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845" w14:textId="77777777" w:rsidR="00DA1D3A" w:rsidRDefault="00E03FB8" w:rsidP="00F34D41">
      <w:pPr>
        <w:tabs>
          <w:tab w:val="left" w:pos="4253"/>
        </w:tabs>
        <w:spacing w:after="0" w:line="360" w:lineRule="auto"/>
        <w:jc w:val="both"/>
        <w:rPr>
          <w:rFonts w:ascii="Arial" w:eastAsia="Arial" w:hAnsi="Arial" w:cs="Arial"/>
        </w:rPr>
      </w:pPr>
      <w:r w:rsidRPr="00F34D41">
        <w:rPr>
          <w:rFonts w:ascii="Arial" w:eastAsia="Arial" w:hAnsi="Arial" w:cs="Arial"/>
        </w:rPr>
        <w:t xml:space="preserve">                               </w:t>
      </w:r>
    </w:p>
    <w:p w14:paraId="468349BF" w14:textId="259C001F" w:rsidR="00DA1D3A" w:rsidRDefault="00E03FB8" w:rsidP="00C724EA">
      <w:pPr>
        <w:tabs>
          <w:tab w:val="left" w:pos="4253"/>
        </w:tabs>
        <w:spacing w:after="0" w:line="360" w:lineRule="auto"/>
        <w:jc w:val="center"/>
        <w:rPr>
          <w:rFonts w:ascii="Arial" w:eastAsia="Arial" w:hAnsi="Arial" w:cs="Arial"/>
          <w:b/>
        </w:rPr>
      </w:pPr>
      <w:r w:rsidRPr="00F34D41">
        <w:rPr>
          <w:rFonts w:ascii="Arial" w:eastAsia="Arial" w:hAnsi="Arial" w:cs="Arial"/>
          <w:b/>
        </w:rPr>
        <w:t xml:space="preserve">EDITAL DE PREGÃO PRESENCIAL Nº </w:t>
      </w:r>
      <w:r w:rsidR="0036699F">
        <w:rPr>
          <w:rFonts w:ascii="Arial" w:eastAsia="Arial" w:hAnsi="Arial" w:cs="Arial"/>
          <w:b/>
        </w:rPr>
        <w:t>02</w:t>
      </w:r>
      <w:r w:rsidRPr="00F34D41">
        <w:rPr>
          <w:rFonts w:ascii="Arial" w:eastAsia="Arial" w:hAnsi="Arial" w:cs="Arial"/>
          <w:b/>
        </w:rPr>
        <w:t>/202</w:t>
      </w:r>
      <w:r w:rsidR="0036699F">
        <w:rPr>
          <w:rFonts w:ascii="Arial" w:eastAsia="Arial" w:hAnsi="Arial" w:cs="Arial"/>
          <w:b/>
        </w:rPr>
        <w:t>5</w:t>
      </w:r>
    </w:p>
    <w:p w14:paraId="34C838C8" w14:textId="77777777" w:rsidR="00C724EA" w:rsidRPr="00C724EA" w:rsidRDefault="00C724EA" w:rsidP="00C724EA">
      <w:pPr>
        <w:tabs>
          <w:tab w:val="left" w:pos="4253"/>
        </w:tabs>
        <w:spacing w:after="0" w:line="360" w:lineRule="auto"/>
        <w:jc w:val="center"/>
        <w:rPr>
          <w:rFonts w:ascii="Arial" w:eastAsia="Arial" w:hAnsi="Arial" w:cs="Arial"/>
          <w:b/>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p>
    <w:p w14:paraId="2407C0CA" w14:textId="7E7CB9B2"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 xml:space="preserve">Processo de Licitação </w:t>
      </w:r>
      <w:r w:rsidR="00F02CBB" w:rsidRPr="005B5DB0">
        <w:rPr>
          <w:rFonts w:ascii="Arial" w:eastAsia="Arial" w:hAnsi="Arial" w:cs="Arial"/>
          <w:b/>
          <w:spacing w:val="14"/>
        </w:rPr>
        <w:t xml:space="preserve">nº </w:t>
      </w:r>
      <w:r w:rsidR="005B5DB0" w:rsidRPr="005B5DB0">
        <w:rPr>
          <w:rFonts w:ascii="Arial" w:eastAsia="Arial" w:hAnsi="Arial" w:cs="Arial"/>
          <w:b/>
          <w:spacing w:val="14"/>
        </w:rPr>
        <w:t>03</w:t>
      </w:r>
      <w:r w:rsidR="00F02CBB" w:rsidRPr="005B5DB0">
        <w:rPr>
          <w:rFonts w:ascii="Arial" w:eastAsia="Arial" w:hAnsi="Arial" w:cs="Arial"/>
          <w:b/>
          <w:spacing w:val="14"/>
        </w:rPr>
        <w:t>/202</w:t>
      </w:r>
      <w:r w:rsidR="0036699F" w:rsidRPr="005B5DB0">
        <w:rPr>
          <w:rFonts w:ascii="Arial" w:eastAsia="Arial" w:hAnsi="Arial" w:cs="Arial"/>
          <w:b/>
          <w:spacing w:val="14"/>
        </w:rPr>
        <w:t>5</w:t>
      </w:r>
      <w:r w:rsidR="00D366B5">
        <w:rPr>
          <w:rFonts w:ascii="Arial" w:eastAsia="Arial" w:hAnsi="Arial" w:cs="Arial"/>
          <w:b/>
          <w:spacing w:val="14"/>
        </w:rPr>
        <w:t xml:space="preserve">   </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nº14.133/21.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050CE3A5" w:rsidR="00565F0C" w:rsidRPr="00F34D41" w:rsidRDefault="00E03FB8" w:rsidP="00F34D41">
      <w:pPr>
        <w:spacing w:after="0" w:line="360" w:lineRule="auto"/>
        <w:ind w:left="3119" w:right="57"/>
        <w:jc w:val="both"/>
        <w:rPr>
          <w:rFonts w:ascii="Arial" w:eastAsia="Arial" w:hAnsi="Arial" w:cs="Arial"/>
          <w:b/>
          <w:i/>
          <w:spacing w:val="14"/>
        </w:rPr>
      </w:pPr>
      <w:r w:rsidRPr="00F34D41">
        <w:rPr>
          <w:rFonts w:ascii="Arial" w:eastAsia="Arial" w:hAnsi="Arial" w:cs="Arial"/>
          <w:b/>
          <w:i/>
          <w:spacing w:val="14"/>
        </w:rPr>
        <w:t xml:space="preserve">EDITAL DE PREGÃO PARA AQUISIÇÃO DE MERENDA ESCOLAR PARA AS ESCOLAS DE ENSINO FUNDAMENTAL, EDUCAÇÃO INFANTIL (EMEI), AEE E EJA DO MUNICÍPIO DE MIRAGUAÍ, PERÍODO DE </w:t>
      </w:r>
      <w:r w:rsidR="0036699F">
        <w:rPr>
          <w:rFonts w:ascii="Arial" w:eastAsia="Arial" w:hAnsi="Arial" w:cs="Arial"/>
          <w:b/>
          <w:i/>
          <w:spacing w:val="14"/>
        </w:rPr>
        <w:t xml:space="preserve">FEVERERIRO À JULHO </w:t>
      </w:r>
      <w:r w:rsidRPr="00F34D41">
        <w:rPr>
          <w:rFonts w:ascii="Arial" w:eastAsia="Arial" w:hAnsi="Arial" w:cs="Arial"/>
          <w:b/>
          <w:i/>
          <w:spacing w:val="14"/>
        </w:rPr>
        <w:t>DE 202</w:t>
      </w:r>
      <w:r w:rsidR="0036699F">
        <w:rPr>
          <w:rFonts w:ascii="Arial" w:eastAsia="Arial" w:hAnsi="Arial" w:cs="Arial"/>
          <w:b/>
          <w:i/>
          <w:spacing w:val="14"/>
        </w:rPr>
        <w:t>5</w:t>
      </w:r>
      <w:r w:rsidRPr="00F34D41">
        <w:rPr>
          <w:rFonts w:ascii="Arial" w:eastAsia="Arial" w:hAnsi="Arial" w:cs="Arial"/>
          <w:b/>
          <w:i/>
          <w:spacing w:val="14"/>
        </w:rPr>
        <w:t>.</w:t>
      </w:r>
    </w:p>
    <w:p w14:paraId="6B597728" w14:textId="77777777" w:rsidR="00565F0C" w:rsidRPr="00F34D41" w:rsidRDefault="00565F0C" w:rsidP="00F34D41">
      <w:pPr>
        <w:spacing w:after="0" w:line="360" w:lineRule="auto"/>
        <w:jc w:val="both"/>
        <w:rPr>
          <w:rFonts w:ascii="Arial" w:eastAsia="Arial" w:hAnsi="Arial" w:cs="Arial"/>
        </w:rPr>
      </w:pPr>
    </w:p>
    <w:p w14:paraId="623D396F" w14:textId="770A5CE1"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imento, com a entrega imediata parcial</w:t>
      </w:r>
      <w:r w:rsidRPr="00F34D41">
        <w:rPr>
          <w:rFonts w:ascii="Arial" w:eastAsia="Arial" w:hAnsi="Arial" w:cs="Arial"/>
        </w:rPr>
        <w:t>, de Merenda Escolar,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270B47FD"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F02CBB">
        <w:rPr>
          <w:rFonts w:ascii="Arial" w:eastAsia="Arial" w:hAnsi="Arial" w:cs="Arial"/>
        </w:rPr>
        <w:t>,</w:t>
      </w:r>
      <w:r w:rsidR="00F02CBB">
        <w:rPr>
          <w:rFonts w:ascii="Arial" w:eastAsia="Arial" w:hAnsi="Arial" w:cs="Arial"/>
        </w:rPr>
        <w:t xml:space="preserve"> </w:t>
      </w:r>
      <w:r w:rsidR="00F02CBB" w:rsidRPr="00F02CBB">
        <w:rPr>
          <w:rFonts w:ascii="Arial" w:eastAsia="Arial" w:hAnsi="Arial" w:cs="Arial"/>
          <w:b/>
        </w:rPr>
        <w:t xml:space="preserve">às 09:00 (nove) horas do </w:t>
      </w:r>
      <w:r w:rsidR="00F02CBB" w:rsidRPr="00C724EA">
        <w:rPr>
          <w:rFonts w:ascii="Arial" w:eastAsia="Arial" w:hAnsi="Arial" w:cs="Arial"/>
          <w:b/>
        </w:rPr>
        <w:t xml:space="preserve">dia </w:t>
      </w:r>
      <w:r w:rsidR="005B5DB0">
        <w:rPr>
          <w:rFonts w:ascii="Arial" w:eastAsia="Arial" w:hAnsi="Arial" w:cs="Arial"/>
          <w:b/>
        </w:rPr>
        <w:t>27 (vinte e sete) de janeiro de 2025,</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02FEFBA9" w:rsidR="00565F0C" w:rsidRPr="00F34D41" w:rsidRDefault="00E03FB8" w:rsidP="00F34D41">
      <w:pPr>
        <w:spacing w:after="0" w:line="360" w:lineRule="auto"/>
        <w:ind w:firstLine="708"/>
        <w:jc w:val="both"/>
        <w:rPr>
          <w:rFonts w:ascii="Arial" w:eastAsia="Arial" w:hAnsi="Arial" w:cs="Arial"/>
        </w:rPr>
      </w:pPr>
      <w:r w:rsidRPr="00F34D41">
        <w:rPr>
          <w:rFonts w:ascii="Arial" w:eastAsia="Arial" w:hAnsi="Arial" w:cs="Arial"/>
        </w:rPr>
        <w:t xml:space="preserve">Constitui objeto da presente licitação a contratação para o fornecimento </w:t>
      </w:r>
      <w:r w:rsidR="00B73E31">
        <w:rPr>
          <w:rFonts w:ascii="Arial" w:eastAsia="Arial" w:hAnsi="Arial" w:cs="Arial"/>
        </w:rPr>
        <w:t>de alimentos/produtos</w:t>
      </w:r>
      <w:r w:rsidRPr="00F34D41">
        <w:rPr>
          <w:rFonts w:ascii="Arial" w:eastAsia="Arial" w:hAnsi="Arial" w:cs="Arial"/>
        </w:rPr>
        <w:t xml:space="preserve"> </w:t>
      </w:r>
      <w:r w:rsidR="00B73E31">
        <w:rPr>
          <w:rFonts w:ascii="Arial" w:eastAsia="Arial" w:hAnsi="Arial" w:cs="Arial"/>
          <w:b/>
          <w:i/>
        </w:rPr>
        <w:t>para</w:t>
      </w:r>
      <w:r w:rsidRPr="00F34D41">
        <w:rPr>
          <w:rFonts w:ascii="Arial" w:eastAsia="Arial" w:hAnsi="Arial" w:cs="Arial"/>
          <w:b/>
          <w:i/>
        </w:rPr>
        <w:t xml:space="preserve"> Merenda Es</w:t>
      </w:r>
      <w:r w:rsidR="00B73E31">
        <w:rPr>
          <w:rFonts w:ascii="Arial" w:eastAsia="Arial" w:hAnsi="Arial" w:cs="Arial"/>
          <w:b/>
          <w:i/>
        </w:rPr>
        <w:t xml:space="preserve">colar </w:t>
      </w:r>
      <w:r w:rsidR="00D21E11">
        <w:rPr>
          <w:rFonts w:ascii="Arial" w:eastAsia="Arial" w:hAnsi="Arial" w:cs="Arial"/>
          <w:b/>
          <w:i/>
        </w:rPr>
        <w:t>primeiro</w:t>
      </w:r>
      <w:r w:rsidR="00B73E31">
        <w:rPr>
          <w:rFonts w:ascii="Arial" w:eastAsia="Arial" w:hAnsi="Arial" w:cs="Arial"/>
          <w:b/>
          <w:i/>
        </w:rPr>
        <w:t xml:space="preserve"> semestre de 202</w:t>
      </w:r>
      <w:r w:rsidR="00D21E11">
        <w:rPr>
          <w:rFonts w:ascii="Arial" w:eastAsia="Arial" w:hAnsi="Arial" w:cs="Arial"/>
          <w:b/>
          <w:i/>
        </w:rPr>
        <w:t>5</w:t>
      </w:r>
      <w:r w:rsidR="00B73E31">
        <w:rPr>
          <w:rFonts w:ascii="Arial" w:eastAsia="Arial" w:hAnsi="Arial" w:cs="Arial"/>
          <w:b/>
          <w:i/>
        </w:rPr>
        <w:t xml:space="preserve"> e alguns itens para as diversas secretarias,</w:t>
      </w:r>
      <w:r w:rsidRPr="00F34D41">
        <w:rPr>
          <w:rFonts w:ascii="Arial" w:eastAsia="Arial" w:hAnsi="Arial" w:cs="Arial"/>
          <w:b/>
          <w:i/>
        </w:rPr>
        <w:t xml:space="preserve"> </w:t>
      </w:r>
      <w:r w:rsidRPr="00F34D41">
        <w:rPr>
          <w:rFonts w:ascii="Arial" w:eastAsia="Arial" w:hAnsi="Arial" w:cs="Arial"/>
        </w:rPr>
        <w:t>cujas descrições e condições de entrega estão detalhadas n</w:t>
      </w:r>
      <w:r w:rsidR="00E27F0B">
        <w:rPr>
          <w:rFonts w:ascii="Arial" w:eastAsia="Arial" w:hAnsi="Arial" w:cs="Arial"/>
        </w:rPr>
        <w:t>o Termo de Referência (ANEXO I),</w:t>
      </w:r>
      <w:r w:rsidRPr="00F34D41">
        <w:rPr>
          <w:rFonts w:ascii="Arial" w:eastAsia="Arial" w:hAnsi="Arial" w:cs="Arial"/>
        </w:rPr>
        <w:t xml:space="preserve"> parte integrante deste edital.</w:t>
      </w:r>
    </w:p>
    <w:p w14:paraId="2D75ADE5" w14:textId="4997120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lastRenderedPageBreak/>
        <w:t xml:space="preserve">A entrega dos produtos deverá ser feita </w:t>
      </w:r>
      <w:r w:rsidR="00DC4240">
        <w:rPr>
          <w:rFonts w:ascii="Arial" w:eastAsia="Arial" w:hAnsi="Arial" w:cs="Arial"/>
        </w:rPr>
        <w:t xml:space="preserve">conforme estipulado no item </w:t>
      </w:r>
      <w:r w:rsidR="00DC4240" w:rsidRPr="00DC4240">
        <w:rPr>
          <w:rFonts w:ascii="Arial" w:eastAsia="Arial" w:hAnsi="Arial" w:cs="Arial"/>
        </w:rPr>
        <w:t>17.7 deste edital</w:t>
      </w:r>
      <w:r w:rsidR="00DC4240">
        <w:rPr>
          <w:rFonts w:ascii="Arial" w:eastAsia="Arial" w:hAnsi="Arial" w:cs="Arial"/>
        </w:rPr>
        <w:t>,</w:t>
      </w:r>
      <w:r w:rsidRPr="00F34D41">
        <w:rPr>
          <w:rFonts w:ascii="Arial" w:eastAsia="Arial" w:hAnsi="Arial" w:cs="Arial"/>
        </w:rPr>
        <w:t xml:space="preserve"> em horário de expediente, devendo comunicar-se previamente com </w:t>
      </w:r>
      <w:r w:rsidR="00F50646">
        <w:rPr>
          <w:rFonts w:ascii="Arial" w:eastAsia="Arial" w:hAnsi="Arial" w:cs="Arial"/>
        </w:rPr>
        <w:t>a nutricionista do Município e/ou com a</w:t>
      </w:r>
      <w:r w:rsidRPr="00F34D41">
        <w:rPr>
          <w:rFonts w:ascii="Arial" w:eastAsia="Arial" w:hAnsi="Arial" w:cs="Arial"/>
        </w:rPr>
        <w:t xml:space="preserve"> </w:t>
      </w:r>
      <w:r w:rsidR="00AB05C6" w:rsidRPr="00AB05C6">
        <w:rPr>
          <w:rFonts w:ascii="Arial" w:hAnsi="Arial" w:cs="Arial"/>
        </w:rPr>
        <w:t>fiscal</w:t>
      </w:r>
      <w:r w:rsidR="00AB05C6">
        <w:rPr>
          <w:rFonts w:ascii="Arial" w:hAnsi="Arial" w:cs="Arial"/>
        </w:rPr>
        <w:t xml:space="preserve"> </w:t>
      </w:r>
      <w:r w:rsidR="00AB05C6" w:rsidRPr="00AB05C6">
        <w:rPr>
          <w:rFonts w:ascii="Arial" w:hAnsi="Arial" w:cs="Arial"/>
        </w:rPr>
        <w:t>do contrato</w:t>
      </w:r>
      <w:r w:rsidR="00AB05C6">
        <w:rPr>
          <w:rFonts w:ascii="Arial" w:hAnsi="Arial" w:cs="Arial"/>
        </w:rPr>
        <w:t>, que</w:t>
      </w:r>
      <w:r w:rsidR="00AB05C6" w:rsidRPr="00AB05C6">
        <w:rPr>
          <w:rFonts w:ascii="Arial" w:hAnsi="Arial" w:cs="Arial"/>
        </w:rPr>
        <w:t xml:space="preserve"> ficará a </w:t>
      </w:r>
      <w:r w:rsidR="00F50646">
        <w:rPr>
          <w:rFonts w:ascii="Arial" w:hAnsi="Arial" w:cs="Arial"/>
        </w:rPr>
        <w:t>cargo da Secretá</w:t>
      </w:r>
      <w:r w:rsidR="00AB05C6" w:rsidRPr="00AB05C6">
        <w:rPr>
          <w:rFonts w:ascii="Arial" w:hAnsi="Arial" w:cs="Arial"/>
        </w:rPr>
        <w:t xml:space="preserve">ria Municipal da </w:t>
      </w:r>
      <w:r w:rsidR="00AB05C6">
        <w:rPr>
          <w:rFonts w:ascii="Arial" w:hAnsi="Arial" w:cs="Arial"/>
        </w:rPr>
        <w:t xml:space="preserve">Educação e Cultura, </w:t>
      </w:r>
      <w:r w:rsidR="00F50646">
        <w:rPr>
          <w:rFonts w:ascii="Arial" w:hAnsi="Arial" w:cs="Arial"/>
        </w:rPr>
        <w:t>c</w:t>
      </w:r>
      <w:r w:rsidR="00AB05C6">
        <w:rPr>
          <w:rFonts w:ascii="Arial" w:hAnsi="Arial" w:cs="Arial"/>
        </w:rPr>
        <w:t xml:space="preserve">onforme Portaria nº </w:t>
      </w:r>
      <w:r w:rsidR="00F75CEF">
        <w:rPr>
          <w:rFonts w:ascii="Arial" w:hAnsi="Arial" w:cs="Arial"/>
        </w:rPr>
        <w:t>004/2025.</w:t>
      </w:r>
    </w:p>
    <w:p w14:paraId="169CFA4B" w14:textId="77777777" w:rsidR="00565F0C" w:rsidRPr="008C3414" w:rsidRDefault="00565F0C" w:rsidP="00F34D41">
      <w:pPr>
        <w:spacing w:after="0" w:line="360" w:lineRule="auto"/>
        <w:jc w:val="both"/>
        <w:rPr>
          <w:rFonts w:ascii="Arial" w:eastAsia="Arial" w:hAnsi="Arial" w:cs="Arial"/>
          <w:sz w:val="10"/>
          <w:szCs w:val="10"/>
        </w:rPr>
      </w:pP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5105285E"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D21E11">
        <w:rPr>
          <w:rFonts w:ascii="Arial" w:eastAsia="Arial" w:hAnsi="Arial" w:cs="Arial"/>
          <w:b/>
        </w:rPr>
        <w:t>02/2025</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75CA9B49"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D21E11">
        <w:rPr>
          <w:rFonts w:ascii="Arial" w:eastAsia="Arial" w:hAnsi="Arial" w:cs="Arial"/>
          <w:b/>
        </w:rPr>
        <w:t>02/2025</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a.2)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488BFE59"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b.1)</w:t>
      </w:r>
      <w:r w:rsidRPr="00F34D41">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1: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2: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F34D4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lastRenderedPageBreak/>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599BB6B4" w14:textId="77777777" w:rsidR="00565F0C" w:rsidRDefault="00565F0C" w:rsidP="00F34D41">
      <w:pPr>
        <w:spacing w:after="0" w:line="360" w:lineRule="auto"/>
        <w:jc w:val="both"/>
        <w:rPr>
          <w:rFonts w:ascii="Arial" w:eastAsia="Arial" w:hAnsi="Arial" w:cs="Arial"/>
        </w:rPr>
      </w:pPr>
    </w:p>
    <w:p w14:paraId="328E1C74" w14:textId="77777777" w:rsidR="00D46219" w:rsidRDefault="00930998" w:rsidP="00D0085C">
      <w:pPr>
        <w:spacing w:after="0" w:line="240" w:lineRule="auto"/>
        <w:jc w:val="both"/>
        <w:rPr>
          <w:rFonts w:ascii="Arial" w:eastAsia="Arial" w:hAnsi="Arial" w:cs="Arial"/>
          <w:b/>
          <w:kern w:val="0"/>
          <w:sz w:val="21"/>
          <w:szCs w:val="21"/>
          <w14:ligatures w14:val="none"/>
        </w:rPr>
      </w:pPr>
      <w:r w:rsidRPr="00930998">
        <w:rPr>
          <w:rFonts w:ascii="Arial" w:eastAsia="Arial" w:hAnsi="Arial" w:cs="Arial"/>
          <w:b/>
          <w:kern w:val="0"/>
          <w:sz w:val="21"/>
          <w:szCs w:val="21"/>
          <w14:ligatures w14:val="none"/>
        </w:rPr>
        <w:t xml:space="preserve">NOTA 1: </w:t>
      </w:r>
    </w:p>
    <w:p w14:paraId="00F26A12" w14:textId="10E66968" w:rsidR="00930998" w:rsidRPr="00D46219" w:rsidRDefault="00930998" w:rsidP="00D46219">
      <w:pPr>
        <w:pStyle w:val="PargrafodaLista"/>
        <w:numPr>
          <w:ilvl w:val="0"/>
          <w:numId w:val="8"/>
        </w:numPr>
        <w:spacing w:after="0" w:line="240" w:lineRule="auto"/>
        <w:jc w:val="both"/>
        <w:rPr>
          <w:rFonts w:ascii="Arial" w:eastAsia="Arial" w:hAnsi="Arial" w:cs="Arial"/>
          <w:b/>
          <w:kern w:val="0"/>
          <w:sz w:val="21"/>
          <w:szCs w:val="21"/>
          <w14:ligatures w14:val="none"/>
        </w:rPr>
      </w:pPr>
      <w:r w:rsidRPr="00D46219">
        <w:rPr>
          <w:rFonts w:ascii="Arial" w:eastAsia="Arial" w:hAnsi="Arial" w:cs="Arial"/>
          <w:b/>
          <w:kern w:val="0"/>
          <w:sz w:val="21"/>
          <w:szCs w:val="21"/>
          <w14:ligatures w14:val="none"/>
        </w:rPr>
        <w: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6EDBDC2C" w14:textId="77777777" w:rsidR="00930998" w:rsidRDefault="00930998" w:rsidP="00D0085C">
      <w:pPr>
        <w:spacing w:after="0" w:line="240" w:lineRule="auto"/>
        <w:jc w:val="both"/>
        <w:rPr>
          <w:rFonts w:ascii="Arial" w:eastAsia="Arial" w:hAnsi="Arial" w:cs="Arial"/>
        </w:rPr>
      </w:pPr>
    </w:p>
    <w:p w14:paraId="1F3B3234" w14:textId="1C6154D7" w:rsidR="00AC578B" w:rsidRPr="00D46219" w:rsidRDefault="00AC578B" w:rsidP="00D46219">
      <w:pPr>
        <w:pStyle w:val="PargrafodaLista"/>
        <w:numPr>
          <w:ilvl w:val="0"/>
          <w:numId w:val="7"/>
        </w:numPr>
        <w:spacing w:after="0" w:line="240" w:lineRule="auto"/>
        <w:jc w:val="both"/>
        <w:rPr>
          <w:rFonts w:ascii="Arial" w:eastAsia="Arial" w:hAnsi="Arial" w:cs="Arial"/>
          <w:b/>
        </w:rPr>
      </w:pPr>
      <w:r w:rsidRPr="00D46219">
        <w:rPr>
          <w:rFonts w:ascii="Arial" w:eastAsia="Arial" w:hAnsi="Arial" w:cs="Arial"/>
          <w:b/>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3D01BCBF" w14:textId="77777777" w:rsidR="00AC578B" w:rsidRPr="00AC578B" w:rsidRDefault="00AC578B" w:rsidP="00D0085C">
      <w:pPr>
        <w:spacing w:after="0" w:line="240" w:lineRule="auto"/>
        <w:jc w:val="both"/>
        <w:rPr>
          <w:rFonts w:ascii="Arial" w:eastAsia="Arial" w:hAnsi="Arial" w:cs="Arial"/>
          <w:b/>
        </w:rPr>
      </w:pPr>
    </w:p>
    <w:p w14:paraId="06B2CCA6"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ORIENTAÇÃO PARA ABERTURA DO ARQUIVO BETHA AUTO COTAÇÃO</w:t>
      </w:r>
    </w:p>
    <w:p w14:paraId="1461A6F1" w14:textId="77777777" w:rsidR="00AC578B" w:rsidRPr="00AC578B" w:rsidRDefault="00AC578B" w:rsidP="00D0085C">
      <w:pPr>
        <w:spacing w:after="0" w:line="240" w:lineRule="auto"/>
        <w:jc w:val="both"/>
        <w:rPr>
          <w:rFonts w:ascii="Arial" w:eastAsia="Arial" w:hAnsi="Arial" w:cs="Arial"/>
          <w:b/>
        </w:rPr>
      </w:pPr>
    </w:p>
    <w:p w14:paraId="014E2C98"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SERÃO FORNECIDOS ARQUIVOS BETHA AUTO COTAÇÃO A CADA EMPRESA PARTICIPANTE PARA FORMULAR A SUA PROPOSTA.</w:t>
      </w:r>
    </w:p>
    <w:p w14:paraId="2F1169CF" w14:textId="77777777" w:rsidR="00AC578B" w:rsidRPr="00AC578B" w:rsidRDefault="00AC578B" w:rsidP="00D0085C">
      <w:pPr>
        <w:spacing w:after="0" w:line="240" w:lineRule="auto"/>
        <w:jc w:val="both"/>
        <w:rPr>
          <w:rFonts w:ascii="Arial" w:eastAsia="Arial" w:hAnsi="Arial" w:cs="Arial"/>
          <w:b/>
        </w:rPr>
      </w:pPr>
    </w:p>
    <w:p w14:paraId="4A14F29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PASSOS PARA ABRIR OS ARQUIVOS E GERAR A PROPOSTA DE PREÇOS EM MEIO DIGITAL:</w:t>
      </w:r>
    </w:p>
    <w:p w14:paraId="20AB0EF1" w14:textId="77777777" w:rsidR="00AC578B" w:rsidRPr="00AC578B" w:rsidRDefault="00AC578B" w:rsidP="00D0085C">
      <w:pPr>
        <w:spacing w:after="0" w:line="240" w:lineRule="auto"/>
        <w:jc w:val="both"/>
        <w:rPr>
          <w:rFonts w:ascii="Arial" w:eastAsia="Arial" w:hAnsi="Arial" w:cs="Arial"/>
          <w:b/>
        </w:rPr>
      </w:pPr>
    </w:p>
    <w:p w14:paraId="5D68F663"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lastRenderedPageBreak/>
        <w:t>1) Baixar programa Betha compras Programa AUTOCOTAÇÃO que se encontra no endereço eletrônico: http://download.betha.com.br/versoesdisp.jsp?s=33 – e também estará disponível no edital.</w:t>
      </w:r>
    </w:p>
    <w:p w14:paraId="1EC10EB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PROGRAMA:COMPRAS AUTOCOTAÇÃO</w:t>
      </w:r>
    </w:p>
    <w:p w14:paraId="6F5DE7F4" w14:textId="77777777" w:rsidR="00AC578B" w:rsidRPr="00AC578B" w:rsidRDefault="00AC578B" w:rsidP="00D0085C">
      <w:pPr>
        <w:spacing w:after="0" w:line="240" w:lineRule="auto"/>
        <w:jc w:val="both"/>
        <w:rPr>
          <w:rFonts w:ascii="Arial" w:eastAsia="Arial" w:hAnsi="Arial" w:cs="Arial"/>
          <w:b/>
        </w:rPr>
      </w:pPr>
    </w:p>
    <w:p w14:paraId="0098704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Versão: Sempre a última disponibilizada pelo site da Betha Sistemas.</w:t>
      </w:r>
    </w:p>
    <w:p w14:paraId="73193321" w14:textId="77777777" w:rsidR="00AC578B" w:rsidRPr="00AC578B" w:rsidRDefault="00AC578B" w:rsidP="00D0085C">
      <w:pPr>
        <w:spacing w:after="0" w:line="240" w:lineRule="auto"/>
        <w:jc w:val="both"/>
        <w:rPr>
          <w:rFonts w:ascii="Arial" w:eastAsia="Arial" w:hAnsi="Arial" w:cs="Arial"/>
          <w:b/>
        </w:rPr>
      </w:pPr>
    </w:p>
    <w:p w14:paraId="28CB6E2E"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2) Abrir arquivo, executar e clicar em avançar até concluir a instalação.</w:t>
      </w:r>
    </w:p>
    <w:p w14:paraId="1F4E9D06" w14:textId="77777777" w:rsidR="00AC578B" w:rsidRPr="00AC578B" w:rsidRDefault="00AC578B" w:rsidP="00D0085C">
      <w:pPr>
        <w:spacing w:after="0" w:line="240" w:lineRule="auto"/>
        <w:jc w:val="both"/>
        <w:rPr>
          <w:rFonts w:ascii="Arial" w:eastAsia="Arial" w:hAnsi="Arial" w:cs="Arial"/>
          <w:b/>
        </w:rPr>
      </w:pPr>
    </w:p>
    <w:p w14:paraId="25EABF81"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3) Arquivos Disponibilizados juntamente com o edital e/ou solicitar por e-mail: compras@miraguai.rs.gov.br - os arquivos para serem executados no Programa Betha AUTOCOTAÇÃO. (Devem ser salvo em pasta no computador).</w:t>
      </w:r>
    </w:p>
    <w:p w14:paraId="39C186EA" w14:textId="77777777" w:rsidR="00AC578B" w:rsidRPr="00AC578B" w:rsidRDefault="00AC578B" w:rsidP="00D0085C">
      <w:pPr>
        <w:spacing w:after="0" w:line="240" w:lineRule="auto"/>
        <w:jc w:val="both"/>
        <w:rPr>
          <w:rFonts w:ascii="Arial" w:eastAsia="Arial" w:hAnsi="Arial" w:cs="Arial"/>
          <w:b/>
        </w:rPr>
      </w:pPr>
    </w:p>
    <w:p w14:paraId="50618AA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4) Depois abrir o arquivo   LICITACAO_miraguai_007_2016.COT, (o nome do arquivo é exemplo) usando o Programa Betha AUTOCOTAÇÃO.</w:t>
      </w:r>
    </w:p>
    <w:p w14:paraId="491246F2" w14:textId="77777777" w:rsidR="00AC578B" w:rsidRPr="00AC578B" w:rsidRDefault="00AC578B" w:rsidP="00D0085C">
      <w:pPr>
        <w:spacing w:after="0" w:line="240" w:lineRule="auto"/>
        <w:jc w:val="both"/>
        <w:rPr>
          <w:rFonts w:ascii="Arial" w:eastAsia="Arial" w:hAnsi="Arial" w:cs="Arial"/>
          <w:b/>
        </w:rPr>
      </w:pPr>
    </w:p>
    <w:p w14:paraId="5D3896EA"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5) No Programa, Arquivo/dados do fornecedor/ CADASTRAR DADOS DO FORNECEDOR.</w:t>
      </w:r>
    </w:p>
    <w:p w14:paraId="5F028984" w14:textId="77777777" w:rsidR="00AC578B" w:rsidRPr="00AC578B" w:rsidRDefault="00AC578B" w:rsidP="00D0085C">
      <w:pPr>
        <w:spacing w:after="0" w:line="240" w:lineRule="auto"/>
        <w:jc w:val="both"/>
        <w:rPr>
          <w:rFonts w:ascii="Arial" w:eastAsia="Arial" w:hAnsi="Arial" w:cs="Arial"/>
          <w:b/>
        </w:rPr>
      </w:pPr>
    </w:p>
    <w:p w14:paraId="7F62661D"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6) No Programa, Arquivo/Abrir/Digitar marcas, e valor unitário.</w:t>
      </w:r>
    </w:p>
    <w:p w14:paraId="7CF46C94" w14:textId="77777777" w:rsidR="00AC578B" w:rsidRPr="00AC578B" w:rsidRDefault="00AC578B" w:rsidP="00D0085C">
      <w:pPr>
        <w:spacing w:after="0" w:line="240" w:lineRule="auto"/>
        <w:jc w:val="both"/>
        <w:rPr>
          <w:rFonts w:ascii="Arial" w:eastAsia="Arial" w:hAnsi="Arial" w:cs="Arial"/>
          <w:b/>
        </w:rPr>
      </w:pPr>
    </w:p>
    <w:p w14:paraId="47F66852"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7) Salvar a proposta;</w:t>
      </w:r>
    </w:p>
    <w:p w14:paraId="530CE3AF" w14:textId="77777777" w:rsidR="00AC578B" w:rsidRPr="00AC578B" w:rsidRDefault="00AC578B" w:rsidP="00D0085C">
      <w:pPr>
        <w:spacing w:after="0" w:line="240" w:lineRule="auto"/>
        <w:jc w:val="both"/>
        <w:rPr>
          <w:rFonts w:ascii="Arial" w:eastAsia="Arial" w:hAnsi="Arial" w:cs="Arial"/>
          <w:b/>
        </w:rPr>
      </w:pPr>
    </w:p>
    <w:p w14:paraId="30879ED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8) Gravar os arquivos em PENDRIVE e entregar juntamente com o envelope nº 01 - PROPOSTA DE PREÇOS no Dia da Abertura do Processo.</w:t>
      </w:r>
    </w:p>
    <w:p w14:paraId="5DE692DF" w14:textId="77777777" w:rsidR="00AC578B" w:rsidRPr="00AC578B" w:rsidRDefault="00AC578B" w:rsidP="00D0085C">
      <w:pPr>
        <w:spacing w:after="0" w:line="240" w:lineRule="auto"/>
        <w:jc w:val="both"/>
        <w:rPr>
          <w:rFonts w:ascii="Arial" w:eastAsia="Arial" w:hAnsi="Arial" w:cs="Arial"/>
          <w:b/>
        </w:rPr>
      </w:pPr>
    </w:p>
    <w:p w14:paraId="719D6840"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No local onde está escrito Observações deverá escrever o prazo da proposta e declarar que atendeu as formas e condições constante no edital.</w:t>
      </w:r>
    </w:p>
    <w:p w14:paraId="3EB54707"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 </w:t>
      </w:r>
    </w:p>
    <w:p w14:paraId="4B72A10C"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OBS: Recomenda-se trazer uma cópia de segurança.</w:t>
      </w:r>
    </w:p>
    <w:p w14:paraId="2104E80E" w14:textId="77777777" w:rsidR="00D0085C" w:rsidRDefault="00D0085C" w:rsidP="00F34D41">
      <w:pPr>
        <w:spacing w:after="0" w:line="360" w:lineRule="auto"/>
        <w:jc w:val="both"/>
        <w:rPr>
          <w:rFonts w:ascii="Arial" w:eastAsia="Arial" w:hAnsi="Arial" w:cs="Arial"/>
          <w:b/>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D4728D5"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B558BD">
        <w:rPr>
          <w:rFonts w:ascii="Arial" w:eastAsia="Arial" w:hAnsi="Arial" w:cs="Arial"/>
        </w:rPr>
        <w:t xml:space="preserve">; </w:t>
      </w:r>
    </w:p>
    <w:p w14:paraId="2DA35EDE" w14:textId="02735A25" w:rsidR="00B558BD" w:rsidRPr="00173A69" w:rsidRDefault="00B558BD" w:rsidP="00B558BD">
      <w:pPr>
        <w:tabs>
          <w:tab w:val="left" w:pos="993"/>
        </w:tabs>
        <w:spacing w:after="0" w:line="360" w:lineRule="auto"/>
        <w:jc w:val="both"/>
        <w:rPr>
          <w:rFonts w:ascii="Arial" w:eastAsia="Arial" w:hAnsi="Arial" w:cs="Arial"/>
          <w:b/>
        </w:rPr>
      </w:pPr>
      <w:r w:rsidRPr="00B558BD">
        <w:rPr>
          <w:rFonts w:ascii="Arial" w:eastAsia="Arial" w:hAnsi="Arial" w:cs="Arial"/>
          <w:b/>
          <w:bCs/>
        </w:rPr>
        <w:t>e)</w:t>
      </w:r>
      <w:r>
        <w:rPr>
          <w:rFonts w:ascii="Arial" w:eastAsia="Arial" w:hAnsi="Arial" w:cs="Arial"/>
        </w:rPr>
        <w:t xml:space="preserve"> Declaração de que</w:t>
      </w:r>
      <w:r w:rsidRPr="00173A69">
        <w:rPr>
          <w:rFonts w:ascii="Arial" w:eastAsia="Arial" w:hAnsi="Arial" w:cs="Arial"/>
        </w:rPr>
        <w:t xml:space="preserve"> atende ao disposto no artigo 7º, inciso XXXIII, da Constituição da República.</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6.2. HABILITAÇÃO FISCAL, SOCIAL E TRABALHISTA</w:t>
      </w:r>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e/ou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5BF6F593" w14:textId="77777777" w:rsidR="00565F0C"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Certidão negativa de falência expedida pelo distribuidor da sede da pessoa jurídica, em prazo não superior a 30 dias da data designada para a apresentação do documento.</w:t>
      </w:r>
    </w:p>
    <w:p w14:paraId="0F103C24" w14:textId="7182A25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b/>
          <w:bCs/>
        </w:rPr>
        <w:t>b)</w:t>
      </w:r>
      <w:r w:rsidRPr="004962B0">
        <w:rPr>
          <w:rFonts w:ascii="Arial" w:eastAsia="Arial" w:hAnsi="Arial" w:cs="Arial"/>
        </w:rPr>
        <w:t xml:space="preserve"> Balanço patrimonial, demonstração de resultado de exercício e demais demonstrações contábeis </w:t>
      </w:r>
      <w:r w:rsidRPr="004962B0">
        <w:rPr>
          <w:rFonts w:ascii="Arial" w:eastAsia="Arial" w:hAnsi="Arial" w:cs="Arial"/>
          <w:u w:val="single"/>
        </w:rPr>
        <w:t>dos 2 (dois) últimos exercícios sociais</w:t>
      </w:r>
      <w:r w:rsidRPr="004962B0">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7CDFE4E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b.1 As entidades constituídas no exercício em curso deverão apresentar cópia do balanço de abertura ou cópia do livro diário contendo o balanço de abertura, inclusive com os termos de abertura e encerramento; </w:t>
      </w:r>
    </w:p>
    <w:p w14:paraId="345E4C9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xml:space="preserve">b.2 Com base nos dados extraídos do balanço patrimonial, a boa situação financeira do licitante será avaliada pelos índices de </w:t>
      </w:r>
      <w:r w:rsidRPr="004962B0">
        <w:rPr>
          <w:rFonts w:ascii="Arial" w:eastAsia="Arial" w:hAnsi="Arial" w:cs="Arial"/>
          <w:u w:val="single"/>
        </w:rPr>
        <w:t>Liquidez Geral (LG)</w:t>
      </w:r>
      <w:r w:rsidRPr="004962B0">
        <w:rPr>
          <w:rFonts w:ascii="Arial" w:eastAsia="Arial" w:hAnsi="Arial" w:cs="Arial"/>
        </w:rPr>
        <w:t xml:space="preserve">, </w:t>
      </w:r>
      <w:r w:rsidRPr="004962B0">
        <w:rPr>
          <w:rFonts w:ascii="Arial" w:eastAsia="Arial" w:hAnsi="Arial" w:cs="Arial"/>
          <w:u w:val="single"/>
        </w:rPr>
        <w:t>Solvência Geral (SG)</w:t>
      </w:r>
      <w:r w:rsidRPr="004962B0">
        <w:rPr>
          <w:rFonts w:ascii="Arial" w:eastAsia="Arial" w:hAnsi="Arial" w:cs="Arial"/>
        </w:rPr>
        <w:t xml:space="preserve"> e </w:t>
      </w:r>
      <w:r w:rsidRPr="004962B0">
        <w:rPr>
          <w:rFonts w:ascii="Arial" w:eastAsia="Arial" w:hAnsi="Arial" w:cs="Arial"/>
          <w:u w:val="single"/>
        </w:rPr>
        <w:t>Liquidez Corrente (LC)</w:t>
      </w:r>
      <w:r w:rsidRPr="004962B0">
        <w:rPr>
          <w:rFonts w:ascii="Arial" w:eastAsia="Arial" w:hAnsi="Arial" w:cs="Arial"/>
        </w:rPr>
        <w:t xml:space="preserve">, com resultados </w:t>
      </w:r>
      <w:r w:rsidRPr="004962B0">
        <w:rPr>
          <w:rFonts w:ascii="Arial" w:eastAsia="Arial" w:hAnsi="Arial" w:cs="Arial"/>
          <w:u w:val="single"/>
        </w:rPr>
        <w:t>iguais ou maiores que 1 (um)</w:t>
      </w:r>
      <w:r w:rsidRPr="004962B0">
        <w:rPr>
          <w:rFonts w:ascii="Arial" w:eastAsia="Arial" w:hAnsi="Arial" w:cs="Arial"/>
        </w:rPr>
        <w:t>, calculados pela aplicação das fórmulas abaixo: </w:t>
      </w:r>
    </w:p>
    <w:p w14:paraId="20ADE7E6"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4962B0" w:rsidRPr="004962B0" w14:paraId="384A7334"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1342"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DA75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Circulante + Realizável a Longo Prazo </w:t>
            </w:r>
          </w:p>
        </w:tc>
      </w:tr>
      <w:tr w:rsidR="004962B0" w:rsidRPr="004962B0" w14:paraId="7BF48EDF"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325242"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6293"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4962B0" w:rsidRPr="004962B0" w14:paraId="2D1B55DB"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9E962"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c>
      </w:tr>
      <w:tr w:rsidR="004962B0" w:rsidRPr="004962B0" w14:paraId="3C33A05B"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72C7"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4E2F5"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Total </w:t>
            </w:r>
          </w:p>
        </w:tc>
      </w:tr>
      <w:tr w:rsidR="004962B0" w:rsidRPr="004962B0" w14:paraId="02F47570"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B8440"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3FC7"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4962B0" w:rsidRPr="004962B0" w14:paraId="698B2812"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749E961"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c>
      </w:tr>
      <w:tr w:rsidR="004962B0" w:rsidRPr="004962B0" w14:paraId="49B130E5"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D38CC"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A00F"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Circulante </w:t>
            </w:r>
          </w:p>
        </w:tc>
      </w:tr>
      <w:tr w:rsidR="004962B0" w:rsidRPr="004962B0" w14:paraId="7A001355"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DAC0A"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DD638"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w:t>
            </w:r>
          </w:p>
        </w:tc>
      </w:tr>
    </w:tbl>
    <w:p w14:paraId="6FF2A0C8"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p w14:paraId="4A0F1111"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3F0E8F1E"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b/>
          <w:bCs/>
        </w:rPr>
        <w:t>c)</w:t>
      </w:r>
      <w:r w:rsidRPr="004962B0">
        <w:rPr>
          <w:rFonts w:ascii="Arial" w:eastAsia="Arial" w:hAnsi="Arial" w:cs="Arial"/>
        </w:rPr>
        <w:t xml:space="preserve">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C37E22B" w14:textId="77777777" w:rsidR="00565F0C" w:rsidRPr="00F34D41" w:rsidRDefault="00565F0C" w:rsidP="00F34D41">
      <w:pPr>
        <w:tabs>
          <w:tab w:val="left" w:pos="851"/>
        </w:tabs>
        <w:spacing w:after="0" w:line="360" w:lineRule="auto"/>
        <w:jc w:val="both"/>
        <w:rPr>
          <w:rFonts w:ascii="Arial" w:eastAsia="Arial" w:hAnsi="Arial" w:cs="Arial"/>
          <w:b/>
        </w:rPr>
      </w:pP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lastRenderedPageBreak/>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34F4239" w14:textId="69F768CB" w:rsidR="00173A69" w:rsidRPr="00173A69" w:rsidRDefault="00B558BD" w:rsidP="00173A69">
      <w:pPr>
        <w:tabs>
          <w:tab w:val="left" w:pos="993"/>
        </w:tabs>
        <w:spacing w:after="0" w:line="360" w:lineRule="auto"/>
        <w:jc w:val="both"/>
        <w:rPr>
          <w:rFonts w:ascii="Arial" w:eastAsia="Arial" w:hAnsi="Arial" w:cs="Arial"/>
        </w:rPr>
      </w:pPr>
      <w:r>
        <w:rPr>
          <w:rFonts w:ascii="Arial" w:eastAsia="Arial" w:hAnsi="Arial" w:cs="Arial"/>
          <w:b/>
        </w:rPr>
        <w:t>g</w:t>
      </w:r>
      <w:r w:rsidR="00173A69" w:rsidRPr="00173A69">
        <w:rPr>
          <w:rFonts w:ascii="Arial" w:eastAsia="Arial" w:hAnsi="Arial" w:cs="Arial"/>
          <w:b/>
        </w:rPr>
        <w:t xml:space="preserve">) </w:t>
      </w:r>
      <w:r w:rsidR="00173A69"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controladoras, controladas ou coligadas, nos termos da </w:t>
      </w:r>
      <w:hyperlink r:id="rId8">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pessoa física ou jurídica que, nos 5 (cinco) anos anteriores à divulgação do edital, tenha sido condenada judicialmente, com trânsito em julgado, por exploração de </w:t>
      </w:r>
      <w:r w:rsidRPr="00F34D41">
        <w:rPr>
          <w:rFonts w:ascii="Arial" w:eastAsia="Arial" w:hAnsi="Arial" w:cs="Arial"/>
        </w:rPr>
        <w:lastRenderedPageBreak/>
        <w:t>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Pr="00F34D41">
        <w:rPr>
          <w:rFonts w:ascii="Arial" w:eastAsia="Arial" w:hAnsi="Arial" w:cs="Arial"/>
          <w:b/>
        </w:rPr>
        <w:t>R$ 0,01 centavo</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 </w:t>
      </w:r>
      <w:r w:rsidRPr="00F34D41">
        <w:rPr>
          <w:rFonts w:ascii="Arial" w:eastAsia="Arial" w:hAnsi="Arial" w:cs="Arial"/>
        </w:rPr>
        <w:t>Encerrada etapa de lances, será apurada a ocorrência de empate, nos termos dos arts.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9">
        <w:r w:rsidRPr="00F34D41">
          <w:rPr>
            <w:rFonts w:ascii="Arial" w:eastAsia="Arial" w:hAnsi="Arial" w:cs="Arial"/>
            <w:color w:val="0000FF"/>
            <w:u w:val="single"/>
          </w:rPr>
          <w:t>Lei nº 12.187, de 29 de dezembro de 2009.</w:t>
        </w:r>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10. NEGOCIAÇÃO E JULGAMENTO</w:t>
      </w:r>
    </w:p>
    <w:p w14:paraId="7066C7B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14.5.</w:t>
      </w:r>
      <w:r w:rsidRPr="00F34D4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w:t>
      </w:r>
      <w:r w:rsidRPr="00F34D41">
        <w:rPr>
          <w:rFonts w:ascii="Arial" w:eastAsia="Arial" w:hAnsi="Arial" w:cs="Arial"/>
        </w:rPr>
        <w:lastRenderedPageBreak/>
        <w:t>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44A5B85F" w:rsidR="00565F0C" w:rsidRDefault="00E03FB8" w:rsidP="00336F4F">
      <w:pPr>
        <w:spacing w:after="0" w:line="360" w:lineRule="auto"/>
        <w:jc w:val="both"/>
        <w:rPr>
          <w:rFonts w:ascii="Arial" w:eastAsia="Arial" w:hAnsi="Arial" w:cs="Arial"/>
        </w:rPr>
      </w:pPr>
      <w:r w:rsidRPr="00F34D41">
        <w:rPr>
          <w:rFonts w:ascii="Arial" w:eastAsia="Arial" w:hAnsi="Arial" w:cs="Arial"/>
        </w:rPr>
        <w:t xml:space="preserve">O termo inicial do contrato será o de sua assinatura e o final ocorrerá no dia 31 de </w:t>
      </w:r>
      <w:r w:rsidR="00916E21">
        <w:rPr>
          <w:rFonts w:ascii="Arial" w:eastAsia="Arial" w:hAnsi="Arial" w:cs="Arial"/>
        </w:rPr>
        <w:t>Dezembro</w:t>
      </w:r>
      <w:r w:rsidRPr="00F34D41">
        <w:rPr>
          <w:rFonts w:ascii="Arial" w:eastAsia="Arial" w:hAnsi="Arial" w:cs="Arial"/>
        </w:rPr>
        <w:t xml:space="preserve">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2E79253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 xml:space="preserve">O pagamento será efetuado no prazo de máximo de 10 (dez) dias úteis da entrega </w:t>
      </w:r>
      <w:r w:rsidR="007E1BCD">
        <w:rPr>
          <w:rFonts w:ascii="Arial" w:eastAsia="Arial" w:hAnsi="Arial" w:cs="Arial"/>
        </w:rPr>
        <w:t xml:space="preserve">e emissão da Nota fiscal. </w:t>
      </w:r>
    </w:p>
    <w:p w14:paraId="024C6C1C" w14:textId="615CD492"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16.4. </w:t>
      </w:r>
      <w:r w:rsidR="009339CF" w:rsidRPr="009339CF">
        <w:rPr>
          <w:rFonts w:ascii="Arial" w:eastAsia="Arial" w:hAnsi="Arial" w:cs="Arial"/>
          <w:bCs/>
        </w:rPr>
        <w:t>Ocorrendo atraso no pagamento, os valores serão corrigidos monetariamente pelo índice IPCA do período, ou outro índice que vier a substituí-lo, e a Administração compensará a contratada com juros de 0,5% ao mês, pro rata.</w:t>
      </w:r>
    </w:p>
    <w:p w14:paraId="5024831E" w14:textId="23CDD8D0" w:rsidR="00336F4F"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16.5. </w:t>
      </w:r>
      <w:r w:rsidRPr="00F34D41">
        <w:rPr>
          <w:rFonts w:ascii="Arial" w:eastAsia="Arial" w:hAnsi="Arial" w:cs="Arial"/>
        </w:rPr>
        <w:t>A despesa correrá na</w:t>
      </w:r>
      <w:r w:rsidR="00EB15B3">
        <w:rPr>
          <w:rFonts w:ascii="Arial" w:eastAsia="Arial" w:hAnsi="Arial" w:cs="Arial"/>
        </w:rPr>
        <w:t>s</w:t>
      </w:r>
      <w:r w:rsidRPr="00F34D41">
        <w:rPr>
          <w:rFonts w:ascii="Arial" w:eastAsia="Arial" w:hAnsi="Arial" w:cs="Arial"/>
        </w:rPr>
        <w:t xml:space="preserve"> seguinte</w:t>
      </w:r>
      <w:r w:rsidR="00EB15B3">
        <w:rPr>
          <w:rFonts w:ascii="Arial" w:eastAsia="Arial" w:hAnsi="Arial" w:cs="Arial"/>
        </w:rPr>
        <w:t>s dotações</w:t>
      </w:r>
      <w:r w:rsidRPr="00F34D41">
        <w:rPr>
          <w:rFonts w:ascii="Arial" w:eastAsia="Arial" w:hAnsi="Arial" w:cs="Arial"/>
        </w:rPr>
        <w:t xml:space="preserve"> orçamentária</w:t>
      </w:r>
      <w:r w:rsidR="00EB15B3">
        <w:rPr>
          <w:rFonts w:ascii="Arial" w:eastAsia="Arial" w:hAnsi="Arial" w:cs="Arial"/>
        </w:rPr>
        <w:t>s</w:t>
      </w:r>
      <w:r w:rsidRPr="00F34D41">
        <w:rPr>
          <w:rFonts w:ascii="Arial" w:eastAsia="Arial" w:hAnsi="Arial" w:cs="Arial"/>
        </w:rPr>
        <w:t xml:space="preserve">: </w:t>
      </w:r>
    </w:p>
    <w:p w14:paraId="33E4F10E" w14:textId="77777777" w:rsidR="00603C6D" w:rsidRPr="00F34D41" w:rsidRDefault="00603C6D" w:rsidP="00F34D41">
      <w:pPr>
        <w:tabs>
          <w:tab w:val="left" w:pos="1134"/>
        </w:tabs>
        <w:spacing w:after="0" w:line="360" w:lineRule="auto"/>
        <w:jc w:val="both"/>
        <w:rPr>
          <w:rFonts w:ascii="Arial" w:eastAsia="Arial" w:hAnsi="Arial" w:cs="Arial"/>
        </w:rPr>
      </w:pPr>
    </w:p>
    <w:p w14:paraId="3EC77D3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Órgão: 07 - SECRETARIA MUNICIPAL DE EDUCAÇÃO E CULTURA</w:t>
      </w:r>
    </w:p>
    <w:p w14:paraId="061B1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593D95D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Proj/Atividade: 2.042 – Alimentação Escolar – Ensino Fundamental</w:t>
      </w:r>
    </w:p>
    <w:p w14:paraId="2AAA0311" w14:textId="08EEB95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w:t>
      </w:r>
      <w:r w:rsidR="00603C6D">
        <w:rPr>
          <w:rFonts w:ascii="Arial" w:eastAsia="Arial" w:hAnsi="Arial" w:cs="Arial"/>
        </w:rPr>
        <w:t>34</w:t>
      </w:r>
      <w:r w:rsidRPr="00F34D41">
        <w:rPr>
          <w:rFonts w:ascii="Arial" w:eastAsia="Arial" w:hAnsi="Arial" w:cs="Arial"/>
        </w:rPr>
        <w:t xml:space="preserve"> - 3.3.90.30.00.00.00.00.0500 – Material de Consumo</w:t>
      </w:r>
    </w:p>
    <w:p w14:paraId="77DEE6BF" w14:textId="77777777" w:rsidR="00565F0C" w:rsidRPr="00F34D41" w:rsidRDefault="00565F0C" w:rsidP="00F34D41">
      <w:pPr>
        <w:spacing w:after="0" w:line="360" w:lineRule="auto"/>
        <w:jc w:val="both"/>
        <w:rPr>
          <w:rFonts w:ascii="Arial" w:eastAsia="Arial" w:hAnsi="Arial" w:cs="Arial"/>
        </w:rPr>
      </w:pPr>
    </w:p>
    <w:p w14:paraId="3D4718C2" w14:textId="21BD49A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Proj/Atividade: 2.04</w:t>
      </w:r>
      <w:r w:rsidR="001D4B71">
        <w:rPr>
          <w:rFonts w:ascii="Arial" w:eastAsia="Arial" w:hAnsi="Arial" w:cs="Arial"/>
        </w:rPr>
        <w:t>3</w:t>
      </w:r>
      <w:r w:rsidRPr="00F34D41">
        <w:rPr>
          <w:rFonts w:ascii="Arial" w:eastAsia="Arial" w:hAnsi="Arial" w:cs="Arial"/>
        </w:rPr>
        <w:t xml:space="preserve"> – Alimentação Escolar – Educação Infantil – Pré - Escolar</w:t>
      </w:r>
    </w:p>
    <w:p w14:paraId="6B8DAF8D" w14:textId="54467F35"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w:t>
      </w:r>
      <w:r w:rsidR="00603C6D">
        <w:rPr>
          <w:rFonts w:ascii="Arial" w:eastAsia="Arial" w:hAnsi="Arial" w:cs="Arial"/>
        </w:rPr>
        <w:t>51</w:t>
      </w:r>
      <w:r w:rsidRPr="00F34D41">
        <w:rPr>
          <w:rFonts w:ascii="Arial" w:eastAsia="Arial" w:hAnsi="Arial" w:cs="Arial"/>
        </w:rPr>
        <w:t xml:space="preserve"> - 3.3.90.30.00.00.00.00.0500 – Material de Consumo</w:t>
      </w:r>
    </w:p>
    <w:p w14:paraId="250B6913" w14:textId="77777777" w:rsidR="00565F0C" w:rsidRPr="00F34D41" w:rsidRDefault="00565F0C" w:rsidP="00F34D41">
      <w:pPr>
        <w:spacing w:after="0" w:line="360" w:lineRule="auto"/>
        <w:jc w:val="both"/>
        <w:rPr>
          <w:rFonts w:ascii="Arial" w:eastAsia="Arial" w:hAnsi="Arial" w:cs="Arial"/>
        </w:rPr>
      </w:pPr>
    </w:p>
    <w:p w14:paraId="41CAB79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Proj/Atividade: 2.044 – Alimentação Escolar – Educação Infantil – CRECHE</w:t>
      </w:r>
    </w:p>
    <w:p w14:paraId="18F23D2E" w14:textId="5FA834BE"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w:t>
      </w:r>
      <w:r w:rsidR="00603C6D">
        <w:rPr>
          <w:rFonts w:ascii="Arial" w:eastAsia="Arial" w:hAnsi="Arial" w:cs="Arial"/>
        </w:rPr>
        <w:t>49</w:t>
      </w:r>
      <w:r w:rsidRPr="00F34D41">
        <w:rPr>
          <w:rFonts w:ascii="Arial" w:eastAsia="Arial" w:hAnsi="Arial" w:cs="Arial"/>
        </w:rPr>
        <w:t xml:space="preserve"> - 3.3.90.30.00.00.00.00.0500 – Material de Consumo</w:t>
      </w:r>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lastRenderedPageBreak/>
        <w:t>17. RECEBIMENTO DO OBJETO</w:t>
      </w:r>
    </w:p>
    <w:p w14:paraId="4A5B190A" w14:textId="42A8804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Pr="00F34D41">
        <w:rPr>
          <w:rFonts w:ascii="Arial" w:eastAsia="Arial" w:hAnsi="Arial" w:cs="Arial"/>
        </w:rPr>
        <w:t xml:space="preserve">O prazo de entrega integral dos produtos é de </w:t>
      </w:r>
      <w:r w:rsidR="00315415">
        <w:rPr>
          <w:rFonts w:ascii="Arial" w:eastAsia="Arial" w:hAnsi="Arial" w:cs="Arial"/>
        </w:rPr>
        <w:t>0</w:t>
      </w:r>
      <w:r w:rsidRPr="00F34D41">
        <w:rPr>
          <w:rFonts w:ascii="Arial" w:eastAsia="Arial" w:hAnsi="Arial" w:cs="Arial"/>
        </w:rPr>
        <w:t>5 (cinco) dias úteis, a contar da emissão da ordem de fornecimento.</w:t>
      </w:r>
    </w:p>
    <w:p w14:paraId="23DC779D" w14:textId="589835F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17.2. </w:t>
      </w:r>
      <w:r w:rsidRPr="00F34D41">
        <w:rPr>
          <w:rFonts w:ascii="Arial" w:eastAsia="Arial" w:hAnsi="Arial" w:cs="Arial"/>
        </w:rPr>
        <w:t xml:space="preserve">Os materiais deverão ser entregues </w:t>
      </w:r>
      <w:r w:rsidR="00336F4F">
        <w:rPr>
          <w:rFonts w:ascii="Arial" w:eastAsia="Arial" w:hAnsi="Arial" w:cs="Arial"/>
        </w:rPr>
        <w:t xml:space="preserve">conforme descrito no item 17.3 e 17.7 deste edital. </w:t>
      </w:r>
    </w:p>
    <w:p w14:paraId="5BE599DA" w14:textId="77777777" w:rsidR="00565F0C" w:rsidRDefault="00E03FB8" w:rsidP="00F34D41">
      <w:pPr>
        <w:spacing w:after="0" w:line="360" w:lineRule="auto"/>
        <w:jc w:val="both"/>
        <w:rPr>
          <w:rFonts w:ascii="Arial" w:eastAsia="Arial" w:hAnsi="Arial" w:cs="Arial"/>
          <w:b/>
        </w:rPr>
      </w:pPr>
      <w:r w:rsidRPr="00F34D41">
        <w:rPr>
          <w:rFonts w:ascii="Arial" w:eastAsia="Arial" w:hAnsi="Arial" w:cs="Arial"/>
          <w:b/>
        </w:rPr>
        <w:t>17.3. CRONOGRAMA DE ENTREGA DA MERENDA ESCOLAR.</w:t>
      </w:r>
    </w:p>
    <w:p w14:paraId="6697DEE9" w14:textId="77777777" w:rsidR="008F2E15" w:rsidRPr="00F34D41" w:rsidRDefault="008F2E15" w:rsidP="00F34D41">
      <w:pPr>
        <w:spacing w:after="0" w:line="360" w:lineRule="auto"/>
        <w:jc w:val="both"/>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1869"/>
        <w:gridCol w:w="3003"/>
        <w:gridCol w:w="2038"/>
        <w:gridCol w:w="1476"/>
      </w:tblGrid>
      <w:tr w:rsidR="00565F0C" w:rsidRPr="00F34D41" w14:paraId="3414FCF4"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C158B"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324B4"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HORTIFRUTIGRANJEIROS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3D181"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CARNES e derivados, e leites e derivados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8F99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PÃES e </w:t>
            </w:r>
          </w:p>
          <w:p w14:paraId="3EDCB4E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derivados</w:t>
            </w:r>
          </w:p>
        </w:tc>
      </w:tr>
      <w:tr w:rsidR="00565F0C" w:rsidRPr="00F34D41" w14:paraId="751CA29D"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8D9DC"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8FC2"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semana, no horário compreendido entre das 7:00 h às 9:00 h (pela manhã) e das 13:00h às 14:30h (pela tarde)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9E03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Quinzenalmente no horário das 7:00 h às 9:00 h (pela manhã) e das 13:00h às 14:30h (pela tarde)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B768D"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Diariamente entre ás 7:00 h às 8:00</w:t>
            </w:r>
          </w:p>
          <w:p w14:paraId="4EDFA729" w14:textId="77777777" w:rsidR="00565F0C" w:rsidRPr="00F34D41" w:rsidRDefault="00565F0C" w:rsidP="00F34D41">
            <w:pPr>
              <w:spacing w:after="0" w:line="360" w:lineRule="auto"/>
              <w:jc w:val="both"/>
              <w:rPr>
                <w:rFonts w:ascii="Arial" w:hAnsi="Arial" w:cs="Arial"/>
              </w:rPr>
            </w:pPr>
          </w:p>
        </w:tc>
      </w:tr>
    </w:tbl>
    <w:p w14:paraId="66974F41" w14:textId="77777777" w:rsidR="00565F0C" w:rsidRPr="00F34D41" w:rsidRDefault="00565F0C" w:rsidP="00F34D41">
      <w:pPr>
        <w:tabs>
          <w:tab w:val="left" w:pos="1134"/>
        </w:tabs>
        <w:spacing w:after="0" w:line="360" w:lineRule="auto"/>
        <w:jc w:val="both"/>
        <w:rPr>
          <w:rFonts w:ascii="Arial" w:eastAsia="Arial" w:hAnsi="Arial" w:cs="Arial"/>
        </w:rPr>
      </w:pPr>
    </w:p>
    <w:p w14:paraId="55C851F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17.4. </w:t>
      </w:r>
      <w:r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0FC88E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17.5.</w:t>
      </w:r>
      <w:r w:rsidRPr="00F34D41">
        <w:rPr>
          <w:rFonts w:ascii="Arial" w:eastAsia="Arial" w:hAnsi="Arial" w:cs="Arial"/>
        </w:rPr>
        <w:t xml:space="preserve"> O material a ser entregue deverá ser adequadamente acondicionado, de forma a permitir a completa preservação do mesmo e sua segurança durante o transporte.</w:t>
      </w:r>
    </w:p>
    <w:p w14:paraId="731C030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17.6.</w:t>
      </w:r>
      <w:r w:rsidRPr="00F34D41">
        <w:rPr>
          <w:rFonts w:ascii="Arial" w:eastAsia="Arial" w:hAnsi="Arial" w:cs="Arial"/>
        </w:rPr>
        <w:t xml:space="preserve"> A nota fiscal/fatura deverá, obrigatoriamente, ser entregue junto com o seu objeto.</w:t>
      </w:r>
    </w:p>
    <w:p w14:paraId="14ACA426" w14:textId="77777777" w:rsidR="00565F0C" w:rsidRPr="00F34D41" w:rsidRDefault="00E03FB8" w:rsidP="00F34D41">
      <w:pPr>
        <w:spacing w:after="0" w:line="360" w:lineRule="auto"/>
        <w:jc w:val="both"/>
        <w:rPr>
          <w:rFonts w:ascii="Arial" w:eastAsia="Arial" w:hAnsi="Arial" w:cs="Arial"/>
          <w:b/>
          <w:i/>
        </w:rPr>
      </w:pPr>
      <w:r w:rsidRPr="00F34D41">
        <w:rPr>
          <w:rFonts w:ascii="Arial" w:eastAsia="Arial" w:hAnsi="Arial" w:cs="Arial"/>
        </w:rPr>
        <w:t xml:space="preserve"> </w:t>
      </w:r>
      <w:r w:rsidRPr="00F34D41">
        <w:rPr>
          <w:rFonts w:ascii="Arial" w:eastAsia="Arial" w:hAnsi="Arial" w:cs="Arial"/>
          <w:b/>
        </w:rPr>
        <w:t xml:space="preserve">17.7. </w:t>
      </w:r>
      <w:r w:rsidRPr="00F34D41">
        <w:rPr>
          <w:rFonts w:ascii="Arial" w:eastAsia="Arial" w:hAnsi="Arial" w:cs="Arial"/>
        </w:rPr>
        <w:t xml:space="preserve"> </w:t>
      </w:r>
      <w:r w:rsidRPr="00F34D41">
        <w:rPr>
          <w:rFonts w:ascii="Arial" w:eastAsia="Arial" w:hAnsi="Arial" w:cs="Arial"/>
          <w:b/>
        </w:rPr>
        <w:t>Os alimentos deverão ser entregues</w:t>
      </w:r>
      <w:r w:rsidRPr="00F34D41">
        <w:rPr>
          <w:rFonts w:ascii="Arial" w:eastAsia="Arial" w:hAnsi="Arial" w:cs="Arial"/>
        </w:rPr>
        <w:t xml:space="preserve"> de acordo com a data estipulada no pedido, o qual será feito com até 05(cinco) dias úteis de antecedência e de forma parcelada, nos dias e quantidades solicitadas, nas </w:t>
      </w:r>
      <w:r w:rsidRPr="00F34D41">
        <w:rPr>
          <w:rFonts w:ascii="Arial" w:eastAsia="Arial" w:hAnsi="Arial" w:cs="Arial"/>
          <w:b/>
          <w:i/>
        </w:rPr>
        <w:t xml:space="preserve">Escolas Municipais: </w:t>
      </w:r>
    </w:p>
    <w:p w14:paraId="3E21EFD7" w14:textId="77777777" w:rsidR="00565F0C" w:rsidRPr="00F34D41" w:rsidRDefault="00565F0C" w:rsidP="00F34D41">
      <w:pPr>
        <w:spacing w:after="0" w:line="360" w:lineRule="auto"/>
        <w:jc w:val="both"/>
        <w:rPr>
          <w:rFonts w:ascii="Arial" w:eastAsia="Arial" w:hAnsi="Arial" w:cs="Arial"/>
          <w:b/>
          <w:i/>
        </w:rPr>
      </w:pPr>
    </w:p>
    <w:p w14:paraId="36FAE120"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 xml:space="preserve">Escola de Ens. Fundamental Lenira de Moura Lutz (sede); </w:t>
      </w:r>
    </w:p>
    <w:p w14:paraId="519B502E" w14:textId="69AB7649"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“Raio de Luz Vó Wanda” (Sede);</w:t>
      </w:r>
    </w:p>
    <w:p w14:paraId="4E5FE075"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“Lenira de Moura Lutz”</w:t>
      </w:r>
    </w:p>
    <w:p w14:paraId="4F32C9FC" w14:textId="77777777" w:rsidR="00565F0C" w:rsidRPr="00F34D41" w:rsidRDefault="00E03FB8" w:rsidP="00F34D41">
      <w:pPr>
        <w:spacing w:after="0" w:line="360" w:lineRule="auto"/>
        <w:ind w:left="720"/>
        <w:jc w:val="both"/>
        <w:rPr>
          <w:rFonts w:ascii="Arial" w:eastAsia="Arial" w:hAnsi="Arial" w:cs="Arial"/>
        </w:rPr>
      </w:pPr>
      <w:r w:rsidRPr="00F34D41">
        <w:rPr>
          <w:rFonts w:ascii="Arial" w:eastAsia="Arial" w:hAnsi="Arial" w:cs="Arial"/>
          <w:b/>
          <w:i/>
        </w:rPr>
        <w:t>(Sede);</w:t>
      </w:r>
    </w:p>
    <w:p w14:paraId="6A7BAE72" w14:textId="71E5D098"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lastRenderedPageBreak/>
        <w:t>Escola Municipal de Ensino Fundamental Incompleto Assis Brasil (Localidade da Água Fria)</w:t>
      </w:r>
      <w:r w:rsidRPr="00F34D41">
        <w:rPr>
          <w:rFonts w:ascii="Arial" w:eastAsia="Arial" w:hAnsi="Arial" w:cs="Arial"/>
        </w:rPr>
        <w:t>;</w:t>
      </w:r>
    </w:p>
    <w:p w14:paraId="25E04CD1" w14:textId="77777777"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 xml:space="preserve"> Escola Municipal de Ensino Fundamental Incompleto São Paulo (Localidade da Linha São Paulo); </w:t>
      </w:r>
    </w:p>
    <w:p w14:paraId="28EFBC01" w14:textId="18803DA6"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Getúlio Vargas (Localidade de Esquina Ouro).</w:t>
      </w:r>
    </w:p>
    <w:p w14:paraId="100C302F" w14:textId="77777777" w:rsidR="00565F0C" w:rsidRPr="00F34D41" w:rsidRDefault="00565F0C" w:rsidP="00F34D41">
      <w:pPr>
        <w:spacing w:after="0" w:line="360" w:lineRule="auto"/>
        <w:ind w:left="720"/>
        <w:jc w:val="both"/>
        <w:rPr>
          <w:rFonts w:ascii="Arial" w:eastAsia="Arial" w:hAnsi="Arial" w:cs="Arial"/>
        </w:rPr>
      </w:pPr>
    </w:p>
    <w:p w14:paraId="47044A7A" w14:textId="7A7B8D2E" w:rsidR="00A4664C" w:rsidRDefault="00E03FB8" w:rsidP="00E74655">
      <w:pPr>
        <w:spacing w:after="0" w:line="360" w:lineRule="auto"/>
        <w:jc w:val="both"/>
        <w:rPr>
          <w:rFonts w:ascii="Arial" w:eastAsia="Arial" w:hAnsi="Arial" w:cs="Arial"/>
        </w:rPr>
      </w:pPr>
      <w:r w:rsidRPr="00F34D41">
        <w:rPr>
          <w:rFonts w:ascii="Arial" w:eastAsia="Arial" w:hAnsi="Arial" w:cs="Arial"/>
        </w:rPr>
        <w:tab/>
        <w:t xml:space="preserve">O fornecedor deverá </w:t>
      </w:r>
      <w:r w:rsidR="009339CF" w:rsidRPr="00F34D41">
        <w:rPr>
          <w:rFonts w:ascii="Arial" w:eastAsia="Arial" w:hAnsi="Arial" w:cs="Arial"/>
        </w:rPr>
        <w:t>obedecer ao</w:t>
      </w:r>
      <w:r w:rsidRPr="00F34D41">
        <w:rPr>
          <w:rFonts w:ascii="Arial" w:eastAsia="Arial" w:hAnsi="Arial" w:cs="Arial"/>
        </w:rPr>
        <w:t xml:space="preserve"> cronograma de entrega estabelecido no item </w:t>
      </w:r>
      <w:r w:rsidRPr="00E74655">
        <w:rPr>
          <w:rFonts w:ascii="Arial" w:eastAsia="Arial" w:hAnsi="Arial" w:cs="Arial"/>
        </w:rPr>
        <w:t>17.3. deste Edital, sendo que o Município</w:t>
      </w:r>
      <w:r w:rsidRPr="00E74655">
        <w:rPr>
          <w:rFonts w:ascii="Arial" w:eastAsia="Arial" w:hAnsi="Arial" w:cs="Arial"/>
          <w:b/>
        </w:rPr>
        <w:t xml:space="preserve"> </w:t>
      </w:r>
      <w:r w:rsidRPr="00E74655">
        <w:rPr>
          <w:rFonts w:ascii="Arial" w:eastAsia="Arial" w:hAnsi="Arial" w:cs="Arial"/>
        </w:rPr>
        <w:t>se reserva o direito de adquirir apenas parte da merenda, objeto d</w:t>
      </w:r>
      <w:r w:rsidR="00315415" w:rsidRPr="00E74655">
        <w:rPr>
          <w:rFonts w:ascii="Arial" w:eastAsia="Arial" w:hAnsi="Arial" w:cs="Arial"/>
        </w:rPr>
        <w:t>o</w:t>
      </w:r>
      <w:r w:rsidRPr="00E74655">
        <w:rPr>
          <w:rFonts w:ascii="Arial" w:eastAsia="Arial" w:hAnsi="Arial" w:cs="Arial"/>
        </w:rPr>
        <w:t xml:space="preserve"> contrato, de acordo com a necessidade e conveniência da Administração.</w:t>
      </w:r>
    </w:p>
    <w:p w14:paraId="38834185" w14:textId="77777777" w:rsidR="00E74655" w:rsidRDefault="00E74655" w:rsidP="00E74655">
      <w:pPr>
        <w:spacing w:after="0" w:line="360" w:lineRule="auto"/>
        <w:jc w:val="both"/>
        <w:rPr>
          <w:rFonts w:ascii="Arial" w:eastAsia="Arial" w:hAnsi="Arial" w:cs="Arial"/>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10">
        <w:r w:rsidRPr="00F34D41">
          <w:rPr>
            <w:rFonts w:ascii="Arial" w:eastAsia="Arial" w:hAnsi="Arial" w:cs="Arial"/>
            <w:color w:val="0000FF"/>
            <w:u w:val="single"/>
          </w:rPr>
          <w:t>art. 5º da Lei nº 12.846, de 1º de agosto de 2013.</w:t>
        </w:r>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18.3</w:t>
      </w:r>
      <w:r w:rsidRPr="00F34D4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17:00  horas.</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11">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20.1. </w:t>
      </w:r>
      <w:r w:rsidRPr="00F34D41">
        <w:rPr>
          <w:rFonts w:ascii="Arial" w:eastAsia="Arial" w:hAnsi="Arial" w:cs="Arial"/>
        </w:rPr>
        <w:t xml:space="preserve">A proponente que vier a ser contratada ficará obrigada a aceitar, nas mesmas condições contratuais, os acréscimos ou supressões que se fizerem necessários, por </w:t>
      </w:r>
      <w:r w:rsidRPr="00F34D41">
        <w:rPr>
          <w:rFonts w:ascii="Arial" w:eastAsia="Arial" w:hAnsi="Arial" w:cs="Arial"/>
        </w:rPr>
        <w:lastRenderedPageBreak/>
        <w:t>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7B45D4BA" w14:textId="77777777" w:rsidR="00DD69EC" w:rsidRDefault="00DD69EC" w:rsidP="00F34D41">
      <w:pPr>
        <w:tabs>
          <w:tab w:val="left" w:pos="1134"/>
        </w:tabs>
        <w:spacing w:after="0" w:line="360" w:lineRule="auto"/>
        <w:jc w:val="both"/>
        <w:rPr>
          <w:rFonts w:ascii="Arial" w:eastAsia="Arial" w:hAnsi="Arial" w:cs="Arial"/>
        </w:rPr>
      </w:pPr>
    </w:p>
    <w:p w14:paraId="66FE9C14" w14:textId="06FA7062" w:rsidR="00565F0C" w:rsidRDefault="00E03FB8" w:rsidP="00C9691A">
      <w:pPr>
        <w:tabs>
          <w:tab w:val="left" w:pos="1134"/>
        </w:tabs>
        <w:spacing w:after="0" w:line="240" w:lineRule="auto"/>
        <w:jc w:val="both"/>
        <w:rPr>
          <w:rFonts w:ascii="Arial" w:eastAsia="Arial" w:hAnsi="Arial" w:cs="Arial"/>
        </w:rPr>
      </w:pPr>
      <w:r>
        <w:rPr>
          <w:rFonts w:ascii="Arial" w:eastAsia="Arial" w:hAnsi="Arial" w:cs="Arial"/>
        </w:rPr>
        <w:t xml:space="preserve">Miraguaí, </w:t>
      </w:r>
      <w:r w:rsidR="006121E0">
        <w:rPr>
          <w:rFonts w:ascii="Arial" w:eastAsia="Arial" w:hAnsi="Arial" w:cs="Arial"/>
        </w:rPr>
        <w:t>13</w:t>
      </w:r>
      <w:r w:rsidRPr="00F34D41">
        <w:rPr>
          <w:rFonts w:ascii="Arial" w:eastAsia="Arial" w:hAnsi="Arial" w:cs="Arial"/>
        </w:rPr>
        <w:t xml:space="preserve"> de J</w:t>
      </w:r>
      <w:r w:rsidR="00CF083E">
        <w:rPr>
          <w:rFonts w:ascii="Arial" w:eastAsia="Arial" w:hAnsi="Arial" w:cs="Arial"/>
        </w:rPr>
        <w:t>aneiro</w:t>
      </w:r>
      <w:r w:rsidRPr="00F34D41">
        <w:rPr>
          <w:rFonts w:ascii="Arial" w:eastAsia="Arial" w:hAnsi="Arial" w:cs="Arial"/>
        </w:rPr>
        <w:t xml:space="preserve"> de 202</w:t>
      </w:r>
      <w:r w:rsidR="00CF083E">
        <w:rPr>
          <w:rFonts w:ascii="Arial" w:eastAsia="Arial" w:hAnsi="Arial" w:cs="Arial"/>
        </w:rPr>
        <w:t>5</w:t>
      </w:r>
      <w:r w:rsidRPr="00F34D41">
        <w:rPr>
          <w:rFonts w:ascii="Arial" w:eastAsia="Arial" w:hAnsi="Arial" w:cs="Arial"/>
        </w:rPr>
        <w:t>.</w:t>
      </w:r>
    </w:p>
    <w:p w14:paraId="7D2FA0EE" w14:textId="77777777" w:rsidR="00DD69EC" w:rsidRDefault="00DD69EC" w:rsidP="00C9691A">
      <w:pPr>
        <w:tabs>
          <w:tab w:val="left" w:pos="1134"/>
        </w:tabs>
        <w:spacing w:after="0" w:line="240" w:lineRule="auto"/>
        <w:jc w:val="both"/>
        <w:rPr>
          <w:rFonts w:ascii="Arial" w:eastAsia="Arial" w:hAnsi="Arial" w:cs="Arial"/>
        </w:rPr>
      </w:pPr>
    </w:p>
    <w:p w14:paraId="0A9FD5F9" w14:textId="77777777" w:rsidR="00DD69EC" w:rsidRDefault="00DD69EC" w:rsidP="00C9691A">
      <w:pPr>
        <w:tabs>
          <w:tab w:val="left" w:pos="1134"/>
        </w:tabs>
        <w:spacing w:after="0" w:line="240" w:lineRule="auto"/>
        <w:jc w:val="both"/>
        <w:rPr>
          <w:rFonts w:ascii="Arial" w:eastAsia="Arial" w:hAnsi="Arial" w:cs="Arial"/>
        </w:rPr>
      </w:pPr>
    </w:p>
    <w:p w14:paraId="295C6FB7" w14:textId="77777777" w:rsidR="00DD69EC" w:rsidRDefault="00DD69E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7038CFA7"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w:t>
      </w:r>
      <w:r w:rsidR="00CF083E">
        <w:rPr>
          <w:rFonts w:ascii="Arial" w:eastAsia="Arial" w:hAnsi="Arial" w:cs="Arial"/>
          <w:b/>
          <w:i/>
          <w:spacing w:val="14"/>
        </w:rPr>
        <w:t>EONIR HARTK</w:t>
      </w:r>
    </w:p>
    <w:p w14:paraId="5708DA87" w14:textId="74EC186F" w:rsidR="00A4664C" w:rsidRPr="00A83CFC" w:rsidRDefault="00E03FB8" w:rsidP="00A83CFC">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09B45BB7" w14:textId="77777777" w:rsidR="00A4664C" w:rsidRDefault="00A4664C">
      <w:pPr>
        <w:spacing w:after="0" w:line="240" w:lineRule="auto"/>
        <w:jc w:val="center"/>
        <w:rPr>
          <w:rFonts w:ascii="Arial" w:eastAsia="Times New Roman" w:hAnsi="Arial" w:cs="Arial"/>
          <w:b/>
          <w:bCs/>
          <w:sz w:val="24"/>
          <w:szCs w:val="24"/>
        </w:rPr>
      </w:pPr>
    </w:p>
    <w:p w14:paraId="59A8F90D" w14:textId="77777777" w:rsidR="007B604D" w:rsidRDefault="007B604D">
      <w:pPr>
        <w:spacing w:after="0" w:line="240" w:lineRule="auto"/>
        <w:jc w:val="center"/>
        <w:rPr>
          <w:rFonts w:ascii="Arial" w:eastAsia="Times New Roman" w:hAnsi="Arial" w:cs="Arial"/>
          <w:b/>
          <w:bCs/>
          <w:sz w:val="24"/>
          <w:szCs w:val="24"/>
        </w:rPr>
      </w:pPr>
    </w:p>
    <w:p w14:paraId="102DED43" w14:textId="77777777" w:rsidR="007B604D" w:rsidRDefault="007B604D">
      <w:pPr>
        <w:spacing w:after="0" w:line="240" w:lineRule="auto"/>
        <w:jc w:val="center"/>
        <w:rPr>
          <w:rFonts w:ascii="Arial" w:eastAsia="Times New Roman" w:hAnsi="Arial" w:cs="Arial"/>
          <w:b/>
          <w:bCs/>
          <w:sz w:val="24"/>
          <w:szCs w:val="24"/>
        </w:rPr>
      </w:pPr>
    </w:p>
    <w:p w14:paraId="412EA57A" w14:textId="77777777" w:rsidR="007B604D" w:rsidRDefault="007B604D">
      <w:pPr>
        <w:spacing w:after="0" w:line="240" w:lineRule="auto"/>
        <w:jc w:val="center"/>
        <w:rPr>
          <w:rFonts w:ascii="Arial" w:eastAsia="Times New Roman" w:hAnsi="Arial" w:cs="Arial"/>
          <w:b/>
          <w:bCs/>
          <w:sz w:val="24"/>
          <w:szCs w:val="24"/>
        </w:rPr>
      </w:pPr>
    </w:p>
    <w:p w14:paraId="4E154F99" w14:textId="77777777" w:rsidR="007B604D" w:rsidRDefault="007B604D">
      <w:pPr>
        <w:spacing w:after="0" w:line="240" w:lineRule="auto"/>
        <w:jc w:val="center"/>
        <w:rPr>
          <w:rFonts w:ascii="Arial" w:eastAsia="Times New Roman" w:hAnsi="Arial" w:cs="Arial"/>
          <w:b/>
          <w:bCs/>
          <w:sz w:val="24"/>
          <w:szCs w:val="24"/>
        </w:rPr>
      </w:pPr>
    </w:p>
    <w:p w14:paraId="0AC5F384" w14:textId="77777777" w:rsidR="00DD69EC" w:rsidRDefault="00DD69EC">
      <w:pPr>
        <w:spacing w:after="0" w:line="240" w:lineRule="auto"/>
        <w:jc w:val="center"/>
        <w:rPr>
          <w:rFonts w:ascii="Arial" w:eastAsia="Times New Roman" w:hAnsi="Arial" w:cs="Arial"/>
          <w:b/>
          <w:bCs/>
          <w:sz w:val="24"/>
          <w:szCs w:val="24"/>
        </w:rPr>
      </w:pPr>
    </w:p>
    <w:p w14:paraId="2D0D7E02" w14:textId="77777777" w:rsidR="00DD69EC" w:rsidRDefault="00DD69EC">
      <w:pPr>
        <w:spacing w:after="0" w:line="240" w:lineRule="auto"/>
        <w:jc w:val="center"/>
        <w:rPr>
          <w:rFonts w:ascii="Arial" w:eastAsia="Times New Roman" w:hAnsi="Arial" w:cs="Arial"/>
          <w:b/>
          <w:bCs/>
          <w:sz w:val="24"/>
          <w:szCs w:val="24"/>
        </w:rPr>
      </w:pPr>
    </w:p>
    <w:p w14:paraId="37B5C4AC" w14:textId="77777777" w:rsidR="00DD69EC" w:rsidRDefault="00DD69EC">
      <w:pPr>
        <w:spacing w:after="0" w:line="240" w:lineRule="auto"/>
        <w:jc w:val="center"/>
        <w:rPr>
          <w:rFonts w:ascii="Arial" w:eastAsia="Times New Roman" w:hAnsi="Arial" w:cs="Arial"/>
          <w:b/>
          <w:bCs/>
          <w:sz w:val="24"/>
          <w:szCs w:val="24"/>
        </w:rPr>
      </w:pPr>
    </w:p>
    <w:p w14:paraId="5C8365E5" w14:textId="77777777" w:rsidR="00DD69EC" w:rsidRDefault="00DD69EC">
      <w:pPr>
        <w:spacing w:after="0" w:line="240" w:lineRule="auto"/>
        <w:jc w:val="center"/>
        <w:rPr>
          <w:rFonts w:ascii="Arial" w:eastAsia="Times New Roman" w:hAnsi="Arial" w:cs="Arial"/>
          <w:b/>
          <w:bCs/>
          <w:sz w:val="24"/>
          <w:szCs w:val="24"/>
        </w:rPr>
      </w:pPr>
    </w:p>
    <w:p w14:paraId="72A527D7" w14:textId="77777777" w:rsidR="006121E0" w:rsidRDefault="006121E0">
      <w:pPr>
        <w:spacing w:after="0" w:line="240" w:lineRule="auto"/>
        <w:jc w:val="center"/>
        <w:rPr>
          <w:rFonts w:ascii="Arial" w:eastAsia="Times New Roman" w:hAnsi="Arial" w:cs="Arial"/>
          <w:b/>
          <w:bCs/>
          <w:sz w:val="24"/>
          <w:szCs w:val="24"/>
        </w:rPr>
      </w:pPr>
    </w:p>
    <w:p w14:paraId="3C74B233" w14:textId="77777777" w:rsidR="006121E0" w:rsidRDefault="006121E0">
      <w:pPr>
        <w:spacing w:after="0" w:line="240" w:lineRule="auto"/>
        <w:jc w:val="center"/>
        <w:rPr>
          <w:rFonts w:ascii="Arial" w:eastAsia="Times New Roman" w:hAnsi="Arial" w:cs="Arial"/>
          <w:b/>
          <w:bCs/>
          <w:sz w:val="24"/>
          <w:szCs w:val="24"/>
        </w:rPr>
      </w:pPr>
    </w:p>
    <w:p w14:paraId="6AF0FCCF" w14:textId="77777777" w:rsidR="006121E0" w:rsidRDefault="006121E0">
      <w:pPr>
        <w:spacing w:after="0" w:line="240" w:lineRule="auto"/>
        <w:jc w:val="center"/>
        <w:rPr>
          <w:rFonts w:ascii="Arial" w:eastAsia="Times New Roman" w:hAnsi="Arial" w:cs="Arial"/>
          <w:b/>
          <w:bCs/>
          <w:sz w:val="24"/>
          <w:szCs w:val="24"/>
        </w:rPr>
      </w:pPr>
    </w:p>
    <w:p w14:paraId="7EEB86EF" w14:textId="77777777" w:rsidR="00DD69EC" w:rsidRDefault="00DD69EC">
      <w:pPr>
        <w:spacing w:after="0" w:line="240" w:lineRule="auto"/>
        <w:jc w:val="center"/>
        <w:rPr>
          <w:rFonts w:ascii="Arial" w:eastAsia="Times New Roman" w:hAnsi="Arial" w:cs="Arial"/>
          <w:b/>
          <w:bCs/>
          <w:sz w:val="24"/>
          <w:szCs w:val="24"/>
        </w:rPr>
      </w:pPr>
    </w:p>
    <w:p w14:paraId="3A34A91F" w14:textId="77777777" w:rsidR="00DD69EC" w:rsidRDefault="00DD69EC">
      <w:pPr>
        <w:spacing w:after="0" w:line="240" w:lineRule="auto"/>
        <w:jc w:val="center"/>
        <w:rPr>
          <w:rFonts w:ascii="Arial" w:eastAsia="Times New Roman" w:hAnsi="Arial" w:cs="Arial"/>
          <w:b/>
          <w:bCs/>
          <w:sz w:val="24"/>
          <w:szCs w:val="24"/>
        </w:rPr>
      </w:pPr>
    </w:p>
    <w:p w14:paraId="35DC1A2D" w14:textId="77777777" w:rsidR="00DD69EC" w:rsidRDefault="00DD69EC">
      <w:pPr>
        <w:spacing w:after="0" w:line="240" w:lineRule="auto"/>
        <w:jc w:val="center"/>
        <w:rPr>
          <w:rFonts w:ascii="Arial" w:eastAsia="Times New Roman" w:hAnsi="Arial" w:cs="Arial"/>
          <w:b/>
          <w:bCs/>
          <w:sz w:val="24"/>
          <w:szCs w:val="24"/>
        </w:rPr>
      </w:pPr>
    </w:p>
    <w:p w14:paraId="08490AAD" w14:textId="77777777" w:rsidR="00DD69EC" w:rsidRDefault="00DD69EC">
      <w:pPr>
        <w:spacing w:after="0" w:line="240" w:lineRule="auto"/>
        <w:jc w:val="center"/>
        <w:rPr>
          <w:rFonts w:ascii="Arial" w:eastAsia="Times New Roman" w:hAnsi="Arial" w:cs="Arial"/>
          <w:b/>
          <w:bCs/>
          <w:sz w:val="24"/>
          <w:szCs w:val="24"/>
        </w:rPr>
      </w:pPr>
    </w:p>
    <w:p w14:paraId="155A75D2" w14:textId="77777777" w:rsidR="00DD69EC" w:rsidRDefault="00DD69EC">
      <w:pPr>
        <w:spacing w:after="0" w:line="240" w:lineRule="auto"/>
        <w:jc w:val="center"/>
        <w:rPr>
          <w:rFonts w:ascii="Arial" w:eastAsia="Times New Roman" w:hAnsi="Arial" w:cs="Arial"/>
          <w:b/>
          <w:bCs/>
          <w:sz w:val="24"/>
          <w:szCs w:val="24"/>
        </w:rPr>
      </w:pPr>
    </w:p>
    <w:p w14:paraId="63574656" w14:textId="77777777" w:rsidR="00DD69EC" w:rsidRDefault="00DD69EC">
      <w:pPr>
        <w:spacing w:after="0" w:line="240" w:lineRule="auto"/>
        <w:jc w:val="center"/>
        <w:rPr>
          <w:rFonts w:ascii="Arial" w:eastAsia="Times New Roman" w:hAnsi="Arial" w:cs="Arial"/>
          <w:b/>
          <w:bCs/>
          <w:sz w:val="24"/>
          <w:szCs w:val="24"/>
        </w:rPr>
      </w:pPr>
    </w:p>
    <w:p w14:paraId="6D8917DA" w14:textId="77777777" w:rsidR="00DD69EC" w:rsidRDefault="00DD69EC">
      <w:pPr>
        <w:spacing w:after="0" w:line="240" w:lineRule="auto"/>
        <w:jc w:val="center"/>
        <w:rPr>
          <w:rFonts w:ascii="Arial" w:eastAsia="Times New Roman" w:hAnsi="Arial" w:cs="Arial"/>
          <w:b/>
          <w:bCs/>
          <w:sz w:val="24"/>
          <w:szCs w:val="24"/>
        </w:rPr>
      </w:pPr>
    </w:p>
    <w:p w14:paraId="1D8BB8A8" w14:textId="77777777" w:rsidR="00DD69EC" w:rsidRDefault="00DD69EC">
      <w:pPr>
        <w:spacing w:after="0" w:line="240" w:lineRule="auto"/>
        <w:jc w:val="center"/>
        <w:rPr>
          <w:rFonts w:ascii="Arial" w:eastAsia="Times New Roman" w:hAnsi="Arial" w:cs="Arial"/>
          <w:b/>
          <w:bCs/>
          <w:sz w:val="24"/>
          <w:szCs w:val="24"/>
        </w:rPr>
      </w:pPr>
    </w:p>
    <w:p w14:paraId="7EE507DB" w14:textId="77777777" w:rsidR="007B604D" w:rsidRDefault="007B604D" w:rsidP="00BD7149">
      <w:pPr>
        <w:spacing w:after="0" w:line="240" w:lineRule="auto"/>
        <w:rPr>
          <w:rFonts w:ascii="Arial" w:eastAsia="Times New Roman" w:hAnsi="Arial" w:cs="Arial"/>
          <w:b/>
          <w:bCs/>
          <w:sz w:val="24"/>
          <w:szCs w:val="24"/>
        </w:rPr>
      </w:pPr>
    </w:p>
    <w:p w14:paraId="6375504E" w14:textId="08534E0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lastRenderedPageBreak/>
        <w:t>ANEXO I</w:t>
      </w:r>
    </w:p>
    <w:p w14:paraId="26969E86" w14:textId="31D9EAC8"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Pregão Presencial nº </w:t>
      </w:r>
      <w:r w:rsidR="00CF083E">
        <w:rPr>
          <w:rFonts w:ascii="Arial" w:eastAsia="Times New Roman" w:hAnsi="Arial" w:cs="Arial"/>
          <w:b/>
          <w:bCs/>
          <w:sz w:val="24"/>
          <w:szCs w:val="24"/>
        </w:rPr>
        <w:t>02</w:t>
      </w:r>
      <w:r w:rsidRPr="00336F4F">
        <w:rPr>
          <w:rFonts w:ascii="Arial" w:eastAsia="Times New Roman" w:hAnsi="Arial" w:cs="Arial"/>
          <w:b/>
          <w:bCs/>
          <w:sz w:val="24"/>
          <w:szCs w:val="24"/>
        </w:rPr>
        <w:t>-202</w:t>
      </w:r>
      <w:r w:rsidR="00CF083E">
        <w:rPr>
          <w:rFonts w:ascii="Arial" w:eastAsia="Times New Roman" w:hAnsi="Arial" w:cs="Arial"/>
          <w:b/>
          <w:bCs/>
          <w:sz w:val="24"/>
          <w:szCs w:val="24"/>
        </w:rPr>
        <w:t>5</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Pr="008B040F" w:rsidRDefault="002E5854" w:rsidP="00F34D41">
      <w:pPr>
        <w:spacing w:after="0" w:line="240" w:lineRule="auto"/>
        <w:contextualSpacing/>
        <w:jc w:val="both"/>
        <w:rPr>
          <w:rFonts w:ascii="Arial" w:eastAsia="Arial" w:hAnsi="Arial" w:cs="Arial"/>
        </w:rPr>
      </w:pPr>
    </w:p>
    <w:p w14:paraId="5323B714"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 DEFINIÇÃO DO OBJETO</w:t>
      </w:r>
    </w:p>
    <w:p w14:paraId="162C6987" w14:textId="7B5EE4EC" w:rsidR="00E74655" w:rsidRPr="00E74655" w:rsidRDefault="00E74655" w:rsidP="00E74655">
      <w:pPr>
        <w:spacing w:after="0" w:line="240" w:lineRule="auto"/>
        <w:ind w:firstLine="709"/>
        <w:jc w:val="both"/>
        <w:rPr>
          <w:rFonts w:ascii="Arial" w:eastAsia="Times New Roman" w:hAnsi="Arial" w:cs="Arial"/>
          <w:iCs/>
        </w:rPr>
      </w:pPr>
      <w:r w:rsidRPr="00E74655">
        <w:rPr>
          <w:rFonts w:ascii="Arial" w:eastAsia="Times New Roman" w:hAnsi="Arial" w:cs="Arial"/>
          <w:iCs/>
        </w:rPr>
        <w:t>O presente termo tem por objeto a contratação de empresa especializada no fornecimento de alimentos para merenda escolar para as escolas</w:t>
      </w:r>
      <w:r w:rsidRPr="00E74655">
        <w:rPr>
          <w:rFonts w:ascii="Arial" w:eastAsia="Times New Roman" w:hAnsi="Arial" w:cs="Arial"/>
          <w:b/>
          <w:i/>
          <w:iCs/>
        </w:rPr>
        <w:t xml:space="preserve"> </w:t>
      </w:r>
      <w:r w:rsidRPr="00E74655">
        <w:rPr>
          <w:rFonts w:ascii="Arial" w:eastAsia="Times New Roman" w:hAnsi="Arial" w:cs="Arial"/>
          <w:iCs/>
        </w:rPr>
        <w:t>de ensino fundamental, educação infantil (EMEI), AEE E EJA do município de Miraguaí, período de agosto a 31 de dezembro de 202</w:t>
      </w:r>
      <w:r w:rsidR="00977AFC">
        <w:rPr>
          <w:rFonts w:ascii="Arial" w:eastAsia="Times New Roman" w:hAnsi="Arial" w:cs="Arial"/>
          <w:iCs/>
        </w:rPr>
        <w:t>5</w:t>
      </w:r>
      <w:r w:rsidRPr="00E74655">
        <w:rPr>
          <w:rFonts w:ascii="Arial" w:eastAsia="Times New Roman" w:hAnsi="Arial" w:cs="Arial"/>
          <w:iCs/>
        </w:rPr>
        <w:t xml:space="preserve">, podendo ser prorrogado caso haja interesse por parte da administração municipal. </w:t>
      </w:r>
    </w:p>
    <w:p w14:paraId="366C2AB0" w14:textId="40D9182A" w:rsidR="00752C5A" w:rsidRPr="008B040F" w:rsidRDefault="00E74655" w:rsidP="00E74655">
      <w:pPr>
        <w:spacing w:after="0" w:line="240" w:lineRule="auto"/>
        <w:ind w:firstLine="709"/>
        <w:jc w:val="both"/>
        <w:rPr>
          <w:rFonts w:ascii="Arial" w:eastAsia="Times New Roman" w:hAnsi="Arial" w:cs="Arial"/>
          <w:iCs/>
        </w:rPr>
      </w:pPr>
      <w:r w:rsidRPr="008B040F">
        <w:rPr>
          <w:rFonts w:ascii="Arial" w:eastAsia="Times New Roman" w:hAnsi="Arial" w:cs="Arial"/>
          <w:iCs/>
        </w:rPr>
        <w:t xml:space="preserve">Os serviços objeto da contratação pretendida possuem as seguintes especificações: </w:t>
      </w:r>
      <w:r w:rsidR="009B6246" w:rsidRPr="008B040F">
        <w:rPr>
          <w:rFonts w:ascii="Arial" w:eastAsia="Times New Roman" w:hAnsi="Arial" w:cs="Arial"/>
          <w:iCs/>
        </w:rPr>
        <w:t xml:space="preserve"> </w:t>
      </w:r>
    </w:p>
    <w:tbl>
      <w:tblPr>
        <w:tblW w:w="9923" w:type="dxa"/>
        <w:tblInd w:w="-214" w:type="dxa"/>
        <w:tblCellMar>
          <w:left w:w="10" w:type="dxa"/>
          <w:right w:w="10" w:type="dxa"/>
        </w:tblCellMar>
        <w:tblLook w:val="04A0" w:firstRow="1" w:lastRow="0" w:firstColumn="1" w:lastColumn="0" w:noHBand="0" w:noVBand="1"/>
      </w:tblPr>
      <w:tblGrid>
        <w:gridCol w:w="654"/>
        <w:gridCol w:w="742"/>
        <w:gridCol w:w="908"/>
        <w:gridCol w:w="4713"/>
        <w:gridCol w:w="810"/>
        <w:gridCol w:w="955"/>
        <w:gridCol w:w="1141"/>
      </w:tblGrid>
      <w:tr w:rsidR="00752C5A" w:rsidRPr="00681ED9" w14:paraId="5F2DFA4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AE654C" w14:textId="77777777" w:rsidR="00752C5A" w:rsidRPr="00681ED9" w:rsidRDefault="00752C5A" w:rsidP="00D564AC">
            <w:pPr>
              <w:spacing w:after="0" w:line="240" w:lineRule="auto"/>
              <w:jc w:val="right"/>
              <w:rPr>
                <w:rFonts w:ascii="Arial" w:hAnsi="Arial" w:cs="Arial"/>
              </w:rPr>
            </w:pPr>
            <w:r w:rsidRPr="00681ED9">
              <w:rPr>
                <w:rFonts w:ascii="Arial" w:eastAsia="Times New Roman" w:hAnsi="Arial" w:cs="Arial"/>
                <w:b/>
                <w:i/>
                <w:sz w:val="16"/>
              </w:rPr>
              <w:t>ITEM</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70F9C4" w14:textId="77777777" w:rsidR="00752C5A" w:rsidRPr="00681ED9" w:rsidRDefault="00752C5A" w:rsidP="00D564AC">
            <w:pPr>
              <w:spacing w:after="0" w:line="240" w:lineRule="auto"/>
              <w:rPr>
                <w:rFonts w:ascii="Arial" w:hAnsi="Arial" w:cs="Arial"/>
              </w:rPr>
            </w:pPr>
            <w:r w:rsidRPr="00681ED9">
              <w:rPr>
                <w:rFonts w:ascii="Arial" w:eastAsia="Times New Roman" w:hAnsi="Arial" w:cs="Arial"/>
                <w:b/>
                <w:i/>
                <w:sz w:val="16"/>
              </w:rPr>
              <w:t>QUANT.</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02A9013" w14:textId="77777777" w:rsidR="00752C5A" w:rsidRPr="00681ED9" w:rsidRDefault="00752C5A" w:rsidP="00D564AC">
            <w:pPr>
              <w:spacing w:after="0" w:line="240" w:lineRule="auto"/>
              <w:rPr>
                <w:rFonts w:ascii="Arial" w:eastAsia="Times New Roman" w:hAnsi="Arial" w:cs="Arial"/>
                <w:b/>
                <w:i/>
                <w:sz w:val="16"/>
              </w:rPr>
            </w:pPr>
            <w:r w:rsidRPr="00681ED9">
              <w:rPr>
                <w:rFonts w:ascii="Arial" w:eastAsia="Times New Roman" w:hAnsi="Arial" w:cs="Arial"/>
                <w:b/>
                <w:i/>
                <w:sz w:val="16"/>
              </w:rPr>
              <w:t>UND/</w:t>
            </w:r>
          </w:p>
          <w:p w14:paraId="4BE5E166" w14:textId="77777777" w:rsidR="00752C5A" w:rsidRPr="00681ED9" w:rsidRDefault="00752C5A" w:rsidP="00D564AC">
            <w:pPr>
              <w:spacing w:after="0" w:line="240" w:lineRule="auto"/>
              <w:rPr>
                <w:rFonts w:ascii="Arial" w:hAnsi="Arial" w:cs="Arial"/>
              </w:rPr>
            </w:pPr>
            <w:r w:rsidRPr="00681ED9">
              <w:rPr>
                <w:rFonts w:ascii="Arial" w:eastAsia="Times New Roman" w:hAnsi="Arial" w:cs="Arial"/>
                <w:b/>
                <w:i/>
                <w:sz w:val="16"/>
              </w:rPr>
              <w:t>MED</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04DE3F" w14:textId="77777777" w:rsidR="00752C5A" w:rsidRPr="00681ED9" w:rsidRDefault="00752C5A" w:rsidP="00D564AC">
            <w:pPr>
              <w:spacing w:after="0" w:line="240" w:lineRule="auto"/>
              <w:jc w:val="center"/>
              <w:rPr>
                <w:rFonts w:ascii="Arial" w:hAnsi="Arial" w:cs="Arial"/>
              </w:rPr>
            </w:pPr>
            <w:r w:rsidRPr="00681ED9">
              <w:rPr>
                <w:rFonts w:ascii="Arial" w:eastAsia="Times New Roman" w:hAnsi="Arial" w:cs="Arial"/>
                <w:b/>
                <w:i/>
                <w:sz w:val="20"/>
              </w:rPr>
              <w:t>DESCRIÇÃO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ECEE8B5" w14:textId="77777777" w:rsidR="00752C5A" w:rsidRPr="00681ED9" w:rsidRDefault="00752C5A" w:rsidP="00D564AC">
            <w:pPr>
              <w:spacing w:after="0" w:line="240" w:lineRule="auto"/>
              <w:jc w:val="both"/>
              <w:rPr>
                <w:rFonts w:ascii="Arial" w:eastAsia="Times New Roman" w:hAnsi="Arial" w:cs="Arial"/>
                <w:b/>
                <w:i/>
                <w:sz w:val="18"/>
              </w:rPr>
            </w:pPr>
          </w:p>
          <w:p w14:paraId="72C24F14" w14:textId="77777777" w:rsidR="00752C5A" w:rsidRPr="00681ED9" w:rsidRDefault="00752C5A" w:rsidP="00D564AC">
            <w:pPr>
              <w:spacing w:after="0" w:line="240" w:lineRule="auto"/>
              <w:jc w:val="both"/>
              <w:rPr>
                <w:rFonts w:ascii="Arial" w:hAnsi="Arial" w:cs="Arial"/>
              </w:rPr>
            </w:pPr>
            <w:r w:rsidRPr="00681ED9">
              <w:rPr>
                <w:rFonts w:ascii="Arial" w:eastAsia="Times New Roman" w:hAnsi="Arial" w:cs="Arial"/>
                <w:b/>
                <w:i/>
                <w:sz w:val="18"/>
              </w:rPr>
              <w:t>MARCA</w:t>
            </w: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609E9D" w14:textId="77777777" w:rsidR="00752C5A" w:rsidRPr="00681ED9" w:rsidRDefault="00752C5A" w:rsidP="00D564AC">
            <w:pPr>
              <w:spacing w:after="0" w:line="240" w:lineRule="auto"/>
              <w:jc w:val="both"/>
              <w:rPr>
                <w:rFonts w:ascii="Arial" w:eastAsia="Times New Roman" w:hAnsi="Arial" w:cs="Arial"/>
                <w:b/>
                <w:i/>
                <w:sz w:val="20"/>
              </w:rPr>
            </w:pPr>
            <w:r w:rsidRPr="00681ED9">
              <w:rPr>
                <w:rFonts w:ascii="Arial" w:eastAsia="Times New Roman" w:hAnsi="Arial" w:cs="Arial"/>
                <w:b/>
                <w:i/>
                <w:sz w:val="20"/>
              </w:rPr>
              <w:t>VALOR UNIT.R$</w:t>
            </w:r>
          </w:p>
          <w:p w14:paraId="4CB1B9B0" w14:textId="77777777" w:rsidR="00752C5A" w:rsidRPr="00907F62" w:rsidRDefault="00752C5A" w:rsidP="00D564AC">
            <w:pPr>
              <w:spacing w:after="0" w:line="240" w:lineRule="auto"/>
              <w:jc w:val="both"/>
              <w:rPr>
                <w:rFonts w:ascii="Arial" w:hAnsi="Arial" w:cs="Arial"/>
                <w:sz w:val="14"/>
                <w:szCs w:val="14"/>
              </w:rPr>
            </w:pPr>
            <w:r w:rsidRPr="00907F62">
              <w:rPr>
                <w:rFonts w:ascii="Arial" w:eastAsia="Times New Roman" w:hAnsi="Arial" w:cs="Arial"/>
                <w:b/>
                <w:i/>
                <w:sz w:val="14"/>
                <w:szCs w:val="14"/>
              </w:rPr>
              <w:t>Valor de Referência</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2D67CF" w14:textId="370DCF75" w:rsidR="00752C5A" w:rsidRPr="00681ED9" w:rsidRDefault="00752C5A" w:rsidP="00D564AC">
            <w:pPr>
              <w:spacing w:after="0" w:line="240" w:lineRule="auto"/>
              <w:jc w:val="both"/>
              <w:rPr>
                <w:rFonts w:ascii="Arial" w:eastAsia="Times New Roman" w:hAnsi="Arial" w:cs="Arial"/>
                <w:b/>
                <w:i/>
                <w:sz w:val="20"/>
              </w:rPr>
            </w:pPr>
            <w:r w:rsidRPr="00681ED9">
              <w:rPr>
                <w:rFonts w:ascii="Arial" w:eastAsia="Times New Roman" w:hAnsi="Arial" w:cs="Arial"/>
                <w:b/>
                <w:i/>
                <w:sz w:val="20"/>
              </w:rPr>
              <w:t>VALOR TOTALR$</w:t>
            </w:r>
          </w:p>
          <w:p w14:paraId="3DF445FE" w14:textId="77777777" w:rsidR="00752C5A" w:rsidRPr="00907F62" w:rsidRDefault="00752C5A" w:rsidP="00D564AC">
            <w:pPr>
              <w:spacing w:after="0" w:line="240" w:lineRule="auto"/>
              <w:jc w:val="both"/>
              <w:rPr>
                <w:rFonts w:ascii="Arial" w:hAnsi="Arial" w:cs="Arial"/>
                <w:sz w:val="14"/>
                <w:szCs w:val="14"/>
              </w:rPr>
            </w:pPr>
            <w:r w:rsidRPr="00907F62">
              <w:rPr>
                <w:rFonts w:ascii="Arial" w:eastAsia="Times New Roman" w:hAnsi="Arial" w:cs="Arial"/>
                <w:b/>
                <w:i/>
                <w:sz w:val="14"/>
                <w:szCs w:val="14"/>
              </w:rPr>
              <w:t xml:space="preserve">Valor de Referência </w:t>
            </w:r>
          </w:p>
        </w:tc>
      </w:tr>
      <w:tr w:rsidR="00752C5A" w:rsidRPr="00D735BA" w14:paraId="4CCF902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E7BAA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EF92D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 xml:space="preserve">420 </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E158F0"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1DD252" w14:textId="2E7BEA29"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Abacaxi p</w:t>
            </w:r>
            <w:r w:rsidR="00E74655">
              <w:rPr>
                <w:rFonts w:ascii="Arial" w:eastAsia="Times New Roman" w:hAnsi="Arial" w:cs="Arial"/>
                <w:b/>
                <w:sz w:val="20"/>
                <w:szCs w:val="20"/>
              </w:rPr>
              <w:t>é</w:t>
            </w:r>
            <w:r w:rsidRPr="00D735BA">
              <w:rPr>
                <w:rFonts w:ascii="Arial" w:eastAsia="Times New Roman" w:hAnsi="Arial" w:cs="Arial"/>
                <w:b/>
                <w:sz w:val="20"/>
                <w:szCs w:val="20"/>
              </w:rPr>
              <w:t>rola -</w:t>
            </w:r>
            <w:r w:rsidRPr="00D735BA">
              <w:rPr>
                <w:rFonts w:ascii="Arial" w:eastAsia="Times New Roman" w:hAnsi="Arial" w:cs="Arial"/>
                <w:sz w:val="20"/>
                <w:szCs w:val="20"/>
              </w:rPr>
              <w:t xml:space="preserve"> maturação adequada para o consumo, textura e consistência de fruta fresca. Ausência de parasitas, sujidades, larvas e corpos estranhos aderidos à casca. Peso mínimo 1,3kg.</w:t>
            </w:r>
            <w:r w:rsidRPr="00D735BA">
              <w:rPr>
                <w:rFonts w:ascii="Arial" w:eastAsia="Times New Roman" w:hAnsi="Arial" w:cs="Arial"/>
                <w:color w:val="FF0000"/>
                <w:sz w:val="20"/>
                <w:szCs w:val="20"/>
              </w:rPr>
              <w:t xml:space="preserve"> O preço deverá ser cotado em unidade.</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1A532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F5D8D0" w14:textId="3D052F3F" w:rsidR="00752C5A" w:rsidRPr="00D735BA" w:rsidRDefault="00395D10" w:rsidP="00D564AC">
            <w:pPr>
              <w:spacing w:after="0" w:line="240" w:lineRule="auto"/>
              <w:jc w:val="right"/>
              <w:rPr>
                <w:rFonts w:ascii="Arial" w:hAnsi="Arial" w:cs="Arial"/>
                <w:sz w:val="20"/>
                <w:szCs w:val="20"/>
              </w:rPr>
            </w:pPr>
            <w:r>
              <w:rPr>
                <w:rFonts w:ascii="Arial" w:hAnsi="Arial" w:cs="Arial"/>
                <w:sz w:val="20"/>
                <w:szCs w:val="20"/>
              </w:rPr>
              <w:t>9,93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8B79E1" w14:textId="56A47F46"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4.170,60</w:t>
            </w:r>
          </w:p>
        </w:tc>
      </w:tr>
      <w:tr w:rsidR="00752C5A" w:rsidRPr="00D735BA" w14:paraId="3D4E7DD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DA9CE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C16D1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82967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D268C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branco -</w:t>
            </w:r>
            <w:r w:rsidRPr="00D735BA">
              <w:rPr>
                <w:rFonts w:ascii="Arial" w:eastAsia="Times New Roman" w:hAnsi="Arial" w:cs="Arial"/>
                <w:sz w:val="20"/>
                <w:szCs w:val="20"/>
              </w:rPr>
              <w:t xml:space="preserve"> tipo cristal, granulado, cor clara e sem umidade e sujidades - pacotes de 5 kg. O produto deverá apresentar validade mínima de 9 meses da entrega. </w:t>
            </w:r>
            <w:r w:rsidRPr="00D735BA">
              <w:rPr>
                <w:rFonts w:ascii="Arial" w:eastAsia="Times New Roman" w:hAnsi="Arial" w:cs="Arial"/>
                <w:color w:val="FF0000"/>
                <w:sz w:val="20"/>
                <w:szCs w:val="20"/>
              </w:rPr>
              <w:t>O preço deverá ser cotado o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009B01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B66057" w14:textId="2091DCF4" w:rsidR="00752C5A" w:rsidRPr="00D735BA" w:rsidRDefault="00395D10" w:rsidP="00D564AC">
            <w:pPr>
              <w:spacing w:after="0" w:line="240" w:lineRule="auto"/>
              <w:jc w:val="right"/>
              <w:rPr>
                <w:rFonts w:ascii="Arial" w:hAnsi="Arial" w:cs="Arial"/>
                <w:sz w:val="20"/>
                <w:szCs w:val="20"/>
              </w:rPr>
            </w:pPr>
            <w:r>
              <w:rPr>
                <w:rFonts w:ascii="Arial" w:hAnsi="Arial" w:cs="Arial"/>
                <w:sz w:val="20"/>
                <w:szCs w:val="20"/>
              </w:rPr>
              <w:t>5,00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59AC399" w14:textId="281968B1"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3.000,00</w:t>
            </w:r>
          </w:p>
        </w:tc>
      </w:tr>
      <w:tr w:rsidR="00752C5A" w:rsidRPr="00D735BA" w14:paraId="1DC633D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73DFF2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72BD3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D26B8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73236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de baunilha</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embalagem com 100g.</w:t>
            </w:r>
            <w:r w:rsidRPr="00D735BA">
              <w:rPr>
                <w:rFonts w:ascii="Arial" w:eastAsia="Times New Roman" w:hAnsi="Arial" w:cs="Arial"/>
                <w:color w:val="FF0000"/>
                <w:sz w:val="20"/>
                <w:szCs w:val="20"/>
              </w:rPr>
              <w:t xml:space="preserve"> O preço deverá ser cotado em pacote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231EA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5B075E" w14:textId="33AF5B73" w:rsidR="00752C5A" w:rsidRPr="00D735BA" w:rsidRDefault="00395D10" w:rsidP="00D564AC">
            <w:pPr>
              <w:spacing w:after="0" w:line="240" w:lineRule="auto"/>
              <w:jc w:val="right"/>
              <w:rPr>
                <w:rFonts w:ascii="Arial" w:hAnsi="Arial" w:cs="Arial"/>
                <w:sz w:val="20"/>
                <w:szCs w:val="20"/>
              </w:rPr>
            </w:pPr>
            <w:r>
              <w:rPr>
                <w:rFonts w:ascii="Arial" w:hAnsi="Arial" w:cs="Arial"/>
                <w:sz w:val="20"/>
                <w:szCs w:val="20"/>
              </w:rPr>
              <w:t>3,53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3664D0" w14:textId="5BE90BBD"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353,00</w:t>
            </w:r>
          </w:p>
        </w:tc>
      </w:tr>
      <w:tr w:rsidR="00752C5A" w:rsidRPr="00D735BA" w14:paraId="69D1CDE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C076E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9D8E8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717D0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D640E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Alho -</w:t>
            </w:r>
            <w:r w:rsidRPr="00D735BA">
              <w:rPr>
                <w:rFonts w:ascii="Arial" w:eastAsia="Times New Roman" w:hAnsi="Arial" w:cs="Arial"/>
                <w:sz w:val="20"/>
                <w:szCs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856D6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C225A9" w14:textId="2B77B2EB" w:rsidR="00752C5A" w:rsidRPr="00D735BA" w:rsidRDefault="00F0548D" w:rsidP="00D564AC">
            <w:pPr>
              <w:spacing w:after="0" w:line="240" w:lineRule="auto"/>
              <w:jc w:val="right"/>
              <w:rPr>
                <w:rFonts w:ascii="Arial" w:hAnsi="Arial" w:cs="Arial"/>
                <w:sz w:val="20"/>
                <w:szCs w:val="20"/>
              </w:rPr>
            </w:pPr>
            <w:r>
              <w:rPr>
                <w:rFonts w:ascii="Arial" w:hAnsi="Arial" w:cs="Arial"/>
                <w:sz w:val="20"/>
                <w:szCs w:val="20"/>
              </w:rPr>
              <w:t>35,30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2BB52A" w14:textId="100CBE33"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706,00</w:t>
            </w:r>
          </w:p>
        </w:tc>
      </w:tr>
      <w:tr w:rsidR="00752C5A" w:rsidRPr="00D735BA" w14:paraId="5DACA17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D4A88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5210D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5C1099"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F57BE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Amendoim crú descascado – </w:t>
            </w:r>
            <w:r w:rsidRPr="00D735BA">
              <w:rPr>
                <w:rFonts w:ascii="Arial" w:eastAsia="Times New Roman" w:hAnsi="Arial" w:cs="Arial"/>
                <w:sz w:val="20"/>
                <w:szCs w:val="20"/>
              </w:rPr>
              <w:t>tipo 1, embalagem plástica  de 500 gramas. O produto deverá apresentar validade mínima de 3 meses.</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9FEB5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155ECC" w14:textId="1D1BF15F" w:rsidR="00752C5A" w:rsidRPr="00D735BA" w:rsidRDefault="00F0548D" w:rsidP="00D564AC">
            <w:pPr>
              <w:spacing w:after="0" w:line="240" w:lineRule="auto"/>
              <w:jc w:val="right"/>
              <w:rPr>
                <w:rFonts w:ascii="Arial" w:hAnsi="Arial" w:cs="Arial"/>
                <w:sz w:val="20"/>
                <w:szCs w:val="20"/>
              </w:rPr>
            </w:pPr>
            <w:r>
              <w:rPr>
                <w:rFonts w:ascii="Arial" w:hAnsi="Arial" w:cs="Arial"/>
                <w:sz w:val="20"/>
                <w:szCs w:val="20"/>
              </w:rPr>
              <w:t>18,89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6E2964C" w14:textId="3D34356F"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566,70</w:t>
            </w:r>
          </w:p>
        </w:tc>
      </w:tr>
      <w:tr w:rsidR="00752C5A" w:rsidRPr="00D735BA" w14:paraId="27E533E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BA895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33191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57067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A0AF8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Amido de milho</w:t>
            </w:r>
            <w:r w:rsidRPr="00D735BA">
              <w:rPr>
                <w:rFonts w:ascii="Arial" w:eastAsia="Times New Roman" w:hAnsi="Arial" w:cs="Arial"/>
                <w:sz w:val="20"/>
                <w:szCs w:val="20"/>
              </w:rPr>
              <w:t xml:space="preserve"> (maisena)</w:t>
            </w:r>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pó fino, branco, inodoro. Embalagens plásticas contendo 1 kg. O produto deverá apresentar validade mínima de 6 meses da entrega.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7B41E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9D50E1" w14:textId="2C01A75B" w:rsidR="00752C5A" w:rsidRPr="00D735BA" w:rsidRDefault="00F0548D" w:rsidP="00D564AC">
            <w:pPr>
              <w:spacing w:after="0" w:line="240" w:lineRule="auto"/>
              <w:jc w:val="right"/>
              <w:rPr>
                <w:rFonts w:ascii="Arial" w:hAnsi="Arial" w:cs="Arial"/>
                <w:sz w:val="20"/>
                <w:szCs w:val="20"/>
              </w:rPr>
            </w:pPr>
            <w:r>
              <w:rPr>
                <w:rFonts w:ascii="Arial" w:hAnsi="Arial" w:cs="Arial"/>
                <w:sz w:val="20"/>
                <w:szCs w:val="20"/>
              </w:rPr>
              <w:t>15,26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D34A686" w14:textId="64DA7051"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610,40</w:t>
            </w:r>
          </w:p>
        </w:tc>
      </w:tr>
      <w:tr w:rsidR="00752C5A" w:rsidRPr="00D735BA" w14:paraId="23C7D16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F04FAD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18B0E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464AE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B37AD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Arroz branco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7C99E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528AF78" w14:textId="7586F949" w:rsidR="00752C5A" w:rsidRPr="00D735BA" w:rsidRDefault="00F0548D" w:rsidP="00D564AC">
            <w:pPr>
              <w:spacing w:after="0" w:line="240" w:lineRule="auto"/>
              <w:jc w:val="right"/>
              <w:rPr>
                <w:rFonts w:ascii="Arial" w:hAnsi="Arial" w:cs="Arial"/>
                <w:sz w:val="20"/>
                <w:szCs w:val="20"/>
              </w:rPr>
            </w:pPr>
            <w:r>
              <w:rPr>
                <w:rFonts w:ascii="Arial" w:hAnsi="Arial" w:cs="Arial"/>
                <w:sz w:val="20"/>
                <w:szCs w:val="20"/>
              </w:rPr>
              <w:t>6,09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4E08129" w14:textId="37B796E9"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4.567,50</w:t>
            </w:r>
          </w:p>
        </w:tc>
      </w:tr>
      <w:tr w:rsidR="00752C5A" w:rsidRPr="00D735BA" w14:paraId="166AB59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B8DED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48CA9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902A4A"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B33E4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Arroz parbolizado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2 kg. Embalagem íntegra. O produto deverá </w:t>
            </w:r>
            <w:r w:rsidRPr="00D735BA">
              <w:rPr>
                <w:rFonts w:ascii="Arial" w:eastAsia="Times New Roman" w:hAnsi="Arial" w:cs="Arial"/>
                <w:sz w:val="20"/>
                <w:szCs w:val="20"/>
              </w:rPr>
              <w:lastRenderedPageBreak/>
              <w:t>apresentar validade mínima de 6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6860F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5CA84B" w14:textId="0A45130C" w:rsidR="00752C5A" w:rsidRPr="00D735BA" w:rsidRDefault="00934A39" w:rsidP="00D564AC">
            <w:pPr>
              <w:spacing w:after="0" w:line="240" w:lineRule="auto"/>
              <w:jc w:val="right"/>
              <w:rPr>
                <w:rFonts w:ascii="Arial" w:hAnsi="Arial" w:cs="Arial"/>
                <w:sz w:val="20"/>
                <w:szCs w:val="20"/>
              </w:rPr>
            </w:pPr>
            <w:r>
              <w:rPr>
                <w:rFonts w:ascii="Arial" w:hAnsi="Arial" w:cs="Arial"/>
                <w:sz w:val="20"/>
                <w:szCs w:val="20"/>
              </w:rPr>
              <w:t>7,25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B10070" w14:textId="2BE977A1"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3.262,50</w:t>
            </w:r>
          </w:p>
        </w:tc>
      </w:tr>
      <w:tr w:rsidR="00752C5A" w:rsidRPr="00D735BA" w14:paraId="5808684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C405F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24C3F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7EDDA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094FE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Aveia em flocos finos</w:t>
            </w:r>
            <w:r w:rsidRPr="00D735BA">
              <w:rPr>
                <w:rFonts w:ascii="Arial" w:eastAsia="Times New Roman" w:hAnsi="Arial" w:cs="Arial"/>
                <w:sz w:val="20"/>
                <w:szCs w:val="20"/>
              </w:rPr>
              <w:t xml:space="preserve"> – embalagem contendo 300g com identificação do produto, rótulo com ingredientes, valor nutricional, peso e validade, mínima de 6 meses a contar da entrega.</w:t>
            </w:r>
            <w:r w:rsidRPr="00D735BA">
              <w:rPr>
                <w:rFonts w:ascii="Arial" w:eastAsia="Times New Roman" w:hAnsi="Arial" w:cs="Arial"/>
                <w:color w:val="FF0000"/>
                <w:sz w:val="20"/>
                <w:szCs w:val="20"/>
              </w:rPr>
              <w:t>O preço deverá ser cotado o preço em pacotes de 300g.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4BA977"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B0EB75" w14:textId="703BDA59" w:rsidR="00752C5A" w:rsidRPr="00D735BA" w:rsidRDefault="00934A39" w:rsidP="00D564AC">
            <w:pPr>
              <w:spacing w:after="0" w:line="240" w:lineRule="auto"/>
              <w:jc w:val="right"/>
              <w:rPr>
                <w:rFonts w:ascii="Arial" w:hAnsi="Arial" w:cs="Arial"/>
                <w:sz w:val="20"/>
                <w:szCs w:val="20"/>
              </w:rPr>
            </w:pPr>
            <w:r>
              <w:rPr>
                <w:rFonts w:ascii="Arial" w:hAnsi="Arial" w:cs="Arial"/>
                <w:sz w:val="20"/>
                <w:szCs w:val="20"/>
              </w:rPr>
              <w:t>5,99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345CE4D" w14:textId="31D83E22"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898,50</w:t>
            </w:r>
          </w:p>
        </w:tc>
      </w:tr>
      <w:tr w:rsidR="00752C5A" w:rsidRPr="00D735BA" w14:paraId="5312A40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94E22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B3D54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09844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241A7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caturra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191BE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B51503B" w14:textId="4CF68D63" w:rsidR="00752C5A" w:rsidRPr="00D735BA" w:rsidRDefault="00934A39" w:rsidP="00D564AC">
            <w:pPr>
              <w:spacing w:after="0" w:line="240" w:lineRule="auto"/>
              <w:jc w:val="right"/>
              <w:rPr>
                <w:rFonts w:ascii="Arial" w:hAnsi="Arial" w:cs="Arial"/>
                <w:sz w:val="20"/>
                <w:szCs w:val="20"/>
              </w:rPr>
            </w:pPr>
            <w:r>
              <w:rPr>
                <w:rFonts w:ascii="Arial" w:hAnsi="Arial" w:cs="Arial"/>
                <w:sz w:val="20"/>
                <w:szCs w:val="20"/>
              </w:rPr>
              <w:t>5,49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7FB36A" w14:textId="62ABDFCE"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9.882,00</w:t>
            </w:r>
          </w:p>
        </w:tc>
      </w:tr>
      <w:tr w:rsidR="00752C5A" w:rsidRPr="00D735BA" w14:paraId="6AEC800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2B751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36BC7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E89F9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3EF11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prata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B4EB8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8BBAB5F" w14:textId="184BF1FD" w:rsidR="00752C5A" w:rsidRPr="00D735BA" w:rsidRDefault="00934A39" w:rsidP="00D564AC">
            <w:pPr>
              <w:spacing w:after="0" w:line="240" w:lineRule="auto"/>
              <w:jc w:val="right"/>
              <w:rPr>
                <w:rFonts w:ascii="Arial" w:hAnsi="Arial" w:cs="Arial"/>
                <w:sz w:val="20"/>
                <w:szCs w:val="20"/>
              </w:rPr>
            </w:pPr>
            <w:r>
              <w:rPr>
                <w:rFonts w:ascii="Arial" w:hAnsi="Arial" w:cs="Arial"/>
                <w:sz w:val="20"/>
                <w:szCs w:val="20"/>
              </w:rPr>
              <w:t>6,18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AA50D9" w14:textId="4FBCCCA7"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7.416,00</w:t>
            </w:r>
          </w:p>
        </w:tc>
      </w:tr>
      <w:tr w:rsidR="00752C5A" w:rsidRPr="00D735BA" w14:paraId="0243400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F9702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5064B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3433BE"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B1DE82" w14:textId="77777777" w:rsidR="00752C5A" w:rsidRPr="00D735BA" w:rsidRDefault="00752C5A" w:rsidP="00D564AC">
            <w:pPr>
              <w:spacing w:after="0" w:line="240" w:lineRule="auto"/>
              <w:jc w:val="both"/>
              <w:rPr>
                <w:rFonts w:ascii="Arial" w:hAnsi="Arial" w:cs="Arial"/>
                <w:sz w:val="20"/>
                <w:szCs w:val="20"/>
              </w:rPr>
            </w:pPr>
            <w:r w:rsidRPr="002C6863">
              <w:rPr>
                <w:rFonts w:ascii="Arial" w:eastAsia="Times New Roman" w:hAnsi="Arial" w:cs="Arial"/>
                <w:b/>
                <w:sz w:val="20"/>
                <w:szCs w:val="20"/>
              </w:rPr>
              <w:t>Batata in natura, espécie inglesa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B1FCF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41699D" w14:textId="06559F61" w:rsidR="00752C5A" w:rsidRPr="00D735BA" w:rsidRDefault="002C6863" w:rsidP="00D564AC">
            <w:pPr>
              <w:spacing w:after="0" w:line="240" w:lineRule="auto"/>
              <w:jc w:val="right"/>
              <w:rPr>
                <w:rFonts w:ascii="Arial" w:hAnsi="Arial" w:cs="Arial"/>
                <w:sz w:val="20"/>
                <w:szCs w:val="20"/>
              </w:rPr>
            </w:pPr>
            <w:r>
              <w:rPr>
                <w:rFonts w:ascii="Arial" w:hAnsi="Arial" w:cs="Arial"/>
                <w:sz w:val="20"/>
                <w:szCs w:val="20"/>
              </w:rPr>
              <w:t>3,98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7D917E" w14:textId="51424D31"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2.388,00</w:t>
            </w:r>
          </w:p>
        </w:tc>
      </w:tr>
      <w:tr w:rsidR="00752C5A" w:rsidRPr="00D735BA" w14:paraId="5A3CBD1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FB26CD"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13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0C6869"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0E37C6"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7E602D" w14:textId="77777777" w:rsidR="00752C5A" w:rsidRPr="00D735BA" w:rsidRDefault="00752C5A" w:rsidP="00D564AC">
            <w:pPr>
              <w:spacing w:after="0" w:line="240" w:lineRule="auto"/>
              <w:jc w:val="both"/>
              <w:rPr>
                <w:rFonts w:ascii="Arial" w:eastAsia="Times New Roman" w:hAnsi="Arial" w:cs="Arial"/>
                <w:b/>
                <w:sz w:val="20"/>
                <w:szCs w:val="20"/>
              </w:rPr>
            </w:pPr>
            <w:r w:rsidRPr="002C6863">
              <w:rPr>
                <w:rFonts w:ascii="Arial" w:eastAsia="Times New Roman" w:hAnsi="Arial" w:cs="Arial"/>
                <w:b/>
                <w:sz w:val="20"/>
                <w:szCs w:val="20"/>
              </w:rPr>
              <w:t>Batata in natura, espécie rosa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43C6F7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8E2A1C" w14:textId="7E620E7C" w:rsidR="00752C5A" w:rsidRPr="00D735BA" w:rsidRDefault="002C6863" w:rsidP="00D564AC">
            <w:pPr>
              <w:spacing w:after="0" w:line="240" w:lineRule="auto"/>
              <w:jc w:val="right"/>
              <w:rPr>
                <w:rFonts w:ascii="Arial" w:eastAsia="Times New Roman" w:hAnsi="Arial" w:cs="Arial"/>
                <w:i/>
                <w:sz w:val="20"/>
                <w:szCs w:val="20"/>
              </w:rPr>
            </w:pPr>
            <w:r>
              <w:rPr>
                <w:rFonts w:ascii="Arial" w:eastAsia="Times New Roman" w:hAnsi="Arial" w:cs="Arial"/>
                <w:i/>
                <w:sz w:val="20"/>
                <w:szCs w:val="20"/>
              </w:rPr>
              <w:t>4,03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F25F3E" w14:textId="2C1F8FE5" w:rsidR="00752C5A" w:rsidRPr="00D735BA" w:rsidRDefault="005570FA" w:rsidP="00D564AC">
            <w:pPr>
              <w:spacing w:after="0" w:line="240" w:lineRule="auto"/>
              <w:jc w:val="right"/>
              <w:rPr>
                <w:rFonts w:ascii="Arial" w:eastAsia="Times New Roman" w:hAnsi="Arial" w:cs="Arial"/>
                <w:i/>
                <w:sz w:val="20"/>
                <w:szCs w:val="20"/>
              </w:rPr>
            </w:pPr>
            <w:r>
              <w:rPr>
                <w:rFonts w:ascii="Arial" w:eastAsia="Times New Roman" w:hAnsi="Arial" w:cs="Arial"/>
                <w:i/>
                <w:sz w:val="20"/>
                <w:szCs w:val="20"/>
              </w:rPr>
              <w:t>806,00</w:t>
            </w:r>
          </w:p>
        </w:tc>
      </w:tr>
      <w:tr w:rsidR="00752C5A" w:rsidRPr="00D735BA" w14:paraId="66F7CF4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2F06F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2A923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370339"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lt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8355A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Bebida láctea</w:t>
            </w:r>
            <w:r w:rsidRPr="00D735BA">
              <w:rPr>
                <w:rFonts w:ascii="Arial" w:eastAsia="Times New Roman" w:hAnsi="Arial" w:cs="Arial"/>
                <w:sz w:val="20"/>
                <w:szCs w:val="20"/>
              </w:rPr>
              <w:t xml:space="preserve"> - sabores, ameixa, pêssego e salada de frutas, coco - embalagem de 1 litro, resfriado na temperatura adequada a legislação. O produto deverá apresentar validade mínima de 30 dias da entrega.</w:t>
            </w:r>
            <w:r w:rsidRPr="00D735BA">
              <w:rPr>
                <w:rFonts w:ascii="Arial" w:eastAsia="Times New Roman" w:hAnsi="Arial" w:cs="Arial"/>
                <w:color w:val="FF0000"/>
                <w:sz w:val="20"/>
                <w:szCs w:val="20"/>
              </w:rPr>
              <w:t xml:space="preserve"> O preço deverá ser cotado em litro.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78FCF8"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8D9D1F" w14:textId="5D17AC8E" w:rsidR="00752C5A" w:rsidRPr="00D735BA" w:rsidRDefault="00EC5E45" w:rsidP="00D564AC">
            <w:pPr>
              <w:spacing w:after="0" w:line="240" w:lineRule="auto"/>
              <w:jc w:val="right"/>
              <w:rPr>
                <w:rFonts w:ascii="Arial" w:hAnsi="Arial" w:cs="Arial"/>
                <w:sz w:val="20"/>
                <w:szCs w:val="20"/>
              </w:rPr>
            </w:pPr>
            <w:r>
              <w:rPr>
                <w:rFonts w:ascii="Arial" w:hAnsi="Arial" w:cs="Arial"/>
                <w:sz w:val="20"/>
                <w:szCs w:val="20"/>
              </w:rPr>
              <w:t>5,71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D17EBD" w14:textId="23BCC026"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4.339,60</w:t>
            </w:r>
          </w:p>
        </w:tc>
      </w:tr>
      <w:tr w:rsidR="00752C5A" w:rsidRPr="00D735BA" w14:paraId="58D9CBE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BD7E6F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C40AC3" w14:textId="77777777" w:rsidR="00752C5A" w:rsidRPr="00D735BA" w:rsidRDefault="00752C5A" w:rsidP="00D564AC">
            <w:pPr>
              <w:spacing w:after="0" w:line="240" w:lineRule="auto"/>
              <w:jc w:val="right"/>
              <w:rPr>
                <w:rFonts w:ascii="Arial" w:eastAsia="Times New Roman" w:hAnsi="Arial" w:cs="Arial"/>
                <w:sz w:val="20"/>
                <w:szCs w:val="20"/>
              </w:rPr>
            </w:pPr>
          </w:p>
          <w:p w14:paraId="5FDDB8CC" w14:textId="77777777" w:rsidR="00752C5A" w:rsidRPr="00D735BA" w:rsidRDefault="00752C5A" w:rsidP="00D564AC">
            <w:pPr>
              <w:spacing w:after="0" w:line="240" w:lineRule="auto"/>
              <w:jc w:val="right"/>
              <w:rPr>
                <w:rFonts w:ascii="Arial" w:eastAsia="Times New Roman" w:hAnsi="Arial" w:cs="Arial"/>
                <w:sz w:val="20"/>
                <w:szCs w:val="20"/>
              </w:rPr>
            </w:pPr>
          </w:p>
          <w:p w14:paraId="580761C5"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320</w:t>
            </w:r>
          </w:p>
          <w:p w14:paraId="2E3E9F7B" w14:textId="77777777" w:rsidR="00752C5A" w:rsidRPr="00D735BA" w:rsidRDefault="00752C5A" w:rsidP="00D564AC">
            <w:pPr>
              <w:spacing w:after="0" w:line="240" w:lineRule="auto"/>
              <w:jc w:val="right"/>
              <w:rPr>
                <w:rFonts w:ascii="Arial" w:eastAsia="Times New Roman" w:hAnsi="Arial" w:cs="Arial"/>
                <w:sz w:val="20"/>
                <w:szCs w:val="20"/>
              </w:rPr>
            </w:pPr>
          </w:p>
          <w:p w14:paraId="3378EE27" w14:textId="77777777" w:rsidR="00752C5A" w:rsidRPr="00D735BA" w:rsidRDefault="00752C5A" w:rsidP="00D564AC">
            <w:pPr>
              <w:spacing w:after="0" w:line="240" w:lineRule="auto"/>
              <w:jc w:val="right"/>
              <w:rPr>
                <w:rFonts w:ascii="Arial" w:hAnsi="Arial" w:cs="Arial"/>
                <w:sz w:val="20"/>
                <w:szCs w:val="20"/>
              </w:rPr>
            </w:pP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5180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8861F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Beterraba - </w:t>
            </w:r>
            <w:r w:rsidRPr="00D735BA">
              <w:rPr>
                <w:rFonts w:ascii="Arial" w:eastAsia="Times New Roman" w:hAnsi="Arial" w:cs="Arial"/>
                <w:sz w:val="20"/>
                <w:szCs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2255BC"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3FD872" w14:textId="1CA04399" w:rsidR="00752C5A" w:rsidRPr="00D735BA" w:rsidRDefault="00EC5E45" w:rsidP="00D564AC">
            <w:pPr>
              <w:spacing w:after="0" w:line="240" w:lineRule="auto"/>
              <w:jc w:val="right"/>
              <w:rPr>
                <w:rFonts w:ascii="Arial" w:hAnsi="Arial" w:cs="Arial"/>
                <w:sz w:val="20"/>
                <w:szCs w:val="20"/>
              </w:rPr>
            </w:pPr>
            <w:r>
              <w:rPr>
                <w:rFonts w:ascii="Arial" w:hAnsi="Arial" w:cs="Arial"/>
                <w:sz w:val="20"/>
                <w:szCs w:val="20"/>
              </w:rPr>
              <w:t>7,16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5F94BC" w14:textId="0D47B5DA"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2.291,20</w:t>
            </w:r>
          </w:p>
        </w:tc>
      </w:tr>
      <w:tr w:rsidR="00752C5A" w:rsidRPr="00D735BA" w14:paraId="5D70F79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716F4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C706B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5A0B2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6A9B2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Bicarbonato de sódio – </w:t>
            </w:r>
            <w:r w:rsidRPr="00D735BA">
              <w:rPr>
                <w:rFonts w:ascii="Arial" w:eastAsia="Times New Roman" w:hAnsi="Arial" w:cs="Arial"/>
                <w:sz w:val="20"/>
                <w:szCs w:val="20"/>
              </w:rPr>
              <w:t>produto para fins alimentícios. Embalagens plásticas contendo 100g do produto.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embalagem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CE112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75395F" w14:textId="14CD5471" w:rsidR="00752C5A" w:rsidRPr="00D735BA" w:rsidRDefault="00EC5E45" w:rsidP="00D564AC">
            <w:pPr>
              <w:spacing w:after="0" w:line="240" w:lineRule="auto"/>
              <w:jc w:val="right"/>
              <w:rPr>
                <w:rFonts w:ascii="Arial" w:hAnsi="Arial" w:cs="Arial"/>
                <w:sz w:val="20"/>
                <w:szCs w:val="20"/>
              </w:rPr>
            </w:pPr>
            <w:r>
              <w:rPr>
                <w:rFonts w:ascii="Arial" w:hAnsi="Arial" w:cs="Arial"/>
                <w:sz w:val="20"/>
                <w:szCs w:val="20"/>
              </w:rPr>
              <w:t>3,05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26C56F" w14:textId="4A7274ED"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122,00</w:t>
            </w:r>
          </w:p>
        </w:tc>
      </w:tr>
      <w:tr w:rsidR="00752C5A" w:rsidRPr="00D735BA" w14:paraId="5656F61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D6FB2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6EC45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6F1307" w14:textId="77777777" w:rsidR="00752C5A" w:rsidRPr="00D735BA" w:rsidRDefault="00752C5A" w:rsidP="00D564AC">
            <w:pPr>
              <w:spacing w:after="0" w:line="240" w:lineRule="auto"/>
              <w:ind w:right="-73" w:hanging="45"/>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39A9B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Brócolis - </w:t>
            </w:r>
            <w:r w:rsidRPr="00D735BA">
              <w:rPr>
                <w:rFonts w:ascii="Arial" w:eastAsia="Times New Roman" w:hAnsi="Arial" w:cs="Arial"/>
                <w:sz w:val="20"/>
                <w:szCs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D735BA">
              <w:rPr>
                <w:rFonts w:ascii="Arial" w:eastAsia="Times New Roman" w:hAnsi="Arial" w:cs="Arial"/>
                <w:color w:val="FF0000"/>
                <w:sz w:val="20"/>
                <w:szCs w:val="20"/>
              </w:rPr>
              <w:t>O preço deverá ser cotado por bandeja.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30B7D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0944DC" w14:textId="7EEF4E22" w:rsidR="00752C5A" w:rsidRPr="00D735BA" w:rsidRDefault="00EC5E45" w:rsidP="00D564AC">
            <w:pPr>
              <w:spacing w:after="0" w:line="240" w:lineRule="auto"/>
              <w:jc w:val="right"/>
              <w:rPr>
                <w:rFonts w:ascii="Arial" w:hAnsi="Arial" w:cs="Arial"/>
                <w:sz w:val="20"/>
                <w:szCs w:val="20"/>
              </w:rPr>
            </w:pPr>
            <w:r>
              <w:rPr>
                <w:rFonts w:ascii="Arial" w:hAnsi="Arial" w:cs="Arial"/>
                <w:sz w:val="20"/>
                <w:szCs w:val="20"/>
              </w:rPr>
              <w:t>8,66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4A3ADFF" w14:textId="4EB09E19"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2.598,00</w:t>
            </w:r>
          </w:p>
        </w:tc>
      </w:tr>
      <w:tr w:rsidR="00752C5A" w:rsidRPr="00D735BA" w14:paraId="7E13582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2AA94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AC6D4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E9BD0C" w14:textId="77777777" w:rsidR="00752C5A" w:rsidRPr="00D735BA" w:rsidRDefault="00752C5A" w:rsidP="00D564AC">
            <w:pPr>
              <w:spacing w:after="0" w:line="240" w:lineRule="auto"/>
              <w:ind w:right="-73" w:hanging="45"/>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06574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Cacau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D735BA">
              <w:rPr>
                <w:rFonts w:ascii="Arial" w:eastAsia="Times New Roman" w:hAnsi="Arial" w:cs="Arial"/>
                <w:color w:val="FF0000"/>
                <w:sz w:val="20"/>
                <w:szCs w:val="20"/>
              </w:rPr>
              <w:lastRenderedPageBreak/>
              <w:t>O preço deverá ser cotado em unidade de 100g. Marca referencial Nutri Wieder.</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4F9B3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2030F1D" w14:textId="03B71207" w:rsidR="00752C5A" w:rsidRPr="00D735BA" w:rsidRDefault="00EC5E45" w:rsidP="00D564AC">
            <w:pPr>
              <w:spacing w:after="0" w:line="240" w:lineRule="auto"/>
              <w:jc w:val="right"/>
              <w:rPr>
                <w:rFonts w:ascii="Arial" w:hAnsi="Arial" w:cs="Arial"/>
                <w:sz w:val="20"/>
                <w:szCs w:val="20"/>
              </w:rPr>
            </w:pPr>
            <w:r>
              <w:rPr>
                <w:rFonts w:ascii="Arial" w:hAnsi="Arial" w:cs="Arial"/>
                <w:sz w:val="20"/>
                <w:szCs w:val="20"/>
              </w:rPr>
              <w:t>6,96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67757F" w14:textId="436E318A"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1.183,20</w:t>
            </w:r>
          </w:p>
        </w:tc>
      </w:tr>
      <w:tr w:rsidR="00752C5A" w:rsidRPr="00D735BA" w14:paraId="0D48D05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2B0C1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7CBD4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76399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F8C25C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Café cevada solúvel -</w:t>
            </w:r>
            <w:r w:rsidRPr="00D735BA">
              <w:rPr>
                <w:rFonts w:ascii="Arial" w:eastAsia="Times New Roman" w:hAnsi="Arial" w:cs="Arial"/>
                <w:sz w:val="20"/>
                <w:szCs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D735BA">
              <w:rPr>
                <w:rFonts w:ascii="Arial" w:eastAsia="Times New Roman" w:hAnsi="Arial" w:cs="Arial"/>
                <w:color w:val="FF0000"/>
                <w:sz w:val="20"/>
                <w:szCs w:val="20"/>
              </w:rPr>
              <w:t xml:space="preserve"> O preço deverá ser cotado em unidade de 100g. Marca referencial Corsetti ou Superbom.</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E932268"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9BD010" w14:textId="6A3B1163"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18,74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89DF4F" w14:textId="2472C51B"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1.311,80</w:t>
            </w:r>
          </w:p>
        </w:tc>
      </w:tr>
      <w:tr w:rsidR="00752C5A" w:rsidRPr="00D735BA" w14:paraId="24D3D57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6C552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00B3C3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12DB28"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6E760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Canela em pó</w:t>
            </w:r>
            <w:r w:rsidRPr="00D735BA">
              <w:rPr>
                <w:rFonts w:ascii="Arial" w:eastAsia="Times New Roman" w:hAnsi="Arial" w:cs="Arial"/>
                <w:sz w:val="20"/>
                <w:szCs w:val="20"/>
              </w:rPr>
              <w:t xml:space="preserve"> - especiaria em pó - pacotes de 25g.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unidade de 25g.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B3ED7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9AA147E" w14:textId="3B4BEA7B"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4,64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E1284D" w14:textId="12B07AD3"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324,80</w:t>
            </w:r>
          </w:p>
        </w:tc>
      </w:tr>
      <w:tr w:rsidR="00752C5A" w:rsidRPr="00D735BA" w14:paraId="7DDC557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B1C2C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89FFC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25FA50"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00AF6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de 1ª moída</w:t>
            </w:r>
            <w:r w:rsidRPr="00D735BA">
              <w:rPr>
                <w:rFonts w:ascii="Arial" w:eastAsia="Times New Roman" w:hAnsi="Arial" w:cs="Arial"/>
                <w:sz w:val="20"/>
                <w:szCs w:val="20"/>
              </w:rPr>
              <w:t xml:space="preserve"> </w:t>
            </w:r>
            <w:r w:rsidRPr="00D735BA">
              <w:rPr>
                <w:rFonts w:ascii="Arial" w:eastAsia="Times New Roman" w:hAnsi="Arial" w:cs="Arial"/>
                <w:b/>
                <w:sz w:val="20"/>
                <w:szCs w:val="20"/>
              </w:rPr>
              <w:t>– Congelada ou resfriada,</w:t>
            </w:r>
            <w:r w:rsidRPr="00D735BA">
              <w:rPr>
                <w:rFonts w:ascii="Arial" w:eastAsia="Times New Roman" w:hAnsi="Arial" w:cs="Arial"/>
                <w:sz w:val="20"/>
                <w:szCs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D735BA">
              <w:rPr>
                <w:rFonts w:ascii="Arial" w:eastAsia="Times New Roman" w:hAnsi="Arial" w:cs="Arial"/>
                <w:b/>
                <w:sz w:val="20"/>
                <w:szCs w:val="20"/>
              </w:rPr>
              <w:t>SIF</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SISPOA</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SIM</w:t>
            </w:r>
            <w:r w:rsidRPr="00D735BA">
              <w:rPr>
                <w:rFonts w:ascii="Arial" w:eastAsia="Times New Roman" w:hAnsi="Arial" w:cs="Arial"/>
                <w:sz w:val="20"/>
                <w:szCs w:val="20"/>
              </w:rPr>
              <w:t xml:space="preserve"> e identificação do tipo de carne, com data de fabricação e prazo de validade de no mínimo 6 meses. </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5568C5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52B1BB" w14:textId="705CDB7F"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34,73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7941C1" w14:textId="5981F459"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6.946,00</w:t>
            </w:r>
          </w:p>
        </w:tc>
      </w:tr>
      <w:tr w:rsidR="00752C5A" w:rsidRPr="00D735BA" w14:paraId="3A9D4F1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C7939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75EE4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43259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06A96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Picada: Congelada ou resfriada –</w:t>
            </w:r>
            <w:r w:rsidRPr="00D735BA">
              <w:rPr>
                <w:rFonts w:ascii="Arial" w:eastAsia="Times New Roman" w:hAnsi="Arial" w:cs="Arial"/>
                <w:sz w:val="20"/>
                <w:szCs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9E15E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EBA58F1" w14:textId="48C39BAE"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40,79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F2E73A" w14:textId="11F7DBE3"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8.973,80</w:t>
            </w:r>
          </w:p>
        </w:tc>
      </w:tr>
      <w:tr w:rsidR="00752C5A" w:rsidRPr="00D735BA" w14:paraId="0E6AF18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F0404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DFE27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FF481E"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7E87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Carne de Frango </w:t>
            </w:r>
            <w:r w:rsidRPr="00D735BA">
              <w:rPr>
                <w:rFonts w:ascii="Arial" w:eastAsia="Times New Roman" w:hAnsi="Arial" w:cs="Arial"/>
                <w:sz w:val="20"/>
                <w:szCs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23197F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A0BFB8" w14:textId="58DDB0FE"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13,46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E7C485" w14:textId="3E5251A8"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8.076,00</w:t>
            </w:r>
          </w:p>
        </w:tc>
      </w:tr>
      <w:tr w:rsidR="00752C5A" w:rsidRPr="00D735BA" w14:paraId="4275A24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C02E9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C753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E6EB9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E8CCF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de frango, peito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0BA95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C6B9239" w14:textId="29F99675"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16,14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D5499B" w14:textId="3E798D10"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8.877,00</w:t>
            </w:r>
          </w:p>
        </w:tc>
      </w:tr>
      <w:tr w:rsidR="00752C5A" w:rsidRPr="00D735BA" w14:paraId="67B6888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DFC8B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23505E"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CF2215"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5B43BE"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Carne de frango, filezinho sassami –</w:t>
            </w:r>
            <w:r w:rsidRPr="00D735BA">
              <w:rPr>
                <w:rFonts w:ascii="Arial" w:eastAsia="Times New Roman" w:hAnsi="Arial" w:cs="Arial"/>
                <w:sz w:val="20"/>
                <w:szCs w:val="20"/>
              </w:rPr>
              <w:t xml:space="preserve"> Produto congelado sem acúmulo de líquido em seu interior. </w:t>
            </w:r>
            <w:r w:rsidRPr="00D735BA">
              <w:rPr>
                <w:rFonts w:ascii="Arial" w:eastAsia="Times New Roman" w:hAnsi="Arial" w:cs="Arial"/>
                <w:sz w:val="20"/>
                <w:szCs w:val="20"/>
              </w:rPr>
              <w:lastRenderedPageBreak/>
              <w:t xml:space="preserve">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4287C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65F6FCD" w14:textId="3A988D09" w:rsidR="00752C5A" w:rsidRPr="00D735BA" w:rsidRDefault="00EB61E3" w:rsidP="00D564AC">
            <w:pPr>
              <w:spacing w:after="0" w:line="240" w:lineRule="auto"/>
              <w:jc w:val="right"/>
              <w:rPr>
                <w:rFonts w:ascii="Arial" w:hAnsi="Arial" w:cs="Arial"/>
                <w:sz w:val="20"/>
                <w:szCs w:val="20"/>
              </w:rPr>
            </w:pPr>
            <w:r>
              <w:rPr>
                <w:rFonts w:ascii="Arial" w:hAnsi="Arial" w:cs="Arial"/>
                <w:sz w:val="20"/>
                <w:szCs w:val="20"/>
              </w:rPr>
              <w:t>19,26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50E038" w14:textId="3E5FA5EE" w:rsidR="00752C5A" w:rsidRPr="00D735BA" w:rsidRDefault="005570FA" w:rsidP="00D564AC">
            <w:pPr>
              <w:spacing w:after="0" w:line="240" w:lineRule="auto"/>
              <w:jc w:val="right"/>
              <w:rPr>
                <w:rFonts w:ascii="Arial" w:hAnsi="Arial" w:cs="Arial"/>
                <w:sz w:val="20"/>
                <w:szCs w:val="20"/>
              </w:rPr>
            </w:pPr>
            <w:r>
              <w:rPr>
                <w:rFonts w:ascii="Arial" w:hAnsi="Arial" w:cs="Arial"/>
                <w:sz w:val="20"/>
                <w:szCs w:val="20"/>
              </w:rPr>
              <w:t>3.852,00</w:t>
            </w:r>
          </w:p>
        </w:tc>
      </w:tr>
      <w:tr w:rsidR="00752C5A" w:rsidRPr="00D735BA" w14:paraId="6BD37C6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A0881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92E86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E97FEB"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DD3A6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Cebola</w:t>
            </w:r>
            <w:r w:rsidRPr="00D735BA">
              <w:rPr>
                <w:rFonts w:ascii="Arial" w:eastAsia="Times New Roman" w:hAnsi="Arial" w:cs="Arial"/>
                <w:sz w:val="20"/>
                <w:szCs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17628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2CBE32" w14:textId="0B566454"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7,00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89717D" w14:textId="1BBC9194"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2.310,00</w:t>
            </w:r>
          </w:p>
        </w:tc>
      </w:tr>
      <w:tr w:rsidR="00752C5A" w:rsidRPr="00D735BA" w14:paraId="5719488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58A43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A14E6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4A105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161158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Cenoura</w:t>
            </w:r>
            <w:r w:rsidRPr="00D735BA">
              <w:rPr>
                <w:rFonts w:ascii="Arial" w:eastAsia="Times New Roman" w:hAnsi="Arial" w:cs="Arial"/>
                <w:sz w:val="20"/>
                <w:szCs w:val="20"/>
              </w:rPr>
              <w:t xml:space="preserve"> -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8295B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0B5E8AC" w14:textId="3CE6F95C"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7,25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ABE912" w14:textId="2058231C"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2.175,00</w:t>
            </w:r>
          </w:p>
        </w:tc>
      </w:tr>
      <w:tr w:rsidR="00752C5A" w:rsidRPr="00D735BA" w14:paraId="3D78CEA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005FF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6DBF40" w14:textId="77777777" w:rsidR="00752C5A" w:rsidRPr="00D735BA" w:rsidRDefault="00752C5A" w:rsidP="00D564AC">
            <w:pPr>
              <w:spacing w:after="0" w:line="240" w:lineRule="auto"/>
              <w:jc w:val="right"/>
              <w:rPr>
                <w:rFonts w:ascii="Arial" w:eastAsia="Times New Roman" w:hAnsi="Arial" w:cs="Arial"/>
                <w:sz w:val="20"/>
                <w:szCs w:val="20"/>
              </w:rPr>
            </w:pPr>
          </w:p>
          <w:p w14:paraId="724EC92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87A8B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5F921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Chá de camomila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74B65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8387E8" w14:textId="38C9E88B"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4,07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01D5EE" w14:textId="5FBF3A6D"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81,40</w:t>
            </w:r>
          </w:p>
        </w:tc>
      </w:tr>
      <w:tr w:rsidR="00752C5A" w:rsidRPr="00D735BA" w14:paraId="65B9DAE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9D73B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6C8459"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1E40DF"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AB6C20"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erva doce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5FDB8C"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764E1F" w14:textId="1C859449"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4,07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29FC0F2" w14:textId="1964CA50"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142,45</w:t>
            </w:r>
          </w:p>
        </w:tc>
      </w:tr>
      <w:tr w:rsidR="00752C5A" w:rsidRPr="00D735BA" w14:paraId="1458F67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0FCBB4"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066E90"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15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CC70AA"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0B083E"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hortelã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480E3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56FA39" w14:textId="06B1DBB0"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4,07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CA4229" w14:textId="2809F020"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61,05</w:t>
            </w:r>
          </w:p>
        </w:tc>
      </w:tr>
      <w:tr w:rsidR="00752C5A" w:rsidRPr="00D735BA" w14:paraId="2E56E4B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F4D9D9"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563BC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3F9131"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B1C71C"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maçã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3073D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D98DF9" w14:textId="3A5A464F"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4,07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285523" w14:textId="1B67A1FB"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81,40</w:t>
            </w:r>
          </w:p>
        </w:tc>
      </w:tr>
      <w:tr w:rsidR="00752C5A" w:rsidRPr="00D735BA" w14:paraId="78164B2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917236"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D755C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01F300"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D44D0D"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pêssego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09C9D8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54FC0C" w14:textId="2BDA926B" w:rsidR="00752C5A" w:rsidRPr="00D735BA" w:rsidRDefault="001770AA" w:rsidP="00D564AC">
            <w:pPr>
              <w:spacing w:after="0" w:line="240" w:lineRule="auto"/>
              <w:jc w:val="right"/>
              <w:rPr>
                <w:rFonts w:ascii="Arial" w:hAnsi="Arial" w:cs="Arial"/>
                <w:sz w:val="20"/>
                <w:szCs w:val="20"/>
              </w:rPr>
            </w:pPr>
            <w:r>
              <w:rPr>
                <w:rFonts w:ascii="Arial" w:hAnsi="Arial" w:cs="Arial"/>
                <w:sz w:val="20"/>
                <w:szCs w:val="20"/>
              </w:rPr>
              <w:t>4,07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561952" w14:textId="6A270443"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81,40</w:t>
            </w:r>
          </w:p>
        </w:tc>
      </w:tr>
      <w:tr w:rsidR="00752C5A" w:rsidRPr="00D735BA" w14:paraId="2E57BE3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A4D614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9A638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 xml:space="preserve">45 </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E8C70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28059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Chocolate em pó – 50% cacau- </w:t>
            </w:r>
            <w:r w:rsidRPr="00D735BA">
              <w:rPr>
                <w:rFonts w:ascii="Arial" w:eastAsia="Times New Roman" w:hAnsi="Arial" w:cs="Arial"/>
                <w:sz w:val="20"/>
                <w:szCs w:val="20"/>
              </w:rPr>
              <w:t>embalagem de 500 gramas.</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6C99C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551CAD" w14:textId="47F4D3CC"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32,62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239CC19" w14:textId="1F31C623"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1.467,90</w:t>
            </w:r>
          </w:p>
        </w:tc>
      </w:tr>
      <w:tr w:rsidR="00752C5A" w:rsidRPr="00D735BA" w14:paraId="40AF561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29037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76007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FD676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74592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Colorau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colorífico alimentício natural a base de urucum, embalagem de 100 g, com identificação do produto, valor nutricional, peso, fabricante, data de fabricação e validade. Validade de 4 meses.</w:t>
            </w:r>
            <w:r w:rsidRPr="00D735BA">
              <w:rPr>
                <w:rFonts w:ascii="Arial" w:eastAsia="Times New Roman" w:hAnsi="Arial" w:cs="Arial"/>
                <w:color w:val="FF0000"/>
                <w:sz w:val="20"/>
                <w:szCs w:val="20"/>
              </w:rPr>
              <w:t xml:space="preserve"> O preço deverá ser cotado em pacote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8CB6FD"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F54B384" w14:textId="68DA939E"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2,87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F77C437" w14:textId="13528344"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516,60</w:t>
            </w:r>
          </w:p>
        </w:tc>
      </w:tr>
      <w:tr w:rsidR="00752C5A" w:rsidRPr="00D735BA" w14:paraId="57FB9DC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86573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CDC9C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C2B27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45F4B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Couve flor</w:t>
            </w:r>
            <w:r w:rsidRPr="00D735BA">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r w:rsidRPr="00D735BA">
              <w:rPr>
                <w:rFonts w:ascii="Arial" w:eastAsia="Times New Roman" w:hAnsi="Arial" w:cs="Arial"/>
                <w:color w:val="FF0000"/>
                <w:sz w:val="20"/>
                <w:szCs w:val="20"/>
              </w:rPr>
              <w:t xml:space="preserve"> O preço deverá ser cotado em bandeja.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4C92C9B"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C0E4EB" w14:textId="4D31DCA7"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8,70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1ABE18" w14:textId="43EC7AD8"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1.740,00</w:t>
            </w:r>
          </w:p>
        </w:tc>
      </w:tr>
      <w:tr w:rsidR="00752C5A" w:rsidRPr="00D735BA" w14:paraId="0F60861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E17758"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lastRenderedPageBreak/>
              <w:t>36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AC5BCF"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4B0351"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CB2294"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Coco ralado seco sem adição de açúcar – </w:t>
            </w:r>
            <w:r w:rsidRPr="00D735BA">
              <w:rPr>
                <w:rFonts w:ascii="Arial" w:eastAsia="Times New Roman" w:hAnsi="Arial" w:cs="Arial"/>
                <w:sz w:val="20"/>
                <w:szCs w:val="20"/>
              </w:rPr>
              <w:t>embalagem de 100 gramas.</w:t>
            </w:r>
            <w:r w:rsidRPr="00D735BA">
              <w:rPr>
                <w:rFonts w:ascii="Arial" w:eastAsia="Times New Roman" w:hAnsi="Arial" w:cs="Arial"/>
                <w:color w:val="FF0000"/>
                <w:sz w:val="20"/>
                <w:szCs w:val="20"/>
              </w:rPr>
              <w:t xml:space="preserve"> O preço deverá ser cotado em pacotes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FA4DD3"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5886B20" w14:textId="750132C7"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4,53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826B6F" w14:textId="156FD842"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135,90</w:t>
            </w:r>
          </w:p>
        </w:tc>
      </w:tr>
      <w:tr w:rsidR="00752C5A" w:rsidRPr="00D735BA" w14:paraId="3617E3F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50541D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BB263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B5579A"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EEB06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Cravo da índia</w:t>
            </w:r>
            <w:r w:rsidRPr="00D735BA">
              <w:rPr>
                <w:rFonts w:ascii="Arial" w:eastAsia="Times New Roman" w:hAnsi="Arial" w:cs="Arial"/>
                <w:sz w:val="20"/>
                <w:szCs w:val="20"/>
              </w:rPr>
              <w:t xml:space="preserve"> – embalagem plástica, atóxica, unidade com 15 g.</w:t>
            </w:r>
            <w:r w:rsidRPr="00D735BA">
              <w:rPr>
                <w:rFonts w:ascii="Arial" w:eastAsia="Times New Roman" w:hAnsi="Arial" w:cs="Arial"/>
                <w:color w:val="FF0000"/>
                <w:sz w:val="20"/>
                <w:szCs w:val="20"/>
              </w:rPr>
              <w:t xml:space="preserve"> O preço deverá ser cotado em pote de 15g.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F2F448"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89227DA" w14:textId="27D6BC05"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5,66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0FAACB" w14:textId="63B5FB1C"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339,60</w:t>
            </w:r>
          </w:p>
        </w:tc>
      </w:tr>
      <w:tr w:rsidR="00752C5A" w:rsidRPr="00D735BA" w14:paraId="409F018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D92749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8FC59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9BC13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503DE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Creme de leite Nata</w:t>
            </w:r>
            <w:r w:rsidRPr="00D735BA">
              <w:rPr>
                <w:rFonts w:ascii="Arial" w:eastAsia="Times New Roman" w:hAnsi="Arial" w:cs="Arial"/>
                <w:sz w:val="20"/>
                <w:szCs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D735BA">
              <w:rPr>
                <w:rFonts w:ascii="Arial" w:eastAsia="Times New Roman" w:hAnsi="Arial" w:cs="Arial"/>
                <w:color w:val="FF0000"/>
                <w:sz w:val="20"/>
                <w:szCs w:val="20"/>
              </w:rPr>
              <w:t>O preço deverá ser cotado em pote de 300g.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62FE4F"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C31C9B" w14:textId="4A0F3548"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10,76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2D1C2F" w14:textId="1C609E04"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2.582,40</w:t>
            </w:r>
          </w:p>
        </w:tc>
      </w:tr>
      <w:tr w:rsidR="00752C5A" w:rsidRPr="00D735BA" w14:paraId="7D4FD31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0B6D3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68CB0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41269B"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Pacotes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572CD1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Cúrcuma moída (açafrão da terra) – </w:t>
            </w:r>
            <w:r w:rsidRPr="00D735BA">
              <w:rPr>
                <w:rFonts w:ascii="Arial" w:eastAsia="Times New Roman" w:hAnsi="Arial" w:cs="Arial"/>
                <w:sz w:val="20"/>
                <w:szCs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D735BA">
              <w:rPr>
                <w:rFonts w:ascii="Arial" w:eastAsia="Times New Roman" w:hAnsi="Arial" w:cs="Arial"/>
                <w:color w:val="FF0000"/>
                <w:sz w:val="20"/>
                <w:szCs w:val="20"/>
              </w:rPr>
              <w:t xml:space="preserve"> O preço deverá ser cotado em unidade.</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32E1D1"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0DEF6E" w14:textId="7B555113" w:rsidR="00752C5A" w:rsidRPr="00D735BA" w:rsidRDefault="00901F8F" w:rsidP="00D564AC">
            <w:pPr>
              <w:spacing w:after="0" w:line="240" w:lineRule="auto"/>
              <w:jc w:val="right"/>
              <w:rPr>
                <w:rFonts w:ascii="Arial" w:hAnsi="Arial" w:cs="Arial"/>
                <w:sz w:val="20"/>
                <w:szCs w:val="20"/>
              </w:rPr>
            </w:pPr>
            <w:r>
              <w:rPr>
                <w:rFonts w:ascii="Arial" w:hAnsi="Arial" w:cs="Arial"/>
                <w:sz w:val="20"/>
                <w:szCs w:val="20"/>
              </w:rPr>
              <w:t>4,97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A74D5E" w14:textId="05DC6008"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248,50</w:t>
            </w:r>
          </w:p>
        </w:tc>
      </w:tr>
      <w:tr w:rsidR="00752C5A" w:rsidRPr="00D735BA" w14:paraId="417069C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62A95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077C9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43B52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895C2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Ervilha seca partida</w:t>
            </w:r>
            <w:r w:rsidRPr="00D735BA">
              <w:rPr>
                <w:rFonts w:ascii="Arial" w:eastAsia="Times New Roman" w:hAnsi="Arial" w:cs="Arial"/>
                <w:sz w:val="20"/>
                <w:szCs w:val="20"/>
              </w:rPr>
              <w:t xml:space="preserve"> – tipo 1, grãos na cor característica a variedade correspondente, tamanho e formatos naturais, maduros, limpos e secos, livre de parasitas – pacotes de 400g.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por pacotes.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A12CD9"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422ACB" w14:textId="114D3ECA" w:rsidR="00752C5A" w:rsidRPr="00D735BA" w:rsidRDefault="00F526BA" w:rsidP="00D564AC">
            <w:pPr>
              <w:spacing w:after="0" w:line="240" w:lineRule="auto"/>
              <w:jc w:val="right"/>
              <w:rPr>
                <w:rFonts w:ascii="Arial" w:hAnsi="Arial" w:cs="Arial"/>
                <w:sz w:val="20"/>
                <w:szCs w:val="20"/>
              </w:rPr>
            </w:pPr>
            <w:r>
              <w:rPr>
                <w:rFonts w:ascii="Arial" w:hAnsi="Arial" w:cs="Arial"/>
                <w:sz w:val="20"/>
                <w:szCs w:val="20"/>
              </w:rPr>
              <w:t>6,14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707CCC" w14:textId="0C23A37F"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368,40</w:t>
            </w:r>
          </w:p>
        </w:tc>
      </w:tr>
      <w:tr w:rsidR="00752C5A" w:rsidRPr="00D735BA" w14:paraId="1EE0947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972F6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01F45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07350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sachês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8A005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Extrato de tomate</w:t>
            </w:r>
            <w:r w:rsidRPr="00D735BA">
              <w:rPr>
                <w:rFonts w:ascii="Arial" w:eastAsia="Times New Roman" w:hAnsi="Arial" w:cs="Arial"/>
                <w:sz w:val="20"/>
                <w:szCs w:val="20"/>
              </w:rPr>
              <w:t xml:space="preserve"> – a base de: tomate, açúcar (máximo de 1%), sal (máximo de 5% de cloreto de sódio). Isento de fermentações. Sache com 340g.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sache de 340g.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3C0FA7"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3151CA" w14:textId="367FAACE" w:rsidR="00752C5A" w:rsidRPr="00D735BA" w:rsidRDefault="00F526BA" w:rsidP="00D564AC">
            <w:pPr>
              <w:spacing w:after="0" w:line="240" w:lineRule="auto"/>
              <w:jc w:val="right"/>
              <w:rPr>
                <w:rFonts w:ascii="Arial" w:hAnsi="Arial" w:cs="Arial"/>
                <w:sz w:val="20"/>
                <w:szCs w:val="20"/>
              </w:rPr>
            </w:pPr>
            <w:r>
              <w:rPr>
                <w:rFonts w:ascii="Arial" w:hAnsi="Arial" w:cs="Arial"/>
                <w:sz w:val="20"/>
                <w:szCs w:val="20"/>
              </w:rPr>
              <w:t>4,40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1B56DF" w14:textId="20F6E39A"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1.760,00</w:t>
            </w:r>
          </w:p>
        </w:tc>
      </w:tr>
      <w:tr w:rsidR="00752C5A" w:rsidRPr="00D735BA" w14:paraId="00E9837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AC387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FF705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85B98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2A8C7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aveia </w:t>
            </w:r>
            <w:r w:rsidRPr="00D735BA">
              <w:rPr>
                <w:rFonts w:ascii="Arial" w:eastAsia="Times New Roman" w:hAnsi="Arial" w:cs="Arial"/>
                <w:sz w:val="20"/>
                <w:szCs w:val="20"/>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D735BA">
              <w:rPr>
                <w:rFonts w:ascii="Arial" w:eastAsia="Times New Roman" w:hAnsi="Arial" w:cs="Arial"/>
                <w:color w:val="FF0000"/>
                <w:sz w:val="20"/>
                <w:szCs w:val="20"/>
              </w:rPr>
              <w:t>O preço deverá ser cotado em pacotes de 170g.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5B7BC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A89DAB" w14:textId="6ACC1108" w:rsidR="00752C5A" w:rsidRPr="00D735BA" w:rsidRDefault="00F526BA" w:rsidP="00D564AC">
            <w:pPr>
              <w:spacing w:after="0" w:line="240" w:lineRule="auto"/>
              <w:jc w:val="right"/>
              <w:rPr>
                <w:rFonts w:ascii="Arial" w:hAnsi="Arial" w:cs="Arial"/>
                <w:sz w:val="20"/>
                <w:szCs w:val="20"/>
              </w:rPr>
            </w:pPr>
            <w:r>
              <w:rPr>
                <w:rFonts w:ascii="Arial" w:hAnsi="Arial" w:cs="Arial"/>
                <w:sz w:val="20"/>
                <w:szCs w:val="20"/>
              </w:rPr>
              <w:t>4,45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B5862E" w14:textId="16D98E71" w:rsidR="00752C5A" w:rsidRPr="00D735BA" w:rsidRDefault="003C7940" w:rsidP="00D564AC">
            <w:pPr>
              <w:spacing w:after="0" w:line="240" w:lineRule="auto"/>
              <w:jc w:val="right"/>
              <w:rPr>
                <w:rFonts w:ascii="Arial" w:hAnsi="Arial" w:cs="Arial"/>
                <w:sz w:val="20"/>
                <w:szCs w:val="20"/>
              </w:rPr>
            </w:pPr>
            <w:r>
              <w:rPr>
                <w:rFonts w:ascii="Arial" w:hAnsi="Arial" w:cs="Arial"/>
                <w:sz w:val="20"/>
                <w:szCs w:val="20"/>
              </w:rPr>
              <w:t>133,50</w:t>
            </w:r>
          </w:p>
        </w:tc>
      </w:tr>
      <w:tr w:rsidR="00752C5A" w:rsidRPr="00D735BA" w14:paraId="5020390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65C75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9C731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F96BE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AD53E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milho média torrada – </w:t>
            </w:r>
            <w:r w:rsidRPr="00D735BA">
              <w:rPr>
                <w:rFonts w:ascii="Arial" w:eastAsia="Times New Roman" w:hAnsi="Arial" w:cs="Arial"/>
                <w:sz w:val="20"/>
                <w:szCs w:val="20"/>
              </w:rPr>
              <w:t>especial tipo 1, enriquecida com ferro e ácido fólico. Isenta de mofo e de odores estranhos. Embalado em pacotes de 1 kg. Prazo mínimo de validade de 06 meses a contar da data de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F78E710"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452D59" w14:textId="4F3A6287" w:rsidR="00752C5A" w:rsidRPr="00D735BA" w:rsidRDefault="00F526BA" w:rsidP="00D564AC">
            <w:pPr>
              <w:spacing w:after="0" w:line="240" w:lineRule="auto"/>
              <w:jc w:val="right"/>
              <w:rPr>
                <w:rFonts w:ascii="Arial" w:hAnsi="Arial" w:cs="Arial"/>
                <w:sz w:val="20"/>
                <w:szCs w:val="20"/>
              </w:rPr>
            </w:pPr>
            <w:r>
              <w:rPr>
                <w:rFonts w:ascii="Arial" w:hAnsi="Arial" w:cs="Arial"/>
                <w:sz w:val="20"/>
                <w:szCs w:val="20"/>
              </w:rPr>
              <w:t>6,23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4E995AF" w14:textId="21A1612F"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373,80</w:t>
            </w:r>
          </w:p>
        </w:tc>
      </w:tr>
      <w:tr w:rsidR="00752C5A" w:rsidRPr="00D735BA" w14:paraId="3C45157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39D02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F39B5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9A7E5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ECC7F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w:t>
            </w:r>
            <w:r w:rsidRPr="00D735BA">
              <w:rPr>
                <w:rFonts w:ascii="Arial" w:eastAsia="Times New Roman" w:hAnsi="Arial" w:cs="Arial"/>
                <w:sz w:val="20"/>
                <w:szCs w:val="20"/>
              </w:rPr>
              <w:t xml:space="preserve"> especial de 1ª qualidade – pacotes de </w:t>
            </w:r>
            <w:r w:rsidRPr="00D735BA">
              <w:rPr>
                <w:rFonts w:ascii="Arial" w:eastAsia="Times New Roman" w:hAnsi="Arial" w:cs="Arial"/>
                <w:b/>
                <w:sz w:val="20"/>
                <w:szCs w:val="20"/>
              </w:rPr>
              <w:t>5kg.</w:t>
            </w:r>
            <w:r w:rsidRPr="00D735BA">
              <w:rPr>
                <w:rFonts w:ascii="Arial" w:eastAsia="Times New Roman" w:hAnsi="Arial" w:cs="Arial"/>
                <w:sz w:val="20"/>
                <w:szCs w:val="20"/>
              </w:rPr>
              <w:t xml:space="preserve"> Embalagem íntegra. O produto deverá apresentar validade mínima de 4 meses da </w:t>
            </w:r>
            <w:r w:rsidRPr="00D735BA">
              <w:rPr>
                <w:rFonts w:ascii="Arial" w:eastAsia="Times New Roman" w:hAnsi="Arial" w:cs="Arial"/>
                <w:sz w:val="20"/>
                <w:szCs w:val="20"/>
              </w:rPr>
              <w:lastRenderedPageBreak/>
              <w:t>entrega.</w:t>
            </w:r>
            <w:r w:rsidRPr="00D735BA">
              <w:rPr>
                <w:rFonts w:ascii="Arial" w:eastAsia="Times New Roman" w:hAnsi="Arial" w:cs="Arial"/>
                <w:color w:val="FF0000"/>
                <w:sz w:val="20"/>
                <w:szCs w:val="20"/>
              </w:rPr>
              <w:t xml:space="preserve"> O preço deverá ser cotado em quilo. Marca referencial: Argentina, Bella Dica, Biondina.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C0F13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F32061" w14:textId="31D7422A" w:rsidR="00752C5A" w:rsidRPr="00D735BA" w:rsidRDefault="00F526BA" w:rsidP="00D564AC">
            <w:pPr>
              <w:spacing w:after="0" w:line="240" w:lineRule="auto"/>
              <w:jc w:val="right"/>
              <w:rPr>
                <w:rFonts w:ascii="Arial" w:hAnsi="Arial" w:cs="Arial"/>
                <w:sz w:val="20"/>
                <w:szCs w:val="20"/>
              </w:rPr>
            </w:pPr>
            <w:r>
              <w:rPr>
                <w:rFonts w:ascii="Arial" w:hAnsi="Arial" w:cs="Arial"/>
                <w:sz w:val="20"/>
                <w:szCs w:val="20"/>
              </w:rPr>
              <w:t>5,39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2DE8B4" w14:textId="50F59F5E"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4.581,50</w:t>
            </w:r>
          </w:p>
        </w:tc>
      </w:tr>
      <w:tr w:rsidR="00752C5A" w:rsidRPr="00D735BA" w14:paraId="73AD657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55221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08A39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79BC2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337F8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integral</w:t>
            </w:r>
            <w:r w:rsidRPr="00D735BA">
              <w:rPr>
                <w:rFonts w:ascii="Arial" w:eastAsia="Times New Roman" w:hAnsi="Arial" w:cs="Arial"/>
                <w:sz w:val="20"/>
                <w:szCs w:val="20"/>
              </w:rPr>
              <w:t xml:space="preserve"> – pacote de 1 kg.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B03EB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623F01" w14:textId="02566E69" w:rsidR="00752C5A" w:rsidRPr="00D735BA" w:rsidRDefault="00F526BA" w:rsidP="00D564AC">
            <w:pPr>
              <w:spacing w:after="0" w:line="240" w:lineRule="auto"/>
              <w:jc w:val="right"/>
              <w:rPr>
                <w:rFonts w:ascii="Arial" w:hAnsi="Arial" w:cs="Arial"/>
                <w:sz w:val="20"/>
                <w:szCs w:val="20"/>
              </w:rPr>
            </w:pPr>
            <w:r>
              <w:rPr>
                <w:rFonts w:ascii="Arial" w:hAnsi="Arial" w:cs="Arial"/>
                <w:sz w:val="20"/>
                <w:szCs w:val="20"/>
              </w:rPr>
              <w:t>6,52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17EB5F" w14:textId="04B55F2B"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326,00</w:t>
            </w:r>
          </w:p>
        </w:tc>
      </w:tr>
      <w:tr w:rsidR="00752C5A" w:rsidRPr="00D735BA" w14:paraId="081CD17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1A6AC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7F71D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402B1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C2CCB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Feijão preto -</w:t>
            </w:r>
            <w:r w:rsidRPr="00D735BA">
              <w:rPr>
                <w:rFonts w:ascii="Arial" w:eastAsia="Times New Roman" w:hAnsi="Arial" w:cs="Arial"/>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34E99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6F12C08" w14:textId="2F376A09" w:rsidR="00752C5A" w:rsidRPr="00D735BA" w:rsidRDefault="00E04157" w:rsidP="00D564AC">
            <w:pPr>
              <w:spacing w:after="0" w:line="240" w:lineRule="auto"/>
              <w:jc w:val="right"/>
              <w:rPr>
                <w:rFonts w:ascii="Arial" w:hAnsi="Arial" w:cs="Arial"/>
                <w:sz w:val="20"/>
                <w:szCs w:val="20"/>
              </w:rPr>
            </w:pPr>
            <w:r>
              <w:rPr>
                <w:rFonts w:ascii="Arial" w:hAnsi="Arial" w:cs="Arial"/>
                <w:sz w:val="20"/>
                <w:szCs w:val="20"/>
              </w:rPr>
              <w:t>9,89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32FCE5" w14:textId="0F80C8E0"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1.978,00</w:t>
            </w:r>
          </w:p>
        </w:tc>
      </w:tr>
      <w:tr w:rsidR="00752C5A" w:rsidRPr="00D735BA" w14:paraId="74697F2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9D31E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912D9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115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8DA65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32ED7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biológico seco</w:t>
            </w:r>
            <w:r w:rsidRPr="00D735BA">
              <w:rPr>
                <w:rFonts w:ascii="Arial" w:eastAsia="Times New Roman" w:hAnsi="Arial" w:cs="Arial"/>
                <w:sz w:val="20"/>
                <w:szCs w:val="20"/>
              </w:rPr>
              <w:t xml:space="preserve"> – pacotes de 125g. Embalagem íntegra. O produto deverá apresentar validade mínima de 9 meses da entrega.</w:t>
            </w:r>
            <w:r w:rsidRPr="00D735BA">
              <w:rPr>
                <w:rFonts w:ascii="Arial" w:eastAsia="Times New Roman" w:hAnsi="Arial" w:cs="Arial"/>
                <w:color w:val="FF0000"/>
                <w:sz w:val="20"/>
                <w:szCs w:val="20"/>
              </w:rPr>
              <w:t xml:space="preserve"> O preço deverá ser cotado em pacote de 125g. Marca referencial: Sft-instat.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ACD896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A1C5E8C" w14:textId="519A514F" w:rsidR="00752C5A" w:rsidRPr="00D735BA" w:rsidRDefault="00E04157" w:rsidP="00D564AC">
            <w:pPr>
              <w:spacing w:after="0" w:line="240" w:lineRule="auto"/>
              <w:jc w:val="right"/>
              <w:rPr>
                <w:rFonts w:ascii="Arial" w:hAnsi="Arial" w:cs="Arial"/>
                <w:sz w:val="20"/>
                <w:szCs w:val="20"/>
              </w:rPr>
            </w:pPr>
            <w:r>
              <w:rPr>
                <w:rFonts w:ascii="Arial" w:hAnsi="Arial" w:cs="Arial"/>
                <w:sz w:val="20"/>
                <w:szCs w:val="20"/>
              </w:rPr>
              <w:t>10,56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641AEB" w14:textId="615AD3C0"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1.214,40</w:t>
            </w:r>
          </w:p>
        </w:tc>
      </w:tr>
      <w:tr w:rsidR="00752C5A" w:rsidRPr="00D735BA" w14:paraId="2F49604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40474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FB1A2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2810B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15B9D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químico</w:t>
            </w:r>
            <w:r w:rsidRPr="00D735BA">
              <w:rPr>
                <w:rFonts w:ascii="Arial" w:eastAsia="Times New Roman" w:hAnsi="Arial" w:cs="Arial"/>
                <w:sz w:val="20"/>
                <w:szCs w:val="20"/>
              </w:rPr>
              <w:t xml:space="preserve"> - em pó - pacotes de 250g.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pote de 250g. Marca referencial: Royal.</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E87F90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16A302F" w14:textId="57F65DA7" w:rsidR="00752C5A" w:rsidRPr="00D735BA" w:rsidRDefault="00E04157" w:rsidP="00D564AC">
            <w:pPr>
              <w:spacing w:after="0" w:line="240" w:lineRule="auto"/>
              <w:jc w:val="right"/>
              <w:rPr>
                <w:rFonts w:ascii="Arial" w:hAnsi="Arial" w:cs="Arial"/>
                <w:sz w:val="20"/>
                <w:szCs w:val="20"/>
              </w:rPr>
            </w:pPr>
            <w:r>
              <w:rPr>
                <w:rFonts w:ascii="Arial" w:hAnsi="Arial" w:cs="Arial"/>
                <w:sz w:val="20"/>
                <w:szCs w:val="20"/>
              </w:rPr>
              <w:t>9,30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C720FC" w14:textId="22A65488"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1.116,00</w:t>
            </w:r>
          </w:p>
        </w:tc>
      </w:tr>
      <w:tr w:rsidR="00752C5A" w:rsidRPr="00D735BA" w14:paraId="754DBCF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005FD6" w14:textId="77777777" w:rsidR="00752C5A" w:rsidRPr="00D735BA" w:rsidRDefault="00752C5A" w:rsidP="00D564AC">
            <w:pPr>
              <w:spacing w:after="0" w:line="240" w:lineRule="auto"/>
              <w:jc w:val="right"/>
              <w:rPr>
                <w:rFonts w:ascii="Arial" w:eastAsia="Times New Roman" w:hAnsi="Arial" w:cs="Arial"/>
                <w:sz w:val="20"/>
                <w:szCs w:val="20"/>
                <w:highlight w:val="red"/>
              </w:rPr>
            </w:pPr>
            <w:r w:rsidRPr="00D735BA">
              <w:rPr>
                <w:rFonts w:ascii="Arial" w:eastAsia="Times New Roman" w:hAnsi="Arial" w:cs="Arial"/>
                <w:sz w:val="20"/>
                <w:szCs w:val="20"/>
              </w:rPr>
              <w:t>49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6963DF" w14:textId="77777777" w:rsidR="00752C5A" w:rsidRPr="00D735BA" w:rsidRDefault="00752C5A" w:rsidP="00D564AC">
            <w:pPr>
              <w:spacing w:after="0" w:line="240" w:lineRule="auto"/>
              <w:jc w:val="right"/>
              <w:rPr>
                <w:rFonts w:ascii="Arial" w:eastAsia="Times New Roman" w:hAnsi="Arial" w:cs="Arial"/>
                <w:sz w:val="20"/>
                <w:szCs w:val="20"/>
                <w:highlight w:val="red"/>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290E4C"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163A7F"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Goma de Tapioca – </w:t>
            </w:r>
            <w:r w:rsidRPr="00D735BA">
              <w:rPr>
                <w:rFonts w:ascii="Arial" w:eastAsia="Times New Roman" w:hAnsi="Arial" w:cs="Arial"/>
                <w:sz w:val="20"/>
                <w:szCs w:val="20"/>
              </w:rPr>
              <w:t>fécula de mandioca granulada isenta de mofo e de odores estranhos. Embalado em pacotes de 500g. Prazo mínimo de validade de 06 meses a contar da data de entrega.</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CF1685" w14:textId="77777777" w:rsidR="00752C5A" w:rsidRPr="00D735BA" w:rsidRDefault="00752C5A" w:rsidP="00D564AC">
            <w:pPr>
              <w:spacing w:after="0" w:line="240" w:lineRule="auto"/>
              <w:jc w:val="both"/>
              <w:rPr>
                <w:rFonts w:ascii="Arial" w:eastAsia="Calibri" w:hAnsi="Arial" w:cs="Arial"/>
                <w:sz w:val="20"/>
                <w:szCs w:val="20"/>
                <w:highlight w:val="red"/>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9FB3DF" w14:textId="3D826B91" w:rsidR="00752C5A" w:rsidRPr="00D735BA" w:rsidRDefault="00E04157" w:rsidP="00D564AC">
            <w:pPr>
              <w:spacing w:after="0" w:line="240" w:lineRule="auto"/>
              <w:jc w:val="right"/>
              <w:rPr>
                <w:rFonts w:ascii="Arial" w:hAnsi="Arial" w:cs="Arial"/>
                <w:sz w:val="20"/>
                <w:szCs w:val="20"/>
              </w:rPr>
            </w:pPr>
            <w:r>
              <w:rPr>
                <w:rFonts w:ascii="Arial" w:hAnsi="Arial" w:cs="Arial"/>
                <w:sz w:val="20"/>
                <w:szCs w:val="20"/>
              </w:rPr>
              <w:t>7,99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C45DC2" w14:textId="28AD49E1"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159,80</w:t>
            </w:r>
          </w:p>
        </w:tc>
      </w:tr>
      <w:tr w:rsidR="00752C5A" w:rsidRPr="00D735BA" w14:paraId="5212B3B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56E8E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31E75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8402D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76EBC7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com cultura probiótica – </w:t>
            </w:r>
            <w:r w:rsidRPr="00D735BA">
              <w:rPr>
                <w:rFonts w:ascii="Arial" w:eastAsia="Times New Roman" w:hAnsi="Arial" w:cs="Arial"/>
                <w:sz w:val="20"/>
                <w:szCs w:val="20"/>
              </w:rPr>
              <w:t>sem gordura trans, integral, embalagem de bandeja com 4 unidades de 100g cada, sabor: ameixa, frutas silvestres, aveia, morango.</w:t>
            </w:r>
            <w:r w:rsidRPr="00D735BA">
              <w:rPr>
                <w:rFonts w:ascii="Arial" w:eastAsia="Times New Roman" w:hAnsi="Arial" w:cs="Arial"/>
                <w:color w:val="FF0000"/>
                <w:sz w:val="20"/>
                <w:szCs w:val="20"/>
              </w:rPr>
              <w:t xml:space="preserve"> O preço deverá ser cotado em bandeja com 4 unidades.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40F57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151CEA" w14:textId="76D52E67" w:rsidR="00752C5A" w:rsidRPr="00D735BA" w:rsidRDefault="00E04157" w:rsidP="00D564AC">
            <w:pPr>
              <w:spacing w:after="0" w:line="240" w:lineRule="auto"/>
              <w:jc w:val="right"/>
              <w:rPr>
                <w:rFonts w:ascii="Arial" w:hAnsi="Arial" w:cs="Arial"/>
                <w:sz w:val="20"/>
                <w:szCs w:val="20"/>
              </w:rPr>
            </w:pPr>
            <w:r>
              <w:rPr>
                <w:rFonts w:ascii="Arial" w:hAnsi="Arial" w:cs="Arial"/>
                <w:sz w:val="20"/>
                <w:szCs w:val="20"/>
              </w:rPr>
              <w:t>16,80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02F234" w14:textId="71F2BB89"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1.008,00</w:t>
            </w:r>
          </w:p>
        </w:tc>
      </w:tr>
      <w:tr w:rsidR="00752C5A" w:rsidRPr="00D735BA" w14:paraId="467A6D1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866DC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2EE28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B64B50"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73FAD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natural integral - </w:t>
            </w:r>
            <w:r w:rsidRPr="00D735BA">
              <w:rPr>
                <w:rFonts w:ascii="Arial" w:eastAsia="Times New Roman" w:hAnsi="Arial" w:cs="Arial"/>
                <w:sz w:val="20"/>
                <w:szCs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6B5F47"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932F7B7" w14:textId="331B07CD" w:rsidR="00752C5A" w:rsidRPr="00D735BA" w:rsidRDefault="00E04157" w:rsidP="00D564AC">
            <w:pPr>
              <w:spacing w:after="0" w:line="240" w:lineRule="auto"/>
              <w:jc w:val="right"/>
              <w:rPr>
                <w:rFonts w:ascii="Arial" w:hAnsi="Arial" w:cs="Arial"/>
                <w:sz w:val="20"/>
                <w:szCs w:val="20"/>
              </w:rPr>
            </w:pPr>
            <w:r>
              <w:rPr>
                <w:rFonts w:ascii="Arial" w:hAnsi="Arial" w:cs="Arial"/>
                <w:sz w:val="20"/>
                <w:szCs w:val="20"/>
              </w:rPr>
              <w:t>5,30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35607E9" w14:textId="4C6072CB"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106,00</w:t>
            </w:r>
          </w:p>
        </w:tc>
      </w:tr>
      <w:tr w:rsidR="00752C5A" w:rsidRPr="00D735BA" w14:paraId="35DFB74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B786C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BAA3C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2A3CE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6F061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zero lactose – </w:t>
            </w:r>
            <w:r w:rsidRPr="00D735BA">
              <w:rPr>
                <w:rFonts w:ascii="Arial" w:eastAsia="Times New Roman" w:hAnsi="Arial" w:cs="Arial"/>
                <w:sz w:val="20"/>
                <w:szCs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449859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968E42" w14:textId="09B15ECA" w:rsidR="00752C5A" w:rsidRPr="00D735BA" w:rsidRDefault="002B404E" w:rsidP="00D564AC">
            <w:pPr>
              <w:spacing w:after="0" w:line="240" w:lineRule="auto"/>
              <w:jc w:val="right"/>
              <w:rPr>
                <w:rFonts w:ascii="Arial" w:hAnsi="Arial" w:cs="Arial"/>
                <w:sz w:val="20"/>
                <w:szCs w:val="20"/>
              </w:rPr>
            </w:pPr>
            <w:r>
              <w:rPr>
                <w:rFonts w:ascii="Arial" w:hAnsi="Arial" w:cs="Arial"/>
                <w:sz w:val="20"/>
                <w:szCs w:val="20"/>
              </w:rPr>
              <w:t>4,98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1DC2762" w14:textId="522D245C"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149,40</w:t>
            </w:r>
          </w:p>
        </w:tc>
      </w:tr>
      <w:tr w:rsidR="00752C5A" w:rsidRPr="00D735BA" w14:paraId="01DC365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875F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735E7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FAF18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100E1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Laranja do céu, </w:t>
            </w:r>
            <w:r w:rsidRPr="00D735BA">
              <w:rPr>
                <w:rFonts w:ascii="Arial" w:eastAsia="Times New Roman" w:hAnsi="Arial" w:cs="Arial"/>
                <w:sz w:val="20"/>
                <w:szCs w:val="20"/>
              </w:rPr>
              <w:t>grau médio de amadurecimento, em boas condições de consumo, para suco.</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AFAABC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D9DD115" w14:textId="79993F97" w:rsidR="00752C5A" w:rsidRPr="00D735BA" w:rsidRDefault="002B404E" w:rsidP="00D564AC">
            <w:pPr>
              <w:spacing w:after="0" w:line="240" w:lineRule="auto"/>
              <w:jc w:val="right"/>
              <w:rPr>
                <w:rFonts w:ascii="Arial" w:hAnsi="Arial" w:cs="Arial"/>
                <w:sz w:val="20"/>
                <w:szCs w:val="20"/>
              </w:rPr>
            </w:pPr>
            <w:r>
              <w:rPr>
                <w:rFonts w:ascii="Arial" w:hAnsi="Arial" w:cs="Arial"/>
                <w:sz w:val="20"/>
                <w:szCs w:val="20"/>
              </w:rPr>
              <w:t>6,81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6AE4E6" w14:textId="5A4F31B7" w:rsidR="00752C5A" w:rsidRPr="00D735BA" w:rsidRDefault="009C5D4C" w:rsidP="00D564AC">
            <w:pPr>
              <w:spacing w:after="0" w:line="240" w:lineRule="auto"/>
              <w:jc w:val="right"/>
              <w:rPr>
                <w:rFonts w:ascii="Arial" w:hAnsi="Arial" w:cs="Arial"/>
                <w:sz w:val="20"/>
                <w:szCs w:val="20"/>
              </w:rPr>
            </w:pPr>
            <w:r>
              <w:rPr>
                <w:rFonts w:ascii="Arial" w:hAnsi="Arial" w:cs="Arial"/>
                <w:sz w:val="20"/>
                <w:szCs w:val="20"/>
              </w:rPr>
              <w:t>1.362,00</w:t>
            </w:r>
          </w:p>
        </w:tc>
      </w:tr>
      <w:tr w:rsidR="00752C5A" w:rsidRPr="00D735BA" w14:paraId="5716E54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1D082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54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CDF578" w14:textId="27DC9DBD"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w:t>
            </w:r>
            <w:r>
              <w:rPr>
                <w:rFonts w:ascii="Arial" w:eastAsia="Times New Roman" w:hAnsi="Arial" w:cs="Arial"/>
                <w:sz w:val="20"/>
                <w:szCs w:val="20"/>
              </w:rPr>
              <w:t>.</w:t>
            </w:r>
            <w:r w:rsidRPr="00D735BA">
              <w:rPr>
                <w:rFonts w:ascii="Arial" w:eastAsia="Times New Roman" w:hAnsi="Arial" w:cs="Arial"/>
                <w:sz w:val="20"/>
                <w:szCs w:val="20"/>
              </w:rPr>
              <w:t>700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4EC36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lt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AB12D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Leite integral UHT</w:t>
            </w:r>
            <w:r w:rsidRPr="00D735BA">
              <w:rPr>
                <w:rFonts w:ascii="Arial" w:eastAsia="Times New Roman" w:hAnsi="Arial" w:cs="Arial"/>
                <w:sz w:val="20"/>
                <w:szCs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D735BA">
              <w:rPr>
                <w:rFonts w:ascii="Arial" w:eastAsia="Times New Roman" w:hAnsi="Arial" w:cs="Arial"/>
                <w:color w:val="FF0000"/>
                <w:sz w:val="20"/>
                <w:szCs w:val="20"/>
              </w:rPr>
              <w:t>O preço deverá ser cotado em litro. Marca referencial Elegê, Nestlé, Piá ou Languiru.</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FECCC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039057" w14:textId="0DEAE2C4" w:rsidR="00752C5A" w:rsidRPr="002E6F12" w:rsidRDefault="002E6F12" w:rsidP="00D564AC">
            <w:pPr>
              <w:spacing w:after="0" w:line="240" w:lineRule="auto"/>
              <w:jc w:val="right"/>
              <w:rPr>
                <w:rFonts w:ascii="Arial" w:hAnsi="Arial" w:cs="Arial"/>
                <w:sz w:val="20"/>
                <w:szCs w:val="20"/>
              </w:rPr>
            </w:pPr>
            <w:r w:rsidRPr="002E6F12">
              <w:rPr>
                <w:rFonts w:ascii="Arial" w:hAnsi="Arial" w:cs="Arial"/>
                <w:sz w:val="20"/>
                <w:szCs w:val="20"/>
              </w:rPr>
              <w:t>5,54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C5388B" w14:textId="7CEBF8C3" w:rsidR="00752C5A" w:rsidRPr="002E6F12" w:rsidRDefault="009C5D4C" w:rsidP="00D564AC">
            <w:pPr>
              <w:spacing w:after="0" w:line="240" w:lineRule="auto"/>
              <w:jc w:val="right"/>
              <w:rPr>
                <w:rFonts w:ascii="Arial" w:hAnsi="Arial" w:cs="Arial"/>
                <w:sz w:val="20"/>
                <w:szCs w:val="20"/>
              </w:rPr>
            </w:pPr>
            <w:r w:rsidRPr="002E6F12">
              <w:rPr>
                <w:rFonts w:ascii="Arial" w:hAnsi="Arial" w:cs="Arial"/>
                <w:sz w:val="20"/>
                <w:szCs w:val="20"/>
              </w:rPr>
              <w:t>1</w:t>
            </w:r>
            <w:r w:rsidR="002E6F12">
              <w:rPr>
                <w:rFonts w:ascii="Arial" w:hAnsi="Arial" w:cs="Arial"/>
                <w:sz w:val="20"/>
                <w:szCs w:val="20"/>
              </w:rPr>
              <w:t>4.958,00</w:t>
            </w:r>
          </w:p>
        </w:tc>
      </w:tr>
      <w:tr w:rsidR="00752C5A" w:rsidRPr="00D735BA" w14:paraId="46BC73A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673BF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739A9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FF61D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lt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5A132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Leite UHT sem lactose – </w:t>
            </w:r>
            <w:r w:rsidRPr="00D735BA">
              <w:rPr>
                <w:rFonts w:ascii="Arial" w:eastAsia="Times New Roman" w:hAnsi="Arial" w:cs="Arial"/>
                <w:sz w:val="20"/>
                <w:szCs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D735BA">
              <w:rPr>
                <w:rFonts w:ascii="Arial" w:eastAsia="Times New Roman" w:hAnsi="Arial" w:cs="Arial"/>
                <w:color w:val="FF0000"/>
                <w:sz w:val="20"/>
                <w:szCs w:val="20"/>
              </w:rPr>
              <w:t>O preço deverá ser cotado em litro. Marca referencial Elegê, Nestlé, Piá ou Languiru.</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9EB8E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278288" w14:textId="1D026D64" w:rsidR="00752C5A" w:rsidRPr="00D735BA" w:rsidRDefault="002E6F12" w:rsidP="00D564AC">
            <w:pPr>
              <w:spacing w:after="0" w:line="240" w:lineRule="auto"/>
              <w:jc w:val="right"/>
              <w:rPr>
                <w:rFonts w:ascii="Arial" w:hAnsi="Arial" w:cs="Arial"/>
                <w:sz w:val="20"/>
                <w:szCs w:val="20"/>
              </w:rPr>
            </w:pPr>
            <w:r>
              <w:rPr>
                <w:rFonts w:ascii="Arial" w:hAnsi="Arial" w:cs="Arial"/>
                <w:sz w:val="20"/>
                <w:szCs w:val="20"/>
              </w:rPr>
              <w:t>5,25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C7595F" w14:textId="08F20726" w:rsidR="00752C5A" w:rsidRPr="00D735BA" w:rsidRDefault="002E6F12" w:rsidP="00D564AC">
            <w:pPr>
              <w:spacing w:after="0" w:line="240" w:lineRule="auto"/>
              <w:jc w:val="right"/>
              <w:rPr>
                <w:rFonts w:ascii="Arial" w:hAnsi="Arial" w:cs="Arial"/>
                <w:sz w:val="20"/>
                <w:szCs w:val="20"/>
              </w:rPr>
            </w:pPr>
            <w:r>
              <w:rPr>
                <w:rFonts w:ascii="Arial" w:hAnsi="Arial" w:cs="Arial"/>
                <w:sz w:val="20"/>
                <w:szCs w:val="20"/>
              </w:rPr>
              <w:t>315,00</w:t>
            </w:r>
          </w:p>
        </w:tc>
      </w:tr>
      <w:tr w:rsidR="00752C5A" w:rsidRPr="00D735BA" w14:paraId="2DAFDB9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6AE3F0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B4326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FE6ADE"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568B23" w14:textId="47E64F1E"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Lentilha</w:t>
            </w:r>
            <w:r w:rsidRPr="00D735BA">
              <w:rPr>
                <w:rFonts w:ascii="Arial" w:eastAsia="Times New Roman" w:hAnsi="Arial" w:cs="Arial"/>
                <w:sz w:val="20"/>
                <w:szCs w:val="20"/>
              </w:rPr>
              <w:t xml:space="preserve"> – grãos na cor característica a variedade correspondente, tamanho e formatos naturais, maduros, limpos e secos, livre de parasitas – pacotes de </w:t>
            </w:r>
            <w:r w:rsidR="00F7542E">
              <w:rPr>
                <w:rFonts w:ascii="Arial" w:eastAsia="Times New Roman" w:hAnsi="Arial" w:cs="Arial"/>
                <w:sz w:val="20"/>
                <w:szCs w:val="20"/>
              </w:rPr>
              <w:t>4</w:t>
            </w:r>
            <w:r w:rsidRPr="00D735BA">
              <w:rPr>
                <w:rFonts w:ascii="Arial" w:eastAsia="Times New Roman" w:hAnsi="Arial" w:cs="Arial"/>
                <w:sz w:val="20"/>
                <w:szCs w:val="20"/>
              </w:rPr>
              <w:t>00 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pacotes de </w:t>
            </w:r>
            <w:r w:rsidR="00F7542E">
              <w:rPr>
                <w:rFonts w:ascii="Arial" w:eastAsia="Times New Roman" w:hAnsi="Arial" w:cs="Arial"/>
                <w:color w:val="FF0000"/>
                <w:sz w:val="20"/>
                <w:szCs w:val="20"/>
              </w:rPr>
              <w:t>4</w:t>
            </w:r>
            <w:r w:rsidRPr="00D735BA">
              <w:rPr>
                <w:rFonts w:ascii="Arial" w:eastAsia="Times New Roman" w:hAnsi="Arial" w:cs="Arial"/>
                <w:color w:val="FF0000"/>
                <w:sz w:val="20"/>
                <w:szCs w:val="20"/>
              </w:rPr>
              <w:t>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2471F0"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33F52F" w14:textId="5AC77921" w:rsidR="00752C5A" w:rsidRPr="00D735BA" w:rsidRDefault="00F7542E" w:rsidP="00D564AC">
            <w:pPr>
              <w:spacing w:after="0" w:line="240" w:lineRule="auto"/>
              <w:jc w:val="right"/>
              <w:rPr>
                <w:rFonts w:ascii="Arial" w:hAnsi="Arial" w:cs="Arial"/>
                <w:sz w:val="20"/>
                <w:szCs w:val="20"/>
              </w:rPr>
            </w:pPr>
            <w:r>
              <w:rPr>
                <w:rFonts w:ascii="Arial" w:hAnsi="Arial" w:cs="Arial"/>
                <w:sz w:val="20"/>
                <w:szCs w:val="20"/>
              </w:rPr>
              <w:t>9,78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51BC40" w14:textId="3F880481"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1.956,00</w:t>
            </w:r>
          </w:p>
        </w:tc>
      </w:tr>
      <w:tr w:rsidR="00752C5A" w:rsidRPr="00D735BA" w14:paraId="48EBC97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87D88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8B182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2B3B5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90F71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Argentina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62F4F5"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5C342B" w14:textId="2096A431" w:rsidR="00752C5A" w:rsidRPr="00D735BA" w:rsidRDefault="00F7542E" w:rsidP="00D564AC">
            <w:pPr>
              <w:spacing w:after="0" w:line="240" w:lineRule="auto"/>
              <w:jc w:val="right"/>
              <w:rPr>
                <w:rFonts w:ascii="Arial" w:hAnsi="Arial" w:cs="Arial"/>
                <w:sz w:val="20"/>
                <w:szCs w:val="20"/>
              </w:rPr>
            </w:pPr>
            <w:r>
              <w:rPr>
                <w:rFonts w:ascii="Arial" w:hAnsi="Arial" w:cs="Arial"/>
                <w:sz w:val="20"/>
                <w:szCs w:val="20"/>
              </w:rPr>
              <w:t>17,</w:t>
            </w:r>
            <w:r w:rsidR="00BD31C6">
              <w:rPr>
                <w:rFonts w:ascii="Arial" w:hAnsi="Arial" w:cs="Arial"/>
                <w:sz w:val="20"/>
                <w:szCs w:val="20"/>
              </w:rPr>
              <w:t>37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4A354E" w14:textId="47835444"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6.079,50</w:t>
            </w:r>
          </w:p>
        </w:tc>
      </w:tr>
      <w:tr w:rsidR="00752C5A" w:rsidRPr="00D735BA" w14:paraId="230FDE6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9C31F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36C8B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BF26D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40EFF4" w14:textId="77777777" w:rsidR="00752C5A" w:rsidRPr="00D735BA" w:rsidRDefault="00752C5A" w:rsidP="00D564AC">
            <w:pPr>
              <w:spacing w:after="0" w:line="240" w:lineRule="auto"/>
              <w:jc w:val="both"/>
              <w:rPr>
                <w:rFonts w:ascii="Arial" w:hAnsi="Arial" w:cs="Arial"/>
                <w:sz w:val="20"/>
                <w:szCs w:val="20"/>
              </w:rPr>
            </w:pPr>
            <w:r w:rsidRPr="002C6863">
              <w:rPr>
                <w:rFonts w:ascii="Arial" w:eastAsia="Times New Roman" w:hAnsi="Arial" w:cs="Arial"/>
                <w:b/>
                <w:sz w:val="20"/>
                <w:szCs w:val="20"/>
              </w:rPr>
              <w:t>Maçã Fugi</w:t>
            </w:r>
            <w:r w:rsidRPr="00D735BA">
              <w:rPr>
                <w:rFonts w:ascii="Arial" w:eastAsia="Times New Roman" w:hAnsi="Arial" w:cs="Arial"/>
                <w:b/>
                <w:sz w:val="20"/>
                <w:szCs w:val="20"/>
              </w:rPr>
              <w:t xml:space="preserve">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4216D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722C17" w14:textId="1888D19F" w:rsidR="00752C5A" w:rsidRPr="00D735BA" w:rsidRDefault="002C6863" w:rsidP="00D564AC">
            <w:pPr>
              <w:spacing w:after="0" w:line="240" w:lineRule="auto"/>
              <w:jc w:val="right"/>
              <w:rPr>
                <w:rFonts w:ascii="Arial" w:hAnsi="Arial" w:cs="Arial"/>
                <w:sz w:val="20"/>
                <w:szCs w:val="20"/>
              </w:rPr>
            </w:pPr>
            <w:r>
              <w:rPr>
                <w:rFonts w:ascii="Arial" w:hAnsi="Arial" w:cs="Arial"/>
                <w:sz w:val="20"/>
                <w:szCs w:val="20"/>
              </w:rPr>
              <w:t>15,05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61231DE" w14:textId="561420CD"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31.605,00</w:t>
            </w:r>
          </w:p>
        </w:tc>
      </w:tr>
      <w:tr w:rsidR="00752C5A" w:rsidRPr="00D735BA" w14:paraId="43B33F6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D2E2B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50582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52A98F"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3FA12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Mamão formosa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w:t>
            </w:r>
            <w:r w:rsidRPr="00D735BA">
              <w:rPr>
                <w:rFonts w:ascii="Arial" w:eastAsia="Times New Roman" w:hAnsi="Arial" w:cs="Arial"/>
                <w:sz w:val="20"/>
                <w:szCs w:val="20"/>
              </w:rPr>
              <w:lastRenderedPageBreak/>
              <w:t>insetos, parasitas, larvas e corpos estranhos aderidos à superfície externa. Não deve apresentar quaisquer lesões de origem física, mecânica ou biológica. Aproximadamente 1.100 kg.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17071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783C6C" w14:textId="42D58A1C"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11,37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B2DC1F" w14:textId="7E9B790C"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4.320,60</w:t>
            </w:r>
          </w:p>
        </w:tc>
      </w:tr>
      <w:tr w:rsidR="00752C5A" w:rsidRPr="00D735BA" w14:paraId="4AB9BBA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94C18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D0B00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FFDFCE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DBBCC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Manga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E6D59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9E03BD" w14:textId="3F74766A"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9,50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022E5F" w14:textId="1C6CD952"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3.325,00</w:t>
            </w:r>
          </w:p>
        </w:tc>
      </w:tr>
      <w:tr w:rsidR="00752C5A" w:rsidRPr="00D735BA" w14:paraId="69AE0C1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60673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6433E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28AC2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60BEE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Manteiga sem sal – </w:t>
            </w:r>
            <w:r w:rsidRPr="00D735BA">
              <w:rPr>
                <w:rFonts w:ascii="Arial" w:eastAsia="Times New Roman" w:hAnsi="Arial" w:cs="Arial"/>
                <w:sz w:val="20"/>
                <w:szCs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D735BA">
              <w:rPr>
                <w:rFonts w:ascii="Arial" w:eastAsia="Times New Roman" w:hAnsi="Arial" w:cs="Arial"/>
                <w:color w:val="FF0000"/>
                <w:sz w:val="20"/>
                <w:szCs w:val="20"/>
              </w:rPr>
              <w:t>O preço deverá ser cotado em unidade de 200g. Marca referencial: Qualy e Becel.</w:t>
            </w:r>
            <w:r w:rsidRPr="00D735BA">
              <w:rPr>
                <w:rFonts w:ascii="Arial" w:eastAsia="Times New Roman" w:hAnsi="Arial" w:cs="Arial"/>
                <w:sz w:val="20"/>
                <w:szCs w:val="20"/>
              </w:rPr>
              <w:t xml:space="preserve">  </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B87F43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AFBA98" w14:textId="10E3B37B"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14,86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9614F1" w14:textId="626F4DE6"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743,00</w:t>
            </w:r>
          </w:p>
        </w:tc>
      </w:tr>
      <w:tr w:rsidR="00752C5A" w:rsidRPr="00D735BA" w14:paraId="1B89D3A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136E9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87016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4CD49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852D8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Margarina vegetal sem sal 0% gordura trans</w:t>
            </w:r>
            <w:r w:rsidRPr="00D735BA">
              <w:rPr>
                <w:rFonts w:ascii="Arial" w:eastAsia="Times New Roman" w:hAnsi="Arial" w:cs="Arial"/>
                <w:sz w:val="20"/>
                <w:szCs w:val="20"/>
              </w:rPr>
              <w:t xml:space="preserve"> – embalado em potes plásticos, fechados, e proveniente de estabelecimento sob inspeção oficial – potes com 500g.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unidade de 500g. Marca referencial: Qualy e Becel.</w:t>
            </w:r>
            <w:r w:rsidRPr="00D735BA">
              <w:rPr>
                <w:rFonts w:ascii="Arial" w:eastAsia="Times New Roman" w:hAnsi="Arial" w:cs="Arial"/>
                <w:sz w:val="20"/>
                <w:szCs w:val="20"/>
              </w:rPr>
              <w:t xml:space="preserve">  </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52F769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E6738D" w14:textId="38E5F284"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13,54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EBAE47" w14:textId="5F1D73E8" w:rsidR="00752C5A" w:rsidRPr="00D735BA" w:rsidRDefault="0003392D" w:rsidP="00D564AC">
            <w:pPr>
              <w:spacing w:after="0" w:line="240" w:lineRule="auto"/>
              <w:jc w:val="right"/>
              <w:rPr>
                <w:rFonts w:ascii="Arial" w:hAnsi="Arial" w:cs="Arial"/>
                <w:sz w:val="20"/>
                <w:szCs w:val="20"/>
              </w:rPr>
            </w:pPr>
            <w:r>
              <w:rPr>
                <w:rFonts w:ascii="Arial" w:hAnsi="Arial" w:cs="Arial"/>
                <w:sz w:val="20"/>
                <w:szCs w:val="20"/>
              </w:rPr>
              <w:t>1.354,00</w:t>
            </w:r>
          </w:p>
        </w:tc>
      </w:tr>
      <w:tr w:rsidR="00752C5A" w:rsidRPr="00D735BA" w14:paraId="399A12D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88887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E7902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90E820"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Pact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25FE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capeletti – </w:t>
            </w:r>
            <w:r w:rsidRPr="00D735BA">
              <w:rPr>
                <w:rFonts w:ascii="Arial" w:eastAsia="Times New Roman" w:hAnsi="Arial" w:cs="Arial"/>
                <w:sz w:val="20"/>
                <w:szCs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400g.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B181C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CC3AD6" w14:textId="0DC5500B"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32,98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F9D62C" w14:textId="6906B341"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1.978,80</w:t>
            </w:r>
          </w:p>
        </w:tc>
      </w:tr>
      <w:tr w:rsidR="00752C5A" w:rsidRPr="00D735BA" w14:paraId="1FE953E3"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D1155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2DCCD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18C440"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Pact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2DAB3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 </w:t>
            </w:r>
            <w:r w:rsidRPr="00D735BA">
              <w:rPr>
                <w:rFonts w:ascii="Arial" w:eastAsia="Times New Roman" w:hAnsi="Arial" w:cs="Arial"/>
                <w:sz w:val="20"/>
                <w:szCs w:val="20"/>
              </w:rPr>
              <w:t xml:space="preserve">formato </w:t>
            </w:r>
            <w:r w:rsidRPr="00D735BA">
              <w:rPr>
                <w:rFonts w:ascii="Arial" w:eastAsia="Times New Roman" w:hAnsi="Arial" w:cs="Arial"/>
                <w:b/>
                <w:sz w:val="20"/>
                <w:szCs w:val="20"/>
              </w:rPr>
              <w:t xml:space="preserve">cabelo de anjo – </w:t>
            </w:r>
            <w:r w:rsidRPr="00D735BA">
              <w:rPr>
                <w:rFonts w:ascii="Arial" w:eastAsia="Times New Roman" w:hAnsi="Arial" w:cs="Arial"/>
                <w:sz w:val="20"/>
                <w:szCs w:val="20"/>
              </w:rPr>
              <w:t>com ovos, acondicionada em pacotes de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0EEA6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D4411F7" w14:textId="136C01F9"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8,16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721DAD" w14:textId="68649DF2"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489,60</w:t>
            </w:r>
          </w:p>
        </w:tc>
      </w:tr>
      <w:tr w:rsidR="00752C5A" w:rsidRPr="00D735BA" w14:paraId="338786B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43DD5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9037F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BED56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0D4A0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espaguete</w:t>
            </w:r>
            <w:r w:rsidRPr="00D735BA">
              <w:rPr>
                <w:rFonts w:ascii="Arial" w:eastAsia="Times New Roman" w:hAnsi="Arial" w:cs="Arial"/>
                <w:sz w:val="20"/>
                <w:szCs w:val="20"/>
              </w:rPr>
              <w:t>, com ovos, pacote de 500g.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pacotes de 500g. Marca referencial: Parati e Isabela.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DE9DB3"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D54D915" w14:textId="445927A4" w:rsidR="00752C5A" w:rsidRPr="00D735BA" w:rsidRDefault="00EB30E4" w:rsidP="00D564AC">
            <w:pPr>
              <w:spacing w:after="0" w:line="240" w:lineRule="auto"/>
              <w:jc w:val="right"/>
              <w:rPr>
                <w:rFonts w:ascii="Arial" w:hAnsi="Arial" w:cs="Arial"/>
                <w:sz w:val="20"/>
                <w:szCs w:val="20"/>
              </w:rPr>
            </w:pPr>
            <w:r>
              <w:rPr>
                <w:rFonts w:ascii="Arial" w:hAnsi="Arial" w:cs="Arial"/>
                <w:sz w:val="20"/>
                <w:szCs w:val="20"/>
              </w:rPr>
              <w:t>7,32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18DA9C" w14:textId="3453DA14"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1.830,00</w:t>
            </w:r>
          </w:p>
        </w:tc>
      </w:tr>
      <w:tr w:rsidR="00752C5A" w:rsidRPr="00D735BA" w14:paraId="4A6164F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48C21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66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4A1C5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2DC30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9F5DF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parafuso</w:t>
            </w:r>
            <w:r w:rsidRPr="00D735BA">
              <w:rPr>
                <w:rFonts w:ascii="Arial" w:eastAsia="Times New Roman" w:hAnsi="Arial" w:cs="Arial"/>
                <w:sz w:val="20"/>
                <w:szCs w:val="20"/>
              </w:rPr>
              <w:t xml:space="preserve">, com ovos, pacotes de 500g. Embalagem íntegra. O produto deverá apresentar validade mínima de 6 meses da entrega. </w:t>
            </w:r>
            <w:r w:rsidRPr="00D735BA">
              <w:rPr>
                <w:rFonts w:ascii="Arial" w:eastAsia="Times New Roman" w:hAnsi="Arial" w:cs="Arial"/>
                <w:color w:val="FF0000"/>
                <w:sz w:val="20"/>
                <w:szCs w:val="20"/>
              </w:rPr>
              <w:t>O preço deverá ser cotado em pacotes de 500g. Marca referencial: Parati e Isabela.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BE5EEE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0B0A02" w14:textId="29F8D726"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6,49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8BAC65" w14:textId="481E3A60"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4.218,50</w:t>
            </w:r>
          </w:p>
        </w:tc>
      </w:tr>
      <w:tr w:rsidR="00752C5A" w:rsidRPr="00D735BA" w14:paraId="7B9C08B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56B8CD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06A23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89115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Pact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6ADA6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Sem Glúten e ovos – </w:t>
            </w:r>
            <w:r w:rsidRPr="00D735BA">
              <w:rPr>
                <w:rFonts w:ascii="Arial" w:eastAsia="Times New Roman" w:hAnsi="Arial" w:cs="Arial"/>
                <w:sz w:val="20"/>
                <w:szCs w:val="20"/>
              </w:rPr>
              <w:t>cortes diversos, produto fabricado a partir de farinhas sem glúten. Não deverá conter glúten em sua composição e nem derivados do ovo. Deverá ser acondicionado em embalagens pláticas transparentes contendo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24A345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C66537" w14:textId="7C0E22B2"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8,20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25BBA3" w14:textId="6ECF3B45"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328,00</w:t>
            </w:r>
          </w:p>
        </w:tc>
      </w:tr>
      <w:tr w:rsidR="00752C5A" w:rsidRPr="00D735BA" w14:paraId="5D4C3FB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07770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6D141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A88F1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8581C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Melancia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D735BA">
              <w:rPr>
                <w:rFonts w:ascii="Arial" w:eastAsia="Times New Roman" w:hAnsi="Arial" w:cs="Arial"/>
                <w:color w:val="FF0000"/>
                <w:sz w:val="20"/>
                <w:szCs w:val="20"/>
              </w:rPr>
              <w:t xml:space="preserve"> 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9D079C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DC698A" w14:textId="04E6FEDB" w:rsidR="00752C5A" w:rsidRPr="00D735BA" w:rsidRDefault="006D489E" w:rsidP="00D564AC">
            <w:pPr>
              <w:spacing w:after="0" w:line="240" w:lineRule="auto"/>
              <w:jc w:val="right"/>
              <w:rPr>
                <w:rFonts w:ascii="Arial" w:hAnsi="Arial" w:cs="Arial"/>
                <w:sz w:val="20"/>
                <w:szCs w:val="20"/>
              </w:rPr>
            </w:pPr>
            <w:r>
              <w:rPr>
                <w:rFonts w:ascii="Arial" w:hAnsi="Arial" w:cs="Arial"/>
                <w:sz w:val="20"/>
                <w:szCs w:val="20"/>
              </w:rPr>
              <w:t>2,30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C986FB" w14:textId="32128585" w:rsidR="00752C5A" w:rsidRPr="00D735BA" w:rsidRDefault="006D489E" w:rsidP="00D564AC">
            <w:pPr>
              <w:spacing w:after="0" w:line="240" w:lineRule="auto"/>
              <w:jc w:val="right"/>
              <w:rPr>
                <w:rFonts w:ascii="Arial" w:hAnsi="Arial" w:cs="Arial"/>
                <w:sz w:val="20"/>
                <w:szCs w:val="20"/>
              </w:rPr>
            </w:pPr>
            <w:r>
              <w:rPr>
                <w:rFonts w:ascii="Arial" w:hAnsi="Arial" w:cs="Arial"/>
                <w:sz w:val="20"/>
                <w:szCs w:val="20"/>
              </w:rPr>
              <w:t>3.450,00</w:t>
            </w:r>
          </w:p>
        </w:tc>
      </w:tr>
      <w:tr w:rsidR="00752C5A" w:rsidRPr="00D735BA" w14:paraId="5470AD3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347AD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584DA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A82CE8"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CF71F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Amarelo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53AE4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350BCD1" w14:textId="5D229E8B"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9,00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688985" w14:textId="77A491A9"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1.800,00</w:t>
            </w:r>
          </w:p>
        </w:tc>
      </w:tr>
      <w:tr w:rsidR="00752C5A" w:rsidRPr="00D735BA" w14:paraId="1907C25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B251D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FAF27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35542B"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EACD4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Cantaloupe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D2574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6B8FB2" w14:textId="6ABFBC7B"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12,45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1746306" w14:textId="4E8952C8"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1.867,50</w:t>
            </w:r>
          </w:p>
        </w:tc>
      </w:tr>
      <w:tr w:rsidR="00752C5A" w:rsidRPr="00D735BA" w14:paraId="4D3F65C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B7191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4B260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FED919"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sachê</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DB65E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Milho verde </w:t>
            </w:r>
            <w:r w:rsidRPr="00D735BA">
              <w:rPr>
                <w:rFonts w:ascii="Arial" w:eastAsia="Times New Roman" w:hAnsi="Arial" w:cs="Arial"/>
                <w:sz w:val="20"/>
                <w:szCs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D735BA">
              <w:rPr>
                <w:rFonts w:ascii="Arial" w:eastAsia="Times New Roman" w:hAnsi="Arial" w:cs="Arial"/>
                <w:color w:val="FF0000"/>
                <w:sz w:val="20"/>
                <w:szCs w:val="20"/>
              </w:rPr>
              <w:t>O preço deverá ser cotado em sachê de 200g.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E1363F"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DEAD4F2" w14:textId="68703521"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4,00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F81B62" w14:textId="5976BD1B"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640,00</w:t>
            </w:r>
          </w:p>
        </w:tc>
      </w:tr>
      <w:tr w:rsidR="00752C5A" w:rsidRPr="00D735BA" w14:paraId="5461838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3061B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72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210B2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B501E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Pct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16B9A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Milho de pipoca –</w:t>
            </w:r>
            <w:r w:rsidRPr="00D735BA">
              <w:rPr>
                <w:rFonts w:ascii="Arial" w:eastAsia="Times New Roman" w:hAnsi="Arial" w:cs="Arial"/>
                <w:sz w:val="20"/>
                <w:szCs w:val="20"/>
              </w:rPr>
              <w:t xml:space="preserve"> tipo 1, tipo grupo duro, tipo classe amarela, pacote pct 400 g. </w:t>
            </w:r>
            <w:r w:rsidRPr="00D735BA">
              <w:rPr>
                <w:rFonts w:ascii="Arial" w:eastAsia="Times New Roman" w:hAnsi="Arial" w:cs="Arial"/>
                <w:color w:val="FF0000"/>
                <w:sz w:val="20"/>
                <w:szCs w:val="20"/>
              </w:rPr>
              <w:t>O preço deverá ser cotado em pacote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DC56F8"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20116C6" w14:textId="01E53F82"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4,98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ED389FD" w14:textId="1493AC79"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249,00</w:t>
            </w:r>
          </w:p>
        </w:tc>
      </w:tr>
      <w:tr w:rsidR="00752C5A" w:rsidRPr="00D735BA" w14:paraId="6F69568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FEC87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5DB74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4CF92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FF4F9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Morango</w:t>
            </w:r>
            <w:r w:rsidRPr="00D735BA">
              <w:rPr>
                <w:rFonts w:ascii="Arial" w:eastAsia="Times New Roman" w:hAnsi="Arial" w:cs="Arial"/>
                <w:sz w:val="20"/>
                <w:szCs w:val="20"/>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D735BA">
              <w:rPr>
                <w:rFonts w:ascii="Arial" w:eastAsia="Times New Roman" w:hAnsi="Arial" w:cs="Arial"/>
                <w:color w:val="FF0000"/>
                <w:sz w:val="20"/>
                <w:szCs w:val="20"/>
              </w:rPr>
              <w:t xml:space="preserve"> O preço deverá ser cotado em bandeja de 300g.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29E436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8BB80F" w14:textId="5B6FD901"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8,15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20C66E" w14:textId="79C2D10E"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326,00</w:t>
            </w:r>
          </w:p>
        </w:tc>
      </w:tr>
      <w:tr w:rsidR="00752C5A" w:rsidRPr="00D735BA" w14:paraId="748B9C7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2924C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75A94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ED178F"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ADBD5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Óleo de soja –</w:t>
            </w:r>
            <w:r w:rsidRPr="00D735BA">
              <w:rPr>
                <w:rFonts w:ascii="Arial" w:eastAsia="Times New Roman" w:hAnsi="Arial" w:cs="Arial"/>
                <w:sz w:val="20"/>
                <w:szCs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5 meses da entrega.</w:t>
            </w:r>
            <w:r w:rsidRPr="00D735BA">
              <w:rPr>
                <w:rFonts w:ascii="Arial" w:eastAsia="Times New Roman" w:hAnsi="Arial" w:cs="Arial"/>
                <w:color w:val="FF0000"/>
                <w:sz w:val="20"/>
                <w:szCs w:val="20"/>
              </w:rPr>
              <w:t xml:space="preserve"> O preço deverá ser cotado em unidade de 900ml.</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44835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6FCCA5" w14:textId="3DA85244" w:rsidR="00752C5A" w:rsidRPr="00D735BA" w:rsidRDefault="002C6863" w:rsidP="00D564AC">
            <w:pPr>
              <w:spacing w:after="0" w:line="240" w:lineRule="auto"/>
              <w:jc w:val="right"/>
              <w:rPr>
                <w:rFonts w:ascii="Arial" w:hAnsi="Arial" w:cs="Arial"/>
                <w:sz w:val="20"/>
                <w:szCs w:val="20"/>
              </w:rPr>
            </w:pPr>
            <w:r>
              <w:rPr>
                <w:rFonts w:ascii="Arial" w:hAnsi="Arial" w:cs="Arial"/>
                <w:sz w:val="20"/>
                <w:szCs w:val="20"/>
              </w:rPr>
              <w:t>10,32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0A8B38" w14:textId="5DFCF978"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4.953,60</w:t>
            </w:r>
          </w:p>
        </w:tc>
      </w:tr>
      <w:tr w:rsidR="00752C5A" w:rsidRPr="00D735BA" w14:paraId="7C63E17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FD5E4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1607A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2F9CC8"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9E70B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Orégano seco – </w:t>
            </w:r>
            <w:r w:rsidRPr="00D735BA">
              <w:rPr>
                <w:rFonts w:ascii="Arial" w:eastAsia="Times New Roman" w:hAnsi="Arial" w:cs="Arial"/>
                <w:sz w:val="20"/>
                <w:szCs w:val="20"/>
              </w:rPr>
              <w:t>Sem mofos, em embalagem plástica atóxica, contendo 18g.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unidade de 18g.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356B79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CE85B5" w14:textId="422A5B7A" w:rsidR="00752C5A" w:rsidRPr="00D735BA" w:rsidRDefault="00095923" w:rsidP="00D564AC">
            <w:pPr>
              <w:spacing w:after="0" w:line="240" w:lineRule="auto"/>
              <w:jc w:val="right"/>
              <w:rPr>
                <w:rFonts w:ascii="Arial" w:hAnsi="Arial" w:cs="Arial"/>
                <w:sz w:val="20"/>
                <w:szCs w:val="20"/>
              </w:rPr>
            </w:pPr>
            <w:r>
              <w:rPr>
                <w:rFonts w:ascii="Arial" w:hAnsi="Arial" w:cs="Arial"/>
                <w:sz w:val="20"/>
                <w:szCs w:val="20"/>
              </w:rPr>
              <w:t>3,43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EC46C5" w14:textId="1BE96CFD"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240,10</w:t>
            </w:r>
          </w:p>
        </w:tc>
      </w:tr>
      <w:tr w:rsidR="00752C5A" w:rsidRPr="00D735BA" w14:paraId="56B0C4F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CE3DC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25766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3B34B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dúzias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62234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Ovo de galinha</w:t>
            </w:r>
            <w:r w:rsidRPr="00D735BA">
              <w:rPr>
                <w:rFonts w:ascii="Arial" w:eastAsia="Times New Roman" w:hAnsi="Arial" w:cs="Arial"/>
                <w:sz w:val="20"/>
                <w:szCs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D735BA">
              <w:rPr>
                <w:rFonts w:ascii="Arial" w:eastAsia="Times New Roman" w:hAnsi="Arial" w:cs="Arial"/>
                <w:color w:val="FF0000"/>
                <w:sz w:val="20"/>
                <w:szCs w:val="20"/>
              </w:rPr>
              <w:t xml:space="preserve"> O preço deverá ser cotado em dúzia.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6F0299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6796F88" w14:textId="7470885D"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10,87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B8AC24" w14:textId="7188FFE2"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7.935,10</w:t>
            </w:r>
          </w:p>
        </w:tc>
      </w:tr>
      <w:tr w:rsidR="00752C5A" w:rsidRPr="00D735BA" w14:paraId="4239E32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80C9B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C73BB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1.400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4B755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E230F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tipo hot dog</w:t>
            </w:r>
            <w:r w:rsidRPr="00D735BA">
              <w:rPr>
                <w:rFonts w:ascii="Arial" w:eastAsia="Times New Roman" w:hAnsi="Arial" w:cs="Arial"/>
                <w:sz w:val="20"/>
                <w:szCs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D735BA">
              <w:rPr>
                <w:rFonts w:ascii="Arial" w:eastAsia="Times New Roman" w:hAnsi="Arial" w:cs="Arial"/>
                <w:color w:val="FF0000"/>
                <w:sz w:val="20"/>
                <w:szCs w:val="20"/>
              </w:rPr>
              <w:t xml:space="preserve"> O preço deverá ser cotado em unidades.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7E9A08"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E7CDE5" w14:textId="4ABFA0AB"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1,13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2D28B61" w14:textId="6C66BFD7"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1.582,00</w:t>
            </w:r>
          </w:p>
        </w:tc>
      </w:tr>
      <w:tr w:rsidR="00752C5A" w:rsidRPr="00D735BA" w14:paraId="453B642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CB292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F59D0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96A8D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4D7B43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francês</w:t>
            </w:r>
            <w:r w:rsidRPr="00D735BA">
              <w:rPr>
                <w:rFonts w:ascii="Arial" w:eastAsia="Times New Roman" w:hAnsi="Arial" w:cs="Arial"/>
                <w:sz w:val="20"/>
                <w:szCs w:val="20"/>
              </w:rPr>
              <w:t xml:space="preserve"> – unidade 50g, macio, fresco, sem sujidade, feito no dia da entrega, sem banha, Não deve ser embalado quente. Com data de fabricação e validade.</w:t>
            </w:r>
            <w:r w:rsidRPr="00D735BA">
              <w:rPr>
                <w:rFonts w:ascii="Arial" w:eastAsia="Times New Roman" w:hAnsi="Arial" w:cs="Arial"/>
                <w:color w:val="FF0000"/>
                <w:sz w:val="20"/>
                <w:szCs w:val="20"/>
              </w:rPr>
              <w:t xml:space="preserve"> O preço deverá ser cotado em unidades.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2289A35"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B0DE5C" w14:textId="38783F3B"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1,03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4F59F7" w14:textId="1902CC31"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1.854,00</w:t>
            </w:r>
          </w:p>
        </w:tc>
      </w:tr>
      <w:tr w:rsidR="00752C5A" w:rsidRPr="00D735BA" w14:paraId="7F954DB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7EC72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ABBF0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CB1892"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Pact.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97A945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de forma fatiado</w:t>
            </w:r>
            <w:r w:rsidRPr="00D735BA">
              <w:rPr>
                <w:rFonts w:ascii="Arial" w:eastAsia="Times New Roman" w:hAnsi="Arial" w:cs="Arial"/>
                <w:sz w:val="20"/>
                <w:szCs w:val="20"/>
              </w:rPr>
              <w:t xml:space="preserve"> – em pacote de 500 gramas. Embalagem íntegra. O produto deverá apresentar validade mínima de sete dias da entrega.</w:t>
            </w:r>
            <w:r w:rsidRPr="00D735BA">
              <w:rPr>
                <w:rFonts w:ascii="Arial" w:eastAsia="Times New Roman" w:hAnsi="Arial" w:cs="Arial"/>
                <w:color w:val="FF0000"/>
                <w:sz w:val="20"/>
                <w:szCs w:val="20"/>
              </w:rPr>
              <w:t xml:space="preserve"> O preço deverá ser cotado em pacote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9AD9C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A08167" w14:textId="18C6A636"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11,05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9912069" w14:textId="0F530E9F"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8.840,00</w:t>
            </w:r>
          </w:p>
        </w:tc>
      </w:tr>
      <w:tr w:rsidR="00752C5A" w:rsidRPr="00D735BA" w14:paraId="0C6954B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D40D3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0C1B2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7A59AB"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2CEDF7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Pêra – </w:t>
            </w:r>
            <w:r w:rsidRPr="00D735BA">
              <w:rPr>
                <w:rFonts w:ascii="Arial" w:eastAsia="Times New Roman" w:hAnsi="Arial" w:cs="Arial"/>
                <w:sz w:val="20"/>
                <w:szCs w:val="20"/>
              </w:rPr>
              <w:t xml:space="preserve">frutas firmes e limpas, grau médio de amadurecimento, sem machucados internos e externos, apresentando boas condições de consumo. Cada unidade deve pesar em torno de 150g. </w:t>
            </w:r>
            <w:r w:rsidRPr="00D735BA">
              <w:rPr>
                <w:rFonts w:ascii="Arial" w:eastAsia="Times New Roman" w:hAnsi="Arial" w:cs="Arial"/>
                <w:color w:val="FF0000"/>
                <w:sz w:val="20"/>
                <w:szCs w:val="20"/>
              </w:rPr>
              <w:t>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5EE896"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0DA9F9" w14:textId="13ADA475"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13,32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83E6303" w14:textId="4D859DEB"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2.131,20</w:t>
            </w:r>
          </w:p>
        </w:tc>
      </w:tr>
      <w:tr w:rsidR="00752C5A" w:rsidRPr="00D735BA" w14:paraId="19A60CB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E3B63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81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D3201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84168F"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16248D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Pimentão verde</w:t>
            </w:r>
            <w:r w:rsidRPr="00D735BA">
              <w:rPr>
                <w:rFonts w:ascii="Arial" w:eastAsia="Times New Roman" w:hAnsi="Arial" w:cs="Arial"/>
                <w:sz w:val="20"/>
                <w:szCs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29202C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806FFE" w14:textId="1A28A2CE"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8,70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5540DD" w14:textId="76040CA6"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609,00</w:t>
            </w:r>
          </w:p>
        </w:tc>
      </w:tr>
      <w:tr w:rsidR="00752C5A" w:rsidRPr="00D735BA" w14:paraId="17F3539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43A02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64BF4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0BEED2"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 xml:space="preserve">Pct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07D5E62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azedo</w:t>
            </w:r>
            <w:r w:rsidRPr="00D735BA">
              <w:rPr>
                <w:rFonts w:ascii="Arial" w:eastAsia="Times New Roman" w:hAnsi="Arial" w:cs="Arial"/>
                <w:sz w:val="20"/>
                <w:szCs w:val="20"/>
              </w:rPr>
              <w:t xml:space="preserve"> – Embalagem de 500g.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EC17CD"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59E9F2" w14:textId="2D108F86" w:rsidR="00752C5A" w:rsidRPr="00D735BA" w:rsidRDefault="00834B58" w:rsidP="00D564AC">
            <w:pPr>
              <w:spacing w:after="0" w:line="240" w:lineRule="auto"/>
              <w:jc w:val="right"/>
              <w:rPr>
                <w:rFonts w:ascii="Arial" w:hAnsi="Arial" w:cs="Arial"/>
                <w:sz w:val="20"/>
                <w:szCs w:val="20"/>
              </w:rPr>
            </w:pPr>
            <w:r>
              <w:rPr>
                <w:rFonts w:ascii="Arial" w:hAnsi="Arial" w:cs="Arial"/>
                <w:sz w:val="20"/>
                <w:szCs w:val="20"/>
              </w:rPr>
              <w:t>7,65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B708D8E" w14:textId="5C330B9B"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3.901,50</w:t>
            </w:r>
          </w:p>
        </w:tc>
      </w:tr>
      <w:tr w:rsidR="00752C5A" w:rsidRPr="00D735BA" w14:paraId="4B54DB13"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DB450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F4616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49A56D"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pct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785C2DD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doce</w:t>
            </w:r>
            <w:r w:rsidRPr="00D735BA">
              <w:rPr>
                <w:rFonts w:ascii="Arial" w:eastAsia="Times New Roman" w:hAnsi="Arial" w:cs="Arial"/>
                <w:sz w:val="20"/>
                <w:szCs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57C337"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E8BF50" w14:textId="20324BA9" w:rsidR="00752C5A" w:rsidRPr="00D735BA" w:rsidRDefault="005E7F55" w:rsidP="00D564AC">
            <w:pPr>
              <w:spacing w:after="0" w:line="240" w:lineRule="auto"/>
              <w:jc w:val="right"/>
              <w:rPr>
                <w:rFonts w:ascii="Arial" w:hAnsi="Arial" w:cs="Arial"/>
                <w:sz w:val="20"/>
                <w:szCs w:val="20"/>
              </w:rPr>
            </w:pPr>
            <w:r>
              <w:rPr>
                <w:rFonts w:ascii="Arial" w:hAnsi="Arial" w:cs="Arial"/>
                <w:sz w:val="20"/>
                <w:szCs w:val="20"/>
              </w:rPr>
              <w:t>7,68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0051F3" w14:textId="075BEEBF"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844,80</w:t>
            </w:r>
          </w:p>
        </w:tc>
      </w:tr>
      <w:tr w:rsidR="00752C5A" w:rsidRPr="00D735BA" w14:paraId="5485A7C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65553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83461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3FCA1"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99F691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prato (lanche)</w:t>
            </w:r>
            <w:r w:rsidRPr="00D735BA">
              <w:rPr>
                <w:rFonts w:ascii="Arial" w:eastAsia="Times New Roman" w:hAnsi="Arial" w:cs="Arial"/>
                <w:sz w:val="20"/>
                <w:szCs w:val="20"/>
              </w:rPr>
              <w:t xml:space="preserve"> – 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referencia: Santa Clara.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9008A1"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A7CE79" w14:textId="2A869F23" w:rsidR="00752C5A" w:rsidRPr="00D735BA" w:rsidRDefault="005E7F55" w:rsidP="00D564AC">
            <w:pPr>
              <w:spacing w:after="0" w:line="240" w:lineRule="auto"/>
              <w:jc w:val="right"/>
              <w:rPr>
                <w:rFonts w:ascii="Arial" w:hAnsi="Arial" w:cs="Arial"/>
                <w:sz w:val="20"/>
                <w:szCs w:val="20"/>
              </w:rPr>
            </w:pPr>
            <w:r>
              <w:rPr>
                <w:rFonts w:ascii="Arial" w:hAnsi="Arial" w:cs="Arial"/>
                <w:sz w:val="20"/>
                <w:szCs w:val="20"/>
              </w:rPr>
              <w:t>49,33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A8C476" w14:textId="122E82FC"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1.233,25</w:t>
            </w:r>
          </w:p>
        </w:tc>
      </w:tr>
      <w:tr w:rsidR="00752C5A" w:rsidRPr="00D735BA" w14:paraId="660DB8A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83418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74F07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3AEA90"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045798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Queijo tipo mussarela - </w:t>
            </w:r>
            <w:r w:rsidRPr="00D735BA">
              <w:rPr>
                <w:rFonts w:ascii="Arial" w:eastAsia="Times New Roman" w:hAnsi="Arial" w:cs="Arial"/>
                <w:sz w:val="20"/>
                <w:szCs w:val="20"/>
              </w:rPr>
              <w:t>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referencia: Santa Clara.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453A9AD"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A11AD4" w14:textId="4CD55F34" w:rsidR="00752C5A" w:rsidRPr="00D735BA" w:rsidRDefault="005E7F55" w:rsidP="00D564AC">
            <w:pPr>
              <w:spacing w:after="0" w:line="240" w:lineRule="auto"/>
              <w:jc w:val="right"/>
              <w:rPr>
                <w:rFonts w:ascii="Arial" w:hAnsi="Arial" w:cs="Arial"/>
                <w:sz w:val="20"/>
                <w:szCs w:val="20"/>
              </w:rPr>
            </w:pPr>
            <w:r>
              <w:rPr>
                <w:rFonts w:ascii="Arial" w:hAnsi="Arial" w:cs="Arial"/>
                <w:sz w:val="20"/>
                <w:szCs w:val="20"/>
              </w:rPr>
              <w:t>44,43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8F0DB6" w14:textId="231B4542"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888,60</w:t>
            </w:r>
          </w:p>
        </w:tc>
      </w:tr>
      <w:tr w:rsidR="00752C5A" w:rsidRPr="00D735BA" w14:paraId="4DDB758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72186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1F7F5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65D8FE"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C4269A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quaker</w:t>
            </w:r>
            <w:r w:rsidRPr="00D735BA">
              <w:rPr>
                <w:rFonts w:ascii="Arial" w:eastAsia="Times New Roman" w:hAnsi="Arial" w:cs="Arial"/>
                <w:sz w:val="20"/>
                <w:szCs w:val="20"/>
              </w:rPr>
              <w:t xml:space="preserve"> – isento de bolor ou mau aspecto de conservação em embalagem plástica atóxica de 300g, contendo marca, data de fabricação, validade, registro no SIM, SIF.</w:t>
            </w:r>
            <w:r w:rsidRPr="00D735BA">
              <w:rPr>
                <w:rFonts w:ascii="Arial" w:eastAsia="Times New Roman" w:hAnsi="Arial" w:cs="Arial"/>
                <w:color w:val="FF0000"/>
                <w:sz w:val="20"/>
                <w:szCs w:val="20"/>
              </w:rPr>
              <w:t xml:space="preserve"> O preço deverá ser cotado em unidade de 300g. Marca referencia: Santa Clara ou Stefanello.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DD1725"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CDC5AD" w14:textId="5A5FADD8" w:rsidR="00752C5A" w:rsidRPr="00D735BA" w:rsidRDefault="005E7F55" w:rsidP="00D564AC">
            <w:pPr>
              <w:spacing w:after="0" w:line="240" w:lineRule="auto"/>
              <w:jc w:val="right"/>
              <w:rPr>
                <w:rFonts w:ascii="Arial" w:hAnsi="Arial" w:cs="Arial"/>
                <w:sz w:val="20"/>
                <w:szCs w:val="20"/>
              </w:rPr>
            </w:pPr>
            <w:r>
              <w:rPr>
                <w:rFonts w:ascii="Arial" w:hAnsi="Arial" w:cs="Arial"/>
                <w:sz w:val="20"/>
                <w:szCs w:val="20"/>
              </w:rPr>
              <w:t>14,08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7255284" w14:textId="023901B5"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422,40</w:t>
            </w:r>
          </w:p>
        </w:tc>
      </w:tr>
      <w:tr w:rsidR="00752C5A" w:rsidRPr="00D735BA" w14:paraId="3E22CBB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38CB9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E7D40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BEA900"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D663A4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Repolho</w:t>
            </w:r>
            <w:r w:rsidRPr="00D735BA">
              <w:rPr>
                <w:rFonts w:ascii="Arial" w:eastAsia="Times New Roman" w:hAnsi="Arial" w:cs="Arial"/>
                <w:sz w:val="20"/>
                <w:szCs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D735BA">
              <w:rPr>
                <w:rFonts w:ascii="Arial" w:eastAsia="Times New Roman" w:hAnsi="Arial" w:cs="Arial"/>
                <w:color w:val="FF0000"/>
                <w:sz w:val="20"/>
                <w:szCs w:val="20"/>
              </w:rPr>
              <w:t xml:space="preserve"> O preço deverá ser cotado em unidade.</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5D637AB"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22635A" w14:textId="3AE30968" w:rsidR="00752C5A" w:rsidRPr="00D735BA" w:rsidRDefault="005E7F55" w:rsidP="00D564AC">
            <w:pPr>
              <w:spacing w:after="0" w:line="240" w:lineRule="auto"/>
              <w:jc w:val="right"/>
              <w:rPr>
                <w:rFonts w:ascii="Arial" w:hAnsi="Arial" w:cs="Arial"/>
                <w:sz w:val="20"/>
                <w:szCs w:val="20"/>
              </w:rPr>
            </w:pPr>
            <w:r>
              <w:rPr>
                <w:rFonts w:ascii="Arial" w:hAnsi="Arial" w:cs="Arial"/>
                <w:sz w:val="20"/>
                <w:szCs w:val="20"/>
              </w:rPr>
              <w:t>8,10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4A516F" w14:textId="4293A0BD"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283,50</w:t>
            </w:r>
          </w:p>
        </w:tc>
      </w:tr>
      <w:tr w:rsidR="00752C5A" w:rsidRPr="00D735BA" w14:paraId="05482EF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EE14C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9F203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A360E7"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 xml:space="preserve"> potes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8C95AF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Requeijão</w:t>
            </w:r>
            <w:r w:rsidRPr="00D735BA">
              <w:rPr>
                <w:rFonts w:ascii="Arial" w:eastAsia="Times New Roman" w:hAnsi="Arial" w:cs="Arial"/>
                <w:sz w:val="20"/>
                <w:szCs w:val="20"/>
              </w:rPr>
              <w:t xml:space="preserve"> – embalagem de 200g, com identificação do produto, rotulo com ingredientes, valor nutricional, peso fabricante data de fabricação </w:t>
            </w:r>
            <w:r w:rsidRPr="00D735BA">
              <w:rPr>
                <w:rFonts w:ascii="Arial" w:eastAsia="Times New Roman" w:hAnsi="Arial" w:cs="Arial"/>
                <w:sz w:val="20"/>
                <w:szCs w:val="20"/>
              </w:rPr>
              <w:lastRenderedPageBreak/>
              <w:t>e validade.</w:t>
            </w:r>
            <w:r w:rsidRPr="00D735BA">
              <w:rPr>
                <w:rFonts w:ascii="Arial" w:eastAsia="Times New Roman" w:hAnsi="Arial" w:cs="Arial"/>
                <w:color w:val="FF0000"/>
                <w:sz w:val="20"/>
                <w:szCs w:val="20"/>
              </w:rPr>
              <w:t xml:space="preserve"> O preço deverá ser cotado em potes de 200g.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B41995"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46777E" w14:textId="07C4B9E6" w:rsidR="00752C5A" w:rsidRPr="00D735BA" w:rsidRDefault="005E7F55" w:rsidP="00D564AC">
            <w:pPr>
              <w:spacing w:after="0" w:line="240" w:lineRule="auto"/>
              <w:jc w:val="right"/>
              <w:rPr>
                <w:rFonts w:ascii="Arial" w:hAnsi="Arial" w:cs="Arial"/>
                <w:sz w:val="20"/>
                <w:szCs w:val="20"/>
              </w:rPr>
            </w:pPr>
            <w:r>
              <w:rPr>
                <w:rFonts w:ascii="Arial" w:hAnsi="Arial" w:cs="Arial"/>
                <w:sz w:val="20"/>
                <w:szCs w:val="20"/>
              </w:rPr>
              <w:t>8,84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62FB1C" w14:textId="75E5693C"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1.326,00</w:t>
            </w:r>
          </w:p>
        </w:tc>
      </w:tr>
      <w:tr w:rsidR="00752C5A" w:rsidRPr="00D735BA" w14:paraId="2F274DC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3DE89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1080D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2B4A0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C33EB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Sagu -</w:t>
            </w:r>
            <w:r w:rsidRPr="00D735BA">
              <w:rPr>
                <w:rFonts w:ascii="Arial" w:eastAsia="Times New Roman" w:hAnsi="Arial" w:cs="Arial"/>
                <w:sz w:val="20"/>
                <w:szCs w:val="20"/>
              </w:rPr>
              <w:t xml:space="preserve"> Embalagem de 500g – com rotulo, peso e data de fabricação e validade. Validade mínima de 6 meses.</w:t>
            </w:r>
            <w:r w:rsidRPr="00D735BA">
              <w:rPr>
                <w:rFonts w:ascii="Arial" w:eastAsia="Times New Roman" w:hAnsi="Arial" w:cs="Arial"/>
                <w:color w:val="FF0000"/>
                <w:sz w:val="20"/>
                <w:szCs w:val="20"/>
              </w:rPr>
              <w:t xml:space="preserve"> O preço deverá ser cotado em unidade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4AB6D9"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5562C0" w14:textId="1D2E461F"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8,08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BA10E7" w14:textId="1D0D53A5"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1.212,00</w:t>
            </w:r>
          </w:p>
        </w:tc>
      </w:tr>
      <w:tr w:rsidR="00752C5A" w:rsidRPr="00D735BA" w14:paraId="47C4654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DEA4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65357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C0429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un</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C83F9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amoníaco</w:t>
            </w:r>
            <w:r w:rsidRPr="00D735BA">
              <w:rPr>
                <w:rFonts w:ascii="Arial" w:eastAsia="Times New Roman" w:hAnsi="Arial" w:cs="Arial"/>
                <w:sz w:val="20"/>
                <w:szCs w:val="20"/>
              </w:rPr>
              <w:t xml:space="preserve"> – produto para fins alimentícios, embalagem plástica atóxica, contendo 50g do produto. </w:t>
            </w:r>
            <w:r w:rsidRPr="00D735BA">
              <w:rPr>
                <w:rFonts w:ascii="Arial" w:eastAsia="Times New Roman" w:hAnsi="Arial" w:cs="Arial"/>
                <w:color w:val="FF0000"/>
                <w:sz w:val="20"/>
                <w:szCs w:val="20"/>
              </w:rPr>
              <w:t>O preço deverá ser cotado em unidade de 50g.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3CC420"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3CB68D" w14:textId="1983E4E8"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2,83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33F82B" w14:textId="030DA777"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254,70</w:t>
            </w:r>
          </w:p>
        </w:tc>
      </w:tr>
      <w:tr w:rsidR="00752C5A" w:rsidRPr="00D735BA" w14:paraId="6E80BD0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6D746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18AFE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20E1C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822CE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refinado tipo marinho -</w:t>
            </w:r>
            <w:r w:rsidRPr="00D735BA">
              <w:rPr>
                <w:rFonts w:ascii="Arial" w:eastAsia="Times New Roman" w:hAnsi="Arial" w:cs="Arial"/>
                <w:sz w:val="20"/>
                <w:szCs w:val="20"/>
              </w:rPr>
              <w:t xml:space="preserve"> pacotes de 1 kg. O produto deverá apresentar validade mínima de 12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00F71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138258" w14:textId="5F22B0DC"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2,53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7C6021" w14:textId="41D00827"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379,50</w:t>
            </w:r>
          </w:p>
        </w:tc>
      </w:tr>
      <w:tr w:rsidR="00752C5A" w:rsidRPr="00D735BA" w14:paraId="04C4C59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E1D80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8FD2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838F23"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maço</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171BB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Tempero verde - </w:t>
            </w:r>
            <w:r w:rsidRPr="00D735BA">
              <w:rPr>
                <w:rFonts w:ascii="Arial" w:eastAsia="Times New Roman" w:hAnsi="Arial" w:cs="Arial"/>
                <w:sz w:val="20"/>
                <w:szCs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maço.</w:t>
            </w:r>
            <w:r w:rsidRPr="00D735BA">
              <w:rPr>
                <w:rFonts w:ascii="Arial" w:eastAsia="Times New Roman" w:hAnsi="Arial" w:cs="Arial"/>
                <w:sz w:val="20"/>
                <w:szCs w:val="20"/>
              </w:rPr>
              <w:t xml:space="preserve"> </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C901353"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42460C" w14:textId="4B34BC01"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4,90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860D9A" w14:textId="5E94B044"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196,00</w:t>
            </w:r>
          </w:p>
        </w:tc>
      </w:tr>
      <w:tr w:rsidR="00752C5A" w:rsidRPr="00D735BA" w14:paraId="0A292FD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DCA9B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66A67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0E1CA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6DBCDB" w14:textId="77777777" w:rsidR="00752C5A" w:rsidRDefault="00752C5A" w:rsidP="00D564AC">
            <w:pPr>
              <w:spacing w:after="0" w:line="240" w:lineRule="auto"/>
              <w:jc w:val="both"/>
              <w:rPr>
                <w:rFonts w:ascii="Arial" w:eastAsia="Times New Roman" w:hAnsi="Arial" w:cs="Arial"/>
                <w:color w:val="FF0000"/>
                <w:sz w:val="20"/>
                <w:szCs w:val="20"/>
              </w:rPr>
            </w:pPr>
            <w:r w:rsidRPr="00D735BA">
              <w:rPr>
                <w:rFonts w:ascii="Arial" w:eastAsia="Times New Roman" w:hAnsi="Arial" w:cs="Arial"/>
                <w:b/>
                <w:sz w:val="20"/>
                <w:szCs w:val="20"/>
              </w:rPr>
              <w:t>Tomate</w:t>
            </w:r>
            <w:r w:rsidRPr="00D735BA">
              <w:rPr>
                <w:rFonts w:ascii="Arial" w:eastAsia="Times New Roman" w:hAnsi="Arial" w:cs="Arial"/>
                <w:sz w:val="20"/>
                <w:szCs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w:t>
            </w:r>
          </w:p>
          <w:p w14:paraId="60F3125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14A72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5E0298" w14:textId="0EB785F7"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9,48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0968996" w14:textId="19E67086"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5.214,00</w:t>
            </w:r>
          </w:p>
        </w:tc>
      </w:tr>
      <w:tr w:rsidR="00752C5A" w:rsidRPr="00D735BA" w14:paraId="25ADB63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1BFCC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BC48C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421F1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pct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AF92C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Uva passa preta – </w:t>
            </w:r>
            <w:r w:rsidRPr="00D735BA">
              <w:rPr>
                <w:rFonts w:ascii="Arial" w:eastAsia="Times New Roman" w:hAnsi="Arial" w:cs="Arial"/>
                <w:sz w:val="20"/>
                <w:szCs w:val="20"/>
              </w:rPr>
              <w:t>sem sementes, composto 100% de uva passa, sem adição de outros ingredientes. Embalagem contendo no mínimo 150g. Rotulo contendo identificação do produto, ingredientes, tabela nutricional,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150g.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9F3CA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FE5BFE3" w14:textId="303954BF"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6,25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BFF2150" w14:textId="03A5C89F"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437,50</w:t>
            </w:r>
          </w:p>
        </w:tc>
      </w:tr>
      <w:tr w:rsidR="00752C5A" w:rsidRPr="00D735BA" w14:paraId="3FC378C3"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34C9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2EAB8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28</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77C6D1"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botijão</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13192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Gás doméstico e industrial</w:t>
            </w:r>
            <w:r w:rsidRPr="00D735BA">
              <w:rPr>
                <w:rFonts w:ascii="Arial" w:eastAsia="Times New Roman" w:hAnsi="Arial" w:cs="Arial"/>
                <w:sz w:val="20"/>
                <w:szCs w:val="20"/>
              </w:rPr>
              <w:t xml:space="preserve"> (cozimento de alimentos) 45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6B946E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CE22CA3" w14:textId="58152E12"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547,66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D75ACE" w14:textId="09325BAD"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15.334,48</w:t>
            </w:r>
          </w:p>
        </w:tc>
      </w:tr>
      <w:tr w:rsidR="00752C5A" w:rsidRPr="00D735BA" w14:paraId="2260422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FCA84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D0AB0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 xml:space="preserve">    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3DC8FE"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botijão</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547A8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Gás de cozinha – 13 kg </w:t>
            </w:r>
            <w:r w:rsidRPr="00D735BA">
              <w:rPr>
                <w:rFonts w:ascii="Arial" w:eastAsia="Times New Roman" w:hAnsi="Arial" w:cs="Arial"/>
                <w:sz w:val="20"/>
                <w:szCs w:val="20"/>
              </w:rPr>
              <w:t>uso doméstico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ECBCF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0196316" w14:textId="6B6644B7" w:rsidR="00752C5A" w:rsidRPr="00D735BA" w:rsidRDefault="009639C6" w:rsidP="00D564AC">
            <w:pPr>
              <w:spacing w:after="0" w:line="240" w:lineRule="auto"/>
              <w:jc w:val="right"/>
              <w:rPr>
                <w:rFonts w:ascii="Arial" w:hAnsi="Arial" w:cs="Arial"/>
                <w:sz w:val="20"/>
                <w:szCs w:val="20"/>
              </w:rPr>
            </w:pPr>
            <w:r>
              <w:rPr>
                <w:rFonts w:ascii="Arial" w:hAnsi="Arial" w:cs="Arial"/>
                <w:sz w:val="20"/>
                <w:szCs w:val="20"/>
              </w:rPr>
              <w:t>119,39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FB0E4C" w14:textId="366E6D5D" w:rsidR="00752C5A" w:rsidRPr="00D735BA" w:rsidRDefault="004B64E1" w:rsidP="00D564AC">
            <w:pPr>
              <w:spacing w:after="0" w:line="240" w:lineRule="auto"/>
              <w:jc w:val="right"/>
              <w:rPr>
                <w:rFonts w:ascii="Arial" w:hAnsi="Arial" w:cs="Arial"/>
                <w:sz w:val="20"/>
                <w:szCs w:val="20"/>
              </w:rPr>
            </w:pPr>
            <w:r>
              <w:rPr>
                <w:rFonts w:ascii="Arial" w:hAnsi="Arial" w:cs="Arial"/>
                <w:sz w:val="20"/>
                <w:szCs w:val="20"/>
              </w:rPr>
              <w:t>3.581,70</w:t>
            </w:r>
          </w:p>
        </w:tc>
      </w:tr>
      <w:tr w:rsidR="00752C5A" w:rsidRPr="00D735BA" w14:paraId="71556C6C" w14:textId="77777777" w:rsidTr="00D564AC">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D63252" w14:textId="399CE103" w:rsidR="00752C5A" w:rsidRPr="00D735BA" w:rsidRDefault="00752C5A" w:rsidP="00D564AC">
            <w:pPr>
              <w:spacing w:after="0" w:line="240" w:lineRule="auto"/>
              <w:rPr>
                <w:rFonts w:ascii="Arial" w:hAnsi="Arial" w:cs="Arial"/>
                <w:b/>
                <w:bCs/>
                <w:sz w:val="20"/>
                <w:szCs w:val="20"/>
              </w:rPr>
            </w:pPr>
            <w:r w:rsidRPr="00D735BA">
              <w:rPr>
                <w:rFonts w:ascii="Arial" w:hAnsi="Arial" w:cs="Arial"/>
                <w:sz w:val="20"/>
                <w:szCs w:val="20"/>
              </w:rPr>
              <w:t xml:space="preserve">                                                                                                    </w:t>
            </w:r>
            <w:r>
              <w:rPr>
                <w:rFonts w:ascii="Arial" w:hAnsi="Arial" w:cs="Arial"/>
                <w:sz w:val="20"/>
                <w:szCs w:val="20"/>
              </w:rPr>
              <w:t xml:space="preserve">  </w:t>
            </w:r>
            <w:r w:rsidR="00E26C6C">
              <w:rPr>
                <w:rFonts w:ascii="Arial" w:hAnsi="Arial" w:cs="Arial"/>
                <w:sz w:val="20"/>
                <w:szCs w:val="20"/>
              </w:rPr>
              <w:t xml:space="preserve">                     </w:t>
            </w:r>
            <w:r>
              <w:rPr>
                <w:rFonts w:ascii="Arial" w:hAnsi="Arial" w:cs="Arial"/>
                <w:sz w:val="20"/>
                <w:szCs w:val="20"/>
              </w:rPr>
              <w:t xml:space="preserve">   </w:t>
            </w:r>
            <w:r w:rsidRPr="00D735BA">
              <w:rPr>
                <w:rFonts w:ascii="Arial" w:hAnsi="Arial" w:cs="Arial"/>
                <w:b/>
                <w:bCs/>
                <w:sz w:val="20"/>
                <w:szCs w:val="20"/>
              </w:rPr>
              <w:t>TOTAL GERAL R$</w:t>
            </w:r>
            <w:r w:rsidR="004B64E1">
              <w:rPr>
                <w:rFonts w:ascii="Arial" w:hAnsi="Arial" w:cs="Arial"/>
                <w:b/>
                <w:bCs/>
                <w:sz w:val="20"/>
                <w:szCs w:val="20"/>
              </w:rPr>
              <w:t xml:space="preserve"> </w:t>
            </w:r>
            <w:r w:rsidR="006D489E" w:rsidRPr="006D489E">
              <w:rPr>
                <w:rFonts w:ascii="Arial" w:hAnsi="Arial" w:cs="Arial"/>
                <w:b/>
                <w:bCs/>
                <w:sz w:val="20"/>
                <w:szCs w:val="20"/>
              </w:rPr>
              <w:fldChar w:fldCharType="begin"/>
            </w:r>
            <w:r w:rsidR="006D489E" w:rsidRPr="006D489E">
              <w:rPr>
                <w:rFonts w:ascii="Arial" w:hAnsi="Arial" w:cs="Arial"/>
                <w:b/>
                <w:bCs/>
                <w:sz w:val="20"/>
                <w:szCs w:val="20"/>
              </w:rPr>
              <w:instrText xml:space="preserve"> =SUM(ABOVE) </w:instrText>
            </w:r>
            <w:r w:rsidR="006D489E" w:rsidRPr="006D489E">
              <w:rPr>
                <w:rFonts w:ascii="Arial" w:hAnsi="Arial" w:cs="Arial"/>
                <w:b/>
                <w:bCs/>
                <w:sz w:val="20"/>
                <w:szCs w:val="20"/>
              </w:rPr>
              <w:fldChar w:fldCharType="separate"/>
            </w:r>
            <w:r w:rsidR="006D489E" w:rsidRPr="006D489E">
              <w:rPr>
                <w:rFonts w:ascii="Arial" w:hAnsi="Arial" w:cs="Arial"/>
                <w:b/>
                <w:bCs/>
                <w:sz w:val="20"/>
                <w:szCs w:val="20"/>
              </w:rPr>
              <w:t>259.611,43</w:t>
            </w:r>
            <w:r w:rsidR="006D489E" w:rsidRPr="006D489E">
              <w:rPr>
                <w:rFonts w:ascii="Arial" w:hAnsi="Arial" w:cs="Arial"/>
                <w:b/>
                <w:bCs/>
                <w:sz w:val="20"/>
                <w:szCs w:val="20"/>
              </w:rPr>
              <w:fldChar w:fldCharType="end"/>
            </w:r>
          </w:p>
        </w:tc>
      </w:tr>
    </w:tbl>
    <w:p w14:paraId="5E620E56" w14:textId="10727D66" w:rsidR="00B73E31" w:rsidRDefault="00752C5A" w:rsidP="00E26C6C">
      <w:pPr>
        <w:spacing w:after="0" w:line="240" w:lineRule="auto"/>
        <w:jc w:val="both"/>
        <w:rPr>
          <w:rFonts w:ascii="Arial" w:eastAsia="Arial" w:hAnsi="Arial" w:cs="Arial"/>
          <w:sz w:val="20"/>
          <w:szCs w:val="20"/>
        </w:rPr>
      </w:pPr>
      <w:r w:rsidRPr="00D735BA">
        <w:rPr>
          <w:rFonts w:ascii="Arial" w:eastAsia="Arial" w:hAnsi="Arial" w:cs="Arial"/>
          <w:sz w:val="20"/>
          <w:szCs w:val="20"/>
        </w:rPr>
        <w:tab/>
        <w:t xml:space="preserve">  </w:t>
      </w:r>
    </w:p>
    <w:p w14:paraId="29ED5282" w14:textId="51731742" w:rsidR="00303376" w:rsidRPr="00170697" w:rsidRDefault="00303376" w:rsidP="00E26C6C">
      <w:pPr>
        <w:spacing w:after="0" w:line="240" w:lineRule="auto"/>
        <w:jc w:val="both"/>
        <w:rPr>
          <w:rFonts w:ascii="Arial" w:eastAsia="Arial" w:hAnsi="Arial" w:cs="Arial"/>
          <w:sz w:val="24"/>
          <w:szCs w:val="24"/>
        </w:rPr>
      </w:pPr>
      <w:r w:rsidRPr="00170697">
        <w:rPr>
          <w:rFonts w:ascii="Arial" w:eastAsia="Arial" w:hAnsi="Arial" w:cs="Arial"/>
          <w:sz w:val="24"/>
          <w:szCs w:val="24"/>
        </w:rPr>
        <w:t xml:space="preserve">Os itens que possuem marca referencial deverão ser cotados em qualidade igual ou superior àquela posta como referência. </w:t>
      </w:r>
    </w:p>
    <w:p w14:paraId="6A167617" w14:textId="77777777" w:rsidR="00303376" w:rsidRPr="00E26C6C" w:rsidRDefault="00303376" w:rsidP="00E26C6C">
      <w:pPr>
        <w:spacing w:after="0" w:line="240" w:lineRule="auto"/>
        <w:jc w:val="both"/>
        <w:rPr>
          <w:rFonts w:ascii="Arial" w:eastAsia="Arial" w:hAnsi="Arial" w:cs="Arial"/>
          <w:sz w:val="20"/>
          <w:szCs w:val="20"/>
        </w:rPr>
      </w:pPr>
    </w:p>
    <w:p w14:paraId="3207DAE6"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2. FUNDAMENTAÇÃO DA CONTRATAÇÃO</w:t>
      </w:r>
    </w:p>
    <w:p w14:paraId="726582A4" w14:textId="21DA1F4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O objeto da presente licitação é a contratação de Merenda Esc</w:t>
      </w:r>
      <w:r w:rsidR="003744F0" w:rsidRPr="008B040F">
        <w:rPr>
          <w:rFonts w:ascii="Arial" w:eastAsia="Arial" w:hAnsi="Arial" w:cs="Arial"/>
        </w:rPr>
        <w:t>olar para as escolas municipais</w:t>
      </w:r>
      <w:r w:rsidR="007B604D" w:rsidRPr="008B040F">
        <w:rPr>
          <w:rFonts w:ascii="Arial" w:eastAsia="Arial" w:hAnsi="Arial" w:cs="Arial"/>
        </w:rPr>
        <w:t xml:space="preserve">. </w:t>
      </w:r>
    </w:p>
    <w:p w14:paraId="3B51CCA8" w14:textId="360B648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A contratação é necessária para a alimentação dos estudantes das escolas municipais de Miraguaí, no </w:t>
      </w:r>
      <w:r w:rsidR="00D21E11">
        <w:rPr>
          <w:rFonts w:ascii="Arial" w:eastAsia="Arial" w:hAnsi="Arial" w:cs="Arial"/>
        </w:rPr>
        <w:t>primeiro</w:t>
      </w:r>
      <w:r w:rsidRPr="008B040F">
        <w:rPr>
          <w:rFonts w:ascii="Arial" w:eastAsia="Arial" w:hAnsi="Arial" w:cs="Arial"/>
        </w:rPr>
        <w:t xml:space="preserve"> semestre de 202</w:t>
      </w:r>
      <w:r w:rsidR="00D21E11">
        <w:rPr>
          <w:rFonts w:ascii="Arial" w:eastAsia="Arial" w:hAnsi="Arial" w:cs="Arial"/>
        </w:rPr>
        <w:t>5</w:t>
      </w:r>
      <w:r w:rsidRPr="008B040F">
        <w:rPr>
          <w:rFonts w:ascii="Arial" w:eastAsia="Arial" w:hAnsi="Arial" w:cs="Arial"/>
        </w:rPr>
        <w:t xml:space="preserve">. </w:t>
      </w:r>
    </w:p>
    <w:p w14:paraId="4C252544"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rPr>
        <w:lastRenderedPageBreak/>
        <w:tab/>
        <w:t xml:space="preserve">Desse modo, considerando a necessidade de nova contratação, pois expirada a validade da contratação anterior, realiza-se novo procedimento licitatório. </w:t>
      </w:r>
    </w:p>
    <w:p w14:paraId="4813928C" w14:textId="77777777"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rPr>
        <w:tab/>
        <w:t xml:space="preserve">A contratação pretendida está prevista no Plano de Contratações Anual do Município de Miraguaí, como se vê do item 40 daquele documento, estando assim alinhada com o planejamento desta Administração, conforme referido no Estudo Técnico Preliminar. </w:t>
      </w:r>
    </w:p>
    <w:p w14:paraId="31E9CD77" w14:textId="77777777" w:rsidR="009B6246" w:rsidRPr="008B040F" w:rsidRDefault="009B6246" w:rsidP="009B6246">
      <w:pPr>
        <w:spacing w:after="0" w:line="360" w:lineRule="auto"/>
        <w:jc w:val="both"/>
        <w:rPr>
          <w:rFonts w:ascii="Arial" w:eastAsia="Arial" w:hAnsi="Arial" w:cs="Arial"/>
          <w:color w:val="000000"/>
        </w:rPr>
      </w:pPr>
    </w:p>
    <w:p w14:paraId="717C2871"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3. DESCRIÇÃO DA SOLUÇÃO COMO UM TODO</w:t>
      </w:r>
    </w:p>
    <w:p w14:paraId="6CAA3FCF" w14:textId="08A64C89" w:rsidR="009B6246" w:rsidRPr="008B040F" w:rsidRDefault="009B6246" w:rsidP="00752C5A">
      <w:pPr>
        <w:spacing w:after="0" w:line="360" w:lineRule="auto"/>
        <w:ind w:firstLine="708"/>
        <w:jc w:val="both"/>
        <w:rPr>
          <w:rFonts w:ascii="Arial" w:eastAsia="Arial" w:hAnsi="Arial" w:cs="Arial"/>
        </w:rPr>
      </w:pPr>
      <w:r w:rsidRPr="008B040F">
        <w:rPr>
          <w:rFonts w:ascii="Arial" w:eastAsia="Arial" w:hAnsi="Arial" w:cs="Arial"/>
        </w:rPr>
        <w:t xml:space="preserve">A solução proposta é a contratação </w:t>
      </w:r>
      <w:r w:rsidR="003744F0" w:rsidRPr="008B040F">
        <w:rPr>
          <w:rFonts w:ascii="Arial" w:eastAsia="Arial" w:hAnsi="Arial" w:cs="Arial"/>
        </w:rPr>
        <w:t>de alimentos/produtos</w:t>
      </w:r>
      <w:r w:rsidR="00170697">
        <w:rPr>
          <w:rFonts w:ascii="Arial" w:eastAsia="Arial" w:hAnsi="Arial" w:cs="Arial"/>
        </w:rPr>
        <w:t xml:space="preserve"> afim de atender as necessidades das escolas municipais</w:t>
      </w:r>
      <w:r w:rsidRPr="008B040F">
        <w:rPr>
          <w:rFonts w:ascii="Arial" w:eastAsia="Arial" w:hAnsi="Arial" w:cs="Arial"/>
        </w:rPr>
        <w:t>, conforme as seguintes especificações/condições:</w:t>
      </w:r>
    </w:p>
    <w:tbl>
      <w:tblPr>
        <w:tblW w:w="9570" w:type="dxa"/>
        <w:tblInd w:w="-214" w:type="dxa"/>
        <w:tblCellMar>
          <w:left w:w="10" w:type="dxa"/>
          <w:right w:w="10" w:type="dxa"/>
        </w:tblCellMar>
        <w:tblLook w:val="04A0" w:firstRow="1" w:lastRow="0" w:firstColumn="1" w:lastColumn="0" w:noHBand="0" w:noVBand="1"/>
      </w:tblPr>
      <w:tblGrid>
        <w:gridCol w:w="9570"/>
      </w:tblGrid>
      <w:tr w:rsidR="00752C5A" w:rsidRPr="00681ED9" w14:paraId="35F7513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FB7654" w14:textId="77777777" w:rsidR="00752C5A" w:rsidRPr="00681ED9" w:rsidRDefault="00752C5A" w:rsidP="00D564AC">
            <w:pPr>
              <w:spacing w:after="0" w:line="240" w:lineRule="auto"/>
              <w:jc w:val="center"/>
              <w:rPr>
                <w:rFonts w:ascii="Arial" w:hAnsi="Arial" w:cs="Arial"/>
              </w:rPr>
            </w:pPr>
            <w:r w:rsidRPr="00681ED9">
              <w:rPr>
                <w:rFonts w:ascii="Arial" w:eastAsia="Times New Roman" w:hAnsi="Arial" w:cs="Arial"/>
                <w:b/>
                <w:i/>
                <w:sz w:val="20"/>
              </w:rPr>
              <w:t>DESCRIÇÃO</w:t>
            </w:r>
          </w:p>
        </w:tc>
      </w:tr>
      <w:tr w:rsidR="00752C5A" w:rsidRPr="00D735BA" w14:paraId="6532F92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F305D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Abacaxi perola -</w:t>
            </w:r>
            <w:r w:rsidRPr="00D735BA">
              <w:rPr>
                <w:rFonts w:ascii="Arial" w:eastAsia="Times New Roman" w:hAnsi="Arial" w:cs="Arial"/>
                <w:sz w:val="20"/>
                <w:szCs w:val="20"/>
              </w:rPr>
              <w:t xml:space="preserve"> maturação adequada para o consumo, textura e consistência de fruta fresca. Ausência de parasitas, sujidades, larvas e corpos estranhos aderidos à casca. Peso mínimo 1,3kg.</w:t>
            </w:r>
            <w:r w:rsidRPr="00D735BA">
              <w:rPr>
                <w:rFonts w:ascii="Arial" w:eastAsia="Times New Roman" w:hAnsi="Arial" w:cs="Arial"/>
                <w:color w:val="FF0000"/>
                <w:sz w:val="20"/>
                <w:szCs w:val="20"/>
              </w:rPr>
              <w:t xml:space="preserve"> O preço deverá ser cotado em unidade.</w:t>
            </w:r>
          </w:p>
        </w:tc>
      </w:tr>
      <w:tr w:rsidR="00752C5A" w:rsidRPr="00D735BA" w14:paraId="2C84BBE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8DC32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branco -</w:t>
            </w:r>
            <w:r w:rsidRPr="00D735BA">
              <w:rPr>
                <w:rFonts w:ascii="Arial" w:eastAsia="Times New Roman" w:hAnsi="Arial" w:cs="Arial"/>
                <w:sz w:val="20"/>
                <w:szCs w:val="20"/>
              </w:rPr>
              <w:t xml:space="preserve"> tipo cristal, granulado, cor clara e sem umidade e sujidades - pacotes de 5 kg. O produto deverá apresentar validade mínima de 9 meses da entrega. </w:t>
            </w:r>
            <w:r w:rsidRPr="00D735BA">
              <w:rPr>
                <w:rFonts w:ascii="Arial" w:eastAsia="Times New Roman" w:hAnsi="Arial" w:cs="Arial"/>
                <w:color w:val="FF0000"/>
                <w:sz w:val="20"/>
                <w:szCs w:val="20"/>
              </w:rPr>
              <w:t>O preço deverá ser cotado o quilo.</w:t>
            </w:r>
          </w:p>
        </w:tc>
      </w:tr>
      <w:tr w:rsidR="00752C5A" w:rsidRPr="00D735BA" w14:paraId="625134F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28ABB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de baunilha</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embalagem com 100g.</w:t>
            </w:r>
            <w:r w:rsidRPr="00D735BA">
              <w:rPr>
                <w:rFonts w:ascii="Arial" w:eastAsia="Times New Roman" w:hAnsi="Arial" w:cs="Arial"/>
                <w:color w:val="FF0000"/>
                <w:sz w:val="20"/>
                <w:szCs w:val="20"/>
              </w:rPr>
              <w:t xml:space="preserve"> O preço deverá ser cotado em pacote de 100g.</w:t>
            </w:r>
          </w:p>
        </w:tc>
      </w:tr>
      <w:tr w:rsidR="00752C5A" w:rsidRPr="00D735BA" w14:paraId="3821930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69063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Alho -</w:t>
            </w:r>
            <w:r w:rsidRPr="00D735BA">
              <w:rPr>
                <w:rFonts w:ascii="Arial" w:eastAsia="Times New Roman" w:hAnsi="Arial" w:cs="Arial"/>
                <w:sz w:val="20"/>
                <w:szCs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058ED88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123BD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Amendoim crú descascado – </w:t>
            </w:r>
            <w:r w:rsidRPr="00D735BA">
              <w:rPr>
                <w:rFonts w:ascii="Arial" w:eastAsia="Times New Roman" w:hAnsi="Arial" w:cs="Arial"/>
                <w:sz w:val="20"/>
                <w:szCs w:val="20"/>
              </w:rPr>
              <w:t>tipo 1, embalagem plástica  de 500 gramas. O produto deverá apresentar validade mínima de 3 meses.</w:t>
            </w:r>
            <w:r w:rsidRPr="00D735BA">
              <w:rPr>
                <w:rFonts w:ascii="Arial" w:eastAsia="Times New Roman" w:hAnsi="Arial" w:cs="Arial"/>
                <w:color w:val="FF0000"/>
                <w:sz w:val="20"/>
                <w:szCs w:val="20"/>
              </w:rPr>
              <w:t xml:space="preserve"> O preço deverá ser cotado em quilo.</w:t>
            </w:r>
          </w:p>
        </w:tc>
      </w:tr>
      <w:tr w:rsidR="00752C5A" w:rsidRPr="00D735BA" w14:paraId="6601FF1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15DE6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Amido de milho</w:t>
            </w:r>
            <w:r w:rsidRPr="00D735BA">
              <w:rPr>
                <w:rFonts w:ascii="Arial" w:eastAsia="Times New Roman" w:hAnsi="Arial" w:cs="Arial"/>
                <w:sz w:val="20"/>
                <w:szCs w:val="20"/>
              </w:rPr>
              <w:t xml:space="preserve"> (maisena)</w:t>
            </w:r>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pó fino, branco, inodoro. Embalagens plásticas contendo 1 kg. O produto deverá apresentar validade mínima de 6 meses da entrega. </w:t>
            </w:r>
            <w:r w:rsidRPr="00D735BA">
              <w:rPr>
                <w:rFonts w:ascii="Arial" w:eastAsia="Times New Roman" w:hAnsi="Arial" w:cs="Arial"/>
                <w:color w:val="FF0000"/>
                <w:sz w:val="20"/>
                <w:szCs w:val="20"/>
              </w:rPr>
              <w:t>O preço deverá ser cotado em quilo.</w:t>
            </w:r>
          </w:p>
        </w:tc>
      </w:tr>
      <w:tr w:rsidR="00752C5A" w:rsidRPr="00D735BA" w14:paraId="0B4468A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A30D5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Arroz branco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r>
      <w:tr w:rsidR="00752C5A" w:rsidRPr="00D735BA" w14:paraId="5EFDB47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6E92A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Arroz parbolizado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2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r>
      <w:tr w:rsidR="00752C5A" w:rsidRPr="00D735BA" w14:paraId="0BCD66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00125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Aveia em flocos finos</w:t>
            </w:r>
            <w:r w:rsidRPr="00D735BA">
              <w:rPr>
                <w:rFonts w:ascii="Arial" w:eastAsia="Times New Roman" w:hAnsi="Arial" w:cs="Arial"/>
                <w:sz w:val="20"/>
                <w:szCs w:val="20"/>
              </w:rPr>
              <w:t xml:space="preserve"> – embalagem contendo 300g com identificação do produto, rótulo com ingredientes, valor nutricional, peso e validade, mínima de 6 meses a contar da entrega.</w:t>
            </w:r>
            <w:r w:rsidRPr="00D735BA">
              <w:rPr>
                <w:rFonts w:ascii="Arial" w:eastAsia="Times New Roman" w:hAnsi="Arial" w:cs="Arial"/>
                <w:color w:val="FF0000"/>
                <w:sz w:val="20"/>
                <w:szCs w:val="20"/>
              </w:rPr>
              <w:t>O preço deverá ser cotado o preço em pacotes de 300g.</w:t>
            </w:r>
          </w:p>
        </w:tc>
      </w:tr>
      <w:tr w:rsidR="00752C5A" w:rsidRPr="00D735BA" w14:paraId="77A5544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D9B29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caturra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r>
      <w:tr w:rsidR="00752C5A" w:rsidRPr="00D735BA" w14:paraId="160C6F4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9EE03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prata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r>
      <w:tr w:rsidR="00752C5A" w:rsidRPr="00D735BA" w14:paraId="3E67833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15D3B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Batata in natura, espécie inglesa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r>
      <w:tr w:rsidR="00752C5A" w:rsidRPr="00D735BA" w14:paraId="445A96F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21EBAA"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Batata in natura, espécie rosa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r>
      <w:tr w:rsidR="00752C5A" w:rsidRPr="00D735BA" w14:paraId="408E1A5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5DB8F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Bebida láctea</w:t>
            </w:r>
            <w:r w:rsidRPr="00D735BA">
              <w:rPr>
                <w:rFonts w:ascii="Arial" w:eastAsia="Times New Roman" w:hAnsi="Arial" w:cs="Arial"/>
                <w:sz w:val="20"/>
                <w:szCs w:val="20"/>
              </w:rPr>
              <w:t xml:space="preserve"> - sabores, ameixa, pêssego e salada de frutas, coco - embalagem de 1 litro, resfriado na temperatura adequada a legislação. O produto deverá apresentar validade mínima de 30 dias da entrega.</w:t>
            </w:r>
            <w:r w:rsidRPr="00D735BA">
              <w:rPr>
                <w:rFonts w:ascii="Arial" w:eastAsia="Times New Roman" w:hAnsi="Arial" w:cs="Arial"/>
                <w:color w:val="FF0000"/>
                <w:sz w:val="20"/>
                <w:szCs w:val="20"/>
              </w:rPr>
              <w:t xml:space="preserve"> O preço deverá ser cotado em litro.</w:t>
            </w:r>
          </w:p>
        </w:tc>
      </w:tr>
      <w:tr w:rsidR="00752C5A" w:rsidRPr="00D735BA" w14:paraId="56053D7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95A5C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Beterraba - </w:t>
            </w:r>
            <w:r w:rsidRPr="00D735BA">
              <w:rPr>
                <w:rFonts w:ascii="Arial" w:eastAsia="Times New Roman" w:hAnsi="Arial" w:cs="Arial"/>
                <w:sz w:val="20"/>
                <w:szCs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565ED03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13382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Bicarbonato de sódio – </w:t>
            </w:r>
            <w:r w:rsidRPr="00D735BA">
              <w:rPr>
                <w:rFonts w:ascii="Arial" w:eastAsia="Times New Roman" w:hAnsi="Arial" w:cs="Arial"/>
                <w:sz w:val="20"/>
                <w:szCs w:val="20"/>
              </w:rPr>
              <w:t>produto para fins alimentícios. Embalagens plásticas contendo 100g do produto.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embalagem de 100g.</w:t>
            </w:r>
          </w:p>
        </w:tc>
      </w:tr>
      <w:tr w:rsidR="00752C5A" w:rsidRPr="00D735BA" w14:paraId="720FF33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65CA5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Brócolis - </w:t>
            </w:r>
            <w:r w:rsidRPr="00D735BA">
              <w:rPr>
                <w:rFonts w:ascii="Arial" w:eastAsia="Times New Roman" w:hAnsi="Arial" w:cs="Arial"/>
                <w:sz w:val="20"/>
                <w:szCs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D735BA">
              <w:rPr>
                <w:rFonts w:ascii="Arial" w:eastAsia="Times New Roman" w:hAnsi="Arial" w:cs="Arial"/>
                <w:color w:val="FF0000"/>
                <w:sz w:val="20"/>
                <w:szCs w:val="20"/>
              </w:rPr>
              <w:t>O preço deverá ser cotado por bandeja.</w:t>
            </w:r>
          </w:p>
        </w:tc>
      </w:tr>
      <w:tr w:rsidR="00752C5A" w:rsidRPr="00D735BA" w14:paraId="66327B6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F3A5F4" w14:textId="44A29DD8"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Cacau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D735BA">
              <w:rPr>
                <w:rFonts w:ascii="Arial" w:eastAsia="Times New Roman" w:hAnsi="Arial" w:cs="Arial"/>
                <w:color w:val="FF0000"/>
                <w:sz w:val="20"/>
                <w:szCs w:val="20"/>
              </w:rPr>
              <w:t>O preço deverá ser cotado em unidade de 100g. Marca referencial Nutri Wieder</w:t>
            </w:r>
            <w:r w:rsidR="00303376">
              <w:rPr>
                <w:rFonts w:ascii="Arial" w:eastAsia="Times New Roman" w:hAnsi="Arial" w:cs="Arial"/>
                <w:color w:val="FF0000"/>
                <w:sz w:val="20"/>
                <w:szCs w:val="20"/>
              </w:rPr>
              <w:t xml:space="preserve"> ou de melhor qualidade. </w:t>
            </w:r>
          </w:p>
        </w:tc>
      </w:tr>
      <w:tr w:rsidR="00752C5A" w:rsidRPr="00D735BA" w14:paraId="69D964D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B4D843" w14:textId="097B5A1E"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Café cevada solúvel -</w:t>
            </w:r>
            <w:r w:rsidRPr="00D735BA">
              <w:rPr>
                <w:rFonts w:ascii="Arial" w:eastAsia="Times New Roman" w:hAnsi="Arial" w:cs="Arial"/>
                <w:sz w:val="20"/>
                <w:szCs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D735BA">
              <w:rPr>
                <w:rFonts w:ascii="Arial" w:eastAsia="Times New Roman" w:hAnsi="Arial" w:cs="Arial"/>
                <w:color w:val="FF0000"/>
                <w:sz w:val="20"/>
                <w:szCs w:val="20"/>
              </w:rPr>
              <w:t xml:space="preserve"> O preço deverá ser cotado em unidade de 100g. Marca referencial Corsetti ou Superbo</w:t>
            </w:r>
            <w:r w:rsidR="00303376">
              <w:rPr>
                <w:rFonts w:ascii="Arial" w:eastAsia="Times New Roman" w:hAnsi="Arial" w:cs="Arial"/>
                <w:color w:val="FF0000"/>
                <w:sz w:val="20"/>
                <w:szCs w:val="20"/>
              </w:rPr>
              <w:t xml:space="preserve">, ou de melhor qualidade. </w:t>
            </w:r>
          </w:p>
        </w:tc>
      </w:tr>
      <w:tr w:rsidR="00752C5A" w:rsidRPr="00D735BA" w14:paraId="0EC5DE5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FF936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Canela em pó</w:t>
            </w:r>
            <w:r w:rsidRPr="00D735BA">
              <w:rPr>
                <w:rFonts w:ascii="Arial" w:eastAsia="Times New Roman" w:hAnsi="Arial" w:cs="Arial"/>
                <w:sz w:val="20"/>
                <w:szCs w:val="20"/>
              </w:rPr>
              <w:t xml:space="preserve"> - especiaria em pó - pacotes de 25g.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unidade de 25g.</w:t>
            </w:r>
          </w:p>
        </w:tc>
      </w:tr>
      <w:tr w:rsidR="00752C5A" w:rsidRPr="00D735BA" w14:paraId="6C80A90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EE500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de 1ª moída</w:t>
            </w:r>
            <w:r w:rsidRPr="00D735BA">
              <w:rPr>
                <w:rFonts w:ascii="Arial" w:eastAsia="Times New Roman" w:hAnsi="Arial" w:cs="Arial"/>
                <w:sz w:val="20"/>
                <w:szCs w:val="20"/>
              </w:rPr>
              <w:t xml:space="preserve"> </w:t>
            </w:r>
            <w:r w:rsidRPr="00D735BA">
              <w:rPr>
                <w:rFonts w:ascii="Arial" w:eastAsia="Times New Roman" w:hAnsi="Arial" w:cs="Arial"/>
                <w:b/>
                <w:sz w:val="20"/>
                <w:szCs w:val="20"/>
              </w:rPr>
              <w:t>– Congelada ou resfriada,</w:t>
            </w:r>
            <w:r w:rsidRPr="00D735BA">
              <w:rPr>
                <w:rFonts w:ascii="Arial" w:eastAsia="Times New Roman" w:hAnsi="Arial" w:cs="Arial"/>
                <w:sz w:val="20"/>
                <w:szCs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D735BA">
              <w:rPr>
                <w:rFonts w:ascii="Arial" w:eastAsia="Times New Roman" w:hAnsi="Arial" w:cs="Arial"/>
                <w:b/>
                <w:sz w:val="20"/>
                <w:szCs w:val="20"/>
              </w:rPr>
              <w:t>SIF</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SISPOA</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SIM</w:t>
            </w:r>
            <w:r w:rsidRPr="00D735BA">
              <w:rPr>
                <w:rFonts w:ascii="Arial" w:eastAsia="Times New Roman" w:hAnsi="Arial" w:cs="Arial"/>
                <w:sz w:val="20"/>
                <w:szCs w:val="20"/>
              </w:rPr>
              <w:t xml:space="preserve"> e identificação do tipo de carne, com data de fabricação e prazo de validade de no mínimo 6 meses. </w:t>
            </w:r>
            <w:r w:rsidRPr="00D735BA">
              <w:rPr>
                <w:rFonts w:ascii="Arial" w:eastAsia="Times New Roman" w:hAnsi="Arial" w:cs="Arial"/>
                <w:color w:val="FF0000"/>
                <w:sz w:val="20"/>
                <w:szCs w:val="20"/>
              </w:rPr>
              <w:t xml:space="preserve"> O preço deverá ser cotado em quilo.</w:t>
            </w:r>
          </w:p>
        </w:tc>
      </w:tr>
      <w:tr w:rsidR="00752C5A" w:rsidRPr="00D735BA" w14:paraId="6E3F7AC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E264B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Picada: Congelada ou resfriada –</w:t>
            </w:r>
            <w:r w:rsidRPr="00D735BA">
              <w:rPr>
                <w:rFonts w:ascii="Arial" w:eastAsia="Times New Roman" w:hAnsi="Arial" w:cs="Arial"/>
                <w:sz w:val="20"/>
                <w:szCs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D735BA">
              <w:rPr>
                <w:rFonts w:ascii="Arial" w:eastAsia="Times New Roman" w:hAnsi="Arial" w:cs="Arial"/>
                <w:color w:val="FF0000"/>
                <w:sz w:val="20"/>
                <w:szCs w:val="20"/>
              </w:rPr>
              <w:t>O preço deverá ser cotado em quilo.</w:t>
            </w:r>
          </w:p>
        </w:tc>
      </w:tr>
      <w:tr w:rsidR="00752C5A" w:rsidRPr="00D735BA" w14:paraId="6A2781D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570A0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Carne de Frango </w:t>
            </w:r>
            <w:r w:rsidRPr="00D735BA">
              <w:rPr>
                <w:rFonts w:ascii="Arial" w:eastAsia="Times New Roman" w:hAnsi="Arial" w:cs="Arial"/>
                <w:sz w:val="20"/>
                <w:szCs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63AC9AE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ACAE6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de frango, peito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4E0737B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C0AF05"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Carne de frango, filezinho sassami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3F7EBC7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F267A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Cebola</w:t>
            </w:r>
            <w:r w:rsidRPr="00D735BA">
              <w:rPr>
                <w:rFonts w:ascii="Arial" w:eastAsia="Times New Roman" w:hAnsi="Arial" w:cs="Arial"/>
                <w:sz w:val="20"/>
                <w:szCs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38702EA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1122C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Cenoura</w:t>
            </w:r>
            <w:r w:rsidRPr="00D735BA">
              <w:rPr>
                <w:rFonts w:ascii="Arial" w:eastAsia="Times New Roman" w:hAnsi="Arial" w:cs="Arial"/>
                <w:sz w:val="20"/>
                <w:szCs w:val="20"/>
              </w:rPr>
              <w:t xml:space="preserve"> -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227C3E6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BB320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Chá de camomila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4D68211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7367F7"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lastRenderedPageBreak/>
              <w:t xml:space="preserve">Chá de erva doce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1643552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C9FEDE"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hortelã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2DCEF06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259B98"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maçã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221B2D1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EAA079"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pêssego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5B66488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9E351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Chocolate em pó – 50% cacau- </w:t>
            </w:r>
            <w:r w:rsidRPr="00D735BA">
              <w:rPr>
                <w:rFonts w:ascii="Arial" w:eastAsia="Times New Roman" w:hAnsi="Arial" w:cs="Arial"/>
                <w:sz w:val="20"/>
                <w:szCs w:val="20"/>
              </w:rPr>
              <w:t>embalagem de 500 gramas.</w:t>
            </w:r>
            <w:r w:rsidRPr="00D735BA">
              <w:rPr>
                <w:rFonts w:ascii="Arial" w:eastAsia="Times New Roman" w:hAnsi="Arial" w:cs="Arial"/>
                <w:color w:val="FF0000"/>
                <w:sz w:val="20"/>
                <w:szCs w:val="20"/>
              </w:rPr>
              <w:t xml:space="preserve"> O preço deverá ser cotado em pacotes de 500g.</w:t>
            </w:r>
          </w:p>
        </w:tc>
      </w:tr>
      <w:tr w:rsidR="00752C5A" w:rsidRPr="00D735BA" w14:paraId="61E00AE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F9593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Colorau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colorífico alimentício natural a base de urucum, embalagem de 100 g, com identificação do produto, valor nutricional, peso, fabricante, data de fabricação e validade. Validade de 4 meses.</w:t>
            </w:r>
            <w:r w:rsidRPr="00D735BA">
              <w:rPr>
                <w:rFonts w:ascii="Arial" w:eastAsia="Times New Roman" w:hAnsi="Arial" w:cs="Arial"/>
                <w:color w:val="FF0000"/>
                <w:sz w:val="20"/>
                <w:szCs w:val="20"/>
              </w:rPr>
              <w:t xml:space="preserve"> O preço deverá ser cotado em pacote de 100g.</w:t>
            </w:r>
          </w:p>
        </w:tc>
      </w:tr>
      <w:tr w:rsidR="00752C5A" w:rsidRPr="00D735BA" w14:paraId="289068A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0E8EF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Couve flor</w:t>
            </w:r>
            <w:r w:rsidRPr="00D735BA">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r w:rsidRPr="00D735BA">
              <w:rPr>
                <w:rFonts w:ascii="Arial" w:eastAsia="Times New Roman" w:hAnsi="Arial" w:cs="Arial"/>
                <w:color w:val="FF0000"/>
                <w:sz w:val="20"/>
                <w:szCs w:val="20"/>
              </w:rPr>
              <w:t xml:space="preserve"> O preço deverá ser cotado em bandeja.</w:t>
            </w:r>
          </w:p>
        </w:tc>
      </w:tr>
      <w:tr w:rsidR="00752C5A" w:rsidRPr="00D735BA" w14:paraId="306FD49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0BF2D6"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Coco ralado seco sem adição de açúcar – </w:t>
            </w:r>
            <w:r w:rsidRPr="00D735BA">
              <w:rPr>
                <w:rFonts w:ascii="Arial" w:eastAsia="Times New Roman" w:hAnsi="Arial" w:cs="Arial"/>
                <w:sz w:val="20"/>
                <w:szCs w:val="20"/>
              </w:rPr>
              <w:t>embalagem de 100 gramas.</w:t>
            </w:r>
            <w:r w:rsidRPr="00D735BA">
              <w:rPr>
                <w:rFonts w:ascii="Arial" w:eastAsia="Times New Roman" w:hAnsi="Arial" w:cs="Arial"/>
                <w:color w:val="FF0000"/>
                <w:sz w:val="20"/>
                <w:szCs w:val="20"/>
              </w:rPr>
              <w:t xml:space="preserve"> O preço deverá ser cotado em pacotes de 100g.</w:t>
            </w:r>
          </w:p>
        </w:tc>
      </w:tr>
      <w:tr w:rsidR="00752C5A" w:rsidRPr="00D735BA" w14:paraId="17E9DF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3C287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Cravo da índia</w:t>
            </w:r>
            <w:r w:rsidRPr="00D735BA">
              <w:rPr>
                <w:rFonts w:ascii="Arial" w:eastAsia="Times New Roman" w:hAnsi="Arial" w:cs="Arial"/>
                <w:sz w:val="20"/>
                <w:szCs w:val="20"/>
              </w:rPr>
              <w:t xml:space="preserve"> – embalagem plástica, atóxica, unidade com 15 g.</w:t>
            </w:r>
            <w:r w:rsidRPr="00D735BA">
              <w:rPr>
                <w:rFonts w:ascii="Arial" w:eastAsia="Times New Roman" w:hAnsi="Arial" w:cs="Arial"/>
                <w:color w:val="FF0000"/>
                <w:sz w:val="20"/>
                <w:szCs w:val="20"/>
              </w:rPr>
              <w:t xml:space="preserve"> O preço deverá ser cotado em pote de 15g.</w:t>
            </w:r>
          </w:p>
        </w:tc>
      </w:tr>
      <w:tr w:rsidR="00752C5A" w:rsidRPr="00D735BA" w14:paraId="4985B08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7BCE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Creme de leite Nata</w:t>
            </w:r>
            <w:r w:rsidRPr="00D735BA">
              <w:rPr>
                <w:rFonts w:ascii="Arial" w:eastAsia="Times New Roman" w:hAnsi="Arial" w:cs="Arial"/>
                <w:sz w:val="20"/>
                <w:szCs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D735BA">
              <w:rPr>
                <w:rFonts w:ascii="Arial" w:eastAsia="Times New Roman" w:hAnsi="Arial" w:cs="Arial"/>
                <w:color w:val="FF0000"/>
                <w:sz w:val="20"/>
                <w:szCs w:val="20"/>
              </w:rPr>
              <w:t>O preço deverá ser cotado em pote de 300g.</w:t>
            </w:r>
          </w:p>
        </w:tc>
      </w:tr>
      <w:tr w:rsidR="00752C5A" w:rsidRPr="00D735BA" w14:paraId="36A348C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D2B62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Cúrcuma moída (açafrão da terra) – </w:t>
            </w:r>
            <w:r w:rsidRPr="00D735BA">
              <w:rPr>
                <w:rFonts w:ascii="Arial" w:eastAsia="Times New Roman" w:hAnsi="Arial" w:cs="Arial"/>
                <w:sz w:val="20"/>
                <w:szCs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D735BA">
              <w:rPr>
                <w:rFonts w:ascii="Arial" w:eastAsia="Times New Roman" w:hAnsi="Arial" w:cs="Arial"/>
                <w:color w:val="FF0000"/>
                <w:sz w:val="20"/>
                <w:szCs w:val="20"/>
              </w:rPr>
              <w:t xml:space="preserve"> O preço deverá ser cotado em unidade.</w:t>
            </w:r>
          </w:p>
        </w:tc>
      </w:tr>
      <w:tr w:rsidR="00752C5A" w:rsidRPr="00D735BA" w14:paraId="0E1C203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2C5D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Ervilha seca partida</w:t>
            </w:r>
            <w:r w:rsidRPr="00D735BA">
              <w:rPr>
                <w:rFonts w:ascii="Arial" w:eastAsia="Times New Roman" w:hAnsi="Arial" w:cs="Arial"/>
                <w:sz w:val="20"/>
                <w:szCs w:val="20"/>
              </w:rPr>
              <w:t xml:space="preserve"> – tipo 1, grãos na cor característica a variedade correspondente, tamanho e formatos naturais, maduros, limpos e secos, livre de parasitas – pacotes de 400g.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por pacotes.</w:t>
            </w:r>
          </w:p>
        </w:tc>
      </w:tr>
      <w:tr w:rsidR="00752C5A" w:rsidRPr="00D735BA" w14:paraId="2AFD152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0BE27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Extrato de tomate</w:t>
            </w:r>
            <w:r w:rsidRPr="00D735BA">
              <w:rPr>
                <w:rFonts w:ascii="Arial" w:eastAsia="Times New Roman" w:hAnsi="Arial" w:cs="Arial"/>
                <w:sz w:val="20"/>
                <w:szCs w:val="20"/>
              </w:rPr>
              <w:t xml:space="preserve"> – a base de: tomate, açúcar (máximo de 1%), sal (máximo de 5% de cloreto de sódio). Isento de fermentações. Sache com 340g.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sache de 340g.</w:t>
            </w:r>
          </w:p>
        </w:tc>
      </w:tr>
      <w:tr w:rsidR="00752C5A" w:rsidRPr="00D735BA" w14:paraId="7A6EF16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214C0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aveia </w:t>
            </w:r>
            <w:r w:rsidRPr="00D735BA">
              <w:rPr>
                <w:rFonts w:ascii="Arial" w:eastAsia="Times New Roman" w:hAnsi="Arial" w:cs="Arial"/>
                <w:sz w:val="20"/>
                <w:szCs w:val="20"/>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D735BA">
              <w:rPr>
                <w:rFonts w:ascii="Arial" w:eastAsia="Times New Roman" w:hAnsi="Arial" w:cs="Arial"/>
                <w:color w:val="FF0000"/>
                <w:sz w:val="20"/>
                <w:szCs w:val="20"/>
              </w:rPr>
              <w:t>O preço deverá ser cotado em pacotes de 170g.</w:t>
            </w:r>
          </w:p>
        </w:tc>
      </w:tr>
      <w:tr w:rsidR="00752C5A" w:rsidRPr="00D735BA" w14:paraId="219A47C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30BB9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milho média torrada – </w:t>
            </w:r>
            <w:r w:rsidRPr="00D735BA">
              <w:rPr>
                <w:rFonts w:ascii="Arial" w:eastAsia="Times New Roman" w:hAnsi="Arial" w:cs="Arial"/>
                <w:sz w:val="20"/>
                <w:szCs w:val="20"/>
              </w:rPr>
              <w:t>especial tipo 1, enriquecida com ferro e ácido fólico. Isenta de mofo e de odores estranhos. Embalado em pacotes de 1 kg. Prazo mínimo de validade de 06 meses a contar da data de entrega.</w:t>
            </w:r>
            <w:r w:rsidRPr="00D735BA">
              <w:rPr>
                <w:rFonts w:ascii="Arial" w:eastAsia="Times New Roman" w:hAnsi="Arial" w:cs="Arial"/>
                <w:color w:val="FF0000"/>
                <w:sz w:val="20"/>
                <w:szCs w:val="20"/>
              </w:rPr>
              <w:t xml:space="preserve"> O preço deverá ser cotado em quilo.</w:t>
            </w:r>
          </w:p>
        </w:tc>
      </w:tr>
      <w:tr w:rsidR="00752C5A" w:rsidRPr="00D735BA" w14:paraId="1760F78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C0A404" w14:textId="5EE46926"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w:t>
            </w:r>
            <w:r w:rsidRPr="00D735BA">
              <w:rPr>
                <w:rFonts w:ascii="Arial" w:eastAsia="Times New Roman" w:hAnsi="Arial" w:cs="Arial"/>
                <w:sz w:val="20"/>
                <w:szCs w:val="20"/>
              </w:rPr>
              <w:t xml:space="preserve"> especial de 1ª qualidade – pacotes de </w:t>
            </w:r>
            <w:r w:rsidRPr="00D735BA">
              <w:rPr>
                <w:rFonts w:ascii="Arial" w:eastAsia="Times New Roman" w:hAnsi="Arial" w:cs="Arial"/>
                <w:b/>
                <w:sz w:val="20"/>
                <w:szCs w:val="20"/>
              </w:rPr>
              <w:t>5kg.</w:t>
            </w:r>
            <w:r w:rsidRPr="00D735BA">
              <w:rPr>
                <w:rFonts w:ascii="Arial" w:eastAsia="Times New Roman" w:hAnsi="Arial" w:cs="Arial"/>
                <w:sz w:val="20"/>
                <w:szCs w:val="20"/>
              </w:rPr>
              <w:t xml:space="preserve">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 Marca referencial: Argentina, Bella Dica, Biondina</w:t>
            </w:r>
            <w:r w:rsidR="00303376">
              <w:rPr>
                <w:rFonts w:ascii="Arial" w:eastAsia="Times New Roman" w:hAnsi="Arial" w:cs="Arial"/>
                <w:color w:val="FF0000"/>
                <w:sz w:val="20"/>
                <w:szCs w:val="20"/>
              </w:rPr>
              <w:t xml:space="preserve"> ou de melhor qualidade. </w:t>
            </w:r>
          </w:p>
        </w:tc>
      </w:tr>
      <w:tr w:rsidR="00752C5A" w:rsidRPr="00D735BA" w14:paraId="4597C8B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05F51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integral</w:t>
            </w:r>
            <w:r w:rsidRPr="00D735BA">
              <w:rPr>
                <w:rFonts w:ascii="Arial" w:eastAsia="Times New Roman" w:hAnsi="Arial" w:cs="Arial"/>
                <w:sz w:val="20"/>
                <w:szCs w:val="20"/>
              </w:rPr>
              <w:t xml:space="preserve"> – pacote de 1 kg.</w:t>
            </w:r>
            <w:r w:rsidRPr="00D735BA">
              <w:rPr>
                <w:rFonts w:ascii="Arial" w:eastAsia="Times New Roman" w:hAnsi="Arial" w:cs="Arial"/>
                <w:color w:val="FF0000"/>
                <w:sz w:val="20"/>
                <w:szCs w:val="20"/>
              </w:rPr>
              <w:t xml:space="preserve"> O preço deverá ser cotado em quilo.</w:t>
            </w:r>
          </w:p>
        </w:tc>
      </w:tr>
      <w:tr w:rsidR="00752C5A" w:rsidRPr="00D735BA" w14:paraId="676CA44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FC2D8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Feijão preto -</w:t>
            </w:r>
            <w:r w:rsidRPr="00D735BA">
              <w:rPr>
                <w:rFonts w:ascii="Arial" w:eastAsia="Times New Roman" w:hAnsi="Arial" w:cs="Arial"/>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w:t>
            </w:r>
          </w:p>
        </w:tc>
      </w:tr>
      <w:tr w:rsidR="00752C5A" w:rsidRPr="00D735BA" w14:paraId="647D1E1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E85120" w14:textId="758126D3"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biológico seco</w:t>
            </w:r>
            <w:r w:rsidRPr="00D735BA">
              <w:rPr>
                <w:rFonts w:ascii="Arial" w:eastAsia="Times New Roman" w:hAnsi="Arial" w:cs="Arial"/>
                <w:sz w:val="20"/>
                <w:szCs w:val="20"/>
              </w:rPr>
              <w:t xml:space="preserve"> – pacotes de 125g. Embalagem íntegra. O produto deverá apresentar validade mínima de 9 meses da entrega.</w:t>
            </w:r>
            <w:r w:rsidRPr="00D735BA">
              <w:rPr>
                <w:rFonts w:ascii="Arial" w:eastAsia="Times New Roman" w:hAnsi="Arial" w:cs="Arial"/>
                <w:color w:val="FF0000"/>
                <w:sz w:val="20"/>
                <w:szCs w:val="20"/>
              </w:rPr>
              <w:t xml:space="preserve"> O preço deverá ser cotado em pacote de 125g. Marca referencial: Sft-instat</w:t>
            </w:r>
            <w:r w:rsidR="00303376">
              <w:rPr>
                <w:rFonts w:ascii="Arial" w:eastAsia="Times New Roman" w:hAnsi="Arial" w:cs="Arial"/>
                <w:color w:val="FF0000"/>
                <w:sz w:val="20"/>
                <w:szCs w:val="20"/>
              </w:rPr>
              <w:t xml:space="preserve"> ou de melhor qualidade. </w:t>
            </w:r>
          </w:p>
        </w:tc>
      </w:tr>
      <w:tr w:rsidR="00752C5A" w:rsidRPr="00D735BA" w14:paraId="7115045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F7BCDC" w14:textId="5363EA38"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químico</w:t>
            </w:r>
            <w:r w:rsidRPr="00D735BA">
              <w:rPr>
                <w:rFonts w:ascii="Arial" w:eastAsia="Times New Roman" w:hAnsi="Arial" w:cs="Arial"/>
                <w:sz w:val="20"/>
                <w:szCs w:val="20"/>
              </w:rPr>
              <w:t xml:space="preserve"> - em pó - pacotes de 250g.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pote de 250g. Marca referencial: Royal</w:t>
            </w:r>
            <w:r w:rsidR="00303376">
              <w:rPr>
                <w:rFonts w:ascii="Arial" w:eastAsia="Times New Roman" w:hAnsi="Arial" w:cs="Arial"/>
                <w:color w:val="FF0000"/>
                <w:sz w:val="20"/>
                <w:szCs w:val="20"/>
              </w:rPr>
              <w:t xml:space="preserve"> ou de melhor qualidade. </w:t>
            </w:r>
          </w:p>
        </w:tc>
      </w:tr>
      <w:tr w:rsidR="00752C5A" w:rsidRPr="00D735BA" w14:paraId="32A0A91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551F5A"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lastRenderedPageBreak/>
              <w:t xml:space="preserve">Goma de Tapioca – </w:t>
            </w:r>
            <w:r w:rsidRPr="00D735BA">
              <w:rPr>
                <w:rFonts w:ascii="Arial" w:eastAsia="Times New Roman" w:hAnsi="Arial" w:cs="Arial"/>
                <w:sz w:val="20"/>
                <w:szCs w:val="20"/>
              </w:rPr>
              <w:t>fécula de mandioca granulada isenta de mofo e de odores estranhos. Embalado em pacotes de 500g. Prazo mínimo de validade de 06 meses a contar da data de entrega.</w:t>
            </w:r>
            <w:r w:rsidRPr="00D735BA">
              <w:rPr>
                <w:rFonts w:ascii="Arial" w:eastAsia="Times New Roman" w:hAnsi="Arial" w:cs="Arial"/>
                <w:color w:val="FF0000"/>
                <w:sz w:val="20"/>
                <w:szCs w:val="20"/>
              </w:rPr>
              <w:t xml:space="preserve"> O preço deverá ser cotado em pacotes de 500g.</w:t>
            </w:r>
          </w:p>
        </w:tc>
      </w:tr>
      <w:tr w:rsidR="00752C5A" w:rsidRPr="00D735BA" w14:paraId="7AB447B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84D38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com cultura probiótica – </w:t>
            </w:r>
            <w:r w:rsidRPr="00D735BA">
              <w:rPr>
                <w:rFonts w:ascii="Arial" w:eastAsia="Times New Roman" w:hAnsi="Arial" w:cs="Arial"/>
                <w:sz w:val="20"/>
                <w:szCs w:val="20"/>
              </w:rPr>
              <w:t>sem gordura trans, integral, embalagem de bandeja com 4 unidades de 100g cada, sabor: ameixa, frutas silvestres, aveia, morango.</w:t>
            </w:r>
            <w:r w:rsidRPr="00D735BA">
              <w:rPr>
                <w:rFonts w:ascii="Arial" w:eastAsia="Times New Roman" w:hAnsi="Arial" w:cs="Arial"/>
                <w:color w:val="FF0000"/>
                <w:sz w:val="20"/>
                <w:szCs w:val="20"/>
              </w:rPr>
              <w:t xml:space="preserve"> O preço deverá ser cotado em bandeja com 4 unidades.</w:t>
            </w:r>
          </w:p>
        </w:tc>
      </w:tr>
      <w:tr w:rsidR="00752C5A" w:rsidRPr="00D735BA" w14:paraId="4386C34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2F6D7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natural integral - </w:t>
            </w:r>
            <w:r w:rsidRPr="00D735BA">
              <w:rPr>
                <w:rFonts w:ascii="Arial" w:eastAsia="Times New Roman" w:hAnsi="Arial" w:cs="Arial"/>
                <w:sz w:val="20"/>
                <w:szCs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r>
      <w:tr w:rsidR="00752C5A" w:rsidRPr="00D735BA" w14:paraId="0B4D56A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FF117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zero lactose – </w:t>
            </w:r>
            <w:r w:rsidRPr="00D735BA">
              <w:rPr>
                <w:rFonts w:ascii="Arial" w:eastAsia="Times New Roman" w:hAnsi="Arial" w:cs="Arial"/>
                <w:sz w:val="20"/>
                <w:szCs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r>
      <w:tr w:rsidR="00752C5A" w:rsidRPr="00D735BA" w14:paraId="0CFEF1B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00F68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Laranja do céu, </w:t>
            </w:r>
            <w:r w:rsidRPr="00D735BA">
              <w:rPr>
                <w:rFonts w:ascii="Arial" w:eastAsia="Times New Roman" w:hAnsi="Arial" w:cs="Arial"/>
                <w:sz w:val="20"/>
                <w:szCs w:val="20"/>
              </w:rPr>
              <w:t>grau médio de amadurecimento, em boas condições de consumo, para suco.</w:t>
            </w:r>
            <w:r w:rsidRPr="00D735BA">
              <w:rPr>
                <w:rFonts w:ascii="Arial" w:eastAsia="Times New Roman" w:hAnsi="Arial" w:cs="Arial"/>
                <w:color w:val="FF0000"/>
                <w:sz w:val="20"/>
                <w:szCs w:val="20"/>
              </w:rPr>
              <w:t xml:space="preserve"> O preço deverá ser cotado em quilo.</w:t>
            </w:r>
          </w:p>
        </w:tc>
      </w:tr>
      <w:tr w:rsidR="00752C5A" w:rsidRPr="00D735BA" w14:paraId="4CB5E33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8C9ED4" w14:textId="7B29B0C1"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Leite integral UHT</w:t>
            </w:r>
            <w:r w:rsidRPr="00D735BA">
              <w:rPr>
                <w:rFonts w:ascii="Arial" w:eastAsia="Times New Roman" w:hAnsi="Arial" w:cs="Arial"/>
                <w:sz w:val="20"/>
                <w:szCs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D735BA">
              <w:rPr>
                <w:rFonts w:ascii="Arial" w:eastAsia="Times New Roman" w:hAnsi="Arial" w:cs="Arial"/>
                <w:color w:val="FF0000"/>
                <w:sz w:val="20"/>
                <w:szCs w:val="20"/>
              </w:rPr>
              <w:t>O preço deverá ser cotado em litro. Marca referencial Elegê, Nestlé, Piá</w:t>
            </w:r>
            <w:r w:rsidR="00303376">
              <w:rPr>
                <w:rFonts w:ascii="Arial" w:eastAsia="Times New Roman" w:hAnsi="Arial" w:cs="Arial"/>
                <w:color w:val="FF0000"/>
                <w:sz w:val="20"/>
                <w:szCs w:val="20"/>
              </w:rPr>
              <w:t>,</w:t>
            </w:r>
            <w:r w:rsidRPr="00D735BA">
              <w:rPr>
                <w:rFonts w:ascii="Arial" w:eastAsia="Times New Roman" w:hAnsi="Arial" w:cs="Arial"/>
                <w:color w:val="FF0000"/>
                <w:sz w:val="20"/>
                <w:szCs w:val="20"/>
              </w:rPr>
              <w:t xml:space="preserve"> Languiru</w:t>
            </w:r>
            <w:r w:rsidR="00303376">
              <w:rPr>
                <w:rFonts w:ascii="Arial" w:eastAsia="Times New Roman" w:hAnsi="Arial" w:cs="Arial"/>
                <w:color w:val="FF0000"/>
                <w:sz w:val="20"/>
                <w:szCs w:val="20"/>
              </w:rPr>
              <w:t xml:space="preserve">, ou de melhor qualidade. </w:t>
            </w:r>
          </w:p>
        </w:tc>
      </w:tr>
      <w:tr w:rsidR="00752C5A" w:rsidRPr="00D735BA" w14:paraId="6F3952E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DA714B" w14:textId="6605E8C9"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Leite UHT sem lactose – </w:t>
            </w:r>
            <w:r w:rsidRPr="00D735BA">
              <w:rPr>
                <w:rFonts w:ascii="Arial" w:eastAsia="Times New Roman" w:hAnsi="Arial" w:cs="Arial"/>
                <w:sz w:val="20"/>
                <w:szCs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D735BA">
              <w:rPr>
                <w:rFonts w:ascii="Arial" w:eastAsia="Times New Roman" w:hAnsi="Arial" w:cs="Arial"/>
                <w:color w:val="FF0000"/>
                <w:sz w:val="20"/>
                <w:szCs w:val="20"/>
              </w:rPr>
              <w:t>O preço deverá ser cotado em litro. Marca referencial Elegê, Nestlé, Piá</w:t>
            </w:r>
            <w:r w:rsidR="00303376">
              <w:rPr>
                <w:rFonts w:ascii="Arial" w:eastAsia="Times New Roman" w:hAnsi="Arial" w:cs="Arial"/>
                <w:color w:val="FF0000"/>
                <w:sz w:val="20"/>
                <w:szCs w:val="20"/>
              </w:rPr>
              <w:t>,</w:t>
            </w:r>
            <w:r w:rsidRPr="00D735BA">
              <w:rPr>
                <w:rFonts w:ascii="Arial" w:eastAsia="Times New Roman" w:hAnsi="Arial" w:cs="Arial"/>
                <w:color w:val="FF0000"/>
                <w:sz w:val="20"/>
                <w:szCs w:val="20"/>
              </w:rPr>
              <w:t xml:space="preserve"> Languiru</w:t>
            </w:r>
            <w:r w:rsidR="00303376">
              <w:rPr>
                <w:rFonts w:ascii="Arial" w:eastAsia="Times New Roman" w:hAnsi="Arial" w:cs="Arial"/>
                <w:color w:val="FF0000"/>
                <w:sz w:val="20"/>
                <w:szCs w:val="20"/>
              </w:rPr>
              <w:t xml:space="preserve">, ou de melhor qualidade. </w:t>
            </w:r>
          </w:p>
        </w:tc>
      </w:tr>
      <w:tr w:rsidR="00752C5A" w:rsidRPr="00D735BA" w14:paraId="6DA8A5E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2EC0D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Lentilha</w:t>
            </w:r>
            <w:r w:rsidRPr="00D735BA">
              <w:rPr>
                <w:rFonts w:ascii="Arial" w:eastAsia="Times New Roman" w:hAnsi="Arial" w:cs="Arial"/>
                <w:sz w:val="20"/>
                <w:szCs w:val="20"/>
              </w:rPr>
              <w:t xml:space="preserve"> – grãos na cor característica a variedade correspondente, tamanho e formatos naturais, maduros, limpos e secos, livre de parasitas – pacotes de 500 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pacotes de 500g.</w:t>
            </w:r>
          </w:p>
        </w:tc>
      </w:tr>
      <w:tr w:rsidR="00752C5A" w:rsidRPr="00D735BA" w14:paraId="2633D65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F0CEA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Argentina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r>
      <w:tr w:rsidR="00752C5A" w:rsidRPr="00D735BA" w14:paraId="1E0119F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B1EDE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Fugi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r>
      <w:tr w:rsidR="00752C5A" w:rsidRPr="00D735BA" w14:paraId="5382CCF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4D675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Mamão formosa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D735BA">
              <w:rPr>
                <w:rFonts w:ascii="Arial" w:eastAsia="Times New Roman" w:hAnsi="Arial" w:cs="Arial"/>
                <w:color w:val="FF0000"/>
                <w:sz w:val="20"/>
                <w:szCs w:val="20"/>
              </w:rPr>
              <w:t xml:space="preserve"> O preço deverá ser cotado em quilo.</w:t>
            </w:r>
          </w:p>
        </w:tc>
      </w:tr>
      <w:tr w:rsidR="00752C5A" w:rsidRPr="00D735BA" w14:paraId="6AACEFB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FF42A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Manga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2DB3260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74FA4E" w14:textId="3F916025"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Manteiga sem sal – </w:t>
            </w:r>
            <w:r w:rsidRPr="00D735BA">
              <w:rPr>
                <w:rFonts w:ascii="Arial" w:eastAsia="Times New Roman" w:hAnsi="Arial" w:cs="Arial"/>
                <w:sz w:val="20"/>
                <w:szCs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w:t>
            </w:r>
            <w:r w:rsidRPr="00D735BA">
              <w:rPr>
                <w:rFonts w:ascii="Arial" w:eastAsia="Times New Roman" w:hAnsi="Arial" w:cs="Arial"/>
                <w:sz w:val="20"/>
                <w:szCs w:val="20"/>
              </w:rPr>
              <w:lastRenderedPageBreak/>
              <w:t xml:space="preserve">fabricante. </w:t>
            </w:r>
            <w:r w:rsidRPr="00D735BA">
              <w:rPr>
                <w:rFonts w:ascii="Arial" w:eastAsia="Times New Roman" w:hAnsi="Arial" w:cs="Arial"/>
                <w:color w:val="FF0000"/>
                <w:sz w:val="20"/>
                <w:szCs w:val="20"/>
              </w:rPr>
              <w:t>O preço deverá ser cotado em unidade de 200g. Marca referencial: Qualy e Becel</w:t>
            </w:r>
            <w:r w:rsidR="00303376">
              <w:rPr>
                <w:rFonts w:ascii="Arial" w:eastAsia="Times New Roman" w:hAnsi="Arial" w:cs="Arial"/>
                <w:color w:val="FF0000"/>
                <w:sz w:val="20"/>
                <w:szCs w:val="20"/>
              </w:rPr>
              <w:t xml:space="preserve">, ou de melhor qualidade. </w:t>
            </w:r>
          </w:p>
        </w:tc>
      </w:tr>
      <w:tr w:rsidR="00752C5A" w:rsidRPr="00D735BA" w14:paraId="586B164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C5B986" w14:textId="2702AAD0"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Margarina vegetal sem sal 0% gordura trans</w:t>
            </w:r>
            <w:r w:rsidRPr="00D735BA">
              <w:rPr>
                <w:rFonts w:ascii="Arial" w:eastAsia="Times New Roman" w:hAnsi="Arial" w:cs="Arial"/>
                <w:sz w:val="20"/>
                <w:szCs w:val="20"/>
              </w:rPr>
              <w:t xml:space="preserve"> – embalado em potes plásticos, fechados, e proveniente de estabelecimento sob inspeção oficial – potes com 500g.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unidade de 500g. Marca referencial: Qualy</w:t>
            </w:r>
            <w:r w:rsidR="00303376">
              <w:rPr>
                <w:rFonts w:ascii="Arial" w:eastAsia="Times New Roman" w:hAnsi="Arial" w:cs="Arial"/>
                <w:color w:val="FF0000"/>
                <w:sz w:val="20"/>
                <w:szCs w:val="20"/>
              </w:rPr>
              <w:t xml:space="preserve">, </w:t>
            </w:r>
            <w:r w:rsidRPr="00D735BA">
              <w:rPr>
                <w:rFonts w:ascii="Arial" w:eastAsia="Times New Roman" w:hAnsi="Arial" w:cs="Arial"/>
                <w:color w:val="FF0000"/>
                <w:sz w:val="20"/>
                <w:szCs w:val="20"/>
              </w:rPr>
              <w:t>Becel</w:t>
            </w:r>
            <w:r w:rsidR="00303376">
              <w:rPr>
                <w:rFonts w:ascii="Arial" w:eastAsia="Times New Roman" w:hAnsi="Arial" w:cs="Arial"/>
                <w:color w:val="FF0000"/>
                <w:sz w:val="20"/>
                <w:szCs w:val="20"/>
              </w:rPr>
              <w:t xml:space="preserve"> ou de melhor qualidade</w:t>
            </w:r>
            <w:r w:rsidRPr="00D735BA">
              <w:rPr>
                <w:rFonts w:ascii="Arial" w:eastAsia="Times New Roman" w:hAnsi="Arial" w:cs="Arial"/>
                <w:color w:val="FF0000"/>
                <w:sz w:val="20"/>
                <w:szCs w:val="20"/>
              </w:rPr>
              <w:t>.</w:t>
            </w:r>
            <w:r w:rsidRPr="00D735BA">
              <w:rPr>
                <w:rFonts w:ascii="Arial" w:eastAsia="Times New Roman" w:hAnsi="Arial" w:cs="Arial"/>
                <w:sz w:val="20"/>
                <w:szCs w:val="20"/>
              </w:rPr>
              <w:t xml:space="preserve">  </w:t>
            </w:r>
          </w:p>
        </w:tc>
      </w:tr>
      <w:tr w:rsidR="00752C5A" w:rsidRPr="00D735BA" w14:paraId="35B86AA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41ADE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capeletti – </w:t>
            </w:r>
            <w:r w:rsidRPr="00D735BA">
              <w:rPr>
                <w:rFonts w:ascii="Arial" w:eastAsia="Times New Roman" w:hAnsi="Arial" w:cs="Arial"/>
                <w:sz w:val="20"/>
                <w:szCs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400g.</w:t>
            </w:r>
          </w:p>
        </w:tc>
      </w:tr>
      <w:tr w:rsidR="00752C5A" w:rsidRPr="00D735BA" w14:paraId="0101E8F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E0614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 </w:t>
            </w:r>
            <w:r w:rsidRPr="00D735BA">
              <w:rPr>
                <w:rFonts w:ascii="Arial" w:eastAsia="Times New Roman" w:hAnsi="Arial" w:cs="Arial"/>
                <w:sz w:val="20"/>
                <w:szCs w:val="20"/>
              </w:rPr>
              <w:t xml:space="preserve">formato </w:t>
            </w:r>
            <w:r w:rsidRPr="00D735BA">
              <w:rPr>
                <w:rFonts w:ascii="Arial" w:eastAsia="Times New Roman" w:hAnsi="Arial" w:cs="Arial"/>
                <w:b/>
                <w:sz w:val="20"/>
                <w:szCs w:val="20"/>
              </w:rPr>
              <w:t xml:space="preserve">cabelo de anjo – </w:t>
            </w:r>
            <w:r w:rsidRPr="00D735BA">
              <w:rPr>
                <w:rFonts w:ascii="Arial" w:eastAsia="Times New Roman" w:hAnsi="Arial" w:cs="Arial"/>
                <w:sz w:val="20"/>
                <w:szCs w:val="20"/>
              </w:rPr>
              <w:t>com ovos, acondicionada em pacotes de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r>
      <w:tr w:rsidR="00752C5A" w:rsidRPr="00D735BA" w14:paraId="31EB74A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340D8" w14:textId="391301CA"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espaguete</w:t>
            </w:r>
            <w:r w:rsidRPr="00D735BA">
              <w:rPr>
                <w:rFonts w:ascii="Arial" w:eastAsia="Times New Roman" w:hAnsi="Arial" w:cs="Arial"/>
                <w:sz w:val="20"/>
                <w:szCs w:val="20"/>
              </w:rPr>
              <w:t>, com ovos, pacote de 500g.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pacotes de 500g. Marca referencial: Parati</w:t>
            </w:r>
            <w:r w:rsidR="00303376">
              <w:rPr>
                <w:rFonts w:ascii="Arial" w:eastAsia="Times New Roman" w:hAnsi="Arial" w:cs="Arial"/>
                <w:color w:val="FF0000"/>
                <w:sz w:val="20"/>
                <w:szCs w:val="20"/>
              </w:rPr>
              <w:t xml:space="preserve">, </w:t>
            </w:r>
            <w:r w:rsidRPr="00D735BA">
              <w:rPr>
                <w:rFonts w:ascii="Arial" w:eastAsia="Times New Roman" w:hAnsi="Arial" w:cs="Arial"/>
                <w:color w:val="FF0000"/>
                <w:sz w:val="20"/>
                <w:szCs w:val="20"/>
              </w:rPr>
              <w:t>Isabel</w:t>
            </w:r>
            <w:r w:rsidR="00303376">
              <w:rPr>
                <w:rFonts w:ascii="Arial" w:eastAsia="Times New Roman" w:hAnsi="Arial" w:cs="Arial"/>
                <w:color w:val="FF0000"/>
                <w:sz w:val="20"/>
                <w:szCs w:val="20"/>
              </w:rPr>
              <w:t xml:space="preserve"> ou de melhor qualidade. </w:t>
            </w:r>
          </w:p>
        </w:tc>
      </w:tr>
      <w:tr w:rsidR="00752C5A" w:rsidRPr="00D735BA" w14:paraId="13B6DD7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E6722C" w14:textId="08F89BDF"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parafuso</w:t>
            </w:r>
            <w:r w:rsidRPr="00D735BA">
              <w:rPr>
                <w:rFonts w:ascii="Arial" w:eastAsia="Times New Roman" w:hAnsi="Arial" w:cs="Arial"/>
                <w:sz w:val="20"/>
                <w:szCs w:val="20"/>
              </w:rPr>
              <w:t xml:space="preserve">, com ovos, pacotes de 500g. Embalagem íntegra. O produto deverá apresentar validade mínima de 6 meses da entrega. </w:t>
            </w:r>
            <w:r w:rsidRPr="00D735BA">
              <w:rPr>
                <w:rFonts w:ascii="Arial" w:eastAsia="Times New Roman" w:hAnsi="Arial" w:cs="Arial"/>
                <w:color w:val="FF0000"/>
                <w:sz w:val="20"/>
                <w:szCs w:val="20"/>
              </w:rPr>
              <w:t>O preço deverá ser cotado em pacotes de 500g. Marca referencial: Parati e Isabela</w:t>
            </w:r>
            <w:r w:rsidR="00303376">
              <w:rPr>
                <w:rFonts w:ascii="Arial" w:eastAsia="Times New Roman" w:hAnsi="Arial" w:cs="Arial"/>
                <w:color w:val="FF0000"/>
                <w:sz w:val="20"/>
                <w:szCs w:val="20"/>
              </w:rPr>
              <w:t xml:space="preserve">, ou de melhor qualidade. </w:t>
            </w:r>
          </w:p>
        </w:tc>
      </w:tr>
      <w:tr w:rsidR="00752C5A" w:rsidRPr="00D735BA" w14:paraId="6C2C062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5B3C7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Sem Glúten e ovos – </w:t>
            </w:r>
            <w:r w:rsidRPr="00D735BA">
              <w:rPr>
                <w:rFonts w:ascii="Arial" w:eastAsia="Times New Roman" w:hAnsi="Arial" w:cs="Arial"/>
                <w:sz w:val="20"/>
                <w:szCs w:val="20"/>
              </w:rPr>
              <w:t>cortes diversos, produto fabricado a partir de farinhas sem glúten. Não deverá conter glúten em sua composição e nem derivados do ovo. Deverá ser acondicionado em embalagens pláticas transparentes contendo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r>
      <w:tr w:rsidR="00752C5A" w:rsidRPr="00D735BA" w14:paraId="08C22D3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F4432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Melancia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D735BA">
              <w:rPr>
                <w:rFonts w:ascii="Arial" w:eastAsia="Times New Roman" w:hAnsi="Arial" w:cs="Arial"/>
                <w:color w:val="FF0000"/>
                <w:sz w:val="20"/>
                <w:szCs w:val="20"/>
              </w:rPr>
              <w:t xml:space="preserve"> O preço deverá ser cotado em kg.</w:t>
            </w:r>
          </w:p>
        </w:tc>
      </w:tr>
      <w:tr w:rsidR="00752C5A" w:rsidRPr="00D735BA" w14:paraId="744126E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4DEB1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Amarelo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r>
      <w:tr w:rsidR="00752C5A" w:rsidRPr="00D735BA" w14:paraId="3F69CAB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7E395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Cantaloupe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r>
      <w:tr w:rsidR="00752C5A" w:rsidRPr="00D735BA" w14:paraId="6AD4A79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91C23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Milho verde </w:t>
            </w:r>
            <w:r w:rsidRPr="00D735BA">
              <w:rPr>
                <w:rFonts w:ascii="Arial" w:eastAsia="Times New Roman" w:hAnsi="Arial" w:cs="Arial"/>
                <w:sz w:val="20"/>
                <w:szCs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D735BA">
              <w:rPr>
                <w:rFonts w:ascii="Arial" w:eastAsia="Times New Roman" w:hAnsi="Arial" w:cs="Arial"/>
                <w:color w:val="FF0000"/>
                <w:sz w:val="20"/>
                <w:szCs w:val="20"/>
              </w:rPr>
              <w:t>O preço deverá ser cotado em sachê de 200g.</w:t>
            </w:r>
          </w:p>
        </w:tc>
      </w:tr>
      <w:tr w:rsidR="00752C5A" w:rsidRPr="00D735BA" w14:paraId="661B730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2F715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Milho de pipoca –</w:t>
            </w:r>
            <w:r w:rsidRPr="00D735BA">
              <w:rPr>
                <w:rFonts w:ascii="Arial" w:eastAsia="Times New Roman" w:hAnsi="Arial" w:cs="Arial"/>
                <w:sz w:val="20"/>
                <w:szCs w:val="20"/>
              </w:rPr>
              <w:t xml:space="preserve"> tipo 1, tipo grupo duro, tipo classe amarela, pacote pct 400 g. </w:t>
            </w:r>
            <w:r w:rsidRPr="00D735BA">
              <w:rPr>
                <w:rFonts w:ascii="Arial" w:eastAsia="Times New Roman" w:hAnsi="Arial" w:cs="Arial"/>
                <w:color w:val="FF0000"/>
                <w:sz w:val="20"/>
                <w:szCs w:val="20"/>
              </w:rPr>
              <w:t>O preço deverá ser cotado em pacote de 500g.</w:t>
            </w:r>
          </w:p>
        </w:tc>
      </w:tr>
      <w:tr w:rsidR="00752C5A" w:rsidRPr="00D735BA" w14:paraId="28E8F3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182FA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Morango</w:t>
            </w:r>
            <w:r w:rsidRPr="00D735BA">
              <w:rPr>
                <w:rFonts w:ascii="Arial" w:eastAsia="Times New Roman" w:hAnsi="Arial" w:cs="Arial"/>
                <w:sz w:val="20"/>
                <w:szCs w:val="20"/>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D735BA">
              <w:rPr>
                <w:rFonts w:ascii="Arial" w:eastAsia="Times New Roman" w:hAnsi="Arial" w:cs="Arial"/>
                <w:color w:val="FF0000"/>
                <w:sz w:val="20"/>
                <w:szCs w:val="20"/>
              </w:rPr>
              <w:t xml:space="preserve"> O preço deverá ser cotado em bandeja de 300g.</w:t>
            </w:r>
          </w:p>
        </w:tc>
      </w:tr>
      <w:tr w:rsidR="00752C5A" w:rsidRPr="00D735BA" w14:paraId="5DAD7A4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C9F44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Óleo de soja –</w:t>
            </w:r>
            <w:r w:rsidRPr="00D735BA">
              <w:rPr>
                <w:rFonts w:ascii="Arial" w:eastAsia="Times New Roman" w:hAnsi="Arial" w:cs="Arial"/>
                <w:sz w:val="20"/>
                <w:szCs w:val="20"/>
              </w:rPr>
              <w:t xml:space="preserve"> produto derivado de soja comestível, refinado conteúdo 900 ml. Rotulagem contendo no mínimo as seguintes informações: denominação do produto, ingredientes, tabela nutricional, prazo de </w:t>
            </w:r>
            <w:r w:rsidRPr="00D735BA">
              <w:rPr>
                <w:rFonts w:ascii="Arial" w:eastAsia="Times New Roman" w:hAnsi="Arial" w:cs="Arial"/>
                <w:sz w:val="20"/>
                <w:szCs w:val="20"/>
              </w:rPr>
              <w:lastRenderedPageBreak/>
              <w:t>validade, peso, lote e fabricante. O produto deverá apresentar validade mínima de 5 meses da entrega.</w:t>
            </w:r>
            <w:r w:rsidRPr="00D735BA">
              <w:rPr>
                <w:rFonts w:ascii="Arial" w:eastAsia="Times New Roman" w:hAnsi="Arial" w:cs="Arial"/>
                <w:color w:val="FF0000"/>
                <w:sz w:val="20"/>
                <w:szCs w:val="20"/>
              </w:rPr>
              <w:t xml:space="preserve"> O preço deverá ser cotado em unidade de 900ml.</w:t>
            </w:r>
          </w:p>
        </w:tc>
      </w:tr>
      <w:tr w:rsidR="00752C5A" w:rsidRPr="00D735BA" w14:paraId="0DD9E3B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389C8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Orégano seco – </w:t>
            </w:r>
            <w:r w:rsidRPr="00D735BA">
              <w:rPr>
                <w:rFonts w:ascii="Arial" w:eastAsia="Times New Roman" w:hAnsi="Arial" w:cs="Arial"/>
                <w:sz w:val="20"/>
                <w:szCs w:val="20"/>
              </w:rPr>
              <w:t>Sem mofos, em embalagem plástica atóxica, contendo 18g.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unidade de 18g.</w:t>
            </w:r>
          </w:p>
        </w:tc>
      </w:tr>
      <w:tr w:rsidR="00752C5A" w:rsidRPr="00D735BA" w14:paraId="19B82F7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0213A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Ovo de galinha</w:t>
            </w:r>
            <w:r w:rsidRPr="00D735BA">
              <w:rPr>
                <w:rFonts w:ascii="Arial" w:eastAsia="Times New Roman" w:hAnsi="Arial" w:cs="Arial"/>
                <w:sz w:val="20"/>
                <w:szCs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D735BA">
              <w:rPr>
                <w:rFonts w:ascii="Arial" w:eastAsia="Times New Roman" w:hAnsi="Arial" w:cs="Arial"/>
                <w:color w:val="FF0000"/>
                <w:sz w:val="20"/>
                <w:szCs w:val="20"/>
              </w:rPr>
              <w:t xml:space="preserve"> O preço deverá ser cotado em dúzia.</w:t>
            </w:r>
          </w:p>
        </w:tc>
      </w:tr>
      <w:tr w:rsidR="00752C5A" w:rsidRPr="00D735BA" w14:paraId="5322A78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023E7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tipo hot dog</w:t>
            </w:r>
            <w:r w:rsidRPr="00D735BA">
              <w:rPr>
                <w:rFonts w:ascii="Arial" w:eastAsia="Times New Roman" w:hAnsi="Arial" w:cs="Arial"/>
                <w:sz w:val="20"/>
                <w:szCs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D735BA">
              <w:rPr>
                <w:rFonts w:ascii="Arial" w:eastAsia="Times New Roman" w:hAnsi="Arial" w:cs="Arial"/>
                <w:color w:val="FF0000"/>
                <w:sz w:val="20"/>
                <w:szCs w:val="20"/>
              </w:rPr>
              <w:t xml:space="preserve"> O preço deverá ser cotado em unidades.</w:t>
            </w:r>
          </w:p>
        </w:tc>
      </w:tr>
      <w:tr w:rsidR="00752C5A" w:rsidRPr="00D735BA" w14:paraId="5782268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81D98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francês</w:t>
            </w:r>
            <w:r w:rsidRPr="00D735BA">
              <w:rPr>
                <w:rFonts w:ascii="Arial" w:eastAsia="Times New Roman" w:hAnsi="Arial" w:cs="Arial"/>
                <w:sz w:val="20"/>
                <w:szCs w:val="20"/>
              </w:rPr>
              <w:t xml:space="preserve"> – unidade 50g, macio, fresco, sem sujidade, feito no dia da entrega, sem banha, Não deve ser embalado quente. Com data de fabricação e validade.</w:t>
            </w:r>
            <w:r w:rsidRPr="00D735BA">
              <w:rPr>
                <w:rFonts w:ascii="Arial" w:eastAsia="Times New Roman" w:hAnsi="Arial" w:cs="Arial"/>
                <w:color w:val="FF0000"/>
                <w:sz w:val="20"/>
                <w:szCs w:val="20"/>
              </w:rPr>
              <w:t xml:space="preserve"> O preço deverá ser cotado em unidades.</w:t>
            </w:r>
          </w:p>
        </w:tc>
      </w:tr>
      <w:tr w:rsidR="00752C5A" w:rsidRPr="00D735BA" w14:paraId="1CD7B05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70D85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de forma fatiado</w:t>
            </w:r>
            <w:r w:rsidRPr="00D735BA">
              <w:rPr>
                <w:rFonts w:ascii="Arial" w:eastAsia="Times New Roman" w:hAnsi="Arial" w:cs="Arial"/>
                <w:sz w:val="20"/>
                <w:szCs w:val="20"/>
              </w:rPr>
              <w:t xml:space="preserve"> – em pacote de 500 gramas. Embalagem íntegra. O produto deverá apresentar validade mínima de sete dias da entrega.</w:t>
            </w:r>
            <w:r w:rsidRPr="00D735BA">
              <w:rPr>
                <w:rFonts w:ascii="Arial" w:eastAsia="Times New Roman" w:hAnsi="Arial" w:cs="Arial"/>
                <w:color w:val="FF0000"/>
                <w:sz w:val="20"/>
                <w:szCs w:val="20"/>
              </w:rPr>
              <w:t xml:space="preserve"> O preço deverá ser cotado em pacote de 500g.</w:t>
            </w:r>
          </w:p>
        </w:tc>
      </w:tr>
      <w:tr w:rsidR="00752C5A" w:rsidRPr="00D735BA" w14:paraId="1B9DF33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9959C6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Pêra – </w:t>
            </w:r>
            <w:r w:rsidRPr="00D735BA">
              <w:rPr>
                <w:rFonts w:ascii="Arial" w:eastAsia="Times New Roman" w:hAnsi="Arial" w:cs="Arial"/>
                <w:sz w:val="20"/>
                <w:szCs w:val="20"/>
              </w:rPr>
              <w:t xml:space="preserve">frutas firmes e limpas, grau médio de amadurecimento, sem machucados internos e externos, apresentando boas condições de consumo. Cada unidade deve pesar em torno de 150g. </w:t>
            </w:r>
            <w:r w:rsidRPr="00D735BA">
              <w:rPr>
                <w:rFonts w:ascii="Arial" w:eastAsia="Times New Roman" w:hAnsi="Arial" w:cs="Arial"/>
                <w:color w:val="FF0000"/>
                <w:sz w:val="20"/>
                <w:szCs w:val="20"/>
              </w:rPr>
              <w:t>O preço deverá ser cotado em kg.</w:t>
            </w:r>
          </w:p>
        </w:tc>
      </w:tr>
      <w:tr w:rsidR="00752C5A" w:rsidRPr="00D735BA" w14:paraId="47BCACA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5891A2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Pimentão verde</w:t>
            </w:r>
            <w:r w:rsidRPr="00D735BA">
              <w:rPr>
                <w:rFonts w:ascii="Arial" w:eastAsia="Times New Roman" w:hAnsi="Arial" w:cs="Arial"/>
                <w:sz w:val="20"/>
                <w:szCs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D735BA">
              <w:rPr>
                <w:rFonts w:ascii="Arial" w:eastAsia="Times New Roman" w:hAnsi="Arial" w:cs="Arial"/>
                <w:color w:val="FF0000"/>
                <w:sz w:val="20"/>
                <w:szCs w:val="20"/>
              </w:rPr>
              <w:t xml:space="preserve"> O preço deverá ser cotado em quilo.</w:t>
            </w:r>
          </w:p>
        </w:tc>
      </w:tr>
      <w:tr w:rsidR="00752C5A" w:rsidRPr="00D735BA" w14:paraId="0040609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C38206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azedo</w:t>
            </w:r>
            <w:r w:rsidRPr="00D735BA">
              <w:rPr>
                <w:rFonts w:ascii="Arial" w:eastAsia="Times New Roman" w:hAnsi="Arial" w:cs="Arial"/>
                <w:sz w:val="20"/>
                <w:szCs w:val="20"/>
              </w:rPr>
              <w:t xml:space="preserve"> – Embalagem de 500g.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r>
      <w:tr w:rsidR="00752C5A" w:rsidRPr="00D735BA" w14:paraId="3D9F578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40C76CA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doce</w:t>
            </w:r>
            <w:r w:rsidRPr="00D735BA">
              <w:rPr>
                <w:rFonts w:ascii="Arial" w:eastAsia="Times New Roman" w:hAnsi="Arial" w:cs="Arial"/>
                <w:sz w:val="20"/>
                <w:szCs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r>
      <w:tr w:rsidR="00752C5A" w:rsidRPr="00D735BA" w14:paraId="459F5D8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4ED7B49" w14:textId="2A04036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prato (lanche)</w:t>
            </w:r>
            <w:r w:rsidRPr="00D735BA">
              <w:rPr>
                <w:rFonts w:ascii="Arial" w:eastAsia="Times New Roman" w:hAnsi="Arial" w:cs="Arial"/>
                <w:sz w:val="20"/>
                <w:szCs w:val="20"/>
              </w:rPr>
              <w:t xml:space="preserve"> – 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referencia: Santa Clara</w:t>
            </w:r>
            <w:r w:rsidR="00303376">
              <w:rPr>
                <w:rFonts w:ascii="Arial" w:eastAsia="Times New Roman" w:hAnsi="Arial" w:cs="Arial"/>
                <w:color w:val="FF0000"/>
                <w:sz w:val="20"/>
                <w:szCs w:val="20"/>
              </w:rPr>
              <w:t xml:space="preserve"> ou de melhor qualidade. </w:t>
            </w:r>
          </w:p>
        </w:tc>
      </w:tr>
      <w:tr w:rsidR="00752C5A" w:rsidRPr="00D735BA" w14:paraId="443C4CA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0DD52014" w14:textId="1E7835CC"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Queijo tipo mussarela - </w:t>
            </w:r>
            <w:r w:rsidRPr="00D735BA">
              <w:rPr>
                <w:rFonts w:ascii="Arial" w:eastAsia="Times New Roman" w:hAnsi="Arial" w:cs="Arial"/>
                <w:sz w:val="20"/>
                <w:szCs w:val="20"/>
              </w:rPr>
              <w:t>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w:t>
            </w:r>
            <w:r w:rsidR="00303376" w:rsidRPr="00D735BA">
              <w:rPr>
                <w:rFonts w:ascii="Arial" w:eastAsia="Times New Roman" w:hAnsi="Arial" w:cs="Arial"/>
                <w:color w:val="FF0000"/>
                <w:sz w:val="20"/>
                <w:szCs w:val="20"/>
              </w:rPr>
              <w:t>referência</w:t>
            </w:r>
            <w:r w:rsidRPr="00D735BA">
              <w:rPr>
                <w:rFonts w:ascii="Arial" w:eastAsia="Times New Roman" w:hAnsi="Arial" w:cs="Arial"/>
                <w:color w:val="FF0000"/>
                <w:sz w:val="20"/>
                <w:szCs w:val="20"/>
              </w:rPr>
              <w:t>: Santa Clar</w:t>
            </w:r>
            <w:r w:rsidR="00303376">
              <w:rPr>
                <w:rFonts w:ascii="Arial" w:eastAsia="Times New Roman" w:hAnsi="Arial" w:cs="Arial"/>
                <w:color w:val="FF0000"/>
                <w:sz w:val="20"/>
                <w:szCs w:val="20"/>
              </w:rPr>
              <w:t xml:space="preserve">a ou de melhor qualidade. </w:t>
            </w:r>
          </w:p>
        </w:tc>
      </w:tr>
      <w:tr w:rsidR="00752C5A" w:rsidRPr="00D735BA" w14:paraId="7FC248E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8563F2B" w14:textId="062083D3"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quaker</w:t>
            </w:r>
            <w:r w:rsidRPr="00D735BA">
              <w:rPr>
                <w:rFonts w:ascii="Arial" w:eastAsia="Times New Roman" w:hAnsi="Arial" w:cs="Arial"/>
                <w:sz w:val="20"/>
                <w:szCs w:val="20"/>
              </w:rPr>
              <w:t xml:space="preserve"> – isento de bolor ou mau aspecto de conservação em embalagem plástica atóxica de 300g, contendo marca, data de fabricação, validade, registro no SIM, SIF.</w:t>
            </w:r>
            <w:r w:rsidRPr="00D735BA">
              <w:rPr>
                <w:rFonts w:ascii="Arial" w:eastAsia="Times New Roman" w:hAnsi="Arial" w:cs="Arial"/>
                <w:color w:val="FF0000"/>
                <w:sz w:val="20"/>
                <w:szCs w:val="20"/>
              </w:rPr>
              <w:t xml:space="preserve"> O preço deverá ser cotado em unidade de 300g. Marca referencia: Santa Clara ou Stefanell</w:t>
            </w:r>
            <w:r w:rsidR="00303376">
              <w:rPr>
                <w:rFonts w:ascii="Arial" w:eastAsia="Times New Roman" w:hAnsi="Arial" w:cs="Arial"/>
                <w:color w:val="FF0000"/>
                <w:sz w:val="20"/>
                <w:szCs w:val="20"/>
              </w:rPr>
              <w:t xml:space="preserve">o, ou de melhor qualidade. </w:t>
            </w:r>
          </w:p>
        </w:tc>
      </w:tr>
      <w:tr w:rsidR="00752C5A" w:rsidRPr="00D735BA" w14:paraId="08BA290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B73E8E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Repolho</w:t>
            </w:r>
            <w:r w:rsidRPr="00D735BA">
              <w:rPr>
                <w:rFonts w:ascii="Arial" w:eastAsia="Times New Roman" w:hAnsi="Arial" w:cs="Arial"/>
                <w:sz w:val="20"/>
                <w:szCs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D735BA">
              <w:rPr>
                <w:rFonts w:ascii="Arial" w:eastAsia="Times New Roman" w:hAnsi="Arial" w:cs="Arial"/>
                <w:color w:val="FF0000"/>
                <w:sz w:val="20"/>
                <w:szCs w:val="20"/>
              </w:rPr>
              <w:t xml:space="preserve"> O preço deverá ser cotado em unidade.</w:t>
            </w:r>
          </w:p>
        </w:tc>
      </w:tr>
      <w:tr w:rsidR="00752C5A" w:rsidRPr="00D735BA" w14:paraId="3A5D1A2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8C3CB5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Requeijão</w:t>
            </w:r>
            <w:r w:rsidRPr="00D735BA">
              <w:rPr>
                <w:rFonts w:ascii="Arial" w:eastAsia="Times New Roman" w:hAnsi="Arial" w:cs="Arial"/>
                <w:sz w:val="20"/>
                <w:szCs w:val="20"/>
              </w:rPr>
              <w:t xml:space="preserve"> – embalagem de 200g, com identificação do produto, rotulo com ingredientes, valor nutricional, peso fabricante data de fabricação e validade.</w:t>
            </w:r>
            <w:r w:rsidRPr="00D735BA">
              <w:rPr>
                <w:rFonts w:ascii="Arial" w:eastAsia="Times New Roman" w:hAnsi="Arial" w:cs="Arial"/>
                <w:color w:val="FF0000"/>
                <w:sz w:val="20"/>
                <w:szCs w:val="20"/>
              </w:rPr>
              <w:t xml:space="preserve"> O preço deverá ser cotado em potes de 200g.</w:t>
            </w:r>
          </w:p>
        </w:tc>
      </w:tr>
      <w:tr w:rsidR="00752C5A" w:rsidRPr="00D735BA" w14:paraId="55153FA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C2326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Sagu -</w:t>
            </w:r>
            <w:r w:rsidRPr="00D735BA">
              <w:rPr>
                <w:rFonts w:ascii="Arial" w:eastAsia="Times New Roman" w:hAnsi="Arial" w:cs="Arial"/>
                <w:sz w:val="20"/>
                <w:szCs w:val="20"/>
              </w:rPr>
              <w:t xml:space="preserve"> Embalagem de 500g – com rotulo, peso e data de fabricação e validade. Validade mínima de 6 meses.</w:t>
            </w:r>
            <w:r w:rsidRPr="00D735BA">
              <w:rPr>
                <w:rFonts w:ascii="Arial" w:eastAsia="Times New Roman" w:hAnsi="Arial" w:cs="Arial"/>
                <w:color w:val="FF0000"/>
                <w:sz w:val="20"/>
                <w:szCs w:val="20"/>
              </w:rPr>
              <w:t xml:space="preserve"> O preço deverá ser cotado em unidade de 500g.</w:t>
            </w:r>
          </w:p>
        </w:tc>
      </w:tr>
      <w:tr w:rsidR="00752C5A" w:rsidRPr="00D735BA" w14:paraId="22912B6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381BD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amoníaco</w:t>
            </w:r>
            <w:r w:rsidRPr="00D735BA">
              <w:rPr>
                <w:rFonts w:ascii="Arial" w:eastAsia="Times New Roman" w:hAnsi="Arial" w:cs="Arial"/>
                <w:sz w:val="20"/>
                <w:szCs w:val="20"/>
              </w:rPr>
              <w:t xml:space="preserve"> – produto para fins alimentícios, embalagem plástica atóxica, contendo 50g do produto. </w:t>
            </w:r>
            <w:r w:rsidRPr="00D735BA">
              <w:rPr>
                <w:rFonts w:ascii="Arial" w:eastAsia="Times New Roman" w:hAnsi="Arial" w:cs="Arial"/>
                <w:color w:val="FF0000"/>
                <w:sz w:val="20"/>
                <w:szCs w:val="20"/>
              </w:rPr>
              <w:t>O preço deverá ser cotado em unidade de 50g.</w:t>
            </w:r>
          </w:p>
        </w:tc>
      </w:tr>
      <w:tr w:rsidR="00752C5A" w:rsidRPr="00D735BA" w14:paraId="2B9CFC3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3BB50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refinado tipo marinho -</w:t>
            </w:r>
            <w:r w:rsidRPr="00D735BA">
              <w:rPr>
                <w:rFonts w:ascii="Arial" w:eastAsia="Times New Roman" w:hAnsi="Arial" w:cs="Arial"/>
                <w:sz w:val="20"/>
                <w:szCs w:val="20"/>
              </w:rPr>
              <w:t xml:space="preserve"> pacotes de 1 kg. O produto deverá apresentar validade mínima de 12 meses da entrega.</w:t>
            </w:r>
            <w:r w:rsidRPr="00D735BA">
              <w:rPr>
                <w:rFonts w:ascii="Arial" w:eastAsia="Times New Roman" w:hAnsi="Arial" w:cs="Arial"/>
                <w:color w:val="FF0000"/>
                <w:sz w:val="20"/>
                <w:szCs w:val="20"/>
              </w:rPr>
              <w:t xml:space="preserve"> O preço deverá ser cotado em quilo.</w:t>
            </w:r>
          </w:p>
        </w:tc>
      </w:tr>
      <w:tr w:rsidR="00752C5A" w:rsidRPr="00D735BA" w14:paraId="26E18F0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8419E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Tempero verde - </w:t>
            </w:r>
            <w:r w:rsidRPr="00D735BA">
              <w:rPr>
                <w:rFonts w:ascii="Arial" w:eastAsia="Times New Roman" w:hAnsi="Arial" w:cs="Arial"/>
                <w:sz w:val="20"/>
                <w:szCs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maço.</w:t>
            </w:r>
            <w:r w:rsidRPr="00D735BA">
              <w:rPr>
                <w:rFonts w:ascii="Arial" w:eastAsia="Times New Roman" w:hAnsi="Arial" w:cs="Arial"/>
                <w:sz w:val="20"/>
                <w:szCs w:val="20"/>
              </w:rPr>
              <w:t xml:space="preserve"> </w:t>
            </w:r>
          </w:p>
        </w:tc>
      </w:tr>
      <w:tr w:rsidR="00752C5A" w:rsidRPr="00D735BA" w14:paraId="131ABCD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39B60C" w14:textId="77777777" w:rsidR="00752C5A" w:rsidRDefault="00752C5A" w:rsidP="00D564AC">
            <w:pPr>
              <w:spacing w:after="0" w:line="240" w:lineRule="auto"/>
              <w:jc w:val="both"/>
              <w:rPr>
                <w:rFonts w:ascii="Arial" w:eastAsia="Times New Roman" w:hAnsi="Arial" w:cs="Arial"/>
                <w:color w:val="FF0000"/>
                <w:sz w:val="20"/>
                <w:szCs w:val="20"/>
              </w:rPr>
            </w:pPr>
            <w:r w:rsidRPr="00D735BA">
              <w:rPr>
                <w:rFonts w:ascii="Arial" w:eastAsia="Times New Roman" w:hAnsi="Arial" w:cs="Arial"/>
                <w:b/>
                <w:sz w:val="20"/>
                <w:szCs w:val="20"/>
              </w:rPr>
              <w:t>Tomate</w:t>
            </w:r>
            <w:r w:rsidRPr="00D735BA">
              <w:rPr>
                <w:rFonts w:ascii="Arial" w:eastAsia="Times New Roman" w:hAnsi="Arial" w:cs="Arial"/>
                <w:sz w:val="20"/>
                <w:szCs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w:t>
            </w:r>
          </w:p>
          <w:p w14:paraId="5F09B96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color w:val="FF0000"/>
                <w:sz w:val="20"/>
                <w:szCs w:val="20"/>
              </w:rPr>
              <w:t>O preço deverá ser cotado em quilo.</w:t>
            </w:r>
          </w:p>
        </w:tc>
      </w:tr>
      <w:tr w:rsidR="00752C5A" w:rsidRPr="00D735BA" w14:paraId="11C1CB6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CAAFA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Uva passa preta – </w:t>
            </w:r>
            <w:r w:rsidRPr="00D735BA">
              <w:rPr>
                <w:rFonts w:ascii="Arial" w:eastAsia="Times New Roman" w:hAnsi="Arial" w:cs="Arial"/>
                <w:sz w:val="20"/>
                <w:szCs w:val="20"/>
              </w:rPr>
              <w:t>sem sementes, composto 100% de uva passa, sem adição de outros ingredientes. Embalagem contendo no mínimo 150g. Rotulo contendo identificação do produto, ingredientes, tabela nutricional,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150g.</w:t>
            </w:r>
          </w:p>
        </w:tc>
      </w:tr>
      <w:tr w:rsidR="00752C5A" w:rsidRPr="00D735BA" w14:paraId="19A069B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A4DC3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Gás doméstico e industrial</w:t>
            </w:r>
            <w:r w:rsidRPr="00D735BA">
              <w:rPr>
                <w:rFonts w:ascii="Arial" w:eastAsia="Times New Roman" w:hAnsi="Arial" w:cs="Arial"/>
                <w:sz w:val="20"/>
                <w:szCs w:val="20"/>
              </w:rPr>
              <w:t xml:space="preserve"> (cozimento de alimentos) 45 kg</w:t>
            </w:r>
          </w:p>
        </w:tc>
      </w:tr>
      <w:tr w:rsidR="00752C5A" w:rsidRPr="00D735BA" w14:paraId="34F7BDA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038AF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Gás de cozinha – 13 kg </w:t>
            </w:r>
            <w:r w:rsidRPr="00D735BA">
              <w:rPr>
                <w:rFonts w:ascii="Arial" w:eastAsia="Times New Roman" w:hAnsi="Arial" w:cs="Arial"/>
                <w:sz w:val="20"/>
                <w:szCs w:val="20"/>
              </w:rPr>
              <w:t>uso doméstico</w:t>
            </w:r>
          </w:p>
        </w:tc>
      </w:tr>
    </w:tbl>
    <w:p w14:paraId="15DCF0BD" w14:textId="765CF948" w:rsidR="00752C5A" w:rsidRDefault="00752C5A" w:rsidP="009B6246">
      <w:pPr>
        <w:spacing w:after="0" w:line="360" w:lineRule="auto"/>
        <w:jc w:val="both"/>
        <w:rPr>
          <w:rFonts w:ascii="Arial" w:eastAsia="Arial" w:hAnsi="Arial" w:cs="Arial"/>
          <w:sz w:val="24"/>
        </w:rPr>
      </w:pPr>
      <w:r>
        <w:rPr>
          <w:rFonts w:ascii="Arial" w:eastAsia="Arial" w:hAnsi="Arial" w:cs="Arial"/>
          <w:sz w:val="24"/>
        </w:rPr>
        <w:t xml:space="preserve"> </w:t>
      </w:r>
    </w:p>
    <w:p w14:paraId="5A5ED9A4" w14:textId="77777777" w:rsidR="009B6246" w:rsidRPr="008B040F" w:rsidRDefault="009B6246" w:rsidP="009B6246">
      <w:pPr>
        <w:spacing w:after="0" w:line="360" w:lineRule="auto"/>
        <w:jc w:val="both"/>
        <w:rPr>
          <w:rFonts w:ascii="Arial" w:hAnsi="Arial" w:cs="Arial"/>
        </w:rPr>
      </w:pPr>
      <w:r w:rsidRPr="008B040F">
        <w:rPr>
          <w:rFonts w:ascii="Arial" w:hAnsi="Arial" w:cs="Arial"/>
        </w:rPr>
        <w:t xml:space="preserve">3.1 Verificada a desconformidade de algum dos produtos, a licitante vencedora deverá promover as correções necessárias no prazo máximo de 05 (cinco) dias úteis, sujeitando-se às penalidades previstas neste edital. </w:t>
      </w:r>
    </w:p>
    <w:p w14:paraId="03D042B9" w14:textId="10797F4C" w:rsidR="009B6246" w:rsidRDefault="009B6246" w:rsidP="009B6246">
      <w:pPr>
        <w:spacing w:after="0" w:line="360" w:lineRule="auto"/>
        <w:jc w:val="both"/>
        <w:rPr>
          <w:rFonts w:ascii="Arial" w:hAnsi="Arial" w:cs="Arial"/>
        </w:rPr>
      </w:pPr>
      <w:r w:rsidRPr="008B040F">
        <w:rPr>
          <w:rFonts w:ascii="Arial" w:hAnsi="Arial" w:cs="Arial"/>
        </w:rPr>
        <w:t xml:space="preserve">3.2 O </w:t>
      </w:r>
      <w:r w:rsidR="003744F0" w:rsidRPr="008B040F">
        <w:rPr>
          <w:rFonts w:ascii="Arial" w:hAnsi="Arial" w:cs="Arial"/>
        </w:rPr>
        <w:t xml:space="preserve">produto </w:t>
      </w:r>
      <w:r w:rsidRPr="008B040F">
        <w:rPr>
          <w:rFonts w:ascii="Arial" w:hAnsi="Arial" w:cs="Arial"/>
        </w:rPr>
        <w:t>a ser entregue deverá ser adequadamente acondicionado, de forma a permitir a completa preservação do mesmo e sua segurança durante o transporte.</w:t>
      </w:r>
    </w:p>
    <w:p w14:paraId="322A6705" w14:textId="4A665689" w:rsidR="00170697" w:rsidRPr="00170697" w:rsidRDefault="00170697" w:rsidP="009B6246">
      <w:pPr>
        <w:spacing w:after="0" w:line="360" w:lineRule="auto"/>
        <w:jc w:val="both"/>
        <w:rPr>
          <w:rFonts w:ascii="Arial" w:hAnsi="Arial" w:cs="Arial"/>
        </w:rPr>
      </w:pPr>
      <w:r>
        <w:rPr>
          <w:rFonts w:ascii="Arial" w:hAnsi="Arial" w:cs="Arial"/>
        </w:rPr>
        <w:t xml:space="preserve">3.3 </w:t>
      </w:r>
      <w:r w:rsidRPr="00170697">
        <w:rPr>
          <w:rFonts w:ascii="Arial" w:hAnsi="Arial" w:cs="Arial"/>
        </w:rPr>
        <w:t>Os produtos deverão ser entregues no prazo de 5 (cinco) dias úteis contados da emissão da ordem de fornecimento, devendo ser entregues dentro das normas da fiscalização e de acordo com as especificações do edital, conforme necessidade.</w:t>
      </w:r>
      <w:r>
        <w:rPr>
          <w:rFonts w:ascii="Arial" w:hAnsi="Arial" w:cs="Arial"/>
        </w:rPr>
        <w:t xml:space="preserve"> </w:t>
      </w:r>
    </w:p>
    <w:p w14:paraId="679C5406" w14:textId="77777777" w:rsidR="009B6246" w:rsidRPr="008B040F" w:rsidRDefault="009B6246" w:rsidP="009B6246">
      <w:pPr>
        <w:spacing w:after="0" w:line="360" w:lineRule="auto"/>
        <w:jc w:val="both"/>
        <w:rPr>
          <w:rFonts w:ascii="Arial" w:eastAsia="Arial" w:hAnsi="Arial" w:cs="Arial"/>
        </w:rPr>
      </w:pPr>
    </w:p>
    <w:p w14:paraId="73505972"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4. REQUISITOS DA CONTRATAÇÃO</w:t>
      </w:r>
    </w:p>
    <w:p w14:paraId="5DCE47EC" w14:textId="442A231E" w:rsidR="007A2A9E" w:rsidRPr="008B040F" w:rsidRDefault="009B6246" w:rsidP="008B040F">
      <w:pPr>
        <w:spacing w:after="0" w:line="360" w:lineRule="auto"/>
        <w:ind w:firstLine="709"/>
        <w:jc w:val="both"/>
        <w:rPr>
          <w:rFonts w:ascii="Arial" w:eastAsia="Arial" w:hAnsi="Arial" w:cs="Arial"/>
        </w:rPr>
      </w:pPr>
      <w:r w:rsidRPr="008B040F">
        <w:rPr>
          <w:rFonts w:ascii="Arial" w:eastAsia="Arial" w:hAnsi="Arial" w:cs="Arial"/>
        </w:rPr>
        <w:t xml:space="preserve">A contratação de merenda escolar tem natureza de bens/serviços comuns, tendo em vista que seus </w:t>
      </w:r>
      <w:r w:rsidRPr="008B040F">
        <w:rPr>
          <w:rFonts w:ascii="Arial" w:eastAsia="Arial" w:hAnsi="Arial" w:cs="Arial"/>
          <w:color w:val="000000"/>
        </w:rPr>
        <w:t xml:space="preserve">padrões de desempenho e qualidade podem ser objetivamente definidos pelo edital, por meio de especificações usuais de mercado, </w:t>
      </w:r>
      <w:r w:rsidRPr="008B040F">
        <w:rPr>
          <w:rFonts w:ascii="Arial" w:eastAsia="Arial" w:hAnsi="Arial" w:cs="Arial"/>
        </w:rPr>
        <w:t>nos termos do art. 6º, inciso XIII, da Lei Federal nº 14.133/2021.</w:t>
      </w:r>
    </w:p>
    <w:p w14:paraId="41993F8C" w14:textId="0C97894C" w:rsidR="009B6246" w:rsidRPr="008B040F" w:rsidRDefault="009B6246" w:rsidP="007B604D">
      <w:pPr>
        <w:spacing w:after="0" w:line="360" w:lineRule="auto"/>
        <w:ind w:firstLine="709"/>
        <w:jc w:val="both"/>
        <w:rPr>
          <w:rFonts w:ascii="Arial" w:eastAsia="Arial" w:hAnsi="Arial" w:cs="Arial"/>
        </w:rPr>
      </w:pPr>
      <w:r w:rsidRPr="008B040F">
        <w:rPr>
          <w:rFonts w:ascii="Arial" w:eastAsia="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2F27C1E4" w14:textId="32262E0A" w:rsidR="009B6246" w:rsidRPr="008B040F" w:rsidRDefault="009B6246" w:rsidP="009B6246">
      <w:pPr>
        <w:spacing w:after="0" w:line="360" w:lineRule="auto"/>
        <w:ind w:firstLine="709"/>
        <w:jc w:val="both"/>
        <w:rPr>
          <w:rFonts w:ascii="Arial" w:eastAsia="Arial" w:hAnsi="Arial" w:cs="Arial"/>
        </w:rPr>
      </w:pPr>
      <w:r w:rsidRPr="008B040F">
        <w:rPr>
          <w:rFonts w:ascii="Arial" w:eastAsia="Arial" w:hAnsi="Arial" w:cs="Arial"/>
        </w:rPr>
        <w:t xml:space="preserve">Para fornecimento/prestação dos serviços pretendidos os eventuais interessados deverão comprovar que atuam em ramo de atividade compatível com o objeto da licitação, bem como apresentar os seguintes documentos a título habilitação, nos termos do art. 62 </w:t>
      </w:r>
      <w:r w:rsidR="00170697">
        <w:rPr>
          <w:rFonts w:ascii="Arial" w:eastAsia="Arial" w:hAnsi="Arial" w:cs="Arial"/>
        </w:rPr>
        <w:t xml:space="preserve">e seguintes </w:t>
      </w:r>
      <w:r w:rsidRPr="008B040F">
        <w:rPr>
          <w:rFonts w:ascii="Arial" w:eastAsia="Arial" w:hAnsi="Arial" w:cs="Arial"/>
        </w:rPr>
        <w:t>da Lei Federal nº 14.133/2021:</w:t>
      </w:r>
    </w:p>
    <w:p w14:paraId="23460E1D" w14:textId="77777777" w:rsidR="009B6246" w:rsidRPr="008B040F" w:rsidRDefault="009B6246" w:rsidP="009B6246">
      <w:pPr>
        <w:spacing w:after="0" w:line="360" w:lineRule="auto"/>
        <w:jc w:val="both"/>
        <w:rPr>
          <w:rFonts w:ascii="Arial" w:eastAsia="Arial" w:hAnsi="Arial" w:cs="Arial"/>
        </w:rPr>
      </w:pPr>
    </w:p>
    <w:p w14:paraId="5198308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JURÍDICA</w:t>
      </w:r>
    </w:p>
    <w:p w14:paraId="568B45A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lastRenderedPageBreak/>
        <w:t>a) cópia do registro comercial, no caso de empresa individual;</w:t>
      </w:r>
    </w:p>
    <w:p w14:paraId="37FCB705"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02FA7DBC" w14:textId="3F92BC2E"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7B604D" w:rsidRPr="008B040F">
        <w:rPr>
          <w:rFonts w:ascii="Arial" w:eastAsia="Arial" w:hAnsi="Arial" w:cs="Arial"/>
        </w:rPr>
        <w:t>;</w:t>
      </w:r>
    </w:p>
    <w:p w14:paraId="644F8033" w14:textId="4C46F60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rPr>
        <w:t>e) Declaração de que cumpre o disposto no art. 7º, inciso XXXIII da Constituição Federal.</w:t>
      </w:r>
    </w:p>
    <w:p w14:paraId="5EB659B4" w14:textId="77777777" w:rsidR="009B6246" w:rsidRPr="008B040F" w:rsidRDefault="009B6246" w:rsidP="009B6246">
      <w:pPr>
        <w:spacing w:after="0" w:line="360" w:lineRule="auto"/>
        <w:jc w:val="both"/>
        <w:rPr>
          <w:rFonts w:ascii="Arial" w:eastAsia="Arial" w:hAnsi="Arial" w:cs="Arial"/>
        </w:rPr>
      </w:pPr>
    </w:p>
    <w:p w14:paraId="149C486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FISCAL, SOCIAL E TRABALHISTA</w:t>
      </w:r>
    </w:p>
    <w:p w14:paraId="4A9170A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prova de regularidade relativa à Seguridade Social e ao FGTS, que demonstre cumprimento dos encargos sociais instituídos por lei;</w:t>
      </w:r>
    </w:p>
    <w:p w14:paraId="04EDFB6B"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prova de regularidade perante a Justiça do Trabalho.</w:t>
      </w:r>
    </w:p>
    <w:p w14:paraId="38D2ECD9" w14:textId="77777777" w:rsidR="009B6246" w:rsidRPr="008B040F" w:rsidRDefault="009B6246" w:rsidP="009B6246">
      <w:pPr>
        <w:spacing w:after="0" w:line="360" w:lineRule="auto"/>
        <w:jc w:val="both"/>
        <w:rPr>
          <w:rFonts w:ascii="Arial" w:eastAsia="Arial" w:hAnsi="Arial" w:cs="Arial"/>
        </w:rPr>
      </w:pPr>
    </w:p>
    <w:p w14:paraId="0ED5046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ECONÔMICO-FINANCEIRA:</w:t>
      </w:r>
    </w:p>
    <w:p w14:paraId="1D175092" w14:textId="75C4039B" w:rsidR="009B6246" w:rsidRPr="008B040F" w:rsidRDefault="009B6246" w:rsidP="007B604D">
      <w:pPr>
        <w:pStyle w:val="PargrafodaLista"/>
        <w:numPr>
          <w:ilvl w:val="0"/>
          <w:numId w:val="10"/>
        </w:numPr>
        <w:spacing w:after="0" w:line="360" w:lineRule="auto"/>
        <w:ind w:left="0" w:firstLine="0"/>
        <w:jc w:val="both"/>
        <w:rPr>
          <w:rFonts w:ascii="Arial" w:eastAsia="Arial" w:hAnsi="Arial" w:cs="Arial"/>
        </w:rPr>
      </w:pPr>
      <w:r w:rsidRPr="008B040F">
        <w:rPr>
          <w:rFonts w:ascii="Arial" w:eastAsia="Arial" w:hAnsi="Arial" w:cs="Arial"/>
        </w:rPr>
        <w:t>certidão negativa de falência expedida pelo distribuidor da sede da pessoa jurídica, em prazo não superior a 30 dias da data designada para a apresentação do documento;</w:t>
      </w:r>
    </w:p>
    <w:p w14:paraId="35E18F5C"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b/>
          <w:bCs/>
        </w:rPr>
        <w:t>b)</w:t>
      </w:r>
      <w:r w:rsidRPr="008B040F">
        <w:rPr>
          <w:rFonts w:ascii="Arial" w:eastAsia="Arial" w:hAnsi="Arial" w:cs="Arial"/>
        </w:rPr>
        <w:t xml:space="preserve"> Balanço patrimonial, demonstração de resultado de exercício e demais demonstrações contábeis </w:t>
      </w:r>
      <w:r w:rsidRPr="008B040F">
        <w:rPr>
          <w:rFonts w:ascii="Arial" w:eastAsia="Arial" w:hAnsi="Arial" w:cs="Arial"/>
          <w:u w:val="single"/>
        </w:rPr>
        <w:t>dos 2 (dois) últimos exercícios sociais</w:t>
      </w:r>
      <w:r w:rsidRPr="008B040F">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29459032"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lastRenderedPageBreak/>
        <w:t>b.1 As entidades constituídas no exercício em curso deverão apresentar cópia do balanço de abertura ou cópia do livro diário contendo o balanço de abertura, inclusive com os termos de abertura e encerramento; </w:t>
      </w:r>
    </w:p>
    <w:p w14:paraId="6CB9847C"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 xml:space="preserve">b.2 Com base nos dados extraídos do balanço patrimonial, a boa situação financeira do licitante será avaliada pelos índices de </w:t>
      </w:r>
      <w:r w:rsidRPr="008B040F">
        <w:rPr>
          <w:rFonts w:ascii="Arial" w:eastAsia="Arial" w:hAnsi="Arial" w:cs="Arial"/>
          <w:u w:val="single"/>
        </w:rPr>
        <w:t>Liquidez Geral (LG)</w:t>
      </w:r>
      <w:r w:rsidRPr="008B040F">
        <w:rPr>
          <w:rFonts w:ascii="Arial" w:eastAsia="Arial" w:hAnsi="Arial" w:cs="Arial"/>
        </w:rPr>
        <w:t xml:space="preserve">, </w:t>
      </w:r>
      <w:r w:rsidRPr="008B040F">
        <w:rPr>
          <w:rFonts w:ascii="Arial" w:eastAsia="Arial" w:hAnsi="Arial" w:cs="Arial"/>
          <w:u w:val="single"/>
        </w:rPr>
        <w:t>Solvência Geral (SG)</w:t>
      </w:r>
      <w:r w:rsidRPr="008B040F">
        <w:rPr>
          <w:rFonts w:ascii="Arial" w:eastAsia="Arial" w:hAnsi="Arial" w:cs="Arial"/>
        </w:rPr>
        <w:t xml:space="preserve"> e </w:t>
      </w:r>
      <w:r w:rsidRPr="008B040F">
        <w:rPr>
          <w:rFonts w:ascii="Arial" w:eastAsia="Arial" w:hAnsi="Arial" w:cs="Arial"/>
          <w:u w:val="single"/>
        </w:rPr>
        <w:t>Liquidez Corrente (LC)</w:t>
      </w:r>
      <w:r w:rsidRPr="008B040F">
        <w:rPr>
          <w:rFonts w:ascii="Arial" w:eastAsia="Arial" w:hAnsi="Arial" w:cs="Arial"/>
        </w:rPr>
        <w:t xml:space="preserve">, com resultados </w:t>
      </w:r>
      <w:r w:rsidRPr="008B040F">
        <w:rPr>
          <w:rFonts w:ascii="Arial" w:eastAsia="Arial" w:hAnsi="Arial" w:cs="Arial"/>
          <w:u w:val="single"/>
        </w:rPr>
        <w:t>iguais ou maiores que 1 (um)</w:t>
      </w:r>
      <w:r w:rsidRPr="008B040F">
        <w:rPr>
          <w:rFonts w:ascii="Arial" w:eastAsia="Arial" w:hAnsi="Arial" w:cs="Arial"/>
        </w:rPr>
        <w:t>, calculados pela aplicação das fórmulas abaixo: </w:t>
      </w:r>
    </w:p>
    <w:p w14:paraId="241C7D56" w14:textId="770E58E6" w:rsidR="007B604D" w:rsidRPr="008B040F" w:rsidRDefault="007B604D" w:rsidP="007B604D">
      <w:pPr>
        <w:pStyle w:val="PargrafodaLista"/>
        <w:spacing w:after="0" w:line="360" w:lineRule="auto"/>
        <w:ind w:left="0"/>
        <w:jc w:val="both"/>
        <w:rPr>
          <w:rFonts w:ascii="Arial" w:eastAsia="Arial" w:hAnsi="Arial" w:cs="Ari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7B604D" w:rsidRPr="004962B0" w14:paraId="695019C2"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1227B"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4CB82"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Circulante + Realizável a Longo Prazo </w:t>
            </w:r>
          </w:p>
        </w:tc>
      </w:tr>
      <w:tr w:rsidR="007B604D" w:rsidRPr="004962B0" w14:paraId="4515B758"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F91805"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B4AEA"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7B604D" w:rsidRPr="004962B0" w14:paraId="1E24E1A3"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27779E"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 </w:t>
            </w:r>
          </w:p>
        </w:tc>
      </w:tr>
      <w:tr w:rsidR="007B604D" w:rsidRPr="004962B0" w14:paraId="5B5FC788"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D9CC"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027B3"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Total </w:t>
            </w:r>
          </w:p>
        </w:tc>
      </w:tr>
      <w:tr w:rsidR="007B604D" w:rsidRPr="004962B0" w14:paraId="04AF96BD"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68D84"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C403"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7B604D" w:rsidRPr="004962B0" w14:paraId="476CDBED"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36767F"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 </w:t>
            </w:r>
          </w:p>
        </w:tc>
      </w:tr>
      <w:tr w:rsidR="007B604D" w:rsidRPr="004962B0" w14:paraId="7287271D"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DB41"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12360"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Circulante </w:t>
            </w:r>
          </w:p>
        </w:tc>
      </w:tr>
      <w:tr w:rsidR="007B604D" w:rsidRPr="004962B0" w14:paraId="39D42B09"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F46C82"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3A37F"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w:t>
            </w:r>
          </w:p>
        </w:tc>
      </w:tr>
    </w:tbl>
    <w:p w14:paraId="1B83C154"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 </w:t>
      </w:r>
    </w:p>
    <w:p w14:paraId="289C6AD1"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4BB61A18" w14:textId="5959174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b/>
          <w:bCs/>
        </w:rPr>
        <w:t>c)</w:t>
      </w:r>
      <w:r w:rsidRPr="008B040F">
        <w:rPr>
          <w:rFonts w:ascii="Arial" w:eastAsia="Arial" w:hAnsi="Arial" w:cs="Arial"/>
        </w:rPr>
        <w:t xml:space="preserve">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887C6E4" w14:textId="77777777" w:rsidR="007B604D" w:rsidRPr="008B040F" w:rsidRDefault="007B604D" w:rsidP="009B6246">
      <w:pPr>
        <w:spacing w:after="0" w:line="360" w:lineRule="auto"/>
        <w:jc w:val="both"/>
        <w:rPr>
          <w:rFonts w:ascii="Arial" w:eastAsia="Arial" w:hAnsi="Arial" w:cs="Arial"/>
        </w:rPr>
      </w:pPr>
    </w:p>
    <w:p w14:paraId="556814B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5. MODELO DE EXECUÇÃO DO OBJETO</w:t>
      </w:r>
    </w:p>
    <w:p w14:paraId="14F06C8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rPr>
        <w:t>O prazo de entrega integral dos produtos é de 5 (cinco) dias úteis, a contar da emissão da ordem de fornecimento.</w:t>
      </w:r>
    </w:p>
    <w:p w14:paraId="6FE084A1" w14:textId="134D1166" w:rsidR="00170697"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5.1. </w:t>
      </w:r>
      <w:r w:rsidRPr="008B040F">
        <w:rPr>
          <w:rFonts w:ascii="Arial" w:eastAsia="Arial" w:hAnsi="Arial" w:cs="Arial"/>
        </w:rPr>
        <w:t xml:space="preserve">Os materiais deverão ser entregues conforme cronograma de entrega abaixo descrito. </w:t>
      </w:r>
    </w:p>
    <w:p w14:paraId="6497752B"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b/>
        </w:rPr>
        <w:t>5.2. CRONOGRAMA DE ENTREGA DA MERENDA ESCOLAR.</w:t>
      </w:r>
    </w:p>
    <w:p w14:paraId="2176D35B" w14:textId="77777777" w:rsidR="009B6246" w:rsidRPr="008B040F" w:rsidRDefault="009B6246" w:rsidP="009B6246">
      <w:pPr>
        <w:spacing w:after="0" w:line="360" w:lineRule="auto"/>
        <w:jc w:val="both"/>
        <w:rPr>
          <w:rFonts w:ascii="Arial" w:eastAsia="Arial" w:hAnsi="Arial" w:cs="Arial"/>
          <w:b/>
        </w:rPr>
      </w:pPr>
    </w:p>
    <w:tbl>
      <w:tblPr>
        <w:tblW w:w="0" w:type="auto"/>
        <w:tblInd w:w="250" w:type="dxa"/>
        <w:tblCellMar>
          <w:left w:w="10" w:type="dxa"/>
          <w:right w:w="10" w:type="dxa"/>
        </w:tblCellMar>
        <w:tblLook w:val="04A0" w:firstRow="1" w:lastRow="0" w:firstColumn="1" w:lastColumn="0" w:noHBand="0" w:noVBand="1"/>
      </w:tblPr>
      <w:tblGrid>
        <w:gridCol w:w="1743"/>
        <w:gridCol w:w="3003"/>
        <w:gridCol w:w="2022"/>
        <w:gridCol w:w="1476"/>
      </w:tblGrid>
      <w:tr w:rsidR="009B6246" w:rsidRPr="008B040F" w14:paraId="734FEE20"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710A4"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4176"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HORTIFRUTIGRANJEIROS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A3C9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CARNES e derivados, e leites e derivados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21AFA"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PÃES e </w:t>
            </w:r>
          </w:p>
          <w:p w14:paraId="0971F1A5"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derivados</w:t>
            </w:r>
          </w:p>
        </w:tc>
      </w:tr>
      <w:tr w:rsidR="009B6246" w:rsidRPr="008B040F" w14:paraId="7BA70219"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F41C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A53F8"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semana, no horário compreendido entre das 7:00 h às 9:00 h (pela manhã) e das 13:00h às 14:30h (pela tarde)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4162D"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Quinzenalmente no horário das 7:00 h às 9:00 h (pela manhã) e das 13:00h às 14:30h (pela tarde)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3A852"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Diariamente entre ás 7:00 h às 8:00</w:t>
            </w:r>
          </w:p>
          <w:p w14:paraId="5F1D21D0" w14:textId="77777777" w:rsidR="009B6246" w:rsidRPr="008B040F" w:rsidRDefault="009B6246" w:rsidP="00B73E31">
            <w:pPr>
              <w:spacing w:after="0" w:line="360" w:lineRule="auto"/>
              <w:jc w:val="both"/>
              <w:rPr>
                <w:rFonts w:ascii="Arial" w:hAnsi="Arial" w:cs="Arial"/>
              </w:rPr>
            </w:pPr>
          </w:p>
        </w:tc>
      </w:tr>
    </w:tbl>
    <w:p w14:paraId="51087B9B" w14:textId="77777777" w:rsidR="009B6246" w:rsidRPr="008B040F" w:rsidRDefault="009B6246" w:rsidP="009B6246">
      <w:pPr>
        <w:tabs>
          <w:tab w:val="left" w:pos="1134"/>
        </w:tabs>
        <w:spacing w:after="0" w:line="360" w:lineRule="auto"/>
        <w:jc w:val="both"/>
        <w:rPr>
          <w:rFonts w:ascii="Arial" w:eastAsia="Arial" w:hAnsi="Arial" w:cs="Arial"/>
        </w:rPr>
      </w:pPr>
    </w:p>
    <w:p w14:paraId="4D7AD355"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5.3 </w:t>
      </w:r>
      <w:r w:rsidRPr="008B040F">
        <w:rPr>
          <w:rFonts w:ascii="Arial" w:eastAsia="Arial" w:hAnsi="Arial" w:cs="Arial"/>
        </w:rPr>
        <w:t xml:space="preserve">Verificada a desconformidade de algum dos produtos, a licitante vencedora deverá promover as correções necessárias no prazo máximo de 05 (cinco) dias úteis, sujeitando-se às penalidades previstas neste termo. </w:t>
      </w:r>
    </w:p>
    <w:p w14:paraId="7C0A3E8A"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5.4.</w:t>
      </w:r>
      <w:r w:rsidRPr="008B040F">
        <w:rPr>
          <w:rFonts w:ascii="Arial" w:eastAsia="Arial" w:hAnsi="Arial" w:cs="Arial"/>
        </w:rPr>
        <w:t xml:space="preserve"> O material a ser entregue deverá ser adequadamente acondicionado, de forma a permitir a completa preservação do mesmo e sua segurança durante o transporte.</w:t>
      </w:r>
    </w:p>
    <w:p w14:paraId="300E2C1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5.5.</w:t>
      </w:r>
      <w:r w:rsidRPr="008B040F">
        <w:rPr>
          <w:rFonts w:ascii="Arial" w:eastAsia="Arial" w:hAnsi="Arial" w:cs="Arial"/>
        </w:rPr>
        <w:t xml:space="preserve"> A nota fiscal/fatura deverá, obrigatoriamente, ser entregue junto com o seu objeto.</w:t>
      </w:r>
    </w:p>
    <w:p w14:paraId="2ABE6737" w14:textId="77777777" w:rsidR="009B6246" w:rsidRPr="008B040F" w:rsidRDefault="009B6246" w:rsidP="009B6246">
      <w:pPr>
        <w:spacing w:after="0" w:line="360" w:lineRule="auto"/>
        <w:jc w:val="both"/>
        <w:rPr>
          <w:rFonts w:ascii="Arial" w:eastAsia="Arial" w:hAnsi="Arial" w:cs="Arial"/>
          <w:b/>
          <w:i/>
        </w:rPr>
      </w:pPr>
      <w:r w:rsidRPr="008B040F">
        <w:rPr>
          <w:rFonts w:ascii="Arial" w:eastAsia="Arial" w:hAnsi="Arial" w:cs="Arial"/>
          <w:b/>
        </w:rPr>
        <w:t xml:space="preserve">5.6. </w:t>
      </w:r>
      <w:r w:rsidRPr="008B040F">
        <w:rPr>
          <w:rFonts w:ascii="Arial" w:eastAsia="Arial" w:hAnsi="Arial" w:cs="Arial"/>
        </w:rPr>
        <w:t xml:space="preserve"> </w:t>
      </w:r>
      <w:r w:rsidRPr="008B040F">
        <w:rPr>
          <w:rFonts w:ascii="Arial" w:eastAsia="Arial" w:hAnsi="Arial" w:cs="Arial"/>
          <w:b/>
        </w:rPr>
        <w:t>Os alimentos deverão ser entregues</w:t>
      </w:r>
      <w:r w:rsidRPr="008B040F">
        <w:rPr>
          <w:rFonts w:ascii="Arial" w:eastAsia="Arial" w:hAnsi="Arial" w:cs="Arial"/>
        </w:rPr>
        <w:t xml:space="preserve"> de acordo com a data estipulada no pedido, o qual será feito com até 05(cinco) dias úteis de antecedência e de forma parcelada, nos dias e quantidades solicitadas, nas </w:t>
      </w:r>
      <w:r w:rsidRPr="008B040F">
        <w:rPr>
          <w:rFonts w:ascii="Arial" w:eastAsia="Arial" w:hAnsi="Arial" w:cs="Arial"/>
          <w:b/>
          <w:i/>
        </w:rPr>
        <w:t xml:space="preserve">Escolas Municipais: </w:t>
      </w:r>
    </w:p>
    <w:p w14:paraId="658A824B" w14:textId="77777777" w:rsidR="009B6246" w:rsidRPr="008B040F" w:rsidRDefault="009B6246" w:rsidP="009B6246">
      <w:pPr>
        <w:spacing w:after="0" w:line="360" w:lineRule="auto"/>
        <w:jc w:val="both"/>
        <w:rPr>
          <w:rFonts w:ascii="Arial" w:eastAsia="Arial" w:hAnsi="Arial" w:cs="Arial"/>
          <w:b/>
          <w:i/>
        </w:rPr>
      </w:pPr>
    </w:p>
    <w:p w14:paraId="0DB564DF"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 xml:space="preserve">Escola de Ens. Fundamental Lenira de Moura Lutz (sede); </w:t>
      </w:r>
    </w:p>
    <w:p w14:paraId="02EB6887"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“Raio de Luz Vó Wanda” (Sede);</w:t>
      </w:r>
    </w:p>
    <w:p w14:paraId="1C15A849"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“Lenira de Moura Lutz”</w:t>
      </w:r>
    </w:p>
    <w:p w14:paraId="05E5B691" w14:textId="77777777" w:rsidR="009B6246" w:rsidRPr="008B040F" w:rsidRDefault="009B6246" w:rsidP="009B6246">
      <w:pPr>
        <w:spacing w:after="0" w:line="360" w:lineRule="auto"/>
        <w:ind w:left="720"/>
        <w:jc w:val="both"/>
        <w:rPr>
          <w:rFonts w:ascii="Arial" w:eastAsia="Arial" w:hAnsi="Arial" w:cs="Arial"/>
        </w:rPr>
      </w:pPr>
      <w:r w:rsidRPr="008B040F">
        <w:rPr>
          <w:rFonts w:ascii="Arial" w:eastAsia="Arial" w:hAnsi="Arial" w:cs="Arial"/>
          <w:b/>
          <w:i/>
        </w:rPr>
        <w:t>(Sede);</w:t>
      </w:r>
    </w:p>
    <w:p w14:paraId="58998C13"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Assis Brasil (Localidade da Água Fria)</w:t>
      </w:r>
      <w:r w:rsidRPr="008B040F">
        <w:rPr>
          <w:rFonts w:ascii="Arial" w:eastAsia="Arial" w:hAnsi="Arial" w:cs="Arial"/>
        </w:rPr>
        <w:t>;</w:t>
      </w:r>
    </w:p>
    <w:p w14:paraId="159FA5F9"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 xml:space="preserve"> Escola Municipal de Ensino Fundamental Incompleto São Paulo (Localidade da Linha São Paulo); </w:t>
      </w:r>
    </w:p>
    <w:p w14:paraId="28AEF89B"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Getúlio Vargas (Localidade de Esquina Ouro).</w:t>
      </w:r>
    </w:p>
    <w:p w14:paraId="5B842028" w14:textId="77777777" w:rsidR="009B6246" w:rsidRPr="008B040F" w:rsidRDefault="009B6246" w:rsidP="009B6246">
      <w:pPr>
        <w:spacing w:after="0" w:line="360" w:lineRule="auto"/>
        <w:ind w:left="720"/>
        <w:jc w:val="both"/>
        <w:rPr>
          <w:rFonts w:ascii="Arial" w:eastAsia="Arial" w:hAnsi="Arial" w:cs="Arial"/>
        </w:rPr>
      </w:pPr>
    </w:p>
    <w:p w14:paraId="76D2942A" w14:textId="2EE9869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O fornecedor deverá obedecer ao cronograma de entrega estabelecido no item </w:t>
      </w:r>
      <w:r w:rsidR="008B040F" w:rsidRPr="008B040F">
        <w:rPr>
          <w:rFonts w:ascii="Arial" w:eastAsia="Arial" w:hAnsi="Arial" w:cs="Arial"/>
        </w:rPr>
        <w:t>5.2</w:t>
      </w:r>
      <w:r w:rsidRPr="008B040F">
        <w:rPr>
          <w:rFonts w:ascii="Arial" w:eastAsia="Arial" w:hAnsi="Arial" w:cs="Arial"/>
        </w:rPr>
        <w:t>, sendo que o Município</w:t>
      </w:r>
      <w:r w:rsidRPr="008B040F">
        <w:rPr>
          <w:rFonts w:ascii="Arial" w:eastAsia="Arial" w:hAnsi="Arial" w:cs="Arial"/>
          <w:b/>
        </w:rPr>
        <w:t xml:space="preserve"> </w:t>
      </w:r>
      <w:r w:rsidRPr="008B040F">
        <w:rPr>
          <w:rFonts w:ascii="Arial" w:eastAsia="Arial" w:hAnsi="Arial" w:cs="Arial"/>
        </w:rPr>
        <w:t>se reserva o direito de adquirir apenas parte da merenda, objeto deste contrato, de acordo com a necessidade e conveniência da Administração.</w:t>
      </w:r>
    </w:p>
    <w:p w14:paraId="228FC4B9" w14:textId="77777777" w:rsidR="009E0DB2" w:rsidRPr="008B040F" w:rsidRDefault="009E0DB2" w:rsidP="009E0DB2">
      <w:pPr>
        <w:spacing w:after="0" w:line="360" w:lineRule="auto"/>
        <w:jc w:val="both"/>
        <w:rPr>
          <w:rFonts w:ascii="Arial" w:eastAsia="Arial" w:hAnsi="Arial" w:cs="Arial"/>
          <w:color w:val="000000"/>
        </w:rPr>
      </w:pPr>
    </w:p>
    <w:p w14:paraId="7DDFA7F9"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6. MODELO DE GESTÃO DO CONTRATO</w:t>
      </w:r>
    </w:p>
    <w:p w14:paraId="083BE88E"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77777777" w:rsidR="009B6246" w:rsidRPr="008B040F" w:rsidRDefault="009B6246" w:rsidP="009B6246">
      <w:pPr>
        <w:spacing w:after="0" w:line="360" w:lineRule="auto"/>
        <w:ind w:firstLine="708"/>
        <w:jc w:val="both"/>
        <w:rPr>
          <w:rFonts w:ascii="Arial" w:hAnsi="Arial" w:cs="Arial"/>
        </w:rPr>
      </w:pPr>
      <w:r w:rsidRPr="008B040F">
        <w:rPr>
          <w:rFonts w:ascii="Arial" w:hAnsi="Arial" w:cs="Ari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7149C7C9" w14:textId="6E95C7CD" w:rsidR="005655DA" w:rsidRPr="008B040F" w:rsidRDefault="005655DA" w:rsidP="009B6246">
      <w:pPr>
        <w:spacing w:after="0" w:line="360" w:lineRule="auto"/>
        <w:ind w:firstLine="708"/>
        <w:jc w:val="both"/>
        <w:rPr>
          <w:rFonts w:ascii="Arial" w:eastAsia="Arial" w:hAnsi="Arial" w:cs="Arial"/>
          <w:color w:val="000000"/>
        </w:rPr>
      </w:pPr>
      <w:r w:rsidRPr="008B040F">
        <w:rPr>
          <w:rFonts w:ascii="Arial" w:hAnsi="Arial" w:cs="Arial"/>
        </w:rPr>
        <w:t xml:space="preserve">Dessa forma, a fiscalização do contrato ficará a cargo da Secretaria Municipal da Educação e Cultura, conforme Portaria nº </w:t>
      </w:r>
      <w:r w:rsidR="00F75CEF">
        <w:rPr>
          <w:rFonts w:ascii="Arial" w:hAnsi="Arial" w:cs="Arial"/>
        </w:rPr>
        <w:t>004/2025</w:t>
      </w:r>
      <w:r w:rsidRPr="008B040F">
        <w:rPr>
          <w:rFonts w:ascii="Arial" w:hAnsi="Arial" w:cs="Arial"/>
        </w:rPr>
        <w:t>.</w:t>
      </w:r>
    </w:p>
    <w:p w14:paraId="4DAC6F72" w14:textId="77777777" w:rsidR="009B6246" w:rsidRPr="008B040F" w:rsidRDefault="009B6246" w:rsidP="009B6246">
      <w:pPr>
        <w:spacing w:after="0" w:line="360" w:lineRule="auto"/>
        <w:jc w:val="both"/>
        <w:rPr>
          <w:rFonts w:ascii="Arial" w:eastAsia="Arial" w:hAnsi="Arial" w:cs="Arial"/>
          <w:color w:val="000000"/>
        </w:rPr>
      </w:pPr>
    </w:p>
    <w:p w14:paraId="6B3C4A58"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7. CRITÉRIOS DE MEDIÇÃO E DE PAGAMENTO</w:t>
      </w:r>
    </w:p>
    <w:p w14:paraId="3E423B40" w14:textId="77777777"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3ED2793B"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 xml:space="preserve">O pagamento será efetuado no prazo de máximo de 10 (dez) dias úteis da </w:t>
      </w:r>
      <w:r w:rsidR="008B040F" w:rsidRPr="008B040F">
        <w:rPr>
          <w:rFonts w:ascii="Arial" w:eastAsia="Arial" w:hAnsi="Arial" w:cs="Arial"/>
          <w:color w:val="000000"/>
        </w:rPr>
        <w:t xml:space="preserve">entrega e emissão da nota fiscal. </w:t>
      </w:r>
    </w:p>
    <w:p w14:paraId="032A59C8" w14:textId="77777777" w:rsidR="009B6246" w:rsidRPr="008B040F" w:rsidRDefault="009B6246" w:rsidP="009B6246">
      <w:pPr>
        <w:spacing w:after="0" w:line="360" w:lineRule="auto"/>
        <w:jc w:val="both"/>
        <w:rPr>
          <w:rFonts w:ascii="Arial" w:eastAsia="Arial" w:hAnsi="Arial" w:cs="Arial"/>
          <w:color w:val="000000"/>
        </w:rPr>
      </w:pPr>
    </w:p>
    <w:p w14:paraId="0AC30C73"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8. FORMA E CRITÉRIOS DE SELEÇÃO DO FORNECEDOR/PRESTADOR DE SERVIÇO</w:t>
      </w:r>
    </w:p>
    <w:p w14:paraId="77C1537F"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Conforme disposto no item 4, o futuro contratado será selecionado mediante processo licitatório na modalidade pregão presencial. </w:t>
      </w:r>
    </w:p>
    <w:p w14:paraId="4EAD170D" w14:textId="77777777" w:rsidR="009B6246" w:rsidRPr="008B040F" w:rsidRDefault="009B6246" w:rsidP="009B6246">
      <w:pPr>
        <w:spacing w:after="0" w:line="360" w:lineRule="auto"/>
        <w:jc w:val="both"/>
        <w:rPr>
          <w:rFonts w:ascii="Arial" w:eastAsia="Arial" w:hAnsi="Arial" w:cs="Arial"/>
          <w:color w:val="000000"/>
        </w:rPr>
      </w:pPr>
    </w:p>
    <w:p w14:paraId="615A3C3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9. ESTIMATIVA DO VALOR DA CONTRATAÇÃO</w:t>
      </w:r>
    </w:p>
    <w:p w14:paraId="5DC5ED4A" w14:textId="58015D80" w:rsidR="009B6246" w:rsidRPr="008B040F" w:rsidRDefault="009B6246" w:rsidP="009B6246">
      <w:pPr>
        <w:spacing w:after="0" w:line="360" w:lineRule="auto"/>
        <w:ind w:firstLine="708"/>
        <w:jc w:val="both"/>
        <w:rPr>
          <w:rFonts w:ascii="Arial" w:eastAsia="Arial" w:hAnsi="Arial" w:cs="Arial"/>
          <w:bCs/>
          <w:iCs/>
        </w:rPr>
      </w:pPr>
      <w:r w:rsidRPr="008B040F">
        <w:rPr>
          <w:rFonts w:ascii="Arial" w:eastAsia="Arial" w:hAnsi="Arial" w:cs="Arial"/>
        </w:rPr>
        <w:t>Estima-se para a contratação almejada o valor total de</w:t>
      </w:r>
      <w:r w:rsidR="004D70F9" w:rsidRPr="008B040F">
        <w:rPr>
          <w:rFonts w:ascii="Arial" w:eastAsia="Arial" w:hAnsi="Arial" w:cs="Arial"/>
        </w:rPr>
        <w:t xml:space="preserve"> R$ </w:t>
      </w:r>
      <w:r w:rsidR="00CE7DAB" w:rsidRPr="00CE7DAB">
        <w:rPr>
          <w:rFonts w:ascii="Arial" w:hAnsi="Arial" w:cs="Arial"/>
          <w:b/>
          <w:bCs/>
        </w:rPr>
        <w:t xml:space="preserve">R$ </w:t>
      </w:r>
      <w:r w:rsidR="00CE7DAB" w:rsidRPr="00CE7DAB">
        <w:rPr>
          <w:rFonts w:ascii="Arial" w:hAnsi="Arial" w:cs="Arial"/>
          <w:b/>
          <w:bCs/>
        </w:rPr>
        <w:fldChar w:fldCharType="begin"/>
      </w:r>
      <w:r w:rsidR="00CE7DAB" w:rsidRPr="00CE7DAB">
        <w:rPr>
          <w:rFonts w:ascii="Arial" w:hAnsi="Arial" w:cs="Arial"/>
          <w:b/>
          <w:bCs/>
        </w:rPr>
        <w:instrText xml:space="preserve"> =SUM(ABOVE) </w:instrText>
      </w:r>
      <w:r w:rsidR="00CE7DAB" w:rsidRPr="00CE7DAB">
        <w:rPr>
          <w:rFonts w:ascii="Arial" w:hAnsi="Arial" w:cs="Arial"/>
          <w:b/>
          <w:bCs/>
        </w:rPr>
        <w:fldChar w:fldCharType="separate"/>
      </w:r>
      <w:r w:rsidR="00CE7DAB" w:rsidRPr="00CE7DAB">
        <w:rPr>
          <w:rFonts w:ascii="Arial" w:hAnsi="Arial" w:cs="Arial"/>
          <w:b/>
          <w:bCs/>
        </w:rPr>
        <w:t>259.611,43</w:t>
      </w:r>
      <w:r w:rsidR="00CE7DAB" w:rsidRPr="00CE7DAB">
        <w:rPr>
          <w:rFonts w:ascii="Arial" w:hAnsi="Arial" w:cs="Arial"/>
          <w:b/>
          <w:bCs/>
        </w:rPr>
        <w:fldChar w:fldCharType="end"/>
      </w:r>
      <w:r w:rsidR="00CE7DAB" w:rsidRPr="00CE7DAB">
        <w:rPr>
          <w:rFonts w:ascii="Arial" w:hAnsi="Arial" w:cs="Arial"/>
          <w:b/>
          <w:bCs/>
          <w:iCs/>
        </w:rPr>
        <w:t xml:space="preserve"> </w:t>
      </w:r>
      <w:r w:rsidRPr="008B040F">
        <w:rPr>
          <w:rFonts w:ascii="Arial" w:eastAsia="Arial" w:hAnsi="Arial" w:cs="Arial"/>
          <w:bCs/>
          <w:iCs/>
        </w:rPr>
        <w:t xml:space="preserve">(duzentos </w:t>
      </w:r>
      <w:r w:rsidR="00CE7DAB">
        <w:rPr>
          <w:rFonts w:ascii="Arial" w:eastAsia="Arial" w:hAnsi="Arial" w:cs="Arial"/>
          <w:bCs/>
          <w:iCs/>
        </w:rPr>
        <w:t>e cinquenta e nove mil seiscentos e onze reais e quarenta e três</w:t>
      </w:r>
      <w:r w:rsidR="004D70F9" w:rsidRPr="008B040F">
        <w:rPr>
          <w:rFonts w:ascii="Arial" w:eastAsia="Arial" w:hAnsi="Arial" w:cs="Arial"/>
          <w:bCs/>
          <w:iCs/>
        </w:rPr>
        <w:t xml:space="preserve"> c</w:t>
      </w:r>
      <w:r w:rsidRPr="008B040F">
        <w:rPr>
          <w:rFonts w:ascii="Arial" w:eastAsia="Arial" w:hAnsi="Arial" w:cs="Arial"/>
          <w:bCs/>
          <w:iCs/>
        </w:rPr>
        <w:t xml:space="preserve">entavos), </w:t>
      </w:r>
      <w:r w:rsidRPr="008B040F">
        <w:rPr>
          <w:rFonts w:ascii="Arial" w:eastAsia="Arial" w:hAnsi="Arial" w:cs="Arial"/>
          <w:bCs/>
          <w:iCs/>
        </w:rPr>
        <w:lastRenderedPageBreak/>
        <w:t xml:space="preserve">sendo que os valores unitários previstos para esta contratação se encontram dispostos no item 1- DO OBJETO, deste documento. </w:t>
      </w:r>
    </w:p>
    <w:p w14:paraId="0D2D16C3"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75AAA31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Destaca-se que, para a obtenção dos valores de referência </w:t>
      </w:r>
      <w:r w:rsidR="008A20AF" w:rsidRPr="008B040F">
        <w:rPr>
          <w:rFonts w:ascii="Arial" w:eastAsia="Arial" w:hAnsi="Arial" w:cs="Arial"/>
        </w:rPr>
        <w:t xml:space="preserve">foi realizada ampla </w:t>
      </w:r>
      <w:r w:rsidR="00D949D9" w:rsidRPr="008B040F">
        <w:rPr>
          <w:rFonts w:ascii="Arial" w:eastAsia="Arial" w:hAnsi="Arial" w:cs="Arial"/>
        </w:rPr>
        <w:t>pesquisa no Licitacon, e depois aplicada</w:t>
      </w:r>
      <w:r w:rsidR="00BF4F50" w:rsidRPr="008B040F">
        <w:rPr>
          <w:rFonts w:ascii="Arial" w:eastAsia="Arial" w:hAnsi="Arial" w:cs="Arial"/>
        </w:rPr>
        <w:t xml:space="preserve"> uma</w:t>
      </w:r>
      <w:r w:rsidR="00FF710F" w:rsidRPr="008B040F">
        <w:rPr>
          <w:rFonts w:ascii="Arial" w:eastAsia="Arial" w:hAnsi="Arial" w:cs="Arial"/>
        </w:rPr>
        <w:t xml:space="preserve"> média de preços</w:t>
      </w:r>
      <w:r w:rsidR="008B040F" w:rsidRPr="008B040F">
        <w:rPr>
          <w:rFonts w:ascii="Arial" w:eastAsia="Arial" w:hAnsi="Arial" w:cs="Arial"/>
        </w:rPr>
        <w:t xml:space="preserve"> em valores homogêneos e a mediana em valores heterogêneos. </w:t>
      </w:r>
    </w:p>
    <w:p w14:paraId="4041BD1A" w14:textId="77777777" w:rsidR="009B6246" w:rsidRPr="008B040F" w:rsidRDefault="009B6246" w:rsidP="009B6246">
      <w:pPr>
        <w:spacing w:after="0" w:line="360" w:lineRule="auto"/>
        <w:jc w:val="both"/>
        <w:rPr>
          <w:rFonts w:ascii="Arial" w:eastAsia="Arial" w:hAnsi="Arial" w:cs="Arial"/>
          <w:b/>
          <w:color w:val="000000"/>
        </w:rPr>
      </w:pPr>
    </w:p>
    <w:p w14:paraId="3500777F"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10. ADEQUAÇÃO ORÇAMENTÁRIA</w:t>
      </w:r>
    </w:p>
    <w:p w14:paraId="6DF50FF0"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O dispêndio financeiro decorrente da contratação ora pretendida decorrerá da dotação orçamentária:</w:t>
      </w:r>
    </w:p>
    <w:p w14:paraId="6D714AFE" w14:textId="77777777" w:rsidR="009B6246" w:rsidRPr="008B040F" w:rsidRDefault="009B6246" w:rsidP="009B6246">
      <w:pPr>
        <w:spacing w:after="0" w:line="360" w:lineRule="auto"/>
        <w:jc w:val="both"/>
        <w:rPr>
          <w:rFonts w:ascii="Arial" w:eastAsia="Arial" w:hAnsi="Arial" w:cs="Arial"/>
        </w:rPr>
      </w:pPr>
    </w:p>
    <w:p w14:paraId="49D75862"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Órgão: 07 - SECRETARIA MUNICIPAL DE EDUCAÇÃO E CULTURA</w:t>
      </w:r>
    </w:p>
    <w:p w14:paraId="656689E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Unidade Orçamentária: 03 – Secretaria Mun. de Educação – Rec. específicos</w:t>
      </w:r>
    </w:p>
    <w:p w14:paraId="29C56F1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Proj/Atividade: 2.042 – Alimentação Escolar – Ensino Fundamental</w:t>
      </w:r>
    </w:p>
    <w:p w14:paraId="1644593F"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220 - 3.3.90.30.00.00.00.00.0500 – Material de Consumo</w:t>
      </w:r>
    </w:p>
    <w:p w14:paraId="572071B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221 -3.3.90.30.00.00.00.00.0552 – Material de Consumo</w:t>
      </w:r>
    </w:p>
    <w:p w14:paraId="12B783A7" w14:textId="77777777" w:rsidR="001D4B71" w:rsidRPr="008B040F" w:rsidRDefault="001D4B71" w:rsidP="001D4B71">
      <w:pPr>
        <w:spacing w:after="0" w:line="360" w:lineRule="auto"/>
        <w:jc w:val="both"/>
        <w:rPr>
          <w:rFonts w:ascii="Arial" w:eastAsia="Arial" w:hAnsi="Arial" w:cs="Arial"/>
        </w:rPr>
      </w:pPr>
    </w:p>
    <w:p w14:paraId="25424F0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Proj/Atividade: 2.043 – Alimentação Escolar – Educação Infantil – Pré - Escolar</w:t>
      </w:r>
    </w:p>
    <w:p w14:paraId="7BDF4DBB"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237 - 3.3.90.30.00.00.00.00.0500 – Material de Consumo</w:t>
      </w:r>
    </w:p>
    <w:p w14:paraId="40B5FEFD"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238 -3.3.90.30.00.00.00.00.0552 – Material de Consumo</w:t>
      </w:r>
    </w:p>
    <w:p w14:paraId="2103F3B9" w14:textId="77777777" w:rsidR="001D4B71" w:rsidRPr="008B040F" w:rsidRDefault="001D4B71" w:rsidP="001D4B71">
      <w:pPr>
        <w:spacing w:after="0" w:line="360" w:lineRule="auto"/>
        <w:jc w:val="both"/>
        <w:rPr>
          <w:rFonts w:ascii="Arial" w:eastAsia="Arial" w:hAnsi="Arial" w:cs="Arial"/>
        </w:rPr>
      </w:pPr>
    </w:p>
    <w:p w14:paraId="2FA9C272"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Proj/Atividade: 2.044 – Alimentação Escolar – Educação Infantil – CRECHE</w:t>
      </w:r>
    </w:p>
    <w:p w14:paraId="1E9558C5"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235 - 3.3.90.30.00.00.00.00.0500 – Material de Consumo</w:t>
      </w:r>
    </w:p>
    <w:p w14:paraId="627B50B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236 -3.3.90.30.00.00.00.00.0552 – Material de Consumo</w:t>
      </w:r>
    </w:p>
    <w:p w14:paraId="7A3D080A" w14:textId="56982587" w:rsidR="00FA0C54" w:rsidRPr="00170697" w:rsidRDefault="00FA0C54" w:rsidP="00170697">
      <w:pPr>
        <w:spacing w:after="0" w:line="360" w:lineRule="auto"/>
        <w:contextualSpacing/>
        <w:jc w:val="both"/>
        <w:rPr>
          <w:rFonts w:ascii="Arial" w:eastAsia="Arial" w:hAnsi="Arial" w:cs="Arial"/>
        </w:rPr>
      </w:pPr>
    </w:p>
    <w:p w14:paraId="126A625E" w14:textId="77777777" w:rsidR="00FA0C54" w:rsidRPr="008B040F" w:rsidRDefault="00FA0C54" w:rsidP="009B6246">
      <w:pPr>
        <w:spacing w:after="0" w:line="360" w:lineRule="auto"/>
        <w:jc w:val="center"/>
        <w:rPr>
          <w:rFonts w:ascii="Arial" w:eastAsia="Arial" w:hAnsi="Arial" w:cs="Arial"/>
          <w:b/>
          <w:bCs/>
        </w:rPr>
      </w:pPr>
    </w:p>
    <w:p w14:paraId="6FC9F028" w14:textId="66519CAB" w:rsidR="009B6246" w:rsidRPr="008B040F" w:rsidRDefault="00CF083E" w:rsidP="009B6246">
      <w:pPr>
        <w:spacing w:after="0" w:line="360" w:lineRule="auto"/>
        <w:jc w:val="center"/>
        <w:rPr>
          <w:rFonts w:ascii="Arial" w:eastAsia="Arial" w:hAnsi="Arial" w:cs="Arial"/>
          <w:b/>
          <w:bCs/>
        </w:rPr>
      </w:pPr>
      <w:r>
        <w:rPr>
          <w:rFonts w:ascii="Arial" w:eastAsia="Arial" w:hAnsi="Arial" w:cs="Arial"/>
          <w:b/>
          <w:bCs/>
        </w:rPr>
        <w:t>Carlos Faccio</w:t>
      </w:r>
    </w:p>
    <w:p w14:paraId="1D388E96" w14:textId="1BF419A5" w:rsidR="007D28C5" w:rsidRPr="00170697" w:rsidRDefault="009B6246" w:rsidP="00170697">
      <w:pPr>
        <w:spacing w:after="0" w:line="360" w:lineRule="auto"/>
        <w:jc w:val="center"/>
        <w:rPr>
          <w:rFonts w:ascii="Arial" w:eastAsia="Arial" w:hAnsi="Arial" w:cs="Arial"/>
        </w:rPr>
      </w:pPr>
      <w:r w:rsidRPr="008B040F">
        <w:rPr>
          <w:rFonts w:ascii="Arial" w:eastAsia="Arial" w:hAnsi="Arial" w:cs="Arial"/>
        </w:rPr>
        <w:t>Secretária de Educação e Cultur</w:t>
      </w:r>
      <w:r w:rsidR="00170697">
        <w:rPr>
          <w:rFonts w:ascii="Arial" w:eastAsia="Arial" w:hAnsi="Arial" w:cs="Arial"/>
        </w:rPr>
        <w:t>a</w:t>
      </w:r>
    </w:p>
    <w:p w14:paraId="568E141D" w14:textId="77777777" w:rsidR="007D28C5" w:rsidRDefault="007D28C5" w:rsidP="00F34D41">
      <w:pPr>
        <w:spacing w:after="0" w:line="240" w:lineRule="auto"/>
        <w:contextualSpacing/>
        <w:jc w:val="both"/>
        <w:rPr>
          <w:rFonts w:ascii="Arial" w:eastAsia="Arial" w:hAnsi="Arial" w:cs="Arial"/>
          <w:sz w:val="24"/>
          <w:szCs w:val="24"/>
          <w:u w:val="single"/>
        </w:rPr>
      </w:pPr>
    </w:p>
    <w:p w14:paraId="6F8F4527" w14:textId="6B8F81D9" w:rsidR="00565F0C" w:rsidRPr="00F34D41" w:rsidRDefault="00E03FB8" w:rsidP="00F34D41">
      <w:pPr>
        <w:spacing w:after="0" w:line="240" w:lineRule="auto"/>
        <w:contextualSpacing/>
        <w:jc w:val="both"/>
        <w:rPr>
          <w:rFonts w:ascii="Arial" w:eastAsia="Arial" w:hAnsi="Arial" w:cs="Arial"/>
          <w:b/>
          <w:sz w:val="24"/>
          <w:szCs w:val="24"/>
          <w:u w:val="single"/>
        </w:rPr>
      </w:pPr>
      <w:r w:rsidRPr="00F34D41">
        <w:rPr>
          <w:rFonts w:ascii="Arial" w:eastAsia="Arial" w:hAnsi="Arial" w:cs="Arial"/>
          <w:sz w:val="24"/>
          <w:szCs w:val="24"/>
          <w:u w:val="single"/>
        </w:rPr>
        <w:t xml:space="preserve">MINUTA DE CONTRATO DE AQUISIÇÃO DE MERENDA ESCOLAR PARA AS ESCOLAS DE ENSINO FUNDAMENTAL, EDUCAÇÃO INFANTIL E EJA </w:t>
      </w:r>
      <w:r w:rsidR="00A47266">
        <w:rPr>
          <w:rFonts w:ascii="Arial" w:eastAsia="Arial" w:hAnsi="Arial" w:cs="Arial"/>
          <w:sz w:val="24"/>
          <w:szCs w:val="24"/>
          <w:u w:val="single"/>
        </w:rPr>
        <w:t xml:space="preserve">e ITENS PARA AS DIVERSAS SECRETARIAS </w:t>
      </w:r>
      <w:r w:rsidRPr="00F34D41">
        <w:rPr>
          <w:rFonts w:ascii="Arial" w:eastAsia="Arial" w:hAnsi="Arial" w:cs="Arial"/>
          <w:sz w:val="24"/>
          <w:szCs w:val="24"/>
          <w:u w:val="single"/>
        </w:rPr>
        <w:t xml:space="preserve">DO MUNICÍPIO DE MIRAGUAÍ, CONFORME PREGÃO Nº </w:t>
      </w:r>
      <w:r w:rsidR="00CF083E">
        <w:rPr>
          <w:rFonts w:ascii="Arial" w:eastAsia="Arial" w:hAnsi="Arial" w:cs="Arial"/>
          <w:sz w:val="24"/>
          <w:szCs w:val="24"/>
          <w:u w:val="single"/>
        </w:rPr>
        <w:t>02/2025</w:t>
      </w:r>
      <w:r w:rsidRPr="00F34D41">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28058EBC"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L</w:t>
      </w:r>
      <w:r w:rsidR="00CF083E">
        <w:rPr>
          <w:rFonts w:ascii="Arial" w:eastAsia="Arial" w:hAnsi="Arial" w:cs="Arial"/>
          <w:sz w:val="24"/>
          <w:szCs w:val="24"/>
        </w:rPr>
        <w:t>EONIR HARTK</w:t>
      </w:r>
      <w:r w:rsidRPr="00F34D41">
        <w:rPr>
          <w:rFonts w:ascii="Arial" w:eastAsia="Arial" w:hAnsi="Arial" w:cs="Arial"/>
          <w:sz w:val="24"/>
          <w:szCs w:val="24"/>
        </w:rPr>
        <w:t xml:space="preserve">,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XXXXXXXXXXXXX, nome fantasia XXXXX, pessoa jurídica de direito privado, estabelecida na Rua xxxxxxxxxx nº xx, centro, na cidade de xxxxx, inscrita no CNPJ n.º xxxxxxxx, Inscrição Estadual nº xxxxx,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xxxxxxxx</w:t>
      </w:r>
      <w:r w:rsidRPr="00F34D41">
        <w:rPr>
          <w:rFonts w:ascii="Arial" w:eastAsia="Arial" w:hAnsi="Arial" w:cs="Arial"/>
          <w:b/>
          <w:sz w:val="24"/>
          <w:szCs w:val="24"/>
        </w:rPr>
        <w:t xml:space="preserve">, </w:t>
      </w:r>
      <w:r w:rsidRPr="00F34D41">
        <w:rPr>
          <w:rFonts w:ascii="Arial" w:eastAsia="Arial" w:hAnsi="Arial" w:cs="Arial"/>
          <w:sz w:val="24"/>
          <w:szCs w:val="24"/>
        </w:rPr>
        <w:t>brasileiro, xxxx, inscrit</w:t>
      </w:r>
      <w:r w:rsidR="00D50622">
        <w:rPr>
          <w:rFonts w:ascii="Arial" w:eastAsia="Arial" w:hAnsi="Arial" w:cs="Arial"/>
          <w:sz w:val="24"/>
          <w:szCs w:val="24"/>
        </w:rPr>
        <w:t>o</w:t>
      </w:r>
      <w:r w:rsidRPr="00F34D41">
        <w:rPr>
          <w:rFonts w:ascii="Arial" w:eastAsia="Arial" w:hAnsi="Arial" w:cs="Arial"/>
          <w:sz w:val="24"/>
          <w:szCs w:val="24"/>
        </w:rPr>
        <w:t xml:space="preserve"> no CPF nº xxxxx,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modalidade de Pregão Presencial nº </w:t>
      </w:r>
      <w:r w:rsidR="00CF083E">
        <w:rPr>
          <w:rFonts w:ascii="Arial" w:eastAsia="Arial" w:hAnsi="Arial" w:cs="Arial"/>
          <w:sz w:val="24"/>
          <w:szCs w:val="24"/>
        </w:rPr>
        <w:t>02/2025</w:t>
      </w:r>
      <w:r w:rsidRPr="00F34D41">
        <w:rPr>
          <w:rFonts w:ascii="Arial" w:eastAsia="Arial" w:hAnsi="Arial" w:cs="Arial"/>
          <w:sz w:val="24"/>
          <w:szCs w:val="24"/>
        </w:rPr>
        <w:t>, declaram pelo presente instrumento e na melhor forma de direito, ter justo e contratado entre si, o fornecimento de merenda escolar às Escolas de Ensino Fundamental, Educação Infantil e EJA</w:t>
      </w:r>
      <w:r w:rsidR="00A47266">
        <w:rPr>
          <w:rFonts w:ascii="Arial" w:eastAsia="Arial" w:hAnsi="Arial" w:cs="Arial"/>
          <w:sz w:val="24"/>
          <w:szCs w:val="24"/>
        </w:rPr>
        <w:t xml:space="preserve"> e itens para as diversas secretarias</w:t>
      </w:r>
      <w:r w:rsidRPr="00F34D41">
        <w:rPr>
          <w:rFonts w:ascii="Arial" w:eastAsia="Arial" w:hAnsi="Arial" w:cs="Arial"/>
          <w:sz w:val="24"/>
          <w:szCs w:val="24"/>
        </w:rPr>
        <w:t>, do Município de Miraguaí/RS, consoante as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211CEF89"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Primeira</w:t>
      </w:r>
      <w:r w:rsidRPr="00F34D41">
        <w:rPr>
          <w:rFonts w:ascii="Arial" w:eastAsia="Arial" w:hAnsi="Arial" w:cs="Arial"/>
          <w:b/>
          <w:sz w:val="24"/>
          <w:szCs w:val="24"/>
        </w:rPr>
        <w:t xml:space="preserve"> - Do Objeto:</w:t>
      </w:r>
      <w:r w:rsidRPr="00F34D41">
        <w:rPr>
          <w:rFonts w:ascii="Arial" w:eastAsia="Arial" w:hAnsi="Arial" w:cs="Arial"/>
          <w:sz w:val="24"/>
          <w:szCs w:val="24"/>
        </w:rPr>
        <w:t xml:space="preserve"> A CONTRATADA na qualidade de vencedora dos itens: xxxxxxxx da Licitação na Modalidade de Pregão Presencial nº </w:t>
      </w:r>
      <w:r w:rsidR="00CF083E">
        <w:rPr>
          <w:rFonts w:ascii="Arial" w:eastAsia="Arial" w:hAnsi="Arial" w:cs="Arial"/>
          <w:sz w:val="24"/>
          <w:szCs w:val="24"/>
        </w:rPr>
        <w:t>02/2025</w:t>
      </w:r>
      <w:r w:rsidRPr="00F34D41">
        <w:rPr>
          <w:rFonts w:ascii="Arial" w:eastAsia="Arial" w:hAnsi="Arial" w:cs="Arial"/>
          <w:sz w:val="24"/>
          <w:szCs w:val="24"/>
        </w:rPr>
        <w:t xml:space="preserve">, a qual está vinculada a este instrumento de contrato, se compromete a fornecimento de gêneros alimentícios: alimentos não perecíveis, hortifrutigranjeiros, carnes, leites, pães e frios, para suprir as necessidades das escolas municipais </w:t>
      </w:r>
      <w:r w:rsidR="00D50622">
        <w:rPr>
          <w:rFonts w:ascii="Arial" w:eastAsia="Arial" w:hAnsi="Arial" w:cs="Arial"/>
          <w:sz w:val="24"/>
          <w:szCs w:val="24"/>
        </w:rPr>
        <w:t xml:space="preserve">e diversas secretarias </w:t>
      </w:r>
      <w:r w:rsidRPr="00F34D41">
        <w:rPr>
          <w:rFonts w:ascii="Arial" w:eastAsia="Arial" w:hAnsi="Arial" w:cs="Arial"/>
          <w:sz w:val="24"/>
          <w:szCs w:val="24"/>
        </w:rPr>
        <w:t>do Município de Miraguaí – RS, em conformidade com as especificações constantes no Edital da licitação acima referida.</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77777777"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Pr="00F34D41">
        <w:rPr>
          <w:rFonts w:ascii="Arial" w:eastAsia="Arial" w:hAnsi="Arial" w:cs="Arial"/>
          <w:b/>
          <w:sz w:val="24"/>
          <w:szCs w:val="24"/>
        </w:rPr>
        <w:t xml:space="preserve"> – Forma de entrega da Merenda:</w:t>
      </w:r>
    </w:p>
    <w:p w14:paraId="4FBD045A" w14:textId="225CB49A"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 e a fiscalização de entrega da merenda, conforme descrição do produto e quantidade solicitada pelo Município. </w:t>
      </w:r>
    </w:p>
    <w:p w14:paraId="215CBF72"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7E294E94" w14:textId="7E88869C" w:rsidR="00565F0C" w:rsidRDefault="008C7C71" w:rsidP="00F34D41">
      <w:pPr>
        <w:tabs>
          <w:tab w:val="left" w:pos="9072"/>
        </w:tabs>
        <w:spacing w:after="0" w:line="240" w:lineRule="auto"/>
        <w:contextualSpacing/>
        <w:jc w:val="both"/>
        <w:rPr>
          <w:rFonts w:ascii="Arial" w:eastAsia="Arial" w:hAnsi="Arial" w:cs="Arial"/>
          <w:bCs/>
          <w:iCs/>
          <w:sz w:val="24"/>
          <w:szCs w:val="24"/>
        </w:rPr>
      </w:pPr>
      <w:r w:rsidRPr="00F34D41">
        <w:rPr>
          <w:rFonts w:ascii="Arial" w:eastAsia="Arial" w:hAnsi="Arial" w:cs="Arial"/>
          <w:sz w:val="24"/>
          <w:szCs w:val="24"/>
        </w:rPr>
        <w:t>b)</w:t>
      </w:r>
      <w:r w:rsidR="00170697">
        <w:rPr>
          <w:rFonts w:ascii="Arial" w:eastAsia="Arial" w:hAnsi="Arial" w:cs="Arial"/>
          <w:sz w:val="24"/>
          <w:szCs w:val="24"/>
        </w:rPr>
        <w:t xml:space="preserve"> </w:t>
      </w:r>
      <w:r w:rsidRPr="00F34D41">
        <w:rPr>
          <w:rFonts w:ascii="Arial" w:eastAsia="Arial" w:hAnsi="Arial" w:cs="Arial"/>
          <w:sz w:val="24"/>
          <w:szCs w:val="24"/>
        </w:rPr>
        <w:t xml:space="preserve">Os alimentos deverão ser entregues de acordo com a data estipulada no pedido, o qual será feito com até 05(cinco) dias úteis de antecedência e de forma parcelada, nos dias e quantidades solicitadas, nas </w:t>
      </w:r>
      <w:r w:rsidRPr="00F34D41">
        <w:rPr>
          <w:rFonts w:ascii="Arial" w:eastAsia="Arial" w:hAnsi="Arial" w:cs="Arial"/>
          <w:bCs/>
          <w:iCs/>
          <w:sz w:val="24"/>
          <w:szCs w:val="24"/>
        </w:rPr>
        <w:t xml:space="preserve">Escolas Municipais: </w:t>
      </w:r>
    </w:p>
    <w:p w14:paraId="63094448" w14:textId="77777777" w:rsidR="009D152C" w:rsidRPr="00F34D41" w:rsidRDefault="009D152C" w:rsidP="00F34D41">
      <w:pPr>
        <w:tabs>
          <w:tab w:val="left" w:pos="9072"/>
        </w:tabs>
        <w:spacing w:after="0" w:line="240" w:lineRule="auto"/>
        <w:contextualSpacing/>
        <w:jc w:val="both"/>
        <w:rPr>
          <w:rFonts w:ascii="Arial" w:eastAsia="Arial" w:hAnsi="Arial" w:cs="Arial"/>
          <w:b/>
          <w:i/>
          <w:sz w:val="24"/>
          <w:szCs w:val="24"/>
        </w:rPr>
      </w:pPr>
    </w:p>
    <w:p w14:paraId="6E04DA57"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Escola de Ens. Fundamental Lenira de Moura Lutz (sede); </w:t>
      </w:r>
    </w:p>
    <w:p w14:paraId="4B3924CE" w14:textId="30C5B1FB"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“Raio de Luz Vó Wanda” (Sede);</w:t>
      </w:r>
    </w:p>
    <w:p w14:paraId="6A45CD92"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“Lenira de Moura Lutz”</w:t>
      </w:r>
    </w:p>
    <w:p w14:paraId="12EC58F8"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(Sede);</w:t>
      </w:r>
    </w:p>
    <w:p w14:paraId="101DF066" w14:textId="7AB5F004"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Ensino Fundamental Incompleto Assis Brasil (Localidade da Água Fria)</w:t>
      </w:r>
      <w:r w:rsidRPr="00F34D41">
        <w:rPr>
          <w:rFonts w:ascii="Arial" w:eastAsia="Arial" w:hAnsi="Arial" w:cs="Arial"/>
          <w:sz w:val="24"/>
          <w:szCs w:val="24"/>
        </w:rPr>
        <w:t>;</w:t>
      </w:r>
    </w:p>
    <w:p w14:paraId="679C2569"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lastRenderedPageBreak/>
        <w:t xml:space="preserve"> Escola Municipal de Ensino Fundamental Incompleto São Paulo (Localidade da Linha São Paulo); </w:t>
      </w:r>
    </w:p>
    <w:p w14:paraId="6C541B5D" w14:textId="2B49ACA6" w:rsidR="00565F0C" w:rsidRPr="00F34D41" w:rsidRDefault="00E03FB8" w:rsidP="00F34D41">
      <w:pPr>
        <w:tabs>
          <w:tab w:val="left" w:pos="9072"/>
        </w:tabs>
        <w:spacing w:after="0" w:line="240" w:lineRule="auto"/>
        <w:contextualSpacing/>
        <w:jc w:val="both"/>
        <w:rPr>
          <w:rFonts w:ascii="Arial" w:eastAsia="Arial" w:hAnsi="Arial" w:cs="Arial"/>
          <w:b/>
          <w:i/>
          <w:sz w:val="24"/>
          <w:szCs w:val="24"/>
        </w:rPr>
      </w:pPr>
      <w:r w:rsidRPr="00F34D41">
        <w:rPr>
          <w:rFonts w:ascii="Arial" w:eastAsia="Arial" w:hAnsi="Arial" w:cs="Arial"/>
          <w:b/>
          <w:i/>
          <w:sz w:val="24"/>
          <w:szCs w:val="24"/>
        </w:rPr>
        <w:t>Escola Municipal de Ensino Fundamental Incompleto Getúlio Vargas (Localidade de Esquina Ouro).</w:t>
      </w:r>
    </w:p>
    <w:p w14:paraId="71AAA00A" w14:textId="77777777" w:rsidR="00565F0C" w:rsidRPr="00F34D41" w:rsidRDefault="00565F0C" w:rsidP="00F34D41">
      <w:pPr>
        <w:tabs>
          <w:tab w:val="left" w:pos="9072"/>
        </w:tabs>
        <w:spacing w:after="0" w:line="240" w:lineRule="auto"/>
        <w:ind w:left="195"/>
        <w:contextualSpacing/>
        <w:jc w:val="both"/>
        <w:rPr>
          <w:rFonts w:ascii="Arial" w:eastAsia="Arial" w:hAnsi="Arial" w:cs="Arial"/>
          <w:b/>
          <w:i/>
          <w:sz w:val="24"/>
          <w:szCs w:val="24"/>
        </w:rPr>
      </w:pPr>
    </w:p>
    <w:p w14:paraId="602128EF" w14:textId="777BDD2B" w:rsidR="007A2A9E"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c)A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cronograma de entrega, sendo que os pedidos serão entregues em até 05 (cinco) dias </w:t>
      </w:r>
      <w:r w:rsidR="00527C20">
        <w:rPr>
          <w:rFonts w:ascii="Arial" w:eastAsia="Arial" w:hAnsi="Arial" w:cs="Arial"/>
          <w:sz w:val="24"/>
          <w:szCs w:val="24"/>
        </w:rPr>
        <w:t>ú</w:t>
      </w:r>
      <w:r w:rsidRPr="00F34D41">
        <w:rPr>
          <w:rFonts w:ascii="Arial" w:eastAsia="Arial" w:hAnsi="Arial" w:cs="Arial"/>
          <w:sz w:val="24"/>
          <w:szCs w:val="24"/>
        </w:rPr>
        <w:t>teis de antecedência à primeira entrega.</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4B1EE73" w14:textId="0E67DA92" w:rsidR="00565F0C" w:rsidRPr="00F34D41" w:rsidRDefault="00F34D41"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Cs/>
          <w:sz w:val="24"/>
          <w:szCs w:val="24"/>
        </w:rPr>
        <w:t>d)</w:t>
      </w:r>
      <w:r w:rsidRPr="00F34D41">
        <w:rPr>
          <w:rFonts w:ascii="Arial" w:eastAsia="Arial" w:hAnsi="Arial" w:cs="Arial"/>
          <w:sz w:val="24"/>
          <w:szCs w:val="24"/>
        </w:rPr>
        <w:t xml:space="preserve"> Os produtos deverão ser entregues dentro das normas da fiscalização da vigilância sanitária e de acordo com as especificações do edital, conforme necessidade, para o período de </w:t>
      </w:r>
      <w:r w:rsidR="00170697">
        <w:rPr>
          <w:rFonts w:ascii="Arial" w:eastAsia="Arial" w:hAnsi="Arial" w:cs="Arial"/>
          <w:sz w:val="24"/>
          <w:szCs w:val="24"/>
        </w:rPr>
        <w:t>fevereiro</w:t>
      </w:r>
      <w:r w:rsidR="00CF083E">
        <w:rPr>
          <w:rFonts w:ascii="Arial" w:eastAsia="Arial" w:hAnsi="Arial" w:cs="Arial"/>
          <w:sz w:val="24"/>
          <w:szCs w:val="24"/>
        </w:rPr>
        <w:t xml:space="preserve"> à </w:t>
      </w:r>
      <w:r w:rsidR="00170697">
        <w:rPr>
          <w:rFonts w:ascii="Arial" w:eastAsia="Arial" w:hAnsi="Arial" w:cs="Arial"/>
          <w:sz w:val="24"/>
          <w:szCs w:val="24"/>
        </w:rPr>
        <w:t>julho</w:t>
      </w:r>
      <w:r w:rsidRPr="00F34D41">
        <w:rPr>
          <w:rFonts w:ascii="Arial" w:eastAsia="Arial" w:hAnsi="Arial" w:cs="Arial"/>
          <w:sz w:val="24"/>
          <w:szCs w:val="24"/>
        </w:rPr>
        <w:t xml:space="preserve"> de 202</w:t>
      </w:r>
      <w:r w:rsidR="00CF083E">
        <w:rPr>
          <w:rFonts w:ascii="Arial" w:eastAsia="Arial" w:hAnsi="Arial" w:cs="Arial"/>
          <w:sz w:val="24"/>
          <w:szCs w:val="24"/>
        </w:rPr>
        <w:t>5</w:t>
      </w:r>
      <w:r w:rsidRPr="00F34D41">
        <w:rPr>
          <w:rFonts w:ascii="Arial" w:eastAsia="Arial" w:hAnsi="Arial" w:cs="Arial"/>
          <w:sz w:val="24"/>
          <w:szCs w:val="24"/>
        </w:rPr>
        <w:t xml:space="preserve">. </w:t>
      </w:r>
    </w:p>
    <w:p w14:paraId="79159D25"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D3A9FCF" w14:textId="267BD48B" w:rsidR="00565F0C" w:rsidRDefault="00F34D41" w:rsidP="00F34D41">
      <w:pPr>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e)</w:t>
      </w:r>
      <w:r w:rsidRPr="00F34D41">
        <w:rPr>
          <w:rFonts w:ascii="Arial" w:eastAsia="Arial" w:hAnsi="Arial" w:cs="Arial"/>
          <w:b/>
          <w:sz w:val="24"/>
          <w:szCs w:val="24"/>
        </w:rPr>
        <w:t xml:space="preserve"> </w:t>
      </w:r>
      <w:r w:rsidRPr="00F34D41">
        <w:rPr>
          <w:rFonts w:ascii="Arial" w:eastAsia="Arial" w:hAnsi="Arial" w:cs="Arial"/>
          <w:sz w:val="24"/>
          <w:szCs w:val="24"/>
        </w:rPr>
        <w:t>O Município</w:t>
      </w:r>
      <w:r w:rsidRPr="00F34D41">
        <w:rPr>
          <w:rFonts w:ascii="Arial" w:eastAsia="Arial" w:hAnsi="Arial" w:cs="Arial"/>
          <w:b/>
          <w:sz w:val="24"/>
          <w:szCs w:val="24"/>
        </w:rPr>
        <w:t xml:space="preserve"> </w:t>
      </w:r>
      <w:r w:rsidRPr="00F34D41">
        <w:rPr>
          <w:rFonts w:ascii="Arial" w:eastAsia="Arial" w:hAnsi="Arial" w:cs="Arial"/>
          <w:sz w:val="24"/>
          <w:szCs w:val="24"/>
        </w:rPr>
        <w:t>se reserva o direito de adquirir apenas parte da merenda, objeto deste contrato, de acordo com a necessidade e conveniência da Administração.</w:t>
      </w:r>
    </w:p>
    <w:p w14:paraId="25B2692C" w14:textId="77777777" w:rsidR="007A2A9E" w:rsidRPr="00F34D41" w:rsidRDefault="007A2A9E" w:rsidP="007A2A9E">
      <w:pPr>
        <w:spacing w:after="0" w:line="240" w:lineRule="auto"/>
        <w:contextualSpacing/>
        <w:jc w:val="both"/>
        <w:rPr>
          <w:rFonts w:ascii="Arial" w:eastAsia="Arial" w:hAnsi="Arial" w:cs="Arial"/>
          <w:sz w:val="24"/>
          <w:szCs w:val="24"/>
        </w:rPr>
      </w:pPr>
    </w:p>
    <w:p w14:paraId="47DCB909" w14:textId="2600A95D" w:rsidR="00565F0C" w:rsidRPr="00F34D41" w:rsidRDefault="00E03FB8" w:rsidP="009D152C">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 da merenda,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360"/>
        <w:gridCol w:w="2667"/>
        <w:gridCol w:w="1493"/>
        <w:gridCol w:w="1171"/>
        <w:gridCol w:w="1695"/>
      </w:tblGrid>
      <w:tr w:rsidR="00565F0C" w:rsidRPr="00F34D41" w14:paraId="7821D87D"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Valor UnitR$</w:t>
            </w:r>
          </w:p>
        </w:tc>
      </w:tr>
      <w:tr w:rsidR="00565F0C" w:rsidRPr="00F34D41" w14:paraId="57AFC44C"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D8F8996"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76A5"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560D8"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1348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A0F9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5E6AD"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rsidTr="009D152C">
        <w:trPr>
          <w:trHeight w:val="1"/>
        </w:trPr>
        <w:tc>
          <w:tcPr>
            <w:tcW w:w="8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Valor Total R$ xxxxx (xxxxxxxxxxxxxxxxxx)</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7D115819"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10 (dez) dias após </w:t>
      </w:r>
      <w:r w:rsidR="008B040F">
        <w:rPr>
          <w:rFonts w:ascii="Arial" w:eastAsia="Arial" w:hAnsi="Arial" w:cs="Arial"/>
          <w:sz w:val="24"/>
          <w:szCs w:val="24"/>
        </w:rPr>
        <w:t xml:space="preserve">a entrega e emissão da nota fiscal. </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27163B01"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97727F">
        <w:rPr>
          <w:rFonts w:ascii="Arial" w:eastAsia="Arial" w:hAnsi="Arial" w:cs="Arial"/>
          <w:sz w:val="24"/>
          <w:szCs w:val="24"/>
        </w:rPr>
        <w:t>e sua assinatura até 31/</w:t>
      </w:r>
      <w:r w:rsidR="00CF083E">
        <w:rPr>
          <w:rFonts w:ascii="Arial" w:eastAsia="Arial" w:hAnsi="Arial" w:cs="Arial"/>
          <w:sz w:val="24"/>
          <w:szCs w:val="24"/>
        </w:rPr>
        <w:t>07</w:t>
      </w:r>
      <w:r w:rsidR="0097727F">
        <w:rPr>
          <w:rFonts w:ascii="Arial" w:eastAsia="Arial" w:hAnsi="Arial" w:cs="Arial"/>
          <w:sz w:val="24"/>
          <w:szCs w:val="24"/>
        </w:rPr>
        <w:t>/202</w:t>
      </w:r>
      <w:r w:rsidR="00CF083E">
        <w:rPr>
          <w:rFonts w:ascii="Arial" w:eastAsia="Arial" w:hAnsi="Arial" w:cs="Arial"/>
          <w:sz w:val="24"/>
          <w:szCs w:val="24"/>
        </w:rPr>
        <w:t>5</w:t>
      </w:r>
      <w:r w:rsidR="0097727F">
        <w:rPr>
          <w:rFonts w:ascii="Arial" w:eastAsia="Arial" w:hAnsi="Arial" w:cs="Arial"/>
          <w:sz w:val="24"/>
          <w:szCs w:val="24"/>
        </w:rPr>
        <w:t>,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3854F36C"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w:t>
      </w:r>
      <w:r w:rsidRPr="00F34D41">
        <w:rPr>
          <w:rFonts w:ascii="Arial" w:eastAsia="Arial" w:hAnsi="Arial" w:cs="Arial"/>
          <w:sz w:val="24"/>
          <w:szCs w:val="24"/>
        </w:rPr>
        <w:lastRenderedPageBreak/>
        <w:t xml:space="preserve">compatibilidade das obrigações assumidas e todas as condições de habilitação e qualificação exigidas no Pregão Presencial nº </w:t>
      </w:r>
      <w:r w:rsidR="00CF083E">
        <w:rPr>
          <w:rFonts w:ascii="Arial" w:eastAsia="Arial" w:hAnsi="Arial" w:cs="Arial"/>
          <w:sz w:val="24"/>
          <w:szCs w:val="24"/>
        </w:rPr>
        <w:t>02/2025</w:t>
      </w:r>
      <w:r w:rsidRPr="00BD7149">
        <w:rPr>
          <w:rFonts w:ascii="Arial" w:eastAsia="Arial" w:hAnsi="Arial" w:cs="Arial"/>
          <w:sz w:val="24"/>
          <w:szCs w:val="24"/>
        </w:rPr>
        <w:t>.</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03766EB" w14:textId="77777777" w:rsidR="00565F0C" w:rsidRDefault="00E03FB8" w:rsidP="00BD7149">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presente contrato correm a conta de dotações do orçamento Municipal.</w:t>
      </w:r>
    </w:p>
    <w:p w14:paraId="4E2FF85F" w14:textId="77777777" w:rsidR="009D152C" w:rsidRPr="00F34D41" w:rsidRDefault="009D152C" w:rsidP="00BD7149">
      <w:pPr>
        <w:spacing w:after="0" w:line="240" w:lineRule="auto"/>
        <w:contextualSpacing/>
        <w:jc w:val="both"/>
        <w:rPr>
          <w:rFonts w:ascii="Arial" w:eastAsia="Arial" w:hAnsi="Arial" w:cs="Arial"/>
          <w:sz w:val="24"/>
          <w:szCs w:val="24"/>
        </w:rPr>
      </w:pPr>
    </w:p>
    <w:p w14:paraId="7560FEB7" w14:textId="069F61E8"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Órgão: 07 - SECRETARIA MUNICIPAL DE EDUCAÇÃO E CULTURA</w:t>
      </w:r>
    </w:p>
    <w:p w14:paraId="2518A4D3"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3D780440"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Proj/Atividade: 2.042 – Alimentação Escolar – Ensino Fundamental</w:t>
      </w:r>
    </w:p>
    <w:p w14:paraId="4047DDAC"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Elementos: 2</w:t>
      </w:r>
      <w:r>
        <w:rPr>
          <w:rFonts w:ascii="Arial" w:eastAsia="Arial" w:hAnsi="Arial" w:cs="Arial"/>
        </w:rPr>
        <w:t>34</w:t>
      </w:r>
      <w:r w:rsidRPr="00F34D41">
        <w:rPr>
          <w:rFonts w:ascii="Arial" w:eastAsia="Arial" w:hAnsi="Arial" w:cs="Arial"/>
        </w:rPr>
        <w:t xml:space="preserve"> - 3.3.90.30.00.00.00.00.0500 – Material de Consumo</w:t>
      </w:r>
    </w:p>
    <w:p w14:paraId="200FE1D5" w14:textId="77777777" w:rsidR="00603C6D" w:rsidRPr="00F34D41" w:rsidRDefault="00603C6D" w:rsidP="00603C6D">
      <w:pPr>
        <w:spacing w:after="0" w:line="360" w:lineRule="auto"/>
        <w:jc w:val="both"/>
        <w:rPr>
          <w:rFonts w:ascii="Arial" w:eastAsia="Arial" w:hAnsi="Arial" w:cs="Arial"/>
        </w:rPr>
      </w:pPr>
    </w:p>
    <w:p w14:paraId="1C5773C2"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Proj/Atividade: 2.04</w:t>
      </w:r>
      <w:r>
        <w:rPr>
          <w:rFonts w:ascii="Arial" w:eastAsia="Arial" w:hAnsi="Arial" w:cs="Arial"/>
        </w:rPr>
        <w:t>3</w:t>
      </w:r>
      <w:r w:rsidRPr="00F34D41">
        <w:rPr>
          <w:rFonts w:ascii="Arial" w:eastAsia="Arial" w:hAnsi="Arial" w:cs="Arial"/>
        </w:rPr>
        <w:t xml:space="preserve"> – Alimentação Escolar – Educação Infantil – Pré - Escolar</w:t>
      </w:r>
    </w:p>
    <w:p w14:paraId="6200A8F9"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Elementos: 2</w:t>
      </w:r>
      <w:r>
        <w:rPr>
          <w:rFonts w:ascii="Arial" w:eastAsia="Arial" w:hAnsi="Arial" w:cs="Arial"/>
        </w:rPr>
        <w:t>51</w:t>
      </w:r>
      <w:r w:rsidRPr="00F34D41">
        <w:rPr>
          <w:rFonts w:ascii="Arial" w:eastAsia="Arial" w:hAnsi="Arial" w:cs="Arial"/>
        </w:rPr>
        <w:t xml:space="preserve"> - 3.3.90.30.00.00.00.00.0500 – Material de Consumo</w:t>
      </w:r>
    </w:p>
    <w:p w14:paraId="4E5F4DF2" w14:textId="77777777" w:rsidR="00603C6D" w:rsidRPr="00F34D41" w:rsidRDefault="00603C6D" w:rsidP="00603C6D">
      <w:pPr>
        <w:spacing w:after="0" w:line="360" w:lineRule="auto"/>
        <w:jc w:val="both"/>
        <w:rPr>
          <w:rFonts w:ascii="Arial" w:eastAsia="Arial" w:hAnsi="Arial" w:cs="Arial"/>
        </w:rPr>
      </w:pPr>
    </w:p>
    <w:p w14:paraId="393E0F90"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lastRenderedPageBreak/>
        <w:t>Proj/Atividade: 2.044 – Alimentação Escolar – Educação Infantil – CRECHE</w:t>
      </w:r>
    </w:p>
    <w:p w14:paraId="1CE7C834"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Elementos: 2</w:t>
      </w:r>
      <w:r>
        <w:rPr>
          <w:rFonts w:ascii="Arial" w:eastAsia="Arial" w:hAnsi="Arial" w:cs="Arial"/>
        </w:rPr>
        <w:t>49</w:t>
      </w:r>
      <w:r w:rsidRPr="00F34D41">
        <w:rPr>
          <w:rFonts w:ascii="Arial" w:eastAsia="Arial" w:hAnsi="Arial" w:cs="Arial"/>
        </w:rPr>
        <w:t xml:space="preserve"> - 3.3.90.30.00.00.00.00.0500 – Material de Consumo</w:t>
      </w:r>
    </w:p>
    <w:p w14:paraId="74D2ED7C" w14:textId="02F831E9" w:rsidR="00A05CD5" w:rsidRPr="00F34D41" w:rsidRDefault="00A05CD5" w:rsidP="00F34D41">
      <w:pPr>
        <w:spacing w:after="0" w:line="240" w:lineRule="auto"/>
        <w:contextualSpacing/>
        <w:jc w:val="both"/>
        <w:rPr>
          <w:rFonts w:ascii="Arial" w:eastAsia="Arial" w:hAnsi="Arial" w:cs="Arial"/>
          <w:sz w:val="24"/>
          <w:szCs w:val="24"/>
        </w:rPr>
      </w:pP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Eventuais alterações contratuais reger-se-ão pela disciplina dos arts. 124 a 136 da Lei Federal nº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resultantes de acordo celebrado entre as partes contratantes poderão exceder o limite de 25% (vinte e cinco por cento) do valor inicial atualizado do contrato. </w:t>
      </w:r>
    </w:p>
    <w:p w14:paraId="776A51C0" w14:textId="77777777" w:rsidR="00AB05C6" w:rsidRPr="00EE0C20" w:rsidRDefault="00AB05C6" w:rsidP="00EE0C20">
      <w:pPr>
        <w:spacing w:after="0" w:line="240" w:lineRule="auto"/>
        <w:jc w:val="both"/>
        <w:rPr>
          <w:rFonts w:ascii="Arial" w:eastAsia="Arial" w:hAnsi="Arial" w:cs="Arial"/>
          <w:bCs/>
          <w:sz w:val="10"/>
          <w:szCs w:val="10"/>
        </w:rPr>
      </w:pPr>
    </w:p>
    <w:p w14:paraId="693DB5B9" w14:textId="0DC47F59" w:rsidR="00F75CEF" w:rsidRPr="006F1CFF" w:rsidRDefault="00AB05C6" w:rsidP="00EE0C20">
      <w:pPr>
        <w:spacing w:after="0" w:line="240" w:lineRule="auto"/>
        <w:ind w:firstLine="708"/>
        <w:jc w:val="both"/>
        <w:rPr>
          <w:rFonts w:ascii="Arial" w:eastAsia="Arial" w:hAnsi="Arial" w:cs="Arial"/>
          <w:color w:val="000000"/>
          <w:sz w:val="26"/>
          <w:szCs w:val="26"/>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fiscalização do contrato ficará a cargo da</w:t>
      </w:r>
      <w:r w:rsidRPr="00633DD3">
        <w:rPr>
          <w:rFonts w:cs="Arial"/>
          <w:sz w:val="24"/>
          <w:szCs w:val="24"/>
        </w:rPr>
        <w:t xml:space="preserve"> </w:t>
      </w:r>
      <w:r w:rsidR="00633DD3">
        <w:rPr>
          <w:rFonts w:ascii="Arial" w:hAnsi="Arial" w:cs="Arial"/>
          <w:sz w:val="24"/>
          <w:szCs w:val="24"/>
        </w:rPr>
        <w:t>Secretá</w:t>
      </w:r>
      <w:r w:rsidRPr="00633DD3">
        <w:rPr>
          <w:rFonts w:ascii="Arial" w:hAnsi="Arial" w:cs="Arial"/>
          <w:sz w:val="24"/>
          <w:szCs w:val="24"/>
        </w:rPr>
        <w:t xml:space="preserve">ria Municipal da </w:t>
      </w:r>
      <w:r w:rsidR="00633DD3">
        <w:rPr>
          <w:rFonts w:ascii="Arial" w:hAnsi="Arial" w:cs="Arial"/>
          <w:sz w:val="24"/>
          <w:szCs w:val="24"/>
        </w:rPr>
        <w:t>Educação e Cultura</w:t>
      </w:r>
      <w:r w:rsidRPr="00633DD3">
        <w:rPr>
          <w:rFonts w:ascii="Arial" w:hAnsi="Arial" w:cs="Arial"/>
          <w:sz w:val="24"/>
          <w:szCs w:val="24"/>
        </w:rPr>
        <w:t xml:space="preserve">, conforme </w:t>
      </w:r>
      <w:r w:rsidRPr="00067351">
        <w:rPr>
          <w:rFonts w:ascii="Arial" w:hAnsi="Arial" w:cs="Arial"/>
          <w:sz w:val="24"/>
          <w:szCs w:val="24"/>
        </w:rPr>
        <w:t xml:space="preserve">Portaria nº </w:t>
      </w:r>
      <w:r w:rsidR="00F75CEF">
        <w:rPr>
          <w:rFonts w:ascii="Arial" w:hAnsi="Arial" w:cs="Arial"/>
          <w:sz w:val="24"/>
          <w:szCs w:val="24"/>
        </w:rPr>
        <w:t xml:space="preserve">004/2025 e gestão do contrato conforme Portaria </w:t>
      </w:r>
      <w:r w:rsidR="00F75CEF" w:rsidRPr="009C48B7">
        <w:rPr>
          <w:rFonts w:ascii="Arial" w:hAnsi="Arial" w:cs="Arial"/>
          <w:sz w:val="24"/>
          <w:szCs w:val="24"/>
        </w:rPr>
        <w:t>n</w:t>
      </w:r>
      <w:r w:rsidR="00F75CEF" w:rsidRPr="009C48B7">
        <w:rPr>
          <w:rFonts w:ascii="Arial" w:hAnsi="Arial" w:cs="Arial"/>
          <w:sz w:val="26"/>
          <w:szCs w:val="26"/>
        </w:rPr>
        <w:t xml:space="preserve">º </w:t>
      </w:r>
      <w:r w:rsidR="00F75CEF" w:rsidRPr="009C48B7">
        <w:rPr>
          <w:rFonts w:ascii="Arial" w:hAnsi="Arial" w:cs="Arial"/>
          <w:sz w:val="24"/>
          <w:szCs w:val="24"/>
        </w:rPr>
        <w:t>04</w:t>
      </w:r>
      <w:r w:rsidR="00EE0C20">
        <w:rPr>
          <w:rFonts w:ascii="Arial" w:hAnsi="Arial" w:cs="Arial"/>
          <w:sz w:val="24"/>
          <w:szCs w:val="24"/>
        </w:rPr>
        <w:t>7</w:t>
      </w:r>
      <w:r w:rsidR="00F75CEF" w:rsidRPr="009C48B7">
        <w:rPr>
          <w:rFonts w:ascii="Arial" w:hAnsi="Arial" w:cs="Arial"/>
          <w:sz w:val="24"/>
          <w:szCs w:val="24"/>
        </w:rPr>
        <w:t>/2025.</w:t>
      </w:r>
    </w:p>
    <w:p w14:paraId="2AF050C3" w14:textId="7F715F22" w:rsidR="00AB05C6" w:rsidRPr="00EE0C20" w:rsidRDefault="00AB05C6" w:rsidP="008C7C71">
      <w:pPr>
        <w:spacing w:after="0" w:line="240" w:lineRule="auto"/>
        <w:jc w:val="both"/>
        <w:rPr>
          <w:rFonts w:ascii="Arial" w:eastAsia="Arial" w:hAnsi="Arial" w:cs="Arial"/>
          <w:bCs/>
          <w:sz w:val="10"/>
          <w:szCs w:val="10"/>
        </w:rPr>
      </w:pPr>
    </w:p>
    <w:p w14:paraId="41CD5DE6" w14:textId="77777777" w:rsidR="00565F0C" w:rsidRPr="00EE0C20" w:rsidRDefault="00565F0C">
      <w:pPr>
        <w:spacing w:after="0" w:line="240" w:lineRule="auto"/>
        <w:jc w:val="both"/>
        <w:rPr>
          <w:rFonts w:ascii="Arial" w:eastAsia="Arial" w:hAnsi="Arial" w:cs="Arial"/>
          <w:b/>
          <w:sz w:val="10"/>
          <w:szCs w:val="10"/>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5A124CB4" w14:textId="77777777" w:rsidR="00A05CD5" w:rsidRDefault="00A05CD5" w:rsidP="00A05CD5">
      <w:pPr>
        <w:spacing w:after="0" w:line="240" w:lineRule="auto"/>
        <w:jc w:val="both"/>
        <w:rPr>
          <w:rFonts w:ascii="Arial" w:eastAsia="Arial" w:hAnsi="Arial" w:cs="Arial"/>
          <w:sz w:val="24"/>
          <w:szCs w:val="24"/>
        </w:rPr>
      </w:pPr>
      <w:r w:rsidRPr="00F34D41">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50D9EEA4" w14:textId="77777777" w:rsidR="009D152C" w:rsidRDefault="009D152C" w:rsidP="00A05CD5">
      <w:pPr>
        <w:spacing w:after="0" w:line="240" w:lineRule="auto"/>
        <w:jc w:val="both"/>
        <w:rPr>
          <w:rFonts w:ascii="Arial" w:eastAsia="Arial" w:hAnsi="Arial" w:cs="Arial"/>
          <w:sz w:val="24"/>
          <w:szCs w:val="24"/>
        </w:rPr>
      </w:pPr>
    </w:p>
    <w:p w14:paraId="3D15EE10" w14:textId="46DC7381" w:rsidR="00565F0C" w:rsidRDefault="00E03FB8" w:rsidP="009D152C">
      <w:pPr>
        <w:spacing w:after="0" w:line="240" w:lineRule="auto"/>
        <w:rPr>
          <w:rFonts w:ascii="Arial" w:eastAsia="Arial" w:hAnsi="Arial" w:cs="Arial"/>
          <w:sz w:val="24"/>
          <w:szCs w:val="24"/>
        </w:rPr>
      </w:pPr>
      <w:r w:rsidRPr="00F34D41">
        <w:rPr>
          <w:rFonts w:ascii="Arial" w:eastAsia="Arial" w:hAnsi="Arial" w:cs="Arial"/>
          <w:sz w:val="24"/>
          <w:szCs w:val="24"/>
        </w:rPr>
        <w:t>Miraguaí/RS, xx de xxxxxx de 202</w:t>
      </w:r>
      <w:r w:rsidR="00CF083E">
        <w:rPr>
          <w:rFonts w:ascii="Arial" w:eastAsia="Arial" w:hAnsi="Arial" w:cs="Arial"/>
          <w:sz w:val="24"/>
          <w:szCs w:val="24"/>
        </w:rPr>
        <w:t>5</w:t>
      </w:r>
      <w:r w:rsidR="00633DD3">
        <w:rPr>
          <w:rFonts w:ascii="Arial" w:eastAsia="Arial" w:hAnsi="Arial" w:cs="Arial"/>
          <w:sz w:val="24"/>
          <w:szCs w:val="24"/>
        </w:rPr>
        <w:t>.</w:t>
      </w:r>
    </w:p>
    <w:p w14:paraId="775F156B" w14:textId="77777777" w:rsidR="009D152C" w:rsidRDefault="009D152C" w:rsidP="009D152C">
      <w:pPr>
        <w:spacing w:after="0" w:line="240" w:lineRule="auto"/>
        <w:rPr>
          <w:rFonts w:ascii="Arial" w:eastAsia="Arial" w:hAnsi="Arial" w:cs="Arial"/>
          <w:sz w:val="24"/>
          <w:szCs w:val="24"/>
        </w:rPr>
      </w:pPr>
    </w:p>
    <w:p w14:paraId="5C50DEAE" w14:textId="77777777" w:rsidR="009D152C" w:rsidRPr="00F34D41" w:rsidRDefault="009D152C" w:rsidP="009D152C">
      <w:pPr>
        <w:spacing w:after="0" w:line="240" w:lineRule="auto"/>
        <w:rPr>
          <w:rFonts w:ascii="Arial" w:eastAsia="Arial" w:hAnsi="Arial" w:cs="Arial"/>
          <w:sz w:val="24"/>
          <w:szCs w:val="24"/>
        </w:rPr>
      </w:pPr>
    </w:p>
    <w:p w14:paraId="251EB489" w14:textId="77777777" w:rsidR="009D152C" w:rsidRDefault="009D152C">
      <w:pPr>
        <w:spacing w:after="0" w:line="240" w:lineRule="auto"/>
        <w:jc w:val="both"/>
        <w:rPr>
          <w:rFonts w:ascii="Arial" w:eastAsia="Arial" w:hAnsi="Arial" w:cs="Arial"/>
          <w:b/>
          <w:sz w:val="24"/>
          <w:szCs w:val="24"/>
        </w:rPr>
      </w:pPr>
    </w:p>
    <w:p w14:paraId="12FAB10B" w14:textId="1D79BFC5"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L</w:t>
      </w:r>
      <w:r w:rsidR="00CF083E">
        <w:rPr>
          <w:rFonts w:ascii="Arial" w:eastAsia="Arial" w:hAnsi="Arial" w:cs="Arial"/>
          <w:b/>
          <w:sz w:val="24"/>
          <w:szCs w:val="24"/>
        </w:rPr>
        <w:t xml:space="preserve">EONIR HARTK                  </w:t>
      </w:r>
      <w:r w:rsidRPr="00F34D41">
        <w:rPr>
          <w:rFonts w:ascii="Arial" w:eastAsia="Arial" w:hAnsi="Arial" w:cs="Arial"/>
          <w:b/>
          <w:sz w:val="24"/>
          <w:szCs w:val="24"/>
        </w:rPr>
        <w:t xml:space="preserve">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r w:rsidR="00633DD3">
        <w:rPr>
          <w:rFonts w:ascii="Arial" w:eastAsia="Arial" w:hAnsi="Arial" w:cs="Arial"/>
          <w:sz w:val="24"/>
          <w:szCs w:val="24"/>
        </w:rPr>
        <w:t xml:space="preserve">   </w:t>
      </w:r>
      <w:r w:rsidRPr="00F34D41">
        <w:rPr>
          <w:rFonts w:ascii="Arial" w:eastAsia="Arial" w:hAnsi="Arial" w:cs="Arial"/>
          <w:sz w:val="24"/>
          <w:szCs w:val="24"/>
        </w:rPr>
        <w:t xml:space="preserve"> 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5C7D6022" w14:textId="7347ED69" w:rsidR="008C7C71"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r w:rsidRPr="00F34D41">
        <w:rPr>
          <w:rFonts w:ascii="Arial" w:eastAsia="Arial" w:hAnsi="Arial" w:cs="Arial"/>
          <w:sz w:val="24"/>
          <w:szCs w:val="24"/>
        </w:rPr>
        <w:tab/>
      </w:r>
      <w:r w:rsidR="00975505">
        <w:rPr>
          <w:rFonts w:ascii="Arial" w:eastAsia="Arial" w:hAnsi="Arial" w:cs="Arial"/>
          <w:sz w:val="24"/>
          <w:szCs w:val="24"/>
        </w:rPr>
        <w:t xml:space="preserve">  </w:t>
      </w:r>
      <w:r w:rsidRPr="00F34D41">
        <w:rPr>
          <w:rFonts w:ascii="Arial" w:eastAsia="Arial" w:hAnsi="Arial" w:cs="Arial"/>
          <w:sz w:val="24"/>
          <w:szCs w:val="24"/>
        </w:rPr>
        <w:t>2ª____________________</w:t>
      </w:r>
    </w:p>
    <w:sectPr w:rsidR="00565F0C" w:rsidRPr="00F34D41" w:rsidSect="008C3414">
      <w:headerReference w:type="default" r:id="rId12"/>
      <w:pgSz w:w="11906" w:h="16838"/>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E5AA" w14:textId="77777777" w:rsidR="00BA1236" w:rsidRDefault="00BA1236" w:rsidP="00BA1236">
      <w:pPr>
        <w:spacing w:after="0" w:line="240" w:lineRule="auto"/>
      </w:pPr>
      <w:r>
        <w:separator/>
      </w:r>
    </w:p>
  </w:endnote>
  <w:endnote w:type="continuationSeparator" w:id="0">
    <w:p w14:paraId="53E9424B" w14:textId="77777777" w:rsidR="00BA1236" w:rsidRDefault="00BA1236" w:rsidP="00BA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2FCF" w14:textId="77777777" w:rsidR="00BA1236" w:rsidRDefault="00BA1236" w:rsidP="00BA1236">
      <w:pPr>
        <w:spacing w:after="0" w:line="240" w:lineRule="auto"/>
      </w:pPr>
      <w:r>
        <w:separator/>
      </w:r>
    </w:p>
  </w:footnote>
  <w:footnote w:type="continuationSeparator" w:id="0">
    <w:p w14:paraId="77588B8B" w14:textId="77777777" w:rsidR="00BA1236" w:rsidRDefault="00BA1236" w:rsidP="00BA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78DA" w14:textId="77777777" w:rsidR="00BA1236" w:rsidRPr="00BA1236" w:rsidRDefault="00BA1236" w:rsidP="00BA1236">
    <w:pPr>
      <w:spacing w:after="200" w:line="276" w:lineRule="auto"/>
      <w:jc w:val="center"/>
      <w:rPr>
        <w:rFonts w:ascii="Calibri" w:eastAsia="Calibri" w:hAnsi="Calibri" w:cs="Times New Roman"/>
        <w:b/>
        <w:kern w:val="0"/>
        <w:sz w:val="32"/>
        <w:szCs w:val="32"/>
        <w:lang w:eastAsia="en-US"/>
        <w14:ligatures w14:val="none"/>
      </w:rPr>
    </w:pPr>
    <w:r w:rsidRPr="00BA1236">
      <w:rPr>
        <w:rFonts w:ascii="Calibri" w:eastAsia="Calibri" w:hAnsi="Calibri" w:cs="Times New Roman"/>
        <w:b/>
        <w:noProof/>
        <w:kern w:val="0"/>
        <w:sz w:val="32"/>
        <w:szCs w:val="32"/>
        <w14:ligatures w14:val="none"/>
      </w:rPr>
      <w:drawing>
        <wp:anchor distT="0" distB="0" distL="114300" distR="114300" simplePos="0" relativeHeight="251659264" behindDoc="1" locked="0" layoutInCell="1" allowOverlap="1" wp14:anchorId="173EAC56" wp14:editId="5A66254D">
          <wp:simplePos x="0" y="0"/>
          <wp:positionH relativeFrom="column">
            <wp:posOffset>329565</wp:posOffset>
          </wp:positionH>
          <wp:positionV relativeFrom="paragraph">
            <wp:posOffset>-169545</wp:posOffset>
          </wp:positionV>
          <wp:extent cx="709295" cy="9309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236">
      <w:rPr>
        <w:rFonts w:ascii="Calibri" w:eastAsia="Calibri" w:hAnsi="Calibri" w:cs="Times New Roman"/>
        <w:b/>
        <w:kern w:val="0"/>
        <w:sz w:val="32"/>
        <w:szCs w:val="32"/>
        <w:lang w:eastAsia="en-US"/>
        <w14:ligatures w14:val="none"/>
      </w:rPr>
      <w:t>MUNICÍPIO DE MIRAGUAÍ</w:t>
    </w:r>
  </w:p>
  <w:p w14:paraId="46753191" w14:textId="77777777" w:rsidR="00BA1236" w:rsidRPr="00BA1236" w:rsidRDefault="00BA1236" w:rsidP="00BA1236">
    <w:pPr>
      <w:tabs>
        <w:tab w:val="center" w:pos="4252"/>
        <w:tab w:val="right" w:pos="8504"/>
      </w:tabs>
      <w:spacing w:after="0" w:line="240" w:lineRule="auto"/>
      <w:jc w:val="center"/>
      <w:rPr>
        <w:rFonts w:ascii="Calibri" w:eastAsia="Calibri" w:hAnsi="Calibri" w:cs="Times New Roman"/>
        <w:kern w:val="0"/>
        <w:lang w:eastAsia="en-US"/>
        <w14:ligatures w14:val="none"/>
      </w:rPr>
    </w:pPr>
    <w:r w:rsidRPr="00BA1236">
      <w:rPr>
        <w:rFonts w:ascii="Calibri" w:eastAsia="Calibri" w:hAnsi="Calibri" w:cs="Times New Roman"/>
        <w:kern w:val="0"/>
        <w:lang w:eastAsia="en-US"/>
        <w14:ligatures w14:val="none"/>
      </w:rPr>
      <w:t>Avenida Ijuí, 1593 – Centro – Miraguaí – CEP 98.540-000</w:t>
    </w:r>
  </w:p>
  <w:p w14:paraId="18FB5082" w14:textId="77777777" w:rsidR="00BA1236" w:rsidRPr="00BA1236" w:rsidRDefault="00BA1236" w:rsidP="00BA1236">
    <w:pPr>
      <w:tabs>
        <w:tab w:val="center" w:pos="4252"/>
        <w:tab w:val="right" w:pos="8504"/>
      </w:tabs>
      <w:spacing w:after="0" w:line="240" w:lineRule="auto"/>
      <w:jc w:val="center"/>
      <w:rPr>
        <w:rFonts w:ascii="Calibri" w:eastAsia="Calibri" w:hAnsi="Calibri" w:cs="Times New Roman"/>
        <w:kern w:val="0"/>
        <w:lang w:eastAsia="en-US"/>
        <w14:ligatures w14:val="none"/>
      </w:rPr>
    </w:pPr>
    <w:r w:rsidRPr="00BA1236">
      <w:rPr>
        <w:rFonts w:ascii="Calibri" w:eastAsia="Calibri" w:hAnsi="Calibri" w:cs="Times New Roman"/>
        <w:kern w:val="0"/>
        <w:lang w:eastAsia="en-US"/>
        <w14:ligatures w14:val="none"/>
      </w:rPr>
      <w:t>Fone: (55) 3554 2300 – e-mail: pmmiraguai@bol.com.br</w:t>
    </w:r>
  </w:p>
  <w:p w14:paraId="7C4C53FB" w14:textId="77777777" w:rsidR="00BA1236" w:rsidRPr="00BA1236" w:rsidRDefault="00BA1236" w:rsidP="00BA1236">
    <w:pPr>
      <w:pBdr>
        <w:bottom w:val="single" w:sz="12" w:space="1" w:color="auto"/>
      </w:pBdr>
      <w:tabs>
        <w:tab w:val="center" w:pos="4252"/>
        <w:tab w:val="right" w:pos="8504"/>
      </w:tabs>
      <w:spacing w:after="0" w:line="240" w:lineRule="auto"/>
      <w:jc w:val="center"/>
      <w:rPr>
        <w:rFonts w:ascii="Calibri" w:eastAsia="Calibri" w:hAnsi="Calibri" w:cs="Times New Roman"/>
        <w:kern w:val="0"/>
        <w:lang w:eastAsia="en-US"/>
        <w14:ligatures w14:val="none"/>
      </w:rPr>
    </w:pPr>
    <w:r w:rsidRPr="00BA1236">
      <w:rPr>
        <w:rFonts w:ascii="Calibri" w:eastAsia="Calibri" w:hAnsi="Calibri" w:cs="Times New Roman"/>
        <w:kern w:val="0"/>
        <w:lang w:eastAsia="en-US"/>
        <w14:ligatures w14:val="none"/>
      </w:rPr>
      <w:t>CNPJ sob nº 87.613.121/0001-97</w:t>
    </w:r>
  </w:p>
  <w:p w14:paraId="4DDCF009" w14:textId="77777777" w:rsidR="00BA1236" w:rsidRDefault="00BA12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D0A07"/>
    <w:multiLevelType w:val="hybridMultilevel"/>
    <w:tmpl w:val="FE92C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22211994">
    <w:abstractNumId w:val="7"/>
  </w:num>
  <w:num w:numId="2" w16cid:durableId="581715914">
    <w:abstractNumId w:val="4"/>
  </w:num>
  <w:num w:numId="3" w16cid:durableId="516578211">
    <w:abstractNumId w:val="1"/>
  </w:num>
  <w:num w:numId="4" w16cid:durableId="1280146096">
    <w:abstractNumId w:val="8"/>
  </w:num>
  <w:num w:numId="5" w16cid:durableId="1041367783">
    <w:abstractNumId w:val="2"/>
  </w:num>
  <w:num w:numId="6" w16cid:durableId="445589789">
    <w:abstractNumId w:val="3"/>
  </w:num>
  <w:num w:numId="7" w16cid:durableId="1089353000">
    <w:abstractNumId w:val="6"/>
  </w:num>
  <w:num w:numId="8" w16cid:durableId="202644373">
    <w:abstractNumId w:val="9"/>
  </w:num>
  <w:num w:numId="9" w16cid:durableId="1932541505">
    <w:abstractNumId w:val="0"/>
  </w:num>
  <w:num w:numId="10" w16cid:durableId="167125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1753A"/>
    <w:rsid w:val="0003392D"/>
    <w:rsid w:val="00042086"/>
    <w:rsid w:val="00067351"/>
    <w:rsid w:val="000851DA"/>
    <w:rsid w:val="00095923"/>
    <w:rsid w:val="00095DAB"/>
    <w:rsid w:val="000C10D1"/>
    <w:rsid w:val="0010197D"/>
    <w:rsid w:val="001031E8"/>
    <w:rsid w:val="00157DFB"/>
    <w:rsid w:val="001676D4"/>
    <w:rsid w:val="001702D5"/>
    <w:rsid w:val="001703F5"/>
    <w:rsid w:val="00170697"/>
    <w:rsid w:val="00173A69"/>
    <w:rsid w:val="001770AA"/>
    <w:rsid w:val="0018701C"/>
    <w:rsid w:val="001D3164"/>
    <w:rsid w:val="001D4B71"/>
    <w:rsid w:val="001D7078"/>
    <w:rsid w:val="0022057C"/>
    <w:rsid w:val="00275D95"/>
    <w:rsid w:val="002A2010"/>
    <w:rsid w:val="002A3CBE"/>
    <w:rsid w:val="002A6E61"/>
    <w:rsid w:val="002B404E"/>
    <w:rsid w:val="002C6863"/>
    <w:rsid w:val="002E5854"/>
    <w:rsid w:val="002E6F12"/>
    <w:rsid w:val="002F6FB8"/>
    <w:rsid w:val="00303376"/>
    <w:rsid w:val="00315415"/>
    <w:rsid w:val="00327BE4"/>
    <w:rsid w:val="00336F4F"/>
    <w:rsid w:val="00350679"/>
    <w:rsid w:val="0036699F"/>
    <w:rsid w:val="003744F0"/>
    <w:rsid w:val="00375F44"/>
    <w:rsid w:val="00395D10"/>
    <w:rsid w:val="003C7940"/>
    <w:rsid w:val="003D0C7D"/>
    <w:rsid w:val="00406935"/>
    <w:rsid w:val="00457C12"/>
    <w:rsid w:val="004962B0"/>
    <w:rsid w:val="004B64E1"/>
    <w:rsid w:val="004D2688"/>
    <w:rsid w:val="004D70F9"/>
    <w:rsid w:val="004E0AC1"/>
    <w:rsid w:val="00527C20"/>
    <w:rsid w:val="005330E1"/>
    <w:rsid w:val="00541CBC"/>
    <w:rsid w:val="005570FA"/>
    <w:rsid w:val="005655DA"/>
    <w:rsid w:val="00565F0C"/>
    <w:rsid w:val="005675AF"/>
    <w:rsid w:val="005B547A"/>
    <w:rsid w:val="005B5DB0"/>
    <w:rsid w:val="005E7F55"/>
    <w:rsid w:val="00603C6D"/>
    <w:rsid w:val="006121E0"/>
    <w:rsid w:val="00633DD3"/>
    <w:rsid w:val="00681ED9"/>
    <w:rsid w:val="006A4E84"/>
    <w:rsid w:val="006A6A24"/>
    <w:rsid w:val="006D489E"/>
    <w:rsid w:val="006F3466"/>
    <w:rsid w:val="00752C5A"/>
    <w:rsid w:val="0076012D"/>
    <w:rsid w:val="007929E2"/>
    <w:rsid w:val="007A2A9E"/>
    <w:rsid w:val="007B604D"/>
    <w:rsid w:val="007D28C5"/>
    <w:rsid w:val="007E1BCD"/>
    <w:rsid w:val="00810352"/>
    <w:rsid w:val="00820569"/>
    <w:rsid w:val="00834B58"/>
    <w:rsid w:val="00862845"/>
    <w:rsid w:val="008A20AF"/>
    <w:rsid w:val="008B040F"/>
    <w:rsid w:val="008C3414"/>
    <w:rsid w:val="008C741D"/>
    <w:rsid w:val="008C7C71"/>
    <w:rsid w:val="008E3E5D"/>
    <w:rsid w:val="008F2E15"/>
    <w:rsid w:val="00901C48"/>
    <w:rsid w:val="00901F8F"/>
    <w:rsid w:val="00903A58"/>
    <w:rsid w:val="0091095C"/>
    <w:rsid w:val="00916E21"/>
    <w:rsid w:val="00922C49"/>
    <w:rsid w:val="00930998"/>
    <w:rsid w:val="009339CF"/>
    <w:rsid w:val="00934534"/>
    <w:rsid w:val="00934A39"/>
    <w:rsid w:val="009639C6"/>
    <w:rsid w:val="00975505"/>
    <w:rsid w:val="0097727F"/>
    <w:rsid w:val="00977AFC"/>
    <w:rsid w:val="009A61A1"/>
    <w:rsid w:val="009B6246"/>
    <w:rsid w:val="009C5D4C"/>
    <w:rsid w:val="009D152C"/>
    <w:rsid w:val="009E0DB2"/>
    <w:rsid w:val="00A05CD5"/>
    <w:rsid w:val="00A4664C"/>
    <w:rsid w:val="00A47266"/>
    <w:rsid w:val="00A47AEE"/>
    <w:rsid w:val="00A6716C"/>
    <w:rsid w:val="00A724D1"/>
    <w:rsid w:val="00A765EE"/>
    <w:rsid w:val="00A83CFC"/>
    <w:rsid w:val="00A9581B"/>
    <w:rsid w:val="00AB05C6"/>
    <w:rsid w:val="00AB0F9D"/>
    <w:rsid w:val="00AB136C"/>
    <w:rsid w:val="00AC578B"/>
    <w:rsid w:val="00AD66DD"/>
    <w:rsid w:val="00B048BC"/>
    <w:rsid w:val="00B555B4"/>
    <w:rsid w:val="00B558BD"/>
    <w:rsid w:val="00B73E31"/>
    <w:rsid w:val="00BA1236"/>
    <w:rsid w:val="00BA5504"/>
    <w:rsid w:val="00BB4F5A"/>
    <w:rsid w:val="00BD31C6"/>
    <w:rsid w:val="00BD7149"/>
    <w:rsid w:val="00BF4F50"/>
    <w:rsid w:val="00C007A2"/>
    <w:rsid w:val="00C724EA"/>
    <w:rsid w:val="00C9691A"/>
    <w:rsid w:val="00CB3975"/>
    <w:rsid w:val="00CD2DBC"/>
    <w:rsid w:val="00CE7DAB"/>
    <w:rsid w:val="00CF083E"/>
    <w:rsid w:val="00CF6253"/>
    <w:rsid w:val="00D0085C"/>
    <w:rsid w:val="00D21E11"/>
    <w:rsid w:val="00D366B5"/>
    <w:rsid w:val="00D46219"/>
    <w:rsid w:val="00D50622"/>
    <w:rsid w:val="00D827BF"/>
    <w:rsid w:val="00D949D9"/>
    <w:rsid w:val="00DA1308"/>
    <w:rsid w:val="00DA1D3A"/>
    <w:rsid w:val="00DC4240"/>
    <w:rsid w:val="00DD5AD4"/>
    <w:rsid w:val="00DD69EC"/>
    <w:rsid w:val="00DE21C8"/>
    <w:rsid w:val="00DE3A2D"/>
    <w:rsid w:val="00E03FB8"/>
    <w:rsid w:val="00E04157"/>
    <w:rsid w:val="00E23B08"/>
    <w:rsid w:val="00E26C6C"/>
    <w:rsid w:val="00E27F0B"/>
    <w:rsid w:val="00E71FFD"/>
    <w:rsid w:val="00E74655"/>
    <w:rsid w:val="00E87858"/>
    <w:rsid w:val="00EB0CEC"/>
    <w:rsid w:val="00EB15B3"/>
    <w:rsid w:val="00EB30E4"/>
    <w:rsid w:val="00EB61E3"/>
    <w:rsid w:val="00EC5E45"/>
    <w:rsid w:val="00EE0C20"/>
    <w:rsid w:val="00EF05D2"/>
    <w:rsid w:val="00EF1B56"/>
    <w:rsid w:val="00F00003"/>
    <w:rsid w:val="00F02CBB"/>
    <w:rsid w:val="00F0548D"/>
    <w:rsid w:val="00F14AF9"/>
    <w:rsid w:val="00F34D41"/>
    <w:rsid w:val="00F50646"/>
    <w:rsid w:val="00F526BA"/>
    <w:rsid w:val="00F72187"/>
    <w:rsid w:val="00F7542E"/>
    <w:rsid w:val="00F75CEF"/>
    <w:rsid w:val="00FA0B7A"/>
    <w:rsid w:val="00FA0C54"/>
    <w:rsid w:val="00FD7495"/>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97CAB6EE-AE66-4501-A768-5721DB69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Cabealho">
    <w:name w:val="header"/>
    <w:basedOn w:val="Normal"/>
    <w:link w:val="CabealhoChar"/>
    <w:uiPriority w:val="99"/>
    <w:unhideWhenUsed/>
    <w:rsid w:val="00BA12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1236"/>
  </w:style>
  <w:style w:type="paragraph" w:styleId="Rodap">
    <w:name w:val="footer"/>
    <w:basedOn w:val="Normal"/>
    <w:link w:val="RodapChar"/>
    <w:uiPriority w:val="99"/>
    <w:unhideWhenUsed/>
    <w:rsid w:val="00BA1236"/>
    <w:pPr>
      <w:tabs>
        <w:tab w:val="center" w:pos="4252"/>
        <w:tab w:val="right" w:pos="8504"/>
      </w:tabs>
      <w:spacing w:after="0" w:line="240" w:lineRule="auto"/>
    </w:pPr>
  </w:style>
  <w:style w:type="character" w:customStyle="1" w:styleId="RodapChar">
    <w:name w:val="Rodapé Char"/>
    <w:basedOn w:val="Fontepargpadro"/>
    <w:link w:val="Rodap"/>
    <w:uiPriority w:val="99"/>
    <w:rsid w:val="00BA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4643-1A77-44C4-AE80-8712FA29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48</Pages>
  <Words>18531</Words>
  <Characters>100070</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User</cp:lastModifiedBy>
  <cp:revision>27</cp:revision>
  <cp:lastPrinted>2024-01-18T12:08:00Z</cp:lastPrinted>
  <dcterms:created xsi:type="dcterms:W3CDTF">2025-01-09T17:43:00Z</dcterms:created>
  <dcterms:modified xsi:type="dcterms:W3CDTF">2025-01-15T13:55:00Z</dcterms:modified>
</cp:coreProperties>
</file>