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AE34DE" w14:textId="5E9DD97C" w:rsidR="00170234" w:rsidRPr="00944343" w:rsidRDefault="0045094B" w:rsidP="00944343">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center"/>
        <w:rPr>
          <w:b/>
          <w:szCs w:val="22"/>
        </w:rPr>
      </w:pPr>
      <w:r w:rsidRPr="00C546BA">
        <w:rPr>
          <w:b/>
          <w:szCs w:val="22"/>
        </w:rPr>
        <w:t>TERMO DE REFERÊNCIA</w:t>
      </w:r>
    </w:p>
    <w:p w14:paraId="08EB98F2" w14:textId="5F884749" w:rsidR="009103C4" w:rsidRPr="00C546BA" w:rsidRDefault="00D008B8"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b/>
          <w:bCs/>
          <w:szCs w:val="22"/>
        </w:rPr>
      </w:pPr>
      <w:r w:rsidRPr="00C546BA">
        <w:rPr>
          <w:b/>
          <w:bCs/>
          <w:szCs w:val="22"/>
        </w:rPr>
        <w:t xml:space="preserve">PROCESSO ADMINISTRATIVO Nº </w:t>
      </w:r>
      <w:r w:rsidR="000E74AB">
        <w:rPr>
          <w:b/>
          <w:bCs/>
          <w:szCs w:val="22"/>
        </w:rPr>
        <w:t>53</w:t>
      </w:r>
      <w:r w:rsidR="00FF7377" w:rsidRPr="00C546BA">
        <w:rPr>
          <w:b/>
          <w:bCs/>
          <w:szCs w:val="22"/>
        </w:rPr>
        <w:t>/202</w:t>
      </w:r>
      <w:r w:rsidR="001461F9">
        <w:rPr>
          <w:b/>
          <w:bCs/>
          <w:szCs w:val="22"/>
        </w:rPr>
        <w:t>6</w:t>
      </w:r>
    </w:p>
    <w:p w14:paraId="2B2DB0F0" w14:textId="2F38598F" w:rsidR="009103C4" w:rsidRPr="00C546BA" w:rsidRDefault="00357F2C"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szCs w:val="22"/>
        </w:rPr>
      </w:pPr>
      <w:r w:rsidRPr="00C546BA">
        <w:rPr>
          <w:szCs w:val="22"/>
        </w:rPr>
        <w:t xml:space="preserve">Município de </w:t>
      </w:r>
      <w:r w:rsidR="00FF7377" w:rsidRPr="00C546BA">
        <w:rPr>
          <w:szCs w:val="22"/>
        </w:rPr>
        <w:t>Miraguaí</w:t>
      </w:r>
    </w:p>
    <w:p w14:paraId="2A972C3A" w14:textId="34D42DA6" w:rsidR="00357F2C" w:rsidRPr="00C546BA" w:rsidRDefault="00F01FB4" w:rsidP="00C546BA">
      <w:pPr>
        <w:tabs>
          <w:tab w:val="left" w:pos="288"/>
          <w:tab w:val="left" w:pos="1008"/>
          <w:tab w:val="left" w:pos="1728"/>
          <w:tab w:val="left" w:pos="2448"/>
          <w:tab w:val="left" w:pos="3168"/>
          <w:tab w:val="left" w:pos="3888"/>
          <w:tab w:val="left" w:pos="4608"/>
          <w:tab w:val="left" w:pos="5328"/>
          <w:tab w:val="left" w:pos="6048"/>
          <w:tab w:val="left" w:pos="6768"/>
        </w:tabs>
        <w:jc w:val="both"/>
        <w:rPr>
          <w:szCs w:val="22"/>
        </w:rPr>
      </w:pPr>
      <w:r>
        <w:rPr>
          <w:szCs w:val="22"/>
        </w:rPr>
        <w:t xml:space="preserve">Secretaria Municipal </w:t>
      </w:r>
      <w:r w:rsidR="00EF6160">
        <w:rPr>
          <w:szCs w:val="22"/>
        </w:rPr>
        <w:t>d</w:t>
      </w:r>
      <w:r>
        <w:rPr>
          <w:szCs w:val="22"/>
        </w:rPr>
        <w:t xml:space="preserve">e </w:t>
      </w:r>
      <w:r w:rsidR="000E74AB">
        <w:rPr>
          <w:szCs w:val="22"/>
        </w:rPr>
        <w:t>Saúde</w:t>
      </w:r>
    </w:p>
    <w:p w14:paraId="6C491F57" w14:textId="1EA819AB" w:rsidR="004B0E9A" w:rsidRPr="009B7986" w:rsidRDefault="00AF43CC" w:rsidP="001461F9">
      <w:pPr>
        <w:jc w:val="both"/>
        <w:rPr>
          <w:b/>
          <w:bCs/>
          <w:szCs w:val="22"/>
        </w:rPr>
      </w:pPr>
      <w:r w:rsidRPr="00C546BA">
        <w:rPr>
          <w:szCs w:val="22"/>
        </w:rPr>
        <w:t xml:space="preserve">Necessidade da Administração: </w:t>
      </w:r>
      <w:r w:rsidR="00887865" w:rsidRPr="00887865">
        <w:rPr>
          <w:b/>
          <w:bCs/>
          <w:szCs w:val="22"/>
        </w:rPr>
        <w:t xml:space="preserve">O presente </w:t>
      </w:r>
      <w:r w:rsidR="00887865">
        <w:rPr>
          <w:b/>
          <w:bCs/>
          <w:szCs w:val="22"/>
        </w:rPr>
        <w:t>Termo de Referência</w:t>
      </w:r>
      <w:r w:rsidR="00887865" w:rsidRPr="00887865">
        <w:rPr>
          <w:b/>
          <w:bCs/>
          <w:szCs w:val="22"/>
        </w:rPr>
        <w:t xml:space="preserve"> tem por objeto a prestação de serviços especializados de internação involuntária para desintoxicação de adolescente, em cumprimento à decisão judicial proferida nos autos nº 5001496-20.2025.8.21.0138/RS</w:t>
      </w:r>
    </w:p>
    <w:p w14:paraId="67B066A6" w14:textId="77777777" w:rsidR="00CB6315" w:rsidRPr="00C546BA" w:rsidRDefault="00CB6315" w:rsidP="00C546BA">
      <w:pPr>
        <w:jc w:val="both"/>
        <w:rPr>
          <w:b/>
          <w:bCs/>
          <w:color w:val="000000"/>
          <w:szCs w:val="22"/>
        </w:rPr>
      </w:pPr>
    </w:p>
    <w:p w14:paraId="1A115391" w14:textId="68AD56C4" w:rsidR="00C546BA" w:rsidRPr="00C546BA" w:rsidRDefault="0045094B"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1. DEFINIÇÃO DO OBJETO</w:t>
      </w:r>
    </w:p>
    <w:p w14:paraId="3D31C241" w14:textId="72116DEF" w:rsidR="00907B55" w:rsidRPr="00907B55" w:rsidRDefault="004E4F74" w:rsidP="001461F9">
      <w:pPr>
        <w:jc w:val="both"/>
        <w:rPr>
          <w:b/>
          <w:bCs/>
          <w:color w:val="000000"/>
          <w:szCs w:val="22"/>
        </w:rPr>
      </w:pPr>
      <w:r w:rsidRPr="00C546BA">
        <w:rPr>
          <w:color w:val="000000"/>
          <w:szCs w:val="22"/>
        </w:rPr>
        <w:t xml:space="preserve">O presente termo tem por objeto </w:t>
      </w:r>
      <w:r w:rsidR="001461F9">
        <w:rPr>
          <w:color w:val="000000"/>
          <w:szCs w:val="22"/>
        </w:rPr>
        <w:t>o</w:t>
      </w:r>
      <w:r w:rsidR="00E9133C" w:rsidRPr="00E9133C">
        <w:rPr>
          <w:b/>
          <w:bCs/>
          <w:color w:val="000000"/>
          <w:szCs w:val="22"/>
        </w:rPr>
        <w:t xml:space="preserve"> </w:t>
      </w:r>
      <w:r w:rsidR="001461F9">
        <w:rPr>
          <w:b/>
          <w:bCs/>
          <w:color w:val="000000"/>
          <w:szCs w:val="22"/>
        </w:rPr>
        <w:t>c</w:t>
      </w:r>
      <w:r w:rsidR="001461F9" w:rsidRPr="001461F9">
        <w:rPr>
          <w:b/>
          <w:bCs/>
          <w:color w:val="000000"/>
          <w:szCs w:val="22"/>
        </w:rPr>
        <w:t>umprimento de Determinação judicial para internação involuntária considerando a necessidade de desintoxicação</w:t>
      </w:r>
      <w:r w:rsidR="00E9133C" w:rsidRPr="00E9133C">
        <w:rPr>
          <w:b/>
          <w:bCs/>
          <w:color w:val="000000"/>
          <w:szCs w:val="22"/>
        </w:rPr>
        <w:t xml:space="preserve">, conforme despacho </w:t>
      </w:r>
      <w:r w:rsidR="00AA3B3D">
        <w:rPr>
          <w:b/>
          <w:bCs/>
          <w:color w:val="000000"/>
          <w:szCs w:val="22"/>
        </w:rPr>
        <w:t xml:space="preserve">proferido nos autos </w:t>
      </w:r>
      <w:r w:rsidR="00E9133C" w:rsidRPr="00E9133C">
        <w:rPr>
          <w:b/>
          <w:bCs/>
          <w:color w:val="000000"/>
          <w:szCs w:val="22"/>
        </w:rPr>
        <w:t xml:space="preserve">Nº </w:t>
      </w:r>
      <w:r w:rsidR="001461F9" w:rsidRPr="001461F9">
        <w:rPr>
          <w:b/>
          <w:bCs/>
          <w:color w:val="000000"/>
          <w:szCs w:val="22"/>
        </w:rPr>
        <w:t>5001496-20.2025.8.21.0138/RS</w:t>
      </w:r>
    </w:p>
    <w:p w14:paraId="22C2EC14" w14:textId="38F6108E" w:rsidR="00CB6315" w:rsidRDefault="00CB6315" w:rsidP="00CB6315">
      <w:pPr>
        <w:jc w:val="both"/>
        <w:rPr>
          <w:color w:val="000000"/>
          <w:szCs w:val="22"/>
        </w:rPr>
      </w:pPr>
    </w:p>
    <w:p w14:paraId="11129DFF" w14:textId="7CB40F7B" w:rsidR="004E4F74" w:rsidRPr="00C546BA" w:rsidRDefault="00D44CBC" w:rsidP="00CB6315">
      <w:pPr>
        <w:jc w:val="both"/>
        <w:rPr>
          <w:color w:val="000000"/>
          <w:szCs w:val="22"/>
        </w:rPr>
      </w:pPr>
      <w:r w:rsidRPr="00C546BA">
        <w:rPr>
          <w:color w:val="000000"/>
          <w:szCs w:val="22"/>
        </w:rPr>
        <w:t xml:space="preserve">Os serviços objeto da contratação pretendida possuem as seguintes </w:t>
      </w:r>
      <w:r w:rsidR="00C546BA">
        <w:rPr>
          <w:color w:val="000000"/>
          <w:szCs w:val="22"/>
        </w:rPr>
        <w:t>condições</w:t>
      </w:r>
      <w:r w:rsidRPr="00C546BA">
        <w:rPr>
          <w:color w:val="000000"/>
          <w:szCs w:val="22"/>
        </w:rPr>
        <w:t>:</w:t>
      </w:r>
      <w:r w:rsidR="009103C4" w:rsidRPr="00C546BA">
        <w:rPr>
          <w:color w:val="000000"/>
          <w:szCs w:val="22"/>
        </w:rPr>
        <w:t xml:space="preserve"> </w:t>
      </w:r>
    </w:p>
    <w:p w14:paraId="0B37A0FD" w14:textId="6FA444FA" w:rsidR="00FF7377" w:rsidRPr="00C546BA" w:rsidRDefault="00FF7377" w:rsidP="00C546BA">
      <w:pPr>
        <w:pStyle w:val="NormalWeb"/>
        <w:spacing w:before="0" w:beforeAutospacing="0" w:after="0" w:afterAutospacing="0"/>
        <w:jc w:val="both"/>
        <w:rPr>
          <w:rFonts w:ascii="Arial" w:hAnsi="Arial" w:cs="Arial"/>
          <w:color w:val="000000"/>
          <w:sz w:val="22"/>
          <w:szCs w:val="22"/>
        </w:rPr>
      </w:pPr>
      <w:r w:rsidRPr="00C546BA">
        <w:rPr>
          <w:rFonts w:ascii="Arial" w:hAnsi="Arial" w:cs="Arial"/>
          <w:color w:val="000000"/>
          <w:sz w:val="22"/>
          <w:szCs w:val="22"/>
        </w:rPr>
        <w:t xml:space="preserve">Prazo de Entrega/ Execução: </w:t>
      </w:r>
      <w:r w:rsidR="00C46241">
        <w:rPr>
          <w:rFonts w:ascii="Arial" w:hAnsi="Arial" w:cs="Arial"/>
          <w:color w:val="000000"/>
          <w:sz w:val="22"/>
          <w:szCs w:val="22"/>
        </w:rPr>
        <w:t>Imediata</w:t>
      </w:r>
      <w:r w:rsidR="004E1E46">
        <w:rPr>
          <w:rFonts w:ascii="Arial" w:hAnsi="Arial" w:cs="Arial"/>
          <w:color w:val="000000"/>
          <w:sz w:val="22"/>
          <w:szCs w:val="22"/>
        </w:rPr>
        <w:t xml:space="preserve">. </w:t>
      </w:r>
    </w:p>
    <w:p w14:paraId="56148AD2" w14:textId="7ACFE81F" w:rsidR="00932A2F" w:rsidRDefault="00FF7377" w:rsidP="00C546BA">
      <w:pPr>
        <w:pStyle w:val="NormalWeb"/>
        <w:spacing w:before="0" w:beforeAutospacing="0" w:after="0" w:afterAutospacing="0"/>
        <w:jc w:val="both"/>
        <w:rPr>
          <w:rFonts w:ascii="Arial" w:hAnsi="Arial" w:cs="Arial"/>
          <w:color w:val="000000"/>
          <w:sz w:val="22"/>
          <w:szCs w:val="22"/>
        </w:rPr>
      </w:pPr>
      <w:r w:rsidRPr="00C546BA">
        <w:rPr>
          <w:rFonts w:ascii="Arial" w:hAnsi="Arial" w:cs="Arial"/>
          <w:color w:val="000000"/>
          <w:sz w:val="22"/>
          <w:szCs w:val="22"/>
        </w:rPr>
        <w:t xml:space="preserve">Local da Entrega/Execução: </w:t>
      </w:r>
      <w:r w:rsidR="000E74AB" w:rsidRPr="000E74AB">
        <w:rPr>
          <w:rFonts w:ascii="Arial" w:hAnsi="Arial" w:cs="Arial"/>
          <w:color w:val="000000"/>
          <w:sz w:val="22"/>
          <w:szCs w:val="22"/>
        </w:rPr>
        <w:t>A VITORIA CENTRO TERAPÊUTICO ESPECIALIZADO LTDA, situada no endereço: Rua São José dos Tonial, SN, Interior, Município de Marau – RS.</w:t>
      </w:r>
    </w:p>
    <w:p w14:paraId="4FD9D534" w14:textId="77777777" w:rsidR="000E74AB" w:rsidRDefault="000E74AB" w:rsidP="00C546BA">
      <w:pPr>
        <w:pStyle w:val="NormalWeb"/>
        <w:spacing w:before="0" w:beforeAutospacing="0" w:after="0" w:afterAutospacing="0"/>
        <w:jc w:val="both"/>
        <w:rPr>
          <w:rFonts w:ascii="Arial" w:hAnsi="Arial" w:cs="Arial"/>
          <w:color w:val="000000"/>
          <w:sz w:val="22"/>
          <w:szCs w:val="22"/>
        </w:rPr>
      </w:pPr>
    </w:p>
    <w:p w14:paraId="43768A9C" w14:textId="467DB2BF" w:rsidR="00CB6315" w:rsidRDefault="00284789" w:rsidP="00C546BA">
      <w:pPr>
        <w:pStyle w:val="NormalWeb"/>
        <w:spacing w:before="0" w:beforeAutospacing="0" w:after="0" w:afterAutospacing="0"/>
        <w:jc w:val="both"/>
        <w:rPr>
          <w:rFonts w:ascii="Arial" w:hAnsi="Arial" w:cs="Arial"/>
          <w:color w:val="000000"/>
          <w:sz w:val="22"/>
          <w:szCs w:val="22"/>
        </w:rPr>
      </w:pPr>
      <w:r w:rsidRPr="00284789">
        <w:rPr>
          <w:rFonts w:ascii="Arial" w:hAnsi="Arial" w:cs="Arial"/>
          <w:color w:val="000000"/>
          <w:sz w:val="22"/>
          <w:szCs w:val="22"/>
        </w:rPr>
        <w:t>Nos termos do art. 72, inciso I, da Lei Federal nº 14.133/2021, bem como considerando a urgência da contratação decorrente de determinação judicial com prazo exíguo para cumprimento, fica dispensada a elaboração do Estudo Técnico Preliminar</w:t>
      </w:r>
      <w:r>
        <w:rPr>
          <w:rFonts w:ascii="Arial" w:hAnsi="Arial" w:cs="Arial"/>
          <w:color w:val="000000"/>
          <w:sz w:val="22"/>
          <w:szCs w:val="22"/>
        </w:rPr>
        <w:t>.</w:t>
      </w:r>
    </w:p>
    <w:p w14:paraId="14DB1260" w14:textId="77777777" w:rsidR="00284789" w:rsidRPr="00C546BA" w:rsidRDefault="00284789" w:rsidP="00C546BA">
      <w:pPr>
        <w:pStyle w:val="NormalWeb"/>
        <w:spacing w:before="0" w:beforeAutospacing="0" w:after="0" w:afterAutospacing="0"/>
        <w:jc w:val="both"/>
        <w:rPr>
          <w:rFonts w:ascii="Arial" w:hAnsi="Arial" w:cs="Arial"/>
          <w:color w:val="000000"/>
          <w:sz w:val="22"/>
          <w:szCs w:val="22"/>
        </w:rPr>
      </w:pPr>
    </w:p>
    <w:p w14:paraId="58A70255" w14:textId="5CE68C8C" w:rsidR="00C546BA" w:rsidRPr="00C546BA" w:rsidRDefault="0045094B"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2. FUNDAMENTAÇÃO DA CONTRATAÇÃO</w:t>
      </w:r>
    </w:p>
    <w:p w14:paraId="38F99BE8" w14:textId="572204A5" w:rsidR="00056018" w:rsidRDefault="00056018" w:rsidP="00C546BA">
      <w:pPr>
        <w:jc w:val="both"/>
        <w:rPr>
          <w:color w:val="000000"/>
          <w:szCs w:val="22"/>
          <w:lang w:eastAsia="pt-BR"/>
        </w:rPr>
      </w:pPr>
      <w:bookmarkStart w:id="0" w:name="art6xxiiic"/>
      <w:bookmarkEnd w:id="0"/>
      <w:r w:rsidRPr="00056018">
        <w:rPr>
          <w:color w:val="000000"/>
          <w:szCs w:val="22"/>
          <w:lang w:eastAsia="pt-BR"/>
        </w:rPr>
        <w:t xml:space="preserve">A contratação será realizada por meio de Dispensa de licitação, </w:t>
      </w:r>
      <w:r w:rsidR="000F365D">
        <w:rPr>
          <w:color w:val="000000"/>
          <w:szCs w:val="22"/>
          <w:lang w:eastAsia="pt-BR"/>
        </w:rPr>
        <w:t>tendo em vista a urgência</w:t>
      </w:r>
      <w:r w:rsidRPr="00056018">
        <w:rPr>
          <w:color w:val="000000"/>
          <w:szCs w:val="22"/>
          <w:lang w:eastAsia="pt-BR"/>
        </w:rPr>
        <w:t xml:space="preserve">, conforme Lei Federal nº 14.133/2021, nos termos do artigo 75, inciso </w:t>
      </w:r>
      <w:r w:rsidR="00F93B9E">
        <w:rPr>
          <w:color w:val="000000"/>
          <w:szCs w:val="22"/>
          <w:lang w:eastAsia="pt-BR"/>
        </w:rPr>
        <w:t>VI</w:t>
      </w:r>
      <w:r w:rsidRPr="00C546BA">
        <w:rPr>
          <w:color w:val="000000"/>
          <w:szCs w:val="22"/>
          <w:lang w:eastAsia="pt-BR"/>
        </w:rPr>
        <w:t>II.</w:t>
      </w:r>
    </w:p>
    <w:p w14:paraId="361F540F" w14:textId="297317CD" w:rsidR="00AA3B3D" w:rsidRDefault="008D11D1" w:rsidP="00AA3B3D">
      <w:pPr>
        <w:jc w:val="both"/>
        <w:rPr>
          <w:color w:val="000000"/>
          <w:szCs w:val="22"/>
          <w:lang w:eastAsia="pt-BR"/>
        </w:rPr>
      </w:pPr>
      <w:r w:rsidRPr="008D11D1">
        <w:rPr>
          <w:color w:val="000000"/>
          <w:szCs w:val="22"/>
          <w:lang w:eastAsia="pt-BR"/>
        </w:rPr>
        <w:t xml:space="preserve">O Município de </w:t>
      </w:r>
      <w:r>
        <w:rPr>
          <w:color w:val="000000"/>
          <w:szCs w:val="22"/>
          <w:lang w:eastAsia="pt-BR"/>
        </w:rPr>
        <w:t>Miraguaí</w:t>
      </w:r>
      <w:r w:rsidRPr="008D11D1">
        <w:rPr>
          <w:color w:val="000000"/>
          <w:szCs w:val="22"/>
          <w:lang w:eastAsia="pt-BR"/>
        </w:rPr>
        <w:t xml:space="preserve"> recebeu uma demanda judicial urgente de</w:t>
      </w:r>
      <w:r>
        <w:rPr>
          <w:color w:val="000000"/>
          <w:szCs w:val="22"/>
          <w:lang w:eastAsia="pt-BR"/>
        </w:rPr>
        <w:t xml:space="preserve"> </w:t>
      </w:r>
      <w:r w:rsidR="001461F9" w:rsidRPr="001461F9">
        <w:rPr>
          <w:color w:val="000000"/>
          <w:szCs w:val="22"/>
          <w:lang w:eastAsia="pt-BR"/>
        </w:rPr>
        <w:t>internação involuntária considerando a necessidade de desintoxicação</w:t>
      </w:r>
      <w:r w:rsidR="001461F9">
        <w:rPr>
          <w:color w:val="000000"/>
          <w:szCs w:val="22"/>
          <w:lang w:eastAsia="pt-BR"/>
        </w:rPr>
        <w:t xml:space="preserve"> de um adolescente.</w:t>
      </w:r>
    </w:p>
    <w:p w14:paraId="7C9BA5AD" w14:textId="77777777" w:rsidR="00A73995" w:rsidRPr="00AA3B3D" w:rsidRDefault="00A73995" w:rsidP="00AA3B3D">
      <w:pPr>
        <w:jc w:val="both"/>
        <w:rPr>
          <w:color w:val="000000"/>
          <w:szCs w:val="22"/>
          <w:lang w:eastAsia="pt-BR"/>
        </w:rPr>
      </w:pPr>
    </w:p>
    <w:p w14:paraId="589CF94E" w14:textId="15D0DA22" w:rsidR="00D44CBC" w:rsidRPr="00C546BA" w:rsidRDefault="0045094B"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3. DE</w:t>
      </w:r>
      <w:r w:rsidR="00944343">
        <w:rPr>
          <w:rFonts w:ascii="Arial" w:hAnsi="Arial" w:cs="Arial"/>
          <w:b/>
          <w:bCs/>
          <w:color w:val="000000"/>
          <w:sz w:val="22"/>
          <w:szCs w:val="22"/>
        </w:rPr>
        <w:t>SCRIÇÃO DA SOLUÇÃO COMO UM TODO</w:t>
      </w:r>
    </w:p>
    <w:p w14:paraId="2AC7F1E7" w14:textId="2975B996" w:rsidR="00746DA5" w:rsidRDefault="00D44CBC" w:rsidP="00746DA5">
      <w:pPr>
        <w:jc w:val="both"/>
        <w:rPr>
          <w:szCs w:val="22"/>
        </w:rPr>
      </w:pPr>
      <w:r w:rsidRPr="00C546BA">
        <w:rPr>
          <w:szCs w:val="22"/>
        </w:rPr>
        <w:t xml:space="preserve">A solução proposta é a </w:t>
      </w:r>
      <w:r w:rsidR="00805B51" w:rsidRPr="00805B51">
        <w:rPr>
          <w:bCs/>
          <w:szCs w:val="22"/>
        </w:rPr>
        <w:t>contratação de instituição especializada para prestação de serviços referente a</w:t>
      </w:r>
      <w:r w:rsidR="00C4456B">
        <w:rPr>
          <w:bCs/>
          <w:szCs w:val="22"/>
        </w:rPr>
        <w:t xml:space="preserve"> internação </w:t>
      </w:r>
      <w:r w:rsidR="001461F9">
        <w:rPr>
          <w:bCs/>
          <w:szCs w:val="22"/>
        </w:rPr>
        <w:t>para desintoxicação do uso de álcool e drogas de um adolescente</w:t>
      </w:r>
      <w:r w:rsidR="00805B51" w:rsidRPr="00805B51">
        <w:rPr>
          <w:bCs/>
          <w:szCs w:val="22"/>
        </w:rPr>
        <w:t>, conforme determinação judicial</w:t>
      </w:r>
      <w:r w:rsidR="00D30D2D">
        <w:rPr>
          <w:szCs w:val="22"/>
        </w:rPr>
        <w:t xml:space="preserve">, através de processo de Dispensa de Licitação por </w:t>
      </w:r>
      <w:r w:rsidR="00FF37D4">
        <w:rPr>
          <w:szCs w:val="22"/>
        </w:rPr>
        <w:t>urgência</w:t>
      </w:r>
      <w:r w:rsidR="00D83CC4">
        <w:rPr>
          <w:szCs w:val="22"/>
        </w:rPr>
        <w:t>.</w:t>
      </w:r>
    </w:p>
    <w:p w14:paraId="7FF235CD" w14:textId="77777777" w:rsidR="001461F9" w:rsidRDefault="001461F9" w:rsidP="00C546BA">
      <w:pPr>
        <w:pStyle w:val="NormalWeb"/>
        <w:spacing w:before="0" w:beforeAutospacing="0" w:after="0" w:afterAutospacing="0"/>
        <w:jc w:val="both"/>
        <w:rPr>
          <w:rFonts w:ascii="Arial" w:hAnsi="Arial" w:cs="Arial"/>
          <w:b/>
          <w:bCs/>
          <w:color w:val="000000"/>
          <w:sz w:val="22"/>
          <w:szCs w:val="22"/>
        </w:rPr>
      </w:pPr>
      <w:bookmarkStart w:id="1" w:name="art6xxiiid"/>
      <w:bookmarkEnd w:id="1"/>
    </w:p>
    <w:p w14:paraId="0FD8F2AB" w14:textId="4A6E2E47" w:rsidR="0045094B" w:rsidRPr="00944343" w:rsidRDefault="0045094B"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4. REQUISITOS DA CONTRATAÇÃO</w:t>
      </w:r>
      <w:bookmarkStart w:id="2" w:name="art6xxiiie"/>
      <w:bookmarkEnd w:id="2"/>
    </w:p>
    <w:p w14:paraId="66F3227E" w14:textId="7D43B9D2" w:rsidR="00E33A43" w:rsidRPr="00C546BA" w:rsidRDefault="007373F4" w:rsidP="00C546BA">
      <w:pPr>
        <w:jc w:val="both"/>
        <w:rPr>
          <w:szCs w:val="22"/>
        </w:rPr>
      </w:pPr>
      <w:r>
        <w:rPr>
          <w:szCs w:val="22"/>
        </w:rPr>
        <w:t>A contratação</w:t>
      </w:r>
      <w:r w:rsidRPr="00C546BA">
        <w:rPr>
          <w:szCs w:val="22"/>
        </w:rPr>
        <w:t xml:space="preserve"> tem</w:t>
      </w:r>
      <w:r w:rsidR="00E33A43" w:rsidRPr="00C546BA">
        <w:rPr>
          <w:szCs w:val="22"/>
        </w:rPr>
        <w:t xml:space="preserve"> natureza de serviços comuns, tendo em vista que seus </w:t>
      </w:r>
      <w:r w:rsidR="00E33A43" w:rsidRPr="00C546BA">
        <w:rPr>
          <w:color w:val="000000"/>
          <w:szCs w:val="22"/>
        </w:rPr>
        <w:t xml:space="preserve">padrões de desempenho e qualidade podem ser objetivamente definidos pelo </w:t>
      </w:r>
      <w:r w:rsidR="00284789">
        <w:rPr>
          <w:color w:val="000000"/>
          <w:szCs w:val="22"/>
        </w:rPr>
        <w:t>termo de referência</w:t>
      </w:r>
      <w:r w:rsidR="00E33A43" w:rsidRPr="00C546BA">
        <w:rPr>
          <w:color w:val="000000"/>
          <w:szCs w:val="22"/>
        </w:rPr>
        <w:t xml:space="preserve">, por meio de especificações usuais de mercado, </w:t>
      </w:r>
      <w:r w:rsidR="00E33A43" w:rsidRPr="00C546BA">
        <w:rPr>
          <w:szCs w:val="22"/>
        </w:rPr>
        <w:t xml:space="preserve">nos termos do art. 6º, inciso XIII, da Lei </w:t>
      </w:r>
      <w:r w:rsidR="009103C4" w:rsidRPr="00C546BA">
        <w:rPr>
          <w:szCs w:val="22"/>
        </w:rPr>
        <w:t xml:space="preserve">Federal </w:t>
      </w:r>
      <w:r w:rsidR="00E33A43" w:rsidRPr="00C546BA">
        <w:rPr>
          <w:szCs w:val="22"/>
        </w:rPr>
        <w:t>nº 14.133/2021.</w:t>
      </w:r>
    </w:p>
    <w:p w14:paraId="62554CB3" w14:textId="77777777" w:rsidR="00E33A43" w:rsidRPr="00C546BA" w:rsidRDefault="00E33A43" w:rsidP="00C546BA">
      <w:pPr>
        <w:jc w:val="both"/>
        <w:rPr>
          <w:szCs w:val="22"/>
        </w:rPr>
      </w:pPr>
    </w:p>
    <w:p w14:paraId="7D6C6017" w14:textId="3E2508A3" w:rsidR="00E33A43" w:rsidRPr="00C546BA" w:rsidRDefault="00E33A43" w:rsidP="00C546BA">
      <w:pPr>
        <w:jc w:val="both"/>
        <w:rPr>
          <w:szCs w:val="22"/>
        </w:rPr>
      </w:pPr>
      <w:r w:rsidRPr="00C546BA">
        <w:rPr>
          <w:szCs w:val="22"/>
        </w:rPr>
        <w:t xml:space="preserve">A contratação será realizada por meio de </w:t>
      </w:r>
      <w:r w:rsidR="00571991" w:rsidRPr="00C546BA">
        <w:rPr>
          <w:szCs w:val="22"/>
        </w:rPr>
        <w:t>Dispensa de Licitação</w:t>
      </w:r>
      <w:r w:rsidRPr="00C546BA">
        <w:rPr>
          <w:szCs w:val="22"/>
        </w:rPr>
        <w:t xml:space="preserve"> nos termos </w:t>
      </w:r>
      <w:r w:rsidR="004820BE" w:rsidRPr="00C546BA">
        <w:rPr>
          <w:szCs w:val="22"/>
        </w:rPr>
        <w:t xml:space="preserve">do artigo 75, inciso </w:t>
      </w:r>
      <w:r w:rsidR="00B578A5">
        <w:rPr>
          <w:szCs w:val="22"/>
        </w:rPr>
        <w:t>VI</w:t>
      </w:r>
      <w:r w:rsidR="004820BE" w:rsidRPr="00C546BA">
        <w:rPr>
          <w:szCs w:val="22"/>
        </w:rPr>
        <w:t>II,</w:t>
      </w:r>
      <w:r w:rsidRPr="00C546BA">
        <w:rPr>
          <w:szCs w:val="22"/>
        </w:rPr>
        <w:t xml:space="preserve"> da Lei </w:t>
      </w:r>
      <w:r w:rsidR="003A1A5C" w:rsidRPr="00C546BA">
        <w:rPr>
          <w:szCs w:val="22"/>
        </w:rPr>
        <w:t xml:space="preserve">Federal </w:t>
      </w:r>
      <w:r w:rsidRPr="00C546BA">
        <w:rPr>
          <w:szCs w:val="22"/>
        </w:rPr>
        <w:t>nº 14.133/2021.</w:t>
      </w:r>
    </w:p>
    <w:p w14:paraId="41AF563B" w14:textId="77777777" w:rsidR="00E33A43" w:rsidRPr="00C546BA" w:rsidRDefault="00E33A43" w:rsidP="00C546BA">
      <w:pPr>
        <w:jc w:val="both"/>
        <w:rPr>
          <w:szCs w:val="22"/>
        </w:rPr>
      </w:pPr>
    </w:p>
    <w:p w14:paraId="7E8BE348" w14:textId="7C260884" w:rsidR="00E33A43" w:rsidRPr="00C546BA" w:rsidRDefault="00E33A43" w:rsidP="00C546BA">
      <w:pPr>
        <w:jc w:val="both"/>
        <w:rPr>
          <w:szCs w:val="22"/>
        </w:rPr>
      </w:pPr>
      <w:r w:rsidRPr="00C546BA">
        <w:rPr>
          <w:szCs w:val="22"/>
        </w:rPr>
        <w:t xml:space="preserve">Para prestação dos serviços pretendidos os eventuais interessados deverão comprovar que atuam em ramo de atividade compatível com o objeto da licitação, bem como apresentar os </w:t>
      </w:r>
      <w:r w:rsidRPr="00C546BA">
        <w:rPr>
          <w:szCs w:val="22"/>
        </w:rPr>
        <w:lastRenderedPageBreak/>
        <w:t xml:space="preserve">seguintes documentos a título habilitação, nos termos do art. 62 da Lei </w:t>
      </w:r>
      <w:r w:rsidR="003A1A5C" w:rsidRPr="00C546BA">
        <w:rPr>
          <w:szCs w:val="22"/>
        </w:rPr>
        <w:t xml:space="preserve">Federal </w:t>
      </w:r>
      <w:r w:rsidRPr="00C546BA">
        <w:rPr>
          <w:szCs w:val="22"/>
        </w:rPr>
        <w:t>nº 14.133/2021:</w:t>
      </w:r>
    </w:p>
    <w:p w14:paraId="760F0FDD" w14:textId="77777777" w:rsidR="00056018" w:rsidRPr="00C546BA" w:rsidRDefault="00056018" w:rsidP="00C546BA">
      <w:pPr>
        <w:jc w:val="both"/>
        <w:rPr>
          <w:szCs w:val="22"/>
        </w:rPr>
      </w:pPr>
    </w:p>
    <w:p w14:paraId="3AE0911D" w14:textId="77777777" w:rsidR="00056018" w:rsidRPr="00C546BA" w:rsidRDefault="00056018" w:rsidP="00C546BA">
      <w:pPr>
        <w:jc w:val="both"/>
        <w:rPr>
          <w:szCs w:val="22"/>
        </w:rPr>
      </w:pPr>
      <w:r w:rsidRPr="00C546BA">
        <w:rPr>
          <w:szCs w:val="22"/>
        </w:rPr>
        <w:t>HABILITAÇÃO JURÍDICA</w:t>
      </w:r>
    </w:p>
    <w:p w14:paraId="542BDAE1" w14:textId="77777777" w:rsidR="00056018" w:rsidRPr="00C546BA" w:rsidRDefault="00056018" w:rsidP="00C546BA">
      <w:pPr>
        <w:jc w:val="both"/>
        <w:rPr>
          <w:szCs w:val="22"/>
        </w:rPr>
      </w:pPr>
      <w:r w:rsidRPr="00C546BA">
        <w:rPr>
          <w:szCs w:val="22"/>
        </w:rPr>
        <w:t>a) cópia do registro comercial, no caso de empresa individual;</w:t>
      </w:r>
    </w:p>
    <w:p w14:paraId="3178BF4F" w14:textId="77777777" w:rsidR="00056018" w:rsidRPr="00C546BA" w:rsidRDefault="00056018" w:rsidP="00C546BA">
      <w:pPr>
        <w:jc w:val="both"/>
        <w:rPr>
          <w:szCs w:val="22"/>
        </w:rPr>
      </w:pPr>
      <w:r w:rsidRPr="00C546BA">
        <w:rPr>
          <w:szCs w:val="22"/>
        </w:rPr>
        <w:t>b) cópia do ato constitutivo, estatuto ou contrato social em vigor, devidamente registrado, em se tratando de sociedades comerciais, e, no caso de sociedade por ações, acompanhado de documentos de eleição de seus administradores;</w:t>
      </w:r>
    </w:p>
    <w:p w14:paraId="004FFDD0" w14:textId="77777777" w:rsidR="00056018" w:rsidRPr="00C546BA" w:rsidRDefault="00056018" w:rsidP="00C546BA">
      <w:pPr>
        <w:jc w:val="both"/>
        <w:rPr>
          <w:szCs w:val="22"/>
        </w:rPr>
      </w:pPr>
      <w:r w:rsidRPr="00C546BA">
        <w:rPr>
          <w:szCs w:val="22"/>
        </w:rPr>
        <w:t>c) comprovante de inscrição no Cadastro Nacional de Pessoa Física (CPF), se o licitante for pessoa natural, ou no Cadastro Nacional da Pessoa Jurídica (CNPJ/MF), se o licitante for pessoa jurídica;</w:t>
      </w:r>
    </w:p>
    <w:p w14:paraId="0D52D1F0" w14:textId="77777777" w:rsidR="00056018" w:rsidRPr="00C546BA" w:rsidRDefault="00056018" w:rsidP="00C546BA">
      <w:pPr>
        <w:jc w:val="both"/>
        <w:rPr>
          <w:szCs w:val="22"/>
        </w:rPr>
      </w:pPr>
    </w:p>
    <w:p w14:paraId="3D4CA0DC" w14:textId="77777777" w:rsidR="00056018" w:rsidRPr="00C546BA" w:rsidRDefault="00056018" w:rsidP="00C546BA">
      <w:pPr>
        <w:jc w:val="both"/>
        <w:rPr>
          <w:szCs w:val="22"/>
        </w:rPr>
      </w:pPr>
      <w:r w:rsidRPr="00C546BA">
        <w:rPr>
          <w:szCs w:val="22"/>
        </w:rPr>
        <w:t>HABILITAÇÃO FISCAL, SOCIAL E TRABALHISTA</w:t>
      </w:r>
    </w:p>
    <w:p w14:paraId="3FC3FE8E" w14:textId="77777777" w:rsidR="00056018" w:rsidRPr="00C546BA" w:rsidRDefault="00056018" w:rsidP="00C546BA">
      <w:pPr>
        <w:jc w:val="both"/>
        <w:rPr>
          <w:szCs w:val="22"/>
        </w:rPr>
      </w:pPr>
      <w:r w:rsidRPr="00C546BA">
        <w:rPr>
          <w:szCs w:val="22"/>
        </w:rPr>
        <w:t>a) comprovante de inscrição no cadastro de contribuintes estadual e/ou municipal, se houver, relativo ao domicílio ou sede do licitante, pertinente ao seu ramo de atividade e compatível com o objeto contratual;</w:t>
      </w:r>
    </w:p>
    <w:p w14:paraId="5D096972" w14:textId="77777777" w:rsidR="00056018" w:rsidRPr="00C546BA" w:rsidRDefault="00056018" w:rsidP="00C546BA">
      <w:pPr>
        <w:jc w:val="both"/>
        <w:rPr>
          <w:szCs w:val="22"/>
        </w:rPr>
      </w:pPr>
      <w:r w:rsidRPr="00C546BA">
        <w:rPr>
          <w:szCs w:val="22"/>
        </w:rPr>
        <w:t>b) prova de regularidade perante a Fazenda federal, estadual e/ou municipal do domicílio ou sede do licitante;</w:t>
      </w:r>
    </w:p>
    <w:p w14:paraId="4D1F2EC7" w14:textId="77777777" w:rsidR="00056018" w:rsidRPr="00C546BA" w:rsidRDefault="00056018" w:rsidP="00C546BA">
      <w:pPr>
        <w:jc w:val="both"/>
        <w:rPr>
          <w:szCs w:val="22"/>
        </w:rPr>
      </w:pPr>
      <w:r w:rsidRPr="00C546BA">
        <w:rPr>
          <w:szCs w:val="22"/>
        </w:rPr>
        <w:t>c) prova de regularidade relativa à Seguridade Social e ao FGTS, que demonstre cumprimento dos encargos sociais instituídos por lei;</w:t>
      </w:r>
    </w:p>
    <w:p w14:paraId="40526581" w14:textId="77777777" w:rsidR="00056018" w:rsidRPr="00C546BA" w:rsidRDefault="00056018" w:rsidP="00C546BA">
      <w:pPr>
        <w:jc w:val="both"/>
        <w:rPr>
          <w:szCs w:val="22"/>
        </w:rPr>
      </w:pPr>
      <w:r w:rsidRPr="00C546BA">
        <w:rPr>
          <w:szCs w:val="22"/>
        </w:rPr>
        <w:t>d) prova de regularidade perante a Justiça do Trabalho.</w:t>
      </w:r>
    </w:p>
    <w:p w14:paraId="340CDE34" w14:textId="77777777" w:rsidR="00056018" w:rsidRPr="00C546BA" w:rsidRDefault="00056018" w:rsidP="00C546BA">
      <w:pPr>
        <w:jc w:val="both"/>
        <w:rPr>
          <w:szCs w:val="22"/>
        </w:rPr>
      </w:pPr>
    </w:p>
    <w:p w14:paraId="6CB550A6" w14:textId="77777777" w:rsidR="00056018" w:rsidRPr="00C546BA" w:rsidRDefault="00056018" w:rsidP="00C546BA">
      <w:pPr>
        <w:jc w:val="both"/>
        <w:rPr>
          <w:szCs w:val="22"/>
        </w:rPr>
      </w:pPr>
      <w:r w:rsidRPr="00C546BA">
        <w:rPr>
          <w:szCs w:val="22"/>
        </w:rPr>
        <w:t>HABILITAÇÃO ECONÔMICO-FINANCEIRA:</w:t>
      </w:r>
    </w:p>
    <w:p w14:paraId="02E3CF65" w14:textId="2E8ACBAE" w:rsidR="00056018" w:rsidRPr="00C546BA" w:rsidRDefault="00056018" w:rsidP="00C546BA">
      <w:pPr>
        <w:jc w:val="both"/>
        <w:rPr>
          <w:szCs w:val="22"/>
        </w:rPr>
      </w:pPr>
      <w:r w:rsidRPr="00C546BA">
        <w:rPr>
          <w:szCs w:val="22"/>
        </w:rPr>
        <w:t xml:space="preserve">a) certidão negativa de falência expedida pelo distribuidor da sede da pessoa jurídica, em prazo não superior a </w:t>
      </w:r>
      <w:r w:rsidR="001461F9">
        <w:rPr>
          <w:szCs w:val="22"/>
        </w:rPr>
        <w:t>9</w:t>
      </w:r>
      <w:r w:rsidRPr="00C546BA">
        <w:rPr>
          <w:szCs w:val="22"/>
        </w:rPr>
        <w:t>0 dias da data designada para a apresentação do documento;</w:t>
      </w:r>
    </w:p>
    <w:p w14:paraId="1872321F" w14:textId="77777777" w:rsidR="00706FCD" w:rsidRPr="00C546BA" w:rsidRDefault="00706FCD" w:rsidP="00C546BA">
      <w:pPr>
        <w:jc w:val="both"/>
        <w:rPr>
          <w:szCs w:val="22"/>
        </w:rPr>
      </w:pPr>
    </w:p>
    <w:p w14:paraId="189F0245" w14:textId="180804A7" w:rsidR="0045094B" w:rsidRPr="00944343" w:rsidRDefault="003339BD"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5. MODELO DE EXECUÇÃO DO OBJETO</w:t>
      </w:r>
    </w:p>
    <w:p w14:paraId="700A3D3E" w14:textId="606BCCD0" w:rsidR="00B578A5" w:rsidRDefault="00B578A5" w:rsidP="00870BA6">
      <w:pPr>
        <w:pStyle w:val="NormalWeb"/>
        <w:jc w:val="both"/>
        <w:rPr>
          <w:rFonts w:ascii="Arial" w:hAnsi="Arial" w:cs="Arial"/>
          <w:bCs/>
          <w:color w:val="000000"/>
          <w:sz w:val="22"/>
          <w:szCs w:val="22"/>
        </w:rPr>
      </w:pPr>
      <w:bookmarkStart w:id="3" w:name="art6xxiiif"/>
      <w:bookmarkEnd w:id="3"/>
      <w:r w:rsidRPr="00B578A5">
        <w:rPr>
          <w:rFonts w:ascii="Arial" w:hAnsi="Arial" w:cs="Arial"/>
          <w:bCs/>
          <w:color w:val="000000"/>
          <w:sz w:val="22"/>
          <w:szCs w:val="22"/>
        </w:rPr>
        <w:t xml:space="preserve">O contrato tem seus efeitos a partir </w:t>
      </w:r>
      <w:r w:rsidR="00A73995">
        <w:rPr>
          <w:rFonts w:ascii="Arial" w:hAnsi="Arial" w:cs="Arial"/>
          <w:bCs/>
          <w:color w:val="000000"/>
          <w:sz w:val="22"/>
          <w:szCs w:val="22"/>
        </w:rPr>
        <w:t xml:space="preserve">de </w:t>
      </w:r>
      <w:r w:rsidR="00AC0393">
        <w:rPr>
          <w:rFonts w:ascii="Arial" w:hAnsi="Arial" w:cs="Arial"/>
          <w:bCs/>
          <w:color w:val="000000"/>
          <w:sz w:val="22"/>
          <w:szCs w:val="22"/>
        </w:rPr>
        <w:t>11</w:t>
      </w:r>
      <w:r w:rsidR="001461F9">
        <w:rPr>
          <w:rFonts w:ascii="Arial" w:hAnsi="Arial" w:cs="Arial"/>
          <w:bCs/>
          <w:color w:val="000000"/>
          <w:sz w:val="22"/>
          <w:szCs w:val="22"/>
        </w:rPr>
        <w:t xml:space="preserve"> de </w:t>
      </w:r>
      <w:r w:rsidR="00AC0393">
        <w:rPr>
          <w:rFonts w:ascii="Arial" w:hAnsi="Arial" w:cs="Arial"/>
          <w:bCs/>
          <w:color w:val="000000"/>
          <w:sz w:val="22"/>
          <w:szCs w:val="22"/>
        </w:rPr>
        <w:t>maio</w:t>
      </w:r>
      <w:r w:rsidR="001461F9">
        <w:rPr>
          <w:rFonts w:ascii="Arial" w:hAnsi="Arial" w:cs="Arial"/>
          <w:bCs/>
          <w:color w:val="000000"/>
          <w:sz w:val="22"/>
          <w:szCs w:val="22"/>
        </w:rPr>
        <w:t xml:space="preserve"> de 2026</w:t>
      </w:r>
      <w:r w:rsidR="00A73995">
        <w:rPr>
          <w:rFonts w:ascii="Arial" w:hAnsi="Arial" w:cs="Arial"/>
          <w:bCs/>
          <w:color w:val="000000"/>
          <w:sz w:val="22"/>
          <w:szCs w:val="22"/>
        </w:rPr>
        <w:t xml:space="preserve">, </w:t>
      </w:r>
      <w:r w:rsidRPr="00B578A5">
        <w:rPr>
          <w:rFonts w:ascii="Arial" w:hAnsi="Arial" w:cs="Arial"/>
          <w:bCs/>
          <w:color w:val="000000"/>
          <w:sz w:val="22"/>
          <w:szCs w:val="22"/>
        </w:rPr>
        <w:t>com duração de</w:t>
      </w:r>
      <w:r w:rsidR="00237C50">
        <w:rPr>
          <w:rFonts w:ascii="Arial" w:hAnsi="Arial" w:cs="Arial"/>
          <w:bCs/>
          <w:color w:val="000000"/>
          <w:sz w:val="22"/>
          <w:szCs w:val="22"/>
        </w:rPr>
        <w:t xml:space="preserve"> </w:t>
      </w:r>
      <w:r w:rsidR="00AC0393">
        <w:rPr>
          <w:rFonts w:ascii="Arial" w:hAnsi="Arial" w:cs="Arial"/>
          <w:bCs/>
          <w:color w:val="000000"/>
          <w:sz w:val="22"/>
          <w:szCs w:val="22"/>
        </w:rPr>
        <w:t>03 meses</w:t>
      </w:r>
      <w:r w:rsidR="00D44FBB">
        <w:rPr>
          <w:rFonts w:ascii="Arial" w:hAnsi="Arial" w:cs="Arial"/>
          <w:bCs/>
          <w:color w:val="000000"/>
          <w:sz w:val="22"/>
          <w:szCs w:val="22"/>
        </w:rPr>
        <w:t>, podendo ser rescindido a qualquer momento</w:t>
      </w:r>
      <w:r w:rsidR="001461F9">
        <w:rPr>
          <w:rFonts w:ascii="Arial" w:hAnsi="Arial" w:cs="Arial"/>
          <w:bCs/>
          <w:color w:val="000000"/>
          <w:sz w:val="22"/>
          <w:szCs w:val="22"/>
        </w:rPr>
        <w:t xml:space="preserve"> ou então renovado, caso </w:t>
      </w:r>
      <w:r w:rsidR="00B5248D">
        <w:rPr>
          <w:rFonts w:ascii="Arial" w:hAnsi="Arial" w:cs="Arial"/>
          <w:bCs/>
          <w:color w:val="000000"/>
          <w:sz w:val="22"/>
          <w:szCs w:val="22"/>
        </w:rPr>
        <w:t>haja</w:t>
      </w:r>
      <w:r w:rsidR="001461F9">
        <w:rPr>
          <w:rFonts w:ascii="Arial" w:hAnsi="Arial" w:cs="Arial"/>
          <w:bCs/>
          <w:color w:val="000000"/>
          <w:sz w:val="22"/>
          <w:szCs w:val="22"/>
        </w:rPr>
        <w:t xml:space="preserve"> necessidade até o período máximo de 12 meses.</w:t>
      </w:r>
    </w:p>
    <w:p w14:paraId="24575C23" w14:textId="54C0DAA2" w:rsidR="004E1E46" w:rsidRDefault="004E1E46" w:rsidP="004E1E46">
      <w:pPr>
        <w:jc w:val="both"/>
        <w:rPr>
          <w:bCs/>
          <w:sz w:val="24"/>
          <w:szCs w:val="24"/>
        </w:rPr>
      </w:pPr>
      <w:r>
        <w:rPr>
          <w:bCs/>
          <w:color w:val="000000"/>
          <w:szCs w:val="22"/>
        </w:rPr>
        <w:t xml:space="preserve">A contratada </w:t>
      </w:r>
      <w:r>
        <w:rPr>
          <w:bCs/>
          <w:sz w:val="24"/>
          <w:szCs w:val="24"/>
        </w:rPr>
        <w:t>deverá fornecer os seguintes serviços:</w:t>
      </w:r>
    </w:p>
    <w:p w14:paraId="473183EA" w14:textId="51C0DA59" w:rsidR="009374CD" w:rsidRDefault="00AC0393" w:rsidP="009374CD">
      <w:pPr>
        <w:pStyle w:val="NormalWeb"/>
        <w:numPr>
          <w:ilvl w:val="0"/>
          <w:numId w:val="8"/>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Psiquiatra</w:t>
      </w:r>
    </w:p>
    <w:p w14:paraId="0E841E9E" w14:textId="2915F53F" w:rsidR="00AC0393" w:rsidRDefault="00AC0393" w:rsidP="009374CD">
      <w:pPr>
        <w:pStyle w:val="NormalWeb"/>
        <w:numPr>
          <w:ilvl w:val="0"/>
          <w:numId w:val="8"/>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Clínico Geral</w:t>
      </w:r>
    </w:p>
    <w:p w14:paraId="009BDB71" w14:textId="67AF5FDC" w:rsidR="00AC0393" w:rsidRDefault="00AC0393" w:rsidP="009374CD">
      <w:pPr>
        <w:pStyle w:val="NormalWeb"/>
        <w:numPr>
          <w:ilvl w:val="0"/>
          <w:numId w:val="8"/>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Psicólogo</w:t>
      </w:r>
    </w:p>
    <w:p w14:paraId="0C8F58A9" w14:textId="0DABB313" w:rsidR="00AC0393" w:rsidRDefault="00AC0393" w:rsidP="009374CD">
      <w:pPr>
        <w:pStyle w:val="NormalWeb"/>
        <w:numPr>
          <w:ilvl w:val="0"/>
          <w:numId w:val="8"/>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Enfermeiro(a)</w:t>
      </w:r>
    </w:p>
    <w:p w14:paraId="62DD13FB" w14:textId="4CC6C6E2" w:rsidR="00AC0393" w:rsidRDefault="00AC0393" w:rsidP="00AC0393">
      <w:pPr>
        <w:pStyle w:val="NormalWeb"/>
        <w:numPr>
          <w:ilvl w:val="0"/>
          <w:numId w:val="8"/>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Tec. Enfermagem(a)</w:t>
      </w:r>
    </w:p>
    <w:p w14:paraId="2E254E1E" w14:textId="515DF149" w:rsidR="00AC0393" w:rsidRDefault="00AC0393" w:rsidP="00AC0393">
      <w:pPr>
        <w:pStyle w:val="NormalWeb"/>
        <w:numPr>
          <w:ilvl w:val="0"/>
          <w:numId w:val="8"/>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Nutricionista</w:t>
      </w:r>
    </w:p>
    <w:p w14:paraId="094480C2" w14:textId="4FD86F59" w:rsidR="00AC0393" w:rsidRDefault="00AC0393" w:rsidP="00AC0393">
      <w:pPr>
        <w:pStyle w:val="NormalWeb"/>
        <w:numPr>
          <w:ilvl w:val="0"/>
          <w:numId w:val="8"/>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Assistente Social</w:t>
      </w:r>
    </w:p>
    <w:p w14:paraId="23BE3378" w14:textId="580DD678" w:rsidR="00AC0393" w:rsidRDefault="00AC0393" w:rsidP="00AC0393">
      <w:pPr>
        <w:pStyle w:val="NormalWeb"/>
        <w:numPr>
          <w:ilvl w:val="0"/>
          <w:numId w:val="8"/>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Monitores Terapeutas 24 hs</w:t>
      </w:r>
    </w:p>
    <w:p w14:paraId="0DDDCE96" w14:textId="4811CDD2" w:rsidR="00AC0393" w:rsidRDefault="00AC0393" w:rsidP="00AC0393">
      <w:pPr>
        <w:pStyle w:val="NormalWeb"/>
        <w:numPr>
          <w:ilvl w:val="0"/>
          <w:numId w:val="8"/>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Auxílio Pedagógico (em situação de menores de idade)</w:t>
      </w:r>
    </w:p>
    <w:p w14:paraId="3D84CD52" w14:textId="37376450" w:rsidR="00AC0393" w:rsidRDefault="00AC0393" w:rsidP="00AC0393">
      <w:pPr>
        <w:pStyle w:val="NormalWeb"/>
        <w:numPr>
          <w:ilvl w:val="0"/>
          <w:numId w:val="8"/>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Urgência e Emergência (referência HCR)</w:t>
      </w:r>
    </w:p>
    <w:p w14:paraId="4E72C028" w14:textId="52EDE5F3" w:rsidR="00AC0393" w:rsidRDefault="00AC0393" w:rsidP="00AC0393">
      <w:pPr>
        <w:pStyle w:val="NormalWeb"/>
        <w:numPr>
          <w:ilvl w:val="0"/>
          <w:numId w:val="8"/>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Exames Laboratoriais</w:t>
      </w:r>
    </w:p>
    <w:p w14:paraId="69F3A303" w14:textId="79BA3FD8" w:rsidR="00AC0393" w:rsidRDefault="00AC0393" w:rsidP="00AC0393">
      <w:pPr>
        <w:pStyle w:val="NormalWeb"/>
        <w:numPr>
          <w:ilvl w:val="0"/>
          <w:numId w:val="8"/>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Medicações de uso contínuo</w:t>
      </w:r>
    </w:p>
    <w:p w14:paraId="48FB7056" w14:textId="221B02C7" w:rsidR="00AC0393" w:rsidRDefault="00514547" w:rsidP="00AC0393">
      <w:pPr>
        <w:pStyle w:val="NormalWeb"/>
        <w:numPr>
          <w:ilvl w:val="0"/>
          <w:numId w:val="8"/>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5 refeições diárias (café, almoço, lanche da tarde, janta e pós jantar)</w:t>
      </w:r>
    </w:p>
    <w:p w14:paraId="005F4ADA" w14:textId="13A5DB69" w:rsidR="00514547" w:rsidRPr="00AC0393" w:rsidRDefault="00514547" w:rsidP="00AC0393">
      <w:pPr>
        <w:pStyle w:val="NormalWeb"/>
        <w:numPr>
          <w:ilvl w:val="0"/>
          <w:numId w:val="8"/>
        </w:numPr>
        <w:spacing w:before="0" w:beforeAutospacing="0" w:after="0" w:afterAutospacing="0"/>
        <w:jc w:val="both"/>
        <w:rPr>
          <w:rFonts w:ascii="Arial" w:hAnsi="Arial" w:cs="Arial"/>
          <w:color w:val="000000"/>
          <w:sz w:val="22"/>
          <w:szCs w:val="22"/>
        </w:rPr>
      </w:pPr>
      <w:r>
        <w:rPr>
          <w:rFonts w:ascii="Arial" w:hAnsi="Arial" w:cs="Arial"/>
          <w:color w:val="000000"/>
          <w:sz w:val="22"/>
          <w:szCs w:val="22"/>
        </w:rPr>
        <w:t>4 reuniões diárias (prevenção a recaída, 12 passos, palestras motivacionais, espiritualidade), entre outros.</w:t>
      </w:r>
    </w:p>
    <w:p w14:paraId="43B28381" w14:textId="77777777" w:rsidR="009374CD" w:rsidRDefault="009374CD" w:rsidP="00C546BA">
      <w:pPr>
        <w:pStyle w:val="NormalWeb"/>
        <w:spacing w:before="0" w:beforeAutospacing="0" w:after="0" w:afterAutospacing="0"/>
        <w:jc w:val="both"/>
        <w:rPr>
          <w:rFonts w:ascii="Arial" w:hAnsi="Arial" w:cs="Arial"/>
          <w:color w:val="000000"/>
          <w:sz w:val="22"/>
          <w:szCs w:val="22"/>
        </w:rPr>
      </w:pPr>
    </w:p>
    <w:p w14:paraId="2B3B6F20" w14:textId="3E32F374" w:rsidR="003339BD" w:rsidRPr="00944343" w:rsidRDefault="003339BD"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6. MODELO DE GESTÃO DO CONTR</w:t>
      </w:r>
      <w:r w:rsidR="00944343">
        <w:rPr>
          <w:rFonts w:ascii="Arial" w:hAnsi="Arial" w:cs="Arial"/>
          <w:b/>
          <w:bCs/>
          <w:color w:val="000000"/>
          <w:sz w:val="22"/>
          <w:szCs w:val="22"/>
        </w:rPr>
        <w:t>ATO</w:t>
      </w:r>
    </w:p>
    <w:p w14:paraId="18817178" w14:textId="77777777" w:rsidR="007418F9" w:rsidRPr="00C546BA" w:rsidRDefault="007418F9" w:rsidP="00B31BFD">
      <w:pPr>
        <w:jc w:val="both"/>
        <w:rPr>
          <w:rFonts w:eastAsia="Arial"/>
          <w:color w:val="000000"/>
          <w:kern w:val="2"/>
          <w:szCs w:val="22"/>
          <w:lang w:eastAsia="pt-BR"/>
          <w14:ligatures w14:val="standardContextual"/>
        </w:rPr>
      </w:pPr>
      <w:bookmarkStart w:id="4" w:name="art6xxiiig"/>
      <w:bookmarkEnd w:id="4"/>
      <w:r w:rsidRPr="00C546BA">
        <w:rPr>
          <w:rFonts w:eastAsia="Arial"/>
          <w:color w:val="000000"/>
          <w:kern w:val="2"/>
          <w:szCs w:val="22"/>
          <w:lang w:eastAsia="pt-BR"/>
          <w14:ligatures w14:val="standardContextual"/>
        </w:rPr>
        <w:t xml:space="preserve">A gestão e a fiscalização do objeto contratado serão realizadas conforme o disposto no Decreto Municipal 2.369/2023, de 28/12/2023 que “Regulamenta as funções do agente de contratação, da equipe de apoio e da comissão de contratação, suas atribuições e funcionamento, a fiscalização e a gestão dos contratos, e a atuação da assessoria jurídica e do controle interno no âmbito do Município de Miraguaí, nos termos da Lei Federal nº 14.133/2021” </w:t>
      </w:r>
    </w:p>
    <w:p w14:paraId="2215E742" w14:textId="77777777" w:rsidR="00B31BFD" w:rsidRDefault="007418F9" w:rsidP="00C546BA">
      <w:pPr>
        <w:ind w:firstLine="708"/>
        <w:jc w:val="both"/>
        <w:rPr>
          <w:kern w:val="2"/>
          <w:szCs w:val="22"/>
          <w:lang w:eastAsia="pt-BR"/>
          <w14:ligatures w14:val="standardContextual"/>
        </w:rPr>
      </w:pPr>
      <w:r w:rsidRPr="00C546BA">
        <w:rPr>
          <w:kern w:val="2"/>
          <w:szCs w:val="22"/>
          <w:lang w:eastAsia="pt-BR"/>
          <w14:ligatures w14:val="standardContextual"/>
        </w:rPr>
        <w:t xml:space="preserve"> </w:t>
      </w:r>
    </w:p>
    <w:p w14:paraId="38EAD7F2" w14:textId="1EE3BEA8" w:rsidR="007418F9" w:rsidRPr="00C546BA" w:rsidRDefault="007418F9" w:rsidP="00B31BFD">
      <w:pPr>
        <w:jc w:val="both"/>
        <w:rPr>
          <w:kern w:val="2"/>
          <w:szCs w:val="22"/>
          <w:lang w:eastAsia="pt-BR"/>
          <w14:ligatures w14:val="standardContextual"/>
        </w:rPr>
      </w:pPr>
      <w:r w:rsidRPr="00C546BA">
        <w:rPr>
          <w:kern w:val="2"/>
          <w:szCs w:val="22"/>
          <w:lang w:eastAsia="pt-BR"/>
          <w14:ligatures w14:val="standardContextual"/>
        </w:rPr>
        <w:t xml:space="preserve">A Administração tem a prerrogativa de fiscalizar o cumprimento satisfatório do objeto da presente licitação, por meio de agente designado para tal função, conforme o disposto na Lei nº 14.133/2021, conforme designação por portaria. </w:t>
      </w:r>
    </w:p>
    <w:p w14:paraId="0B0B0E5C" w14:textId="77777777" w:rsidR="003339BD" w:rsidRPr="00C546BA" w:rsidRDefault="003339BD" w:rsidP="00C546BA">
      <w:pPr>
        <w:pStyle w:val="NormalWeb"/>
        <w:spacing w:before="0" w:beforeAutospacing="0" w:after="0" w:afterAutospacing="0"/>
        <w:jc w:val="both"/>
        <w:rPr>
          <w:rFonts w:ascii="Arial" w:hAnsi="Arial" w:cs="Arial"/>
          <w:color w:val="000000"/>
          <w:sz w:val="22"/>
          <w:szCs w:val="22"/>
        </w:rPr>
      </w:pPr>
    </w:p>
    <w:p w14:paraId="31B64B95" w14:textId="21FC79D3" w:rsidR="0045094B" w:rsidRPr="00C546BA" w:rsidRDefault="003339BD"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7. CRITÉRIOS DE MEDIÇÃO E DE PAGAMENTO</w:t>
      </w:r>
    </w:p>
    <w:p w14:paraId="4F497B41" w14:textId="1075686E" w:rsidR="007418F9" w:rsidRDefault="00090784" w:rsidP="00C546BA">
      <w:pPr>
        <w:pStyle w:val="NormalWeb"/>
        <w:spacing w:before="0" w:beforeAutospacing="0" w:after="0" w:afterAutospacing="0"/>
        <w:jc w:val="both"/>
        <w:rPr>
          <w:rFonts w:ascii="Arial" w:hAnsi="Arial" w:cs="Arial"/>
          <w:bCs/>
          <w:color w:val="000000"/>
          <w:sz w:val="22"/>
          <w:szCs w:val="22"/>
        </w:rPr>
      </w:pPr>
      <w:bookmarkStart w:id="5" w:name="art6xxiiih"/>
      <w:bookmarkEnd w:id="5"/>
      <w:r w:rsidRPr="00090784">
        <w:rPr>
          <w:rFonts w:ascii="Arial" w:hAnsi="Arial" w:cs="Arial"/>
          <w:bCs/>
          <w:color w:val="000000"/>
          <w:sz w:val="22"/>
          <w:szCs w:val="22"/>
        </w:rPr>
        <w:t>O pagamento dar-se-á até o dia 10 (dez) de cada mês, mediante</w:t>
      </w:r>
      <w:r w:rsidR="00FF5FCC">
        <w:rPr>
          <w:rFonts w:ascii="Arial" w:hAnsi="Arial" w:cs="Arial"/>
          <w:bCs/>
          <w:color w:val="000000"/>
          <w:sz w:val="22"/>
          <w:szCs w:val="22"/>
        </w:rPr>
        <w:t xml:space="preserve"> a apresentação de nota fiscal</w:t>
      </w:r>
      <w:r w:rsidRPr="00090784">
        <w:rPr>
          <w:rFonts w:ascii="Arial" w:hAnsi="Arial" w:cs="Arial"/>
          <w:bCs/>
          <w:color w:val="000000"/>
          <w:sz w:val="22"/>
          <w:szCs w:val="22"/>
        </w:rPr>
        <w:t xml:space="preserve">, que </w:t>
      </w:r>
      <w:r w:rsidR="00FF5FCC">
        <w:rPr>
          <w:rFonts w:ascii="Arial" w:hAnsi="Arial" w:cs="Arial"/>
          <w:bCs/>
          <w:color w:val="000000"/>
          <w:sz w:val="22"/>
          <w:szCs w:val="22"/>
        </w:rPr>
        <w:t>será</w:t>
      </w:r>
      <w:r w:rsidRPr="00090784">
        <w:rPr>
          <w:rFonts w:ascii="Arial" w:hAnsi="Arial" w:cs="Arial"/>
          <w:bCs/>
          <w:color w:val="000000"/>
          <w:sz w:val="22"/>
          <w:szCs w:val="22"/>
        </w:rPr>
        <w:t xml:space="preserve"> conferid</w:t>
      </w:r>
      <w:r w:rsidR="00FF5FCC">
        <w:rPr>
          <w:rFonts w:ascii="Arial" w:hAnsi="Arial" w:cs="Arial"/>
          <w:bCs/>
          <w:color w:val="000000"/>
          <w:sz w:val="22"/>
          <w:szCs w:val="22"/>
        </w:rPr>
        <w:t>a</w:t>
      </w:r>
      <w:r w:rsidRPr="00090784">
        <w:rPr>
          <w:rFonts w:ascii="Arial" w:hAnsi="Arial" w:cs="Arial"/>
          <w:bCs/>
          <w:color w:val="000000"/>
          <w:sz w:val="22"/>
          <w:szCs w:val="22"/>
        </w:rPr>
        <w:t xml:space="preserve"> pelo setor competente do Município CONTRATANTE.</w:t>
      </w:r>
    </w:p>
    <w:p w14:paraId="2C71615A" w14:textId="77777777" w:rsidR="00090784" w:rsidRPr="00C546BA" w:rsidRDefault="00090784" w:rsidP="00C546BA">
      <w:pPr>
        <w:pStyle w:val="NormalWeb"/>
        <w:spacing w:before="0" w:beforeAutospacing="0" w:after="0" w:afterAutospacing="0"/>
        <w:jc w:val="both"/>
        <w:rPr>
          <w:rFonts w:ascii="Arial" w:hAnsi="Arial" w:cs="Arial"/>
          <w:color w:val="000000"/>
          <w:sz w:val="22"/>
          <w:szCs w:val="22"/>
        </w:rPr>
      </w:pPr>
    </w:p>
    <w:p w14:paraId="3C1DDD8F" w14:textId="5E98DA8C" w:rsidR="003339BD" w:rsidRPr="00944343" w:rsidRDefault="003339BD"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8. FORMA E CRIT</w:t>
      </w:r>
      <w:r w:rsidR="00FF5FCC">
        <w:rPr>
          <w:rFonts w:ascii="Arial" w:hAnsi="Arial" w:cs="Arial"/>
          <w:b/>
          <w:bCs/>
          <w:color w:val="000000"/>
          <w:sz w:val="22"/>
          <w:szCs w:val="22"/>
        </w:rPr>
        <w:t>É</w:t>
      </w:r>
      <w:r w:rsidRPr="00C546BA">
        <w:rPr>
          <w:rFonts w:ascii="Arial" w:hAnsi="Arial" w:cs="Arial"/>
          <w:b/>
          <w:bCs/>
          <w:color w:val="000000"/>
          <w:sz w:val="22"/>
          <w:szCs w:val="22"/>
        </w:rPr>
        <w:t>RIOS DE SELEÇ</w:t>
      </w:r>
      <w:r w:rsidR="00FF5FCC">
        <w:rPr>
          <w:rFonts w:ascii="Arial" w:hAnsi="Arial" w:cs="Arial"/>
          <w:b/>
          <w:bCs/>
          <w:color w:val="000000"/>
          <w:sz w:val="22"/>
          <w:szCs w:val="22"/>
        </w:rPr>
        <w:t>Ã</w:t>
      </w:r>
      <w:r w:rsidRPr="00C546BA">
        <w:rPr>
          <w:rFonts w:ascii="Arial" w:hAnsi="Arial" w:cs="Arial"/>
          <w:b/>
          <w:bCs/>
          <w:color w:val="000000"/>
          <w:sz w:val="22"/>
          <w:szCs w:val="22"/>
        </w:rPr>
        <w:t>O DO FORNECEDOR</w:t>
      </w:r>
      <w:r w:rsidR="00317E8C" w:rsidRPr="00C546BA">
        <w:rPr>
          <w:rFonts w:ascii="Arial" w:hAnsi="Arial" w:cs="Arial"/>
          <w:b/>
          <w:bCs/>
          <w:color w:val="000000"/>
          <w:sz w:val="22"/>
          <w:szCs w:val="22"/>
        </w:rPr>
        <w:t>/PRESTADOR DE SERVIÇO</w:t>
      </w:r>
      <w:bookmarkStart w:id="6" w:name="art6xxiii.i"/>
      <w:bookmarkEnd w:id="6"/>
    </w:p>
    <w:p w14:paraId="49574A9E" w14:textId="0B3890B4" w:rsidR="00706FCD" w:rsidRPr="00C546BA" w:rsidRDefault="00317E8C" w:rsidP="00C546BA">
      <w:pPr>
        <w:pStyle w:val="NormalWeb"/>
        <w:spacing w:before="0" w:beforeAutospacing="0" w:after="0" w:afterAutospacing="0"/>
        <w:jc w:val="both"/>
        <w:rPr>
          <w:rFonts w:ascii="Arial" w:hAnsi="Arial" w:cs="Arial"/>
          <w:color w:val="000000"/>
          <w:sz w:val="22"/>
          <w:szCs w:val="22"/>
        </w:rPr>
      </w:pPr>
      <w:r w:rsidRPr="00C546BA">
        <w:rPr>
          <w:rFonts w:ascii="Arial" w:hAnsi="Arial" w:cs="Arial"/>
          <w:color w:val="000000"/>
          <w:sz w:val="22"/>
          <w:szCs w:val="22"/>
        </w:rPr>
        <w:t xml:space="preserve">Conforme disposto no item 4, o contratado será selecionado mediante processo </w:t>
      </w:r>
      <w:r w:rsidR="00E830EB" w:rsidRPr="00C546BA">
        <w:rPr>
          <w:rFonts w:ascii="Arial" w:hAnsi="Arial" w:cs="Arial"/>
          <w:color w:val="000000"/>
          <w:sz w:val="22"/>
          <w:szCs w:val="22"/>
        </w:rPr>
        <w:t xml:space="preserve">de Dispensa de Licitação, tendo em vista ser uma contratação de </w:t>
      </w:r>
      <w:r w:rsidR="000D51A1">
        <w:rPr>
          <w:rFonts w:ascii="Arial" w:hAnsi="Arial" w:cs="Arial"/>
          <w:color w:val="000000"/>
          <w:sz w:val="22"/>
          <w:szCs w:val="22"/>
        </w:rPr>
        <w:t xml:space="preserve">urgência, </w:t>
      </w:r>
      <w:r w:rsidR="00E830EB" w:rsidRPr="00C546BA">
        <w:rPr>
          <w:rFonts w:ascii="Arial" w:hAnsi="Arial" w:cs="Arial"/>
          <w:color w:val="000000"/>
          <w:sz w:val="22"/>
          <w:szCs w:val="22"/>
        </w:rPr>
        <w:t xml:space="preserve">enquadrando-se no Artigo 75, Inciso </w:t>
      </w:r>
      <w:r w:rsidR="000D51A1" w:rsidRPr="000D51A1">
        <w:rPr>
          <w:rFonts w:ascii="Arial" w:hAnsi="Arial" w:cs="Arial"/>
          <w:color w:val="000000"/>
          <w:sz w:val="22"/>
          <w:szCs w:val="22"/>
        </w:rPr>
        <w:t>VIII</w:t>
      </w:r>
      <w:r w:rsidR="00E830EB" w:rsidRPr="00C546BA">
        <w:rPr>
          <w:rFonts w:ascii="Arial" w:hAnsi="Arial" w:cs="Arial"/>
          <w:color w:val="000000"/>
          <w:sz w:val="22"/>
          <w:szCs w:val="22"/>
        </w:rPr>
        <w:t xml:space="preserve"> da Lei Federal 14.133/2</w:t>
      </w:r>
      <w:r w:rsidR="000D51A1">
        <w:rPr>
          <w:rFonts w:ascii="Arial" w:hAnsi="Arial" w:cs="Arial"/>
          <w:color w:val="000000"/>
          <w:sz w:val="22"/>
          <w:szCs w:val="22"/>
        </w:rPr>
        <w:t xml:space="preserve">1. </w:t>
      </w:r>
      <w:r w:rsidR="00FF5FCC">
        <w:rPr>
          <w:rFonts w:ascii="Arial" w:hAnsi="Arial" w:cs="Arial"/>
          <w:color w:val="000000"/>
          <w:sz w:val="22"/>
          <w:szCs w:val="22"/>
        </w:rPr>
        <w:t xml:space="preserve">O fornecedor contratado </w:t>
      </w:r>
      <w:r w:rsidR="000D51A1">
        <w:rPr>
          <w:rFonts w:ascii="Arial" w:hAnsi="Arial" w:cs="Arial"/>
          <w:color w:val="000000"/>
          <w:sz w:val="22"/>
          <w:szCs w:val="22"/>
        </w:rPr>
        <w:t>foi o único com vaga disponível no momento da necessidade imediata de internação</w:t>
      </w:r>
      <w:r w:rsidR="0080428C">
        <w:rPr>
          <w:rFonts w:ascii="Arial" w:hAnsi="Arial" w:cs="Arial"/>
          <w:color w:val="000000"/>
          <w:sz w:val="22"/>
          <w:szCs w:val="22"/>
        </w:rPr>
        <w:t>, conforme contatos realizados pela assistente social.</w:t>
      </w:r>
    </w:p>
    <w:p w14:paraId="32393D94" w14:textId="77777777" w:rsidR="00317E8C" w:rsidRPr="00C546BA" w:rsidRDefault="00317E8C" w:rsidP="00C546BA">
      <w:pPr>
        <w:pStyle w:val="NormalWeb"/>
        <w:spacing w:before="0" w:beforeAutospacing="0" w:after="0" w:afterAutospacing="0"/>
        <w:jc w:val="both"/>
        <w:rPr>
          <w:rFonts w:ascii="Arial" w:hAnsi="Arial" w:cs="Arial"/>
          <w:color w:val="000000"/>
          <w:sz w:val="22"/>
          <w:szCs w:val="22"/>
        </w:rPr>
      </w:pPr>
    </w:p>
    <w:p w14:paraId="2EBBF2F4" w14:textId="2AA80BF3" w:rsidR="003339BD" w:rsidRPr="00C546BA" w:rsidRDefault="003339BD" w:rsidP="00C546BA">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9. ESTIMATIVA DO VALOR DA CONTRATAÇÃO</w:t>
      </w:r>
      <w:bookmarkStart w:id="7" w:name="art6xxiiij"/>
      <w:bookmarkEnd w:id="7"/>
    </w:p>
    <w:p w14:paraId="3CF7BD40" w14:textId="3EEDCB39" w:rsidR="00317E8C" w:rsidRPr="00C546BA" w:rsidRDefault="00317E8C" w:rsidP="00523467">
      <w:pPr>
        <w:rPr>
          <w:b/>
          <w:szCs w:val="22"/>
        </w:rPr>
      </w:pPr>
    </w:p>
    <w:p w14:paraId="15A42C00" w14:textId="319E6E92" w:rsidR="00D1189E" w:rsidRPr="0080428C" w:rsidRDefault="003E3608" w:rsidP="003E3608">
      <w:pPr>
        <w:jc w:val="both"/>
        <w:rPr>
          <w:bCs/>
          <w:szCs w:val="22"/>
        </w:rPr>
      </w:pPr>
      <w:r w:rsidRPr="00D1189E">
        <w:rPr>
          <w:bCs/>
          <w:szCs w:val="22"/>
        </w:rPr>
        <w:t xml:space="preserve">Ao MUNICÍPIO compete transferir ao </w:t>
      </w:r>
      <w:r w:rsidR="00D1189E" w:rsidRPr="00D1189E">
        <w:rPr>
          <w:bCs/>
          <w:szCs w:val="22"/>
        </w:rPr>
        <w:t>lar</w:t>
      </w:r>
      <w:r w:rsidRPr="00D1189E">
        <w:rPr>
          <w:bCs/>
          <w:szCs w:val="22"/>
        </w:rPr>
        <w:t xml:space="preserve"> os recursos financeiros para a execução d</w:t>
      </w:r>
      <w:r w:rsidR="00D1189E">
        <w:rPr>
          <w:bCs/>
          <w:szCs w:val="22"/>
        </w:rPr>
        <w:t>o</w:t>
      </w:r>
      <w:r w:rsidRPr="00D1189E">
        <w:rPr>
          <w:bCs/>
          <w:szCs w:val="22"/>
        </w:rPr>
        <w:t xml:space="preserve"> Contrato </w:t>
      </w:r>
      <w:r w:rsidRPr="00D1189E">
        <w:rPr>
          <w:bCs/>
          <w:szCs w:val="22"/>
          <w:u w:val="single"/>
        </w:rPr>
        <w:t xml:space="preserve">no valor correspondente a </w:t>
      </w:r>
      <w:r w:rsidRPr="0080428C">
        <w:rPr>
          <w:b/>
          <w:szCs w:val="22"/>
          <w:u w:val="single"/>
        </w:rPr>
        <w:t>R$</w:t>
      </w:r>
      <w:r w:rsidR="0080428C" w:rsidRPr="0080428C">
        <w:rPr>
          <w:b/>
          <w:szCs w:val="22"/>
          <w:u w:val="single"/>
        </w:rPr>
        <w:t xml:space="preserve"> </w:t>
      </w:r>
      <w:r w:rsidR="00514547">
        <w:rPr>
          <w:b/>
          <w:szCs w:val="22"/>
          <w:u w:val="single"/>
        </w:rPr>
        <w:t>7.300</w:t>
      </w:r>
      <w:r w:rsidR="00C43870" w:rsidRPr="0080428C">
        <w:rPr>
          <w:b/>
          <w:szCs w:val="22"/>
          <w:u w:val="single"/>
        </w:rPr>
        <w:t>,00</w:t>
      </w:r>
      <w:r w:rsidRPr="0080428C">
        <w:rPr>
          <w:b/>
          <w:szCs w:val="22"/>
          <w:u w:val="single"/>
        </w:rPr>
        <w:t xml:space="preserve"> (</w:t>
      </w:r>
      <w:r w:rsidR="00514547">
        <w:rPr>
          <w:b/>
          <w:szCs w:val="22"/>
          <w:u w:val="single"/>
        </w:rPr>
        <w:t>sete mil e trezentos</w:t>
      </w:r>
      <w:r w:rsidR="0080428C" w:rsidRPr="0080428C">
        <w:rPr>
          <w:b/>
          <w:szCs w:val="22"/>
          <w:u w:val="single"/>
        </w:rPr>
        <w:t xml:space="preserve"> </w:t>
      </w:r>
      <w:r w:rsidRPr="0080428C">
        <w:rPr>
          <w:b/>
          <w:szCs w:val="22"/>
          <w:u w:val="single"/>
        </w:rPr>
        <w:t>reais)</w:t>
      </w:r>
      <w:r w:rsidR="00D44FBB" w:rsidRPr="0080428C">
        <w:rPr>
          <w:b/>
          <w:szCs w:val="22"/>
          <w:u w:val="single"/>
        </w:rPr>
        <w:t xml:space="preserve"> mensais</w:t>
      </w:r>
      <w:r w:rsidR="0080428C">
        <w:rPr>
          <w:bCs/>
          <w:szCs w:val="22"/>
          <w:u w:val="single"/>
        </w:rPr>
        <w:t xml:space="preserve">, </w:t>
      </w:r>
      <w:r w:rsidR="0080428C" w:rsidRPr="0080428C">
        <w:rPr>
          <w:bCs/>
          <w:szCs w:val="22"/>
        </w:rPr>
        <w:t xml:space="preserve">sendo que o adolescente deverá permanecer internado pelo período de </w:t>
      </w:r>
      <w:r w:rsidR="00514547">
        <w:rPr>
          <w:bCs/>
          <w:szCs w:val="22"/>
        </w:rPr>
        <w:t>três</w:t>
      </w:r>
      <w:r w:rsidR="0080428C" w:rsidRPr="0080428C">
        <w:rPr>
          <w:bCs/>
          <w:szCs w:val="22"/>
        </w:rPr>
        <w:t xml:space="preserve"> meses, totalizando ao final </w:t>
      </w:r>
      <w:r w:rsidR="0080428C" w:rsidRPr="0080428C">
        <w:rPr>
          <w:b/>
          <w:szCs w:val="22"/>
        </w:rPr>
        <w:t xml:space="preserve">R$ </w:t>
      </w:r>
      <w:r w:rsidR="00514547">
        <w:rPr>
          <w:b/>
          <w:szCs w:val="22"/>
        </w:rPr>
        <w:t>21.900,00</w:t>
      </w:r>
      <w:r w:rsidR="0080428C" w:rsidRPr="0080428C">
        <w:rPr>
          <w:b/>
          <w:szCs w:val="22"/>
        </w:rPr>
        <w:t xml:space="preserve"> (</w:t>
      </w:r>
      <w:r w:rsidR="00514547">
        <w:rPr>
          <w:b/>
          <w:szCs w:val="22"/>
        </w:rPr>
        <w:t>vinte e um mil e novecentos</w:t>
      </w:r>
      <w:r w:rsidR="0080428C" w:rsidRPr="0080428C">
        <w:rPr>
          <w:b/>
          <w:szCs w:val="22"/>
        </w:rPr>
        <w:t xml:space="preserve"> reais)</w:t>
      </w:r>
      <w:r w:rsidR="00CA2C87" w:rsidRPr="0080428C">
        <w:rPr>
          <w:bCs/>
          <w:szCs w:val="22"/>
        </w:rPr>
        <w:t xml:space="preserve">. A comprovação de preços, se dará por meio </w:t>
      </w:r>
      <w:r w:rsidR="0080428C" w:rsidRPr="0080428C">
        <w:rPr>
          <w:bCs/>
          <w:szCs w:val="22"/>
        </w:rPr>
        <w:t>de</w:t>
      </w:r>
      <w:r w:rsidR="004E1E46" w:rsidRPr="0080428C">
        <w:rPr>
          <w:bCs/>
          <w:szCs w:val="22"/>
        </w:rPr>
        <w:t xml:space="preserve"> pesquisa no</w:t>
      </w:r>
      <w:r w:rsidR="0080428C" w:rsidRPr="0080428C">
        <w:rPr>
          <w:bCs/>
          <w:szCs w:val="22"/>
        </w:rPr>
        <w:t xml:space="preserve"> portal</w:t>
      </w:r>
      <w:r w:rsidR="004E1E46" w:rsidRPr="0080428C">
        <w:rPr>
          <w:bCs/>
          <w:szCs w:val="22"/>
        </w:rPr>
        <w:t xml:space="preserve"> </w:t>
      </w:r>
      <w:r w:rsidR="0080428C" w:rsidRPr="0080428C">
        <w:rPr>
          <w:bCs/>
          <w:szCs w:val="22"/>
        </w:rPr>
        <w:t>Licitacon, conforme abaixo especificado.</w:t>
      </w:r>
    </w:p>
    <w:p w14:paraId="2259BD88" w14:textId="6EAF1836" w:rsidR="00BE4AAD" w:rsidRPr="0080428C" w:rsidRDefault="00BE4AAD" w:rsidP="00C546BA">
      <w:pPr>
        <w:jc w:val="both"/>
        <w:rPr>
          <w:b/>
          <w:szCs w:val="22"/>
        </w:rPr>
      </w:pPr>
    </w:p>
    <w:p w14:paraId="15E8A889" w14:textId="77777777" w:rsidR="00E9280A" w:rsidRPr="00C546BA" w:rsidRDefault="00E9280A" w:rsidP="00B31BFD">
      <w:pPr>
        <w:jc w:val="both"/>
        <w:rPr>
          <w:rFonts w:eastAsia="Arial"/>
          <w:kern w:val="2"/>
          <w:szCs w:val="22"/>
          <w:lang w:eastAsia="pt-BR"/>
          <w14:ligatures w14:val="standardContextual"/>
        </w:rPr>
      </w:pPr>
      <w:r w:rsidRPr="00785605">
        <w:rPr>
          <w:rFonts w:eastAsia="Arial"/>
          <w:kern w:val="2"/>
          <w:szCs w:val="22"/>
          <w:lang w:eastAsia="pt-BR"/>
          <w14:ligatures w14:val="standardContextual"/>
        </w:rPr>
        <w:t>Vislumbra-se que tal valor é compatível com o praticado pelo mercado correspondente, observando-se o disposto no Decreto Municipal n.º 2.371/2023 de 28/12/2023, que “Estabelece o procedimento administrativo para a realização de pesquisa de preços para aquisição de bens, contratação de serviços em geral e para contratação de obras e serviços de engenharia no âmbito do Município de Miraguaí, nos termos da Lei Federal nº 14.133/2021”, nos termos do art. 23, § 1º, da Lei Federal nº 14.133/2021.</w:t>
      </w:r>
    </w:p>
    <w:p w14:paraId="52D16E2B" w14:textId="77777777" w:rsidR="00B31BFD" w:rsidRDefault="00B31BFD" w:rsidP="00C546BA">
      <w:pPr>
        <w:jc w:val="both"/>
        <w:rPr>
          <w:rFonts w:eastAsia="Arial"/>
          <w:kern w:val="2"/>
          <w:szCs w:val="22"/>
          <w:lang w:eastAsia="pt-BR"/>
          <w14:ligatures w14:val="standardContextual"/>
        </w:rPr>
      </w:pPr>
    </w:p>
    <w:p w14:paraId="6ECBF9DA" w14:textId="3596DB38" w:rsidR="003E19DA" w:rsidRDefault="00CA2C87" w:rsidP="00C546BA">
      <w:pPr>
        <w:jc w:val="both"/>
        <w:rPr>
          <w:rFonts w:eastAsia="Arial"/>
          <w:kern w:val="2"/>
          <w:szCs w:val="22"/>
          <w:lang w:eastAsia="pt-BR"/>
          <w14:ligatures w14:val="standardContextual"/>
        </w:rPr>
      </w:pPr>
      <w:r>
        <w:rPr>
          <w:rFonts w:eastAsia="Arial"/>
          <w:kern w:val="2"/>
          <w:szCs w:val="22"/>
          <w:lang w:eastAsia="pt-BR"/>
          <w14:ligatures w14:val="standardContextual"/>
        </w:rPr>
        <w:t>Ainda, d</w:t>
      </w:r>
      <w:r w:rsidR="00E9280A" w:rsidRPr="00C546BA">
        <w:rPr>
          <w:rFonts w:eastAsia="Arial"/>
          <w:kern w:val="2"/>
          <w:szCs w:val="22"/>
          <w:lang w:eastAsia="pt-BR"/>
          <w14:ligatures w14:val="standardContextual"/>
        </w:rPr>
        <w:t xml:space="preserve">estaca-se que, </w:t>
      </w:r>
      <w:r w:rsidR="00DE671F">
        <w:rPr>
          <w:rFonts w:eastAsia="Arial"/>
          <w:kern w:val="2"/>
          <w:szCs w:val="22"/>
          <w:lang w:eastAsia="pt-BR"/>
          <w14:ligatures w14:val="standardContextual"/>
        </w:rPr>
        <w:t>foi realizada pesquisa de preços no Portal Licitacon</w:t>
      </w:r>
      <w:r w:rsidR="004254E5">
        <w:rPr>
          <w:rFonts w:eastAsia="Arial"/>
          <w:kern w:val="2"/>
          <w:szCs w:val="22"/>
          <w:lang w:eastAsia="pt-BR"/>
          <w14:ligatures w14:val="standardContextual"/>
        </w:rPr>
        <w:t xml:space="preserve">, comprovando que o valor ofertado pelo </w:t>
      </w:r>
      <w:r w:rsidR="00DE671F">
        <w:rPr>
          <w:rFonts w:eastAsia="Arial"/>
          <w:kern w:val="2"/>
          <w:szCs w:val="22"/>
          <w:lang w:eastAsia="pt-BR"/>
          <w14:ligatures w14:val="standardContextual"/>
        </w:rPr>
        <w:t>Centro de Reabilitação</w:t>
      </w:r>
      <w:r w:rsidR="004254E5">
        <w:rPr>
          <w:rFonts w:eastAsia="Arial"/>
          <w:kern w:val="2"/>
          <w:szCs w:val="22"/>
          <w:lang w:eastAsia="pt-BR"/>
          <w14:ligatures w14:val="standardContextual"/>
        </w:rPr>
        <w:t xml:space="preserve"> está de acordo com o preço de mercado</w:t>
      </w:r>
      <w:r w:rsidR="00D308DE">
        <w:rPr>
          <w:rFonts w:eastAsia="Arial"/>
          <w:kern w:val="2"/>
          <w:szCs w:val="22"/>
          <w:lang w:eastAsia="pt-BR"/>
          <w14:ligatures w14:val="standardContextual"/>
        </w:rPr>
        <w:t>, conforme apresentado abaixo:</w:t>
      </w:r>
    </w:p>
    <w:tbl>
      <w:tblPr>
        <w:tblStyle w:val="Tabelacomgrade"/>
        <w:tblW w:w="5112" w:type="pct"/>
        <w:tblInd w:w="-113" w:type="dxa"/>
        <w:tblLayout w:type="fixed"/>
        <w:tblLook w:val="04A0" w:firstRow="1" w:lastRow="0" w:firstColumn="1" w:lastColumn="0" w:noHBand="0" w:noVBand="1"/>
      </w:tblPr>
      <w:tblGrid>
        <w:gridCol w:w="740"/>
        <w:gridCol w:w="2374"/>
        <w:gridCol w:w="2051"/>
        <w:gridCol w:w="2995"/>
        <w:gridCol w:w="1335"/>
      </w:tblGrid>
      <w:tr w:rsidR="00D308DE" w:rsidRPr="00D308DE" w14:paraId="36F3836C" w14:textId="77777777" w:rsidTr="000F671A">
        <w:tc>
          <w:tcPr>
            <w:tcW w:w="390" w:type="pct"/>
          </w:tcPr>
          <w:p w14:paraId="4B4D2875" w14:textId="77777777" w:rsidR="00D308DE" w:rsidRPr="00D308DE" w:rsidRDefault="00D308DE" w:rsidP="00D308DE">
            <w:pPr>
              <w:jc w:val="both"/>
              <w:rPr>
                <w:rFonts w:eastAsia="Arial"/>
                <w:kern w:val="2"/>
                <w:szCs w:val="22"/>
                <w:lang w:eastAsia="pt-BR"/>
                <w14:ligatures w14:val="standardContextual"/>
              </w:rPr>
            </w:pPr>
          </w:p>
        </w:tc>
        <w:tc>
          <w:tcPr>
            <w:tcW w:w="1250" w:type="pct"/>
          </w:tcPr>
          <w:p w14:paraId="6A15FCFF" w14:textId="77777777" w:rsidR="00D308DE" w:rsidRPr="00D308DE" w:rsidRDefault="00D308DE" w:rsidP="00D308DE">
            <w:pPr>
              <w:jc w:val="both"/>
              <w:rPr>
                <w:rFonts w:eastAsia="Arial"/>
                <w:kern w:val="2"/>
                <w:szCs w:val="22"/>
                <w:lang w:eastAsia="pt-BR"/>
                <w14:ligatures w14:val="standardContextual"/>
              </w:rPr>
            </w:pPr>
            <w:r w:rsidRPr="00D308DE">
              <w:rPr>
                <w:rFonts w:eastAsia="Arial"/>
                <w:kern w:val="2"/>
                <w:szCs w:val="22"/>
                <w:lang w:eastAsia="pt-BR"/>
                <w14:ligatures w14:val="standardContextual"/>
              </w:rPr>
              <w:t>ITEM</w:t>
            </w:r>
          </w:p>
        </w:tc>
        <w:tc>
          <w:tcPr>
            <w:tcW w:w="1080" w:type="pct"/>
          </w:tcPr>
          <w:p w14:paraId="6897C370" w14:textId="52C06417" w:rsidR="00D308DE" w:rsidRPr="00D308DE" w:rsidRDefault="00D308DE" w:rsidP="0080428C">
            <w:pPr>
              <w:jc w:val="center"/>
              <w:rPr>
                <w:rFonts w:eastAsia="Arial"/>
                <w:b/>
                <w:bCs/>
                <w:kern w:val="2"/>
                <w:szCs w:val="22"/>
                <w:lang w:eastAsia="pt-BR"/>
                <w14:ligatures w14:val="standardContextual"/>
              </w:rPr>
            </w:pPr>
            <w:r w:rsidRPr="00D308DE">
              <w:rPr>
                <w:rFonts w:eastAsia="Arial"/>
                <w:b/>
                <w:bCs/>
                <w:kern w:val="2"/>
                <w:szCs w:val="22"/>
                <w:lang w:eastAsia="pt-BR"/>
                <w14:ligatures w14:val="standardContextual"/>
              </w:rPr>
              <w:t>FONTE</w:t>
            </w:r>
          </w:p>
        </w:tc>
        <w:tc>
          <w:tcPr>
            <w:tcW w:w="1577" w:type="pct"/>
          </w:tcPr>
          <w:p w14:paraId="213182BF" w14:textId="60F5DA31" w:rsidR="00D308DE" w:rsidRPr="00D308DE" w:rsidRDefault="0080428C" w:rsidP="0080428C">
            <w:pPr>
              <w:jc w:val="center"/>
              <w:rPr>
                <w:rFonts w:eastAsia="Arial"/>
                <w:b/>
                <w:bCs/>
                <w:kern w:val="2"/>
                <w:szCs w:val="22"/>
                <w:lang w:eastAsia="pt-BR"/>
                <w14:ligatures w14:val="standardContextual"/>
              </w:rPr>
            </w:pPr>
            <w:r>
              <w:rPr>
                <w:rFonts w:eastAsia="Arial"/>
                <w:b/>
                <w:bCs/>
                <w:kern w:val="2"/>
                <w:szCs w:val="22"/>
                <w:lang w:eastAsia="pt-BR"/>
                <w14:ligatures w14:val="standardContextual"/>
              </w:rPr>
              <w:t>ÓRGÃO</w:t>
            </w:r>
          </w:p>
        </w:tc>
        <w:tc>
          <w:tcPr>
            <w:tcW w:w="703" w:type="pct"/>
          </w:tcPr>
          <w:p w14:paraId="037191D0" w14:textId="4EE5DFCB" w:rsidR="00D308DE" w:rsidRPr="00D308DE" w:rsidRDefault="00D308DE" w:rsidP="0080428C">
            <w:pPr>
              <w:jc w:val="center"/>
              <w:rPr>
                <w:rFonts w:eastAsia="Arial"/>
                <w:b/>
                <w:bCs/>
                <w:kern w:val="2"/>
                <w:szCs w:val="22"/>
                <w:lang w:eastAsia="pt-BR"/>
                <w14:ligatures w14:val="standardContextual"/>
              </w:rPr>
            </w:pPr>
            <w:r w:rsidRPr="00D308DE">
              <w:rPr>
                <w:rFonts w:eastAsia="Arial"/>
                <w:b/>
                <w:bCs/>
                <w:kern w:val="2"/>
                <w:szCs w:val="22"/>
                <w:lang w:eastAsia="pt-BR"/>
                <w14:ligatures w14:val="standardContextual"/>
              </w:rPr>
              <w:t>VALOR</w:t>
            </w:r>
            <w:r w:rsidR="0080428C">
              <w:rPr>
                <w:rFonts w:eastAsia="Arial"/>
                <w:b/>
                <w:bCs/>
                <w:kern w:val="2"/>
                <w:szCs w:val="22"/>
                <w:lang w:eastAsia="pt-BR"/>
                <w14:ligatures w14:val="standardContextual"/>
              </w:rPr>
              <w:t xml:space="preserve"> MENSAL</w:t>
            </w:r>
          </w:p>
        </w:tc>
      </w:tr>
      <w:tr w:rsidR="00D308DE" w:rsidRPr="00D308DE" w14:paraId="4889ED5A" w14:textId="77777777" w:rsidTr="000F671A">
        <w:tc>
          <w:tcPr>
            <w:tcW w:w="390" w:type="pct"/>
            <w:vMerge w:val="restart"/>
          </w:tcPr>
          <w:p w14:paraId="37059C2E" w14:textId="77777777" w:rsidR="00D308DE" w:rsidRPr="00D308DE" w:rsidRDefault="00D308DE" w:rsidP="00D308DE">
            <w:pPr>
              <w:numPr>
                <w:ilvl w:val="0"/>
                <w:numId w:val="6"/>
              </w:numPr>
              <w:jc w:val="both"/>
              <w:rPr>
                <w:rFonts w:eastAsia="Arial"/>
                <w:kern w:val="2"/>
                <w:szCs w:val="22"/>
                <w:lang w:eastAsia="pt-BR"/>
                <w14:ligatures w14:val="standardContextual"/>
              </w:rPr>
            </w:pPr>
          </w:p>
        </w:tc>
        <w:tc>
          <w:tcPr>
            <w:tcW w:w="1250" w:type="pct"/>
            <w:vMerge w:val="restart"/>
          </w:tcPr>
          <w:p w14:paraId="6D45514C" w14:textId="442E9B94" w:rsidR="00D308DE" w:rsidRPr="00D308DE" w:rsidRDefault="0080428C" w:rsidP="00D308DE">
            <w:pPr>
              <w:jc w:val="both"/>
              <w:rPr>
                <w:rFonts w:eastAsia="Arial"/>
                <w:kern w:val="2"/>
                <w:szCs w:val="22"/>
                <w:lang w:eastAsia="pt-BR"/>
                <w14:ligatures w14:val="standardContextual"/>
              </w:rPr>
            </w:pPr>
            <w:r>
              <w:rPr>
                <w:rFonts w:eastAsia="Arial"/>
                <w:kern w:val="2"/>
                <w:szCs w:val="22"/>
                <w:lang w:eastAsia="pt-BR"/>
                <w14:ligatures w14:val="standardContextual"/>
              </w:rPr>
              <w:t>INTERNAÇÃO DEPENDENCIA QUIMICA</w:t>
            </w:r>
          </w:p>
        </w:tc>
        <w:tc>
          <w:tcPr>
            <w:tcW w:w="1080" w:type="pct"/>
          </w:tcPr>
          <w:p w14:paraId="174CC07B" w14:textId="77777777" w:rsidR="00D308DE" w:rsidRPr="00D308DE" w:rsidRDefault="00D308DE" w:rsidP="00D308DE">
            <w:pPr>
              <w:jc w:val="both"/>
              <w:rPr>
                <w:rFonts w:eastAsia="Arial"/>
                <w:kern w:val="2"/>
                <w:szCs w:val="22"/>
                <w:lang w:eastAsia="pt-BR"/>
                <w14:ligatures w14:val="standardContextual"/>
              </w:rPr>
            </w:pPr>
            <w:r w:rsidRPr="00D308DE">
              <w:rPr>
                <w:rFonts w:eastAsia="Arial"/>
                <w:kern w:val="2"/>
                <w:szCs w:val="22"/>
                <w:lang w:eastAsia="pt-BR"/>
                <w14:ligatures w14:val="standardContextual"/>
              </w:rPr>
              <w:t>LICITACON</w:t>
            </w:r>
          </w:p>
        </w:tc>
        <w:tc>
          <w:tcPr>
            <w:tcW w:w="1577" w:type="pct"/>
          </w:tcPr>
          <w:p w14:paraId="7680E980" w14:textId="23FDD089" w:rsidR="00D308DE" w:rsidRPr="00D308DE" w:rsidRDefault="00EF06D8" w:rsidP="00D308DE">
            <w:pPr>
              <w:jc w:val="both"/>
              <w:rPr>
                <w:rFonts w:eastAsia="Arial"/>
                <w:kern w:val="2"/>
                <w:szCs w:val="22"/>
                <w:lang w:eastAsia="pt-BR"/>
                <w14:ligatures w14:val="standardContextual"/>
              </w:rPr>
            </w:pPr>
            <w:r w:rsidRPr="00EF06D8">
              <w:rPr>
                <w:rFonts w:eastAsia="Arial"/>
                <w:b/>
                <w:bCs/>
                <w:kern w:val="2"/>
                <w:szCs w:val="22"/>
                <w:lang w:eastAsia="pt-BR"/>
                <w14:ligatures w14:val="standardContextual"/>
              </w:rPr>
              <w:t xml:space="preserve">Órgão : PM DE ALVORADA, Modalidade : Processo de Dispensa, Nr. : 60, Ano : 2025, Objeto : </w:t>
            </w:r>
            <w:r w:rsidRPr="00EF06D8">
              <w:rPr>
                <w:rFonts w:eastAsia="Arial"/>
                <w:b/>
                <w:bCs/>
                <w:kern w:val="2"/>
                <w:szCs w:val="22"/>
                <w:lang w:eastAsia="pt-BR"/>
                <w14:ligatures w14:val="standardContextual"/>
              </w:rPr>
              <w:lastRenderedPageBreak/>
              <w:t>Compras e Outros Serviços, Abertura : 01/10/2025</w:t>
            </w:r>
          </w:p>
        </w:tc>
        <w:tc>
          <w:tcPr>
            <w:tcW w:w="703" w:type="pct"/>
          </w:tcPr>
          <w:p w14:paraId="4A8AC3E4" w14:textId="6249E345" w:rsidR="00D308DE" w:rsidRPr="00D308DE" w:rsidRDefault="00EF06D8" w:rsidP="00D308DE">
            <w:pPr>
              <w:jc w:val="both"/>
              <w:rPr>
                <w:rFonts w:eastAsia="Arial"/>
                <w:kern w:val="2"/>
                <w:szCs w:val="22"/>
                <w:lang w:eastAsia="pt-BR"/>
                <w14:ligatures w14:val="standardContextual"/>
              </w:rPr>
            </w:pPr>
            <w:r>
              <w:rPr>
                <w:rFonts w:eastAsia="Arial"/>
                <w:kern w:val="2"/>
                <w:szCs w:val="22"/>
                <w:lang w:eastAsia="pt-BR"/>
                <w14:ligatures w14:val="standardContextual"/>
              </w:rPr>
              <w:lastRenderedPageBreak/>
              <w:t>8.775,00</w:t>
            </w:r>
          </w:p>
        </w:tc>
      </w:tr>
      <w:tr w:rsidR="00D308DE" w:rsidRPr="00D308DE" w14:paraId="104F4A7E" w14:textId="77777777" w:rsidTr="000F671A">
        <w:tc>
          <w:tcPr>
            <w:tcW w:w="390" w:type="pct"/>
            <w:vMerge/>
          </w:tcPr>
          <w:p w14:paraId="6E636245" w14:textId="77777777" w:rsidR="00D308DE" w:rsidRPr="00D308DE" w:rsidRDefault="00D308DE" w:rsidP="00D308DE">
            <w:pPr>
              <w:numPr>
                <w:ilvl w:val="0"/>
                <w:numId w:val="6"/>
              </w:numPr>
              <w:jc w:val="both"/>
              <w:rPr>
                <w:rFonts w:eastAsia="Arial"/>
                <w:kern w:val="2"/>
                <w:szCs w:val="22"/>
                <w:lang w:eastAsia="pt-BR"/>
                <w14:ligatures w14:val="standardContextual"/>
              </w:rPr>
            </w:pPr>
          </w:p>
        </w:tc>
        <w:tc>
          <w:tcPr>
            <w:tcW w:w="1250" w:type="pct"/>
            <w:vMerge/>
          </w:tcPr>
          <w:p w14:paraId="75BDE354" w14:textId="77777777" w:rsidR="00D308DE" w:rsidRPr="00D308DE" w:rsidRDefault="00D308DE" w:rsidP="00D308DE">
            <w:pPr>
              <w:jc w:val="both"/>
              <w:rPr>
                <w:rFonts w:eastAsia="Arial"/>
                <w:kern w:val="2"/>
                <w:szCs w:val="22"/>
                <w:lang w:eastAsia="pt-BR"/>
                <w14:ligatures w14:val="standardContextual"/>
              </w:rPr>
            </w:pPr>
          </w:p>
        </w:tc>
        <w:tc>
          <w:tcPr>
            <w:tcW w:w="1080" w:type="pct"/>
          </w:tcPr>
          <w:p w14:paraId="10C70DDF" w14:textId="77777777" w:rsidR="00D308DE" w:rsidRPr="00D308DE" w:rsidRDefault="00D308DE" w:rsidP="00D308DE">
            <w:pPr>
              <w:jc w:val="both"/>
              <w:rPr>
                <w:rFonts w:eastAsia="Arial"/>
                <w:kern w:val="2"/>
                <w:szCs w:val="22"/>
                <w:lang w:eastAsia="pt-BR"/>
                <w14:ligatures w14:val="standardContextual"/>
              </w:rPr>
            </w:pPr>
            <w:r w:rsidRPr="00D308DE">
              <w:rPr>
                <w:rFonts w:eastAsia="Arial"/>
                <w:kern w:val="2"/>
                <w:szCs w:val="22"/>
                <w:lang w:eastAsia="pt-BR"/>
                <w14:ligatures w14:val="standardContextual"/>
              </w:rPr>
              <w:t>LICITACON</w:t>
            </w:r>
          </w:p>
        </w:tc>
        <w:tc>
          <w:tcPr>
            <w:tcW w:w="1577" w:type="pct"/>
          </w:tcPr>
          <w:p w14:paraId="3F6BDD55" w14:textId="2A10CBF4" w:rsidR="00D308DE" w:rsidRPr="00D308DE" w:rsidRDefault="00EF06D8" w:rsidP="00D308DE">
            <w:pPr>
              <w:jc w:val="both"/>
              <w:rPr>
                <w:rFonts w:eastAsia="Arial"/>
                <w:kern w:val="2"/>
                <w:szCs w:val="22"/>
                <w:lang w:eastAsia="pt-BR"/>
                <w14:ligatures w14:val="standardContextual"/>
              </w:rPr>
            </w:pPr>
            <w:r w:rsidRPr="00EF06D8">
              <w:rPr>
                <w:rFonts w:eastAsia="Arial"/>
                <w:b/>
                <w:bCs/>
                <w:kern w:val="2"/>
                <w:szCs w:val="22"/>
                <w:lang w:eastAsia="pt-BR"/>
                <w14:ligatures w14:val="standardContextual"/>
              </w:rPr>
              <w:t>Órgão : PM DE ANTÔNIO PRADO, Modalidade : Processo de Inexigibilidade, Nr. : 72, Ano : 2025, Objeto : Compras e Outros Serviços, Abertura : 09/05/2025</w:t>
            </w:r>
          </w:p>
        </w:tc>
        <w:tc>
          <w:tcPr>
            <w:tcW w:w="703" w:type="pct"/>
          </w:tcPr>
          <w:p w14:paraId="2816DDFF" w14:textId="4178365F" w:rsidR="004A190C" w:rsidRPr="004A190C" w:rsidRDefault="00EF06D8" w:rsidP="004A190C">
            <w:pPr>
              <w:rPr>
                <w:rFonts w:eastAsia="Arial"/>
                <w:szCs w:val="22"/>
                <w:lang w:eastAsia="pt-BR"/>
              </w:rPr>
            </w:pPr>
            <w:r>
              <w:rPr>
                <w:rFonts w:eastAsia="Arial"/>
                <w:szCs w:val="22"/>
                <w:lang w:eastAsia="pt-BR"/>
              </w:rPr>
              <w:t>10.500</w:t>
            </w:r>
            <w:r w:rsidR="005355D3">
              <w:rPr>
                <w:rFonts w:eastAsia="Arial"/>
                <w:szCs w:val="22"/>
                <w:lang w:eastAsia="pt-BR"/>
              </w:rPr>
              <w:t>,00</w:t>
            </w:r>
          </w:p>
        </w:tc>
      </w:tr>
      <w:tr w:rsidR="00D308DE" w:rsidRPr="00D308DE" w14:paraId="4871C645" w14:textId="77777777" w:rsidTr="000F671A">
        <w:tc>
          <w:tcPr>
            <w:tcW w:w="390" w:type="pct"/>
            <w:vMerge/>
          </w:tcPr>
          <w:p w14:paraId="4CE988DB" w14:textId="77777777" w:rsidR="00D308DE" w:rsidRPr="00D308DE" w:rsidRDefault="00D308DE" w:rsidP="00D308DE">
            <w:pPr>
              <w:numPr>
                <w:ilvl w:val="0"/>
                <w:numId w:val="6"/>
              </w:numPr>
              <w:jc w:val="both"/>
              <w:rPr>
                <w:rFonts w:eastAsia="Arial"/>
                <w:kern w:val="2"/>
                <w:szCs w:val="22"/>
                <w:lang w:eastAsia="pt-BR"/>
                <w14:ligatures w14:val="standardContextual"/>
              </w:rPr>
            </w:pPr>
          </w:p>
        </w:tc>
        <w:tc>
          <w:tcPr>
            <w:tcW w:w="1250" w:type="pct"/>
            <w:vMerge/>
          </w:tcPr>
          <w:p w14:paraId="36342588" w14:textId="77777777" w:rsidR="00D308DE" w:rsidRPr="00D308DE" w:rsidRDefault="00D308DE" w:rsidP="00D308DE">
            <w:pPr>
              <w:jc w:val="both"/>
              <w:rPr>
                <w:rFonts w:eastAsia="Arial"/>
                <w:kern w:val="2"/>
                <w:szCs w:val="22"/>
                <w:lang w:eastAsia="pt-BR"/>
                <w14:ligatures w14:val="standardContextual"/>
              </w:rPr>
            </w:pPr>
          </w:p>
        </w:tc>
        <w:tc>
          <w:tcPr>
            <w:tcW w:w="1080" w:type="pct"/>
          </w:tcPr>
          <w:p w14:paraId="0990A26F" w14:textId="77777777" w:rsidR="00D308DE" w:rsidRPr="00D308DE" w:rsidRDefault="00D308DE" w:rsidP="00D308DE">
            <w:pPr>
              <w:jc w:val="both"/>
              <w:rPr>
                <w:rFonts w:eastAsia="Arial"/>
                <w:kern w:val="2"/>
                <w:szCs w:val="22"/>
                <w:lang w:eastAsia="pt-BR"/>
                <w14:ligatures w14:val="standardContextual"/>
              </w:rPr>
            </w:pPr>
            <w:r w:rsidRPr="00D308DE">
              <w:rPr>
                <w:rFonts w:eastAsia="Arial"/>
                <w:kern w:val="2"/>
                <w:szCs w:val="22"/>
                <w:lang w:eastAsia="pt-BR"/>
                <w14:ligatures w14:val="standardContextual"/>
              </w:rPr>
              <w:t>LICITACON</w:t>
            </w:r>
          </w:p>
        </w:tc>
        <w:tc>
          <w:tcPr>
            <w:tcW w:w="1577" w:type="pct"/>
          </w:tcPr>
          <w:p w14:paraId="0CB42F81" w14:textId="4D99F51F" w:rsidR="00D308DE" w:rsidRPr="00D308DE" w:rsidRDefault="005355D3" w:rsidP="005355D3">
            <w:pPr>
              <w:jc w:val="both"/>
              <w:rPr>
                <w:rFonts w:eastAsia="Arial"/>
                <w:kern w:val="2"/>
                <w:szCs w:val="22"/>
                <w:lang w:eastAsia="pt-BR"/>
                <w14:ligatures w14:val="standardContextual"/>
              </w:rPr>
            </w:pPr>
            <w:r w:rsidRPr="005355D3">
              <w:rPr>
                <w:rFonts w:eastAsia="Arial"/>
                <w:b/>
                <w:bCs/>
                <w:kern w:val="2"/>
                <w:szCs w:val="22"/>
                <w:lang w:eastAsia="pt-BR"/>
                <w14:ligatures w14:val="standardContextual"/>
              </w:rPr>
              <w:t>Órgão : PM DE BARRACÃO, Modalidade : Processo de Dispensa, Nr. : 34, Ano : 2026, Objeto : Outros Serviços, Abertura : 25/03/2026</w:t>
            </w:r>
          </w:p>
        </w:tc>
        <w:tc>
          <w:tcPr>
            <w:tcW w:w="703" w:type="pct"/>
          </w:tcPr>
          <w:p w14:paraId="7AE71A28" w14:textId="77777777" w:rsidR="00D308DE" w:rsidRDefault="00D308DE" w:rsidP="00D308DE">
            <w:pPr>
              <w:jc w:val="both"/>
              <w:rPr>
                <w:rFonts w:eastAsia="Arial"/>
                <w:kern w:val="2"/>
                <w:szCs w:val="22"/>
                <w:lang w:eastAsia="pt-BR"/>
                <w14:ligatures w14:val="standardContextual"/>
              </w:rPr>
            </w:pPr>
          </w:p>
          <w:p w14:paraId="478DE0DA" w14:textId="77777777" w:rsidR="005355D3" w:rsidRDefault="005355D3" w:rsidP="005355D3">
            <w:pPr>
              <w:rPr>
                <w:rFonts w:eastAsia="Arial"/>
                <w:kern w:val="2"/>
                <w:szCs w:val="22"/>
                <w:lang w:eastAsia="pt-BR"/>
                <w14:ligatures w14:val="standardContextual"/>
              </w:rPr>
            </w:pPr>
          </w:p>
          <w:p w14:paraId="778F1DA9" w14:textId="21205EC4" w:rsidR="005355D3" w:rsidRPr="005355D3" w:rsidRDefault="005355D3" w:rsidP="005355D3">
            <w:pPr>
              <w:rPr>
                <w:rFonts w:eastAsia="Arial"/>
                <w:szCs w:val="22"/>
                <w:lang w:eastAsia="pt-BR"/>
              </w:rPr>
            </w:pPr>
            <w:r w:rsidRPr="005355D3">
              <w:rPr>
                <w:rFonts w:eastAsia="Arial"/>
                <w:szCs w:val="22"/>
                <w:lang w:eastAsia="pt-BR"/>
              </w:rPr>
              <w:t>8.234,75</w:t>
            </w:r>
          </w:p>
        </w:tc>
      </w:tr>
    </w:tbl>
    <w:p w14:paraId="52365B3F" w14:textId="77777777" w:rsidR="000F671A" w:rsidRDefault="000F671A" w:rsidP="00C546BA">
      <w:pPr>
        <w:jc w:val="both"/>
        <w:rPr>
          <w:rFonts w:eastAsia="Arial"/>
          <w:kern w:val="2"/>
          <w:szCs w:val="22"/>
          <w:lang w:eastAsia="pt-BR"/>
          <w14:ligatures w14:val="standardContextual"/>
        </w:rPr>
      </w:pPr>
    </w:p>
    <w:p w14:paraId="779668D0" w14:textId="25EB62B4" w:rsidR="00D308DE" w:rsidRPr="00C546BA" w:rsidRDefault="000F671A" w:rsidP="00C546BA">
      <w:pPr>
        <w:jc w:val="both"/>
        <w:rPr>
          <w:rFonts w:eastAsia="Arial"/>
          <w:kern w:val="2"/>
          <w:szCs w:val="22"/>
          <w:lang w:eastAsia="pt-BR"/>
          <w14:ligatures w14:val="standardContextual"/>
        </w:rPr>
      </w:pPr>
      <w:r w:rsidRPr="000F671A">
        <w:rPr>
          <w:rFonts w:eastAsia="Arial"/>
          <w:kern w:val="2"/>
          <w:szCs w:val="22"/>
          <w:lang w:eastAsia="pt-BR"/>
          <w14:ligatures w14:val="standardContextual"/>
        </w:rPr>
        <w:t>Dessa forma, verifica-se que o valor contratado encontra-se abaixo dos valores praticados em contratações similares realizadas por outros municípios.</w:t>
      </w:r>
    </w:p>
    <w:p w14:paraId="223D0C3E" w14:textId="77777777" w:rsidR="003E19DA" w:rsidRDefault="003E19DA" w:rsidP="00C546BA">
      <w:pPr>
        <w:pStyle w:val="NormalWeb"/>
        <w:spacing w:before="0" w:beforeAutospacing="0" w:after="0" w:afterAutospacing="0"/>
        <w:jc w:val="both"/>
        <w:rPr>
          <w:rFonts w:ascii="Arial" w:hAnsi="Arial" w:cs="Arial"/>
          <w:b/>
          <w:bCs/>
          <w:color w:val="000000"/>
          <w:sz w:val="22"/>
          <w:szCs w:val="22"/>
        </w:rPr>
      </w:pPr>
    </w:p>
    <w:p w14:paraId="7E959852" w14:textId="77777777" w:rsidR="009602A0" w:rsidRPr="00C546BA" w:rsidRDefault="009602A0" w:rsidP="00C546BA">
      <w:pPr>
        <w:pStyle w:val="NormalWeb"/>
        <w:spacing w:before="0" w:beforeAutospacing="0" w:after="0" w:afterAutospacing="0"/>
        <w:jc w:val="both"/>
        <w:rPr>
          <w:rFonts w:ascii="Arial" w:hAnsi="Arial" w:cs="Arial"/>
          <w:b/>
          <w:bCs/>
          <w:color w:val="000000"/>
          <w:sz w:val="22"/>
          <w:szCs w:val="22"/>
        </w:rPr>
      </w:pPr>
    </w:p>
    <w:p w14:paraId="0344706D" w14:textId="0BDF2526" w:rsidR="00B31BFD" w:rsidRPr="00944343" w:rsidRDefault="003339BD" w:rsidP="00944343">
      <w:pPr>
        <w:pStyle w:val="NormalWeb"/>
        <w:spacing w:before="0" w:beforeAutospacing="0" w:after="0" w:afterAutospacing="0"/>
        <w:jc w:val="both"/>
        <w:rPr>
          <w:rFonts w:ascii="Arial" w:hAnsi="Arial" w:cs="Arial"/>
          <w:b/>
          <w:bCs/>
          <w:color w:val="000000"/>
          <w:sz w:val="22"/>
          <w:szCs w:val="22"/>
        </w:rPr>
      </w:pPr>
      <w:r w:rsidRPr="00C546BA">
        <w:rPr>
          <w:rFonts w:ascii="Arial" w:hAnsi="Arial" w:cs="Arial"/>
          <w:b/>
          <w:bCs/>
          <w:color w:val="000000"/>
          <w:sz w:val="22"/>
          <w:szCs w:val="22"/>
        </w:rPr>
        <w:t>10. ADEQUAÇÃO ORÇAMENTÁRIA</w:t>
      </w:r>
    </w:p>
    <w:p w14:paraId="0E32B3C3" w14:textId="477C3685" w:rsidR="003E19DA" w:rsidRPr="00C546BA" w:rsidRDefault="003E19DA" w:rsidP="00B31BFD">
      <w:pPr>
        <w:jc w:val="both"/>
        <w:rPr>
          <w:rFonts w:eastAsia="Arial"/>
          <w:kern w:val="2"/>
          <w:szCs w:val="22"/>
          <w:lang w:eastAsia="pt-BR"/>
          <w14:ligatures w14:val="standardContextual"/>
        </w:rPr>
      </w:pPr>
      <w:r w:rsidRPr="00C546BA">
        <w:rPr>
          <w:rFonts w:eastAsia="Arial"/>
          <w:kern w:val="2"/>
          <w:szCs w:val="22"/>
          <w:lang w:eastAsia="pt-BR"/>
          <w14:ligatures w14:val="standardContextual"/>
        </w:rPr>
        <w:t>O dispêndio financeiro decorrente da contratação ora pretendida decorrerá da dotação orçamentária:</w:t>
      </w:r>
    </w:p>
    <w:p w14:paraId="2FBB0F57" w14:textId="77777777" w:rsidR="00A7742D" w:rsidRPr="00A7742D" w:rsidRDefault="00A7742D" w:rsidP="00A7742D">
      <w:pPr>
        <w:jc w:val="both"/>
        <w:rPr>
          <w:rFonts w:eastAsia="Arial"/>
          <w:b/>
          <w:bCs/>
          <w:kern w:val="2"/>
          <w:szCs w:val="22"/>
          <w:lang w:eastAsia="pt-BR"/>
          <w14:ligatures w14:val="standardContextual"/>
        </w:rPr>
      </w:pPr>
      <w:r w:rsidRPr="00A7742D">
        <w:rPr>
          <w:rFonts w:eastAsia="Arial"/>
          <w:b/>
          <w:bCs/>
          <w:kern w:val="2"/>
          <w:szCs w:val="22"/>
          <w:lang w:eastAsia="pt-BR"/>
          <w14:ligatures w14:val="standardContextual"/>
        </w:rPr>
        <w:t>Entidade: PREFEITURA MUNICIPAL MIRAGUAÍ</w:t>
      </w:r>
    </w:p>
    <w:p w14:paraId="364853AC" w14:textId="24A9A7CA" w:rsidR="00A7742D" w:rsidRPr="00A7742D" w:rsidRDefault="00A7742D" w:rsidP="00A7742D">
      <w:pPr>
        <w:jc w:val="both"/>
        <w:rPr>
          <w:rFonts w:eastAsia="Arial"/>
          <w:b/>
          <w:bCs/>
          <w:kern w:val="2"/>
          <w:szCs w:val="22"/>
          <w:lang w:eastAsia="pt-BR"/>
          <w14:ligatures w14:val="standardContextual"/>
        </w:rPr>
      </w:pPr>
      <w:r w:rsidRPr="00A7742D">
        <w:rPr>
          <w:rFonts w:eastAsia="Arial"/>
          <w:b/>
          <w:bCs/>
          <w:kern w:val="2"/>
          <w:szCs w:val="22"/>
          <w:lang w:eastAsia="pt-BR"/>
          <w14:ligatures w14:val="standardContextual"/>
        </w:rPr>
        <w:t xml:space="preserve">08.000 - SECRETARIA MUNICIPAL DA SAÚDE </w:t>
      </w:r>
    </w:p>
    <w:p w14:paraId="0FBEC9E0" w14:textId="1B96ABF4" w:rsidR="00A7742D" w:rsidRPr="00A7742D" w:rsidRDefault="00A7742D" w:rsidP="00A7742D">
      <w:pPr>
        <w:jc w:val="both"/>
        <w:rPr>
          <w:rFonts w:eastAsia="Arial"/>
          <w:b/>
          <w:bCs/>
          <w:kern w:val="2"/>
          <w:szCs w:val="22"/>
          <w:lang w:eastAsia="pt-BR"/>
          <w14:ligatures w14:val="standardContextual"/>
        </w:rPr>
      </w:pPr>
      <w:r w:rsidRPr="00A7742D">
        <w:rPr>
          <w:rFonts w:eastAsia="Arial"/>
          <w:b/>
          <w:bCs/>
          <w:kern w:val="2"/>
          <w:szCs w:val="22"/>
          <w:lang w:eastAsia="pt-BR"/>
          <w14:ligatures w14:val="standardContextual"/>
        </w:rPr>
        <w:t xml:space="preserve">08.001 - SECRETARIA MUNICIPAL DA SAÚDE - RECURSO ASPS </w:t>
      </w:r>
    </w:p>
    <w:p w14:paraId="2553486E" w14:textId="7E4F729F" w:rsidR="00A7742D" w:rsidRPr="00A7742D" w:rsidRDefault="00A7742D" w:rsidP="00A7742D">
      <w:pPr>
        <w:jc w:val="both"/>
        <w:rPr>
          <w:rFonts w:eastAsia="Arial"/>
          <w:kern w:val="2"/>
          <w:szCs w:val="22"/>
          <w:lang w:eastAsia="pt-BR"/>
          <w14:ligatures w14:val="standardContextual"/>
        </w:rPr>
      </w:pPr>
      <w:r w:rsidRPr="00A7742D">
        <w:rPr>
          <w:rFonts w:eastAsia="Arial"/>
          <w:kern w:val="2"/>
          <w:szCs w:val="22"/>
          <w:lang w:eastAsia="pt-BR"/>
          <w14:ligatures w14:val="standardContextual"/>
        </w:rPr>
        <w:t xml:space="preserve">220 - Saúde para Todos </w:t>
      </w:r>
    </w:p>
    <w:p w14:paraId="070E6454" w14:textId="48ED4CCD" w:rsidR="00A7742D" w:rsidRPr="00A7742D" w:rsidRDefault="00A7742D" w:rsidP="00A7742D">
      <w:pPr>
        <w:jc w:val="both"/>
        <w:rPr>
          <w:rFonts w:eastAsia="Arial"/>
          <w:kern w:val="2"/>
          <w:szCs w:val="22"/>
          <w:lang w:eastAsia="pt-BR"/>
          <w14:ligatures w14:val="standardContextual"/>
        </w:rPr>
      </w:pPr>
      <w:r w:rsidRPr="00A7742D">
        <w:rPr>
          <w:rFonts w:eastAsia="Arial"/>
          <w:kern w:val="2"/>
          <w:szCs w:val="22"/>
          <w:lang w:eastAsia="pt-BR"/>
          <w14:ligatures w14:val="standardContextual"/>
        </w:rPr>
        <w:t xml:space="preserve">10.301 - Saúde / Atenção Básica </w:t>
      </w:r>
    </w:p>
    <w:p w14:paraId="4E2B9F1D" w14:textId="52A824DF" w:rsidR="00A7742D" w:rsidRPr="00A7742D" w:rsidRDefault="00A7742D" w:rsidP="00A7742D">
      <w:pPr>
        <w:jc w:val="both"/>
        <w:rPr>
          <w:rFonts w:eastAsia="Arial"/>
          <w:kern w:val="2"/>
          <w:szCs w:val="22"/>
          <w:lang w:eastAsia="pt-BR"/>
          <w14:ligatures w14:val="standardContextual"/>
        </w:rPr>
      </w:pPr>
      <w:r w:rsidRPr="00A7742D">
        <w:rPr>
          <w:rFonts w:eastAsia="Arial"/>
          <w:kern w:val="2"/>
          <w:szCs w:val="22"/>
          <w:lang w:eastAsia="pt-BR"/>
          <w14:ligatures w14:val="standardContextual"/>
        </w:rPr>
        <w:t xml:space="preserve">2.050 - ADMINISTRAÇÃO GERAL DA SAÚDE </w:t>
      </w:r>
    </w:p>
    <w:p w14:paraId="7A840901" w14:textId="77777777" w:rsidR="00A7742D" w:rsidRPr="00A7742D" w:rsidRDefault="00A7742D" w:rsidP="00A7742D">
      <w:pPr>
        <w:jc w:val="both"/>
        <w:rPr>
          <w:rFonts w:eastAsia="Arial"/>
          <w:kern w:val="2"/>
          <w:szCs w:val="22"/>
          <w:lang w:eastAsia="pt-BR"/>
          <w14:ligatures w14:val="standardContextual"/>
        </w:rPr>
      </w:pPr>
      <w:r w:rsidRPr="00A7742D">
        <w:rPr>
          <w:rFonts w:eastAsia="Arial"/>
          <w:kern w:val="2"/>
          <w:szCs w:val="22"/>
          <w:lang w:eastAsia="pt-BR"/>
          <w14:ligatures w14:val="standardContextual"/>
        </w:rPr>
        <w:t>264 - 3.3.90.39.00.00.00.00 - OUTROS SERVIÇOS DE TERCEIROS PESSOA</w:t>
      </w:r>
    </w:p>
    <w:p w14:paraId="54105F32" w14:textId="365A53AA" w:rsidR="0054210A" w:rsidRPr="00C546BA" w:rsidRDefault="00A7742D" w:rsidP="00A7742D">
      <w:pPr>
        <w:jc w:val="both"/>
        <w:rPr>
          <w:szCs w:val="22"/>
        </w:rPr>
      </w:pPr>
      <w:r w:rsidRPr="00A7742D">
        <w:rPr>
          <w:rFonts w:eastAsia="Arial"/>
          <w:kern w:val="2"/>
          <w:szCs w:val="22"/>
          <w:lang w:eastAsia="pt-BR"/>
          <w14:ligatures w14:val="standardContextual"/>
        </w:rPr>
        <w:t>JURÍDICA</w:t>
      </w:r>
      <w:r w:rsidR="00325481" w:rsidRPr="00325481">
        <w:rPr>
          <w:rFonts w:eastAsia="Arial"/>
          <w:kern w:val="2"/>
          <w:szCs w:val="22"/>
          <w:lang w:eastAsia="pt-BR"/>
          <w14:ligatures w14:val="standardContextual"/>
        </w:rPr>
        <w:t>.</w:t>
      </w:r>
    </w:p>
    <w:p w14:paraId="353C652D" w14:textId="77777777" w:rsidR="009744C0" w:rsidRDefault="009744C0" w:rsidP="00F47315">
      <w:pPr>
        <w:jc w:val="center"/>
        <w:rPr>
          <w:szCs w:val="22"/>
        </w:rPr>
      </w:pPr>
    </w:p>
    <w:p w14:paraId="6E55E4CF" w14:textId="1CFA4A36" w:rsidR="00AF43CC" w:rsidRDefault="00584795" w:rsidP="00F47315">
      <w:pPr>
        <w:jc w:val="center"/>
        <w:rPr>
          <w:szCs w:val="22"/>
        </w:rPr>
      </w:pPr>
      <w:r w:rsidRPr="00C546BA">
        <w:rPr>
          <w:szCs w:val="22"/>
        </w:rPr>
        <w:t xml:space="preserve">Miraguaí – RS, </w:t>
      </w:r>
      <w:r w:rsidR="000D4AB5">
        <w:rPr>
          <w:szCs w:val="22"/>
        </w:rPr>
        <w:t>07</w:t>
      </w:r>
      <w:r w:rsidR="00807EBC">
        <w:rPr>
          <w:szCs w:val="22"/>
        </w:rPr>
        <w:t xml:space="preserve"> de </w:t>
      </w:r>
      <w:r w:rsidR="000D4AB5">
        <w:rPr>
          <w:szCs w:val="22"/>
        </w:rPr>
        <w:t>maio</w:t>
      </w:r>
      <w:r w:rsidRPr="00C546BA">
        <w:rPr>
          <w:szCs w:val="22"/>
        </w:rPr>
        <w:t xml:space="preserve"> de 202</w:t>
      </w:r>
      <w:r w:rsidR="008B7284">
        <w:rPr>
          <w:szCs w:val="22"/>
        </w:rPr>
        <w:t>6</w:t>
      </w:r>
    </w:p>
    <w:p w14:paraId="5360BE06" w14:textId="77777777" w:rsidR="00FB0375" w:rsidRDefault="00FB0375" w:rsidP="00F47315">
      <w:pPr>
        <w:jc w:val="center"/>
        <w:rPr>
          <w:szCs w:val="22"/>
        </w:rPr>
      </w:pPr>
    </w:p>
    <w:p w14:paraId="697AF54D" w14:textId="77777777" w:rsidR="00B31BFD" w:rsidRDefault="00B31BFD" w:rsidP="00F47315">
      <w:pPr>
        <w:jc w:val="center"/>
        <w:rPr>
          <w:szCs w:val="22"/>
        </w:rPr>
      </w:pPr>
    </w:p>
    <w:p w14:paraId="0AA0DB4E" w14:textId="77777777" w:rsidR="00944343" w:rsidRPr="00C546BA" w:rsidRDefault="00944343" w:rsidP="00F47315">
      <w:pPr>
        <w:jc w:val="center"/>
        <w:rPr>
          <w:szCs w:val="22"/>
        </w:rPr>
      </w:pPr>
    </w:p>
    <w:p w14:paraId="70CBF8EF" w14:textId="2C8578FF" w:rsidR="00766056" w:rsidRPr="00C546BA" w:rsidRDefault="00766056" w:rsidP="00F47315">
      <w:pPr>
        <w:jc w:val="center"/>
        <w:rPr>
          <w:szCs w:val="22"/>
        </w:rPr>
      </w:pPr>
      <w:r w:rsidRPr="00C546BA">
        <w:rPr>
          <w:szCs w:val="22"/>
        </w:rPr>
        <w:t>____________________________</w:t>
      </w:r>
      <w:r w:rsidR="00B26340">
        <w:rPr>
          <w:szCs w:val="22"/>
        </w:rPr>
        <w:t>_____</w:t>
      </w:r>
      <w:r w:rsidRPr="00C546BA">
        <w:rPr>
          <w:szCs w:val="22"/>
        </w:rPr>
        <w:t>__</w:t>
      </w:r>
    </w:p>
    <w:p w14:paraId="4F8DE451" w14:textId="27F3A2F8" w:rsidR="008B7284" w:rsidRDefault="000D4AB5" w:rsidP="00F47315">
      <w:pPr>
        <w:jc w:val="center"/>
        <w:rPr>
          <w:b/>
          <w:bCs/>
          <w:i/>
          <w:iCs/>
          <w:szCs w:val="22"/>
        </w:rPr>
      </w:pPr>
      <w:r>
        <w:rPr>
          <w:b/>
          <w:bCs/>
          <w:i/>
          <w:iCs/>
          <w:szCs w:val="22"/>
        </w:rPr>
        <w:t>VALDELIRIO PRETTO DA SILVA</w:t>
      </w:r>
    </w:p>
    <w:p w14:paraId="333289B5" w14:textId="032108CD" w:rsidR="009744C0" w:rsidRDefault="004254E5" w:rsidP="00F47315">
      <w:pPr>
        <w:jc w:val="center"/>
        <w:rPr>
          <w:i/>
          <w:iCs/>
          <w:szCs w:val="22"/>
        </w:rPr>
      </w:pPr>
      <w:r>
        <w:rPr>
          <w:i/>
          <w:iCs/>
          <w:szCs w:val="22"/>
        </w:rPr>
        <w:t>Secretári</w:t>
      </w:r>
      <w:r w:rsidR="000D4AB5">
        <w:rPr>
          <w:i/>
          <w:iCs/>
          <w:szCs w:val="22"/>
        </w:rPr>
        <w:t>o</w:t>
      </w:r>
      <w:r w:rsidR="00B26340">
        <w:rPr>
          <w:i/>
          <w:iCs/>
          <w:szCs w:val="22"/>
        </w:rPr>
        <w:t xml:space="preserve"> de </w:t>
      </w:r>
      <w:r w:rsidR="000D4AB5">
        <w:rPr>
          <w:i/>
          <w:iCs/>
          <w:szCs w:val="22"/>
        </w:rPr>
        <w:t>Saúde</w:t>
      </w:r>
    </w:p>
    <w:p w14:paraId="0A110E44" w14:textId="77777777" w:rsidR="005B5C78" w:rsidRDefault="005B5C78" w:rsidP="00F47315">
      <w:pPr>
        <w:jc w:val="center"/>
        <w:rPr>
          <w:i/>
          <w:iCs/>
          <w:szCs w:val="22"/>
        </w:rPr>
      </w:pPr>
    </w:p>
    <w:p w14:paraId="4B5D0FAF" w14:textId="77777777" w:rsidR="005B5C78" w:rsidRDefault="005B5C78" w:rsidP="00F47315">
      <w:pPr>
        <w:jc w:val="center"/>
        <w:rPr>
          <w:i/>
          <w:iCs/>
          <w:szCs w:val="22"/>
        </w:rPr>
      </w:pPr>
    </w:p>
    <w:p w14:paraId="4C2F8344" w14:textId="7E9B34D5" w:rsidR="005B5C78" w:rsidRPr="005B5C78" w:rsidRDefault="005B5C78" w:rsidP="00F47315">
      <w:pPr>
        <w:jc w:val="center"/>
        <w:rPr>
          <w:b/>
          <w:i/>
          <w:iCs/>
          <w:szCs w:val="22"/>
        </w:rPr>
      </w:pPr>
      <w:r>
        <w:rPr>
          <w:b/>
          <w:i/>
          <w:iCs/>
          <w:szCs w:val="22"/>
        </w:rPr>
        <w:t xml:space="preserve"> </w:t>
      </w:r>
    </w:p>
    <w:sectPr w:rsidR="005B5C78" w:rsidRPr="005B5C78" w:rsidSect="00170234">
      <w:footerReference w:type="default" r:id="rId8"/>
      <w:headerReference w:type="first" r:id="rId9"/>
      <w:pgSz w:w="11906" w:h="16838"/>
      <w:pgMar w:top="2552" w:right="1134" w:bottom="1985" w:left="1701" w:header="1701" w:footer="73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4B204" w14:textId="77777777" w:rsidR="00D1189E" w:rsidRDefault="00D1189E">
      <w:r>
        <w:separator/>
      </w:r>
    </w:p>
  </w:endnote>
  <w:endnote w:type="continuationSeparator" w:id="0">
    <w:p w14:paraId="1D26CDD5" w14:textId="77777777" w:rsidR="00D1189E" w:rsidRDefault="00D11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6052721"/>
      <w:docPartObj>
        <w:docPartGallery w:val="Page Numbers (Bottom of Page)"/>
        <w:docPartUnique/>
      </w:docPartObj>
    </w:sdtPr>
    <w:sdtEndPr/>
    <w:sdtContent>
      <w:p w14:paraId="17B1D5B3" w14:textId="12214EB3" w:rsidR="00D1189E" w:rsidRDefault="00D1189E" w:rsidP="00732F1B">
        <w:pPr>
          <w:pStyle w:val="Rodap"/>
          <w:jc w:val="right"/>
        </w:pPr>
        <w:r>
          <w:fldChar w:fldCharType="begin"/>
        </w:r>
        <w:r>
          <w:instrText>PAGE   \* MERGEFORMAT</w:instrText>
        </w:r>
        <w:r>
          <w:fldChar w:fldCharType="separate"/>
        </w:r>
        <w:r w:rsidR="005B5C78">
          <w:rPr>
            <w:noProof/>
          </w:rPr>
          <w:t>3</w:t>
        </w:r>
        <w:r>
          <w:fldChar w:fldCharType="end"/>
        </w:r>
      </w:p>
    </w:sdtContent>
  </w:sdt>
  <w:p w14:paraId="543CF7EE" w14:textId="77777777" w:rsidR="00D1189E" w:rsidRPr="00502E0D" w:rsidRDefault="00D1189E" w:rsidP="00502E0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D7B5" w14:textId="77777777" w:rsidR="00D1189E" w:rsidRDefault="00D1189E">
      <w:r>
        <w:separator/>
      </w:r>
    </w:p>
  </w:footnote>
  <w:footnote w:type="continuationSeparator" w:id="0">
    <w:p w14:paraId="42627EA1" w14:textId="77777777" w:rsidR="00D1189E" w:rsidRDefault="00D11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C793B" w14:textId="122E7B85" w:rsidR="00E310AA" w:rsidRDefault="00E310AA">
    <w:pPr>
      <w:pStyle w:val="Cabealho"/>
    </w:pPr>
    <w:r w:rsidRPr="00E310AA">
      <w:rPr>
        <w:rFonts w:ascii="Calibri" w:eastAsia="Calibri" w:hAnsi="Calibri" w:cs="Times New Roman"/>
        <w:noProof/>
        <w:szCs w:val="22"/>
        <w:lang w:eastAsia="en-US"/>
        <w14:ligatures w14:val="standardContextual"/>
      </w:rPr>
      <w:drawing>
        <wp:inline distT="0" distB="0" distL="0" distR="0" wp14:anchorId="1C45518B" wp14:editId="2A560C20">
          <wp:extent cx="5400040" cy="1026458"/>
          <wp:effectExtent l="0" t="0" r="0" b="2540"/>
          <wp:docPr id="920516664"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039060" name="Imagem 1552039060"/>
                  <pic:cNvPicPr/>
                </pic:nvPicPr>
                <pic:blipFill>
                  <a:blip r:embed="rId1">
                    <a:extLst>
                      <a:ext uri="{28A0092B-C50C-407E-A947-70E740481C1C}">
                        <a14:useLocalDpi xmlns:a14="http://schemas.microsoft.com/office/drawing/2010/main" val="0"/>
                      </a:ext>
                    </a:extLst>
                  </a:blip>
                  <a:stretch>
                    <a:fillRect/>
                  </a:stretch>
                </pic:blipFill>
                <pic:spPr>
                  <a:xfrm>
                    <a:off x="0" y="0"/>
                    <a:ext cx="5400040" cy="10264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C002A"/>
    <w:multiLevelType w:val="hybridMultilevel"/>
    <w:tmpl w:val="1696CC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AB20D0A"/>
    <w:multiLevelType w:val="hybridMultilevel"/>
    <w:tmpl w:val="DD3A80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EDA5083"/>
    <w:multiLevelType w:val="hybridMultilevel"/>
    <w:tmpl w:val="142C42DC"/>
    <w:lvl w:ilvl="0" w:tplc="9A0EA366">
      <w:start w:val="1"/>
      <w:numFmt w:val="lowerLetter"/>
      <w:lvlText w:val="%1)"/>
      <w:lvlJc w:val="left"/>
      <w:pPr>
        <w:ind w:left="1494" w:hanging="360"/>
      </w:pPr>
    </w:lvl>
    <w:lvl w:ilvl="1" w:tplc="04160019">
      <w:start w:val="1"/>
      <w:numFmt w:val="lowerLetter"/>
      <w:lvlText w:val="%2."/>
      <w:lvlJc w:val="left"/>
      <w:pPr>
        <w:ind w:left="2214" w:hanging="360"/>
      </w:pPr>
    </w:lvl>
    <w:lvl w:ilvl="2" w:tplc="0416001B">
      <w:start w:val="1"/>
      <w:numFmt w:val="lowerRoman"/>
      <w:lvlText w:val="%3."/>
      <w:lvlJc w:val="right"/>
      <w:pPr>
        <w:ind w:left="2934" w:hanging="180"/>
      </w:pPr>
    </w:lvl>
    <w:lvl w:ilvl="3" w:tplc="0416000F">
      <w:start w:val="1"/>
      <w:numFmt w:val="decimal"/>
      <w:lvlText w:val="%4."/>
      <w:lvlJc w:val="left"/>
      <w:pPr>
        <w:ind w:left="3654" w:hanging="360"/>
      </w:pPr>
    </w:lvl>
    <w:lvl w:ilvl="4" w:tplc="04160019">
      <w:start w:val="1"/>
      <w:numFmt w:val="lowerLetter"/>
      <w:lvlText w:val="%5."/>
      <w:lvlJc w:val="left"/>
      <w:pPr>
        <w:ind w:left="4374" w:hanging="360"/>
      </w:pPr>
    </w:lvl>
    <w:lvl w:ilvl="5" w:tplc="0416001B">
      <w:start w:val="1"/>
      <w:numFmt w:val="lowerRoman"/>
      <w:lvlText w:val="%6."/>
      <w:lvlJc w:val="right"/>
      <w:pPr>
        <w:ind w:left="5094" w:hanging="180"/>
      </w:pPr>
    </w:lvl>
    <w:lvl w:ilvl="6" w:tplc="0416000F">
      <w:start w:val="1"/>
      <w:numFmt w:val="decimal"/>
      <w:lvlText w:val="%7."/>
      <w:lvlJc w:val="left"/>
      <w:pPr>
        <w:ind w:left="5814" w:hanging="360"/>
      </w:pPr>
    </w:lvl>
    <w:lvl w:ilvl="7" w:tplc="04160019">
      <w:start w:val="1"/>
      <w:numFmt w:val="lowerLetter"/>
      <w:lvlText w:val="%8."/>
      <w:lvlJc w:val="left"/>
      <w:pPr>
        <w:ind w:left="6534" w:hanging="360"/>
      </w:pPr>
    </w:lvl>
    <w:lvl w:ilvl="8" w:tplc="0416001B">
      <w:start w:val="1"/>
      <w:numFmt w:val="lowerRoman"/>
      <w:lvlText w:val="%9."/>
      <w:lvlJc w:val="right"/>
      <w:pPr>
        <w:ind w:left="7254" w:hanging="180"/>
      </w:pPr>
    </w:lvl>
  </w:abstractNum>
  <w:abstractNum w:abstractNumId="6" w15:restartNumberingAfterBreak="0">
    <w:nsid w:val="63701BCE"/>
    <w:multiLevelType w:val="hybridMultilevel"/>
    <w:tmpl w:val="C6F43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6FF72234"/>
    <w:multiLevelType w:val="hybridMultilevel"/>
    <w:tmpl w:val="F6A253A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D591554"/>
    <w:multiLevelType w:val="hybridMultilevel"/>
    <w:tmpl w:val="CDC8F8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521507833">
    <w:abstractNumId w:val="0"/>
  </w:num>
  <w:num w:numId="2" w16cid:durableId="1780102468">
    <w:abstractNumId w:val="1"/>
  </w:num>
  <w:num w:numId="3" w16cid:durableId="984158900">
    <w:abstractNumId w:val="4"/>
  </w:num>
  <w:num w:numId="4" w16cid:durableId="1423722014">
    <w:abstractNumId w:val="2"/>
  </w:num>
  <w:num w:numId="5" w16cid:durableId="305670750">
    <w:abstractNumId w:val="7"/>
  </w:num>
  <w:num w:numId="6" w16cid:durableId="1922595860">
    <w:abstractNumId w:val="3"/>
  </w:num>
  <w:num w:numId="7" w16cid:durableId="10565127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6836562">
    <w:abstractNumId w:val="6"/>
  </w:num>
  <w:num w:numId="9" w16cid:durableId="17933307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E0D"/>
    <w:rsid w:val="00007198"/>
    <w:rsid w:val="00013502"/>
    <w:rsid w:val="00013B6E"/>
    <w:rsid w:val="0002783F"/>
    <w:rsid w:val="00034C98"/>
    <w:rsid w:val="0003603D"/>
    <w:rsid w:val="0005289F"/>
    <w:rsid w:val="00053E01"/>
    <w:rsid w:val="00054D2D"/>
    <w:rsid w:val="00056018"/>
    <w:rsid w:val="000632BB"/>
    <w:rsid w:val="00063AC5"/>
    <w:rsid w:val="00071ED4"/>
    <w:rsid w:val="00076E4E"/>
    <w:rsid w:val="00084991"/>
    <w:rsid w:val="00090784"/>
    <w:rsid w:val="000921AB"/>
    <w:rsid w:val="000921E8"/>
    <w:rsid w:val="00092490"/>
    <w:rsid w:val="00092A81"/>
    <w:rsid w:val="000B091B"/>
    <w:rsid w:val="000B4D10"/>
    <w:rsid w:val="000C0348"/>
    <w:rsid w:val="000C0B7D"/>
    <w:rsid w:val="000C7C30"/>
    <w:rsid w:val="000D4AB5"/>
    <w:rsid w:val="000D51A1"/>
    <w:rsid w:val="000E417E"/>
    <w:rsid w:val="000E74AB"/>
    <w:rsid w:val="000F34F6"/>
    <w:rsid w:val="000F365D"/>
    <w:rsid w:val="000F3E81"/>
    <w:rsid w:val="000F671A"/>
    <w:rsid w:val="00112C7B"/>
    <w:rsid w:val="00115E99"/>
    <w:rsid w:val="00120E0C"/>
    <w:rsid w:val="00123E80"/>
    <w:rsid w:val="00135D0E"/>
    <w:rsid w:val="00145E19"/>
    <w:rsid w:val="001461F9"/>
    <w:rsid w:val="00157024"/>
    <w:rsid w:val="0016035C"/>
    <w:rsid w:val="0016054F"/>
    <w:rsid w:val="001642B6"/>
    <w:rsid w:val="00167385"/>
    <w:rsid w:val="00170234"/>
    <w:rsid w:val="00174C92"/>
    <w:rsid w:val="00177582"/>
    <w:rsid w:val="0018150E"/>
    <w:rsid w:val="00181FE2"/>
    <w:rsid w:val="0019568D"/>
    <w:rsid w:val="001B124B"/>
    <w:rsid w:val="001C3A0F"/>
    <w:rsid w:val="001D16D4"/>
    <w:rsid w:val="001D4F88"/>
    <w:rsid w:val="001F64D2"/>
    <w:rsid w:val="00203C09"/>
    <w:rsid w:val="0020551E"/>
    <w:rsid w:val="0022044A"/>
    <w:rsid w:val="00231F44"/>
    <w:rsid w:val="002345E1"/>
    <w:rsid w:val="00237C50"/>
    <w:rsid w:val="0024029F"/>
    <w:rsid w:val="00241818"/>
    <w:rsid w:val="0024323B"/>
    <w:rsid w:val="00245A4D"/>
    <w:rsid w:val="00247EDE"/>
    <w:rsid w:val="002543A1"/>
    <w:rsid w:val="00257E37"/>
    <w:rsid w:val="002626B2"/>
    <w:rsid w:val="00264D9D"/>
    <w:rsid w:val="002754A6"/>
    <w:rsid w:val="00275DC9"/>
    <w:rsid w:val="00276C95"/>
    <w:rsid w:val="00284789"/>
    <w:rsid w:val="0028692C"/>
    <w:rsid w:val="002B1997"/>
    <w:rsid w:val="002B3B55"/>
    <w:rsid w:val="002D163D"/>
    <w:rsid w:val="002D5F07"/>
    <w:rsid w:val="002F26B5"/>
    <w:rsid w:val="0030415D"/>
    <w:rsid w:val="00304421"/>
    <w:rsid w:val="00317E8C"/>
    <w:rsid w:val="00321CD0"/>
    <w:rsid w:val="00322D62"/>
    <w:rsid w:val="00325481"/>
    <w:rsid w:val="0032783D"/>
    <w:rsid w:val="003323D2"/>
    <w:rsid w:val="003339BD"/>
    <w:rsid w:val="0033619B"/>
    <w:rsid w:val="00357F2C"/>
    <w:rsid w:val="00360953"/>
    <w:rsid w:val="0037799F"/>
    <w:rsid w:val="00387AA6"/>
    <w:rsid w:val="003A1A5C"/>
    <w:rsid w:val="003B677C"/>
    <w:rsid w:val="003D4B43"/>
    <w:rsid w:val="003E01B0"/>
    <w:rsid w:val="003E10AF"/>
    <w:rsid w:val="003E19DA"/>
    <w:rsid w:val="003E3608"/>
    <w:rsid w:val="003E5CE9"/>
    <w:rsid w:val="003F372D"/>
    <w:rsid w:val="00401BA4"/>
    <w:rsid w:val="00401C3A"/>
    <w:rsid w:val="00406B2C"/>
    <w:rsid w:val="00410ADF"/>
    <w:rsid w:val="004254E5"/>
    <w:rsid w:val="00435AFA"/>
    <w:rsid w:val="004417A7"/>
    <w:rsid w:val="004469DB"/>
    <w:rsid w:val="00450915"/>
    <w:rsid w:val="0045094B"/>
    <w:rsid w:val="004511A1"/>
    <w:rsid w:val="00452171"/>
    <w:rsid w:val="0046538C"/>
    <w:rsid w:val="004820BE"/>
    <w:rsid w:val="0049267E"/>
    <w:rsid w:val="004A0242"/>
    <w:rsid w:val="004A190C"/>
    <w:rsid w:val="004A4B5F"/>
    <w:rsid w:val="004A57E1"/>
    <w:rsid w:val="004A5831"/>
    <w:rsid w:val="004B0E9A"/>
    <w:rsid w:val="004B37C4"/>
    <w:rsid w:val="004C072E"/>
    <w:rsid w:val="004D14A5"/>
    <w:rsid w:val="004D675A"/>
    <w:rsid w:val="004D72FC"/>
    <w:rsid w:val="004E1E46"/>
    <w:rsid w:val="004E4F74"/>
    <w:rsid w:val="00502E0D"/>
    <w:rsid w:val="00514547"/>
    <w:rsid w:val="00520F9B"/>
    <w:rsid w:val="00523467"/>
    <w:rsid w:val="005337F0"/>
    <w:rsid w:val="005338EF"/>
    <w:rsid w:val="00533B87"/>
    <w:rsid w:val="005355D3"/>
    <w:rsid w:val="00535E75"/>
    <w:rsid w:val="0054210A"/>
    <w:rsid w:val="005437B2"/>
    <w:rsid w:val="00550B59"/>
    <w:rsid w:val="0055235A"/>
    <w:rsid w:val="0056404E"/>
    <w:rsid w:val="005643B5"/>
    <w:rsid w:val="00564DC2"/>
    <w:rsid w:val="00571991"/>
    <w:rsid w:val="00571FEB"/>
    <w:rsid w:val="00581217"/>
    <w:rsid w:val="00584795"/>
    <w:rsid w:val="00590B3B"/>
    <w:rsid w:val="00592EA8"/>
    <w:rsid w:val="005A1890"/>
    <w:rsid w:val="005A2613"/>
    <w:rsid w:val="005A6D7F"/>
    <w:rsid w:val="005A7BCE"/>
    <w:rsid w:val="005B1006"/>
    <w:rsid w:val="005B5C78"/>
    <w:rsid w:val="005D0A15"/>
    <w:rsid w:val="005D1434"/>
    <w:rsid w:val="005E4757"/>
    <w:rsid w:val="005F4B9E"/>
    <w:rsid w:val="006031B8"/>
    <w:rsid w:val="00613399"/>
    <w:rsid w:val="00620EED"/>
    <w:rsid w:val="006212C8"/>
    <w:rsid w:val="00627A6A"/>
    <w:rsid w:val="00630C8F"/>
    <w:rsid w:val="0063265F"/>
    <w:rsid w:val="00635162"/>
    <w:rsid w:val="00645DCB"/>
    <w:rsid w:val="00661B04"/>
    <w:rsid w:val="006632EC"/>
    <w:rsid w:val="00686EA3"/>
    <w:rsid w:val="0069066E"/>
    <w:rsid w:val="006C3941"/>
    <w:rsid w:val="006C78F7"/>
    <w:rsid w:val="006D06E4"/>
    <w:rsid w:val="006E29C6"/>
    <w:rsid w:val="006F13FA"/>
    <w:rsid w:val="006F7A58"/>
    <w:rsid w:val="00705436"/>
    <w:rsid w:val="00706FCD"/>
    <w:rsid w:val="00712342"/>
    <w:rsid w:val="00720D03"/>
    <w:rsid w:val="00720FDF"/>
    <w:rsid w:val="00726AAE"/>
    <w:rsid w:val="00732F1B"/>
    <w:rsid w:val="00735CE5"/>
    <w:rsid w:val="00736BB3"/>
    <w:rsid w:val="007373F4"/>
    <w:rsid w:val="0074088D"/>
    <w:rsid w:val="007418F9"/>
    <w:rsid w:val="00744451"/>
    <w:rsid w:val="00746DA5"/>
    <w:rsid w:val="00755F25"/>
    <w:rsid w:val="00757551"/>
    <w:rsid w:val="0076178F"/>
    <w:rsid w:val="00766056"/>
    <w:rsid w:val="00770873"/>
    <w:rsid w:val="00770CB0"/>
    <w:rsid w:val="00774485"/>
    <w:rsid w:val="00785605"/>
    <w:rsid w:val="007A019D"/>
    <w:rsid w:val="007A5E07"/>
    <w:rsid w:val="007C0E10"/>
    <w:rsid w:val="007D1EC9"/>
    <w:rsid w:val="007D3A9D"/>
    <w:rsid w:val="007E7737"/>
    <w:rsid w:val="007F13E8"/>
    <w:rsid w:val="007F6228"/>
    <w:rsid w:val="0080428C"/>
    <w:rsid w:val="00805B51"/>
    <w:rsid w:val="00807EBC"/>
    <w:rsid w:val="00813C3A"/>
    <w:rsid w:val="0081748B"/>
    <w:rsid w:val="00825E47"/>
    <w:rsid w:val="0083187F"/>
    <w:rsid w:val="00833D8E"/>
    <w:rsid w:val="00855A5B"/>
    <w:rsid w:val="008709B2"/>
    <w:rsid w:val="00870BA6"/>
    <w:rsid w:val="00881C74"/>
    <w:rsid w:val="0088253E"/>
    <w:rsid w:val="00886A7A"/>
    <w:rsid w:val="00887865"/>
    <w:rsid w:val="0089125B"/>
    <w:rsid w:val="00896676"/>
    <w:rsid w:val="0089786B"/>
    <w:rsid w:val="008B1386"/>
    <w:rsid w:val="008B398A"/>
    <w:rsid w:val="008B7284"/>
    <w:rsid w:val="008C02F4"/>
    <w:rsid w:val="008C23C6"/>
    <w:rsid w:val="008C4775"/>
    <w:rsid w:val="008D11D1"/>
    <w:rsid w:val="008D3A67"/>
    <w:rsid w:val="008E16EC"/>
    <w:rsid w:val="008F3C7B"/>
    <w:rsid w:val="008F4385"/>
    <w:rsid w:val="00901B56"/>
    <w:rsid w:val="009057D3"/>
    <w:rsid w:val="0090749C"/>
    <w:rsid w:val="00907B55"/>
    <w:rsid w:val="009103C4"/>
    <w:rsid w:val="00917447"/>
    <w:rsid w:val="00932A2F"/>
    <w:rsid w:val="00933A18"/>
    <w:rsid w:val="00934C46"/>
    <w:rsid w:val="009374CD"/>
    <w:rsid w:val="00944343"/>
    <w:rsid w:val="00946011"/>
    <w:rsid w:val="009538DB"/>
    <w:rsid w:val="009600DD"/>
    <w:rsid w:val="009602A0"/>
    <w:rsid w:val="0096624A"/>
    <w:rsid w:val="009744C0"/>
    <w:rsid w:val="0097768F"/>
    <w:rsid w:val="009927AC"/>
    <w:rsid w:val="009966BE"/>
    <w:rsid w:val="00996C8D"/>
    <w:rsid w:val="009B5957"/>
    <w:rsid w:val="009B7986"/>
    <w:rsid w:val="009C26E9"/>
    <w:rsid w:val="009C3170"/>
    <w:rsid w:val="009C5BC6"/>
    <w:rsid w:val="009D0FC5"/>
    <w:rsid w:val="009D1080"/>
    <w:rsid w:val="009D48B5"/>
    <w:rsid w:val="009F5767"/>
    <w:rsid w:val="00A04BBC"/>
    <w:rsid w:val="00A10C77"/>
    <w:rsid w:val="00A14341"/>
    <w:rsid w:val="00A17AB4"/>
    <w:rsid w:val="00A21CB3"/>
    <w:rsid w:val="00A25301"/>
    <w:rsid w:val="00A41F1E"/>
    <w:rsid w:val="00A52D48"/>
    <w:rsid w:val="00A62C84"/>
    <w:rsid w:val="00A73995"/>
    <w:rsid w:val="00A7742D"/>
    <w:rsid w:val="00A82DB3"/>
    <w:rsid w:val="00A8702C"/>
    <w:rsid w:val="00A93D0D"/>
    <w:rsid w:val="00A94C95"/>
    <w:rsid w:val="00A96191"/>
    <w:rsid w:val="00A97676"/>
    <w:rsid w:val="00AA1058"/>
    <w:rsid w:val="00AA3B3D"/>
    <w:rsid w:val="00AA5971"/>
    <w:rsid w:val="00AA7C51"/>
    <w:rsid w:val="00AC0393"/>
    <w:rsid w:val="00AC4E37"/>
    <w:rsid w:val="00AC5512"/>
    <w:rsid w:val="00AC64F5"/>
    <w:rsid w:val="00AC69E9"/>
    <w:rsid w:val="00AC6DE8"/>
    <w:rsid w:val="00AE3554"/>
    <w:rsid w:val="00AE66AB"/>
    <w:rsid w:val="00AF43CC"/>
    <w:rsid w:val="00B04BBE"/>
    <w:rsid w:val="00B1151E"/>
    <w:rsid w:val="00B158A8"/>
    <w:rsid w:val="00B26340"/>
    <w:rsid w:val="00B31BFD"/>
    <w:rsid w:val="00B33E44"/>
    <w:rsid w:val="00B41026"/>
    <w:rsid w:val="00B44F41"/>
    <w:rsid w:val="00B5248D"/>
    <w:rsid w:val="00B578A5"/>
    <w:rsid w:val="00B75C25"/>
    <w:rsid w:val="00B82CB8"/>
    <w:rsid w:val="00B96321"/>
    <w:rsid w:val="00B96D5C"/>
    <w:rsid w:val="00BA7EC0"/>
    <w:rsid w:val="00BC6F52"/>
    <w:rsid w:val="00BE4AAD"/>
    <w:rsid w:val="00BF288C"/>
    <w:rsid w:val="00C0274E"/>
    <w:rsid w:val="00C05ADB"/>
    <w:rsid w:val="00C117BA"/>
    <w:rsid w:val="00C13492"/>
    <w:rsid w:val="00C14553"/>
    <w:rsid w:val="00C1565E"/>
    <w:rsid w:val="00C17098"/>
    <w:rsid w:val="00C238D7"/>
    <w:rsid w:val="00C313BF"/>
    <w:rsid w:val="00C31B32"/>
    <w:rsid w:val="00C4112F"/>
    <w:rsid w:val="00C43870"/>
    <w:rsid w:val="00C4456B"/>
    <w:rsid w:val="00C46241"/>
    <w:rsid w:val="00C546BA"/>
    <w:rsid w:val="00C61F15"/>
    <w:rsid w:val="00C64969"/>
    <w:rsid w:val="00C742D1"/>
    <w:rsid w:val="00C7783A"/>
    <w:rsid w:val="00C829DF"/>
    <w:rsid w:val="00C90F73"/>
    <w:rsid w:val="00C949F0"/>
    <w:rsid w:val="00C94E71"/>
    <w:rsid w:val="00C96ABB"/>
    <w:rsid w:val="00CA1144"/>
    <w:rsid w:val="00CA2C87"/>
    <w:rsid w:val="00CB6315"/>
    <w:rsid w:val="00CC16CF"/>
    <w:rsid w:val="00CC37BB"/>
    <w:rsid w:val="00CC4CFE"/>
    <w:rsid w:val="00CC6C90"/>
    <w:rsid w:val="00CD1323"/>
    <w:rsid w:val="00CD642D"/>
    <w:rsid w:val="00CD7855"/>
    <w:rsid w:val="00CE1CE4"/>
    <w:rsid w:val="00CE2C30"/>
    <w:rsid w:val="00D008B8"/>
    <w:rsid w:val="00D1189E"/>
    <w:rsid w:val="00D16074"/>
    <w:rsid w:val="00D308DE"/>
    <w:rsid w:val="00D30D2D"/>
    <w:rsid w:val="00D31BAD"/>
    <w:rsid w:val="00D41025"/>
    <w:rsid w:val="00D44C1C"/>
    <w:rsid w:val="00D44CBC"/>
    <w:rsid w:val="00D44FBB"/>
    <w:rsid w:val="00D452AD"/>
    <w:rsid w:val="00D50ACD"/>
    <w:rsid w:val="00D56130"/>
    <w:rsid w:val="00D66959"/>
    <w:rsid w:val="00D7410F"/>
    <w:rsid w:val="00D75ECB"/>
    <w:rsid w:val="00D77493"/>
    <w:rsid w:val="00D83CC4"/>
    <w:rsid w:val="00DA1885"/>
    <w:rsid w:val="00DA4645"/>
    <w:rsid w:val="00DA63B7"/>
    <w:rsid w:val="00DA6930"/>
    <w:rsid w:val="00DA7412"/>
    <w:rsid w:val="00DB70C9"/>
    <w:rsid w:val="00DC018A"/>
    <w:rsid w:val="00DD01B8"/>
    <w:rsid w:val="00DD152B"/>
    <w:rsid w:val="00DD3B3E"/>
    <w:rsid w:val="00DE0B44"/>
    <w:rsid w:val="00DE34B5"/>
    <w:rsid w:val="00DE3DC8"/>
    <w:rsid w:val="00DE6639"/>
    <w:rsid w:val="00DE671F"/>
    <w:rsid w:val="00DF17E5"/>
    <w:rsid w:val="00DF1932"/>
    <w:rsid w:val="00DF7B37"/>
    <w:rsid w:val="00E07291"/>
    <w:rsid w:val="00E0768E"/>
    <w:rsid w:val="00E23A28"/>
    <w:rsid w:val="00E310AA"/>
    <w:rsid w:val="00E33A43"/>
    <w:rsid w:val="00E40A4A"/>
    <w:rsid w:val="00E40AD7"/>
    <w:rsid w:val="00E55CB8"/>
    <w:rsid w:val="00E569FF"/>
    <w:rsid w:val="00E56A69"/>
    <w:rsid w:val="00E60B44"/>
    <w:rsid w:val="00E63DFF"/>
    <w:rsid w:val="00E705CB"/>
    <w:rsid w:val="00E74498"/>
    <w:rsid w:val="00E80693"/>
    <w:rsid w:val="00E81601"/>
    <w:rsid w:val="00E830EB"/>
    <w:rsid w:val="00E9133C"/>
    <w:rsid w:val="00E9280A"/>
    <w:rsid w:val="00EA57E0"/>
    <w:rsid w:val="00EB0EA8"/>
    <w:rsid w:val="00EB12F8"/>
    <w:rsid w:val="00EB3014"/>
    <w:rsid w:val="00EB5414"/>
    <w:rsid w:val="00EE44EC"/>
    <w:rsid w:val="00EE774F"/>
    <w:rsid w:val="00EE7A0B"/>
    <w:rsid w:val="00EF06D8"/>
    <w:rsid w:val="00EF2F3C"/>
    <w:rsid w:val="00EF3A01"/>
    <w:rsid w:val="00EF6160"/>
    <w:rsid w:val="00EF7DFF"/>
    <w:rsid w:val="00F01FB4"/>
    <w:rsid w:val="00F10A7D"/>
    <w:rsid w:val="00F14193"/>
    <w:rsid w:val="00F16B87"/>
    <w:rsid w:val="00F17BB8"/>
    <w:rsid w:val="00F246DD"/>
    <w:rsid w:val="00F323E8"/>
    <w:rsid w:val="00F47315"/>
    <w:rsid w:val="00F50A45"/>
    <w:rsid w:val="00F52C2B"/>
    <w:rsid w:val="00F619A0"/>
    <w:rsid w:val="00F62B2E"/>
    <w:rsid w:val="00F62C01"/>
    <w:rsid w:val="00F74086"/>
    <w:rsid w:val="00F744DE"/>
    <w:rsid w:val="00F778AA"/>
    <w:rsid w:val="00F81D43"/>
    <w:rsid w:val="00F93B9E"/>
    <w:rsid w:val="00F9774C"/>
    <w:rsid w:val="00FA3D17"/>
    <w:rsid w:val="00FA4B99"/>
    <w:rsid w:val="00FA5143"/>
    <w:rsid w:val="00FB0375"/>
    <w:rsid w:val="00FB1E7B"/>
    <w:rsid w:val="00FC0161"/>
    <w:rsid w:val="00FC2590"/>
    <w:rsid w:val="00FE3023"/>
    <w:rsid w:val="00FE7F2A"/>
    <w:rsid w:val="00FF37D4"/>
    <w:rsid w:val="00FF5FCC"/>
    <w:rsid w:val="00FF73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oNotEmbedSmartTags/>
  <w:decimalSymbol w:val=","/>
  <w:listSeparator w:val=";"/>
  <w14:docId w14:val="2D3003F4"/>
  <w15:docId w15:val="{C92025D1-9117-4046-BF40-2A2301E3E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lang w:eastAsia="zh-CN"/>
    </w:rPr>
  </w:style>
  <w:style w:type="paragraph" w:styleId="Ttulo1">
    <w:name w:val="heading 1"/>
    <w:basedOn w:val="Normal"/>
    <w:next w:val="Normal"/>
    <w:qFormat/>
    <w:pPr>
      <w:keepNext/>
      <w:numPr>
        <w:numId w:val="2"/>
      </w:numPr>
      <w:spacing w:before="240" w:after="60"/>
      <w:outlineLvl w:val="0"/>
    </w:pPr>
    <w:rPr>
      <w:b/>
      <w:kern w:val="1"/>
      <w:sz w:val="28"/>
    </w:rPr>
  </w:style>
  <w:style w:type="paragraph" w:styleId="Ttulo2">
    <w:name w:val="heading 2"/>
    <w:basedOn w:val="Normal"/>
    <w:next w:val="Normal"/>
    <w:link w:val="Ttulo2Char"/>
    <w:semiHidden/>
    <w:unhideWhenUsed/>
    <w:qFormat/>
    <w:rsid w:val="00B96D5C"/>
    <w:pPr>
      <w:keepNext/>
      <w:spacing w:before="240" w:after="60"/>
      <w:outlineLvl w:val="1"/>
    </w:pPr>
    <w:rPr>
      <w:rFonts w:ascii="Calibri Light" w:hAnsi="Calibri Light" w:cs="Times New Roman"/>
      <w:b/>
      <w:bCs/>
      <w:i/>
      <w:iCs/>
      <w:sz w:val="28"/>
      <w:szCs w:val="28"/>
    </w:rPr>
  </w:style>
  <w:style w:type="paragraph" w:styleId="Ttulo3">
    <w:name w:val="heading 3"/>
    <w:basedOn w:val="Normal"/>
    <w:next w:val="Normal"/>
    <w:link w:val="Ttulo3Char"/>
    <w:semiHidden/>
    <w:unhideWhenUsed/>
    <w:qFormat/>
    <w:rsid w:val="00B96D5C"/>
    <w:pPr>
      <w:keepNext/>
      <w:spacing w:before="240" w:after="60"/>
      <w:outlineLvl w:val="2"/>
    </w:pPr>
    <w:rPr>
      <w:rFonts w:ascii="Calibri Light" w:hAnsi="Calibri Light" w:cs="Times New Roman"/>
      <w:b/>
      <w:bCs/>
      <w:sz w:val="26"/>
      <w:szCs w:val="26"/>
    </w:rPr>
  </w:style>
  <w:style w:type="paragraph" w:styleId="Ttulo7">
    <w:name w:val="heading 7"/>
    <w:basedOn w:val="Normal"/>
    <w:next w:val="Normal"/>
    <w:link w:val="Ttulo7Char"/>
    <w:qFormat/>
    <w:rsid w:val="00B96D5C"/>
    <w:pPr>
      <w:keepNext/>
      <w:numPr>
        <w:ilvl w:val="6"/>
        <w:numId w:val="1"/>
      </w:numPr>
      <w:tabs>
        <w:tab w:val="left" w:pos="2835"/>
      </w:tabs>
      <w:spacing w:line="280" w:lineRule="exact"/>
      <w:ind w:left="57" w:right="57" w:hanging="57"/>
      <w:jc w:val="center"/>
      <w:outlineLvl w:val="6"/>
    </w:pPr>
    <w:rPr>
      <w:rFonts w:ascii="Times New Roman" w:hAnsi="Times New Roman" w:cs="Times New Roman"/>
      <w:b/>
      <w:spacing w:val="14"/>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4">
    <w:name w:val="Fonte parág. padrão4"/>
  </w:style>
  <w:style w:type="character" w:customStyle="1" w:styleId="Absatz-Standardschriftart">
    <w:name w:val="Absatz-Standardschriftart"/>
  </w:style>
  <w:style w:type="character" w:customStyle="1" w:styleId="Fontepargpadro3">
    <w:name w:val="Fonte parág. padrão3"/>
  </w:style>
  <w:style w:type="character" w:customStyle="1" w:styleId="WW-Absatz-Standardschriftart">
    <w:name w:val="WW-Absatz-Standardschriftart"/>
  </w:style>
  <w:style w:type="character" w:customStyle="1" w:styleId="Fontepargpadro2">
    <w:name w:val="Fonte parág. padrão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customStyle="1" w:styleId="Refdenotadefim1">
    <w:name w:val="Ref. de nota de fim1"/>
    <w:rPr>
      <w:vertAlign w:val="superscript"/>
    </w:rPr>
  </w:style>
  <w:style w:type="character" w:customStyle="1" w:styleId="Refdenotaderodap2">
    <w:name w:val="Ref. de nota de rodapé2"/>
    <w:rPr>
      <w:vertAlign w:val="superscript"/>
    </w:rPr>
  </w:style>
  <w:style w:type="character" w:customStyle="1" w:styleId="Refdenotadefim2">
    <w:name w:val="Ref. de nota de fim2"/>
    <w:rPr>
      <w:vertAlign w:val="superscript"/>
    </w:rPr>
  </w:style>
  <w:style w:type="character" w:customStyle="1" w:styleId="Refdenotaderodap3">
    <w:name w:val="Ref. de nota de rodapé3"/>
    <w:rPr>
      <w:vertAlign w:val="superscript"/>
    </w:rPr>
  </w:style>
  <w:style w:type="character" w:customStyle="1" w:styleId="Refdenotadefim3">
    <w:name w:val="Ref. de nota de fim3"/>
    <w:rPr>
      <w:vertAlign w:val="superscript"/>
    </w:rPr>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30">
    <w:name w:val="Título3"/>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widowControl w:val="0"/>
      <w:suppressAutoHyphens/>
      <w:jc w:val="both"/>
    </w:pPr>
    <w:rPr>
      <w:rFonts w:ascii="Times New Roman" w:hAnsi="Times New Roman" w:cs="Times New Roman"/>
      <w:sz w:val="28"/>
    </w:rPr>
  </w:style>
  <w:style w:type="paragraph" w:styleId="Lista">
    <w:name w:val="List"/>
    <w:basedOn w:val="Corpodetexto"/>
    <w:rPr>
      <w:rFonts w:cs="Tahoma"/>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customStyle="1" w:styleId="Legenda3">
    <w:name w:val="Legenda3"/>
    <w:basedOn w:val="Normal"/>
    <w:pPr>
      <w:suppressLineNumbers/>
      <w:spacing w:before="120" w:after="120"/>
    </w:pPr>
    <w:rPr>
      <w:rFonts w:cs="Mangal"/>
      <w:i/>
      <w:iCs/>
      <w:sz w:val="24"/>
      <w:szCs w:val="24"/>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2">
    <w:name w:val="Legenda2"/>
    <w:basedOn w:val="Normal"/>
    <w:pPr>
      <w:suppressLineNumbers/>
      <w:spacing w:before="120" w:after="120"/>
    </w:pPr>
    <w:rPr>
      <w:rFonts w:cs="Mangal"/>
      <w:i/>
      <w:iCs/>
      <w:sz w:val="24"/>
      <w:szCs w:val="24"/>
    </w:rPr>
  </w:style>
  <w:style w:type="paragraph" w:customStyle="1" w:styleId="Captulo">
    <w:name w:val="Capítulo"/>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Subttulo">
    <w:name w:val="Subtitle"/>
    <w:basedOn w:val="Captulo"/>
    <w:next w:val="Corpodetexto"/>
    <w:qFormat/>
    <w:pPr>
      <w:jc w:val="center"/>
    </w:pPr>
    <w:rPr>
      <w:i/>
      <w:iCs/>
    </w:rPr>
  </w:style>
  <w:style w:type="paragraph" w:styleId="Rodap">
    <w:name w:val="footer"/>
    <w:basedOn w:val="Normal"/>
    <w:link w:val="RodapChar"/>
    <w:uiPriority w:val="99"/>
    <w:pPr>
      <w:tabs>
        <w:tab w:val="center" w:pos="4419"/>
        <w:tab w:val="right" w:pos="8838"/>
      </w:tabs>
    </w:pPr>
  </w:style>
  <w:style w:type="paragraph" w:styleId="Cabealho">
    <w:name w:val="header"/>
    <w:basedOn w:val="Normal"/>
    <w:pPr>
      <w:tabs>
        <w:tab w:val="center" w:pos="4419"/>
        <w:tab w:val="right" w:pos="8838"/>
      </w:tabs>
    </w:pPr>
  </w:style>
  <w:style w:type="paragraph" w:customStyle="1" w:styleId="JE1">
    <w:name w:val="JE1"/>
    <w:basedOn w:val="Ttulo1"/>
    <w:pPr>
      <w:numPr>
        <w:numId w:val="0"/>
      </w:numPr>
      <w:suppressAutoHyphens/>
      <w:jc w:val="center"/>
    </w:pPr>
  </w:style>
  <w:style w:type="paragraph" w:styleId="Recuodecorpodetexto">
    <w:name w:val="Body Text Indent"/>
    <w:basedOn w:val="Normal"/>
    <w:pPr>
      <w:suppressAutoHyphens/>
      <w:ind w:left="2410"/>
      <w:jc w:val="both"/>
    </w:pPr>
    <w:rPr>
      <w:b/>
      <w:sz w:val="24"/>
    </w:rPr>
  </w:style>
  <w:style w:type="paragraph" w:styleId="Textodenotaderodap">
    <w:name w:val="footnote text"/>
    <w:basedOn w:val="Normal"/>
    <w:pPr>
      <w:suppressAutoHyphens/>
    </w:pPr>
    <w:rPr>
      <w:rFonts w:ascii="Times New Roman" w:hAnsi="Times New Roman" w:cs="Times New Roman"/>
      <w:sz w:val="20"/>
    </w:rPr>
  </w:style>
  <w:style w:type="paragraph" w:customStyle="1" w:styleId="Corpodetexto21">
    <w:name w:val="Corpo de texto 21"/>
    <w:basedOn w:val="Normal"/>
    <w:pPr>
      <w:jc w:val="both"/>
    </w:p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Ttulodatabela">
    <w:name w:val="Título da tabela"/>
    <w:basedOn w:val="Contedodatabela"/>
    <w:pPr>
      <w:jc w:val="center"/>
    </w:pPr>
    <w:rPr>
      <w:b/>
      <w:bCs/>
    </w:rPr>
  </w:style>
  <w:style w:type="paragraph" w:customStyle="1" w:styleId="Contedodoquadro">
    <w:name w:val="Conteúdo do quadro"/>
    <w:basedOn w:val="Corpodetexto"/>
  </w:style>
  <w:style w:type="character" w:customStyle="1" w:styleId="RodapChar">
    <w:name w:val="Rodapé Char"/>
    <w:link w:val="Rodap"/>
    <w:uiPriority w:val="99"/>
    <w:rsid w:val="00502E0D"/>
    <w:rPr>
      <w:rFonts w:ascii="Arial" w:hAnsi="Arial" w:cs="Arial"/>
      <w:sz w:val="22"/>
      <w:lang w:eastAsia="zh-CN"/>
    </w:rPr>
  </w:style>
  <w:style w:type="character" w:customStyle="1" w:styleId="Refdenotaderodap5">
    <w:name w:val="Ref. de nota de rodapé5"/>
    <w:rsid w:val="00E80693"/>
    <w:rPr>
      <w:vertAlign w:val="superscript"/>
    </w:rPr>
  </w:style>
  <w:style w:type="paragraph" w:styleId="Textodebalo">
    <w:name w:val="Balloon Text"/>
    <w:basedOn w:val="Normal"/>
    <w:link w:val="TextodebaloChar"/>
    <w:unhideWhenUsed/>
    <w:rsid w:val="00C90F73"/>
    <w:rPr>
      <w:rFonts w:ascii="Segoe UI" w:hAnsi="Segoe UI" w:cs="Segoe UI"/>
      <w:sz w:val="18"/>
      <w:szCs w:val="18"/>
    </w:rPr>
  </w:style>
  <w:style w:type="character" w:customStyle="1" w:styleId="TextodebaloChar">
    <w:name w:val="Texto de balão Char"/>
    <w:link w:val="Textodebalo"/>
    <w:rsid w:val="00C90F73"/>
    <w:rPr>
      <w:rFonts w:ascii="Segoe UI" w:hAnsi="Segoe UI" w:cs="Segoe UI"/>
      <w:sz w:val="18"/>
      <w:szCs w:val="18"/>
      <w:lang w:eastAsia="zh-CN"/>
    </w:rPr>
  </w:style>
  <w:style w:type="character" w:styleId="Hyperlink">
    <w:name w:val="Hyperlink"/>
    <w:uiPriority w:val="99"/>
    <w:unhideWhenUsed/>
    <w:rsid w:val="0089786B"/>
    <w:rPr>
      <w:color w:val="0563C1"/>
      <w:u w:val="single"/>
    </w:rPr>
  </w:style>
  <w:style w:type="character" w:customStyle="1" w:styleId="MenoPendente1">
    <w:name w:val="Menção Pendente1"/>
    <w:uiPriority w:val="99"/>
    <w:semiHidden/>
    <w:unhideWhenUsed/>
    <w:rsid w:val="0089786B"/>
    <w:rPr>
      <w:color w:val="808080"/>
      <w:shd w:val="clear" w:color="auto" w:fill="E6E6E6"/>
    </w:rPr>
  </w:style>
  <w:style w:type="character" w:styleId="HiperlinkVisitado">
    <w:name w:val="FollowedHyperlink"/>
    <w:basedOn w:val="Fontepargpadro"/>
    <w:uiPriority w:val="99"/>
    <w:semiHidden/>
    <w:unhideWhenUsed/>
    <w:rsid w:val="00AC6DE8"/>
    <w:rPr>
      <w:color w:val="954F72" w:themeColor="followedHyperlink"/>
      <w:u w:val="single"/>
    </w:rPr>
  </w:style>
  <w:style w:type="character" w:customStyle="1" w:styleId="Ttulo2Char">
    <w:name w:val="Título 2 Char"/>
    <w:basedOn w:val="Fontepargpadro"/>
    <w:link w:val="Ttulo2"/>
    <w:semiHidden/>
    <w:rsid w:val="00B96D5C"/>
    <w:rPr>
      <w:rFonts w:ascii="Calibri Light" w:hAnsi="Calibri Light"/>
      <w:b/>
      <w:bCs/>
      <w:i/>
      <w:iCs/>
      <w:sz w:val="28"/>
      <w:szCs w:val="28"/>
    </w:rPr>
  </w:style>
  <w:style w:type="character" w:customStyle="1" w:styleId="Ttulo3Char">
    <w:name w:val="Título 3 Char"/>
    <w:basedOn w:val="Fontepargpadro"/>
    <w:link w:val="Ttulo3"/>
    <w:semiHidden/>
    <w:rsid w:val="00B96D5C"/>
    <w:rPr>
      <w:rFonts w:ascii="Calibri Light" w:hAnsi="Calibri Light"/>
      <w:b/>
      <w:bCs/>
      <w:sz w:val="26"/>
      <w:szCs w:val="26"/>
    </w:rPr>
  </w:style>
  <w:style w:type="character" w:customStyle="1" w:styleId="Ttulo7Char">
    <w:name w:val="Título 7 Char"/>
    <w:basedOn w:val="Fontepargpadro"/>
    <w:link w:val="Ttulo7"/>
    <w:rsid w:val="00B96D5C"/>
    <w:rPr>
      <w:b/>
      <w:spacing w:val="14"/>
      <w:sz w:val="24"/>
    </w:rPr>
  </w:style>
  <w:style w:type="character" w:customStyle="1" w:styleId="WW8Num2z0">
    <w:name w:val="WW8Num2z0"/>
    <w:rsid w:val="00B96D5C"/>
    <w:rPr>
      <w:rFonts w:ascii="Monotype Sorts" w:hAnsi="Monotype Sorts"/>
    </w:rPr>
  </w:style>
  <w:style w:type="character" w:customStyle="1" w:styleId="WW8Num3z0">
    <w:name w:val="WW8Num3z0"/>
    <w:rsid w:val="00B96D5C"/>
    <w:rPr>
      <w:b/>
    </w:rPr>
  </w:style>
  <w:style w:type="character" w:customStyle="1" w:styleId="WW8Num4z0">
    <w:name w:val="WW8Num4z0"/>
    <w:rsid w:val="00B96D5C"/>
    <w:rPr>
      <w:rFonts w:ascii="Times New Roman" w:eastAsia="Times New Roman" w:hAnsi="Times New Roman" w:cs="Times New Roman"/>
    </w:rPr>
  </w:style>
  <w:style w:type="character" w:customStyle="1" w:styleId="WW8Num4z1">
    <w:name w:val="WW8Num4z1"/>
    <w:rsid w:val="00B96D5C"/>
    <w:rPr>
      <w:rFonts w:ascii="Courier New" w:hAnsi="Courier New"/>
    </w:rPr>
  </w:style>
  <w:style w:type="character" w:customStyle="1" w:styleId="WW8Num4z2">
    <w:name w:val="WW8Num4z2"/>
    <w:rsid w:val="00B96D5C"/>
    <w:rPr>
      <w:rFonts w:ascii="Wingdings" w:hAnsi="Wingdings"/>
    </w:rPr>
  </w:style>
  <w:style w:type="character" w:customStyle="1" w:styleId="WW8Num4z3">
    <w:name w:val="WW8Num4z3"/>
    <w:rsid w:val="00B96D5C"/>
    <w:rPr>
      <w:rFonts w:ascii="Symbol" w:hAnsi="Symbol"/>
    </w:rPr>
  </w:style>
  <w:style w:type="character" w:customStyle="1" w:styleId="WW8Num5z0">
    <w:name w:val="WW8Num5z0"/>
    <w:rsid w:val="00B96D5C"/>
    <w:rPr>
      <w:rFonts w:ascii="Times New Roman" w:hAnsi="Times New Roman"/>
      <w:b/>
    </w:rPr>
  </w:style>
  <w:style w:type="character" w:customStyle="1" w:styleId="WW8Num6z0">
    <w:name w:val="WW8Num6z0"/>
    <w:rsid w:val="00B96D5C"/>
    <w:rPr>
      <w:b/>
    </w:rPr>
  </w:style>
  <w:style w:type="character" w:customStyle="1" w:styleId="WW8Num7z0">
    <w:name w:val="WW8Num7z0"/>
    <w:rsid w:val="00B96D5C"/>
    <w:rPr>
      <w:b/>
    </w:rPr>
  </w:style>
  <w:style w:type="paragraph" w:customStyle="1" w:styleId="Textoembloco1">
    <w:name w:val="Texto em bloco1"/>
    <w:basedOn w:val="Normal"/>
    <w:rsid w:val="00B96D5C"/>
    <w:pPr>
      <w:ind w:left="4253" w:right="57" w:firstLine="1134"/>
      <w:jc w:val="both"/>
    </w:pPr>
    <w:rPr>
      <w:rFonts w:cs="Times New Roman"/>
      <w:i/>
      <w:spacing w:val="14"/>
    </w:rPr>
  </w:style>
  <w:style w:type="table" w:styleId="Tabelacomgrade">
    <w:name w:val="Table Grid"/>
    <w:basedOn w:val="Tabelanormal"/>
    <w:rsid w:val="00B96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2">
    <w:name w:val="texto2"/>
    <w:basedOn w:val="Normal"/>
    <w:rsid w:val="00B96D5C"/>
    <w:pPr>
      <w:spacing w:before="100" w:beforeAutospacing="1" w:after="100" w:afterAutospacing="1"/>
    </w:pPr>
    <w:rPr>
      <w:rFonts w:ascii="Times New Roman" w:hAnsi="Times New Roman" w:cs="Times New Roman"/>
      <w:sz w:val="24"/>
      <w:szCs w:val="24"/>
      <w:lang w:eastAsia="pt-BR"/>
    </w:rPr>
  </w:style>
  <w:style w:type="paragraph" w:customStyle="1" w:styleId="04partenormativa">
    <w:name w:val="04partenormativa"/>
    <w:basedOn w:val="Normal"/>
    <w:rsid w:val="00B96D5C"/>
    <w:pPr>
      <w:spacing w:before="100" w:beforeAutospacing="1" w:after="100" w:afterAutospacing="1"/>
    </w:pPr>
    <w:rPr>
      <w:rFonts w:ascii="Times New Roman" w:hAnsi="Times New Roman" w:cs="Times New Roman"/>
      <w:sz w:val="24"/>
      <w:szCs w:val="24"/>
      <w:lang w:eastAsia="pt-BR"/>
    </w:rPr>
  </w:style>
  <w:style w:type="paragraph" w:styleId="PargrafodaLista">
    <w:name w:val="List Paragraph"/>
    <w:basedOn w:val="Normal"/>
    <w:uiPriority w:val="34"/>
    <w:qFormat/>
    <w:rsid w:val="00E07291"/>
    <w:pPr>
      <w:ind w:left="720"/>
      <w:contextualSpacing/>
    </w:pPr>
  </w:style>
  <w:style w:type="paragraph" w:styleId="NormalWeb">
    <w:name w:val="Normal (Web)"/>
    <w:basedOn w:val="Normal"/>
    <w:uiPriority w:val="99"/>
    <w:unhideWhenUsed/>
    <w:rsid w:val="005E4757"/>
    <w:pPr>
      <w:spacing w:before="100" w:beforeAutospacing="1" w:after="100" w:afterAutospacing="1"/>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7038">
      <w:bodyDiv w:val="1"/>
      <w:marLeft w:val="0"/>
      <w:marRight w:val="0"/>
      <w:marTop w:val="0"/>
      <w:marBottom w:val="0"/>
      <w:divBdr>
        <w:top w:val="none" w:sz="0" w:space="0" w:color="auto"/>
        <w:left w:val="none" w:sz="0" w:space="0" w:color="auto"/>
        <w:bottom w:val="none" w:sz="0" w:space="0" w:color="auto"/>
        <w:right w:val="none" w:sz="0" w:space="0" w:color="auto"/>
      </w:divBdr>
    </w:div>
    <w:div w:id="1150825522">
      <w:bodyDiv w:val="1"/>
      <w:marLeft w:val="0"/>
      <w:marRight w:val="0"/>
      <w:marTop w:val="0"/>
      <w:marBottom w:val="0"/>
      <w:divBdr>
        <w:top w:val="none" w:sz="0" w:space="0" w:color="auto"/>
        <w:left w:val="none" w:sz="0" w:space="0" w:color="auto"/>
        <w:bottom w:val="none" w:sz="0" w:space="0" w:color="auto"/>
        <w:right w:val="none" w:sz="0" w:space="0" w:color="auto"/>
      </w:divBdr>
    </w:div>
    <w:div w:id="1451317741">
      <w:bodyDiv w:val="1"/>
      <w:marLeft w:val="0"/>
      <w:marRight w:val="0"/>
      <w:marTop w:val="0"/>
      <w:marBottom w:val="0"/>
      <w:divBdr>
        <w:top w:val="none" w:sz="0" w:space="0" w:color="auto"/>
        <w:left w:val="none" w:sz="0" w:space="0" w:color="auto"/>
        <w:bottom w:val="none" w:sz="0" w:space="0" w:color="auto"/>
        <w:right w:val="none" w:sz="0" w:space="0" w:color="auto"/>
      </w:divBdr>
    </w:div>
    <w:div w:id="1479956313">
      <w:bodyDiv w:val="1"/>
      <w:marLeft w:val="0"/>
      <w:marRight w:val="0"/>
      <w:marTop w:val="0"/>
      <w:marBottom w:val="0"/>
      <w:divBdr>
        <w:top w:val="none" w:sz="0" w:space="0" w:color="auto"/>
        <w:left w:val="none" w:sz="0" w:space="0" w:color="auto"/>
        <w:bottom w:val="none" w:sz="0" w:space="0" w:color="auto"/>
        <w:right w:val="none" w:sz="0" w:space="0" w:color="auto"/>
      </w:divBdr>
    </w:div>
    <w:div w:id="183291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238A6-9629-4E8E-BBD7-0AC93177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1247</TotalTime>
  <Pages>4</Pages>
  <Words>1296</Words>
  <Characters>7003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8283</CharactersWithSpaces>
  <SharedDoc>false</SharedDoc>
  <HLinks>
    <vt:vector size="6" baseType="variant">
      <vt:variant>
        <vt:i4>2424898</vt:i4>
      </vt:variant>
      <vt:variant>
        <vt:i4>0</vt:i4>
      </vt:variant>
      <vt:variant>
        <vt:i4>0</vt:i4>
      </vt:variant>
      <vt:variant>
        <vt:i4>5</vt:i4>
      </vt:variant>
      <vt:variant>
        <vt:lpwstr>http://www1.tce.rs.gov.br/portal/page/portal/tcers/publicacoes/orientacoes_gestores/OT - Coleta de Res%EDduos S%F3lidos V4.pdf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 Bello</dc:creator>
  <cp:lastModifiedBy>User</cp:lastModifiedBy>
  <cp:revision>94</cp:revision>
  <cp:lastPrinted>2026-01-28T12:33:00Z</cp:lastPrinted>
  <dcterms:created xsi:type="dcterms:W3CDTF">2024-02-09T18:40:00Z</dcterms:created>
  <dcterms:modified xsi:type="dcterms:W3CDTF">2026-05-08T16:08:00Z</dcterms:modified>
</cp:coreProperties>
</file>