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8367E" w14:textId="2D894503" w:rsidR="00721B05" w:rsidRPr="00ED3994" w:rsidRDefault="00721B05" w:rsidP="00721B05">
      <w:pPr>
        <w:widowControl w:val="0"/>
        <w:tabs>
          <w:tab w:val="left" w:pos="426"/>
        </w:tabs>
        <w:autoSpaceDE w:val="0"/>
        <w:autoSpaceDN w:val="0"/>
        <w:spacing w:after="0" w:line="240" w:lineRule="auto"/>
        <w:outlineLvl w:val="3"/>
        <w:rPr>
          <w:rFonts w:ascii="Times New Roman" w:eastAsia="Times New Roman" w:hAnsi="Times New Roman" w:cs="Times New Roman"/>
          <w:b/>
          <w:bCs/>
          <w:spacing w:val="-2"/>
          <w:sz w:val="24"/>
          <w:szCs w:val="24"/>
          <w:lang w:val="pt-PT"/>
        </w:rPr>
      </w:pPr>
      <w:r w:rsidRPr="00ED3994">
        <w:rPr>
          <w:rFonts w:ascii="Times New Roman" w:eastAsia="Times New Roman" w:hAnsi="Times New Roman" w:cs="Times New Roman"/>
          <w:b/>
          <w:bCs/>
          <w:sz w:val="24"/>
          <w:szCs w:val="24"/>
          <w:lang w:val="pt-PT"/>
        </w:rPr>
        <w:t>EDITAL</w:t>
      </w:r>
      <w:r w:rsidRPr="00ED3994">
        <w:rPr>
          <w:rFonts w:ascii="Times New Roman" w:eastAsia="Times New Roman" w:hAnsi="Times New Roman" w:cs="Times New Roman"/>
          <w:b/>
          <w:bCs/>
          <w:spacing w:val="-2"/>
          <w:sz w:val="24"/>
          <w:szCs w:val="24"/>
          <w:lang w:val="pt-PT"/>
        </w:rPr>
        <w:t xml:space="preserve"> </w:t>
      </w:r>
      <w:r w:rsidRPr="00ED3994">
        <w:rPr>
          <w:rFonts w:ascii="Times New Roman" w:eastAsia="Times New Roman" w:hAnsi="Times New Roman" w:cs="Times New Roman"/>
          <w:b/>
          <w:bCs/>
          <w:sz w:val="24"/>
          <w:szCs w:val="24"/>
          <w:lang w:val="pt-PT"/>
        </w:rPr>
        <w:t>DE</w:t>
      </w:r>
      <w:r w:rsidRPr="00ED3994">
        <w:rPr>
          <w:rFonts w:ascii="Times New Roman" w:eastAsia="Times New Roman" w:hAnsi="Times New Roman" w:cs="Times New Roman"/>
          <w:b/>
          <w:bCs/>
          <w:spacing w:val="-2"/>
          <w:sz w:val="24"/>
          <w:szCs w:val="24"/>
          <w:lang w:val="pt-PT"/>
        </w:rPr>
        <w:t xml:space="preserve"> </w:t>
      </w:r>
      <w:r w:rsidRPr="00ED3994">
        <w:rPr>
          <w:rFonts w:ascii="Times New Roman" w:eastAsia="Times New Roman" w:hAnsi="Times New Roman" w:cs="Times New Roman"/>
          <w:b/>
          <w:bCs/>
          <w:sz w:val="24"/>
          <w:szCs w:val="24"/>
          <w:lang w:val="pt-PT"/>
        </w:rPr>
        <w:t>PREGÃO</w:t>
      </w:r>
      <w:r w:rsidRPr="00ED3994">
        <w:rPr>
          <w:rFonts w:ascii="Times New Roman" w:eastAsia="Times New Roman" w:hAnsi="Times New Roman" w:cs="Times New Roman"/>
          <w:b/>
          <w:bCs/>
          <w:spacing w:val="-2"/>
          <w:sz w:val="24"/>
          <w:szCs w:val="24"/>
          <w:lang w:val="pt-PT"/>
        </w:rPr>
        <w:t xml:space="preserve"> </w:t>
      </w:r>
      <w:r w:rsidRPr="00ED3994">
        <w:rPr>
          <w:rFonts w:ascii="Times New Roman" w:eastAsia="Times New Roman" w:hAnsi="Times New Roman" w:cs="Times New Roman"/>
          <w:b/>
          <w:bCs/>
          <w:sz w:val="24"/>
          <w:szCs w:val="24"/>
          <w:lang w:val="pt-PT"/>
        </w:rPr>
        <w:t>PRESENCIAL</w:t>
      </w:r>
      <w:r w:rsidRPr="00ED3994">
        <w:rPr>
          <w:rFonts w:ascii="Times New Roman" w:eastAsia="Times New Roman" w:hAnsi="Times New Roman" w:cs="Times New Roman"/>
          <w:b/>
          <w:bCs/>
          <w:spacing w:val="-2"/>
          <w:sz w:val="24"/>
          <w:szCs w:val="24"/>
          <w:lang w:val="pt-PT"/>
        </w:rPr>
        <w:t xml:space="preserve"> </w:t>
      </w:r>
      <w:r w:rsidRPr="00ED3994">
        <w:rPr>
          <w:rFonts w:ascii="Times New Roman" w:eastAsia="Times New Roman" w:hAnsi="Times New Roman" w:cs="Times New Roman"/>
          <w:b/>
          <w:bCs/>
          <w:sz w:val="24"/>
          <w:szCs w:val="24"/>
          <w:lang w:val="pt-PT"/>
        </w:rPr>
        <w:t>REGISTRO</w:t>
      </w:r>
      <w:r w:rsidRPr="00ED3994">
        <w:rPr>
          <w:rFonts w:ascii="Times New Roman" w:eastAsia="Times New Roman" w:hAnsi="Times New Roman" w:cs="Times New Roman"/>
          <w:b/>
          <w:bCs/>
          <w:spacing w:val="-2"/>
          <w:sz w:val="24"/>
          <w:szCs w:val="24"/>
          <w:lang w:val="pt-PT"/>
        </w:rPr>
        <w:t xml:space="preserve"> </w:t>
      </w:r>
      <w:r w:rsidRPr="00ED3994">
        <w:rPr>
          <w:rFonts w:ascii="Times New Roman" w:eastAsia="Times New Roman" w:hAnsi="Times New Roman" w:cs="Times New Roman"/>
          <w:b/>
          <w:bCs/>
          <w:sz w:val="24"/>
          <w:szCs w:val="24"/>
          <w:lang w:val="pt-PT"/>
        </w:rPr>
        <w:t>DE</w:t>
      </w:r>
      <w:r w:rsidRPr="00ED3994">
        <w:rPr>
          <w:rFonts w:ascii="Times New Roman" w:eastAsia="Times New Roman" w:hAnsi="Times New Roman" w:cs="Times New Roman"/>
          <w:b/>
          <w:bCs/>
          <w:spacing w:val="-1"/>
          <w:sz w:val="24"/>
          <w:szCs w:val="24"/>
          <w:lang w:val="pt-PT"/>
        </w:rPr>
        <w:t xml:space="preserve"> </w:t>
      </w:r>
      <w:r w:rsidRPr="00ED3994">
        <w:rPr>
          <w:rFonts w:ascii="Times New Roman" w:eastAsia="Times New Roman" w:hAnsi="Times New Roman" w:cs="Times New Roman"/>
          <w:b/>
          <w:bCs/>
          <w:sz w:val="24"/>
          <w:szCs w:val="24"/>
          <w:lang w:val="pt-PT"/>
        </w:rPr>
        <w:t>PREÇOS</w:t>
      </w:r>
      <w:r w:rsidRPr="00ED3994">
        <w:rPr>
          <w:rFonts w:ascii="Times New Roman" w:eastAsia="Times New Roman" w:hAnsi="Times New Roman" w:cs="Times New Roman"/>
          <w:b/>
          <w:bCs/>
          <w:spacing w:val="-2"/>
          <w:sz w:val="24"/>
          <w:szCs w:val="24"/>
          <w:lang w:val="pt-PT"/>
        </w:rPr>
        <w:t xml:space="preserve"> </w:t>
      </w:r>
      <w:r w:rsidRPr="00ED3994">
        <w:rPr>
          <w:rFonts w:ascii="Times New Roman" w:eastAsia="Times New Roman" w:hAnsi="Times New Roman" w:cs="Times New Roman"/>
          <w:b/>
          <w:bCs/>
          <w:sz w:val="24"/>
          <w:szCs w:val="24"/>
          <w:lang w:val="pt-PT"/>
        </w:rPr>
        <w:t>Nº</w:t>
      </w:r>
      <w:r w:rsidR="00D71F65" w:rsidRPr="00ED3994">
        <w:rPr>
          <w:rFonts w:ascii="Times New Roman" w:eastAsia="Times New Roman" w:hAnsi="Times New Roman" w:cs="Times New Roman"/>
          <w:b/>
          <w:bCs/>
          <w:sz w:val="24"/>
          <w:szCs w:val="24"/>
          <w:lang w:val="pt-PT"/>
        </w:rPr>
        <w:t xml:space="preserve"> </w:t>
      </w:r>
      <w:r w:rsidR="0095625A" w:rsidRPr="00ED3994">
        <w:rPr>
          <w:rFonts w:ascii="Times New Roman" w:eastAsia="Times New Roman" w:hAnsi="Times New Roman" w:cs="Times New Roman"/>
          <w:b/>
          <w:bCs/>
          <w:sz w:val="24"/>
          <w:szCs w:val="24"/>
          <w:lang w:val="pt-PT"/>
        </w:rPr>
        <w:t>1</w:t>
      </w:r>
      <w:r w:rsidR="00F93B17" w:rsidRPr="00ED3994">
        <w:rPr>
          <w:rFonts w:ascii="Times New Roman" w:eastAsia="Times New Roman" w:hAnsi="Times New Roman" w:cs="Times New Roman"/>
          <w:b/>
          <w:bCs/>
          <w:sz w:val="24"/>
          <w:szCs w:val="24"/>
          <w:lang w:val="pt-PT"/>
        </w:rPr>
        <w:t>3</w:t>
      </w:r>
      <w:r w:rsidR="0095625A" w:rsidRPr="00ED3994">
        <w:rPr>
          <w:rFonts w:ascii="Times New Roman" w:eastAsia="Times New Roman" w:hAnsi="Times New Roman" w:cs="Times New Roman"/>
          <w:b/>
          <w:bCs/>
          <w:sz w:val="24"/>
          <w:szCs w:val="24"/>
          <w:lang w:val="pt-PT"/>
        </w:rPr>
        <w:t>/2025</w:t>
      </w:r>
    </w:p>
    <w:p w14:paraId="34BF490E" w14:textId="77777777" w:rsidR="00721B05" w:rsidRPr="00ED3994" w:rsidRDefault="00721B05" w:rsidP="00721B05">
      <w:pPr>
        <w:widowControl w:val="0"/>
        <w:autoSpaceDE w:val="0"/>
        <w:autoSpaceDN w:val="0"/>
        <w:spacing w:after="0" w:line="240" w:lineRule="auto"/>
        <w:jc w:val="left"/>
        <w:rPr>
          <w:rFonts w:ascii="Times New Roman" w:eastAsia="Times New Roman" w:hAnsi="Times New Roman" w:cs="Times New Roman"/>
          <w:b/>
          <w:sz w:val="24"/>
          <w:szCs w:val="24"/>
          <w:u w:val="single"/>
          <w:lang w:val="pt-PT"/>
        </w:rPr>
      </w:pPr>
    </w:p>
    <w:p w14:paraId="29626A4A" w14:textId="77777777" w:rsidR="00721B05" w:rsidRPr="00ED3994" w:rsidRDefault="00721B05" w:rsidP="00721B05">
      <w:pPr>
        <w:widowControl w:val="0"/>
        <w:autoSpaceDE w:val="0"/>
        <w:autoSpaceDN w:val="0"/>
        <w:spacing w:after="0" w:line="240" w:lineRule="auto"/>
        <w:jc w:val="both"/>
        <w:rPr>
          <w:rFonts w:ascii="Times New Roman" w:eastAsia="Times New Roman" w:hAnsi="Times New Roman" w:cs="Times New Roman"/>
          <w:b/>
          <w:sz w:val="24"/>
          <w:szCs w:val="24"/>
          <w:u w:val="single"/>
          <w:lang w:val="pt-PT"/>
        </w:rPr>
      </w:pPr>
      <w:r w:rsidRPr="00ED3994">
        <w:rPr>
          <w:rFonts w:ascii="Times New Roman" w:eastAsia="Times New Roman" w:hAnsi="Times New Roman" w:cs="Times New Roman"/>
          <w:bCs/>
          <w:noProof/>
          <w:sz w:val="24"/>
          <w:szCs w:val="24"/>
          <w:lang w:eastAsia="pt-BR"/>
        </w:rPr>
        <mc:AlternateContent>
          <mc:Choice Requires="wps">
            <w:drawing>
              <wp:anchor distT="0" distB="0" distL="114300" distR="114300" simplePos="0" relativeHeight="251665408" behindDoc="0" locked="0" layoutInCell="1" allowOverlap="1" wp14:anchorId="68780815" wp14:editId="5FDB0B5B">
                <wp:simplePos x="0" y="0"/>
                <wp:positionH relativeFrom="column">
                  <wp:posOffset>-52953</wp:posOffset>
                </wp:positionH>
                <wp:positionV relativeFrom="paragraph">
                  <wp:posOffset>37383</wp:posOffset>
                </wp:positionV>
                <wp:extent cx="6348315" cy="1148384"/>
                <wp:effectExtent l="19050" t="19050" r="14605" b="1397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8315" cy="1148384"/>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8121F" id="Retângulo 1" o:spid="_x0000_s1026" style="position:absolute;margin-left:-4.15pt;margin-top:2.95pt;width:499.85pt;height:9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" filled="f" strokeweight="2.25pt"/>
            </w:pict>
          </mc:Fallback>
        </mc:AlternateContent>
      </w:r>
    </w:p>
    <w:p w14:paraId="3F94684F" w14:textId="77777777" w:rsidR="00721B05" w:rsidRPr="00ED3994" w:rsidRDefault="00721B05" w:rsidP="00721B05">
      <w:pPr>
        <w:widowControl w:val="0"/>
        <w:autoSpaceDE w:val="0"/>
        <w:autoSpaceDN w:val="0"/>
        <w:spacing w:after="0" w:line="240" w:lineRule="auto"/>
        <w:jc w:val="both"/>
        <w:rPr>
          <w:rFonts w:ascii="Times New Roman" w:eastAsia="Times New Roman" w:hAnsi="Times New Roman" w:cs="Times New Roman"/>
          <w:bCs/>
          <w:sz w:val="24"/>
          <w:szCs w:val="24"/>
          <w:lang w:val="pt-PT"/>
        </w:rPr>
      </w:pPr>
      <w:r w:rsidRPr="00ED3994">
        <w:rPr>
          <w:rFonts w:ascii="Times New Roman" w:eastAsia="Times New Roman" w:hAnsi="Times New Roman" w:cs="Times New Roman"/>
          <w:b/>
          <w:sz w:val="24"/>
          <w:szCs w:val="24"/>
          <w:lang w:val="pt-PT"/>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ED3994">
        <w:rPr>
          <w:rFonts w:ascii="Times New Roman" w:eastAsia="Times New Roman" w:hAnsi="Times New Roman" w:cs="Times New Roman"/>
          <w:bCs/>
          <w:sz w:val="24"/>
          <w:szCs w:val="24"/>
          <w:lang w:val="pt-PT"/>
        </w:rPr>
        <w:t>.</w:t>
      </w:r>
    </w:p>
    <w:p w14:paraId="3B7266DB" w14:textId="77777777" w:rsidR="00721B05" w:rsidRPr="00ED3994" w:rsidRDefault="00721B05" w:rsidP="00721B05">
      <w:pPr>
        <w:widowControl w:val="0"/>
        <w:tabs>
          <w:tab w:val="left" w:pos="426"/>
        </w:tabs>
        <w:autoSpaceDE w:val="0"/>
        <w:autoSpaceDN w:val="0"/>
        <w:spacing w:after="0"/>
        <w:ind w:right="226"/>
        <w:jc w:val="both"/>
        <w:rPr>
          <w:rFonts w:ascii="Times New Roman" w:eastAsia="Times New Roman" w:hAnsi="Times New Roman" w:cs="Times New Roman"/>
          <w:b/>
          <w:sz w:val="24"/>
          <w:szCs w:val="24"/>
          <w:lang w:val="pt-PT"/>
        </w:rPr>
      </w:pPr>
    </w:p>
    <w:p w14:paraId="2EE0B654" w14:textId="77777777" w:rsidR="00721B05" w:rsidRPr="00ED3994" w:rsidRDefault="00721B05" w:rsidP="00721B05">
      <w:pPr>
        <w:widowControl w:val="0"/>
        <w:tabs>
          <w:tab w:val="left" w:pos="426"/>
        </w:tabs>
        <w:autoSpaceDE w:val="0"/>
        <w:autoSpaceDN w:val="0"/>
        <w:spacing w:after="0"/>
        <w:ind w:right="226"/>
        <w:jc w:val="both"/>
        <w:rPr>
          <w:rFonts w:ascii="Times New Roman" w:eastAsia="Times New Roman" w:hAnsi="Times New Roman" w:cs="Times New Roman"/>
          <w:b/>
          <w:sz w:val="24"/>
          <w:szCs w:val="24"/>
          <w:lang w:val="pt-PT"/>
        </w:rPr>
      </w:pPr>
    </w:p>
    <w:p w14:paraId="7DBF7507" w14:textId="77777777" w:rsidR="00721B05" w:rsidRPr="00ED3994" w:rsidRDefault="00721B05" w:rsidP="00ED3994">
      <w:pPr>
        <w:widowControl w:val="0"/>
        <w:tabs>
          <w:tab w:val="left" w:pos="426"/>
        </w:tabs>
        <w:autoSpaceDE w:val="0"/>
        <w:autoSpaceDN w:val="0"/>
        <w:spacing w:after="0"/>
        <w:ind w:right="-20"/>
        <w:jc w:val="both"/>
        <w:rPr>
          <w:rFonts w:ascii="Times New Roman" w:eastAsia="Times New Roman" w:hAnsi="Times New Roman" w:cs="Times New Roman"/>
          <w:sz w:val="24"/>
          <w:szCs w:val="24"/>
          <w:lang w:val="pt-PT"/>
        </w:rPr>
      </w:pPr>
      <w:r w:rsidRPr="00ED3994">
        <w:rPr>
          <w:rFonts w:ascii="Times New Roman" w:eastAsia="Times New Roman" w:hAnsi="Times New Roman" w:cs="Times New Roman"/>
          <w:b/>
          <w:sz w:val="24"/>
          <w:szCs w:val="24"/>
          <w:lang w:val="pt-PT"/>
        </w:rPr>
        <w:t>O MUNICÍPIO DE MIRAGUAÍ-RS</w:t>
      </w:r>
      <w:r w:rsidRPr="00ED3994">
        <w:rPr>
          <w:rFonts w:ascii="Times New Roman" w:eastAsia="Times New Roman" w:hAnsi="Times New Roman" w:cs="Times New Roman"/>
          <w:sz w:val="24"/>
          <w:szCs w:val="24"/>
          <w:lang w:val="pt-PT"/>
        </w:rPr>
        <w:t>, por intermédio do Sr. Prefeito Municipal, no uso de suas atribuições legais, torna público, para conhecimento dos interessados, a realização de licitação,</w:t>
      </w:r>
      <w:r w:rsidRPr="00ED3994">
        <w:rPr>
          <w:rFonts w:ascii="Times New Roman" w:eastAsia="Times New Roman" w:hAnsi="Times New Roman" w:cs="Times New Roman"/>
          <w:spacing w:val="-15"/>
          <w:sz w:val="24"/>
          <w:szCs w:val="24"/>
          <w:lang w:val="pt-PT"/>
        </w:rPr>
        <w:t xml:space="preserve"> </w:t>
      </w:r>
      <w:r w:rsidRPr="00ED3994">
        <w:rPr>
          <w:rFonts w:ascii="Times New Roman" w:eastAsia="Times New Roman" w:hAnsi="Times New Roman" w:cs="Times New Roman"/>
          <w:sz w:val="24"/>
          <w:szCs w:val="24"/>
          <w:lang w:val="pt-PT"/>
        </w:rPr>
        <w:t>para</w:t>
      </w:r>
      <w:r w:rsidRPr="00ED3994">
        <w:rPr>
          <w:rFonts w:ascii="Times New Roman" w:eastAsia="Times New Roman" w:hAnsi="Times New Roman" w:cs="Times New Roman"/>
          <w:spacing w:val="-11"/>
          <w:sz w:val="24"/>
          <w:szCs w:val="24"/>
          <w:lang w:val="pt-PT"/>
        </w:rPr>
        <w:t xml:space="preserve"> </w:t>
      </w:r>
      <w:r w:rsidRPr="00ED3994">
        <w:rPr>
          <w:rFonts w:ascii="Times New Roman" w:eastAsia="Times New Roman" w:hAnsi="Times New Roman" w:cs="Times New Roman"/>
          <w:b/>
          <w:sz w:val="24"/>
          <w:szCs w:val="24"/>
          <w:lang w:val="pt-PT"/>
        </w:rPr>
        <w:t>REGISTRO</w:t>
      </w:r>
      <w:r w:rsidRPr="00ED3994">
        <w:rPr>
          <w:rFonts w:ascii="Times New Roman" w:eastAsia="Times New Roman" w:hAnsi="Times New Roman" w:cs="Times New Roman"/>
          <w:b/>
          <w:spacing w:val="-13"/>
          <w:sz w:val="24"/>
          <w:szCs w:val="24"/>
          <w:lang w:val="pt-PT"/>
        </w:rPr>
        <w:t xml:space="preserve"> </w:t>
      </w:r>
      <w:r w:rsidRPr="00ED3994">
        <w:rPr>
          <w:rFonts w:ascii="Times New Roman" w:eastAsia="Times New Roman" w:hAnsi="Times New Roman" w:cs="Times New Roman"/>
          <w:b/>
          <w:sz w:val="24"/>
          <w:szCs w:val="24"/>
          <w:lang w:val="pt-PT"/>
        </w:rPr>
        <w:t>DE</w:t>
      </w:r>
      <w:r w:rsidRPr="00ED3994">
        <w:rPr>
          <w:rFonts w:ascii="Times New Roman" w:eastAsia="Times New Roman" w:hAnsi="Times New Roman" w:cs="Times New Roman"/>
          <w:b/>
          <w:spacing w:val="-13"/>
          <w:sz w:val="24"/>
          <w:szCs w:val="24"/>
          <w:lang w:val="pt-PT"/>
        </w:rPr>
        <w:t xml:space="preserve"> </w:t>
      </w:r>
      <w:r w:rsidRPr="00ED3994">
        <w:rPr>
          <w:rFonts w:ascii="Times New Roman" w:eastAsia="Times New Roman" w:hAnsi="Times New Roman" w:cs="Times New Roman"/>
          <w:b/>
          <w:sz w:val="24"/>
          <w:szCs w:val="24"/>
          <w:lang w:val="pt-PT"/>
        </w:rPr>
        <w:t>PREÇOS</w:t>
      </w:r>
      <w:r w:rsidRPr="00ED3994">
        <w:rPr>
          <w:rFonts w:ascii="Times New Roman" w:eastAsia="Times New Roman" w:hAnsi="Times New Roman" w:cs="Times New Roman"/>
          <w:sz w:val="24"/>
          <w:szCs w:val="24"/>
          <w:lang w:val="pt-PT"/>
        </w:rPr>
        <w:t>,</w:t>
      </w:r>
      <w:r w:rsidRPr="00ED3994">
        <w:rPr>
          <w:rFonts w:ascii="Times New Roman" w:eastAsia="Times New Roman" w:hAnsi="Times New Roman" w:cs="Times New Roman"/>
          <w:spacing w:val="-13"/>
          <w:sz w:val="24"/>
          <w:szCs w:val="24"/>
          <w:lang w:val="pt-PT"/>
        </w:rPr>
        <w:t xml:space="preserve"> </w:t>
      </w:r>
      <w:r w:rsidRPr="00ED3994">
        <w:rPr>
          <w:rFonts w:ascii="Times New Roman" w:eastAsia="Times New Roman" w:hAnsi="Times New Roman" w:cs="Times New Roman"/>
          <w:sz w:val="24"/>
          <w:szCs w:val="24"/>
          <w:lang w:val="pt-PT"/>
        </w:rPr>
        <w:t>na</w:t>
      </w:r>
      <w:r w:rsidRPr="00ED3994">
        <w:rPr>
          <w:rFonts w:ascii="Times New Roman" w:eastAsia="Times New Roman" w:hAnsi="Times New Roman" w:cs="Times New Roman"/>
          <w:spacing w:val="-15"/>
          <w:sz w:val="24"/>
          <w:szCs w:val="24"/>
          <w:lang w:val="pt-PT"/>
        </w:rPr>
        <w:t xml:space="preserve"> </w:t>
      </w:r>
      <w:r w:rsidRPr="00ED3994">
        <w:rPr>
          <w:rFonts w:ascii="Times New Roman" w:eastAsia="Times New Roman" w:hAnsi="Times New Roman" w:cs="Times New Roman"/>
          <w:sz w:val="24"/>
          <w:szCs w:val="24"/>
          <w:lang w:val="pt-PT"/>
        </w:rPr>
        <w:t>modalidade</w:t>
      </w:r>
      <w:r w:rsidRPr="00ED3994">
        <w:rPr>
          <w:rFonts w:ascii="Times New Roman" w:eastAsia="Times New Roman" w:hAnsi="Times New Roman" w:cs="Times New Roman"/>
          <w:spacing w:val="-9"/>
          <w:sz w:val="24"/>
          <w:szCs w:val="24"/>
          <w:lang w:val="pt-PT"/>
        </w:rPr>
        <w:t xml:space="preserve"> </w:t>
      </w:r>
      <w:r w:rsidRPr="00ED3994">
        <w:rPr>
          <w:rFonts w:ascii="Times New Roman" w:eastAsia="Times New Roman" w:hAnsi="Times New Roman" w:cs="Times New Roman"/>
          <w:b/>
          <w:sz w:val="24"/>
          <w:szCs w:val="24"/>
          <w:lang w:val="pt-PT"/>
        </w:rPr>
        <w:t>PREGÃO</w:t>
      </w:r>
      <w:r w:rsidRPr="00ED3994">
        <w:rPr>
          <w:rFonts w:ascii="Times New Roman" w:eastAsia="Times New Roman" w:hAnsi="Times New Roman" w:cs="Times New Roman"/>
          <w:sz w:val="24"/>
          <w:szCs w:val="24"/>
          <w:lang w:val="pt-PT"/>
        </w:rPr>
        <w:t>,</w:t>
      </w:r>
      <w:r w:rsidRPr="00ED3994">
        <w:rPr>
          <w:rFonts w:ascii="Times New Roman" w:eastAsia="Times New Roman" w:hAnsi="Times New Roman" w:cs="Times New Roman"/>
          <w:spacing w:val="-13"/>
          <w:sz w:val="24"/>
          <w:szCs w:val="24"/>
          <w:lang w:val="pt-PT"/>
        </w:rPr>
        <w:t xml:space="preserve"> </w:t>
      </w:r>
      <w:r w:rsidRPr="00ED3994">
        <w:rPr>
          <w:rFonts w:ascii="Times New Roman" w:eastAsia="Times New Roman" w:hAnsi="Times New Roman" w:cs="Times New Roman"/>
          <w:sz w:val="24"/>
          <w:szCs w:val="24"/>
          <w:lang w:val="pt-PT"/>
        </w:rPr>
        <w:t>na</w:t>
      </w:r>
      <w:r w:rsidRPr="00ED3994">
        <w:rPr>
          <w:rFonts w:ascii="Times New Roman" w:eastAsia="Times New Roman" w:hAnsi="Times New Roman" w:cs="Times New Roman"/>
          <w:spacing w:val="-12"/>
          <w:sz w:val="24"/>
          <w:szCs w:val="24"/>
          <w:lang w:val="pt-PT"/>
        </w:rPr>
        <w:t xml:space="preserve"> </w:t>
      </w:r>
      <w:r w:rsidRPr="00ED3994">
        <w:rPr>
          <w:rFonts w:ascii="Times New Roman" w:eastAsia="Times New Roman" w:hAnsi="Times New Roman" w:cs="Times New Roman"/>
          <w:sz w:val="24"/>
          <w:szCs w:val="24"/>
          <w:lang w:val="pt-PT"/>
        </w:rPr>
        <w:t>forma</w:t>
      </w:r>
      <w:r w:rsidRPr="00ED3994">
        <w:rPr>
          <w:rFonts w:ascii="Times New Roman" w:eastAsia="Times New Roman" w:hAnsi="Times New Roman" w:cs="Times New Roman"/>
          <w:spacing w:val="-11"/>
          <w:sz w:val="24"/>
          <w:szCs w:val="24"/>
          <w:lang w:val="pt-PT"/>
        </w:rPr>
        <w:t xml:space="preserve"> </w:t>
      </w:r>
      <w:r w:rsidRPr="00ED3994">
        <w:rPr>
          <w:rFonts w:ascii="Times New Roman" w:eastAsia="Times New Roman" w:hAnsi="Times New Roman" w:cs="Times New Roman"/>
          <w:b/>
          <w:sz w:val="24"/>
          <w:szCs w:val="24"/>
          <w:lang w:val="pt-PT"/>
        </w:rPr>
        <w:t>PRESENCIAL</w:t>
      </w:r>
      <w:r w:rsidRPr="00ED3994">
        <w:rPr>
          <w:rFonts w:ascii="Times New Roman" w:eastAsia="Times New Roman" w:hAnsi="Times New Roman" w:cs="Times New Roman"/>
          <w:sz w:val="24"/>
          <w:szCs w:val="24"/>
          <w:lang w:val="pt-PT"/>
        </w:rPr>
        <w:t>,</w:t>
      </w:r>
      <w:r w:rsidRPr="00ED3994">
        <w:rPr>
          <w:rFonts w:ascii="Times New Roman" w:eastAsia="Times New Roman" w:hAnsi="Times New Roman" w:cs="Times New Roman"/>
          <w:spacing w:val="-13"/>
          <w:sz w:val="24"/>
          <w:szCs w:val="24"/>
          <w:lang w:val="pt-PT"/>
        </w:rPr>
        <w:t xml:space="preserve"> </w:t>
      </w:r>
      <w:r w:rsidRPr="00ED3994">
        <w:rPr>
          <w:rFonts w:ascii="Times New Roman" w:eastAsia="Times New Roman" w:hAnsi="Times New Roman" w:cs="Times New Roman"/>
          <w:sz w:val="24"/>
          <w:szCs w:val="24"/>
          <w:lang w:val="pt-PT"/>
        </w:rPr>
        <w:t>sob critério</w:t>
      </w:r>
      <w:r w:rsidRPr="00ED3994">
        <w:rPr>
          <w:rFonts w:ascii="Times New Roman" w:eastAsia="Times New Roman" w:hAnsi="Times New Roman" w:cs="Times New Roman"/>
          <w:spacing w:val="-14"/>
          <w:sz w:val="24"/>
          <w:szCs w:val="24"/>
          <w:lang w:val="pt-PT"/>
        </w:rPr>
        <w:t xml:space="preserve"> </w:t>
      </w:r>
      <w:r w:rsidRPr="00ED3994">
        <w:rPr>
          <w:rFonts w:ascii="Times New Roman" w:eastAsia="Times New Roman" w:hAnsi="Times New Roman" w:cs="Times New Roman"/>
          <w:sz w:val="24"/>
          <w:szCs w:val="24"/>
          <w:lang w:val="pt-PT"/>
        </w:rPr>
        <w:t>de</w:t>
      </w:r>
      <w:r w:rsidRPr="00ED3994">
        <w:rPr>
          <w:rFonts w:ascii="Times New Roman" w:eastAsia="Times New Roman" w:hAnsi="Times New Roman" w:cs="Times New Roman"/>
          <w:spacing w:val="-14"/>
          <w:sz w:val="24"/>
          <w:szCs w:val="24"/>
          <w:lang w:val="pt-PT"/>
        </w:rPr>
        <w:t xml:space="preserve"> </w:t>
      </w:r>
      <w:r w:rsidRPr="00ED3994">
        <w:rPr>
          <w:rFonts w:ascii="Times New Roman" w:eastAsia="Times New Roman" w:hAnsi="Times New Roman" w:cs="Times New Roman"/>
          <w:sz w:val="24"/>
          <w:szCs w:val="24"/>
          <w:lang w:val="pt-PT"/>
        </w:rPr>
        <w:t>julgamento</w:t>
      </w:r>
      <w:r w:rsidRPr="00ED3994">
        <w:rPr>
          <w:rFonts w:ascii="Times New Roman" w:eastAsia="Times New Roman" w:hAnsi="Times New Roman" w:cs="Times New Roman"/>
          <w:spacing w:val="-12"/>
          <w:sz w:val="24"/>
          <w:szCs w:val="24"/>
          <w:lang w:val="pt-PT"/>
        </w:rPr>
        <w:t xml:space="preserve"> </w:t>
      </w:r>
      <w:r w:rsidRPr="00ED3994">
        <w:rPr>
          <w:rFonts w:ascii="Times New Roman" w:eastAsia="Times New Roman" w:hAnsi="Times New Roman" w:cs="Times New Roman"/>
          <w:b/>
          <w:sz w:val="24"/>
          <w:szCs w:val="24"/>
          <w:lang w:val="pt-PT"/>
        </w:rPr>
        <w:t>MENOR</w:t>
      </w:r>
      <w:r w:rsidRPr="00ED3994">
        <w:rPr>
          <w:rFonts w:ascii="Times New Roman" w:eastAsia="Times New Roman" w:hAnsi="Times New Roman" w:cs="Times New Roman"/>
          <w:b/>
          <w:spacing w:val="-15"/>
          <w:sz w:val="24"/>
          <w:szCs w:val="24"/>
          <w:lang w:val="pt-PT"/>
        </w:rPr>
        <w:t xml:space="preserve"> </w:t>
      </w:r>
      <w:r w:rsidRPr="00ED3994">
        <w:rPr>
          <w:rFonts w:ascii="Times New Roman" w:eastAsia="Times New Roman" w:hAnsi="Times New Roman" w:cs="Times New Roman"/>
          <w:b/>
          <w:sz w:val="24"/>
          <w:szCs w:val="24"/>
          <w:lang w:val="pt-PT"/>
        </w:rPr>
        <w:t>PREÇO</w:t>
      </w:r>
      <w:r w:rsidRPr="00ED3994">
        <w:rPr>
          <w:rFonts w:ascii="Times New Roman" w:eastAsia="Times New Roman" w:hAnsi="Times New Roman" w:cs="Times New Roman"/>
          <w:sz w:val="24"/>
          <w:szCs w:val="24"/>
          <w:lang w:val="pt-PT"/>
        </w:rPr>
        <w:t>,</w:t>
      </w:r>
      <w:r w:rsidRPr="00ED3994">
        <w:rPr>
          <w:rFonts w:ascii="Times New Roman" w:eastAsia="Times New Roman" w:hAnsi="Times New Roman" w:cs="Times New Roman"/>
          <w:spacing w:val="-13"/>
          <w:sz w:val="24"/>
          <w:szCs w:val="24"/>
          <w:lang w:val="pt-PT"/>
        </w:rPr>
        <w:t xml:space="preserve"> </w:t>
      </w:r>
      <w:r w:rsidRPr="00ED3994">
        <w:rPr>
          <w:rFonts w:ascii="Times New Roman" w:eastAsia="Times New Roman" w:hAnsi="Times New Roman" w:cs="Times New Roman"/>
          <w:sz w:val="24"/>
          <w:szCs w:val="24"/>
          <w:lang w:val="pt-PT"/>
        </w:rPr>
        <w:t>nos</w:t>
      </w:r>
      <w:r w:rsidRPr="00ED3994">
        <w:rPr>
          <w:rFonts w:ascii="Times New Roman" w:eastAsia="Times New Roman" w:hAnsi="Times New Roman" w:cs="Times New Roman"/>
          <w:spacing w:val="-15"/>
          <w:sz w:val="24"/>
          <w:szCs w:val="24"/>
          <w:lang w:val="pt-PT"/>
        </w:rPr>
        <w:t xml:space="preserve"> </w:t>
      </w:r>
      <w:r w:rsidRPr="00ED3994">
        <w:rPr>
          <w:rFonts w:ascii="Times New Roman" w:eastAsia="Times New Roman" w:hAnsi="Times New Roman" w:cs="Times New Roman"/>
          <w:sz w:val="24"/>
          <w:szCs w:val="24"/>
          <w:lang w:val="pt-PT"/>
        </w:rPr>
        <w:t>termos</w:t>
      </w:r>
      <w:r w:rsidRPr="00ED3994">
        <w:rPr>
          <w:rFonts w:ascii="Times New Roman" w:eastAsia="Times New Roman" w:hAnsi="Times New Roman" w:cs="Times New Roman"/>
          <w:spacing w:val="-14"/>
          <w:sz w:val="24"/>
          <w:szCs w:val="24"/>
          <w:lang w:val="pt-PT"/>
        </w:rPr>
        <w:t xml:space="preserve"> </w:t>
      </w:r>
      <w:r w:rsidRPr="00ED3994">
        <w:rPr>
          <w:rFonts w:ascii="Times New Roman" w:eastAsia="Times New Roman" w:hAnsi="Times New Roman" w:cs="Times New Roman"/>
          <w:sz w:val="24"/>
          <w:szCs w:val="24"/>
          <w:lang w:val="pt-PT"/>
        </w:rPr>
        <w:t>da</w:t>
      </w:r>
      <w:r w:rsidRPr="00ED3994">
        <w:rPr>
          <w:rFonts w:ascii="Times New Roman" w:eastAsia="Times New Roman" w:hAnsi="Times New Roman" w:cs="Times New Roman"/>
          <w:spacing w:val="-12"/>
          <w:sz w:val="24"/>
          <w:szCs w:val="24"/>
          <w:lang w:val="pt-PT"/>
        </w:rPr>
        <w:t xml:space="preserve"> </w:t>
      </w:r>
      <w:hyperlink r:id="rId7">
        <w:r w:rsidRPr="00ED3994">
          <w:rPr>
            <w:rFonts w:ascii="Times New Roman" w:eastAsia="Times New Roman" w:hAnsi="Times New Roman" w:cs="Times New Roman"/>
            <w:sz w:val="24"/>
            <w:szCs w:val="24"/>
            <w:lang w:val="pt-PT"/>
          </w:rPr>
          <w:t>Lei</w:t>
        </w:r>
        <w:r w:rsidRPr="00ED3994">
          <w:rPr>
            <w:rFonts w:ascii="Times New Roman" w:eastAsia="Times New Roman" w:hAnsi="Times New Roman" w:cs="Times New Roman"/>
            <w:spacing w:val="-13"/>
            <w:sz w:val="24"/>
            <w:szCs w:val="24"/>
            <w:lang w:val="pt-PT"/>
          </w:rPr>
          <w:t xml:space="preserve"> </w:t>
        </w:r>
        <w:r w:rsidRPr="00ED3994">
          <w:rPr>
            <w:rFonts w:ascii="Times New Roman" w:eastAsia="Times New Roman" w:hAnsi="Times New Roman" w:cs="Times New Roman"/>
            <w:sz w:val="24"/>
            <w:szCs w:val="24"/>
            <w:lang w:val="pt-PT"/>
          </w:rPr>
          <w:t>Federal</w:t>
        </w:r>
        <w:r w:rsidRPr="00ED3994">
          <w:rPr>
            <w:rFonts w:ascii="Times New Roman" w:eastAsia="Times New Roman" w:hAnsi="Times New Roman" w:cs="Times New Roman"/>
            <w:spacing w:val="-13"/>
            <w:sz w:val="24"/>
            <w:szCs w:val="24"/>
            <w:lang w:val="pt-PT"/>
          </w:rPr>
          <w:t xml:space="preserve"> </w:t>
        </w:r>
        <w:r w:rsidRPr="00ED3994">
          <w:rPr>
            <w:rFonts w:ascii="Times New Roman" w:eastAsia="Times New Roman" w:hAnsi="Times New Roman" w:cs="Times New Roman"/>
            <w:sz w:val="24"/>
            <w:szCs w:val="24"/>
            <w:lang w:val="pt-PT"/>
          </w:rPr>
          <w:t>nº 14.133/21,</w:t>
        </w:r>
        <w:r w:rsidRPr="00ED3994">
          <w:rPr>
            <w:rFonts w:ascii="Times New Roman" w:eastAsia="Times New Roman" w:hAnsi="Times New Roman" w:cs="Times New Roman"/>
            <w:spacing w:val="-14"/>
            <w:sz w:val="24"/>
            <w:szCs w:val="24"/>
            <w:lang w:val="pt-PT"/>
          </w:rPr>
          <w:t xml:space="preserve"> </w:t>
        </w:r>
        <w:r w:rsidRPr="00ED3994">
          <w:rPr>
            <w:rFonts w:ascii="Times New Roman" w:eastAsia="Times New Roman" w:hAnsi="Times New Roman" w:cs="Times New Roman"/>
            <w:sz w:val="24"/>
            <w:szCs w:val="24"/>
            <w:lang w:val="pt-PT"/>
          </w:rPr>
          <w:t>de</w:t>
        </w:r>
        <w:r w:rsidRPr="00ED3994">
          <w:rPr>
            <w:rFonts w:ascii="Times New Roman" w:eastAsia="Times New Roman" w:hAnsi="Times New Roman" w:cs="Times New Roman"/>
            <w:spacing w:val="-14"/>
            <w:sz w:val="24"/>
            <w:szCs w:val="24"/>
            <w:lang w:val="pt-PT"/>
          </w:rPr>
          <w:t xml:space="preserve"> </w:t>
        </w:r>
        <w:r w:rsidRPr="00ED3994">
          <w:rPr>
            <w:rFonts w:ascii="Times New Roman" w:eastAsia="Times New Roman" w:hAnsi="Times New Roman" w:cs="Times New Roman"/>
            <w:sz w:val="24"/>
            <w:szCs w:val="24"/>
            <w:lang w:val="pt-PT"/>
          </w:rPr>
          <w:t>1º</w:t>
        </w:r>
        <w:r w:rsidRPr="00ED3994">
          <w:rPr>
            <w:rFonts w:ascii="Times New Roman" w:eastAsia="Times New Roman" w:hAnsi="Times New Roman" w:cs="Times New Roman"/>
            <w:spacing w:val="-14"/>
            <w:sz w:val="24"/>
            <w:szCs w:val="24"/>
            <w:lang w:val="pt-PT"/>
          </w:rPr>
          <w:t xml:space="preserve"> </w:t>
        </w:r>
        <w:r w:rsidRPr="00ED3994">
          <w:rPr>
            <w:rFonts w:ascii="Times New Roman" w:eastAsia="Times New Roman" w:hAnsi="Times New Roman" w:cs="Times New Roman"/>
            <w:sz w:val="24"/>
            <w:szCs w:val="24"/>
            <w:lang w:val="pt-PT"/>
          </w:rPr>
          <w:t>de</w:t>
        </w:r>
        <w:r w:rsidRPr="00ED3994">
          <w:rPr>
            <w:rFonts w:ascii="Times New Roman" w:eastAsia="Times New Roman" w:hAnsi="Times New Roman" w:cs="Times New Roman"/>
            <w:spacing w:val="-14"/>
            <w:sz w:val="24"/>
            <w:szCs w:val="24"/>
            <w:lang w:val="pt-PT"/>
          </w:rPr>
          <w:t xml:space="preserve"> </w:t>
        </w:r>
        <w:r w:rsidRPr="00ED3994">
          <w:rPr>
            <w:rFonts w:ascii="Times New Roman" w:eastAsia="Times New Roman" w:hAnsi="Times New Roman" w:cs="Times New Roman"/>
            <w:sz w:val="24"/>
            <w:szCs w:val="24"/>
            <w:lang w:val="pt-PT"/>
          </w:rPr>
          <w:t>abril</w:t>
        </w:r>
        <w:r w:rsidRPr="00ED3994">
          <w:rPr>
            <w:rFonts w:ascii="Times New Roman" w:eastAsia="Times New Roman" w:hAnsi="Times New Roman" w:cs="Times New Roman"/>
            <w:spacing w:val="-14"/>
            <w:sz w:val="24"/>
            <w:szCs w:val="24"/>
            <w:lang w:val="pt-PT"/>
          </w:rPr>
          <w:t xml:space="preserve"> </w:t>
        </w:r>
        <w:r w:rsidRPr="00ED3994">
          <w:rPr>
            <w:rFonts w:ascii="Times New Roman" w:eastAsia="Times New Roman" w:hAnsi="Times New Roman" w:cs="Times New Roman"/>
            <w:sz w:val="24"/>
            <w:szCs w:val="24"/>
            <w:lang w:val="pt-PT"/>
          </w:rPr>
          <w:t>2021</w:t>
        </w:r>
      </w:hyperlink>
      <w:r w:rsidRPr="00ED3994">
        <w:rPr>
          <w:rFonts w:ascii="Times New Roman" w:eastAsia="Times New Roman" w:hAnsi="Times New Roman" w:cs="Times New Roman"/>
          <w:sz w:val="24"/>
          <w:szCs w:val="24"/>
          <w:lang w:val="pt-PT"/>
        </w:rPr>
        <w:t xml:space="preserve">, do </w:t>
      </w:r>
      <w:r w:rsidRPr="00ED3994">
        <w:rPr>
          <w:rFonts w:ascii="Times New Roman" w:eastAsia="Times New Roman" w:hAnsi="Times New Roman" w:cs="Times New Roman"/>
          <w:sz w:val="24"/>
          <w:szCs w:val="24"/>
          <w:u w:val="single"/>
        </w:rPr>
        <w:t>Decreto Municipal Nº 2.369/2023, nº 2.370/2023, nº 2.371/2023, nº 2.372/2023, nº 2.373/2023, nº 2.374/2023</w:t>
      </w:r>
      <w:r w:rsidRPr="00ED3994">
        <w:rPr>
          <w:rFonts w:ascii="Times New Roman" w:eastAsia="Times New Roman" w:hAnsi="Times New Roman" w:cs="Times New Roman"/>
          <w:sz w:val="24"/>
          <w:szCs w:val="24"/>
          <w:lang w:val="pt-PT"/>
        </w:rPr>
        <w:t xml:space="preserve"> e demais legislações aplicáveis e, ainda, de acordo com as condições estabelecidas neste Edital.</w:t>
      </w:r>
    </w:p>
    <w:p w14:paraId="34F97672" w14:textId="77777777" w:rsidR="00721B05" w:rsidRPr="00ED3994" w:rsidRDefault="00721B05" w:rsidP="00ED3994">
      <w:pPr>
        <w:widowControl w:val="0"/>
        <w:tabs>
          <w:tab w:val="left" w:pos="426"/>
        </w:tabs>
        <w:autoSpaceDE w:val="0"/>
        <w:autoSpaceDN w:val="0"/>
        <w:spacing w:after="0"/>
        <w:ind w:right="-20"/>
        <w:jc w:val="both"/>
        <w:rPr>
          <w:rFonts w:ascii="Times New Roman" w:eastAsia="Times New Roman" w:hAnsi="Times New Roman" w:cs="Times New Roman"/>
          <w:sz w:val="24"/>
          <w:szCs w:val="24"/>
          <w:lang w:val="pt-PT"/>
        </w:rPr>
      </w:pPr>
    </w:p>
    <w:p w14:paraId="6141B247" w14:textId="0F4774B5" w:rsidR="00721B05" w:rsidRPr="00ED3994" w:rsidRDefault="00721B05" w:rsidP="00ED3994">
      <w:pPr>
        <w:widowControl w:val="0"/>
        <w:autoSpaceDE w:val="0"/>
        <w:autoSpaceDN w:val="0"/>
        <w:spacing w:after="0" w:line="240" w:lineRule="auto"/>
        <w:ind w:right="-20"/>
        <w:jc w:val="both"/>
        <w:rPr>
          <w:rFonts w:ascii="Times New Roman" w:eastAsia="Arial" w:hAnsi="Times New Roman" w:cs="Times New Roman"/>
          <w:sz w:val="24"/>
          <w:szCs w:val="24"/>
          <w:lang w:val="pt-PT"/>
        </w:rPr>
      </w:pPr>
      <w:r w:rsidRPr="00ED3994">
        <w:rPr>
          <w:rFonts w:ascii="Times New Roman" w:eastAsia="Arial" w:hAnsi="Times New Roman" w:cs="Times New Roman"/>
          <w:sz w:val="24"/>
          <w:szCs w:val="24"/>
          <w:lang w:val="pt-PT"/>
        </w:rPr>
        <w:t xml:space="preserve">A sessão do pregão presencial será realizada no seguinte endereço: Av. Ijuí, 1593, centro de Miraguaí RS, </w:t>
      </w:r>
      <w:r w:rsidRPr="00ED3994">
        <w:rPr>
          <w:rFonts w:ascii="Times New Roman" w:eastAsia="Arial" w:hAnsi="Times New Roman" w:cs="Times New Roman"/>
          <w:b/>
          <w:sz w:val="24"/>
          <w:szCs w:val="24"/>
          <w:lang w:val="pt-PT"/>
        </w:rPr>
        <w:t xml:space="preserve">às 09:00 (nove) horas do dia </w:t>
      </w:r>
      <w:r w:rsidR="00267F83" w:rsidRPr="003348B3">
        <w:rPr>
          <w:rFonts w:ascii="Times New Roman" w:eastAsia="Arial" w:hAnsi="Times New Roman" w:cs="Times New Roman"/>
          <w:b/>
          <w:sz w:val="24"/>
          <w:szCs w:val="24"/>
          <w:lang w:val="pt-PT"/>
        </w:rPr>
        <w:t>2</w:t>
      </w:r>
      <w:r w:rsidR="00F93B17" w:rsidRPr="003348B3">
        <w:rPr>
          <w:rFonts w:ascii="Times New Roman" w:eastAsia="Arial" w:hAnsi="Times New Roman" w:cs="Times New Roman"/>
          <w:b/>
          <w:sz w:val="24"/>
          <w:szCs w:val="24"/>
          <w:lang w:val="pt-PT"/>
        </w:rPr>
        <w:t>5</w:t>
      </w:r>
      <w:r w:rsidRPr="003348B3">
        <w:rPr>
          <w:rFonts w:ascii="Times New Roman" w:eastAsia="Arial" w:hAnsi="Times New Roman" w:cs="Times New Roman"/>
          <w:b/>
          <w:sz w:val="24"/>
          <w:szCs w:val="24"/>
          <w:lang w:val="pt-PT"/>
        </w:rPr>
        <w:t xml:space="preserve"> (</w:t>
      </w:r>
      <w:r w:rsidR="00267F83" w:rsidRPr="003348B3">
        <w:rPr>
          <w:rFonts w:ascii="Times New Roman" w:eastAsia="Arial" w:hAnsi="Times New Roman" w:cs="Times New Roman"/>
          <w:b/>
          <w:sz w:val="24"/>
          <w:szCs w:val="24"/>
          <w:lang w:val="pt-PT"/>
        </w:rPr>
        <w:t xml:space="preserve">vinte e </w:t>
      </w:r>
      <w:r w:rsidR="00F93B17" w:rsidRPr="003348B3">
        <w:rPr>
          <w:rFonts w:ascii="Times New Roman" w:eastAsia="Arial" w:hAnsi="Times New Roman" w:cs="Times New Roman"/>
          <w:b/>
          <w:sz w:val="24"/>
          <w:szCs w:val="24"/>
          <w:lang w:val="pt-PT"/>
        </w:rPr>
        <w:t>cinco</w:t>
      </w:r>
      <w:r w:rsidRPr="003348B3">
        <w:rPr>
          <w:rFonts w:ascii="Times New Roman" w:eastAsia="Arial" w:hAnsi="Times New Roman" w:cs="Times New Roman"/>
          <w:b/>
          <w:sz w:val="24"/>
          <w:szCs w:val="24"/>
          <w:lang w:val="pt-PT"/>
        </w:rPr>
        <w:t>)</w:t>
      </w:r>
      <w:r w:rsidR="0095625A" w:rsidRPr="003348B3">
        <w:rPr>
          <w:rFonts w:ascii="Times New Roman" w:eastAsia="Arial" w:hAnsi="Times New Roman" w:cs="Times New Roman"/>
          <w:b/>
          <w:sz w:val="24"/>
          <w:szCs w:val="24"/>
          <w:lang w:val="pt-PT"/>
        </w:rPr>
        <w:t xml:space="preserve"> Março de 2025</w:t>
      </w:r>
      <w:r w:rsidRPr="00ED3994">
        <w:rPr>
          <w:rFonts w:ascii="Times New Roman" w:eastAsia="Arial" w:hAnsi="Times New Roman" w:cs="Times New Roman"/>
          <w:sz w:val="24"/>
          <w:szCs w:val="24"/>
          <w:lang w:val="pt-PT"/>
        </w:rPr>
        <w:t xml:space="preserve"> na sala de licitações da Prefeitura Municipal de MIRAGUAI, localizada na Av. Ijuí, 1593 sendo que todas as referências de tempo observam o horário de Brasília.</w:t>
      </w:r>
    </w:p>
    <w:p w14:paraId="306136D8" w14:textId="77777777" w:rsidR="00721B05" w:rsidRPr="00ED3994" w:rsidRDefault="00721B05" w:rsidP="00ED3994">
      <w:pPr>
        <w:widowControl w:val="0"/>
        <w:tabs>
          <w:tab w:val="left" w:pos="426"/>
        </w:tabs>
        <w:autoSpaceDE w:val="0"/>
        <w:autoSpaceDN w:val="0"/>
        <w:spacing w:after="0"/>
        <w:ind w:right="-20"/>
        <w:jc w:val="left"/>
        <w:rPr>
          <w:rFonts w:ascii="Times New Roman" w:eastAsia="Times New Roman" w:hAnsi="Times New Roman" w:cs="Times New Roman"/>
          <w:b/>
          <w:sz w:val="24"/>
          <w:szCs w:val="24"/>
        </w:rPr>
      </w:pPr>
      <w:r w:rsidRPr="00ED3994">
        <w:rPr>
          <w:rFonts w:ascii="Times New Roman" w:eastAsia="Times New Roman" w:hAnsi="Times New Roman" w:cs="Times New Roman"/>
          <w:b/>
          <w:bCs/>
          <w:sz w:val="24"/>
          <w:szCs w:val="24"/>
        </w:rPr>
        <w:t>Observação: Sessão pública gravada em áudio e vídeo em atendimento ao disposto no Artigo 17, § 2º da Lei Federal nº14.133/21.</w:t>
      </w:r>
    </w:p>
    <w:p w14:paraId="1C81C946" w14:textId="77777777" w:rsidR="00721B05" w:rsidRPr="00ED3994" w:rsidRDefault="00721B05" w:rsidP="00ED3994">
      <w:pPr>
        <w:widowControl w:val="0"/>
        <w:tabs>
          <w:tab w:val="left" w:pos="426"/>
        </w:tabs>
        <w:autoSpaceDE w:val="0"/>
        <w:autoSpaceDN w:val="0"/>
        <w:spacing w:after="0"/>
        <w:ind w:right="-20"/>
        <w:jc w:val="both"/>
        <w:rPr>
          <w:rFonts w:ascii="Times New Roman" w:eastAsia="Times New Roman" w:hAnsi="Times New Roman" w:cs="Times New Roman"/>
          <w:sz w:val="24"/>
          <w:szCs w:val="24"/>
          <w:lang w:val="pt-PT"/>
        </w:rPr>
      </w:pPr>
    </w:p>
    <w:p w14:paraId="3A133CE0" w14:textId="77777777" w:rsidR="00721B05" w:rsidRPr="00ED3994" w:rsidRDefault="00721B05" w:rsidP="00ED3994">
      <w:pPr>
        <w:widowControl w:val="0"/>
        <w:tabs>
          <w:tab w:val="left" w:pos="426"/>
          <w:tab w:val="left" w:pos="461"/>
        </w:tabs>
        <w:autoSpaceDE w:val="0"/>
        <w:autoSpaceDN w:val="0"/>
        <w:spacing w:after="0" w:line="240" w:lineRule="auto"/>
        <w:ind w:right="-20"/>
        <w:jc w:val="left"/>
        <w:outlineLvl w:val="2"/>
        <w:rPr>
          <w:rFonts w:ascii="Times New Roman" w:eastAsia="Times New Roman" w:hAnsi="Times New Roman" w:cs="Times New Roman"/>
          <w:b/>
          <w:bCs/>
          <w:spacing w:val="-2"/>
          <w:sz w:val="24"/>
          <w:szCs w:val="24"/>
          <w:lang w:val="pt-PT"/>
        </w:rPr>
      </w:pPr>
      <w:r w:rsidRPr="00ED3994">
        <w:rPr>
          <w:rFonts w:ascii="Times New Roman" w:eastAsia="Times New Roman" w:hAnsi="Times New Roman" w:cs="Times New Roman"/>
          <w:b/>
          <w:bCs/>
          <w:sz w:val="24"/>
          <w:szCs w:val="24"/>
          <w:lang w:val="pt-PT"/>
        </w:rPr>
        <w:t>DO</w:t>
      </w:r>
      <w:r w:rsidRPr="00ED3994">
        <w:rPr>
          <w:rFonts w:ascii="Times New Roman" w:eastAsia="Times New Roman" w:hAnsi="Times New Roman" w:cs="Times New Roman"/>
          <w:b/>
          <w:bCs/>
          <w:spacing w:val="-1"/>
          <w:sz w:val="24"/>
          <w:szCs w:val="24"/>
          <w:lang w:val="pt-PT"/>
        </w:rPr>
        <w:t xml:space="preserve"> </w:t>
      </w:r>
      <w:r w:rsidRPr="00ED3994">
        <w:rPr>
          <w:rFonts w:ascii="Times New Roman" w:eastAsia="Times New Roman" w:hAnsi="Times New Roman" w:cs="Times New Roman"/>
          <w:b/>
          <w:bCs/>
          <w:spacing w:val="-2"/>
          <w:sz w:val="24"/>
          <w:szCs w:val="24"/>
          <w:lang w:val="pt-PT"/>
        </w:rPr>
        <w:t>OBJETO E JUSTIFICATIVA:</w:t>
      </w:r>
    </w:p>
    <w:p w14:paraId="10B56929" w14:textId="244E7545" w:rsidR="002C2977" w:rsidRPr="00ED3994" w:rsidRDefault="00721B05" w:rsidP="00ED3994">
      <w:pPr>
        <w:widowControl w:val="0"/>
        <w:tabs>
          <w:tab w:val="left" w:pos="426"/>
        </w:tabs>
        <w:autoSpaceDE w:val="0"/>
        <w:autoSpaceDN w:val="0"/>
        <w:spacing w:after="0"/>
        <w:ind w:right="-20"/>
        <w:jc w:val="both"/>
        <w:rPr>
          <w:rFonts w:ascii="Times New Roman" w:eastAsia="Times New Roman" w:hAnsi="Times New Roman" w:cs="Times New Roman"/>
          <w:sz w:val="24"/>
          <w:szCs w:val="24"/>
          <w:lang w:val="pt-PT"/>
        </w:rPr>
      </w:pPr>
      <w:r w:rsidRPr="00ED3994">
        <w:rPr>
          <w:rFonts w:ascii="Times New Roman" w:eastAsia="Times New Roman" w:hAnsi="Times New Roman" w:cs="Times New Roman"/>
          <w:sz w:val="24"/>
          <w:szCs w:val="24"/>
          <w:lang w:val="pt-PT"/>
        </w:rPr>
        <w:tab/>
        <w:t xml:space="preserve">O objeto da presente licitação é o </w:t>
      </w:r>
      <w:r w:rsidRPr="00ED3994">
        <w:rPr>
          <w:rFonts w:ascii="Times New Roman" w:eastAsia="Times New Roman" w:hAnsi="Times New Roman" w:cs="Times New Roman"/>
          <w:b/>
          <w:sz w:val="24"/>
          <w:szCs w:val="24"/>
          <w:lang w:val="pt-PT"/>
        </w:rPr>
        <w:t xml:space="preserve">Registro de Preços para futura e eventual </w:t>
      </w:r>
      <w:r w:rsidR="00137960" w:rsidRPr="00ED3994">
        <w:rPr>
          <w:rFonts w:ascii="Times New Roman" w:eastAsia="Times New Roman" w:hAnsi="Times New Roman" w:cs="Times New Roman"/>
          <w:b/>
          <w:sz w:val="24"/>
          <w:szCs w:val="24"/>
          <w:lang w:val="pt-PT"/>
        </w:rPr>
        <w:t>A</w:t>
      </w:r>
      <w:r w:rsidRPr="00ED3994">
        <w:rPr>
          <w:rFonts w:ascii="Times New Roman" w:eastAsia="Times New Roman" w:hAnsi="Times New Roman" w:cs="Times New Roman"/>
          <w:b/>
          <w:sz w:val="24"/>
          <w:szCs w:val="24"/>
          <w:lang w:val="pt-PT"/>
        </w:rPr>
        <w:t xml:space="preserve">quisição de </w:t>
      </w:r>
      <w:r w:rsidR="002C2977" w:rsidRPr="00ED3994">
        <w:rPr>
          <w:rFonts w:ascii="Times New Roman" w:eastAsia="Times New Roman" w:hAnsi="Times New Roman" w:cs="Times New Roman"/>
          <w:b/>
          <w:sz w:val="24"/>
          <w:szCs w:val="24"/>
          <w:lang w:val="pt-PT"/>
        </w:rPr>
        <w:t xml:space="preserve">Eletrodomésticos, Ar Condicionados e </w:t>
      </w:r>
      <w:r w:rsidRPr="00ED3994">
        <w:rPr>
          <w:rFonts w:ascii="Times New Roman" w:eastAsia="Times New Roman" w:hAnsi="Times New Roman" w:cs="Times New Roman"/>
          <w:b/>
          <w:sz w:val="24"/>
          <w:szCs w:val="24"/>
          <w:lang w:val="pt-PT"/>
        </w:rPr>
        <w:t xml:space="preserve">Materiais </w:t>
      </w:r>
      <w:r w:rsidR="002C2977" w:rsidRPr="00ED3994">
        <w:rPr>
          <w:rFonts w:ascii="Times New Roman" w:eastAsia="Times New Roman" w:hAnsi="Times New Roman" w:cs="Times New Roman"/>
          <w:b/>
          <w:sz w:val="24"/>
          <w:szCs w:val="24"/>
          <w:lang w:val="pt-PT"/>
        </w:rPr>
        <w:t>Diversos</w:t>
      </w:r>
      <w:r w:rsidRPr="00ED3994">
        <w:rPr>
          <w:rFonts w:ascii="Times New Roman" w:eastAsia="Times New Roman" w:hAnsi="Times New Roman" w:cs="Times New Roman"/>
          <w:b/>
          <w:sz w:val="24"/>
          <w:szCs w:val="24"/>
          <w:lang w:val="pt-PT"/>
        </w:rPr>
        <w:t>, a fim de atender as necessidades das Secretarias Municipais</w:t>
      </w:r>
      <w:r w:rsidRPr="00ED3994">
        <w:rPr>
          <w:rFonts w:ascii="Times New Roman" w:eastAsia="Times New Roman" w:hAnsi="Times New Roman" w:cs="Times New Roman"/>
          <w:sz w:val="24"/>
          <w:szCs w:val="24"/>
          <w:lang w:val="pt-PT"/>
        </w:rPr>
        <w:t>, conforme condições, quantidades e exigências estabelecidas neste Edital e seus anexos.</w:t>
      </w:r>
    </w:p>
    <w:p w14:paraId="042326EC" w14:textId="77777777" w:rsidR="00400598" w:rsidRPr="00400598" w:rsidRDefault="00400598" w:rsidP="00A34A36">
      <w:pPr>
        <w:widowControl w:val="0"/>
        <w:tabs>
          <w:tab w:val="left" w:pos="426"/>
        </w:tabs>
        <w:autoSpaceDE w:val="0"/>
        <w:autoSpaceDN w:val="0"/>
        <w:spacing w:after="0"/>
        <w:ind w:right="231"/>
        <w:jc w:val="both"/>
        <w:rPr>
          <w:rFonts w:ascii="Times New Roman" w:eastAsia="Times New Roman" w:hAnsi="Times New Roman" w:cs="Times New Roman"/>
          <w:sz w:val="20"/>
          <w:szCs w:val="20"/>
          <w:lang w:val="pt-PT"/>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1134"/>
        <w:gridCol w:w="7938"/>
      </w:tblGrid>
      <w:tr w:rsidR="00A34A36" w:rsidRPr="00ED3994" w14:paraId="76D5A8E9" w14:textId="77777777" w:rsidTr="002E4464">
        <w:trPr>
          <w:trHeight w:val="413"/>
        </w:trPr>
        <w:tc>
          <w:tcPr>
            <w:tcW w:w="880" w:type="dxa"/>
            <w:tcBorders>
              <w:top w:val="single" w:sz="4" w:space="0" w:color="auto"/>
              <w:left w:val="single" w:sz="4" w:space="0" w:color="auto"/>
              <w:bottom w:val="single" w:sz="4" w:space="0" w:color="auto"/>
              <w:right w:val="single" w:sz="4" w:space="0" w:color="auto"/>
            </w:tcBorders>
            <w:hideMark/>
          </w:tcPr>
          <w:p w14:paraId="3C828A42" w14:textId="77777777" w:rsidR="00A34A36" w:rsidRPr="00ED3994" w:rsidRDefault="00A34A36" w:rsidP="008E34A3">
            <w:pPr>
              <w:rPr>
                <w:rFonts w:ascii="Times New Roman" w:hAnsi="Times New Roman" w:cs="Times New Roman"/>
                <w:b/>
                <w:lang w:eastAsia="pt-BR"/>
              </w:rPr>
            </w:pPr>
            <w:r w:rsidRPr="00ED3994">
              <w:rPr>
                <w:rFonts w:ascii="Times New Roman" w:hAnsi="Times New Roman" w:cs="Times New Roman"/>
                <w:b/>
                <w:lang w:eastAsia="pt-BR"/>
              </w:rPr>
              <w:t>ITEM</w:t>
            </w:r>
          </w:p>
        </w:tc>
        <w:tc>
          <w:tcPr>
            <w:tcW w:w="1134" w:type="dxa"/>
            <w:tcBorders>
              <w:top w:val="single" w:sz="4" w:space="0" w:color="auto"/>
              <w:left w:val="single" w:sz="4" w:space="0" w:color="auto"/>
              <w:bottom w:val="single" w:sz="4" w:space="0" w:color="auto"/>
              <w:right w:val="single" w:sz="4" w:space="0" w:color="auto"/>
            </w:tcBorders>
            <w:hideMark/>
          </w:tcPr>
          <w:p w14:paraId="76FEE236" w14:textId="64F9BD88" w:rsidR="00A34A36" w:rsidRPr="00ED3994" w:rsidRDefault="00A34A36" w:rsidP="008E34A3">
            <w:pPr>
              <w:rPr>
                <w:rFonts w:ascii="Times New Roman" w:hAnsi="Times New Roman" w:cs="Times New Roman"/>
                <w:b/>
                <w:lang w:eastAsia="pt-BR"/>
              </w:rPr>
            </w:pPr>
            <w:r w:rsidRPr="00ED3994">
              <w:rPr>
                <w:rFonts w:ascii="Times New Roman" w:hAnsi="Times New Roman" w:cs="Times New Roman"/>
                <w:b/>
                <w:lang w:eastAsia="pt-BR"/>
              </w:rPr>
              <w:t>QUANT.</w:t>
            </w:r>
          </w:p>
        </w:tc>
        <w:tc>
          <w:tcPr>
            <w:tcW w:w="7938" w:type="dxa"/>
            <w:tcBorders>
              <w:top w:val="single" w:sz="4" w:space="0" w:color="auto"/>
              <w:left w:val="single" w:sz="4" w:space="0" w:color="auto"/>
              <w:bottom w:val="single" w:sz="4" w:space="0" w:color="auto"/>
              <w:right w:val="single" w:sz="4" w:space="0" w:color="auto"/>
            </w:tcBorders>
            <w:hideMark/>
          </w:tcPr>
          <w:p w14:paraId="49EBD19F" w14:textId="3AD53D1F" w:rsidR="00A34A36" w:rsidRPr="00ED3994" w:rsidRDefault="00A34A36" w:rsidP="006D7306">
            <w:pPr>
              <w:jc w:val="left"/>
              <w:rPr>
                <w:rFonts w:ascii="Times New Roman" w:hAnsi="Times New Roman" w:cs="Times New Roman"/>
                <w:b/>
                <w:lang w:eastAsia="pt-BR"/>
              </w:rPr>
            </w:pPr>
            <w:r w:rsidRPr="00ED3994">
              <w:rPr>
                <w:rFonts w:ascii="Times New Roman" w:hAnsi="Times New Roman" w:cs="Times New Roman"/>
                <w:b/>
                <w:lang w:eastAsia="pt-BR"/>
              </w:rPr>
              <w:t xml:space="preserve">                                                    PRODUTOS</w:t>
            </w:r>
          </w:p>
        </w:tc>
      </w:tr>
      <w:tr w:rsidR="00A34A36" w:rsidRPr="00ED3994" w14:paraId="58D5C467" w14:textId="77777777" w:rsidTr="002E4464">
        <w:tc>
          <w:tcPr>
            <w:tcW w:w="880" w:type="dxa"/>
            <w:tcBorders>
              <w:top w:val="single" w:sz="4" w:space="0" w:color="auto"/>
              <w:left w:val="single" w:sz="4" w:space="0" w:color="auto"/>
              <w:bottom w:val="single" w:sz="4" w:space="0" w:color="auto"/>
              <w:right w:val="single" w:sz="4" w:space="0" w:color="auto"/>
            </w:tcBorders>
            <w:hideMark/>
          </w:tcPr>
          <w:p w14:paraId="7DBDDEEA" w14:textId="77777777" w:rsidR="00A34A36" w:rsidRPr="00ED3994" w:rsidRDefault="00A34A36" w:rsidP="008E34A3">
            <w:pPr>
              <w:rPr>
                <w:rFonts w:ascii="Times New Roman" w:hAnsi="Times New Roman" w:cs="Times New Roman"/>
                <w:lang w:eastAsia="pt-BR"/>
              </w:rPr>
            </w:pPr>
            <w:r w:rsidRPr="00ED3994">
              <w:rPr>
                <w:rFonts w:ascii="Times New Roman" w:hAnsi="Times New Roman" w:cs="Times New Roman"/>
                <w:lang w:eastAsia="pt-BR"/>
              </w:rPr>
              <w:t>01</w:t>
            </w:r>
          </w:p>
        </w:tc>
        <w:tc>
          <w:tcPr>
            <w:tcW w:w="1134" w:type="dxa"/>
            <w:tcBorders>
              <w:top w:val="single" w:sz="4" w:space="0" w:color="auto"/>
              <w:left w:val="single" w:sz="4" w:space="0" w:color="auto"/>
              <w:bottom w:val="single" w:sz="4" w:space="0" w:color="auto"/>
              <w:right w:val="single" w:sz="4" w:space="0" w:color="auto"/>
            </w:tcBorders>
            <w:hideMark/>
          </w:tcPr>
          <w:p w14:paraId="781DA2FA" w14:textId="77777777" w:rsidR="00A34A36" w:rsidRPr="00ED3994" w:rsidRDefault="00A34A36" w:rsidP="008E34A3">
            <w:pPr>
              <w:rPr>
                <w:rFonts w:ascii="Times New Roman" w:hAnsi="Times New Roman" w:cs="Times New Roman"/>
                <w:lang w:eastAsia="pt-BR"/>
              </w:rPr>
            </w:pPr>
            <w:r w:rsidRPr="00ED3994">
              <w:rPr>
                <w:rFonts w:ascii="Times New Roman" w:hAnsi="Times New Roman" w:cs="Times New Roman"/>
              </w:rPr>
              <w:t>05 Un</w:t>
            </w:r>
          </w:p>
        </w:tc>
        <w:tc>
          <w:tcPr>
            <w:tcW w:w="7938" w:type="dxa"/>
            <w:tcBorders>
              <w:top w:val="single" w:sz="4" w:space="0" w:color="auto"/>
              <w:left w:val="single" w:sz="4" w:space="0" w:color="auto"/>
              <w:bottom w:val="single" w:sz="4" w:space="0" w:color="auto"/>
              <w:right w:val="single" w:sz="4" w:space="0" w:color="auto"/>
            </w:tcBorders>
          </w:tcPr>
          <w:p w14:paraId="24024749" w14:textId="77777777" w:rsidR="00A34A36" w:rsidRPr="00ED3994" w:rsidRDefault="00A34A36" w:rsidP="00ED3994">
            <w:pPr>
              <w:spacing w:after="0" w:line="240" w:lineRule="auto"/>
              <w:jc w:val="left"/>
              <w:rPr>
                <w:rFonts w:ascii="Times New Roman" w:hAnsi="Times New Roman" w:cs="Times New Roman"/>
                <w:b/>
              </w:rPr>
            </w:pPr>
            <w:r w:rsidRPr="00ED3994">
              <w:rPr>
                <w:rFonts w:ascii="Times New Roman" w:hAnsi="Times New Roman" w:cs="Times New Roman"/>
                <w:b/>
              </w:rPr>
              <w:t>GELADEIRA FROST FREE</w:t>
            </w:r>
          </w:p>
          <w:p w14:paraId="067575BE" w14:textId="77777777" w:rsidR="00A34A36" w:rsidRPr="00ED3994" w:rsidRDefault="00A34A36" w:rsidP="00ED3994">
            <w:pPr>
              <w:spacing w:after="0" w:line="240" w:lineRule="auto"/>
              <w:jc w:val="left"/>
              <w:rPr>
                <w:rFonts w:ascii="Times New Roman" w:hAnsi="Times New Roman" w:cs="Times New Roman"/>
                <w:b/>
              </w:rPr>
            </w:pPr>
            <w:r w:rsidRPr="00ED3994">
              <w:rPr>
                <w:rFonts w:ascii="Times New Roman" w:hAnsi="Times New Roman" w:cs="Times New Roman"/>
                <w:b/>
              </w:rPr>
              <w:t>Duplex</w:t>
            </w:r>
          </w:p>
          <w:p w14:paraId="6332B2AB"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Capacidade mínima 400 litros</w:t>
            </w:r>
          </w:p>
          <w:p w14:paraId="2AFD3040"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(duas) portas</w:t>
            </w:r>
          </w:p>
          <w:p w14:paraId="4E30D0D4"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Voltagem 220V ou bivolt</w:t>
            </w:r>
          </w:p>
          <w:p w14:paraId="41C83D17"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Cor: branca</w:t>
            </w:r>
          </w:p>
          <w:p w14:paraId="39DC80A9"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 xml:space="preserve">Garantia mínima de 01 ano a partir da data de entrega de cobertura integral do equipamento, com substituição de peças com defeito, se necessário. </w:t>
            </w:r>
          </w:p>
          <w:p w14:paraId="5B409D0C" w14:textId="77777777" w:rsidR="00A34A36" w:rsidRPr="00ED3994" w:rsidRDefault="00A34A36" w:rsidP="00ED3994">
            <w:pPr>
              <w:spacing w:after="0" w:line="240" w:lineRule="auto"/>
              <w:jc w:val="left"/>
              <w:rPr>
                <w:rFonts w:ascii="Times New Roman" w:hAnsi="Times New Roman" w:cs="Times New Roman"/>
                <w:b/>
                <w:lang w:eastAsia="pt-BR"/>
              </w:rPr>
            </w:pPr>
            <w:r w:rsidRPr="00ED3994">
              <w:rPr>
                <w:rFonts w:ascii="Times New Roman" w:hAnsi="Times New Roman" w:cs="Times New Roman"/>
              </w:rPr>
              <w:t>selo de aprovação do</w:t>
            </w:r>
            <w:r w:rsidRPr="00ED3994">
              <w:rPr>
                <w:rFonts w:ascii="Times New Roman" w:hAnsi="Times New Roman" w:cs="Times New Roman"/>
                <w:b/>
                <w:bCs/>
              </w:rPr>
              <w:t xml:space="preserve"> </w:t>
            </w:r>
            <w:r w:rsidRPr="00ED3994">
              <w:rPr>
                <w:rFonts w:ascii="Times New Roman" w:hAnsi="Times New Roman" w:cs="Times New Roman"/>
              </w:rPr>
              <w:t xml:space="preserve">INMETRO. </w:t>
            </w:r>
          </w:p>
        </w:tc>
      </w:tr>
      <w:tr w:rsidR="00A34A36" w:rsidRPr="00ED3994" w14:paraId="29EE4D65" w14:textId="77777777" w:rsidTr="002E4464">
        <w:tc>
          <w:tcPr>
            <w:tcW w:w="880" w:type="dxa"/>
            <w:tcBorders>
              <w:top w:val="single" w:sz="4" w:space="0" w:color="auto"/>
              <w:left w:val="single" w:sz="4" w:space="0" w:color="auto"/>
              <w:bottom w:val="single" w:sz="4" w:space="0" w:color="auto"/>
              <w:right w:val="single" w:sz="4" w:space="0" w:color="auto"/>
            </w:tcBorders>
          </w:tcPr>
          <w:p w14:paraId="1BDC849A" w14:textId="77777777" w:rsidR="00A34A36" w:rsidRPr="00ED3994" w:rsidRDefault="00A34A36" w:rsidP="008E34A3">
            <w:pPr>
              <w:rPr>
                <w:rFonts w:ascii="Times New Roman" w:hAnsi="Times New Roman" w:cs="Times New Roman"/>
                <w:lang w:eastAsia="pt-BR"/>
              </w:rPr>
            </w:pPr>
            <w:r w:rsidRPr="00ED3994">
              <w:rPr>
                <w:rFonts w:ascii="Times New Roman" w:hAnsi="Times New Roman" w:cs="Times New Roman"/>
                <w:lang w:eastAsia="pt-BR"/>
              </w:rPr>
              <w:t>02</w:t>
            </w:r>
          </w:p>
        </w:tc>
        <w:tc>
          <w:tcPr>
            <w:tcW w:w="1134" w:type="dxa"/>
            <w:tcBorders>
              <w:top w:val="single" w:sz="4" w:space="0" w:color="auto"/>
              <w:left w:val="single" w:sz="4" w:space="0" w:color="auto"/>
              <w:bottom w:val="single" w:sz="4" w:space="0" w:color="auto"/>
              <w:right w:val="single" w:sz="4" w:space="0" w:color="auto"/>
            </w:tcBorders>
          </w:tcPr>
          <w:p w14:paraId="75D7D1F9" w14:textId="77777777" w:rsidR="00A34A36" w:rsidRPr="00ED3994" w:rsidRDefault="00A34A36" w:rsidP="008E34A3">
            <w:pPr>
              <w:rPr>
                <w:rFonts w:ascii="Times New Roman" w:hAnsi="Times New Roman" w:cs="Times New Roman"/>
                <w:lang w:eastAsia="pt-BR"/>
              </w:rPr>
            </w:pPr>
            <w:r w:rsidRPr="00ED3994">
              <w:rPr>
                <w:rFonts w:ascii="Times New Roman" w:hAnsi="Times New Roman" w:cs="Times New Roman"/>
              </w:rPr>
              <w:t>02 Un</w:t>
            </w:r>
          </w:p>
        </w:tc>
        <w:tc>
          <w:tcPr>
            <w:tcW w:w="7938" w:type="dxa"/>
            <w:tcBorders>
              <w:top w:val="single" w:sz="4" w:space="0" w:color="auto"/>
              <w:left w:val="single" w:sz="4" w:space="0" w:color="auto"/>
              <w:bottom w:val="single" w:sz="4" w:space="0" w:color="auto"/>
              <w:right w:val="single" w:sz="4" w:space="0" w:color="auto"/>
            </w:tcBorders>
          </w:tcPr>
          <w:p w14:paraId="739F28FA" w14:textId="77777777" w:rsidR="00A34A36" w:rsidRPr="00ED3994" w:rsidRDefault="00A34A36" w:rsidP="00ED3994">
            <w:pPr>
              <w:spacing w:after="0" w:line="240" w:lineRule="auto"/>
              <w:jc w:val="left"/>
              <w:rPr>
                <w:rFonts w:ascii="Times New Roman" w:hAnsi="Times New Roman" w:cs="Times New Roman"/>
                <w:b/>
              </w:rPr>
            </w:pPr>
            <w:r w:rsidRPr="00ED3994">
              <w:rPr>
                <w:rFonts w:ascii="Times New Roman" w:hAnsi="Times New Roman" w:cs="Times New Roman"/>
                <w:b/>
              </w:rPr>
              <w:t>BEBEDOURO DE ÁGUA GELADA E FRIA E NATURAL ELÉTRICO COM GALÃO</w:t>
            </w:r>
          </w:p>
          <w:p w14:paraId="3BF3F1D6" w14:textId="77777777" w:rsidR="00A34A36" w:rsidRPr="00ED3994" w:rsidRDefault="00A34A36" w:rsidP="00ED3994">
            <w:pPr>
              <w:spacing w:after="0" w:line="240" w:lineRule="auto"/>
              <w:jc w:val="left"/>
              <w:rPr>
                <w:rFonts w:ascii="Times New Roman" w:hAnsi="Times New Roman" w:cs="Times New Roman"/>
                <w:shd w:val="clear" w:color="auto" w:fill="FFFFFF"/>
              </w:rPr>
            </w:pPr>
            <w:r w:rsidRPr="00ED3994">
              <w:rPr>
                <w:rFonts w:ascii="Times New Roman" w:hAnsi="Times New Roman" w:cs="Times New Roman"/>
                <w:shd w:val="clear" w:color="auto" w:fill="FFFFFF"/>
              </w:rPr>
              <w:t>Bebedouro de Água Eletrônico</w:t>
            </w:r>
          </w:p>
          <w:p w14:paraId="189171B1" w14:textId="77777777" w:rsidR="00A34A36" w:rsidRPr="00ED3994" w:rsidRDefault="00A34A36" w:rsidP="00ED3994">
            <w:pPr>
              <w:spacing w:after="0" w:line="240" w:lineRule="auto"/>
              <w:jc w:val="left"/>
              <w:rPr>
                <w:rFonts w:ascii="Times New Roman" w:hAnsi="Times New Roman" w:cs="Times New Roman"/>
                <w:shd w:val="clear" w:color="auto" w:fill="FFFFFF"/>
              </w:rPr>
            </w:pPr>
            <w:r w:rsidRPr="00ED3994">
              <w:rPr>
                <w:rFonts w:ascii="Times New Roman" w:hAnsi="Times New Roman" w:cs="Times New Roman"/>
                <w:shd w:val="clear" w:color="auto" w:fill="FFFFFF"/>
              </w:rPr>
              <w:t>Fluxo de água com dois modos (contínuo e controlado).</w:t>
            </w:r>
          </w:p>
          <w:p w14:paraId="1EC349B3" w14:textId="77777777" w:rsidR="00A34A36" w:rsidRPr="00ED3994" w:rsidRDefault="00A34A36" w:rsidP="00ED3994">
            <w:pPr>
              <w:spacing w:after="0" w:line="240" w:lineRule="auto"/>
              <w:jc w:val="left"/>
              <w:rPr>
                <w:rFonts w:ascii="Times New Roman" w:hAnsi="Times New Roman" w:cs="Times New Roman"/>
                <w:shd w:val="clear" w:color="auto" w:fill="FFFFFF"/>
              </w:rPr>
            </w:pPr>
            <w:r w:rsidRPr="00ED3994">
              <w:rPr>
                <w:rFonts w:ascii="Times New Roman" w:hAnsi="Times New Roman" w:cs="Times New Roman"/>
                <w:shd w:val="clear" w:color="auto" w:fill="FFFFFF"/>
              </w:rPr>
              <w:t>Três opções de temperatura (natural, fria e gelada).</w:t>
            </w:r>
          </w:p>
          <w:p w14:paraId="44EF2CEC" w14:textId="77777777" w:rsidR="00A34A36" w:rsidRPr="00ED3994" w:rsidRDefault="00A34A36" w:rsidP="00ED3994">
            <w:pPr>
              <w:spacing w:after="0" w:line="240" w:lineRule="auto"/>
              <w:jc w:val="left"/>
              <w:rPr>
                <w:rFonts w:ascii="Times New Roman" w:hAnsi="Times New Roman" w:cs="Times New Roman"/>
                <w:bCs/>
              </w:rPr>
            </w:pPr>
            <w:r w:rsidRPr="00ED3994">
              <w:rPr>
                <w:rFonts w:ascii="Times New Roman" w:hAnsi="Times New Roman" w:cs="Times New Roman"/>
                <w:bCs/>
              </w:rPr>
              <w:lastRenderedPageBreak/>
              <w:t>Voltagem 220V ou bivolt</w:t>
            </w:r>
          </w:p>
          <w:p w14:paraId="269B2BDC" w14:textId="77777777" w:rsidR="00A34A36" w:rsidRPr="00ED3994" w:rsidRDefault="00A34A36" w:rsidP="00ED3994">
            <w:pPr>
              <w:spacing w:after="0" w:line="240" w:lineRule="auto"/>
              <w:jc w:val="left"/>
              <w:rPr>
                <w:rFonts w:ascii="Times New Roman" w:hAnsi="Times New Roman" w:cs="Times New Roman"/>
                <w:b/>
                <w:lang w:eastAsia="pt-BR"/>
              </w:rPr>
            </w:pPr>
            <w:r w:rsidRPr="00ED3994">
              <w:rPr>
                <w:rFonts w:ascii="Times New Roman" w:hAnsi="Times New Roman" w:cs="Times New Roman"/>
              </w:rPr>
              <w:t>Bandeja removível</w:t>
            </w:r>
            <w:r w:rsidRPr="00ED3994">
              <w:rPr>
                <w:rFonts w:ascii="Times New Roman" w:hAnsi="Times New Roman" w:cs="Times New Roman"/>
              </w:rPr>
              <w:br/>
              <w:t>Perfurador de galão.</w:t>
            </w:r>
          </w:p>
        </w:tc>
      </w:tr>
      <w:tr w:rsidR="00A34A36" w:rsidRPr="00ED3994" w14:paraId="43ABE9AD" w14:textId="77777777" w:rsidTr="002E4464">
        <w:tc>
          <w:tcPr>
            <w:tcW w:w="880" w:type="dxa"/>
            <w:tcBorders>
              <w:top w:val="single" w:sz="4" w:space="0" w:color="auto"/>
              <w:left w:val="single" w:sz="4" w:space="0" w:color="auto"/>
              <w:bottom w:val="single" w:sz="4" w:space="0" w:color="auto"/>
              <w:right w:val="single" w:sz="4" w:space="0" w:color="auto"/>
            </w:tcBorders>
          </w:tcPr>
          <w:p w14:paraId="361BF78E" w14:textId="77777777" w:rsidR="00A34A36" w:rsidRPr="00ED3994" w:rsidRDefault="00A34A36" w:rsidP="008E34A3">
            <w:pPr>
              <w:rPr>
                <w:rFonts w:ascii="Times New Roman" w:hAnsi="Times New Roman" w:cs="Times New Roman"/>
                <w:lang w:eastAsia="pt-BR"/>
              </w:rPr>
            </w:pPr>
            <w:r w:rsidRPr="00ED3994">
              <w:rPr>
                <w:rFonts w:ascii="Times New Roman" w:hAnsi="Times New Roman" w:cs="Times New Roman"/>
                <w:lang w:eastAsia="pt-BR"/>
              </w:rPr>
              <w:lastRenderedPageBreak/>
              <w:t>03</w:t>
            </w:r>
          </w:p>
        </w:tc>
        <w:tc>
          <w:tcPr>
            <w:tcW w:w="1134" w:type="dxa"/>
            <w:tcBorders>
              <w:top w:val="single" w:sz="4" w:space="0" w:color="auto"/>
              <w:left w:val="single" w:sz="4" w:space="0" w:color="auto"/>
              <w:bottom w:val="single" w:sz="4" w:space="0" w:color="auto"/>
              <w:right w:val="single" w:sz="4" w:space="0" w:color="auto"/>
            </w:tcBorders>
          </w:tcPr>
          <w:p w14:paraId="69F4D096" w14:textId="77777777" w:rsidR="00A34A36" w:rsidRPr="00ED3994" w:rsidRDefault="00A34A36" w:rsidP="008E34A3">
            <w:pPr>
              <w:rPr>
                <w:rFonts w:ascii="Times New Roman" w:hAnsi="Times New Roman" w:cs="Times New Roman"/>
                <w:lang w:eastAsia="pt-BR"/>
              </w:rPr>
            </w:pPr>
            <w:r w:rsidRPr="00ED3994">
              <w:rPr>
                <w:rFonts w:ascii="Times New Roman" w:hAnsi="Times New Roman" w:cs="Times New Roman"/>
              </w:rPr>
              <w:t>02 Un</w:t>
            </w:r>
          </w:p>
        </w:tc>
        <w:tc>
          <w:tcPr>
            <w:tcW w:w="7938" w:type="dxa"/>
            <w:tcBorders>
              <w:top w:val="single" w:sz="4" w:space="0" w:color="auto"/>
              <w:left w:val="single" w:sz="4" w:space="0" w:color="auto"/>
              <w:bottom w:val="single" w:sz="4" w:space="0" w:color="auto"/>
              <w:right w:val="single" w:sz="4" w:space="0" w:color="auto"/>
            </w:tcBorders>
          </w:tcPr>
          <w:p w14:paraId="6FF2E7B3" w14:textId="77777777" w:rsidR="00A34A36" w:rsidRPr="00ED3994" w:rsidRDefault="00A34A36" w:rsidP="00ED3994">
            <w:pPr>
              <w:spacing w:after="0" w:line="240" w:lineRule="auto"/>
              <w:jc w:val="left"/>
              <w:rPr>
                <w:rFonts w:ascii="Times New Roman" w:hAnsi="Times New Roman" w:cs="Times New Roman"/>
                <w:b/>
              </w:rPr>
            </w:pPr>
            <w:r w:rsidRPr="00ED3994">
              <w:rPr>
                <w:rFonts w:ascii="Times New Roman" w:hAnsi="Times New Roman" w:cs="Times New Roman"/>
                <w:b/>
              </w:rPr>
              <w:t xml:space="preserve">FREEZER HORIZONTAL DEFROST INVERTER </w:t>
            </w:r>
          </w:p>
          <w:p w14:paraId="54AFBCBB"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Capacidade de no mínimo 400 l</w:t>
            </w:r>
          </w:p>
          <w:p w14:paraId="74E831C4"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Uma tampa</w:t>
            </w:r>
          </w:p>
          <w:p w14:paraId="0ACA1242"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Escoamento da água do degelo sem tirar o freezer do lugar.</w:t>
            </w:r>
          </w:p>
          <w:p w14:paraId="052B30BE"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Voltagem 200V ou bivolt</w:t>
            </w:r>
          </w:p>
          <w:p w14:paraId="64F9966E"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Cor branca</w:t>
            </w:r>
          </w:p>
          <w:p w14:paraId="560CD6A5"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Selo de aprovação do INMETRO</w:t>
            </w:r>
          </w:p>
          <w:p w14:paraId="45936C3B" w14:textId="77777777" w:rsidR="00A34A36" w:rsidRPr="00ED3994" w:rsidRDefault="00A34A36" w:rsidP="00ED3994">
            <w:pPr>
              <w:spacing w:after="0" w:line="240" w:lineRule="auto"/>
              <w:jc w:val="left"/>
              <w:rPr>
                <w:rFonts w:ascii="Times New Roman" w:hAnsi="Times New Roman" w:cs="Times New Roman"/>
                <w:b/>
                <w:lang w:eastAsia="pt-BR"/>
              </w:rPr>
            </w:pPr>
            <w:r w:rsidRPr="00ED3994">
              <w:rPr>
                <w:rFonts w:ascii="Times New Roman" w:hAnsi="Times New Roman" w:cs="Times New Roman"/>
              </w:rPr>
              <w:t>Garantia mínima de 01 ano a partir da data de entrega de cobertura integral do equipamento, com substituição de peças com defeito, se necessário.</w:t>
            </w:r>
          </w:p>
        </w:tc>
      </w:tr>
      <w:tr w:rsidR="00A34A36" w:rsidRPr="00ED3994" w14:paraId="4FF525AC" w14:textId="77777777" w:rsidTr="002E4464">
        <w:tc>
          <w:tcPr>
            <w:tcW w:w="880" w:type="dxa"/>
            <w:tcBorders>
              <w:top w:val="single" w:sz="4" w:space="0" w:color="auto"/>
              <w:left w:val="single" w:sz="4" w:space="0" w:color="auto"/>
              <w:bottom w:val="single" w:sz="4" w:space="0" w:color="auto"/>
              <w:right w:val="single" w:sz="4" w:space="0" w:color="auto"/>
            </w:tcBorders>
          </w:tcPr>
          <w:p w14:paraId="35306E4F" w14:textId="77777777" w:rsidR="00A34A36" w:rsidRPr="00ED3994" w:rsidRDefault="00A34A36" w:rsidP="008E34A3">
            <w:pPr>
              <w:rPr>
                <w:rFonts w:ascii="Times New Roman" w:hAnsi="Times New Roman" w:cs="Times New Roman"/>
                <w:lang w:eastAsia="pt-BR"/>
              </w:rPr>
            </w:pPr>
            <w:r w:rsidRPr="00ED3994">
              <w:rPr>
                <w:rFonts w:ascii="Times New Roman" w:hAnsi="Times New Roman" w:cs="Times New Roman"/>
                <w:lang w:eastAsia="pt-BR"/>
              </w:rPr>
              <w:t>04</w:t>
            </w:r>
          </w:p>
        </w:tc>
        <w:tc>
          <w:tcPr>
            <w:tcW w:w="1134" w:type="dxa"/>
            <w:tcBorders>
              <w:top w:val="single" w:sz="4" w:space="0" w:color="auto"/>
              <w:left w:val="single" w:sz="4" w:space="0" w:color="auto"/>
              <w:bottom w:val="single" w:sz="4" w:space="0" w:color="auto"/>
              <w:right w:val="single" w:sz="4" w:space="0" w:color="auto"/>
            </w:tcBorders>
          </w:tcPr>
          <w:p w14:paraId="1E04AC16" w14:textId="77777777" w:rsidR="00A34A36" w:rsidRPr="00ED3994" w:rsidRDefault="00A34A36" w:rsidP="008E34A3">
            <w:pPr>
              <w:rPr>
                <w:rFonts w:ascii="Times New Roman" w:hAnsi="Times New Roman" w:cs="Times New Roman"/>
                <w:lang w:eastAsia="pt-BR"/>
              </w:rPr>
            </w:pPr>
            <w:r w:rsidRPr="00ED3994">
              <w:rPr>
                <w:rFonts w:ascii="Times New Roman" w:hAnsi="Times New Roman" w:cs="Times New Roman"/>
              </w:rPr>
              <w:t>06 Un</w:t>
            </w:r>
          </w:p>
        </w:tc>
        <w:tc>
          <w:tcPr>
            <w:tcW w:w="7938" w:type="dxa"/>
            <w:tcBorders>
              <w:top w:val="single" w:sz="4" w:space="0" w:color="auto"/>
              <w:left w:val="single" w:sz="4" w:space="0" w:color="auto"/>
              <w:bottom w:val="single" w:sz="4" w:space="0" w:color="auto"/>
              <w:right w:val="single" w:sz="4" w:space="0" w:color="auto"/>
            </w:tcBorders>
          </w:tcPr>
          <w:p w14:paraId="344A843C"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b/>
              </w:rPr>
              <w:t xml:space="preserve">AR CONDICIONADO SPLIT INVERTER - QUENTE E FRIO </w:t>
            </w:r>
            <w:r w:rsidRPr="00ED3994">
              <w:rPr>
                <w:rFonts w:ascii="Times New Roman" w:hAnsi="Times New Roman" w:cs="Times New Roman"/>
                <w:b/>
                <w:bCs/>
              </w:rPr>
              <w:t>Capacidade 9.000 BTUS</w:t>
            </w:r>
          </w:p>
          <w:p w14:paraId="29BFCD23"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Características Técnicas:</w:t>
            </w:r>
          </w:p>
          <w:p w14:paraId="3E2D7B4D"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Capacidade: 9.000 BTU/h;</w:t>
            </w:r>
          </w:p>
          <w:p w14:paraId="71E00CAA"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 xml:space="preserve">60Hzs </w:t>
            </w:r>
          </w:p>
          <w:p w14:paraId="3B52D1D7"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Operação: quente e frio;</w:t>
            </w:r>
          </w:p>
          <w:p w14:paraId="7348F726"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 xml:space="preserve">Tipo de filtro: removível, lavável; </w:t>
            </w:r>
          </w:p>
          <w:p w14:paraId="513E6909"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 xml:space="preserve">Com controle remoto sem fio. </w:t>
            </w:r>
          </w:p>
          <w:p w14:paraId="62505E67"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voltagem: 220 volts ou bivolt.</w:t>
            </w:r>
          </w:p>
          <w:p w14:paraId="404270FB" w14:textId="77777777" w:rsidR="00A34A36" w:rsidRPr="00ED3994" w:rsidRDefault="00A34A36" w:rsidP="00ED3994">
            <w:pPr>
              <w:spacing w:after="0" w:line="240" w:lineRule="auto"/>
              <w:jc w:val="left"/>
              <w:rPr>
                <w:rFonts w:ascii="Times New Roman" w:hAnsi="Times New Roman" w:cs="Times New Roman"/>
                <w:b/>
                <w:lang w:eastAsia="pt-BR"/>
              </w:rPr>
            </w:pPr>
            <w:r w:rsidRPr="00ED3994">
              <w:rPr>
                <w:rFonts w:ascii="Times New Roman" w:hAnsi="Times New Roman" w:cs="Times New Roman"/>
              </w:rPr>
              <w:t>Cor branca</w:t>
            </w:r>
          </w:p>
        </w:tc>
      </w:tr>
      <w:tr w:rsidR="00A34A36" w:rsidRPr="00ED3994" w14:paraId="4E79A51D" w14:textId="77777777" w:rsidTr="002E4464">
        <w:tc>
          <w:tcPr>
            <w:tcW w:w="880" w:type="dxa"/>
            <w:tcBorders>
              <w:top w:val="single" w:sz="4" w:space="0" w:color="auto"/>
              <w:left w:val="single" w:sz="4" w:space="0" w:color="auto"/>
              <w:bottom w:val="single" w:sz="4" w:space="0" w:color="auto"/>
              <w:right w:val="single" w:sz="4" w:space="0" w:color="auto"/>
            </w:tcBorders>
          </w:tcPr>
          <w:p w14:paraId="0AB3252F"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lang w:eastAsia="pt-BR"/>
              </w:rPr>
              <w:t>05</w:t>
            </w:r>
          </w:p>
        </w:tc>
        <w:tc>
          <w:tcPr>
            <w:tcW w:w="1134" w:type="dxa"/>
            <w:tcBorders>
              <w:top w:val="single" w:sz="4" w:space="0" w:color="auto"/>
              <w:left w:val="single" w:sz="4" w:space="0" w:color="auto"/>
              <w:bottom w:val="single" w:sz="4" w:space="0" w:color="auto"/>
              <w:right w:val="single" w:sz="4" w:space="0" w:color="auto"/>
            </w:tcBorders>
          </w:tcPr>
          <w:p w14:paraId="15A62C8E"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rPr>
              <w:t>12 Un</w:t>
            </w:r>
          </w:p>
        </w:tc>
        <w:tc>
          <w:tcPr>
            <w:tcW w:w="7938" w:type="dxa"/>
            <w:tcBorders>
              <w:top w:val="single" w:sz="4" w:space="0" w:color="auto"/>
              <w:left w:val="single" w:sz="4" w:space="0" w:color="auto"/>
              <w:bottom w:val="single" w:sz="4" w:space="0" w:color="auto"/>
              <w:right w:val="single" w:sz="4" w:space="0" w:color="auto"/>
            </w:tcBorders>
          </w:tcPr>
          <w:p w14:paraId="23080B12" w14:textId="77777777" w:rsidR="00A34A36" w:rsidRPr="00ED3994" w:rsidRDefault="00A34A36" w:rsidP="00ED3994">
            <w:pPr>
              <w:spacing w:after="0" w:line="240" w:lineRule="auto"/>
              <w:jc w:val="left"/>
              <w:rPr>
                <w:rFonts w:ascii="Times New Roman" w:hAnsi="Times New Roman" w:cs="Times New Roman"/>
                <w:b/>
              </w:rPr>
            </w:pPr>
            <w:r w:rsidRPr="00ED3994">
              <w:rPr>
                <w:rFonts w:ascii="Times New Roman" w:hAnsi="Times New Roman" w:cs="Times New Roman"/>
                <w:b/>
              </w:rPr>
              <w:t>AR CONDICIONADO SPLIT INVERTER - QUENTE E FRIO</w:t>
            </w:r>
          </w:p>
          <w:p w14:paraId="069D6FF5"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b/>
                <w:bCs/>
              </w:rPr>
              <w:t>Capacidade 12.000 BTUS</w:t>
            </w:r>
          </w:p>
          <w:p w14:paraId="60DCC93E"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Características Técnicas:</w:t>
            </w:r>
          </w:p>
          <w:p w14:paraId="1121350E"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Capacidade: 12.000 BTU/h;</w:t>
            </w:r>
          </w:p>
          <w:p w14:paraId="41FD1248"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 xml:space="preserve">60Hzs </w:t>
            </w:r>
          </w:p>
          <w:p w14:paraId="24B336D7"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Operação: quente e frio;</w:t>
            </w:r>
          </w:p>
          <w:p w14:paraId="0A4B920D"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 xml:space="preserve">Tipo de filtro: removível, lavável; </w:t>
            </w:r>
          </w:p>
          <w:p w14:paraId="102EBC31"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 xml:space="preserve">Com controle remoto sem fio. </w:t>
            </w:r>
          </w:p>
          <w:p w14:paraId="6BF65181"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voltagem: 220 volts ou bivolt.</w:t>
            </w:r>
          </w:p>
          <w:p w14:paraId="63A1BA6C" w14:textId="77777777" w:rsidR="00A34A36" w:rsidRPr="00ED3994" w:rsidRDefault="00A34A36" w:rsidP="00ED3994">
            <w:pPr>
              <w:spacing w:after="0" w:line="240" w:lineRule="auto"/>
              <w:jc w:val="left"/>
              <w:rPr>
                <w:rFonts w:ascii="Times New Roman" w:hAnsi="Times New Roman" w:cs="Times New Roman"/>
                <w:b/>
                <w:lang w:eastAsia="pt-BR"/>
              </w:rPr>
            </w:pPr>
            <w:r w:rsidRPr="00ED3994">
              <w:rPr>
                <w:rFonts w:ascii="Times New Roman" w:hAnsi="Times New Roman" w:cs="Times New Roman"/>
              </w:rPr>
              <w:t>Cor branca</w:t>
            </w:r>
          </w:p>
        </w:tc>
      </w:tr>
      <w:tr w:rsidR="00A34A36" w:rsidRPr="00ED3994" w14:paraId="7E182465" w14:textId="77777777" w:rsidTr="002E4464">
        <w:tc>
          <w:tcPr>
            <w:tcW w:w="880" w:type="dxa"/>
            <w:tcBorders>
              <w:top w:val="single" w:sz="4" w:space="0" w:color="auto"/>
              <w:left w:val="single" w:sz="4" w:space="0" w:color="auto"/>
              <w:bottom w:val="single" w:sz="4" w:space="0" w:color="auto"/>
              <w:right w:val="single" w:sz="4" w:space="0" w:color="auto"/>
            </w:tcBorders>
          </w:tcPr>
          <w:p w14:paraId="2BC0283F"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lang w:eastAsia="pt-BR"/>
              </w:rPr>
              <w:t>06</w:t>
            </w:r>
          </w:p>
        </w:tc>
        <w:tc>
          <w:tcPr>
            <w:tcW w:w="1134" w:type="dxa"/>
            <w:tcBorders>
              <w:top w:val="single" w:sz="4" w:space="0" w:color="auto"/>
              <w:left w:val="single" w:sz="4" w:space="0" w:color="auto"/>
              <w:bottom w:val="single" w:sz="4" w:space="0" w:color="auto"/>
              <w:right w:val="single" w:sz="4" w:space="0" w:color="auto"/>
            </w:tcBorders>
          </w:tcPr>
          <w:p w14:paraId="05D4C325"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rPr>
              <w:t>05 Un</w:t>
            </w:r>
          </w:p>
        </w:tc>
        <w:tc>
          <w:tcPr>
            <w:tcW w:w="7938" w:type="dxa"/>
            <w:tcBorders>
              <w:top w:val="single" w:sz="4" w:space="0" w:color="auto"/>
              <w:left w:val="single" w:sz="4" w:space="0" w:color="auto"/>
              <w:bottom w:val="single" w:sz="4" w:space="0" w:color="auto"/>
              <w:right w:val="single" w:sz="4" w:space="0" w:color="auto"/>
            </w:tcBorders>
          </w:tcPr>
          <w:p w14:paraId="4E4F1624" w14:textId="77777777" w:rsidR="00A34A36" w:rsidRPr="00ED3994" w:rsidRDefault="00A34A36" w:rsidP="00ED3994">
            <w:pPr>
              <w:spacing w:after="0" w:line="240" w:lineRule="auto"/>
              <w:jc w:val="left"/>
              <w:rPr>
                <w:rFonts w:ascii="Times New Roman" w:hAnsi="Times New Roman" w:cs="Times New Roman"/>
                <w:b/>
              </w:rPr>
            </w:pPr>
            <w:r w:rsidRPr="00ED3994">
              <w:rPr>
                <w:rFonts w:ascii="Times New Roman" w:hAnsi="Times New Roman" w:cs="Times New Roman"/>
                <w:b/>
              </w:rPr>
              <w:t>AR CONDICIONADO SPLIT INVERTER - QUENTE E FRIO</w:t>
            </w:r>
          </w:p>
          <w:p w14:paraId="4B1149A8"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b/>
                <w:bCs/>
              </w:rPr>
              <w:t>Capacidade 18.000 BTUS</w:t>
            </w:r>
          </w:p>
          <w:p w14:paraId="71437F0E"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Características Técnicas:</w:t>
            </w:r>
          </w:p>
          <w:p w14:paraId="456E31CC"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 xml:space="preserve">Capacidade: 18.000 BTU/h; </w:t>
            </w:r>
          </w:p>
          <w:p w14:paraId="2F7946BD"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 xml:space="preserve">60Hzs </w:t>
            </w:r>
          </w:p>
          <w:p w14:paraId="5A9B7C27"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Operação: quente e frio;</w:t>
            </w:r>
          </w:p>
          <w:p w14:paraId="19F6C68D"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 xml:space="preserve">Tipo de filtro: removível, lavável; </w:t>
            </w:r>
          </w:p>
          <w:p w14:paraId="2B2BD5A8"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 xml:space="preserve">Com controle remoto sem fio. </w:t>
            </w:r>
          </w:p>
          <w:p w14:paraId="4BB05DFB"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voltagem: 220 volts ou bivolt.</w:t>
            </w:r>
          </w:p>
          <w:p w14:paraId="481238C1" w14:textId="77777777" w:rsidR="00A34A36" w:rsidRPr="00ED3994" w:rsidRDefault="00A34A36" w:rsidP="00ED3994">
            <w:pPr>
              <w:spacing w:after="0" w:line="240" w:lineRule="auto"/>
              <w:jc w:val="left"/>
              <w:rPr>
                <w:rFonts w:ascii="Times New Roman" w:hAnsi="Times New Roman" w:cs="Times New Roman"/>
                <w:b/>
                <w:lang w:eastAsia="pt-BR"/>
              </w:rPr>
            </w:pPr>
            <w:r w:rsidRPr="00ED3994">
              <w:rPr>
                <w:rFonts w:ascii="Times New Roman" w:hAnsi="Times New Roman" w:cs="Times New Roman"/>
              </w:rPr>
              <w:t>Cor branca</w:t>
            </w:r>
          </w:p>
        </w:tc>
      </w:tr>
      <w:tr w:rsidR="00A34A36" w:rsidRPr="00ED3994" w14:paraId="565CD328" w14:textId="77777777" w:rsidTr="002E4464">
        <w:tc>
          <w:tcPr>
            <w:tcW w:w="880" w:type="dxa"/>
            <w:tcBorders>
              <w:top w:val="single" w:sz="4" w:space="0" w:color="auto"/>
              <w:left w:val="single" w:sz="4" w:space="0" w:color="auto"/>
              <w:bottom w:val="single" w:sz="4" w:space="0" w:color="auto"/>
              <w:right w:val="single" w:sz="4" w:space="0" w:color="auto"/>
            </w:tcBorders>
          </w:tcPr>
          <w:p w14:paraId="7F392030"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lang w:eastAsia="pt-BR"/>
              </w:rPr>
              <w:t>07</w:t>
            </w:r>
          </w:p>
        </w:tc>
        <w:tc>
          <w:tcPr>
            <w:tcW w:w="1134" w:type="dxa"/>
            <w:tcBorders>
              <w:top w:val="single" w:sz="4" w:space="0" w:color="auto"/>
              <w:left w:val="single" w:sz="4" w:space="0" w:color="auto"/>
              <w:bottom w:val="single" w:sz="4" w:space="0" w:color="auto"/>
              <w:right w:val="single" w:sz="4" w:space="0" w:color="auto"/>
            </w:tcBorders>
          </w:tcPr>
          <w:p w14:paraId="4D94C80C"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rPr>
              <w:t>04 Un</w:t>
            </w:r>
          </w:p>
        </w:tc>
        <w:tc>
          <w:tcPr>
            <w:tcW w:w="7938" w:type="dxa"/>
            <w:tcBorders>
              <w:top w:val="single" w:sz="4" w:space="0" w:color="auto"/>
              <w:left w:val="single" w:sz="4" w:space="0" w:color="auto"/>
              <w:bottom w:val="single" w:sz="4" w:space="0" w:color="auto"/>
              <w:right w:val="single" w:sz="4" w:space="0" w:color="auto"/>
            </w:tcBorders>
          </w:tcPr>
          <w:p w14:paraId="5FCB62E1" w14:textId="77777777" w:rsidR="00A34A36" w:rsidRPr="00ED3994" w:rsidRDefault="00A34A36" w:rsidP="00ED3994">
            <w:pPr>
              <w:spacing w:after="0" w:line="240" w:lineRule="auto"/>
              <w:jc w:val="left"/>
              <w:rPr>
                <w:rFonts w:ascii="Times New Roman" w:hAnsi="Times New Roman" w:cs="Times New Roman"/>
                <w:b/>
              </w:rPr>
            </w:pPr>
            <w:r w:rsidRPr="00ED3994">
              <w:rPr>
                <w:rFonts w:ascii="Times New Roman" w:hAnsi="Times New Roman" w:cs="Times New Roman"/>
                <w:b/>
              </w:rPr>
              <w:t>AR CONDICIONADO TIPO SPLIT INVERTER - QUENTE E FRIO</w:t>
            </w:r>
          </w:p>
          <w:p w14:paraId="189D2882"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b/>
                <w:bCs/>
              </w:rPr>
              <w:t>Capacidade 24.000 BTUS</w:t>
            </w:r>
          </w:p>
          <w:p w14:paraId="6027C3BD"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Características Técnicas:</w:t>
            </w:r>
          </w:p>
          <w:p w14:paraId="708D128F"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 xml:space="preserve">Capacidade: 24.000 BTU/h; </w:t>
            </w:r>
          </w:p>
          <w:p w14:paraId="6F0DDD2D"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 xml:space="preserve">60Hzs </w:t>
            </w:r>
          </w:p>
          <w:p w14:paraId="01EAF07A"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Operação: quente e frio;</w:t>
            </w:r>
          </w:p>
          <w:p w14:paraId="2D1825CE"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 xml:space="preserve">Tipo de filtro: removível, lavável; </w:t>
            </w:r>
          </w:p>
          <w:p w14:paraId="126F0D22"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 xml:space="preserve">Com controle remoto sem fio. </w:t>
            </w:r>
          </w:p>
          <w:p w14:paraId="49578BCC"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voltagem: 220 volts ou bivolt.</w:t>
            </w:r>
          </w:p>
          <w:p w14:paraId="3E9ADEA9" w14:textId="77777777" w:rsidR="00A34A36" w:rsidRPr="00ED3994" w:rsidRDefault="00A34A36" w:rsidP="00ED3994">
            <w:pPr>
              <w:spacing w:after="0" w:line="240" w:lineRule="auto"/>
              <w:jc w:val="left"/>
              <w:rPr>
                <w:rFonts w:ascii="Times New Roman" w:hAnsi="Times New Roman" w:cs="Times New Roman"/>
                <w:b/>
                <w:lang w:eastAsia="pt-BR"/>
              </w:rPr>
            </w:pPr>
            <w:r w:rsidRPr="00ED3994">
              <w:rPr>
                <w:rFonts w:ascii="Times New Roman" w:hAnsi="Times New Roman" w:cs="Times New Roman"/>
              </w:rPr>
              <w:lastRenderedPageBreak/>
              <w:t>Cor branca</w:t>
            </w:r>
          </w:p>
        </w:tc>
      </w:tr>
      <w:tr w:rsidR="00A34A36" w:rsidRPr="00ED3994" w14:paraId="25D4F862" w14:textId="77777777" w:rsidTr="002E4464">
        <w:tc>
          <w:tcPr>
            <w:tcW w:w="880" w:type="dxa"/>
            <w:tcBorders>
              <w:top w:val="single" w:sz="4" w:space="0" w:color="auto"/>
              <w:left w:val="single" w:sz="4" w:space="0" w:color="auto"/>
              <w:bottom w:val="single" w:sz="4" w:space="0" w:color="auto"/>
              <w:right w:val="single" w:sz="4" w:space="0" w:color="auto"/>
            </w:tcBorders>
          </w:tcPr>
          <w:p w14:paraId="421D9699"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lang w:eastAsia="pt-BR"/>
              </w:rPr>
              <w:lastRenderedPageBreak/>
              <w:t>08</w:t>
            </w:r>
          </w:p>
        </w:tc>
        <w:tc>
          <w:tcPr>
            <w:tcW w:w="1134" w:type="dxa"/>
            <w:tcBorders>
              <w:top w:val="single" w:sz="4" w:space="0" w:color="auto"/>
              <w:left w:val="single" w:sz="4" w:space="0" w:color="auto"/>
              <w:bottom w:val="single" w:sz="4" w:space="0" w:color="auto"/>
              <w:right w:val="single" w:sz="4" w:space="0" w:color="auto"/>
            </w:tcBorders>
          </w:tcPr>
          <w:p w14:paraId="04274919"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rPr>
              <w:t>02 Un</w:t>
            </w:r>
          </w:p>
        </w:tc>
        <w:tc>
          <w:tcPr>
            <w:tcW w:w="7938" w:type="dxa"/>
            <w:tcBorders>
              <w:top w:val="single" w:sz="4" w:space="0" w:color="auto"/>
              <w:left w:val="single" w:sz="4" w:space="0" w:color="auto"/>
              <w:bottom w:val="single" w:sz="4" w:space="0" w:color="auto"/>
              <w:right w:val="single" w:sz="4" w:space="0" w:color="auto"/>
            </w:tcBorders>
          </w:tcPr>
          <w:p w14:paraId="722BEB91" w14:textId="77777777" w:rsidR="00A34A36" w:rsidRPr="00ED3994" w:rsidRDefault="00A34A36" w:rsidP="00ED3994">
            <w:pPr>
              <w:spacing w:after="0" w:line="240" w:lineRule="auto"/>
              <w:jc w:val="left"/>
              <w:rPr>
                <w:rFonts w:ascii="Times New Roman" w:hAnsi="Times New Roman" w:cs="Times New Roman"/>
                <w:b/>
              </w:rPr>
            </w:pPr>
            <w:r w:rsidRPr="00ED3994">
              <w:rPr>
                <w:rFonts w:ascii="Times New Roman" w:hAnsi="Times New Roman" w:cs="Times New Roman"/>
                <w:b/>
              </w:rPr>
              <w:t>AR CONDICIONADO TIPO SPLIT INVERTER - QUENTE E FRIO</w:t>
            </w:r>
          </w:p>
          <w:p w14:paraId="19F90F51"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b/>
                <w:bCs/>
              </w:rPr>
              <w:t>Capacidade 32.000 BTUS</w:t>
            </w:r>
          </w:p>
          <w:p w14:paraId="02CD50CD"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Características Técnicas:</w:t>
            </w:r>
          </w:p>
          <w:p w14:paraId="19A168B2"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 xml:space="preserve">Capacidade: 32.000 BTU/h; </w:t>
            </w:r>
          </w:p>
          <w:p w14:paraId="603A2C30"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 xml:space="preserve">60Hzs </w:t>
            </w:r>
          </w:p>
          <w:p w14:paraId="32BE0EC5"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Operação: quente e frio;</w:t>
            </w:r>
          </w:p>
          <w:p w14:paraId="40497388"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 xml:space="preserve">Tipo de filtro: removível, lavável; </w:t>
            </w:r>
          </w:p>
          <w:p w14:paraId="5CE20BAF"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 xml:space="preserve">Com controle remoto sem fio. </w:t>
            </w:r>
          </w:p>
          <w:p w14:paraId="66E72C43"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voltagem: 220 volts ou bivolt.</w:t>
            </w:r>
          </w:p>
          <w:p w14:paraId="4D99F190" w14:textId="77777777" w:rsidR="00A34A36" w:rsidRPr="00ED3994" w:rsidRDefault="00A34A36" w:rsidP="00ED3994">
            <w:pPr>
              <w:spacing w:after="0" w:line="240" w:lineRule="auto"/>
              <w:jc w:val="left"/>
              <w:rPr>
                <w:rFonts w:ascii="Times New Roman" w:hAnsi="Times New Roman" w:cs="Times New Roman"/>
                <w:b/>
                <w:lang w:eastAsia="pt-BR"/>
              </w:rPr>
            </w:pPr>
            <w:r w:rsidRPr="00ED3994">
              <w:rPr>
                <w:rFonts w:ascii="Times New Roman" w:hAnsi="Times New Roman" w:cs="Times New Roman"/>
              </w:rPr>
              <w:t>Cor branca</w:t>
            </w:r>
          </w:p>
        </w:tc>
      </w:tr>
      <w:tr w:rsidR="00A34A36" w:rsidRPr="00ED3994" w14:paraId="5F818609" w14:textId="77777777" w:rsidTr="002E4464">
        <w:tc>
          <w:tcPr>
            <w:tcW w:w="880" w:type="dxa"/>
            <w:tcBorders>
              <w:top w:val="single" w:sz="4" w:space="0" w:color="auto"/>
              <w:left w:val="single" w:sz="4" w:space="0" w:color="auto"/>
              <w:bottom w:val="single" w:sz="4" w:space="0" w:color="auto"/>
              <w:right w:val="single" w:sz="4" w:space="0" w:color="auto"/>
            </w:tcBorders>
          </w:tcPr>
          <w:p w14:paraId="76497D9F"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lang w:eastAsia="pt-BR"/>
              </w:rPr>
              <w:t>09</w:t>
            </w:r>
          </w:p>
        </w:tc>
        <w:tc>
          <w:tcPr>
            <w:tcW w:w="1134" w:type="dxa"/>
            <w:tcBorders>
              <w:top w:val="single" w:sz="4" w:space="0" w:color="auto"/>
              <w:left w:val="single" w:sz="4" w:space="0" w:color="auto"/>
              <w:bottom w:val="single" w:sz="4" w:space="0" w:color="auto"/>
              <w:right w:val="single" w:sz="4" w:space="0" w:color="auto"/>
            </w:tcBorders>
          </w:tcPr>
          <w:p w14:paraId="7C653B89"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rPr>
              <w:t>04 Un</w:t>
            </w:r>
          </w:p>
        </w:tc>
        <w:tc>
          <w:tcPr>
            <w:tcW w:w="7938" w:type="dxa"/>
            <w:tcBorders>
              <w:top w:val="single" w:sz="4" w:space="0" w:color="auto"/>
              <w:left w:val="single" w:sz="4" w:space="0" w:color="auto"/>
              <w:bottom w:val="single" w:sz="4" w:space="0" w:color="auto"/>
              <w:right w:val="single" w:sz="4" w:space="0" w:color="auto"/>
            </w:tcBorders>
          </w:tcPr>
          <w:p w14:paraId="52AA03DC"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b/>
              </w:rPr>
              <w:t xml:space="preserve">BATEDEIRA INDUSTRIAL </w:t>
            </w:r>
            <w:r w:rsidRPr="00ED3994">
              <w:rPr>
                <w:rFonts w:ascii="Times New Roman" w:hAnsi="Times New Roman" w:cs="Times New Roman"/>
              </w:rPr>
              <w:t>Batedeira tipo planetária, com os seguintes requisitos mínimos: Corpo em aço inox</w:t>
            </w:r>
          </w:p>
          <w:p w14:paraId="5F62E9F5"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Capacidade mínima 5 litros</w:t>
            </w:r>
          </w:p>
          <w:p w14:paraId="70B65071"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Potência mínima 500W</w:t>
            </w:r>
          </w:p>
          <w:p w14:paraId="1D38E33B"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regulador de velocidade</w:t>
            </w:r>
          </w:p>
          <w:p w14:paraId="2A7222BB"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 xml:space="preserve">220v ou bivolt </w:t>
            </w:r>
          </w:p>
          <w:p w14:paraId="77AB20AB"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No mínimo 03 batedores (espiral, raquete e globo)</w:t>
            </w:r>
          </w:p>
          <w:p w14:paraId="7B113DEC" w14:textId="77777777" w:rsidR="00A34A36" w:rsidRPr="00ED3994" w:rsidRDefault="00A34A36" w:rsidP="00ED3994">
            <w:pPr>
              <w:spacing w:after="0" w:line="240" w:lineRule="auto"/>
              <w:jc w:val="left"/>
              <w:rPr>
                <w:rFonts w:ascii="Times New Roman" w:hAnsi="Times New Roman" w:cs="Times New Roman"/>
                <w:b/>
                <w:lang w:eastAsia="pt-BR"/>
              </w:rPr>
            </w:pPr>
            <w:r w:rsidRPr="00ED3994">
              <w:rPr>
                <w:rFonts w:ascii="Times New Roman" w:hAnsi="Times New Roman" w:cs="Times New Roman"/>
              </w:rPr>
              <w:t>Garantia de 12 meses.</w:t>
            </w:r>
          </w:p>
        </w:tc>
      </w:tr>
      <w:tr w:rsidR="00A34A36" w:rsidRPr="00ED3994" w14:paraId="688008B5" w14:textId="77777777" w:rsidTr="002E4464">
        <w:tc>
          <w:tcPr>
            <w:tcW w:w="880" w:type="dxa"/>
            <w:tcBorders>
              <w:top w:val="single" w:sz="4" w:space="0" w:color="auto"/>
              <w:left w:val="single" w:sz="4" w:space="0" w:color="auto"/>
              <w:bottom w:val="single" w:sz="4" w:space="0" w:color="auto"/>
              <w:right w:val="single" w:sz="4" w:space="0" w:color="auto"/>
            </w:tcBorders>
          </w:tcPr>
          <w:p w14:paraId="06FFF87D"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lang w:eastAsia="pt-BR"/>
              </w:rPr>
              <w:t>10</w:t>
            </w:r>
          </w:p>
        </w:tc>
        <w:tc>
          <w:tcPr>
            <w:tcW w:w="1134" w:type="dxa"/>
            <w:tcBorders>
              <w:top w:val="single" w:sz="4" w:space="0" w:color="auto"/>
              <w:left w:val="single" w:sz="4" w:space="0" w:color="auto"/>
              <w:bottom w:val="single" w:sz="4" w:space="0" w:color="auto"/>
              <w:right w:val="single" w:sz="4" w:space="0" w:color="auto"/>
            </w:tcBorders>
          </w:tcPr>
          <w:p w14:paraId="24EC987F"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rPr>
              <w:t>03 Un</w:t>
            </w:r>
          </w:p>
        </w:tc>
        <w:tc>
          <w:tcPr>
            <w:tcW w:w="7938" w:type="dxa"/>
            <w:tcBorders>
              <w:top w:val="single" w:sz="4" w:space="0" w:color="auto"/>
              <w:left w:val="single" w:sz="4" w:space="0" w:color="auto"/>
              <w:bottom w:val="single" w:sz="4" w:space="0" w:color="auto"/>
              <w:right w:val="single" w:sz="4" w:space="0" w:color="auto"/>
            </w:tcBorders>
          </w:tcPr>
          <w:p w14:paraId="23A305BF" w14:textId="77777777" w:rsidR="00A34A36" w:rsidRPr="00ED3994" w:rsidRDefault="00A34A36" w:rsidP="00ED3994">
            <w:pPr>
              <w:spacing w:after="0" w:line="240" w:lineRule="auto"/>
              <w:jc w:val="left"/>
              <w:rPr>
                <w:rFonts w:ascii="Times New Roman" w:hAnsi="Times New Roman" w:cs="Times New Roman"/>
                <w:b/>
              </w:rPr>
            </w:pPr>
            <w:r w:rsidRPr="00ED3994">
              <w:rPr>
                <w:rFonts w:ascii="Times New Roman" w:hAnsi="Times New Roman" w:cs="Times New Roman"/>
                <w:b/>
              </w:rPr>
              <w:t>SOVADEIRA ELETRICA</w:t>
            </w:r>
          </w:p>
          <w:p w14:paraId="40204069"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 xml:space="preserve">Capacidade: 3kg de massa pronta, com no mínimo cinco funções: misturar, sovar, </w:t>
            </w:r>
            <w:proofErr w:type="spellStart"/>
            <w:r w:rsidRPr="00ED3994">
              <w:rPr>
                <w:rFonts w:ascii="Times New Roman" w:hAnsi="Times New Roman" w:cs="Times New Roman"/>
              </w:rPr>
              <w:t>extrusar</w:t>
            </w:r>
            <w:proofErr w:type="spellEnd"/>
            <w:r w:rsidRPr="00ED3994">
              <w:rPr>
                <w:rFonts w:ascii="Times New Roman" w:hAnsi="Times New Roman" w:cs="Times New Roman"/>
              </w:rPr>
              <w:t xml:space="preserve">, laminar e moer, sova, mistura e amassa até 3kg de massa por ciclo, mói 22kg de carne por hora, </w:t>
            </w:r>
            <w:proofErr w:type="spellStart"/>
            <w:r w:rsidRPr="00ED3994">
              <w:rPr>
                <w:rFonts w:ascii="Times New Roman" w:hAnsi="Times New Roman" w:cs="Times New Roman"/>
              </w:rPr>
              <w:t>extrusa</w:t>
            </w:r>
            <w:proofErr w:type="spellEnd"/>
            <w:r w:rsidRPr="00ED3994">
              <w:rPr>
                <w:rFonts w:ascii="Times New Roman" w:hAnsi="Times New Roman" w:cs="Times New Roman"/>
              </w:rPr>
              <w:t xml:space="preserve"> até 10 kg de massa por hora. </w:t>
            </w:r>
          </w:p>
          <w:p w14:paraId="3053D5AF"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 xml:space="preserve">Com pintura epóxi cor branca, cilindros laminadores cromados. Possuindo as dimensões aproximadas: largura: 300mm; diâmetro: 57mm; abertura entre cilindros: 8mm. </w:t>
            </w:r>
          </w:p>
          <w:p w14:paraId="1B3976BD"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Garantia mínima de 12 meses</w:t>
            </w:r>
          </w:p>
          <w:p w14:paraId="068CF42D" w14:textId="77777777" w:rsidR="00A34A36" w:rsidRPr="00ED3994" w:rsidRDefault="00A34A36" w:rsidP="00ED3994">
            <w:pPr>
              <w:spacing w:after="0" w:line="240" w:lineRule="auto"/>
              <w:jc w:val="left"/>
              <w:rPr>
                <w:rFonts w:ascii="Times New Roman" w:hAnsi="Times New Roman" w:cs="Times New Roman"/>
                <w:b/>
                <w:lang w:eastAsia="pt-BR"/>
              </w:rPr>
            </w:pPr>
            <w:r w:rsidRPr="00ED3994">
              <w:rPr>
                <w:rFonts w:ascii="Times New Roman" w:hAnsi="Times New Roman" w:cs="Times New Roman"/>
              </w:rPr>
              <w:t>Voltagem 220V ou BIVOLT</w:t>
            </w:r>
          </w:p>
        </w:tc>
      </w:tr>
      <w:tr w:rsidR="00A34A36" w:rsidRPr="00ED3994" w14:paraId="3B7D46E0" w14:textId="77777777" w:rsidTr="002E4464">
        <w:tc>
          <w:tcPr>
            <w:tcW w:w="880" w:type="dxa"/>
            <w:tcBorders>
              <w:top w:val="single" w:sz="4" w:space="0" w:color="auto"/>
              <w:left w:val="single" w:sz="4" w:space="0" w:color="auto"/>
              <w:bottom w:val="single" w:sz="4" w:space="0" w:color="auto"/>
              <w:right w:val="single" w:sz="4" w:space="0" w:color="auto"/>
            </w:tcBorders>
          </w:tcPr>
          <w:p w14:paraId="12DB07F6"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lang w:eastAsia="pt-BR"/>
              </w:rPr>
              <w:t>11</w:t>
            </w:r>
          </w:p>
        </w:tc>
        <w:tc>
          <w:tcPr>
            <w:tcW w:w="1134" w:type="dxa"/>
            <w:tcBorders>
              <w:top w:val="single" w:sz="4" w:space="0" w:color="auto"/>
              <w:left w:val="single" w:sz="4" w:space="0" w:color="auto"/>
              <w:bottom w:val="single" w:sz="4" w:space="0" w:color="auto"/>
              <w:right w:val="single" w:sz="4" w:space="0" w:color="auto"/>
            </w:tcBorders>
          </w:tcPr>
          <w:p w14:paraId="77CD13AC"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rPr>
              <w:t>02 Un</w:t>
            </w:r>
          </w:p>
        </w:tc>
        <w:tc>
          <w:tcPr>
            <w:tcW w:w="7938" w:type="dxa"/>
            <w:tcBorders>
              <w:top w:val="single" w:sz="4" w:space="0" w:color="auto"/>
              <w:left w:val="single" w:sz="4" w:space="0" w:color="auto"/>
              <w:bottom w:val="single" w:sz="4" w:space="0" w:color="auto"/>
              <w:right w:val="single" w:sz="4" w:space="0" w:color="auto"/>
            </w:tcBorders>
          </w:tcPr>
          <w:p w14:paraId="1178AD3E" w14:textId="77777777" w:rsidR="00A34A36" w:rsidRPr="00ED3994" w:rsidRDefault="00A34A36" w:rsidP="00ED3994">
            <w:pPr>
              <w:spacing w:after="0" w:line="240" w:lineRule="auto"/>
              <w:jc w:val="left"/>
              <w:rPr>
                <w:rFonts w:ascii="Times New Roman" w:hAnsi="Times New Roman" w:cs="Times New Roman"/>
                <w:b/>
              </w:rPr>
            </w:pPr>
            <w:r w:rsidRPr="00ED3994">
              <w:rPr>
                <w:rFonts w:ascii="Times New Roman" w:hAnsi="Times New Roman" w:cs="Times New Roman"/>
                <w:b/>
              </w:rPr>
              <w:t>LIQUIDIFICADOR INDUSTRIAL DE ALTA ROTAÇÃO 4 Litros</w:t>
            </w:r>
          </w:p>
          <w:p w14:paraId="5D9ACB75"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 xml:space="preserve">INFORMAÇÕES TÉCNICAS </w:t>
            </w:r>
          </w:p>
          <w:p w14:paraId="167C4097"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 xml:space="preserve">CORPO: Inox </w:t>
            </w:r>
          </w:p>
          <w:p w14:paraId="37C6A8B6" w14:textId="5E82C3F8"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VOLTAGEM:220v</w:t>
            </w:r>
            <w:r w:rsidR="002E4464" w:rsidRPr="00ED3994">
              <w:rPr>
                <w:rFonts w:ascii="Times New Roman" w:hAnsi="Times New Roman" w:cs="Times New Roman"/>
              </w:rPr>
              <w:t xml:space="preserve"> </w:t>
            </w:r>
            <w:r w:rsidRPr="00ED3994">
              <w:rPr>
                <w:rFonts w:ascii="Times New Roman" w:hAnsi="Times New Roman" w:cs="Times New Roman"/>
              </w:rPr>
              <w:t>ou Bivolt</w:t>
            </w:r>
            <w:r w:rsidRPr="00ED3994">
              <w:rPr>
                <w:rFonts w:ascii="Times New Roman" w:hAnsi="Times New Roman" w:cs="Times New Roman"/>
              </w:rPr>
              <w:br/>
              <w:t>Rotação: 22000rpm</w:t>
            </w:r>
            <w:r w:rsidRPr="00ED3994">
              <w:rPr>
                <w:rFonts w:ascii="Times New Roman" w:hAnsi="Times New Roman" w:cs="Times New Roman"/>
              </w:rPr>
              <w:br/>
              <w:t>Potência: 1200w</w:t>
            </w:r>
            <w:r w:rsidRPr="00ED3994">
              <w:rPr>
                <w:rFonts w:ascii="Times New Roman" w:hAnsi="Times New Roman" w:cs="Times New Roman"/>
              </w:rPr>
              <w:br/>
              <w:t>Frequência: 60Hz</w:t>
            </w:r>
            <w:r w:rsidRPr="00ED3994">
              <w:rPr>
                <w:rFonts w:ascii="Times New Roman" w:hAnsi="Times New Roman" w:cs="Times New Roman"/>
              </w:rPr>
              <w:br/>
              <w:t>COPO: 4 Litros em Aço Inox</w:t>
            </w:r>
          </w:p>
          <w:p w14:paraId="5B432F5F" w14:textId="77777777" w:rsidR="00A34A36" w:rsidRPr="00ED3994" w:rsidRDefault="00A34A36" w:rsidP="00ED3994">
            <w:pPr>
              <w:spacing w:after="0" w:line="240" w:lineRule="auto"/>
              <w:jc w:val="left"/>
              <w:rPr>
                <w:rFonts w:ascii="Times New Roman" w:hAnsi="Times New Roman" w:cs="Times New Roman"/>
                <w:b/>
                <w:lang w:eastAsia="pt-BR"/>
              </w:rPr>
            </w:pPr>
            <w:r w:rsidRPr="00ED3994">
              <w:rPr>
                <w:rFonts w:ascii="Times New Roman" w:hAnsi="Times New Roman" w:cs="Times New Roman"/>
              </w:rPr>
              <w:t>TAMPA: Alumínio Repuxado</w:t>
            </w:r>
          </w:p>
        </w:tc>
      </w:tr>
      <w:tr w:rsidR="00A34A36" w:rsidRPr="00ED3994" w14:paraId="3419497D" w14:textId="77777777" w:rsidTr="002E4464">
        <w:tc>
          <w:tcPr>
            <w:tcW w:w="880" w:type="dxa"/>
            <w:tcBorders>
              <w:top w:val="single" w:sz="4" w:space="0" w:color="auto"/>
              <w:left w:val="single" w:sz="4" w:space="0" w:color="auto"/>
              <w:bottom w:val="single" w:sz="4" w:space="0" w:color="auto"/>
              <w:right w:val="single" w:sz="4" w:space="0" w:color="auto"/>
            </w:tcBorders>
          </w:tcPr>
          <w:p w14:paraId="5014C069"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lang w:eastAsia="pt-BR"/>
              </w:rPr>
              <w:t>12</w:t>
            </w:r>
          </w:p>
        </w:tc>
        <w:tc>
          <w:tcPr>
            <w:tcW w:w="1134" w:type="dxa"/>
            <w:tcBorders>
              <w:top w:val="single" w:sz="4" w:space="0" w:color="auto"/>
              <w:left w:val="single" w:sz="4" w:space="0" w:color="auto"/>
              <w:bottom w:val="single" w:sz="4" w:space="0" w:color="auto"/>
              <w:right w:val="single" w:sz="4" w:space="0" w:color="auto"/>
            </w:tcBorders>
          </w:tcPr>
          <w:p w14:paraId="47266F76"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rPr>
              <w:t>02 Un</w:t>
            </w:r>
          </w:p>
        </w:tc>
        <w:tc>
          <w:tcPr>
            <w:tcW w:w="7938" w:type="dxa"/>
            <w:tcBorders>
              <w:top w:val="single" w:sz="4" w:space="0" w:color="auto"/>
              <w:left w:val="single" w:sz="4" w:space="0" w:color="auto"/>
              <w:bottom w:val="single" w:sz="4" w:space="0" w:color="auto"/>
              <w:right w:val="single" w:sz="4" w:space="0" w:color="auto"/>
            </w:tcBorders>
          </w:tcPr>
          <w:p w14:paraId="288ECA40" w14:textId="77777777" w:rsidR="00A34A36" w:rsidRPr="00ED3994" w:rsidRDefault="00A34A36" w:rsidP="00ED3994">
            <w:pPr>
              <w:spacing w:after="0" w:line="240" w:lineRule="auto"/>
              <w:jc w:val="left"/>
              <w:rPr>
                <w:rFonts w:ascii="Times New Roman" w:hAnsi="Times New Roman" w:cs="Times New Roman"/>
                <w:b/>
              </w:rPr>
            </w:pPr>
            <w:r w:rsidRPr="00ED3994">
              <w:rPr>
                <w:rFonts w:ascii="Times New Roman" w:hAnsi="Times New Roman" w:cs="Times New Roman"/>
                <w:b/>
              </w:rPr>
              <w:t xml:space="preserve">LIQUIDIFICADOR INDUSTRIAL DE ALTA ROTAÇÃO </w:t>
            </w:r>
            <w:r w:rsidRPr="00ED3994">
              <w:rPr>
                <w:rFonts w:ascii="Times New Roman" w:hAnsi="Times New Roman" w:cs="Times New Roman"/>
                <w:b/>
                <w:bCs/>
              </w:rPr>
              <w:t>6 Litros</w:t>
            </w:r>
          </w:p>
          <w:p w14:paraId="08F1BE90"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 xml:space="preserve">INFORMAÇÕES TÉCNICAS </w:t>
            </w:r>
          </w:p>
          <w:p w14:paraId="3D284E77"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 xml:space="preserve">CORPO: Inox </w:t>
            </w:r>
          </w:p>
          <w:p w14:paraId="4E56EEE4"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VOLTAGEM:220v</w:t>
            </w:r>
          </w:p>
          <w:p w14:paraId="78177B7D"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 xml:space="preserve">POTÊNCIA: 1/HP /800Wats </w:t>
            </w:r>
          </w:p>
          <w:p w14:paraId="37E9625F"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 xml:space="preserve">FREQUÊNCIA: 50/60 Hz </w:t>
            </w:r>
          </w:p>
          <w:p w14:paraId="0F6FA903"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 xml:space="preserve">ROTAÇÃO: 3850RPM </w:t>
            </w:r>
          </w:p>
          <w:p w14:paraId="49B38B0A"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COPO: 6 Litros em Aço Inox</w:t>
            </w:r>
          </w:p>
          <w:p w14:paraId="07E9EC42" w14:textId="77777777" w:rsidR="00A34A36" w:rsidRPr="00ED3994" w:rsidRDefault="00A34A36" w:rsidP="00ED3994">
            <w:pPr>
              <w:spacing w:after="0" w:line="240" w:lineRule="auto"/>
              <w:jc w:val="left"/>
              <w:rPr>
                <w:rFonts w:ascii="Times New Roman" w:hAnsi="Times New Roman" w:cs="Times New Roman"/>
                <w:b/>
                <w:lang w:eastAsia="pt-BR"/>
              </w:rPr>
            </w:pPr>
            <w:r w:rsidRPr="00ED3994">
              <w:rPr>
                <w:rFonts w:ascii="Times New Roman" w:hAnsi="Times New Roman" w:cs="Times New Roman"/>
              </w:rPr>
              <w:t>TAMPA: Alumínio Repuxado</w:t>
            </w:r>
          </w:p>
        </w:tc>
      </w:tr>
      <w:tr w:rsidR="00A34A36" w:rsidRPr="00ED3994" w14:paraId="6D997D8F" w14:textId="77777777" w:rsidTr="002E4464">
        <w:tc>
          <w:tcPr>
            <w:tcW w:w="880" w:type="dxa"/>
            <w:tcBorders>
              <w:top w:val="single" w:sz="4" w:space="0" w:color="auto"/>
              <w:left w:val="single" w:sz="4" w:space="0" w:color="auto"/>
              <w:bottom w:val="single" w:sz="4" w:space="0" w:color="auto"/>
              <w:right w:val="single" w:sz="4" w:space="0" w:color="auto"/>
            </w:tcBorders>
          </w:tcPr>
          <w:p w14:paraId="49250C03"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lang w:eastAsia="pt-BR"/>
              </w:rPr>
              <w:t>13</w:t>
            </w:r>
          </w:p>
        </w:tc>
        <w:tc>
          <w:tcPr>
            <w:tcW w:w="1134" w:type="dxa"/>
            <w:tcBorders>
              <w:top w:val="single" w:sz="4" w:space="0" w:color="auto"/>
              <w:left w:val="single" w:sz="4" w:space="0" w:color="auto"/>
              <w:bottom w:val="single" w:sz="4" w:space="0" w:color="auto"/>
              <w:right w:val="single" w:sz="4" w:space="0" w:color="auto"/>
            </w:tcBorders>
          </w:tcPr>
          <w:p w14:paraId="2D4AB37F"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rPr>
              <w:t>03 Un</w:t>
            </w:r>
          </w:p>
        </w:tc>
        <w:tc>
          <w:tcPr>
            <w:tcW w:w="7938" w:type="dxa"/>
            <w:tcBorders>
              <w:top w:val="single" w:sz="4" w:space="0" w:color="auto"/>
              <w:left w:val="single" w:sz="4" w:space="0" w:color="auto"/>
              <w:bottom w:val="single" w:sz="4" w:space="0" w:color="auto"/>
              <w:right w:val="single" w:sz="4" w:space="0" w:color="auto"/>
            </w:tcBorders>
          </w:tcPr>
          <w:p w14:paraId="25D4D1E6" w14:textId="77777777" w:rsidR="00A34A36" w:rsidRPr="00ED3994" w:rsidRDefault="00A34A36" w:rsidP="00ED3994">
            <w:pPr>
              <w:spacing w:after="0" w:line="240" w:lineRule="auto"/>
              <w:jc w:val="left"/>
              <w:rPr>
                <w:rFonts w:ascii="Times New Roman" w:hAnsi="Times New Roman" w:cs="Times New Roman"/>
                <w:b/>
              </w:rPr>
            </w:pPr>
            <w:r w:rsidRPr="00ED3994">
              <w:rPr>
                <w:rFonts w:ascii="Times New Roman" w:hAnsi="Times New Roman" w:cs="Times New Roman"/>
                <w:b/>
              </w:rPr>
              <w:t xml:space="preserve">LIQUIDIFICADOR ACRILICO </w:t>
            </w:r>
          </w:p>
          <w:p w14:paraId="70853852" w14:textId="77777777" w:rsidR="00A34A36" w:rsidRPr="00ED3994" w:rsidRDefault="00A34A36" w:rsidP="00ED3994">
            <w:pPr>
              <w:spacing w:after="0" w:line="240" w:lineRule="auto"/>
              <w:jc w:val="left"/>
              <w:rPr>
                <w:rFonts w:ascii="Times New Roman" w:hAnsi="Times New Roman" w:cs="Times New Roman"/>
                <w:bCs/>
              </w:rPr>
            </w:pPr>
            <w:r w:rsidRPr="00ED3994">
              <w:rPr>
                <w:rFonts w:ascii="Times New Roman" w:hAnsi="Times New Roman" w:cs="Times New Roman"/>
                <w:bCs/>
              </w:rPr>
              <w:t>Material da jarra: Acrílico</w:t>
            </w:r>
          </w:p>
          <w:p w14:paraId="41CEA4D7" w14:textId="77777777" w:rsidR="00A34A36" w:rsidRPr="00ED3994" w:rsidRDefault="00A34A36" w:rsidP="00ED3994">
            <w:pPr>
              <w:spacing w:after="0" w:line="240" w:lineRule="auto"/>
              <w:jc w:val="left"/>
              <w:rPr>
                <w:rFonts w:ascii="Times New Roman" w:hAnsi="Times New Roman" w:cs="Times New Roman"/>
                <w:bCs/>
              </w:rPr>
            </w:pPr>
            <w:r w:rsidRPr="00ED3994">
              <w:rPr>
                <w:rFonts w:ascii="Times New Roman" w:hAnsi="Times New Roman" w:cs="Times New Roman"/>
                <w:bCs/>
              </w:rPr>
              <w:t>Capacidade de 3 L.</w:t>
            </w:r>
          </w:p>
          <w:p w14:paraId="2F969A1B" w14:textId="77777777" w:rsidR="00A34A36" w:rsidRPr="00ED3994" w:rsidRDefault="00A34A36" w:rsidP="00ED3994">
            <w:pPr>
              <w:spacing w:after="0" w:line="240" w:lineRule="auto"/>
              <w:jc w:val="left"/>
              <w:rPr>
                <w:rFonts w:ascii="Times New Roman" w:hAnsi="Times New Roman" w:cs="Times New Roman"/>
                <w:bCs/>
              </w:rPr>
            </w:pPr>
            <w:r w:rsidRPr="00ED3994">
              <w:rPr>
                <w:rFonts w:ascii="Times New Roman" w:hAnsi="Times New Roman" w:cs="Times New Roman"/>
                <w:bCs/>
              </w:rPr>
              <w:t>potência mínima de 1200 W.</w:t>
            </w:r>
          </w:p>
          <w:p w14:paraId="3FA2DB05" w14:textId="77777777" w:rsidR="00A34A36" w:rsidRPr="00ED3994" w:rsidRDefault="00A34A36" w:rsidP="00ED3994">
            <w:pPr>
              <w:spacing w:after="0" w:line="240" w:lineRule="auto"/>
              <w:jc w:val="left"/>
              <w:rPr>
                <w:rFonts w:ascii="Times New Roman" w:hAnsi="Times New Roman" w:cs="Times New Roman"/>
                <w:bCs/>
              </w:rPr>
            </w:pPr>
            <w:r w:rsidRPr="00ED3994">
              <w:rPr>
                <w:rFonts w:ascii="Times New Roman" w:hAnsi="Times New Roman" w:cs="Times New Roman"/>
                <w:bCs/>
              </w:rPr>
              <w:t>Possuir base antiderrapante.</w:t>
            </w:r>
          </w:p>
          <w:p w14:paraId="65B92728" w14:textId="77777777" w:rsidR="00A34A36" w:rsidRPr="00ED3994" w:rsidRDefault="00A34A36" w:rsidP="00ED3994">
            <w:pPr>
              <w:spacing w:after="0" w:line="240" w:lineRule="auto"/>
              <w:jc w:val="left"/>
              <w:rPr>
                <w:rFonts w:ascii="Times New Roman" w:hAnsi="Times New Roman" w:cs="Times New Roman"/>
                <w:bCs/>
              </w:rPr>
            </w:pPr>
            <w:r w:rsidRPr="00ED3994">
              <w:rPr>
                <w:rFonts w:ascii="Times New Roman" w:hAnsi="Times New Roman" w:cs="Times New Roman"/>
                <w:bCs/>
              </w:rPr>
              <w:lastRenderedPageBreak/>
              <w:t>Lâmina resistente de aço inoxidável.</w:t>
            </w:r>
          </w:p>
          <w:p w14:paraId="0B20094B" w14:textId="77777777" w:rsidR="00A34A36" w:rsidRPr="00ED3994" w:rsidRDefault="00A34A36" w:rsidP="00ED3994">
            <w:pPr>
              <w:spacing w:after="0" w:line="240" w:lineRule="auto"/>
              <w:jc w:val="left"/>
              <w:rPr>
                <w:rFonts w:ascii="Times New Roman" w:hAnsi="Times New Roman" w:cs="Times New Roman"/>
                <w:bCs/>
              </w:rPr>
            </w:pPr>
            <w:r w:rsidRPr="00ED3994">
              <w:rPr>
                <w:rFonts w:ascii="Times New Roman" w:hAnsi="Times New Roman" w:cs="Times New Roman"/>
                <w:bCs/>
              </w:rPr>
              <w:t>Tampa dosadora incorporada.</w:t>
            </w:r>
          </w:p>
          <w:p w14:paraId="67113AF7" w14:textId="77777777" w:rsidR="00A34A36" w:rsidRPr="00ED3994" w:rsidRDefault="00A34A36" w:rsidP="00ED3994">
            <w:pPr>
              <w:spacing w:after="0" w:line="240" w:lineRule="auto"/>
              <w:jc w:val="left"/>
              <w:rPr>
                <w:rFonts w:ascii="Times New Roman" w:hAnsi="Times New Roman" w:cs="Times New Roman"/>
                <w:bCs/>
              </w:rPr>
            </w:pPr>
            <w:r w:rsidRPr="00ED3994">
              <w:rPr>
                <w:rFonts w:ascii="Times New Roman" w:hAnsi="Times New Roman" w:cs="Times New Roman"/>
                <w:bCs/>
              </w:rPr>
              <w:t>12 velocidades.</w:t>
            </w:r>
          </w:p>
          <w:p w14:paraId="1B1002D4" w14:textId="77777777" w:rsidR="00A34A36" w:rsidRPr="00ED3994" w:rsidRDefault="00A34A36" w:rsidP="00ED3994">
            <w:pPr>
              <w:spacing w:after="0" w:line="240" w:lineRule="auto"/>
              <w:jc w:val="left"/>
              <w:rPr>
                <w:rFonts w:ascii="Times New Roman" w:hAnsi="Times New Roman" w:cs="Times New Roman"/>
                <w:bCs/>
              </w:rPr>
            </w:pPr>
            <w:r w:rsidRPr="00ED3994">
              <w:rPr>
                <w:rFonts w:ascii="Times New Roman" w:hAnsi="Times New Roman" w:cs="Times New Roman"/>
                <w:bCs/>
              </w:rPr>
              <w:t>Trava de segurança.</w:t>
            </w:r>
          </w:p>
          <w:p w14:paraId="50494479" w14:textId="77777777" w:rsidR="00A34A36" w:rsidRPr="00ED3994" w:rsidRDefault="00A34A36" w:rsidP="00ED3994">
            <w:pPr>
              <w:spacing w:after="0" w:line="240" w:lineRule="auto"/>
              <w:jc w:val="left"/>
              <w:rPr>
                <w:rFonts w:ascii="Times New Roman" w:hAnsi="Times New Roman" w:cs="Times New Roman"/>
                <w:bCs/>
              </w:rPr>
            </w:pPr>
            <w:r w:rsidRPr="00ED3994">
              <w:rPr>
                <w:rFonts w:ascii="Times New Roman" w:hAnsi="Times New Roman" w:cs="Times New Roman"/>
                <w:bCs/>
              </w:rPr>
              <w:t>Inclui filtro.</w:t>
            </w:r>
          </w:p>
          <w:p w14:paraId="25D4BE69" w14:textId="77777777" w:rsidR="00A34A36" w:rsidRPr="00ED3994" w:rsidRDefault="00A34A36" w:rsidP="00ED3994">
            <w:pPr>
              <w:spacing w:after="0" w:line="240" w:lineRule="auto"/>
              <w:jc w:val="left"/>
              <w:rPr>
                <w:rFonts w:ascii="Times New Roman" w:hAnsi="Times New Roman" w:cs="Times New Roman"/>
                <w:b/>
                <w:lang w:eastAsia="pt-BR"/>
              </w:rPr>
            </w:pPr>
            <w:r w:rsidRPr="00ED3994">
              <w:rPr>
                <w:rFonts w:ascii="Times New Roman" w:hAnsi="Times New Roman" w:cs="Times New Roman"/>
                <w:bCs/>
              </w:rPr>
              <w:t>Picador de gelo.</w:t>
            </w:r>
          </w:p>
        </w:tc>
      </w:tr>
      <w:tr w:rsidR="00A34A36" w:rsidRPr="00ED3994" w14:paraId="15FC844A" w14:textId="77777777" w:rsidTr="002E4464">
        <w:tc>
          <w:tcPr>
            <w:tcW w:w="880" w:type="dxa"/>
            <w:tcBorders>
              <w:top w:val="single" w:sz="4" w:space="0" w:color="auto"/>
              <w:left w:val="single" w:sz="4" w:space="0" w:color="auto"/>
              <w:bottom w:val="single" w:sz="4" w:space="0" w:color="auto"/>
              <w:right w:val="single" w:sz="4" w:space="0" w:color="auto"/>
            </w:tcBorders>
          </w:tcPr>
          <w:p w14:paraId="3472D8BA"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lang w:eastAsia="pt-BR"/>
              </w:rPr>
              <w:lastRenderedPageBreak/>
              <w:t>14</w:t>
            </w:r>
          </w:p>
        </w:tc>
        <w:tc>
          <w:tcPr>
            <w:tcW w:w="1134" w:type="dxa"/>
            <w:tcBorders>
              <w:top w:val="single" w:sz="4" w:space="0" w:color="auto"/>
              <w:left w:val="single" w:sz="4" w:space="0" w:color="auto"/>
              <w:bottom w:val="single" w:sz="4" w:space="0" w:color="auto"/>
              <w:right w:val="single" w:sz="4" w:space="0" w:color="auto"/>
            </w:tcBorders>
          </w:tcPr>
          <w:p w14:paraId="34F12220"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rPr>
              <w:t>10 Un</w:t>
            </w:r>
          </w:p>
        </w:tc>
        <w:tc>
          <w:tcPr>
            <w:tcW w:w="7938" w:type="dxa"/>
            <w:tcBorders>
              <w:top w:val="single" w:sz="4" w:space="0" w:color="auto"/>
              <w:left w:val="single" w:sz="4" w:space="0" w:color="auto"/>
              <w:bottom w:val="single" w:sz="4" w:space="0" w:color="auto"/>
              <w:right w:val="single" w:sz="4" w:space="0" w:color="auto"/>
            </w:tcBorders>
          </w:tcPr>
          <w:p w14:paraId="21B6F533" w14:textId="77777777" w:rsidR="00A34A36" w:rsidRPr="00ED3994" w:rsidRDefault="00A34A36" w:rsidP="00ED3994">
            <w:pPr>
              <w:spacing w:after="0" w:line="240" w:lineRule="auto"/>
              <w:jc w:val="left"/>
              <w:rPr>
                <w:rFonts w:ascii="Times New Roman" w:hAnsi="Times New Roman" w:cs="Times New Roman"/>
                <w:b/>
              </w:rPr>
            </w:pPr>
            <w:r w:rsidRPr="00ED3994">
              <w:rPr>
                <w:rFonts w:ascii="Times New Roman" w:hAnsi="Times New Roman" w:cs="Times New Roman"/>
                <w:b/>
              </w:rPr>
              <w:t>GARRAFA TÉRMICA DE PRESSÃO 100% AÇO INOX INQUEBRÁVEL</w:t>
            </w:r>
          </w:p>
          <w:p w14:paraId="02E97BA0"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CAPACIDADE MÍNIMA1,9 Litros</w:t>
            </w:r>
          </w:p>
          <w:p w14:paraId="52385149"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Inclui alça.</w:t>
            </w:r>
          </w:p>
          <w:p w14:paraId="55934526"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 xml:space="preserve">Com sistema </w:t>
            </w:r>
            <w:proofErr w:type="spellStart"/>
            <w:r w:rsidRPr="00ED3994">
              <w:rPr>
                <w:rFonts w:ascii="Times New Roman" w:hAnsi="Times New Roman" w:cs="Times New Roman"/>
              </w:rPr>
              <w:t>anti-gotejamento</w:t>
            </w:r>
            <w:proofErr w:type="spellEnd"/>
          </w:p>
          <w:p w14:paraId="0DD0954E" w14:textId="77777777" w:rsidR="00A34A36" w:rsidRPr="00ED3994" w:rsidRDefault="00A34A36" w:rsidP="00ED3994">
            <w:pPr>
              <w:spacing w:after="0" w:line="240" w:lineRule="auto"/>
              <w:jc w:val="left"/>
              <w:rPr>
                <w:rFonts w:ascii="Times New Roman" w:hAnsi="Times New Roman" w:cs="Times New Roman"/>
                <w:b/>
                <w:lang w:eastAsia="pt-BR"/>
              </w:rPr>
            </w:pPr>
            <w:r w:rsidRPr="00ED3994">
              <w:rPr>
                <w:rFonts w:ascii="Times New Roman" w:hAnsi="Times New Roman" w:cs="Times New Roman"/>
              </w:rPr>
              <w:t>Superfície antiderrapante</w:t>
            </w:r>
          </w:p>
        </w:tc>
      </w:tr>
      <w:tr w:rsidR="00A34A36" w:rsidRPr="00ED3994" w14:paraId="1EDC4318" w14:textId="77777777" w:rsidTr="002E4464">
        <w:tc>
          <w:tcPr>
            <w:tcW w:w="880" w:type="dxa"/>
            <w:tcBorders>
              <w:top w:val="single" w:sz="4" w:space="0" w:color="auto"/>
              <w:left w:val="single" w:sz="4" w:space="0" w:color="auto"/>
              <w:bottom w:val="single" w:sz="4" w:space="0" w:color="auto"/>
              <w:right w:val="single" w:sz="4" w:space="0" w:color="auto"/>
            </w:tcBorders>
          </w:tcPr>
          <w:p w14:paraId="136BD225"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lang w:eastAsia="pt-BR"/>
              </w:rPr>
              <w:t>15</w:t>
            </w:r>
          </w:p>
        </w:tc>
        <w:tc>
          <w:tcPr>
            <w:tcW w:w="1134" w:type="dxa"/>
            <w:tcBorders>
              <w:top w:val="single" w:sz="4" w:space="0" w:color="auto"/>
              <w:left w:val="single" w:sz="4" w:space="0" w:color="auto"/>
              <w:bottom w:val="single" w:sz="4" w:space="0" w:color="auto"/>
              <w:right w:val="single" w:sz="4" w:space="0" w:color="auto"/>
            </w:tcBorders>
          </w:tcPr>
          <w:p w14:paraId="2A697EF4"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rPr>
              <w:t>10 Un</w:t>
            </w:r>
          </w:p>
        </w:tc>
        <w:tc>
          <w:tcPr>
            <w:tcW w:w="7938" w:type="dxa"/>
            <w:tcBorders>
              <w:top w:val="single" w:sz="4" w:space="0" w:color="auto"/>
              <w:left w:val="single" w:sz="4" w:space="0" w:color="auto"/>
              <w:bottom w:val="single" w:sz="4" w:space="0" w:color="auto"/>
              <w:right w:val="single" w:sz="4" w:space="0" w:color="auto"/>
            </w:tcBorders>
          </w:tcPr>
          <w:p w14:paraId="2C38223F" w14:textId="77777777" w:rsidR="00A34A36" w:rsidRPr="00ED3994" w:rsidRDefault="00A34A36" w:rsidP="00ED3994">
            <w:pPr>
              <w:spacing w:after="0" w:line="240" w:lineRule="auto"/>
              <w:jc w:val="left"/>
              <w:rPr>
                <w:rFonts w:ascii="Times New Roman" w:hAnsi="Times New Roman" w:cs="Times New Roman"/>
                <w:b/>
              </w:rPr>
            </w:pPr>
            <w:r w:rsidRPr="00ED3994">
              <w:rPr>
                <w:rFonts w:ascii="Times New Roman" w:hAnsi="Times New Roman" w:cs="Times New Roman"/>
                <w:b/>
              </w:rPr>
              <w:t>GARRAFA TÉRMICA DE PRESSÃO</w:t>
            </w:r>
          </w:p>
          <w:p w14:paraId="008688EE"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CAPACIDADE da garrafa térmica: 1L</w:t>
            </w:r>
          </w:p>
          <w:p w14:paraId="443FD539"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Inclui alça.</w:t>
            </w:r>
          </w:p>
          <w:p w14:paraId="5FE3BF7A"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 xml:space="preserve">Com sistema </w:t>
            </w:r>
            <w:proofErr w:type="spellStart"/>
            <w:r w:rsidRPr="00ED3994">
              <w:rPr>
                <w:rFonts w:ascii="Times New Roman" w:hAnsi="Times New Roman" w:cs="Times New Roman"/>
              </w:rPr>
              <w:t>anti-gotejamento</w:t>
            </w:r>
            <w:proofErr w:type="spellEnd"/>
            <w:r w:rsidRPr="00ED3994">
              <w:rPr>
                <w:rFonts w:ascii="Times New Roman" w:hAnsi="Times New Roman" w:cs="Times New Roman"/>
              </w:rPr>
              <w:t xml:space="preserve"> que evita perdas.</w:t>
            </w:r>
          </w:p>
          <w:p w14:paraId="3F359379"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Tem superfície antiderrapante.</w:t>
            </w:r>
          </w:p>
          <w:p w14:paraId="05674EDE"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Bico multidirecional que o torna mais prático e funcional.</w:t>
            </w:r>
          </w:p>
          <w:p w14:paraId="6749602E"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Livre de BPA.</w:t>
            </w:r>
          </w:p>
          <w:p w14:paraId="04FBB422"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Exterior de plástico e interior de ampola de vidro.</w:t>
            </w:r>
          </w:p>
          <w:p w14:paraId="473A33A6" w14:textId="77777777" w:rsidR="00A34A36" w:rsidRPr="00ED3994" w:rsidRDefault="00A34A36" w:rsidP="00ED3994">
            <w:pPr>
              <w:spacing w:after="0" w:line="240" w:lineRule="auto"/>
              <w:jc w:val="left"/>
              <w:rPr>
                <w:rFonts w:ascii="Times New Roman" w:hAnsi="Times New Roman" w:cs="Times New Roman"/>
                <w:b/>
                <w:lang w:eastAsia="pt-BR"/>
              </w:rPr>
            </w:pPr>
            <w:r w:rsidRPr="00ED3994">
              <w:rPr>
                <w:rFonts w:ascii="Times New Roman" w:hAnsi="Times New Roman" w:cs="Times New Roman"/>
              </w:rPr>
              <w:t>Cores: Preta ou Marrom</w:t>
            </w:r>
          </w:p>
        </w:tc>
      </w:tr>
      <w:tr w:rsidR="00A34A36" w:rsidRPr="00ED3994" w14:paraId="4D6ABB51" w14:textId="77777777" w:rsidTr="002E4464">
        <w:tc>
          <w:tcPr>
            <w:tcW w:w="880" w:type="dxa"/>
            <w:tcBorders>
              <w:top w:val="single" w:sz="4" w:space="0" w:color="auto"/>
              <w:left w:val="single" w:sz="4" w:space="0" w:color="auto"/>
              <w:bottom w:val="single" w:sz="4" w:space="0" w:color="auto"/>
              <w:right w:val="single" w:sz="4" w:space="0" w:color="auto"/>
            </w:tcBorders>
          </w:tcPr>
          <w:p w14:paraId="0306B6C1"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lang w:eastAsia="pt-BR"/>
              </w:rPr>
              <w:t>16</w:t>
            </w:r>
          </w:p>
        </w:tc>
        <w:tc>
          <w:tcPr>
            <w:tcW w:w="1134" w:type="dxa"/>
            <w:tcBorders>
              <w:top w:val="single" w:sz="4" w:space="0" w:color="auto"/>
              <w:left w:val="single" w:sz="4" w:space="0" w:color="auto"/>
              <w:bottom w:val="single" w:sz="4" w:space="0" w:color="auto"/>
              <w:right w:val="single" w:sz="4" w:space="0" w:color="auto"/>
            </w:tcBorders>
          </w:tcPr>
          <w:p w14:paraId="339DC515"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rPr>
              <w:t>10 Un</w:t>
            </w:r>
          </w:p>
        </w:tc>
        <w:tc>
          <w:tcPr>
            <w:tcW w:w="7938" w:type="dxa"/>
            <w:tcBorders>
              <w:top w:val="single" w:sz="4" w:space="0" w:color="auto"/>
              <w:left w:val="single" w:sz="4" w:space="0" w:color="auto"/>
              <w:bottom w:val="single" w:sz="4" w:space="0" w:color="auto"/>
              <w:right w:val="single" w:sz="4" w:space="0" w:color="auto"/>
            </w:tcBorders>
          </w:tcPr>
          <w:p w14:paraId="469E8E99" w14:textId="77777777" w:rsidR="00A34A36" w:rsidRPr="00ED3994" w:rsidRDefault="00A34A36" w:rsidP="00ED3994">
            <w:pPr>
              <w:spacing w:after="0" w:line="240" w:lineRule="auto"/>
              <w:jc w:val="left"/>
              <w:rPr>
                <w:rFonts w:ascii="Times New Roman" w:hAnsi="Times New Roman" w:cs="Times New Roman"/>
                <w:b/>
              </w:rPr>
            </w:pPr>
            <w:r w:rsidRPr="00ED3994">
              <w:rPr>
                <w:rFonts w:ascii="Times New Roman" w:hAnsi="Times New Roman" w:cs="Times New Roman"/>
                <w:b/>
              </w:rPr>
              <w:t>GARRAFA TÉRMICA DE PRESSÂO</w:t>
            </w:r>
          </w:p>
          <w:p w14:paraId="4BD15780"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CAPACIDADE da garrafa térmica: 1.8 L</w:t>
            </w:r>
          </w:p>
          <w:p w14:paraId="3916B420"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Inclui alça.</w:t>
            </w:r>
          </w:p>
          <w:p w14:paraId="3708F54F"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 xml:space="preserve">Com sistema </w:t>
            </w:r>
            <w:proofErr w:type="spellStart"/>
            <w:r w:rsidRPr="00ED3994">
              <w:rPr>
                <w:rFonts w:ascii="Times New Roman" w:hAnsi="Times New Roman" w:cs="Times New Roman"/>
              </w:rPr>
              <w:t>anti-gotejamento</w:t>
            </w:r>
            <w:proofErr w:type="spellEnd"/>
            <w:r w:rsidRPr="00ED3994">
              <w:rPr>
                <w:rFonts w:ascii="Times New Roman" w:hAnsi="Times New Roman" w:cs="Times New Roman"/>
              </w:rPr>
              <w:t xml:space="preserve"> que evita perdas.</w:t>
            </w:r>
          </w:p>
          <w:p w14:paraId="6DB7AEB0"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Tem superfície antiderrapante.</w:t>
            </w:r>
          </w:p>
          <w:p w14:paraId="3AB591B8"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Bico multidirecional que o torna mais prático e funcional.</w:t>
            </w:r>
          </w:p>
          <w:p w14:paraId="62A41C61"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Livre de BPA.</w:t>
            </w:r>
          </w:p>
          <w:p w14:paraId="4CE19B97"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Exterior de plástico e interior de ampola de vidro.</w:t>
            </w:r>
          </w:p>
          <w:p w14:paraId="061ACE58" w14:textId="77777777" w:rsidR="00A34A36" w:rsidRPr="00ED3994" w:rsidRDefault="00A34A36" w:rsidP="00ED3994">
            <w:pPr>
              <w:spacing w:after="0" w:line="240" w:lineRule="auto"/>
              <w:jc w:val="left"/>
              <w:rPr>
                <w:rFonts w:ascii="Times New Roman" w:hAnsi="Times New Roman" w:cs="Times New Roman"/>
                <w:b/>
                <w:lang w:eastAsia="pt-BR"/>
              </w:rPr>
            </w:pPr>
            <w:r w:rsidRPr="00ED3994">
              <w:rPr>
                <w:rFonts w:ascii="Times New Roman" w:hAnsi="Times New Roman" w:cs="Times New Roman"/>
              </w:rPr>
              <w:t>Cores: Preta ou Marrom</w:t>
            </w:r>
          </w:p>
        </w:tc>
      </w:tr>
      <w:tr w:rsidR="00A34A36" w:rsidRPr="00ED3994" w14:paraId="587E458F" w14:textId="77777777" w:rsidTr="002E4464">
        <w:tc>
          <w:tcPr>
            <w:tcW w:w="880" w:type="dxa"/>
            <w:tcBorders>
              <w:top w:val="single" w:sz="4" w:space="0" w:color="auto"/>
              <w:left w:val="single" w:sz="4" w:space="0" w:color="auto"/>
              <w:bottom w:val="single" w:sz="4" w:space="0" w:color="auto"/>
              <w:right w:val="single" w:sz="4" w:space="0" w:color="auto"/>
            </w:tcBorders>
          </w:tcPr>
          <w:p w14:paraId="12A0F8DB"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lang w:eastAsia="pt-BR"/>
              </w:rPr>
              <w:t>17</w:t>
            </w:r>
          </w:p>
        </w:tc>
        <w:tc>
          <w:tcPr>
            <w:tcW w:w="1134" w:type="dxa"/>
            <w:tcBorders>
              <w:top w:val="single" w:sz="4" w:space="0" w:color="auto"/>
              <w:left w:val="single" w:sz="4" w:space="0" w:color="auto"/>
              <w:bottom w:val="single" w:sz="4" w:space="0" w:color="auto"/>
              <w:right w:val="single" w:sz="4" w:space="0" w:color="auto"/>
            </w:tcBorders>
          </w:tcPr>
          <w:p w14:paraId="4477A8A6"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rPr>
              <w:t>04 Un</w:t>
            </w:r>
          </w:p>
        </w:tc>
        <w:tc>
          <w:tcPr>
            <w:tcW w:w="7938" w:type="dxa"/>
            <w:tcBorders>
              <w:top w:val="single" w:sz="4" w:space="0" w:color="auto"/>
              <w:left w:val="single" w:sz="4" w:space="0" w:color="auto"/>
              <w:bottom w:val="single" w:sz="4" w:space="0" w:color="auto"/>
              <w:right w:val="single" w:sz="4" w:space="0" w:color="auto"/>
            </w:tcBorders>
          </w:tcPr>
          <w:p w14:paraId="3D8DBFE5" w14:textId="77777777" w:rsidR="00A34A36" w:rsidRPr="00ED3994" w:rsidRDefault="00A34A36" w:rsidP="00ED3994">
            <w:pPr>
              <w:spacing w:after="0" w:line="240" w:lineRule="auto"/>
              <w:jc w:val="left"/>
              <w:rPr>
                <w:rFonts w:ascii="Times New Roman" w:hAnsi="Times New Roman" w:cs="Times New Roman"/>
                <w:b/>
              </w:rPr>
            </w:pPr>
            <w:r w:rsidRPr="00ED3994">
              <w:rPr>
                <w:rFonts w:ascii="Times New Roman" w:hAnsi="Times New Roman" w:cs="Times New Roman"/>
                <w:b/>
              </w:rPr>
              <w:t>GARRAFA TÉRMICA DE PRESSÂO INOX – TIPO BOTIJÃO</w:t>
            </w:r>
          </w:p>
          <w:p w14:paraId="02079AFF"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Capacidade mínima de 9,5 Litros</w:t>
            </w:r>
          </w:p>
          <w:p w14:paraId="78D1E434"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Com Torneira</w:t>
            </w:r>
          </w:p>
          <w:p w14:paraId="272C883E"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Com alça</w:t>
            </w:r>
          </w:p>
          <w:p w14:paraId="72738BE9"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Com pezinhos</w:t>
            </w:r>
          </w:p>
          <w:p w14:paraId="55CB5E3B" w14:textId="77777777" w:rsidR="00A34A36" w:rsidRPr="00ED3994" w:rsidRDefault="00A34A36" w:rsidP="00ED3994">
            <w:pPr>
              <w:spacing w:after="0" w:line="240" w:lineRule="auto"/>
              <w:jc w:val="left"/>
              <w:rPr>
                <w:rFonts w:ascii="Times New Roman" w:hAnsi="Times New Roman" w:cs="Times New Roman"/>
                <w:b/>
              </w:rPr>
            </w:pPr>
          </w:p>
          <w:p w14:paraId="75EAEF8C" w14:textId="77777777" w:rsidR="00A34A36" w:rsidRPr="00ED3994" w:rsidRDefault="00A34A36" w:rsidP="00ED3994">
            <w:pPr>
              <w:spacing w:after="0" w:line="240" w:lineRule="auto"/>
              <w:jc w:val="left"/>
              <w:rPr>
                <w:rFonts w:ascii="Times New Roman" w:hAnsi="Times New Roman" w:cs="Times New Roman"/>
                <w:b/>
              </w:rPr>
            </w:pPr>
            <w:r w:rsidRPr="00ED3994">
              <w:rPr>
                <w:rFonts w:ascii="Times New Roman" w:hAnsi="Times New Roman" w:cs="Times New Roman"/>
                <w:b/>
              </w:rPr>
              <w:t>IMAGEM REFERÊNCIA:</w:t>
            </w:r>
          </w:p>
          <w:p w14:paraId="50F4C033" w14:textId="77777777" w:rsidR="00A34A36" w:rsidRPr="00ED3994" w:rsidRDefault="00A34A36" w:rsidP="00ED3994">
            <w:pPr>
              <w:spacing w:after="0" w:line="240" w:lineRule="auto"/>
              <w:jc w:val="left"/>
              <w:rPr>
                <w:rFonts w:ascii="Times New Roman" w:hAnsi="Times New Roman" w:cs="Times New Roman"/>
                <w:b/>
                <w:lang w:eastAsia="pt-BR"/>
              </w:rPr>
            </w:pPr>
            <w:r w:rsidRPr="00ED3994">
              <w:rPr>
                <w:rFonts w:ascii="Times New Roman" w:hAnsi="Times New Roman" w:cs="Times New Roman"/>
                <w:b/>
                <w:noProof/>
              </w:rPr>
              <w:drawing>
                <wp:inline distT="0" distB="0" distL="0" distR="0" wp14:anchorId="28FFA29B" wp14:editId="720DDE7C">
                  <wp:extent cx="586740" cy="980148"/>
                  <wp:effectExtent l="0" t="0" r="3810" b="0"/>
                  <wp:docPr id="1687049729"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855581" name="Imagem 212885558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094" cy="994104"/>
                          </a:xfrm>
                          <a:prstGeom prst="rect">
                            <a:avLst/>
                          </a:prstGeom>
                        </pic:spPr>
                      </pic:pic>
                    </a:graphicData>
                  </a:graphic>
                </wp:inline>
              </w:drawing>
            </w:r>
          </w:p>
        </w:tc>
      </w:tr>
      <w:tr w:rsidR="00A34A36" w:rsidRPr="00ED3994" w14:paraId="2C2256A6" w14:textId="77777777" w:rsidTr="002E4464">
        <w:tc>
          <w:tcPr>
            <w:tcW w:w="880" w:type="dxa"/>
            <w:tcBorders>
              <w:top w:val="single" w:sz="4" w:space="0" w:color="auto"/>
              <w:left w:val="single" w:sz="4" w:space="0" w:color="auto"/>
              <w:bottom w:val="single" w:sz="4" w:space="0" w:color="auto"/>
              <w:right w:val="single" w:sz="4" w:space="0" w:color="auto"/>
            </w:tcBorders>
          </w:tcPr>
          <w:p w14:paraId="7F3F6167"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lang w:eastAsia="pt-BR"/>
              </w:rPr>
              <w:t>18</w:t>
            </w:r>
          </w:p>
        </w:tc>
        <w:tc>
          <w:tcPr>
            <w:tcW w:w="1134" w:type="dxa"/>
            <w:tcBorders>
              <w:top w:val="single" w:sz="4" w:space="0" w:color="auto"/>
              <w:left w:val="single" w:sz="4" w:space="0" w:color="auto"/>
              <w:bottom w:val="single" w:sz="4" w:space="0" w:color="auto"/>
              <w:right w:val="single" w:sz="4" w:space="0" w:color="auto"/>
            </w:tcBorders>
          </w:tcPr>
          <w:p w14:paraId="3D88A02F"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rPr>
              <w:t>05 Un</w:t>
            </w:r>
          </w:p>
        </w:tc>
        <w:tc>
          <w:tcPr>
            <w:tcW w:w="7938" w:type="dxa"/>
            <w:tcBorders>
              <w:top w:val="single" w:sz="4" w:space="0" w:color="auto"/>
              <w:left w:val="single" w:sz="4" w:space="0" w:color="auto"/>
              <w:bottom w:val="single" w:sz="4" w:space="0" w:color="auto"/>
              <w:right w:val="single" w:sz="4" w:space="0" w:color="auto"/>
            </w:tcBorders>
          </w:tcPr>
          <w:p w14:paraId="3D75F6FA" w14:textId="77777777" w:rsidR="00A34A36" w:rsidRPr="00ED3994" w:rsidRDefault="00A34A36" w:rsidP="00ED3994">
            <w:pPr>
              <w:spacing w:after="0" w:line="240" w:lineRule="auto"/>
              <w:jc w:val="left"/>
              <w:rPr>
                <w:rFonts w:ascii="Times New Roman" w:hAnsi="Times New Roman" w:cs="Times New Roman"/>
                <w:b/>
              </w:rPr>
            </w:pPr>
            <w:r w:rsidRPr="00ED3994">
              <w:rPr>
                <w:rFonts w:ascii="Times New Roman" w:hAnsi="Times New Roman" w:cs="Times New Roman"/>
                <w:b/>
              </w:rPr>
              <w:t>CAFETEIRA COM JARRA INOX</w:t>
            </w:r>
          </w:p>
          <w:p w14:paraId="7190AEBB" w14:textId="77777777" w:rsidR="00A34A36" w:rsidRPr="00ED3994" w:rsidRDefault="00A34A36" w:rsidP="00ED3994">
            <w:pPr>
              <w:spacing w:after="0" w:line="240" w:lineRule="auto"/>
              <w:jc w:val="left"/>
              <w:rPr>
                <w:rFonts w:ascii="Times New Roman" w:hAnsi="Times New Roman" w:cs="Times New Roman"/>
                <w:b/>
              </w:rPr>
            </w:pPr>
            <w:r w:rsidRPr="00ED3994">
              <w:rPr>
                <w:rFonts w:ascii="Times New Roman" w:hAnsi="Times New Roman" w:cs="Times New Roman"/>
              </w:rPr>
              <w:t>Capacidade mínima 1,2 Litros</w:t>
            </w:r>
          </w:p>
          <w:p w14:paraId="568C3AF0"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‎Função Manter Aquecido</w:t>
            </w:r>
          </w:p>
          <w:p w14:paraId="5CBDDE88"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Função antigotejamento</w:t>
            </w:r>
          </w:p>
          <w:p w14:paraId="044026EF" w14:textId="6FBEA4A7" w:rsidR="00A34A36" w:rsidRPr="00ED3994" w:rsidRDefault="00A34A36" w:rsidP="00ED3994">
            <w:pPr>
              <w:spacing w:after="0" w:line="240" w:lineRule="auto"/>
              <w:jc w:val="left"/>
              <w:rPr>
                <w:rFonts w:ascii="Times New Roman" w:hAnsi="Times New Roman" w:cs="Times New Roman"/>
                <w:b/>
                <w:lang w:eastAsia="pt-BR"/>
              </w:rPr>
            </w:pPr>
            <w:r w:rsidRPr="00ED3994">
              <w:rPr>
                <w:rFonts w:ascii="Times New Roman" w:hAnsi="Times New Roman" w:cs="Times New Roman"/>
              </w:rPr>
              <w:t>Voltagem 220V ou Bivolt</w:t>
            </w:r>
          </w:p>
        </w:tc>
      </w:tr>
      <w:tr w:rsidR="00A34A36" w:rsidRPr="00ED3994" w14:paraId="23998FD9" w14:textId="77777777" w:rsidTr="002E4464">
        <w:tc>
          <w:tcPr>
            <w:tcW w:w="880" w:type="dxa"/>
            <w:tcBorders>
              <w:top w:val="single" w:sz="4" w:space="0" w:color="auto"/>
              <w:left w:val="single" w:sz="4" w:space="0" w:color="auto"/>
              <w:bottom w:val="single" w:sz="4" w:space="0" w:color="auto"/>
              <w:right w:val="single" w:sz="4" w:space="0" w:color="auto"/>
            </w:tcBorders>
          </w:tcPr>
          <w:p w14:paraId="3C62DE25"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lang w:eastAsia="pt-BR"/>
              </w:rPr>
              <w:t>19</w:t>
            </w:r>
          </w:p>
        </w:tc>
        <w:tc>
          <w:tcPr>
            <w:tcW w:w="1134" w:type="dxa"/>
            <w:tcBorders>
              <w:top w:val="single" w:sz="4" w:space="0" w:color="auto"/>
              <w:left w:val="single" w:sz="4" w:space="0" w:color="auto"/>
              <w:bottom w:val="single" w:sz="4" w:space="0" w:color="auto"/>
              <w:right w:val="single" w:sz="4" w:space="0" w:color="auto"/>
            </w:tcBorders>
          </w:tcPr>
          <w:p w14:paraId="37F101FD"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rPr>
              <w:t>20 Un</w:t>
            </w:r>
          </w:p>
        </w:tc>
        <w:tc>
          <w:tcPr>
            <w:tcW w:w="7938" w:type="dxa"/>
            <w:tcBorders>
              <w:top w:val="single" w:sz="4" w:space="0" w:color="auto"/>
              <w:left w:val="single" w:sz="4" w:space="0" w:color="auto"/>
              <w:bottom w:val="single" w:sz="4" w:space="0" w:color="auto"/>
              <w:right w:val="single" w:sz="4" w:space="0" w:color="auto"/>
            </w:tcBorders>
          </w:tcPr>
          <w:p w14:paraId="33E62ADE" w14:textId="77777777" w:rsidR="00A34A36" w:rsidRPr="00ED3994" w:rsidRDefault="00A34A36" w:rsidP="00ED3994">
            <w:pPr>
              <w:spacing w:after="0" w:line="240" w:lineRule="auto"/>
              <w:jc w:val="left"/>
              <w:rPr>
                <w:rFonts w:ascii="Times New Roman" w:hAnsi="Times New Roman" w:cs="Times New Roman"/>
                <w:b/>
              </w:rPr>
            </w:pPr>
            <w:r w:rsidRPr="00ED3994">
              <w:rPr>
                <w:rFonts w:ascii="Times New Roman" w:hAnsi="Times New Roman" w:cs="Times New Roman"/>
                <w:b/>
              </w:rPr>
              <w:t>CHALEIRA ELETRICA COM CONTROLE DE TEMPERATURA</w:t>
            </w:r>
          </w:p>
          <w:p w14:paraId="200745F7"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(FUNCÃO CHÁ/CHIMARRÃO)</w:t>
            </w:r>
          </w:p>
          <w:p w14:paraId="5213DADD"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Capacidade mínima 1,8 L</w:t>
            </w:r>
          </w:p>
          <w:p w14:paraId="5EC02AB9"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Desligamento automático</w:t>
            </w:r>
          </w:p>
          <w:p w14:paraId="0D33DE44"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lastRenderedPageBreak/>
              <w:t>Cor prateado</w:t>
            </w:r>
          </w:p>
          <w:p w14:paraId="19E28F20" w14:textId="77777777" w:rsidR="00A34A36" w:rsidRPr="00ED3994" w:rsidRDefault="00A34A36" w:rsidP="00ED3994">
            <w:pPr>
              <w:spacing w:after="0" w:line="240" w:lineRule="auto"/>
              <w:jc w:val="left"/>
              <w:rPr>
                <w:rFonts w:ascii="Times New Roman" w:hAnsi="Times New Roman" w:cs="Times New Roman"/>
                <w:b/>
                <w:lang w:eastAsia="pt-BR"/>
              </w:rPr>
            </w:pPr>
            <w:r w:rsidRPr="00ED3994">
              <w:rPr>
                <w:rFonts w:ascii="Times New Roman" w:hAnsi="Times New Roman" w:cs="Times New Roman"/>
              </w:rPr>
              <w:t>Voltagem 220V ou BIVOLT</w:t>
            </w:r>
          </w:p>
        </w:tc>
      </w:tr>
      <w:tr w:rsidR="00A34A36" w:rsidRPr="00ED3994" w14:paraId="7DD74E33" w14:textId="77777777" w:rsidTr="002E4464">
        <w:tc>
          <w:tcPr>
            <w:tcW w:w="880" w:type="dxa"/>
            <w:tcBorders>
              <w:top w:val="single" w:sz="4" w:space="0" w:color="auto"/>
              <w:left w:val="single" w:sz="4" w:space="0" w:color="auto"/>
              <w:bottom w:val="single" w:sz="4" w:space="0" w:color="auto"/>
              <w:right w:val="single" w:sz="4" w:space="0" w:color="auto"/>
            </w:tcBorders>
          </w:tcPr>
          <w:p w14:paraId="55304DC6"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lang w:eastAsia="pt-BR"/>
              </w:rPr>
              <w:lastRenderedPageBreak/>
              <w:t>20</w:t>
            </w:r>
          </w:p>
        </w:tc>
        <w:tc>
          <w:tcPr>
            <w:tcW w:w="1134" w:type="dxa"/>
            <w:tcBorders>
              <w:top w:val="single" w:sz="4" w:space="0" w:color="auto"/>
              <w:left w:val="single" w:sz="4" w:space="0" w:color="auto"/>
              <w:bottom w:val="single" w:sz="4" w:space="0" w:color="auto"/>
              <w:right w:val="single" w:sz="4" w:space="0" w:color="auto"/>
            </w:tcBorders>
          </w:tcPr>
          <w:p w14:paraId="39248BE2"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rPr>
              <w:t>6 Un</w:t>
            </w:r>
          </w:p>
        </w:tc>
        <w:tc>
          <w:tcPr>
            <w:tcW w:w="7938" w:type="dxa"/>
            <w:tcBorders>
              <w:top w:val="single" w:sz="4" w:space="0" w:color="auto"/>
              <w:left w:val="single" w:sz="4" w:space="0" w:color="auto"/>
              <w:bottom w:val="single" w:sz="4" w:space="0" w:color="auto"/>
              <w:right w:val="single" w:sz="4" w:space="0" w:color="auto"/>
            </w:tcBorders>
          </w:tcPr>
          <w:p w14:paraId="4A17269B" w14:textId="77777777" w:rsidR="00A34A36" w:rsidRPr="00ED3994" w:rsidRDefault="00A34A36" w:rsidP="00ED3994">
            <w:pPr>
              <w:spacing w:after="0" w:line="240" w:lineRule="auto"/>
              <w:jc w:val="left"/>
              <w:rPr>
                <w:rFonts w:ascii="Times New Roman" w:hAnsi="Times New Roman" w:cs="Times New Roman"/>
                <w:b/>
              </w:rPr>
            </w:pPr>
            <w:r w:rsidRPr="00ED3994">
              <w:rPr>
                <w:rFonts w:ascii="Times New Roman" w:hAnsi="Times New Roman" w:cs="Times New Roman"/>
                <w:b/>
              </w:rPr>
              <w:t xml:space="preserve">JARRA PARA SUCO EM INOX </w:t>
            </w:r>
          </w:p>
          <w:p w14:paraId="7530E96A"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Com aparador de Gelo</w:t>
            </w:r>
          </w:p>
          <w:p w14:paraId="707770EE"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Com tampa em inox</w:t>
            </w:r>
          </w:p>
          <w:p w14:paraId="31344A2E"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CARACTERÍSTICAS:</w:t>
            </w:r>
            <w:r w:rsidRPr="00ED3994">
              <w:rPr>
                <w:rFonts w:ascii="Times New Roman" w:hAnsi="Times New Roman" w:cs="Times New Roman"/>
              </w:rPr>
              <w:br/>
              <w:t>CAPACIDADE 2 LITROS.</w:t>
            </w:r>
            <w:r w:rsidRPr="00ED3994">
              <w:rPr>
                <w:rFonts w:ascii="Times New Roman" w:hAnsi="Times New Roman" w:cs="Times New Roman"/>
              </w:rPr>
              <w:br/>
              <w:t>Dimensões Aproximadas: 20 x 13 cm (altura x diâmetro)</w:t>
            </w:r>
            <w:r w:rsidRPr="00ED3994">
              <w:rPr>
                <w:rFonts w:ascii="Times New Roman" w:hAnsi="Times New Roman" w:cs="Times New Roman"/>
              </w:rPr>
              <w:br/>
              <w:t>Material: Aço inox.</w:t>
            </w:r>
            <w:r w:rsidRPr="00ED3994">
              <w:rPr>
                <w:rFonts w:ascii="Times New Roman" w:hAnsi="Times New Roman" w:cs="Times New Roman"/>
              </w:rPr>
              <w:br/>
              <w:t>Peneira coletora de Gelo e Polpas/Espumas</w:t>
            </w:r>
          </w:p>
          <w:p w14:paraId="3E0E99F5" w14:textId="77777777" w:rsidR="00A34A36" w:rsidRPr="00ED3994" w:rsidRDefault="00A34A36" w:rsidP="00ED3994">
            <w:pPr>
              <w:spacing w:after="0" w:line="240" w:lineRule="auto"/>
              <w:jc w:val="left"/>
              <w:rPr>
                <w:rFonts w:ascii="Times New Roman" w:hAnsi="Times New Roman" w:cs="Times New Roman"/>
                <w:b/>
                <w:bCs/>
              </w:rPr>
            </w:pPr>
            <w:r w:rsidRPr="00ED3994">
              <w:rPr>
                <w:rFonts w:ascii="Times New Roman" w:hAnsi="Times New Roman" w:cs="Times New Roman"/>
                <w:b/>
                <w:bCs/>
              </w:rPr>
              <w:t>IMAGEM REFERÊNCIA</w:t>
            </w:r>
          </w:p>
          <w:p w14:paraId="51351E46" w14:textId="77777777" w:rsidR="00A34A36" w:rsidRPr="00ED3994" w:rsidRDefault="00A34A36" w:rsidP="00ED3994">
            <w:pPr>
              <w:spacing w:after="0" w:line="240" w:lineRule="auto"/>
              <w:jc w:val="left"/>
              <w:rPr>
                <w:rFonts w:ascii="Times New Roman" w:hAnsi="Times New Roman" w:cs="Times New Roman"/>
                <w:b/>
                <w:lang w:eastAsia="pt-BR"/>
              </w:rPr>
            </w:pPr>
            <w:r w:rsidRPr="00ED3994">
              <w:rPr>
                <w:rFonts w:ascii="Times New Roman" w:hAnsi="Times New Roman" w:cs="Times New Roman"/>
                <w:noProof/>
              </w:rPr>
              <w:drawing>
                <wp:inline distT="0" distB="0" distL="0" distR="0" wp14:anchorId="191D3482" wp14:editId="107423A4">
                  <wp:extent cx="622530" cy="822960"/>
                  <wp:effectExtent l="0" t="0" r="6350" b="0"/>
                  <wp:docPr id="1761803617"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826708" name="Imagem 210582670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6112" cy="840915"/>
                          </a:xfrm>
                          <a:prstGeom prst="rect">
                            <a:avLst/>
                          </a:prstGeom>
                        </pic:spPr>
                      </pic:pic>
                    </a:graphicData>
                  </a:graphic>
                </wp:inline>
              </w:drawing>
            </w:r>
          </w:p>
        </w:tc>
      </w:tr>
      <w:tr w:rsidR="00A34A36" w:rsidRPr="00ED3994" w14:paraId="1B98B8EC" w14:textId="77777777" w:rsidTr="002E4464">
        <w:tc>
          <w:tcPr>
            <w:tcW w:w="880" w:type="dxa"/>
            <w:tcBorders>
              <w:top w:val="single" w:sz="4" w:space="0" w:color="auto"/>
              <w:left w:val="single" w:sz="4" w:space="0" w:color="auto"/>
              <w:bottom w:val="single" w:sz="4" w:space="0" w:color="auto"/>
              <w:right w:val="single" w:sz="4" w:space="0" w:color="auto"/>
            </w:tcBorders>
          </w:tcPr>
          <w:p w14:paraId="47DFF483"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lang w:eastAsia="pt-BR"/>
              </w:rPr>
              <w:t>21</w:t>
            </w:r>
          </w:p>
        </w:tc>
        <w:tc>
          <w:tcPr>
            <w:tcW w:w="1134" w:type="dxa"/>
            <w:tcBorders>
              <w:top w:val="single" w:sz="4" w:space="0" w:color="auto"/>
              <w:left w:val="single" w:sz="4" w:space="0" w:color="auto"/>
              <w:bottom w:val="single" w:sz="4" w:space="0" w:color="auto"/>
              <w:right w:val="single" w:sz="4" w:space="0" w:color="auto"/>
            </w:tcBorders>
          </w:tcPr>
          <w:p w14:paraId="75B41456"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rPr>
              <w:t>4 Un</w:t>
            </w:r>
          </w:p>
        </w:tc>
        <w:tc>
          <w:tcPr>
            <w:tcW w:w="7938" w:type="dxa"/>
            <w:tcBorders>
              <w:top w:val="single" w:sz="4" w:space="0" w:color="auto"/>
              <w:left w:val="single" w:sz="4" w:space="0" w:color="auto"/>
              <w:bottom w:val="single" w:sz="4" w:space="0" w:color="auto"/>
              <w:right w:val="single" w:sz="4" w:space="0" w:color="auto"/>
            </w:tcBorders>
          </w:tcPr>
          <w:p w14:paraId="187D23C7" w14:textId="77777777" w:rsidR="00A34A36" w:rsidRPr="00ED3994" w:rsidRDefault="00A34A36" w:rsidP="00ED3994">
            <w:pPr>
              <w:spacing w:after="0" w:line="240" w:lineRule="auto"/>
              <w:jc w:val="left"/>
              <w:rPr>
                <w:rFonts w:ascii="Times New Roman" w:hAnsi="Times New Roman" w:cs="Times New Roman"/>
                <w:b/>
              </w:rPr>
            </w:pPr>
            <w:r w:rsidRPr="00ED3994">
              <w:rPr>
                <w:rFonts w:ascii="Times New Roman" w:hAnsi="Times New Roman" w:cs="Times New Roman"/>
                <w:b/>
              </w:rPr>
              <w:t>BULE EM INOX</w:t>
            </w:r>
          </w:p>
          <w:p w14:paraId="13D23893"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Capacidade 2 L</w:t>
            </w:r>
          </w:p>
          <w:p w14:paraId="02D12A7C"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Com Bico Longo</w:t>
            </w:r>
          </w:p>
          <w:p w14:paraId="2D578AAD"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Tampa em Inox</w:t>
            </w:r>
          </w:p>
          <w:p w14:paraId="126FC819" w14:textId="77777777" w:rsidR="00A34A36" w:rsidRPr="00ED3994" w:rsidRDefault="00A34A36" w:rsidP="00ED3994">
            <w:pPr>
              <w:spacing w:after="0" w:line="240" w:lineRule="auto"/>
              <w:jc w:val="left"/>
              <w:rPr>
                <w:rFonts w:ascii="Times New Roman" w:hAnsi="Times New Roman" w:cs="Times New Roman"/>
                <w:b/>
                <w:bCs/>
              </w:rPr>
            </w:pPr>
            <w:r w:rsidRPr="00ED3994">
              <w:rPr>
                <w:rFonts w:ascii="Times New Roman" w:hAnsi="Times New Roman" w:cs="Times New Roman"/>
                <w:b/>
                <w:bCs/>
              </w:rPr>
              <w:t>IMAGEM REFERÊNCIA</w:t>
            </w:r>
          </w:p>
          <w:p w14:paraId="655C28DE" w14:textId="77777777" w:rsidR="00A34A36" w:rsidRPr="00ED3994" w:rsidRDefault="00A34A36" w:rsidP="00ED3994">
            <w:pPr>
              <w:spacing w:after="0" w:line="240" w:lineRule="auto"/>
              <w:jc w:val="left"/>
              <w:rPr>
                <w:rFonts w:ascii="Times New Roman" w:hAnsi="Times New Roman" w:cs="Times New Roman"/>
                <w:b/>
                <w:lang w:eastAsia="pt-BR"/>
              </w:rPr>
            </w:pPr>
            <w:r w:rsidRPr="00ED3994">
              <w:rPr>
                <w:rFonts w:ascii="Times New Roman" w:hAnsi="Times New Roman" w:cs="Times New Roman"/>
                <w:b/>
                <w:noProof/>
              </w:rPr>
              <w:drawing>
                <wp:inline distT="0" distB="0" distL="0" distR="0" wp14:anchorId="5287F7D6" wp14:editId="453B9B7E">
                  <wp:extent cx="800100" cy="795020"/>
                  <wp:effectExtent l="0" t="0" r="0" b="5080"/>
                  <wp:docPr id="839641012"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744247" name="Imagem 164574424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0537" cy="815327"/>
                          </a:xfrm>
                          <a:prstGeom prst="rect">
                            <a:avLst/>
                          </a:prstGeom>
                        </pic:spPr>
                      </pic:pic>
                    </a:graphicData>
                  </a:graphic>
                </wp:inline>
              </w:drawing>
            </w:r>
          </w:p>
        </w:tc>
      </w:tr>
      <w:tr w:rsidR="00A34A36" w:rsidRPr="00ED3994" w14:paraId="2E38DBF5" w14:textId="77777777" w:rsidTr="002E4464">
        <w:tc>
          <w:tcPr>
            <w:tcW w:w="880" w:type="dxa"/>
            <w:tcBorders>
              <w:top w:val="single" w:sz="4" w:space="0" w:color="auto"/>
              <w:left w:val="single" w:sz="4" w:space="0" w:color="auto"/>
              <w:bottom w:val="single" w:sz="4" w:space="0" w:color="auto"/>
              <w:right w:val="single" w:sz="4" w:space="0" w:color="auto"/>
            </w:tcBorders>
          </w:tcPr>
          <w:p w14:paraId="4CFAFB44"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lang w:eastAsia="pt-BR"/>
              </w:rPr>
              <w:t>22</w:t>
            </w:r>
          </w:p>
        </w:tc>
        <w:tc>
          <w:tcPr>
            <w:tcW w:w="1134" w:type="dxa"/>
            <w:tcBorders>
              <w:top w:val="single" w:sz="4" w:space="0" w:color="auto"/>
              <w:left w:val="single" w:sz="4" w:space="0" w:color="auto"/>
              <w:bottom w:val="single" w:sz="4" w:space="0" w:color="auto"/>
              <w:right w:val="single" w:sz="4" w:space="0" w:color="auto"/>
            </w:tcBorders>
          </w:tcPr>
          <w:p w14:paraId="53864F1F"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rPr>
              <w:t>02 Un</w:t>
            </w:r>
          </w:p>
        </w:tc>
        <w:tc>
          <w:tcPr>
            <w:tcW w:w="7938" w:type="dxa"/>
            <w:tcBorders>
              <w:top w:val="single" w:sz="4" w:space="0" w:color="auto"/>
              <w:left w:val="single" w:sz="4" w:space="0" w:color="auto"/>
              <w:bottom w:val="single" w:sz="4" w:space="0" w:color="auto"/>
              <w:right w:val="single" w:sz="4" w:space="0" w:color="auto"/>
            </w:tcBorders>
          </w:tcPr>
          <w:p w14:paraId="629635EC" w14:textId="77777777" w:rsidR="00A34A36" w:rsidRPr="00ED3994" w:rsidRDefault="00A34A36" w:rsidP="00ED3994">
            <w:pPr>
              <w:spacing w:after="0" w:line="240" w:lineRule="auto"/>
              <w:jc w:val="left"/>
              <w:rPr>
                <w:rFonts w:ascii="Times New Roman" w:hAnsi="Times New Roman" w:cs="Times New Roman"/>
                <w:b/>
              </w:rPr>
            </w:pPr>
            <w:r w:rsidRPr="00ED3994">
              <w:rPr>
                <w:rFonts w:ascii="Times New Roman" w:hAnsi="Times New Roman" w:cs="Times New Roman"/>
                <w:b/>
              </w:rPr>
              <w:t>FORNO ELETRICO DE BANCADA</w:t>
            </w:r>
          </w:p>
          <w:p w14:paraId="379F7A86"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Capacidade mínima 66 Litros</w:t>
            </w:r>
          </w:p>
          <w:p w14:paraId="7C2C2DB5"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Com Grill</w:t>
            </w:r>
          </w:p>
          <w:p w14:paraId="45E28073"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Com Temporizador</w:t>
            </w:r>
          </w:p>
          <w:p w14:paraId="1D6693D2"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Função autolimpante</w:t>
            </w:r>
          </w:p>
          <w:p w14:paraId="0341A32E"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Potência mínima 1750W</w:t>
            </w:r>
          </w:p>
          <w:p w14:paraId="081DBE8E"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 xml:space="preserve">Temperatura MÁX 320º </w:t>
            </w:r>
          </w:p>
          <w:p w14:paraId="782412D2"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Com Luz Interior</w:t>
            </w:r>
          </w:p>
          <w:p w14:paraId="1AF2ECD5"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Duas camadas de vidro na porta</w:t>
            </w:r>
          </w:p>
          <w:p w14:paraId="747456F5" w14:textId="77777777" w:rsidR="00A34A36" w:rsidRPr="00ED3994" w:rsidRDefault="00A34A36" w:rsidP="00ED3994">
            <w:pPr>
              <w:spacing w:after="0" w:line="240" w:lineRule="auto"/>
              <w:jc w:val="left"/>
              <w:rPr>
                <w:rFonts w:ascii="Times New Roman" w:hAnsi="Times New Roman" w:cs="Times New Roman"/>
                <w:b/>
                <w:lang w:eastAsia="pt-BR"/>
              </w:rPr>
            </w:pPr>
            <w:r w:rsidRPr="00ED3994">
              <w:rPr>
                <w:rFonts w:ascii="Times New Roman" w:hAnsi="Times New Roman" w:cs="Times New Roman"/>
              </w:rPr>
              <w:t>Voltagem 220 V</w:t>
            </w:r>
          </w:p>
        </w:tc>
      </w:tr>
      <w:tr w:rsidR="00A34A36" w:rsidRPr="00ED3994" w14:paraId="0E385637" w14:textId="77777777" w:rsidTr="002E4464">
        <w:tc>
          <w:tcPr>
            <w:tcW w:w="880" w:type="dxa"/>
            <w:tcBorders>
              <w:top w:val="single" w:sz="4" w:space="0" w:color="auto"/>
              <w:left w:val="single" w:sz="4" w:space="0" w:color="auto"/>
              <w:bottom w:val="single" w:sz="4" w:space="0" w:color="auto"/>
              <w:right w:val="single" w:sz="4" w:space="0" w:color="auto"/>
            </w:tcBorders>
          </w:tcPr>
          <w:p w14:paraId="565B0FA8"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lang w:eastAsia="pt-BR"/>
              </w:rPr>
              <w:t>23</w:t>
            </w:r>
          </w:p>
        </w:tc>
        <w:tc>
          <w:tcPr>
            <w:tcW w:w="1134" w:type="dxa"/>
            <w:tcBorders>
              <w:top w:val="single" w:sz="4" w:space="0" w:color="auto"/>
              <w:left w:val="single" w:sz="4" w:space="0" w:color="auto"/>
              <w:bottom w:val="single" w:sz="4" w:space="0" w:color="auto"/>
              <w:right w:val="single" w:sz="4" w:space="0" w:color="auto"/>
            </w:tcBorders>
          </w:tcPr>
          <w:p w14:paraId="7E748F12"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rPr>
              <w:t>03 Un</w:t>
            </w:r>
          </w:p>
        </w:tc>
        <w:tc>
          <w:tcPr>
            <w:tcW w:w="7938" w:type="dxa"/>
            <w:tcBorders>
              <w:top w:val="single" w:sz="4" w:space="0" w:color="auto"/>
              <w:left w:val="single" w:sz="4" w:space="0" w:color="auto"/>
              <w:bottom w:val="single" w:sz="4" w:space="0" w:color="auto"/>
              <w:right w:val="single" w:sz="4" w:space="0" w:color="auto"/>
            </w:tcBorders>
          </w:tcPr>
          <w:p w14:paraId="58A1AD15" w14:textId="77777777" w:rsidR="00A34A36" w:rsidRPr="00ED3994" w:rsidRDefault="00A34A36" w:rsidP="00ED3994">
            <w:pPr>
              <w:spacing w:after="0" w:line="240" w:lineRule="auto"/>
              <w:jc w:val="left"/>
              <w:rPr>
                <w:rFonts w:ascii="Times New Roman" w:hAnsi="Times New Roman" w:cs="Times New Roman"/>
                <w:b/>
              </w:rPr>
            </w:pPr>
            <w:r w:rsidRPr="00ED3994">
              <w:rPr>
                <w:rFonts w:ascii="Times New Roman" w:hAnsi="Times New Roman" w:cs="Times New Roman"/>
                <w:b/>
              </w:rPr>
              <w:t>FORNO ELETRICO DE BANCADA</w:t>
            </w:r>
          </w:p>
          <w:p w14:paraId="4D79EF19"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Capacidade mínima 44 Litros</w:t>
            </w:r>
          </w:p>
          <w:p w14:paraId="59D65E35"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Com Grill</w:t>
            </w:r>
          </w:p>
          <w:p w14:paraId="0FE90613"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Com Temporizador</w:t>
            </w:r>
          </w:p>
          <w:p w14:paraId="799AD32D"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Função autolimpante</w:t>
            </w:r>
          </w:p>
          <w:p w14:paraId="43A4621A" w14:textId="77777777" w:rsidR="00A34A36" w:rsidRPr="00ED3994" w:rsidRDefault="00A34A36" w:rsidP="00ED3994">
            <w:pPr>
              <w:spacing w:after="0" w:line="240" w:lineRule="auto"/>
              <w:jc w:val="left"/>
              <w:rPr>
                <w:rFonts w:ascii="Times New Roman" w:hAnsi="Times New Roman" w:cs="Times New Roman"/>
              </w:rPr>
            </w:pPr>
            <w:proofErr w:type="spellStart"/>
            <w:r w:rsidRPr="00ED3994">
              <w:rPr>
                <w:rFonts w:ascii="Times New Roman" w:hAnsi="Times New Roman" w:cs="Times New Roman"/>
              </w:rPr>
              <w:t>Potencia</w:t>
            </w:r>
            <w:proofErr w:type="spellEnd"/>
            <w:r w:rsidRPr="00ED3994">
              <w:rPr>
                <w:rFonts w:ascii="Times New Roman" w:hAnsi="Times New Roman" w:cs="Times New Roman"/>
              </w:rPr>
              <w:t xml:space="preserve"> mínima 1750W</w:t>
            </w:r>
          </w:p>
          <w:p w14:paraId="145469EC"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 xml:space="preserve">Temperatura MÁX 320º </w:t>
            </w:r>
          </w:p>
          <w:p w14:paraId="05703A7C"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Com Luz Interior</w:t>
            </w:r>
          </w:p>
          <w:p w14:paraId="3D805FEB"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Duas camadas de vidro na porta</w:t>
            </w:r>
          </w:p>
          <w:p w14:paraId="00EC8F0B" w14:textId="77777777" w:rsidR="00A34A36" w:rsidRPr="00ED3994" w:rsidRDefault="00A34A36" w:rsidP="00ED3994">
            <w:pPr>
              <w:spacing w:after="0" w:line="240" w:lineRule="auto"/>
              <w:jc w:val="left"/>
              <w:rPr>
                <w:rFonts w:ascii="Times New Roman" w:hAnsi="Times New Roman" w:cs="Times New Roman"/>
                <w:b/>
                <w:lang w:eastAsia="pt-BR"/>
              </w:rPr>
            </w:pPr>
            <w:r w:rsidRPr="00ED3994">
              <w:rPr>
                <w:rFonts w:ascii="Times New Roman" w:hAnsi="Times New Roman" w:cs="Times New Roman"/>
              </w:rPr>
              <w:t>Voltagem 220 V</w:t>
            </w:r>
          </w:p>
        </w:tc>
      </w:tr>
      <w:tr w:rsidR="00A34A36" w:rsidRPr="00ED3994" w14:paraId="12E12338" w14:textId="77777777" w:rsidTr="002E4464">
        <w:tc>
          <w:tcPr>
            <w:tcW w:w="880" w:type="dxa"/>
            <w:tcBorders>
              <w:top w:val="single" w:sz="4" w:space="0" w:color="auto"/>
              <w:left w:val="single" w:sz="4" w:space="0" w:color="auto"/>
              <w:bottom w:val="single" w:sz="4" w:space="0" w:color="auto"/>
              <w:right w:val="single" w:sz="4" w:space="0" w:color="auto"/>
            </w:tcBorders>
          </w:tcPr>
          <w:p w14:paraId="22503ED2"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lang w:eastAsia="pt-BR"/>
              </w:rPr>
              <w:t>24</w:t>
            </w:r>
          </w:p>
        </w:tc>
        <w:tc>
          <w:tcPr>
            <w:tcW w:w="1134" w:type="dxa"/>
            <w:tcBorders>
              <w:top w:val="single" w:sz="4" w:space="0" w:color="auto"/>
              <w:left w:val="single" w:sz="4" w:space="0" w:color="auto"/>
              <w:bottom w:val="single" w:sz="4" w:space="0" w:color="auto"/>
              <w:right w:val="single" w:sz="4" w:space="0" w:color="auto"/>
            </w:tcBorders>
          </w:tcPr>
          <w:p w14:paraId="7B86BE2A"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rPr>
              <w:t>04 Un</w:t>
            </w:r>
          </w:p>
        </w:tc>
        <w:tc>
          <w:tcPr>
            <w:tcW w:w="7938" w:type="dxa"/>
            <w:tcBorders>
              <w:top w:val="single" w:sz="4" w:space="0" w:color="auto"/>
              <w:left w:val="single" w:sz="4" w:space="0" w:color="auto"/>
              <w:bottom w:val="single" w:sz="4" w:space="0" w:color="auto"/>
              <w:right w:val="single" w:sz="4" w:space="0" w:color="auto"/>
            </w:tcBorders>
          </w:tcPr>
          <w:p w14:paraId="7B3A3878" w14:textId="77777777" w:rsidR="00A34A36" w:rsidRPr="00ED3994" w:rsidRDefault="00A34A36" w:rsidP="00ED3994">
            <w:pPr>
              <w:spacing w:after="0" w:line="240" w:lineRule="auto"/>
              <w:jc w:val="left"/>
              <w:rPr>
                <w:rFonts w:ascii="Times New Roman" w:hAnsi="Times New Roman" w:cs="Times New Roman"/>
                <w:b/>
              </w:rPr>
            </w:pPr>
            <w:r w:rsidRPr="00ED3994">
              <w:rPr>
                <w:rFonts w:ascii="Times New Roman" w:hAnsi="Times New Roman" w:cs="Times New Roman"/>
                <w:b/>
              </w:rPr>
              <w:t>FORNO MICROONDAS DE BANCADA</w:t>
            </w:r>
          </w:p>
          <w:p w14:paraId="039548B6"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Capacidade mínima 32 Litros</w:t>
            </w:r>
          </w:p>
          <w:p w14:paraId="11131E00"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Com tela digital</w:t>
            </w:r>
          </w:p>
          <w:p w14:paraId="25729C1A"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Com temporizado</w:t>
            </w:r>
          </w:p>
          <w:p w14:paraId="38DB4A77" w14:textId="77777777" w:rsidR="00A34A36" w:rsidRPr="00ED3994" w:rsidRDefault="00A34A36" w:rsidP="00ED3994">
            <w:pPr>
              <w:spacing w:after="0" w:line="240" w:lineRule="auto"/>
              <w:jc w:val="left"/>
              <w:rPr>
                <w:rFonts w:ascii="Times New Roman" w:hAnsi="Times New Roman" w:cs="Times New Roman"/>
              </w:rPr>
            </w:pPr>
            <w:proofErr w:type="spellStart"/>
            <w:r w:rsidRPr="00ED3994">
              <w:rPr>
                <w:rFonts w:ascii="Times New Roman" w:hAnsi="Times New Roman" w:cs="Times New Roman"/>
              </w:rPr>
              <w:t>Potencia</w:t>
            </w:r>
            <w:proofErr w:type="spellEnd"/>
            <w:r w:rsidRPr="00ED3994">
              <w:rPr>
                <w:rFonts w:ascii="Times New Roman" w:hAnsi="Times New Roman" w:cs="Times New Roman"/>
              </w:rPr>
              <w:t xml:space="preserve"> mínima 1400W</w:t>
            </w:r>
          </w:p>
          <w:p w14:paraId="4FC499D6"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lastRenderedPageBreak/>
              <w:t>Com Luz Interior</w:t>
            </w:r>
          </w:p>
          <w:p w14:paraId="444E8214" w14:textId="77777777" w:rsidR="00A34A36" w:rsidRPr="00ED3994" w:rsidRDefault="00A34A36" w:rsidP="00ED3994">
            <w:pPr>
              <w:spacing w:after="0" w:line="240" w:lineRule="auto"/>
              <w:jc w:val="left"/>
              <w:rPr>
                <w:rFonts w:ascii="Times New Roman" w:hAnsi="Times New Roman" w:cs="Times New Roman"/>
                <w:b/>
                <w:lang w:eastAsia="pt-BR"/>
              </w:rPr>
            </w:pPr>
            <w:r w:rsidRPr="00ED3994">
              <w:rPr>
                <w:rFonts w:ascii="Times New Roman" w:hAnsi="Times New Roman" w:cs="Times New Roman"/>
              </w:rPr>
              <w:t>Voltagem 220 V</w:t>
            </w:r>
          </w:p>
        </w:tc>
      </w:tr>
      <w:tr w:rsidR="00A34A36" w:rsidRPr="00ED3994" w14:paraId="505E6B12" w14:textId="77777777" w:rsidTr="002E4464">
        <w:tc>
          <w:tcPr>
            <w:tcW w:w="880" w:type="dxa"/>
            <w:tcBorders>
              <w:top w:val="single" w:sz="4" w:space="0" w:color="auto"/>
              <w:left w:val="single" w:sz="4" w:space="0" w:color="auto"/>
              <w:bottom w:val="single" w:sz="4" w:space="0" w:color="auto"/>
              <w:right w:val="single" w:sz="4" w:space="0" w:color="auto"/>
            </w:tcBorders>
          </w:tcPr>
          <w:p w14:paraId="6210C8AC"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lang w:eastAsia="pt-BR"/>
              </w:rPr>
              <w:lastRenderedPageBreak/>
              <w:t>25</w:t>
            </w:r>
          </w:p>
        </w:tc>
        <w:tc>
          <w:tcPr>
            <w:tcW w:w="1134" w:type="dxa"/>
            <w:tcBorders>
              <w:top w:val="single" w:sz="4" w:space="0" w:color="auto"/>
              <w:left w:val="single" w:sz="4" w:space="0" w:color="auto"/>
              <w:bottom w:val="single" w:sz="4" w:space="0" w:color="auto"/>
              <w:right w:val="single" w:sz="4" w:space="0" w:color="auto"/>
            </w:tcBorders>
          </w:tcPr>
          <w:p w14:paraId="38EF6A91"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rPr>
              <w:t>100 Un</w:t>
            </w:r>
          </w:p>
        </w:tc>
        <w:tc>
          <w:tcPr>
            <w:tcW w:w="7938" w:type="dxa"/>
            <w:tcBorders>
              <w:top w:val="single" w:sz="4" w:space="0" w:color="auto"/>
              <w:left w:val="single" w:sz="4" w:space="0" w:color="auto"/>
              <w:bottom w:val="single" w:sz="4" w:space="0" w:color="auto"/>
              <w:right w:val="single" w:sz="4" w:space="0" w:color="auto"/>
            </w:tcBorders>
          </w:tcPr>
          <w:p w14:paraId="53D80EB9" w14:textId="77777777" w:rsidR="00A34A36" w:rsidRPr="00ED3994" w:rsidRDefault="00A34A36" w:rsidP="00ED3994">
            <w:pPr>
              <w:spacing w:after="0" w:line="240" w:lineRule="auto"/>
              <w:jc w:val="left"/>
              <w:rPr>
                <w:rFonts w:ascii="Times New Roman" w:hAnsi="Times New Roman" w:cs="Times New Roman"/>
                <w:b/>
              </w:rPr>
            </w:pPr>
            <w:r w:rsidRPr="00ED3994">
              <w:rPr>
                <w:rFonts w:ascii="Times New Roman" w:hAnsi="Times New Roman" w:cs="Times New Roman"/>
                <w:b/>
              </w:rPr>
              <w:t xml:space="preserve">CANECAS DE INOX </w:t>
            </w:r>
          </w:p>
          <w:p w14:paraId="22B9A514"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 xml:space="preserve">Canecas Aço Inox mínimo 7 Cm </w:t>
            </w:r>
          </w:p>
          <w:p w14:paraId="46FEA9E3"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 xml:space="preserve">Capacidade mínima 200 Ml </w:t>
            </w:r>
          </w:p>
          <w:p w14:paraId="32C83717"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 xml:space="preserve">Material Inox </w:t>
            </w:r>
          </w:p>
          <w:p w14:paraId="45F64E16"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 xml:space="preserve">Café e Chá Luxo </w:t>
            </w:r>
          </w:p>
          <w:p w14:paraId="151E8EF1" w14:textId="77777777" w:rsidR="00A34A36" w:rsidRPr="00ED3994" w:rsidRDefault="00A34A36" w:rsidP="00ED3994">
            <w:pPr>
              <w:spacing w:after="0" w:line="240" w:lineRule="auto"/>
              <w:jc w:val="left"/>
              <w:rPr>
                <w:rFonts w:ascii="Times New Roman" w:hAnsi="Times New Roman" w:cs="Times New Roman"/>
                <w:b/>
                <w:lang w:eastAsia="pt-BR"/>
              </w:rPr>
            </w:pPr>
            <w:r w:rsidRPr="00ED3994">
              <w:rPr>
                <w:rFonts w:ascii="Times New Roman" w:hAnsi="Times New Roman" w:cs="Times New Roman"/>
              </w:rPr>
              <w:t>Cor Cinza Liso</w:t>
            </w:r>
          </w:p>
        </w:tc>
      </w:tr>
      <w:tr w:rsidR="00A34A36" w:rsidRPr="00ED3994" w14:paraId="2BBE976F" w14:textId="77777777" w:rsidTr="002E4464">
        <w:tc>
          <w:tcPr>
            <w:tcW w:w="880" w:type="dxa"/>
            <w:tcBorders>
              <w:top w:val="single" w:sz="4" w:space="0" w:color="auto"/>
              <w:left w:val="single" w:sz="4" w:space="0" w:color="auto"/>
              <w:bottom w:val="single" w:sz="4" w:space="0" w:color="auto"/>
              <w:right w:val="single" w:sz="4" w:space="0" w:color="auto"/>
            </w:tcBorders>
          </w:tcPr>
          <w:p w14:paraId="513E823B"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lang w:eastAsia="pt-BR"/>
              </w:rPr>
              <w:t>26</w:t>
            </w:r>
          </w:p>
        </w:tc>
        <w:tc>
          <w:tcPr>
            <w:tcW w:w="1134" w:type="dxa"/>
            <w:tcBorders>
              <w:top w:val="single" w:sz="4" w:space="0" w:color="auto"/>
              <w:left w:val="single" w:sz="4" w:space="0" w:color="auto"/>
              <w:bottom w:val="single" w:sz="4" w:space="0" w:color="auto"/>
              <w:right w:val="single" w:sz="4" w:space="0" w:color="auto"/>
            </w:tcBorders>
          </w:tcPr>
          <w:p w14:paraId="6616F277"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rPr>
              <w:t>01 Un</w:t>
            </w:r>
          </w:p>
        </w:tc>
        <w:tc>
          <w:tcPr>
            <w:tcW w:w="7938" w:type="dxa"/>
            <w:tcBorders>
              <w:top w:val="single" w:sz="4" w:space="0" w:color="auto"/>
              <w:left w:val="single" w:sz="4" w:space="0" w:color="auto"/>
              <w:bottom w:val="single" w:sz="4" w:space="0" w:color="auto"/>
              <w:right w:val="single" w:sz="4" w:space="0" w:color="auto"/>
            </w:tcBorders>
          </w:tcPr>
          <w:p w14:paraId="1960A1B0" w14:textId="77777777" w:rsidR="00A34A36" w:rsidRPr="00ED3994" w:rsidRDefault="00A34A36" w:rsidP="00ED3994">
            <w:pPr>
              <w:spacing w:after="0" w:line="240" w:lineRule="auto"/>
              <w:jc w:val="left"/>
              <w:rPr>
                <w:rFonts w:ascii="Times New Roman" w:hAnsi="Times New Roman" w:cs="Times New Roman"/>
                <w:b/>
              </w:rPr>
            </w:pPr>
            <w:r w:rsidRPr="00ED3994">
              <w:rPr>
                <w:rFonts w:ascii="Times New Roman" w:hAnsi="Times New Roman" w:cs="Times New Roman"/>
                <w:b/>
              </w:rPr>
              <w:t>CAFETEIRA AUTOMÁTICA 6 LITROS</w:t>
            </w:r>
          </w:p>
          <w:p w14:paraId="2B27AA57" w14:textId="77777777" w:rsidR="00A34A36" w:rsidRPr="00ED3994" w:rsidRDefault="00A34A36" w:rsidP="00ED3994">
            <w:pPr>
              <w:spacing w:after="0" w:line="240" w:lineRule="auto"/>
              <w:jc w:val="left"/>
              <w:rPr>
                <w:rFonts w:ascii="Times New Roman" w:hAnsi="Times New Roman" w:cs="Times New Roman"/>
                <w:b/>
                <w:lang w:eastAsia="pt-BR"/>
              </w:rPr>
            </w:pPr>
            <w:r w:rsidRPr="00ED3994">
              <w:rPr>
                <w:rFonts w:ascii="Times New Roman" w:hAnsi="Times New Roman" w:cs="Times New Roman"/>
                <w:bCs/>
              </w:rPr>
              <w:t>Estrutura em aço inox, com capacidade para 6 litros. Sistema automático, prepara e mantém o café aquecido. Pingadeira removível. Aro (cesto) coador em aço, dispensando o uso de filtro de papel ou pano. Consumo: 1000W / 1,00 kW/h. Alimentação: 220V. Medidas aproximadas (</w:t>
            </w:r>
            <w:proofErr w:type="spellStart"/>
            <w:r w:rsidRPr="00ED3994">
              <w:rPr>
                <w:rFonts w:ascii="Times New Roman" w:hAnsi="Times New Roman" w:cs="Times New Roman"/>
                <w:bCs/>
              </w:rPr>
              <w:t>AxLxP</w:t>
            </w:r>
            <w:proofErr w:type="spellEnd"/>
            <w:r w:rsidRPr="00ED3994">
              <w:rPr>
                <w:rFonts w:ascii="Times New Roman" w:hAnsi="Times New Roman" w:cs="Times New Roman"/>
                <w:bCs/>
              </w:rPr>
              <w:t>): 400x290x280. Rende até 40 xícaras.</w:t>
            </w:r>
            <w:r w:rsidRPr="00ED3994">
              <w:rPr>
                <w:rFonts w:ascii="Times New Roman" w:hAnsi="Times New Roman" w:cs="Times New Roman"/>
                <w:b/>
              </w:rPr>
              <w:t xml:space="preserve"> </w:t>
            </w:r>
          </w:p>
        </w:tc>
      </w:tr>
      <w:tr w:rsidR="00A34A36" w:rsidRPr="00ED3994" w14:paraId="5C0E5872" w14:textId="77777777" w:rsidTr="002E4464">
        <w:tc>
          <w:tcPr>
            <w:tcW w:w="880" w:type="dxa"/>
            <w:tcBorders>
              <w:top w:val="single" w:sz="4" w:space="0" w:color="auto"/>
              <w:left w:val="single" w:sz="4" w:space="0" w:color="auto"/>
              <w:bottom w:val="single" w:sz="4" w:space="0" w:color="auto"/>
              <w:right w:val="single" w:sz="4" w:space="0" w:color="auto"/>
            </w:tcBorders>
          </w:tcPr>
          <w:p w14:paraId="49C45045"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lang w:eastAsia="pt-BR"/>
              </w:rPr>
              <w:t>27</w:t>
            </w:r>
          </w:p>
        </w:tc>
        <w:tc>
          <w:tcPr>
            <w:tcW w:w="1134" w:type="dxa"/>
            <w:tcBorders>
              <w:top w:val="single" w:sz="4" w:space="0" w:color="auto"/>
              <w:left w:val="single" w:sz="4" w:space="0" w:color="auto"/>
              <w:bottom w:val="single" w:sz="4" w:space="0" w:color="auto"/>
              <w:right w:val="single" w:sz="4" w:space="0" w:color="auto"/>
            </w:tcBorders>
          </w:tcPr>
          <w:p w14:paraId="0B4843D5"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rPr>
              <w:t>01 Un</w:t>
            </w:r>
          </w:p>
        </w:tc>
        <w:tc>
          <w:tcPr>
            <w:tcW w:w="7938" w:type="dxa"/>
            <w:tcBorders>
              <w:top w:val="single" w:sz="4" w:space="0" w:color="auto"/>
              <w:left w:val="single" w:sz="4" w:space="0" w:color="auto"/>
              <w:bottom w:val="single" w:sz="4" w:space="0" w:color="auto"/>
              <w:right w:val="single" w:sz="4" w:space="0" w:color="auto"/>
            </w:tcBorders>
          </w:tcPr>
          <w:p w14:paraId="6E5EF0E8" w14:textId="77777777" w:rsidR="00A34A36" w:rsidRPr="00ED3994" w:rsidRDefault="00A34A36" w:rsidP="00ED3994">
            <w:pPr>
              <w:spacing w:after="0" w:line="240" w:lineRule="auto"/>
              <w:jc w:val="left"/>
              <w:rPr>
                <w:rFonts w:ascii="Times New Roman" w:hAnsi="Times New Roman" w:cs="Times New Roman"/>
                <w:b/>
              </w:rPr>
            </w:pPr>
            <w:r w:rsidRPr="00ED3994">
              <w:rPr>
                <w:rFonts w:ascii="Times New Roman" w:hAnsi="Times New Roman" w:cs="Times New Roman"/>
                <w:b/>
              </w:rPr>
              <w:t>SECADORA DE ROUPAS</w:t>
            </w:r>
          </w:p>
          <w:p w14:paraId="4B4CECC4" w14:textId="77777777" w:rsidR="00A34A36" w:rsidRPr="00ED3994" w:rsidRDefault="00A34A36" w:rsidP="00ED3994">
            <w:pPr>
              <w:spacing w:after="0" w:line="240" w:lineRule="auto"/>
              <w:jc w:val="left"/>
              <w:rPr>
                <w:rFonts w:ascii="Times New Roman" w:hAnsi="Times New Roman" w:cs="Times New Roman"/>
                <w:b/>
              </w:rPr>
            </w:pPr>
            <w:r w:rsidRPr="00ED3994">
              <w:rPr>
                <w:rFonts w:ascii="Times New Roman" w:hAnsi="Times New Roman" w:cs="Times New Roman"/>
                <w:b/>
              </w:rPr>
              <w:t>TIPO PISO</w:t>
            </w:r>
          </w:p>
          <w:p w14:paraId="6123F80A" w14:textId="77777777" w:rsidR="00A34A36" w:rsidRPr="00ED3994" w:rsidRDefault="00A34A36" w:rsidP="00ED3994">
            <w:pPr>
              <w:spacing w:after="0" w:line="240" w:lineRule="auto"/>
              <w:jc w:val="left"/>
              <w:rPr>
                <w:rFonts w:ascii="Times New Roman" w:hAnsi="Times New Roman" w:cs="Times New Roman"/>
                <w:b/>
              </w:rPr>
            </w:pPr>
            <w:r w:rsidRPr="00ED3994">
              <w:rPr>
                <w:rFonts w:ascii="Times New Roman" w:hAnsi="Times New Roman" w:cs="Times New Roman"/>
                <w:bCs/>
              </w:rPr>
              <w:t>capacidade mínima 10kg</w:t>
            </w:r>
            <w:r w:rsidRPr="00ED3994">
              <w:rPr>
                <w:rFonts w:ascii="Times New Roman" w:hAnsi="Times New Roman" w:cs="Times New Roman"/>
                <w:b/>
              </w:rPr>
              <w:t xml:space="preserve"> </w:t>
            </w:r>
          </w:p>
          <w:p w14:paraId="3BEF737F" w14:textId="77777777" w:rsidR="00A34A36" w:rsidRPr="00ED3994" w:rsidRDefault="00A34A36" w:rsidP="00ED3994">
            <w:pPr>
              <w:spacing w:after="0" w:line="240" w:lineRule="auto"/>
              <w:jc w:val="left"/>
              <w:rPr>
                <w:rFonts w:ascii="Times New Roman" w:hAnsi="Times New Roman" w:cs="Times New Roman"/>
                <w:bCs/>
              </w:rPr>
            </w:pPr>
            <w:r w:rsidRPr="00ED3994">
              <w:rPr>
                <w:rFonts w:ascii="Times New Roman" w:hAnsi="Times New Roman" w:cs="Times New Roman"/>
                <w:bCs/>
              </w:rPr>
              <w:t>Painel mecânico</w:t>
            </w:r>
          </w:p>
          <w:p w14:paraId="6C2E9D22" w14:textId="77777777" w:rsidR="00A34A36" w:rsidRPr="00ED3994" w:rsidRDefault="00A34A36" w:rsidP="00ED3994">
            <w:pPr>
              <w:spacing w:after="0" w:line="240" w:lineRule="auto"/>
              <w:jc w:val="left"/>
              <w:rPr>
                <w:rFonts w:ascii="Times New Roman" w:hAnsi="Times New Roman" w:cs="Times New Roman"/>
                <w:bCs/>
              </w:rPr>
            </w:pPr>
            <w:r w:rsidRPr="00ED3994">
              <w:rPr>
                <w:rFonts w:ascii="Times New Roman" w:hAnsi="Times New Roman" w:cs="Times New Roman"/>
                <w:bCs/>
              </w:rPr>
              <w:t>Abertura frontal</w:t>
            </w:r>
          </w:p>
          <w:p w14:paraId="534F24ED" w14:textId="77777777" w:rsidR="00A34A36" w:rsidRPr="00ED3994" w:rsidRDefault="00A34A36" w:rsidP="00ED3994">
            <w:pPr>
              <w:spacing w:after="0" w:line="240" w:lineRule="auto"/>
              <w:jc w:val="left"/>
              <w:rPr>
                <w:rFonts w:ascii="Times New Roman" w:hAnsi="Times New Roman" w:cs="Times New Roman"/>
                <w:bCs/>
              </w:rPr>
            </w:pPr>
            <w:r w:rsidRPr="00ED3994">
              <w:rPr>
                <w:rFonts w:ascii="Times New Roman" w:hAnsi="Times New Roman" w:cs="Times New Roman"/>
                <w:bCs/>
              </w:rPr>
              <w:t>Cor branca</w:t>
            </w:r>
          </w:p>
          <w:p w14:paraId="1E487071" w14:textId="77777777" w:rsidR="00A34A36" w:rsidRPr="00ED3994" w:rsidRDefault="00A34A36" w:rsidP="00ED3994">
            <w:pPr>
              <w:spacing w:after="0" w:line="240" w:lineRule="auto"/>
              <w:jc w:val="left"/>
              <w:rPr>
                <w:rFonts w:ascii="Times New Roman" w:hAnsi="Times New Roman" w:cs="Times New Roman"/>
                <w:b/>
                <w:lang w:eastAsia="pt-BR"/>
              </w:rPr>
            </w:pPr>
            <w:r w:rsidRPr="00ED3994">
              <w:rPr>
                <w:rFonts w:ascii="Times New Roman" w:hAnsi="Times New Roman" w:cs="Times New Roman"/>
                <w:bCs/>
              </w:rPr>
              <w:t>Voltagem 220v ou Bivolt</w:t>
            </w:r>
          </w:p>
        </w:tc>
      </w:tr>
      <w:tr w:rsidR="00A34A36" w:rsidRPr="00ED3994" w14:paraId="6237489B" w14:textId="77777777" w:rsidTr="002E4464">
        <w:tc>
          <w:tcPr>
            <w:tcW w:w="880" w:type="dxa"/>
            <w:tcBorders>
              <w:top w:val="single" w:sz="4" w:space="0" w:color="auto"/>
              <w:left w:val="single" w:sz="4" w:space="0" w:color="auto"/>
              <w:bottom w:val="single" w:sz="4" w:space="0" w:color="auto"/>
              <w:right w:val="single" w:sz="4" w:space="0" w:color="auto"/>
            </w:tcBorders>
          </w:tcPr>
          <w:p w14:paraId="2D63EC80"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lang w:eastAsia="pt-BR"/>
              </w:rPr>
              <w:t>28</w:t>
            </w:r>
          </w:p>
        </w:tc>
        <w:tc>
          <w:tcPr>
            <w:tcW w:w="1134" w:type="dxa"/>
            <w:tcBorders>
              <w:top w:val="single" w:sz="4" w:space="0" w:color="auto"/>
              <w:left w:val="single" w:sz="4" w:space="0" w:color="auto"/>
              <w:bottom w:val="single" w:sz="4" w:space="0" w:color="auto"/>
              <w:right w:val="single" w:sz="4" w:space="0" w:color="auto"/>
            </w:tcBorders>
          </w:tcPr>
          <w:p w14:paraId="6D74B13B"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rPr>
              <w:t>04 Un</w:t>
            </w:r>
          </w:p>
        </w:tc>
        <w:tc>
          <w:tcPr>
            <w:tcW w:w="7938" w:type="dxa"/>
            <w:tcBorders>
              <w:top w:val="single" w:sz="4" w:space="0" w:color="auto"/>
              <w:left w:val="single" w:sz="4" w:space="0" w:color="auto"/>
              <w:bottom w:val="single" w:sz="4" w:space="0" w:color="auto"/>
              <w:right w:val="single" w:sz="4" w:space="0" w:color="auto"/>
            </w:tcBorders>
          </w:tcPr>
          <w:p w14:paraId="30C01042" w14:textId="77777777" w:rsidR="00A34A36" w:rsidRPr="00ED3994" w:rsidRDefault="00A34A36" w:rsidP="00ED3994">
            <w:pPr>
              <w:spacing w:after="0" w:line="240" w:lineRule="auto"/>
              <w:jc w:val="left"/>
              <w:rPr>
                <w:rFonts w:ascii="Times New Roman" w:hAnsi="Times New Roman" w:cs="Times New Roman"/>
                <w:b/>
              </w:rPr>
            </w:pPr>
            <w:r w:rsidRPr="00ED3994">
              <w:rPr>
                <w:rFonts w:ascii="Times New Roman" w:hAnsi="Times New Roman" w:cs="Times New Roman"/>
                <w:b/>
              </w:rPr>
              <w:t>SMART TV / TELEVISÃO</w:t>
            </w:r>
          </w:p>
          <w:p w14:paraId="533C7623" w14:textId="77777777" w:rsidR="00A34A36" w:rsidRPr="00ED3994" w:rsidRDefault="00A34A36" w:rsidP="00ED3994">
            <w:pPr>
              <w:spacing w:after="0" w:line="240" w:lineRule="auto"/>
              <w:jc w:val="left"/>
              <w:rPr>
                <w:rFonts w:ascii="Times New Roman" w:hAnsi="Times New Roman" w:cs="Times New Roman"/>
                <w:bCs/>
              </w:rPr>
            </w:pPr>
            <w:r w:rsidRPr="00ED3994">
              <w:rPr>
                <w:rFonts w:ascii="Times New Roman" w:hAnsi="Times New Roman" w:cs="Times New Roman"/>
                <w:bCs/>
              </w:rPr>
              <w:t>Tamanho mínimo da tela: 43"</w:t>
            </w:r>
          </w:p>
          <w:p w14:paraId="518D0577" w14:textId="77777777" w:rsidR="00A34A36" w:rsidRPr="00ED3994" w:rsidRDefault="00A34A36" w:rsidP="00ED3994">
            <w:pPr>
              <w:spacing w:after="0" w:line="240" w:lineRule="auto"/>
              <w:jc w:val="left"/>
              <w:rPr>
                <w:rFonts w:ascii="Times New Roman" w:hAnsi="Times New Roman" w:cs="Times New Roman"/>
                <w:bCs/>
              </w:rPr>
            </w:pPr>
            <w:r w:rsidRPr="00ED3994">
              <w:rPr>
                <w:rFonts w:ascii="Times New Roman" w:hAnsi="Times New Roman" w:cs="Times New Roman"/>
                <w:bCs/>
              </w:rPr>
              <w:t>Resolução Full HD</w:t>
            </w:r>
          </w:p>
          <w:p w14:paraId="2A177D86" w14:textId="77777777" w:rsidR="00A34A36" w:rsidRPr="00ED3994" w:rsidRDefault="00A34A36" w:rsidP="00ED3994">
            <w:pPr>
              <w:spacing w:after="0" w:line="240" w:lineRule="auto"/>
              <w:jc w:val="left"/>
              <w:rPr>
                <w:rFonts w:ascii="Times New Roman" w:hAnsi="Times New Roman" w:cs="Times New Roman"/>
                <w:bCs/>
              </w:rPr>
            </w:pPr>
            <w:r w:rsidRPr="00ED3994">
              <w:rPr>
                <w:rFonts w:ascii="Times New Roman" w:hAnsi="Times New Roman" w:cs="Times New Roman"/>
                <w:bCs/>
              </w:rPr>
              <w:t>Wi-Fi e Bluetooth</w:t>
            </w:r>
          </w:p>
        </w:tc>
      </w:tr>
      <w:tr w:rsidR="00A34A36" w:rsidRPr="00ED3994" w14:paraId="435AF98F" w14:textId="77777777" w:rsidTr="002E4464">
        <w:tc>
          <w:tcPr>
            <w:tcW w:w="880" w:type="dxa"/>
            <w:tcBorders>
              <w:top w:val="single" w:sz="4" w:space="0" w:color="auto"/>
              <w:left w:val="single" w:sz="4" w:space="0" w:color="auto"/>
              <w:bottom w:val="single" w:sz="4" w:space="0" w:color="auto"/>
              <w:right w:val="single" w:sz="4" w:space="0" w:color="auto"/>
            </w:tcBorders>
          </w:tcPr>
          <w:p w14:paraId="7DE954B8"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lang w:eastAsia="pt-BR"/>
              </w:rPr>
              <w:t>29</w:t>
            </w:r>
          </w:p>
        </w:tc>
        <w:tc>
          <w:tcPr>
            <w:tcW w:w="1134" w:type="dxa"/>
            <w:tcBorders>
              <w:top w:val="single" w:sz="4" w:space="0" w:color="auto"/>
              <w:left w:val="single" w:sz="4" w:space="0" w:color="auto"/>
              <w:bottom w:val="single" w:sz="4" w:space="0" w:color="auto"/>
              <w:right w:val="single" w:sz="4" w:space="0" w:color="auto"/>
            </w:tcBorders>
          </w:tcPr>
          <w:p w14:paraId="7B64250E"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rPr>
              <w:t>03 Un</w:t>
            </w:r>
          </w:p>
        </w:tc>
        <w:tc>
          <w:tcPr>
            <w:tcW w:w="7938" w:type="dxa"/>
            <w:tcBorders>
              <w:top w:val="single" w:sz="4" w:space="0" w:color="auto"/>
              <w:left w:val="single" w:sz="4" w:space="0" w:color="auto"/>
              <w:bottom w:val="single" w:sz="4" w:space="0" w:color="auto"/>
              <w:right w:val="single" w:sz="4" w:space="0" w:color="auto"/>
            </w:tcBorders>
          </w:tcPr>
          <w:p w14:paraId="4BEE80FF" w14:textId="77777777" w:rsidR="00A34A36" w:rsidRPr="00ED3994" w:rsidRDefault="00A34A36" w:rsidP="00ED3994">
            <w:pPr>
              <w:spacing w:after="0" w:line="240" w:lineRule="auto"/>
              <w:jc w:val="left"/>
              <w:rPr>
                <w:rFonts w:ascii="Times New Roman" w:hAnsi="Times New Roman" w:cs="Times New Roman"/>
                <w:b/>
              </w:rPr>
            </w:pPr>
            <w:r w:rsidRPr="00ED3994">
              <w:rPr>
                <w:rFonts w:ascii="Times New Roman" w:hAnsi="Times New Roman" w:cs="Times New Roman"/>
                <w:b/>
              </w:rPr>
              <w:t>SMART TV / TELEVISÃO</w:t>
            </w:r>
          </w:p>
          <w:p w14:paraId="17D79AAB" w14:textId="77777777" w:rsidR="00A34A36" w:rsidRPr="00ED3994" w:rsidRDefault="00A34A36" w:rsidP="00ED3994">
            <w:pPr>
              <w:spacing w:after="0" w:line="240" w:lineRule="auto"/>
              <w:jc w:val="left"/>
              <w:rPr>
                <w:rFonts w:ascii="Times New Roman" w:hAnsi="Times New Roman" w:cs="Times New Roman"/>
                <w:bCs/>
              </w:rPr>
            </w:pPr>
            <w:r w:rsidRPr="00ED3994">
              <w:rPr>
                <w:rFonts w:ascii="Times New Roman" w:hAnsi="Times New Roman" w:cs="Times New Roman"/>
                <w:bCs/>
              </w:rPr>
              <w:t>Tamanho mínimo da tela: 65"</w:t>
            </w:r>
          </w:p>
          <w:p w14:paraId="45555867" w14:textId="77777777" w:rsidR="00A34A36" w:rsidRPr="00ED3994" w:rsidRDefault="00A34A36" w:rsidP="00ED3994">
            <w:pPr>
              <w:spacing w:after="0" w:line="240" w:lineRule="auto"/>
              <w:jc w:val="left"/>
              <w:rPr>
                <w:rFonts w:ascii="Times New Roman" w:hAnsi="Times New Roman" w:cs="Times New Roman"/>
                <w:bCs/>
              </w:rPr>
            </w:pPr>
            <w:r w:rsidRPr="00ED3994">
              <w:rPr>
                <w:rFonts w:ascii="Times New Roman" w:hAnsi="Times New Roman" w:cs="Times New Roman"/>
                <w:bCs/>
              </w:rPr>
              <w:t>Resolução Full HD</w:t>
            </w:r>
          </w:p>
          <w:p w14:paraId="762D4FCA" w14:textId="77777777" w:rsidR="00A34A36" w:rsidRPr="00ED3994" w:rsidRDefault="00A34A36" w:rsidP="00ED3994">
            <w:pPr>
              <w:spacing w:after="0" w:line="240" w:lineRule="auto"/>
              <w:jc w:val="left"/>
              <w:rPr>
                <w:rFonts w:ascii="Times New Roman" w:hAnsi="Times New Roman" w:cs="Times New Roman"/>
                <w:bCs/>
              </w:rPr>
            </w:pPr>
            <w:r w:rsidRPr="00ED3994">
              <w:rPr>
                <w:rFonts w:ascii="Times New Roman" w:hAnsi="Times New Roman" w:cs="Times New Roman"/>
                <w:bCs/>
              </w:rPr>
              <w:t>Wi-Fi e Bluetooth</w:t>
            </w:r>
          </w:p>
        </w:tc>
      </w:tr>
      <w:tr w:rsidR="00A34A36" w:rsidRPr="00ED3994" w14:paraId="4D23C006" w14:textId="77777777" w:rsidTr="002E4464">
        <w:tc>
          <w:tcPr>
            <w:tcW w:w="880" w:type="dxa"/>
            <w:tcBorders>
              <w:top w:val="single" w:sz="4" w:space="0" w:color="auto"/>
              <w:left w:val="single" w:sz="4" w:space="0" w:color="auto"/>
              <w:bottom w:val="single" w:sz="4" w:space="0" w:color="auto"/>
              <w:right w:val="single" w:sz="4" w:space="0" w:color="auto"/>
            </w:tcBorders>
          </w:tcPr>
          <w:p w14:paraId="1424C27C"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lang w:eastAsia="pt-BR"/>
              </w:rPr>
              <w:t>30</w:t>
            </w:r>
          </w:p>
        </w:tc>
        <w:tc>
          <w:tcPr>
            <w:tcW w:w="1134" w:type="dxa"/>
            <w:tcBorders>
              <w:top w:val="single" w:sz="4" w:space="0" w:color="auto"/>
              <w:left w:val="single" w:sz="4" w:space="0" w:color="auto"/>
              <w:bottom w:val="single" w:sz="4" w:space="0" w:color="auto"/>
              <w:right w:val="single" w:sz="4" w:space="0" w:color="auto"/>
            </w:tcBorders>
          </w:tcPr>
          <w:p w14:paraId="6145D939"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rPr>
              <w:t>20 Un</w:t>
            </w:r>
          </w:p>
        </w:tc>
        <w:tc>
          <w:tcPr>
            <w:tcW w:w="7938" w:type="dxa"/>
            <w:tcBorders>
              <w:top w:val="single" w:sz="4" w:space="0" w:color="auto"/>
              <w:left w:val="single" w:sz="4" w:space="0" w:color="auto"/>
              <w:bottom w:val="single" w:sz="4" w:space="0" w:color="auto"/>
              <w:right w:val="single" w:sz="4" w:space="0" w:color="auto"/>
            </w:tcBorders>
          </w:tcPr>
          <w:p w14:paraId="4FAB592A" w14:textId="77777777" w:rsidR="00A34A36" w:rsidRPr="00ED3994" w:rsidRDefault="00A34A36" w:rsidP="00ED3994">
            <w:pPr>
              <w:spacing w:after="0" w:line="240" w:lineRule="auto"/>
              <w:jc w:val="left"/>
              <w:rPr>
                <w:rFonts w:ascii="Times New Roman" w:hAnsi="Times New Roman" w:cs="Times New Roman"/>
                <w:b/>
              </w:rPr>
            </w:pPr>
            <w:r w:rsidRPr="00ED3994">
              <w:rPr>
                <w:rFonts w:ascii="Times New Roman" w:hAnsi="Times New Roman" w:cs="Times New Roman"/>
                <w:b/>
              </w:rPr>
              <w:t>CADEIRA SECRETÁRIA BASE FIXA:</w:t>
            </w:r>
          </w:p>
          <w:p w14:paraId="7B888AF4"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 xml:space="preserve">Cadeira Secretaria base fixa, em tecido em polipropileno pp </w:t>
            </w:r>
            <w:proofErr w:type="spellStart"/>
            <w:r w:rsidRPr="00ED3994">
              <w:rPr>
                <w:rFonts w:ascii="Times New Roman" w:hAnsi="Times New Roman" w:cs="Times New Roman"/>
              </w:rPr>
              <w:t>Courino</w:t>
            </w:r>
            <w:proofErr w:type="spellEnd"/>
            <w:r w:rsidRPr="00ED3994">
              <w:rPr>
                <w:rFonts w:ascii="Times New Roman" w:hAnsi="Times New Roman" w:cs="Times New Roman"/>
              </w:rPr>
              <w:t xml:space="preserve">, pés palito tubular em aço, perfil em </w:t>
            </w:r>
            <w:proofErr w:type="spellStart"/>
            <w:r w:rsidRPr="00ED3994">
              <w:rPr>
                <w:rFonts w:ascii="Times New Roman" w:hAnsi="Times New Roman" w:cs="Times New Roman"/>
              </w:rPr>
              <w:t>pvc</w:t>
            </w:r>
            <w:proofErr w:type="spellEnd"/>
            <w:r w:rsidRPr="00ED3994">
              <w:rPr>
                <w:rFonts w:ascii="Times New Roman" w:hAnsi="Times New Roman" w:cs="Times New Roman"/>
              </w:rPr>
              <w:t>, Medidas mínimas, Largura 42 cm X Altura Total 83 cm X Altura do chão até o assento: 46cm x Profundidade 50 cm peso suportável de no mínimo 110 Kg, Assento de espuma injetada, espessura da espuma do assento em 4cm, dimensão: Largura x Profundidade - 41 cm x 39 cm, Encosto: Altura x Largura - 28 cm x 36 cm</w:t>
            </w:r>
          </w:p>
          <w:p w14:paraId="4047A5A8"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Espessura da Espuma do Encosto: 4 cm</w:t>
            </w:r>
          </w:p>
          <w:p w14:paraId="17AAF0FB" w14:textId="77777777" w:rsidR="00A34A36" w:rsidRPr="00ED3994" w:rsidRDefault="00A34A36" w:rsidP="00ED3994">
            <w:pPr>
              <w:spacing w:after="0" w:line="240" w:lineRule="auto"/>
              <w:jc w:val="left"/>
              <w:rPr>
                <w:rFonts w:ascii="Times New Roman" w:hAnsi="Times New Roman" w:cs="Times New Roman"/>
              </w:rPr>
            </w:pPr>
            <w:r w:rsidRPr="00ED3994">
              <w:rPr>
                <w:rFonts w:ascii="Times New Roman" w:hAnsi="Times New Roman" w:cs="Times New Roman"/>
              </w:rPr>
              <w:t>IMAGEM DE REFERÊNCIA</w:t>
            </w:r>
          </w:p>
          <w:p w14:paraId="13EB8396" w14:textId="77777777" w:rsidR="00A34A36" w:rsidRPr="00ED3994" w:rsidRDefault="00A34A36" w:rsidP="00ED3994">
            <w:pPr>
              <w:spacing w:after="0" w:line="240" w:lineRule="auto"/>
              <w:jc w:val="left"/>
              <w:rPr>
                <w:rFonts w:ascii="Times New Roman" w:hAnsi="Times New Roman" w:cs="Times New Roman"/>
                <w:b/>
                <w:lang w:eastAsia="pt-BR"/>
              </w:rPr>
            </w:pPr>
            <w:r w:rsidRPr="00ED3994">
              <w:rPr>
                <w:rFonts w:ascii="Times New Roman" w:hAnsi="Times New Roman" w:cs="Times New Roman"/>
                <w:noProof/>
              </w:rPr>
              <w:drawing>
                <wp:inline distT="0" distB="0" distL="0" distR="0" wp14:anchorId="1AC906F2" wp14:editId="366BC005">
                  <wp:extent cx="492760" cy="938530"/>
                  <wp:effectExtent l="0" t="0" r="0" b="0"/>
                  <wp:docPr id="1578817461" name="Imagem 1578817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2760" cy="938530"/>
                          </a:xfrm>
                          <a:prstGeom prst="rect">
                            <a:avLst/>
                          </a:prstGeom>
                          <a:noFill/>
                          <a:ln>
                            <a:noFill/>
                          </a:ln>
                        </pic:spPr>
                      </pic:pic>
                    </a:graphicData>
                  </a:graphic>
                </wp:inline>
              </w:drawing>
            </w:r>
            <w:r w:rsidRPr="00ED3994">
              <w:rPr>
                <w:rFonts w:ascii="Times New Roman" w:hAnsi="Times New Roman" w:cs="Times New Roman"/>
                <w:noProof/>
              </w:rPr>
              <mc:AlternateContent>
                <mc:Choice Requires="wps">
                  <w:drawing>
                    <wp:inline distT="0" distB="0" distL="0" distR="0" wp14:anchorId="2B2C8681" wp14:editId="6630BEBB">
                      <wp:extent cx="304800" cy="304800"/>
                      <wp:effectExtent l="0" t="0" r="0" b="0"/>
                      <wp:docPr id="967285498" name="Retângulo 8" descr="https://http2.mlstatic.com/D_NQ_NP_2X_665905-MLB49941169264_052022-F.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F83261" id="Retângulo 8" o:spid="_x0000_s1026" alt="https://http2.mlstatic.com/D_NQ_NP_2X_665905-MLB49941169264_052022-F.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A34A36" w:rsidRPr="00ED3994" w14:paraId="289898AA" w14:textId="77777777" w:rsidTr="002E4464">
        <w:tc>
          <w:tcPr>
            <w:tcW w:w="880" w:type="dxa"/>
            <w:tcBorders>
              <w:top w:val="single" w:sz="4" w:space="0" w:color="auto"/>
              <w:left w:val="single" w:sz="4" w:space="0" w:color="auto"/>
              <w:bottom w:val="single" w:sz="4" w:space="0" w:color="auto"/>
              <w:right w:val="single" w:sz="4" w:space="0" w:color="auto"/>
            </w:tcBorders>
          </w:tcPr>
          <w:p w14:paraId="6F8A784C"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lang w:eastAsia="pt-BR"/>
              </w:rPr>
              <w:t>31</w:t>
            </w:r>
          </w:p>
        </w:tc>
        <w:tc>
          <w:tcPr>
            <w:tcW w:w="1134" w:type="dxa"/>
            <w:tcBorders>
              <w:top w:val="single" w:sz="4" w:space="0" w:color="auto"/>
              <w:left w:val="single" w:sz="4" w:space="0" w:color="auto"/>
              <w:bottom w:val="single" w:sz="4" w:space="0" w:color="auto"/>
              <w:right w:val="single" w:sz="4" w:space="0" w:color="auto"/>
            </w:tcBorders>
          </w:tcPr>
          <w:p w14:paraId="2E35FECF"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rPr>
              <w:t>10 Un</w:t>
            </w:r>
          </w:p>
        </w:tc>
        <w:tc>
          <w:tcPr>
            <w:tcW w:w="7938" w:type="dxa"/>
            <w:tcBorders>
              <w:top w:val="single" w:sz="4" w:space="0" w:color="auto"/>
              <w:left w:val="single" w:sz="4" w:space="0" w:color="auto"/>
              <w:bottom w:val="single" w:sz="4" w:space="0" w:color="auto"/>
              <w:right w:val="single" w:sz="4" w:space="0" w:color="auto"/>
            </w:tcBorders>
          </w:tcPr>
          <w:p w14:paraId="687D2722" w14:textId="77777777" w:rsidR="00A34A36" w:rsidRPr="00ED3994" w:rsidRDefault="00A34A36" w:rsidP="00ED3994">
            <w:pPr>
              <w:spacing w:after="0" w:line="240" w:lineRule="auto"/>
              <w:jc w:val="left"/>
              <w:rPr>
                <w:rFonts w:ascii="Times New Roman" w:hAnsi="Times New Roman" w:cs="Times New Roman"/>
                <w:b/>
              </w:rPr>
            </w:pPr>
            <w:r w:rsidRPr="00ED3994">
              <w:rPr>
                <w:rFonts w:ascii="Times New Roman" w:hAnsi="Times New Roman" w:cs="Times New Roman"/>
                <w:b/>
              </w:rPr>
              <w:t>CADEIRA MODELO PRESIDENTE</w:t>
            </w:r>
          </w:p>
          <w:p w14:paraId="24533EAF" w14:textId="77777777" w:rsidR="00A34A36" w:rsidRPr="00ED3994" w:rsidRDefault="00A34A36" w:rsidP="00ED3994">
            <w:pPr>
              <w:spacing w:after="0" w:line="240" w:lineRule="auto"/>
              <w:jc w:val="left"/>
              <w:rPr>
                <w:rFonts w:ascii="Times New Roman" w:hAnsi="Times New Roman" w:cs="Times New Roman"/>
                <w:bCs/>
              </w:rPr>
            </w:pPr>
            <w:r w:rsidRPr="00ED3994">
              <w:rPr>
                <w:rFonts w:ascii="Times New Roman" w:hAnsi="Times New Roman" w:cs="Times New Roman"/>
                <w:bCs/>
              </w:rPr>
              <w:t xml:space="preserve">Cadeira giratória com apoio de braços (regulagem de altura). tecido em polipropileno pp, ou </w:t>
            </w:r>
            <w:proofErr w:type="spellStart"/>
            <w:r w:rsidRPr="00ED3994">
              <w:rPr>
                <w:rFonts w:ascii="Times New Roman" w:hAnsi="Times New Roman" w:cs="Times New Roman"/>
                <w:bCs/>
              </w:rPr>
              <w:t>courino</w:t>
            </w:r>
            <w:proofErr w:type="spellEnd"/>
            <w:r w:rsidRPr="00ED3994">
              <w:rPr>
                <w:rFonts w:ascii="Times New Roman" w:hAnsi="Times New Roman" w:cs="Times New Roman"/>
                <w:bCs/>
              </w:rPr>
              <w:t xml:space="preserve"> (Couro Ecológico), na cor preta, espuma injetada de no mínimo 70 mm. anatômica, união, lâmina de aço, com capa de polipropileno, estrutura base 5 patas em tubo de aço, giratória. coluna com regulagem de altura à gás, tratamento </w:t>
            </w:r>
            <w:proofErr w:type="spellStart"/>
            <w:r w:rsidRPr="00ED3994">
              <w:rPr>
                <w:rFonts w:ascii="Times New Roman" w:hAnsi="Times New Roman" w:cs="Times New Roman"/>
                <w:bCs/>
              </w:rPr>
              <w:t>anti-ferrugem</w:t>
            </w:r>
            <w:proofErr w:type="spellEnd"/>
            <w:r w:rsidRPr="00ED3994">
              <w:rPr>
                <w:rFonts w:ascii="Times New Roman" w:hAnsi="Times New Roman" w:cs="Times New Roman"/>
                <w:bCs/>
              </w:rPr>
              <w:t xml:space="preserve"> e corrosão, pintura epóxi. rodízios duplos em nylon. dimensões: assento 460 x 480mm. encosto 460 x 620mm. altura até o assento: 460 a 560mm. altura até o encosto: 1180 a </w:t>
            </w:r>
            <w:r w:rsidRPr="00ED3994">
              <w:rPr>
                <w:rFonts w:ascii="Times New Roman" w:hAnsi="Times New Roman" w:cs="Times New Roman"/>
                <w:bCs/>
              </w:rPr>
              <w:lastRenderedPageBreak/>
              <w:t xml:space="preserve">1280mm. braços: lâmina de aço recoberto com polipropileno, com regulagem de altura. deve ser entregue montada e embalada individualmente. a cadeira deve ser confeccionada de forma que o resultado atenda as exigências previstas nas normas da </w:t>
            </w:r>
            <w:proofErr w:type="spellStart"/>
            <w:r w:rsidRPr="00ED3994">
              <w:rPr>
                <w:rFonts w:ascii="Times New Roman" w:hAnsi="Times New Roman" w:cs="Times New Roman"/>
                <w:bCs/>
              </w:rPr>
              <w:t>nr</w:t>
            </w:r>
            <w:proofErr w:type="spellEnd"/>
            <w:r w:rsidRPr="00ED3994">
              <w:rPr>
                <w:rFonts w:ascii="Times New Roman" w:hAnsi="Times New Roman" w:cs="Times New Roman"/>
                <w:bCs/>
              </w:rPr>
              <w:t xml:space="preserve"> 17.</w:t>
            </w:r>
          </w:p>
        </w:tc>
      </w:tr>
      <w:tr w:rsidR="00A34A36" w:rsidRPr="00ED3994" w14:paraId="5D131BCE" w14:textId="77777777" w:rsidTr="002E4464">
        <w:tc>
          <w:tcPr>
            <w:tcW w:w="880" w:type="dxa"/>
            <w:tcBorders>
              <w:top w:val="single" w:sz="4" w:space="0" w:color="auto"/>
              <w:left w:val="single" w:sz="4" w:space="0" w:color="auto"/>
              <w:bottom w:val="single" w:sz="4" w:space="0" w:color="auto"/>
              <w:right w:val="single" w:sz="4" w:space="0" w:color="auto"/>
            </w:tcBorders>
          </w:tcPr>
          <w:p w14:paraId="01258A7A"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lang w:eastAsia="pt-BR"/>
              </w:rPr>
              <w:lastRenderedPageBreak/>
              <w:t>32</w:t>
            </w:r>
          </w:p>
        </w:tc>
        <w:tc>
          <w:tcPr>
            <w:tcW w:w="1134" w:type="dxa"/>
            <w:tcBorders>
              <w:top w:val="single" w:sz="4" w:space="0" w:color="auto"/>
              <w:left w:val="single" w:sz="4" w:space="0" w:color="auto"/>
              <w:bottom w:val="single" w:sz="4" w:space="0" w:color="auto"/>
              <w:right w:val="single" w:sz="4" w:space="0" w:color="auto"/>
            </w:tcBorders>
          </w:tcPr>
          <w:p w14:paraId="183E2032"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rPr>
              <w:t>03 Un</w:t>
            </w:r>
          </w:p>
        </w:tc>
        <w:tc>
          <w:tcPr>
            <w:tcW w:w="7938" w:type="dxa"/>
            <w:tcBorders>
              <w:top w:val="single" w:sz="4" w:space="0" w:color="auto"/>
              <w:left w:val="single" w:sz="4" w:space="0" w:color="auto"/>
              <w:bottom w:val="single" w:sz="4" w:space="0" w:color="auto"/>
              <w:right w:val="single" w:sz="4" w:space="0" w:color="auto"/>
            </w:tcBorders>
          </w:tcPr>
          <w:p w14:paraId="2265E8A5" w14:textId="77777777" w:rsidR="00A34A36" w:rsidRPr="00ED3994" w:rsidRDefault="00A34A36" w:rsidP="00ED3994">
            <w:pPr>
              <w:spacing w:after="0" w:line="240" w:lineRule="auto"/>
              <w:jc w:val="left"/>
              <w:rPr>
                <w:rFonts w:ascii="Times New Roman" w:eastAsia="Calibri" w:hAnsi="Times New Roman" w:cs="Times New Roman"/>
                <w:b/>
              </w:rPr>
            </w:pPr>
            <w:r w:rsidRPr="00ED3994">
              <w:rPr>
                <w:rFonts w:ascii="Times New Roman" w:eastAsia="Calibri" w:hAnsi="Times New Roman" w:cs="Times New Roman"/>
                <w:b/>
              </w:rPr>
              <w:t xml:space="preserve">LAVADORA DE ALTA PRESSÃO </w:t>
            </w:r>
          </w:p>
          <w:p w14:paraId="3A9AD60D" w14:textId="77777777" w:rsidR="00A34A36" w:rsidRPr="00ED3994" w:rsidRDefault="00A34A36" w:rsidP="00ED3994">
            <w:pPr>
              <w:spacing w:after="0" w:line="240" w:lineRule="auto"/>
              <w:jc w:val="left"/>
              <w:rPr>
                <w:rFonts w:ascii="Times New Roman" w:eastAsia="Calibri" w:hAnsi="Times New Roman" w:cs="Times New Roman"/>
                <w:bCs/>
              </w:rPr>
            </w:pPr>
            <w:r w:rsidRPr="00ED3994">
              <w:rPr>
                <w:rFonts w:ascii="Times New Roman" w:eastAsia="Calibri" w:hAnsi="Times New Roman" w:cs="Times New Roman"/>
                <w:bCs/>
              </w:rPr>
              <w:t>Potência Elétrica: 1900W</w:t>
            </w:r>
          </w:p>
          <w:p w14:paraId="61127338" w14:textId="77777777" w:rsidR="00A34A36" w:rsidRPr="00ED3994" w:rsidRDefault="00A34A36" w:rsidP="00ED3994">
            <w:pPr>
              <w:spacing w:after="0" w:line="240" w:lineRule="auto"/>
              <w:jc w:val="left"/>
              <w:rPr>
                <w:rFonts w:ascii="Times New Roman" w:eastAsia="Calibri" w:hAnsi="Times New Roman" w:cs="Times New Roman"/>
                <w:bCs/>
              </w:rPr>
            </w:pPr>
            <w:r w:rsidRPr="00ED3994">
              <w:rPr>
                <w:rFonts w:ascii="Times New Roman" w:eastAsia="Calibri" w:hAnsi="Times New Roman" w:cs="Times New Roman"/>
                <w:bCs/>
              </w:rPr>
              <w:t xml:space="preserve">Pressão Máxima: 2450 </w:t>
            </w:r>
            <w:proofErr w:type="spellStart"/>
            <w:r w:rsidRPr="00ED3994">
              <w:rPr>
                <w:rFonts w:ascii="Times New Roman" w:eastAsia="Calibri" w:hAnsi="Times New Roman" w:cs="Times New Roman"/>
                <w:bCs/>
              </w:rPr>
              <w:t>Psi</w:t>
            </w:r>
            <w:proofErr w:type="spellEnd"/>
          </w:p>
          <w:p w14:paraId="1BDB203C" w14:textId="77777777" w:rsidR="00A34A36" w:rsidRPr="00ED3994" w:rsidRDefault="00A34A36" w:rsidP="00ED3994">
            <w:pPr>
              <w:spacing w:after="0" w:line="240" w:lineRule="auto"/>
              <w:jc w:val="left"/>
              <w:rPr>
                <w:rFonts w:ascii="Times New Roman" w:eastAsia="Calibri" w:hAnsi="Times New Roman" w:cs="Times New Roman"/>
                <w:bCs/>
              </w:rPr>
            </w:pPr>
            <w:r w:rsidRPr="00ED3994">
              <w:rPr>
                <w:rFonts w:ascii="Times New Roman" w:eastAsia="Calibri" w:hAnsi="Times New Roman" w:cs="Times New Roman"/>
                <w:bCs/>
              </w:rPr>
              <w:t>Frequência: 60 Hz</w:t>
            </w:r>
          </w:p>
          <w:p w14:paraId="40705F0F" w14:textId="77777777" w:rsidR="00A34A36" w:rsidRPr="00ED3994" w:rsidRDefault="00A34A36" w:rsidP="00ED3994">
            <w:pPr>
              <w:spacing w:after="0" w:line="240" w:lineRule="auto"/>
              <w:jc w:val="left"/>
              <w:rPr>
                <w:rFonts w:ascii="Times New Roman" w:eastAsia="Calibri" w:hAnsi="Times New Roman" w:cs="Times New Roman"/>
                <w:bCs/>
              </w:rPr>
            </w:pPr>
            <w:r w:rsidRPr="00ED3994">
              <w:rPr>
                <w:rFonts w:ascii="Times New Roman" w:eastAsia="Calibri" w:hAnsi="Times New Roman" w:cs="Times New Roman"/>
                <w:bCs/>
              </w:rPr>
              <w:t>Motor: Indução</w:t>
            </w:r>
          </w:p>
          <w:p w14:paraId="31FBA44F" w14:textId="77777777" w:rsidR="00A34A36" w:rsidRPr="00ED3994" w:rsidRDefault="00A34A36" w:rsidP="00ED3994">
            <w:pPr>
              <w:spacing w:after="0" w:line="240" w:lineRule="auto"/>
              <w:jc w:val="left"/>
              <w:rPr>
                <w:rFonts w:ascii="Times New Roman" w:eastAsia="Calibri" w:hAnsi="Times New Roman" w:cs="Times New Roman"/>
                <w:bCs/>
              </w:rPr>
            </w:pPr>
            <w:r w:rsidRPr="00ED3994">
              <w:rPr>
                <w:rFonts w:ascii="Times New Roman" w:eastAsia="Calibri" w:hAnsi="Times New Roman" w:cs="Times New Roman"/>
                <w:bCs/>
              </w:rPr>
              <w:t>Vazão: 360 L/H</w:t>
            </w:r>
          </w:p>
          <w:p w14:paraId="1DDB26B8" w14:textId="77777777" w:rsidR="00A34A36" w:rsidRPr="00ED3994" w:rsidRDefault="00A34A36" w:rsidP="00ED3994">
            <w:pPr>
              <w:spacing w:after="0" w:line="240" w:lineRule="auto"/>
              <w:jc w:val="left"/>
              <w:rPr>
                <w:rFonts w:ascii="Times New Roman" w:eastAsia="Calibri" w:hAnsi="Times New Roman" w:cs="Times New Roman"/>
                <w:bCs/>
              </w:rPr>
            </w:pPr>
            <w:r w:rsidRPr="00ED3994">
              <w:rPr>
                <w:rFonts w:ascii="Times New Roman" w:eastAsia="Calibri" w:hAnsi="Times New Roman" w:cs="Times New Roman"/>
                <w:bCs/>
              </w:rPr>
              <w:t>Tensão: 220V</w:t>
            </w:r>
          </w:p>
          <w:p w14:paraId="7B692746" w14:textId="77777777" w:rsidR="00A34A36" w:rsidRPr="00ED3994" w:rsidRDefault="00A34A36" w:rsidP="00ED3994">
            <w:pPr>
              <w:spacing w:after="0" w:line="240" w:lineRule="auto"/>
              <w:jc w:val="left"/>
              <w:rPr>
                <w:rFonts w:ascii="Times New Roman" w:eastAsia="Calibri" w:hAnsi="Times New Roman" w:cs="Times New Roman"/>
                <w:bCs/>
              </w:rPr>
            </w:pPr>
            <w:r w:rsidRPr="00ED3994">
              <w:rPr>
                <w:rFonts w:ascii="Times New Roman" w:eastAsia="Calibri" w:hAnsi="Times New Roman" w:cs="Times New Roman"/>
                <w:bCs/>
              </w:rPr>
              <w:t>Cabo Elétrico: 5M</w:t>
            </w:r>
          </w:p>
          <w:p w14:paraId="0C149EBF" w14:textId="77777777" w:rsidR="00A34A36" w:rsidRPr="00ED3994" w:rsidRDefault="00A34A36" w:rsidP="00ED3994">
            <w:pPr>
              <w:spacing w:after="0" w:line="240" w:lineRule="auto"/>
              <w:jc w:val="left"/>
              <w:rPr>
                <w:rFonts w:ascii="Times New Roman" w:eastAsia="Calibri" w:hAnsi="Times New Roman" w:cs="Times New Roman"/>
                <w:bCs/>
              </w:rPr>
            </w:pPr>
            <w:r w:rsidRPr="00ED3994">
              <w:rPr>
                <w:rFonts w:ascii="Times New Roman" w:eastAsia="Calibri" w:hAnsi="Times New Roman" w:cs="Times New Roman"/>
                <w:bCs/>
              </w:rPr>
              <w:t>Mangueira: 5M Trama De Aço</w:t>
            </w:r>
          </w:p>
          <w:p w14:paraId="0E1AB1AC" w14:textId="77777777" w:rsidR="00A34A36" w:rsidRPr="00ED3994" w:rsidRDefault="00A34A36" w:rsidP="00ED3994">
            <w:pPr>
              <w:spacing w:after="0" w:line="240" w:lineRule="auto"/>
              <w:jc w:val="left"/>
              <w:rPr>
                <w:rFonts w:ascii="Times New Roman" w:eastAsia="Calibri" w:hAnsi="Times New Roman" w:cs="Times New Roman"/>
                <w:bCs/>
              </w:rPr>
            </w:pPr>
            <w:r w:rsidRPr="00ED3994">
              <w:rPr>
                <w:rFonts w:ascii="Times New Roman" w:eastAsia="Calibri" w:hAnsi="Times New Roman" w:cs="Times New Roman"/>
                <w:bCs/>
              </w:rPr>
              <w:t>Certificado Inmetro</w:t>
            </w:r>
          </w:p>
          <w:p w14:paraId="311ED460" w14:textId="77777777" w:rsidR="00A34A36" w:rsidRPr="00ED3994" w:rsidRDefault="00A34A36" w:rsidP="00ED3994">
            <w:pPr>
              <w:spacing w:after="0" w:line="240" w:lineRule="auto"/>
              <w:jc w:val="left"/>
              <w:rPr>
                <w:rFonts w:ascii="Times New Roman" w:eastAsia="Calibri" w:hAnsi="Times New Roman" w:cs="Times New Roman"/>
                <w:bCs/>
                <w:i/>
                <w:iCs/>
              </w:rPr>
            </w:pPr>
            <w:r w:rsidRPr="00ED3994">
              <w:rPr>
                <w:rFonts w:ascii="Times New Roman" w:eastAsia="Calibri" w:hAnsi="Times New Roman" w:cs="Times New Roman"/>
                <w:bCs/>
              </w:rPr>
              <w:t xml:space="preserve"> </w:t>
            </w:r>
            <w:r w:rsidRPr="00ED3994">
              <w:rPr>
                <w:rFonts w:ascii="Times New Roman" w:eastAsia="Calibri" w:hAnsi="Times New Roman" w:cs="Times New Roman"/>
                <w:bCs/>
                <w:i/>
                <w:iCs/>
              </w:rPr>
              <w:t>Acessórios:</w:t>
            </w:r>
          </w:p>
          <w:p w14:paraId="06C625E5" w14:textId="77777777" w:rsidR="00A34A36" w:rsidRPr="00ED3994" w:rsidRDefault="00A34A36" w:rsidP="00ED3994">
            <w:pPr>
              <w:spacing w:after="0" w:line="240" w:lineRule="auto"/>
              <w:jc w:val="left"/>
              <w:rPr>
                <w:rFonts w:ascii="Times New Roman" w:eastAsia="Calibri" w:hAnsi="Times New Roman" w:cs="Times New Roman"/>
                <w:bCs/>
              </w:rPr>
            </w:pPr>
            <w:r w:rsidRPr="00ED3994">
              <w:rPr>
                <w:rFonts w:ascii="Times New Roman" w:eastAsia="Calibri" w:hAnsi="Times New Roman" w:cs="Times New Roman"/>
                <w:bCs/>
              </w:rPr>
              <w:t xml:space="preserve"> 1 Pistola de alta pressão com conexão rápida.</w:t>
            </w:r>
          </w:p>
          <w:p w14:paraId="7AA86C73" w14:textId="77777777" w:rsidR="00A34A36" w:rsidRPr="00ED3994" w:rsidRDefault="00A34A36" w:rsidP="00ED3994">
            <w:pPr>
              <w:spacing w:after="0" w:line="240" w:lineRule="auto"/>
              <w:jc w:val="left"/>
              <w:rPr>
                <w:rFonts w:ascii="Times New Roman" w:eastAsia="Calibri" w:hAnsi="Times New Roman" w:cs="Times New Roman"/>
                <w:bCs/>
              </w:rPr>
            </w:pPr>
            <w:r w:rsidRPr="00ED3994">
              <w:rPr>
                <w:rFonts w:ascii="Times New Roman" w:eastAsia="Calibri" w:hAnsi="Times New Roman" w:cs="Times New Roman"/>
                <w:bCs/>
              </w:rPr>
              <w:t>1 Lança com Bico regulável (concentrado, leque e shampoo).</w:t>
            </w:r>
          </w:p>
          <w:p w14:paraId="2A5562B4" w14:textId="77777777" w:rsidR="00A34A36" w:rsidRPr="00ED3994" w:rsidRDefault="00A34A36" w:rsidP="00ED3994">
            <w:pPr>
              <w:spacing w:after="0" w:line="240" w:lineRule="auto"/>
              <w:jc w:val="left"/>
              <w:rPr>
                <w:rFonts w:ascii="Times New Roman" w:eastAsia="Calibri" w:hAnsi="Times New Roman" w:cs="Times New Roman"/>
                <w:bCs/>
              </w:rPr>
            </w:pPr>
            <w:r w:rsidRPr="00ED3994">
              <w:rPr>
                <w:rFonts w:ascii="Times New Roman" w:eastAsia="Calibri" w:hAnsi="Times New Roman" w:cs="Times New Roman"/>
                <w:bCs/>
              </w:rPr>
              <w:t>1 Bico Turbo com conexão rápida .</w:t>
            </w:r>
          </w:p>
          <w:p w14:paraId="28B84EA9" w14:textId="77777777" w:rsidR="00A34A36" w:rsidRPr="00ED3994" w:rsidRDefault="00A34A36" w:rsidP="00ED3994">
            <w:pPr>
              <w:spacing w:after="0" w:line="240" w:lineRule="auto"/>
              <w:jc w:val="left"/>
              <w:rPr>
                <w:rFonts w:ascii="Times New Roman" w:eastAsia="Calibri" w:hAnsi="Times New Roman" w:cs="Times New Roman"/>
                <w:bCs/>
              </w:rPr>
            </w:pPr>
            <w:r w:rsidRPr="00ED3994">
              <w:rPr>
                <w:rFonts w:ascii="Times New Roman" w:eastAsia="Calibri" w:hAnsi="Times New Roman" w:cs="Times New Roman"/>
                <w:bCs/>
              </w:rPr>
              <w:t>1 Mangueira de alta pressão com 5 m de trama de aço.</w:t>
            </w:r>
          </w:p>
          <w:p w14:paraId="41AE76DF" w14:textId="77777777" w:rsidR="00A34A36" w:rsidRPr="00ED3994" w:rsidRDefault="00A34A36" w:rsidP="00ED3994">
            <w:pPr>
              <w:spacing w:after="0" w:line="240" w:lineRule="auto"/>
              <w:jc w:val="left"/>
              <w:rPr>
                <w:rFonts w:ascii="Times New Roman" w:eastAsia="Calibri" w:hAnsi="Times New Roman" w:cs="Times New Roman"/>
                <w:bCs/>
              </w:rPr>
            </w:pPr>
            <w:r w:rsidRPr="00ED3994">
              <w:rPr>
                <w:rFonts w:ascii="Times New Roman" w:eastAsia="Calibri" w:hAnsi="Times New Roman" w:cs="Times New Roman"/>
                <w:bCs/>
              </w:rPr>
              <w:t>1 Aplicador de detergente embutido.</w:t>
            </w:r>
          </w:p>
        </w:tc>
      </w:tr>
      <w:tr w:rsidR="00A34A36" w:rsidRPr="00ED3994" w14:paraId="32B3A975" w14:textId="77777777" w:rsidTr="002E4464">
        <w:tc>
          <w:tcPr>
            <w:tcW w:w="880" w:type="dxa"/>
            <w:tcBorders>
              <w:top w:val="single" w:sz="4" w:space="0" w:color="auto"/>
              <w:left w:val="single" w:sz="4" w:space="0" w:color="auto"/>
              <w:bottom w:val="single" w:sz="4" w:space="0" w:color="auto"/>
              <w:right w:val="single" w:sz="4" w:space="0" w:color="auto"/>
            </w:tcBorders>
          </w:tcPr>
          <w:p w14:paraId="411EA306"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lang w:eastAsia="pt-BR"/>
              </w:rPr>
              <w:t>33</w:t>
            </w:r>
          </w:p>
        </w:tc>
        <w:tc>
          <w:tcPr>
            <w:tcW w:w="1134" w:type="dxa"/>
            <w:tcBorders>
              <w:top w:val="single" w:sz="4" w:space="0" w:color="auto"/>
              <w:left w:val="single" w:sz="4" w:space="0" w:color="auto"/>
              <w:bottom w:val="single" w:sz="4" w:space="0" w:color="auto"/>
              <w:right w:val="single" w:sz="4" w:space="0" w:color="auto"/>
            </w:tcBorders>
          </w:tcPr>
          <w:p w14:paraId="4F60FA51"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rPr>
              <w:t>01 Un</w:t>
            </w:r>
          </w:p>
        </w:tc>
        <w:tc>
          <w:tcPr>
            <w:tcW w:w="7938" w:type="dxa"/>
            <w:tcBorders>
              <w:top w:val="single" w:sz="4" w:space="0" w:color="auto"/>
              <w:left w:val="single" w:sz="4" w:space="0" w:color="auto"/>
              <w:bottom w:val="single" w:sz="4" w:space="0" w:color="auto"/>
              <w:right w:val="single" w:sz="4" w:space="0" w:color="auto"/>
            </w:tcBorders>
          </w:tcPr>
          <w:p w14:paraId="566FC6CC" w14:textId="77777777" w:rsidR="00A34A36" w:rsidRPr="00ED3994" w:rsidRDefault="00A34A36" w:rsidP="00ED3994">
            <w:pPr>
              <w:spacing w:after="0" w:line="240" w:lineRule="auto"/>
              <w:jc w:val="left"/>
              <w:rPr>
                <w:rFonts w:ascii="Times New Roman" w:eastAsia="Calibri" w:hAnsi="Times New Roman" w:cs="Times New Roman"/>
                <w:b/>
              </w:rPr>
            </w:pPr>
            <w:r w:rsidRPr="00ED3994">
              <w:rPr>
                <w:rFonts w:ascii="Times New Roman" w:eastAsia="Calibri" w:hAnsi="Times New Roman" w:cs="Times New Roman"/>
                <w:b/>
              </w:rPr>
              <w:t>HIDROLAVADORA INDUSTRIAL DE ALTA VAZÃO</w:t>
            </w:r>
          </w:p>
          <w:p w14:paraId="192A63FE" w14:textId="77777777" w:rsidR="00A34A36" w:rsidRPr="00ED3994" w:rsidRDefault="00A34A36" w:rsidP="00ED3994">
            <w:pPr>
              <w:spacing w:after="0" w:line="240" w:lineRule="auto"/>
              <w:jc w:val="left"/>
              <w:rPr>
                <w:rFonts w:ascii="Times New Roman" w:eastAsia="Calibri" w:hAnsi="Times New Roman" w:cs="Times New Roman"/>
                <w:bCs/>
              </w:rPr>
            </w:pPr>
            <w:r w:rsidRPr="00ED3994">
              <w:rPr>
                <w:rFonts w:ascii="Times New Roman" w:eastAsia="Calibri" w:hAnsi="Times New Roman" w:cs="Times New Roman"/>
                <w:bCs/>
              </w:rPr>
              <w:t>Tensão: Bivolt 110/220 mono </w:t>
            </w:r>
          </w:p>
          <w:p w14:paraId="0A4ABFA0" w14:textId="77777777" w:rsidR="00A34A36" w:rsidRPr="00ED3994" w:rsidRDefault="00A34A36" w:rsidP="00ED3994">
            <w:pPr>
              <w:spacing w:after="0" w:line="240" w:lineRule="auto"/>
              <w:jc w:val="left"/>
              <w:rPr>
                <w:rFonts w:ascii="Times New Roman" w:eastAsia="Calibri" w:hAnsi="Times New Roman" w:cs="Times New Roman"/>
                <w:bCs/>
              </w:rPr>
            </w:pPr>
            <w:r w:rsidRPr="00ED3994">
              <w:rPr>
                <w:rFonts w:ascii="Times New Roman" w:eastAsia="Calibri" w:hAnsi="Times New Roman" w:cs="Times New Roman"/>
                <w:bCs/>
              </w:rPr>
              <w:t>Frequência: 60Hz</w:t>
            </w:r>
          </w:p>
          <w:p w14:paraId="70A60103" w14:textId="77777777" w:rsidR="00A34A36" w:rsidRPr="00ED3994" w:rsidRDefault="00A34A36" w:rsidP="00ED3994">
            <w:pPr>
              <w:spacing w:after="0" w:line="240" w:lineRule="auto"/>
              <w:jc w:val="left"/>
              <w:rPr>
                <w:rFonts w:ascii="Times New Roman" w:eastAsia="Calibri" w:hAnsi="Times New Roman" w:cs="Times New Roman"/>
                <w:bCs/>
              </w:rPr>
            </w:pPr>
            <w:r w:rsidRPr="00ED3994">
              <w:rPr>
                <w:rFonts w:ascii="Times New Roman" w:eastAsia="Calibri" w:hAnsi="Times New Roman" w:cs="Times New Roman"/>
                <w:bCs/>
              </w:rPr>
              <w:t>Potência: 3,0CV</w:t>
            </w:r>
          </w:p>
          <w:p w14:paraId="2B81D085" w14:textId="77777777" w:rsidR="00A34A36" w:rsidRPr="00ED3994" w:rsidRDefault="00A34A36" w:rsidP="00ED3994">
            <w:pPr>
              <w:spacing w:after="0" w:line="240" w:lineRule="auto"/>
              <w:jc w:val="left"/>
              <w:rPr>
                <w:rFonts w:ascii="Times New Roman" w:eastAsia="Calibri" w:hAnsi="Times New Roman" w:cs="Times New Roman"/>
                <w:bCs/>
              </w:rPr>
            </w:pPr>
            <w:r w:rsidRPr="00ED3994">
              <w:rPr>
                <w:rFonts w:ascii="Times New Roman" w:eastAsia="Calibri" w:hAnsi="Times New Roman" w:cs="Times New Roman"/>
                <w:bCs/>
              </w:rPr>
              <w:t>Pressão máxima: 400 PSI</w:t>
            </w:r>
          </w:p>
          <w:p w14:paraId="2E293EAE" w14:textId="77777777" w:rsidR="00A34A36" w:rsidRPr="00ED3994" w:rsidRDefault="00A34A36" w:rsidP="00ED3994">
            <w:pPr>
              <w:spacing w:after="0" w:line="240" w:lineRule="auto"/>
              <w:jc w:val="left"/>
              <w:rPr>
                <w:rFonts w:ascii="Times New Roman" w:eastAsia="Calibri" w:hAnsi="Times New Roman" w:cs="Times New Roman"/>
                <w:bCs/>
              </w:rPr>
            </w:pPr>
            <w:r w:rsidRPr="00ED3994">
              <w:rPr>
                <w:rFonts w:ascii="Times New Roman" w:eastAsia="Calibri" w:hAnsi="Times New Roman" w:cs="Times New Roman"/>
                <w:bCs/>
              </w:rPr>
              <w:t>Vazão máxima: 28 L/min</w:t>
            </w:r>
          </w:p>
          <w:p w14:paraId="7F56742C" w14:textId="77777777" w:rsidR="00A34A36" w:rsidRPr="00ED3994" w:rsidRDefault="00A34A36" w:rsidP="00ED3994">
            <w:pPr>
              <w:spacing w:after="0" w:line="240" w:lineRule="auto"/>
              <w:jc w:val="left"/>
              <w:rPr>
                <w:rFonts w:ascii="Times New Roman" w:hAnsi="Times New Roman" w:cs="Times New Roman"/>
                <w:b/>
                <w:lang w:eastAsia="pt-BR"/>
              </w:rPr>
            </w:pPr>
            <w:r w:rsidRPr="00ED3994">
              <w:rPr>
                <w:rFonts w:ascii="Times New Roman" w:eastAsia="Calibri" w:hAnsi="Times New Roman" w:cs="Times New Roman"/>
                <w:bCs/>
              </w:rPr>
              <w:t>Comp. Mangueira: 10m</w:t>
            </w:r>
          </w:p>
        </w:tc>
      </w:tr>
      <w:tr w:rsidR="00A34A36" w:rsidRPr="00ED3994" w14:paraId="348D3A3A" w14:textId="77777777" w:rsidTr="002E4464">
        <w:tc>
          <w:tcPr>
            <w:tcW w:w="880" w:type="dxa"/>
            <w:tcBorders>
              <w:top w:val="single" w:sz="4" w:space="0" w:color="auto"/>
              <w:left w:val="single" w:sz="4" w:space="0" w:color="auto"/>
              <w:bottom w:val="single" w:sz="4" w:space="0" w:color="auto"/>
              <w:right w:val="single" w:sz="4" w:space="0" w:color="auto"/>
            </w:tcBorders>
          </w:tcPr>
          <w:p w14:paraId="3178AF84"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lang w:eastAsia="pt-BR"/>
              </w:rPr>
              <w:t>34</w:t>
            </w:r>
          </w:p>
        </w:tc>
        <w:tc>
          <w:tcPr>
            <w:tcW w:w="1134" w:type="dxa"/>
            <w:tcBorders>
              <w:top w:val="single" w:sz="4" w:space="0" w:color="auto"/>
              <w:left w:val="single" w:sz="4" w:space="0" w:color="auto"/>
              <w:bottom w:val="single" w:sz="4" w:space="0" w:color="auto"/>
              <w:right w:val="single" w:sz="4" w:space="0" w:color="auto"/>
            </w:tcBorders>
          </w:tcPr>
          <w:p w14:paraId="7DF235C3" w14:textId="77777777" w:rsidR="00A34A36" w:rsidRPr="00ED3994" w:rsidRDefault="00A34A36" w:rsidP="00400598">
            <w:pPr>
              <w:spacing w:after="0"/>
              <w:rPr>
                <w:rFonts w:ascii="Times New Roman" w:hAnsi="Times New Roman" w:cs="Times New Roman"/>
                <w:lang w:eastAsia="pt-BR"/>
              </w:rPr>
            </w:pPr>
            <w:r w:rsidRPr="00ED3994">
              <w:rPr>
                <w:rFonts w:ascii="Times New Roman" w:hAnsi="Times New Roman" w:cs="Times New Roman"/>
              </w:rPr>
              <w:t>01 Un</w:t>
            </w:r>
          </w:p>
        </w:tc>
        <w:tc>
          <w:tcPr>
            <w:tcW w:w="7938" w:type="dxa"/>
            <w:tcBorders>
              <w:top w:val="single" w:sz="4" w:space="0" w:color="auto"/>
              <w:left w:val="single" w:sz="4" w:space="0" w:color="auto"/>
              <w:bottom w:val="single" w:sz="4" w:space="0" w:color="auto"/>
              <w:right w:val="single" w:sz="4" w:space="0" w:color="auto"/>
            </w:tcBorders>
          </w:tcPr>
          <w:p w14:paraId="50057FBC" w14:textId="77777777" w:rsidR="00A34A36" w:rsidRPr="00ED3994" w:rsidRDefault="00A34A36" w:rsidP="00ED3994">
            <w:pPr>
              <w:spacing w:after="0" w:line="240" w:lineRule="auto"/>
              <w:jc w:val="left"/>
              <w:rPr>
                <w:rFonts w:ascii="Times New Roman" w:eastAsia="Calibri" w:hAnsi="Times New Roman" w:cs="Times New Roman"/>
                <w:b/>
              </w:rPr>
            </w:pPr>
            <w:r w:rsidRPr="00ED3994">
              <w:rPr>
                <w:rFonts w:ascii="Times New Roman" w:eastAsia="Calibri" w:hAnsi="Times New Roman" w:cs="Times New Roman"/>
                <w:b/>
              </w:rPr>
              <w:t xml:space="preserve">COMPRESSOR DE AR </w:t>
            </w:r>
          </w:p>
          <w:p w14:paraId="7E023FE9" w14:textId="77777777" w:rsidR="00A34A36" w:rsidRPr="00ED3994" w:rsidRDefault="00A34A36" w:rsidP="00ED3994">
            <w:pPr>
              <w:spacing w:after="0" w:line="240" w:lineRule="auto"/>
              <w:jc w:val="left"/>
              <w:rPr>
                <w:rFonts w:ascii="Times New Roman" w:eastAsia="Calibri" w:hAnsi="Times New Roman" w:cs="Times New Roman"/>
                <w:bCs/>
              </w:rPr>
            </w:pPr>
            <w:r w:rsidRPr="00ED3994">
              <w:rPr>
                <w:rFonts w:ascii="Times New Roman" w:eastAsia="Calibri" w:hAnsi="Times New Roman" w:cs="Times New Roman"/>
                <w:bCs/>
              </w:rPr>
              <w:t xml:space="preserve">2HP </w:t>
            </w:r>
          </w:p>
          <w:p w14:paraId="375ACE13" w14:textId="77777777" w:rsidR="00A34A36" w:rsidRPr="00ED3994" w:rsidRDefault="00A34A36" w:rsidP="00ED3994">
            <w:pPr>
              <w:spacing w:after="0" w:line="240" w:lineRule="auto"/>
              <w:jc w:val="left"/>
              <w:rPr>
                <w:rFonts w:ascii="Times New Roman" w:eastAsia="Calibri" w:hAnsi="Times New Roman" w:cs="Times New Roman"/>
                <w:bCs/>
              </w:rPr>
            </w:pPr>
            <w:r w:rsidRPr="00ED3994">
              <w:rPr>
                <w:rFonts w:ascii="Times New Roman" w:eastAsia="Calibri" w:hAnsi="Times New Roman" w:cs="Times New Roman"/>
                <w:bCs/>
              </w:rPr>
              <w:t xml:space="preserve">10 Pés </w:t>
            </w:r>
          </w:p>
          <w:p w14:paraId="31A06F44" w14:textId="77777777" w:rsidR="00A34A36" w:rsidRPr="00ED3994" w:rsidRDefault="00A34A36" w:rsidP="00ED3994">
            <w:pPr>
              <w:spacing w:after="0" w:line="240" w:lineRule="auto"/>
              <w:jc w:val="left"/>
              <w:rPr>
                <w:rFonts w:ascii="Times New Roman" w:eastAsia="Calibri" w:hAnsi="Times New Roman" w:cs="Times New Roman"/>
                <w:bCs/>
              </w:rPr>
            </w:pPr>
            <w:r w:rsidRPr="00ED3994">
              <w:rPr>
                <w:rFonts w:ascii="Times New Roman" w:eastAsia="Calibri" w:hAnsi="Times New Roman" w:cs="Times New Roman"/>
                <w:bCs/>
              </w:rPr>
              <w:t xml:space="preserve">100 Litros </w:t>
            </w:r>
          </w:p>
          <w:p w14:paraId="72D95EAA" w14:textId="77777777" w:rsidR="00A34A36" w:rsidRPr="00ED3994" w:rsidRDefault="00A34A36" w:rsidP="00ED3994">
            <w:pPr>
              <w:spacing w:after="0" w:line="240" w:lineRule="auto"/>
              <w:jc w:val="left"/>
              <w:rPr>
                <w:rFonts w:ascii="Times New Roman" w:eastAsia="Calibri" w:hAnsi="Times New Roman" w:cs="Times New Roman"/>
                <w:bCs/>
              </w:rPr>
            </w:pPr>
            <w:r w:rsidRPr="00ED3994">
              <w:rPr>
                <w:rFonts w:ascii="Times New Roman" w:eastAsia="Calibri" w:hAnsi="Times New Roman" w:cs="Times New Roman"/>
                <w:bCs/>
              </w:rPr>
              <w:t xml:space="preserve">140LBS </w:t>
            </w:r>
          </w:p>
          <w:p w14:paraId="18118D3B" w14:textId="77777777" w:rsidR="00A34A36" w:rsidRPr="00ED3994" w:rsidRDefault="00A34A36" w:rsidP="00ED3994">
            <w:pPr>
              <w:spacing w:after="0" w:line="240" w:lineRule="auto"/>
              <w:jc w:val="left"/>
              <w:rPr>
                <w:rFonts w:ascii="Times New Roman" w:eastAsia="Calibri" w:hAnsi="Times New Roman" w:cs="Times New Roman"/>
                <w:bCs/>
              </w:rPr>
            </w:pPr>
            <w:r w:rsidRPr="00ED3994">
              <w:rPr>
                <w:rFonts w:ascii="Times New Roman" w:eastAsia="Calibri" w:hAnsi="Times New Roman" w:cs="Times New Roman"/>
                <w:bCs/>
              </w:rPr>
              <w:t xml:space="preserve">Bivolt ou 220V </w:t>
            </w:r>
          </w:p>
          <w:p w14:paraId="7463D271" w14:textId="77777777" w:rsidR="00A34A36" w:rsidRPr="00ED3994" w:rsidRDefault="00A34A36" w:rsidP="00ED3994">
            <w:pPr>
              <w:spacing w:after="0" w:line="240" w:lineRule="auto"/>
              <w:jc w:val="left"/>
              <w:rPr>
                <w:rFonts w:ascii="Times New Roman" w:hAnsi="Times New Roman" w:cs="Times New Roman"/>
                <w:b/>
                <w:lang w:eastAsia="pt-BR"/>
              </w:rPr>
            </w:pPr>
            <w:r w:rsidRPr="00ED3994">
              <w:rPr>
                <w:rFonts w:ascii="Times New Roman" w:eastAsia="Calibri" w:hAnsi="Times New Roman" w:cs="Times New Roman"/>
                <w:bCs/>
              </w:rPr>
              <w:t>Frequência: 60 Hz</w:t>
            </w:r>
          </w:p>
        </w:tc>
      </w:tr>
    </w:tbl>
    <w:p w14:paraId="3C12E907" w14:textId="77777777" w:rsidR="00A34A36" w:rsidRDefault="00A34A36" w:rsidP="00721B05">
      <w:pPr>
        <w:widowControl w:val="0"/>
        <w:tabs>
          <w:tab w:val="left" w:pos="8477"/>
        </w:tabs>
        <w:autoSpaceDE w:val="0"/>
        <w:autoSpaceDN w:val="0"/>
        <w:spacing w:after="0" w:line="240" w:lineRule="auto"/>
        <w:jc w:val="both"/>
        <w:rPr>
          <w:rFonts w:ascii="Times New Roman" w:eastAsia="Times New Roman" w:hAnsi="Times New Roman" w:cs="Times New Roman"/>
          <w:sz w:val="23"/>
          <w:szCs w:val="23"/>
          <w:lang w:val="pt-PT"/>
        </w:rPr>
      </w:pPr>
    </w:p>
    <w:p w14:paraId="289AAE6B" w14:textId="1A90065D" w:rsidR="00721B05" w:rsidRPr="000D765E" w:rsidRDefault="005D53F6" w:rsidP="00721B05">
      <w:pPr>
        <w:widowControl w:val="0"/>
        <w:tabs>
          <w:tab w:val="left" w:pos="8477"/>
        </w:tabs>
        <w:autoSpaceDE w:val="0"/>
        <w:autoSpaceDN w:val="0"/>
        <w:spacing w:after="0" w:line="240" w:lineRule="auto"/>
        <w:jc w:val="both"/>
        <w:rPr>
          <w:rFonts w:ascii="Times New Roman" w:eastAsia="Times New Roman" w:hAnsi="Times New Roman" w:cs="Times New Roman"/>
          <w:sz w:val="10"/>
          <w:szCs w:val="10"/>
          <w:lang w:val="pt-PT"/>
        </w:rPr>
      </w:pPr>
      <w:r>
        <w:rPr>
          <w:rFonts w:ascii="Times New Roman" w:eastAsia="Times New Roman" w:hAnsi="Times New Roman" w:cs="Times New Roman"/>
          <w:sz w:val="23"/>
          <w:szCs w:val="23"/>
          <w:lang w:val="pt-PT"/>
        </w:rPr>
        <w:t xml:space="preserve"> </w:t>
      </w:r>
    </w:p>
    <w:p w14:paraId="21D34A0B" w14:textId="29883711" w:rsidR="00721B05" w:rsidRPr="00ED3994" w:rsidRDefault="00721B05" w:rsidP="00721B05">
      <w:pPr>
        <w:widowControl w:val="0"/>
        <w:tabs>
          <w:tab w:val="left" w:pos="426"/>
        </w:tabs>
        <w:autoSpaceDE w:val="0"/>
        <w:autoSpaceDN w:val="0"/>
        <w:spacing w:after="120" w:line="240" w:lineRule="auto"/>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1.</w:t>
      </w:r>
      <w:r w:rsidR="0001553B" w:rsidRPr="00ED3994">
        <w:rPr>
          <w:rFonts w:ascii="Times New Roman" w:eastAsia="Times New Roman" w:hAnsi="Times New Roman" w:cs="Times New Roman"/>
          <w:sz w:val="23"/>
          <w:szCs w:val="23"/>
          <w:lang w:val="pt-PT"/>
        </w:rPr>
        <w:t>1</w:t>
      </w:r>
      <w:r w:rsidRPr="00ED3994">
        <w:rPr>
          <w:rFonts w:ascii="Times New Roman" w:eastAsia="Times New Roman" w:hAnsi="Times New Roman" w:cs="Times New Roman"/>
          <w:sz w:val="23"/>
          <w:szCs w:val="23"/>
          <w:lang w:val="pt-PT"/>
        </w:rPr>
        <w:t xml:space="preserve"> Os itens que contém marca referencial deverão ser cotados com marcas de qualidade similar ou superior às marcas referenciais, sendo que os mesmos serão julgados por comissão especial, composta por servidores municipais designados para tal. Os itens cotados com marca de qualidade inferior a da marca referencial poderão ser desclassificados conforme julgamento da comissão.</w:t>
      </w:r>
    </w:p>
    <w:p w14:paraId="41CC59F8" w14:textId="77777777" w:rsidR="00721B05" w:rsidRPr="00ED3994" w:rsidRDefault="00721B05" w:rsidP="00721B05">
      <w:pPr>
        <w:widowControl w:val="0"/>
        <w:tabs>
          <w:tab w:val="left" w:pos="426"/>
        </w:tabs>
        <w:autoSpaceDE w:val="0"/>
        <w:autoSpaceDN w:val="0"/>
        <w:spacing w:after="120" w:line="240" w:lineRule="auto"/>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 xml:space="preserve">1.3 Os materiais deverão ser entregues conforme solicitação, junto a Prefeitura Municipal de MIRAGUAI, sendo que o Município se reserva o direito de adquirir apenas parte dos produtos, objeto deste contrato, de acordo com a necessidade e conveniência da Administração. </w:t>
      </w:r>
    </w:p>
    <w:p w14:paraId="5550ED60" w14:textId="77777777" w:rsidR="00721B05" w:rsidRPr="00ED3994" w:rsidRDefault="00721B05" w:rsidP="00721B05">
      <w:pPr>
        <w:widowControl w:val="0"/>
        <w:autoSpaceDE w:val="0"/>
        <w:autoSpaceDN w:val="0"/>
        <w:spacing w:after="0" w:line="240" w:lineRule="auto"/>
        <w:jc w:val="both"/>
        <w:rPr>
          <w:rFonts w:ascii="Times New Roman" w:eastAsia="Arial" w:hAnsi="Times New Roman" w:cs="Times New Roman"/>
          <w:b/>
          <w:sz w:val="23"/>
          <w:szCs w:val="23"/>
          <w:lang w:val="pt-PT"/>
        </w:rPr>
      </w:pPr>
      <w:r w:rsidRPr="00ED3994">
        <w:rPr>
          <w:rFonts w:ascii="Times New Roman" w:eastAsia="Arial" w:hAnsi="Times New Roman" w:cs="Times New Roman"/>
          <w:b/>
          <w:sz w:val="23"/>
          <w:szCs w:val="23"/>
          <w:lang w:val="pt-PT"/>
        </w:rPr>
        <w:t>NOTA 1: Esta relação de itens para fins de "apresentação" da PROPOSTA FINANCEIRA está Disponível junto a Publicação deste Edital na Página da Internet do Município www.miraguai.rs.gov.br - Link: Licitações e/ou Via E-mail: licitacao@miraguai.rs.gov.br. A mesma deverá ser apresentada via arquivo digital c/ a utilização de Software "Auto Cotação" da Betha. A proposta de forma digital - via Pendrive e deverá vir acompanhada de proposta impressa, podendo ser a impressão do arquivo digital.</w:t>
      </w:r>
    </w:p>
    <w:p w14:paraId="1CAF6F7E" w14:textId="77777777" w:rsidR="00721B05" w:rsidRPr="00ED3994" w:rsidRDefault="00721B05" w:rsidP="00721B05">
      <w:pPr>
        <w:widowControl w:val="0"/>
        <w:tabs>
          <w:tab w:val="left" w:pos="426"/>
        </w:tabs>
        <w:autoSpaceDE w:val="0"/>
        <w:autoSpaceDN w:val="0"/>
        <w:spacing w:after="0" w:line="240" w:lineRule="auto"/>
        <w:jc w:val="both"/>
        <w:rPr>
          <w:rFonts w:ascii="Times New Roman" w:eastAsia="Arial" w:hAnsi="Times New Roman" w:cs="Times New Roman"/>
          <w:sz w:val="23"/>
          <w:szCs w:val="23"/>
          <w:lang w:val="pt-PT"/>
        </w:rPr>
      </w:pPr>
      <w:r w:rsidRPr="00ED3994">
        <w:rPr>
          <w:rFonts w:ascii="Times New Roman" w:eastAsia="Arial" w:hAnsi="Times New Roman" w:cs="Times New Roman"/>
          <w:sz w:val="23"/>
          <w:szCs w:val="23"/>
          <w:lang w:val="pt-PT"/>
        </w:rPr>
        <w:t xml:space="preserve"> </w:t>
      </w:r>
    </w:p>
    <w:p w14:paraId="1154F2AB" w14:textId="77777777" w:rsidR="00721B05" w:rsidRPr="00ED3994" w:rsidRDefault="00721B05" w:rsidP="004B0577">
      <w:pPr>
        <w:widowControl w:val="0"/>
        <w:numPr>
          <w:ilvl w:val="0"/>
          <w:numId w:val="31"/>
        </w:numPr>
        <w:tabs>
          <w:tab w:val="left" w:pos="284"/>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ED3994">
        <w:rPr>
          <w:rFonts w:ascii="Times New Roman" w:eastAsia="Times New Roman" w:hAnsi="Times New Roman" w:cs="Times New Roman"/>
          <w:b/>
          <w:bCs/>
          <w:sz w:val="23"/>
          <w:szCs w:val="23"/>
          <w:lang w:val="pt-PT"/>
        </w:rPr>
        <w:lastRenderedPageBreak/>
        <w:t>DA</w:t>
      </w:r>
      <w:r w:rsidRPr="00ED3994">
        <w:rPr>
          <w:rFonts w:ascii="Times New Roman" w:eastAsia="Times New Roman" w:hAnsi="Times New Roman" w:cs="Times New Roman"/>
          <w:b/>
          <w:bCs/>
          <w:spacing w:val="24"/>
          <w:sz w:val="23"/>
          <w:szCs w:val="23"/>
          <w:lang w:val="pt-PT"/>
        </w:rPr>
        <w:t xml:space="preserve"> </w:t>
      </w:r>
      <w:r w:rsidRPr="00ED3994">
        <w:rPr>
          <w:rFonts w:ascii="Times New Roman" w:eastAsia="Times New Roman" w:hAnsi="Times New Roman" w:cs="Times New Roman"/>
          <w:b/>
          <w:bCs/>
          <w:sz w:val="23"/>
          <w:szCs w:val="23"/>
          <w:lang w:val="pt-PT"/>
        </w:rPr>
        <w:t>PARTICIPAÇÃO</w:t>
      </w:r>
      <w:r w:rsidRPr="00ED3994">
        <w:rPr>
          <w:rFonts w:ascii="Times New Roman" w:eastAsia="Times New Roman" w:hAnsi="Times New Roman" w:cs="Times New Roman"/>
          <w:b/>
          <w:bCs/>
          <w:spacing w:val="27"/>
          <w:sz w:val="23"/>
          <w:szCs w:val="23"/>
          <w:lang w:val="pt-PT"/>
        </w:rPr>
        <w:t xml:space="preserve"> </w:t>
      </w:r>
      <w:r w:rsidRPr="00ED3994">
        <w:rPr>
          <w:rFonts w:ascii="Times New Roman" w:eastAsia="Times New Roman" w:hAnsi="Times New Roman" w:cs="Times New Roman"/>
          <w:b/>
          <w:bCs/>
          <w:sz w:val="23"/>
          <w:szCs w:val="23"/>
          <w:lang w:val="pt-PT"/>
        </w:rPr>
        <w:t>NA</w:t>
      </w:r>
      <w:r w:rsidRPr="00ED3994">
        <w:rPr>
          <w:rFonts w:ascii="Times New Roman" w:eastAsia="Times New Roman" w:hAnsi="Times New Roman" w:cs="Times New Roman"/>
          <w:b/>
          <w:bCs/>
          <w:spacing w:val="25"/>
          <w:sz w:val="23"/>
          <w:szCs w:val="23"/>
          <w:lang w:val="pt-PT"/>
        </w:rPr>
        <w:t xml:space="preserve"> </w:t>
      </w:r>
      <w:r w:rsidRPr="00ED3994">
        <w:rPr>
          <w:rFonts w:ascii="Times New Roman" w:eastAsia="Times New Roman" w:hAnsi="Times New Roman" w:cs="Times New Roman"/>
          <w:b/>
          <w:bCs/>
          <w:spacing w:val="-2"/>
          <w:sz w:val="23"/>
          <w:szCs w:val="23"/>
          <w:lang w:val="pt-PT"/>
        </w:rPr>
        <w:t>LICITAÇÃO</w:t>
      </w:r>
    </w:p>
    <w:p w14:paraId="02EE3EF3" w14:textId="77777777" w:rsidR="00721B05" w:rsidRPr="00ED3994" w:rsidRDefault="00721B05" w:rsidP="004B0577">
      <w:pPr>
        <w:widowControl w:val="0"/>
        <w:numPr>
          <w:ilvl w:val="1"/>
          <w:numId w:val="31"/>
        </w:numPr>
        <w:tabs>
          <w:tab w:val="left" w:pos="284"/>
        </w:tabs>
        <w:autoSpaceDE w:val="0"/>
        <w:autoSpaceDN w:val="0"/>
        <w:spacing w:after="0" w:line="240" w:lineRule="auto"/>
        <w:ind w:left="0" w:right="238"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Poderão participar deste Pregão os</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interessados</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que comprovarem possuir</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os</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requisitos</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exigidos neste Edital, que tenham especificado, como objeto social da empresa, expresso no estatuto ou contrato social, atividade pertinente e compatível com o objeto deste Edital.</w:t>
      </w:r>
    </w:p>
    <w:p w14:paraId="08F1A5EE" w14:textId="77777777" w:rsidR="00721B05" w:rsidRPr="00ED3994" w:rsidRDefault="00721B05" w:rsidP="004B0577">
      <w:pPr>
        <w:widowControl w:val="0"/>
        <w:numPr>
          <w:ilvl w:val="1"/>
          <w:numId w:val="31"/>
        </w:numPr>
        <w:tabs>
          <w:tab w:val="left" w:pos="284"/>
        </w:tabs>
        <w:autoSpaceDE w:val="0"/>
        <w:autoSpaceDN w:val="0"/>
        <w:spacing w:after="0" w:line="240" w:lineRule="auto"/>
        <w:ind w:left="0" w:right="228"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Para</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participar</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presente</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certame</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licitatório,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os</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interessados</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deverão</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apresentar</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documentação abaixo relacionada, em original, ou por qualquer processo de cópia autenticada por cartório competente ou por servidor da administração ou publicação em órgão da imprensa oficial. A autenticação pela Prefeitura poderá ser efetuada com antecedência junto ao Departamento de  Licitações, localizado na Prefeitura Municipal de Miraguaí-RS.</w:t>
      </w:r>
    </w:p>
    <w:p w14:paraId="3977510A" w14:textId="77777777" w:rsidR="00721B05" w:rsidRPr="00ED3994" w:rsidRDefault="00721B05" w:rsidP="004B0577">
      <w:pPr>
        <w:widowControl w:val="0"/>
        <w:numPr>
          <w:ilvl w:val="1"/>
          <w:numId w:val="31"/>
        </w:numPr>
        <w:tabs>
          <w:tab w:val="left" w:pos="284"/>
        </w:tabs>
        <w:autoSpaceDE w:val="0"/>
        <w:autoSpaceDN w:val="0"/>
        <w:spacing w:after="0" w:line="240" w:lineRule="auto"/>
        <w:ind w:left="0" w:right="228"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Não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poderão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disputar</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esta</w:t>
      </w:r>
      <w:r w:rsidRPr="00ED3994">
        <w:rPr>
          <w:rFonts w:ascii="Times New Roman" w:eastAsia="Times New Roman" w:hAnsi="Times New Roman" w:cs="Times New Roman"/>
          <w:spacing w:val="-2"/>
          <w:sz w:val="23"/>
          <w:szCs w:val="23"/>
          <w:lang w:val="pt-PT"/>
        </w:rPr>
        <w:t xml:space="preserve"> licitação:</w:t>
      </w:r>
    </w:p>
    <w:p w14:paraId="316CB23C" w14:textId="77777777" w:rsidR="00721B05" w:rsidRPr="00ED3994" w:rsidRDefault="00721B05" w:rsidP="004B0577">
      <w:pPr>
        <w:widowControl w:val="0"/>
        <w:numPr>
          <w:ilvl w:val="2"/>
          <w:numId w:val="31"/>
        </w:numPr>
        <w:tabs>
          <w:tab w:val="left" w:pos="284"/>
          <w:tab w:val="left" w:pos="749"/>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Aquele</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que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não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atenda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às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condições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deste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Edital</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seu(s)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pacing w:val="-2"/>
          <w:sz w:val="23"/>
          <w:szCs w:val="23"/>
          <w:lang w:val="pt-PT"/>
        </w:rPr>
        <w:t>anexo(s).</w:t>
      </w:r>
    </w:p>
    <w:p w14:paraId="31FE6889" w14:textId="77777777" w:rsidR="00721B05" w:rsidRPr="00ED3994" w:rsidRDefault="00721B05" w:rsidP="004B0577">
      <w:pPr>
        <w:widowControl w:val="0"/>
        <w:numPr>
          <w:ilvl w:val="2"/>
          <w:numId w:val="31"/>
        </w:numPr>
        <w:tabs>
          <w:tab w:val="left" w:pos="284"/>
          <w:tab w:val="left" w:pos="782"/>
        </w:tabs>
        <w:autoSpaceDE w:val="0"/>
        <w:autoSpaceDN w:val="0"/>
        <w:spacing w:after="0" w:line="240" w:lineRule="auto"/>
        <w:ind w:left="0" w:right="236"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Autor do anteprojeto, do projeto básico ou do projeto executivo, pessoa física ou jurídica, quando a licitação versar sobre serviços ou fornecimento de bens a ele relacionados.</w:t>
      </w:r>
    </w:p>
    <w:p w14:paraId="07FD2737" w14:textId="77777777" w:rsidR="00721B05" w:rsidRPr="00ED3994" w:rsidRDefault="00721B05" w:rsidP="004B0577">
      <w:pPr>
        <w:widowControl w:val="0"/>
        <w:numPr>
          <w:ilvl w:val="2"/>
          <w:numId w:val="31"/>
        </w:numPr>
        <w:tabs>
          <w:tab w:val="left" w:pos="284"/>
          <w:tab w:val="left" w:pos="756"/>
        </w:tabs>
        <w:autoSpaceDE w:val="0"/>
        <w:autoSpaceDN w:val="0"/>
        <w:spacing w:after="0" w:line="240" w:lineRule="auto"/>
        <w:ind w:left="0" w:right="230"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Empresa, isoladamente ou em consórcio, responsável pela elaboração do projeto básico ou do projeto</w:t>
      </w:r>
      <w:r w:rsidRPr="00ED3994">
        <w:rPr>
          <w:rFonts w:ascii="Times New Roman" w:eastAsia="Times New Roman" w:hAnsi="Times New Roman" w:cs="Times New Roman"/>
          <w:spacing w:val="-12"/>
          <w:sz w:val="23"/>
          <w:szCs w:val="23"/>
          <w:lang w:val="pt-PT"/>
        </w:rPr>
        <w:t xml:space="preserve"> </w:t>
      </w:r>
      <w:r w:rsidRPr="00ED3994">
        <w:rPr>
          <w:rFonts w:ascii="Times New Roman" w:eastAsia="Times New Roman" w:hAnsi="Times New Roman" w:cs="Times New Roman"/>
          <w:sz w:val="23"/>
          <w:szCs w:val="23"/>
          <w:lang w:val="pt-PT"/>
        </w:rPr>
        <w:t>executivo,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ou</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empresa</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qual</w:t>
      </w:r>
      <w:r w:rsidRPr="00ED3994">
        <w:rPr>
          <w:rFonts w:ascii="Times New Roman" w:eastAsia="Times New Roman" w:hAnsi="Times New Roman" w:cs="Times New Roman"/>
          <w:spacing w:val="-12"/>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autor</w:t>
      </w:r>
      <w:r w:rsidRPr="00ED3994">
        <w:rPr>
          <w:rFonts w:ascii="Times New Roman" w:eastAsia="Times New Roman" w:hAnsi="Times New Roman" w:cs="Times New Roman"/>
          <w:spacing w:val="-12"/>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projeto</w:t>
      </w:r>
      <w:r w:rsidRPr="00ED3994">
        <w:rPr>
          <w:rFonts w:ascii="Times New Roman" w:eastAsia="Times New Roman" w:hAnsi="Times New Roman" w:cs="Times New Roman"/>
          <w:spacing w:val="-12"/>
          <w:sz w:val="23"/>
          <w:szCs w:val="23"/>
          <w:lang w:val="pt-PT"/>
        </w:rPr>
        <w:t xml:space="preserve"> </w:t>
      </w:r>
      <w:r w:rsidRPr="00ED3994">
        <w:rPr>
          <w:rFonts w:ascii="Times New Roman" w:eastAsia="Times New Roman" w:hAnsi="Times New Roman" w:cs="Times New Roman"/>
          <w:sz w:val="23"/>
          <w:szCs w:val="23"/>
          <w:lang w:val="pt-PT"/>
        </w:rPr>
        <w:t>seja</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dirigente,</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gerente,</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controlador,</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acionista ou detentor de mais de 5% (cinco por cento) do capital com direito a voto, responsável técnico ou subcontratado, quando a licitação versar sobre serviços ou fornecimento de bens a ela necessários.</w:t>
      </w:r>
    </w:p>
    <w:p w14:paraId="15D61B7C" w14:textId="77777777" w:rsidR="00721B05" w:rsidRPr="00ED3994" w:rsidRDefault="00721B05" w:rsidP="004B0577">
      <w:pPr>
        <w:widowControl w:val="0"/>
        <w:numPr>
          <w:ilvl w:val="2"/>
          <w:numId w:val="31"/>
        </w:numPr>
        <w:tabs>
          <w:tab w:val="left" w:pos="284"/>
          <w:tab w:val="left" w:pos="744"/>
        </w:tabs>
        <w:autoSpaceDE w:val="0"/>
        <w:autoSpaceDN w:val="0"/>
        <w:spacing w:after="0" w:line="273" w:lineRule="auto"/>
        <w:ind w:left="0" w:right="237"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Pessoa</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física</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ou</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jurídica</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que</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se</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encontre,</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ao</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tempo</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licitação,</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impossibilitada</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participar</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da licitação em decorrência de sanção que lhe foi imposta.</w:t>
      </w:r>
    </w:p>
    <w:p w14:paraId="51E927DB" w14:textId="77777777" w:rsidR="00721B05" w:rsidRPr="00ED3994" w:rsidRDefault="00721B05" w:rsidP="004B0577">
      <w:pPr>
        <w:widowControl w:val="0"/>
        <w:numPr>
          <w:ilvl w:val="3"/>
          <w:numId w:val="31"/>
        </w:numPr>
        <w:tabs>
          <w:tab w:val="left" w:pos="284"/>
          <w:tab w:val="left" w:pos="957"/>
        </w:tabs>
        <w:autoSpaceDE w:val="0"/>
        <w:autoSpaceDN w:val="0"/>
        <w:spacing w:after="0" w:line="240" w:lineRule="auto"/>
        <w:ind w:left="0" w:right="23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O pregoeiro verificará se os licitantes atendem às condições de participação no certame, conforme</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previsto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 xml:space="preserve">no </w:t>
      </w:r>
      <w:hyperlink r:id="rId12" w:anchor="art14">
        <w:r w:rsidRPr="00ED3994">
          <w:rPr>
            <w:rFonts w:ascii="Times New Roman" w:eastAsia="Times New Roman" w:hAnsi="Times New Roman" w:cs="Times New Roman"/>
            <w:sz w:val="23"/>
            <w:szCs w:val="23"/>
            <w:lang w:val="pt-PT"/>
          </w:rPr>
          <w:t>Artigo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14</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Lei Federal nº14.133/2021</w:t>
        </w:r>
      </w:hyperlink>
      <w:r w:rsidRPr="00ED3994">
        <w:rPr>
          <w:rFonts w:ascii="Times New Roman" w:eastAsia="Times New Roman" w:hAnsi="Times New Roman" w:cs="Times New Roman"/>
          <w:sz w:val="23"/>
          <w:szCs w:val="23"/>
          <w:lang w:val="pt-PT"/>
        </w:rPr>
        <w:t>,</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especialmente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quanto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à</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existência</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 xml:space="preserve">de sanção que impeça a participação no certame ou a futura contratação. </w:t>
      </w:r>
    </w:p>
    <w:p w14:paraId="78AAE528" w14:textId="77777777" w:rsidR="00721B05" w:rsidRPr="00ED3994" w:rsidRDefault="00721B05" w:rsidP="004B0577">
      <w:pPr>
        <w:widowControl w:val="0"/>
        <w:numPr>
          <w:ilvl w:val="2"/>
          <w:numId w:val="31"/>
        </w:numPr>
        <w:tabs>
          <w:tab w:val="left" w:pos="284"/>
          <w:tab w:val="left" w:pos="741"/>
        </w:tabs>
        <w:autoSpaceDE w:val="0"/>
        <w:autoSpaceDN w:val="0"/>
        <w:spacing w:after="0" w:line="240" w:lineRule="auto"/>
        <w:ind w:left="0" w:right="230"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Àquele</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que</w:t>
      </w:r>
      <w:r w:rsidRPr="00ED3994">
        <w:rPr>
          <w:rFonts w:ascii="Times New Roman" w:eastAsia="Times New Roman" w:hAnsi="Times New Roman" w:cs="Times New Roman"/>
          <w:spacing w:val="-12"/>
          <w:sz w:val="23"/>
          <w:szCs w:val="23"/>
          <w:lang w:val="pt-PT"/>
        </w:rPr>
        <w:t xml:space="preserve"> </w:t>
      </w:r>
      <w:r w:rsidRPr="00ED3994">
        <w:rPr>
          <w:rFonts w:ascii="Times New Roman" w:eastAsia="Times New Roman" w:hAnsi="Times New Roman" w:cs="Times New Roman"/>
          <w:sz w:val="23"/>
          <w:szCs w:val="23"/>
          <w:lang w:val="pt-PT"/>
        </w:rPr>
        <w:t>mantenha</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vínculo</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12"/>
          <w:sz w:val="23"/>
          <w:szCs w:val="23"/>
          <w:lang w:val="pt-PT"/>
        </w:rPr>
        <w:t xml:space="preserve"> </w:t>
      </w:r>
      <w:r w:rsidRPr="00ED3994">
        <w:rPr>
          <w:rFonts w:ascii="Times New Roman" w:eastAsia="Times New Roman" w:hAnsi="Times New Roman" w:cs="Times New Roman"/>
          <w:sz w:val="23"/>
          <w:szCs w:val="23"/>
          <w:lang w:val="pt-PT"/>
        </w:rPr>
        <w:t>natureza</w:t>
      </w:r>
      <w:r w:rsidRPr="00ED3994">
        <w:rPr>
          <w:rFonts w:ascii="Times New Roman" w:eastAsia="Times New Roman" w:hAnsi="Times New Roman" w:cs="Times New Roman"/>
          <w:spacing w:val="-12"/>
          <w:sz w:val="23"/>
          <w:szCs w:val="23"/>
          <w:lang w:val="pt-PT"/>
        </w:rPr>
        <w:t xml:space="preserve"> </w:t>
      </w:r>
      <w:r w:rsidRPr="00ED3994">
        <w:rPr>
          <w:rFonts w:ascii="Times New Roman" w:eastAsia="Times New Roman" w:hAnsi="Times New Roman" w:cs="Times New Roman"/>
          <w:sz w:val="23"/>
          <w:szCs w:val="23"/>
          <w:lang w:val="pt-PT"/>
        </w:rPr>
        <w:t>técnica,</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comercial,</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econômica,</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financeira,</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F261F40" w14:textId="77777777" w:rsidR="00721B05" w:rsidRPr="00ED3994" w:rsidRDefault="00721B05" w:rsidP="004B0577">
      <w:pPr>
        <w:widowControl w:val="0"/>
        <w:numPr>
          <w:ilvl w:val="2"/>
          <w:numId w:val="31"/>
        </w:numPr>
        <w:tabs>
          <w:tab w:val="left" w:pos="284"/>
          <w:tab w:val="left" w:pos="746"/>
        </w:tabs>
        <w:autoSpaceDE w:val="0"/>
        <w:autoSpaceDN w:val="0"/>
        <w:spacing w:after="0" w:line="240" w:lineRule="auto"/>
        <w:ind w:left="0" w:right="229"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Empresas</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controladoras,</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controladas</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ou</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coligadas,</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nos</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termos</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Lei Federal</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nº 6.404,</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15</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de dezembro de 1976, concorrendo entre si.</w:t>
      </w:r>
    </w:p>
    <w:p w14:paraId="0489AD80" w14:textId="77777777" w:rsidR="00721B05" w:rsidRPr="00ED3994" w:rsidRDefault="00721B05" w:rsidP="004B0577">
      <w:pPr>
        <w:widowControl w:val="0"/>
        <w:numPr>
          <w:ilvl w:val="2"/>
          <w:numId w:val="31"/>
        </w:numPr>
        <w:tabs>
          <w:tab w:val="left" w:pos="284"/>
          <w:tab w:val="left" w:pos="753"/>
        </w:tabs>
        <w:autoSpaceDE w:val="0"/>
        <w:autoSpaceDN w:val="0"/>
        <w:spacing w:after="0" w:line="240" w:lineRule="auto"/>
        <w:ind w:left="0" w:right="227"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Pessoa física ou jurídica que, nos 05 (cinco) anos anteriores à divulgação do edital, tenha sido condenada</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judicialmente,</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com</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trânsito</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em</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julgado,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por</w:t>
      </w:r>
      <w:r w:rsidRPr="00ED3994">
        <w:rPr>
          <w:rFonts w:ascii="Times New Roman" w:eastAsia="Times New Roman" w:hAnsi="Times New Roman" w:cs="Times New Roman"/>
          <w:spacing w:val="-12"/>
          <w:sz w:val="23"/>
          <w:szCs w:val="23"/>
          <w:lang w:val="pt-PT"/>
        </w:rPr>
        <w:t xml:space="preserve"> </w:t>
      </w:r>
      <w:r w:rsidRPr="00ED3994">
        <w:rPr>
          <w:rFonts w:ascii="Times New Roman" w:eastAsia="Times New Roman" w:hAnsi="Times New Roman" w:cs="Times New Roman"/>
          <w:sz w:val="23"/>
          <w:szCs w:val="23"/>
          <w:lang w:val="pt-PT"/>
        </w:rPr>
        <w:t>exploração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trabalho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infantil,</w:t>
      </w:r>
      <w:r w:rsidRPr="00ED3994">
        <w:rPr>
          <w:rFonts w:ascii="Times New Roman" w:eastAsia="Times New Roman" w:hAnsi="Times New Roman" w:cs="Times New Roman"/>
          <w:spacing w:val="-12"/>
          <w:sz w:val="23"/>
          <w:szCs w:val="23"/>
          <w:lang w:val="pt-PT"/>
        </w:rPr>
        <w:t xml:space="preserve"> </w:t>
      </w:r>
      <w:r w:rsidRPr="00ED3994">
        <w:rPr>
          <w:rFonts w:ascii="Times New Roman" w:eastAsia="Times New Roman" w:hAnsi="Times New Roman" w:cs="Times New Roman"/>
          <w:sz w:val="23"/>
          <w:szCs w:val="23"/>
          <w:lang w:val="pt-PT"/>
        </w:rPr>
        <w:t>por</w:t>
      </w:r>
      <w:r w:rsidRPr="00ED3994">
        <w:rPr>
          <w:rFonts w:ascii="Times New Roman" w:eastAsia="Times New Roman" w:hAnsi="Times New Roman" w:cs="Times New Roman"/>
          <w:spacing w:val="-12"/>
          <w:sz w:val="23"/>
          <w:szCs w:val="23"/>
          <w:lang w:val="pt-PT"/>
        </w:rPr>
        <w:t xml:space="preserve"> </w:t>
      </w:r>
      <w:r w:rsidRPr="00ED3994">
        <w:rPr>
          <w:rFonts w:ascii="Times New Roman" w:eastAsia="Times New Roman" w:hAnsi="Times New Roman" w:cs="Times New Roman"/>
          <w:sz w:val="23"/>
          <w:szCs w:val="23"/>
          <w:lang w:val="pt-PT"/>
        </w:rPr>
        <w:t>submissão de trabalhadores a condições análogas às de escravo ou por contratação de adolescentes nos casos vedados pela legislação trabalhista.</w:t>
      </w:r>
    </w:p>
    <w:p w14:paraId="30D1B369" w14:textId="77777777" w:rsidR="00721B05" w:rsidRPr="00ED3994" w:rsidRDefault="00721B05" w:rsidP="004B0577">
      <w:pPr>
        <w:widowControl w:val="0"/>
        <w:numPr>
          <w:ilvl w:val="2"/>
          <w:numId w:val="31"/>
        </w:numPr>
        <w:tabs>
          <w:tab w:val="left" w:pos="284"/>
          <w:tab w:val="left" w:pos="749"/>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Pessoas</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jurídicas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reunidas</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em</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pacing w:val="-2"/>
          <w:sz w:val="23"/>
          <w:szCs w:val="23"/>
          <w:lang w:val="pt-PT"/>
        </w:rPr>
        <w:t>consórcio.</w:t>
      </w:r>
    </w:p>
    <w:p w14:paraId="77DC878D" w14:textId="77777777" w:rsidR="00721B05" w:rsidRPr="00ED3994" w:rsidRDefault="00721B05" w:rsidP="004B0577">
      <w:pPr>
        <w:widowControl w:val="0"/>
        <w:numPr>
          <w:ilvl w:val="2"/>
          <w:numId w:val="31"/>
        </w:numPr>
        <w:tabs>
          <w:tab w:val="left" w:pos="284"/>
          <w:tab w:val="left" w:pos="749"/>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Organizações</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Sociedade</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Civil</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Interesse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Público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OSCIP,</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atuando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nessa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pacing w:val="-2"/>
          <w:sz w:val="23"/>
          <w:szCs w:val="23"/>
          <w:lang w:val="pt-PT"/>
        </w:rPr>
        <w:t>condição.</w:t>
      </w:r>
    </w:p>
    <w:p w14:paraId="62492634" w14:textId="77777777" w:rsidR="00721B05" w:rsidRPr="00ED3994" w:rsidRDefault="00721B05" w:rsidP="004B0577">
      <w:pPr>
        <w:widowControl w:val="0"/>
        <w:numPr>
          <w:ilvl w:val="2"/>
          <w:numId w:val="31"/>
        </w:numPr>
        <w:tabs>
          <w:tab w:val="left" w:pos="284"/>
          <w:tab w:val="left" w:pos="861"/>
        </w:tabs>
        <w:autoSpaceDE w:val="0"/>
        <w:autoSpaceDN w:val="0"/>
        <w:spacing w:after="0" w:line="240" w:lineRule="auto"/>
        <w:ind w:left="0" w:right="229"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Não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poderá</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participar,</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direta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ou</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indiretamente,</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licitação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ou</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execução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contrato</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agente público</w:t>
      </w:r>
      <w:r w:rsidRPr="00ED3994">
        <w:rPr>
          <w:rFonts w:ascii="Times New Roman" w:eastAsia="Times New Roman" w:hAnsi="Times New Roman" w:cs="Times New Roman"/>
          <w:spacing w:val="-12"/>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12"/>
          <w:sz w:val="23"/>
          <w:szCs w:val="23"/>
          <w:lang w:val="pt-PT"/>
        </w:rPr>
        <w:t xml:space="preserve"> </w:t>
      </w:r>
      <w:r w:rsidRPr="00ED3994">
        <w:rPr>
          <w:rFonts w:ascii="Times New Roman" w:eastAsia="Times New Roman" w:hAnsi="Times New Roman" w:cs="Times New Roman"/>
          <w:sz w:val="23"/>
          <w:szCs w:val="23"/>
          <w:lang w:val="pt-PT"/>
        </w:rPr>
        <w:t>órgão</w:t>
      </w:r>
      <w:r w:rsidRPr="00ED3994">
        <w:rPr>
          <w:rFonts w:ascii="Times New Roman" w:eastAsia="Times New Roman" w:hAnsi="Times New Roman" w:cs="Times New Roman"/>
          <w:spacing w:val="-12"/>
          <w:sz w:val="23"/>
          <w:szCs w:val="23"/>
          <w:lang w:val="pt-PT"/>
        </w:rPr>
        <w:t xml:space="preserve"> </w:t>
      </w:r>
      <w:r w:rsidRPr="00ED3994">
        <w:rPr>
          <w:rFonts w:ascii="Times New Roman" w:eastAsia="Times New Roman" w:hAnsi="Times New Roman" w:cs="Times New Roman"/>
          <w:sz w:val="23"/>
          <w:szCs w:val="23"/>
          <w:lang w:val="pt-PT"/>
        </w:rPr>
        <w:t>ou</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entidade</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contratante,</w:t>
      </w:r>
      <w:r w:rsidRPr="00ED3994">
        <w:rPr>
          <w:rFonts w:ascii="Times New Roman" w:eastAsia="Times New Roman" w:hAnsi="Times New Roman" w:cs="Times New Roman"/>
          <w:spacing w:val="-12"/>
          <w:sz w:val="23"/>
          <w:szCs w:val="23"/>
          <w:lang w:val="pt-PT"/>
        </w:rPr>
        <w:t xml:space="preserve"> </w:t>
      </w:r>
      <w:r w:rsidRPr="00ED3994">
        <w:rPr>
          <w:rFonts w:ascii="Times New Roman" w:eastAsia="Times New Roman" w:hAnsi="Times New Roman" w:cs="Times New Roman"/>
          <w:sz w:val="23"/>
          <w:szCs w:val="23"/>
          <w:lang w:val="pt-PT"/>
        </w:rPr>
        <w:t>devendo</w:t>
      </w:r>
      <w:r w:rsidRPr="00ED3994">
        <w:rPr>
          <w:rFonts w:ascii="Times New Roman" w:eastAsia="Times New Roman" w:hAnsi="Times New Roman" w:cs="Times New Roman"/>
          <w:spacing w:val="-12"/>
          <w:sz w:val="23"/>
          <w:szCs w:val="23"/>
          <w:lang w:val="pt-PT"/>
        </w:rPr>
        <w:t xml:space="preserve"> </w:t>
      </w:r>
      <w:r w:rsidRPr="00ED3994">
        <w:rPr>
          <w:rFonts w:ascii="Times New Roman" w:eastAsia="Times New Roman" w:hAnsi="Times New Roman" w:cs="Times New Roman"/>
          <w:sz w:val="23"/>
          <w:szCs w:val="23"/>
          <w:lang w:val="pt-PT"/>
        </w:rPr>
        <w:t>ser</w:t>
      </w:r>
      <w:r w:rsidRPr="00ED3994">
        <w:rPr>
          <w:rFonts w:ascii="Times New Roman" w:eastAsia="Times New Roman" w:hAnsi="Times New Roman" w:cs="Times New Roman"/>
          <w:spacing w:val="-12"/>
          <w:sz w:val="23"/>
          <w:szCs w:val="23"/>
          <w:lang w:val="pt-PT"/>
        </w:rPr>
        <w:t xml:space="preserve"> </w:t>
      </w:r>
      <w:r w:rsidRPr="00ED3994">
        <w:rPr>
          <w:rFonts w:ascii="Times New Roman" w:eastAsia="Times New Roman" w:hAnsi="Times New Roman" w:cs="Times New Roman"/>
          <w:sz w:val="23"/>
          <w:szCs w:val="23"/>
          <w:lang w:val="pt-PT"/>
        </w:rPr>
        <w:t>observadas</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as</w:t>
      </w:r>
      <w:r w:rsidRPr="00ED3994">
        <w:rPr>
          <w:rFonts w:ascii="Times New Roman" w:eastAsia="Times New Roman" w:hAnsi="Times New Roman" w:cs="Times New Roman"/>
          <w:spacing w:val="-12"/>
          <w:sz w:val="23"/>
          <w:szCs w:val="23"/>
          <w:lang w:val="pt-PT"/>
        </w:rPr>
        <w:t xml:space="preserve"> </w:t>
      </w:r>
      <w:r w:rsidRPr="00ED3994">
        <w:rPr>
          <w:rFonts w:ascii="Times New Roman" w:eastAsia="Times New Roman" w:hAnsi="Times New Roman" w:cs="Times New Roman"/>
          <w:sz w:val="23"/>
          <w:szCs w:val="23"/>
          <w:lang w:val="pt-PT"/>
        </w:rPr>
        <w:t>situações</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que</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possam</w:t>
      </w:r>
      <w:r w:rsidRPr="00ED3994">
        <w:rPr>
          <w:rFonts w:ascii="Times New Roman" w:eastAsia="Times New Roman" w:hAnsi="Times New Roman" w:cs="Times New Roman"/>
          <w:spacing w:val="-12"/>
          <w:sz w:val="23"/>
          <w:szCs w:val="23"/>
          <w:lang w:val="pt-PT"/>
        </w:rPr>
        <w:t xml:space="preserve"> </w:t>
      </w:r>
      <w:r w:rsidRPr="00ED3994">
        <w:rPr>
          <w:rFonts w:ascii="Times New Roman" w:eastAsia="Times New Roman" w:hAnsi="Times New Roman" w:cs="Times New Roman"/>
          <w:sz w:val="23"/>
          <w:szCs w:val="23"/>
          <w:lang w:val="pt-PT"/>
        </w:rPr>
        <w:t>configurar conflito</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interesses</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no</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exercício</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ou</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após</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exercício</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cargo</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ou</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emprego,</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nos</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termos</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 xml:space="preserve">legislação que disciplina a matéria, conforme </w:t>
      </w:r>
      <w:hyperlink r:id="rId13" w:anchor="art9§1">
        <w:r w:rsidRPr="00ED3994">
          <w:rPr>
            <w:rFonts w:ascii="Times New Roman" w:eastAsia="Times New Roman" w:hAnsi="Times New Roman" w:cs="Times New Roman"/>
            <w:sz w:val="23"/>
            <w:szCs w:val="23"/>
            <w:lang w:val="pt-PT"/>
          </w:rPr>
          <w:t>§ 1º do Artigo 9º da Lei Federal nº14.133/2021</w:t>
        </w:r>
      </w:hyperlink>
      <w:r w:rsidRPr="00ED3994">
        <w:rPr>
          <w:rFonts w:ascii="Times New Roman" w:eastAsia="Times New Roman" w:hAnsi="Times New Roman" w:cs="Times New Roman"/>
          <w:sz w:val="23"/>
          <w:szCs w:val="23"/>
          <w:lang w:val="pt-PT"/>
        </w:rPr>
        <w:t>.</w:t>
      </w:r>
    </w:p>
    <w:p w14:paraId="2B4B8E01" w14:textId="77777777" w:rsidR="00721B05" w:rsidRPr="00ED3994" w:rsidRDefault="00721B05" w:rsidP="004B0577">
      <w:pPr>
        <w:widowControl w:val="0"/>
        <w:numPr>
          <w:ilvl w:val="3"/>
          <w:numId w:val="31"/>
        </w:numPr>
        <w:tabs>
          <w:tab w:val="left" w:pos="284"/>
        </w:tabs>
        <w:autoSpaceDE w:val="0"/>
        <w:autoSpaceDN w:val="0"/>
        <w:spacing w:after="0" w:line="240" w:lineRule="auto"/>
        <w:ind w:left="0" w:right="234"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O impedimento de que trata o item 2.3.10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939289" w14:textId="77777777" w:rsidR="00721B05" w:rsidRPr="00ED3994" w:rsidRDefault="00721B05" w:rsidP="004B0577">
      <w:pPr>
        <w:widowControl w:val="0"/>
        <w:numPr>
          <w:ilvl w:val="1"/>
          <w:numId w:val="31"/>
        </w:numPr>
        <w:tabs>
          <w:tab w:val="left" w:pos="284"/>
        </w:tabs>
        <w:autoSpaceDE w:val="0"/>
        <w:autoSpaceDN w:val="0"/>
        <w:spacing w:after="0" w:line="240" w:lineRule="auto"/>
        <w:ind w:left="0" w:right="231"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A critério da Administração e exclusivamente a seu serviço, o autor dos projetos e a empresa a que se referem os itens 2.3.2 e 2.3.3 poderão participar no apoio das atividades de planejamento da contratação, de execução da licitação ou de gestão do contrato, desde que sob supervisão exclusiva de agentes públicos do órgão ou entidade.</w:t>
      </w:r>
    </w:p>
    <w:p w14:paraId="146940E7" w14:textId="77777777" w:rsidR="00721B05" w:rsidRPr="00ED3994" w:rsidRDefault="00721B05" w:rsidP="004B0577">
      <w:pPr>
        <w:widowControl w:val="0"/>
        <w:numPr>
          <w:ilvl w:val="2"/>
          <w:numId w:val="31"/>
        </w:numPr>
        <w:tabs>
          <w:tab w:val="left" w:pos="284"/>
          <w:tab w:val="left" w:pos="749"/>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Equiparam-se</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aos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autores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projeto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as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empresas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integrantes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mesmo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grupo</w:t>
      </w:r>
      <w:r w:rsidRPr="00ED3994">
        <w:rPr>
          <w:rFonts w:ascii="Times New Roman" w:eastAsia="Times New Roman" w:hAnsi="Times New Roman" w:cs="Times New Roman"/>
          <w:spacing w:val="-2"/>
          <w:sz w:val="23"/>
          <w:szCs w:val="23"/>
          <w:lang w:val="pt-PT"/>
        </w:rPr>
        <w:t xml:space="preserve"> econômico.</w:t>
      </w:r>
    </w:p>
    <w:p w14:paraId="24EB9B10" w14:textId="77777777" w:rsidR="00721B05" w:rsidRPr="00ED3994" w:rsidRDefault="00721B05" w:rsidP="004B0577">
      <w:pPr>
        <w:widowControl w:val="0"/>
        <w:numPr>
          <w:ilvl w:val="1"/>
          <w:numId w:val="31"/>
        </w:numPr>
        <w:tabs>
          <w:tab w:val="left" w:pos="284"/>
        </w:tabs>
        <w:autoSpaceDE w:val="0"/>
        <w:autoSpaceDN w:val="0"/>
        <w:spacing w:after="0" w:line="240" w:lineRule="auto"/>
        <w:ind w:left="0" w:right="238"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 xml:space="preserve">O disposto nos itens 1.3.2 e 1.3.3 não impede a licitação ou a contratação de serviço que inclua </w:t>
      </w:r>
      <w:r w:rsidRPr="00ED3994">
        <w:rPr>
          <w:rFonts w:ascii="Times New Roman" w:eastAsia="Times New Roman" w:hAnsi="Times New Roman" w:cs="Times New Roman"/>
          <w:sz w:val="23"/>
          <w:szCs w:val="23"/>
          <w:lang w:val="pt-PT"/>
        </w:rPr>
        <w:lastRenderedPageBreak/>
        <w:t>como encargo do contratado a elaboração do projeto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básico e do projeto executivo, nas</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contratações integradas, e do projeto executivo, nos demais regimes de execução.</w:t>
      </w:r>
    </w:p>
    <w:p w14:paraId="7DA870AD" w14:textId="77777777" w:rsidR="00721B05" w:rsidRPr="004B0577" w:rsidRDefault="00721B05" w:rsidP="004B0577">
      <w:pPr>
        <w:widowControl w:val="0"/>
        <w:numPr>
          <w:ilvl w:val="1"/>
          <w:numId w:val="31"/>
        </w:numPr>
        <w:tabs>
          <w:tab w:val="left" w:pos="284"/>
          <w:tab w:val="left" w:pos="643"/>
        </w:tabs>
        <w:autoSpaceDE w:val="0"/>
        <w:autoSpaceDN w:val="0"/>
        <w:spacing w:after="0" w:line="240" w:lineRule="auto"/>
        <w:ind w:left="0" w:right="230"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 xml:space="preserve">de pessoas sancionadas por essas entidades ou que seja declarada inidônea nos termos da </w:t>
      </w:r>
      <w:hyperlink r:id="rId14">
        <w:r w:rsidRPr="00ED3994">
          <w:rPr>
            <w:rFonts w:ascii="Times New Roman" w:eastAsia="Times New Roman" w:hAnsi="Times New Roman" w:cs="Times New Roman"/>
            <w:sz w:val="23"/>
            <w:szCs w:val="23"/>
            <w:lang w:val="pt-PT"/>
          </w:rPr>
          <w:t>Lei Federal nº14.133/2021</w:t>
        </w:r>
      </w:hyperlink>
      <w:r w:rsidRPr="00ED3994">
        <w:rPr>
          <w:rFonts w:ascii="Times New Roman" w:eastAsia="Times New Roman" w:hAnsi="Times New Roman" w:cs="Times New Roman"/>
          <w:sz w:val="23"/>
          <w:szCs w:val="23"/>
          <w:lang w:val="pt-PT"/>
        </w:rPr>
        <w:t>.</w:t>
      </w:r>
    </w:p>
    <w:p w14:paraId="6798AB1A" w14:textId="77777777" w:rsidR="004B0577" w:rsidRPr="00ED3994" w:rsidRDefault="004B0577" w:rsidP="004B0577">
      <w:pPr>
        <w:widowControl w:val="0"/>
        <w:tabs>
          <w:tab w:val="left" w:pos="284"/>
          <w:tab w:val="left" w:pos="643"/>
        </w:tabs>
        <w:autoSpaceDE w:val="0"/>
        <w:autoSpaceDN w:val="0"/>
        <w:spacing w:after="0" w:line="240" w:lineRule="auto"/>
        <w:ind w:right="230"/>
        <w:jc w:val="both"/>
        <w:rPr>
          <w:rFonts w:ascii="Times New Roman" w:eastAsia="Times New Roman" w:hAnsi="Times New Roman" w:cs="Times New Roman"/>
          <w:b/>
          <w:sz w:val="23"/>
          <w:szCs w:val="23"/>
          <w:lang w:val="pt-PT"/>
        </w:rPr>
      </w:pPr>
    </w:p>
    <w:p w14:paraId="41F7A212" w14:textId="77777777" w:rsidR="00721B05" w:rsidRPr="00ED3994" w:rsidRDefault="00721B05" w:rsidP="004B0577">
      <w:pPr>
        <w:widowControl w:val="0"/>
        <w:numPr>
          <w:ilvl w:val="0"/>
          <w:numId w:val="31"/>
        </w:numPr>
        <w:tabs>
          <w:tab w:val="left" w:pos="284"/>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ED3994">
        <w:rPr>
          <w:rFonts w:ascii="Times New Roman" w:eastAsia="Times New Roman" w:hAnsi="Times New Roman" w:cs="Times New Roman"/>
          <w:b/>
          <w:bCs/>
          <w:sz w:val="23"/>
          <w:szCs w:val="23"/>
          <w:lang w:val="pt-PT"/>
        </w:rPr>
        <w:t>DA</w:t>
      </w:r>
      <w:r w:rsidRPr="00ED3994">
        <w:rPr>
          <w:rFonts w:ascii="Times New Roman" w:eastAsia="Times New Roman" w:hAnsi="Times New Roman" w:cs="Times New Roman"/>
          <w:b/>
          <w:bCs/>
          <w:spacing w:val="-4"/>
          <w:sz w:val="23"/>
          <w:szCs w:val="23"/>
          <w:lang w:val="pt-PT"/>
        </w:rPr>
        <w:t xml:space="preserve"> </w:t>
      </w:r>
      <w:r w:rsidRPr="00ED3994">
        <w:rPr>
          <w:rFonts w:ascii="Times New Roman" w:eastAsia="Times New Roman" w:hAnsi="Times New Roman" w:cs="Times New Roman"/>
          <w:b/>
          <w:bCs/>
          <w:sz w:val="23"/>
          <w:szCs w:val="23"/>
          <w:lang w:val="pt-PT"/>
        </w:rPr>
        <w:t>APRESENTAÇÃO</w:t>
      </w:r>
      <w:r w:rsidRPr="00ED3994">
        <w:rPr>
          <w:rFonts w:ascii="Times New Roman" w:eastAsia="Times New Roman" w:hAnsi="Times New Roman" w:cs="Times New Roman"/>
          <w:b/>
          <w:bCs/>
          <w:spacing w:val="-2"/>
          <w:sz w:val="23"/>
          <w:szCs w:val="23"/>
          <w:lang w:val="pt-PT"/>
        </w:rPr>
        <w:t xml:space="preserve"> </w:t>
      </w:r>
      <w:r w:rsidRPr="00ED3994">
        <w:rPr>
          <w:rFonts w:ascii="Times New Roman" w:eastAsia="Times New Roman" w:hAnsi="Times New Roman" w:cs="Times New Roman"/>
          <w:b/>
          <w:bCs/>
          <w:sz w:val="23"/>
          <w:szCs w:val="23"/>
          <w:lang w:val="pt-PT"/>
        </w:rPr>
        <w:t>DOS</w:t>
      </w:r>
      <w:r w:rsidRPr="00ED3994">
        <w:rPr>
          <w:rFonts w:ascii="Times New Roman" w:eastAsia="Times New Roman" w:hAnsi="Times New Roman" w:cs="Times New Roman"/>
          <w:b/>
          <w:bCs/>
          <w:spacing w:val="-3"/>
          <w:sz w:val="23"/>
          <w:szCs w:val="23"/>
          <w:lang w:val="pt-PT"/>
        </w:rPr>
        <w:t xml:space="preserve"> </w:t>
      </w:r>
      <w:r w:rsidRPr="00ED3994">
        <w:rPr>
          <w:rFonts w:ascii="Times New Roman" w:eastAsia="Times New Roman" w:hAnsi="Times New Roman" w:cs="Times New Roman"/>
          <w:b/>
          <w:bCs/>
          <w:spacing w:val="-2"/>
          <w:sz w:val="23"/>
          <w:szCs w:val="23"/>
          <w:lang w:val="pt-PT"/>
        </w:rPr>
        <w:t>ENVELOPES</w:t>
      </w:r>
    </w:p>
    <w:p w14:paraId="541164E1" w14:textId="77777777" w:rsidR="00721B05" w:rsidRPr="00ED3994" w:rsidRDefault="00721B05" w:rsidP="004B0577">
      <w:pPr>
        <w:widowControl w:val="0"/>
        <w:numPr>
          <w:ilvl w:val="1"/>
          <w:numId w:val="31"/>
        </w:numPr>
        <w:tabs>
          <w:tab w:val="left" w:pos="284"/>
        </w:tabs>
        <w:autoSpaceDE w:val="0"/>
        <w:autoSpaceDN w:val="0"/>
        <w:spacing w:after="0" w:line="240" w:lineRule="auto"/>
        <w:ind w:left="0" w:right="23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 xml:space="preserve"> Para</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participação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no</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certame,</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licitante,</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além</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atender</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ao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disposto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no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item</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2</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deste</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edital,</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deverá apresentar</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sua</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proposta</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preço</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e</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documentos</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habilitação</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em</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envelopes</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distintos,</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lacrados,</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 xml:space="preserve">não transparentes, identificados, respectivamente, como de n°01 e n°02, para o que se sugere a seguinte </w:t>
      </w:r>
      <w:r w:rsidRPr="00ED3994">
        <w:rPr>
          <w:rFonts w:ascii="Times New Roman" w:eastAsia="Times New Roman" w:hAnsi="Times New Roman" w:cs="Times New Roman"/>
          <w:spacing w:val="-2"/>
          <w:sz w:val="23"/>
          <w:szCs w:val="23"/>
          <w:lang w:val="pt-PT"/>
        </w:rPr>
        <w:t>inscrição:</w:t>
      </w:r>
    </w:p>
    <w:p w14:paraId="3A57EB7F" w14:textId="77777777" w:rsidR="00721B05" w:rsidRPr="00ED3994" w:rsidRDefault="00721B05" w:rsidP="004B0577">
      <w:pPr>
        <w:widowControl w:val="0"/>
        <w:tabs>
          <w:tab w:val="left" w:pos="284"/>
        </w:tabs>
        <w:autoSpaceDE w:val="0"/>
        <w:autoSpaceDN w:val="0"/>
        <w:spacing w:after="0" w:line="240" w:lineRule="auto"/>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b/>
          <w:sz w:val="23"/>
          <w:szCs w:val="23"/>
          <w:lang w:val="pt-PT"/>
        </w:rPr>
        <w:t>AO</w:t>
      </w:r>
      <w:r w:rsidRPr="00ED3994">
        <w:rPr>
          <w:rFonts w:ascii="Times New Roman" w:eastAsia="Times New Roman" w:hAnsi="Times New Roman" w:cs="Times New Roman"/>
          <w:b/>
          <w:spacing w:val="-3"/>
          <w:sz w:val="23"/>
          <w:szCs w:val="23"/>
          <w:lang w:val="pt-PT"/>
        </w:rPr>
        <w:t xml:space="preserve"> </w:t>
      </w:r>
      <w:r w:rsidRPr="00ED3994">
        <w:rPr>
          <w:rFonts w:ascii="Times New Roman" w:eastAsia="Times New Roman" w:hAnsi="Times New Roman" w:cs="Times New Roman"/>
          <w:b/>
          <w:sz w:val="23"/>
          <w:szCs w:val="23"/>
          <w:lang w:val="pt-PT"/>
        </w:rPr>
        <w:t>MUNICÍPIO</w:t>
      </w:r>
      <w:r w:rsidRPr="00ED3994">
        <w:rPr>
          <w:rFonts w:ascii="Times New Roman" w:eastAsia="Times New Roman" w:hAnsi="Times New Roman" w:cs="Times New Roman"/>
          <w:b/>
          <w:spacing w:val="-3"/>
          <w:sz w:val="23"/>
          <w:szCs w:val="23"/>
          <w:lang w:val="pt-PT"/>
        </w:rPr>
        <w:t xml:space="preserve"> </w:t>
      </w:r>
      <w:r w:rsidRPr="00ED3994">
        <w:rPr>
          <w:rFonts w:ascii="Times New Roman" w:eastAsia="Times New Roman" w:hAnsi="Times New Roman" w:cs="Times New Roman"/>
          <w:b/>
          <w:sz w:val="23"/>
          <w:szCs w:val="23"/>
          <w:lang w:val="pt-PT"/>
        </w:rPr>
        <w:t>DE</w:t>
      </w:r>
      <w:r w:rsidRPr="00ED3994">
        <w:rPr>
          <w:rFonts w:ascii="Times New Roman" w:eastAsia="Times New Roman" w:hAnsi="Times New Roman" w:cs="Times New Roman"/>
          <w:b/>
          <w:spacing w:val="-2"/>
          <w:sz w:val="23"/>
          <w:szCs w:val="23"/>
          <w:lang w:val="pt-PT"/>
        </w:rPr>
        <w:t xml:space="preserve"> </w:t>
      </w:r>
      <w:r w:rsidRPr="00ED3994">
        <w:rPr>
          <w:rFonts w:ascii="Times New Roman" w:eastAsia="Times New Roman" w:hAnsi="Times New Roman" w:cs="Times New Roman"/>
          <w:b/>
          <w:sz w:val="23"/>
          <w:szCs w:val="23"/>
          <w:lang w:val="pt-PT"/>
        </w:rPr>
        <w:t>MIRAGUAÍ</w:t>
      </w:r>
      <w:r w:rsidRPr="00ED3994">
        <w:rPr>
          <w:rFonts w:ascii="Times New Roman" w:eastAsia="Times New Roman" w:hAnsi="Times New Roman" w:cs="Times New Roman"/>
          <w:b/>
          <w:spacing w:val="-1"/>
          <w:sz w:val="23"/>
          <w:szCs w:val="23"/>
          <w:lang w:val="pt-PT"/>
        </w:rPr>
        <w:t xml:space="preserve"> </w:t>
      </w:r>
      <w:r w:rsidRPr="00ED3994">
        <w:rPr>
          <w:rFonts w:ascii="Times New Roman" w:eastAsia="Times New Roman" w:hAnsi="Times New Roman" w:cs="Times New Roman"/>
          <w:b/>
          <w:sz w:val="23"/>
          <w:szCs w:val="23"/>
          <w:lang w:val="pt-PT"/>
        </w:rPr>
        <w:t>-</w:t>
      </w:r>
      <w:r w:rsidRPr="00ED3994">
        <w:rPr>
          <w:rFonts w:ascii="Times New Roman" w:eastAsia="Times New Roman" w:hAnsi="Times New Roman" w:cs="Times New Roman"/>
          <w:b/>
          <w:spacing w:val="-2"/>
          <w:sz w:val="23"/>
          <w:szCs w:val="23"/>
          <w:lang w:val="pt-PT"/>
        </w:rPr>
        <w:t xml:space="preserve"> </w:t>
      </w:r>
      <w:r w:rsidRPr="00ED3994">
        <w:rPr>
          <w:rFonts w:ascii="Times New Roman" w:eastAsia="Times New Roman" w:hAnsi="Times New Roman" w:cs="Times New Roman"/>
          <w:b/>
          <w:spacing w:val="-5"/>
          <w:sz w:val="23"/>
          <w:szCs w:val="23"/>
          <w:lang w:val="pt-PT"/>
        </w:rPr>
        <w:t>RS</w:t>
      </w:r>
    </w:p>
    <w:p w14:paraId="59F24638" w14:textId="7A86F654" w:rsidR="00721B05" w:rsidRPr="00ED3994" w:rsidRDefault="00721B05" w:rsidP="004B0577">
      <w:pPr>
        <w:widowControl w:val="0"/>
        <w:tabs>
          <w:tab w:val="left" w:pos="284"/>
        </w:tabs>
        <w:autoSpaceDE w:val="0"/>
        <w:autoSpaceDN w:val="0"/>
        <w:spacing w:after="0"/>
        <w:ind w:right="313"/>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b/>
          <w:sz w:val="23"/>
          <w:szCs w:val="23"/>
          <w:lang w:val="pt-PT"/>
        </w:rPr>
        <w:t>EDITAL</w:t>
      </w:r>
      <w:r w:rsidRPr="00ED3994">
        <w:rPr>
          <w:rFonts w:ascii="Times New Roman" w:eastAsia="Times New Roman" w:hAnsi="Times New Roman" w:cs="Times New Roman"/>
          <w:b/>
          <w:spacing w:val="-4"/>
          <w:sz w:val="23"/>
          <w:szCs w:val="23"/>
          <w:lang w:val="pt-PT"/>
        </w:rPr>
        <w:t xml:space="preserve"> </w:t>
      </w:r>
      <w:r w:rsidRPr="00ED3994">
        <w:rPr>
          <w:rFonts w:ascii="Times New Roman" w:eastAsia="Times New Roman" w:hAnsi="Times New Roman" w:cs="Times New Roman"/>
          <w:b/>
          <w:sz w:val="23"/>
          <w:szCs w:val="23"/>
          <w:lang w:val="pt-PT"/>
        </w:rPr>
        <w:t>DE</w:t>
      </w:r>
      <w:r w:rsidRPr="00ED3994">
        <w:rPr>
          <w:rFonts w:ascii="Times New Roman" w:eastAsia="Times New Roman" w:hAnsi="Times New Roman" w:cs="Times New Roman"/>
          <w:b/>
          <w:spacing w:val="-4"/>
          <w:sz w:val="23"/>
          <w:szCs w:val="23"/>
          <w:lang w:val="pt-PT"/>
        </w:rPr>
        <w:t xml:space="preserve"> </w:t>
      </w:r>
      <w:r w:rsidRPr="00ED3994">
        <w:rPr>
          <w:rFonts w:ascii="Times New Roman" w:eastAsia="Times New Roman" w:hAnsi="Times New Roman" w:cs="Times New Roman"/>
          <w:b/>
          <w:sz w:val="23"/>
          <w:szCs w:val="23"/>
          <w:lang w:val="pt-PT"/>
        </w:rPr>
        <w:t>PREGÃO</w:t>
      </w:r>
      <w:r w:rsidRPr="00ED3994">
        <w:rPr>
          <w:rFonts w:ascii="Times New Roman" w:eastAsia="Times New Roman" w:hAnsi="Times New Roman" w:cs="Times New Roman"/>
          <w:b/>
          <w:spacing w:val="-4"/>
          <w:sz w:val="23"/>
          <w:szCs w:val="23"/>
          <w:lang w:val="pt-PT"/>
        </w:rPr>
        <w:t xml:space="preserve"> </w:t>
      </w:r>
      <w:r w:rsidRPr="00ED3994">
        <w:rPr>
          <w:rFonts w:ascii="Times New Roman" w:eastAsia="Times New Roman" w:hAnsi="Times New Roman" w:cs="Times New Roman"/>
          <w:b/>
          <w:sz w:val="23"/>
          <w:szCs w:val="23"/>
          <w:lang w:val="pt-PT"/>
        </w:rPr>
        <w:t>PRESENCIAL</w:t>
      </w:r>
      <w:r w:rsidRPr="00ED3994">
        <w:rPr>
          <w:rFonts w:ascii="Times New Roman" w:eastAsia="Times New Roman" w:hAnsi="Times New Roman" w:cs="Times New Roman"/>
          <w:b/>
          <w:spacing w:val="-4"/>
          <w:sz w:val="23"/>
          <w:szCs w:val="23"/>
          <w:lang w:val="pt-PT"/>
        </w:rPr>
        <w:t xml:space="preserve"> </w:t>
      </w:r>
      <w:r w:rsidRPr="00ED3994">
        <w:rPr>
          <w:rFonts w:ascii="Times New Roman" w:eastAsia="Times New Roman" w:hAnsi="Times New Roman" w:cs="Times New Roman"/>
          <w:b/>
          <w:sz w:val="23"/>
          <w:szCs w:val="23"/>
          <w:lang w:val="pt-PT"/>
        </w:rPr>
        <w:t>Nº</w:t>
      </w:r>
      <w:r w:rsidRPr="00ED3994">
        <w:rPr>
          <w:rFonts w:ascii="Times New Roman" w:eastAsia="Times New Roman" w:hAnsi="Times New Roman" w:cs="Times New Roman"/>
          <w:b/>
          <w:spacing w:val="-3"/>
          <w:sz w:val="23"/>
          <w:szCs w:val="23"/>
          <w:lang w:val="pt-PT"/>
        </w:rPr>
        <w:t xml:space="preserve"> </w:t>
      </w:r>
      <w:r w:rsidR="0095625A" w:rsidRPr="00ED3994">
        <w:rPr>
          <w:rFonts w:ascii="Times New Roman" w:eastAsia="Times New Roman" w:hAnsi="Times New Roman" w:cs="Times New Roman"/>
          <w:b/>
          <w:spacing w:val="-3"/>
          <w:sz w:val="23"/>
          <w:szCs w:val="23"/>
          <w:lang w:val="pt-PT"/>
        </w:rPr>
        <w:t>1</w:t>
      </w:r>
      <w:r w:rsidR="00F93B17" w:rsidRPr="00ED3994">
        <w:rPr>
          <w:rFonts w:ascii="Times New Roman" w:eastAsia="Times New Roman" w:hAnsi="Times New Roman" w:cs="Times New Roman"/>
          <w:b/>
          <w:spacing w:val="-3"/>
          <w:sz w:val="23"/>
          <w:szCs w:val="23"/>
          <w:lang w:val="pt-PT"/>
        </w:rPr>
        <w:t>3</w:t>
      </w:r>
      <w:r w:rsidR="0095625A" w:rsidRPr="00ED3994">
        <w:rPr>
          <w:rFonts w:ascii="Times New Roman" w:eastAsia="Times New Roman" w:hAnsi="Times New Roman" w:cs="Times New Roman"/>
          <w:b/>
          <w:spacing w:val="-3"/>
          <w:sz w:val="23"/>
          <w:szCs w:val="23"/>
          <w:lang w:val="pt-PT"/>
        </w:rPr>
        <w:t>/2025</w:t>
      </w:r>
      <w:r w:rsidRPr="00ED3994">
        <w:rPr>
          <w:rFonts w:ascii="Times New Roman" w:eastAsia="Times New Roman" w:hAnsi="Times New Roman" w:cs="Times New Roman"/>
          <w:b/>
          <w:spacing w:val="-4"/>
          <w:sz w:val="23"/>
          <w:szCs w:val="23"/>
          <w:lang w:val="pt-PT"/>
        </w:rPr>
        <w:t xml:space="preserve"> </w:t>
      </w:r>
      <w:r w:rsidRPr="00ED3994">
        <w:rPr>
          <w:rFonts w:ascii="Times New Roman" w:eastAsia="Times New Roman" w:hAnsi="Times New Roman" w:cs="Times New Roman"/>
          <w:b/>
          <w:sz w:val="23"/>
          <w:szCs w:val="23"/>
          <w:lang w:val="pt-PT"/>
        </w:rPr>
        <w:t>-</w:t>
      </w:r>
      <w:r w:rsidRPr="00ED3994">
        <w:rPr>
          <w:rFonts w:ascii="Times New Roman" w:eastAsia="Times New Roman" w:hAnsi="Times New Roman" w:cs="Times New Roman"/>
          <w:b/>
          <w:spacing w:val="-4"/>
          <w:sz w:val="23"/>
          <w:szCs w:val="23"/>
          <w:lang w:val="pt-PT"/>
        </w:rPr>
        <w:t xml:space="preserve"> </w:t>
      </w:r>
      <w:r w:rsidRPr="00ED3994">
        <w:rPr>
          <w:rFonts w:ascii="Times New Roman" w:eastAsia="Times New Roman" w:hAnsi="Times New Roman" w:cs="Times New Roman"/>
          <w:b/>
          <w:sz w:val="23"/>
          <w:szCs w:val="23"/>
          <w:lang w:val="pt-PT"/>
        </w:rPr>
        <w:t>REGISTRO</w:t>
      </w:r>
      <w:r w:rsidRPr="00ED3994">
        <w:rPr>
          <w:rFonts w:ascii="Times New Roman" w:eastAsia="Times New Roman" w:hAnsi="Times New Roman" w:cs="Times New Roman"/>
          <w:b/>
          <w:spacing w:val="-4"/>
          <w:sz w:val="23"/>
          <w:szCs w:val="23"/>
          <w:lang w:val="pt-PT"/>
        </w:rPr>
        <w:t xml:space="preserve"> </w:t>
      </w:r>
      <w:r w:rsidRPr="00ED3994">
        <w:rPr>
          <w:rFonts w:ascii="Times New Roman" w:eastAsia="Times New Roman" w:hAnsi="Times New Roman" w:cs="Times New Roman"/>
          <w:b/>
          <w:sz w:val="23"/>
          <w:szCs w:val="23"/>
          <w:lang w:val="pt-PT"/>
        </w:rPr>
        <w:t>DE</w:t>
      </w:r>
      <w:r w:rsidRPr="00ED3994">
        <w:rPr>
          <w:rFonts w:ascii="Times New Roman" w:eastAsia="Times New Roman" w:hAnsi="Times New Roman" w:cs="Times New Roman"/>
          <w:b/>
          <w:spacing w:val="-4"/>
          <w:sz w:val="23"/>
          <w:szCs w:val="23"/>
          <w:lang w:val="pt-PT"/>
        </w:rPr>
        <w:t xml:space="preserve"> </w:t>
      </w:r>
      <w:r w:rsidRPr="00ED3994">
        <w:rPr>
          <w:rFonts w:ascii="Times New Roman" w:eastAsia="Times New Roman" w:hAnsi="Times New Roman" w:cs="Times New Roman"/>
          <w:b/>
          <w:sz w:val="23"/>
          <w:szCs w:val="23"/>
          <w:lang w:val="pt-PT"/>
        </w:rPr>
        <w:t>PREÇOS ENVELOPE Nº 01 - PROPOSTA</w:t>
      </w:r>
    </w:p>
    <w:p w14:paraId="3E7CBF71" w14:textId="77777777" w:rsidR="00721B05" w:rsidRPr="00ED3994" w:rsidRDefault="00721B05" w:rsidP="004B0577">
      <w:pPr>
        <w:widowControl w:val="0"/>
        <w:tabs>
          <w:tab w:val="left" w:pos="284"/>
        </w:tabs>
        <w:autoSpaceDE w:val="0"/>
        <w:autoSpaceDN w:val="0"/>
        <w:spacing w:after="0" w:line="240" w:lineRule="auto"/>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b/>
          <w:sz w:val="23"/>
          <w:szCs w:val="23"/>
          <w:lang w:val="pt-PT"/>
        </w:rPr>
        <w:t>PROPONENTE (NOME COMPLETO)</w:t>
      </w:r>
    </w:p>
    <w:p w14:paraId="52C91782" w14:textId="77777777" w:rsidR="00721B05" w:rsidRPr="00ED3994" w:rsidRDefault="00721B05" w:rsidP="004B0577">
      <w:pPr>
        <w:widowControl w:val="0"/>
        <w:tabs>
          <w:tab w:val="left" w:pos="284"/>
        </w:tabs>
        <w:autoSpaceDE w:val="0"/>
        <w:autoSpaceDN w:val="0"/>
        <w:spacing w:after="0" w:line="240" w:lineRule="auto"/>
        <w:jc w:val="both"/>
        <w:rPr>
          <w:rFonts w:ascii="Times New Roman" w:eastAsia="Times New Roman" w:hAnsi="Times New Roman" w:cs="Times New Roman"/>
          <w:sz w:val="23"/>
          <w:szCs w:val="23"/>
          <w:lang w:val="pt-PT"/>
        </w:rPr>
      </w:pPr>
    </w:p>
    <w:p w14:paraId="0797BEAE" w14:textId="77777777" w:rsidR="00721B05" w:rsidRPr="00ED3994" w:rsidRDefault="00721B05" w:rsidP="004B0577">
      <w:pPr>
        <w:widowControl w:val="0"/>
        <w:tabs>
          <w:tab w:val="left" w:pos="284"/>
        </w:tabs>
        <w:autoSpaceDE w:val="0"/>
        <w:autoSpaceDN w:val="0"/>
        <w:spacing w:after="0" w:line="240" w:lineRule="auto"/>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b/>
          <w:sz w:val="23"/>
          <w:szCs w:val="23"/>
          <w:lang w:val="pt-PT"/>
        </w:rPr>
        <w:t>AO</w:t>
      </w:r>
      <w:r w:rsidRPr="00ED3994">
        <w:rPr>
          <w:rFonts w:ascii="Times New Roman" w:eastAsia="Times New Roman" w:hAnsi="Times New Roman" w:cs="Times New Roman"/>
          <w:b/>
          <w:spacing w:val="-3"/>
          <w:sz w:val="23"/>
          <w:szCs w:val="23"/>
          <w:lang w:val="pt-PT"/>
        </w:rPr>
        <w:t xml:space="preserve"> </w:t>
      </w:r>
      <w:r w:rsidRPr="00ED3994">
        <w:rPr>
          <w:rFonts w:ascii="Times New Roman" w:eastAsia="Times New Roman" w:hAnsi="Times New Roman" w:cs="Times New Roman"/>
          <w:b/>
          <w:sz w:val="23"/>
          <w:szCs w:val="23"/>
          <w:lang w:val="pt-PT"/>
        </w:rPr>
        <w:t>MUNICÍPIO</w:t>
      </w:r>
      <w:r w:rsidRPr="00ED3994">
        <w:rPr>
          <w:rFonts w:ascii="Times New Roman" w:eastAsia="Times New Roman" w:hAnsi="Times New Roman" w:cs="Times New Roman"/>
          <w:b/>
          <w:spacing w:val="-3"/>
          <w:sz w:val="23"/>
          <w:szCs w:val="23"/>
          <w:lang w:val="pt-PT"/>
        </w:rPr>
        <w:t xml:space="preserve"> </w:t>
      </w:r>
      <w:r w:rsidRPr="00ED3994">
        <w:rPr>
          <w:rFonts w:ascii="Times New Roman" w:eastAsia="Times New Roman" w:hAnsi="Times New Roman" w:cs="Times New Roman"/>
          <w:b/>
          <w:sz w:val="23"/>
          <w:szCs w:val="23"/>
          <w:lang w:val="pt-PT"/>
        </w:rPr>
        <w:t>DE</w:t>
      </w:r>
      <w:r w:rsidRPr="00ED3994">
        <w:rPr>
          <w:rFonts w:ascii="Times New Roman" w:eastAsia="Times New Roman" w:hAnsi="Times New Roman" w:cs="Times New Roman"/>
          <w:b/>
          <w:spacing w:val="-2"/>
          <w:sz w:val="23"/>
          <w:szCs w:val="23"/>
          <w:lang w:val="pt-PT"/>
        </w:rPr>
        <w:t xml:space="preserve"> MIRAGUAÍ </w:t>
      </w:r>
      <w:r w:rsidRPr="00ED3994">
        <w:rPr>
          <w:rFonts w:ascii="Times New Roman" w:eastAsia="Times New Roman" w:hAnsi="Times New Roman" w:cs="Times New Roman"/>
          <w:b/>
          <w:sz w:val="23"/>
          <w:szCs w:val="23"/>
          <w:lang w:val="pt-PT"/>
        </w:rPr>
        <w:t>-</w:t>
      </w:r>
      <w:r w:rsidRPr="00ED3994">
        <w:rPr>
          <w:rFonts w:ascii="Times New Roman" w:eastAsia="Times New Roman" w:hAnsi="Times New Roman" w:cs="Times New Roman"/>
          <w:b/>
          <w:spacing w:val="-2"/>
          <w:sz w:val="23"/>
          <w:szCs w:val="23"/>
          <w:lang w:val="pt-PT"/>
        </w:rPr>
        <w:t xml:space="preserve"> </w:t>
      </w:r>
      <w:r w:rsidRPr="00ED3994">
        <w:rPr>
          <w:rFonts w:ascii="Times New Roman" w:eastAsia="Times New Roman" w:hAnsi="Times New Roman" w:cs="Times New Roman"/>
          <w:b/>
          <w:spacing w:val="-5"/>
          <w:sz w:val="23"/>
          <w:szCs w:val="23"/>
          <w:lang w:val="pt-PT"/>
        </w:rPr>
        <w:t>RS</w:t>
      </w:r>
    </w:p>
    <w:p w14:paraId="637AD4A1" w14:textId="22E25648" w:rsidR="00721B05" w:rsidRPr="00ED3994" w:rsidRDefault="00721B05" w:rsidP="004B0577">
      <w:pPr>
        <w:widowControl w:val="0"/>
        <w:tabs>
          <w:tab w:val="left" w:pos="284"/>
        </w:tabs>
        <w:autoSpaceDE w:val="0"/>
        <w:autoSpaceDN w:val="0"/>
        <w:spacing w:after="0" w:line="273" w:lineRule="auto"/>
        <w:ind w:right="302"/>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b/>
          <w:sz w:val="23"/>
          <w:szCs w:val="23"/>
          <w:lang w:val="pt-PT"/>
        </w:rPr>
        <w:t>EDITAL</w:t>
      </w:r>
      <w:r w:rsidRPr="00ED3994">
        <w:rPr>
          <w:rFonts w:ascii="Times New Roman" w:eastAsia="Times New Roman" w:hAnsi="Times New Roman" w:cs="Times New Roman"/>
          <w:b/>
          <w:spacing w:val="-4"/>
          <w:sz w:val="23"/>
          <w:szCs w:val="23"/>
          <w:lang w:val="pt-PT"/>
        </w:rPr>
        <w:t xml:space="preserve"> </w:t>
      </w:r>
      <w:r w:rsidRPr="00ED3994">
        <w:rPr>
          <w:rFonts w:ascii="Times New Roman" w:eastAsia="Times New Roman" w:hAnsi="Times New Roman" w:cs="Times New Roman"/>
          <w:b/>
          <w:sz w:val="23"/>
          <w:szCs w:val="23"/>
          <w:lang w:val="pt-PT"/>
        </w:rPr>
        <w:t>DE</w:t>
      </w:r>
      <w:r w:rsidRPr="00ED3994">
        <w:rPr>
          <w:rFonts w:ascii="Times New Roman" w:eastAsia="Times New Roman" w:hAnsi="Times New Roman" w:cs="Times New Roman"/>
          <w:b/>
          <w:spacing w:val="-4"/>
          <w:sz w:val="23"/>
          <w:szCs w:val="23"/>
          <w:lang w:val="pt-PT"/>
        </w:rPr>
        <w:t xml:space="preserve"> </w:t>
      </w:r>
      <w:r w:rsidRPr="00ED3994">
        <w:rPr>
          <w:rFonts w:ascii="Times New Roman" w:eastAsia="Times New Roman" w:hAnsi="Times New Roman" w:cs="Times New Roman"/>
          <w:b/>
          <w:sz w:val="23"/>
          <w:szCs w:val="23"/>
          <w:lang w:val="pt-PT"/>
        </w:rPr>
        <w:t>PREGÃO</w:t>
      </w:r>
      <w:r w:rsidRPr="00ED3994">
        <w:rPr>
          <w:rFonts w:ascii="Times New Roman" w:eastAsia="Times New Roman" w:hAnsi="Times New Roman" w:cs="Times New Roman"/>
          <w:b/>
          <w:spacing w:val="-4"/>
          <w:sz w:val="23"/>
          <w:szCs w:val="23"/>
          <w:lang w:val="pt-PT"/>
        </w:rPr>
        <w:t xml:space="preserve"> </w:t>
      </w:r>
      <w:r w:rsidRPr="00ED3994">
        <w:rPr>
          <w:rFonts w:ascii="Times New Roman" w:eastAsia="Times New Roman" w:hAnsi="Times New Roman" w:cs="Times New Roman"/>
          <w:b/>
          <w:sz w:val="23"/>
          <w:szCs w:val="23"/>
          <w:lang w:val="pt-PT"/>
        </w:rPr>
        <w:t>PRESENCIAL</w:t>
      </w:r>
      <w:r w:rsidRPr="00ED3994">
        <w:rPr>
          <w:rFonts w:ascii="Times New Roman" w:eastAsia="Times New Roman" w:hAnsi="Times New Roman" w:cs="Times New Roman"/>
          <w:b/>
          <w:spacing w:val="-4"/>
          <w:sz w:val="23"/>
          <w:szCs w:val="23"/>
          <w:lang w:val="pt-PT"/>
        </w:rPr>
        <w:t xml:space="preserve"> </w:t>
      </w:r>
      <w:r w:rsidRPr="00ED3994">
        <w:rPr>
          <w:rFonts w:ascii="Times New Roman" w:eastAsia="Times New Roman" w:hAnsi="Times New Roman" w:cs="Times New Roman"/>
          <w:b/>
          <w:sz w:val="23"/>
          <w:szCs w:val="23"/>
          <w:lang w:val="pt-PT"/>
        </w:rPr>
        <w:t>Nº</w:t>
      </w:r>
      <w:r w:rsidRPr="00ED3994">
        <w:rPr>
          <w:rFonts w:ascii="Times New Roman" w:eastAsia="Times New Roman" w:hAnsi="Times New Roman" w:cs="Times New Roman"/>
          <w:b/>
          <w:spacing w:val="-3"/>
          <w:sz w:val="23"/>
          <w:szCs w:val="23"/>
          <w:lang w:val="pt-PT"/>
        </w:rPr>
        <w:t xml:space="preserve"> </w:t>
      </w:r>
      <w:r w:rsidR="00164EE0" w:rsidRPr="00ED3994">
        <w:rPr>
          <w:rFonts w:ascii="Times New Roman" w:eastAsia="Times New Roman" w:hAnsi="Times New Roman" w:cs="Times New Roman"/>
          <w:b/>
          <w:spacing w:val="-3"/>
          <w:sz w:val="23"/>
          <w:szCs w:val="23"/>
          <w:lang w:val="pt-PT"/>
        </w:rPr>
        <w:t>1</w:t>
      </w:r>
      <w:r w:rsidR="00F93B17" w:rsidRPr="00ED3994">
        <w:rPr>
          <w:rFonts w:ascii="Times New Roman" w:eastAsia="Times New Roman" w:hAnsi="Times New Roman" w:cs="Times New Roman"/>
          <w:b/>
          <w:spacing w:val="-3"/>
          <w:sz w:val="23"/>
          <w:szCs w:val="23"/>
          <w:lang w:val="pt-PT"/>
        </w:rPr>
        <w:t>3</w:t>
      </w:r>
      <w:r w:rsidR="00164EE0" w:rsidRPr="00ED3994">
        <w:rPr>
          <w:rFonts w:ascii="Times New Roman" w:eastAsia="Times New Roman" w:hAnsi="Times New Roman" w:cs="Times New Roman"/>
          <w:b/>
          <w:spacing w:val="-3"/>
          <w:sz w:val="23"/>
          <w:szCs w:val="23"/>
          <w:lang w:val="pt-PT"/>
        </w:rPr>
        <w:t>/2025</w:t>
      </w:r>
      <w:r w:rsidRPr="00ED3994">
        <w:rPr>
          <w:rFonts w:ascii="Times New Roman" w:eastAsia="Times New Roman" w:hAnsi="Times New Roman" w:cs="Times New Roman"/>
          <w:b/>
          <w:spacing w:val="-4"/>
          <w:sz w:val="23"/>
          <w:szCs w:val="23"/>
          <w:lang w:val="pt-PT"/>
        </w:rPr>
        <w:t xml:space="preserve"> </w:t>
      </w:r>
      <w:r w:rsidRPr="00ED3994">
        <w:rPr>
          <w:rFonts w:ascii="Times New Roman" w:eastAsia="Times New Roman" w:hAnsi="Times New Roman" w:cs="Times New Roman"/>
          <w:b/>
          <w:sz w:val="23"/>
          <w:szCs w:val="23"/>
          <w:lang w:val="pt-PT"/>
        </w:rPr>
        <w:t>-</w:t>
      </w:r>
      <w:r w:rsidRPr="00ED3994">
        <w:rPr>
          <w:rFonts w:ascii="Times New Roman" w:eastAsia="Times New Roman" w:hAnsi="Times New Roman" w:cs="Times New Roman"/>
          <w:b/>
          <w:spacing w:val="-4"/>
          <w:sz w:val="23"/>
          <w:szCs w:val="23"/>
          <w:lang w:val="pt-PT"/>
        </w:rPr>
        <w:t xml:space="preserve"> </w:t>
      </w:r>
      <w:r w:rsidRPr="00ED3994">
        <w:rPr>
          <w:rFonts w:ascii="Times New Roman" w:eastAsia="Times New Roman" w:hAnsi="Times New Roman" w:cs="Times New Roman"/>
          <w:b/>
          <w:sz w:val="23"/>
          <w:szCs w:val="23"/>
          <w:lang w:val="pt-PT"/>
        </w:rPr>
        <w:t>REGISTRO</w:t>
      </w:r>
      <w:r w:rsidRPr="00ED3994">
        <w:rPr>
          <w:rFonts w:ascii="Times New Roman" w:eastAsia="Times New Roman" w:hAnsi="Times New Roman" w:cs="Times New Roman"/>
          <w:b/>
          <w:spacing w:val="-4"/>
          <w:sz w:val="23"/>
          <w:szCs w:val="23"/>
          <w:lang w:val="pt-PT"/>
        </w:rPr>
        <w:t xml:space="preserve"> </w:t>
      </w:r>
      <w:r w:rsidRPr="00ED3994">
        <w:rPr>
          <w:rFonts w:ascii="Times New Roman" w:eastAsia="Times New Roman" w:hAnsi="Times New Roman" w:cs="Times New Roman"/>
          <w:b/>
          <w:sz w:val="23"/>
          <w:szCs w:val="23"/>
          <w:lang w:val="pt-PT"/>
        </w:rPr>
        <w:t>DE</w:t>
      </w:r>
      <w:r w:rsidRPr="00ED3994">
        <w:rPr>
          <w:rFonts w:ascii="Times New Roman" w:eastAsia="Times New Roman" w:hAnsi="Times New Roman" w:cs="Times New Roman"/>
          <w:b/>
          <w:spacing w:val="-4"/>
          <w:sz w:val="23"/>
          <w:szCs w:val="23"/>
          <w:lang w:val="pt-PT"/>
        </w:rPr>
        <w:t xml:space="preserve"> </w:t>
      </w:r>
      <w:r w:rsidRPr="00ED3994">
        <w:rPr>
          <w:rFonts w:ascii="Times New Roman" w:eastAsia="Times New Roman" w:hAnsi="Times New Roman" w:cs="Times New Roman"/>
          <w:b/>
          <w:sz w:val="23"/>
          <w:szCs w:val="23"/>
          <w:lang w:val="pt-PT"/>
        </w:rPr>
        <w:t>PREÇOS ENVELOPE Nº 02 - DOCUMENTAÇÃO</w:t>
      </w:r>
    </w:p>
    <w:p w14:paraId="7A3BFFE6" w14:textId="77777777" w:rsidR="00721B05" w:rsidRPr="00ED3994" w:rsidRDefault="00721B05" w:rsidP="004B0577">
      <w:pPr>
        <w:widowControl w:val="0"/>
        <w:tabs>
          <w:tab w:val="left" w:pos="284"/>
        </w:tabs>
        <w:autoSpaceDE w:val="0"/>
        <w:autoSpaceDN w:val="0"/>
        <w:spacing w:after="0" w:line="240" w:lineRule="auto"/>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b/>
          <w:sz w:val="23"/>
          <w:szCs w:val="23"/>
          <w:lang w:val="pt-PT"/>
        </w:rPr>
        <w:t>PROPONENTE</w:t>
      </w:r>
      <w:r w:rsidRPr="00ED3994">
        <w:rPr>
          <w:rFonts w:ascii="Times New Roman" w:eastAsia="Times New Roman" w:hAnsi="Times New Roman" w:cs="Times New Roman"/>
          <w:b/>
          <w:spacing w:val="-4"/>
          <w:sz w:val="23"/>
          <w:szCs w:val="23"/>
          <w:lang w:val="pt-PT"/>
        </w:rPr>
        <w:t xml:space="preserve"> </w:t>
      </w:r>
      <w:r w:rsidRPr="00ED3994">
        <w:rPr>
          <w:rFonts w:ascii="Times New Roman" w:eastAsia="Times New Roman" w:hAnsi="Times New Roman" w:cs="Times New Roman"/>
          <w:b/>
          <w:sz w:val="23"/>
          <w:szCs w:val="23"/>
          <w:lang w:val="pt-PT"/>
        </w:rPr>
        <w:t>(NOME</w:t>
      </w:r>
      <w:r w:rsidRPr="00ED3994">
        <w:rPr>
          <w:rFonts w:ascii="Times New Roman" w:eastAsia="Times New Roman" w:hAnsi="Times New Roman" w:cs="Times New Roman"/>
          <w:b/>
          <w:spacing w:val="-5"/>
          <w:sz w:val="23"/>
          <w:szCs w:val="23"/>
          <w:lang w:val="pt-PT"/>
        </w:rPr>
        <w:t xml:space="preserve"> </w:t>
      </w:r>
      <w:r w:rsidRPr="00ED3994">
        <w:rPr>
          <w:rFonts w:ascii="Times New Roman" w:eastAsia="Times New Roman" w:hAnsi="Times New Roman" w:cs="Times New Roman"/>
          <w:b/>
          <w:spacing w:val="-2"/>
          <w:sz w:val="23"/>
          <w:szCs w:val="23"/>
          <w:lang w:val="pt-PT"/>
        </w:rPr>
        <w:t>COMPLETO)</w:t>
      </w:r>
    </w:p>
    <w:p w14:paraId="6AD50B78" w14:textId="77777777" w:rsidR="00721B05" w:rsidRPr="00ED3994" w:rsidRDefault="00721B05" w:rsidP="004B0577">
      <w:pPr>
        <w:widowControl w:val="0"/>
        <w:tabs>
          <w:tab w:val="left" w:pos="284"/>
        </w:tabs>
        <w:autoSpaceDE w:val="0"/>
        <w:autoSpaceDN w:val="0"/>
        <w:spacing w:after="0" w:line="240" w:lineRule="auto"/>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 xml:space="preserve"> </w:t>
      </w:r>
    </w:p>
    <w:p w14:paraId="0A25F09C" w14:textId="77777777" w:rsidR="00721B05" w:rsidRPr="00ED3994" w:rsidRDefault="00721B05" w:rsidP="004B0577">
      <w:pPr>
        <w:widowControl w:val="0"/>
        <w:numPr>
          <w:ilvl w:val="0"/>
          <w:numId w:val="31"/>
        </w:numPr>
        <w:tabs>
          <w:tab w:val="left" w:pos="284"/>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ED3994">
        <w:rPr>
          <w:rFonts w:ascii="Times New Roman" w:eastAsia="Times New Roman" w:hAnsi="Times New Roman" w:cs="Times New Roman"/>
          <w:b/>
          <w:bCs/>
          <w:sz w:val="23"/>
          <w:szCs w:val="23"/>
          <w:lang w:val="pt-PT"/>
        </w:rPr>
        <w:t>DA</w:t>
      </w:r>
      <w:r w:rsidRPr="00ED3994">
        <w:rPr>
          <w:rFonts w:ascii="Times New Roman" w:eastAsia="Times New Roman" w:hAnsi="Times New Roman" w:cs="Times New Roman"/>
          <w:b/>
          <w:bCs/>
          <w:spacing w:val="-3"/>
          <w:sz w:val="23"/>
          <w:szCs w:val="23"/>
          <w:lang w:val="pt-PT"/>
        </w:rPr>
        <w:t xml:space="preserve"> </w:t>
      </w:r>
      <w:r w:rsidRPr="00ED3994">
        <w:rPr>
          <w:rFonts w:ascii="Times New Roman" w:eastAsia="Times New Roman" w:hAnsi="Times New Roman" w:cs="Times New Roman"/>
          <w:b/>
          <w:bCs/>
          <w:sz w:val="23"/>
          <w:szCs w:val="23"/>
          <w:lang w:val="pt-PT"/>
        </w:rPr>
        <w:t>REPRESENTAÇÃO</w:t>
      </w:r>
      <w:r w:rsidRPr="00ED3994">
        <w:rPr>
          <w:rFonts w:ascii="Times New Roman" w:eastAsia="Times New Roman" w:hAnsi="Times New Roman" w:cs="Times New Roman"/>
          <w:b/>
          <w:bCs/>
          <w:spacing w:val="-2"/>
          <w:sz w:val="23"/>
          <w:szCs w:val="23"/>
          <w:lang w:val="pt-PT"/>
        </w:rPr>
        <w:t xml:space="preserve"> </w:t>
      </w:r>
      <w:r w:rsidRPr="00ED3994">
        <w:rPr>
          <w:rFonts w:ascii="Times New Roman" w:eastAsia="Times New Roman" w:hAnsi="Times New Roman" w:cs="Times New Roman"/>
          <w:b/>
          <w:bCs/>
          <w:sz w:val="23"/>
          <w:szCs w:val="23"/>
          <w:lang w:val="pt-PT"/>
        </w:rPr>
        <w:t>E</w:t>
      </w:r>
      <w:r w:rsidRPr="00ED3994">
        <w:rPr>
          <w:rFonts w:ascii="Times New Roman" w:eastAsia="Times New Roman" w:hAnsi="Times New Roman" w:cs="Times New Roman"/>
          <w:b/>
          <w:bCs/>
          <w:spacing w:val="-2"/>
          <w:sz w:val="23"/>
          <w:szCs w:val="23"/>
          <w:lang w:val="pt-PT"/>
        </w:rPr>
        <w:t xml:space="preserve"> </w:t>
      </w:r>
      <w:r w:rsidRPr="00ED3994">
        <w:rPr>
          <w:rFonts w:ascii="Times New Roman" w:eastAsia="Times New Roman" w:hAnsi="Times New Roman" w:cs="Times New Roman"/>
          <w:b/>
          <w:bCs/>
          <w:sz w:val="23"/>
          <w:szCs w:val="23"/>
          <w:lang w:val="pt-PT"/>
        </w:rPr>
        <w:t>DO</w:t>
      </w:r>
      <w:r w:rsidRPr="00ED3994">
        <w:rPr>
          <w:rFonts w:ascii="Times New Roman" w:eastAsia="Times New Roman" w:hAnsi="Times New Roman" w:cs="Times New Roman"/>
          <w:b/>
          <w:bCs/>
          <w:spacing w:val="-1"/>
          <w:sz w:val="23"/>
          <w:szCs w:val="23"/>
          <w:lang w:val="pt-PT"/>
        </w:rPr>
        <w:t xml:space="preserve"> </w:t>
      </w:r>
      <w:r w:rsidRPr="00ED3994">
        <w:rPr>
          <w:rFonts w:ascii="Times New Roman" w:eastAsia="Times New Roman" w:hAnsi="Times New Roman" w:cs="Times New Roman"/>
          <w:b/>
          <w:bCs/>
          <w:spacing w:val="-2"/>
          <w:sz w:val="23"/>
          <w:szCs w:val="23"/>
          <w:lang w:val="pt-PT"/>
        </w:rPr>
        <w:t>CREDENCIAMENTO</w:t>
      </w:r>
    </w:p>
    <w:p w14:paraId="6C8C4771" w14:textId="77777777" w:rsidR="00721B05" w:rsidRPr="00ED3994" w:rsidRDefault="00721B05" w:rsidP="004B0577">
      <w:pPr>
        <w:widowControl w:val="0"/>
        <w:numPr>
          <w:ilvl w:val="1"/>
          <w:numId w:val="31"/>
        </w:numPr>
        <w:tabs>
          <w:tab w:val="left" w:pos="284"/>
        </w:tabs>
        <w:autoSpaceDE w:val="0"/>
        <w:autoSpaceDN w:val="0"/>
        <w:spacing w:after="0" w:line="240" w:lineRule="auto"/>
        <w:ind w:left="0"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Para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participar</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certame,</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licitante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deverá</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pacing w:val="-2"/>
          <w:sz w:val="23"/>
          <w:szCs w:val="23"/>
          <w:lang w:val="pt-PT"/>
        </w:rPr>
        <w:t>apresentar:</w:t>
      </w:r>
    </w:p>
    <w:p w14:paraId="5C9DB1C9" w14:textId="77777777" w:rsidR="00721B05" w:rsidRPr="00ED3994" w:rsidRDefault="00721B05" w:rsidP="004B0577">
      <w:pPr>
        <w:widowControl w:val="0"/>
        <w:numPr>
          <w:ilvl w:val="0"/>
          <w:numId w:val="30"/>
        </w:numPr>
        <w:tabs>
          <w:tab w:val="left" w:pos="284"/>
        </w:tabs>
        <w:autoSpaceDE w:val="0"/>
        <w:autoSpaceDN w:val="0"/>
        <w:spacing w:after="0" w:line="240" w:lineRule="auto"/>
        <w:ind w:left="0" w:right="228"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Carta</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credenciamento,</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conforme</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modelo</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b/>
          <w:sz w:val="23"/>
          <w:szCs w:val="23"/>
          <w:lang w:val="pt-PT"/>
        </w:rPr>
        <w:t>ANEXO</w:t>
      </w:r>
      <w:r w:rsidRPr="00ED3994">
        <w:rPr>
          <w:rFonts w:ascii="Times New Roman" w:eastAsia="Times New Roman" w:hAnsi="Times New Roman" w:cs="Times New Roman"/>
          <w:b/>
          <w:spacing w:val="-14"/>
          <w:sz w:val="23"/>
          <w:szCs w:val="23"/>
          <w:lang w:val="pt-PT"/>
        </w:rPr>
        <w:t xml:space="preserve"> </w:t>
      </w:r>
      <w:r w:rsidRPr="00ED3994">
        <w:rPr>
          <w:rFonts w:ascii="Times New Roman" w:eastAsia="Times New Roman" w:hAnsi="Times New Roman" w:cs="Times New Roman"/>
          <w:b/>
          <w:sz w:val="23"/>
          <w:szCs w:val="23"/>
          <w:lang w:val="pt-PT"/>
        </w:rPr>
        <w:t>III</w:t>
      </w:r>
      <w:r w:rsidRPr="00ED3994">
        <w:rPr>
          <w:rFonts w:ascii="Times New Roman" w:eastAsia="Times New Roman" w:hAnsi="Times New Roman" w:cs="Times New Roman"/>
          <w:b/>
          <w:spacing w:val="-15"/>
          <w:sz w:val="23"/>
          <w:szCs w:val="23"/>
          <w:lang w:val="pt-PT"/>
        </w:rPr>
        <w:t xml:space="preserve"> </w:t>
      </w:r>
      <w:r w:rsidRPr="00ED3994">
        <w:rPr>
          <w:rFonts w:ascii="Times New Roman" w:eastAsia="Times New Roman" w:hAnsi="Times New Roman" w:cs="Times New Roman"/>
          <w:sz w:val="23"/>
          <w:szCs w:val="23"/>
          <w:lang w:val="pt-PT"/>
        </w:rPr>
        <w:t>ou</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Procuração</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outorgando</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plenos</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poderes, inclusive,</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para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ofertar</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lances,</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firmada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pelo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representante</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legal</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empresa,</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cuja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comprovação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far-se- á através da apresentação, antes da abertura dos envelopes das propostas.</w:t>
      </w:r>
    </w:p>
    <w:p w14:paraId="28BA500D" w14:textId="77777777" w:rsidR="00721B05" w:rsidRPr="00ED3994" w:rsidRDefault="00721B05" w:rsidP="004B0577">
      <w:pPr>
        <w:widowControl w:val="0"/>
        <w:numPr>
          <w:ilvl w:val="0"/>
          <w:numId w:val="30"/>
        </w:numPr>
        <w:tabs>
          <w:tab w:val="left" w:pos="284"/>
          <w:tab w:val="left" w:pos="492"/>
        </w:tabs>
        <w:autoSpaceDE w:val="0"/>
        <w:autoSpaceDN w:val="0"/>
        <w:spacing w:after="0" w:line="264" w:lineRule="exact"/>
        <w:ind w:left="0"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Cédula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identidade</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w:t>
      </w:r>
      <w:r w:rsidRPr="00ED3994">
        <w:rPr>
          <w:rFonts w:ascii="Times New Roman" w:eastAsia="Times New Roman" w:hAnsi="Times New Roman" w:cs="Times New Roman"/>
          <w:spacing w:val="-5"/>
          <w:sz w:val="23"/>
          <w:szCs w:val="23"/>
          <w:lang w:val="pt-PT"/>
        </w:rPr>
        <w:t xml:space="preserve"> RG.</w:t>
      </w:r>
    </w:p>
    <w:p w14:paraId="0E9DC902" w14:textId="77777777" w:rsidR="00721B05" w:rsidRPr="00ED3994" w:rsidRDefault="00721B05" w:rsidP="004B0577">
      <w:pPr>
        <w:widowControl w:val="0"/>
        <w:numPr>
          <w:ilvl w:val="0"/>
          <w:numId w:val="30"/>
        </w:numPr>
        <w:tabs>
          <w:tab w:val="left" w:pos="284"/>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Registro</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comercial</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no</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caso</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empresa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pacing w:val="-2"/>
          <w:sz w:val="23"/>
          <w:szCs w:val="23"/>
          <w:lang w:val="pt-PT"/>
        </w:rPr>
        <w:t>individual.</w:t>
      </w:r>
    </w:p>
    <w:p w14:paraId="563513BD" w14:textId="77777777" w:rsidR="00721B05" w:rsidRPr="00ED3994" w:rsidRDefault="00721B05" w:rsidP="004B0577">
      <w:pPr>
        <w:widowControl w:val="0"/>
        <w:numPr>
          <w:ilvl w:val="0"/>
          <w:numId w:val="30"/>
        </w:numPr>
        <w:tabs>
          <w:tab w:val="left" w:pos="284"/>
          <w:tab w:val="left" w:pos="508"/>
        </w:tabs>
        <w:autoSpaceDE w:val="0"/>
        <w:autoSpaceDN w:val="0"/>
        <w:spacing w:after="0" w:line="240" w:lineRule="auto"/>
        <w:ind w:left="0" w:right="240"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4D431479" w14:textId="77777777" w:rsidR="00721B05" w:rsidRPr="00ED3994" w:rsidRDefault="00721B05" w:rsidP="004B0577">
      <w:pPr>
        <w:widowControl w:val="0"/>
        <w:numPr>
          <w:ilvl w:val="0"/>
          <w:numId w:val="30"/>
        </w:numPr>
        <w:tabs>
          <w:tab w:val="left" w:pos="284"/>
        </w:tabs>
        <w:autoSpaceDE w:val="0"/>
        <w:autoSpaceDN w:val="0"/>
        <w:spacing w:after="0" w:line="240" w:lineRule="auto"/>
        <w:ind w:left="0" w:right="240"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 xml:space="preserve">No caso de sociedade civil, inscrição do ato constitutivo, acompanhado de prova de diretoria em </w:t>
      </w:r>
      <w:r w:rsidRPr="00ED3994">
        <w:rPr>
          <w:rFonts w:ascii="Times New Roman" w:eastAsia="Times New Roman" w:hAnsi="Times New Roman" w:cs="Times New Roman"/>
          <w:spacing w:val="-2"/>
          <w:sz w:val="23"/>
          <w:szCs w:val="23"/>
          <w:lang w:val="pt-PT"/>
        </w:rPr>
        <w:t>exercício.</w:t>
      </w:r>
    </w:p>
    <w:p w14:paraId="2175457E" w14:textId="77777777" w:rsidR="00721B05" w:rsidRPr="00ED3994" w:rsidRDefault="00721B05" w:rsidP="004B0577">
      <w:pPr>
        <w:widowControl w:val="0"/>
        <w:numPr>
          <w:ilvl w:val="1"/>
          <w:numId w:val="31"/>
        </w:numPr>
        <w:tabs>
          <w:tab w:val="left" w:pos="284"/>
          <w:tab w:val="left" w:pos="593"/>
        </w:tabs>
        <w:autoSpaceDE w:val="0"/>
        <w:autoSpaceDN w:val="0"/>
        <w:spacing w:after="0" w:line="240" w:lineRule="auto"/>
        <w:ind w:left="0"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Juntamente</w:t>
      </w:r>
      <w:r w:rsidRPr="00ED3994">
        <w:rPr>
          <w:rFonts w:ascii="Times New Roman" w:eastAsia="Times New Roman" w:hAnsi="Times New Roman" w:cs="Times New Roman"/>
          <w:spacing w:val="33"/>
          <w:sz w:val="23"/>
          <w:szCs w:val="23"/>
          <w:lang w:val="pt-PT"/>
        </w:rPr>
        <w:t xml:space="preserve"> </w:t>
      </w:r>
      <w:r w:rsidRPr="00ED3994">
        <w:rPr>
          <w:rFonts w:ascii="Times New Roman" w:eastAsia="Times New Roman" w:hAnsi="Times New Roman" w:cs="Times New Roman"/>
          <w:sz w:val="23"/>
          <w:szCs w:val="23"/>
          <w:lang w:val="pt-PT"/>
        </w:rPr>
        <w:t>com</w:t>
      </w:r>
      <w:r w:rsidRPr="00ED3994">
        <w:rPr>
          <w:rFonts w:ascii="Times New Roman" w:eastAsia="Times New Roman" w:hAnsi="Times New Roman" w:cs="Times New Roman"/>
          <w:spacing w:val="36"/>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31"/>
          <w:sz w:val="23"/>
          <w:szCs w:val="23"/>
          <w:lang w:val="pt-PT"/>
        </w:rPr>
        <w:t xml:space="preserve"> </w:t>
      </w:r>
      <w:r w:rsidRPr="00ED3994">
        <w:rPr>
          <w:rFonts w:ascii="Times New Roman" w:eastAsia="Times New Roman" w:hAnsi="Times New Roman" w:cs="Times New Roman"/>
          <w:sz w:val="23"/>
          <w:szCs w:val="23"/>
          <w:lang w:val="pt-PT"/>
        </w:rPr>
        <w:t>credenciamento,</w:t>
      </w:r>
      <w:r w:rsidRPr="00ED3994">
        <w:rPr>
          <w:rFonts w:ascii="Times New Roman" w:eastAsia="Times New Roman" w:hAnsi="Times New Roman" w:cs="Times New Roman"/>
          <w:spacing w:val="44"/>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35"/>
          <w:sz w:val="23"/>
          <w:szCs w:val="23"/>
          <w:lang w:val="pt-PT"/>
        </w:rPr>
        <w:t xml:space="preserve"> </w:t>
      </w:r>
      <w:r w:rsidRPr="00ED3994">
        <w:rPr>
          <w:rFonts w:ascii="Times New Roman" w:eastAsia="Times New Roman" w:hAnsi="Times New Roman" w:cs="Times New Roman"/>
          <w:sz w:val="23"/>
          <w:szCs w:val="23"/>
          <w:lang w:val="pt-PT"/>
        </w:rPr>
        <w:t>licitante</w:t>
      </w:r>
      <w:r w:rsidRPr="00ED3994">
        <w:rPr>
          <w:rFonts w:ascii="Times New Roman" w:eastAsia="Times New Roman" w:hAnsi="Times New Roman" w:cs="Times New Roman"/>
          <w:spacing w:val="36"/>
          <w:sz w:val="23"/>
          <w:szCs w:val="23"/>
          <w:lang w:val="pt-PT"/>
        </w:rPr>
        <w:t xml:space="preserve"> </w:t>
      </w:r>
      <w:r w:rsidRPr="00ED3994">
        <w:rPr>
          <w:rFonts w:ascii="Times New Roman" w:eastAsia="Times New Roman" w:hAnsi="Times New Roman" w:cs="Times New Roman"/>
          <w:sz w:val="23"/>
          <w:szCs w:val="23"/>
          <w:lang w:val="pt-PT"/>
        </w:rPr>
        <w:t>participante</w:t>
      </w:r>
      <w:r w:rsidRPr="00ED3994">
        <w:rPr>
          <w:rFonts w:ascii="Times New Roman" w:eastAsia="Times New Roman" w:hAnsi="Times New Roman" w:cs="Times New Roman"/>
          <w:spacing w:val="36"/>
          <w:sz w:val="23"/>
          <w:szCs w:val="23"/>
          <w:lang w:val="pt-PT"/>
        </w:rPr>
        <w:t xml:space="preserve"> </w:t>
      </w:r>
      <w:r w:rsidRPr="00ED3994">
        <w:rPr>
          <w:rFonts w:ascii="Times New Roman" w:eastAsia="Times New Roman" w:hAnsi="Times New Roman" w:cs="Times New Roman"/>
          <w:sz w:val="23"/>
          <w:szCs w:val="23"/>
          <w:lang w:val="pt-PT"/>
        </w:rPr>
        <w:t>deverá</w:t>
      </w:r>
      <w:r w:rsidRPr="00ED3994">
        <w:rPr>
          <w:rFonts w:ascii="Times New Roman" w:eastAsia="Times New Roman" w:hAnsi="Times New Roman" w:cs="Times New Roman"/>
          <w:spacing w:val="36"/>
          <w:sz w:val="23"/>
          <w:szCs w:val="23"/>
          <w:lang w:val="pt-PT"/>
        </w:rPr>
        <w:t xml:space="preserve"> </w:t>
      </w:r>
      <w:r w:rsidRPr="00ED3994">
        <w:rPr>
          <w:rFonts w:ascii="Times New Roman" w:eastAsia="Times New Roman" w:hAnsi="Times New Roman" w:cs="Times New Roman"/>
          <w:spacing w:val="-2"/>
          <w:sz w:val="23"/>
          <w:szCs w:val="23"/>
          <w:lang w:val="pt-PT"/>
        </w:rPr>
        <w:t>apresentar:</w:t>
      </w:r>
    </w:p>
    <w:p w14:paraId="2AF7BCF4" w14:textId="77777777" w:rsidR="00721B05" w:rsidRPr="00ED3994" w:rsidRDefault="00721B05" w:rsidP="004B0577">
      <w:pPr>
        <w:widowControl w:val="0"/>
        <w:numPr>
          <w:ilvl w:val="2"/>
          <w:numId w:val="31"/>
        </w:numPr>
        <w:tabs>
          <w:tab w:val="left" w:pos="284"/>
          <w:tab w:val="left" w:pos="769"/>
        </w:tabs>
        <w:autoSpaceDE w:val="0"/>
        <w:autoSpaceDN w:val="0"/>
        <w:spacing w:after="0" w:line="273" w:lineRule="auto"/>
        <w:ind w:left="0" w:right="251"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Declaração formal, sob as penas da lei, firmada por representante legal da empresa, de que cumpre</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os</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requisitos</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habilitação,</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conforme</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modelo</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b/>
          <w:sz w:val="23"/>
          <w:szCs w:val="23"/>
          <w:lang w:val="pt-PT"/>
        </w:rPr>
        <w:t>ANEXO</w:t>
      </w:r>
      <w:r w:rsidRPr="00ED3994">
        <w:rPr>
          <w:rFonts w:ascii="Times New Roman" w:eastAsia="Times New Roman" w:hAnsi="Times New Roman" w:cs="Times New Roman"/>
          <w:b/>
          <w:spacing w:val="40"/>
          <w:sz w:val="23"/>
          <w:szCs w:val="23"/>
          <w:lang w:val="pt-PT"/>
        </w:rPr>
        <w:t xml:space="preserve"> </w:t>
      </w:r>
      <w:r w:rsidRPr="00ED3994">
        <w:rPr>
          <w:rFonts w:ascii="Times New Roman" w:eastAsia="Times New Roman" w:hAnsi="Times New Roman" w:cs="Times New Roman"/>
          <w:b/>
          <w:sz w:val="23"/>
          <w:szCs w:val="23"/>
          <w:lang w:val="pt-PT"/>
        </w:rPr>
        <w:t>IV</w:t>
      </w:r>
      <w:r w:rsidRPr="00ED3994">
        <w:rPr>
          <w:rFonts w:ascii="Times New Roman" w:eastAsia="Times New Roman" w:hAnsi="Times New Roman" w:cs="Times New Roman"/>
          <w:sz w:val="23"/>
          <w:szCs w:val="23"/>
          <w:lang w:val="pt-PT"/>
        </w:rPr>
        <w:t>.</w:t>
      </w:r>
    </w:p>
    <w:p w14:paraId="7D18AFBC" w14:textId="77777777" w:rsidR="00721B05" w:rsidRDefault="00721B05" w:rsidP="004B0577">
      <w:pPr>
        <w:widowControl w:val="0"/>
        <w:numPr>
          <w:ilvl w:val="2"/>
          <w:numId w:val="31"/>
        </w:numPr>
        <w:tabs>
          <w:tab w:val="left" w:pos="284"/>
          <w:tab w:val="left" w:pos="789"/>
        </w:tabs>
        <w:autoSpaceDE w:val="0"/>
        <w:autoSpaceDN w:val="0"/>
        <w:spacing w:after="0" w:line="240" w:lineRule="auto"/>
        <w:ind w:left="0" w:right="235"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A empresa que pretender se utilizar dos benefícios previstos nos Artigos 42 a 45 da Lei Complementar</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nº</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123,</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14</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dezembro</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2006,</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deverá</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apresentar</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declaração</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formal atualizada,</w:t>
      </w:r>
      <w:r w:rsidRPr="00ED3994">
        <w:rPr>
          <w:rFonts w:ascii="Times New Roman" w:eastAsia="Times New Roman" w:hAnsi="Times New Roman" w:cs="Times New Roman"/>
          <w:spacing w:val="31"/>
          <w:sz w:val="23"/>
          <w:szCs w:val="23"/>
          <w:lang w:val="pt-PT"/>
        </w:rPr>
        <w:t xml:space="preserve"> </w:t>
      </w:r>
      <w:r w:rsidRPr="00ED3994">
        <w:rPr>
          <w:rFonts w:ascii="Times New Roman" w:eastAsia="Times New Roman" w:hAnsi="Times New Roman" w:cs="Times New Roman"/>
          <w:sz w:val="23"/>
          <w:szCs w:val="23"/>
          <w:lang w:val="pt-PT"/>
        </w:rPr>
        <w:t>firmada</w:t>
      </w:r>
      <w:r w:rsidRPr="00ED3994">
        <w:rPr>
          <w:rFonts w:ascii="Times New Roman" w:eastAsia="Times New Roman" w:hAnsi="Times New Roman" w:cs="Times New Roman"/>
          <w:spacing w:val="33"/>
          <w:sz w:val="23"/>
          <w:szCs w:val="23"/>
          <w:lang w:val="pt-PT"/>
        </w:rPr>
        <w:t xml:space="preserve"> </w:t>
      </w:r>
      <w:r w:rsidRPr="00ED3994">
        <w:rPr>
          <w:rFonts w:ascii="Times New Roman" w:eastAsia="Times New Roman" w:hAnsi="Times New Roman" w:cs="Times New Roman"/>
          <w:sz w:val="23"/>
          <w:szCs w:val="23"/>
          <w:lang w:val="pt-PT"/>
        </w:rPr>
        <w:t>por</w:t>
      </w:r>
      <w:r w:rsidRPr="00ED3994">
        <w:rPr>
          <w:rFonts w:ascii="Times New Roman" w:eastAsia="Times New Roman" w:hAnsi="Times New Roman" w:cs="Times New Roman"/>
          <w:spacing w:val="31"/>
          <w:sz w:val="23"/>
          <w:szCs w:val="23"/>
          <w:lang w:val="pt-PT"/>
        </w:rPr>
        <w:t xml:space="preserve"> </w:t>
      </w:r>
      <w:r w:rsidRPr="00ED3994">
        <w:rPr>
          <w:rFonts w:ascii="Times New Roman" w:eastAsia="Times New Roman" w:hAnsi="Times New Roman" w:cs="Times New Roman"/>
          <w:sz w:val="23"/>
          <w:szCs w:val="23"/>
          <w:lang w:val="pt-PT"/>
        </w:rPr>
        <w:t>representante</w:t>
      </w:r>
      <w:r w:rsidRPr="00ED3994">
        <w:rPr>
          <w:rFonts w:ascii="Times New Roman" w:eastAsia="Times New Roman" w:hAnsi="Times New Roman" w:cs="Times New Roman"/>
          <w:spacing w:val="33"/>
          <w:sz w:val="23"/>
          <w:szCs w:val="23"/>
          <w:lang w:val="pt-PT"/>
        </w:rPr>
        <w:t xml:space="preserve"> </w:t>
      </w:r>
      <w:r w:rsidRPr="00ED3994">
        <w:rPr>
          <w:rFonts w:ascii="Times New Roman" w:eastAsia="Times New Roman" w:hAnsi="Times New Roman" w:cs="Times New Roman"/>
          <w:sz w:val="23"/>
          <w:szCs w:val="23"/>
          <w:lang w:val="pt-PT"/>
        </w:rPr>
        <w:t>legal</w:t>
      </w:r>
      <w:r w:rsidRPr="00ED3994">
        <w:rPr>
          <w:rFonts w:ascii="Times New Roman" w:eastAsia="Times New Roman" w:hAnsi="Times New Roman" w:cs="Times New Roman"/>
          <w:spacing w:val="33"/>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33"/>
          <w:sz w:val="23"/>
          <w:szCs w:val="23"/>
          <w:lang w:val="pt-PT"/>
        </w:rPr>
        <w:t xml:space="preserve"> </w:t>
      </w:r>
      <w:r w:rsidRPr="00ED3994">
        <w:rPr>
          <w:rFonts w:ascii="Times New Roman" w:eastAsia="Times New Roman" w:hAnsi="Times New Roman" w:cs="Times New Roman"/>
          <w:sz w:val="23"/>
          <w:szCs w:val="23"/>
          <w:lang w:val="pt-PT"/>
        </w:rPr>
        <w:t>empresa,</w:t>
      </w:r>
      <w:r w:rsidRPr="00ED3994">
        <w:rPr>
          <w:rFonts w:ascii="Times New Roman" w:eastAsia="Times New Roman" w:hAnsi="Times New Roman" w:cs="Times New Roman"/>
          <w:spacing w:val="31"/>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33"/>
          <w:sz w:val="23"/>
          <w:szCs w:val="23"/>
          <w:lang w:val="pt-PT"/>
        </w:rPr>
        <w:t xml:space="preserve"> </w:t>
      </w:r>
      <w:r w:rsidRPr="00ED3994">
        <w:rPr>
          <w:rFonts w:ascii="Times New Roman" w:eastAsia="Times New Roman" w:hAnsi="Times New Roman" w:cs="Times New Roman"/>
          <w:sz w:val="23"/>
          <w:szCs w:val="23"/>
          <w:lang w:val="pt-PT"/>
        </w:rPr>
        <w:t>que</w:t>
      </w:r>
      <w:r w:rsidRPr="00ED3994">
        <w:rPr>
          <w:rFonts w:ascii="Times New Roman" w:eastAsia="Times New Roman" w:hAnsi="Times New Roman" w:cs="Times New Roman"/>
          <w:spacing w:val="33"/>
          <w:sz w:val="23"/>
          <w:szCs w:val="23"/>
          <w:lang w:val="pt-PT"/>
        </w:rPr>
        <w:t xml:space="preserve"> </w:t>
      </w:r>
      <w:r w:rsidRPr="00ED3994">
        <w:rPr>
          <w:rFonts w:ascii="Times New Roman" w:eastAsia="Times New Roman" w:hAnsi="Times New Roman" w:cs="Times New Roman"/>
          <w:sz w:val="23"/>
          <w:szCs w:val="23"/>
          <w:lang w:val="pt-PT"/>
        </w:rPr>
        <w:t>se</w:t>
      </w:r>
      <w:r w:rsidRPr="00ED3994">
        <w:rPr>
          <w:rFonts w:ascii="Times New Roman" w:eastAsia="Times New Roman" w:hAnsi="Times New Roman" w:cs="Times New Roman"/>
          <w:spacing w:val="33"/>
          <w:sz w:val="23"/>
          <w:szCs w:val="23"/>
          <w:lang w:val="pt-PT"/>
        </w:rPr>
        <w:t xml:space="preserve"> </w:t>
      </w:r>
      <w:r w:rsidRPr="00ED3994">
        <w:rPr>
          <w:rFonts w:ascii="Times New Roman" w:eastAsia="Times New Roman" w:hAnsi="Times New Roman" w:cs="Times New Roman"/>
          <w:sz w:val="23"/>
          <w:szCs w:val="23"/>
          <w:lang w:val="pt-PT"/>
        </w:rPr>
        <w:t>enquadra</w:t>
      </w:r>
      <w:r w:rsidRPr="00ED3994">
        <w:rPr>
          <w:rFonts w:ascii="Times New Roman" w:eastAsia="Times New Roman" w:hAnsi="Times New Roman" w:cs="Times New Roman"/>
          <w:spacing w:val="33"/>
          <w:sz w:val="23"/>
          <w:szCs w:val="23"/>
          <w:lang w:val="pt-PT"/>
        </w:rPr>
        <w:t xml:space="preserve"> </w:t>
      </w:r>
      <w:r w:rsidRPr="00ED3994">
        <w:rPr>
          <w:rFonts w:ascii="Times New Roman" w:eastAsia="Times New Roman" w:hAnsi="Times New Roman" w:cs="Times New Roman"/>
          <w:sz w:val="23"/>
          <w:szCs w:val="23"/>
          <w:lang w:val="pt-PT"/>
        </w:rPr>
        <w:t>como</w:t>
      </w:r>
      <w:r w:rsidRPr="00ED3994">
        <w:rPr>
          <w:rFonts w:ascii="Times New Roman" w:eastAsia="Times New Roman" w:hAnsi="Times New Roman" w:cs="Times New Roman"/>
          <w:spacing w:val="29"/>
          <w:sz w:val="23"/>
          <w:szCs w:val="23"/>
          <w:lang w:val="pt-PT"/>
        </w:rPr>
        <w:t xml:space="preserve"> </w:t>
      </w:r>
      <w:r w:rsidRPr="00ED3994">
        <w:rPr>
          <w:rFonts w:ascii="Times New Roman" w:eastAsia="Times New Roman" w:hAnsi="Times New Roman" w:cs="Times New Roman"/>
          <w:sz w:val="23"/>
          <w:szCs w:val="23"/>
          <w:lang w:val="pt-PT"/>
        </w:rPr>
        <w:t>microempresa ou</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empresa</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pequeno</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porte,</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conforme</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modelo</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b/>
          <w:sz w:val="23"/>
          <w:szCs w:val="23"/>
          <w:lang w:val="pt-PT"/>
        </w:rPr>
        <w:t>ANEXO</w:t>
      </w:r>
      <w:r w:rsidRPr="00ED3994">
        <w:rPr>
          <w:rFonts w:ascii="Times New Roman" w:eastAsia="Times New Roman" w:hAnsi="Times New Roman" w:cs="Times New Roman"/>
          <w:b/>
          <w:spacing w:val="40"/>
          <w:sz w:val="23"/>
          <w:szCs w:val="23"/>
          <w:lang w:val="pt-PT"/>
        </w:rPr>
        <w:t xml:space="preserve"> </w:t>
      </w:r>
      <w:r w:rsidRPr="00ED3994">
        <w:rPr>
          <w:rFonts w:ascii="Times New Roman" w:eastAsia="Times New Roman" w:hAnsi="Times New Roman" w:cs="Times New Roman"/>
          <w:b/>
          <w:sz w:val="23"/>
          <w:szCs w:val="23"/>
          <w:lang w:val="pt-PT"/>
        </w:rPr>
        <w:t>V</w:t>
      </w:r>
      <w:r w:rsidRPr="00ED3994">
        <w:rPr>
          <w:rFonts w:ascii="Times New Roman" w:eastAsia="Times New Roman" w:hAnsi="Times New Roman" w:cs="Times New Roman"/>
          <w:sz w:val="23"/>
          <w:szCs w:val="23"/>
          <w:lang w:val="pt-PT"/>
        </w:rPr>
        <w:t>.</w:t>
      </w:r>
    </w:p>
    <w:p w14:paraId="0EDDE59C" w14:textId="77777777" w:rsidR="004B0577" w:rsidRPr="00ED3994" w:rsidRDefault="004B0577" w:rsidP="004B0577">
      <w:pPr>
        <w:widowControl w:val="0"/>
        <w:tabs>
          <w:tab w:val="left" w:pos="284"/>
          <w:tab w:val="left" w:pos="789"/>
        </w:tabs>
        <w:autoSpaceDE w:val="0"/>
        <w:autoSpaceDN w:val="0"/>
        <w:spacing w:after="0" w:line="240" w:lineRule="auto"/>
        <w:ind w:right="235"/>
        <w:jc w:val="both"/>
        <w:rPr>
          <w:rFonts w:ascii="Times New Roman" w:eastAsia="Times New Roman" w:hAnsi="Times New Roman" w:cs="Times New Roman"/>
          <w:sz w:val="23"/>
          <w:szCs w:val="23"/>
          <w:lang w:val="pt-PT"/>
        </w:rPr>
      </w:pPr>
    </w:p>
    <w:p w14:paraId="371AA9FF" w14:textId="77777777" w:rsidR="00721B05" w:rsidRPr="00ED3994" w:rsidRDefault="00721B05" w:rsidP="004B0577">
      <w:pPr>
        <w:widowControl w:val="0"/>
        <w:numPr>
          <w:ilvl w:val="0"/>
          <w:numId w:val="31"/>
        </w:numPr>
        <w:tabs>
          <w:tab w:val="left" w:pos="284"/>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ED3994">
        <w:rPr>
          <w:rFonts w:ascii="Times New Roman" w:eastAsia="Times New Roman" w:hAnsi="Times New Roman" w:cs="Times New Roman"/>
          <w:b/>
          <w:bCs/>
          <w:sz w:val="23"/>
          <w:szCs w:val="23"/>
          <w:lang w:val="pt-PT"/>
        </w:rPr>
        <w:t>DO</w:t>
      </w:r>
      <w:r w:rsidRPr="00ED3994">
        <w:rPr>
          <w:rFonts w:ascii="Times New Roman" w:eastAsia="Times New Roman" w:hAnsi="Times New Roman" w:cs="Times New Roman"/>
          <w:b/>
          <w:bCs/>
          <w:spacing w:val="-3"/>
          <w:sz w:val="23"/>
          <w:szCs w:val="23"/>
          <w:lang w:val="pt-PT"/>
        </w:rPr>
        <w:t xml:space="preserve"> </w:t>
      </w:r>
      <w:r w:rsidRPr="00ED3994">
        <w:rPr>
          <w:rFonts w:ascii="Times New Roman" w:eastAsia="Times New Roman" w:hAnsi="Times New Roman" w:cs="Times New Roman"/>
          <w:b/>
          <w:bCs/>
          <w:sz w:val="23"/>
          <w:szCs w:val="23"/>
          <w:lang w:val="pt-PT"/>
        </w:rPr>
        <w:t>RECEBIMENTO</w:t>
      </w:r>
      <w:r w:rsidRPr="00ED3994">
        <w:rPr>
          <w:rFonts w:ascii="Times New Roman" w:eastAsia="Times New Roman" w:hAnsi="Times New Roman" w:cs="Times New Roman"/>
          <w:b/>
          <w:bCs/>
          <w:spacing w:val="-3"/>
          <w:sz w:val="23"/>
          <w:szCs w:val="23"/>
          <w:lang w:val="pt-PT"/>
        </w:rPr>
        <w:t xml:space="preserve"> </w:t>
      </w:r>
      <w:r w:rsidRPr="00ED3994">
        <w:rPr>
          <w:rFonts w:ascii="Times New Roman" w:eastAsia="Times New Roman" w:hAnsi="Times New Roman" w:cs="Times New Roman"/>
          <w:b/>
          <w:bCs/>
          <w:sz w:val="23"/>
          <w:szCs w:val="23"/>
          <w:lang w:val="pt-PT"/>
        </w:rPr>
        <w:t>E</w:t>
      </w:r>
      <w:r w:rsidRPr="00ED3994">
        <w:rPr>
          <w:rFonts w:ascii="Times New Roman" w:eastAsia="Times New Roman" w:hAnsi="Times New Roman" w:cs="Times New Roman"/>
          <w:b/>
          <w:bCs/>
          <w:spacing w:val="-3"/>
          <w:sz w:val="23"/>
          <w:szCs w:val="23"/>
          <w:lang w:val="pt-PT"/>
        </w:rPr>
        <w:t xml:space="preserve"> </w:t>
      </w:r>
      <w:r w:rsidRPr="00ED3994">
        <w:rPr>
          <w:rFonts w:ascii="Times New Roman" w:eastAsia="Times New Roman" w:hAnsi="Times New Roman" w:cs="Times New Roman"/>
          <w:b/>
          <w:bCs/>
          <w:sz w:val="23"/>
          <w:szCs w:val="23"/>
          <w:lang w:val="pt-PT"/>
        </w:rPr>
        <w:t>ABERTURA</w:t>
      </w:r>
      <w:r w:rsidRPr="00ED3994">
        <w:rPr>
          <w:rFonts w:ascii="Times New Roman" w:eastAsia="Times New Roman" w:hAnsi="Times New Roman" w:cs="Times New Roman"/>
          <w:b/>
          <w:bCs/>
          <w:spacing w:val="-2"/>
          <w:sz w:val="23"/>
          <w:szCs w:val="23"/>
          <w:lang w:val="pt-PT"/>
        </w:rPr>
        <w:t xml:space="preserve"> </w:t>
      </w:r>
      <w:r w:rsidRPr="00ED3994">
        <w:rPr>
          <w:rFonts w:ascii="Times New Roman" w:eastAsia="Times New Roman" w:hAnsi="Times New Roman" w:cs="Times New Roman"/>
          <w:b/>
          <w:bCs/>
          <w:sz w:val="23"/>
          <w:szCs w:val="23"/>
          <w:lang w:val="pt-PT"/>
        </w:rPr>
        <w:t>DOS</w:t>
      </w:r>
      <w:r w:rsidRPr="00ED3994">
        <w:rPr>
          <w:rFonts w:ascii="Times New Roman" w:eastAsia="Times New Roman" w:hAnsi="Times New Roman" w:cs="Times New Roman"/>
          <w:b/>
          <w:bCs/>
          <w:spacing w:val="-3"/>
          <w:sz w:val="23"/>
          <w:szCs w:val="23"/>
          <w:lang w:val="pt-PT"/>
        </w:rPr>
        <w:t xml:space="preserve"> </w:t>
      </w:r>
      <w:r w:rsidRPr="00ED3994">
        <w:rPr>
          <w:rFonts w:ascii="Times New Roman" w:eastAsia="Times New Roman" w:hAnsi="Times New Roman" w:cs="Times New Roman"/>
          <w:b/>
          <w:bCs/>
          <w:spacing w:val="-2"/>
          <w:sz w:val="23"/>
          <w:szCs w:val="23"/>
          <w:lang w:val="pt-PT"/>
        </w:rPr>
        <w:t>ENVELOPES</w:t>
      </w:r>
    </w:p>
    <w:p w14:paraId="14F8684B" w14:textId="77777777" w:rsidR="00721B05" w:rsidRPr="00ED3994" w:rsidRDefault="00721B05" w:rsidP="004B0577">
      <w:pPr>
        <w:widowControl w:val="0"/>
        <w:numPr>
          <w:ilvl w:val="1"/>
          <w:numId w:val="31"/>
        </w:numPr>
        <w:tabs>
          <w:tab w:val="left" w:pos="284"/>
        </w:tabs>
        <w:autoSpaceDE w:val="0"/>
        <w:autoSpaceDN w:val="0"/>
        <w:spacing w:after="0" w:line="240" w:lineRule="auto"/>
        <w:ind w:left="0" w:right="226"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No dia,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hora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e</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local,</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mencionados</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no preâmbulo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deste</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edital, na presença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das</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licitantes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e demais pessoas</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presentes</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à</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sessão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pública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pregão,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pregoeiro,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inicialmente,</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receberá</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os</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 xml:space="preserve">envelopes </w:t>
      </w:r>
      <w:r w:rsidRPr="00ED3994">
        <w:rPr>
          <w:rFonts w:ascii="Times New Roman" w:eastAsia="Times New Roman" w:hAnsi="Times New Roman" w:cs="Times New Roman"/>
          <w:b/>
          <w:sz w:val="23"/>
          <w:szCs w:val="23"/>
          <w:lang w:val="pt-PT"/>
        </w:rPr>
        <w:t>Nº</w:t>
      </w:r>
      <w:r w:rsidRPr="00ED3994">
        <w:rPr>
          <w:rFonts w:ascii="Times New Roman" w:eastAsia="Times New Roman" w:hAnsi="Times New Roman" w:cs="Times New Roman"/>
          <w:b/>
          <w:spacing w:val="-4"/>
          <w:sz w:val="23"/>
          <w:szCs w:val="23"/>
          <w:lang w:val="pt-PT"/>
        </w:rPr>
        <w:t xml:space="preserve"> </w:t>
      </w:r>
      <w:r w:rsidRPr="00ED3994">
        <w:rPr>
          <w:rFonts w:ascii="Times New Roman" w:eastAsia="Times New Roman" w:hAnsi="Times New Roman" w:cs="Times New Roman"/>
          <w:b/>
          <w:sz w:val="23"/>
          <w:szCs w:val="23"/>
          <w:lang w:val="pt-PT"/>
        </w:rPr>
        <w:t>01-</w:t>
      </w:r>
      <w:r w:rsidRPr="00ED3994">
        <w:rPr>
          <w:rFonts w:ascii="Times New Roman" w:eastAsia="Times New Roman" w:hAnsi="Times New Roman" w:cs="Times New Roman"/>
          <w:b/>
          <w:spacing w:val="-1"/>
          <w:sz w:val="23"/>
          <w:szCs w:val="23"/>
          <w:lang w:val="pt-PT"/>
        </w:rPr>
        <w:t xml:space="preserve"> </w:t>
      </w:r>
      <w:r w:rsidRPr="00ED3994">
        <w:rPr>
          <w:rFonts w:ascii="Times New Roman" w:eastAsia="Times New Roman" w:hAnsi="Times New Roman" w:cs="Times New Roman"/>
          <w:b/>
          <w:sz w:val="23"/>
          <w:szCs w:val="23"/>
          <w:lang w:val="pt-PT"/>
        </w:rPr>
        <w:t>PROPOSTA</w:t>
      </w:r>
      <w:r w:rsidRPr="00ED3994">
        <w:rPr>
          <w:rFonts w:ascii="Times New Roman" w:eastAsia="Times New Roman" w:hAnsi="Times New Roman" w:cs="Times New Roman"/>
          <w:b/>
          <w:spacing w:val="-2"/>
          <w:sz w:val="23"/>
          <w:szCs w:val="23"/>
          <w:lang w:val="pt-PT"/>
        </w:rPr>
        <w:t xml:space="preserve"> </w:t>
      </w:r>
      <w:r w:rsidRPr="00ED3994">
        <w:rPr>
          <w:rFonts w:ascii="Times New Roman" w:eastAsia="Times New Roman" w:hAnsi="Times New Roman" w:cs="Times New Roman"/>
          <w:b/>
          <w:sz w:val="23"/>
          <w:szCs w:val="23"/>
          <w:lang w:val="pt-PT"/>
        </w:rPr>
        <w:t>e Nº</w:t>
      </w:r>
      <w:r w:rsidRPr="00ED3994">
        <w:rPr>
          <w:rFonts w:ascii="Times New Roman" w:eastAsia="Times New Roman" w:hAnsi="Times New Roman" w:cs="Times New Roman"/>
          <w:b/>
          <w:spacing w:val="-1"/>
          <w:sz w:val="23"/>
          <w:szCs w:val="23"/>
          <w:lang w:val="pt-PT"/>
        </w:rPr>
        <w:t xml:space="preserve"> </w:t>
      </w:r>
      <w:r w:rsidRPr="00ED3994">
        <w:rPr>
          <w:rFonts w:ascii="Times New Roman" w:eastAsia="Times New Roman" w:hAnsi="Times New Roman" w:cs="Times New Roman"/>
          <w:b/>
          <w:sz w:val="23"/>
          <w:szCs w:val="23"/>
          <w:lang w:val="pt-PT"/>
        </w:rPr>
        <w:t>02</w:t>
      </w:r>
      <w:r w:rsidRPr="00ED3994">
        <w:rPr>
          <w:rFonts w:ascii="Times New Roman" w:eastAsia="Times New Roman" w:hAnsi="Times New Roman" w:cs="Times New Roman"/>
          <w:b/>
          <w:spacing w:val="-1"/>
          <w:sz w:val="23"/>
          <w:szCs w:val="23"/>
          <w:lang w:val="pt-PT"/>
        </w:rPr>
        <w:t xml:space="preserve"> </w:t>
      </w:r>
      <w:r w:rsidRPr="00ED3994">
        <w:rPr>
          <w:rFonts w:ascii="Times New Roman" w:eastAsia="Times New Roman" w:hAnsi="Times New Roman" w:cs="Times New Roman"/>
          <w:b/>
          <w:sz w:val="23"/>
          <w:szCs w:val="23"/>
          <w:lang w:val="pt-PT"/>
        </w:rPr>
        <w:t>-</w:t>
      </w:r>
      <w:r w:rsidRPr="00ED3994">
        <w:rPr>
          <w:rFonts w:ascii="Times New Roman" w:eastAsia="Times New Roman" w:hAnsi="Times New Roman" w:cs="Times New Roman"/>
          <w:b/>
          <w:spacing w:val="-3"/>
          <w:sz w:val="23"/>
          <w:szCs w:val="23"/>
          <w:lang w:val="pt-PT"/>
        </w:rPr>
        <w:t xml:space="preserve"> </w:t>
      </w:r>
      <w:r w:rsidRPr="00ED3994">
        <w:rPr>
          <w:rFonts w:ascii="Times New Roman" w:eastAsia="Times New Roman" w:hAnsi="Times New Roman" w:cs="Times New Roman"/>
          <w:b/>
          <w:spacing w:val="-2"/>
          <w:sz w:val="23"/>
          <w:szCs w:val="23"/>
          <w:lang w:val="pt-PT"/>
        </w:rPr>
        <w:t>DOCUMENTAÇÃO.</w:t>
      </w:r>
    </w:p>
    <w:p w14:paraId="18C5B1C2" w14:textId="77777777" w:rsidR="00721B05" w:rsidRPr="00ED3994" w:rsidRDefault="00721B05" w:rsidP="004B0577">
      <w:pPr>
        <w:widowControl w:val="0"/>
        <w:numPr>
          <w:ilvl w:val="1"/>
          <w:numId w:val="31"/>
        </w:numPr>
        <w:tabs>
          <w:tab w:val="left" w:pos="284"/>
        </w:tabs>
        <w:autoSpaceDE w:val="0"/>
        <w:autoSpaceDN w:val="0"/>
        <w:spacing w:after="0" w:line="273" w:lineRule="auto"/>
        <w:ind w:left="0" w:right="239"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Uma</w:t>
      </w:r>
      <w:r w:rsidRPr="00ED3994">
        <w:rPr>
          <w:rFonts w:ascii="Times New Roman" w:eastAsia="Times New Roman" w:hAnsi="Times New Roman" w:cs="Times New Roman"/>
          <w:spacing w:val="31"/>
          <w:sz w:val="23"/>
          <w:szCs w:val="23"/>
          <w:lang w:val="pt-PT"/>
        </w:rPr>
        <w:t xml:space="preserve"> </w:t>
      </w:r>
      <w:r w:rsidRPr="00ED3994">
        <w:rPr>
          <w:rFonts w:ascii="Times New Roman" w:eastAsia="Times New Roman" w:hAnsi="Times New Roman" w:cs="Times New Roman"/>
          <w:sz w:val="23"/>
          <w:szCs w:val="23"/>
          <w:lang w:val="pt-PT"/>
        </w:rPr>
        <w:t>vez</w:t>
      </w:r>
      <w:r w:rsidRPr="00ED3994">
        <w:rPr>
          <w:rFonts w:ascii="Times New Roman" w:eastAsia="Times New Roman" w:hAnsi="Times New Roman" w:cs="Times New Roman"/>
          <w:spacing w:val="31"/>
          <w:sz w:val="23"/>
          <w:szCs w:val="23"/>
          <w:lang w:val="pt-PT"/>
        </w:rPr>
        <w:t xml:space="preserve"> </w:t>
      </w:r>
      <w:r w:rsidRPr="00ED3994">
        <w:rPr>
          <w:rFonts w:ascii="Times New Roman" w:eastAsia="Times New Roman" w:hAnsi="Times New Roman" w:cs="Times New Roman"/>
          <w:sz w:val="23"/>
          <w:szCs w:val="23"/>
          <w:lang w:val="pt-PT"/>
        </w:rPr>
        <w:t>encerrado</w:t>
      </w:r>
      <w:r w:rsidRPr="00ED3994">
        <w:rPr>
          <w:rFonts w:ascii="Times New Roman" w:eastAsia="Times New Roman" w:hAnsi="Times New Roman" w:cs="Times New Roman"/>
          <w:spacing w:val="33"/>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31"/>
          <w:sz w:val="23"/>
          <w:szCs w:val="23"/>
          <w:lang w:val="pt-PT"/>
        </w:rPr>
        <w:t xml:space="preserve"> </w:t>
      </w:r>
      <w:r w:rsidRPr="00ED3994">
        <w:rPr>
          <w:rFonts w:ascii="Times New Roman" w:eastAsia="Times New Roman" w:hAnsi="Times New Roman" w:cs="Times New Roman"/>
          <w:sz w:val="23"/>
          <w:szCs w:val="23"/>
          <w:lang w:val="pt-PT"/>
        </w:rPr>
        <w:t>prazo</w:t>
      </w:r>
      <w:r w:rsidRPr="00ED3994">
        <w:rPr>
          <w:rFonts w:ascii="Times New Roman" w:eastAsia="Times New Roman" w:hAnsi="Times New Roman" w:cs="Times New Roman"/>
          <w:spacing w:val="33"/>
          <w:sz w:val="23"/>
          <w:szCs w:val="23"/>
          <w:lang w:val="pt-PT"/>
        </w:rPr>
        <w:t xml:space="preserve"> </w:t>
      </w:r>
      <w:r w:rsidRPr="00ED3994">
        <w:rPr>
          <w:rFonts w:ascii="Times New Roman" w:eastAsia="Times New Roman" w:hAnsi="Times New Roman" w:cs="Times New Roman"/>
          <w:sz w:val="23"/>
          <w:szCs w:val="23"/>
          <w:lang w:val="pt-PT"/>
        </w:rPr>
        <w:t>para</w:t>
      </w:r>
      <w:r w:rsidRPr="00ED3994">
        <w:rPr>
          <w:rFonts w:ascii="Times New Roman" w:eastAsia="Times New Roman" w:hAnsi="Times New Roman" w:cs="Times New Roman"/>
          <w:spacing w:val="31"/>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31"/>
          <w:sz w:val="23"/>
          <w:szCs w:val="23"/>
          <w:lang w:val="pt-PT"/>
        </w:rPr>
        <w:t xml:space="preserve"> </w:t>
      </w:r>
      <w:r w:rsidRPr="00ED3994">
        <w:rPr>
          <w:rFonts w:ascii="Times New Roman" w:eastAsia="Times New Roman" w:hAnsi="Times New Roman" w:cs="Times New Roman"/>
          <w:sz w:val="23"/>
          <w:szCs w:val="23"/>
          <w:lang w:val="pt-PT"/>
        </w:rPr>
        <w:t>entrega</w:t>
      </w:r>
      <w:r w:rsidRPr="00ED3994">
        <w:rPr>
          <w:rFonts w:ascii="Times New Roman" w:eastAsia="Times New Roman" w:hAnsi="Times New Roman" w:cs="Times New Roman"/>
          <w:spacing w:val="34"/>
          <w:sz w:val="23"/>
          <w:szCs w:val="23"/>
          <w:lang w:val="pt-PT"/>
        </w:rPr>
        <w:t xml:space="preserve"> </w:t>
      </w:r>
      <w:r w:rsidRPr="00ED3994">
        <w:rPr>
          <w:rFonts w:ascii="Times New Roman" w:eastAsia="Times New Roman" w:hAnsi="Times New Roman" w:cs="Times New Roman"/>
          <w:sz w:val="23"/>
          <w:szCs w:val="23"/>
          <w:lang w:val="pt-PT"/>
        </w:rPr>
        <w:t>dos</w:t>
      </w:r>
      <w:r w:rsidRPr="00ED3994">
        <w:rPr>
          <w:rFonts w:ascii="Times New Roman" w:eastAsia="Times New Roman" w:hAnsi="Times New Roman" w:cs="Times New Roman"/>
          <w:spacing w:val="32"/>
          <w:sz w:val="23"/>
          <w:szCs w:val="23"/>
          <w:lang w:val="pt-PT"/>
        </w:rPr>
        <w:t xml:space="preserve"> </w:t>
      </w:r>
      <w:r w:rsidRPr="00ED3994">
        <w:rPr>
          <w:rFonts w:ascii="Times New Roman" w:eastAsia="Times New Roman" w:hAnsi="Times New Roman" w:cs="Times New Roman"/>
          <w:sz w:val="23"/>
          <w:szCs w:val="23"/>
          <w:lang w:val="pt-PT"/>
        </w:rPr>
        <w:t>envelopes</w:t>
      </w:r>
      <w:r w:rsidRPr="00ED3994">
        <w:rPr>
          <w:rFonts w:ascii="Times New Roman" w:eastAsia="Times New Roman" w:hAnsi="Times New Roman" w:cs="Times New Roman"/>
          <w:spacing w:val="30"/>
          <w:sz w:val="23"/>
          <w:szCs w:val="23"/>
          <w:lang w:val="pt-PT"/>
        </w:rPr>
        <w:t xml:space="preserve"> </w:t>
      </w:r>
      <w:r w:rsidRPr="00ED3994">
        <w:rPr>
          <w:rFonts w:ascii="Times New Roman" w:eastAsia="Times New Roman" w:hAnsi="Times New Roman" w:cs="Times New Roman"/>
          <w:sz w:val="23"/>
          <w:szCs w:val="23"/>
          <w:lang w:val="pt-PT"/>
        </w:rPr>
        <w:t>acima</w:t>
      </w:r>
      <w:r w:rsidRPr="00ED3994">
        <w:rPr>
          <w:rFonts w:ascii="Times New Roman" w:eastAsia="Times New Roman" w:hAnsi="Times New Roman" w:cs="Times New Roman"/>
          <w:spacing w:val="34"/>
          <w:sz w:val="23"/>
          <w:szCs w:val="23"/>
          <w:lang w:val="pt-PT"/>
        </w:rPr>
        <w:t xml:space="preserve"> </w:t>
      </w:r>
      <w:r w:rsidRPr="00ED3994">
        <w:rPr>
          <w:rFonts w:ascii="Times New Roman" w:eastAsia="Times New Roman" w:hAnsi="Times New Roman" w:cs="Times New Roman"/>
          <w:sz w:val="23"/>
          <w:szCs w:val="23"/>
          <w:lang w:val="pt-PT"/>
        </w:rPr>
        <w:t>referidos,</w:t>
      </w:r>
      <w:r w:rsidRPr="00ED3994">
        <w:rPr>
          <w:rFonts w:ascii="Times New Roman" w:eastAsia="Times New Roman" w:hAnsi="Times New Roman" w:cs="Times New Roman"/>
          <w:spacing w:val="33"/>
          <w:sz w:val="23"/>
          <w:szCs w:val="23"/>
          <w:lang w:val="pt-PT"/>
        </w:rPr>
        <w:t xml:space="preserve"> </w:t>
      </w:r>
      <w:r w:rsidRPr="00ED3994">
        <w:rPr>
          <w:rFonts w:ascii="Times New Roman" w:eastAsia="Times New Roman" w:hAnsi="Times New Roman" w:cs="Times New Roman"/>
          <w:sz w:val="23"/>
          <w:szCs w:val="23"/>
          <w:lang w:val="pt-PT"/>
        </w:rPr>
        <w:t>não</w:t>
      </w:r>
      <w:r w:rsidRPr="00ED3994">
        <w:rPr>
          <w:rFonts w:ascii="Times New Roman" w:eastAsia="Times New Roman" w:hAnsi="Times New Roman" w:cs="Times New Roman"/>
          <w:spacing w:val="33"/>
          <w:sz w:val="23"/>
          <w:szCs w:val="23"/>
          <w:lang w:val="pt-PT"/>
        </w:rPr>
        <w:t xml:space="preserve"> </w:t>
      </w:r>
      <w:r w:rsidRPr="00ED3994">
        <w:rPr>
          <w:rFonts w:ascii="Times New Roman" w:eastAsia="Times New Roman" w:hAnsi="Times New Roman" w:cs="Times New Roman"/>
          <w:sz w:val="23"/>
          <w:szCs w:val="23"/>
          <w:lang w:val="pt-PT"/>
        </w:rPr>
        <w:t>será</w:t>
      </w:r>
      <w:r w:rsidRPr="00ED3994">
        <w:rPr>
          <w:rFonts w:ascii="Times New Roman" w:eastAsia="Times New Roman" w:hAnsi="Times New Roman" w:cs="Times New Roman"/>
          <w:spacing w:val="31"/>
          <w:sz w:val="23"/>
          <w:szCs w:val="23"/>
          <w:lang w:val="pt-PT"/>
        </w:rPr>
        <w:t xml:space="preserve"> </w:t>
      </w:r>
      <w:r w:rsidRPr="00ED3994">
        <w:rPr>
          <w:rFonts w:ascii="Times New Roman" w:eastAsia="Times New Roman" w:hAnsi="Times New Roman" w:cs="Times New Roman"/>
          <w:sz w:val="23"/>
          <w:szCs w:val="23"/>
          <w:lang w:val="pt-PT"/>
        </w:rPr>
        <w:t>aceita</w:t>
      </w:r>
      <w:r w:rsidRPr="00ED3994">
        <w:rPr>
          <w:rFonts w:ascii="Times New Roman" w:eastAsia="Times New Roman" w:hAnsi="Times New Roman" w:cs="Times New Roman"/>
          <w:spacing w:val="29"/>
          <w:sz w:val="23"/>
          <w:szCs w:val="23"/>
          <w:lang w:val="pt-PT"/>
        </w:rPr>
        <w:t xml:space="preserve"> </w:t>
      </w:r>
      <w:r w:rsidRPr="00ED3994">
        <w:rPr>
          <w:rFonts w:ascii="Times New Roman" w:eastAsia="Times New Roman" w:hAnsi="Times New Roman" w:cs="Times New Roman"/>
          <w:sz w:val="23"/>
          <w:szCs w:val="23"/>
          <w:lang w:val="pt-PT"/>
        </w:rPr>
        <w:t xml:space="preserve">a </w:t>
      </w:r>
      <w:r w:rsidRPr="00ED3994">
        <w:rPr>
          <w:rFonts w:ascii="Times New Roman" w:eastAsia="Times New Roman" w:hAnsi="Times New Roman" w:cs="Times New Roman"/>
          <w:sz w:val="23"/>
          <w:szCs w:val="23"/>
          <w:lang w:val="pt-PT"/>
        </w:rPr>
        <w:lastRenderedPageBreak/>
        <w:t>participação de nenhuma licitante retardatária.</w:t>
      </w:r>
    </w:p>
    <w:p w14:paraId="73410EE7" w14:textId="77777777" w:rsidR="00721B05" w:rsidRPr="00ED3994" w:rsidRDefault="00721B05" w:rsidP="004B0577">
      <w:pPr>
        <w:widowControl w:val="0"/>
        <w:numPr>
          <w:ilvl w:val="1"/>
          <w:numId w:val="31"/>
        </w:numPr>
        <w:tabs>
          <w:tab w:val="left" w:pos="284"/>
        </w:tabs>
        <w:autoSpaceDE w:val="0"/>
        <w:autoSpaceDN w:val="0"/>
        <w:spacing w:after="0" w:line="273" w:lineRule="auto"/>
        <w:ind w:left="0" w:right="239"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pregoeiro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realizará</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credenciamento</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das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interessadas,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as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quais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pacing w:val="-2"/>
          <w:sz w:val="23"/>
          <w:szCs w:val="23"/>
          <w:lang w:val="pt-PT"/>
        </w:rPr>
        <w:t>deverão:</w:t>
      </w:r>
    </w:p>
    <w:p w14:paraId="21E5B34C" w14:textId="77777777" w:rsidR="00721B05" w:rsidRDefault="00721B05" w:rsidP="004B0577">
      <w:pPr>
        <w:widowControl w:val="0"/>
        <w:tabs>
          <w:tab w:val="left" w:pos="284"/>
        </w:tabs>
        <w:autoSpaceDE w:val="0"/>
        <w:autoSpaceDN w:val="0"/>
        <w:spacing w:after="0" w:line="273" w:lineRule="auto"/>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b/>
          <w:sz w:val="23"/>
          <w:szCs w:val="23"/>
          <w:lang w:val="pt-PT"/>
        </w:rPr>
        <w:t>a)</w:t>
      </w:r>
      <w:r w:rsidRPr="00ED3994">
        <w:rPr>
          <w:rFonts w:ascii="Times New Roman" w:eastAsia="Times New Roman" w:hAnsi="Times New Roman" w:cs="Times New Roman"/>
          <w:b/>
          <w:spacing w:val="-8"/>
          <w:sz w:val="23"/>
          <w:szCs w:val="23"/>
          <w:lang w:val="pt-PT"/>
        </w:rPr>
        <w:t xml:space="preserve"> </w:t>
      </w:r>
      <w:r w:rsidRPr="00ED3994">
        <w:rPr>
          <w:rFonts w:ascii="Times New Roman" w:eastAsia="Times New Roman" w:hAnsi="Times New Roman" w:cs="Times New Roman"/>
          <w:sz w:val="23"/>
          <w:szCs w:val="23"/>
          <w:lang w:val="pt-PT"/>
        </w:rPr>
        <w:t>Comprovar,</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por</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meio</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instrumento</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próprio,</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poderes</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para</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formulação</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ofertas</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e</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lances</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verbais, bem como para a prática dos demais atos do certame.</w:t>
      </w:r>
    </w:p>
    <w:p w14:paraId="2A83DF15" w14:textId="77777777" w:rsidR="004B0577" w:rsidRPr="00ED3994" w:rsidRDefault="004B0577" w:rsidP="004B0577">
      <w:pPr>
        <w:widowControl w:val="0"/>
        <w:tabs>
          <w:tab w:val="left" w:pos="284"/>
        </w:tabs>
        <w:autoSpaceDE w:val="0"/>
        <w:autoSpaceDN w:val="0"/>
        <w:spacing w:after="0" w:line="273" w:lineRule="auto"/>
        <w:jc w:val="both"/>
        <w:rPr>
          <w:rFonts w:ascii="Times New Roman" w:eastAsia="Times New Roman" w:hAnsi="Times New Roman" w:cs="Times New Roman"/>
          <w:sz w:val="23"/>
          <w:szCs w:val="23"/>
          <w:lang w:val="pt-PT"/>
        </w:rPr>
      </w:pPr>
    </w:p>
    <w:p w14:paraId="041C3C5C" w14:textId="77777777" w:rsidR="00721B05" w:rsidRPr="00ED3994" w:rsidRDefault="00721B05" w:rsidP="004B0577">
      <w:pPr>
        <w:widowControl w:val="0"/>
        <w:numPr>
          <w:ilvl w:val="0"/>
          <w:numId w:val="31"/>
        </w:numPr>
        <w:tabs>
          <w:tab w:val="left" w:pos="284"/>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ED3994">
        <w:rPr>
          <w:rFonts w:ascii="Times New Roman" w:eastAsia="Times New Roman" w:hAnsi="Times New Roman" w:cs="Times New Roman"/>
          <w:b/>
          <w:bCs/>
          <w:sz w:val="23"/>
          <w:szCs w:val="23"/>
          <w:lang w:val="pt-PT"/>
        </w:rPr>
        <w:t>DO</w:t>
      </w:r>
      <w:r w:rsidRPr="00ED3994">
        <w:rPr>
          <w:rFonts w:ascii="Times New Roman" w:eastAsia="Times New Roman" w:hAnsi="Times New Roman" w:cs="Times New Roman"/>
          <w:b/>
          <w:bCs/>
          <w:spacing w:val="27"/>
          <w:sz w:val="23"/>
          <w:szCs w:val="23"/>
          <w:lang w:val="pt-PT"/>
        </w:rPr>
        <w:t xml:space="preserve"> </w:t>
      </w:r>
      <w:r w:rsidRPr="00ED3994">
        <w:rPr>
          <w:rFonts w:ascii="Times New Roman" w:eastAsia="Times New Roman" w:hAnsi="Times New Roman" w:cs="Times New Roman"/>
          <w:b/>
          <w:bCs/>
          <w:sz w:val="23"/>
          <w:szCs w:val="23"/>
          <w:lang w:val="pt-PT"/>
        </w:rPr>
        <w:t>PREENCHIMENTO</w:t>
      </w:r>
      <w:r w:rsidRPr="00ED3994">
        <w:rPr>
          <w:rFonts w:ascii="Times New Roman" w:eastAsia="Times New Roman" w:hAnsi="Times New Roman" w:cs="Times New Roman"/>
          <w:b/>
          <w:bCs/>
          <w:spacing w:val="27"/>
          <w:sz w:val="23"/>
          <w:szCs w:val="23"/>
          <w:lang w:val="pt-PT"/>
        </w:rPr>
        <w:t xml:space="preserve"> </w:t>
      </w:r>
      <w:r w:rsidRPr="00ED3994">
        <w:rPr>
          <w:rFonts w:ascii="Times New Roman" w:eastAsia="Times New Roman" w:hAnsi="Times New Roman" w:cs="Times New Roman"/>
          <w:b/>
          <w:bCs/>
          <w:sz w:val="23"/>
          <w:szCs w:val="23"/>
          <w:lang w:val="pt-PT"/>
        </w:rPr>
        <w:t>DA</w:t>
      </w:r>
      <w:r w:rsidRPr="00ED3994">
        <w:rPr>
          <w:rFonts w:ascii="Times New Roman" w:eastAsia="Times New Roman" w:hAnsi="Times New Roman" w:cs="Times New Roman"/>
          <w:b/>
          <w:bCs/>
          <w:spacing w:val="25"/>
          <w:sz w:val="23"/>
          <w:szCs w:val="23"/>
          <w:lang w:val="pt-PT"/>
        </w:rPr>
        <w:t xml:space="preserve"> </w:t>
      </w:r>
      <w:r w:rsidRPr="00ED3994">
        <w:rPr>
          <w:rFonts w:ascii="Times New Roman" w:eastAsia="Times New Roman" w:hAnsi="Times New Roman" w:cs="Times New Roman"/>
          <w:b/>
          <w:bCs/>
          <w:sz w:val="23"/>
          <w:szCs w:val="23"/>
          <w:lang w:val="pt-PT"/>
        </w:rPr>
        <w:t>PROPOSTA</w:t>
      </w:r>
      <w:r w:rsidRPr="00ED3994">
        <w:rPr>
          <w:rFonts w:ascii="Times New Roman" w:eastAsia="Times New Roman" w:hAnsi="Times New Roman" w:cs="Times New Roman"/>
          <w:b/>
          <w:bCs/>
          <w:spacing w:val="25"/>
          <w:sz w:val="23"/>
          <w:szCs w:val="23"/>
          <w:lang w:val="pt-PT"/>
        </w:rPr>
        <w:t xml:space="preserve"> </w:t>
      </w:r>
      <w:r w:rsidRPr="00ED3994">
        <w:rPr>
          <w:rFonts w:ascii="Times New Roman" w:eastAsia="Times New Roman" w:hAnsi="Times New Roman" w:cs="Times New Roman"/>
          <w:b/>
          <w:bCs/>
          <w:sz w:val="23"/>
          <w:szCs w:val="23"/>
          <w:lang w:val="pt-PT"/>
        </w:rPr>
        <w:t>DE</w:t>
      </w:r>
      <w:r w:rsidRPr="00ED3994">
        <w:rPr>
          <w:rFonts w:ascii="Times New Roman" w:eastAsia="Times New Roman" w:hAnsi="Times New Roman" w:cs="Times New Roman"/>
          <w:b/>
          <w:bCs/>
          <w:spacing w:val="26"/>
          <w:sz w:val="23"/>
          <w:szCs w:val="23"/>
          <w:lang w:val="pt-PT"/>
        </w:rPr>
        <w:t xml:space="preserve"> </w:t>
      </w:r>
      <w:r w:rsidRPr="00ED3994">
        <w:rPr>
          <w:rFonts w:ascii="Times New Roman" w:eastAsia="Times New Roman" w:hAnsi="Times New Roman" w:cs="Times New Roman"/>
          <w:b/>
          <w:bCs/>
          <w:spacing w:val="-2"/>
          <w:sz w:val="23"/>
          <w:szCs w:val="23"/>
          <w:lang w:val="pt-PT"/>
        </w:rPr>
        <w:t>PREÇO</w:t>
      </w:r>
    </w:p>
    <w:p w14:paraId="4A444F6B" w14:textId="77777777" w:rsidR="00721B05" w:rsidRPr="00ED3994" w:rsidRDefault="00721B05" w:rsidP="004B0577">
      <w:pPr>
        <w:widowControl w:val="0"/>
        <w:numPr>
          <w:ilvl w:val="1"/>
          <w:numId w:val="31"/>
        </w:numPr>
        <w:tabs>
          <w:tab w:val="left" w:pos="284"/>
        </w:tabs>
        <w:autoSpaceDE w:val="0"/>
        <w:autoSpaceDN w:val="0"/>
        <w:spacing w:after="0" w:line="240" w:lineRule="auto"/>
        <w:ind w:left="0" w:right="23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A proposta deverá ser apresentada em folhas sequenciais, sendo a última datada e assinada pelo representante legal da empresa, devendo ser redigida em linguagem clara, sem rasuras, ressalvas ou entrelinhas, e deverá conter:</w:t>
      </w:r>
    </w:p>
    <w:p w14:paraId="39A785FA" w14:textId="51EB7567" w:rsidR="00721B05" w:rsidRPr="004B0577" w:rsidRDefault="00721B05" w:rsidP="004B0577">
      <w:pPr>
        <w:widowControl w:val="0"/>
        <w:numPr>
          <w:ilvl w:val="0"/>
          <w:numId w:val="29"/>
        </w:numPr>
        <w:tabs>
          <w:tab w:val="left" w:pos="284"/>
        </w:tabs>
        <w:autoSpaceDE w:val="0"/>
        <w:autoSpaceDN w:val="0"/>
        <w:spacing w:after="0" w:line="264" w:lineRule="exact"/>
        <w:ind w:left="0"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Prazo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validade</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proposta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não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inferior</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2"/>
          <w:sz w:val="23"/>
          <w:szCs w:val="23"/>
          <w:lang w:val="pt-PT"/>
        </w:rPr>
        <w:t xml:space="preserve"> </w:t>
      </w:r>
      <w:r w:rsidR="004B0577">
        <w:rPr>
          <w:rFonts w:ascii="Times New Roman" w:eastAsia="Times New Roman" w:hAnsi="Times New Roman" w:cs="Times New Roman"/>
          <w:sz w:val="23"/>
          <w:szCs w:val="23"/>
          <w:lang w:val="pt-PT"/>
        </w:rPr>
        <w:t>6</w:t>
      </w:r>
      <w:r w:rsidRPr="00ED3994">
        <w:rPr>
          <w:rFonts w:ascii="Times New Roman" w:eastAsia="Times New Roman" w:hAnsi="Times New Roman" w:cs="Times New Roman"/>
          <w:sz w:val="23"/>
          <w:szCs w:val="23"/>
          <w:lang w:val="pt-PT"/>
        </w:rPr>
        <w:t>0</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w:t>
      </w:r>
      <w:r w:rsidR="004B0577">
        <w:rPr>
          <w:rFonts w:ascii="Times New Roman" w:eastAsia="Times New Roman" w:hAnsi="Times New Roman" w:cs="Times New Roman"/>
          <w:sz w:val="23"/>
          <w:szCs w:val="23"/>
          <w:lang w:val="pt-PT"/>
        </w:rPr>
        <w:t>sessenta</w:t>
      </w:r>
      <w:r w:rsidRPr="00ED3994">
        <w:rPr>
          <w:rFonts w:ascii="Times New Roman" w:eastAsia="Times New Roman" w:hAnsi="Times New Roman" w:cs="Times New Roman"/>
          <w:sz w:val="23"/>
          <w:szCs w:val="23"/>
          <w:lang w:val="pt-PT"/>
        </w:rPr>
        <w:t>)</w:t>
      </w:r>
      <w:r w:rsidRPr="00ED3994">
        <w:rPr>
          <w:rFonts w:ascii="Times New Roman" w:eastAsia="Times New Roman" w:hAnsi="Times New Roman" w:cs="Times New Roman"/>
          <w:spacing w:val="-2"/>
          <w:sz w:val="23"/>
          <w:szCs w:val="23"/>
          <w:lang w:val="pt-PT"/>
        </w:rPr>
        <w:t xml:space="preserve"> dias</w:t>
      </w:r>
      <w:r w:rsidR="004B0577">
        <w:rPr>
          <w:rFonts w:ascii="Times New Roman" w:eastAsia="Times New Roman" w:hAnsi="Times New Roman" w:cs="Times New Roman"/>
          <w:spacing w:val="-2"/>
          <w:sz w:val="23"/>
          <w:szCs w:val="23"/>
          <w:lang w:val="pt-PT"/>
        </w:rPr>
        <w:t xml:space="preserve">. </w:t>
      </w:r>
      <w:r w:rsidR="0001553B" w:rsidRPr="004B0577">
        <w:rPr>
          <w:rFonts w:ascii="Times New Roman" w:eastAsia="Times New Roman" w:hAnsi="Times New Roman" w:cs="Times New Roman"/>
          <w:spacing w:val="-2"/>
          <w:sz w:val="23"/>
          <w:szCs w:val="23"/>
          <w:lang w:val="pt-PT"/>
        </w:rPr>
        <w:t>(caso não expresso na proposta será considerado o prazo de 60 dias).</w:t>
      </w:r>
    </w:p>
    <w:p w14:paraId="6ACB93F2" w14:textId="77777777" w:rsidR="00721B05" w:rsidRPr="00ED3994" w:rsidRDefault="00721B05" w:rsidP="004B0577">
      <w:pPr>
        <w:widowControl w:val="0"/>
        <w:numPr>
          <w:ilvl w:val="0"/>
          <w:numId w:val="29"/>
        </w:numPr>
        <w:tabs>
          <w:tab w:val="left" w:pos="284"/>
          <w:tab w:val="left" w:pos="492"/>
        </w:tabs>
        <w:autoSpaceDE w:val="0"/>
        <w:autoSpaceDN w:val="0"/>
        <w:spacing w:after="0" w:line="240" w:lineRule="auto"/>
        <w:ind w:left="0"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Proposta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financeira,</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conforme</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modelo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b/>
          <w:sz w:val="23"/>
          <w:szCs w:val="23"/>
          <w:lang w:val="pt-PT"/>
        </w:rPr>
        <w:t>(ANEXO</w:t>
      </w:r>
      <w:r w:rsidRPr="00ED3994">
        <w:rPr>
          <w:rFonts w:ascii="Times New Roman" w:eastAsia="Times New Roman" w:hAnsi="Times New Roman" w:cs="Times New Roman"/>
          <w:b/>
          <w:spacing w:val="-4"/>
          <w:sz w:val="23"/>
          <w:szCs w:val="23"/>
          <w:lang w:val="pt-PT"/>
        </w:rPr>
        <w:t xml:space="preserve"> </w:t>
      </w:r>
      <w:r w:rsidRPr="00ED3994">
        <w:rPr>
          <w:rFonts w:ascii="Times New Roman" w:eastAsia="Times New Roman" w:hAnsi="Times New Roman" w:cs="Times New Roman"/>
          <w:b/>
          <w:spacing w:val="-2"/>
          <w:sz w:val="23"/>
          <w:szCs w:val="23"/>
          <w:lang w:val="pt-PT"/>
        </w:rPr>
        <w:t>II).</w:t>
      </w:r>
    </w:p>
    <w:p w14:paraId="1EF799BC" w14:textId="77777777" w:rsidR="00721B05" w:rsidRPr="00ED3994" w:rsidRDefault="00721B05" w:rsidP="004B0577">
      <w:pPr>
        <w:widowControl w:val="0"/>
        <w:numPr>
          <w:ilvl w:val="0"/>
          <w:numId w:val="29"/>
        </w:numPr>
        <w:tabs>
          <w:tab w:val="left" w:pos="284"/>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licitante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deverá</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indicar</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marca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dos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pacing w:val="-2"/>
          <w:sz w:val="23"/>
          <w:szCs w:val="23"/>
          <w:lang w:val="pt-PT"/>
        </w:rPr>
        <w:t>materiais/produtos.</w:t>
      </w:r>
    </w:p>
    <w:p w14:paraId="1BD18DA7" w14:textId="77777777" w:rsidR="00721B05" w:rsidRPr="00ED3994" w:rsidRDefault="00721B05" w:rsidP="004B0577">
      <w:pPr>
        <w:widowControl w:val="0"/>
        <w:numPr>
          <w:ilvl w:val="0"/>
          <w:numId w:val="29"/>
        </w:numPr>
        <w:tabs>
          <w:tab w:val="left" w:pos="284"/>
          <w:tab w:val="left" w:pos="492"/>
        </w:tabs>
        <w:autoSpaceDE w:val="0"/>
        <w:autoSpaceDN w:val="0"/>
        <w:spacing w:after="0" w:line="240" w:lineRule="auto"/>
        <w:ind w:left="0" w:right="229"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licitante</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deverá</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indicar</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conta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bancária,</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endereço,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telefone</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e</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e-mail,</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para</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posteriores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depósitos em caso de restar vencedora no processo licitatório.</w:t>
      </w:r>
    </w:p>
    <w:p w14:paraId="5133F6AA" w14:textId="77777777" w:rsidR="00721B05" w:rsidRPr="00ED3994" w:rsidRDefault="00721B05" w:rsidP="004B0577">
      <w:pPr>
        <w:widowControl w:val="0"/>
        <w:numPr>
          <w:ilvl w:val="0"/>
          <w:numId w:val="29"/>
        </w:numPr>
        <w:tabs>
          <w:tab w:val="left" w:pos="284"/>
          <w:tab w:val="left" w:pos="493"/>
        </w:tabs>
        <w:autoSpaceDE w:val="0"/>
        <w:autoSpaceDN w:val="0"/>
        <w:spacing w:after="0" w:line="240" w:lineRule="auto"/>
        <w:ind w:left="0" w:right="23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Sob pena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coletivas</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trabalho</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e</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nos</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termos</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ajustamento</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conduta</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vigentes</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na</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data</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 xml:space="preserve">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 </w:t>
      </w:r>
      <w:r w:rsidRPr="00ED3994">
        <w:rPr>
          <w:rFonts w:ascii="Times New Roman" w:eastAsia="Times New Roman" w:hAnsi="Times New Roman" w:cs="Times New Roman"/>
          <w:b/>
          <w:sz w:val="23"/>
          <w:szCs w:val="23"/>
          <w:lang w:val="pt-PT"/>
        </w:rPr>
        <w:t>(ANEXO I).</w:t>
      </w:r>
    </w:p>
    <w:p w14:paraId="518ABE09" w14:textId="77777777" w:rsidR="00721B05" w:rsidRPr="00ED3994" w:rsidRDefault="00721B05" w:rsidP="004B0577">
      <w:pPr>
        <w:widowControl w:val="0"/>
        <w:numPr>
          <w:ilvl w:val="0"/>
          <w:numId w:val="29"/>
        </w:numPr>
        <w:tabs>
          <w:tab w:val="left" w:pos="284"/>
          <w:tab w:val="left" w:pos="522"/>
        </w:tabs>
        <w:autoSpaceDE w:val="0"/>
        <w:autoSpaceDN w:val="0"/>
        <w:spacing w:after="0" w:line="240" w:lineRule="auto"/>
        <w:ind w:left="0" w:right="235"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 xml:space="preserve">O licitante NÃO poderá oferecer proposta em quantitativo inferior ao máximo previsto para </w:t>
      </w:r>
      <w:r w:rsidRPr="00ED3994">
        <w:rPr>
          <w:rFonts w:ascii="Times New Roman" w:eastAsia="Times New Roman" w:hAnsi="Times New Roman" w:cs="Times New Roman"/>
          <w:spacing w:val="-2"/>
          <w:sz w:val="23"/>
          <w:szCs w:val="23"/>
          <w:lang w:val="pt-PT"/>
        </w:rPr>
        <w:t>contratação.</w:t>
      </w:r>
    </w:p>
    <w:p w14:paraId="52A936C9" w14:textId="77777777" w:rsidR="00721B05" w:rsidRPr="00ED3994" w:rsidRDefault="00721B05" w:rsidP="004B0577">
      <w:pPr>
        <w:widowControl w:val="0"/>
        <w:tabs>
          <w:tab w:val="left" w:pos="284"/>
          <w:tab w:val="left" w:pos="522"/>
        </w:tabs>
        <w:autoSpaceDE w:val="0"/>
        <w:autoSpaceDN w:val="0"/>
        <w:spacing w:after="0"/>
        <w:ind w:right="235"/>
        <w:jc w:val="both"/>
        <w:rPr>
          <w:rFonts w:ascii="Times New Roman" w:eastAsia="Times New Roman" w:hAnsi="Times New Roman" w:cs="Times New Roman"/>
          <w:b/>
          <w:sz w:val="23"/>
          <w:szCs w:val="23"/>
          <w:lang w:val="pt-PT"/>
        </w:rPr>
      </w:pPr>
    </w:p>
    <w:p w14:paraId="40A79CDA" w14:textId="0BC7B9B9" w:rsidR="00721B05" w:rsidRPr="00ED3994" w:rsidRDefault="00721B05" w:rsidP="004B0577">
      <w:pPr>
        <w:widowControl w:val="0"/>
        <w:tabs>
          <w:tab w:val="left" w:pos="284"/>
        </w:tabs>
        <w:autoSpaceDE w:val="0"/>
        <w:autoSpaceDN w:val="0"/>
        <w:spacing w:after="0" w:line="240" w:lineRule="auto"/>
        <w:jc w:val="both"/>
        <w:rPr>
          <w:rFonts w:ascii="Times New Roman" w:eastAsia="Calibri" w:hAnsi="Times New Roman" w:cs="Times New Roman"/>
          <w:b/>
          <w:sz w:val="23"/>
          <w:szCs w:val="23"/>
          <w:lang w:val="pt-PT"/>
        </w:rPr>
      </w:pPr>
      <w:r w:rsidRPr="00ED3994">
        <w:rPr>
          <w:rFonts w:ascii="Times New Roman" w:eastAsia="Calibri" w:hAnsi="Times New Roman" w:cs="Times New Roman"/>
          <w:b/>
          <w:sz w:val="23"/>
          <w:szCs w:val="23"/>
          <w:lang w:val="pt-PT"/>
        </w:rPr>
        <w:t xml:space="preserve">III- A Proposta </w:t>
      </w:r>
      <w:r w:rsidR="0001553B" w:rsidRPr="004B0577">
        <w:rPr>
          <w:rFonts w:ascii="Times New Roman" w:eastAsia="Calibri" w:hAnsi="Times New Roman" w:cs="Times New Roman"/>
          <w:b/>
          <w:sz w:val="23"/>
          <w:szCs w:val="23"/>
          <w:lang w:val="pt-PT"/>
        </w:rPr>
        <w:t>preferencialmente, para fins de agilidade</w:t>
      </w:r>
      <w:r w:rsidR="0001553B" w:rsidRPr="00ED3994">
        <w:rPr>
          <w:rFonts w:ascii="Times New Roman" w:eastAsia="Calibri" w:hAnsi="Times New Roman" w:cs="Times New Roman"/>
          <w:b/>
          <w:sz w:val="23"/>
          <w:szCs w:val="23"/>
          <w:lang w:val="pt-PT"/>
        </w:rPr>
        <w:t xml:space="preserve">, </w:t>
      </w:r>
      <w:r w:rsidRPr="00ED3994">
        <w:rPr>
          <w:rFonts w:ascii="Times New Roman" w:eastAsia="Calibri" w:hAnsi="Times New Roman" w:cs="Times New Roman"/>
          <w:b/>
          <w:sz w:val="23"/>
          <w:szCs w:val="23"/>
          <w:lang w:val="pt-PT"/>
        </w:rPr>
        <w:t>DEVERÁ ser apresentada via Arquivo de auto cotação editado com a utilização do software Compras-Auto Cotação, que será disponibilizado junto aos arquivos deste edital, no site (http://download.betha.com.br/versoesdisp.jsp?s=33) também poderá ser solicitado no e-mail: licitacao@miraguai.rs.gov.br.</w:t>
      </w:r>
    </w:p>
    <w:p w14:paraId="79393D3F" w14:textId="77777777" w:rsidR="00721B05" w:rsidRPr="00ED3994" w:rsidRDefault="00721B05" w:rsidP="004B0577">
      <w:pPr>
        <w:widowControl w:val="0"/>
        <w:tabs>
          <w:tab w:val="left" w:pos="284"/>
        </w:tabs>
        <w:autoSpaceDE w:val="0"/>
        <w:autoSpaceDN w:val="0"/>
        <w:spacing w:after="0" w:line="240" w:lineRule="auto"/>
        <w:jc w:val="both"/>
        <w:rPr>
          <w:rFonts w:ascii="Times New Roman" w:eastAsia="Calibri" w:hAnsi="Times New Roman" w:cs="Times New Roman"/>
          <w:b/>
          <w:sz w:val="23"/>
          <w:szCs w:val="23"/>
          <w:lang w:val="pt-PT"/>
        </w:rPr>
      </w:pPr>
    </w:p>
    <w:p w14:paraId="23EF82DD" w14:textId="77777777" w:rsidR="00721B05" w:rsidRPr="00ED3994" w:rsidRDefault="00721B05" w:rsidP="004B0577">
      <w:pPr>
        <w:widowControl w:val="0"/>
        <w:tabs>
          <w:tab w:val="left" w:pos="284"/>
        </w:tabs>
        <w:autoSpaceDE w:val="0"/>
        <w:autoSpaceDN w:val="0"/>
        <w:spacing w:after="0" w:line="240" w:lineRule="auto"/>
        <w:jc w:val="both"/>
        <w:rPr>
          <w:rFonts w:ascii="Times New Roman" w:eastAsia="Calibri" w:hAnsi="Times New Roman" w:cs="Times New Roman"/>
          <w:b/>
          <w:sz w:val="23"/>
          <w:szCs w:val="23"/>
          <w:lang w:val="pt-PT"/>
        </w:rPr>
      </w:pPr>
      <w:r w:rsidRPr="00ED3994">
        <w:rPr>
          <w:rFonts w:ascii="Times New Roman" w:eastAsia="Calibri" w:hAnsi="Times New Roman" w:cs="Times New Roman"/>
          <w:b/>
          <w:sz w:val="23"/>
          <w:szCs w:val="23"/>
          <w:lang w:val="pt-PT"/>
        </w:rPr>
        <w:t>ORIENTAÇÃO PARA ABERTURA DO ARQUIVO BETHA AUTO COTAÇÃO</w:t>
      </w:r>
    </w:p>
    <w:p w14:paraId="367C1E32" w14:textId="77777777" w:rsidR="00721B05" w:rsidRPr="00ED3994" w:rsidRDefault="00721B05" w:rsidP="004B0577">
      <w:pPr>
        <w:widowControl w:val="0"/>
        <w:tabs>
          <w:tab w:val="left" w:pos="284"/>
        </w:tabs>
        <w:autoSpaceDE w:val="0"/>
        <w:autoSpaceDN w:val="0"/>
        <w:spacing w:after="0" w:line="240" w:lineRule="auto"/>
        <w:jc w:val="both"/>
        <w:rPr>
          <w:rFonts w:ascii="Times New Roman" w:eastAsia="Calibri" w:hAnsi="Times New Roman" w:cs="Times New Roman"/>
          <w:b/>
          <w:sz w:val="23"/>
          <w:szCs w:val="23"/>
          <w:lang w:val="pt-PT"/>
        </w:rPr>
      </w:pPr>
    </w:p>
    <w:p w14:paraId="529F29B2" w14:textId="77777777" w:rsidR="00721B05" w:rsidRPr="00ED3994" w:rsidRDefault="00721B05" w:rsidP="004B0577">
      <w:pPr>
        <w:widowControl w:val="0"/>
        <w:tabs>
          <w:tab w:val="left" w:pos="284"/>
        </w:tabs>
        <w:autoSpaceDE w:val="0"/>
        <w:autoSpaceDN w:val="0"/>
        <w:spacing w:after="0" w:line="240" w:lineRule="auto"/>
        <w:jc w:val="both"/>
        <w:rPr>
          <w:rFonts w:ascii="Times New Roman" w:eastAsia="Calibri" w:hAnsi="Times New Roman" w:cs="Times New Roman"/>
          <w:b/>
          <w:sz w:val="23"/>
          <w:szCs w:val="23"/>
          <w:lang w:val="pt-PT"/>
        </w:rPr>
      </w:pPr>
      <w:r w:rsidRPr="00ED3994">
        <w:rPr>
          <w:rFonts w:ascii="Times New Roman" w:eastAsia="Calibri" w:hAnsi="Times New Roman" w:cs="Times New Roman"/>
          <w:b/>
          <w:sz w:val="23"/>
          <w:szCs w:val="23"/>
          <w:lang w:val="pt-PT"/>
        </w:rPr>
        <w:t>SERÃO FORNECIDOS ARQUIVOS BETHA AUTO COTAÇÃO A CADA EMPRESA PARTICIPANTE PARA FORMULAR A SUA PROPOSTA.</w:t>
      </w:r>
    </w:p>
    <w:p w14:paraId="3F0F8115" w14:textId="77777777" w:rsidR="00721B05" w:rsidRPr="00ED3994" w:rsidRDefault="00721B05" w:rsidP="004B0577">
      <w:pPr>
        <w:widowControl w:val="0"/>
        <w:tabs>
          <w:tab w:val="left" w:pos="284"/>
        </w:tabs>
        <w:autoSpaceDE w:val="0"/>
        <w:autoSpaceDN w:val="0"/>
        <w:spacing w:after="0" w:line="240" w:lineRule="auto"/>
        <w:jc w:val="both"/>
        <w:rPr>
          <w:rFonts w:ascii="Times New Roman" w:eastAsia="Calibri" w:hAnsi="Times New Roman" w:cs="Times New Roman"/>
          <w:b/>
          <w:sz w:val="23"/>
          <w:szCs w:val="23"/>
          <w:lang w:val="pt-PT"/>
        </w:rPr>
      </w:pPr>
    </w:p>
    <w:p w14:paraId="50D7E04A" w14:textId="77777777" w:rsidR="00721B05" w:rsidRPr="00ED3994" w:rsidRDefault="00721B05" w:rsidP="004B0577">
      <w:pPr>
        <w:widowControl w:val="0"/>
        <w:tabs>
          <w:tab w:val="left" w:pos="284"/>
        </w:tabs>
        <w:autoSpaceDE w:val="0"/>
        <w:autoSpaceDN w:val="0"/>
        <w:spacing w:after="0" w:line="240" w:lineRule="auto"/>
        <w:jc w:val="both"/>
        <w:rPr>
          <w:rFonts w:ascii="Times New Roman" w:eastAsia="Calibri" w:hAnsi="Times New Roman" w:cs="Times New Roman"/>
          <w:b/>
          <w:sz w:val="23"/>
          <w:szCs w:val="23"/>
          <w:lang w:val="pt-PT"/>
        </w:rPr>
      </w:pPr>
      <w:r w:rsidRPr="00ED3994">
        <w:rPr>
          <w:rFonts w:ascii="Times New Roman" w:eastAsia="Calibri" w:hAnsi="Times New Roman" w:cs="Times New Roman"/>
          <w:b/>
          <w:sz w:val="23"/>
          <w:szCs w:val="23"/>
          <w:lang w:val="pt-PT"/>
        </w:rPr>
        <w:t>PASSOS PARA ABRIR OS ARQUIVOS E GERAR A PROPOSTA DE PREÇOS EM MEIO DIGITAL:</w:t>
      </w:r>
    </w:p>
    <w:p w14:paraId="04C452AD" w14:textId="77777777" w:rsidR="00721B05" w:rsidRPr="00ED3994" w:rsidRDefault="00721B05" w:rsidP="004B0577">
      <w:pPr>
        <w:widowControl w:val="0"/>
        <w:tabs>
          <w:tab w:val="left" w:pos="284"/>
        </w:tabs>
        <w:autoSpaceDE w:val="0"/>
        <w:autoSpaceDN w:val="0"/>
        <w:spacing w:after="0" w:line="240" w:lineRule="auto"/>
        <w:jc w:val="both"/>
        <w:rPr>
          <w:rFonts w:ascii="Times New Roman" w:eastAsia="Calibri" w:hAnsi="Times New Roman" w:cs="Times New Roman"/>
          <w:b/>
          <w:sz w:val="23"/>
          <w:szCs w:val="23"/>
          <w:lang w:val="pt-PT"/>
        </w:rPr>
      </w:pPr>
    </w:p>
    <w:p w14:paraId="7AA45783" w14:textId="77777777" w:rsidR="00721B05" w:rsidRPr="00ED3994" w:rsidRDefault="00721B05" w:rsidP="004B0577">
      <w:pPr>
        <w:widowControl w:val="0"/>
        <w:tabs>
          <w:tab w:val="left" w:pos="284"/>
        </w:tabs>
        <w:autoSpaceDE w:val="0"/>
        <w:autoSpaceDN w:val="0"/>
        <w:spacing w:after="0" w:line="240" w:lineRule="auto"/>
        <w:jc w:val="both"/>
        <w:rPr>
          <w:rFonts w:ascii="Times New Roman" w:eastAsia="Calibri" w:hAnsi="Times New Roman" w:cs="Times New Roman"/>
          <w:b/>
          <w:sz w:val="23"/>
          <w:szCs w:val="23"/>
          <w:lang w:val="pt-PT"/>
        </w:rPr>
      </w:pPr>
      <w:r w:rsidRPr="00ED3994">
        <w:rPr>
          <w:rFonts w:ascii="Times New Roman" w:eastAsia="Calibri" w:hAnsi="Times New Roman" w:cs="Times New Roman"/>
          <w:b/>
          <w:sz w:val="23"/>
          <w:szCs w:val="23"/>
          <w:lang w:val="pt-PT"/>
        </w:rPr>
        <w:t>1) Baixar programa Betha compras Programa AUTOCOTAÇÃO que se encontra no endereço eletrônico: http://download.betha.com.br/versoesdisp.jsp?s=33 – e também estará disponível no edital.</w:t>
      </w:r>
    </w:p>
    <w:p w14:paraId="0DBE444A" w14:textId="77777777" w:rsidR="00721B05" w:rsidRPr="00ED3994" w:rsidRDefault="00721B05" w:rsidP="004B0577">
      <w:pPr>
        <w:widowControl w:val="0"/>
        <w:tabs>
          <w:tab w:val="left" w:pos="284"/>
        </w:tabs>
        <w:autoSpaceDE w:val="0"/>
        <w:autoSpaceDN w:val="0"/>
        <w:spacing w:after="0" w:line="240" w:lineRule="auto"/>
        <w:jc w:val="both"/>
        <w:rPr>
          <w:rFonts w:ascii="Times New Roman" w:eastAsia="Calibri" w:hAnsi="Times New Roman" w:cs="Times New Roman"/>
          <w:b/>
          <w:sz w:val="23"/>
          <w:szCs w:val="23"/>
          <w:lang w:val="pt-PT"/>
        </w:rPr>
      </w:pPr>
      <w:r w:rsidRPr="00ED3994">
        <w:rPr>
          <w:rFonts w:ascii="Times New Roman" w:eastAsia="Calibri" w:hAnsi="Times New Roman" w:cs="Times New Roman"/>
          <w:b/>
          <w:sz w:val="23"/>
          <w:szCs w:val="23"/>
          <w:lang w:val="pt-PT"/>
        </w:rPr>
        <w:t>PROGRAMA:COMPRAS AUTOCOTAÇÃO</w:t>
      </w:r>
    </w:p>
    <w:p w14:paraId="574E7C8F" w14:textId="77777777" w:rsidR="00721B05" w:rsidRPr="00ED3994" w:rsidRDefault="00721B05" w:rsidP="004B0577">
      <w:pPr>
        <w:widowControl w:val="0"/>
        <w:tabs>
          <w:tab w:val="left" w:pos="284"/>
        </w:tabs>
        <w:autoSpaceDE w:val="0"/>
        <w:autoSpaceDN w:val="0"/>
        <w:spacing w:after="0" w:line="240" w:lineRule="auto"/>
        <w:jc w:val="both"/>
        <w:rPr>
          <w:rFonts w:ascii="Times New Roman" w:eastAsia="Calibri" w:hAnsi="Times New Roman" w:cs="Times New Roman"/>
          <w:b/>
          <w:sz w:val="23"/>
          <w:szCs w:val="23"/>
          <w:lang w:val="pt-PT"/>
        </w:rPr>
      </w:pPr>
    </w:p>
    <w:p w14:paraId="790D6432" w14:textId="77777777" w:rsidR="00721B05" w:rsidRPr="00ED3994" w:rsidRDefault="00721B05" w:rsidP="004B0577">
      <w:pPr>
        <w:widowControl w:val="0"/>
        <w:tabs>
          <w:tab w:val="left" w:pos="284"/>
        </w:tabs>
        <w:autoSpaceDE w:val="0"/>
        <w:autoSpaceDN w:val="0"/>
        <w:spacing w:after="0" w:line="240" w:lineRule="auto"/>
        <w:jc w:val="both"/>
        <w:rPr>
          <w:rFonts w:ascii="Times New Roman" w:eastAsia="Calibri" w:hAnsi="Times New Roman" w:cs="Times New Roman"/>
          <w:b/>
          <w:sz w:val="23"/>
          <w:szCs w:val="23"/>
          <w:lang w:val="pt-PT"/>
        </w:rPr>
      </w:pPr>
      <w:r w:rsidRPr="00ED3994">
        <w:rPr>
          <w:rFonts w:ascii="Times New Roman" w:eastAsia="Calibri" w:hAnsi="Times New Roman" w:cs="Times New Roman"/>
          <w:b/>
          <w:sz w:val="23"/>
          <w:szCs w:val="23"/>
          <w:lang w:val="pt-PT"/>
        </w:rPr>
        <w:t>Versão: Sempre a última disponibilizada pelo site da Betha Sistemas.</w:t>
      </w:r>
    </w:p>
    <w:p w14:paraId="11C9C1BC" w14:textId="77777777" w:rsidR="00721B05" w:rsidRPr="00ED3994" w:rsidRDefault="00721B05" w:rsidP="004B0577">
      <w:pPr>
        <w:widowControl w:val="0"/>
        <w:tabs>
          <w:tab w:val="left" w:pos="284"/>
        </w:tabs>
        <w:autoSpaceDE w:val="0"/>
        <w:autoSpaceDN w:val="0"/>
        <w:spacing w:after="0" w:line="240" w:lineRule="auto"/>
        <w:jc w:val="both"/>
        <w:rPr>
          <w:rFonts w:ascii="Times New Roman" w:eastAsia="Calibri" w:hAnsi="Times New Roman" w:cs="Times New Roman"/>
          <w:b/>
          <w:sz w:val="23"/>
          <w:szCs w:val="23"/>
          <w:lang w:val="pt-PT"/>
        </w:rPr>
      </w:pPr>
    </w:p>
    <w:p w14:paraId="041A0E9C" w14:textId="77777777" w:rsidR="00721B05" w:rsidRPr="00ED3994" w:rsidRDefault="00721B05" w:rsidP="004B0577">
      <w:pPr>
        <w:widowControl w:val="0"/>
        <w:tabs>
          <w:tab w:val="left" w:pos="284"/>
        </w:tabs>
        <w:autoSpaceDE w:val="0"/>
        <w:autoSpaceDN w:val="0"/>
        <w:spacing w:after="0" w:line="240" w:lineRule="auto"/>
        <w:jc w:val="both"/>
        <w:rPr>
          <w:rFonts w:ascii="Times New Roman" w:eastAsia="Calibri" w:hAnsi="Times New Roman" w:cs="Times New Roman"/>
          <w:b/>
          <w:sz w:val="23"/>
          <w:szCs w:val="23"/>
          <w:lang w:val="pt-PT"/>
        </w:rPr>
      </w:pPr>
      <w:r w:rsidRPr="00ED3994">
        <w:rPr>
          <w:rFonts w:ascii="Times New Roman" w:eastAsia="Calibri" w:hAnsi="Times New Roman" w:cs="Times New Roman"/>
          <w:b/>
          <w:sz w:val="23"/>
          <w:szCs w:val="23"/>
          <w:lang w:val="pt-PT"/>
        </w:rPr>
        <w:t>2) Abrir arquivo, executar e clicar em avançar até concluir a instalação.</w:t>
      </w:r>
    </w:p>
    <w:p w14:paraId="76AF2AD2" w14:textId="77777777" w:rsidR="00721B05" w:rsidRPr="00ED3994" w:rsidRDefault="00721B05" w:rsidP="004B0577">
      <w:pPr>
        <w:widowControl w:val="0"/>
        <w:tabs>
          <w:tab w:val="left" w:pos="284"/>
        </w:tabs>
        <w:autoSpaceDE w:val="0"/>
        <w:autoSpaceDN w:val="0"/>
        <w:spacing w:after="0" w:line="240" w:lineRule="auto"/>
        <w:jc w:val="both"/>
        <w:rPr>
          <w:rFonts w:ascii="Times New Roman" w:eastAsia="Calibri" w:hAnsi="Times New Roman" w:cs="Times New Roman"/>
          <w:b/>
          <w:sz w:val="23"/>
          <w:szCs w:val="23"/>
          <w:lang w:val="pt-PT"/>
        </w:rPr>
      </w:pPr>
    </w:p>
    <w:p w14:paraId="390AA450" w14:textId="77777777" w:rsidR="00721B05" w:rsidRPr="00ED3994" w:rsidRDefault="00721B05" w:rsidP="004B0577">
      <w:pPr>
        <w:widowControl w:val="0"/>
        <w:tabs>
          <w:tab w:val="left" w:pos="284"/>
        </w:tabs>
        <w:autoSpaceDE w:val="0"/>
        <w:autoSpaceDN w:val="0"/>
        <w:spacing w:after="0" w:line="240" w:lineRule="auto"/>
        <w:jc w:val="both"/>
        <w:rPr>
          <w:rFonts w:ascii="Times New Roman" w:eastAsia="Calibri" w:hAnsi="Times New Roman" w:cs="Times New Roman"/>
          <w:b/>
          <w:sz w:val="23"/>
          <w:szCs w:val="23"/>
          <w:lang w:val="pt-PT"/>
        </w:rPr>
      </w:pPr>
      <w:r w:rsidRPr="00ED3994">
        <w:rPr>
          <w:rFonts w:ascii="Times New Roman" w:eastAsia="Calibri" w:hAnsi="Times New Roman" w:cs="Times New Roman"/>
          <w:b/>
          <w:sz w:val="23"/>
          <w:szCs w:val="23"/>
          <w:lang w:val="pt-PT"/>
        </w:rPr>
        <w:lastRenderedPageBreak/>
        <w:t>3) Arquivos Disponibilizados juntamente com o edital e/ou solicitar por e-mail: compras@miraguai.rs.gov.br - os arquivos para serem executados no Programa Betha AUTOCOTAÇÃO. (Devem ser salvo em pasta no computador).</w:t>
      </w:r>
    </w:p>
    <w:p w14:paraId="684E6BCC" w14:textId="77777777" w:rsidR="00721B05" w:rsidRPr="00ED3994" w:rsidRDefault="00721B05" w:rsidP="004B0577">
      <w:pPr>
        <w:widowControl w:val="0"/>
        <w:tabs>
          <w:tab w:val="left" w:pos="284"/>
        </w:tabs>
        <w:autoSpaceDE w:val="0"/>
        <w:autoSpaceDN w:val="0"/>
        <w:spacing w:after="0" w:line="240" w:lineRule="auto"/>
        <w:jc w:val="both"/>
        <w:rPr>
          <w:rFonts w:ascii="Times New Roman" w:eastAsia="Calibri" w:hAnsi="Times New Roman" w:cs="Times New Roman"/>
          <w:b/>
          <w:sz w:val="23"/>
          <w:szCs w:val="23"/>
          <w:lang w:val="pt-PT"/>
        </w:rPr>
      </w:pPr>
    </w:p>
    <w:p w14:paraId="238A700A" w14:textId="77777777" w:rsidR="00721B05" w:rsidRPr="00ED3994" w:rsidRDefault="00721B05" w:rsidP="004B0577">
      <w:pPr>
        <w:widowControl w:val="0"/>
        <w:tabs>
          <w:tab w:val="left" w:pos="284"/>
        </w:tabs>
        <w:autoSpaceDE w:val="0"/>
        <w:autoSpaceDN w:val="0"/>
        <w:spacing w:after="0" w:line="240" w:lineRule="auto"/>
        <w:jc w:val="both"/>
        <w:rPr>
          <w:rFonts w:ascii="Times New Roman" w:eastAsia="Calibri" w:hAnsi="Times New Roman" w:cs="Times New Roman"/>
          <w:b/>
          <w:sz w:val="23"/>
          <w:szCs w:val="23"/>
          <w:lang w:val="pt-PT"/>
        </w:rPr>
      </w:pPr>
      <w:r w:rsidRPr="00ED3994">
        <w:rPr>
          <w:rFonts w:ascii="Times New Roman" w:eastAsia="Calibri" w:hAnsi="Times New Roman" w:cs="Times New Roman"/>
          <w:b/>
          <w:sz w:val="23"/>
          <w:szCs w:val="23"/>
          <w:lang w:val="pt-PT"/>
        </w:rPr>
        <w:t>4) Depois abrir o arquivo   LICITACAO_miraguai_007_2016.COT, (o nome do arquivo é exemplo) usando o Programa Betha AUTOCOTAÇÃO.</w:t>
      </w:r>
    </w:p>
    <w:p w14:paraId="10F8FDF0" w14:textId="77777777" w:rsidR="00721B05" w:rsidRPr="00ED3994" w:rsidRDefault="00721B05" w:rsidP="004B0577">
      <w:pPr>
        <w:widowControl w:val="0"/>
        <w:tabs>
          <w:tab w:val="left" w:pos="284"/>
        </w:tabs>
        <w:autoSpaceDE w:val="0"/>
        <w:autoSpaceDN w:val="0"/>
        <w:spacing w:after="0" w:line="240" w:lineRule="auto"/>
        <w:jc w:val="both"/>
        <w:rPr>
          <w:rFonts w:ascii="Times New Roman" w:eastAsia="Calibri" w:hAnsi="Times New Roman" w:cs="Times New Roman"/>
          <w:b/>
          <w:sz w:val="23"/>
          <w:szCs w:val="23"/>
          <w:lang w:val="pt-PT"/>
        </w:rPr>
      </w:pPr>
    </w:p>
    <w:p w14:paraId="3B328C8C" w14:textId="77777777" w:rsidR="00721B05" w:rsidRPr="00ED3994" w:rsidRDefault="00721B05" w:rsidP="004B0577">
      <w:pPr>
        <w:widowControl w:val="0"/>
        <w:tabs>
          <w:tab w:val="left" w:pos="284"/>
        </w:tabs>
        <w:autoSpaceDE w:val="0"/>
        <w:autoSpaceDN w:val="0"/>
        <w:spacing w:after="0" w:line="240" w:lineRule="auto"/>
        <w:jc w:val="both"/>
        <w:rPr>
          <w:rFonts w:ascii="Times New Roman" w:eastAsia="Calibri" w:hAnsi="Times New Roman" w:cs="Times New Roman"/>
          <w:b/>
          <w:sz w:val="23"/>
          <w:szCs w:val="23"/>
          <w:lang w:val="pt-PT"/>
        </w:rPr>
      </w:pPr>
      <w:r w:rsidRPr="00ED3994">
        <w:rPr>
          <w:rFonts w:ascii="Times New Roman" w:eastAsia="Calibri" w:hAnsi="Times New Roman" w:cs="Times New Roman"/>
          <w:b/>
          <w:sz w:val="23"/>
          <w:szCs w:val="23"/>
          <w:lang w:val="pt-PT"/>
        </w:rPr>
        <w:t>5) No Programa, Arquivo/dados do fornecedor/ CADASTRAR DADOS DO FORNECEDOR.</w:t>
      </w:r>
    </w:p>
    <w:p w14:paraId="1D469EB8" w14:textId="77777777" w:rsidR="00721B05" w:rsidRPr="00ED3994" w:rsidRDefault="00721B05" w:rsidP="004B0577">
      <w:pPr>
        <w:widowControl w:val="0"/>
        <w:tabs>
          <w:tab w:val="left" w:pos="284"/>
        </w:tabs>
        <w:autoSpaceDE w:val="0"/>
        <w:autoSpaceDN w:val="0"/>
        <w:spacing w:after="0" w:line="240" w:lineRule="auto"/>
        <w:jc w:val="both"/>
        <w:rPr>
          <w:rFonts w:ascii="Times New Roman" w:eastAsia="Calibri" w:hAnsi="Times New Roman" w:cs="Times New Roman"/>
          <w:b/>
          <w:sz w:val="23"/>
          <w:szCs w:val="23"/>
          <w:lang w:val="pt-PT"/>
        </w:rPr>
      </w:pPr>
    </w:p>
    <w:p w14:paraId="3943B3BD" w14:textId="77777777" w:rsidR="00721B05" w:rsidRPr="00ED3994" w:rsidRDefault="00721B05" w:rsidP="004B0577">
      <w:pPr>
        <w:widowControl w:val="0"/>
        <w:tabs>
          <w:tab w:val="left" w:pos="284"/>
        </w:tabs>
        <w:autoSpaceDE w:val="0"/>
        <w:autoSpaceDN w:val="0"/>
        <w:spacing w:after="0" w:line="240" w:lineRule="auto"/>
        <w:jc w:val="both"/>
        <w:rPr>
          <w:rFonts w:ascii="Times New Roman" w:eastAsia="Calibri" w:hAnsi="Times New Roman" w:cs="Times New Roman"/>
          <w:b/>
          <w:sz w:val="23"/>
          <w:szCs w:val="23"/>
          <w:lang w:val="pt-PT"/>
        </w:rPr>
      </w:pPr>
      <w:r w:rsidRPr="00ED3994">
        <w:rPr>
          <w:rFonts w:ascii="Times New Roman" w:eastAsia="Calibri" w:hAnsi="Times New Roman" w:cs="Times New Roman"/>
          <w:b/>
          <w:sz w:val="23"/>
          <w:szCs w:val="23"/>
          <w:lang w:val="pt-PT"/>
        </w:rPr>
        <w:t>6) No Programa, Arquivo/Abrir/Digitar marcas, e valor unitário.</w:t>
      </w:r>
    </w:p>
    <w:p w14:paraId="75532AA8" w14:textId="77777777" w:rsidR="00721B05" w:rsidRPr="00ED3994" w:rsidRDefault="00721B05" w:rsidP="004B0577">
      <w:pPr>
        <w:widowControl w:val="0"/>
        <w:tabs>
          <w:tab w:val="left" w:pos="284"/>
        </w:tabs>
        <w:autoSpaceDE w:val="0"/>
        <w:autoSpaceDN w:val="0"/>
        <w:spacing w:after="0" w:line="240" w:lineRule="auto"/>
        <w:jc w:val="both"/>
        <w:rPr>
          <w:rFonts w:ascii="Times New Roman" w:eastAsia="Calibri" w:hAnsi="Times New Roman" w:cs="Times New Roman"/>
          <w:b/>
          <w:sz w:val="23"/>
          <w:szCs w:val="23"/>
          <w:lang w:val="pt-PT"/>
        </w:rPr>
      </w:pPr>
    </w:p>
    <w:p w14:paraId="1298566F" w14:textId="77777777" w:rsidR="00721B05" w:rsidRPr="00ED3994" w:rsidRDefault="00721B05" w:rsidP="004B0577">
      <w:pPr>
        <w:widowControl w:val="0"/>
        <w:tabs>
          <w:tab w:val="left" w:pos="284"/>
        </w:tabs>
        <w:autoSpaceDE w:val="0"/>
        <w:autoSpaceDN w:val="0"/>
        <w:spacing w:after="0" w:line="240" w:lineRule="auto"/>
        <w:jc w:val="both"/>
        <w:rPr>
          <w:rFonts w:ascii="Times New Roman" w:eastAsia="Calibri" w:hAnsi="Times New Roman" w:cs="Times New Roman"/>
          <w:b/>
          <w:sz w:val="23"/>
          <w:szCs w:val="23"/>
          <w:lang w:val="pt-PT"/>
        </w:rPr>
      </w:pPr>
      <w:r w:rsidRPr="00ED3994">
        <w:rPr>
          <w:rFonts w:ascii="Times New Roman" w:eastAsia="Calibri" w:hAnsi="Times New Roman" w:cs="Times New Roman"/>
          <w:b/>
          <w:sz w:val="23"/>
          <w:szCs w:val="23"/>
          <w:lang w:val="pt-PT"/>
        </w:rPr>
        <w:t>7) Salvar a proposta;</w:t>
      </w:r>
    </w:p>
    <w:p w14:paraId="7938AD46" w14:textId="77777777" w:rsidR="00721B05" w:rsidRPr="00ED3994" w:rsidRDefault="00721B05" w:rsidP="004B0577">
      <w:pPr>
        <w:widowControl w:val="0"/>
        <w:tabs>
          <w:tab w:val="left" w:pos="284"/>
        </w:tabs>
        <w:autoSpaceDE w:val="0"/>
        <w:autoSpaceDN w:val="0"/>
        <w:spacing w:after="0" w:line="240" w:lineRule="auto"/>
        <w:jc w:val="both"/>
        <w:rPr>
          <w:rFonts w:ascii="Times New Roman" w:eastAsia="Calibri" w:hAnsi="Times New Roman" w:cs="Times New Roman"/>
          <w:b/>
          <w:sz w:val="23"/>
          <w:szCs w:val="23"/>
          <w:lang w:val="pt-PT"/>
        </w:rPr>
      </w:pPr>
    </w:p>
    <w:p w14:paraId="0E5C452D" w14:textId="77777777" w:rsidR="00721B05" w:rsidRPr="00ED3994" w:rsidRDefault="00721B05" w:rsidP="004B0577">
      <w:pPr>
        <w:widowControl w:val="0"/>
        <w:tabs>
          <w:tab w:val="left" w:pos="284"/>
        </w:tabs>
        <w:autoSpaceDE w:val="0"/>
        <w:autoSpaceDN w:val="0"/>
        <w:spacing w:after="0" w:line="240" w:lineRule="auto"/>
        <w:jc w:val="both"/>
        <w:rPr>
          <w:rFonts w:ascii="Times New Roman" w:eastAsia="Calibri" w:hAnsi="Times New Roman" w:cs="Times New Roman"/>
          <w:b/>
          <w:sz w:val="23"/>
          <w:szCs w:val="23"/>
          <w:lang w:val="pt-PT"/>
        </w:rPr>
      </w:pPr>
      <w:r w:rsidRPr="00ED3994">
        <w:rPr>
          <w:rFonts w:ascii="Times New Roman" w:eastAsia="Calibri" w:hAnsi="Times New Roman" w:cs="Times New Roman"/>
          <w:b/>
          <w:sz w:val="23"/>
          <w:szCs w:val="23"/>
          <w:lang w:val="pt-PT"/>
        </w:rPr>
        <w:t>8) Gravar os arquivos em PENDRIVE e entregar juntamente com o envelope nº 01 - PROPOSTA DE PREÇOS no Dia da Abertura do Processo.</w:t>
      </w:r>
    </w:p>
    <w:p w14:paraId="04D694CF" w14:textId="77777777" w:rsidR="00721B05" w:rsidRPr="00ED3994" w:rsidRDefault="00721B05" w:rsidP="004B0577">
      <w:pPr>
        <w:widowControl w:val="0"/>
        <w:tabs>
          <w:tab w:val="left" w:pos="284"/>
        </w:tabs>
        <w:autoSpaceDE w:val="0"/>
        <w:autoSpaceDN w:val="0"/>
        <w:spacing w:after="0" w:line="240" w:lineRule="auto"/>
        <w:jc w:val="both"/>
        <w:rPr>
          <w:rFonts w:ascii="Times New Roman" w:eastAsia="Calibri" w:hAnsi="Times New Roman" w:cs="Times New Roman"/>
          <w:b/>
          <w:sz w:val="23"/>
          <w:szCs w:val="23"/>
          <w:lang w:val="pt-PT"/>
        </w:rPr>
      </w:pPr>
    </w:p>
    <w:p w14:paraId="37178B49" w14:textId="77777777" w:rsidR="00721B05" w:rsidRPr="00ED3994" w:rsidRDefault="00721B05" w:rsidP="004B0577">
      <w:pPr>
        <w:widowControl w:val="0"/>
        <w:tabs>
          <w:tab w:val="left" w:pos="284"/>
        </w:tabs>
        <w:autoSpaceDE w:val="0"/>
        <w:autoSpaceDN w:val="0"/>
        <w:spacing w:after="0" w:line="240" w:lineRule="auto"/>
        <w:jc w:val="both"/>
        <w:rPr>
          <w:rFonts w:ascii="Times New Roman" w:eastAsia="Calibri" w:hAnsi="Times New Roman" w:cs="Times New Roman"/>
          <w:b/>
          <w:sz w:val="23"/>
          <w:szCs w:val="23"/>
          <w:lang w:val="pt-PT"/>
        </w:rPr>
      </w:pPr>
      <w:r w:rsidRPr="00ED3994">
        <w:rPr>
          <w:rFonts w:ascii="Times New Roman" w:eastAsia="Calibri" w:hAnsi="Times New Roman" w:cs="Times New Roman"/>
          <w:b/>
          <w:sz w:val="23"/>
          <w:szCs w:val="23"/>
          <w:lang w:val="pt-PT"/>
        </w:rPr>
        <w:t>No local onde está escrito Observações deverá escrever o prazo da proposta e declarar que atendeu as formas e condições constante no edital.</w:t>
      </w:r>
    </w:p>
    <w:p w14:paraId="1D47514E" w14:textId="77777777" w:rsidR="00721B05" w:rsidRPr="00ED3994" w:rsidRDefault="00721B05" w:rsidP="004B0577">
      <w:pPr>
        <w:widowControl w:val="0"/>
        <w:tabs>
          <w:tab w:val="left" w:pos="284"/>
        </w:tabs>
        <w:autoSpaceDE w:val="0"/>
        <w:autoSpaceDN w:val="0"/>
        <w:spacing w:after="0" w:line="240" w:lineRule="auto"/>
        <w:jc w:val="both"/>
        <w:rPr>
          <w:rFonts w:ascii="Times New Roman" w:eastAsia="Calibri" w:hAnsi="Times New Roman" w:cs="Times New Roman"/>
          <w:b/>
          <w:sz w:val="23"/>
          <w:szCs w:val="23"/>
          <w:lang w:val="pt-PT"/>
        </w:rPr>
      </w:pPr>
      <w:r w:rsidRPr="00ED3994">
        <w:rPr>
          <w:rFonts w:ascii="Times New Roman" w:eastAsia="Calibri" w:hAnsi="Times New Roman" w:cs="Times New Roman"/>
          <w:b/>
          <w:sz w:val="23"/>
          <w:szCs w:val="23"/>
          <w:lang w:val="pt-PT"/>
        </w:rPr>
        <w:t xml:space="preserve"> </w:t>
      </w:r>
    </w:p>
    <w:p w14:paraId="5406D262" w14:textId="77777777" w:rsidR="00721B05" w:rsidRPr="00ED3994" w:rsidRDefault="00721B05" w:rsidP="004B0577">
      <w:pPr>
        <w:widowControl w:val="0"/>
        <w:tabs>
          <w:tab w:val="left" w:pos="284"/>
        </w:tabs>
        <w:autoSpaceDE w:val="0"/>
        <w:autoSpaceDN w:val="0"/>
        <w:spacing w:after="0" w:line="240" w:lineRule="auto"/>
        <w:jc w:val="both"/>
        <w:rPr>
          <w:rFonts w:ascii="Times New Roman" w:eastAsia="Calibri" w:hAnsi="Times New Roman" w:cs="Times New Roman"/>
          <w:b/>
          <w:sz w:val="23"/>
          <w:szCs w:val="23"/>
          <w:lang w:val="pt-PT"/>
        </w:rPr>
      </w:pPr>
      <w:r w:rsidRPr="00ED3994">
        <w:rPr>
          <w:rFonts w:ascii="Times New Roman" w:eastAsia="Calibri" w:hAnsi="Times New Roman" w:cs="Times New Roman"/>
          <w:b/>
          <w:sz w:val="23"/>
          <w:szCs w:val="23"/>
          <w:lang w:val="pt-PT"/>
        </w:rPr>
        <w:t>OBS: Recomenda-se trazer uma cópia de segurança.</w:t>
      </w:r>
    </w:p>
    <w:p w14:paraId="24C1EA85" w14:textId="77777777" w:rsidR="00721B05" w:rsidRPr="00ED3994" w:rsidRDefault="00721B05" w:rsidP="004B0577">
      <w:pPr>
        <w:widowControl w:val="0"/>
        <w:tabs>
          <w:tab w:val="left" w:pos="284"/>
          <w:tab w:val="left" w:pos="522"/>
        </w:tabs>
        <w:autoSpaceDE w:val="0"/>
        <w:autoSpaceDN w:val="0"/>
        <w:spacing w:after="0"/>
        <w:ind w:right="235"/>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b/>
          <w:sz w:val="23"/>
          <w:szCs w:val="23"/>
          <w:lang w:val="pt-PT"/>
        </w:rPr>
        <w:t xml:space="preserve"> </w:t>
      </w:r>
    </w:p>
    <w:p w14:paraId="3E4EBFE4" w14:textId="77777777" w:rsidR="00721B05" w:rsidRPr="00ED3994" w:rsidRDefault="00721B05" w:rsidP="004B0577">
      <w:pPr>
        <w:widowControl w:val="0"/>
        <w:numPr>
          <w:ilvl w:val="1"/>
          <w:numId w:val="31"/>
        </w:numPr>
        <w:tabs>
          <w:tab w:val="left" w:pos="284"/>
        </w:tabs>
        <w:autoSpaceDE w:val="0"/>
        <w:autoSpaceDN w:val="0"/>
        <w:spacing w:after="0" w:line="240" w:lineRule="auto"/>
        <w:ind w:left="0" w:right="240"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Serão</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considerados,</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para</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fins</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julgamento,</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os</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valores</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constantes</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no</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preço</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até,</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no</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máximo,</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 xml:space="preserve">duas casas decimais após a vírgula, sendo desprezadas as demais, se houver, também em eventual </w:t>
      </w:r>
      <w:r w:rsidRPr="00ED3994">
        <w:rPr>
          <w:rFonts w:ascii="Times New Roman" w:eastAsia="Times New Roman" w:hAnsi="Times New Roman" w:cs="Times New Roman"/>
          <w:spacing w:val="-2"/>
          <w:sz w:val="23"/>
          <w:szCs w:val="23"/>
          <w:lang w:val="pt-PT"/>
        </w:rPr>
        <w:t>contratação.</w:t>
      </w:r>
      <w:r w:rsidRPr="00ED3994">
        <w:rPr>
          <w:rFonts w:ascii="Times New Roman" w:eastAsia="Times New Roman" w:hAnsi="Times New Roman" w:cs="Times New Roman"/>
          <w:sz w:val="23"/>
          <w:szCs w:val="23"/>
          <w:lang w:val="pt-PT"/>
        </w:rPr>
        <w:t>Todas</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as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especificações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objeto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contidas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na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proposta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vinculam</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pacing w:val="-2"/>
          <w:sz w:val="23"/>
          <w:szCs w:val="23"/>
          <w:lang w:val="pt-PT"/>
        </w:rPr>
        <w:t>licitante.</w:t>
      </w:r>
      <w:r w:rsidRPr="00ED3994">
        <w:rPr>
          <w:rFonts w:ascii="Times New Roman" w:eastAsia="Times New Roman" w:hAnsi="Times New Roman" w:cs="Times New Roman"/>
          <w:sz w:val="23"/>
          <w:szCs w:val="23"/>
          <w:lang w:val="pt-PT"/>
        </w:rPr>
        <w:t xml:space="preserve">O licitante não poderá oferecer proposta em quantitativo inferior ao máximo previsto para </w:t>
      </w:r>
      <w:r w:rsidRPr="00ED3994">
        <w:rPr>
          <w:rFonts w:ascii="Times New Roman" w:eastAsia="Times New Roman" w:hAnsi="Times New Roman" w:cs="Times New Roman"/>
          <w:spacing w:val="-2"/>
          <w:sz w:val="23"/>
          <w:szCs w:val="23"/>
          <w:lang w:val="pt-PT"/>
        </w:rPr>
        <w:t>contratação.</w:t>
      </w:r>
    </w:p>
    <w:p w14:paraId="6E2463EB" w14:textId="77777777" w:rsidR="00721B05" w:rsidRPr="00ED3994" w:rsidRDefault="00721B05" w:rsidP="004B0577">
      <w:pPr>
        <w:widowControl w:val="0"/>
        <w:numPr>
          <w:ilvl w:val="1"/>
          <w:numId w:val="31"/>
        </w:numPr>
        <w:tabs>
          <w:tab w:val="left" w:pos="284"/>
          <w:tab w:val="left" w:pos="607"/>
        </w:tabs>
        <w:autoSpaceDE w:val="0"/>
        <w:autoSpaceDN w:val="0"/>
        <w:spacing w:after="0" w:line="240" w:lineRule="auto"/>
        <w:ind w:left="0" w:right="236"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Os preços ofertados, tanto na proposta inicial, quanto na etapa de lances, serão de exclusiva responsabilidade</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licitante,</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não</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lhe</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assistindo</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direito</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pleitear</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qualquer</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alteração,</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sob</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 xml:space="preserve">alegação de erro, omissão ou qualquer outro pretexto. </w:t>
      </w:r>
    </w:p>
    <w:p w14:paraId="051A2343" w14:textId="77777777" w:rsidR="00721B05" w:rsidRPr="00ED3994" w:rsidRDefault="00721B05" w:rsidP="004B0577">
      <w:pPr>
        <w:widowControl w:val="0"/>
        <w:numPr>
          <w:ilvl w:val="1"/>
          <w:numId w:val="31"/>
        </w:numPr>
        <w:tabs>
          <w:tab w:val="left" w:pos="284"/>
        </w:tabs>
        <w:autoSpaceDE w:val="0"/>
        <w:autoSpaceDN w:val="0"/>
        <w:spacing w:after="0" w:line="273" w:lineRule="auto"/>
        <w:ind w:left="0" w:right="238"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Independentemente do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percentual de</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tributo inserido na planilha, no pagamento serão retidos na fonte os percentuais estabelecidos na legislação vigente.</w:t>
      </w:r>
    </w:p>
    <w:p w14:paraId="56C7829A" w14:textId="77777777" w:rsidR="00721B05" w:rsidRPr="00ED3994" w:rsidRDefault="00721B05" w:rsidP="004B0577">
      <w:pPr>
        <w:widowControl w:val="0"/>
        <w:numPr>
          <w:ilvl w:val="1"/>
          <w:numId w:val="31"/>
        </w:numPr>
        <w:tabs>
          <w:tab w:val="left" w:pos="284"/>
        </w:tabs>
        <w:autoSpaceDE w:val="0"/>
        <w:autoSpaceDN w:val="0"/>
        <w:spacing w:after="0" w:line="240" w:lineRule="auto"/>
        <w:ind w:left="0" w:right="228"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apresentação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das</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propostas</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implica</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obrigatoriedade</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cumprimento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das suas</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disposições,</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em conformidade</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com</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que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dispõe</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Termo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Referência,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assumindo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proponente</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compromisso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de executar o objeto licitado nos seus termos, bem como de fornecer os materiais, equipamentos, ferramentas e utensílios necessários, em quantidades e qualidades adequadas à perfeita execução contratual, promovendo, quando requerido, sua substituição.</w:t>
      </w:r>
    </w:p>
    <w:p w14:paraId="3EEA2FCD" w14:textId="77777777" w:rsidR="00721B05" w:rsidRPr="00ED3994" w:rsidRDefault="00721B05" w:rsidP="004B0577">
      <w:pPr>
        <w:widowControl w:val="0"/>
        <w:tabs>
          <w:tab w:val="left" w:pos="284"/>
        </w:tabs>
        <w:autoSpaceDE w:val="0"/>
        <w:autoSpaceDN w:val="0"/>
        <w:spacing w:after="0" w:line="240" w:lineRule="auto"/>
        <w:jc w:val="both"/>
        <w:rPr>
          <w:rFonts w:ascii="Times New Roman" w:eastAsia="Times New Roman" w:hAnsi="Times New Roman" w:cs="Times New Roman"/>
          <w:sz w:val="23"/>
          <w:szCs w:val="23"/>
          <w:lang w:val="pt-PT"/>
        </w:rPr>
      </w:pPr>
    </w:p>
    <w:p w14:paraId="3938ADDB" w14:textId="77777777" w:rsidR="00721B05" w:rsidRPr="00ED3994" w:rsidRDefault="00721B05" w:rsidP="004B0577">
      <w:pPr>
        <w:widowControl w:val="0"/>
        <w:numPr>
          <w:ilvl w:val="0"/>
          <w:numId w:val="31"/>
        </w:numPr>
        <w:tabs>
          <w:tab w:val="left" w:pos="284"/>
          <w:tab w:val="left" w:pos="614"/>
        </w:tabs>
        <w:autoSpaceDE w:val="0"/>
        <w:autoSpaceDN w:val="0"/>
        <w:spacing w:after="0" w:line="240" w:lineRule="auto"/>
        <w:ind w:left="0" w:right="230" w:firstLine="0"/>
        <w:jc w:val="both"/>
        <w:outlineLvl w:val="2"/>
        <w:rPr>
          <w:rFonts w:ascii="Times New Roman" w:eastAsia="Times New Roman" w:hAnsi="Times New Roman" w:cs="Times New Roman"/>
          <w:b/>
          <w:bCs/>
          <w:sz w:val="23"/>
          <w:szCs w:val="23"/>
          <w:lang w:val="pt-PT"/>
        </w:rPr>
      </w:pPr>
      <w:r w:rsidRPr="00ED3994">
        <w:rPr>
          <w:rFonts w:ascii="Times New Roman" w:eastAsia="Times New Roman" w:hAnsi="Times New Roman" w:cs="Times New Roman"/>
          <w:b/>
          <w:bCs/>
          <w:sz w:val="23"/>
          <w:szCs w:val="23"/>
          <w:lang w:val="pt-PT"/>
        </w:rPr>
        <w:t>ABERTURA DA SESSÃO, CLASSIFICAÇÃO INICIAL DAS PROPOSTAS E FORMULAÇÃO DE LANCES.</w:t>
      </w:r>
    </w:p>
    <w:p w14:paraId="4E7270FE" w14:textId="77777777" w:rsidR="00721B05" w:rsidRPr="00ED3994" w:rsidRDefault="00721B05" w:rsidP="004B0577">
      <w:pPr>
        <w:widowControl w:val="0"/>
        <w:numPr>
          <w:ilvl w:val="1"/>
          <w:numId w:val="31"/>
        </w:numPr>
        <w:tabs>
          <w:tab w:val="left" w:pos="284"/>
        </w:tabs>
        <w:autoSpaceDE w:val="0"/>
        <w:autoSpaceDN w:val="0"/>
        <w:spacing w:after="0" w:line="273" w:lineRule="auto"/>
        <w:ind w:left="0" w:right="229"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pregoeiro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verificará</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as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propostas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apresentadas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sua</w:t>
      </w:r>
      <w:r w:rsidRPr="00ED3994">
        <w:rPr>
          <w:rFonts w:ascii="Times New Roman" w:eastAsia="Times New Roman" w:hAnsi="Times New Roman" w:cs="Times New Roman"/>
          <w:spacing w:val="-2"/>
          <w:sz w:val="23"/>
          <w:szCs w:val="23"/>
          <w:lang w:val="pt-PT"/>
        </w:rPr>
        <w:t xml:space="preserve"> conformidade.</w:t>
      </w:r>
    </w:p>
    <w:p w14:paraId="1765903A" w14:textId="77777777" w:rsidR="00721B05" w:rsidRPr="00ED3994" w:rsidRDefault="00721B05" w:rsidP="004B0577">
      <w:pPr>
        <w:widowControl w:val="0"/>
        <w:numPr>
          <w:ilvl w:val="1"/>
          <w:numId w:val="31"/>
        </w:numPr>
        <w:tabs>
          <w:tab w:val="left" w:pos="284"/>
        </w:tabs>
        <w:autoSpaceDE w:val="0"/>
        <w:autoSpaceDN w:val="0"/>
        <w:spacing w:after="0" w:line="273" w:lineRule="auto"/>
        <w:ind w:left="0" w:right="229"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Verificada a conformidade com os requisitos estabelecidos neste edital, as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autoras das propostas que</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atenderem</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aos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requisitos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dos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itens</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anteriores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serão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convidadas,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individualmente,</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apresentarem novos</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lances,</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verbais</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e</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sucessivos,</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em</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valores</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distintos</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e</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decrescentes</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até</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proclamação</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 xml:space="preserve">da </w:t>
      </w:r>
      <w:r w:rsidRPr="00ED3994">
        <w:rPr>
          <w:rFonts w:ascii="Times New Roman" w:eastAsia="Times New Roman" w:hAnsi="Times New Roman" w:cs="Times New Roman"/>
          <w:spacing w:val="-2"/>
          <w:sz w:val="23"/>
          <w:szCs w:val="23"/>
          <w:lang w:val="pt-PT"/>
        </w:rPr>
        <w:t>vencedora.</w:t>
      </w:r>
    </w:p>
    <w:p w14:paraId="2E5AAD48" w14:textId="77777777" w:rsidR="00721B05" w:rsidRPr="00ED3994" w:rsidRDefault="00721B05" w:rsidP="004B0577">
      <w:pPr>
        <w:widowControl w:val="0"/>
        <w:numPr>
          <w:ilvl w:val="1"/>
          <w:numId w:val="31"/>
        </w:numPr>
        <w:tabs>
          <w:tab w:val="left" w:pos="284"/>
        </w:tabs>
        <w:autoSpaceDE w:val="0"/>
        <w:autoSpaceDN w:val="0"/>
        <w:spacing w:after="0" w:line="263" w:lineRule="exact"/>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lance</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deverá</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ser</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ofertado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pelo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b/>
          <w:sz w:val="23"/>
          <w:szCs w:val="23"/>
          <w:u w:val="single"/>
          <w:lang w:val="pt-PT"/>
        </w:rPr>
        <w:t>MENOR</w:t>
      </w:r>
      <w:r w:rsidRPr="00ED3994">
        <w:rPr>
          <w:rFonts w:ascii="Times New Roman" w:eastAsia="Times New Roman" w:hAnsi="Times New Roman" w:cs="Times New Roman"/>
          <w:b/>
          <w:spacing w:val="-3"/>
          <w:sz w:val="23"/>
          <w:szCs w:val="23"/>
          <w:u w:val="single"/>
          <w:lang w:val="pt-PT"/>
        </w:rPr>
        <w:t xml:space="preserve"> </w:t>
      </w:r>
      <w:r w:rsidRPr="00ED3994">
        <w:rPr>
          <w:rFonts w:ascii="Times New Roman" w:eastAsia="Times New Roman" w:hAnsi="Times New Roman" w:cs="Times New Roman"/>
          <w:b/>
          <w:sz w:val="23"/>
          <w:szCs w:val="23"/>
          <w:u w:val="single"/>
          <w:lang w:val="pt-PT"/>
        </w:rPr>
        <w:t>VALOR</w:t>
      </w:r>
      <w:r w:rsidRPr="00ED3994">
        <w:rPr>
          <w:rFonts w:ascii="Times New Roman" w:eastAsia="Times New Roman" w:hAnsi="Times New Roman" w:cs="Times New Roman"/>
          <w:b/>
          <w:spacing w:val="-2"/>
          <w:sz w:val="23"/>
          <w:szCs w:val="23"/>
          <w:u w:val="single"/>
          <w:lang w:val="pt-PT"/>
        </w:rPr>
        <w:t xml:space="preserve"> </w:t>
      </w:r>
      <w:r w:rsidRPr="00ED3994">
        <w:rPr>
          <w:rFonts w:ascii="Times New Roman" w:eastAsia="Times New Roman" w:hAnsi="Times New Roman" w:cs="Times New Roman"/>
          <w:b/>
          <w:sz w:val="23"/>
          <w:szCs w:val="23"/>
          <w:u w:val="single"/>
          <w:lang w:val="pt-PT"/>
        </w:rPr>
        <w:t>POR</w:t>
      </w:r>
      <w:r w:rsidRPr="00ED3994">
        <w:rPr>
          <w:rFonts w:ascii="Times New Roman" w:eastAsia="Times New Roman" w:hAnsi="Times New Roman" w:cs="Times New Roman"/>
          <w:b/>
          <w:spacing w:val="-3"/>
          <w:sz w:val="23"/>
          <w:szCs w:val="23"/>
          <w:u w:val="single"/>
          <w:lang w:val="pt-PT"/>
        </w:rPr>
        <w:t xml:space="preserve"> </w:t>
      </w:r>
      <w:r w:rsidRPr="00ED3994">
        <w:rPr>
          <w:rFonts w:ascii="Times New Roman" w:eastAsia="Times New Roman" w:hAnsi="Times New Roman" w:cs="Times New Roman"/>
          <w:b/>
          <w:spacing w:val="-2"/>
          <w:sz w:val="23"/>
          <w:szCs w:val="23"/>
          <w:u w:val="single"/>
          <w:lang w:val="pt-PT"/>
        </w:rPr>
        <w:t>ITEM.</w:t>
      </w:r>
    </w:p>
    <w:p w14:paraId="67B65D13" w14:textId="77777777" w:rsidR="00721B05" w:rsidRPr="00ED3994" w:rsidRDefault="00721B05" w:rsidP="004B0577">
      <w:pPr>
        <w:widowControl w:val="0"/>
        <w:numPr>
          <w:ilvl w:val="1"/>
          <w:numId w:val="31"/>
        </w:numPr>
        <w:tabs>
          <w:tab w:val="left" w:pos="284"/>
        </w:tabs>
        <w:autoSpaceDE w:val="0"/>
        <w:autoSpaceDN w:val="0"/>
        <w:spacing w:after="0" w:line="263" w:lineRule="exact"/>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oferta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dos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lances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deverá</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ser</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efetuada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no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momento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em</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que</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for</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conferida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palavra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à</w:t>
      </w:r>
      <w:r w:rsidRPr="00ED3994">
        <w:rPr>
          <w:rFonts w:ascii="Times New Roman" w:eastAsia="Times New Roman" w:hAnsi="Times New Roman" w:cs="Times New Roman"/>
          <w:spacing w:val="-2"/>
          <w:sz w:val="23"/>
          <w:szCs w:val="23"/>
          <w:lang w:val="pt-PT"/>
        </w:rPr>
        <w:t xml:space="preserve"> licitante.</w:t>
      </w:r>
    </w:p>
    <w:p w14:paraId="5A1D8B66" w14:textId="77777777" w:rsidR="00721B05" w:rsidRPr="00ED3994" w:rsidRDefault="00721B05" w:rsidP="004B0577">
      <w:pPr>
        <w:widowControl w:val="0"/>
        <w:numPr>
          <w:ilvl w:val="1"/>
          <w:numId w:val="31"/>
        </w:numPr>
        <w:tabs>
          <w:tab w:val="left" w:pos="284"/>
        </w:tabs>
        <w:autoSpaceDE w:val="0"/>
        <w:autoSpaceDN w:val="0"/>
        <w:spacing w:after="0" w:line="263" w:lineRule="exact"/>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 xml:space="preserve"> Dada</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palavra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licitante,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esta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disporá</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2</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(dois)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minutos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para</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apresentar</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novo</w:t>
      </w:r>
      <w:r w:rsidRPr="00ED3994">
        <w:rPr>
          <w:rFonts w:ascii="Times New Roman" w:eastAsia="Times New Roman" w:hAnsi="Times New Roman" w:cs="Times New Roman"/>
          <w:spacing w:val="-2"/>
          <w:sz w:val="23"/>
          <w:szCs w:val="23"/>
          <w:lang w:val="pt-PT"/>
        </w:rPr>
        <w:t xml:space="preserve"> lance.</w:t>
      </w:r>
    </w:p>
    <w:p w14:paraId="3A79BEAB" w14:textId="77777777" w:rsidR="00721B05" w:rsidRPr="00ED3994" w:rsidRDefault="00721B05" w:rsidP="004B0577">
      <w:pPr>
        <w:widowControl w:val="0"/>
        <w:numPr>
          <w:ilvl w:val="1"/>
          <w:numId w:val="31"/>
        </w:numPr>
        <w:tabs>
          <w:tab w:val="left" w:pos="284"/>
        </w:tabs>
        <w:autoSpaceDE w:val="0"/>
        <w:autoSpaceDN w:val="0"/>
        <w:spacing w:after="0" w:line="263" w:lineRule="exact"/>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É</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vedada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oferta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lance</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com</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vista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ao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pacing w:val="-2"/>
          <w:sz w:val="23"/>
          <w:szCs w:val="23"/>
          <w:lang w:val="pt-PT"/>
        </w:rPr>
        <w:t>empate.</w:t>
      </w:r>
    </w:p>
    <w:p w14:paraId="6B946E33" w14:textId="77777777" w:rsidR="00721B05" w:rsidRPr="00ED3994" w:rsidRDefault="00721B05" w:rsidP="004B0577">
      <w:pPr>
        <w:widowControl w:val="0"/>
        <w:numPr>
          <w:ilvl w:val="1"/>
          <w:numId w:val="31"/>
        </w:numPr>
        <w:tabs>
          <w:tab w:val="left" w:pos="284"/>
        </w:tabs>
        <w:autoSpaceDE w:val="0"/>
        <w:autoSpaceDN w:val="0"/>
        <w:spacing w:after="0" w:line="264" w:lineRule="exact"/>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 xml:space="preserve">O intervalo mínimo de diferença de valores ou percentuais entre os lances será de </w:t>
      </w:r>
      <w:r w:rsidRPr="00ED3994">
        <w:rPr>
          <w:rFonts w:ascii="Times New Roman" w:eastAsia="Times New Roman" w:hAnsi="Times New Roman" w:cs="Times New Roman"/>
          <w:b/>
          <w:sz w:val="23"/>
          <w:szCs w:val="23"/>
          <w:lang w:val="pt-PT"/>
        </w:rPr>
        <w:t xml:space="preserve">R$ 0,01 (um </w:t>
      </w:r>
      <w:r w:rsidRPr="00ED3994">
        <w:rPr>
          <w:rFonts w:ascii="Times New Roman" w:eastAsia="Times New Roman" w:hAnsi="Times New Roman" w:cs="Times New Roman"/>
          <w:b/>
          <w:sz w:val="23"/>
          <w:szCs w:val="23"/>
          <w:lang w:val="pt-PT"/>
        </w:rPr>
        <w:lastRenderedPageBreak/>
        <w:t>centavo)</w:t>
      </w:r>
      <w:r w:rsidRPr="00ED3994">
        <w:rPr>
          <w:rFonts w:ascii="Times New Roman" w:eastAsia="Times New Roman" w:hAnsi="Times New Roman" w:cs="Times New Roman"/>
          <w:sz w:val="23"/>
          <w:szCs w:val="23"/>
          <w:lang w:val="pt-PT"/>
        </w:rPr>
        <w:t>, que incidirá tanto em relação aos lances intermediários, quanto em relação do lance que cobrir a melhor oferta.</w:t>
      </w:r>
    </w:p>
    <w:p w14:paraId="385490B1" w14:textId="77777777" w:rsidR="00721B05" w:rsidRPr="00ED3994" w:rsidRDefault="00721B05" w:rsidP="004B0577">
      <w:pPr>
        <w:widowControl w:val="0"/>
        <w:numPr>
          <w:ilvl w:val="1"/>
          <w:numId w:val="31"/>
        </w:numPr>
        <w:tabs>
          <w:tab w:val="left" w:pos="284"/>
        </w:tabs>
        <w:autoSpaceDE w:val="0"/>
        <w:autoSpaceDN w:val="0"/>
        <w:spacing w:after="0" w:line="264" w:lineRule="exact"/>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Serão</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considerados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intermediários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os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lances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iguais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ou</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superiores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ao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menor</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preço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já</w:t>
      </w:r>
      <w:r w:rsidRPr="00ED3994">
        <w:rPr>
          <w:rFonts w:ascii="Times New Roman" w:eastAsia="Times New Roman" w:hAnsi="Times New Roman" w:cs="Times New Roman"/>
          <w:spacing w:val="-2"/>
          <w:sz w:val="23"/>
          <w:szCs w:val="23"/>
          <w:lang w:val="pt-PT"/>
        </w:rPr>
        <w:t xml:space="preserve"> ofertado.</w:t>
      </w:r>
    </w:p>
    <w:p w14:paraId="1F3F9B03" w14:textId="77777777" w:rsidR="00721B05" w:rsidRPr="00ED3994" w:rsidRDefault="00721B05" w:rsidP="004B0577">
      <w:pPr>
        <w:widowControl w:val="0"/>
        <w:numPr>
          <w:ilvl w:val="1"/>
          <w:numId w:val="31"/>
        </w:numPr>
        <w:tabs>
          <w:tab w:val="left" w:pos="284"/>
        </w:tabs>
        <w:autoSpaceDE w:val="0"/>
        <w:autoSpaceDN w:val="0"/>
        <w:spacing w:after="0" w:line="264" w:lineRule="exact"/>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Não poderá haver desistência dos lances já ofertados, sujeitando-se a proponente desistente às penalidades constantes deste edital.</w:t>
      </w:r>
    </w:p>
    <w:p w14:paraId="662A8B38" w14:textId="77777777" w:rsidR="00721B05" w:rsidRPr="00ED3994" w:rsidRDefault="00721B05" w:rsidP="004B0577">
      <w:pPr>
        <w:widowControl w:val="0"/>
        <w:numPr>
          <w:ilvl w:val="1"/>
          <w:numId w:val="31"/>
        </w:numPr>
        <w:tabs>
          <w:tab w:val="left" w:pos="284"/>
        </w:tabs>
        <w:autoSpaceDE w:val="0"/>
        <w:autoSpaceDN w:val="0"/>
        <w:spacing w:after="0" w:line="264" w:lineRule="exact"/>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O desinteresse em apresentar lance verbal, quando convocada pelo pregoeiro, implicará na exclusão</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licitante</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etapa</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competitiva</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e,</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consequentemente,</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no</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impedimento</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apresentar</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novos lances, sendo mantido o último preço apresentado pela mesma, que será considerado para efeito de ordenação das propostas.</w:t>
      </w:r>
    </w:p>
    <w:p w14:paraId="092BC7FA" w14:textId="77777777" w:rsidR="00721B05" w:rsidRPr="00ED3994" w:rsidRDefault="00721B05" w:rsidP="004B0577">
      <w:pPr>
        <w:widowControl w:val="0"/>
        <w:numPr>
          <w:ilvl w:val="1"/>
          <w:numId w:val="31"/>
        </w:numPr>
        <w:tabs>
          <w:tab w:val="left" w:pos="284"/>
        </w:tabs>
        <w:autoSpaceDE w:val="0"/>
        <w:autoSpaceDN w:val="0"/>
        <w:spacing w:after="0" w:line="264" w:lineRule="exact"/>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Caso não seja ofertado nenhum lance verbal, será verificada a conformidade entre a proposta escrita de menor preço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total estimado para</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a contratação, podendo o pregoeiro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negociar diretamente com a proponente para que seja obtido preço melhor.</w:t>
      </w:r>
    </w:p>
    <w:p w14:paraId="6FA3731F" w14:textId="77777777" w:rsidR="00721B05" w:rsidRPr="00ED3994" w:rsidRDefault="00721B05" w:rsidP="004B0577">
      <w:pPr>
        <w:widowControl w:val="0"/>
        <w:numPr>
          <w:ilvl w:val="1"/>
          <w:numId w:val="31"/>
        </w:numPr>
        <w:tabs>
          <w:tab w:val="left" w:pos="284"/>
        </w:tabs>
        <w:autoSpaceDE w:val="0"/>
        <w:autoSpaceDN w:val="0"/>
        <w:spacing w:after="0" w:line="264" w:lineRule="exact"/>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encerramento da etapa competitiva dar-se-á quando, convocadas</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pelo pregoeiro, as</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licitantes manifestarem seu desinteresse em apresentar novos lances.</w:t>
      </w:r>
    </w:p>
    <w:p w14:paraId="6C845A07" w14:textId="77777777" w:rsidR="00721B05" w:rsidRPr="00ED3994" w:rsidRDefault="00721B05" w:rsidP="004B0577">
      <w:pPr>
        <w:widowControl w:val="0"/>
        <w:numPr>
          <w:ilvl w:val="1"/>
          <w:numId w:val="31"/>
        </w:numPr>
        <w:tabs>
          <w:tab w:val="left" w:pos="284"/>
        </w:tabs>
        <w:autoSpaceDE w:val="0"/>
        <w:autoSpaceDN w:val="0"/>
        <w:spacing w:after="0" w:line="264" w:lineRule="exact"/>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Encerrada</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etapa</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competitiva</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e</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ordenadas</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as</w:t>
      </w:r>
      <w:r w:rsidRPr="00ED3994">
        <w:rPr>
          <w:rFonts w:ascii="Times New Roman" w:eastAsia="Times New Roman" w:hAnsi="Times New Roman" w:cs="Times New Roman"/>
          <w:spacing w:val="-12"/>
          <w:sz w:val="23"/>
          <w:szCs w:val="23"/>
          <w:lang w:val="pt-PT"/>
        </w:rPr>
        <w:t xml:space="preserve"> </w:t>
      </w:r>
      <w:r w:rsidRPr="00ED3994">
        <w:rPr>
          <w:rFonts w:ascii="Times New Roman" w:eastAsia="Times New Roman" w:hAnsi="Times New Roman" w:cs="Times New Roman"/>
          <w:sz w:val="23"/>
          <w:szCs w:val="23"/>
          <w:lang w:val="pt-PT"/>
        </w:rPr>
        <w:t>ofertas,</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acordo</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com</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menor</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preço</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apresentado, o</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pregoeiro</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verificará</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aceitabilidade</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proposta</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valor</w:t>
      </w:r>
      <w:r w:rsidRPr="00ED3994">
        <w:rPr>
          <w:rFonts w:ascii="Times New Roman" w:eastAsia="Times New Roman" w:hAnsi="Times New Roman" w:cs="Times New Roman"/>
          <w:spacing w:val="-12"/>
          <w:sz w:val="23"/>
          <w:szCs w:val="23"/>
          <w:lang w:val="pt-PT"/>
        </w:rPr>
        <w:t xml:space="preserve"> </w:t>
      </w:r>
      <w:r w:rsidRPr="00ED3994">
        <w:rPr>
          <w:rFonts w:ascii="Times New Roman" w:eastAsia="Times New Roman" w:hAnsi="Times New Roman" w:cs="Times New Roman"/>
          <w:sz w:val="23"/>
          <w:szCs w:val="23"/>
          <w:lang w:val="pt-PT"/>
        </w:rPr>
        <w:t>mais</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baixo,</w:t>
      </w:r>
      <w:r w:rsidRPr="00ED3994">
        <w:rPr>
          <w:rFonts w:ascii="Times New Roman" w:eastAsia="Times New Roman" w:hAnsi="Times New Roman" w:cs="Times New Roman"/>
          <w:spacing w:val="-12"/>
          <w:sz w:val="23"/>
          <w:szCs w:val="23"/>
          <w:lang w:val="pt-PT"/>
        </w:rPr>
        <w:t xml:space="preserve"> </w:t>
      </w:r>
      <w:r w:rsidRPr="00ED3994">
        <w:rPr>
          <w:rFonts w:ascii="Times New Roman" w:eastAsia="Times New Roman" w:hAnsi="Times New Roman" w:cs="Times New Roman"/>
          <w:sz w:val="23"/>
          <w:szCs w:val="23"/>
          <w:lang w:val="pt-PT"/>
        </w:rPr>
        <w:t>comparando-a</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com</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os</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valores consignados em planilha de custos, decidindo motivadamente a respeito.</w:t>
      </w:r>
    </w:p>
    <w:p w14:paraId="2C7EC2CB" w14:textId="77777777" w:rsidR="00721B05" w:rsidRPr="00ED3994" w:rsidRDefault="00721B05" w:rsidP="004B0577">
      <w:pPr>
        <w:widowControl w:val="0"/>
        <w:numPr>
          <w:ilvl w:val="1"/>
          <w:numId w:val="31"/>
        </w:numPr>
        <w:tabs>
          <w:tab w:val="left" w:pos="284"/>
          <w:tab w:val="left" w:pos="691"/>
        </w:tabs>
        <w:autoSpaceDE w:val="0"/>
        <w:autoSpaceDN w:val="0"/>
        <w:spacing w:after="0" w:line="264" w:lineRule="exact"/>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classificação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dar-se-á</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pela</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ordem</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crescente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preços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propostos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e</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pacing w:val="-2"/>
          <w:sz w:val="23"/>
          <w:szCs w:val="23"/>
          <w:lang w:val="pt-PT"/>
        </w:rPr>
        <w:t>aceitáveis.</w:t>
      </w:r>
    </w:p>
    <w:p w14:paraId="1603B027" w14:textId="77777777" w:rsidR="00721B05" w:rsidRPr="00ED3994" w:rsidRDefault="00721B05" w:rsidP="004B0577">
      <w:pPr>
        <w:widowControl w:val="0"/>
        <w:numPr>
          <w:ilvl w:val="1"/>
          <w:numId w:val="31"/>
        </w:numPr>
        <w:tabs>
          <w:tab w:val="left" w:pos="284"/>
          <w:tab w:val="left" w:pos="691"/>
        </w:tabs>
        <w:autoSpaceDE w:val="0"/>
        <w:autoSpaceDN w:val="0"/>
        <w:spacing w:after="0" w:line="264" w:lineRule="exact"/>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Após a definição da melhor proposta, se a diferença em relação à proposta classificada em segundo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lugar</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for</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pelos</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menos</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05</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(cinco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por</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cento),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Administração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poderá</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admitir</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reinício da disputa aberta, para a definição das demais colocações.</w:t>
      </w:r>
    </w:p>
    <w:p w14:paraId="268989CF" w14:textId="77777777" w:rsidR="00721B05" w:rsidRPr="00ED3994" w:rsidRDefault="00721B05" w:rsidP="004B0577">
      <w:pPr>
        <w:widowControl w:val="0"/>
        <w:numPr>
          <w:ilvl w:val="1"/>
          <w:numId w:val="31"/>
        </w:numPr>
        <w:tabs>
          <w:tab w:val="left" w:pos="284"/>
          <w:tab w:val="left" w:pos="691"/>
        </w:tabs>
        <w:autoSpaceDE w:val="0"/>
        <w:autoSpaceDN w:val="0"/>
        <w:spacing w:after="0" w:line="264" w:lineRule="exact"/>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 xml:space="preserve">Após o reinício previsto no item supra, os licitantes serão convocados para apresentar lances </w:t>
      </w:r>
      <w:r w:rsidRPr="00ED3994">
        <w:rPr>
          <w:rFonts w:ascii="Times New Roman" w:eastAsia="Times New Roman" w:hAnsi="Times New Roman" w:cs="Times New Roman"/>
          <w:spacing w:val="-2"/>
          <w:sz w:val="23"/>
          <w:szCs w:val="23"/>
          <w:lang w:val="pt-PT"/>
        </w:rPr>
        <w:t>intermediários.</w:t>
      </w:r>
    </w:p>
    <w:p w14:paraId="0578822D" w14:textId="77777777" w:rsidR="00721B05" w:rsidRPr="00ED3994" w:rsidRDefault="00721B05" w:rsidP="004B0577">
      <w:pPr>
        <w:widowControl w:val="0"/>
        <w:numPr>
          <w:ilvl w:val="1"/>
          <w:numId w:val="31"/>
        </w:numPr>
        <w:tabs>
          <w:tab w:val="left" w:pos="284"/>
          <w:tab w:val="left" w:pos="691"/>
        </w:tabs>
        <w:autoSpaceDE w:val="0"/>
        <w:autoSpaceDN w:val="0"/>
        <w:spacing w:after="0" w:line="264" w:lineRule="exact"/>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Será</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declarada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vencedora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licitante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que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ofertar</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menor</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preço,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desde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que</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proposta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tenha</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sido apresentada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acordo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com</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as</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especificações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deste</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edital</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e</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seja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compatível</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com</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preço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mercado.</w:t>
      </w:r>
    </w:p>
    <w:p w14:paraId="7B269FC2" w14:textId="77777777" w:rsidR="00721B05" w:rsidRPr="00ED3994" w:rsidRDefault="00721B05" w:rsidP="004B0577">
      <w:pPr>
        <w:widowControl w:val="0"/>
        <w:numPr>
          <w:ilvl w:val="1"/>
          <w:numId w:val="31"/>
        </w:numPr>
        <w:tabs>
          <w:tab w:val="left" w:pos="284"/>
          <w:tab w:val="left" w:pos="691"/>
        </w:tabs>
        <w:autoSpaceDE w:val="0"/>
        <w:autoSpaceDN w:val="0"/>
        <w:spacing w:after="0" w:line="264" w:lineRule="exact"/>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Erros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no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preenchimento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planilha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não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constituem</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motivo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para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desclassificação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proposta. A</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planilha</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poderá</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ser</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ajustada</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pelo</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fornecedor,</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no</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prazo</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indicado</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pelo</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pregoeiro,</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desde</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que</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não</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 xml:space="preserve">haja majoração do preço e que se comprove que este é o bastante para arcar com todos os custos da </w:t>
      </w:r>
      <w:r w:rsidRPr="00ED3994">
        <w:rPr>
          <w:rFonts w:ascii="Times New Roman" w:eastAsia="Times New Roman" w:hAnsi="Times New Roman" w:cs="Times New Roman"/>
          <w:spacing w:val="-2"/>
          <w:sz w:val="23"/>
          <w:szCs w:val="23"/>
          <w:lang w:val="pt-PT"/>
        </w:rPr>
        <w:t>contratação.</w:t>
      </w:r>
    </w:p>
    <w:p w14:paraId="13CBC426" w14:textId="77777777" w:rsidR="00721B05" w:rsidRPr="00ED3994" w:rsidRDefault="00721B05" w:rsidP="004B0577">
      <w:pPr>
        <w:widowControl w:val="0"/>
        <w:numPr>
          <w:ilvl w:val="1"/>
          <w:numId w:val="31"/>
        </w:numPr>
        <w:tabs>
          <w:tab w:val="left" w:pos="284"/>
          <w:tab w:val="left" w:pos="691"/>
        </w:tabs>
        <w:autoSpaceDE w:val="0"/>
        <w:autoSpaceDN w:val="0"/>
        <w:spacing w:after="0" w:line="264" w:lineRule="exact"/>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ajuste</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que</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trata</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este</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dispositivo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se</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limita</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sanar</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erros</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ou</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falhas</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que</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não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alterem</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substância das propostas.</w:t>
      </w:r>
    </w:p>
    <w:p w14:paraId="0B30A439" w14:textId="77777777" w:rsidR="00721B05" w:rsidRPr="00ED3994" w:rsidRDefault="00721B05" w:rsidP="004B0577">
      <w:pPr>
        <w:widowControl w:val="0"/>
        <w:numPr>
          <w:ilvl w:val="1"/>
          <w:numId w:val="31"/>
        </w:numPr>
        <w:tabs>
          <w:tab w:val="left" w:pos="284"/>
          <w:tab w:val="left" w:pos="691"/>
        </w:tabs>
        <w:autoSpaceDE w:val="0"/>
        <w:autoSpaceDN w:val="0"/>
        <w:spacing w:after="0" w:line="264" w:lineRule="exact"/>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 xml:space="preserve">Considera-se erro no preenchimento da planilha passível de correção a indicação de recolhimento de impostos e contribuições na forma do Simples Nacional, quando não cabível esse </w:t>
      </w:r>
      <w:r w:rsidRPr="00ED3994">
        <w:rPr>
          <w:rFonts w:ascii="Times New Roman" w:eastAsia="Times New Roman" w:hAnsi="Times New Roman" w:cs="Times New Roman"/>
          <w:spacing w:val="-2"/>
          <w:sz w:val="23"/>
          <w:szCs w:val="23"/>
          <w:lang w:val="pt-PT"/>
        </w:rPr>
        <w:t>regime.</w:t>
      </w:r>
    </w:p>
    <w:p w14:paraId="6418DDF2" w14:textId="77777777" w:rsidR="00721B05" w:rsidRPr="00ED3994" w:rsidRDefault="00721B05" w:rsidP="004B0577">
      <w:pPr>
        <w:widowControl w:val="0"/>
        <w:numPr>
          <w:ilvl w:val="1"/>
          <w:numId w:val="31"/>
        </w:numPr>
        <w:tabs>
          <w:tab w:val="left" w:pos="284"/>
          <w:tab w:val="left" w:pos="691"/>
        </w:tabs>
        <w:autoSpaceDE w:val="0"/>
        <w:autoSpaceDN w:val="0"/>
        <w:spacing w:after="0" w:line="264" w:lineRule="exact"/>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Para</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fins</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análise</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proposta</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quanto</w:t>
      </w:r>
      <w:r w:rsidRPr="00ED3994">
        <w:rPr>
          <w:rFonts w:ascii="Times New Roman" w:eastAsia="Times New Roman" w:hAnsi="Times New Roman" w:cs="Times New Roman"/>
          <w:spacing w:val="-12"/>
          <w:sz w:val="23"/>
          <w:szCs w:val="23"/>
          <w:lang w:val="pt-PT"/>
        </w:rPr>
        <w:t xml:space="preserve"> </w:t>
      </w:r>
      <w:r w:rsidRPr="00ED3994">
        <w:rPr>
          <w:rFonts w:ascii="Times New Roman" w:eastAsia="Times New Roman" w:hAnsi="Times New Roman" w:cs="Times New Roman"/>
          <w:sz w:val="23"/>
          <w:szCs w:val="23"/>
          <w:lang w:val="pt-PT"/>
        </w:rPr>
        <w:t>ao</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cumprimento</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das</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especificações</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objeto,</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poderá</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ser colhida a manifestação escrita do setor requisitante do serviço ou da área especializada no objeto.</w:t>
      </w:r>
    </w:p>
    <w:p w14:paraId="29077272" w14:textId="77777777" w:rsidR="00721B05" w:rsidRPr="00ED3994" w:rsidRDefault="00721B05" w:rsidP="004B0577">
      <w:pPr>
        <w:widowControl w:val="0"/>
        <w:numPr>
          <w:ilvl w:val="1"/>
          <w:numId w:val="31"/>
        </w:numPr>
        <w:tabs>
          <w:tab w:val="left" w:pos="284"/>
          <w:tab w:val="left" w:pos="691"/>
        </w:tabs>
        <w:autoSpaceDE w:val="0"/>
        <w:autoSpaceDN w:val="0"/>
        <w:spacing w:after="0" w:line="264" w:lineRule="exact"/>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A verificação da conformidade das propostas poderá ser feita exclusivamente em relação à proposta mais bem classificada.</w:t>
      </w:r>
    </w:p>
    <w:p w14:paraId="1DBE379D" w14:textId="77777777" w:rsidR="00721B05" w:rsidRPr="00ED3994" w:rsidRDefault="00721B05" w:rsidP="004B0577">
      <w:pPr>
        <w:widowControl w:val="0"/>
        <w:numPr>
          <w:ilvl w:val="1"/>
          <w:numId w:val="31"/>
        </w:numPr>
        <w:tabs>
          <w:tab w:val="left" w:pos="284"/>
          <w:tab w:val="left" w:pos="691"/>
        </w:tabs>
        <w:autoSpaceDE w:val="0"/>
        <w:autoSpaceDN w:val="0"/>
        <w:spacing w:after="0" w:line="264" w:lineRule="exact"/>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Quaisquer inserções na proposta que visem modificar, extinguir ou criar direitos, sem previsão no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edital,</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serão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tidas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como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inexistentes,</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aproveitando-se</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proposta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no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que</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não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for</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conflitante</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com</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o instrumento</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pacing w:val="-2"/>
          <w:sz w:val="23"/>
          <w:szCs w:val="23"/>
          <w:lang w:val="pt-PT"/>
        </w:rPr>
        <w:t>convocatório.</w:t>
      </w:r>
    </w:p>
    <w:p w14:paraId="25683E5B" w14:textId="77777777" w:rsidR="00721B05" w:rsidRPr="004B0577" w:rsidRDefault="00721B05" w:rsidP="004B0577">
      <w:pPr>
        <w:widowControl w:val="0"/>
        <w:numPr>
          <w:ilvl w:val="1"/>
          <w:numId w:val="31"/>
        </w:numPr>
        <w:tabs>
          <w:tab w:val="left" w:pos="284"/>
          <w:tab w:val="left" w:pos="691"/>
        </w:tabs>
        <w:autoSpaceDE w:val="0"/>
        <w:autoSpaceDN w:val="0"/>
        <w:spacing w:after="0" w:line="264" w:lineRule="exact"/>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Após</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negociação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preço,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pregoeiro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iniciará</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fase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aceitação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julgamento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2"/>
          <w:sz w:val="23"/>
          <w:szCs w:val="23"/>
          <w:lang w:val="pt-PT"/>
        </w:rPr>
        <w:t xml:space="preserve"> proposta.</w:t>
      </w:r>
    </w:p>
    <w:p w14:paraId="1C3BF794" w14:textId="77777777" w:rsidR="004B0577" w:rsidRPr="00ED3994" w:rsidRDefault="004B0577" w:rsidP="004B0577">
      <w:pPr>
        <w:widowControl w:val="0"/>
        <w:tabs>
          <w:tab w:val="left" w:pos="284"/>
          <w:tab w:val="left" w:pos="691"/>
        </w:tabs>
        <w:autoSpaceDE w:val="0"/>
        <w:autoSpaceDN w:val="0"/>
        <w:spacing w:after="0" w:line="264" w:lineRule="exact"/>
        <w:ind w:right="122"/>
        <w:jc w:val="both"/>
        <w:rPr>
          <w:rFonts w:ascii="Times New Roman" w:eastAsia="Times New Roman" w:hAnsi="Times New Roman" w:cs="Times New Roman"/>
          <w:b/>
          <w:sz w:val="23"/>
          <w:szCs w:val="23"/>
          <w:lang w:val="pt-PT"/>
        </w:rPr>
      </w:pPr>
    </w:p>
    <w:p w14:paraId="2B2CE501" w14:textId="77777777" w:rsidR="00721B05" w:rsidRPr="00ED3994" w:rsidRDefault="00721B05" w:rsidP="004B0577">
      <w:pPr>
        <w:widowControl w:val="0"/>
        <w:numPr>
          <w:ilvl w:val="0"/>
          <w:numId w:val="31"/>
        </w:numPr>
        <w:tabs>
          <w:tab w:val="left" w:pos="284"/>
        </w:tabs>
        <w:autoSpaceDE w:val="0"/>
        <w:autoSpaceDN w:val="0"/>
        <w:spacing w:after="0" w:line="240" w:lineRule="auto"/>
        <w:ind w:left="0" w:right="122" w:firstLine="0"/>
        <w:jc w:val="both"/>
        <w:outlineLvl w:val="2"/>
        <w:rPr>
          <w:rFonts w:ascii="Times New Roman" w:eastAsia="Times New Roman" w:hAnsi="Times New Roman" w:cs="Times New Roman"/>
          <w:b/>
          <w:bCs/>
          <w:sz w:val="23"/>
          <w:szCs w:val="23"/>
          <w:lang w:val="pt-PT"/>
        </w:rPr>
      </w:pPr>
      <w:r w:rsidRPr="00ED3994">
        <w:rPr>
          <w:rFonts w:ascii="Times New Roman" w:eastAsia="Times New Roman" w:hAnsi="Times New Roman" w:cs="Times New Roman"/>
          <w:b/>
          <w:bCs/>
          <w:sz w:val="23"/>
          <w:szCs w:val="23"/>
          <w:lang w:val="pt-PT"/>
        </w:rPr>
        <w:t>CRITÉRIOS</w:t>
      </w:r>
      <w:r w:rsidRPr="00ED3994">
        <w:rPr>
          <w:rFonts w:ascii="Times New Roman" w:eastAsia="Times New Roman" w:hAnsi="Times New Roman" w:cs="Times New Roman"/>
          <w:b/>
          <w:bCs/>
          <w:spacing w:val="-4"/>
          <w:sz w:val="23"/>
          <w:szCs w:val="23"/>
          <w:lang w:val="pt-PT"/>
        </w:rPr>
        <w:t xml:space="preserve"> </w:t>
      </w:r>
      <w:r w:rsidRPr="00ED3994">
        <w:rPr>
          <w:rFonts w:ascii="Times New Roman" w:eastAsia="Times New Roman" w:hAnsi="Times New Roman" w:cs="Times New Roman"/>
          <w:b/>
          <w:bCs/>
          <w:sz w:val="23"/>
          <w:szCs w:val="23"/>
          <w:lang w:val="pt-PT"/>
        </w:rPr>
        <w:t>DE</w:t>
      </w:r>
      <w:r w:rsidRPr="00ED3994">
        <w:rPr>
          <w:rFonts w:ascii="Times New Roman" w:eastAsia="Times New Roman" w:hAnsi="Times New Roman" w:cs="Times New Roman"/>
          <w:b/>
          <w:bCs/>
          <w:spacing w:val="-3"/>
          <w:sz w:val="23"/>
          <w:szCs w:val="23"/>
          <w:lang w:val="pt-PT"/>
        </w:rPr>
        <w:t xml:space="preserve"> </w:t>
      </w:r>
      <w:r w:rsidRPr="00ED3994">
        <w:rPr>
          <w:rFonts w:ascii="Times New Roman" w:eastAsia="Times New Roman" w:hAnsi="Times New Roman" w:cs="Times New Roman"/>
          <w:b/>
          <w:bCs/>
          <w:spacing w:val="-2"/>
          <w:sz w:val="23"/>
          <w:szCs w:val="23"/>
          <w:lang w:val="pt-PT"/>
        </w:rPr>
        <w:t>DESEMPATE</w:t>
      </w:r>
    </w:p>
    <w:p w14:paraId="745A16D3" w14:textId="77777777" w:rsidR="00721B05" w:rsidRPr="00ED3994" w:rsidRDefault="00721B05" w:rsidP="004B0577">
      <w:pPr>
        <w:widowControl w:val="0"/>
        <w:numPr>
          <w:ilvl w:val="1"/>
          <w:numId w:val="31"/>
        </w:numPr>
        <w:tabs>
          <w:tab w:val="left" w:pos="284"/>
        </w:tabs>
        <w:autoSpaceDE w:val="0"/>
        <w:autoSpaceDN w:val="0"/>
        <w:spacing w:after="0" w:line="240" w:lineRule="auto"/>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Encerrada</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etapa</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lances,</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será</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apurada</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ocorrência</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empate,</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nos</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termos</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dos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Artigos</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44</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e</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45 da Lei Complementar nº123/2006, sendo assegurada, como critério de desempate, preferência de contratação para as beneficiárias que tiverem apresentado declaração, de que trata o item 4.2.2 do presente Edital Licitatório.</w:t>
      </w:r>
    </w:p>
    <w:p w14:paraId="3F2A9716" w14:textId="77777777" w:rsidR="00721B05" w:rsidRPr="00ED3994" w:rsidRDefault="00721B05" w:rsidP="004B0577">
      <w:pPr>
        <w:widowControl w:val="0"/>
        <w:numPr>
          <w:ilvl w:val="1"/>
          <w:numId w:val="31"/>
        </w:numPr>
        <w:tabs>
          <w:tab w:val="left" w:pos="284"/>
        </w:tabs>
        <w:autoSpaceDE w:val="0"/>
        <w:autoSpaceDN w:val="0"/>
        <w:spacing w:after="0" w:line="240" w:lineRule="auto"/>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Entende-se como empate, para fins da Lei Complementar nº123/2006, aquelas situações em que as</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propostas</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apresentadas</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pelas</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beneficiárias</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sejam</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iguais</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ou</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superiores</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em</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até</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05</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(cinco</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por</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cento) à proposta de menor valor.</w:t>
      </w:r>
    </w:p>
    <w:p w14:paraId="5FF2F956" w14:textId="77777777" w:rsidR="00721B05" w:rsidRPr="00ED3994" w:rsidRDefault="00721B05" w:rsidP="004B0577">
      <w:pPr>
        <w:widowControl w:val="0"/>
        <w:numPr>
          <w:ilvl w:val="1"/>
          <w:numId w:val="31"/>
        </w:numPr>
        <w:tabs>
          <w:tab w:val="left" w:pos="284"/>
        </w:tabs>
        <w:autoSpaceDE w:val="0"/>
        <w:autoSpaceDN w:val="0"/>
        <w:spacing w:after="0" w:line="240" w:lineRule="auto"/>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lastRenderedPageBreak/>
        <w:t>Ocorrendo</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empate,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na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forma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subitem</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anterior,</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proceder-se-á</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seguinte</w:t>
      </w:r>
      <w:r w:rsidRPr="00ED3994">
        <w:rPr>
          <w:rFonts w:ascii="Times New Roman" w:eastAsia="Times New Roman" w:hAnsi="Times New Roman" w:cs="Times New Roman"/>
          <w:spacing w:val="-2"/>
          <w:sz w:val="23"/>
          <w:szCs w:val="23"/>
          <w:lang w:val="pt-PT"/>
        </w:rPr>
        <w:t xml:space="preserve"> forma:</w:t>
      </w:r>
    </w:p>
    <w:p w14:paraId="075449FD" w14:textId="77777777" w:rsidR="00721B05" w:rsidRPr="00ED3994" w:rsidRDefault="00721B05" w:rsidP="004B0577">
      <w:pPr>
        <w:widowControl w:val="0"/>
        <w:numPr>
          <w:ilvl w:val="0"/>
          <w:numId w:val="28"/>
        </w:numPr>
        <w:tabs>
          <w:tab w:val="left" w:pos="284"/>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A beneficiária detentora da proposta de menor valor será convocada para apresentar, no prazo de 05</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(cinco)</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minutos,</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nova</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proposta,</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inferior</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àquela</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considerada</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até</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então,</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menor</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preço</w:t>
      </w:r>
      <w:r w:rsidRPr="00ED3994">
        <w:rPr>
          <w:rFonts w:ascii="Times New Roman" w:eastAsia="Times New Roman" w:hAnsi="Times New Roman" w:cs="Times New Roman"/>
          <w:spacing w:val="-12"/>
          <w:sz w:val="23"/>
          <w:szCs w:val="23"/>
          <w:lang w:val="pt-PT"/>
        </w:rPr>
        <w:t xml:space="preserve"> </w:t>
      </w:r>
      <w:r w:rsidRPr="00ED3994">
        <w:rPr>
          <w:rFonts w:ascii="Times New Roman" w:eastAsia="Times New Roman" w:hAnsi="Times New Roman" w:cs="Times New Roman"/>
          <w:sz w:val="23"/>
          <w:szCs w:val="23"/>
          <w:lang w:val="pt-PT"/>
        </w:rPr>
        <w:t>situação</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em que será declarada vencedora do certame.</w:t>
      </w:r>
    </w:p>
    <w:p w14:paraId="47A7180C" w14:textId="77777777" w:rsidR="00721B05" w:rsidRPr="00ED3994" w:rsidRDefault="00721B05" w:rsidP="004B0577">
      <w:pPr>
        <w:widowControl w:val="0"/>
        <w:numPr>
          <w:ilvl w:val="0"/>
          <w:numId w:val="28"/>
        </w:numPr>
        <w:tabs>
          <w:tab w:val="left" w:pos="284"/>
          <w:tab w:val="left" w:pos="494"/>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Se a beneficiária,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convocada na forma da alínea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anterior, não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 xml:space="preserve">apresentar nova proposta, inferior à de menor preço, será facultada, pela ordem de classificação, as demais beneficiárias remanescentes, a apresentação de nova proposta, no prazo previsto na alínea </w:t>
      </w:r>
      <w:r w:rsidRPr="00ED3994">
        <w:rPr>
          <w:rFonts w:ascii="Times New Roman" w:eastAsia="Times New Roman" w:hAnsi="Times New Roman" w:cs="Times New Roman"/>
          <w:i/>
          <w:sz w:val="23"/>
          <w:szCs w:val="23"/>
          <w:lang w:val="pt-PT"/>
        </w:rPr>
        <w:t xml:space="preserve">a) </w:t>
      </w:r>
      <w:r w:rsidRPr="00ED3994">
        <w:rPr>
          <w:rFonts w:ascii="Times New Roman" w:eastAsia="Times New Roman" w:hAnsi="Times New Roman" w:cs="Times New Roman"/>
          <w:sz w:val="23"/>
          <w:szCs w:val="23"/>
          <w:lang w:val="pt-PT"/>
        </w:rPr>
        <w:t>deste item.</w:t>
      </w:r>
    </w:p>
    <w:p w14:paraId="7052537B" w14:textId="77777777" w:rsidR="00721B05" w:rsidRPr="00ED3994" w:rsidRDefault="00721B05" w:rsidP="004B0577">
      <w:pPr>
        <w:widowControl w:val="0"/>
        <w:numPr>
          <w:ilvl w:val="1"/>
          <w:numId w:val="31"/>
        </w:numPr>
        <w:tabs>
          <w:tab w:val="left" w:pos="284"/>
        </w:tabs>
        <w:autoSpaceDE w:val="0"/>
        <w:autoSpaceDN w:val="0"/>
        <w:spacing w:after="0" w:line="240" w:lineRule="auto"/>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O disposto no item 7.3 não se aplica às hipóteses em que a proposta de menor valor inicial tiver sido apresentado por beneficiária da Lei Complementar nº 123/2006.</w:t>
      </w:r>
    </w:p>
    <w:p w14:paraId="21598EB2" w14:textId="77777777" w:rsidR="00721B05" w:rsidRPr="00ED3994" w:rsidRDefault="00721B05" w:rsidP="004B0577">
      <w:pPr>
        <w:widowControl w:val="0"/>
        <w:numPr>
          <w:ilvl w:val="1"/>
          <w:numId w:val="31"/>
        </w:numPr>
        <w:tabs>
          <w:tab w:val="left" w:pos="284"/>
          <w:tab w:val="left" w:pos="607"/>
        </w:tabs>
        <w:autoSpaceDE w:val="0"/>
        <w:autoSpaceDN w:val="0"/>
        <w:spacing w:after="0" w:line="240" w:lineRule="auto"/>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Se não houver licitante que atenda ao item 7.3 e seus subitens, serão utilizados os seguintes critérios de desempate, nesta ordem:</w:t>
      </w:r>
    </w:p>
    <w:p w14:paraId="03C403A2" w14:textId="77777777" w:rsidR="00721B05" w:rsidRPr="00ED3994" w:rsidRDefault="00721B05" w:rsidP="004B0577">
      <w:pPr>
        <w:widowControl w:val="0"/>
        <w:numPr>
          <w:ilvl w:val="0"/>
          <w:numId w:val="27"/>
        </w:numPr>
        <w:tabs>
          <w:tab w:val="left" w:pos="284"/>
          <w:tab w:val="left" w:pos="386"/>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b/>
          <w:sz w:val="23"/>
          <w:szCs w:val="23"/>
          <w:lang w:val="pt-PT"/>
        </w:rPr>
        <w:t xml:space="preserve">- </w:t>
      </w:r>
      <w:r w:rsidRPr="00ED3994">
        <w:rPr>
          <w:rFonts w:ascii="Times New Roman" w:eastAsia="Times New Roman" w:hAnsi="Times New Roman" w:cs="Times New Roman"/>
          <w:sz w:val="23"/>
          <w:szCs w:val="23"/>
          <w:lang w:val="pt-PT"/>
        </w:rPr>
        <w:t>Disputa final, hipótese em que os licitantes empatados poderão apresentar nova proposta em ato contínuo à classificação.</w:t>
      </w:r>
    </w:p>
    <w:p w14:paraId="11CBFD79" w14:textId="77777777" w:rsidR="00721B05" w:rsidRPr="00ED3994" w:rsidRDefault="00721B05" w:rsidP="004B0577">
      <w:pPr>
        <w:widowControl w:val="0"/>
        <w:numPr>
          <w:ilvl w:val="0"/>
          <w:numId w:val="27"/>
        </w:numPr>
        <w:tabs>
          <w:tab w:val="left" w:pos="284"/>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b/>
          <w:sz w:val="23"/>
          <w:szCs w:val="23"/>
          <w:lang w:val="pt-PT"/>
        </w:rPr>
        <w:t>-</w:t>
      </w:r>
      <w:r w:rsidRPr="00ED3994">
        <w:rPr>
          <w:rFonts w:ascii="Times New Roman" w:eastAsia="Times New Roman" w:hAnsi="Times New Roman" w:cs="Times New Roman"/>
          <w:b/>
          <w:spacing w:val="-9"/>
          <w:sz w:val="23"/>
          <w:szCs w:val="23"/>
          <w:lang w:val="pt-PT"/>
        </w:rPr>
        <w:t xml:space="preserve"> </w:t>
      </w:r>
      <w:r w:rsidRPr="00ED3994">
        <w:rPr>
          <w:rFonts w:ascii="Times New Roman" w:eastAsia="Times New Roman" w:hAnsi="Times New Roman" w:cs="Times New Roman"/>
          <w:sz w:val="23"/>
          <w:szCs w:val="23"/>
          <w:lang w:val="pt-PT"/>
        </w:rPr>
        <w:t>Avaliação</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desempenho</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contratual</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prévio</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dos</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licitantes,</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para</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qual</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deverão</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preferencialmente ser</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utilizados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registros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cadastrais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para</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efeito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atesto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cumprimento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obrigações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previstos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 xml:space="preserve">nesta </w:t>
      </w:r>
      <w:r w:rsidRPr="00ED3994">
        <w:rPr>
          <w:rFonts w:ascii="Times New Roman" w:eastAsia="Times New Roman" w:hAnsi="Times New Roman" w:cs="Times New Roman"/>
          <w:spacing w:val="-4"/>
          <w:sz w:val="23"/>
          <w:szCs w:val="23"/>
          <w:lang w:val="pt-PT"/>
        </w:rPr>
        <w:t>Lei.</w:t>
      </w:r>
    </w:p>
    <w:p w14:paraId="59C7D775" w14:textId="77777777" w:rsidR="00721B05" w:rsidRPr="00ED3994" w:rsidRDefault="00721B05" w:rsidP="004B0577">
      <w:pPr>
        <w:widowControl w:val="0"/>
        <w:numPr>
          <w:ilvl w:val="0"/>
          <w:numId w:val="27"/>
        </w:numPr>
        <w:tabs>
          <w:tab w:val="left" w:pos="284"/>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b/>
          <w:sz w:val="23"/>
          <w:szCs w:val="23"/>
          <w:lang w:val="pt-PT"/>
        </w:rPr>
        <w:t xml:space="preserve">- </w:t>
      </w:r>
      <w:r w:rsidRPr="00ED3994">
        <w:rPr>
          <w:rFonts w:ascii="Times New Roman" w:eastAsia="Times New Roman" w:hAnsi="Times New Roman" w:cs="Times New Roman"/>
          <w:sz w:val="23"/>
          <w:szCs w:val="23"/>
          <w:lang w:val="pt-PT"/>
        </w:rPr>
        <w:t>Desenvolvimento pelo licitante de ações de equidade entre homens e mulheres no ambiente de trabalho, conforme regulamento.</w:t>
      </w:r>
    </w:p>
    <w:p w14:paraId="62A18ECD" w14:textId="77777777" w:rsidR="00721B05" w:rsidRPr="00ED3994" w:rsidRDefault="00721B05" w:rsidP="004B0577">
      <w:pPr>
        <w:widowControl w:val="0"/>
        <w:numPr>
          <w:ilvl w:val="0"/>
          <w:numId w:val="27"/>
        </w:numPr>
        <w:tabs>
          <w:tab w:val="left" w:pos="284"/>
          <w:tab w:val="left" w:pos="535"/>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b/>
          <w:sz w:val="23"/>
          <w:szCs w:val="23"/>
          <w:lang w:val="pt-PT"/>
        </w:rPr>
        <w:t>-</w:t>
      </w:r>
      <w:r w:rsidRPr="00ED3994">
        <w:rPr>
          <w:rFonts w:ascii="Times New Roman" w:eastAsia="Times New Roman" w:hAnsi="Times New Roman" w:cs="Times New Roman"/>
          <w:b/>
          <w:spacing w:val="-10"/>
          <w:sz w:val="23"/>
          <w:szCs w:val="23"/>
          <w:lang w:val="pt-PT"/>
        </w:rPr>
        <w:t xml:space="preserve"> </w:t>
      </w:r>
      <w:r w:rsidRPr="00ED3994">
        <w:rPr>
          <w:rFonts w:ascii="Times New Roman" w:eastAsia="Times New Roman" w:hAnsi="Times New Roman" w:cs="Times New Roman"/>
          <w:sz w:val="23"/>
          <w:szCs w:val="23"/>
          <w:lang w:val="pt-PT"/>
        </w:rPr>
        <w:t>Desenvolvimento</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pelo</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licitante</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programa</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integridade,</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conforme</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orientações</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dos</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órgãos</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 xml:space="preserve">de </w:t>
      </w:r>
      <w:r w:rsidRPr="00ED3994">
        <w:rPr>
          <w:rFonts w:ascii="Times New Roman" w:eastAsia="Times New Roman" w:hAnsi="Times New Roman" w:cs="Times New Roman"/>
          <w:spacing w:val="-2"/>
          <w:sz w:val="23"/>
          <w:szCs w:val="23"/>
          <w:lang w:val="pt-PT"/>
        </w:rPr>
        <w:t>controle.</w:t>
      </w:r>
    </w:p>
    <w:p w14:paraId="6AF02C81" w14:textId="77777777" w:rsidR="00721B05" w:rsidRPr="00ED3994" w:rsidRDefault="00721B05" w:rsidP="004B0577">
      <w:pPr>
        <w:widowControl w:val="0"/>
        <w:numPr>
          <w:ilvl w:val="1"/>
          <w:numId w:val="31"/>
        </w:numPr>
        <w:tabs>
          <w:tab w:val="left" w:pos="284"/>
          <w:tab w:val="left" w:pos="688"/>
        </w:tabs>
        <w:autoSpaceDE w:val="0"/>
        <w:autoSpaceDN w:val="0"/>
        <w:spacing w:after="0" w:line="240" w:lineRule="auto"/>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Em igualdade de condições, se não houver desempate, será assegurada preferência, sucessivamente, aos bens e serviços produzidos ou prestados por:</w:t>
      </w:r>
    </w:p>
    <w:p w14:paraId="1AE84F7F" w14:textId="77777777" w:rsidR="00721B05" w:rsidRPr="00ED3994" w:rsidRDefault="00721B05" w:rsidP="004B0577">
      <w:pPr>
        <w:widowControl w:val="0"/>
        <w:numPr>
          <w:ilvl w:val="0"/>
          <w:numId w:val="26"/>
        </w:numPr>
        <w:tabs>
          <w:tab w:val="left" w:pos="284"/>
          <w:tab w:val="left" w:pos="939"/>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Empresas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estabelecidas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no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território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Estado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Rio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Grande</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pacing w:val="-4"/>
          <w:sz w:val="23"/>
          <w:szCs w:val="23"/>
          <w:lang w:val="pt-PT"/>
        </w:rPr>
        <w:t>Sul.</w:t>
      </w:r>
    </w:p>
    <w:p w14:paraId="5D3E6DB6" w14:textId="77777777" w:rsidR="00721B05" w:rsidRPr="00ED3994" w:rsidRDefault="00721B05" w:rsidP="004B0577">
      <w:pPr>
        <w:widowControl w:val="0"/>
        <w:numPr>
          <w:ilvl w:val="0"/>
          <w:numId w:val="26"/>
        </w:numPr>
        <w:tabs>
          <w:tab w:val="left" w:pos="284"/>
          <w:tab w:val="left" w:pos="939"/>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Empresas</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pacing w:val="-2"/>
          <w:sz w:val="23"/>
          <w:szCs w:val="23"/>
          <w:lang w:val="pt-PT"/>
        </w:rPr>
        <w:t>brasileiras.</w:t>
      </w:r>
    </w:p>
    <w:p w14:paraId="3F03D042" w14:textId="77777777" w:rsidR="00721B05" w:rsidRPr="00ED3994" w:rsidRDefault="00721B05" w:rsidP="004B0577">
      <w:pPr>
        <w:widowControl w:val="0"/>
        <w:numPr>
          <w:ilvl w:val="0"/>
          <w:numId w:val="26"/>
        </w:numPr>
        <w:tabs>
          <w:tab w:val="left" w:pos="284"/>
          <w:tab w:val="left" w:pos="939"/>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Empresas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que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invistam</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em</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pesquisa</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no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desenvolvimento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tecnologia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no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pacing w:val="-2"/>
          <w:sz w:val="23"/>
          <w:szCs w:val="23"/>
          <w:lang w:val="pt-PT"/>
        </w:rPr>
        <w:t>País;</w:t>
      </w:r>
    </w:p>
    <w:p w14:paraId="10595875" w14:textId="77777777" w:rsidR="00721B05" w:rsidRPr="004B0577" w:rsidRDefault="00721B05" w:rsidP="004B0577">
      <w:pPr>
        <w:widowControl w:val="0"/>
        <w:numPr>
          <w:ilvl w:val="0"/>
          <w:numId w:val="26"/>
        </w:numPr>
        <w:tabs>
          <w:tab w:val="left" w:pos="284"/>
          <w:tab w:val="left" w:pos="939"/>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Empresas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que</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comprovem</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prática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mitigação,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nos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termos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 xml:space="preserve">da </w:t>
      </w:r>
      <w:hyperlink r:id="rId15">
        <w:r w:rsidRPr="00ED3994">
          <w:rPr>
            <w:rFonts w:ascii="Times New Roman" w:eastAsia="Times New Roman" w:hAnsi="Times New Roman" w:cs="Times New Roman"/>
            <w:sz w:val="23"/>
            <w:szCs w:val="23"/>
            <w:lang w:val="pt-PT"/>
          </w:rPr>
          <w:t>Lei</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Federal nº12.187,</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29</w:t>
        </w:r>
      </w:hyperlink>
      <w:r w:rsidRPr="00ED3994">
        <w:rPr>
          <w:rFonts w:ascii="Times New Roman" w:eastAsia="Times New Roman" w:hAnsi="Times New Roman" w:cs="Times New Roman"/>
          <w:sz w:val="23"/>
          <w:szCs w:val="23"/>
          <w:lang w:val="pt-PT"/>
        </w:rPr>
        <w:t xml:space="preserve"> </w:t>
      </w:r>
      <w:hyperlink r:id="rId16">
        <w:r w:rsidRPr="00ED3994">
          <w:rPr>
            <w:rFonts w:ascii="Times New Roman" w:eastAsia="Times New Roman" w:hAnsi="Times New Roman" w:cs="Times New Roman"/>
            <w:sz w:val="23"/>
            <w:szCs w:val="23"/>
            <w:lang w:val="pt-PT"/>
          </w:rPr>
          <w:t>de dezembro de 2009.</w:t>
        </w:r>
      </w:hyperlink>
    </w:p>
    <w:p w14:paraId="5F97712C" w14:textId="77777777" w:rsidR="004B0577" w:rsidRPr="00ED3994" w:rsidRDefault="004B0577" w:rsidP="004B0577">
      <w:pPr>
        <w:widowControl w:val="0"/>
        <w:tabs>
          <w:tab w:val="left" w:pos="284"/>
          <w:tab w:val="left" w:pos="939"/>
        </w:tabs>
        <w:autoSpaceDE w:val="0"/>
        <w:autoSpaceDN w:val="0"/>
        <w:spacing w:after="0" w:line="240" w:lineRule="auto"/>
        <w:ind w:right="122"/>
        <w:jc w:val="both"/>
        <w:rPr>
          <w:rFonts w:ascii="Times New Roman" w:eastAsia="Times New Roman" w:hAnsi="Times New Roman" w:cs="Times New Roman"/>
          <w:sz w:val="23"/>
          <w:szCs w:val="23"/>
          <w:lang w:val="pt-PT"/>
        </w:rPr>
      </w:pPr>
    </w:p>
    <w:p w14:paraId="4EA34A3C" w14:textId="77777777" w:rsidR="00721B05" w:rsidRPr="00ED3994" w:rsidRDefault="00721B05" w:rsidP="004B0577">
      <w:pPr>
        <w:widowControl w:val="0"/>
        <w:numPr>
          <w:ilvl w:val="0"/>
          <w:numId w:val="31"/>
        </w:numPr>
        <w:tabs>
          <w:tab w:val="left" w:pos="284"/>
        </w:tabs>
        <w:autoSpaceDE w:val="0"/>
        <w:autoSpaceDN w:val="0"/>
        <w:spacing w:after="0" w:line="240" w:lineRule="auto"/>
        <w:ind w:left="0" w:right="122" w:firstLine="0"/>
        <w:jc w:val="both"/>
        <w:outlineLvl w:val="2"/>
        <w:rPr>
          <w:rFonts w:ascii="Times New Roman" w:eastAsia="Times New Roman" w:hAnsi="Times New Roman" w:cs="Times New Roman"/>
          <w:b/>
          <w:bCs/>
          <w:sz w:val="23"/>
          <w:szCs w:val="23"/>
          <w:lang w:val="pt-PT"/>
        </w:rPr>
      </w:pPr>
      <w:r w:rsidRPr="00ED3994">
        <w:rPr>
          <w:rFonts w:ascii="Times New Roman" w:eastAsia="Times New Roman" w:hAnsi="Times New Roman" w:cs="Times New Roman"/>
          <w:b/>
          <w:bCs/>
          <w:sz w:val="23"/>
          <w:szCs w:val="23"/>
          <w:lang w:val="pt-PT"/>
        </w:rPr>
        <w:t>DO</w:t>
      </w:r>
      <w:r w:rsidRPr="00ED3994">
        <w:rPr>
          <w:rFonts w:ascii="Times New Roman" w:eastAsia="Times New Roman" w:hAnsi="Times New Roman" w:cs="Times New Roman"/>
          <w:b/>
          <w:bCs/>
          <w:spacing w:val="13"/>
          <w:sz w:val="23"/>
          <w:szCs w:val="23"/>
          <w:lang w:val="pt-PT"/>
        </w:rPr>
        <w:t xml:space="preserve"> </w:t>
      </w:r>
      <w:r w:rsidRPr="00ED3994">
        <w:rPr>
          <w:rFonts w:ascii="Times New Roman" w:eastAsia="Times New Roman" w:hAnsi="Times New Roman" w:cs="Times New Roman"/>
          <w:b/>
          <w:bCs/>
          <w:spacing w:val="-2"/>
          <w:sz w:val="23"/>
          <w:szCs w:val="23"/>
          <w:lang w:val="pt-PT"/>
        </w:rPr>
        <w:t>JULGAMENTO</w:t>
      </w:r>
    </w:p>
    <w:p w14:paraId="6963AF72" w14:textId="77777777" w:rsidR="00721B05" w:rsidRPr="00ED3994" w:rsidRDefault="00721B05" w:rsidP="004B0577">
      <w:pPr>
        <w:widowControl w:val="0"/>
        <w:numPr>
          <w:ilvl w:val="1"/>
          <w:numId w:val="31"/>
        </w:numPr>
        <w:tabs>
          <w:tab w:val="left" w:pos="284"/>
        </w:tabs>
        <w:autoSpaceDE w:val="0"/>
        <w:autoSpaceDN w:val="0"/>
        <w:spacing w:after="0" w:line="240" w:lineRule="auto"/>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Encerrada</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etapa</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12"/>
          <w:sz w:val="23"/>
          <w:szCs w:val="23"/>
          <w:lang w:val="pt-PT"/>
        </w:rPr>
        <w:t xml:space="preserve"> </w:t>
      </w:r>
      <w:r w:rsidRPr="00ED3994">
        <w:rPr>
          <w:rFonts w:ascii="Times New Roman" w:eastAsia="Times New Roman" w:hAnsi="Times New Roman" w:cs="Times New Roman"/>
          <w:sz w:val="23"/>
          <w:szCs w:val="23"/>
          <w:lang w:val="pt-PT"/>
        </w:rPr>
        <w:t>negociação,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pregoeiro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verificará</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se</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licitante</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provisoriamente</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classificado em primeiro lugar atende às condições de participação no certame.</w:t>
      </w:r>
    </w:p>
    <w:p w14:paraId="304E857A" w14:textId="77777777" w:rsidR="00721B05" w:rsidRPr="00ED3994" w:rsidRDefault="00721B05" w:rsidP="004B0577">
      <w:pPr>
        <w:widowControl w:val="0"/>
        <w:numPr>
          <w:ilvl w:val="1"/>
          <w:numId w:val="31"/>
        </w:numPr>
        <w:tabs>
          <w:tab w:val="left" w:pos="284"/>
          <w:tab w:val="left" w:pos="612"/>
        </w:tabs>
        <w:autoSpaceDE w:val="0"/>
        <w:autoSpaceDN w:val="0"/>
        <w:spacing w:after="0" w:line="240" w:lineRule="auto"/>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Caso o licitante provisoriamente classificado em primeiro lugar tenha se utilizado de algum tratamento favorecido às ME/EPPs, o pregoeiro verificará se faz jus ao benefício.</w:t>
      </w:r>
    </w:p>
    <w:p w14:paraId="4F6363B9" w14:textId="77777777" w:rsidR="00721B05" w:rsidRPr="00ED3994" w:rsidRDefault="00721B05" w:rsidP="004B0577">
      <w:pPr>
        <w:widowControl w:val="0"/>
        <w:numPr>
          <w:ilvl w:val="1"/>
          <w:numId w:val="31"/>
        </w:numPr>
        <w:tabs>
          <w:tab w:val="left" w:pos="284"/>
        </w:tabs>
        <w:autoSpaceDE w:val="0"/>
        <w:autoSpaceDN w:val="0"/>
        <w:spacing w:after="0" w:line="240" w:lineRule="auto"/>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rsidRPr="00ED3994">
        <w:rPr>
          <w:rFonts w:ascii="Times New Roman" w:eastAsia="Times New Roman" w:hAnsi="Times New Roman" w:cs="Times New Roman"/>
          <w:spacing w:val="-2"/>
          <w:sz w:val="23"/>
          <w:szCs w:val="23"/>
          <w:lang w:val="pt-PT"/>
        </w:rPr>
        <w:t>anexos.</w:t>
      </w:r>
    </w:p>
    <w:p w14:paraId="32F59835" w14:textId="77777777" w:rsidR="00721B05" w:rsidRPr="00ED3994" w:rsidRDefault="00721B05" w:rsidP="004B0577">
      <w:pPr>
        <w:widowControl w:val="0"/>
        <w:numPr>
          <w:ilvl w:val="1"/>
          <w:numId w:val="31"/>
        </w:numPr>
        <w:tabs>
          <w:tab w:val="left" w:pos="284"/>
        </w:tabs>
        <w:autoSpaceDE w:val="0"/>
        <w:autoSpaceDN w:val="0"/>
        <w:spacing w:after="0" w:line="240" w:lineRule="auto"/>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Serão</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desclassificadas</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as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propostas</w:t>
      </w:r>
      <w:r w:rsidRPr="00ED3994">
        <w:rPr>
          <w:rFonts w:ascii="Times New Roman" w:eastAsia="Times New Roman" w:hAnsi="Times New Roman" w:cs="Times New Roman"/>
          <w:spacing w:val="-4"/>
          <w:sz w:val="23"/>
          <w:szCs w:val="23"/>
          <w:lang w:val="pt-PT"/>
        </w:rPr>
        <w:t xml:space="preserve"> que:</w:t>
      </w:r>
    </w:p>
    <w:p w14:paraId="12DD0797" w14:textId="77777777" w:rsidR="00721B05" w:rsidRPr="00ED3994" w:rsidRDefault="00721B05" w:rsidP="004B0577">
      <w:pPr>
        <w:widowControl w:val="0"/>
        <w:numPr>
          <w:ilvl w:val="0"/>
          <w:numId w:val="25"/>
        </w:numPr>
        <w:tabs>
          <w:tab w:val="left" w:pos="284"/>
          <w:tab w:val="left" w:pos="567"/>
          <w:tab w:val="left" w:pos="939"/>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Contiverem</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vícios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pacing w:val="-2"/>
          <w:sz w:val="23"/>
          <w:szCs w:val="23"/>
          <w:lang w:val="pt-PT"/>
        </w:rPr>
        <w:t>insanáveis.</w:t>
      </w:r>
    </w:p>
    <w:p w14:paraId="4478F9A2" w14:textId="77777777" w:rsidR="00721B05" w:rsidRPr="00ED3994" w:rsidRDefault="00721B05" w:rsidP="004B0577">
      <w:pPr>
        <w:widowControl w:val="0"/>
        <w:numPr>
          <w:ilvl w:val="0"/>
          <w:numId w:val="25"/>
        </w:numPr>
        <w:tabs>
          <w:tab w:val="left" w:pos="284"/>
          <w:tab w:val="left" w:pos="567"/>
          <w:tab w:val="left" w:pos="939"/>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Não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obedecerem</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às</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especificações</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técnicas</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pormenorizadas</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no</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pacing w:val="-2"/>
          <w:sz w:val="23"/>
          <w:szCs w:val="23"/>
          <w:lang w:val="pt-PT"/>
        </w:rPr>
        <w:t>edital.</w:t>
      </w:r>
    </w:p>
    <w:p w14:paraId="700D8428" w14:textId="77777777" w:rsidR="00721B05" w:rsidRPr="00ED3994" w:rsidRDefault="00721B05" w:rsidP="004B0577">
      <w:pPr>
        <w:widowControl w:val="0"/>
        <w:numPr>
          <w:ilvl w:val="0"/>
          <w:numId w:val="25"/>
        </w:numPr>
        <w:tabs>
          <w:tab w:val="left" w:pos="284"/>
          <w:tab w:val="left" w:pos="518"/>
          <w:tab w:val="left" w:pos="567"/>
          <w:tab w:val="left" w:pos="939"/>
        </w:tabs>
        <w:autoSpaceDE w:val="0"/>
        <w:autoSpaceDN w:val="0"/>
        <w:spacing w:after="0" w:line="273"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 xml:space="preserve">Apresentarem preços inexequíveis ou permanecerem acima do orçamento estimado para a </w:t>
      </w:r>
      <w:r w:rsidRPr="00ED3994">
        <w:rPr>
          <w:rFonts w:ascii="Times New Roman" w:eastAsia="Times New Roman" w:hAnsi="Times New Roman" w:cs="Times New Roman"/>
          <w:spacing w:val="-2"/>
          <w:sz w:val="23"/>
          <w:szCs w:val="23"/>
          <w:lang w:val="pt-PT"/>
        </w:rPr>
        <w:t>contratação.</w:t>
      </w:r>
    </w:p>
    <w:p w14:paraId="5193D73C" w14:textId="77777777" w:rsidR="00721B05" w:rsidRPr="00ED3994" w:rsidRDefault="00721B05" w:rsidP="004B0577">
      <w:pPr>
        <w:widowControl w:val="0"/>
        <w:numPr>
          <w:ilvl w:val="0"/>
          <w:numId w:val="25"/>
        </w:numPr>
        <w:tabs>
          <w:tab w:val="left" w:pos="284"/>
          <w:tab w:val="left" w:pos="530"/>
          <w:tab w:val="left" w:pos="567"/>
          <w:tab w:val="left" w:pos="939"/>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Não</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tiverem</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sua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exequibilidade</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demonstrada,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quando</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exigido</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pela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pacing w:val="-2"/>
          <w:sz w:val="23"/>
          <w:szCs w:val="23"/>
          <w:lang w:val="pt-PT"/>
        </w:rPr>
        <w:t>Administração.</w:t>
      </w:r>
    </w:p>
    <w:p w14:paraId="2FB4F76F" w14:textId="77777777" w:rsidR="00721B05" w:rsidRPr="00ED3994" w:rsidRDefault="00721B05" w:rsidP="004B0577">
      <w:pPr>
        <w:widowControl w:val="0"/>
        <w:numPr>
          <w:ilvl w:val="0"/>
          <w:numId w:val="25"/>
        </w:numPr>
        <w:tabs>
          <w:tab w:val="left" w:pos="284"/>
          <w:tab w:val="left" w:pos="567"/>
          <w:tab w:val="left" w:pos="939"/>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Apresentarem</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desconformidade</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com</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quaisquer</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outras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exigências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pacing w:val="-2"/>
          <w:sz w:val="23"/>
          <w:szCs w:val="23"/>
          <w:lang w:val="pt-PT"/>
        </w:rPr>
        <w:t>edital.</w:t>
      </w:r>
    </w:p>
    <w:p w14:paraId="4C85209C" w14:textId="77777777" w:rsidR="00721B05" w:rsidRPr="00ED3994" w:rsidRDefault="00721B05" w:rsidP="004B0577">
      <w:pPr>
        <w:widowControl w:val="0"/>
        <w:numPr>
          <w:ilvl w:val="1"/>
          <w:numId w:val="31"/>
        </w:numPr>
        <w:tabs>
          <w:tab w:val="left" w:pos="284"/>
          <w:tab w:val="left" w:pos="610"/>
        </w:tabs>
        <w:autoSpaceDE w:val="0"/>
        <w:autoSpaceDN w:val="0"/>
        <w:spacing w:after="0" w:line="240" w:lineRule="auto"/>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Se houver indícios de inexequibilidade da proposta de preço, ou em caso da necessidade de esclarecimentos</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complementares,</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poderão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ser</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efetuadas</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diligências,</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para</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que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empresa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comprove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a exequibilidade da proposta.</w:t>
      </w:r>
    </w:p>
    <w:p w14:paraId="2A40DEDC" w14:textId="77777777" w:rsidR="00721B05" w:rsidRPr="00ED3994" w:rsidRDefault="00721B05" w:rsidP="004B0577">
      <w:pPr>
        <w:widowControl w:val="0"/>
        <w:numPr>
          <w:ilvl w:val="1"/>
          <w:numId w:val="31"/>
        </w:numPr>
        <w:tabs>
          <w:tab w:val="left" w:pos="284"/>
          <w:tab w:val="left" w:pos="619"/>
        </w:tabs>
        <w:autoSpaceDE w:val="0"/>
        <w:autoSpaceDN w:val="0"/>
        <w:spacing w:after="0" w:line="240" w:lineRule="auto"/>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A verificação da conformidade das propostas poderá ser feita exclusivamente em relação à proposta mais bem classificada.</w:t>
      </w:r>
    </w:p>
    <w:p w14:paraId="15B25DC4" w14:textId="77777777" w:rsidR="00721B05" w:rsidRPr="00ED3994" w:rsidRDefault="00721B05" w:rsidP="004B0577">
      <w:pPr>
        <w:widowControl w:val="0"/>
        <w:tabs>
          <w:tab w:val="left" w:pos="284"/>
        </w:tabs>
        <w:autoSpaceDE w:val="0"/>
        <w:autoSpaceDN w:val="0"/>
        <w:spacing w:after="0" w:line="240" w:lineRule="auto"/>
        <w:ind w:right="122"/>
        <w:jc w:val="both"/>
        <w:rPr>
          <w:rFonts w:ascii="Times New Roman" w:eastAsia="Times New Roman" w:hAnsi="Times New Roman" w:cs="Times New Roman"/>
          <w:sz w:val="23"/>
          <w:szCs w:val="23"/>
          <w:lang w:val="pt-PT"/>
        </w:rPr>
      </w:pPr>
    </w:p>
    <w:p w14:paraId="76C3D262" w14:textId="77777777" w:rsidR="00721B05" w:rsidRPr="00ED3994" w:rsidRDefault="00721B05" w:rsidP="004B0577">
      <w:pPr>
        <w:widowControl w:val="0"/>
        <w:numPr>
          <w:ilvl w:val="0"/>
          <w:numId w:val="31"/>
        </w:numPr>
        <w:tabs>
          <w:tab w:val="left" w:pos="284"/>
          <w:tab w:val="left" w:pos="593"/>
        </w:tabs>
        <w:autoSpaceDE w:val="0"/>
        <w:autoSpaceDN w:val="0"/>
        <w:spacing w:after="0" w:line="240" w:lineRule="auto"/>
        <w:ind w:left="0" w:right="122" w:firstLine="0"/>
        <w:jc w:val="both"/>
        <w:outlineLvl w:val="2"/>
        <w:rPr>
          <w:rFonts w:ascii="Times New Roman" w:eastAsia="Times New Roman" w:hAnsi="Times New Roman" w:cs="Times New Roman"/>
          <w:b/>
          <w:bCs/>
          <w:sz w:val="23"/>
          <w:szCs w:val="23"/>
          <w:lang w:val="pt-PT"/>
        </w:rPr>
      </w:pPr>
      <w:r w:rsidRPr="00ED3994">
        <w:rPr>
          <w:rFonts w:ascii="Times New Roman" w:eastAsia="Times New Roman" w:hAnsi="Times New Roman" w:cs="Times New Roman"/>
          <w:b/>
          <w:bCs/>
          <w:sz w:val="23"/>
          <w:szCs w:val="23"/>
          <w:lang w:val="pt-PT"/>
        </w:rPr>
        <w:t>DA</w:t>
      </w:r>
      <w:r w:rsidRPr="00ED3994">
        <w:rPr>
          <w:rFonts w:ascii="Times New Roman" w:eastAsia="Times New Roman" w:hAnsi="Times New Roman" w:cs="Times New Roman"/>
          <w:b/>
          <w:bCs/>
          <w:spacing w:val="13"/>
          <w:sz w:val="23"/>
          <w:szCs w:val="23"/>
          <w:lang w:val="pt-PT"/>
        </w:rPr>
        <w:t xml:space="preserve"> </w:t>
      </w:r>
      <w:r w:rsidRPr="00ED3994">
        <w:rPr>
          <w:rFonts w:ascii="Times New Roman" w:eastAsia="Times New Roman" w:hAnsi="Times New Roman" w:cs="Times New Roman"/>
          <w:b/>
          <w:bCs/>
          <w:sz w:val="23"/>
          <w:szCs w:val="23"/>
          <w:lang w:val="pt-PT"/>
        </w:rPr>
        <w:t>FASE</w:t>
      </w:r>
      <w:r w:rsidRPr="00ED3994">
        <w:rPr>
          <w:rFonts w:ascii="Times New Roman" w:eastAsia="Times New Roman" w:hAnsi="Times New Roman" w:cs="Times New Roman"/>
          <w:b/>
          <w:bCs/>
          <w:spacing w:val="15"/>
          <w:sz w:val="23"/>
          <w:szCs w:val="23"/>
          <w:lang w:val="pt-PT"/>
        </w:rPr>
        <w:t xml:space="preserve"> </w:t>
      </w:r>
      <w:r w:rsidRPr="00ED3994">
        <w:rPr>
          <w:rFonts w:ascii="Times New Roman" w:eastAsia="Times New Roman" w:hAnsi="Times New Roman" w:cs="Times New Roman"/>
          <w:b/>
          <w:bCs/>
          <w:sz w:val="23"/>
          <w:szCs w:val="23"/>
          <w:lang w:val="pt-PT"/>
        </w:rPr>
        <w:t>DE</w:t>
      </w:r>
      <w:r w:rsidRPr="00ED3994">
        <w:rPr>
          <w:rFonts w:ascii="Times New Roman" w:eastAsia="Times New Roman" w:hAnsi="Times New Roman" w:cs="Times New Roman"/>
          <w:b/>
          <w:bCs/>
          <w:spacing w:val="15"/>
          <w:sz w:val="23"/>
          <w:szCs w:val="23"/>
          <w:lang w:val="pt-PT"/>
        </w:rPr>
        <w:t xml:space="preserve"> </w:t>
      </w:r>
      <w:r w:rsidRPr="00ED3994">
        <w:rPr>
          <w:rFonts w:ascii="Times New Roman" w:eastAsia="Times New Roman" w:hAnsi="Times New Roman" w:cs="Times New Roman"/>
          <w:b/>
          <w:bCs/>
          <w:spacing w:val="-2"/>
          <w:sz w:val="23"/>
          <w:szCs w:val="23"/>
          <w:lang w:val="pt-PT"/>
        </w:rPr>
        <w:t>HABILITAÇÃO</w:t>
      </w:r>
    </w:p>
    <w:p w14:paraId="516B03EB" w14:textId="77777777" w:rsidR="00721B05" w:rsidRPr="00ED3994" w:rsidRDefault="00721B05" w:rsidP="004B0577">
      <w:pPr>
        <w:widowControl w:val="0"/>
        <w:numPr>
          <w:ilvl w:val="1"/>
          <w:numId w:val="31"/>
        </w:numPr>
        <w:tabs>
          <w:tab w:val="left" w:pos="284"/>
        </w:tabs>
        <w:autoSpaceDE w:val="0"/>
        <w:autoSpaceDN w:val="0"/>
        <w:spacing w:after="0" w:line="240" w:lineRule="auto"/>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 xml:space="preserve">Será exigida a apresentação dos documentos de habilitação apenas pelo licitante vencedor, </w:t>
      </w:r>
      <w:r w:rsidRPr="00ED3994">
        <w:rPr>
          <w:rFonts w:ascii="Times New Roman" w:eastAsia="Times New Roman" w:hAnsi="Times New Roman" w:cs="Times New Roman"/>
          <w:sz w:val="23"/>
          <w:szCs w:val="23"/>
          <w:lang w:val="pt-PT"/>
        </w:rPr>
        <w:lastRenderedPageBreak/>
        <w:t>observado o seguinte:</w:t>
      </w:r>
    </w:p>
    <w:p w14:paraId="11823434" w14:textId="77777777" w:rsidR="00721B05" w:rsidRPr="00ED3994" w:rsidRDefault="00721B05" w:rsidP="004B0577">
      <w:pPr>
        <w:widowControl w:val="0"/>
        <w:numPr>
          <w:ilvl w:val="0"/>
          <w:numId w:val="24"/>
        </w:numPr>
        <w:tabs>
          <w:tab w:val="left" w:pos="284"/>
          <w:tab w:val="left" w:pos="492"/>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 xml:space="preserve">Os documentos, quando possível, poderão ser assinados digitalmente ou apresentadas em cópias </w:t>
      </w:r>
      <w:r w:rsidRPr="00ED3994">
        <w:rPr>
          <w:rFonts w:ascii="Times New Roman" w:eastAsia="Times New Roman" w:hAnsi="Times New Roman" w:cs="Times New Roman"/>
          <w:spacing w:val="-2"/>
          <w:sz w:val="23"/>
          <w:szCs w:val="23"/>
          <w:lang w:val="pt-PT"/>
        </w:rPr>
        <w:t>autenticadas.</w:t>
      </w:r>
    </w:p>
    <w:p w14:paraId="4B195C99" w14:textId="77777777" w:rsidR="00721B05" w:rsidRPr="00ED3994" w:rsidRDefault="00721B05" w:rsidP="004B0577">
      <w:pPr>
        <w:widowControl w:val="0"/>
        <w:numPr>
          <w:ilvl w:val="0"/>
          <w:numId w:val="24"/>
        </w:numPr>
        <w:tabs>
          <w:tab w:val="left" w:pos="284"/>
          <w:tab w:val="left" w:pos="508"/>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A prova de autenticidade de cópia de documento público ou particular poderá ser feita também perante agente da Administração, mediante apresentação de original  ou por</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 xml:space="preserve">meio de autenticação por </w:t>
      </w:r>
      <w:r w:rsidRPr="00ED3994">
        <w:rPr>
          <w:rFonts w:ascii="Times New Roman" w:eastAsia="Times New Roman" w:hAnsi="Times New Roman" w:cs="Times New Roman"/>
          <w:spacing w:val="-2"/>
          <w:sz w:val="23"/>
          <w:szCs w:val="23"/>
          <w:lang w:val="pt-PT"/>
        </w:rPr>
        <w:t>tabelião.</w:t>
      </w:r>
    </w:p>
    <w:p w14:paraId="27022BC8" w14:textId="77777777" w:rsidR="00721B05" w:rsidRPr="00ED3994" w:rsidRDefault="00721B05" w:rsidP="004B0577">
      <w:pPr>
        <w:widowControl w:val="0"/>
        <w:numPr>
          <w:ilvl w:val="2"/>
          <w:numId w:val="31"/>
        </w:numPr>
        <w:tabs>
          <w:tab w:val="left" w:pos="284"/>
          <w:tab w:val="left" w:pos="864"/>
        </w:tabs>
        <w:autoSpaceDE w:val="0"/>
        <w:autoSpaceDN w:val="0"/>
        <w:spacing w:after="0" w:line="240" w:lineRule="auto"/>
        <w:ind w:left="0" w:right="122" w:firstLine="0"/>
        <w:jc w:val="both"/>
        <w:outlineLvl w:val="3"/>
        <w:rPr>
          <w:rFonts w:ascii="Times New Roman" w:eastAsia="Times New Roman" w:hAnsi="Times New Roman" w:cs="Times New Roman"/>
          <w:b/>
          <w:bCs/>
          <w:sz w:val="23"/>
          <w:szCs w:val="23"/>
          <w:lang w:val="pt-PT"/>
        </w:rPr>
      </w:pPr>
      <w:r w:rsidRPr="00ED3994">
        <w:rPr>
          <w:rFonts w:ascii="Times New Roman" w:eastAsia="Times New Roman" w:hAnsi="Times New Roman" w:cs="Times New Roman"/>
          <w:b/>
          <w:bCs/>
          <w:sz w:val="23"/>
          <w:szCs w:val="23"/>
          <w:lang w:val="pt-PT"/>
        </w:rPr>
        <w:t>Habilitação</w:t>
      </w:r>
      <w:r w:rsidRPr="00ED3994">
        <w:rPr>
          <w:rFonts w:ascii="Times New Roman" w:eastAsia="Times New Roman" w:hAnsi="Times New Roman" w:cs="Times New Roman"/>
          <w:b/>
          <w:bCs/>
          <w:spacing w:val="-6"/>
          <w:sz w:val="23"/>
          <w:szCs w:val="23"/>
          <w:lang w:val="pt-PT"/>
        </w:rPr>
        <w:t xml:space="preserve"> </w:t>
      </w:r>
      <w:r w:rsidRPr="00ED3994">
        <w:rPr>
          <w:rFonts w:ascii="Times New Roman" w:eastAsia="Times New Roman" w:hAnsi="Times New Roman" w:cs="Times New Roman"/>
          <w:b/>
          <w:bCs/>
          <w:spacing w:val="-2"/>
          <w:sz w:val="23"/>
          <w:szCs w:val="23"/>
          <w:lang w:val="pt-PT"/>
        </w:rPr>
        <w:t>Jurídica:</w:t>
      </w:r>
    </w:p>
    <w:p w14:paraId="1956551A" w14:textId="77777777" w:rsidR="00721B05" w:rsidRPr="00ED3994" w:rsidRDefault="00721B05" w:rsidP="004B0577">
      <w:pPr>
        <w:widowControl w:val="0"/>
        <w:numPr>
          <w:ilvl w:val="0"/>
          <w:numId w:val="23"/>
        </w:numPr>
        <w:tabs>
          <w:tab w:val="left" w:pos="284"/>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Cópia</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registro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comercial,</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no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caso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empresa</w:t>
      </w:r>
      <w:r w:rsidRPr="00ED3994">
        <w:rPr>
          <w:rFonts w:ascii="Times New Roman" w:eastAsia="Times New Roman" w:hAnsi="Times New Roman" w:cs="Times New Roman"/>
          <w:spacing w:val="-2"/>
          <w:sz w:val="23"/>
          <w:szCs w:val="23"/>
          <w:lang w:val="pt-PT"/>
        </w:rPr>
        <w:t xml:space="preserve"> individual.</w:t>
      </w:r>
    </w:p>
    <w:p w14:paraId="200B77D3" w14:textId="77777777" w:rsidR="00721B05" w:rsidRPr="00ED3994" w:rsidRDefault="00721B05" w:rsidP="004B0577">
      <w:pPr>
        <w:widowControl w:val="0"/>
        <w:numPr>
          <w:ilvl w:val="0"/>
          <w:numId w:val="23"/>
        </w:numPr>
        <w:tabs>
          <w:tab w:val="left" w:pos="284"/>
          <w:tab w:val="left" w:pos="516"/>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Cópia do ato constitutivo, estatuto ou contrato social em vigor, devidamente registrado, em se tratando de sociedades comerciais, e, no caso de sociedade por ações, acompanhado de documentos de eleição de seus administradores.</w:t>
      </w:r>
    </w:p>
    <w:p w14:paraId="7300A806" w14:textId="11EB8F00" w:rsidR="00721B05" w:rsidRDefault="00721B05" w:rsidP="004B0577">
      <w:pPr>
        <w:widowControl w:val="0"/>
        <w:numPr>
          <w:ilvl w:val="0"/>
          <w:numId w:val="23"/>
        </w:numPr>
        <w:tabs>
          <w:tab w:val="left" w:pos="284"/>
          <w:tab w:val="left" w:pos="526"/>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Cópia do decreto de autorização, em se tratando de empresa ou sociedade estrangeira em funcionamento no País, e ato de registro ou autorização para funcionamento expedido pelo órgão competente, quando a atividade assim o exigir</w:t>
      </w:r>
      <w:r w:rsidR="004B0577">
        <w:rPr>
          <w:rFonts w:ascii="Times New Roman" w:eastAsia="Times New Roman" w:hAnsi="Times New Roman" w:cs="Times New Roman"/>
          <w:sz w:val="23"/>
          <w:szCs w:val="23"/>
          <w:lang w:val="pt-PT"/>
        </w:rPr>
        <w:t xml:space="preserve">; </w:t>
      </w:r>
    </w:p>
    <w:p w14:paraId="7D0545CA" w14:textId="0D99854B" w:rsidR="004B0577" w:rsidRPr="004B0577" w:rsidRDefault="004B0577" w:rsidP="004B0577">
      <w:pPr>
        <w:pStyle w:val="PargrafodaLista"/>
        <w:numPr>
          <w:ilvl w:val="0"/>
          <w:numId w:val="23"/>
        </w:numPr>
        <w:tabs>
          <w:tab w:val="left" w:pos="284"/>
        </w:tabs>
        <w:ind w:left="0" w:right="122" w:firstLine="0"/>
        <w:rPr>
          <w:sz w:val="23"/>
          <w:szCs w:val="23"/>
        </w:rPr>
      </w:pPr>
      <w:r w:rsidRPr="004B0577">
        <w:rPr>
          <w:sz w:val="23"/>
          <w:szCs w:val="23"/>
        </w:rPr>
        <w:t>Declaração do cumprimento do disposto no</w:t>
      </w:r>
      <w:r>
        <w:rPr>
          <w:sz w:val="23"/>
          <w:szCs w:val="23"/>
        </w:rPr>
        <w:t xml:space="preserve"> artigo 7º, inciso XXXIII, da Constituição Federal. </w:t>
      </w:r>
    </w:p>
    <w:p w14:paraId="7B3AEE3B" w14:textId="77777777" w:rsidR="00721B05" w:rsidRPr="00ED3994" w:rsidRDefault="00721B05" w:rsidP="004B0577">
      <w:pPr>
        <w:widowControl w:val="0"/>
        <w:tabs>
          <w:tab w:val="left" w:pos="284"/>
        </w:tabs>
        <w:autoSpaceDE w:val="0"/>
        <w:autoSpaceDN w:val="0"/>
        <w:spacing w:after="0"/>
        <w:ind w:right="122"/>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b/>
          <w:sz w:val="23"/>
          <w:szCs w:val="23"/>
          <w:lang w:val="pt-PT"/>
        </w:rPr>
        <w:t xml:space="preserve">Nota (01): </w:t>
      </w:r>
      <w:r w:rsidRPr="00ED3994">
        <w:rPr>
          <w:rFonts w:ascii="Times New Roman" w:eastAsia="Times New Roman" w:hAnsi="Times New Roman" w:cs="Times New Roman"/>
          <w:sz w:val="23"/>
          <w:szCs w:val="23"/>
          <w:lang w:val="pt-PT"/>
        </w:rPr>
        <w:t>Os documentos das alíneas “a” e “b” deverão estar acompanhados</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de todas as</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alterações ou da consolidação respectiva.</w:t>
      </w:r>
    </w:p>
    <w:p w14:paraId="1ED2379C" w14:textId="77777777" w:rsidR="00721B05" w:rsidRPr="00ED3994" w:rsidRDefault="00721B05" w:rsidP="004B0577">
      <w:pPr>
        <w:widowControl w:val="0"/>
        <w:numPr>
          <w:ilvl w:val="2"/>
          <w:numId w:val="31"/>
        </w:numPr>
        <w:tabs>
          <w:tab w:val="left" w:pos="284"/>
          <w:tab w:val="left" w:pos="864"/>
        </w:tabs>
        <w:autoSpaceDE w:val="0"/>
        <w:autoSpaceDN w:val="0"/>
        <w:spacing w:after="0" w:line="240" w:lineRule="auto"/>
        <w:ind w:left="0" w:right="122" w:firstLine="0"/>
        <w:jc w:val="both"/>
        <w:outlineLvl w:val="3"/>
        <w:rPr>
          <w:rFonts w:ascii="Times New Roman" w:eastAsia="Times New Roman" w:hAnsi="Times New Roman" w:cs="Times New Roman"/>
          <w:b/>
          <w:bCs/>
          <w:sz w:val="23"/>
          <w:szCs w:val="23"/>
          <w:lang w:val="pt-PT"/>
        </w:rPr>
      </w:pPr>
      <w:r w:rsidRPr="00ED3994">
        <w:rPr>
          <w:rFonts w:ascii="Times New Roman" w:eastAsia="Times New Roman" w:hAnsi="Times New Roman" w:cs="Times New Roman"/>
          <w:b/>
          <w:bCs/>
          <w:sz w:val="23"/>
          <w:szCs w:val="23"/>
          <w:lang w:val="pt-PT"/>
        </w:rPr>
        <w:t>Regularidade</w:t>
      </w:r>
      <w:r w:rsidRPr="00ED3994">
        <w:rPr>
          <w:rFonts w:ascii="Times New Roman" w:eastAsia="Times New Roman" w:hAnsi="Times New Roman" w:cs="Times New Roman"/>
          <w:b/>
          <w:bCs/>
          <w:spacing w:val="-4"/>
          <w:sz w:val="23"/>
          <w:szCs w:val="23"/>
          <w:lang w:val="pt-PT"/>
        </w:rPr>
        <w:t xml:space="preserve"> </w:t>
      </w:r>
      <w:r w:rsidRPr="00ED3994">
        <w:rPr>
          <w:rFonts w:ascii="Times New Roman" w:eastAsia="Times New Roman" w:hAnsi="Times New Roman" w:cs="Times New Roman"/>
          <w:b/>
          <w:bCs/>
          <w:sz w:val="23"/>
          <w:szCs w:val="23"/>
          <w:lang w:val="pt-PT"/>
        </w:rPr>
        <w:t>Fiscal,</w:t>
      </w:r>
      <w:r w:rsidRPr="00ED3994">
        <w:rPr>
          <w:rFonts w:ascii="Times New Roman" w:eastAsia="Times New Roman" w:hAnsi="Times New Roman" w:cs="Times New Roman"/>
          <w:b/>
          <w:bCs/>
          <w:spacing w:val="-4"/>
          <w:sz w:val="23"/>
          <w:szCs w:val="23"/>
          <w:lang w:val="pt-PT"/>
        </w:rPr>
        <w:t xml:space="preserve"> </w:t>
      </w:r>
      <w:r w:rsidRPr="00ED3994">
        <w:rPr>
          <w:rFonts w:ascii="Times New Roman" w:eastAsia="Times New Roman" w:hAnsi="Times New Roman" w:cs="Times New Roman"/>
          <w:b/>
          <w:bCs/>
          <w:sz w:val="23"/>
          <w:szCs w:val="23"/>
          <w:lang w:val="pt-PT"/>
        </w:rPr>
        <w:t>Social</w:t>
      </w:r>
      <w:r w:rsidRPr="00ED3994">
        <w:rPr>
          <w:rFonts w:ascii="Times New Roman" w:eastAsia="Times New Roman" w:hAnsi="Times New Roman" w:cs="Times New Roman"/>
          <w:b/>
          <w:bCs/>
          <w:spacing w:val="-4"/>
          <w:sz w:val="23"/>
          <w:szCs w:val="23"/>
          <w:lang w:val="pt-PT"/>
        </w:rPr>
        <w:t xml:space="preserve"> </w:t>
      </w:r>
      <w:r w:rsidRPr="00ED3994">
        <w:rPr>
          <w:rFonts w:ascii="Times New Roman" w:eastAsia="Times New Roman" w:hAnsi="Times New Roman" w:cs="Times New Roman"/>
          <w:b/>
          <w:bCs/>
          <w:sz w:val="23"/>
          <w:szCs w:val="23"/>
          <w:lang w:val="pt-PT"/>
        </w:rPr>
        <w:t>e</w:t>
      </w:r>
      <w:r w:rsidRPr="00ED3994">
        <w:rPr>
          <w:rFonts w:ascii="Times New Roman" w:eastAsia="Times New Roman" w:hAnsi="Times New Roman" w:cs="Times New Roman"/>
          <w:b/>
          <w:bCs/>
          <w:spacing w:val="-3"/>
          <w:sz w:val="23"/>
          <w:szCs w:val="23"/>
          <w:lang w:val="pt-PT"/>
        </w:rPr>
        <w:t xml:space="preserve"> </w:t>
      </w:r>
      <w:r w:rsidRPr="00ED3994">
        <w:rPr>
          <w:rFonts w:ascii="Times New Roman" w:eastAsia="Times New Roman" w:hAnsi="Times New Roman" w:cs="Times New Roman"/>
          <w:b/>
          <w:bCs/>
          <w:spacing w:val="-2"/>
          <w:sz w:val="23"/>
          <w:szCs w:val="23"/>
          <w:lang w:val="pt-PT"/>
        </w:rPr>
        <w:t>Trabalhista</w:t>
      </w:r>
    </w:p>
    <w:p w14:paraId="01AC1DFD" w14:textId="77777777" w:rsidR="00721B05" w:rsidRPr="00ED3994" w:rsidRDefault="00721B05" w:rsidP="004B0577">
      <w:pPr>
        <w:widowControl w:val="0"/>
        <w:numPr>
          <w:ilvl w:val="0"/>
          <w:numId w:val="22"/>
        </w:numPr>
        <w:tabs>
          <w:tab w:val="left" w:pos="284"/>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Inscrição</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no</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Cadastro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Nacional</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Pessoa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Jurídica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pacing w:val="-2"/>
          <w:sz w:val="23"/>
          <w:szCs w:val="23"/>
          <w:lang w:val="pt-PT"/>
        </w:rPr>
        <w:t>(CNPJ).</w:t>
      </w:r>
    </w:p>
    <w:p w14:paraId="43071CDF" w14:textId="77777777" w:rsidR="00721B05" w:rsidRPr="00ED3994" w:rsidRDefault="00721B05" w:rsidP="004B0577">
      <w:pPr>
        <w:widowControl w:val="0"/>
        <w:numPr>
          <w:ilvl w:val="0"/>
          <w:numId w:val="22"/>
        </w:numPr>
        <w:tabs>
          <w:tab w:val="left" w:pos="284"/>
        </w:tabs>
        <w:autoSpaceDE w:val="0"/>
        <w:autoSpaceDN w:val="0"/>
        <w:spacing w:after="0" w:line="263" w:lineRule="exact"/>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Inscrição</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no</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cadastro</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contribuintes</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estadual</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e/ou</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municipal,</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se</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houver,</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relativo</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ao</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domicílio</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ou sede do licitante, pertinente ao seu ramo de atividade e compatível com o objeto contratual.</w:t>
      </w:r>
    </w:p>
    <w:p w14:paraId="02EB6611" w14:textId="77777777" w:rsidR="00721B05" w:rsidRPr="00ED3994" w:rsidRDefault="00721B05" w:rsidP="004B0577">
      <w:pPr>
        <w:widowControl w:val="0"/>
        <w:numPr>
          <w:ilvl w:val="0"/>
          <w:numId w:val="22"/>
        </w:numPr>
        <w:tabs>
          <w:tab w:val="left" w:pos="284"/>
        </w:tabs>
        <w:autoSpaceDE w:val="0"/>
        <w:autoSpaceDN w:val="0"/>
        <w:spacing w:after="0" w:line="263" w:lineRule="exact"/>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Prova</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regularidade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com</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Fazenda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Municipal</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domicílio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ou</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sede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pacing w:val="-2"/>
          <w:sz w:val="23"/>
          <w:szCs w:val="23"/>
          <w:lang w:val="pt-PT"/>
        </w:rPr>
        <w:t>licitante;</w:t>
      </w:r>
    </w:p>
    <w:p w14:paraId="1BB7567F" w14:textId="77777777" w:rsidR="00721B05" w:rsidRPr="00ED3994" w:rsidRDefault="00721B05" w:rsidP="004B0577">
      <w:pPr>
        <w:widowControl w:val="0"/>
        <w:numPr>
          <w:ilvl w:val="0"/>
          <w:numId w:val="22"/>
        </w:numPr>
        <w:tabs>
          <w:tab w:val="left" w:pos="284"/>
          <w:tab w:val="left" w:pos="492"/>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Prova</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regularidade</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com</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Fazenda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Estadual</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domicílio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ou</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sede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2"/>
          <w:sz w:val="23"/>
          <w:szCs w:val="23"/>
          <w:lang w:val="pt-PT"/>
        </w:rPr>
        <w:t xml:space="preserve"> licitante;</w:t>
      </w:r>
    </w:p>
    <w:p w14:paraId="637E0214" w14:textId="77777777" w:rsidR="00721B05" w:rsidRPr="00ED3994" w:rsidRDefault="00721B05" w:rsidP="004B0577">
      <w:pPr>
        <w:widowControl w:val="0"/>
        <w:numPr>
          <w:ilvl w:val="0"/>
          <w:numId w:val="22"/>
        </w:numPr>
        <w:tabs>
          <w:tab w:val="left" w:pos="284"/>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Prova</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regularidade</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com</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Fazenda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pacing w:val="-2"/>
          <w:sz w:val="23"/>
          <w:szCs w:val="23"/>
          <w:lang w:val="pt-PT"/>
        </w:rPr>
        <w:t>Federal;</w:t>
      </w:r>
    </w:p>
    <w:p w14:paraId="7422B618" w14:textId="77777777" w:rsidR="00721B05" w:rsidRPr="00ED3994" w:rsidRDefault="00721B05" w:rsidP="004B0577">
      <w:pPr>
        <w:widowControl w:val="0"/>
        <w:numPr>
          <w:ilvl w:val="0"/>
          <w:numId w:val="22"/>
        </w:numPr>
        <w:tabs>
          <w:tab w:val="left" w:pos="284"/>
        </w:tabs>
        <w:autoSpaceDE w:val="0"/>
        <w:autoSpaceDN w:val="0"/>
        <w:spacing w:after="0" w:line="273"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Prova</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Regularidade</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relativa</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ao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Fundo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Garantia</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por</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Tempo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Serviço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(FGTS),</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demonstrando situação regular no cumprimento dos encargos sociais instituídos por Lei.</w:t>
      </w:r>
    </w:p>
    <w:p w14:paraId="72B0A815" w14:textId="77777777" w:rsidR="00721B05" w:rsidRPr="00ED3994" w:rsidRDefault="00721B05" w:rsidP="004B0577">
      <w:pPr>
        <w:widowControl w:val="0"/>
        <w:numPr>
          <w:ilvl w:val="0"/>
          <w:numId w:val="22"/>
        </w:numPr>
        <w:tabs>
          <w:tab w:val="left" w:pos="284"/>
        </w:tabs>
        <w:autoSpaceDE w:val="0"/>
        <w:autoSpaceDN w:val="0"/>
        <w:spacing w:after="0" w:line="273"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Prova</w:t>
      </w:r>
      <w:r w:rsidRPr="00ED3994">
        <w:rPr>
          <w:rFonts w:ascii="Times New Roman" w:eastAsia="Times New Roman" w:hAnsi="Times New Roman" w:cs="Times New Roman"/>
          <w:spacing w:val="67"/>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inexistência</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67"/>
          <w:sz w:val="23"/>
          <w:szCs w:val="23"/>
          <w:lang w:val="pt-PT"/>
        </w:rPr>
        <w:t xml:space="preserve"> </w:t>
      </w:r>
      <w:r w:rsidRPr="00ED3994">
        <w:rPr>
          <w:rFonts w:ascii="Times New Roman" w:eastAsia="Times New Roman" w:hAnsi="Times New Roman" w:cs="Times New Roman"/>
          <w:sz w:val="23"/>
          <w:szCs w:val="23"/>
          <w:lang w:val="pt-PT"/>
        </w:rPr>
        <w:t>débitos</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inadimplidos</w:t>
      </w:r>
      <w:r w:rsidRPr="00ED3994">
        <w:rPr>
          <w:rFonts w:ascii="Times New Roman" w:eastAsia="Times New Roman" w:hAnsi="Times New Roman" w:cs="Times New Roman"/>
          <w:spacing w:val="66"/>
          <w:sz w:val="23"/>
          <w:szCs w:val="23"/>
          <w:lang w:val="pt-PT"/>
        </w:rPr>
        <w:t xml:space="preserve"> </w:t>
      </w:r>
      <w:r w:rsidRPr="00ED3994">
        <w:rPr>
          <w:rFonts w:ascii="Times New Roman" w:eastAsia="Times New Roman" w:hAnsi="Times New Roman" w:cs="Times New Roman"/>
          <w:sz w:val="23"/>
          <w:szCs w:val="23"/>
          <w:lang w:val="pt-PT"/>
        </w:rPr>
        <w:t>perante</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67"/>
          <w:sz w:val="23"/>
          <w:szCs w:val="23"/>
          <w:lang w:val="pt-PT"/>
        </w:rPr>
        <w:t xml:space="preserve"> </w:t>
      </w:r>
      <w:r w:rsidRPr="00ED3994">
        <w:rPr>
          <w:rFonts w:ascii="Times New Roman" w:eastAsia="Times New Roman" w:hAnsi="Times New Roman" w:cs="Times New Roman"/>
          <w:sz w:val="23"/>
          <w:szCs w:val="23"/>
          <w:lang w:val="pt-PT"/>
        </w:rPr>
        <w:t>Justiça</w:t>
      </w:r>
      <w:r w:rsidRPr="00ED3994">
        <w:rPr>
          <w:rFonts w:ascii="Times New Roman" w:eastAsia="Times New Roman" w:hAnsi="Times New Roman" w:cs="Times New Roman"/>
          <w:spacing w:val="67"/>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Trabalho,</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mediante</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a apresentação de certidão negativa Certidão Negativa de Débitos Trabalhistas - CNDT.</w:t>
      </w:r>
    </w:p>
    <w:p w14:paraId="7E2D2716" w14:textId="77777777" w:rsidR="00721B05" w:rsidRPr="00ED3994" w:rsidRDefault="00721B05" w:rsidP="004B0577">
      <w:pPr>
        <w:widowControl w:val="0"/>
        <w:numPr>
          <w:ilvl w:val="2"/>
          <w:numId w:val="31"/>
        </w:numPr>
        <w:tabs>
          <w:tab w:val="left" w:pos="284"/>
          <w:tab w:val="left" w:pos="864"/>
        </w:tabs>
        <w:autoSpaceDE w:val="0"/>
        <w:autoSpaceDN w:val="0"/>
        <w:spacing w:after="0" w:line="240" w:lineRule="auto"/>
        <w:ind w:left="0" w:right="122" w:firstLine="0"/>
        <w:jc w:val="both"/>
        <w:outlineLvl w:val="3"/>
        <w:rPr>
          <w:rFonts w:ascii="Times New Roman" w:eastAsia="Times New Roman" w:hAnsi="Times New Roman" w:cs="Times New Roman"/>
          <w:b/>
          <w:bCs/>
          <w:sz w:val="23"/>
          <w:szCs w:val="23"/>
          <w:lang w:val="pt-PT"/>
        </w:rPr>
      </w:pPr>
      <w:r w:rsidRPr="00ED3994">
        <w:rPr>
          <w:rFonts w:ascii="Times New Roman" w:eastAsia="Times New Roman" w:hAnsi="Times New Roman" w:cs="Times New Roman"/>
          <w:b/>
          <w:bCs/>
          <w:sz w:val="23"/>
          <w:szCs w:val="23"/>
          <w:lang w:val="pt-PT"/>
        </w:rPr>
        <w:t>Qualificação</w:t>
      </w:r>
      <w:r w:rsidRPr="00ED3994">
        <w:rPr>
          <w:rFonts w:ascii="Times New Roman" w:eastAsia="Times New Roman" w:hAnsi="Times New Roman" w:cs="Times New Roman"/>
          <w:b/>
          <w:bCs/>
          <w:spacing w:val="-12"/>
          <w:sz w:val="23"/>
          <w:szCs w:val="23"/>
          <w:lang w:val="pt-PT"/>
        </w:rPr>
        <w:t xml:space="preserve"> </w:t>
      </w:r>
      <w:r w:rsidRPr="00ED3994">
        <w:rPr>
          <w:rFonts w:ascii="Times New Roman" w:eastAsia="Times New Roman" w:hAnsi="Times New Roman" w:cs="Times New Roman"/>
          <w:b/>
          <w:bCs/>
          <w:sz w:val="23"/>
          <w:szCs w:val="23"/>
          <w:lang w:val="pt-PT"/>
        </w:rPr>
        <w:t>Econômico-</w:t>
      </w:r>
      <w:r w:rsidRPr="00ED3994">
        <w:rPr>
          <w:rFonts w:ascii="Times New Roman" w:eastAsia="Times New Roman" w:hAnsi="Times New Roman" w:cs="Times New Roman"/>
          <w:b/>
          <w:bCs/>
          <w:spacing w:val="-2"/>
          <w:sz w:val="23"/>
          <w:szCs w:val="23"/>
          <w:lang w:val="pt-PT"/>
        </w:rPr>
        <w:t>Financeira</w:t>
      </w:r>
    </w:p>
    <w:p w14:paraId="254161C4" w14:textId="0788DE86" w:rsidR="00721B05" w:rsidRPr="00ED3994" w:rsidRDefault="00721B05" w:rsidP="004B0577">
      <w:pPr>
        <w:widowControl w:val="0"/>
        <w:tabs>
          <w:tab w:val="left" w:pos="284"/>
        </w:tabs>
        <w:autoSpaceDE w:val="0"/>
        <w:autoSpaceDN w:val="0"/>
        <w:spacing w:after="0"/>
        <w:ind w:right="122"/>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b/>
          <w:sz w:val="23"/>
          <w:szCs w:val="23"/>
          <w:lang w:val="pt-PT"/>
        </w:rPr>
        <w:t>a)</w:t>
      </w:r>
      <w:r w:rsidRPr="00ED3994">
        <w:rPr>
          <w:rFonts w:ascii="Times New Roman" w:eastAsia="Times New Roman" w:hAnsi="Times New Roman" w:cs="Times New Roman"/>
          <w:b/>
          <w:spacing w:val="-8"/>
          <w:sz w:val="23"/>
          <w:szCs w:val="23"/>
          <w:lang w:val="pt-PT"/>
        </w:rPr>
        <w:t xml:space="preserve"> </w:t>
      </w:r>
      <w:r w:rsidRPr="00ED3994">
        <w:rPr>
          <w:rFonts w:ascii="Times New Roman" w:eastAsia="Times New Roman" w:hAnsi="Times New Roman" w:cs="Times New Roman"/>
          <w:sz w:val="23"/>
          <w:szCs w:val="23"/>
          <w:lang w:val="pt-PT"/>
        </w:rPr>
        <w:t>Certidão</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negativa</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feitos</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sobre</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falência</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expedida</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pelo</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distribuidor</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sede</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licitante,</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em</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prazo não superior a</w:t>
      </w:r>
      <w:r w:rsidRPr="00ED3994">
        <w:rPr>
          <w:rFonts w:ascii="Times New Roman" w:eastAsia="Times New Roman" w:hAnsi="Times New Roman" w:cs="Times New Roman"/>
          <w:spacing w:val="-2"/>
          <w:sz w:val="23"/>
          <w:szCs w:val="23"/>
          <w:lang w:val="pt-PT"/>
        </w:rPr>
        <w:t xml:space="preserve"> </w:t>
      </w:r>
      <w:r w:rsidR="004B0577">
        <w:rPr>
          <w:rFonts w:ascii="Times New Roman" w:eastAsia="Times New Roman" w:hAnsi="Times New Roman" w:cs="Times New Roman"/>
          <w:sz w:val="23"/>
          <w:szCs w:val="23"/>
          <w:lang w:val="pt-PT"/>
        </w:rPr>
        <w:t>30</w:t>
      </w:r>
      <w:r w:rsidRPr="00ED3994">
        <w:rPr>
          <w:rFonts w:ascii="Times New Roman" w:eastAsia="Times New Roman" w:hAnsi="Times New Roman" w:cs="Times New Roman"/>
          <w:sz w:val="23"/>
          <w:szCs w:val="23"/>
          <w:lang w:val="pt-PT"/>
        </w:rPr>
        <w:t xml:space="preserve"> (</w:t>
      </w:r>
      <w:r w:rsidR="004B0577">
        <w:rPr>
          <w:rFonts w:ascii="Times New Roman" w:eastAsia="Times New Roman" w:hAnsi="Times New Roman" w:cs="Times New Roman"/>
          <w:sz w:val="23"/>
          <w:szCs w:val="23"/>
          <w:lang w:val="pt-PT"/>
        </w:rPr>
        <w:t>trinta</w:t>
      </w:r>
      <w:r w:rsidRPr="00ED3994">
        <w:rPr>
          <w:rFonts w:ascii="Times New Roman" w:eastAsia="Times New Roman" w:hAnsi="Times New Roman" w:cs="Times New Roman"/>
          <w:sz w:val="23"/>
          <w:szCs w:val="23"/>
          <w:lang w:val="pt-PT"/>
        </w:rPr>
        <w:t>) dias</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da data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designada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para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a apresentação do documento, salvo quando o distribuidor informar na certidão a validade.</w:t>
      </w:r>
    </w:p>
    <w:p w14:paraId="58506FE6" w14:textId="77777777" w:rsidR="00721B05" w:rsidRPr="00ED3994" w:rsidRDefault="00721B05" w:rsidP="004B0577">
      <w:pPr>
        <w:widowControl w:val="0"/>
        <w:numPr>
          <w:ilvl w:val="2"/>
          <w:numId w:val="31"/>
        </w:numPr>
        <w:tabs>
          <w:tab w:val="left" w:pos="284"/>
          <w:tab w:val="left" w:pos="864"/>
        </w:tabs>
        <w:autoSpaceDE w:val="0"/>
        <w:autoSpaceDN w:val="0"/>
        <w:spacing w:after="0" w:line="240" w:lineRule="auto"/>
        <w:ind w:left="0" w:right="122" w:firstLine="0"/>
        <w:jc w:val="both"/>
        <w:outlineLvl w:val="3"/>
        <w:rPr>
          <w:rFonts w:ascii="Times New Roman" w:eastAsia="Times New Roman" w:hAnsi="Times New Roman" w:cs="Times New Roman"/>
          <w:b/>
          <w:bCs/>
          <w:sz w:val="23"/>
          <w:szCs w:val="23"/>
          <w:lang w:val="pt-PT"/>
        </w:rPr>
      </w:pPr>
      <w:r w:rsidRPr="00ED3994">
        <w:rPr>
          <w:rFonts w:ascii="Times New Roman" w:eastAsia="Times New Roman" w:hAnsi="Times New Roman" w:cs="Times New Roman"/>
          <w:b/>
          <w:bCs/>
          <w:spacing w:val="-2"/>
          <w:sz w:val="23"/>
          <w:szCs w:val="23"/>
          <w:lang w:val="pt-PT"/>
        </w:rPr>
        <w:t>Declarações</w:t>
      </w:r>
    </w:p>
    <w:p w14:paraId="0ACE6F7B" w14:textId="77777777" w:rsidR="00721B05" w:rsidRPr="00ED3994" w:rsidRDefault="00721B05" w:rsidP="004B0577">
      <w:pPr>
        <w:widowControl w:val="0"/>
        <w:numPr>
          <w:ilvl w:val="0"/>
          <w:numId w:val="21"/>
        </w:numPr>
        <w:tabs>
          <w:tab w:val="left" w:pos="284"/>
          <w:tab w:val="left" w:pos="504"/>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 xml:space="preserve">Declaração assinada pelo representante da empresa, sob pena de estar impedida de participar na licitação, conforme modelo do </w:t>
      </w:r>
      <w:r w:rsidRPr="00ED3994">
        <w:rPr>
          <w:rFonts w:ascii="Times New Roman" w:eastAsia="Times New Roman" w:hAnsi="Times New Roman" w:cs="Times New Roman"/>
          <w:b/>
          <w:sz w:val="23"/>
          <w:szCs w:val="23"/>
          <w:lang w:val="pt-PT"/>
        </w:rPr>
        <w:t xml:space="preserve">ANEXO VII </w:t>
      </w:r>
      <w:r w:rsidRPr="00ED3994">
        <w:rPr>
          <w:rFonts w:ascii="Times New Roman" w:eastAsia="Times New Roman" w:hAnsi="Times New Roman" w:cs="Times New Roman"/>
          <w:sz w:val="23"/>
          <w:szCs w:val="23"/>
          <w:lang w:val="pt-PT"/>
        </w:rPr>
        <w:t>deste Edital.</w:t>
      </w:r>
    </w:p>
    <w:p w14:paraId="2C977131" w14:textId="77777777" w:rsidR="00721B05" w:rsidRPr="00ED3994" w:rsidRDefault="00721B05" w:rsidP="004B0577">
      <w:pPr>
        <w:widowControl w:val="0"/>
        <w:numPr>
          <w:ilvl w:val="0"/>
          <w:numId w:val="21"/>
        </w:numPr>
        <w:tabs>
          <w:tab w:val="left" w:pos="284"/>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Declaração,</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assinada</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pelo</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representante</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legal</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empresa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(preencher</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com</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razão</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social</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 xml:space="preserve">empresa e CNPJ), de que não possui em seu quadro societário servidor público da ativa, ou empregado de empresa pública ou sociedade de economia mista, conforme modelo do </w:t>
      </w:r>
      <w:r w:rsidRPr="00ED3994">
        <w:rPr>
          <w:rFonts w:ascii="Times New Roman" w:eastAsia="Times New Roman" w:hAnsi="Times New Roman" w:cs="Times New Roman"/>
          <w:b/>
          <w:sz w:val="23"/>
          <w:szCs w:val="23"/>
          <w:lang w:val="pt-PT"/>
        </w:rPr>
        <w:t xml:space="preserve">ANEXO VIII </w:t>
      </w:r>
      <w:r w:rsidRPr="00ED3994">
        <w:rPr>
          <w:rFonts w:ascii="Times New Roman" w:eastAsia="Times New Roman" w:hAnsi="Times New Roman" w:cs="Times New Roman"/>
          <w:sz w:val="23"/>
          <w:szCs w:val="23"/>
          <w:lang w:val="pt-PT"/>
        </w:rPr>
        <w:t>deste Edital.</w:t>
      </w:r>
    </w:p>
    <w:p w14:paraId="48DE1E6C" w14:textId="77777777" w:rsidR="00721B05" w:rsidRPr="00ED3994" w:rsidRDefault="00721B05" w:rsidP="004B0577">
      <w:pPr>
        <w:widowControl w:val="0"/>
        <w:numPr>
          <w:ilvl w:val="1"/>
          <w:numId w:val="31"/>
        </w:numPr>
        <w:tabs>
          <w:tab w:val="left" w:pos="284"/>
          <w:tab w:val="left" w:pos="746"/>
        </w:tabs>
        <w:autoSpaceDE w:val="0"/>
        <w:autoSpaceDN w:val="0"/>
        <w:spacing w:after="0" w:line="240" w:lineRule="auto"/>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Após a entrega dos documentos para habilitação, não será permitida a substituição ou a apresentação de novos documentos, salvo em sede de diligência, para:</w:t>
      </w:r>
    </w:p>
    <w:p w14:paraId="0C41E2DD" w14:textId="77777777" w:rsidR="00721B05" w:rsidRPr="00ED3994" w:rsidRDefault="00721B05" w:rsidP="004B0577">
      <w:pPr>
        <w:widowControl w:val="0"/>
        <w:numPr>
          <w:ilvl w:val="0"/>
          <w:numId w:val="20"/>
        </w:numPr>
        <w:tabs>
          <w:tab w:val="left" w:pos="284"/>
          <w:tab w:val="left" w:pos="492"/>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complementação de informações acerca dos documentos já apresentados pelos licitantes e desde que necessária para apurar fatos existentes à época da abertura do certame.</w:t>
      </w:r>
    </w:p>
    <w:p w14:paraId="56A8F2A7" w14:textId="77777777" w:rsidR="00721B05" w:rsidRPr="00ED3994" w:rsidRDefault="00721B05" w:rsidP="004B0577">
      <w:pPr>
        <w:widowControl w:val="0"/>
        <w:numPr>
          <w:ilvl w:val="0"/>
          <w:numId w:val="20"/>
        </w:numPr>
        <w:tabs>
          <w:tab w:val="left" w:pos="284"/>
        </w:tabs>
        <w:autoSpaceDE w:val="0"/>
        <w:autoSpaceDN w:val="0"/>
        <w:spacing w:after="0" w:line="264" w:lineRule="exact"/>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atualização</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12"/>
          <w:sz w:val="23"/>
          <w:szCs w:val="23"/>
          <w:lang w:val="pt-PT"/>
        </w:rPr>
        <w:t xml:space="preserve"> </w:t>
      </w:r>
      <w:r w:rsidRPr="00ED3994">
        <w:rPr>
          <w:rFonts w:ascii="Times New Roman" w:eastAsia="Times New Roman" w:hAnsi="Times New Roman" w:cs="Times New Roman"/>
          <w:sz w:val="23"/>
          <w:szCs w:val="23"/>
          <w:lang w:val="pt-PT"/>
        </w:rPr>
        <w:t>documentos</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cuja</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validade</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tenha</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expirado</w:t>
      </w:r>
      <w:r w:rsidRPr="00ED3994">
        <w:rPr>
          <w:rFonts w:ascii="Times New Roman" w:eastAsia="Times New Roman" w:hAnsi="Times New Roman" w:cs="Times New Roman"/>
          <w:spacing w:val="-12"/>
          <w:sz w:val="23"/>
          <w:szCs w:val="23"/>
          <w:lang w:val="pt-PT"/>
        </w:rPr>
        <w:t xml:space="preserve"> </w:t>
      </w:r>
      <w:r w:rsidRPr="00ED3994">
        <w:rPr>
          <w:rFonts w:ascii="Times New Roman" w:eastAsia="Times New Roman" w:hAnsi="Times New Roman" w:cs="Times New Roman"/>
          <w:sz w:val="23"/>
          <w:szCs w:val="23"/>
          <w:lang w:val="pt-PT"/>
        </w:rPr>
        <w:t>após</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data</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recebimento</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das</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pacing w:val="-2"/>
          <w:sz w:val="23"/>
          <w:szCs w:val="23"/>
          <w:lang w:val="pt-PT"/>
        </w:rPr>
        <w:t>propostas.</w:t>
      </w:r>
    </w:p>
    <w:p w14:paraId="2A71DD9E" w14:textId="77777777" w:rsidR="00721B05" w:rsidRPr="00ED3994" w:rsidRDefault="00721B05" w:rsidP="004B0577">
      <w:pPr>
        <w:widowControl w:val="0"/>
        <w:numPr>
          <w:ilvl w:val="1"/>
          <w:numId w:val="31"/>
        </w:numPr>
        <w:tabs>
          <w:tab w:val="left" w:pos="284"/>
          <w:tab w:val="left" w:pos="693"/>
        </w:tabs>
        <w:autoSpaceDE w:val="0"/>
        <w:autoSpaceDN w:val="0"/>
        <w:spacing w:after="0" w:line="240" w:lineRule="auto"/>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Na análise dos documentos de habilitação, a comissão de licitação poderá sanar erros ou falhas que não alterem a substância dos documentos e sua validade jurídica, mediante despacho fundamentado registrada</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em ata e acessível a todos,</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atribuindo-lhes eficácia para fins de habilitação e classificação.</w:t>
      </w:r>
    </w:p>
    <w:p w14:paraId="6D4FADEB" w14:textId="77777777" w:rsidR="00721B05" w:rsidRPr="00ED3994" w:rsidRDefault="00721B05" w:rsidP="004B0577">
      <w:pPr>
        <w:widowControl w:val="0"/>
        <w:numPr>
          <w:ilvl w:val="1"/>
          <w:numId w:val="31"/>
        </w:numPr>
        <w:tabs>
          <w:tab w:val="left" w:pos="284"/>
          <w:tab w:val="left" w:pos="705"/>
        </w:tabs>
        <w:autoSpaceDE w:val="0"/>
        <w:autoSpaceDN w:val="0"/>
        <w:spacing w:after="0" w:line="240" w:lineRule="auto"/>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Todos os documentos a apresentar, deverão estar dentro do prazo de validade neles indicados pelo</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órgão</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expedidor.</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Na</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falta</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dessa</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indicação</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expressa,</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somente</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serão</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considerados</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válidos</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 xml:space="preserve">aqueles expedidos </w:t>
      </w:r>
      <w:r w:rsidRPr="00ED3994">
        <w:rPr>
          <w:rFonts w:ascii="Times New Roman" w:eastAsia="Times New Roman" w:hAnsi="Times New Roman" w:cs="Times New Roman"/>
          <w:sz w:val="23"/>
          <w:szCs w:val="23"/>
          <w:lang w:val="pt-PT"/>
        </w:rPr>
        <w:lastRenderedPageBreak/>
        <w:t>nos 90 (noventa) dias anteriores à data da realização desta licitação, exceto para os Atestados</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Técnicos</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e</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ressalvadas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as</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hipóteses</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Licitante</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comprovar</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que</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documento</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tem</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prazo</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de validade superior, mediante indicação de norma legal pertinente.</w:t>
      </w:r>
    </w:p>
    <w:p w14:paraId="24D00111" w14:textId="77777777" w:rsidR="00721B05" w:rsidRPr="00ED3994" w:rsidRDefault="00721B05" w:rsidP="004B0577">
      <w:pPr>
        <w:widowControl w:val="0"/>
        <w:numPr>
          <w:ilvl w:val="1"/>
          <w:numId w:val="31"/>
        </w:numPr>
        <w:tabs>
          <w:tab w:val="left" w:pos="284"/>
          <w:tab w:val="left" w:pos="720"/>
        </w:tabs>
        <w:autoSpaceDE w:val="0"/>
        <w:autoSpaceDN w:val="0"/>
        <w:spacing w:after="0" w:line="240" w:lineRule="auto"/>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Não serão aceitos documentos de habilitação com indicação de CNPJ/CPF diferentes, salvo aqueles legalmente permitidos.</w:t>
      </w:r>
    </w:p>
    <w:p w14:paraId="5AC5A3D8" w14:textId="77777777" w:rsidR="00721B05" w:rsidRPr="00ED3994" w:rsidRDefault="00721B05" w:rsidP="004B0577">
      <w:pPr>
        <w:widowControl w:val="0"/>
        <w:numPr>
          <w:ilvl w:val="1"/>
          <w:numId w:val="31"/>
        </w:numPr>
        <w:tabs>
          <w:tab w:val="left" w:pos="284"/>
          <w:tab w:val="left" w:pos="712"/>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Se o fornecedor for a matriz, todos os documentos deverão estar em nome da matriz, e se o fornecedor</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for</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filial,</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todos</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os</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documentos</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deverão</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estar</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em</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nome</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filial,</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exceto</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para</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atestados</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de capacidade</w:t>
      </w:r>
      <w:r w:rsidRPr="00ED3994">
        <w:rPr>
          <w:rFonts w:ascii="Times New Roman" w:eastAsia="Times New Roman" w:hAnsi="Times New Roman" w:cs="Times New Roman"/>
          <w:spacing w:val="48"/>
          <w:sz w:val="23"/>
          <w:szCs w:val="23"/>
          <w:lang w:val="pt-PT"/>
        </w:rPr>
        <w:t xml:space="preserve"> </w:t>
      </w:r>
      <w:r w:rsidRPr="00ED3994">
        <w:rPr>
          <w:rFonts w:ascii="Times New Roman" w:eastAsia="Times New Roman" w:hAnsi="Times New Roman" w:cs="Times New Roman"/>
          <w:sz w:val="23"/>
          <w:szCs w:val="23"/>
          <w:lang w:val="pt-PT"/>
        </w:rPr>
        <w:t>técnica,</w:t>
      </w:r>
      <w:r w:rsidRPr="00ED3994">
        <w:rPr>
          <w:rFonts w:ascii="Times New Roman" w:eastAsia="Times New Roman" w:hAnsi="Times New Roman" w:cs="Times New Roman"/>
          <w:spacing w:val="51"/>
          <w:sz w:val="23"/>
          <w:szCs w:val="23"/>
          <w:lang w:val="pt-PT"/>
        </w:rPr>
        <w:t xml:space="preserve"> </w:t>
      </w:r>
      <w:r w:rsidRPr="00ED3994">
        <w:rPr>
          <w:rFonts w:ascii="Times New Roman" w:eastAsia="Times New Roman" w:hAnsi="Times New Roman" w:cs="Times New Roman"/>
          <w:sz w:val="23"/>
          <w:szCs w:val="23"/>
          <w:lang w:val="pt-PT"/>
        </w:rPr>
        <w:t>caso</w:t>
      </w:r>
      <w:r w:rsidRPr="00ED3994">
        <w:rPr>
          <w:rFonts w:ascii="Times New Roman" w:eastAsia="Times New Roman" w:hAnsi="Times New Roman" w:cs="Times New Roman"/>
          <w:spacing w:val="47"/>
          <w:sz w:val="23"/>
          <w:szCs w:val="23"/>
          <w:lang w:val="pt-PT"/>
        </w:rPr>
        <w:t xml:space="preserve"> </w:t>
      </w:r>
      <w:r w:rsidRPr="00ED3994">
        <w:rPr>
          <w:rFonts w:ascii="Times New Roman" w:eastAsia="Times New Roman" w:hAnsi="Times New Roman" w:cs="Times New Roman"/>
          <w:sz w:val="23"/>
          <w:szCs w:val="23"/>
          <w:lang w:val="pt-PT"/>
        </w:rPr>
        <w:t>exigidos,</w:t>
      </w:r>
      <w:r w:rsidRPr="00ED3994">
        <w:rPr>
          <w:rFonts w:ascii="Times New Roman" w:eastAsia="Times New Roman" w:hAnsi="Times New Roman" w:cs="Times New Roman"/>
          <w:spacing w:val="51"/>
          <w:sz w:val="23"/>
          <w:szCs w:val="23"/>
          <w:lang w:val="pt-PT"/>
        </w:rPr>
        <w:t xml:space="preserve"> </w:t>
      </w:r>
      <w:r w:rsidRPr="00ED3994">
        <w:rPr>
          <w:rFonts w:ascii="Times New Roman" w:eastAsia="Times New Roman" w:hAnsi="Times New Roman" w:cs="Times New Roman"/>
          <w:sz w:val="23"/>
          <w:szCs w:val="23"/>
          <w:lang w:val="pt-PT"/>
        </w:rPr>
        <w:t>e</w:t>
      </w:r>
      <w:r w:rsidRPr="00ED3994">
        <w:rPr>
          <w:rFonts w:ascii="Times New Roman" w:eastAsia="Times New Roman" w:hAnsi="Times New Roman" w:cs="Times New Roman"/>
          <w:spacing w:val="50"/>
          <w:sz w:val="23"/>
          <w:szCs w:val="23"/>
          <w:lang w:val="pt-PT"/>
        </w:rPr>
        <w:t xml:space="preserve"> </w:t>
      </w:r>
      <w:r w:rsidRPr="00ED3994">
        <w:rPr>
          <w:rFonts w:ascii="Times New Roman" w:eastAsia="Times New Roman" w:hAnsi="Times New Roman" w:cs="Times New Roman"/>
          <w:sz w:val="23"/>
          <w:szCs w:val="23"/>
          <w:lang w:val="pt-PT"/>
        </w:rPr>
        <w:t>no</w:t>
      </w:r>
      <w:r w:rsidRPr="00ED3994">
        <w:rPr>
          <w:rFonts w:ascii="Times New Roman" w:eastAsia="Times New Roman" w:hAnsi="Times New Roman" w:cs="Times New Roman"/>
          <w:spacing w:val="51"/>
          <w:sz w:val="23"/>
          <w:szCs w:val="23"/>
          <w:lang w:val="pt-PT"/>
        </w:rPr>
        <w:t xml:space="preserve"> </w:t>
      </w:r>
      <w:r w:rsidRPr="00ED3994">
        <w:rPr>
          <w:rFonts w:ascii="Times New Roman" w:eastAsia="Times New Roman" w:hAnsi="Times New Roman" w:cs="Times New Roman"/>
          <w:sz w:val="23"/>
          <w:szCs w:val="23"/>
          <w:lang w:val="pt-PT"/>
        </w:rPr>
        <w:t>caso</w:t>
      </w:r>
      <w:r w:rsidRPr="00ED3994">
        <w:rPr>
          <w:rFonts w:ascii="Times New Roman" w:eastAsia="Times New Roman" w:hAnsi="Times New Roman" w:cs="Times New Roman"/>
          <w:spacing w:val="51"/>
          <w:sz w:val="23"/>
          <w:szCs w:val="23"/>
          <w:lang w:val="pt-PT"/>
        </w:rPr>
        <w:t xml:space="preserve"> </w:t>
      </w:r>
      <w:r w:rsidRPr="00ED3994">
        <w:rPr>
          <w:rFonts w:ascii="Times New Roman" w:eastAsia="Times New Roman" w:hAnsi="Times New Roman" w:cs="Times New Roman"/>
          <w:sz w:val="23"/>
          <w:szCs w:val="23"/>
          <w:lang w:val="pt-PT"/>
        </w:rPr>
        <w:t>daqueles</w:t>
      </w:r>
      <w:r w:rsidRPr="00ED3994">
        <w:rPr>
          <w:rFonts w:ascii="Times New Roman" w:eastAsia="Times New Roman" w:hAnsi="Times New Roman" w:cs="Times New Roman"/>
          <w:spacing w:val="49"/>
          <w:sz w:val="23"/>
          <w:szCs w:val="23"/>
          <w:lang w:val="pt-PT"/>
        </w:rPr>
        <w:t xml:space="preserve"> </w:t>
      </w:r>
      <w:r w:rsidRPr="00ED3994">
        <w:rPr>
          <w:rFonts w:ascii="Times New Roman" w:eastAsia="Times New Roman" w:hAnsi="Times New Roman" w:cs="Times New Roman"/>
          <w:sz w:val="23"/>
          <w:szCs w:val="23"/>
          <w:lang w:val="pt-PT"/>
        </w:rPr>
        <w:t>documentos</w:t>
      </w:r>
      <w:r w:rsidRPr="00ED3994">
        <w:rPr>
          <w:rFonts w:ascii="Times New Roman" w:eastAsia="Times New Roman" w:hAnsi="Times New Roman" w:cs="Times New Roman"/>
          <w:spacing w:val="50"/>
          <w:sz w:val="23"/>
          <w:szCs w:val="23"/>
          <w:lang w:val="pt-PT"/>
        </w:rPr>
        <w:t xml:space="preserve"> </w:t>
      </w:r>
      <w:r w:rsidRPr="00ED3994">
        <w:rPr>
          <w:rFonts w:ascii="Times New Roman" w:eastAsia="Times New Roman" w:hAnsi="Times New Roman" w:cs="Times New Roman"/>
          <w:sz w:val="23"/>
          <w:szCs w:val="23"/>
          <w:lang w:val="pt-PT"/>
        </w:rPr>
        <w:t>que,</w:t>
      </w:r>
      <w:r w:rsidRPr="00ED3994">
        <w:rPr>
          <w:rFonts w:ascii="Times New Roman" w:eastAsia="Times New Roman" w:hAnsi="Times New Roman" w:cs="Times New Roman"/>
          <w:spacing w:val="50"/>
          <w:sz w:val="23"/>
          <w:szCs w:val="23"/>
          <w:lang w:val="pt-PT"/>
        </w:rPr>
        <w:t xml:space="preserve"> </w:t>
      </w:r>
      <w:r w:rsidRPr="00ED3994">
        <w:rPr>
          <w:rFonts w:ascii="Times New Roman" w:eastAsia="Times New Roman" w:hAnsi="Times New Roman" w:cs="Times New Roman"/>
          <w:sz w:val="23"/>
          <w:szCs w:val="23"/>
          <w:lang w:val="pt-PT"/>
        </w:rPr>
        <w:t>pela</w:t>
      </w:r>
      <w:r w:rsidRPr="00ED3994">
        <w:rPr>
          <w:rFonts w:ascii="Times New Roman" w:eastAsia="Times New Roman" w:hAnsi="Times New Roman" w:cs="Times New Roman"/>
          <w:spacing w:val="51"/>
          <w:sz w:val="23"/>
          <w:szCs w:val="23"/>
          <w:lang w:val="pt-PT"/>
        </w:rPr>
        <w:t xml:space="preserve"> </w:t>
      </w:r>
      <w:r w:rsidRPr="00ED3994">
        <w:rPr>
          <w:rFonts w:ascii="Times New Roman" w:eastAsia="Times New Roman" w:hAnsi="Times New Roman" w:cs="Times New Roman"/>
          <w:sz w:val="23"/>
          <w:szCs w:val="23"/>
          <w:lang w:val="pt-PT"/>
        </w:rPr>
        <w:t>própria</w:t>
      </w:r>
      <w:r w:rsidRPr="00ED3994">
        <w:rPr>
          <w:rFonts w:ascii="Times New Roman" w:eastAsia="Times New Roman" w:hAnsi="Times New Roman" w:cs="Times New Roman"/>
          <w:spacing w:val="51"/>
          <w:sz w:val="23"/>
          <w:szCs w:val="23"/>
          <w:lang w:val="pt-PT"/>
        </w:rPr>
        <w:t xml:space="preserve"> </w:t>
      </w:r>
      <w:r w:rsidRPr="00ED3994">
        <w:rPr>
          <w:rFonts w:ascii="Times New Roman" w:eastAsia="Times New Roman" w:hAnsi="Times New Roman" w:cs="Times New Roman"/>
          <w:spacing w:val="-2"/>
          <w:sz w:val="23"/>
          <w:szCs w:val="23"/>
          <w:lang w:val="pt-PT"/>
        </w:rPr>
        <w:t xml:space="preserve">natureza, </w:t>
      </w:r>
      <w:r w:rsidRPr="00ED3994">
        <w:rPr>
          <w:rFonts w:ascii="Times New Roman" w:eastAsia="Times New Roman" w:hAnsi="Times New Roman" w:cs="Times New Roman"/>
          <w:sz w:val="23"/>
          <w:szCs w:val="23"/>
          <w:lang w:val="pt-PT"/>
        </w:rPr>
        <w:t>comprovadamente,</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forem</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emitidos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somente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em</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nome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pacing w:val="-2"/>
          <w:sz w:val="23"/>
          <w:szCs w:val="23"/>
          <w:lang w:val="pt-PT"/>
        </w:rPr>
        <w:t>matriz.</w:t>
      </w:r>
    </w:p>
    <w:p w14:paraId="6B2B77EC" w14:textId="77777777" w:rsidR="00721B05" w:rsidRPr="00ED3994" w:rsidRDefault="00721B05" w:rsidP="004B0577">
      <w:pPr>
        <w:widowControl w:val="0"/>
        <w:numPr>
          <w:ilvl w:val="1"/>
          <w:numId w:val="31"/>
        </w:numPr>
        <w:tabs>
          <w:tab w:val="left" w:pos="284"/>
          <w:tab w:val="left" w:pos="734"/>
        </w:tabs>
        <w:autoSpaceDE w:val="0"/>
        <w:autoSpaceDN w:val="0"/>
        <w:spacing w:after="0" w:line="240" w:lineRule="auto"/>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Quando permitida a participação de empresas estrangeiras que não funcionem no País, as exigências de habilitação serão atendidas mediante documentos equivalentes, inicialmente apresentados em tradução livre.</w:t>
      </w:r>
    </w:p>
    <w:p w14:paraId="7DA48C7F" w14:textId="77777777" w:rsidR="00721B05" w:rsidRPr="00ED3994" w:rsidRDefault="00721B05" w:rsidP="004B0577">
      <w:pPr>
        <w:widowControl w:val="0"/>
        <w:numPr>
          <w:ilvl w:val="1"/>
          <w:numId w:val="31"/>
        </w:numPr>
        <w:tabs>
          <w:tab w:val="left" w:pos="284"/>
          <w:tab w:val="left" w:pos="693"/>
        </w:tabs>
        <w:autoSpaceDE w:val="0"/>
        <w:autoSpaceDN w:val="0"/>
        <w:spacing w:after="0" w:line="240" w:lineRule="auto"/>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Os</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documentos</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exigidos</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para fins</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de habilitação poderão ser substituídos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por registro cadastral emitido</w:t>
      </w:r>
      <w:r w:rsidRPr="00ED3994">
        <w:rPr>
          <w:rFonts w:ascii="Times New Roman" w:eastAsia="Times New Roman" w:hAnsi="Times New Roman" w:cs="Times New Roman"/>
          <w:spacing w:val="-17"/>
          <w:sz w:val="23"/>
          <w:szCs w:val="23"/>
          <w:lang w:val="pt-PT"/>
        </w:rPr>
        <w:t xml:space="preserve"> </w:t>
      </w:r>
      <w:r w:rsidRPr="00ED3994">
        <w:rPr>
          <w:rFonts w:ascii="Times New Roman" w:eastAsia="Times New Roman" w:hAnsi="Times New Roman" w:cs="Times New Roman"/>
          <w:sz w:val="23"/>
          <w:szCs w:val="23"/>
          <w:lang w:val="pt-PT"/>
        </w:rPr>
        <w:t>por</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órgão</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ou</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entidade</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pública,</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desde</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que</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registro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tenha</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sido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feito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em</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obediência</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ao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disposto na Lei Federal nº14.133/2021.</w:t>
      </w:r>
    </w:p>
    <w:p w14:paraId="2CAED667" w14:textId="77777777" w:rsidR="00721B05" w:rsidRPr="00ED3994" w:rsidRDefault="00721B05" w:rsidP="004B0577">
      <w:pPr>
        <w:widowControl w:val="0"/>
        <w:numPr>
          <w:ilvl w:val="1"/>
          <w:numId w:val="31"/>
        </w:numPr>
        <w:tabs>
          <w:tab w:val="left" w:pos="284"/>
          <w:tab w:val="left" w:pos="801"/>
        </w:tabs>
        <w:autoSpaceDE w:val="0"/>
        <w:autoSpaceDN w:val="0"/>
        <w:spacing w:after="0" w:line="240" w:lineRule="auto"/>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Será</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verificado</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se</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licitante</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apresentou</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declaração</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que</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atende</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aos</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requisitos</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habilitação, e</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declarante</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responderá</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pela</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veracidade</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das</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informações</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prestadas,</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na</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forma</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lei</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w:t>
      </w:r>
      <w:hyperlink r:id="rId17" w:anchor="art63">
        <w:r w:rsidRPr="00ED3994">
          <w:rPr>
            <w:rFonts w:ascii="Times New Roman" w:eastAsia="Times New Roman" w:hAnsi="Times New Roman" w:cs="Times New Roman"/>
            <w:sz w:val="23"/>
            <w:szCs w:val="23"/>
            <w:lang w:val="pt-PT"/>
          </w:rPr>
          <w:t>artigo</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63,</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inciso</w:t>
        </w:r>
      </w:hyperlink>
      <w:r w:rsidRPr="00ED3994">
        <w:rPr>
          <w:rFonts w:ascii="Times New Roman" w:eastAsia="Times New Roman" w:hAnsi="Times New Roman" w:cs="Times New Roman"/>
          <w:sz w:val="23"/>
          <w:szCs w:val="23"/>
          <w:lang w:val="pt-PT"/>
        </w:rPr>
        <w:t xml:space="preserve"> </w:t>
      </w:r>
      <w:hyperlink r:id="rId18" w:anchor="art63">
        <w:r w:rsidRPr="00ED3994">
          <w:rPr>
            <w:rFonts w:ascii="Times New Roman" w:eastAsia="Times New Roman" w:hAnsi="Times New Roman" w:cs="Times New Roman"/>
            <w:sz w:val="23"/>
            <w:szCs w:val="23"/>
            <w:lang w:val="pt-PT"/>
          </w:rPr>
          <w:t>I da Lei Federal nº14.133/2021</w:t>
        </w:r>
      </w:hyperlink>
      <w:r w:rsidRPr="00ED3994">
        <w:rPr>
          <w:rFonts w:ascii="Times New Roman" w:eastAsia="Times New Roman" w:hAnsi="Times New Roman" w:cs="Times New Roman"/>
          <w:sz w:val="23"/>
          <w:szCs w:val="23"/>
          <w:lang w:val="pt-PT"/>
        </w:rPr>
        <w:t>).</w:t>
      </w:r>
    </w:p>
    <w:p w14:paraId="4A640768" w14:textId="77777777" w:rsidR="00721B05" w:rsidRPr="00ED3994" w:rsidRDefault="00721B05" w:rsidP="004B0577">
      <w:pPr>
        <w:widowControl w:val="0"/>
        <w:numPr>
          <w:ilvl w:val="1"/>
          <w:numId w:val="31"/>
        </w:numPr>
        <w:tabs>
          <w:tab w:val="left" w:pos="284"/>
          <w:tab w:val="left" w:pos="808"/>
        </w:tabs>
        <w:autoSpaceDE w:val="0"/>
        <w:autoSpaceDN w:val="0"/>
        <w:spacing w:after="0" w:line="273" w:lineRule="auto"/>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verificação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pelo pregoeiro,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em</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sítios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eletrônicos</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oficiais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órgãos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e</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entidades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emissores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de certidões constitui meio legal de prova, para fins de habilitação.</w:t>
      </w:r>
    </w:p>
    <w:p w14:paraId="7A7D0063" w14:textId="77777777" w:rsidR="00721B05" w:rsidRPr="00ED3994" w:rsidRDefault="00721B05" w:rsidP="004B0577">
      <w:pPr>
        <w:widowControl w:val="0"/>
        <w:numPr>
          <w:ilvl w:val="1"/>
          <w:numId w:val="31"/>
        </w:numPr>
        <w:tabs>
          <w:tab w:val="left" w:pos="284"/>
          <w:tab w:val="left" w:pos="806"/>
        </w:tabs>
        <w:autoSpaceDE w:val="0"/>
        <w:autoSpaceDN w:val="0"/>
        <w:spacing w:after="0" w:line="240" w:lineRule="auto"/>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verificação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dos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documentos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habilitação</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somente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será</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feita</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em</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relação</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ao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pacing w:val="-2"/>
          <w:sz w:val="23"/>
          <w:szCs w:val="23"/>
          <w:lang w:val="pt-PT"/>
        </w:rPr>
        <w:t>vencedor.</w:t>
      </w:r>
    </w:p>
    <w:p w14:paraId="2884CD7A" w14:textId="77777777" w:rsidR="00721B05" w:rsidRPr="00ED3994" w:rsidRDefault="00721B05" w:rsidP="004B0577">
      <w:pPr>
        <w:widowControl w:val="0"/>
        <w:numPr>
          <w:ilvl w:val="1"/>
          <w:numId w:val="31"/>
        </w:numPr>
        <w:tabs>
          <w:tab w:val="left" w:pos="284"/>
          <w:tab w:val="left" w:pos="818"/>
        </w:tabs>
        <w:autoSpaceDE w:val="0"/>
        <w:autoSpaceDN w:val="0"/>
        <w:spacing w:after="0" w:line="240" w:lineRule="auto"/>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Os documentos relativos à regularidade fiscal somente serão exigidos, em qualquer caso, em momento posterior ao julgamento das propostas, e apenas do licitante mais bem classificado.</w:t>
      </w:r>
    </w:p>
    <w:p w14:paraId="09CB9060" w14:textId="77777777" w:rsidR="00721B05" w:rsidRPr="00ED3994" w:rsidRDefault="00721B05" w:rsidP="004B0577">
      <w:pPr>
        <w:widowControl w:val="0"/>
        <w:numPr>
          <w:ilvl w:val="1"/>
          <w:numId w:val="31"/>
        </w:numPr>
        <w:tabs>
          <w:tab w:val="left" w:pos="284"/>
          <w:tab w:val="left" w:pos="840"/>
        </w:tabs>
        <w:autoSpaceDE w:val="0"/>
        <w:autoSpaceDN w:val="0"/>
        <w:spacing w:after="0" w:line="240" w:lineRule="auto"/>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616E5830" w14:textId="77777777" w:rsidR="00721B05" w:rsidRPr="00ED3994" w:rsidRDefault="00721B05" w:rsidP="004B0577">
      <w:pPr>
        <w:widowControl w:val="0"/>
        <w:numPr>
          <w:ilvl w:val="1"/>
          <w:numId w:val="31"/>
        </w:numPr>
        <w:tabs>
          <w:tab w:val="left" w:pos="284"/>
          <w:tab w:val="left" w:pos="810"/>
        </w:tabs>
        <w:autoSpaceDE w:val="0"/>
        <w:autoSpaceDN w:val="0"/>
        <w:spacing w:after="0" w:line="240" w:lineRule="auto"/>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Na hipótese de o licitante não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atender</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às exigências para habilitação, 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pregoeiro examinará</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a proposta subsequente e assim sucessivamente, na ordem de classificação, até a apuração de uma proposta que atenda ao presente edital.</w:t>
      </w:r>
    </w:p>
    <w:p w14:paraId="613A14CF" w14:textId="77777777" w:rsidR="00721B05" w:rsidRPr="00ED3994" w:rsidRDefault="00721B05" w:rsidP="004B0577">
      <w:pPr>
        <w:widowControl w:val="0"/>
        <w:numPr>
          <w:ilvl w:val="1"/>
          <w:numId w:val="31"/>
        </w:numPr>
        <w:tabs>
          <w:tab w:val="left" w:pos="284"/>
          <w:tab w:val="left" w:pos="808"/>
        </w:tabs>
        <w:autoSpaceDE w:val="0"/>
        <w:autoSpaceDN w:val="0"/>
        <w:spacing w:after="0" w:line="240" w:lineRule="auto"/>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Somente</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serão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disponibilizados</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para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acesso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público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os</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documentos</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habilitação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licitante cuja proposta atenda ao edital de licitação, após</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concluídos</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os</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procedimentos</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 xml:space="preserve">de que trata o subitem </w:t>
      </w:r>
      <w:r w:rsidRPr="00ED3994">
        <w:rPr>
          <w:rFonts w:ascii="Times New Roman" w:eastAsia="Times New Roman" w:hAnsi="Times New Roman" w:cs="Times New Roman"/>
          <w:spacing w:val="-2"/>
          <w:sz w:val="23"/>
          <w:szCs w:val="23"/>
          <w:lang w:val="pt-PT"/>
        </w:rPr>
        <w:t>anterior.</w:t>
      </w:r>
    </w:p>
    <w:p w14:paraId="0C3D2E35" w14:textId="77777777" w:rsidR="00721B05" w:rsidRDefault="00721B05" w:rsidP="004B0577">
      <w:pPr>
        <w:widowControl w:val="0"/>
        <w:tabs>
          <w:tab w:val="left" w:pos="284"/>
        </w:tabs>
        <w:autoSpaceDE w:val="0"/>
        <w:autoSpaceDN w:val="0"/>
        <w:spacing w:after="0"/>
        <w:ind w:right="235"/>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b/>
          <w:sz w:val="23"/>
          <w:szCs w:val="23"/>
          <w:lang w:val="pt-PT"/>
        </w:rPr>
        <w:t xml:space="preserve">10.18 </w:t>
      </w:r>
      <w:r w:rsidRPr="00ED3994">
        <w:rPr>
          <w:rFonts w:ascii="Times New Roman" w:eastAsia="Times New Roman" w:hAnsi="Times New Roman" w:cs="Times New Roman"/>
          <w:sz w:val="23"/>
          <w:szCs w:val="23"/>
          <w:lang w:val="pt-PT"/>
        </w:rPr>
        <w:t>Quando a fase de habilitação anteceder a de julgamento e já tiver sido encerrada, não caberá exclusão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licitante</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por</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motivo</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relacionado</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à</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habilitação,</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salvo</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em</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razão</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fatos</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supervenientes</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ou só conhecidos após o julgamento.</w:t>
      </w:r>
    </w:p>
    <w:p w14:paraId="69A381BF" w14:textId="77777777" w:rsidR="004B0577" w:rsidRPr="00ED3994" w:rsidRDefault="004B0577" w:rsidP="004B0577">
      <w:pPr>
        <w:widowControl w:val="0"/>
        <w:tabs>
          <w:tab w:val="left" w:pos="284"/>
        </w:tabs>
        <w:autoSpaceDE w:val="0"/>
        <w:autoSpaceDN w:val="0"/>
        <w:spacing w:after="0"/>
        <w:ind w:right="235"/>
        <w:jc w:val="both"/>
        <w:rPr>
          <w:rFonts w:ascii="Times New Roman" w:eastAsia="Times New Roman" w:hAnsi="Times New Roman" w:cs="Times New Roman"/>
          <w:sz w:val="23"/>
          <w:szCs w:val="23"/>
          <w:lang w:val="pt-PT"/>
        </w:rPr>
      </w:pPr>
    </w:p>
    <w:p w14:paraId="2222550A" w14:textId="77777777" w:rsidR="00721B05" w:rsidRPr="00ED3994" w:rsidRDefault="00721B05" w:rsidP="004B0577">
      <w:pPr>
        <w:widowControl w:val="0"/>
        <w:numPr>
          <w:ilvl w:val="0"/>
          <w:numId w:val="31"/>
        </w:numPr>
        <w:tabs>
          <w:tab w:val="left" w:pos="284"/>
          <w:tab w:val="left" w:pos="593"/>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ED3994">
        <w:rPr>
          <w:rFonts w:ascii="Times New Roman" w:eastAsia="Times New Roman" w:hAnsi="Times New Roman" w:cs="Times New Roman"/>
          <w:b/>
          <w:bCs/>
          <w:sz w:val="23"/>
          <w:szCs w:val="23"/>
          <w:lang w:val="pt-PT"/>
        </w:rPr>
        <w:t>DA</w:t>
      </w:r>
      <w:r w:rsidRPr="00ED3994">
        <w:rPr>
          <w:rFonts w:ascii="Times New Roman" w:eastAsia="Times New Roman" w:hAnsi="Times New Roman" w:cs="Times New Roman"/>
          <w:b/>
          <w:bCs/>
          <w:spacing w:val="16"/>
          <w:sz w:val="23"/>
          <w:szCs w:val="23"/>
          <w:lang w:val="pt-PT"/>
        </w:rPr>
        <w:t xml:space="preserve"> </w:t>
      </w:r>
      <w:r w:rsidRPr="00ED3994">
        <w:rPr>
          <w:rFonts w:ascii="Times New Roman" w:eastAsia="Times New Roman" w:hAnsi="Times New Roman" w:cs="Times New Roman"/>
          <w:b/>
          <w:bCs/>
          <w:sz w:val="23"/>
          <w:szCs w:val="23"/>
          <w:lang w:val="pt-PT"/>
        </w:rPr>
        <w:t>ATA</w:t>
      </w:r>
      <w:r w:rsidRPr="00ED3994">
        <w:rPr>
          <w:rFonts w:ascii="Times New Roman" w:eastAsia="Times New Roman" w:hAnsi="Times New Roman" w:cs="Times New Roman"/>
          <w:b/>
          <w:bCs/>
          <w:spacing w:val="19"/>
          <w:sz w:val="23"/>
          <w:szCs w:val="23"/>
          <w:lang w:val="pt-PT"/>
        </w:rPr>
        <w:t xml:space="preserve"> </w:t>
      </w:r>
      <w:r w:rsidRPr="00ED3994">
        <w:rPr>
          <w:rFonts w:ascii="Times New Roman" w:eastAsia="Times New Roman" w:hAnsi="Times New Roman" w:cs="Times New Roman"/>
          <w:b/>
          <w:bCs/>
          <w:sz w:val="23"/>
          <w:szCs w:val="23"/>
          <w:lang w:val="pt-PT"/>
        </w:rPr>
        <w:t>DE</w:t>
      </w:r>
      <w:r w:rsidRPr="00ED3994">
        <w:rPr>
          <w:rFonts w:ascii="Times New Roman" w:eastAsia="Times New Roman" w:hAnsi="Times New Roman" w:cs="Times New Roman"/>
          <w:b/>
          <w:bCs/>
          <w:spacing w:val="18"/>
          <w:sz w:val="23"/>
          <w:szCs w:val="23"/>
          <w:lang w:val="pt-PT"/>
        </w:rPr>
        <w:t xml:space="preserve"> </w:t>
      </w:r>
      <w:r w:rsidRPr="00ED3994">
        <w:rPr>
          <w:rFonts w:ascii="Times New Roman" w:eastAsia="Times New Roman" w:hAnsi="Times New Roman" w:cs="Times New Roman"/>
          <w:b/>
          <w:bCs/>
          <w:sz w:val="23"/>
          <w:szCs w:val="23"/>
          <w:lang w:val="pt-PT"/>
        </w:rPr>
        <w:t>REGISTRO</w:t>
      </w:r>
      <w:r w:rsidRPr="00ED3994">
        <w:rPr>
          <w:rFonts w:ascii="Times New Roman" w:eastAsia="Times New Roman" w:hAnsi="Times New Roman" w:cs="Times New Roman"/>
          <w:b/>
          <w:bCs/>
          <w:spacing w:val="19"/>
          <w:sz w:val="23"/>
          <w:szCs w:val="23"/>
          <w:lang w:val="pt-PT"/>
        </w:rPr>
        <w:t xml:space="preserve"> </w:t>
      </w:r>
      <w:r w:rsidRPr="00ED3994">
        <w:rPr>
          <w:rFonts w:ascii="Times New Roman" w:eastAsia="Times New Roman" w:hAnsi="Times New Roman" w:cs="Times New Roman"/>
          <w:b/>
          <w:bCs/>
          <w:sz w:val="23"/>
          <w:szCs w:val="23"/>
          <w:lang w:val="pt-PT"/>
        </w:rPr>
        <w:t>DE</w:t>
      </w:r>
      <w:r w:rsidRPr="00ED3994">
        <w:rPr>
          <w:rFonts w:ascii="Times New Roman" w:eastAsia="Times New Roman" w:hAnsi="Times New Roman" w:cs="Times New Roman"/>
          <w:b/>
          <w:bCs/>
          <w:spacing w:val="18"/>
          <w:sz w:val="23"/>
          <w:szCs w:val="23"/>
          <w:lang w:val="pt-PT"/>
        </w:rPr>
        <w:t xml:space="preserve"> </w:t>
      </w:r>
      <w:r w:rsidRPr="00ED3994">
        <w:rPr>
          <w:rFonts w:ascii="Times New Roman" w:eastAsia="Times New Roman" w:hAnsi="Times New Roman" w:cs="Times New Roman"/>
          <w:b/>
          <w:bCs/>
          <w:spacing w:val="-2"/>
          <w:sz w:val="23"/>
          <w:szCs w:val="23"/>
          <w:lang w:val="pt-PT"/>
        </w:rPr>
        <w:t>PREÇOS</w:t>
      </w:r>
    </w:p>
    <w:p w14:paraId="1A251370" w14:textId="77777777" w:rsidR="00721B05" w:rsidRPr="00ED3994" w:rsidRDefault="00721B05" w:rsidP="004B0577">
      <w:pPr>
        <w:widowControl w:val="0"/>
        <w:numPr>
          <w:ilvl w:val="1"/>
          <w:numId w:val="31"/>
        </w:numPr>
        <w:tabs>
          <w:tab w:val="left" w:pos="284"/>
          <w:tab w:val="left" w:pos="683"/>
        </w:tabs>
        <w:autoSpaceDE w:val="0"/>
        <w:autoSpaceDN w:val="0"/>
        <w:spacing w:after="0" w:line="240" w:lineRule="auto"/>
        <w:ind w:left="0" w:right="229"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Homologado</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resultado</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12"/>
          <w:sz w:val="23"/>
          <w:szCs w:val="23"/>
          <w:lang w:val="pt-PT"/>
        </w:rPr>
        <w:t xml:space="preserve"> </w:t>
      </w:r>
      <w:r w:rsidRPr="00ED3994">
        <w:rPr>
          <w:rFonts w:ascii="Times New Roman" w:eastAsia="Times New Roman" w:hAnsi="Times New Roman" w:cs="Times New Roman"/>
          <w:sz w:val="23"/>
          <w:szCs w:val="23"/>
          <w:lang w:val="pt-PT"/>
        </w:rPr>
        <w:t>licitação,</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licitante</w:t>
      </w:r>
      <w:r w:rsidRPr="00ED3994">
        <w:rPr>
          <w:rFonts w:ascii="Times New Roman" w:eastAsia="Times New Roman" w:hAnsi="Times New Roman" w:cs="Times New Roman"/>
          <w:spacing w:val="-12"/>
          <w:sz w:val="23"/>
          <w:szCs w:val="23"/>
          <w:lang w:val="pt-PT"/>
        </w:rPr>
        <w:t xml:space="preserve"> </w:t>
      </w:r>
      <w:r w:rsidRPr="00ED3994">
        <w:rPr>
          <w:rFonts w:ascii="Times New Roman" w:eastAsia="Times New Roman" w:hAnsi="Times New Roman" w:cs="Times New Roman"/>
          <w:sz w:val="23"/>
          <w:szCs w:val="23"/>
          <w:lang w:val="pt-PT"/>
        </w:rPr>
        <w:t>mais</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bem</w:t>
      </w:r>
      <w:r w:rsidRPr="00ED3994">
        <w:rPr>
          <w:rFonts w:ascii="Times New Roman" w:eastAsia="Times New Roman" w:hAnsi="Times New Roman" w:cs="Times New Roman"/>
          <w:spacing w:val="-12"/>
          <w:sz w:val="23"/>
          <w:szCs w:val="23"/>
          <w:lang w:val="pt-PT"/>
        </w:rPr>
        <w:t xml:space="preserve"> </w:t>
      </w:r>
      <w:r w:rsidRPr="00ED3994">
        <w:rPr>
          <w:rFonts w:ascii="Times New Roman" w:eastAsia="Times New Roman" w:hAnsi="Times New Roman" w:cs="Times New Roman"/>
          <w:sz w:val="23"/>
          <w:szCs w:val="23"/>
          <w:lang w:val="pt-PT"/>
        </w:rPr>
        <w:t>classificado</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terá</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prazo</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05</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(cinco) dias,</w:t>
      </w:r>
      <w:r w:rsidRPr="00ED3994">
        <w:rPr>
          <w:rFonts w:ascii="Times New Roman" w:eastAsia="Times New Roman" w:hAnsi="Times New Roman" w:cs="Times New Roman"/>
          <w:spacing w:val="-12"/>
          <w:sz w:val="23"/>
          <w:szCs w:val="23"/>
          <w:lang w:val="pt-PT"/>
        </w:rPr>
        <w:t xml:space="preserve"> </w:t>
      </w:r>
      <w:r w:rsidRPr="00ED3994">
        <w:rPr>
          <w:rFonts w:ascii="Times New Roman" w:eastAsia="Times New Roman" w:hAnsi="Times New Roman" w:cs="Times New Roman"/>
          <w:sz w:val="23"/>
          <w:szCs w:val="23"/>
          <w:lang w:val="pt-PT"/>
        </w:rPr>
        <w:t>contados</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partir</w:t>
      </w:r>
      <w:r w:rsidRPr="00ED3994">
        <w:rPr>
          <w:rFonts w:ascii="Times New Roman" w:eastAsia="Times New Roman" w:hAnsi="Times New Roman" w:cs="Times New Roman"/>
          <w:spacing w:val="-12"/>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data</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sua</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convocação,</w:t>
      </w:r>
      <w:r w:rsidRPr="00ED3994">
        <w:rPr>
          <w:rFonts w:ascii="Times New Roman" w:eastAsia="Times New Roman" w:hAnsi="Times New Roman" w:cs="Times New Roman"/>
          <w:spacing w:val="-12"/>
          <w:sz w:val="23"/>
          <w:szCs w:val="23"/>
          <w:lang w:val="pt-PT"/>
        </w:rPr>
        <w:t xml:space="preserve"> </w:t>
      </w:r>
      <w:r w:rsidRPr="00ED3994">
        <w:rPr>
          <w:rFonts w:ascii="Times New Roman" w:eastAsia="Times New Roman" w:hAnsi="Times New Roman" w:cs="Times New Roman"/>
          <w:sz w:val="23"/>
          <w:szCs w:val="23"/>
          <w:lang w:val="pt-PT"/>
        </w:rPr>
        <w:t>para</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assinar</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Ata</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Registro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Preços,</w:t>
      </w:r>
      <w:r w:rsidRPr="00ED3994">
        <w:rPr>
          <w:rFonts w:ascii="Times New Roman" w:eastAsia="Times New Roman" w:hAnsi="Times New Roman" w:cs="Times New Roman"/>
          <w:spacing w:val="-12"/>
          <w:sz w:val="23"/>
          <w:szCs w:val="23"/>
          <w:lang w:val="pt-PT"/>
        </w:rPr>
        <w:t xml:space="preserve"> </w:t>
      </w:r>
      <w:r w:rsidRPr="00ED3994">
        <w:rPr>
          <w:rFonts w:ascii="Times New Roman" w:eastAsia="Times New Roman" w:hAnsi="Times New Roman" w:cs="Times New Roman"/>
          <w:sz w:val="23"/>
          <w:szCs w:val="23"/>
          <w:lang w:val="pt-PT"/>
        </w:rPr>
        <w:t>cujo</w:t>
      </w:r>
      <w:r w:rsidRPr="00ED3994">
        <w:rPr>
          <w:rFonts w:ascii="Times New Roman" w:eastAsia="Times New Roman" w:hAnsi="Times New Roman" w:cs="Times New Roman"/>
          <w:spacing w:val="-12"/>
          <w:sz w:val="23"/>
          <w:szCs w:val="23"/>
          <w:lang w:val="pt-PT"/>
        </w:rPr>
        <w:t xml:space="preserve"> </w:t>
      </w:r>
      <w:r w:rsidRPr="00ED3994">
        <w:rPr>
          <w:rFonts w:ascii="Times New Roman" w:eastAsia="Times New Roman" w:hAnsi="Times New Roman" w:cs="Times New Roman"/>
          <w:sz w:val="23"/>
          <w:szCs w:val="23"/>
          <w:lang w:val="pt-PT"/>
        </w:rPr>
        <w:t>prazo de validade encontra-se nela fixado, sob pena de decadência do direito à contratação, sem prejuízo das sanções previstas na Lei Federal nº 14.133, de 2021.</w:t>
      </w:r>
    </w:p>
    <w:p w14:paraId="1B676903" w14:textId="77777777" w:rsidR="00721B05" w:rsidRPr="00ED3994" w:rsidRDefault="00721B05" w:rsidP="004B0577">
      <w:pPr>
        <w:widowControl w:val="0"/>
        <w:numPr>
          <w:ilvl w:val="1"/>
          <w:numId w:val="31"/>
        </w:numPr>
        <w:tabs>
          <w:tab w:val="left" w:pos="284"/>
          <w:tab w:val="left" w:pos="691"/>
        </w:tabs>
        <w:autoSpaceDE w:val="0"/>
        <w:autoSpaceDN w:val="0"/>
        <w:spacing w:after="0" w:line="240" w:lineRule="auto"/>
        <w:ind w:left="0" w:right="234"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prazo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convocação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poderá</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ser</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prorrogado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uma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vez,</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por</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igual</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período,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mediante</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solicitação do licitante mais bem classificado ou do fornecedor convocado, desde que:</w:t>
      </w:r>
    </w:p>
    <w:p w14:paraId="693449D7" w14:textId="77777777" w:rsidR="00721B05" w:rsidRPr="00ED3994" w:rsidRDefault="00721B05" w:rsidP="004B0577">
      <w:pPr>
        <w:widowControl w:val="0"/>
        <w:numPr>
          <w:ilvl w:val="0"/>
          <w:numId w:val="19"/>
        </w:numPr>
        <w:tabs>
          <w:tab w:val="left" w:pos="284"/>
        </w:tabs>
        <w:autoSpaceDE w:val="0"/>
        <w:autoSpaceDN w:val="0"/>
        <w:spacing w:after="0" w:line="360" w:lineRule="auto"/>
        <w:ind w:left="0"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solicitação</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seja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devidamente</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justificada</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e</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apresentada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dentro</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prazo;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pacing w:val="-10"/>
          <w:sz w:val="23"/>
          <w:szCs w:val="23"/>
          <w:lang w:val="pt-PT"/>
        </w:rPr>
        <w:t>e</w:t>
      </w:r>
    </w:p>
    <w:p w14:paraId="1601AE53" w14:textId="77777777" w:rsidR="00721B05" w:rsidRPr="00ED3994" w:rsidRDefault="00721B05" w:rsidP="004B0577">
      <w:pPr>
        <w:widowControl w:val="0"/>
        <w:numPr>
          <w:ilvl w:val="0"/>
          <w:numId w:val="19"/>
        </w:numPr>
        <w:tabs>
          <w:tab w:val="left" w:pos="284"/>
          <w:tab w:val="left" w:pos="492"/>
        </w:tabs>
        <w:autoSpaceDE w:val="0"/>
        <w:autoSpaceDN w:val="0"/>
        <w:spacing w:after="0" w:line="360" w:lineRule="auto"/>
        <w:ind w:left="0"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justificativa</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apresentada</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seja</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aceita</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pela</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pacing w:val="-2"/>
          <w:sz w:val="23"/>
          <w:szCs w:val="23"/>
          <w:lang w:val="pt-PT"/>
        </w:rPr>
        <w:t>Administração.</w:t>
      </w:r>
    </w:p>
    <w:p w14:paraId="59896B3C" w14:textId="77777777" w:rsidR="00721B05" w:rsidRPr="00ED3994" w:rsidRDefault="00721B05" w:rsidP="004B0577">
      <w:pPr>
        <w:widowControl w:val="0"/>
        <w:numPr>
          <w:ilvl w:val="1"/>
          <w:numId w:val="31"/>
        </w:numPr>
        <w:tabs>
          <w:tab w:val="left" w:pos="284"/>
          <w:tab w:val="left" w:pos="693"/>
        </w:tabs>
        <w:autoSpaceDE w:val="0"/>
        <w:autoSpaceDN w:val="0"/>
        <w:spacing w:after="0" w:line="240" w:lineRule="auto"/>
        <w:ind w:left="0" w:right="240"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Serão formalizadas</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tantas</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Atas</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de Registro de</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Preços</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quantas</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forem necessárias</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 xml:space="preserve">para o registro de todos os itens constantes no Termo de Referência, com a indicação do licitante vencedor, a descrição </w:t>
      </w:r>
      <w:r w:rsidRPr="00ED3994">
        <w:rPr>
          <w:rFonts w:ascii="Times New Roman" w:eastAsia="Times New Roman" w:hAnsi="Times New Roman" w:cs="Times New Roman"/>
          <w:sz w:val="23"/>
          <w:szCs w:val="23"/>
          <w:lang w:val="pt-PT"/>
        </w:rPr>
        <w:lastRenderedPageBreak/>
        <w:t>do(s) item(ns), as quantidades, preços registrados e demais condições.</w:t>
      </w:r>
    </w:p>
    <w:p w14:paraId="07E3C8C6" w14:textId="77777777" w:rsidR="00721B05" w:rsidRPr="00ED3994" w:rsidRDefault="00721B05" w:rsidP="004B0577">
      <w:pPr>
        <w:widowControl w:val="0"/>
        <w:numPr>
          <w:ilvl w:val="1"/>
          <w:numId w:val="31"/>
        </w:numPr>
        <w:tabs>
          <w:tab w:val="left" w:pos="284"/>
          <w:tab w:val="left" w:pos="710"/>
        </w:tabs>
        <w:autoSpaceDE w:val="0"/>
        <w:autoSpaceDN w:val="0"/>
        <w:spacing w:after="0" w:line="240" w:lineRule="auto"/>
        <w:ind w:left="0" w:right="230"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O preço registrado, com a indicação dos fornecedores, será divulgado na imprensa oficial do Município, para conhecimento público e orientação da Administração.</w:t>
      </w:r>
    </w:p>
    <w:p w14:paraId="4899FD97" w14:textId="77777777" w:rsidR="00721B05" w:rsidRPr="00ED3994" w:rsidRDefault="00721B05" w:rsidP="004B0577">
      <w:pPr>
        <w:widowControl w:val="0"/>
        <w:numPr>
          <w:ilvl w:val="1"/>
          <w:numId w:val="31"/>
        </w:numPr>
        <w:tabs>
          <w:tab w:val="left" w:pos="284"/>
          <w:tab w:val="left" w:pos="700"/>
        </w:tabs>
        <w:autoSpaceDE w:val="0"/>
        <w:autoSpaceDN w:val="0"/>
        <w:spacing w:after="0" w:line="240" w:lineRule="auto"/>
        <w:ind w:left="0" w:right="239"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A existência de preço registrado não obriga a Administração a firmar as contratações que dele poderão advir, ficando-lhe facultada a utilização de outros meios, respeitada a legislação relativa às licitações, desde que devidamente motivada.</w:t>
      </w:r>
    </w:p>
    <w:p w14:paraId="56A26365" w14:textId="77777777" w:rsidR="00721B05" w:rsidRPr="00ED3994" w:rsidRDefault="00721B05" w:rsidP="004B0577">
      <w:pPr>
        <w:widowControl w:val="0"/>
        <w:numPr>
          <w:ilvl w:val="1"/>
          <w:numId w:val="31"/>
        </w:numPr>
        <w:tabs>
          <w:tab w:val="left" w:pos="284"/>
          <w:tab w:val="left" w:pos="707"/>
        </w:tabs>
        <w:autoSpaceDE w:val="0"/>
        <w:autoSpaceDN w:val="0"/>
        <w:spacing w:after="0" w:line="240" w:lineRule="auto"/>
        <w:ind w:left="0" w:right="230"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ECBF5DB" w14:textId="77777777" w:rsidR="00721B05" w:rsidRPr="00ED3994" w:rsidRDefault="00721B05" w:rsidP="004B0577">
      <w:pPr>
        <w:widowControl w:val="0"/>
        <w:numPr>
          <w:ilvl w:val="1"/>
          <w:numId w:val="31"/>
        </w:numPr>
        <w:tabs>
          <w:tab w:val="left" w:pos="284"/>
          <w:tab w:val="left" w:pos="739"/>
        </w:tabs>
        <w:autoSpaceDE w:val="0"/>
        <w:autoSpaceDN w:val="0"/>
        <w:spacing w:after="0" w:line="240" w:lineRule="auto"/>
        <w:ind w:left="0" w:right="239"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Será respeitada, nas contratações, a ordem de classificação dos licitantes ou fornecedores registrados na ata.</w:t>
      </w:r>
    </w:p>
    <w:p w14:paraId="61A39611" w14:textId="77777777" w:rsidR="00721B05" w:rsidRPr="00ED3994" w:rsidRDefault="00721B05" w:rsidP="004B0577">
      <w:pPr>
        <w:widowControl w:val="0"/>
        <w:numPr>
          <w:ilvl w:val="1"/>
          <w:numId w:val="31"/>
        </w:numPr>
        <w:tabs>
          <w:tab w:val="left" w:pos="284"/>
          <w:tab w:val="left" w:pos="695"/>
        </w:tabs>
        <w:autoSpaceDE w:val="0"/>
        <w:autoSpaceDN w:val="0"/>
        <w:spacing w:after="0" w:line="273" w:lineRule="auto"/>
        <w:ind w:left="0" w:right="238"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A apresentação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novas propostas na forma deste item não prejudicará</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resultado do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certame em relação ao licitante mais bem classificado.</w:t>
      </w:r>
    </w:p>
    <w:p w14:paraId="5BC0FD44" w14:textId="77777777" w:rsidR="00721B05" w:rsidRPr="00ED3994" w:rsidRDefault="00721B05" w:rsidP="004B0577">
      <w:pPr>
        <w:widowControl w:val="0"/>
        <w:numPr>
          <w:ilvl w:val="1"/>
          <w:numId w:val="31"/>
        </w:numPr>
        <w:tabs>
          <w:tab w:val="left" w:pos="284"/>
          <w:tab w:val="left" w:pos="808"/>
        </w:tabs>
        <w:autoSpaceDE w:val="0"/>
        <w:autoSpaceDN w:val="0"/>
        <w:spacing w:after="0" w:line="240" w:lineRule="auto"/>
        <w:ind w:left="0" w:right="241"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Para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fins</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ordem</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classificação,</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os</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licitantes</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ou</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fornecedores</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que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aceitarem</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cotar</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objeto com preço igual ao do adjudicatário antecederão aqueles que mantiverem sua proposta original.</w:t>
      </w:r>
    </w:p>
    <w:p w14:paraId="15C0F38C" w14:textId="77777777" w:rsidR="00721B05" w:rsidRPr="00ED3994" w:rsidRDefault="00721B05" w:rsidP="004B0577">
      <w:pPr>
        <w:widowControl w:val="0"/>
        <w:numPr>
          <w:ilvl w:val="1"/>
          <w:numId w:val="31"/>
        </w:numPr>
        <w:tabs>
          <w:tab w:val="left" w:pos="284"/>
          <w:tab w:val="left" w:pos="852"/>
        </w:tabs>
        <w:autoSpaceDE w:val="0"/>
        <w:autoSpaceDN w:val="0"/>
        <w:spacing w:after="0" w:line="240" w:lineRule="auto"/>
        <w:ind w:left="0" w:right="237"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A habilitação dos licitantes será efetuada quando houver necessidade de contratação dos licitantes remanescentes, nas seguintes hipóteses:</w:t>
      </w:r>
    </w:p>
    <w:p w14:paraId="264BED2B" w14:textId="77777777" w:rsidR="00721B05" w:rsidRPr="00ED3994" w:rsidRDefault="00721B05" w:rsidP="004B0577">
      <w:pPr>
        <w:widowControl w:val="0"/>
        <w:numPr>
          <w:ilvl w:val="0"/>
          <w:numId w:val="18"/>
        </w:numPr>
        <w:tabs>
          <w:tab w:val="left" w:pos="284"/>
          <w:tab w:val="left" w:pos="496"/>
        </w:tabs>
        <w:autoSpaceDE w:val="0"/>
        <w:autoSpaceDN w:val="0"/>
        <w:spacing w:after="0" w:line="240" w:lineRule="auto"/>
        <w:ind w:left="0" w:right="238"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Quando o licitante vencedor não assinar a ata de registro de preços no prazo e nas condições estabelecidos no edital; ou</w:t>
      </w:r>
    </w:p>
    <w:p w14:paraId="49D66403" w14:textId="77777777" w:rsidR="00721B05" w:rsidRDefault="00721B05" w:rsidP="004B0577">
      <w:pPr>
        <w:widowControl w:val="0"/>
        <w:numPr>
          <w:ilvl w:val="0"/>
          <w:numId w:val="18"/>
        </w:numPr>
        <w:tabs>
          <w:tab w:val="left" w:pos="284"/>
          <w:tab w:val="left" w:pos="496"/>
        </w:tabs>
        <w:autoSpaceDE w:val="0"/>
        <w:autoSpaceDN w:val="0"/>
        <w:spacing w:after="0" w:line="240" w:lineRule="auto"/>
        <w:ind w:left="0" w:right="238"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 xml:space="preserve">Quando houver o cancelamento do registro do fornecedor ou do registro de preços, nas hipóteses previstas no Artigo 9º do  Decreto Municipal 2.371 de 28/12/2023. </w:t>
      </w:r>
    </w:p>
    <w:p w14:paraId="0CB8E732" w14:textId="77777777" w:rsidR="004B0577" w:rsidRPr="00ED3994" w:rsidRDefault="004B0577" w:rsidP="004B0577">
      <w:pPr>
        <w:widowControl w:val="0"/>
        <w:tabs>
          <w:tab w:val="left" w:pos="284"/>
          <w:tab w:val="left" w:pos="496"/>
        </w:tabs>
        <w:autoSpaceDE w:val="0"/>
        <w:autoSpaceDN w:val="0"/>
        <w:spacing w:after="0" w:line="240" w:lineRule="auto"/>
        <w:ind w:right="238"/>
        <w:jc w:val="both"/>
        <w:rPr>
          <w:rFonts w:ascii="Times New Roman" w:eastAsia="Times New Roman" w:hAnsi="Times New Roman" w:cs="Times New Roman"/>
          <w:sz w:val="23"/>
          <w:szCs w:val="23"/>
          <w:lang w:val="pt-PT"/>
        </w:rPr>
      </w:pPr>
    </w:p>
    <w:p w14:paraId="40C79551" w14:textId="77777777" w:rsidR="00721B05" w:rsidRPr="00ED3994" w:rsidRDefault="00721B05" w:rsidP="004B0577">
      <w:pPr>
        <w:widowControl w:val="0"/>
        <w:numPr>
          <w:ilvl w:val="0"/>
          <w:numId w:val="31"/>
        </w:numPr>
        <w:tabs>
          <w:tab w:val="left" w:pos="284"/>
          <w:tab w:val="left" w:pos="496"/>
          <w:tab w:val="left" w:pos="593"/>
        </w:tabs>
        <w:autoSpaceDE w:val="0"/>
        <w:autoSpaceDN w:val="0"/>
        <w:spacing w:after="0" w:line="240" w:lineRule="auto"/>
        <w:ind w:left="0" w:right="235" w:firstLine="0"/>
        <w:jc w:val="both"/>
        <w:rPr>
          <w:rFonts w:ascii="Times New Roman" w:eastAsia="Times New Roman" w:hAnsi="Times New Roman" w:cs="Times New Roman"/>
          <w:b/>
          <w:bCs/>
          <w:sz w:val="23"/>
          <w:szCs w:val="23"/>
          <w:lang w:val="pt-PT"/>
        </w:rPr>
      </w:pPr>
      <w:r w:rsidRPr="00ED3994">
        <w:rPr>
          <w:rFonts w:ascii="Times New Roman" w:eastAsia="Times New Roman" w:hAnsi="Times New Roman" w:cs="Times New Roman"/>
          <w:b/>
          <w:bCs/>
          <w:sz w:val="23"/>
          <w:szCs w:val="23"/>
          <w:lang w:val="pt-PT"/>
        </w:rPr>
        <w:t>DOS</w:t>
      </w:r>
      <w:r w:rsidRPr="00ED3994">
        <w:rPr>
          <w:rFonts w:ascii="Times New Roman" w:eastAsia="Times New Roman" w:hAnsi="Times New Roman" w:cs="Times New Roman"/>
          <w:b/>
          <w:bCs/>
          <w:spacing w:val="16"/>
          <w:sz w:val="23"/>
          <w:szCs w:val="23"/>
          <w:lang w:val="pt-PT"/>
        </w:rPr>
        <w:t xml:space="preserve"> </w:t>
      </w:r>
      <w:r w:rsidRPr="00ED3994">
        <w:rPr>
          <w:rFonts w:ascii="Times New Roman" w:eastAsia="Times New Roman" w:hAnsi="Times New Roman" w:cs="Times New Roman"/>
          <w:b/>
          <w:bCs/>
          <w:spacing w:val="-2"/>
          <w:sz w:val="23"/>
          <w:szCs w:val="23"/>
          <w:lang w:val="pt-PT"/>
        </w:rPr>
        <w:t>RECURSOS</w:t>
      </w:r>
    </w:p>
    <w:p w14:paraId="43B8102E" w14:textId="77777777" w:rsidR="00721B05" w:rsidRPr="00ED3994" w:rsidRDefault="00721B05" w:rsidP="004B0577">
      <w:pPr>
        <w:widowControl w:val="0"/>
        <w:numPr>
          <w:ilvl w:val="1"/>
          <w:numId w:val="31"/>
        </w:numPr>
        <w:tabs>
          <w:tab w:val="left" w:pos="284"/>
          <w:tab w:val="left" w:pos="683"/>
        </w:tabs>
        <w:autoSpaceDE w:val="0"/>
        <w:autoSpaceDN w:val="0"/>
        <w:spacing w:after="0" w:line="240" w:lineRule="auto"/>
        <w:ind w:left="0" w:right="227"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interposição</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recurso</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referente</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ao</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julgamento</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das</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propostas,</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à</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habilitação</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ou</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inabilitação</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 xml:space="preserve">de licitantes, à anulação ou revogação da licitação, observará o disposto no </w:t>
      </w:r>
      <w:hyperlink r:id="rId19" w:anchor="art165">
        <w:r w:rsidRPr="00ED3994">
          <w:rPr>
            <w:rFonts w:ascii="Times New Roman" w:eastAsia="Times New Roman" w:hAnsi="Times New Roman" w:cs="Times New Roman"/>
            <w:sz w:val="23"/>
            <w:szCs w:val="23"/>
            <w:lang w:val="pt-PT"/>
          </w:rPr>
          <w:t>artigo 165 da Lei Federal</w:t>
        </w:r>
      </w:hyperlink>
      <w:r w:rsidRPr="00ED3994">
        <w:rPr>
          <w:rFonts w:ascii="Times New Roman" w:eastAsia="Times New Roman" w:hAnsi="Times New Roman" w:cs="Times New Roman"/>
          <w:sz w:val="23"/>
          <w:szCs w:val="23"/>
          <w:lang w:val="pt-PT"/>
        </w:rPr>
        <w:t xml:space="preserve"> </w:t>
      </w:r>
      <w:hyperlink r:id="rId20" w:anchor="art165">
        <w:r w:rsidRPr="00ED3994">
          <w:rPr>
            <w:rFonts w:ascii="Times New Roman" w:eastAsia="Times New Roman" w:hAnsi="Times New Roman" w:cs="Times New Roman"/>
            <w:spacing w:val="-2"/>
            <w:sz w:val="23"/>
            <w:szCs w:val="23"/>
            <w:lang w:val="pt-PT"/>
          </w:rPr>
          <w:t>nº14.133/2021.</w:t>
        </w:r>
      </w:hyperlink>
    </w:p>
    <w:p w14:paraId="075180B1" w14:textId="77777777" w:rsidR="00721B05" w:rsidRPr="00ED3994" w:rsidRDefault="00721B05" w:rsidP="004B0577">
      <w:pPr>
        <w:widowControl w:val="0"/>
        <w:numPr>
          <w:ilvl w:val="1"/>
          <w:numId w:val="31"/>
        </w:numPr>
        <w:tabs>
          <w:tab w:val="left" w:pos="284"/>
          <w:tab w:val="left" w:pos="691"/>
        </w:tabs>
        <w:autoSpaceDE w:val="0"/>
        <w:autoSpaceDN w:val="0"/>
        <w:spacing w:after="0" w:line="264" w:lineRule="exact"/>
        <w:ind w:left="0"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prazo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recursal</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é</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03</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(três)</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dias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úteis,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contados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data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intimação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ou</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lavratura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4"/>
          <w:sz w:val="23"/>
          <w:szCs w:val="23"/>
          <w:lang w:val="pt-PT"/>
        </w:rPr>
        <w:t xml:space="preserve"> ata.</w:t>
      </w:r>
    </w:p>
    <w:p w14:paraId="5CC2C0D1" w14:textId="77777777" w:rsidR="00721B05" w:rsidRPr="00ED3994" w:rsidRDefault="00721B05" w:rsidP="004B0577">
      <w:pPr>
        <w:widowControl w:val="0"/>
        <w:numPr>
          <w:ilvl w:val="1"/>
          <w:numId w:val="31"/>
        </w:numPr>
        <w:tabs>
          <w:tab w:val="left" w:pos="284"/>
          <w:tab w:val="left" w:pos="695"/>
        </w:tabs>
        <w:autoSpaceDE w:val="0"/>
        <w:autoSpaceDN w:val="0"/>
        <w:spacing w:after="0" w:line="240" w:lineRule="auto"/>
        <w:ind w:left="0" w:right="230"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Quando o recurso apresentado impugnar o julgamento das propostas ou o ato de habilitação ou inabilitação do licitante:</w:t>
      </w:r>
    </w:p>
    <w:p w14:paraId="366C0CCF" w14:textId="77777777" w:rsidR="00721B05" w:rsidRPr="00ED3994" w:rsidRDefault="00721B05" w:rsidP="004B0577">
      <w:pPr>
        <w:widowControl w:val="0"/>
        <w:numPr>
          <w:ilvl w:val="0"/>
          <w:numId w:val="17"/>
        </w:numPr>
        <w:tabs>
          <w:tab w:val="left" w:pos="284"/>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intenção</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recorrer</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deverá</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ser</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manifestada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imediatamente,</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sob</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pena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pacing w:val="-2"/>
          <w:sz w:val="23"/>
          <w:szCs w:val="23"/>
          <w:lang w:val="pt-PT"/>
        </w:rPr>
        <w:t>preclusão.</w:t>
      </w:r>
    </w:p>
    <w:p w14:paraId="7028C78B" w14:textId="77777777" w:rsidR="00721B05" w:rsidRPr="00ED3994" w:rsidRDefault="00721B05" w:rsidP="004B0577">
      <w:pPr>
        <w:widowControl w:val="0"/>
        <w:numPr>
          <w:ilvl w:val="0"/>
          <w:numId w:val="17"/>
        </w:numPr>
        <w:tabs>
          <w:tab w:val="left" w:pos="284"/>
        </w:tabs>
        <w:autoSpaceDE w:val="0"/>
        <w:autoSpaceDN w:val="0"/>
        <w:spacing w:after="0" w:line="240" w:lineRule="auto"/>
        <w:ind w:left="0" w:right="239"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O prazo para apresentação das razões recursais será iniciado na data de intimação ou de lavratura da ata de habilitação ou inabilitação.</w:t>
      </w:r>
    </w:p>
    <w:p w14:paraId="677C1FD9" w14:textId="77777777" w:rsidR="00721B05" w:rsidRPr="00ED3994" w:rsidRDefault="00721B05" w:rsidP="004B0577">
      <w:pPr>
        <w:widowControl w:val="0"/>
        <w:numPr>
          <w:ilvl w:val="0"/>
          <w:numId w:val="17"/>
        </w:numPr>
        <w:tabs>
          <w:tab w:val="left" w:pos="284"/>
        </w:tabs>
        <w:autoSpaceDE w:val="0"/>
        <w:autoSpaceDN w:val="0"/>
        <w:spacing w:after="0" w:line="240" w:lineRule="auto"/>
        <w:ind w:left="0" w:right="227"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 xml:space="preserve">Na hipótese de adoção da inversão de fases prevista no </w:t>
      </w:r>
      <w:hyperlink r:id="rId21" w:anchor="art17§1">
        <w:r w:rsidRPr="00ED3994">
          <w:rPr>
            <w:rFonts w:ascii="Times New Roman" w:eastAsia="Times New Roman" w:hAnsi="Times New Roman" w:cs="Times New Roman"/>
            <w:sz w:val="23"/>
            <w:szCs w:val="23"/>
            <w:lang w:val="pt-PT"/>
          </w:rPr>
          <w:t>§ 1º do Artigo 17 da Lei Federal</w:t>
        </w:r>
      </w:hyperlink>
      <w:r w:rsidRPr="00ED3994">
        <w:rPr>
          <w:rFonts w:ascii="Times New Roman" w:eastAsia="Times New Roman" w:hAnsi="Times New Roman" w:cs="Times New Roman"/>
          <w:sz w:val="23"/>
          <w:szCs w:val="23"/>
          <w:lang w:val="pt-PT"/>
        </w:rPr>
        <w:t xml:space="preserve"> </w:t>
      </w:r>
      <w:hyperlink r:id="rId22" w:anchor="art17§1">
        <w:r w:rsidRPr="00ED3994">
          <w:rPr>
            <w:rFonts w:ascii="Times New Roman" w:eastAsia="Times New Roman" w:hAnsi="Times New Roman" w:cs="Times New Roman"/>
            <w:sz w:val="23"/>
            <w:szCs w:val="23"/>
            <w:lang w:val="pt-PT"/>
          </w:rPr>
          <w:t>nº14.133/2021,</w:t>
        </w:r>
      </w:hyperlink>
      <w:r w:rsidRPr="00ED3994">
        <w:rPr>
          <w:rFonts w:ascii="Times New Roman" w:eastAsia="Times New Roman" w:hAnsi="Times New Roman" w:cs="Times New Roman"/>
          <w:sz w:val="23"/>
          <w:szCs w:val="23"/>
          <w:lang w:val="pt-PT"/>
        </w:rPr>
        <w:t xml:space="preserve"> o prazo para apresentação das razões recursais será iniciado na</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data de intimação da ata de julgamento.</w:t>
      </w:r>
    </w:p>
    <w:p w14:paraId="1FDEA785" w14:textId="77777777" w:rsidR="00721B05" w:rsidRPr="00ED3994" w:rsidRDefault="00721B05" w:rsidP="004B0577">
      <w:pPr>
        <w:widowControl w:val="0"/>
        <w:numPr>
          <w:ilvl w:val="1"/>
          <w:numId w:val="31"/>
        </w:numPr>
        <w:tabs>
          <w:tab w:val="left" w:pos="284"/>
          <w:tab w:val="left" w:pos="691"/>
        </w:tabs>
        <w:autoSpaceDE w:val="0"/>
        <w:autoSpaceDN w:val="0"/>
        <w:spacing w:after="0" w:line="264" w:lineRule="exact"/>
        <w:ind w:left="0"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Os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recursos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deverão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ser</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encaminhados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pelo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 xml:space="preserve">e-mail: </w:t>
      </w:r>
      <w:hyperlink r:id="rId23" w:history="1">
        <w:r w:rsidRPr="00ED3994">
          <w:rPr>
            <w:rFonts w:ascii="Times New Roman" w:eastAsia="Times New Roman" w:hAnsi="Times New Roman" w:cs="Times New Roman"/>
            <w:color w:val="0563C1"/>
            <w:spacing w:val="-2"/>
            <w:sz w:val="23"/>
            <w:szCs w:val="23"/>
            <w:u w:val="single" w:color="0000FF"/>
            <w:lang w:val="pt-PT"/>
          </w:rPr>
          <w:t>licitacao@miraguai.rs.gov.br</w:t>
        </w:r>
      </w:hyperlink>
    </w:p>
    <w:p w14:paraId="3BCD4B12" w14:textId="77777777" w:rsidR="00721B05" w:rsidRPr="00ED3994" w:rsidRDefault="00721B05" w:rsidP="004B0577">
      <w:pPr>
        <w:widowControl w:val="0"/>
        <w:numPr>
          <w:ilvl w:val="1"/>
          <w:numId w:val="31"/>
        </w:numPr>
        <w:tabs>
          <w:tab w:val="left" w:pos="284"/>
          <w:tab w:val="left" w:pos="700"/>
        </w:tabs>
        <w:autoSpaceDE w:val="0"/>
        <w:autoSpaceDN w:val="0"/>
        <w:spacing w:after="0" w:line="240" w:lineRule="auto"/>
        <w:ind w:left="0" w:right="231"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O recurso será dirigido à autoridade que tiver editado o ato ou proferido a decisão recorrida, a qual poderá reconsiderar sua decisão no prazo de 03 (três) dias úteis, ou, nesse mesmo prazo, encaminhar</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recurso</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para</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autoridade</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superior,</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qual</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deverá</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proferir</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sua</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decisão</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no</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prazo</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10</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(dez) dias úteis, contado do recebimento dos autos.</w:t>
      </w:r>
    </w:p>
    <w:p w14:paraId="4DC5BC64" w14:textId="77777777" w:rsidR="00721B05" w:rsidRPr="00ED3994" w:rsidRDefault="00721B05" w:rsidP="004B0577">
      <w:pPr>
        <w:widowControl w:val="0"/>
        <w:numPr>
          <w:ilvl w:val="1"/>
          <w:numId w:val="31"/>
        </w:numPr>
        <w:tabs>
          <w:tab w:val="left" w:pos="284"/>
          <w:tab w:val="left" w:pos="691"/>
        </w:tabs>
        <w:autoSpaceDE w:val="0"/>
        <w:autoSpaceDN w:val="0"/>
        <w:spacing w:after="0" w:line="240" w:lineRule="auto"/>
        <w:ind w:left="0"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Os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recursos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interpostos</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fora</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prazo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não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serão</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pacing w:val="-2"/>
          <w:sz w:val="23"/>
          <w:szCs w:val="23"/>
          <w:lang w:val="pt-PT"/>
        </w:rPr>
        <w:t>conhecidos.</w:t>
      </w:r>
    </w:p>
    <w:p w14:paraId="35D933C7" w14:textId="77777777" w:rsidR="00721B05" w:rsidRPr="00ED3994" w:rsidRDefault="00721B05" w:rsidP="004B0577">
      <w:pPr>
        <w:widowControl w:val="0"/>
        <w:numPr>
          <w:ilvl w:val="1"/>
          <w:numId w:val="31"/>
        </w:numPr>
        <w:tabs>
          <w:tab w:val="left" w:pos="284"/>
          <w:tab w:val="left" w:pos="698"/>
        </w:tabs>
        <w:autoSpaceDE w:val="0"/>
        <w:autoSpaceDN w:val="0"/>
        <w:spacing w:after="0" w:line="240" w:lineRule="auto"/>
        <w:ind w:left="0" w:right="227"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68A41EE6" w14:textId="77777777" w:rsidR="00721B05" w:rsidRPr="00ED3994" w:rsidRDefault="00721B05" w:rsidP="004B0577">
      <w:pPr>
        <w:widowControl w:val="0"/>
        <w:numPr>
          <w:ilvl w:val="1"/>
          <w:numId w:val="31"/>
        </w:numPr>
        <w:tabs>
          <w:tab w:val="left" w:pos="284"/>
          <w:tab w:val="left" w:pos="700"/>
        </w:tabs>
        <w:autoSpaceDE w:val="0"/>
        <w:autoSpaceDN w:val="0"/>
        <w:spacing w:after="0" w:line="264" w:lineRule="exact"/>
        <w:ind w:left="0"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recurso</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e</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pedido</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reconsideração</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terão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efeito</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suspensivo</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ato</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ou</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decisão</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pacing w:val="-2"/>
          <w:sz w:val="23"/>
          <w:szCs w:val="23"/>
          <w:lang w:val="pt-PT"/>
        </w:rPr>
        <w:t>recorrida.</w:t>
      </w:r>
    </w:p>
    <w:p w14:paraId="7B4253F0" w14:textId="77777777" w:rsidR="00721B05" w:rsidRPr="00ED3994" w:rsidRDefault="00721B05" w:rsidP="004B0577">
      <w:pPr>
        <w:widowControl w:val="0"/>
        <w:numPr>
          <w:ilvl w:val="1"/>
          <w:numId w:val="31"/>
        </w:numPr>
        <w:tabs>
          <w:tab w:val="left" w:pos="284"/>
          <w:tab w:val="left" w:pos="691"/>
        </w:tabs>
        <w:autoSpaceDE w:val="0"/>
        <w:autoSpaceDN w:val="0"/>
        <w:spacing w:after="0" w:line="240" w:lineRule="auto"/>
        <w:ind w:left="0"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acolhimento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recurso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invalida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tão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somente</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os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atos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insuscetíveis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pacing w:val="-2"/>
          <w:sz w:val="23"/>
          <w:szCs w:val="23"/>
          <w:lang w:val="pt-PT"/>
        </w:rPr>
        <w:t>aproveitamento.</w:t>
      </w:r>
    </w:p>
    <w:p w14:paraId="3A9B1E17" w14:textId="4E33B532" w:rsidR="00721B05" w:rsidRPr="002C4953" w:rsidRDefault="00721B05" w:rsidP="004B0577">
      <w:pPr>
        <w:widowControl w:val="0"/>
        <w:numPr>
          <w:ilvl w:val="1"/>
          <w:numId w:val="31"/>
        </w:numPr>
        <w:tabs>
          <w:tab w:val="left" w:pos="284"/>
          <w:tab w:val="left" w:pos="813"/>
        </w:tabs>
        <w:autoSpaceDE w:val="0"/>
        <w:autoSpaceDN w:val="0"/>
        <w:spacing w:after="0" w:line="240" w:lineRule="auto"/>
        <w:ind w:left="0" w:right="238"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 xml:space="preserve">Os autos do processo permanecerão com vista franqueada aos interessados no sítio eletrônico </w:t>
      </w:r>
      <w:hyperlink r:id="rId24" w:history="1">
        <w:r w:rsidR="002C4953" w:rsidRPr="003E468E">
          <w:rPr>
            <w:rStyle w:val="Hyperlink"/>
            <w:rFonts w:ascii="Times New Roman" w:eastAsia="Times New Roman" w:hAnsi="Times New Roman" w:cs="Times New Roman"/>
            <w:spacing w:val="-2"/>
            <w:sz w:val="23"/>
            <w:szCs w:val="23"/>
            <w:lang w:val="pt-PT"/>
          </w:rPr>
          <w:t>https://miraguai.rs.gov.br</w:t>
        </w:r>
      </w:hyperlink>
      <w:r w:rsidRPr="00ED3994">
        <w:rPr>
          <w:rFonts w:ascii="Times New Roman" w:eastAsia="Times New Roman" w:hAnsi="Times New Roman" w:cs="Times New Roman"/>
          <w:color w:val="0000FF"/>
          <w:spacing w:val="-2"/>
          <w:sz w:val="23"/>
          <w:szCs w:val="23"/>
          <w:u w:val="single" w:color="0000FF"/>
          <w:lang w:val="pt-PT"/>
        </w:rPr>
        <w:t>.</w:t>
      </w:r>
    </w:p>
    <w:p w14:paraId="1C647DE8" w14:textId="77777777" w:rsidR="002C4953" w:rsidRPr="00ED3994" w:rsidRDefault="002C4953" w:rsidP="002C4953">
      <w:pPr>
        <w:widowControl w:val="0"/>
        <w:tabs>
          <w:tab w:val="left" w:pos="284"/>
          <w:tab w:val="left" w:pos="813"/>
        </w:tabs>
        <w:autoSpaceDE w:val="0"/>
        <w:autoSpaceDN w:val="0"/>
        <w:spacing w:after="0" w:line="240" w:lineRule="auto"/>
        <w:ind w:right="238"/>
        <w:jc w:val="both"/>
        <w:rPr>
          <w:rFonts w:ascii="Times New Roman" w:eastAsia="Times New Roman" w:hAnsi="Times New Roman" w:cs="Times New Roman"/>
          <w:b/>
          <w:sz w:val="23"/>
          <w:szCs w:val="23"/>
          <w:lang w:val="pt-PT"/>
        </w:rPr>
      </w:pPr>
    </w:p>
    <w:p w14:paraId="6BDE3497" w14:textId="77777777" w:rsidR="00721B05" w:rsidRPr="00ED3994" w:rsidRDefault="00721B05" w:rsidP="004B0577">
      <w:pPr>
        <w:widowControl w:val="0"/>
        <w:numPr>
          <w:ilvl w:val="0"/>
          <w:numId w:val="31"/>
        </w:numPr>
        <w:tabs>
          <w:tab w:val="left" w:pos="284"/>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ED3994">
        <w:rPr>
          <w:rFonts w:ascii="Times New Roman" w:eastAsia="Times New Roman" w:hAnsi="Times New Roman" w:cs="Times New Roman"/>
          <w:b/>
          <w:bCs/>
          <w:sz w:val="23"/>
          <w:szCs w:val="23"/>
          <w:lang w:val="pt-PT"/>
        </w:rPr>
        <w:t>ENCERRAMENTO</w:t>
      </w:r>
      <w:r w:rsidRPr="00ED3994">
        <w:rPr>
          <w:rFonts w:ascii="Times New Roman" w:eastAsia="Times New Roman" w:hAnsi="Times New Roman" w:cs="Times New Roman"/>
          <w:b/>
          <w:bCs/>
          <w:spacing w:val="-4"/>
          <w:sz w:val="23"/>
          <w:szCs w:val="23"/>
          <w:lang w:val="pt-PT"/>
        </w:rPr>
        <w:t xml:space="preserve"> </w:t>
      </w:r>
      <w:r w:rsidRPr="00ED3994">
        <w:rPr>
          <w:rFonts w:ascii="Times New Roman" w:eastAsia="Times New Roman" w:hAnsi="Times New Roman" w:cs="Times New Roman"/>
          <w:b/>
          <w:bCs/>
          <w:sz w:val="23"/>
          <w:szCs w:val="23"/>
          <w:lang w:val="pt-PT"/>
        </w:rPr>
        <w:t>DA</w:t>
      </w:r>
      <w:r w:rsidRPr="00ED3994">
        <w:rPr>
          <w:rFonts w:ascii="Times New Roman" w:eastAsia="Times New Roman" w:hAnsi="Times New Roman" w:cs="Times New Roman"/>
          <w:b/>
          <w:bCs/>
          <w:spacing w:val="-3"/>
          <w:sz w:val="23"/>
          <w:szCs w:val="23"/>
          <w:lang w:val="pt-PT"/>
        </w:rPr>
        <w:t xml:space="preserve"> </w:t>
      </w:r>
      <w:r w:rsidRPr="00ED3994">
        <w:rPr>
          <w:rFonts w:ascii="Times New Roman" w:eastAsia="Times New Roman" w:hAnsi="Times New Roman" w:cs="Times New Roman"/>
          <w:b/>
          <w:bCs/>
          <w:spacing w:val="-2"/>
          <w:sz w:val="23"/>
          <w:szCs w:val="23"/>
          <w:lang w:val="pt-PT"/>
        </w:rPr>
        <w:t>LICITAÇÃO</w:t>
      </w:r>
    </w:p>
    <w:p w14:paraId="469475B3" w14:textId="77777777" w:rsidR="00721B05" w:rsidRPr="00ED3994" w:rsidRDefault="00721B05" w:rsidP="004B0577">
      <w:pPr>
        <w:widowControl w:val="0"/>
        <w:numPr>
          <w:ilvl w:val="1"/>
          <w:numId w:val="31"/>
        </w:numPr>
        <w:tabs>
          <w:tab w:val="left" w:pos="284"/>
          <w:tab w:val="left" w:pos="725"/>
        </w:tabs>
        <w:autoSpaceDE w:val="0"/>
        <w:autoSpaceDN w:val="0"/>
        <w:spacing w:after="0" w:line="240" w:lineRule="auto"/>
        <w:ind w:left="0" w:right="241"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Encerradas</w:t>
      </w:r>
      <w:r w:rsidRPr="00ED3994">
        <w:rPr>
          <w:rFonts w:ascii="Times New Roman" w:eastAsia="Times New Roman" w:hAnsi="Times New Roman" w:cs="Times New Roman"/>
          <w:spacing w:val="30"/>
          <w:sz w:val="23"/>
          <w:szCs w:val="23"/>
          <w:lang w:val="pt-PT"/>
        </w:rPr>
        <w:t xml:space="preserve"> </w:t>
      </w:r>
      <w:r w:rsidRPr="00ED3994">
        <w:rPr>
          <w:rFonts w:ascii="Times New Roman" w:eastAsia="Times New Roman" w:hAnsi="Times New Roman" w:cs="Times New Roman"/>
          <w:sz w:val="23"/>
          <w:szCs w:val="23"/>
          <w:lang w:val="pt-PT"/>
        </w:rPr>
        <w:t>as</w:t>
      </w:r>
      <w:r w:rsidRPr="00ED3994">
        <w:rPr>
          <w:rFonts w:ascii="Times New Roman" w:eastAsia="Times New Roman" w:hAnsi="Times New Roman" w:cs="Times New Roman"/>
          <w:spacing w:val="30"/>
          <w:sz w:val="23"/>
          <w:szCs w:val="23"/>
          <w:lang w:val="pt-PT"/>
        </w:rPr>
        <w:t xml:space="preserve"> </w:t>
      </w:r>
      <w:r w:rsidRPr="00ED3994">
        <w:rPr>
          <w:rFonts w:ascii="Times New Roman" w:eastAsia="Times New Roman" w:hAnsi="Times New Roman" w:cs="Times New Roman"/>
          <w:sz w:val="23"/>
          <w:szCs w:val="23"/>
          <w:lang w:val="pt-PT"/>
        </w:rPr>
        <w:t>fases</w:t>
      </w:r>
      <w:r w:rsidRPr="00ED3994">
        <w:rPr>
          <w:rFonts w:ascii="Times New Roman" w:eastAsia="Times New Roman" w:hAnsi="Times New Roman" w:cs="Times New Roman"/>
          <w:spacing w:val="27"/>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31"/>
          <w:sz w:val="23"/>
          <w:szCs w:val="23"/>
          <w:lang w:val="pt-PT"/>
        </w:rPr>
        <w:t xml:space="preserve"> </w:t>
      </w:r>
      <w:r w:rsidRPr="00ED3994">
        <w:rPr>
          <w:rFonts w:ascii="Times New Roman" w:eastAsia="Times New Roman" w:hAnsi="Times New Roman" w:cs="Times New Roman"/>
          <w:sz w:val="23"/>
          <w:szCs w:val="23"/>
          <w:lang w:val="pt-PT"/>
        </w:rPr>
        <w:t>julgamento</w:t>
      </w:r>
      <w:r w:rsidRPr="00ED3994">
        <w:rPr>
          <w:rFonts w:ascii="Times New Roman" w:eastAsia="Times New Roman" w:hAnsi="Times New Roman" w:cs="Times New Roman"/>
          <w:spacing w:val="28"/>
          <w:sz w:val="23"/>
          <w:szCs w:val="23"/>
          <w:lang w:val="pt-PT"/>
        </w:rPr>
        <w:t xml:space="preserve"> </w:t>
      </w:r>
      <w:r w:rsidRPr="00ED3994">
        <w:rPr>
          <w:rFonts w:ascii="Times New Roman" w:eastAsia="Times New Roman" w:hAnsi="Times New Roman" w:cs="Times New Roman"/>
          <w:sz w:val="23"/>
          <w:szCs w:val="23"/>
          <w:lang w:val="pt-PT"/>
        </w:rPr>
        <w:t>e</w:t>
      </w:r>
      <w:r w:rsidRPr="00ED3994">
        <w:rPr>
          <w:rFonts w:ascii="Times New Roman" w:eastAsia="Times New Roman" w:hAnsi="Times New Roman" w:cs="Times New Roman"/>
          <w:spacing w:val="31"/>
          <w:sz w:val="23"/>
          <w:szCs w:val="23"/>
          <w:lang w:val="pt-PT"/>
        </w:rPr>
        <w:t xml:space="preserve"> </w:t>
      </w:r>
      <w:r w:rsidRPr="00ED3994">
        <w:rPr>
          <w:rFonts w:ascii="Times New Roman" w:eastAsia="Times New Roman" w:hAnsi="Times New Roman" w:cs="Times New Roman"/>
          <w:sz w:val="23"/>
          <w:szCs w:val="23"/>
          <w:lang w:val="pt-PT"/>
        </w:rPr>
        <w:t>habilitação,</w:t>
      </w:r>
      <w:r w:rsidRPr="00ED3994">
        <w:rPr>
          <w:rFonts w:ascii="Times New Roman" w:eastAsia="Times New Roman" w:hAnsi="Times New Roman" w:cs="Times New Roman"/>
          <w:spacing w:val="31"/>
          <w:sz w:val="23"/>
          <w:szCs w:val="23"/>
          <w:lang w:val="pt-PT"/>
        </w:rPr>
        <w:t xml:space="preserve"> </w:t>
      </w:r>
      <w:r w:rsidRPr="00ED3994">
        <w:rPr>
          <w:rFonts w:ascii="Times New Roman" w:eastAsia="Times New Roman" w:hAnsi="Times New Roman" w:cs="Times New Roman"/>
          <w:sz w:val="23"/>
          <w:szCs w:val="23"/>
          <w:lang w:val="pt-PT"/>
        </w:rPr>
        <w:t>e</w:t>
      </w:r>
      <w:r w:rsidRPr="00ED3994">
        <w:rPr>
          <w:rFonts w:ascii="Times New Roman" w:eastAsia="Times New Roman" w:hAnsi="Times New Roman" w:cs="Times New Roman"/>
          <w:spacing w:val="31"/>
          <w:sz w:val="23"/>
          <w:szCs w:val="23"/>
          <w:lang w:val="pt-PT"/>
        </w:rPr>
        <w:t xml:space="preserve"> </w:t>
      </w:r>
      <w:r w:rsidRPr="00ED3994">
        <w:rPr>
          <w:rFonts w:ascii="Times New Roman" w:eastAsia="Times New Roman" w:hAnsi="Times New Roman" w:cs="Times New Roman"/>
          <w:sz w:val="23"/>
          <w:szCs w:val="23"/>
          <w:lang w:val="pt-PT"/>
        </w:rPr>
        <w:t>exauridos</w:t>
      </w:r>
      <w:r w:rsidRPr="00ED3994">
        <w:rPr>
          <w:rFonts w:ascii="Times New Roman" w:eastAsia="Times New Roman" w:hAnsi="Times New Roman" w:cs="Times New Roman"/>
          <w:spacing w:val="30"/>
          <w:sz w:val="23"/>
          <w:szCs w:val="23"/>
          <w:lang w:val="pt-PT"/>
        </w:rPr>
        <w:t xml:space="preserve"> </w:t>
      </w:r>
      <w:r w:rsidRPr="00ED3994">
        <w:rPr>
          <w:rFonts w:ascii="Times New Roman" w:eastAsia="Times New Roman" w:hAnsi="Times New Roman" w:cs="Times New Roman"/>
          <w:sz w:val="23"/>
          <w:szCs w:val="23"/>
          <w:lang w:val="pt-PT"/>
        </w:rPr>
        <w:t>os</w:t>
      </w:r>
      <w:r w:rsidRPr="00ED3994">
        <w:rPr>
          <w:rFonts w:ascii="Times New Roman" w:eastAsia="Times New Roman" w:hAnsi="Times New Roman" w:cs="Times New Roman"/>
          <w:spacing w:val="30"/>
          <w:sz w:val="23"/>
          <w:szCs w:val="23"/>
          <w:lang w:val="pt-PT"/>
        </w:rPr>
        <w:t xml:space="preserve"> </w:t>
      </w:r>
      <w:r w:rsidRPr="00ED3994">
        <w:rPr>
          <w:rFonts w:ascii="Times New Roman" w:eastAsia="Times New Roman" w:hAnsi="Times New Roman" w:cs="Times New Roman"/>
          <w:sz w:val="23"/>
          <w:szCs w:val="23"/>
          <w:lang w:val="pt-PT"/>
        </w:rPr>
        <w:t>recursos</w:t>
      </w:r>
      <w:r w:rsidRPr="00ED3994">
        <w:rPr>
          <w:rFonts w:ascii="Times New Roman" w:eastAsia="Times New Roman" w:hAnsi="Times New Roman" w:cs="Times New Roman"/>
          <w:spacing w:val="30"/>
          <w:sz w:val="23"/>
          <w:szCs w:val="23"/>
          <w:lang w:val="pt-PT"/>
        </w:rPr>
        <w:t xml:space="preserve"> </w:t>
      </w:r>
      <w:r w:rsidRPr="00ED3994">
        <w:rPr>
          <w:rFonts w:ascii="Times New Roman" w:eastAsia="Times New Roman" w:hAnsi="Times New Roman" w:cs="Times New Roman"/>
          <w:sz w:val="23"/>
          <w:szCs w:val="23"/>
          <w:lang w:val="pt-PT"/>
        </w:rPr>
        <w:t>administrativos,</w:t>
      </w:r>
      <w:r w:rsidRPr="00ED3994">
        <w:rPr>
          <w:rFonts w:ascii="Times New Roman" w:eastAsia="Times New Roman" w:hAnsi="Times New Roman" w:cs="Times New Roman"/>
          <w:spacing w:val="31"/>
          <w:sz w:val="23"/>
          <w:szCs w:val="23"/>
          <w:lang w:val="pt-PT"/>
        </w:rPr>
        <w:t xml:space="preserve"> </w:t>
      </w:r>
      <w:r w:rsidRPr="00ED3994">
        <w:rPr>
          <w:rFonts w:ascii="Times New Roman" w:eastAsia="Times New Roman" w:hAnsi="Times New Roman" w:cs="Times New Roman"/>
          <w:sz w:val="23"/>
          <w:szCs w:val="23"/>
          <w:lang w:val="pt-PT"/>
        </w:rPr>
        <w:t xml:space="preserve">o processo licitatório será encaminhado à autoridade superior, que poderá: </w:t>
      </w:r>
    </w:p>
    <w:p w14:paraId="48741CC8" w14:textId="77777777" w:rsidR="00721B05" w:rsidRPr="00ED3994" w:rsidRDefault="00721B05" w:rsidP="004B0577">
      <w:pPr>
        <w:widowControl w:val="0"/>
        <w:numPr>
          <w:ilvl w:val="0"/>
          <w:numId w:val="16"/>
        </w:numPr>
        <w:tabs>
          <w:tab w:val="left" w:pos="284"/>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Determinar</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retorno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dos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autos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para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saneamento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pacing w:val="-2"/>
          <w:sz w:val="23"/>
          <w:szCs w:val="23"/>
          <w:lang w:val="pt-PT"/>
        </w:rPr>
        <w:t>irregularidades.</w:t>
      </w:r>
    </w:p>
    <w:p w14:paraId="29810CCF" w14:textId="77777777" w:rsidR="00721B05" w:rsidRPr="00ED3994" w:rsidRDefault="00721B05" w:rsidP="004B0577">
      <w:pPr>
        <w:widowControl w:val="0"/>
        <w:numPr>
          <w:ilvl w:val="0"/>
          <w:numId w:val="16"/>
        </w:numPr>
        <w:tabs>
          <w:tab w:val="left" w:pos="284"/>
          <w:tab w:val="left" w:pos="492"/>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Revogar</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licitação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por</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motivo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conveniência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pacing w:val="-2"/>
          <w:sz w:val="23"/>
          <w:szCs w:val="23"/>
          <w:lang w:val="pt-PT"/>
        </w:rPr>
        <w:t>oportunidade.</w:t>
      </w:r>
    </w:p>
    <w:p w14:paraId="56D5271B" w14:textId="77777777" w:rsidR="00721B05" w:rsidRPr="00ED3994" w:rsidRDefault="00721B05" w:rsidP="004B0577">
      <w:pPr>
        <w:widowControl w:val="0"/>
        <w:numPr>
          <w:ilvl w:val="0"/>
          <w:numId w:val="16"/>
        </w:numPr>
        <w:tabs>
          <w:tab w:val="left" w:pos="284"/>
          <w:tab w:val="left" w:pos="502"/>
        </w:tabs>
        <w:autoSpaceDE w:val="0"/>
        <w:autoSpaceDN w:val="0"/>
        <w:spacing w:after="0" w:line="240" w:lineRule="auto"/>
        <w:ind w:left="0" w:right="240"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Proceder</w:t>
      </w:r>
      <w:r w:rsidRPr="00ED3994">
        <w:rPr>
          <w:rFonts w:ascii="Times New Roman" w:eastAsia="Times New Roman" w:hAnsi="Times New Roman" w:cs="Times New Roman"/>
          <w:spacing w:val="33"/>
          <w:sz w:val="23"/>
          <w:szCs w:val="23"/>
          <w:lang w:val="pt-PT"/>
        </w:rPr>
        <w:t xml:space="preserve"> </w:t>
      </w:r>
      <w:r w:rsidRPr="00ED3994">
        <w:rPr>
          <w:rFonts w:ascii="Times New Roman" w:eastAsia="Times New Roman" w:hAnsi="Times New Roman" w:cs="Times New Roman"/>
          <w:sz w:val="23"/>
          <w:szCs w:val="23"/>
          <w:lang w:val="pt-PT"/>
        </w:rPr>
        <w:t>à</w:t>
      </w:r>
      <w:r w:rsidRPr="00ED3994">
        <w:rPr>
          <w:rFonts w:ascii="Times New Roman" w:eastAsia="Times New Roman" w:hAnsi="Times New Roman" w:cs="Times New Roman"/>
          <w:spacing w:val="34"/>
          <w:sz w:val="23"/>
          <w:szCs w:val="23"/>
          <w:lang w:val="pt-PT"/>
        </w:rPr>
        <w:t xml:space="preserve"> </w:t>
      </w:r>
      <w:r w:rsidRPr="00ED3994">
        <w:rPr>
          <w:rFonts w:ascii="Times New Roman" w:eastAsia="Times New Roman" w:hAnsi="Times New Roman" w:cs="Times New Roman"/>
          <w:sz w:val="23"/>
          <w:szCs w:val="23"/>
          <w:lang w:val="pt-PT"/>
        </w:rPr>
        <w:t>anulação</w:t>
      </w:r>
      <w:r w:rsidRPr="00ED3994">
        <w:rPr>
          <w:rFonts w:ascii="Times New Roman" w:eastAsia="Times New Roman" w:hAnsi="Times New Roman" w:cs="Times New Roman"/>
          <w:spacing w:val="33"/>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34"/>
          <w:sz w:val="23"/>
          <w:szCs w:val="23"/>
          <w:lang w:val="pt-PT"/>
        </w:rPr>
        <w:t xml:space="preserve"> </w:t>
      </w:r>
      <w:r w:rsidRPr="00ED3994">
        <w:rPr>
          <w:rFonts w:ascii="Times New Roman" w:eastAsia="Times New Roman" w:hAnsi="Times New Roman" w:cs="Times New Roman"/>
          <w:sz w:val="23"/>
          <w:szCs w:val="23"/>
          <w:lang w:val="pt-PT"/>
        </w:rPr>
        <w:t>licitação,</w:t>
      </w:r>
      <w:r w:rsidRPr="00ED3994">
        <w:rPr>
          <w:rFonts w:ascii="Times New Roman" w:eastAsia="Times New Roman" w:hAnsi="Times New Roman" w:cs="Times New Roman"/>
          <w:spacing w:val="33"/>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34"/>
          <w:sz w:val="23"/>
          <w:szCs w:val="23"/>
          <w:lang w:val="pt-PT"/>
        </w:rPr>
        <w:t xml:space="preserve"> </w:t>
      </w:r>
      <w:r w:rsidRPr="00ED3994">
        <w:rPr>
          <w:rFonts w:ascii="Times New Roman" w:eastAsia="Times New Roman" w:hAnsi="Times New Roman" w:cs="Times New Roman"/>
          <w:sz w:val="23"/>
          <w:szCs w:val="23"/>
          <w:lang w:val="pt-PT"/>
        </w:rPr>
        <w:t>ofício</w:t>
      </w:r>
      <w:r w:rsidRPr="00ED3994">
        <w:rPr>
          <w:rFonts w:ascii="Times New Roman" w:eastAsia="Times New Roman" w:hAnsi="Times New Roman" w:cs="Times New Roman"/>
          <w:spacing w:val="33"/>
          <w:sz w:val="23"/>
          <w:szCs w:val="23"/>
          <w:lang w:val="pt-PT"/>
        </w:rPr>
        <w:t xml:space="preserve"> </w:t>
      </w:r>
      <w:r w:rsidRPr="00ED3994">
        <w:rPr>
          <w:rFonts w:ascii="Times New Roman" w:eastAsia="Times New Roman" w:hAnsi="Times New Roman" w:cs="Times New Roman"/>
          <w:sz w:val="23"/>
          <w:szCs w:val="23"/>
          <w:lang w:val="pt-PT"/>
        </w:rPr>
        <w:t>ou</w:t>
      </w:r>
      <w:r w:rsidRPr="00ED3994">
        <w:rPr>
          <w:rFonts w:ascii="Times New Roman" w:eastAsia="Times New Roman" w:hAnsi="Times New Roman" w:cs="Times New Roman"/>
          <w:spacing w:val="33"/>
          <w:sz w:val="23"/>
          <w:szCs w:val="23"/>
          <w:lang w:val="pt-PT"/>
        </w:rPr>
        <w:t xml:space="preserve"> </w:t>
      </w:r>
      <w:r w:rsidRPr="00ED3994">
        <w:rPr>
          <w:rFonts w:ascii="Times New Roman" w:eastAsia="Times New Roman" w:hAnsi="Times New Roman" w:cs="Times New Roman"/>
          <w:sz w:val="23"/>
          <w:szCs w:val="23"/>
          <w:lang w:val="pt-PT"/>
        </w:rPr>
        <w:t>mediante</w:t>
      </w:r>
      <w:r w:rsidRPr="00ED3994">
        <w:rPr>
          <w:rFonts w:ascii="Times New Roman" w:eastAsia="Times New Roman" w:hAnsi="Times New Roman" w:cs="Times New Roman"/>
          <w:spacing w:val="34"/>
          <w:sz w:val="23"/>
          <w:szCs w:val="23"/>
          <w:lang w:val="pt-PT"/>
        </w:rPr>
        <w:t xml:space="preserve"> </w:t>
      </w:r>
      <w:r w:rsidRPr="00ED3994">
        <w:rPr>
          <w:rFonts w:ascii="Times New Roman" w:eastAsia="Times New Roman" w:hAnsi="Times New Roman" w:cs="Times New Roman"/>
          <w:sz w:val="23"/>
          <w:szCs w:val="23"/>
          <w:lang w:val="pt-PT"/>
        </w:rPr>
        <w:t>provocação</w:t>
      </w:r>
      <w:r w:rsidRPr="00ED3994">
        <w:rPr>
          <w:rFonts w:ascii="Times New Roman" w:eastAsia="Times New Roman" w:hAnsi="Times New Roman" w:cs="Times New Roman"/>
          <w:spacing w:val="33"/>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34"/>
          <w:sz w:val="23"/>
          <w:szCs w:val="23"/>
          <w:lang w:val="pt-PT"/>
        </w:rPr>
        <w:t xml:space="preserve"> </w:t>
      </w:r>
      <w:r w:rsidRPr="00ED3994">
        <w:rPr>
          <w:rFonts w:ascii="Times New Roman" w:eastAsia="Times New Roman" w:hAnsi="Times New Roman" w:cs="Times New Roman"/>
          <w:sz w:val="23"/>
          <w:szCs w:val="23"/>
          <w:lang w:val="pt-PT"/>
        </w:rPr>
        <w:t>terceiros,</w:t>
      </w:r>
      <w:r w:rsidRPr="00ED3994">
        <w:rPr>
          <w:rFonts w:ascii="Times New Roman" w:eastAsia="Times New Roman" w:hAnsi="Times New Roman" w:cs="Times New Roman"/>
          <w:spacing w:val="33"/>
          <w:sz w:val="23"/>
          <w:szCs w:val="23"/>
          <w:lang w:val="pt-PT"/>
        </w:rPr>
        <w:t xml:space="preserve"> </w:t>
      </w:r>
      <w:r w:rsidRPr="00ED3994">
        <w:rPr>
          <w:rFonts w:ascii="Times New Roman" w:eastAsia="Times New Roman" w:hAnsi="Times New Roman" w:cs="Times New Roman"/>
          <w:sz w:val="23"/>
          <w:szCs w:val="23"/>
          <w:lang w:val="pt-PT"/>
        </w:rPr>
        <w:t>sempre</w:t>
      </w:r>
      <w:r w:rsidRPr="00ED3994">
        <w:rPr>
          <w:rFonts w:ascii="Times New Roman" w:eastAsia="Times New Roman" w:hAnsi="Times New Roman" w:cs="Times New Roman"/>
          <w:spacing w:val="34"/>
          <w:sz w:val="23"/>
          <w:szCs w:val="23"/>
          <w:lang w:val="pt-PT"/>
        </w:rPr>
        <w:t xml:space="preserve"> </w:t>
      </w:r>
      <w:r w:rsidRPr="00ED3994">
        <w:rPr>
          <w:rFonts w:ascii="Times New Roman" w:eastAsia="Times New Roman" w:hAnsi="Times New Roman" w:cs="Times New Roman"/>
          <w:sz w:val="23"/>
          <w:szCs w:val="23"/>
          <w:lang w:val="pt-PT"/>
        </w:rPr>
        <w:t>que presente ilegalidade insanável.</w:t>
      </w:r>
    </w:p>
    <w:p w14:paraId="4A4A22B4" w14:textId="77777777" w:rsidR="00721B05" w:rsidRPr="002C4953" w:rsidRDefault="00721B05" w:rsidP="004B0577">
      <w:pPr>
        <w:widowControl w:val="0"/>
        <w:numPr>
          <w:ilvl w:val="0"/>
          <w:numId w:val="16"/>
        </w:numPr>
        <w:tabs>
          <w:tab w:val="left" w:pos="284"/>
          <w:tab w:val="left" w:pos="492"/>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Adjudicar</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objeto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e</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homologar</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 xml:space="preserve">a </w:t>
      </w:r>
      <w:r w:rsidRPr="00ED3994">
        <w:rPr>
          <w:rFonts w:ascii="Times New Roman" w:eastAsia="Times New Roman" w:hAnsi="Times New Roman" w:cs="Times New Roman"/>
          <w:spacing w:val="-2"/>
          <w:sz w:val="23"/>
          <w:szCs w:val="23"/>
          <w:lang w:val="pt-PT"/>
        </w:rPr>
        <w:t>licitação.</w:t>
      </w:r>
    </w:p>
    <w:p w14:paraId="210BC053" w14:textId="77777777" w:rsidR="002C4953" w:rsidRPr="00ED3994" w:rsidRDefault="002C4953" w:rsidP="002C4953">
      <w:pPr>
        <w:widowControl w:val="0"/>
        <w:tabs>
          <w:tab w:val="left" w:pos="284"/>
          <w:tab w:val="left" w:pos="492"/>
        </w:tabs>
        <w:autoSpaceDE w:val="0"/>
        <w:autoSpaceDN w:val="0"/>
        <w:spacing w:after="0" w:line="240" w:lineRule="auto"/>
        <w:jc w:val="both"/>
        <w:rPr>
          <w:rFonts w:ascii="Times New Roman" w:eastAsia="Times New Roman" w:hAnsi="Times New Roman" w:cs="Times New Roman"/>
          <w:sz w:val="23"/>
          <w:szCs w:val="23"/>
          <w:lang w:val="pt-PT"/>
        </w:rPr>
      </w:pPr>
    </w:p>
    <w:p w14:paraId="192242D0" w14:textId="77777777" w:rsidR="00721B05" w:rsidRPr="00ED3994" w:rsidRDefault="00721B05" w:rsidP="004B0577">
      <w:pPr>
        <w:widowControl w:val="0"/>
        <w:numPr>
          <w:ilvl w:val="0"/>
          <w:numId w:val="31"/>
        </w:numPr>
        <w:tabs>
          <w:tab w:val="left" w:pos="284"/>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ED3994">
        <w:rPr>
          <w:rFonts w:ascii="Times New Roman" w:eastAsia="Times New Roman" w:hAnsi="Times New Roman" w:cs="Times New Roman"/>
          <w:b/>
          <w:bCs/>
          <w:sz w:val="23"/>
          <w:szCs w:val="23"/>
          <w:lang w:val="pt-PT"/>
        </w:rPr>
        <w:t>CONDIÇÕES</w:t>
      </w:r>
      <w:r w:rsidRPr="00ED3994">
        <w:rPr>
          <w:rFonts w:ascii="Times New Roman" w:eastAsia="Times New Roman" w:hAnsi="Times New Roman" w:cs="Times New Roman"/>
          <w:b/>
          <w:bCs/>
          <w:spacing w:val="-4"/>
          <w:sz w:val="23"/>
          <w:szCs w:val="23"/>
          <w:lang w:val="pt-PT"/>
        </w:rPr>
        <w:t xml:space="preserve"> </w:t>
      </w:r>
      <w:r w:rsidRPr="00ED3994">
        <w:rPr>
          <w:rFonts w:ascii="Times New Roman" w:eastAsia="Times New Roman" w:hAnsi="Times New Roman" w:cs="Times New Roman"/>
          <w:b/>
          <w:bCs/>
          <w:sz w:val="23"/>
          <w:szCs w:val="23"/>
          <w:lang w:val="pt-PT"/>
        </w:rPr>
        <w:t>DE</w:t>
      </w:r>
      <w:r w:rsidRPr="00ED3994">
        <w:rPr>
          <w:rFonts w:ascii="Times New Roman" w:eastAsia="Times New Roman" w:hAnsi="Times New Roman" w:cs="Times New Roman"/>
          <w:b/>
          <w:bCs/>
          <w:spacing w:val="-3"/>
          <w:sz w:val="23"/>
          <w:szCs w:val="23"/>
          <w:lang w:val="pt-PT"/>
        </w:rPr>
        <w:t xml:space="preserve"> </w:t>
      </w:r>
      <w:r w:rsidRPr="00ED3994">
        <w:rPr>
          <w:rFonts w:ascii="Times New Roman" w:eastAsia="Times New Roman" w:hAnsi="Times New Roman" w:cs="Times New Roman"/>
          <w:b/>
          <w:bCs/>
          <w:spacing w:val="-2"/>
          <w:sz w:val="23"/>
          <w:szCs w:val="23"/>
          <w:lang w:val="pt-PT"/>
        </w:rPr>
        <w:t>CONTRATAÇÃO</w:t>
      </w:r>
    </w:p>
    <w:p w14:paraId="5269DCDC" w14:textId="086638F9" w:rsidR="00721B05" w:rsidRPr="00ED3994" w:rsidRDefault="00721B05" w:rsidP="004B0577">
      <w:pPr>
        <w:widowControl w:val="0"/>
        <w:numPr>
          <w:ilvl w:val="1"/>
          <w:numId w:val="31"/>
        </w:numPr>
        <w:tabs>
          <w:tab w:val="left" w:pos="284"/>
          <w:tab w:val="left" w:pos="679"/>
        </w:tabs>
        <w:autoSpaceDE w:val="0"/>
        <w:autoSpaceDN w:val="0"/>
        <w:spacing w:after="0" w:line="240" w:lineRule="auto"/>
        <w:ind w:left="0" w:right="234"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licitante</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vencedor</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será</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convocado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para</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assinar</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termo</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contrato</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ou</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instrumento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equivalente, dentro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prazo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 xml:space="preserve">de </w:t>
      </w:r>
      <w:r w:rsidR="002C4953">
        <w:rPr>
          <w:rFonts w:ascii="Times New Roman" w:eastAsia="Times New Roman" w:hAnsi="Times New Roman" w:cs="Times New Roman"/>
          <w:sz w:val="23"/>
          <w:szCs w:val="23"/>
          <w:lang w:val="pt-PT"/>
        </w:rPr>
        <w:t>5</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w:t>
      </w:r>
      <w:r w:rsidR="002C4953">
        <w:rPr>
          <w:rFonts w:ascii="Times New Roman" w:eastAsia="Times New Roman" w:hAnsi="Times New Roman" w:cs="Times New Roman"/>
          <w:sz w:val="23"/>
          <w:szCs w:val="23"/>
          <w:lang w:val="pt-PT"/>
        </w:rPr>
        <w:t>cinco</w:t>
      </w:r>
      <w:r w:rsidRPr="00ED3994">
        <w:rPr>
          <w:rFonts w:ascii="Times New Roman" w:eastAsia="Times New Roman" w:hAnsi="Times New Roman" w:cs="Times New Roman"/>
          <w:sz w:val="23"/>
          <w:szCs w:val="23"/>
          <w:lang w:val="pt-PT"/>
        </w:rPr>
        <w:t>)</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dias,</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sob</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pena</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decair</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direito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à</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contratação,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sem</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prejuízo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das sanções previstas neste edital.</w:t>
      </w:r>
    </w:p>
    <w:p w14:paraId="424ABFB6" w14:textId="77777777" w:rsidR="00721B05" w:rsidRPr="00ED3994" w:rsidRDefault="00721B05" w:rsidP="004B0577">
      <w:pPr>
        <w:widowControl w:val="0"/>
        <w:numPr>
          <w:ilvl w:val="1"/>
          <w:numId w:val="31"/>
        </w:numPr>
        <w:tabs>
          <w:tab w:val="left" w:pos="284"/>
          <w:tab w:val="left" w:pos="695"/>
        </w:tabs>
        <w:autoSpaceDE w:val="0"/>
        <w:autoSpaceDN w:val="0"/>
        <w:spacing w:after="0" w:line="240" w:lineRule="auto"/>
        <w:ind w:left="0" w:right="233"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O prazo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convocação poderá ser prorrogado 01 (uma) única vez,</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por</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igual período, mediante solicitação da parte, durante seu transcurso, devidamente justificada, e desde que o motivo apresentado seja aceito pela Administração.</w:t>
      </w:r>
    </w:p>
    <w:p w14:paraId="48A97026" w14:textId="77777777" w:rsidR="00721B05" w:rsidRPr="00ED3994" w:rsidRDefault="00721B05" w:rsidP="004B0577">
      <w:pPr>
        <w:widowControl w:val="0"/>
        <w:numPr>
          <w:ilvl w:val="1"/>
          <w:numId w:val="31"/>
        </w:numPr>
        <w:tabs>
          <w:tab w:val="left" w:pos="284"/>
          <w:tab w:val="left" w:pos="737"/>
        </w:tabs>
        <w:autoSpaceDE w:val="0"/>
        <w:autoSpaceDN w:val="0"/>
        <w:spacing w:after="0" w:line="240" w:lineRule="auto"/>
        <w:ind w:left="0" w:right="230"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Será facultado à Administração, quando o convocado não assinar o termo de contrato ou instrumento equivalente no prazo e condições estabelecidas neste edital, convocar os licitantes remanescentes,</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na</w:t>
      </w:r>
      <w:r w:rsidRPr="00ED3994">
        <w:rPr>
          <w:rFonts w:ascii="Times New Roman" w:eastAsia="Times New Roman" w:hAnsi="Times New Roman" w:cs="Times New Roman"/>
          <w:spacing w:val="-12"/>
          <w:sz w:val="23"/>
          <w:szCs w:val="23"/>
          <w:lang w:val="pt-PT"/>
        </w:rPr>
        <w:t xml:space="preserve"> </w:t>
      </w:r>
      <w:r w:rsidRPr="00ED3994">
        <w:rPr>
          <w:rFonts w:ascii="Times New Roman" w:eastAsia="Times New Roman" w:hAnsi="Times New Roman" w:cs="Times New Roman"/>
          <w:sz w:val="23"/>
          <w:szCs w:val="23"/>
          <w:lang w:val="pt-PT"/>
        </w:rPr>
        <w:t>ordem</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classificação,</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para</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celebração</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contrato</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nas</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condições</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propostas</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pelo licitante vencedor.</w:t>
      </w:r>
    </w:p>
    <w:p w14:paraId="27404323" w14:textId="77777777" w:rsidR="00721B05" w:rsidRPr="00ED3994" w:rsidRDefault="00721B05" w:rsidP="004B0577">
      <w:pPr>
        <w:widowControl w:val="0"/>
        <w:numPr>
          <w:ilvl w:val="1"/>
          <w:numId w:val="31"/>
        </w:numPr>
        <w:tabs>
          <w:tab w:val="left" w:pos="284"/>
          <w:tab w:val="left" w:pos="741"/>
        </w:tabs>
        <w:autoSpaceDE w:val="0"/>
        <w:autoSpaceDN w:val="0"/>
        <w:spacing w:after="0" w:line="240" w:lineRule="auto"/>
        <w:ind w:left="0" w:right="238"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Decorrido o prazo de validade da proposta, sem convocação para contratação, ficarão os licitantes liberados dos compromissos assumidos.</w:t>
      </w:r>
    </w:p>
    <w:p w14:paraId="675C6DAE" w14:textId="77777777" w:rsidR="00721B05" w:rsidRPr="00ED3994" w:rsidRDefault="00721B05" w:rsidP="004B0577">
      <w:pPr>
        <w:widowControl w:val="0"/>
        <w:numPr>
          <w:ilvl w:val="1"/>
          <w:numId w:val="31"/>
        </w:numPr>
        <w:tabs>
          <w:tab w:val="left" w:pos="284"/>
          <w:tab w:val="left" w:pos="705"/>
        </w:tabs>
        <w:autoSpaceDE w:val="0"/>
        <w:autoSpaceDN w:val="0"/>
        <w:spacing w:after="0" w:line="240" w:lineRule="auto"/>
        <w:ind w:left="0" w:right="230"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Na hipótese de nenhum licitante aceitar a contratação, nos termos do edital, a Administração, observados o valor estimado e eventual atualização nos termos do edital, poderá:</w:t>
      </w:r>
    </w:p>
    <w:p w14:paraId="5FE88F7D" w14:textId="77777777" w:rsidR="00721B05" w:rsidRPr="00ED3994" w:rsidRDefault="00721B05" w:rsidP="004B0577">
      <w:pPr>
        <w:widowControl w:val="0"/>
        <w:numPr>
          <w:ilvl w:val="0"/>
          <w:numId w:val="15"/>
        </w:numPr>
        <w:tabs>
          <w:tab w:val="left" w:pos="284"/>
          <w:tab w:val="left" w:pos="501"/>
        </w:tabs>
        <w:autoSpaceDE w:val="0"/>
        <w:autoSpaceDN w:val="0"/>
        <w:spacing w:after="0" w:line="240" w:lineRule="auto"/>
        <w:ind w:left="0" w:right="239"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Convocar os licitantes remanescentes para negociação, na ordem de classificação, com vistas à obtenção de preço melhor, mesmo que acima do preço do adjucatário.</w:t>
      </w:r>
    </w:p>
    <w:p w14:paraId="77D5A219" w14:textId="77777777" w:rsidR="00721B05" w:rsidRPr="00ED3994" w:rsidRDefault="00721B05" w:rsidP="004B0577">
      <w:pPr>
        <w:widowControl w:val="0"/>
        <w:numPr>
          <w:ilvl w:val="0"/>
          <w:numId w:val="15"/>
        </w:numPr>
        <w:tabs>
          <w:tab w:val="left" w:pos="284"/>
          <w:tab w:val="left" w:pos="492"/>
        </w:tabs>
        <w:autoSpaceDE w:val="0"/>
        <w:autoSpaceDN w:val="0"/>
        <w:spacing w:after="0" w:line="240" w:lineRule="auto"/>
        <w:ind w:left="0" w:right="237"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Adjudicar</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e</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celebrar</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contrato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nas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condições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ofertadas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pelos</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licitantes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remanescentes,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atendida</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a ordem classificatória, quando frustrada a negociação de melhor condição.</w:t>
      </w:r>
    </w:p>
    <w:p w14:paraId="59B8844E" w14:textId="77777777" w:rsidR="00721B05" w:rsidRPr="002C4953" w:rsidRDefault="00721B05" w:rsidP="004B0577">
      <w:pPr>
        <w:widowControl w:val="0"/>
        <w:numPr>
          <w:ilvl w:val="1"/>
          <w:numId w:val="31"/>
        </w:numPr>
        <w:tabs>
          <w:tab w:val="left" w:pos="284"/>
          <w:tab w:val="left" w:pos="688"/>
        </w:tabs>
        <w:autoSpaceDE w:val="0"/>
        <w:autoSpaceDN w:val="0"/>
        <w:spacing w:after="0" w:line="240" w:lineRule="auto"/>
        <w:ind w:left="0" w:right="235"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recusa</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injustificada</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adjucatário</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em</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assinar</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termo</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contrato</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ou</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instrumento</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equivalente no prazo estabelecido pela Administração, caracterizará o descumprimento total da obrigação assumida e o sujeitará às penalidades legalmente estabelecidas, previstas neste edital, e a imediata perda da garantia de proposta em favor do órgão licitante.</w:t>
      </w:r>
    </w:p>
    <w:p w14:paraId="437E2DEE" w14:textId="77777777" w:rsidR="002C4953" w:rsidRPr="00ED3994" w:rsidRDefault="002C4953" w:rsidP="002C4953">
      <w:pPr>
        <w:widowControl w:val="0"/>
        <w:tabs>
          <w:tab w:val="left" w:pos="284"/>
          <w:tab w:val="left" w:pos="688"/>
        </w:tabs>
        <w:autoSpaceDE w:val="0"/>
        <w:autoSpaceDN w:val="0"/>
        <w:spacing w:after="0" w:line="240" w:lineRule="auto"/>
        <w:ind w:right="235"/>
        <w:jc w:val="both"/>
        <w:rPr>
          <w:rFonts w:ascii="Times New Roman" w:eastAsia="Times New Roman" w:hAnsi="Times New Roman" w:cs="Times New Roman"/>
          <w:b/>
          <w:sz w:val="23"/>
          <w:szCs w:val="23"/>
          <w:lang w:val="pt-PT"/>
        </w:rPr>
      </w:pPr>
    </w:p>
    <w:p w14:paraId="16B87B7B" w14:textId="77777777" w:rsidR="00721B05" w:rsidRPr="00ED3994" w:rsidRDefault="00721B05" w:rsidP="004B0577">
      <w:pPr>
        <w:widowControl w:val="0"/>
        <w:numPr>
          <w:ilvl w:val="0"/>
          <w:numId w:val="31"/>
        </w:numPr>
        <w:tabs>
          <w:tab w:val="left" w:pos="284"/>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ED3994">
        <w:rPr>
          <w:rFonts w:ascii="Times New Roman" w:eastAsia="Times New Roman" w:hAnsi="Times New Roman" w:cs="Times New Roman"/>
          <w:b/>
          <w:bCs/>
          <w:sz w:val="23"/>
          <w:szCs w:val="23"/>
          <w:lang w:val="pt-PT"/>
        </w:rPr>
        <w:t>GARANTIA</w:t>
      </w:r>
      <w:r w:rsidRPr="00ED3994">
        <w:rPr>
          <w:rFonts w:ascii="Times New Roman" w:eastAsia="Times New Roman" w:hAnsi="Times New Roman" w:cs="Times New Roman"/>
          <w:b/>
          <w:bCs/>
          <w:spacing w:val="-4"/>
          <w:sz w:val="23"/>
          <w:szCs w:val="23"/>
          <w:lang w:val="pt-PT"/>
        </w:rPr>
        <w:t xml:space="preserve"> </w:t>
      </w:r>
      <w:r w:rsidRPr="00ED3994">
        <w:rPr>
          <w:rFonts w:ascii="Times New Roman" w:eastAsia="Times New Roman" w:hAnsi="Times New Roman" w:cs="Times New Roman"/>
          <w:b/>
          <w:bCs/>
          <w:sz w:val="23"/>
          <w:szCs w:val="23"/>
          <w:lang w:val="pt-PT"/>
        </w:rPr>
        <w:t>DA</w:t>
      </w:r>
      <w:r w:rsidRPr="00ED3994">
        <w:rPr>
          <w:rFonts w:ascii="Times New Roman" w:eastAsia="Times New Roman" w:hAnsi="Times New Roman" w:cs="Times New Roman"/>
          <w:b/>
          <w:bCs/>
          <w:spacing w:val="-4"/>
          <w:sz w:val="23"/>
          <w:szCs w:val="23"/>
          <w:lang w:val="pt-PT"/>
        </w:rPr>
        <w:t xml:space="preserve"> </w:t>
      </w:r>
      <w:r w:rsidRPr="00ED3994">
        <w:rPr>
          <w:rFonts w:ascii="Times New Roman" w:eastAsia="Times New Roman" w:hAnsi="Times New Roman" w:cs="Times New Roman"/>
          <w:b/>
          <w:bCs/>
          <w:spacing w:val="-2"/>
          <w:sz w:val="23"/>
          <w:szCs w:val="23"/>
          <w:lang w:val="pt-PT"/>
        </w:rPr>
        <w:t>CONTRATAÇÃO</w:t>
      </w:r>
    </w:p>
    <w:p w14:paraId="3E65DAAD" w14:textId="6A2CE707" w:rsidR="00721B05" w:rsidRPr="002C4953" w:rsidRDefault="00721B05" w:rsidP="004B0577">
      <w:pPr>
        <w:widowControl w:val="0"/>
        <w:numPr>
          <w:ilvl w:val="1"/>
          <w:numId w:val="31"/>
        </w:numPr>
        <w:tabs>
          <w:tab w:val="left" w:pos="284"/>
          <w:tab w:val="left" w:pos="703"/>
        </w:tabs>
        <w:autoSpaceDE w:val="0"/>
        <w:autoSpaceDN w:val="0"/>
        <w:spacing w:after="0" w:line="240" w:lineRule="auto"/>
        <w:ind w:left="0" w:right="230"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Não haverá exigência da garantia da contratação constantes nos A</w:t>
      </w:r>
      <w:r w:rsidRPr="00ED3994">
        <w:rPr>
          <w:sz w:val="23"/>
          <w:szCs w:val="23"/>
        </w:rPr>
        <w:fldChar w:fldCharType="begin"/>
      </w:r>
      <w:r w:rsidRPr="00ED3994">
        <w:rPr>
          <w:sz w:val="23"/>
          <w:szCs w:val="23"/>
        </w:rPr>
        <w:instrText>HYPERLINK "http://www.planalto.gov.br/ccivil_03/_ato2019-2022/2021/lei/L14133.htm" \l "art96" \h</w:instrText>
      </w:r>
      <w:r w:rsidRPr="00ED3994">
        <w:rPr>
          <w:sz w:val="23"/>
          <w:szCs w:val="23"/>
        </w:rPr>
      </w:r>
      <w:r w:rsidRPr="00ED3994">
        <w:rPr>
          <w:sz w:val="23"/>
          <w:szCs w:val="23"/>
        </w:rPr>
        <w:fldChar w:fldCharType="separate"/>
      </w:r>
      <w:r w:rsidRPr="00ED3994">
        <w:rPr>
          <w:rFonts w:ascii="Times New Roman" w:eastAsia="Times New Roman" w:hAnsi="Times New Roman" w:cs="Times New Roman"/>
          <w:sz w:val="23"/>
          <w:szCs w:val="23"/>
          <w:lang w:val="pt-PT"/>
        </w:rPr>
        <w:t>rtigos 96 e seguintes da Lei</w:t>
      </w:r>
      <w:r w:rsidRPr="00ED3994">
        <w:rPr>
          <w:sz w:val="23"/>
          <w:szCs w:val="23"/>
        </w:rPr>
        <w:fldChar w:fldCharType="end"/>
      </w:r>
      <w:r w:rsidRPr="00ED3994">
        <w:rPr>
          <w:rFonts w:ascii="Times New Roman" w:eastAsia="Times New Roman" w:hAnsi="Times New Roman" w:cs="Times New Roman"/>
          <w:sz w:val="23"/>
          <w:szCs w:val="23"/>
          <w:lang w:val="pt-PT"/>
        </w:rPr>
        <w:t xml:space="preserve"> </w:t>
      </w:r>
      <w:hyperlink r:id="rId25" w:anchor="art96">
        <w:r w:rsidRPr="00ED3994">
          <w:rPr>
            <w:rFonts w:ascii="Times New Roman" w:eastAsia="Times New Roman" w:hAnsi="Times New Roman" w:cs="Times New Roman"/>
            <w:sz w:val="23"/>
            <w:szCs w:val="23"/>
            <w:lang w:val="pt-PT"/>
          </w:rPr>
          <w:t>Federal nº14.133/2021</w:t>
        </w:r>
      </w:hyperlink>
      <w:r w:rsidR="002C4953">
        <w:rPr>
          <w:rFonts w:ascii="Times New Roman" w:eastAsia="Times New Roman" w:hAnsi="Times New Roman" w:cs="Times New Roman"/>
          <w:sz w:val="23"/>
          <w:szCs w:val="23"/>
          <w:lang w:val="pt-PT"/>
        </w:rPr>
        <w:t>.</w:t>
      </w:r>
    </w:p>
    <w:p w14:paraId="5E547489" w14:textId="77777777" w:rsidR="002C4953" w:rsidRPr="00ED3994" w:rsidRDefault="002C4953" w:rsidP="002C4953">
      <w:pPr>
        <w:widowControl w:val="0"/>
        <w:tabs>
          <w:tab w:val="left" w:pos="284"/>
          <w:tab w:val="left" w:pos="703"/>
        </w:tabs>
        <w:autoSpaceDE w:val="0"/>
        <w:autoSpaceDN w:val="0"/>
        <w:spacing w:after="0" w:line="240" w:lineRule="auto"/>
        <w:ind w:right="230"/>
        <w:jc w:val="both"/>
        <w:rPr>
          <w:rFonts w:ascii="Times New Roman" w:eastAsia="Times New Roman" w:hAnsi="Times New Roman" w:cs="Times New Roman"/>
          <w:b/>
          <w:sz w:val="23"/>
          <w:szCs w:val="23"/>
          <w:lang w:val="pt-PT"/>
        </w:rPr>
      </w:pPr>
    </w:p>
    <w:p w14:paraId="6482F324" w14:textId="77777777" w:rsidR="00721B05" w:rsidRPr="00ED3994" w:rsidRDefault="00721B05" w:rsidP="004B0577">
      <w:pPr>
        <w:widowControl w:val="0"/>
        <w:numPr>
          <w:ilvl w:val="0"/>
          <w:numId w:val="31"/>
        </w:numPr>
        <w:tabs>
          <w:tab w:val="left" w:pos="284"/>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ED3994">
        <w:rPr>
          <w:rFonts w:ascii="Times New Roman" w:eastAsia="Times New Roman" w:hAnsi="Times New Roman" w:cs="Times New Roman"/>
          <w:b/>
          <w:bCs/>
          <w:sz w:val="23"/>
          <w:szCs w:val="23"/>
          <w:lang w:val="pt-PT"/>
        </w:rPr>
        <w:t>PRAZO</w:t>
      </w:r>
      <w:r w:rsidRPr="00ED3994">
        <w:rPr>
          <w:rFonts w:ascii="Times New Roman" w:eastAsia="Times New Roman" w:hAnsi="Times New Roman" w:cs="Times New Roman"/>
          <w:b/>
          <w:bCs/>
          <w:spacing w:val="-5"/>
          <w:sz w:val="23"/>
          <w:szCs w:val="23"/>
          <w:lang w:val="pt-PT"/>
        </w:rPr>
        <w:t xml:space="preserve"> </w:t>
      </w:r>
      <w:r w:rsidRPr="00ED3994">
        <w:rPr>
          <w:rFonts w:ascii="Times New Roman" w:eastAsia="Times New Roman" w:hAnsi="Times New Roman" w:cs="Times New Roman"/>
          <w:b/>
          <w:bCs/>
          <w:sz w:val="23"/>
          <w:szCs w:val="23"/>
          <w:lang w:val="pt-PT"/>
        </w:rPr>
        <w:t>DE</w:t>
      </w:r>
      <w:r w:rsidRPr="00ED3994">
        <w:rPr>
          <w:rFonts w:ascii="Times New Roman" w:eastAsia="Times New Roman" w:hAnsi="Times New Roman" w:cs="Times New Roman"/>
          <w:b/>
          <w:bCs/>
          <w:spacing w:val="-2"/>
          <w:sz w:val="23"/>
          <w:szCs w:val="23"/>
          <w:lang w:val="pt-PT"/>
        </w:rPr>
        <w:t xml:space="preserve"> </w:t>
      </w:r>
      <w:r w:rsidRPr="00ED3994">
        <w:rPr>
          <w:rFonts w:ascii="Times New Roman" w:eastAsia="Times New Roman" w:hAnsi="Times New Roman" w:cs="Times New Roman"/>
          <w:b/>
          <w:bCs/>
          <w:sz w:val="23"/>
          <w:szCs w:val="23"/>
          <w:lang w:val="pt-PT"/>
        </w:rPr>
        <w:t>VIGÊNCIA</w:t>
      </w:r>
      <w:r w:rsidRPr="00ED3994">
        <w:rPr>
          <w:rFonts w:ascii="Times New Roman" w:eastAsia="Times New Roman" w:hAnsi="Times New Roman" w:cs="Times New Roman"/>
          <w:b/>
          <w:bCs/>
          <w:spacing w:val="-2"/>
          <w:sz w:val="23"/>
          <w:szCs w:val="23"/>
          <w:lang w:val="pt-PT"/>
        </w:rPr>
        <w:t xml:space="preserve"> </w:t>
      </w:r>
      <w:r w:rsidRPr="00ED3994">
        <w:rPr>
          <w:rFonts w:ascii="Times New Roman" w:eastAsia="Times New Roman" w:hAnsi="Times New Roman" w:cs="Times New Roman"/>
          <w:b/>
          <w:bCs/>
          <w:sz w:val="23"/>
          <w:szCs w:val="23"/>
          <w:lang w:val="pt-PT"/>
        </w:rPr>
        <w:t>DA</w:t>
      </w:r>
      <w:r w:rsidRPr="00ED3994">
        <w:rPr>
          <w:rFonts w:ascii="Times New Roman" w:eastAsia="Times New Roman" w:hAnsi="Times New Roman" w:cs="Times New Roman"/>
          <w:b/>
          <w:bCs/>
          <w:spacing w:val="-3"/>
          <w:sz w:val="23"/>
          <w:szCs w:val="23"/>
          <w:lang w:val="pt-PT"/>
        </w:rPr>
        <w:t xml:space="preserve"> </w:t>
      </w:r>
      <w:r w:rsidRPr="00ED3994">
        <w:rPr>
          <w:rFonts w:ascii="Times New Roman" w:eastAsia="Times New Roman" w:hAnsi="Times New Roman" w:cs="Times New Roman"/>
          <w:b/>
          <w:bCs/>
          <w:sz w:val="23"/>
          <w:szCs w:val="23"/>
          <w:lang w:val="pt-PT"/>
        </w:rPr>
        <w:t>ATA</w:t>
      </w:r>
      <w:r w:rsidRPr="00ED3994">
        <w:rPr>
          <w:rFonts w:ascii="Times New Roman" w:eastAsia="Times New Roman" w:hAnsi="Times New Roman" w:cs="Times New Roman"/>
          <w:b/>
          <w:bCs/>
          <w:spacing w:val="-2"/>
          <w:sz w:val="23"/>
          <w:szCs w:val="23"/>
          <w:lang w:val="pt-PT"/>
        </w:rPr>
        <w:t xml:space="preserve"> </w:t>
      </w:r>
      <w:r w:rsidRPr="00ED3994">
        <w:rPr>
          <w:rFonts w:ascii="Times New Roman" w:eastAsia="Times New Roman" w:hAnsi="Times New Roman" w:cs="Times New Roman"/>
          <w:b/>
          <w:bCs/>
          <w:sz w:val="23"/>
          <w:szCs w:val="23"/>
          <w:lang w:val="pt-PT"/>
        </w:rPr>
        <w:t>DE</w:t>
      </w:r>
      <w:r w:rsidRPr="00ED3994">
        <w:rPr>
          <w:rFonts w:ascii="Times New Roman" w:eastAsia="Times New Roman" w:hAnsi="Times New Roman" w:cs="Times New Roman"/>
          <w:b/>
          <w:bCs/>
          <w:spacing w:val="-2"/>
          <w:sz w:val="23"/>
          <w:szCs w:val="23"/>
          <w:lang w:val="pt-PT"/>
        </w:rPr>
        <w:t xml:space="preserve"> </w:t>
      </w:r>
      <w:r w:rsidRPr="00ED3994">
        <w:rPr>
          <w:rFonts w:ascii="Times New Roman" w:eastAsia="Times New Roman" w:hAnsi="Times New Roman" w:cs="Times New Roman"/>
          <w:b/>
          <w:bCs/>
          <w:sz w:val="23"/>
          <w:szCs w:val="23"/>
          <w:lang w:val="pt-PT"/>
        </w:rPr>
        <w:t>REGISTRO</w:t>
      </w:r>
      <w:r w:rsidRPr="00ED3994">
        <w:rPr>
          <w:rFonts w:ascii="Times New Roman" w:eastAsia="Times New Roman" w:hAnsi="Times New Roman" w:cs="Times New Roman"/>
          <w:b/>
          <w:bCs/>
          <w:spacing w:val="-2"/>
          <w:sz w:val="23"/>
          <w:szCs w:val="23"/>
          <w:lang w:val="pt-PT"/>
        </w:rPr>
        <w:t xml:space="preserve"> </w:t>
      </w:r>
      <w:r w:rsidRPr="00ED3994">
        <w:rPr>
          <w:rFonts w:ascii="Times New Roman" w:eastAsia="Times New Roman" w:hAnsi="Times New Roman" w:cs="Times New Roman"/>
          <w:b/>
          <w:bCs/>
          <w:sz w:val="23"/>
          <w:szCs w:val="23"/>
          <w:lang w:val="pt-PT"/>
        </w:rPr>
        <w:t>DE</w:t>
      </w:r>
      <w:r w:rsidRPr="00ED3994">
        <w:rPr>
          <w:rFonts w:ascii="Times New Roman" w:eastAsia="Times New Roman" w:hAnsi="Times New Roman" w:cs="Times New Roman"/>
          <w:b/>
          <w:bCs/>
          <w:spacing w:val="-2"/>
          <w:sz w:val="23"/>
          <w:szCs w:val="23"/>
          <w:lang w:val="pt-PT"/>
        </w:rPr>
        <w:t xml:space="preserve"> PREÇOS</w:t>
      </w:r>
    </w:p>
    <w:p w14:paraId="0EB6932F" w14:textId="77777777" w:rsidR="00721B05" w:rsidRPr="002C4953" w:rsidRDefault="00721B05" w:rsidP="004B0577">
      <w:pPr>
        <w:widowControl w:val="0"/>
        <w:numPr>
          <w:ilvl w:val="1"/>
          <w:numId w:val="31"/>
        </w:numPr>
        <w:tabs>
          <w:tab w:val="left" w:pos="284"/>
          <w:tab w:val="left" w:pos="712"/>
        </w:tabs>
        <w:autoSpaceDE w:val="0"/>
        <w:autoSpaceDN w:val="0"/>
        <w:spacing w:after="0" w:line="240" w:lineRule="auto"/>
        <w:ind w:left="0" w:right="231"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O prazo de vigência da ata de registro de preços será de 1 (um) ano a contar da data da de sua assinatura.</w:t>
      </w:r>
    </w:p>
    <w:p w14:paraId="64213ADD" w14:textId="3B96C71D" w:rsidR="002C4953" w:rsidRPr="00ED3994" w:rsidRDefault="002C4953" w:rsidP="002C4953">
      <w:pPr>
        <w:widowControl w:val="0"/>
        <w:tabs>
          <w:tab w:val="left" w:pos="284"/>
          <w:tab w:val="left" w:pos="712"/>
        </w:tabs>
        <w:autoSpaceDE w:val="0"/>
        <w:autoSpaceDN w:val="0"/>
        <w:spacing w:after="0" w:line="240" w:lineRule="auto"/>
        <w:ind w:right="231"/>
        <w:jc w:val="both"/>
        <w:rPr>
          <w:rFonts w:ascii="Times New Roman" w:eastAsia="Times New Roman" w:hAnsi="Times New Roman" w:cs="Times New Roman"/>
          <w:b/>
          <w:sz w:val="23"/>
          <w:szCs w:val="23"/>
          <w:lang w:val="pt-PT"/>
        </w:rPr>
      </w:pPr>
    </w:p>
    <w:p w14:paraId="0D392328" w14:textId="77777777" w:rsidR="00721B05" w:rsidRPr="00ED3994" w:rsidRDefault="00721B05" w:rsidP="004B0577">
      <w:pPr>
        <w:widowControl w:val="0"/>
        <w:numPr>
          <w:ilvl w:val="0"/>
          <w:numId w:val="31"/>
        </w:numPr>
        <w:tabs>
          <w:tab w:val="left" w:pos="284"/>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ED3994">
        <w:rPr>
          <w:rFonts w:ascii="Times New Roman" w:eastAsia="Times New Roman" w:hAnsi="Times New Roman" w:cs="Times New Roman"/>
          <w:b/>
          <w:bCs/>
          <w:spacing w:val="-2"/>
          <w:sz w:val="23"/>
          <w:szCs w:val="23"/>
          <w:lang w:val="pt-PT"/>
        </w:rPr>
        <w:t>SUBCONTRATAÇÃO</w:t>
      </w:r>
    </w:p>
    <w:p w14:paraId="64066808" w14:textId="77777777" w:rsidR="00721B05" w:rsidRPr="002C4953" w:rsidRDefault="00721B05" w:rsidP="004B0577">
      <w:pPr>
        <w:widowControl w:val="0"/>
        <w:numPr>
          <w:ilvl w:val="1"/>
          <w:numId w:val="31"/>
        </w:numPr>
        <w:tabs>
          <w:tab w:val="left" w:pos="284"/>
          <w:tab w:val="left" w:pos="691"/>
        </w:tabs>
        <w:autoSpaceDE w:val="0"/>
        <w:autoSpaceDN w:val="0"/>
        <w:spacing w:after="0" w:line="240" w:lineRule="auto"/>
        <w:ind w:left="0"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Não</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é/será</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admitida</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subcontratação parcial</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e/ou</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total do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objeto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pacing w:val="-2"/>
          <w:sz w:val="23"/>
          <w:szCs w:val="23"/>
          <w:lang w:val="pt-PT"/>
        </w:rPr>
        <w:t>contratual.</w:t>
      </w:r>
    </w:p>
    <w:p w14:paraId="10810425" w14:textId="77777777" w:rsidR="002C4953" w:rsidRPr="00ED3994" w:rsidRDefault="002C4953" w:rsidP="002C4953">
      <w:pPr>
        <w:widowControl w:val="0"/>
        <w:tabs>
          <w:tab w:val="left" w:pos="284"/>
          <w:tab w:val="left" w:pos="691"/>
        </w:tabs>
        <w:autoSpaceDE w:val="0"/>
        <w:autoSpaceDN w:val="0"/>
        <w:spacing w:after="0" w:line="240" w:lineRule="auto"/>
        <w:jc w:val="both"/>
        <w:rPr>
          <w:rFonts w:ascii="Times New Roman" w:eastAsia="Times New Roman" w:hAnsi="Times New Roman" w:cs="Times New Roman"/>
          <w:b/>
          <w:sz w:val="23"/>
          <w:szCs w:val="23"/>
          <w:lang w:val="pt-PT"/>
        </w:rPr>
      </w:pPr>
    </w:p>
    <w:p w14:paraId="64D1E514" w14:textId="77777777" w:rsidR="00721B05" w:rsidRPr="00ED3994" w:rsidRDefault="00721B05" w:rsidP="004B0577">
      <w:pPr>
        <w:widowControl w:val="0"/>
        <w:numPr>
          <w:ilvl w:val="0"/>
          <w:numId w:val="31"/>
        </w:numPr>
        <w:tabs>
          <w:tab w:val="left" w:pos="284"/>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ED3994">
        <w:rPr>
          <w:rFonts w:ascii="Times New Roman" w:eastAsia="Times New Roman" w:hAnsi="Times New Roman" w:cs="Times New Roman"/>
          <w:b/>
          <w:bCs/>
          <w:sz w:val="23"/>
          <w:szCs w:val="23"/>
          <w:lang w:val="pt-PT"/>
        </w:rPr>
        <w:t>PRAZOS</w:t>
      </w:r>
      <w:r w:rsidRPr="00ED3994">
        <w:rPr>
          <w:rFonts w:ascii="Times New Roman" w:eastAsia="Times New Roman" w:hAnsi="Times New Roman" w:cs="Times New Roman"/>
          <w:b/>
          <w:bCs/>
          <w:spacing w:val="-3"/>
          <w:sz w:val="23"/>
          <w:szCs w:val="23"/>
          <w:lang w:val="pt-PT"/>
        </w:rPr>
        <w:t xml:space="preserve"> </w:t>
      </w:r>
      <w:r w:rsidRPr="00ED3994">
        <w:rPr>
          <w:rFonts w:ascii="Times New Roman" w:eastAsia="Times New Roman" w:hAnsi="Times New Roman" w:cs="Times New Roman"/>
          <w:b/>
          <w:bCs/>
          <w:sz w:val="23"/>
          <w:szCs w:val="23"/>
          <w:lang w:val="pt-PT"/>
        </w:rPr>
        <w:t>E</w:t>
      </w:r>
      <w:r w:rsidRPr="00ED3994">
        <w:rPr>
          <w:rFonts w:ascii="Times New Roman" w:eastAsia="Times New Roman" w:hAnsi="Times New Roman" w:cs="Times New Roman"/>
          <w:b/>
          <w:bCs/>
          <w:spacing w:val="-2"/>
          <w:sz w:val="23"/>
          <w:szCs w:val="23"/>
          <w:lang w:val="pt-PT"/>
        </w:rPr>
        <w:t xml:space="preserve"> </w:t>
      </w:r>
      <w:r w:rsidRPr="00ED3994">
        <w:rPr>
          <w:rFonts w:ascii="Times New Roman" w:eastAsia="Times New Roman" w:hAnsi="Times New Roman" w:cs="Times New Roman"/>
          <w:b/>
          <w:bCs/>
          <w:sz w:val="23"/>
          <w:szCs w:val="23"/>
          <w:lang w:val="pt-PT"/>
        </w:rPr>
        <w:t>CONDIÇÕES</w:t>
      </w:r>
      <w:r w:rsidRPr="00ED3994">
        <w:rPr>
          <w:rFonts w:ascii="Times New Roman" w:eastAsia="Times New Roman" w:hAnsi="Times New Roman" w:cs="Times New Roman"/>
          <w:b/>
          <w:bCs/>
          <w:spacing w:val="-3"/>
          <w:sz w:val="23"/>
          <w:szCs w:val="23"/>
          <w:lang w:val="pt-PT"/>
        </w:rPr>
        <w:t xml:space="preserve"> </w:t>
      </w:r>
      <w:r w:rsidRPr="00ED3994">
        <w:rPr>
          <w:rFonts w:ascii="Times New Roman" w:eastAsia="Times New Roman" w:hAnsi="Times New Roman" w:cs="Times New Roman"/>
          <w:b/>
          <w:bCs/>
          <w:sz w:val="23"/>
          <w:szCs w:val="23"/>
          <w:lang w:val="pt-PT"/>
        </w:rPr>
        <w:t>DE</w:t>
      </w:r>
      <w:r w:rsidRPr="00ED3994">
        <w:rPr>
          <w:rFonts w:ascii="Times New Roman" w:eastAsia="Times New Roman" w:hAnsi="Times New Roman" w:cs="Times New Roman"/>
          <w:b/>
          <w:bCs/>
          <w:spacing w:val="-2"/>
          <w:sz w:val="23"/>
          <w:szCs w:val="23"/>
          <w:lang w:val="pt-PT"/>
        </w:rPr>
        <w:t xml:space="preserve"> PAGAMENTO</w:t>
      </w:r>
    </w:p>
    <w:p w14:paraId="634E18DD" w14:textId="77777777" w:rsidR="00721B05" w:rsidRPr="00ED3994" w:rsidRDefault="00721B05" w:rsidP="004B0577">
      <w:pPr>
        <w:widowControl w:val="0"/>
        <w:numPr>
          <w:ilvl w:val="1"/>
          <w:numId w:val="31"/>
        </w:numPr>
        <w:tabs>
          <w:tab w:val="left" w:pos="284"/>
          <w:tab w:val="left" w:pos="683"/>
        </w:tabs>
        <w:autoSpaceDE w:val="0"/>
        <w:autoSpaceDN w:val="0"/>
        <w:spacing w:after="0" w:line="273" w:lineRule="auto"/>
        <w:ind w:left="0" w:right="238"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pagamento</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será</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realizado</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em até 30 (trinta) dias contados da entrega dos produtos e emissão</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Nota</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 xml:space="preserve">Fiscal correspondente a prestação do objeto e de acordo com as especificações do objeto desta </w:t>
      </w:r>
      <w:r w:rsidRPr="00ED3994">
        <w:rPr>
          <w:rFonts w:ascii="Times New Roman" w:eastAsia="Times New Roman" w:hAnsi="Times New Roman" w:cs="Times New Roman"/>
          <w:sz w:val="23"/>
          <w:szCs w:val="23"/>
          <w:lang w:val="pt-PT"/>
        </w:rPr>
        <w:lastRenderedPageBreak/>
        <w:t>licitação.</w:t>
      </w:r>
    </w:p>
    <w:p w14:paraId="461CC601" w14:textId="77777777" w:rsidR="00721B05" w:rsidRPr="00ED3994" w:rsidRDefault="00721B05" w:rsidP="004B0577">
      <w:pPr>
        <w:widowControl w:val="0"/>
        <w:numPr>
          <w:ilvl w:val="1"/>
          <w:numId w:val="31"/>
        </w:numPr>
        <w:tabs>
          <w:tab w:val="left" w:pos="284"/>
          <w:tab w:val="left" w:pos="686"/>
        </w:tabs>
        <w:autoSpaceDE w:val="0"/>
        <w:autoSpaceDN w:val="0"/>
        <w:spacing w:after="0" w:line="240" w:lineRule="auto"/>
        <w:ind w:left="0" w:right="235"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atestação</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nota</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fiscal/fatura</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correspondente,</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caberá</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ao</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fiscal</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contrato</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ou</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outro</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servidor designado para esse fim.</w:t>
      </w:r>
    </w:p>
    <w:p w14:paraId="58E4E788" w14:textId="77777777" w:rsidR="00721B05" w:rsidRPr="00ED3994" w:rsidRDefault="00721B05" w:rsidP="004B0577">
      <w:pPr>
        <w:widowControl w:val="0"/>
        <w:numPr>
          <w:ilvl w:val="1"/>
          <w:numId w:val="31"/>
        </w:numPr>
        <w:tabs>
          <w:tab w:val="left" w:pos="284"/>
          <w:tab w:val="left" w:pos="734"/>
        </w:tabs>
        <w:autoSpaceDE w:val="0"/>
        <w:autoSpaceDN w:val="0"/>
        <w:spacing w:after="0" w:line="240" w:lineRule="auto"/>
        <w:ind w:left="0" w:right="230"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As notas fiscais emitidas pela licitante vencedora deverão estar de acordo com os valores unitários e totais constantes na planilha da proposta, que passa a integrar o presente Edital, independente</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transcrição</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ou</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anexação</w:t>
      </w:r>
      <w:r w:rsidRPr="00ED3994">
        <w:rPr>
          <w:rFonts w:ascii="Times New Roman" w:eastAsia="Times New Roman" w:hAnsi="Times New Roman" w:cs="Times New Roman"/>
          <w:spacing w:val="-12"/>
          <w:sz w:val="23"/>
          <w:szCs w:val="23"/>
          <w:lang w:val="pt-PT"/>
        </w:rPr>
        <w:t xml:space="preserve"> </w:t>
      </w:r>
      <w:r w:rsidRPr="00ED3994">
        <w:rPr>
          <w:rFonts w:ascii="Times New Roman" w:eastAsia="Times New Roman" w:hAnsi="Times New Roman" w:cs="Times New Roman"/>
          <w:sz w:val="23"/>
          <w:szCs w:val="23"/>
          <w:lang w:val="pt-PT"/>
        </w:rPr>
        <w:t>e</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deverão</w:t>
      </w:r>
      <w:r w:rsidRPr="00ED3994">
        <w:rPr>
          <w:rFonts w:ascii="Times New Roman" w:eastAsia="Times New Roman" w:hAnsi="Times New Roman" w:cs="Times New Roman"/>
          <w:spacing w:val="-12"/>
          <w:sz w:val="23"/>
          <w:szCs w:val="23"/>
          <w:lang w:val="pt-PT"/>
        </w:rPr>
        <w:t xml:space="preserve"> </w:t>
      </w:r>
      <w:r w:rsidRPr="00ED3994">
        <w:rPr>
          <w:rFonts w:ascii="Times New Roman" w:eastAsia="Times New Roman" w:hAnsi="Times New Roman" w:cs="Times New Roman"/>
          <w:sz w:val="23"/>
          <w:szCs w:val="23"/>
          <w:lang w:val="pt-PT"/>
        </w:rPr>
        <w:t>conter,</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em</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local</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fácil</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visualização,</w:t>
      </w:r>
      <w:r w:rsidRPr="00ED3994">
        <w:rPr>
          <w:rFonts w:ascii="Times New Roman" w:eastAsia="Times New Roman" w:hAnsi="Times New Roman" w:cs="Times New Roman"/>
          <w:spacing w:val="-12"/>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 xml:space="preserve">indicação do número da licitação, a fim de se acelerar o trâmite de liberação do documento fiscal para </w:t>
      </w:r>
      <w:r w:rsidRPr="00ED3994">
        <w:rPr>
          <w:rFonts w:ascii="Times New Roman" w:eastAsia="Times New Roman" w:hAnsi="Times New Roman" w:cs="Times New Roman"/>
          <w:spacing w:val="-2"/>
          <w:sz w:val="23"/>
          <w:szCs w:val="23"/>
          <w:lang w:val="pt-PT"/>
        </w:rPr>
        <w:t>pagamento.</w:t>
      </w:r>
    </w:p>
    <w:p w14:paraId="60933E12" w14:textId="77777777" w:rsidR="00721B05" w:rsidRPr="00ED3994" w:rsidRDefault="00721B05" w:rsidP="004B0577">
      <w:pPr>
        <w:widowControl w:val="0"/>
        <w:numPr>
          <w:ilvl w:val="1"/>
          <w:numId w:val="31"/>
        </w:numPr>
        <w:tabs>
          <w:tab w:val="left" w:pos="284"/>
          <w:tab w:val="left" w:pos="634"/>
        </w:tabs>
        <w:autoSpaceDE w:val="0"/>
        <w:autoSpaceDN w:val="0"/>
        <w:spacing w:after="0" w:line="240" w:lineRule="auto"/>
        <w:ind w:left="0" w:right="236" w:firstLine="0"/>
        <w:jc w:val="both"/>
        <w:rPr>
          <w:rFonts w:ascii="Times New Roman" w:eastAsia="Times New Roman" w:hAnsi="Times New Roman" w:cs="Times New Roman"/>
          <w:b/>
          <w:sz w:val="23"/>
          <w:szCs w:val="23"/>
          <w:u w:val="single"/>
          <w:lang w:val="pt-PT"/>
        </w:rPr>
      </w:pPr>
      <w:r w:rsidRPr="00ED3994">
        <w:rPr>
          <w:rFonts w:ascii="Times New Roman" w:eastAsia="Times New Roman" w:hAnsi="Times New Roman" w:cs="Times New Roman"/>
          <w:b/>
          <w:spacing w:val="-4"/>
          <w:sz w:val="23"/>
          <w:szCs w:val="23"/>
          <w:u w:val="single"/>
          <w:lang w:val="pt-PT"/>
        </w:rPr>
        <w:t xml:space="preserve"> </w:t>
      </w:r>
      <w:r w:rsidRPr="00ED3994">
        <w:rPr>
          <w:rFonts w:ascii="Times New Roman" w:eastAsia="Times New Roman" w:hAnsi="Times New Roman" w:cs="Times New Roman"/>
          <w:sz w:val="23"/>
          <w:szCs w:val="23"/>
          <w:u w:val="single"/>
          <w:lang w:val="pt-PT"/>
        </w:rPr>
        <w:t>Os</w:t>
      </w:r>
      <w:r w:rsidRPr="00ED3994">
        <w:rPr>
          <w:rFonts w:ascii="Times New Roman" w:eastAsia="Times New Roman" w:hAnsi="Times New Roman" w:cs="Times New Roman"/>
          <w:spacing w:val="-5"/>
          <w:sz w:val="23"/>
          <w:szCs w:val="23"/>
          <w:u w:val="single"/>
          <w:lang w:val="pt-PT"/>
        </w:rPr>
        <w:t xml:space="preserve"> </w:t>
      </w:r>
      <w:r w:rsidRPr="00ED3994">
        <w:rPr>
          <w:rFonts w:ascii="Times New Roman" w:eastAsia="Times New Roman" w:hAnsi="Times New Roman" w:cs="Times New Roman"/>
          <w:sz w:val="23"/>
          <w:szCs w:val="23"/>
          <w:u w:val="single"/>
          <w:lang w:val="pt-PT"/>
        </w:rPr>
        <w:t>dados</w:t>
      </w:r>
      <w:r w:rsidRPr="00ED3994">
        <w:rPr>
          <w:rFonts w:ascii="Times New Roman" w:eastAsia="Times New Roman" w:hAnsi="Times New Roman" w:cs="Times New Roman"/>
          <w:spacing w:val="-8"/>
          <w:sz w:val="23"/>
          <w:szCs w:val="23"/>
          <w:u w:val="single"/>
          <w:lang w:val="pt-PT"/>
        </w:rPr>
        <w:t xml:space="preserve"> </w:t>
      </w:r>
      <w:r w:rsidRPr="00ED3994">
        <w:rPr>
          <w:rFonts w:ascii="Times New Roman" w:eastAsia="Times New Roman" w:hAnsi="Times New Roman" w:cs="Times New Roman"/>
          <w:sz w:val="23"/>
          <w:szCs w:val="23"/>
          <w:u w:val="single"/>
          <w:lang w:val="pt-PT"/>
        </w:rPr>
        <w:t>bancários</w:t>
      </w:r>
      <w:r w:rsidRPr="00ED3994">
        <w:rPr>
          <w:rFonts w:ascii="Times New Roman" w:eastAsia="Times New Roman" w:hAnsi="Times New Roman" w:cs="Times New Roman"/>
          <w:spacing w:val="-5"/>
          <w:sz w:val="23"/>
          <w:szCs w:val="23"/>
          <w:u w:val="single"/>
          <w:lang w:val="pt-PT"/>
        </w:rPr>
        <w:t xml:space="preserve"> </w:t>
      </w:r>
      <w:r w:rsidRPr="00ED3994">
        <w:rPr>
          <w:rFonts w:ascii="Times New Roman" w:eastAsia="Times New Roman" w:hAnsi="Times New Roman" w:cs="Times New Roman"/>
          <w:sz w:val="23"/>
          <w:szCs w:val="23"/>
          <w:u w:val="single"/>
          <w:lang w:val="pt-PT"/>
        </w:rPr>
        <w:t>da</w:t>
      </w:r>
      <w:r w:rsidRPr="00ED3994">
        <w:rPr>
          <w:rFonts w:ascii="Times New Roman" w:eastAsia="Times New Roman" w:hAnsi="Times New Roman" w:cs="Times New Roman"/>
          <w:spacing w:val="-4"/>
          <w:sz w:val="23"/>
          <w:szCs w:val="23"/>
          <w:u w:val="single"/>
          <w:lang w:val="pt-PT"/>
        </w:rPr>
        <w:t xml:space="preserve"> </w:t>
      </w:r>
      <w:r w:rsidRPr="00ED3994">
        <w:rPr>
          <w:rFonts w:ascii="Times New Roman" w:eastAsia="Times New Roman" w:hAnsi="Times New Roman" w:cs="Times New Roman"/>
          <w:sz w:val="23"/>
          <w:szCs w:val="23"/>
          <w:u w:val="single"/>
          <w:lang w:val="pt-PT"/>
        </w:rPr>
        <w:t>empresa</w:t>
      </w:r>
      <w:r w:rsidRPr="00ED3994">
        <w:rPr>
          <w:rFonts w:ascii="Times New Roman" w:eastAsia="Times New Roman" w:hAnsi="Times New Roman" w:cs="Times New Roman"/>
          <w:spacing w:val="-6"/>
          <w:sz w:val="23"/>
          <w:szCs w:val="23"/>
          <w:u w:val="single"/>
          <w:lang w:val="pt-PT"/>
        </w:rPr>
        <w:t xml:space="preserve"> </w:t>
      </w:r>
      <w:r w:rsidRPr="00ED3994">
        <w:rPr>
          <w:rFonts w:ascii="Times New Roman" w:eastAsia="Times New Roman" w:hAnsi="Times New Roman" w:cs="Times New Roman"/>
          <w:sz w:val="23"/>
          <w:szCs w:val="23"/>
          <w:u w:val="single"/>
          <w:lang w:val="pt-PT"/>
        </w:rPr>
        <w:t>contratada</w:t>
      </w:r>
      <w:r w:rsidRPr="00ED3994">
        <w:rPr>
          <w:rFonts w:ascii="Times New Roman" w:eastAsia="Times New Roman" w:hAnsi="Times New Roman" w:cs="Times New Roman"/>
          <w:spacing w:val="-6"/>
          <w:sz w:val="23"/>
          <w:szCs w:val="23"/>
          <w:u w:val="single"/>
          <w:lang w:val="pt-PT"/>
        </w:rPr>
        <w:t xml:space="preserve"> </w:t>
      </w:r>
      <w:r w:rsidRPr="00ED3994">
        <w:rPr>
          <w:rFonts w:ascii="Times New Roman" w:eastAsia="Times New Roman" w:hAnsi="Times New Roman" w:cs="Times New Roman"/>
          <w:sz w:val="23"/>
          <w:szCs w:val="23"/>
          <w:u w:val="single"/>
          <w:lang w:val="pt-PT"/>
        </w:rPr>
        <w:t>(pessoa</w:t>
      </w:r>
      <w:r w:rsidRPr="00ED3994">
        <w:rPr>
          <w:rFonts w:ascii="Times New Roman" w:eastAsia="Times New Roman" w:hAnsi="Times New Roman" w:cs="Times New Roman"/>
          <w:spacing w:val="-4"/>
          <w:sz w:val="23"/>
          <w:szCs w:val="23"/>
          <w:u w:val="single"/>
          <w:lang w:val="pt-PT"/>
        </w:rPr>
        <w:t xml:space="preserve"> </w:t>
      </w:r>
      <w:r w:rsidRPr="00ED3994">
        <w:rPr>
          <w:rFonts w:ascii="Times New Roman" w:eastAsia="Times New Roman" w:hAnsi="Times New Roman" w:cs="Times New Roman"/>
          <w:sz w:val="23"/>
          <w:szCs w:val="23"/>
          <w:u w:val="single"/>
          <w:lang w:val="pt-PT"/>
        </w:rPr>
        <w:t>jurídica),</w:t>
      </w:r>
      <w:r w:rsidRPr="00ED3994">
        <w:rPr>
          <w:rFonts w:ascii="Times New Roman" w:eastAsia="Times New Roman" w:hAnsi="Times New Roman" w:cs="Times New Roman"/>
          <w:spacing w:val="-7"/>
          <w:sz w:val="23"/>
          <w:szCs w:val="23"/>
          <w:u w:val="single"/>
          <w:lang w:val="pt-PT"/>
        </w:rPr>
        <w:t xml:space="preserve"> </w:t>
      </w:r>
      <w:r w:rsidRPr="00ED3994">
        <w:rPr>
          <w:rFonts w:ascii="Times New Roman" w:eastAsia="Times New Roman" w:hAnsi="Times New Roman" w:cs="Times New Roman"/>
          <w:sz w:val="23"/>
          <w:szCs w:val="23"/>
          <w:u w:val="single"/>
          <w:lang w:val="pt-PT"/>
        </w:rPr>
        <w:t>deverão</w:t>
      </w:r>
      <w:r w:rsidRPr="00ED3994">
        <w:rPr>
          <w:rFonts w:ascii="Times New Roman" w:eastAsia="Times New Roman" w:hAnsi="Times New Roman" w:cs="Times New Roman"/>
          <w:spacing w:val="-7"/>
          <w:sz w:val="23"/>
          <w:szCs w:val="23"/>
          <w:u w:val="single"/>
          <w:lang w:val="pt-PT"/>
        </w:rPr>
        <w:t xml:space="preserve"> </w:t>
      </w:r>
      <w:r w:rsidRPr="00ED3994">
        <w:rPr>
          <w:rFonts w:ascii="Times New Roman" w:eastAsia="Times New Roman" w:hAnsi="Times New Roman" w:cs="Times New Roman"/>
          <w:sz w:val="23"/>
          <w:szCs w:val="23"/>
          <w:u w:val="single"/>
          <w:lang w:val="pt-PT"/>
        </w:rPr>
        <w:t>constar,</w:t>
      </w:r>
      <w:r w:rsidRPr="00ED3994">
        <w:rPr>
          <w:rFonts w:ascii="Times New Roman" w:eastAsia="Times New Roman" w:hAnsi="Times New Roman" w:cs="Times New Roman"/>
          <w:spacing w:val="-4"/>
          <w:sz w:val="23"/>
          <w:szCs w:val="23"/>
          <w:u w:val="single"/>
          <w:lang w:val="pt-PT"/>
        </w:rPr>
        <w:t xml:space="preserve"> </w:t>
      </w:r>
      <w:r w:rsidRPr="00ED3994">
        <w:rPr>
          <w:rFonts w:ascii="Times New Roman" w:eastAsia="Times New Roman" w:hAnsi="Times New Roman" w:cs="Times New Roman"/>
          <w:sz w:val="23"/>
          <w:szCs w:val="23"/>
          <w:u w:val="single"/>
          <w:lang w:val="pt-PT"/>
        </w:rPr>
        <w:t>obrigatoriamente,</w:t>
      </w:r>
      <w:r w:rsidRPr="00ED3994">
        <w:rPr>
          <w:rFonts w:ascii="Times New Roman" w:eastAsia="Times New Roman" w:hAnsi="Times New Roman" w:cs="Times New Roman"/>
          <w:sz w:val="23"/>
          <w:szCs w:val="23"/>
          <w:lang w:val="pt-PT"/>
        </w:rPr>
        <w:t xml:space="preserve"> </w:t>
      </w:r>
      <w:r w:rsidRPr="00ED3994">
        <w:rPr>
          <w:rFonts w:ascii="Times New Roman" w:eastAsia="Times New Roman" w:hAnsi="Times New Roman" w:cs="Times New Roman"/>
          <w:sz w:val="23"/>
          <w:szCs w:val="23"/>
          <w:u w:val="single"/>
          <w:lang w:val="pt-PT"/>
        </w:rPr>
        <w:t>no corpo da nota fiscal.</w:t>
      </w:r>
    </w:p>
    <w:p w14:paraId="0BC12770" w14:textId="77777777" w:rsidR="00721B05" w:rsidRPr="00ED3994" w:rsidRDefault="00721B05" w:rsidP="004B0577">
      <w:pPr>
        <w:widowControl w:val="0"/>
        <w:numPr>
          <w:ilvl w:val="1"/>
          <w:numId w:val="31"/>
        </w:numPr>
        <w:tabs>
          <w:tab w:val="left" w:pos="284"/>
          <w:tab w:val="left" w:pos="703"/>
        </w:tabs>
        <w:autoSpaceDE w:val="0"/>
        <w:autoSpaceDN w:val="0"/>
        <w:spacing w:after="0" w:line="273" w:lineRule="auto"/>
        <w:ind w:left="0" w:right="238"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Não serão aceitos boletos bancários, somente serão efetuados depósitos em conta corrente em nome da Contratada.</w:t>
      </w:r>
    </w:p>
    <w:p w14:paraId="0C12A093" w14:textId="77777777" w:rsidR="00721B05" w:rsidRPr="00ED3994" w:rsidRDefault="00721B05" w:rsidP="004B0577">
      <w:pPr>
        <w:widowControl w:val="0"/>
        <w:numPr>
          <w:ilvl w:val="1"/>
          <w:numId w:val="31"/>
        </w:numPr>
        <w:tabs>
          <w:tab w:val="left" w:pos="284"/>
          <w:tab w:val="left" w:pos="729"/>
        </w:tabs>
        <w:autoSpaceDE w:val="0"/>
        <w:autoSpaceDN w:val="0"/>
        <w:spacing w:after="0" w:line="240" w:lineRule="auto"/>
        <w:ind w:left="0" w:right="231"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Deverão ser entregues a Nota Fiscal/Fatura referente ao serviço prestado, produto entregue, no setor responsável pelo setor de compras do município.</w:t>
      </w:r>
    </w:p>
    <w:p w14:paraId="41A6D350" w14:textId="77777777" w:rsidR="00721B05" w:rsidRPr="00ED3994" w:rsidRDefault="00721B05" w:rsidP="004B0577">
      <w:pPr>
        <w:widowControl w:val="0"/>
        <w:numPr>
          <w:ilvl w:val="1"/>
          <w:numId w:val="31"/>
        </w:numPr>
        <w:tabs>
          <w:tab w:val="left" w:pos="284"/>
          <w:tab w:val="left" w:pos="741"/>
        </w:tabs>
        <w:autoSpaceDE w:val="0"/>
        <w:autoSpaceDN w:val="0"/>
        <w:spacing w:after="0" w:line="240" w:lineRule="auto"/>
        <w:ind w:left="0" w:right="238"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 xml:space="preserve">O pagamento será realizado por meio de ordem bancária, creditada na conta corrente da </w:t>
      </w:r>
      <w:r w:rsidRPr="00ED3994">
        <w:rPr>
          <w:rFonts w:ascii="Times New Roman" w:eastAsia="Times New Roman" w:hAnsi="Times New Roman" w:cs="Times New Roman"/>
          <w:spacing w:val="-2"/>
          <w:sz w:val="23"/>
          <w:szCs w:val="23"/>
          <w:lang w:val="pt-PT"/>
        </w:rPr>
        <w:t>CONTRATADA.</w:t>
      </w:r>
    </w:p>
    <w:p w14:paraId="38056879" w14:textId="77777777" w:rsidR="00721B05" w:rsidRPr="002C4953" w:rsidRDefault="00721B05" w:rsidP="004B0577">
      <w:pPr>
        <w:widowControl w:val="0"/>
        <w:numPr>
          <w:ilvl w:val="1"/>
          <w:numId w:val="31"/>
        </w:numPr>
        <w:tabs>
          <w:tab w:val="left" w:pos="284"/>
          <w:tab w:val="left" w:pos="707"/>
        </w:tabs>
        <w:autoSpaceDE w:val="0"/>
        <w:autoSpaceDN w:val="0"/>
        <w:spacing w:after="0" w:line="240" w:lineRule="auto"/>
        <w:ind w:left="0" w:right="235"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Nenhum pagamento será efetuado à CONTRATADA enquanto pendente qualquer obrigação, sem que isso gere direito de reajustamento de preços, correção monetária ou encargos moratórios.</w:t>
      </w:r>
    </w:p>
    <w:p w14:paraId="59F3B422" w14:textId="77777777" w:rsidR="002C4953" w:rsidRPr="00ED3994" w:rsidRDefault="002C4953" w:rsidP="002C4953">
      <w:pPr>
        <w:widowControl w:val="0"/>
        <w:tabs>
          <w:tab w:val="left" w:pos="284"/>
          <w:tab w:val="left" w:pos="707"/>
        </w:tabs>
        <w:autoSpaceDE w:val="0"/>
        <w:autoSpaceDN w:val="0"/>
        <w:spacing w:after="0" w:line="240" w:lineRule="auto"/>
        <w:ind w:right="235"/>
        <w:jc w:val="both"/>
        <w:rPr>
          <w:rFonts w:ascii="Times New Roman" w:eastAsia="Times New Roman" w:hAnsi="Times New Roman" w:cs="Times New Roman"/>
          <w:b/>
          <w:sz w:val="23"/>
          <w:szCs w:val="23"/>
          <w:lang w:val="pt-PT"/>
        </w:rPr>
      </w:pPr>
    </w:p>
    <w:p w14:paraId="4285BD94" w14:textId="77777777" w:rsidR="00721B05" w:rsidRPr="00ED3994" w:rsidRDefault="00721B05" w:rsidP="004B0577">
      <w:pPr>
        <w:widowControl w:val="0"/>
        <w:numPr>
          <w:ilvl w:val="0"/>
          <w:numId w:val="31"/>
        </w:numPr>
        <w:tabs>
          <w:tab w:val="left" w:pos="284"/>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ED3994">
        <w:rPr>
          <w:rFonts w:ascii="Times New Roman" w:eastAsia="Times New Roman" w:hAnsi="Times New Roman" w:cs="Times New Roman"/>
          <w:b/>
          <w:bCs/>
          <w:sz w:val="23"/>
          <w:szCs w:val="23"/>
          <w:lang w:val="pt-PT"/>
        </w:rPr>
        <w:t>RECEBIMENTO</w:t>
      </w:r>
      <w:r w:rsidRPr="00ED3994">
        <w:rPr>
          <w:rFonts w:ascii="Times New Roman" w:eastAsia="Times New Roman" w:hAnsi="Times New Roman" w:cs="Times New Roman"/>
          <w:b/>
          <w:bCs/>
          <w:spacing w:val="-5"/>
          <w:sz w:val="23"/>
          <w:szCs w:val="23"/>
          <w:lang w:val="pt-PT"/>
        </w:rPr>
        <w:t xml:space="preserve"> </w:t>
      </w:r>
      <w:r w:rsidRPr="00ED3994">
        <w:rPr>
          <w:rFonts w:ascii="Times New Roman" w:eastAsia="Times New Roman" w:hAnsi="Times New Roman" w:cs="Times New Roman"/>
          <w:b/>
          <w:bCs/>
          <w:sz w:val="23"/>
          <w:szCs w:val="23"/>
          <w:lang w:val="pt-PT"/>
        </w:rPr>
        <w:t>DO</w:t>
      </w:r>
      <w:r w:rsidRPr="00ED3994">
        <w:rPr>
          <w:rFonts w:ascii="Times New Roman" w:eastAsia="Times New Roman" w:hAnsi="Times New Roman" w:cs="Times New Roman"/>
          <w:b/>
          <w:bCs/>
          <w:spacing w:val="-2"/>
          <w:sz w:val="23"/>
          <w:szCs w:val="23"/>
          <w:lang w:val="pt-PT"/>
        </w:rPr>
        <w:t xml:space="preserve"> </w:t>
      </w:r>
      <w:r w:rsidRPr="00ED3994">
        <w:rPr>
          <w:rFonts w:ascii="Times New Roman" w:eastAsia="Times New Roman" w:hAnsi="Times New Roman" w:cs="Times New Roman"/>
          <w:b/>
          <w:bCs/>
          <w:sz w:val="23"/>
          <w:szCs w:val="23"/>
          <w:lang w:val="pt-PT"/>
        </w:rPr>
        <w:t>OBJETO</w:t>
      </w:r>
      <w:r w:rsidRPr="00ED3994">
        <w:rPr>
          <w:rFonts w:ascii="Times New Roman" w:eastAsia="Times New Roman" w:hAnsi="Times New Roman" w:cs="Times New Roman"/>
          <w:b/>
          <w:bCs/>
          <w:spacing w:val="-3"/>
          <w:sz w:val="23"/>
          <w:szCs w:val="23"/>
          <w:lang w:val="pt-PT"/>
        </w:rPr>
        <w:t xml:space="preserve"> </w:t>
      </w:r>
      <w:r w:rsidRPr="00ED3994">
        <w:rPr>
          <w:rFonts w:ascii="Times New Roman" w:eastAsia="Times New Roman" w:hAnsi="Times New Roman" w:cs="Times New Roman"/>
          <w:b/>
          <w:bCs/>
          <w:sz w:val="23"/>
          <w:szCs w:val="23"/>
          <w:lang w:val="pt-PT"/>
        </w:rPr>
        <w:t>E</w:t>
      </w:r>
      <w:r w:rsidRPr="00ED3994">
        <w:rPr>
          <w:rFonts w:ascii="Times New Roman" w:eastAsia="Times New Roman" w:hAnsi="Times New Roman" w:cs="Times New Roman"/>
          <w:b/>
          <w:bCs/>
          <w:spacing w:val="-2"/>
          <w:sz w:val="23"/>
          <w:szCs w:val="23"/>
          <w:lang w:val="pt-PT"/>
        </w:rPr>
        <w:t xml:space="preserve"> </w:t>
      </w:r>
      <w:r w:rsidRPr="00ED3994">
        <w:rPr>
          <w:rFonts w:ascii="Times New Roman" w:eastAsia="Times New Roman" w:hAnsi="Times New Roman" w:cs="Times New Roman"/>
          <w:b/>
          <w:bCs/>
          <w:sz w:val="23"/>
          <w:szCs w:val="23"/>
          <w:lang w:val="pt-PT"/>
        </w:rPr>
        <w:t>RESPONSÁVEL</w:t>
      </w:r>
      <w:r w:rsidRPr="00ED3994">
        <w:rPr>
          <w:rFonts w:ascii="Times New Roman" w:eastAsia="Times New Roman" w:hAnsi="Times New Roman" w:cs="Times New Roman"/>
          <w:b/>
          <w:bCs/>
          <w:spacing w:val="-3"/>
          <w:sz w:val="23"/>
          <w:szCs w:val="23"/>
          <w:lang w:val="pt-PT"/>
        </w:rPr>
        <w:t xml:space="preserve"> </w:t>
      </w:r>
      <w:r w:rsidRPr="00ED3994">
        <w:rPr>
          <w:rFonts w:ascii="Times New Roman" w:eastAsia="Times New Roman" w:hAnsi="Times New Roman" w:cs="Times New Roman"/>
          <w:b/>
          <w:bCs/>
          <w:sz w:val="23"/>
          <w:szCs w:val="23"/>
          <w:lang w:val="pt-PT"/>
        </w:rPr>
        <w:t>PELA</w:t>
      </w:r>
      <w:r w:rsidRPr="00ED3994">
        <w:rPr>
          <w:rFonts w:ascii="Times New Roman" w:eastAsia="Times New Roman" w:hAnsi="Times New Roman" w:cs="Times New Roman"/>
          <w:b/>
          <w:bCs/>
          <w:spacing w:val="-2"/>
          <w:sz w:val="23"/>
          <w:szCs w:val="23"/>
          <w:lang w:val="pt-PT"/>
        </w:rPr>
        <w:t xml:space="preserve"> FISCALIZAÇÃO</w:t>
      </w:r>
    </w:p>
    <w:p w14:paraId="1FC6A584" w14:textId="77777777" w:rsidR="00721B05" w:rsidRPr="00ED3994" w:rsidRDefault="00721B05" w:rsidP="004B0577">
      <w:pPr>
        <w:widowControl w:val="0"/>
        <w:numPr>
          <w:ilvl w:val="1"/>
          <w:numId w:val="31"/>
        </w:numPr>
        <w:tabs>
          <w:tab w:val="left" w:pos="284"/>
          <w:tab w:val="left" w:pos="727"/>
        </w:tabs>
        <w:autoSpaceDE w:val="0"/>
        <w:autoSpaceDN w:val="0"/>
        <w:spacing w:after="0" w:line="240" w:lineRule="auto"/>
        <w:ind w:left="0" w:right="239"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Os</w:t>
      </w:r>
      <w:r w:rsidRPr="00ED3994">
        <w:rPr>
          <w:rFonts w:ascii="Times New Roman" w:eastAsia="Times New Roman" w:hAnsi="Times New Roman" w:cs="Times New Roman"/>
          <w:spacing w:val="32"/>
          <w:sz w:val="23"/>
          <w:szCs w:val="23"/>
          <w:lang w:val="pt-PT"/>
        </w:rPr>
        <w:t xml:space="preserve"> </w:t>
      </w:r>
      <w:r w:rsidRPr="00ED3994">
        <w:rPr>
          <w:rFonts w:ascii="Times New Roman" w:eastAsia="Times New Roman" w:hAnsi="Times New Roman" w:cs="Times New Roman"/>
          <w:sz w:val="23"/>
          <w:szCs w:val="23"/>
          <w:lang w:val="pt-PT"/>
        </w:rPr>
        <w:t>materiais</w:t>
      </w:r>
      <w:r w:rsidRPr="00ED3994">
        <w:rPr>
          <w:rFonts w:ascii="Times New Roman" w:eastAsia="Times New Roman" w:hAnsi="Times New Roman" w:cs="Times New Roman"/>
          <w:spacing w:val="32"/>
          <w:sz w:val="23"/>
          <w:szCs w:val="23"/>
          <w:lang w:val="pt-PT"/>
        </w:rPr>
        <w:t xml:space="preserve"> </w:t>
      </w:r>
      <w:r w:rsidRPr="00ED3994">
        <w:rPr>
          <w:rFonts w:ascii="Times New Roman" w:eastAsia="Times New Roman" w:hAnsi="Times New Roman" w:cs="Times New Roman"/>
          <w:sz w:val="23"/>
          <w:szCs w:val="23"/>
          <w:lang w:val="pt-PT"/>
        </w:rPr>
        <w:t>ou</w:t>
      </w:r>
      <w:r w:rsidRPr="00ED3994">
        <w:rPr>
          <w:rFonts w:ascii="Times New Roman" w:eastAsia="Times New Roman" w:hAnsi="Times New Roman" w:cs="Times New Roman"/>
          <w:spacing w:val="33"/>
          <w:sz w:val="23"/>
          <w:szCs w:val="23"/>
          <w:lang w:val="pt-PT"/>
        </w:rPr>
        <w:t xml:space="preserve"> </w:t>
      </w:r>
      <w:r w:rsidRPr="00ED3994">
        <w:rPr>
          <w:rFonts w:ascii="Times New Roman" w:eastAsia="Times New Roman" w:hAnsi="Times New Roman" w:cs="Times New Roman"/>
          <w:sz w:val="23"/>
          <w:szCs w:val="23"/>
          <w:lang w:val="pt-PT"/>
        </w:rPr>
        <w:t>serviços</w:t>
      </w:r>
      <w:r w:rsidRPr="00ED3994">
        <w:rPr>
          <w:rFonts w:ascii="Times New Roman" w:eastAsia="Times New Roman" w:hAnsi="Times New Roman" w:cs="Times New Roman"/>
          <w:spacing w:val="32"/>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34"/>
          <w:sz w:val="23"/>
          <w:szCs w:val="23"/>
          <w:lang w:val="pt-PT"/>
        </w:rPr>
        <w:t xml:space="preserve"> </w:t>
      </w:r>
      <w:r w:rsidRPr="00ED3994">
        <w:rPr>
          <w:rFonts w:ascii="Times New Roman" w:eastAsia="Times New Roman" w:hAnsi="Times New Roman" w:cs="Times New Roman"/>
          <w:sz w:val="23"/>
          <w:szCs w:val="23"/>
          <w:lang w:val="pt-PT"/>
        </w:rPr>
        <w:t>serem</w:t>
      </w:r>
      <w:r w:rsidRPr="00ED3994">
        <w:rPr>
          <w:rFonts w:ascii="Times New Roman" w:eastAsia="Times New Roman" w:hAnsi="Times New Roman" w:cs="Times New Roman"/>
          <w:spacing w:val="33"/>
          <w:sz w:val="23"/>
          <w:szCs w:val="23"/>
          <w:lang w:val="pt-PT"/>
        </w:rPr>
        <w:t xml:space="preserve"> </w:t>
      </w:r>
      <w:r w:rsidRPr="00ED3994">
        <w:rPr>
          <w:rFonts w:ascii="Times New Roman" w:eastAsia="Times New Roman" w:hAnsi="Times New Roman" w:cs="Times New Roman"/>
          <w:sz w:val="23"/>
          <w:szCs w:val="23"/>
          <w:lang w:val="pt-PT"/>
        </w:rPr>
        <w:t>fornecido</w:t>
      </w:r>
      <w:r w:rsidRPr="00ED3994">
        <w:rPr>
          <w:rFonts w:ascii="Times New Roman" w:eastAsia="Times New Roman" w:hAnsi="Times New Roman" w:cs="Times New Roman"/>
          <w:spacing w:val="31"/>
          <w:sz w:val="23"/>
          <w:szCs w:val="23"/>
          <w:lang w:val="pt-PT"/>
        </w:rPr>
        <w:t xml:space="preserve"> </w:t>
      </w:r>
      <w:r w:rsidRPr="00ED3994">
        <w:rPr>
          <w:rFonts w:ascii="Times New Roman" w:eastAsia="Times New Roman" w:hAnsi="Times New Roman" w:cs="Times New Roman"/>
          <w:sz w:val="23"/>
          <w:szCs w:val="23"/>
          <w:lang w:val="pt-PT"/>
        </w:rPr>
        <w:t>deverão</w:t>
      </w:r>
      <w:r w:rsidRPr="00ED3994">
        <w:rPr>
          <w:rFonts w:ascii="Times New Roman" w:eastAsia="Times New Roman" w:hAnsi="Times New Roman" w:cs="Times New Roman"/>
          <w:spacing w:val="33"/>
          <w:sz w:val="23"/>
          <w:szCs w:val="23"/>
          <w:lang w:val="pt-PT"/>
        </w:rPr>
        <w:t xml:space="preserve"> </w:t>
      </w:r>
      <w:r w:rsidRPr="00ED3994">
        <w:rPr>
          <w:rFonts w:ascii="Times New Roman" w:eastAsia="Times New Roman" w:hAnsi="Times New Roman" w:cs="Times New Roman"/>
          <w:sz w:val="23"/>
          <w:szCs w:val="23"/>
          <w:lang w:val="pt-PT"/>
        </w:rPr>
        <w:t>obedecer</w:t>
      </w:r>
      <w:r w:rsidRPr="00ED3994">
        <w:rPr>
          <w:rFonts w:ascii="Times New Roman" w:eastAsia="Times New Roman" w:hAnsi="Times New Roman" w:cs="Times New Roman"/>
          <w:spacing w:val="33"/>
          <w:sz w:val="23"/>
          <w:szCs w:val="23"/>
          <w:lang w:val="pt-PT"/>
        </w:rPr>
        <w:t xml:space="preserve"> </w:t>
      </w:r>
      <w:r w:rsidRPr="00ED3994">
        <w:rPr>
          <w:rFonts w:ascii="Times New Roman" w:eastAsia="Times New Roman" w:hAnsi="Times New Roman" w:cs="Times New Roman"/>
          <w:sz w:val="23"/>
          <w:szCs w:val="23"/>
          <w:lang w:val="pt-PT"/>
        </w:rPr>
        <w:t>aos</w:t>
      </w:r>
      <w:r w:rsidRPr="00ED3994">
        <w:rPr>
          <w:rFonts w:ascii="Times New Roman" w:eastAsia="Times New Roman" w:hAnsi="Times New Roman" w:cs="Times New Roman"/>
          <w:spacing w:val="32"/>
          <w:sz w:val="23"/>
          <w:szCs w:val="23"/>
          <w:lang w:val="pt-PT"/>
        </w:rPr>
        <w:t xml:space="preserve"> </w:t>
      </w:r>
      <w:r w:rsidRPr="00ED3994">
        <w:rPr>
          <w:rFonts w:ascii="Times New Roman" w:eastAsia="Times New Roman" w:hAnsi="Times New Roman" w:cs="Times New Roman"/>
          <w:sz w:val="23"/>
          <w:szCs w:val="23"/>
          <w:lang w:val="pt-PT"/>
        </w:rPr>
        <w:t>prazos,</w:t>
      </w:r>
      <w:r w:rsidRPr="00ED3994">
        <w:rPr>
          <w:rFonts w:ascii="Times New Roman" w:eastAsia="Times New Roman" w:hAnsi="Times New Roman" w:cs="Times New Roman"/>
          <w:spacing w:val="33"/>
          <w:sz w:val="23"/>
          <w:szCs w:val="23"/>
          <w:lang w:val="pt-PT"/>
        </w:rPr>
        <w:t xml:space="preserve"> </w:t>
      </w:r>
      <w:r w:rsidRPr="00ED3994">
        <w:rPr>
          <w:rFonts w:ascii="Times New Roman" w:eastAsia="Times New Roman" w:hAnsi="Times New Roman" w:cs="Times New Roman"/>
          <w:sz w:val="23"/>
          <w:szCs w:val="23"/>
          <w:lang w:val="pt-PT"/>
        </w:rPr>
        <w:t>local,</w:t>
      </w:r>
      <w:r w:rsidRPr="00ED3994">
        <w:rPr>
          <w:rFonts w:ascii="Times New Roman" w:eastAsia="Times New Roman" w:hAnsi="Times New Roman" w:cs="Times New Roman"/>
          <w:spacing w:val="33"/>
          <w:sz w:val="23"/>
          <w:szCs w:val="23"/>
          <w:lang w:val="pt-PT"/>
        </w:rPr>
        <w:t xml:space="preserve"> </w:t>
      </w:r>
      <w:r w:rsidRPr="00ED3994">
        <w:rPr>
          <w:rFonts w:ascii="Times New Roman" w:eastAsia="Times New Roman" w:hAnsi="Times New Roman" w:cs="Times New Roman"/>
          <w:sz w:val="23"/>
          <w:szCs w:val="23"/>
          <w:lang w:val="pt-PT"/>
        </w:rPr>
        <w:t>condições, exigências e obrigações dispostas no Termo de Referência, anexo a este edital.</w:t>
      </w:r>
    </w:p>
    <w:p w14:paraId="22C88F1F" w14:textId="77777777" w:rsidR="00721B05" w:rsidRPr="00ED3994" w:rsidRDefault="00721B05" w:rsidP="004B0577">
      <w:pPr>
        <w:widowControl w:val="0"/>
        <w:numPr>
          <w:ilvl w:val="1"/>
          <w:numId w:val="31"/>
        </w:numPr>
        <w:tabs>
          <w:tab w:val="left" w:pos="284"/>
          <w:tab w:val="left" w:pos="698"/>
        </w:tabs>
        <w:autoSpaceDE w:val="0"/>
        <w:autoSpaceDN w:val="0"/>
        <w:spacing w:after="0" w:line="240" w:lineRule="auto"/>
        <w:ind w:left="0" w:right="237"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Verificada a desconformidade do material ou serviço, a licitante deverá promover as correções necessárias imediatamente, sujeitando-se às penalidades previstas neste edital.</w:t>
      </w:r>
    </w:p>
    <w:p w14:paraId="03276DC2" w14:textId="77777777" w:rsidR="00721B05" w:rsidRPr="002C4953" w:rsidRDefault="00721B05" w:rsidP="004B0577">
      <w:pPr>
        <w:widowControl w:val="0"/>
        <w:numPr>
          <w:ilvl w:val="1"/>
          <w:numId w:val="31"/>
        </w:numPr>
        <w:tabs>
          <w:tab w:val="left" w:pos="284"/>
          <w:tab w:val="left" w:pos="688"/>
        </w:tabs>
        <w:autoSpaceDE w:val="0"/>
        <w:autoSpaceDN w:val="0"/>
        <w:spacing w:after="0" w:line="273" w:lineRule="auto"/>
        <w:ind w:left="0" w:right="231"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Servidor</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responsável</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pela</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fiscalização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dos</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serviços</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será</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realizado</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pelo</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GESTOR</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e</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SERVIDOR PÚBLICO da secretaria requisitante.</w:t>
      </w:r>
    </w:p>
    <w:p w14:paraId="749032A6" w14:textId="77777777" w:rsidR="002C4953" w:rsidRPr="00ED3994" w:rsidRDefault="002C4953" w:rsidP="002C4953">
      <w:pPr>
        <w:widowControl w:val="0"/>
        <w:tabs>
          <w:tab w:val="left" w:pos="284"/>
          <w:tab w:val="left" w:pos="688"/>
        </w:tabs>
        <w:autoSpaceDE w:val="0"/>
        <w:autoSpaceDN w:val="0"/>
        <w:spacing w:after="0" w:line="273" w:lineRule="auto"/>
        <w:ind w:right="231"/>
        <w:jc w:val="both"/>
        <w:rPr>
          <w:rFonts w:ascii="Times New Roman" w:eastAsia="Times New Roman" w:hAnsi="Times New Roman" w:cs="Times New Roman"/>
          <w:b/>
          <w:sz w:val="23"/>
          <w:szCs w:val="23"/>
          <w:lang w:val="pt-PT"/>
        </w:rPr>
      </w:pPr>
    </w:p>
    <w:p w14:paraId="1AAA689F" w14:textId="77777777" w:rsidR="00721B05" w:rsidRPr="00ED3994" w:rsidRDefault="00721B05" w:rsidP="004B0577">
      <w:pPr>
        <w:widowControl w:val="0"/>
        <w:numPr>
          <w:ilvl w:val="0"/>
          <w:numId w:val="31"/>
        </w:numPr>
        <w:tabs>
          <w:tab w:val="left" w:pos="284"/>
        </w:tabs>
        <w:autoSpaceDE w:val="0"/>
        <w:autoSpaceDN w:val="0"/>
        <w:spacing w:after="0" w:line="240" w:lineRule="auto"/>
        <w:ind w:left="0" w:right="122" w:firstLine="0"/>
        <w:jc w:val="both"/>
        <w:outlineLvl w:val="2"/>
        <w:rPr>
          <w:rFonts w:ascii="Times New Roman" w:eastAsia="Times New Roman" w:hAnsi="Times New Roman" w:cs="Times New Roman"/>
          <w:b/>
          <w:bCs/>
          <w:sz w:val="23"/>
          <w:szCs w:val="23"/>
          <w:lang w:val="pt-PT"/>
        </w:rPr>
      </w:pPr>
      <w:r w:rsidRPr="00ED3994">
        <w:rPr>
          <w:rFonts w:ascii="Times New Roman" w:eastAsia="Times New Roman" w:hAnsi="Times New Roman" w:cs="Times New Roman"/>
          <w:b/>
          <w:bCs/>
          <w:sz w:val="23"/>
          <w:szCs w:val="23"/>
          <w:lang w:val="pt-PT"/>
        </w:rPr>
        <w:t>DAS</w:t>
      </w:r>
      <w:r w:rsidRPr="00ED3994">
        <w:rPr>
          <w:rFonts w:ascii="Times New Roman" w:eastAsia="Times New Roman" w:hAnsi="Times New Roman" w:cs="Times New Roman"/>
          <w:b/>
          <w:bCs/>
          <w:spacing w:val="-5"/>
          <w:sz w:val="23"/>
          <w:szCs w:val="23"/>
          <w:lang w:val="pt-PT"/>
        </w:rPr>
        <w:t xml:space="preserve"> </w:t>
      </w:r>
      <w:r w:rsidRPr="00ED3994">
        <w:rPr>
          <w:rFonts w:ascii="Times New Roman" w:eastAsia="Times New Roman" w:hAnsi="Times New Roman" w:cs="Times New Roman"/>
          <w:b/>
          <w:bCs/>
          <w:sz w:val="23"/>
          <w:szCs w:val="23"/>
          <w:lang w:val="pt-PT"/>
        </w:rPr>
        <w:t>INFRAÇÕES</w:t>
      </w:r>
      <w:r w:rsidRPr="00ED3994">
        <w:rPr>
          <w:rFonts w:ascii="Times New Roman" w:eastAsia="Times New Roman" w:hAnsi="Times New Roman" w:cs="Times New Roman"/>
          <w:b/>
          <w:bCs/>
          <w:spacing w:val="-4"/>
          <w:sz w:val="23"/>
          <w:szCs w:val="23"/>
          <w:lang w:val="pt-PT"/>
        </w:rPr>
        <w:t xml:space="preserve"> </w:t>
      </w:r>
      <w:r w:rsidRPr="00ED3994">
        <w:rPr>
          <w:rFonts w:ascii="Times New Roman" w:eastAsia="Times New Roman" w:hAnsi="Times New Roman" w:cs="Times New Roman"/>
          <w:b/>
          <w:bCs/>
          <w:sz w:val="23"/>
          <w:szCs w:val="23"/>
          <w:lang w:val="pt-PT"/>
        </w:rPr>
        <w:t>ADMINISTRATIVAS</w:t>
      </w:r>
      <w:r w:rsidRPr="00ED3994">
        <w:rPr>
          <w:rFonts w:ascii="Times New Roman" w:eastAsia="Times New Roman" w:hAnsi="Times New Roman" w:cs="Times New Roman"/>
          <w:b/>
          <w:bCs/>
          <w:spacing w:val="-5"/>
          <w:sz w:val="23"/>
          <w:szCs w:val="23"/>
          <w:lang w:val="pt-PT"/>
        </w:rPr>
        <w:t xml:space="preserve"> </w:t>
      </w:r>
      <w:r w:rsidRPr="00ED3994">
        <w:rPr>
          <w:rFonts w:ascii="Times New Roman" w:eastAsia="Times New Roman" w:hAnsi="Times New Roman" w:cs="Times New Roman"/>
          <w:b/>
          <w:bCs/>
          <w:sz w:val="23"/>
          <w:szCs w:val="23"/>
          <w:lang w:val="pt-PT"/>
        </w:rPr>
        <w:t>E</w:t>
      </w:r>
      <w:r w:rsidRPr="00ED3994">
        <w:rPr>
          <w:rFonts w:ascii="Times New Roman" w:eastAsia="Times New Roman" w:hAnsi="Times New Roman" w:cs="Times New Roman"/>
          <w:b/>
          <w:bCs/>
          <w:spacing w:val="-3"/>
          <w:sz w:val="23"/>
          <w:szCs w:val="23"/>
          <w:lang w:val="pt-PT"/>
        </w:rPr>
        <w:t xml:space="preserve"> </w:t>
      </w:r>
      <w:r w:rsidRPr="00ED3994">
        <w:rPr>
          <w:rFonts w:ascii="Times New Roman" w:eastAsia="Times New Roman" w:hAnsi="Times New Roman" w:cs="Times New Roman"/>
          <w:b/>
          <w:bCs/>
          <w:spacing w:val="-2"/>
          <w:sz w:val="23"/>
          <w:szCs w:val="23"/>
          <w:lang w:val="pt-PT"/>
        </w:rPr>
        <w:t>SANÇÕES</w:t>
      </w:r>
    </w:p>
    <w:p w14:paraId="167C57A2" w14:textId="77777777" w:rsidR="00721B05" w:rsidRPr="00ED3994" w:rsidRDefault="00721B05" w:rsidP="004B0577">
      <w:pPr>
        <w:widowControl w:val="0"/>
        <w:numPr>
          <w:ilvl w:val="1"/>
          <w:numId w:val="31"/>
        </w:numPr>
        <w:tabs>
          <w:tab w:val="left" w:pos="284"/>
          <w:tab w:val="left" w:pos="705"/>
        </w:tabs>
        <w:autoSpaceDE w:val="0"/>
        <w:autoSpaceDN w:val="0"/>
        <w:spacing w:after="0" w:line="273" w:lineRule="auto"/>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 xml:space="preserve">Comete infração administrativa, nos termos da Lei Federal nº14.133/2021, o(a) Contratado(a) </w:t>
      </w:r>
      <w:r w:rsidRPr="00ED3994">
        <w:rPr>
          <w:rFonts w:ascii="Times New Roman" w:eastAsia="Times New Roman" w:hAnsi="Times New Roman" w:cs="Times New Roman"/>
          <w:spacing w:val="-4"/>
          <w:sz w:val="23"/>
          <w:szCs w:val="23"/>
          <w:lang w:val="pt-PT"/>
        </w:rPr>
        <w:t>que:</w:t>
      </w:r>
    </w:p>
    <w:p w14:paraId="3B3AB15A" w14:textId="77777777" w:rsidR="00721B05" w:rsidRPr="00ED3994" w:rsidRDefault="00721B05" w:rsidP="004B0577">
      <w:pPr>
        <w:widowControl w:val="0"/>
        <w:numPr>
          <w:ilvl w:val="0"/>
          <w:numId w:val="14"/>
        </w:numPr>
        <w:tabs>
          <w:tab w:val="left" w:pos="284"/>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Der</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causa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à</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inexecução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parcial</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do Contrato</w:t>
      </w:r>
      <w:r w:rsidRPr="00ED3994">
        <w:rPr>
          <w:rFonts w:ascii="Times New Roman" w:eastAsia="Times New Roman" w:hAnsi="Times New Roman" w:cs="Times New Roman"/>
          <w:spacing w:val="-2"/>
          <w:sz w:val="23"/>
          <w:szCs w:val="23"/>
          <w:lang w:val="pt-PT"/>
        </w:rPr>
        <w:t xml:space="preserve"> Administrativo.</w:t>
      </w:r>
    </w:p>
    <w:p w14:paraId="55B298D2" w14:textId="77777777" w:rsidR="00721B05" w:rsidRPr="00ED3994" w:rsidRDefault="00721B05" w:rsidP="004B0577">
      <w:pPr>
        <w:widowControl w:val="0"/>
        <w:numPr>
          <w:ilvl w:val="0"/>
          <w:numId w:val="14"/>
        </w:numPr>
        <w:tabs>
          <w:tab w:val="left" w:pos="284"/>
          <w:tab w:val="left" w:pos="487"/>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Der</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causa</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à</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inexecução</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parcial</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Contrato</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Administrativo</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que</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cause</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grave</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dano</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à</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Administração ou ao funcionamento dos serviços públicos ou ao interesse coletivo.</w:t>
      </w:r>
    </w:p>
    <w:p w14:paraId="3F9D82EF" w14:textId="77777777" w:rsidR="00721B05" w:rsidRPr="00ED3994" w:rsidRDefault="00721B05" w:rsidP="004B0577">
      <w:pPr>
        <w:widowControl w:val="0"/>
        <w:numPr>
          <w:ilvl w:val="0"/>
          <w:numId w:val="14"/>
        </w:numPr>
        <w:tabs>
          <w:tab w:val="left" w:pos="284"/>
        </w:tabs>
        <w:autoSpaceDE w:val="0"/>
        <w:autoSpaceDN w:val="0"/>
        <w:spacing w:after="0" w:line="263" w:lineRule="exact"/>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Der</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causa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à</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inexecução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total</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2"/>
          <w:sz w:val="23"/>
          <w:szCs w:val="23"/>
          <w:lang w:val="pt-PT"/>
        </w:rPr>
        <w:t xml:space="preserve"> contrato.</w:t>
      </w:r>
    </w:p>
    <w:p w14:paraId="18B4F214" w14:textId="77777777" w:rsidR="00721B05" w:rsidRPr="00ED3994" w:rsidRDefault="00721B05" w:rsidP="004B0577">
      <w:pPr>
        <w:widowControl w:val="0"/>
        <w:numPr>
          <w:ilvl w:val="0"/>
          <w:numId w:val="14"/>
        </w:numPr>
        <w:tabs>
          <w:tab w:val="left" w:pos="284"/>
          <w:tab w:val="left" w:pos="492"/>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Deixar</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entregar</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documentação</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exigida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para</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2"/>
          <w:sz w:val="23"/>
          <w:szCs w:val="23"/>
          <w:lang w:val="pt-PT"/>
        </w:rPr>
        <w:t xml:space="preserve"> certame.</w:t>
      </w:r>
    </w:p>
    <w:p w14:paraId="70B7A847" w14:textId="77777777" w:rsidR="00721B05" w:rsidRPr="00ED3994" w:rsidRDefault="00721B05" w:rsidP="004B0577">
      <w:pPr>
        <w:widowControl w:val="0"/>
        <w:numPr>
          <w:ilvl w:val="0"/>
          <w:numId w:val="14"/>
        </w:numPr>
        <w:tabs>
          <w:tab w:val="left" w:pos="284"/>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Não</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manter</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proposta,</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salvo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em</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decorrência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fato</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superveniente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devidamente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pacing w:val="-2"/>
          <w:sz w:val="23"/>
          <w:szCs w:val="23"/>
          <w:lang w:val="pt-PT"/>
        </w:rPr>
        <w:t>justificado;</w:t>
      </w:r>
    </w:p>
    <w:p w14:paraId="50BFA2C7" w14:textId="77777777" w:rsidR="00721B05" w:rsidRPr="00ED3994" w:rsidRDefault="00721B05" w:rsidP="004B0577">
      <w:pPr>
        <w:widowControl w:val="0"/>
        <w:numPr>
          <w:ilvl w:val="0"/>
          <w:numId w:val="14"/>
        </w:numPr>
        <w:tabs>
          <w:tab w:val="left" w:pos="284"/>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Não</w:t>
      </w:r>
      <w:r w:rsidRPr="00ED3994">
        <w:rPr>
          <w:rFonts w:ascii="Times New Roman" w:eastAsia="Times New Roman" w:hAnsi="Times New Roman" w:cs="Times New Roman"/>
          <w:spacing w:val="33"/>
          <w:sz w:val="23"/>
          <w:szCs w:val="23"/>
          <w:lang w:val="pt-PT"/>
        </w:rPr>
        <w:t xml:space="preserve"> </w:t>
      </w:r>
      <w:r w:rsidRPr="00ED3994">
        <w:rPr>
          <w:rFonts w:ascii="Times New Roman" w:eastAsia="Times New Roman" w:hAnsi="Times New Roman" w:cs="Times New Roman"/>
          <w:sz w:val="23"/>
          <w:szCs w:val="23"/>
          <w:lang w:val="pt-PT"/>
        </w:rPr>
        <w:t>celebrar</w:t>
      </w:r>
      <w:r w:rsidRPr="00ED3994">
        <w:rPr>
          <w:rFonts w:ascii="Times New Roman" w:eastAsia="Times New Roman" w:hAnsi="Times New Roman" w:cs="Times New Roman"/>
          <w:spacing w:val="35"/>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35"/>
          <w:sz w:val="23"/>
          <w:szCs w:val="23"/>
          <w:lang w:val="pt-PT"/>
        </w:rPr>
        <w:t xml:space="preserve"> </w:t>
      </w:r>
      <w:r w:rsidRPr="00ED3994">
        <w:rPr>
          <w:rFonts w:ascii="Times New Roman" w:eastAsia="Times New Roman" w:hAnsi="Times New Roman" w:cs="Times New Roman"/>
          <w:sz w:val="23"/>
          <w:szCs w:val="23"/>
          <w:lang w:val="pt-PT"/>
        </w:rPr>
        <w:t>Contrato</w:t>
      </w:r>
      <w:r w:rsidRPr="00ED3994">
        <w:rPr>
          <w:rFonts w:ascii="Times New Roman" w:eastAsia="Times New Roman" w:hAnsi="Times New Roman" w:cs="Times New Roman"/>
          <w:spacing w:val="35"/>
          <w:sz w:val="23"/>
          <w:szCs w:val="23"/>
          <w:lang w:val="pt-PT"/>
        </w:rPr>
        <w:t xml:space="preserve"> </w:t>
      </w:r>
      <w:r w:rsidRPr="00ED3994">
        <w:rPr>
          <w:rFonts w:ascii="Times New Roman" w:eastAsia="Times New Roman" w:hAnsi="Times New Roman" w:cs="Times New Roman"/>
          <w:sz w:val="23"/>
          <w:szCs w:val="23"/>
          <w:lang w:val="pt-PT"/>
        </w:rPr>
        <w:t>ou</w:t>
      </w:r>
      <w:r w:rsidRPr="00ED3994">
        <w:rPr>
          <w:rFonts w:ascii="Times New Roman" w:eastAsia="Times New Roman" w:hAnsi="Times New Roman" w:cs="Times New Roman"/>
          <w:spacing w:val="35"/>
          <w:sz w:val="23"/>
          <w:szCs w:val="23"/>
          <w:lang w:val="pt-PT"/>
        </w:rPr>
        <w:t xml:space="preserve"> </w:t>
      </w:r>
      <w:r w:rsidRPr="00ED3994">
        <w:rPr>
          <w:rFonts w:ascii="Times New Roman" w:eastAsia="Times New Roman" w:hAnsi="Times New Roman" w:cs="Times New Roman"/>
          <w:sz w:val="23"/>
          <w:szCs w:val="23"/>
          <w:lang w:val="pt-PT"/>
        </w:rPr>
        <w:t>não</w:t>
      </w:r>
      <w:r w:rsidRPr="00ED3994">
        <w:rPr>
          <w:rFonts w:ascii="Times New Roman" w:eastAsia="Times New Roman" w:hAnsi="Times New Roman" w:cs="Times New Roman"/>
          <w:spacing w:val="33"/>
          <w:sz w:val="23"/>
          <w:szCs w:val="23"/>
          <w:lang w:val="pt-PT"/>
        </w:rPr>
        <w:t xml:space="preserve"> </w:t>
      </w:r>
      <w:r w:rsidRPr="00ED3994">
        <w:rPr>
          <w:rFonts w:ascii="Times New Roman" w:eastAsia="Times New Roman" w:hAnsi="Times New Roman" w:cs="Times New Roman"/>
          <w:sz w:val="23"/>
          <w:szCs w:val="23"/>
          <w:lang w:val="pt-PT"/>
        </w:rPr>
        <w:t>entregar</w:t>
      </w:r>
      <w:r w:rsidRPr="00ED3994">
        <w:rPr>
          <w:rFonts w:ascii="Times New Roman" w:eastAsia="Times New Roman" w:hAnsi="Times New Roman" w:cs="Times New Roman"/>
          <w:spacing w:val="35"/>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34"/>
          <w:sz w:val="23"/>
          <w:szCs w:val="23"/>
          <w:lang w:val="pt-PT"/>
        </w:rPr>
        <w:t xml:space="preserve"> </w:t>
      </w:r>
      <w:r w:rsidRPr="00ED3994">
        <w:rPr>
          <w:rFonts w:ascii="Times New Roman" w:eastAsia="Times New Roman" w:hAnsi="Times New Roman" w:cs="Times New Roman"/>
          <w:sz w:val="23"/>
          <w:szCs w:val="23"/>
          <w:lang w:val="pt-PT"/>
        </w:rPr>
        <w:t>documentação</w:t>
      </w:r>
      <w:r w:rsidRPr="00ED3994">
        <w:rPr>
          <w:rFonts w:ascii="Times New Roman" w:eastAsia="Times New Roman" w:hAnsi="Times New Roman" w:cs="Times New Roman"/>
          <w:spacing w:val="33"/>
          <w:sz w:val="23"/>
          <w:szCs w:val="23"/>
          <w:lang w:val="pt-PT"/>
        </w:rPr>
        <w:t xml:space="preserve"> </w:t>
      </w:r>
      <w:r w:rsidRPr="00ED3994">
        <w:rPr>
          <w:rFonts w:ascii="Times New Roman" w:eastAsia="Times New Roman" w:hAnsi="Times New Roman" w:cs="Times New Roman"/>
          <w:sz w:val="23"/>
          <w:szCs w:val="23"/>
          <w:lang w:val="pt-PT"/>
        </w:rPr>
        <w:t>exigida</w:t>
      </w:r>
      <w:r w:rsidRPr="00ED3994">
        <w:rPr>
          <w:rFonts w:ascii="Times New Roman" w:eastAsia="Times New Roman" w:hAnsi="Times New Roman" w:cs="Times New Roman"/>
          <w:spacing w:val="34"/>
          <w:sz w:val="23"/>
          <w:szCs w:val="23"/>
          <w:lang w:val="pt-PT"/>
        </w:rPr>
        <w:t xml:space="preserve"> </w:t>
      </w:r>
      <w:r w:rsidRPr="00ED3994">
        <w:rPr>
          <w:rFonts w:ascii="Times New Roman" w:eastAsia="Times New Roman" w:hAnsi="Times New Roman" w:cs="Times New Roman"/>
          <w:sz w:val="23"/>
          <w:szCs w:val="23"/>
          <w:lang w:val="pt-PT"/>
        </w:rPr>
        <w:t>para</w:t>
      </w:r>
      <w:r w:rsidRPr="00ED3994">
        <w:rPr>
          <w:rFonts w:ascii="Times New Roman" w:eastAsia="Times New Roman" w:hAnsi="Times New Roman" w:cs="Times New Roman"/>
          <w:spacing w:val="34"/>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34"/>
          <w:sz w:val="23"/>
          <w:szCs w:val="23"/>
          <w:lang w:val="pt-PT"/>
        </w:rPr>
        <w:t xml:space="preserve"> </w:t>
      </w:r>
      <w:r w:rsidRPr="00ED3994">
        <w:rPr>
          <w:rFonts w:ascii="Times New Roman" w:eastAsia="Times New Roman" w:hAnsi="Times New Roman" w:cs="Times New Roman"/>
          <w:sz w:val="23"/>
          <w:szCs w:val="23"/>
          <w:lang w:val="pt-PT"/>
        </w:rPr>
        <w:t>contratação,</w:t>
      </w:r>
      <w:r w:rsidRPr="00ED3994">
        <w:rPr>
          <w:rFonts w:ascii="Times New Roman" w:eastAsia="Times New Roman" w:hAnsi="Times New Roman" w:cs="Times New Roman"/>
          <w:spacing w:val="35"/>
          <w:sz w:val="23"/>
          <w:szCs w:val="23"/>
          <w:lang w:val="pt-PT"/>
        </w:rPr>
        <w:t xml:space="preserve"> </w:t>
      </w:r>
      <w:r w:rsidRPr="00ED3994">
        <w:rPr>
          <w:rFonts w:ascii="Times New Roman" w:eastAsia="Times New Roman" w:hAnsi="Times New Roman" w:cs="Times New Roman"/>
          <w:sz w:val="23"/>
          <w:szCs w:val="23"/>
          <w:lang w:val="pt-PT"/>
        </w:rPr>
        <w:t>quando convocado dentro do prazo de validade de sua proposta.</w:t>
      </w:r>
    </w:p>
    <w:p w14:paraId="62D49737" w14:textId="77777777" w:rsidR="00721B05" w:rsidRPr="00ED3994" w:rsidRDefault="00721B05" w:rsidP="004B0577">
      <w:pPr>
        <w:widowControl w:val="0"/>
        <w:numPr>
          <w:ilvl w:val="0"/>
          <w:numId w:val="14"/>
        </w:numPr>
        <w:tabs>
          <w:tab w:val="left" w:pos="284"/>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Ensejar</w:t>
      </w:r>
      <w:r w:rsidRPr="00ED3994">
        <w:rPr>
          <w:rFonts w:ascii="Times New Roman" w:eastAsia="Times New Roman" w:hAnsi="Times New Roman" w:cs="Times New Roman"/>
          <w:spacing w:val="-17"/>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retardamento</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12"/>
          <w:sz w:val="23"/>
          <w:szCs w:val="23"/>
          <w:lang w:val="pt-PT"/>
        </w:rPr>
        <w:t xml:space="preserve"> </w:t>
      </w:r>
      <w:r w:rsidRPr="00ED3994">
        <w:rPr>
          <w:rFonts w:ascii="Times New Roman" w:eastAsia="Times New Roman" w:hAnsi="Times New Roman" w:cs="Times New Roman"/>
          <w:sz w:val="23"/>
          <w:szCs w:val="23"/>
          <w:lang w:val="pt-PT"/>
        </w:rPr>
        <w:t>execução</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ou</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11"/>
          <w:sz w:val="23"/>
          <w:szCs w:val="23"/>
          <w:lang w:val="pt-PT"/>
        </w:rPr>
        <w:t xml:space="preserve"> </w:t>
      </w:r>
      <w:r w:rsidRPr="00ED3994">
        <w:rPr>
          <w:rFonts w:ascii="Times New Roman" w:eastAsia="Times New Roman" w:hAnsi="Times New Roman" w:cs="Times New Roman"/>
          <w:sz w:val="23"/>
          <w:szCs w:val="23"/>
          <w:lang w:val="pt-PT"/>
        </w:rPr>
        <w:t>entrega</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objeto</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contratação</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sem</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motivo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pacing w:val="-2"/>
          <w:sz w:val="23"/>
          <w:szCs w:val="23"/>
          <w:lang w:val="pt-PT"/>
        </w:rPr>
        <w:t>justificado.</w:t>
      </w:r>
    </w:p>
    <w:p w14:paraId="10B9FA8A" w14:textId="77777777" w:rsidR="00721B05" w:rsidRPr="00ED3994" w:rsidRDefault="00721B05" w:rsidP="004B0577">
      <w:pPr>
        <w:widowControl w:val="0"/>
        <w:numPr>
          <w:ilvl w:val="0"/>
          <w:numId w:val="14"/>
        </w:numPr>
        <w:tabs>
          <w:tab w:val="left" w:pos="284"/>
          <w:tab w:val="left" w:pos="501"/>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Apresentar declaração ou documentação falsa exigida para o certame ou prestar declaração falsa durante a dispensa eletrônica ou execução do contrato.</w:t>
      </w:r>
    </w:p>
    <w:p w14:paraId="49CD46A4" w14:textId="77777777" w:rsidR="00721B05" w:rsidRPr="00ED3994" w:rsidRDefault="00721B05" w:rsidP="004B0577">
      <w:pPr>
        <w:widowControl w:val="0"/>
        <w:numPr>
          <w:ilvl w:val="0"/>
          <w:numId w:val="14"/>
        </w:numPr>
        <w:tabs>
          <w:tab w:val="left" w:pos="284"/>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Fraudar</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contratação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ou</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praticar</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ato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fraudulento</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na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execução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pacing w:val="-2"/>
          <w:sz w:val="23"/>
          <w:szCs w:val="23"/>
          <w:lang w:val="pt-PT"/>
        </w:rPr>
        <w:t>contrato.</w:t>
      </w:r>
    </w:p>
    <w:p w14:paraId="631BD87E" w14:textId="77777777" w:rsidR="00721B05" w:rsidRPr="00ED3994" w:rsidRDefault="00721B05" w:rsidP="004B0577">
      <w:pPr>
        <w:widowControl w:val="0"/>
        <w:numPr>
          <w:ilvl w:val="0"/>
          <w:numId w:val="14"/>
        </w:numPr>
        <w:tabs>
          <w:tab w:val="left" w:pos="284"/>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Comportar-se</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modo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inidôneo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ou</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cometer</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fraude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qualquer</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pacing w:val="-2"/>
          <w:sz w:val="23"/>
          <w:szCs w:val="23"/>
          <w:lang w:val="pt-PT"/>
        </w:rPr>
        <w:t>natureza.</w:t>
      </w:r>
    </w:p>
    <w:p w14:paraId="3E4D4E96" w14:textId="77777777" w:rsidR="00721B05" w:rsidRPr="00ED3994" w:rsidRDefault="00721B05" w:rsidP="004B0577">
      <w:pPr>
        <w:widowControl w:val="0"/>
        <w:numPr>
          <w:ilvl w:val="0"/>
          <w:numId w:val="14"/>
        </w:numPr>
        <w:tabs>
          <w:tab w:val="left" w:pos="284"/>
          <w:tab w:val="left" w:pos="494"/>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Praticar</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atos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ilícitos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com</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vistas</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frustrar</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os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objetivos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2"/>
          <w:sz w:val="23"/>
          <w:szCs w:val="23"/>
          <w:lang w:val="pt-PT"/>
        </w:rPr>
        <w:t xml:space="preserve"> contratação.</w:t>
      </w:r>
    </w:p>
    <w:p w14:paraId="36CCB127" w14:textId="77777777" w:rsidR="00721B05" w:rsidRPr="00ED3994" w:rsidRDefault="00721B05" w:rsidP="004B0577">
      <w:pPr>
        <w:widowControl w:val="0"/>
        <w:numPr>
          <w:ilvl w:val="0"/>
          <w:numId w:val="14"/>
        </w:numPr>
        <w:tabs>
          <w:tab w:val="left" w:pos="284"/>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Praticar</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ato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lesivo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previsto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no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Artigo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5º</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Lei</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Federal</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nº</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pacing w:val="-2"/>
          <w:sz w:val="23"/>
          <w:szCs w:val="23"/>
          <w:lang w:val="pt-PT"/>
        </w:rPr>
        <w:t>12.846/2013.</w:t>
      </w:r>
    </w:p>
    <w:p w14:paraId="65B4E4C8" w14:textId="77777777" w:rsidR="00721B05" w:rsidRPr="00ED3994" w:rsidRDefault="00721B05" w:rsidP="004B0577">
      <w:pPr>
        <w:widowControl w:val="0"/>
        <w:tabs>
          <w:tab w:val="left" w:pos="284"/>
        </w:tabs>
        <w:autoSpaceDE w:val="0"/>
        <w:autoSpaceDN w:val="0"/>
        <w:spacing w:after="0"/>
        <w:ind w:right="122"/>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b/>
          <w:sz w:val="23"/>
          <w:szCs w:val="23"/>
          <w:lang w:val="pt-PT"/>
        </w:rPr>
        <w:t xml:space="preserve">23.1.1 </w:t>
      </w:r>
      <w:r w:rsidRPr="00ED3994">
        <w:rPr>
          <w:rFonts w:ascii="Times New Roman" w:eastAsia="Times New Roman" w:hAnsi="Times New Roman" w:cs="Times New Roman"/>
          <w:sz w:val="23"/>
          <w:szCs w:val="23"/>
          <w:lang w:val="pt-PT"/>
        </w:rPr>
        <w:t xml:space="preserve">Serão aplicadas ao responsável pelas infrações administrativas acima descritas as seguintes </w:t>
      </w:r>
      <w:r w:rsidRPr="00ED3994">
        <w:rPr>
          <w:rFonts w:ascii="Times New Roman" w:eastAsia="Times New Roman" w:hAnsi="Times New Roman" w:cs="Times New Roman"/>
          <w:spacing w:val="-2"/>
          <w:sz w:val="23"/>
          <w:szCs w:val="23"/>
          <w:lang w:val="pt-PT"/>
        </w:rPr>
        <w:t>sanções:</w:t>
      </w:r>
    </w:p>
    <w:p w14:paraId="67B9AEA9" w14:textId="77777777" w:rsidR="00721B05" w:rsidRPr="00ED3994" w:rsidRDefault="00721B05" w:rsidP="004B0577">
      <w:pPr>
        <w:widowControl w:val="0"/>
        <w:numPr>
          <w:ilvl w:val="0"/>
          <w:numId w:val="13"/>
        </w:numPr>
        <w:tabs>
          <w:tab w:val="left" w:pos="284"/>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b/>
          <w:sz w:val="23"/>
          <w:szCs w:val="23"/>
          <w:lang w:val="pt-PT"/>
        </w:rPr>
        <w:t>Advertência</w:t>
      </w:r>
      <w:r w:rsidRPr="00ED3994">
        <w:rPr>
          <w:rFonts w:ascii="Times New Roman" w:eastAsia="Times New Roman" w:hAnsi="Times New Roman" w:cs="Times New Roman"/>
          <w:sz w:val="23"/>
          <w:szCs w:val="23"/>
          <w:lang w:val="pt-PT"/>
        </w:rPr>
        <w:t>,</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quando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Contratado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der</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causa</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à</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inexecução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parcial</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Contrato,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sempre</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que</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não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se justificar a imposição de penalidade mais grave.</w:t>
      </w:r>
    </w:p>
    <w:p w14:paraId="596E79B6" w14:textId="77777777" w:rsidR="00721B05" w:rsidRPr="00ED3994" w:rsidRDefault="00721B05" w:rsidP="004B0577">
      <w:pPr>
        <w:widowControl w:val="0"/>
        <w:numPr>
          <w:ilvl w:val="0"/>
          <w:numId w:val="13"/>
        </w:numPr>
        <w:tabs>
          <w:tab w:val="left" w:pos="284"/>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b/>
          <w:sz w:val="23"/>
          <w:szCs w:val="23"/>
          <w:lang w:val="pt-PT"/>
        </w:rPr>
        <w:lastRenderedPageBreak/>
        <w:t>Impedimento de</w:t>
      </w:r>
      <w:r w:rsidRPr="00ED3994">
        <w:rPr>
          <w:rFonts w:ascii="Times New Roman" w:eastAsia="Times New Roman" w:hAnsi="Times New Roman" w:cs="Times New Roman"/>
          <w:b/>
          <w:spacing w:val="-2"/>
          <w:sz w:val="23"/>
          <w:szCs w:val="23"/>
          <w:lang w:val="pt-PT"/>
        </w:rPr>
        <w:t xml:space="preserve"> </w:t>
      </w:r>
      <w:r w:rsidRPr="00ED3994">
        <w:rPr>
          <w:rFonts w:ascii="Times New Roman" w:eastAsia="Times New Roman" w:hAnsi="Times New Roman" w:cs="Times New Roman"/>
          <w:b/>
          <w:sz w:val="23"/>
          <w:szCs w:val="23"/>
          <w:lang w:val="pt-PT"/>
        </w:rPr>
        <w:t>licitar e</w:t>
      </w:r>
      <w:r w:rsidRPr="00ED3994">
        <w:rPr>
          <w:rFonts w:ascii="Times New Roman" w:eastAsia="Times New Roman" w:hAnsi="Times New Roman" w:cs="Times New Roman"/>
          <w:b/>
          <w:spacing w:val="-2"/>
          <w:sz w:val="23"/>
          <w:szCs w:val="23"/>
          <w:lang w:val="pt-PT"/>
        </w:rPr>
        <w:t xml:space="preserve"> </w:t>
      </w:r>
      <w:r w:rsidRPr="00ED3994">
        <w:rPr>
          <w:rFonts w:ascii="Times New Roman" w:eastAsia="Times New Roman" w:hAnsi="Times New Roman" w:cs="Times New Roman"/>
          <w:b/>
          <w:sz w:val="23"/>
          <w:szCs w:val="23"/>
          <w:lang w:val="pt-PT"/>
        </w:rPr>
        <w:t>contratar</w:t>
      </w:r>
      <w:r w:rsidRPr="00ED3994">
        <w:rPr>
          <w:rFonts w:ascii="Times New Roman" w:eastAsia="Times New Roman" w:hAnsi="Times New Roman" w:cs="Times New Roman"/>
          <w:sz w:val="23"/>
          <w:szCs w:val="23"/>
          <w:lang w:val="pt-PT"/>
        </w:rPr>
        <w:t>,</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quando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praticadas</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as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condutas</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descritas</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nas</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alíneas</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b,</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 xml:space="preserve">c, d, e, f e g do subitem acima do Contrato, sempre que não se justificar a imposição de penalidade mais </w:t>
      </w:r>
      <w:r w:rsidRPr="00ED3994">
        <w:rPr>
          <w:rFonts w:ascii="Times New Roman" w:eastAsia="Times New Roman" w:hAnsi="Times New Roman" w:cs="Times New Roman"/>
          <w:spacing w:val="-2"/>
          <w:sz w:val="23"/>
          <w:szCs w:val="23"/>
          <w:lang w:val="pt-PT"/>
        </w:rPr>
        <w:t>grave.</w:t>
      </w:r>
    </w:p>
    <w:p w14:paraId="7E401FAB" w14:textId="77777777" w:rsidR="00721B05" w:rsidRPr="00ED3994" w:rsidRDefault="00721B05" w:rsidP="004B0577">
      <w:pPr>
        <w:widowControl w:val="0"/>
        <w:numPr>
          <w:ilvl w:val="0"/>
          <w:numId w:val="13"/>
        </w:numPr>
        <w:tabs>
          <w:tab w:val="left" w:pos="284"/>
          <w:tab w:val="left" w:pos="635"/>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b/>
          <w:sz w:val="23"/>
          <w:szCs w:val="23"/>
          <w:lang w:val="pt-PT"/>
        </w:rPr>
        <w:t>Declaração de inidoneidade para</w:t>
      </w:r>
      <w:r w:rsidRPr="00ED3994">
        <w:rPr>
          <w:rFonts w:ascii="Times New Roman" w:eastAsia="Times New Roman" w:hAnsi="Times New Roman" w:cs="Times New Roman"/>
          <w:b/>
          <w:spacing w:val="-1"/>
          <w:sz w:val="23"/>
          <w:szCs w:val="23"/>
          <w:lang w:val="pt-PT"/>
        </w:rPr>
        <w:t xml:space="preserve"> </w:t>
      </w:r>
      <w:r w:rsidRPr="00ED3994">
        <w:rPr>
          <w:rFonts w:ascii="Times New Roman" w:eastAsia="Times New Roman" w:hAnsi="Times New Roman" w:cs="Times New Roman"/>
          <w:b/>
          <w:sz w:val="23"/>
          <w:szCs w:val="23"/>
          <w:lang w:val="pt-PT"/>
        </w:rPr>
        <w:t>licitar e contratar</w:t>
      </w:r>
      <w:r w:rsidRPr="00ED3994">
        <w:rPr>
          <w:rFonts w:ascii="Times New Roman" w:eastAsia="Times New Roman" w:hAnsi="Times New Roman" w:cs="Times New Roman"/>
          <w:sz w:val="23"/>
          <w:szCs w:val="23"/>
          <w:lang w:val="pt-PT"/>
        </w:rPr>
        <w:t>, quando praticadas as condutas descritas nas alíneas h, i, j, k e l do subitem acima do Contrato, bem como nas alíneas b, c, d, e, f e g, que justifiquem a imposição de penalidade mais grave.</w:t>
      </w:r>
    </w:p>
    <w:p w14:paraId="7D0BDA2E" w14:textId="77777777" w:rsidR="00721B05" w:rsidRPr="00ED3994" w:rsidRDefault="00721B05" w:rsidP="004B0577">
      <w:pPr>
        <w:widowControl w:val="0"/>
        <w:numPr>
          <w:ilvl w:val="0"/>
          <w:numId w:val="13"/>
        </w:numPr>
        <w:tabs>
          <w:tab w:val="left" w:pos="284"/>
          <w:tab w:val="left" w:pos="619"/>
        </w:tabs>
        <w:autoSpaceDE w:val="0"/>
        <w:autoSpaceDN w:val="0"/>
        <w:spacing w:after="0" w:line="240" w:lineRule="auto"/>
        <w:ind w:left="0" w:right="122" w:firstLine="0"/>
        <w:jc w:val="both"/>
        <w:outlineLvl w:val="3"/>
        <w:rPr>
          <w:rFonts w:ascii="Times New Roman" w:eastAsia="Times New Roman" w:hAnsi="Times New Roman" w:cs="Times New Roman"/>
          <w:b/>
          <w:bCs/>
          <w:sz w:val="23"/>
          <w:szCs w:val="23"/>
          <w:lang w:val="pt-PT"/>
        </w:rPr>
      </w:pPr>
      <w:r w:rsidRPr="00ED3994">
        <w:rPr>
          <w:rFonts w:ascii="Times New Roman" w:eastAsia="Times New Roman" w:hAnsi="Times New Roman" w:cs="Times New Roman"/>
          <w:b/>
          <w:bCs/>
          <w:spacing w:val="-2"/>
          <w:sz w:val="23"/>
          <w:szCs w:val="23"/>
          <w:lang w:val="pt-PT"/>
        </w:rPr>
        <w:t>Multa:</w:t>
      </w:r>
    </w:p>
    <w:p w14:paraId="4ABE08AD" w14:textId="77777777" w:rsidR="00721B05" w:rsidRPr="00ED3994" w:rsidRDefault="00721B05" w:rsidP="004B0577">
      <w:pPr>
        <w:widowControl w:val="0"/>
        <w:numPr>
          <w:ilvl w:val="1"/>
          <w:numId w:val="13"/>
        </w:numPr>
        <w:tabs>
          <w:tab w:val="left" w:pos="284"/>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Moratória de 0,5% (cinco décimos por cento) por dia de atraso injustificado sobre o valor da parcela inadimplida, até o limite de 30 (trinta) dias, podendo, também, ser rescindido o contrato.</w:t>
      </w:r>
    </w:p>
    <w:p w14:paraId="775FB953" w14:textId="77777777" w:rsidR="00721B05" w:rsidRPr="00ED3994" w:rsidRDefault="00721B05" w:rsidP="004B0577">
      <w:pPr>
        <w:widowControl w:val="0"/>
        <w:tabs>
          <w:tab w:val="left" w:pos="284"/>
        </w:tabs>
        <w:autoSpaceDE w:val="0"/>
        <w:autoSpaceDN w:val="0"/>
        <w:spacing w:after="0"/>
        <w:ind w:right="122"/>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b/>
          <w:sz w:val="23"/>
          <w:szCs w:val="23"/>
          <w:lang w:val="pt-PT"/>
        </w:rPr>
        <w:t>a)</w:t>
      </w:r>
      <w:r w:rsidRPr="00ED3994">
        <w:rPr>
          <w:rFonts w:ascii="Times New Roman" w:eastAsia="Times New Roman" w:hAnsi="Times New Roman" w:cs="Times New Roman"/>
          <w:b/>
          <w:spacing w:val="-6"/>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atraso</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superior</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30</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(trinta)</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dias</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autoriza</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Administração</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promover</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rescisão</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contrato</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por descumprimento ou cumprimento irregular de suas cláusulas, conforme dispõe o inciso I do Artigo 137 da Lei Federal nº14.133/2021.</w:t>
      </w:r>
    </w:p>
    <w:p w14:paraId="2E55953F" w14:textId="77777777" w:rsidR="00721B05" w:rsidRPr="00ED3994" w:rsidRDefault="00721B05" w:rsidP="004B0577">
      <w:pPr>
        <w:widowControl w:val="0"/>
        <w:numPr>
          <w:ilvl w:val="1"/>
          <w:numId w:val="13"/>
        </w:numPr>
        <w:tabs>
          <w:tab w:val="left" w:pos="284"/>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Compensatória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15</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(quinze</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por</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cento)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sobre</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valor</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total</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contrato,</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no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caso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inexecução total do objeto, podendo, também, ser rescindido o Contrato.</w:t>
      </w:r>
    </w:p>
    <w:p w14:paraId="244B618A" w14:textId="77777777" w:rsidR="00721B05" w:rsidRPr="00ED3994" w:rsidRDefault="00721B05" w:rsidP="004B0577">
      <w:pPr>
        <w:widowControl w:val="0"/>
        <w:numPr>
          <w:ilvl w:val="2"/>
          <w:numId w:val="12"/>
        </w:numPr>
        <w:tabs>
          <w:tab w:val="left" w:pos="284"/>
          <w:tab w:val="left" w:pos="859"/>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aplicação</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das</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sanções</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previstas</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no</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Contrato</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não</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exclui,</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em</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hipótese</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alguma,</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obrigação</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de reparação integral do dano causado à Contratante.</w:t>
      </w:r>
    </w:p>
    <w:p w14:paraId="7AE9A1D4" w14:textId="77777777" w:rsidR="00721B05" w:rsidRPr="00ED3994" w:rsidRDefault="00721B05" w:rsidP="004B0577">
      <w:pPr>
        <w:widowControl w:val="0"/>
        <w:numPr>
          <w:ilvl w:val="2"/>
          <w:numId w:val="12"/>
        </w:numPr>
        <w:tabs>
          <w:tab w:val="left" w:pos="284"/>
          <w:tab w:val="left" w:pos="873"/>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Todas as sanções previstas no Contrato poderão ser aplicadas cumulativamente com a multa (Artigo 156, §7º da Lei Federal nº14.133/2021).</w:t>
      </w:r>
    </w:p>
    <w:p w14:paraId="6FF232C8" w14:textId="77777777" w:rsidR="00721B05" w:rsidRPr="00ED3994" w:rsidRDefault="00721B05" w:rsidP="004B0577">
      <w:pPr>
        <w:widowControl w:val="0"/>
        <w:numPr>
          <w:ilvl w:val="2"/>
          <w:numId w:val="12"/>
        </w:numPr>
        <w:tabs>
          <w:tab w:val="left" w:pos="284"/>
          <w:tab w:val="left" w:pos="880"/>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Antes da aplicação da multa será facultada a defesa do interessado no prazo de 15 (quinze) dias úteis, contado da data de sua intimação.</w:t>
      </w:r>
    </w:p>
    <w:p w14:paraId="39930ABB" w14:textId="77777777" w:rsidR="00721B05" w:rsidRPr="00ED3994" w:rsidRDefault="00721B05" w:rsidP="004B0577">
      <w:pPr>
        <w:widowControl w:val="0"/>
        <w:numPr>
          <w:ilvl w:val="2"/>
          <w:numId w:val="12"/>
        </w:numPr>
        <w:tabs>
          <w:tab w:val="left" w:pos="284"/>
          <w:tab w:val="left" w:pos="905"/>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Se a multa aplicada e as indenizações cabíveis forem superiores ao valor do pagamento eventualmente devido pelo Contratante ao Contratado, além da perda desse valor, a diferença será descontada da garantia prestada ou será cobrada judicialmente.</w:t>
      </w:r>
    </w:p>
    <w:p w14:paraId="590F8D4F" w14:textId="77777777" w:rsidR="00721B05" w:rsidRPr="00ED3994" w:rsidRDefault="00721B05" w:rsidP="004B0577">
      <w:pPr>
        <w:widowControl w:val="0"/>
        <w:numPr>
          <w:ilvl w:val="2"/>
          <w:numId w:val="12"/>
        </w:numPr>
        <w:tabs>
          <w:tab w:val="left" w:pos="284"/>
          <w:tab w:val="left" w:pos="957"/>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Previamente ao encaminhamento à cobrança judicial, a multa poderá ser recolhida administrativamente no prazo máximo de 10 (dez) dias, a contar da data do recebimento da comunicação enviada pela autoridade competente.</w:t>
      </w:r>
    </w:p>
    <w:p w14:paraId="44AD06AF" w14:textId="77777777" w:rsidR="00721B05" w:rsidRPr="00ED3994" w:rsidRDefault="00721B05" w:rsidP="004B0577">
      <w:pPr>
        <w:widowControl w:val="0"/>
        <w:numPr>
          <w:ilvl w:val="2"/>
          <w:numId w:val="12"/>
        </w:numPr>
        <w:tabs>
          <w:tab w:val="left" w:pos="284"/>
          <w:tab w:val="left" w:pos="859"/>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aplicação</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das</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sanções</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realizar-se-á</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em</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processo</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administrativo</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que</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assegure</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contraditório e a ampla defesa ao Contratado, observando-se o procedimento previsto no caput e parágrafos do Artigo 158 da Lei Federal nº14.133/2021, para as penalidades de impedimento de licitar e contratar e de declaração de inidoneidade para licitar ou contratar.</w:t>
      </w:r>
    </w:p>
    <w:p w14:paraId="3CE6527F" w14:textId="77777777" w:rsidR="00721B05" w:rsidRPr="00ED3994" w:rsidRDefault="00721B05" w:rsidP="004B0577">
      <w:pPr>
        <w:widowControl w:val="0"/>
        <w:numPr>
          <w:ilvl w:val="1"/>
          <w:numId w:val="31"/>
        </w:numPr>
        <w:tabs>
          <w:tab w:val="left" w:pos="284"/>
          <w:tab w:val="left" w:pos="691"/>
        </w:tabs>
        <w:autoSpaceDE w:val="0"/>
        <w:autoSpaceDN w:val="0"/>
        <w:spacing w:after="0" w:line="240" w:lineRule="auto"/>
        <w:ind w:left="0" w:right="12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Na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aplicação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das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sanções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serão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pacing w:val="-2"/>
          <w:sz w:val="23"/>
          <w:szCs w:val="23"/>
          <w:lang w:val="pt-PT"/>
        </w:rPr>
        <w:t>considerados:</w:t>
      </w:r>
    </w:p>
    <w:p w14:paraId="6AF7B3B1" w14:textId="77777777" w:rsidR="00721B05" w:rsidRPr="00ED3994" w:rsidRDefault="00721B05" w:rsidP="004B0577">
      <w:pPr>
        <w:widowControl w:val="0"/>
        <w:numPr>
          <w:ilvl w:val="0"/>
          <w:numId w:val="11"/>
        </w:numPr>
        <w:tabs>
          <w:tab w:val="left" w:pos="284"/>
          <w:tab w:val="left" w:pos="937"/>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natureza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e</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gravidade</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infração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pacing w:val="-2"/>
          <w:sz w:val="23"/>
          <w:szCs w:val="23"/>
          <w:lang w:val="pt-PT"/>
        </w:rPr>
        <w:t>cometida.</w:t>
      </w:r>
    </w:p>
    <w:p w14:paraId="3BB57A2C" w14:textId="77777777" w:rsidR="00721B05" w:rsidRPr="00ED3994" w:rsidRDefault="00721B05" w:rsidP="004B0577">
      <w:pPr>
        <w:widowControl w:val="0"/>
        <w:numPr>
          <w:ilvl w:val="0"/>
          <w:numId w:val="11"/>
        </w:numPr>
        <w:tabs>
          <w:tab w:val="left" w:pos="284"/>
          <w:tab w:val="left" w:pos="939"/>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As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peculiaridades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caso</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pacing w:val="-2"/>
          <w:sz w:val="23"/>
          <w:szCs w:val="23"/>
          <w:lang w:val="pt-PT"/>
        </w:rPr>
        <w:t>concreto.</w:t>
      </w:r>
    </w:p>
    <w:p w14:paraId="3C1CC0FA" w14:textId="77777777" w:rsidR="00721B05" w:rsidRPr="00ED3994" w:rsidRDefault="00721B05" w:rsidP="004B0577">
      <w:pPr>
        <w:widowControl w:val="0"/>
        <w:numPr>
          <w:ilvl w:val="0"/>
          <w:numId w:val="11"/>
        </w:numPr>
        <w:tabs>
          <w:tab w:val="left" w:pos="284"/>
          <w:tab w:val="left" w:pos="939"/>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As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circunstâncias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agravantes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ou</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pacing w:val="-2"/>
          <w:sz w:val="23"/>
          <w:szCs w:val="23"/>
          <w:lang w:val="pt-PT"/>
        </w:rPr>
        <w:t>atenuantes.</w:t>
      </w:r>
    </w:p>
    <w:p w14:paraId="36240C3D" w14:textId="77777777" w:rsidR="00721B05" w:rsidRPr="00ED3994" w:rsidRDefault="00721B05" w:rsidP="004B0577">
      <w:pPr>
        <w:widowControl w:val="0"/>
        <w:numPr>
          <w:ilvl w:val="0"/>
          <w:numId w:val="11"/>
        </w:numPr>
        <w:tabs>
          <w:tab w:val="left" w:pos="284"/>
          <w:tab w:val="left" w:pos="939"/>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Os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danos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que</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dela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provierem</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para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pacing w:val="-2"/>
          <w:sz w:val="23"/>
          <w:szCs w:val="23"/>
          <w:lang w:val="pt-PT"/>
        </w:rPr>
        <w:t>Contratante.</w:t>
      </w:r>
    </w:p>
    <w:p w14:paraId="1FF65CB3" w14:textId="77777777" w:rsidR="00721B05" w:rsidRPr="00ED3994" w:rsidRDefault="00721B05" w:rsidP="004B0577">
      <w:pPr>
        <w:widowControl w:val="0"/>
        <w:numPr>
          <w:ilvl w:val="0"/>
          <w:numId w:val="11"/>
        </w:numPr>
        <w:tabs>
          <w:tab w:val="left" w:pos="284"/>
          <w:tab w:val="left" w:pos="939"/>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implantação</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ou</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aperfeiçoamento</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programa</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integridade,</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conforme</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normas</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e orientações dos órgãos de controle.</w:t>
      </w:r>
    </w:p>
    <w:p w14:paraId="494EFF04" w14:textId="77777777" w:rsidR="00721B05" w:rsidRPr="00ED3994" w:rsidRDefault="00721B05" w:rsidP="004B0577">
      <w:pPr>
        <w:widowControl w:val="0"/>
        <w:numPr>
          <w:ilvl w:val="2"/>
          <w:numId w:val="31"/>
        </w:numPr>
        <w:tabs>
          <w:tab w:val="left" w:pos="284"/>
          <w:tab w:val="left" w:pos="866"/>
        </w:tabs>
        <w:autoSpaceDE w:val="0"/>
        <w:autoSpaceDN w:val="0"/>
        <w:spacing w:after="0" w:line="240" w:lineRule="auto"/>
        <w:ind w:left="0" w:right="12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Os</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atos</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previstos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como</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infrações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administrativas</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na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Lei Federal</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nº14.133/2021,</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ou</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em</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769A1AEF" w14:textId="77777777" w:rsidR="00721B05" w:rsidRPr="00ED3994" w:rsidRDefault="00721B05" w:rsidP="004B0577">
      <w:pPr>
        <w:widowControl w:val="0"/>
        <w:numPr>
          <w:ilvl w:val="2"/>
          <w:numId w:val="31"/>
        </w:numPr>
        <w:tabs>
          <w:tab w:val="left" w:pos="284"/>
          <w:tab w:val="left" w:pos="873"/>
        </w:tabs>
        <w:autoSpaceDE w:val="0"/>
        <w:autoSpaceDN w:val="0"/>
        <w:spacing w:after="0" w:line="240" w:lineRule="auto"/>
        <w:ind w:left="0" w:right="231"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A personalidade jurídica da Contratada poderá ser desconsiderada sempre que utilizada com abuso do direito para facilitar, encobrir ou dissimular a prática dos atos ilícitos previstos neste Contrato</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ou</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para</w:t>
      </w:r>
      <w:r w:rsidRPr="00ED3994">
        <w:rPr>
          <w:rFonts w:ascii="Times New Roman" w:eastAsia="Times New Roman" w:hAnsi="Times New Roman" w:cs="Times New Roman"/>
          <w:spacing w:val="-9"/>
          <w:sz w:val="23"/>
          <w:szCs w:val="23"/>
          <w:lang w:val="pt-PT"/>
        </w:rPr>
        <w:t xml:space="preserve"> </w:t>
      </w:r>
      <w:r w:rsidRPr="00ED3994">
        <w:rPr>
          <w:rFonts w:ascii="Times New Roman" w:eastAsia="Times New Roman" w:hAnsi="Times New Roman" w:cs="Times New Roman"/>
          <w:sz w:val="23"/>
          <w:szCs w:val="23"/>
          <w:lang w:val="pt-PT"/>
        </w:rPr>
        <w:t>provocar</w:t>
      </w:r>
      <w:r w:rsidRPr="00ED3994">
        <w:rPr>
          <w:rFonts w:ascii="Times New Roman" w:eastAsia="Times New Roman" w:hAnsi="Times New Roman" w:cs="Times New Roman"/>
          <w:spacing w:val="-12"/>
          <w:sz w:val="23"/>
          <w:szCs w:val="23"/>
          <w:lang w:val="pt-PT"/>
        </w:rPr>
        <w:t xml:space="preserve"> </w:t>
      </w:r>
      <w:r w:rsidRPr="00ED3994">
        <w:rPr>
          <w:rFonts w:ascii="Times New Roman" w:eastAsia="Times New Roman" w:hAnsi="Times New Roman" w:cs="Times New Roman"/>
          <w:sz w:val="23"/>
          <w:szCs w:val="23"/>
          <w:lang w:val="pt-PT"/>
        </w:rPr>
        <w:t>confusão</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patrimonial,</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e,</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nesse</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caso,</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todos</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os</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efeitos</w:t>
      </w:r>
      <w:r w:rsidRPr="00ED3994">
        <w:rPr>
          <w:rFonts w:ascii="Times New Roman" w:eastAsia="Times New Roman" w:hAnsi="Times New Roman" w:cs="Times New Roman"/>
          <w:spacing w:val="-10"/>
          <w:sz w:val="23"/>
          <w:szCs w:val="23"/>
          <w:lang w:val="pt-PT"/>
        </w:rPr>
        <w:t xml:space="preserve"> </w:t>
      </w:r>
      <w:r w:rsidRPr="00ED3994">
        <w:rPr>
          <w:rFonts w:ascii="Times New Roman" w:eastAsia="Times New Roman" w:hAnsi="Times New Roman" w:cs="Times New Roman"/>
          <w:sz w:val="23"/>
          <w:szCs w:val="23"/>
          <w:lang w:val="pt-PT"/>
        </w:rPr>
        <w:t>das</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sanções</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aplicadas à pessoa jurídica serão estendidos aos seus administradores e sócios com poderes de administração, à pessoa jurídica sucessora ou à empresa do mesmo ramo com relação de coligação ou controle, de fato ou de</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direito,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com</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Contratado,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observados, em todos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os</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casos, o contraditório,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ampla defesa e a obrigatoriedade de análise jurídica prévia.</w:t>
      </w:r>
    </w:p>
    <w:p w14:paraId="110844E7" w14:textId="77777777" w:rsidR="00721B05" w:rsidRPr="00ED3994" w:rsidRDefault="00721B05" w:rsidP="004B0577">
      <w:pPr>
        <w:widowControl w:val="0"/>
        <w:numPr>
          <w:ilvl w:val="2"/>
          <w:numId w:val="31"/>
        </w:numPr>
        <w:tabs>
          <w:tab w:val="left" w:pos="284"/>
          <w:tab w:val="left" w:pos="873"/>
        </w:tabs>
        <w:autoSpaceDE w:val="0"/>
        <w:autoSpaceDN w:val="0"/>
        <w:spacing w:after="0" w:line="240" w:lineRule="auto"/>
        <w:ind w:left="0" w:right="232"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 xml:space="preserve">O Contratante deverá, no prazo máximo 15 (quinze) dias úteis, contado da data de aplicação </w:t>
      </w:r>
      <w:r w:rsidRPr="00ED3994">
        <w:rPr>
          <w:rFonts w:ascii="Times New Roman" w:eastAsia="Times New Roman" w:hAnsi="Times New Roman" w:cs="Times New Roman"/>
          <w:sz w:val="23"/>
          <w:szCs w:val="23"/>
          <w:lang w:val="pt-PT"/>
        </w:rPr>
        <w:lastRenderedPageBreak/>
        <w:t>da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sanção,</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informar</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e</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manter</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atualizados</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os</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dados</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relativos</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às</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sanções</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por</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ela</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aplicadas,</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para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fins</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de publicidade</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no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Cadastro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Nacional</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Empresas</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Inidôneas</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e</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Suspensas</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(CEIS)</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e</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no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Cadastro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Nacional de Empresas Punidas (CNEP), instituídos no âmbito do Poder Executivo Federal.</w:t>
      </w:r>
    </w:p>
    <w:p w14:paraId="054811FC" w14:textId="77777777" w:rsidR="00721B05" w:rsidRDefault="00721B05" w:rsidP="004B0577">
      <w:pPr>
        <w:widowControl w:val="0"/>
        <w:numPr>
          <w:ilvl w:val="2"/>
          <w:numId w:val="31"/>
        </w:numPr>
        <w:tabs>
          <w:tab w:val="left" w:pos="284"/>
          <w:tab w:val="left" w:pos="868"/>
        </w:tabs>
        <w:autoSpaceDE w:val="0"/>
        <w:autoSpaceDN w:val="0"/>
        <w:spacing w:after="0" w:line="240" w:lineRule="auto"/>
        <w:ind w:left="0" w:right="241" w:firstLine="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sz w:val="23"/>
          <w:szCs w:val="23"/>
          <w:lang w:val="pt-PT"/>
        </w:rPr>
        <w:t>As sanções de impedimento de licitar e contratar e declaração de inidoneidade para licitar ou contratar são passíveis de reabilitação na forma do Artigo 163 da Lei Federal nº 14.133/21.</w:t>
      </w:r>
    </w:p>
    <w:p w14:paraId="5D838326" w14:textId="77777777" w:rsidR="002C4953" w:rsidRPr="00ED3994" w:rsidRDefault="002C4953" w:rsidP="002C4953">
      <w:pPr>
        <w:widowControl w:val="0"/>
        <w:tabs>
          <w:tab w:val="left" w:pos="284"/>
          <w:tab w:val="left" w:pos="868"/>
        </w:tabs>
        <w:autoSpaceDE w:val="0"/>
        <w:autoSpaceDN w:val="0"/>
        <w:spacing w:after="0" w:line="240" w:lineRule="auto"/>
        <w:ind w:right="241"/>
        <w:jc w:val="both"/>
        <w:rPr>
          <w:rFonts w:ascii="Times New Roman" w:eastAsia="Times New Roman" w:hAnsi="Times New Roman" w:cs="Times New Roman"/>
          <w:sz w:val="23"/>
          <w:szCs w:val="23"/>
          <w:lang w:val="pt-PT"/>
        </w:rPr>
      </w:pPr>
    </w:p>
    <w:p w14:paraId="04ECD7CF" w14:textId="6208B4A4" w:rsidR="00721B05" w:rsidRPr="002C4953" w:rsidRDefault="00721B05" w:rsidP="004B0577">
      <w:pPr>
        <w:widowControl w:val="0"/>
        <w:numPr>
          <w:ilvl w:val="0"/>
          <w:numId w:val="31"/>
        </w:numPr>
        <w:tabs>
          <w:tab w:val="left" w:pos="284"/>
          <w:tab w:val="left" w:pos="593"/>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ED3994">
        <w:rPr>
          <w:rFonts w:ascii="Times New Roman" w:eastAsia="Times New Roman" w:hAnsi="Times New Roman" w:cs="Times New Roman"/>
          <w:b/>
          <w:bCs/>
          <w:sz w:val="23"/>
          <w:szCs w:val="23"/>
          <w:lang w:val="pt-PT"/>
        </w:rPr>
        <w:t>DA</w:t>
      </w:r>
      <w:r w:rsidRPr="00ED3994">
        <w:rPr>
          <w:rFonts w:ascii="Times New Roman" w:eastAsia="Times New Roman" w:hAnsi="Times New Roman" w:cs="Times New Roman"/>
          <w:b/>
          <w:bCs/>
          <w:spacing w:val="16"/>
          <w:sz w:val="23"/>
          <w:szCs w:val="23"/>
          <w:lang w:val="pt-PT"/>
        </w:rPr>
        <w:t xml:space="preserve"> </w:t>
      </w:r>
      <w:r w:rsidRPr="00ED3994">
        <w:rPr>
          <w:rFonts w:ascii="Times New Roman" w:eastAsia="Times New Roman" w:hAnsi="Times New Roman" w:cs="Times New Roman"/>
          <w:b/>
          <w:bCs/>
          <w:sz w:val="23"/>
          <w:szCs w:val="23"/>
          <w:lang w:val="pt-PT"/>
        </w:rPr>
        <w:t>IMPUGNAÇÃO</w:t>
      </w:r>
      <w:r w:rsidRPr="00ED3994">
        <w:rPr>
          <w:rFonts w:ascii="Times New Roman" w:eastAsia="Times New Roman" w:hAnsi="Times New Roman" w:cs="Times New Roman"/>
          <w:b/>
          <w:bCs/>
          <w:spacing w:val="22"/>
          <w:sz w:val="23"/>
          <w:szCs w:val="23"/>
          <w:lang w:val="pt-PT"/>
        </w:rPr>
        <w:t xml:space="preserve"> </w:t>
      </w:r>
      <w:r w:rsidRPr="00ED3994">
        <w:rPr>
          <w:rFonts w:ascii="Times New Roman" w:eastAsia="Times New Roman" w:hAnsi="Times New Roman" w:cs="Times New Roman"/>
          <w:b/>
          <w:bCs/>
          <w:sz w:val="23"/>
          <w:szCs w:val="23"/>
          <w:lang w:val="pt-PT"/>
        </w:rPr>
        <w:t>AO</w:t>
      </w:r>
      <w:r w:rsidRPr="00ED3994">
        <w:rPr>
          <w:rFonts w:ascii="Times New Roman" w:eastAsia="Times New Roman" w:hAnsi="Times New Roman" w:cs="Times New Roman"/>
          <w:b/>
          <w:bCs/>
          <w:spacing w:val="20"/>
          <w:sz w:val="23"/>
          <w:szCs w:val="23"/>
          <w:lang w:val="pt-PT"/>
        </w:rPr>
        <w:t xml:space="preserve"> </w:t>
      </w:r>
      <w:r w:rsidRPr="00ED3994">
        <w:rPr>
          <w:rFonts w:ascii="Times New Roman" w:eastAsia="Times New Roman" w:hAnsi="Times New Roman" w:cs="Times New Roman"/>
          <w:b/>
          <w:bCs/>
          <w:sz w:val="23"/>
          <w:szCs w:val="23"/>
          <w:lang w:val="pt-PT"/>
        </w:rPr>
        <w:t>EDITAL</w:t>
      </w:r>
      <w:r w:rsidRPr="00ED3994">
        <w:rPr>
          <w:rFonts w:ascii="Times New Roman" w:eastAsia="Times New Roman" w:hAnsi="Times New Roman" w:cs="Times New Roman"/>
          <w:b/>
          <w:bCs/>
          <w:spacing w:val="20"/>
          <w:sz w:val="23"/>
          <w:szCs w:val="23"/>
          <w:lang w:val="pt-PT"/>
        </w:rPr>
        <w:t xml:space="preserve"> </w:t>
      </w:r>
      <w:r w:rsidRPr="00ED3994">
        <w:rPr>
          <w:rFonts w:ascii="Times New Roman" w:eastAsia="Times New Roman" w:hAnsi="Times New Roman" w:cs="Times New Roman"/>
          <w:b/>
          <w:bCs/>
          <w:sz w:val="23"/>
          <w:szCs w:val="23"/>
          <w:lang w:val="pt-PT"/>
        </w:rPr>
        <w:t>E</w:t>
      </w:r>
      <w:r w:rsidRPr="00ED3994">
        <w:rPr>
          <w:rFonts w:ascii="Times New Roman" w:eastAsia="Times New Roman" w:hAnsi="Times New Roman" w:cs="Times New Roman"/>
          <w:b/>
          <w:bCs/>
          <w:spacing w:val="19"/>
          <w:sz w:val="23"/>
          <w:szCs w:val="23"/>
          <w:lang w:val="pt-PT"/>
        </w:rPr>
        <w:t xml:space="preserve"> </w:t>
      </w:r>
      <w:r w:rsidRPr="00ED3994">
        <w:rPr>
          <w:rFonts w:ascii="Times New Roman" w:eastAsia="Times New Roman" w:hAnsi="Times New Roman" w:cs="Times New Roman"/>
          <w:b/>
          <w:bCs/>
          <w:sz w:val="23"/>
          <w:szCs w:val="23"/>
          <w:lang w:val="pt-PT"/>
        </w:rPr>
        <w:t>DO</w:t>
      </w:r>
      <w:r w:rsidRPr="00ED3994">
        <w:rPr>
          <w:rFonts w:ascii="Times New Roman" w:eastAsia="Times New Roman" w:hAnsi="Times New Roman" w:cs="Times New Roman"/>
          <w:b/>
          <w:bCs/>
          <w:spacing w:val="20"/>
          <w:sz w:val="23"/>
          <w:szCs w:val="23"/>
          <w:lang w:val="pt-PT"/>
        </w:rPr>
        <w:t xml:space="preserve"> </w:t>
      </w:r>
      <w:r w:rsidRPr="00ED3994">
        <w:rPr>
          <w:rFonts w:ascii="Times New Roman" w:eastAsia="Times New Roman" w:hAnsi="Times New Roman" w:cs="Times New Roman"/>
          <w:b/>
          <w:bCs/>
          <w:sz w:val="23"/>
          <w:szCs w:val="23"/>
          <w:lang w:val="pt-PT"/>
        </w:rPr>
        <w:t>PEDIDO</w:t>
      </w:r>
      <w:r w:rsidRPr="00ED3994">
        <w:rPr>
          <w:rFonts w:ascii="Times New Roman" w:eastAsia="Times New Roman" w:hAnsi="Times New Roman" w:cs="Times New Roman"/>
          <w:b/>
          <w:bCs/>
          <w:spacing w:val="20"/>
          <w:sz w:val="23"/>
          <w:szCs w:val="23"/>
          <w:lang w:val="pt-PT"/>
        </w:rPr>
        <w:t xml:space="preserve"> </w:t>
      </w:r>
      <w:r w:rsidRPr="00ED3994">
        <w:rPr>
          <w:rFonts w:ascii="Times New Roman" w:eastAsia="Times New Roman" w:hAnsi="Times New Roman" w:cs="Times New Roman"/>
          <w:b/>
          <w:bCs/>
          <w:sz w:val="23"/>
          <w:szCs w:val="23"/>
          <w:lang w:val="pt-PT"/>
        </w:rPr>
        <w:t>DE</w:t>
      </w:r>
      <w:r w:rsidRPr="00ED3994">
        <w:rPr>
          <w:rFonts w:ascii="Times New Roman" w:eastAsia="Times New Roman" w:hAnsi="Times New Roman" w:cs="Times New Roman"/>
          <w:b/>
          <w:bCs/>
          <w:spacing w:val="20"/>
          <w:sz w:val="23"/>
          <w:szCs w:val="23"/>
          <w:lang w:val="pt-PT"/>
        </w:rPr>
        <w:t xml:space="preserve"> </w:t>
      </w:r>
      <w:r w:rsidRPr="00ED3994">
        <w:rPr>
          <w:rFonts w:ascii="Times New Roman" w:eastAsia="Times New Roman" w:hAnsi="Times New Roman" w:cs="Times New Roman"/>
          <w:b/>
          <w:bCs/>
          <w:spacing w:val="-2"/>
          <w:sz w:val="23"/>
          <w:szCs w:val="23"/>
          <w:lang w:val="pt-PT"/>
        </w:rPr>
        <w:t>ESCLARECIMENTO</w:t>
      </w:r>
    </w:p>
    <w:p w14:paraId="0D1FE0A4" w14:textId="77777777" w:rsidR="00721B05" w:rsidRPr="00ED3994" w:rsidRDefault="00721B05" w:rsidP="004B0577">
      <w:pPr>
        <w:widowControl w:val="0"/>
        <w:numPr>
          <w:ilvl w:val="1"/>
          <w:numId w:val="31"/>
        </w:numPr>
        <w:tabs>
          <w:tab w:val="left" w:pos="284"/>
          <w:tab w:val="left" w:pos="703"/>
        </w:tabs>
        <w:autoSpaceDE w:val="0"/>
        <w:autoSpaceDN w:val="0"/>
        <w:spacing w:after="0" w:line="240" w:lineRule="auto"/>
        <w:ind w:left="0" w:right="23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 xml:space="preserve">Qualquer pessoa é parte legítima para impugnar este Edital por irregularidade na aplicação da </w:t>
      </w:r>
      <w:hyperlink r:id="rId26">
        <w:r w:rsidRPr="00ED3994">
          <w:rPr>
            <w:rFonts w:ascii="Times New Roman" w:eastAsia="Times New Roman" w:hAnsi="Times New Roman" w:cs="Times New Roman"/>
            <w:sz w:val="23"/>
            <w:szCs w:val="23"/>
            <w:lang w:val="pt-PT"/>
          </w:rPr>
          <w:t>Lei Federal nº14.133/2021</w:t>
        </w:r>
      </w:hyperlink>
      <w:r w:rsidRPr="00ED3994">
        <w:rPr>
          <w:rFonts w:ascii="Times New Roman" w:eastAsia="Times New Roman" w:hAnsi="Times New Roman" w:cs="Times New Roman"/>
          <w:sz w:val="23"/>
          <w:szCs w:val="23"/>
          <w:lang w:val="pt-PT"/>
        </w:rPr>
        <w:t>, devendo protocolar o pedido até 03 (três) dias úteis antes da data da abertura do certame.</w:t>
      </w:r>
    </w:p>
    <w:p w14:paraId="1AF9AF26" w14:textId="77777777" w:rsidR="00721B05" w:rsidRPr="00ED3994" w:rsidRDefault="00721B05" w:rsidP="004B0577">
      <w:pPr>
        <w:widowControl w:val="0"/>
        <w:numPr>
          <w:ilvl w:val="1"/>
          <w:numId w:val="31"/>
        </w:numPr>
        <w:tabs>
          <w:tab w:val="left" w:pos="284"/>
          <w:tab w:val="left" w:pos="715"/>
        </w:tabs>
        <w:autoSpaceDE w:val="0"/>
        <w:autoSpaceDN w:val="0"/>
        <w:spacing w:after="0" w:line="240" w:lineRule="auto"/>
        <w:ind w:left="0" w:right="238"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 xml:space="preserve">A resposta à impugnação ou ao pedido de esclarecimento será divulgado em sítio eletrônico oficial no prazo de até 03 (três) dias úteis, limitado ao último dia útil anterior à data da abertura do </w:t>
      </w:r>
      <w:r w:rsidRPr="00ED3994">
        <w:rPr>
          <w:rFonts w:ascii="Times New Roman" w:eastAsia="Times New Roman" w:hAnsi="Times New Roman" w:cs="Times New Roman"/>
          <w:spacing w:val="-2"/>
          <w:sz w:val="23"/>
          <w:szCs w:val="23"/>
          <w:lang w:val="pt-PT"/>
        </w:rPr>
        <w:t>certame.</w:t>
      </w:r>
    </w:p>
    <w:p w14:paraId="77C107CA" w14:textId="77777777" w:rsidR="00721B05" w:rsidRPr="00ED3994" w:rsidRDefault="00721B05" w:rsidP="004B0577">
      <w:pPr>
        <w:widowControl w:val="0"/>
        <w:numPr>
          <w:ilvl w:val="1"/>
          <w:numId w:val="31"/>
        </w:numPr>
        <w:tabs>
          <w:tab w:val="left" w:pos="284"/>
          <w:tab w:val="left" w:pos="700"/>
        </w:tabs>
        <w:autoSpaceDE w:val="0"/>
        <w:autoSpaceDN w:val="0"/>
        <w:spacing w:after="0" w:line="240" w:lineRule="auto"/>
        <w:ind w:left="0" w:right="237"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 xml:space="preserve">A impugnação e o pedido de esclarecimento poderão ser realizados por forma eletrônica, pelo seguinte e-mail: </w:t>
      </w:r>
      <w:hyperlink r:id="rId27" w:history="1">
        <w:r w:rsidRPr="00ED3994">
          <w:rPr>
            <w:rFonts w:ascii="Times New Roman" w:eastAsia="Times New Roman" w:hAnsi="Times New Roman" w:cs="Times New Roman"/>
            <w:sz w:val="23"/>
            <w:szCs w:val="23"/>
            <w:u w:val="single" w:color="0000FF"/>
            <w:lang w:val="pt-PT"/>
          </w:rPr>
          <w:t>licitacao@miraguai.rs.gov.br</w:t>
        </w:r>
      </w:hyperlink>
    </w:p>
    <w:p w14:paraId="4354B90F" w14:textId="77777777" w:rsidR="00721B05" w:rsidRPr="00ED3994" w:rsidRDefault="00721B05" w:rsidP="004B0577">
      <w:pPr>
        <w:widowControl w:val="0"/>
        <w:numPr>
          <w:ilvl w:val="1"/>
          <w:numId w:val="31"/>
        </w:numPr>
        <w:tabs>
          <w:tab w:val="left" w:pos="284"/>
          <w:tab w:val="left" w:pos="691"/>
        </w:tabs>
        <w:autoSpaceDE w:val="0"/>
        <w:autoSpaceDN w:val="0"/>
        <w:spacing w:after="0" w:line="264" w:lineRule="exact"/>
        <w:ind w:left="0"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As</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impugnações</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e</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pedidos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esclarecimentos</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não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suspendem</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os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prazos</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previstos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no</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pacing w:val="-2"/>
          <w:sz w:val="23"/>
          <w:szCs w:val="23"/>
          <w:lang w:val="pt-PT"/>
        </w:rPr>
        <w:t>certame.</w:t>
      </w:r>
    </w:p>
    <w:p w14:paraId="244C44D9" w14:textId="77777777" w:rsidR="00721B05" w:rsidRPr="00ED3994" w:rsidRDefault="00721B05" w:rsidP="004B0577">
      <w:pPr>
        <w:widowControl w:val="0"/>
        <w:numPr>
          <w:ilvl w:val="1"/>
          <w:numId w:val="31"/>
        </w:numPr>
        <w:tabs>
          <w:tab w:val="left" w:pos="284"/>
          <w:tab w:val="left" w:pos="707"/>
        </w:tabs>
        <w:autoSpaceDE w:val="0"/>
        <w:autoSpaceDN w:val="0"/>
        <w:spacing w:after="0" w:line="240" w:lineRule="auto"/>
        <w:ind w:left="0" w:right="240"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A concessão de efeito suspensivo à impugnação é medida excepcional e deverá ser motivada pelo agente de contratação, nos autos do processo de licitação.</w:t>
      </w:r>
    </w:p>
    <w:p w14:paraId="1CFA0EDA" w14:textId="77777777" w:rsidR="00721B05" w:rsidRPr="00ED3994" w:rsidRDefault="00721B05" w:rsidP="004B0577">
      <w:pPr>
        <w:widowControl w:val="0"/>
        <w:numPr>
          <w:ilvl w:val="1"/>
          <w:numId w:val="31"/>
        </w:numPr>
        <w:tabs>
          <w:tab w:val="left" w:pos="284"/>
          <w:tab w:val="left" w:pos="691"/>
        </w:tabs>
        <w:autoSpaceDE w:val="0"/>
        <w:autoSpaceDN w:val="0"/>
        <w:spacing w:after="0" w:line="263" w:lineRule="exact"/>
        <w:ind w:left="0"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Acolhida</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impugnação,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será</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definida</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publicada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nova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data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para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realização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pacing w:val="-2"/>
          <w:sz w:val="23"/>
          <w:szCs w:val="23"/>
          <w:lang w:val="pt-PT"/>
        </w:rPr>
        <w:t>certame.</w:t>
      </w:r>
    </w:p>
    <w:p w14:paraId="401888C1" w14:textId="77777777" w:rsidR="00721B05" w:rsidRPr="00ED3994" w:rsidRDefault="00721B05" w:rsidP="004B0577">
      <w:pPr>
        <w:widowControl w:val="0"/>
        <w:tabs>
          <w:tab w:val="left" w:pos="284"/>
          <w:tab w:val="left" w:pos="691"/>
        </w:tabs>
        <w:autoSpaceDE w:val="0"/>
        <w:autoSpaceDN w:val="0"/>
        <w:spacing w:after="0" w:line="263" w:lineRule="exact"/>
        <w:jc w:val="both"/>
        <w:rPr>
          <w:rFonts w:ascii="Times New Roman" w:eastAsia="Times New Roman" w:hAnsi="Times New Roman" w:cs="Times New Roman"/>
          <w:b/>
          <w:sz w:val="23"/>
          <w:szCs w:val="23"/>
          <w:lang w:val="pt-PT"/>
        </w:rPr>
      </w:pPr>
    </w:p>
    <w:p w14:paraId="1135FE9F" w14:textId="39C3DCBF" w:rsidR="00721B05" w:rsidRPr="002C4953" w:rsidRDefault="00721B05" w:rsidP="004B0577">
      <w:pPr>
        <w:widowControl w:val="0"/>
        <w:numPr>
          <w:ilvl w:val="0"/>
          <w:numId w:val="31"/>
        </w:numPr>
        <w:tabs>
          <w:tab w:val="left" w:pos="284"/>
          <w:tab w:val="left" w:pos="593"/>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ED3994">
        <w:rPr>
          <w:rFonts w:ascii="Times New Roman" w:eastAsia="Times New Roman" w:hAnsi="Times New Roman" w:cs="Times New Roman"/>
          <w:b/>
          <w:bCs/>
          <w:sz w:val="23"/>
          <w:szCs w:val="23"/>
          <w:lang w:val="pt-PT"/>
        </w:rPr>
        <w:t>DAS</w:t>
      </w:r>
      <w:r w:rsidRPr="00ED3994">
        <w:rPr>
          <w:rFonts w:ascii="Times New Roman" w:eastAsia="Times New Roman" w:hAnsi="Times New Roman" w:cs="Times New Roman"/>
          <w:b/>
          <w:bCs/>
          <w:spacing w:val="32"/>
          <w:sz w:val="23"/>
          <w:szCs w:val="23"/>
          <w:lang w:val="pt-PT"/>
        </w:rPr>
        <w:t xml:space="preserve"> </w:t>
      </w:r>
      <w:r w:rsidRPr="00ED3994">
        <w:rPr>
          <w:rFonts w:ascii="Times New Roman" w:eastAsia="Times New Roman" w:hAnsi="Times New Roman" w:cs="Times New Roman"/>
          <w:b/>
          <w:bCs/>
          <w:sz w:val="23"/>
          <w:szCs w:val="23"/>
          <w:lang w:val="pt-PT"/>
        </w:rPr>
        <w:t>DISPOSIÇÕES</w:t>
      </w:r>
      <w:r w:rsidRPr="00ED3994">
        <w:rPr>
          <w:rFonts w:ascii="Times New Roman" w:eastAsia="Times New Roman" w:hAnsi="Times New Roman" w:cs="Times New Roman"/>
          <w:b/>
          <w:bCs/>
          <w:spacing w:val="33"/>
          <w:sz w:val="23"/>
          <w:szCs w:val="23"/>
          <w:lang w:val="pt-PT"/>
        </w:rPr>
        <w:t xml:space="preserve"> </w:t>
      </w:r>
      <w:r w:rsidRPr="00ED3994">
        <w:rPr>
          <w:rFonts w:ascii="Times New Roman" w:eastAsia="Times New Roman" w:hAnsi="Times New Roman" w:cs="Times New Roman"/>
          <w:b/>
          <w:bCs/>
          <w:spacing w:val="-2"/>
          <w:sz w:val="23"/>
          <w:szCs w:val="23"/>
          <w:lang w:val="pt-PT"/>
        </w:rPr>
        <w:t>FINAIS</w:t>
      </w:r>
    </w:p>
    <w:p w14:paraId="5F75D94D" w14:textId="77777777" w:rsidR="00721B05" w:rsidRPr="00ED3994" w:rsidRDefault="00721B05" w:rsidP="004B0577">
      <w:pPr>
        <w:widowControl w:val="0"/>
        <w:numPr>
          <w:ilvl w:val="1"/>
          <w:numId w:val="31"/>
        </w:numPr>
        <w:tabs>
          <w:tab w:val="left" w:pos="284"/>
          <w:tab w:val="left" w:pos="695"/>
        </w:tabs>
        <w:autoSpaceDE w:val="0"/>
        <w:autoSpaceDN w:val="0"/>
        <w:spacing w:after="0" w:line="240" w:lineRule="auto"/>
        <w:ind w:left="0" w:right="229"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71E3A03" w14:textId="77777777" w:rsidR="00721B05" w:rsidRPr="00ED3994" w:rsidRDefault="00721B05" w:rsidP="004B0577">
      <w:pPr>
        <w:widowControl w:val="0"/>
        <w:numPr>
          <w:ilvl w:val="1"/>
          <w:numId w:val="31"/>
        </w:numPr>
        <w:tabs>
          <w:tab w:val="left" w:pos="284"/>
          <w:tab w:val="left" w:pos="679"/>
        </w:tabs>
        <w:autoSpaceDE w:val="0"/>
        <w:autoSpaceDN w:val="0"/>
        <w:spacing w:after="0" w:line="240" w:lineRule="auto"/>
        <w:ind w:left="0" w:right="236"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Todas</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as</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referências</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tempo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no</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Edital,</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no</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aviso</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e</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durante</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sessão</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pública</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observarão</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horário de Brasília - DF.</w:t>
      </w:r>
    </w:p>
    <w:p w14:paraId="6DA4532A" w14:textId="77777777" w:rsidR="00721B05" w:rsidRPr="00ED3994" w:rsidRDefault="00721B05" w:rsidP="004B0577">
      <w:pPr>
        <w:widowControl w:val="0"/>
        <w:numPr>
          <w:ilvl w:val="1"/>
          <w:numId w:val="31"/>
        </w:numPr>
        <w:tabs>
          <w:tab w:val="left" w:pos="284"/>
          <w:tab w:val="left" w:pos="691"/>
        </w:tabs>
        <w:autoSpaceDE w:val="0"/>
        <w:autoSpaceDN w:val="0"/>
        <w:spacing w:after="0" w:line="240" w:lineRule="auto"/>
        <w:ind w:left="0"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homologação</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resultado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desta</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licitação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não</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implicará</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direito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à</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pacing w:val="-2"/>
          <w:sz w:val="23"/>
          <w:szCs w:val="23"/>
          <w:lang w:val="pt-PT"/>
        </w:rPr>
        <w:t>contratação.</w:t>
      </w:r>
    </w:p>
    <w:p w14:paraId="54175670" w14:textId="77777777" w:rsidR="00721B05" w:rsidRPr="00ED3994" w:rsidRDefault="00721B05" w:rsidP="004B0577">
      <w:pPr>
        <w:widowControl w:val="0"/>
        <w:numPr>
          <w:ilvl w:val="1"/>
          <w:numId w:val="31"/>
        </w:numPr>
        <w:tabs>
          <w:tab w:val="left" w:pos="284"/>
          <w:tab w:val="left" w:pos="712"/>
        </w:tabs>
        <w:autoSpaceDE w:val="0"/>
        <w:autoSpaceDN w:val="0"/>
        <w:spacing w:after="0" w:line="273" w:lineRule="auto"/>
        <w:ind w:left="0" w:right="236"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As normas disciplinadoras da licitação serão sempre interpretadas em favor da ampliação da disputa</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entre</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os</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interessados,</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desde</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que</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não</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comprometam</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interesse</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Administração,</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princípio da</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isonomia,</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finalidade</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e</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segurança</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pacing w:val="-2"/>
          <w:sz w:val="23"/>
          <w:szCs w:val="23"/>
          <w:lang w:val="pt-PT"/>
        </w:rPr>
        <w:t>contratação.</w:t>
      </w:r>
    </w:p>
    <w:p w14:paraId="1E5BDAFC" w14:textId="77777777" w:rsidR="00721B05" w:rsidRPr="00ED3994" w:rsidRDefault="00721B05" w:rsidP="004B0577">
      <w:pPr>
        <w:widowControl w:val="0"/>
        <w:numPr>
          <w:ilvl w:val="1"/>
          <w:numId w:val="31"/>
        </w:numPr>
        <w:tabs>
          <w:tab w:val="left" w:pos="284"/>
          <w:tab w:val="left" w:pos="727"/>
        </w:tabs>
        <w:autoSpaceDE w:val="0"/>
        <w:autoSpaceDN w:val="0"/>
        <w:spacing w:after="0" w:line="240" w:lineRule="auto"/>
        <w:ind w:left="0" w:right="238"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Os licitantes assumem todos os custos de preparação e apresentação de suas propostas e a Administração não será, em nenhum caso, responsável por esses custos, independentemente da condução ou do resultado do processo licitatório.</w:t>
      </w:r>
    </w:p>
    <w:p w14:paraId="44ECB649" w14:textId="77777777" w:rsidR="00721B05" w:rsidRPr="00ED3994" w:rsidRDefault="00721B05" w:rsidP="004B0577">
      <w:pPr>
        <w:widowControl w:val="0"/>
        <w:numPr>
          <w:ilvl w:val="1"/>
          <w:numId w:val="31"/>
        </w:numPr>
        <w:tabs>
          <w:tab w:val="left" w:pos="284"/>
          <w:tab w:val="left" w:pos="691"/>
        </w:tabs>
        <w:autoSpaceDE w:val="0"/>
        <w:autoSpaceDN w:val="0"/>
        <w:spacing w:after="0" w:line="240" w:lineRule="auto"/>
        <w:ind w:left="0" w:right="230"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Na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contagem</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dos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prazos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estabelecidos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neste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Edital</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e</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seus</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Anexos,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excluir-se-á</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dia</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início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 xml:space="preserve">e incluir-se-á o do vencimento. Só se iniciam e vencem os prazos em dias de expediente na </w:t>
      </w:r>
      <w:r w:rsidRPr="00ED3994">
        <w:rPr>
          <w:rFonts w:ascii="Times New Roman" w:eastAsia="Times New Roman" w:hAnsi="Times New Roman" w:cs="Times New Roman"/>
          <w:spacing w:val="-2"/>
          <w:sz w:val="23"/>
          <w:szCs w:val="23"/>
          <w:lang w:val="pt-PT"/>
        </w:rPr>
        <w:t>Administração.</w:t>
      </w:r>
    </w:p>
    <w:p w14:paraId="4819E5F6" w14:textId="77777777" w:rsidR="00721B05" w:rsidRPr="00ED3994" w:rsidRDefault="00721B05" w:rsidP="004B0577">
      <w:pPr>
        <w:widowControl w:val="0"/>
        <w:numPr>
          <w:ilvl w:val="1"/>
          <w:numId w:val="31"/>
        </w:numPr>
        <w:tabs>
          <w:tab w:val="left" w:pos="284"/>
          <w:tab w:val="left" w:pos="681"/>
        </w:tabs>
        <w:autoSpaceDE w:val="0"/>
        <w:autoSpaceDN w:val="0"/>
        <w:spacing w:after="0" w:line="240" w:lineRule="auto"/>
        <w:ind w:left="0" w:right="237"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desatendimento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exigências</w:t>
      </w:r>
      <w:r w:rsidRPr="00ED3994">
        <w:rPr>
          <w:rFonts w:ascii="Times New Roman" w:eastAsia="Times New Roman" w:hAnsi="Times New Roman" w:cs="Times New Roman"/>
          <w:spacing w:val="-13"/>
          <w:sz w:val="23"/>
          <w:szCs w:val="23"/>
          <w:lang w:val="pt-PT"/>
        </w:rPr>
        <w:t xml:space="preserve"> </w:t>
      </w:r>
      <w:r w:rsidRPr="00ED3994">
        <w:rPr>
          <w:rFonts w:ascii="Times New Roman" w:eastAsia="Times New Roman" w:hAnsi="Times New Roman" w:cs="Times New Roman"/>
          <w:sz w:val="23"/>
          <w:szCs w:val="23"/>
          <w:lang w:val="pt-PT"/>
        </w:rPr>
        <w:t>formais</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não</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essenciais</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não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importará</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afastamento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licitante, desde</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que</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seja</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possível</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aproveitamento</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ato,</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observados</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os</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princípios</w:t>
      </w:r>
      <w:r w:rsidRPr="00ED3994">
        <w:rPr>
          <w:rFonts w:ascii="Times New Roman" w:eastAsia="Times New Roman" w:hAnsi="Times New Roman" w:cs="Times New Roman"/>
          <w:spacing w:val="-8"/>
          <w:sz w:val="23"/>
          <w:szCs w:val="23"/>
          <w:lang w:val="pt-PT"/>
        </w:rPr>
        <w:t xml:space="preserve"> </w:t>
      </w:r>
      <w:r w:rsidRPr="00ED3994">
        <w:rPr>
          <w:rFonts w:ascii="Times New Roman" w:eastAsia="Times New Roman" w:hAnsi="Times New Roman" w:cs="Times New Roman"/>
          <w:sz w:val="23"/>
          <w:szCs w:val="23"/>
          <w:lang w:val="pt-PT"/>
        </w:rPr>
        <w:t>da</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isonomia</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e</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do</w:t>
      </w:r>
      <w:r w:rsidRPr="00ED3994">
        <w:rPr>
          <w:rFonts w:ascii="Times New Roman" w:eastAsia="Times New Roman" w:hAnsi="Times New Roman" w:cs="Times New Roman"/>
          <w:spacing w:val="-7"/>
          <w:sz w:val="23"/>
          <w:szCs w:val="23"/>
          <w:lang w:val="pt-PT"/>
        </w:rPr>
        <w:t xml:space="preserve"> </w:t>
      </w:r>
      <w:r w:rsidRPr="00ED3994">
        <w:rPr>
          <w:rFonts w:ascii="Times New Roman" w:eastAsia="Times New Roman" w:hAnsi="Times New Roman" w:cs="Times New Roman"/>
          <w:sz w:val="23"/>
          <w:szCs w:val="23"/>
          <w:lang w:val="pt-PT"/>
        </w:rPr>
        <w:t xml:space="preserve">interesse </w:t>
      </w:r>
      <w:r w:rsidRPr="00ED3994">
        <w:rPr>
          <w:rFonts w:ascii="Times New Roman" w:eastAsia="Times New Roman" w:hAnsi="Times New Roman" w:cs="Times New Roman"/>
          <w:spacing w:val="-2"/>
          <w:sz w:val="23"/>
          <w:szCs w:val="23"/>
          <w:lang w:val="pt-PT"/>
        </w:rPr>
        <w:t>público.</w:t>
      </w:r>
    </w:p>
    <w:p w14:paraId="2497E73C" w14:textId="77777777" w:rsidR="00721B05" w:rsidRPr="00ED3994" w:rsidRDefault="00721B05" w:rsidP="004B0577">
      <w:pPr>
        <w:widowControl w:val="0"/>
        <w:numPr>
          <w:ilvl w:val="1"/>
          <w:numId w:val="31"/>
        </w:numPr>
        <w:tabs>
          <w:tab w:val="left" w:pos="284"/>
          <w:tab w:val="left" w:pos="707"/>
        </w:tabs>
        <w:autoSpaceDE w:val="0"/>
        <w:autoSpaceDN w:val="0"/>
        <w:spacing w:after="0" w:line="240" w:lineRule="auto"/>
        <w:ind w:left="0" w:right="242"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Em caso de divergência entre disposições deste Edital e de seus anexos ou demais peças que compõem o processo, prevalecerá as deste Edital.</w:t>
      </w:r>
    </w:p>
    <w:p w14:paraId="728EAC9B" w14:textId="77777777" w:rsidR="00721B05" w:rsidRPr="00ED3994" w:rsidRDefault="00721B05" w:rsidP="004B0577">
      <w:pPr>
        <w:widowControl w:val="0"/>
        <w:numPr>
          <w:ilvl w:val="1"/>
          <w:numId w:val="31"/>
        </w:numPr>
        <w:tabs>
          <w:tab w:val="left" w:pos="284"/>
          <w:tab w:val="left" w:pos="679"/>
        </w:tabs>
        <w:autoSpaceDE w:val="0"/>
        <w:autoSpaceDN w:val="0"/>
        <w:spacing w:after="0" w:line="273" w:lineRule="auto"/>
        <w:ind w:left="0" w:right="235"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O</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Edital</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e</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seus</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anexos</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estão</w:t>
      </w:r>
      <w:r w:rsidRPr="00ED3994">
        <w:rPr>
          <w:rFonts w:ascii="Times New Roman" w:eastAsia="Times New Roman" w:hAnsi="Times New Roman" w:cs="Times New Roman"/>
          <w:spacing w:val="-15"/>
          <w:sz w:val="23"/>
          <w:szCs w:val="23"/>
          <w:lang w:val="pt-PT"/>
        </w:rPr>
        <w:t xml:space="preserve"> </w:t>
      </w:r>
      <w:r w:rsidRPr="00ED3994">
        <w:rPr>
          <w:rFonts w:ascii="Times New Roman" w:eastAsia="Times New Roman" w:hAnsi="Times New Roman" w:cs="Times New Roman"/>
          <w:sz w:val="23"/>
          <w:szCs w:val="23"/>
          <w:lang w:val="pt-PT"/>
        </w:rPr>
        <w:t>disponíveis,</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na</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íntegra,</w:t>
      </w:r>
      <w:r w:rsidRPr="00ED3994">
        <w:rPr>
          <w:rFonts w:ascii="Times New Roman" w:eastAsia="Times New Roman" w:hAnsi="Times New Roman" w:cs="Times New Roman"/>
          <w:spacing w:val="-14"/>
          <w:sz w:val="23"/>
          <w:szCs w:val="23"/>
          <w:lang w:val="pt-PT"/>
        </w:rPr>
        <w:t xml:space="preserve"> </w:t>
      </w:r>
      <w:r w:rsidRPr="00ED3994">
        <w:rPr>
          <w:rFonts w:ascii="Times New Roman" w:eastAsia="Times New Roman" w:hAnsi="Times New Roman" w:cs="Times New Roman"/>
          <w:sz w:val="23"/>
          <w:szCs w:val="23"/>
          <w:lang w:val="pt-PT"/>
        </w:rPr>
        <w:t xml:space="preserve">no endereço eletrônico </w:t>
      </w:r>
      <w:hyperlink r:id="rId28" w:history="1">
        <w:r w:rsidRPr="00ED3994">
          <w:rPr>
            <w:rFonts w:ascii="Times New Roman" w:eastAsia="Times New Roman" w:hAnsi="Times New Roman" w:cs="Times New Roman"/>
            <w:color w:val="0563C1"/>
            <w:sz w:val="23"/>
            <w:szCs w:val="23"/>
            <w:u w:val="single"/>
            <w:lang w:val="pt-PT"/>
          </w:rPr>
          <w:t>https://www.miraguai.rs.gov.br/</w:t>
        </w:r>
      </w:hyperlink>
      <w:r w:rsidRPr="00ED3994">
        <w:rPr>
          <w:rFonts w:ascii="Times New Roman" w:eastAsia="Times New Roman" w:hAnsi="Times New Roman" w:cs="Times New Roman"/>
          <w:sz w:val="23"/>
          <w:szCs w:val="23"/>
          <w:lang w:val="pt-PT"/>
        </w:rPr>
        <w:t xml:space="preserve">.  </w:t>
      </w:r>
    </w:p>
    <w:p w14:paraId="66809EE8" w14:textId="77777777" w:rsidR="00721B05" w:rsidRPr="00ED3994" w:rsidRDefault="00721B05" w:rsidP="004B0577">
      <w:pPr>
        <w:widowControl w:val="0"/>
        <w:numPr>
          <w:ilvl w:val="1"/>
          <w:numId w:val="31"/>
        </w:numPr>
        <w:tabs>
          <w:tab w:val="left" w:pos="284"/>
          <w:tab w:val="left" w:pos="806"/>
        </w:tabs>
        <w:autoSpaceDE w:val="0"/>
        <w:autoSpaceDN w:val="0"/>
        <w:spacing w:after="0" w:line="240" w:lineRule="auto"/>
        <w:ind w:left="0" w:firstLine="0"/>
        <w:jc w:val="both"/>
        <w:rPr>
          <w:rFonts w:ascii="Times New Roman" w:eastAsia="Times New Roman" w:hAnsi="Times New Roman" w:cs="Times New Roman"/>
          <w:b/>
          <w:sz w:val="23"/>
          <w:szCs w:val="23"/>
          <w:lang w:val="pt-PT"/>
        </w:rPr>
      </w:pPr>
      <w:r w:rsidRPr="00ED3994">
        <w:rPr>
          <w:rFonts w:ascii="Times New Roman" w:eastAsia="Times New Roman" w:hAnsi="Times New Roman" w:cs="Times New Roman"/>
          <w:sz w:val="23"/>
          <w:szCs w:val="23"/>
          <w:lang w:val="pt-PT"/>
        </w:rPr>
        <w:t>Integram</w:t>
      </w:r>
      <w:r w:rsidRPr="00ED3994">
        <w:rPr>
          <w:rFonts w:ascii="Times New Roman" w:eastAsia="Times New Roman" w:hAnsi="Times New Roman" w:cs="Times New Roman"/>
          <w:spacing w:val="-6"/>
          <w:sz w:val="23"/>
          <w:szCs w:val="23"/>
          <w:lang w:val="pt-PT"/>
        </w:rPr>
        <w:t xml:space="preserve"> </w:t>
      </w:r>
      <w:r w:rsidRPr="00ED3994">
        <w:rPr>
          <w:rFonts w:ascii="Times New Roman" w:eastAsia="Times New Roman" w:hAnsi="Times New Roman" w:cs="Times New Roman"/>
          <w:sz w:val="23"/>
          <w:szCs w:val="23"/>
          <w:lang w:val="pt-PT"/>
        </w:rPr>
        <w:t>este</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Edital,</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para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todos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os</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fins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e</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efeitos,</w:t>
      </w:r>
      <w:r w:rsidRPr="00ED3994">
        <w:rPr>
          <w:rFonts w:ascii="Times New Roman" w:eastAsia="Times New Roman" w:hAnsi="Times New Roman" w:cs="Times New Roman"/>
          <w:spacing w:val="-1"/>
          <w:sz w:val="23"/>
          <w:szCs w:val="23"/>
          <w:lang w:val="pt-PT"/>
        </w:rPr>
        <w:t xml:space="preserve"> </w:t>
      </w:r>
      <w:r w:rsidRPr="00ED3994">
        <w:rPr>
          <w:rFonts w:ascii="Times New Roman" w:eastAsia="Times New Roman" w:hAnsi="Times New Roman" w:cs="Times New Roman"/>
          <w:sz w:val="23"/>
          <w:szCs w:val="23"/>
          <w:lang w:val="pt-PT"/>
        </w:rPr>
        <w:t>os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seguintes</w:t>
      </w:r>
      <w:r w:rsidRPr="00ED3994">
        <w:rPr>
          <w:rFonts w:ascii="Times New Roman" w:eastAsia="Times New Roman" w:hAnsi="Times New Roman" w:cs="Times New Roman"/>
          <w:spacing w:val="-2"/>
          <w:sz w:val="23"/>
          <w:szCs w:val="23"/>
          <w:lang w:val="pt-PT"/>
        </w:rPr>
        <w:t xml:space="preserve"> anexos:</w:t>
      </w:r>
    </w:p>
    <w:p w14:paraId="6F5D19FF" w14:textId="77777777" w:rsidR="00721B05" w:rsidRPr="00ED3994" w:rsidRDefault="00721B05" w:rsidP="00D82AE3">
      <w:pPr>
        <w:widowControl w:val="0"/>
        <w:tabs>
          <w:tab w:val="left" w:pos="426"/>
          <w:tab w:val="left" w:pos="2355"/>
        </w:tabs>
        <w:autoSpaceDE w:val="0"/>
        <w:autoSpaceDN w:val="0"/>
        <w:spacing w:after="0" w:line="240" w:lineRule="auto"/>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b/>
          <w:sz w:val="23"/>
          <w:szCs w:val="23"/>
          <w:lang w:val="pt-PT"/>
        </w:rPr>
        <w:t>ANEXO</w:t>
      </w:r>
      <w:r w:rsidRPr="00ED3994">
        <w:rPr>
          <w:rFonts w:ascii="Times New Roman" w:eastAsia="Times New Roman" w:hAnsi="Times New Roman" w:cs="Times New Roman"/>
          <w:b/>
          <w:spacing w:val="-5"/>
          <w:sz w:val="23"/>
          <w:szCs w:val="23"/>
          <w:lang w:val="pt-PT"/>
        </w:rPr>
        <w:t xml:space="preserve"> </w:t>
      </w:r>
      <w:r w:rsidRPr="00ED3994">
        <w:rPr>
          <w:rFonts w:ascii="Times New Roman" w:eastAsia="Times New Roman" w:hAnsi="Times New Roman" w:cs="Times New Roman"/>
          <w:b/>
          <w:spacing w:val="-10"/>
          <w:sz w:val="23"/>
          <w:szCs w:val="23"/>
          <w:lang w:val="pt-PT"/>
        </w:rPr>
        <w:t>I</w:t>
      </w:r>
      <w:r w:rsidRPr="00ED3994">
        <w:rPr>
          <w:rFonts w:ascii="Times New Roman" w:eastAsia="Times New Roman" w:hAnsi="Times New Roman" w:cs="Times New Roman"/>
          <w:sz w:val="23"/>
          <w:szCs w:val="23"/>
          <w:lang w:val="pt-PT"/>
        </w:rPr>
        <w:t>-</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Termo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 xml:space="preserve">Referência </w:t>
      </w:r>
    </w:p>
    <w:p w14:paraId="61BB452B" w14:textId="77777777" w:rsidR="00721B05" w:rsidRPr="00ED3994" w:rsidRDefault="00721B05" w:rsidP="00D82AE3">
      <w:pPr>
        <w:widowControl w:val="0"/>
        <w:tabs>
          <w:tab w:val="left" w:pos="426"/>
          <w:tab w:val="left" w:pos="2355"/>
        </w:tabs>
        <w:autoSpaceDE w:val="0"/>
        <w:autoSpaceDN w:val="0"/>
        <w:spacing w:after="0" w:line="240" w:lineRule="auto"/>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b/>
          <w:bCs/>
          <w:sz w:val="23"/>
          <w:szCs w:val="23"/>
          <w:lang w:val="pt-PT"/>
        </w:rPr>
        <w:t>ANEXO II</w:t>
      </w:r>
      <w:r w:rsidRPr="00ED3994">
        <w:rPr>
          <w:rFonts w:ascii="Times New Roman" w:eastAsia="Times New Roman" w:hAnsi="Times New Roman" w:cs="Times New Roman"/>
          <w:sz w:val="23"/>
          <w:szCs w:val="23"/>
          <w:lang w:val="pt-PT"/>
        </w:rPr>
        <w:t xml:space="preserve"> - Modelo de Proposta Financeira</w:t>
      </w:r>
    </w:p>
    <w:p w14:paraId="6859746F" w14:textId="77777777" w:rsidR="00721B05" w:rsidRPr="00ED3994" w:rsidRDefault="00721B05" w:rsidP="00D82AE3">
      <w:pPr>
        <w:widowControl w:val="0"/>
        <w:tabs>
          <w:tab w:val="left" w:pos="426"/>
          <w:tab w:val="left" w:pos="2355"/>
        </w:tabs>
        <w:autoSpaceDE w:val="0"/>
        <w:autoSpaceDN w:val="0"/>
        <w:spacing w:after="0" w:line="240" w:lineRule="auto"/>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b/>
          <w:sz w:val="23"/>
          <w:szCs w:val="23"/>
          <w:lang w:val="pt-PT"/>
        </w:rPr>
        <w:t>ANEXO</w:t>
      </w:r>
      <w:r w:rsidRPr="00ED3994">
        <w:rPr>
          <w:rFonts w:ascii="Times New Roman" w:eastAsia="Times New Roman" w:hAnsi="Times New Roman" w:cs="Times New Roman"/>
          <w:b/>
          <w:spacing w:val="-5"/>
          <w:sz w:val="23"/>
          <w:szCs w:val="23"/>
          <w:lang w:val="pt-PT"/>
        </w:rPr>
        <w:t xml:space="preserve"> III</w:t>
      </w:r>
      <w:r w:rsidRPr="00ED3994">
        <w:rPr>
          <w:rFonts w:ascii="Times New Roman" w:eastAsia="Times New Roman" w:hAnsi="Times New Roman" w:cs="Times New Roman"/>
          <w:sz w:val="23"/>
          <w:szCs w:val="23"/>
          <w:lang w:val="pt-PT"/>
        </w:rPr>
        <w:t>-</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Credenciamento</w:t>
      </w:r>
    </w:p>
    <w:p w14:paraId="4AD4C328" w14:textId="77777777" w:rsidR="00721B05" w:rsidRPr="00ED3994" w:rsidRDefault="00721B05" w:rsidP="00D82AE3">
      <w:pPr>
        <w:widowControl w:val="0"/>
        <w:tabs>
          <w:tab w:val="left" w:pos="426"/>
          <w:tab w:val="left" w:pos="2355"/>
        </w:tabs>
        <w:autoSpaceDE w:val="0"/>
        <w:autoSpaceDN w:val="0"/>
        <w:spacing w:after="0" w:line="240" w:lineRule="auto"/>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b/>
          <w:sz w:val="23"/>
          <w:szCs w:val="23"/>
          <w:lang w:val="pt-PT"/>
        </w:rPr>
        <w:t>ANEXO IV</w:t>
      </w:r>
      <w:r w:rsidRPr="00ED3994">
        <w:rPr>
          <w:rFonts w:ascii="Times New Roman" w:eastAsia="Times New Roman" w:hAnsi="Times New Roman" w:cs="Times New Roman"/>
          <w:sz w:val="23"/>
          <w:szCs w:val="23"/>
          <w:lang w:val="pt-PT"/>
        </w:rPr>
        <w:t>-</w:t>
      </w:r>
      <w:r w:rsidRPr="00ED3994">
        <w:rPr>
          <w:rFonts w:ascii="Times New Roman" w:eastAsia="Times New Roman" w:hAnsi="Times New Roman" w:cs="Times New Roman"/>
          <w:spacing w:val="40"/>
          <w:sz w:val="23"/>
          <w:szCs w:val="23"/>
          <w:lang w:val="pt-PT"/>
        </w:rPr>
        <w:t xml:space="preserve"> </w:t>
      </w:r>
      <w:r w:rsidRPr="00ED3994">
        <w:rPr>
          <w:rFonts w:ascii="Times New Roman" w:eastAsia="Times New Roman" w:hAnsi="Times New Roman" w:cs="Times New Roman"/>
          <w:sz w:val="23"/>
          <w:szCs w:val="23"/>
          <w:lang w:val="pt-PT"/>
        </w:rPr>
        <w:t>Modelo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declaração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ple no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atendimento</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aos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requisitos</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2"/>
          <w:sz w:val="23"/>
          <w:szCs w:val="23"/>
          <w:lang w:val="pt-PT"/>
        </w:rPr>
        <w:t xml:space="preserve"> habilitação.</w:t>
      </w:r>
    </w:p>
    <w:p w14:paraId="5F4FA088" w14:textId="77777777" w:rsidR="00721B05" w:rsidRPr="00ED3994" w:rsidRDefault="00721B05" w:rsidP="00D82AE3">
      <w:pPr>
        <w:widowControl w:val="0"/>
        <w:tabs>
          <w:tab w:val="left" w:pos="426"/>
          <w:tab w:val="left" w:pos="2355"/>
        </w:tabs>
        <w:autoSpaceDE w:val="0"/>
        <w:autoSpaceDN w:val="0"/>
        <w:spacing w:after="0" w:line="264" w:lineRule="exact"/>
        <w:jc w:val="both"/>
        <w:rPr>
          <w:rFonts w:ascii="Times New Roman" w:eastAsia="Times New Roman" w:hAnsi="Times New Roman" w:cs="Times New Roman"/>
          <w:spacing w:val="-5"/>
          <w:sz w:val="23"/>
          <w:szCs w:val="23"/>
          <w:lang w:val="pt-PT"/>
        </w:rPr>
      </w:pPr>
      <w:r w:rsidRPr="00ED3994">
        <w:rPr>
          <w:rFonts w:ascii="Times New Roman" w:eastAsia="Times New Roman" w:hAnsi="Times New Roman" w:cs="Times New Roman"/>
          <w:b/>
          <w:sz w:val="23"/>
          <w:szCs w:val="23"/>
          <w:lang w:val="pt-PT"/>
        </w:rPr>
        <w:lastRenderedPageBreak/>
        <w:t>ANEXO</w:t>
      </w:r>
      <w:r w:rsidRPr="00ED3994">
        <w:rPr>
          <w:rFonts w:ascii="Times New Roman" w:eastAsia="Times New Roman" w:hAnsi="Times New Roman" w:cs="Times New Roman"/>
          <w:b/>
          <w:spacing w:val="-5"/>
          <w:sz w:val="23"/>
          <w:szCs w:val="23"/>
          <w:lang w:val="pt-PT"/>
        </w:rPr>
        <w:t xml:space="preserve"> </w:t>
      </w:r>
      <w:r w:rsidRPr="00ED3994">
        <w:rPr>
          <w:rFonts w:ascii="Times New Roman" w:eastAsia="Times New Roman" w:hAnsi="Times New Roman" w:cs="Times New Roman"/>
          <w:b/>
          <w:spacing w:val="-10"/>
          <w:sz w:val="23"/>
          <w:szCs w:val="23"/>
          <w:lang w:val="pt-PT"/>
        </w:rPr>
        <w:t>V</w:t>
      </w:r>
      <w:r w:rsidRPr="00ED3994">
        <w:rPr>
          <w:rFonts w:ascii="Times New Roman" w:eastAsia="Times New Roman" w:hAnsi="Times New Roman" w:cs="Times New Roman"/>
          <w:sz w:val="23"/>
          <w:szCs w:val="23"/>
          <w:lang w:val="pt-PT"/>
        </w:rPr>
        <w:t>-</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bCs/>
          <w:spacing w:val="-5"/>
          <w:sz w:val="23"/>
          <w:szCs w:val="23"/>
          <w:lang w:val="pt-PT"/>
        </w:rPr>
        <w:t>Modelo de declaração de enquadramento como microempresa (me) ou empresa de pequeno porte (epp)</w:t>
      </w:r>
    </w:p>
    <w:p w14:paraId="0CCE7ACB" w14:textId="77777777" w:rsidR="00721B05" w:rsidRPr="00ED3994" w:rsidRDefault="00721B05" w:rsidP="00D82AE3">
      <w:pPr>
        <w:widowControl w:val="0"/>
        <w:tabs>
          <w:tab w:val="left" w:pos="426"/>
          <w:tab w:val="left" w:pos="2355"/>
        </w:tabs>
        <w:autoSpaceDE w:val="0"/>
        <w:autoSpaceDN w:val="0"/>
        <w:spacing w:after="0" w:line="240" w:lineRule="auto"/>
        <w:jc w:val="both"/>
        <w:rPr>
          <w:rFonts w:ascii="Times New Roman" w:eastAsia="Times New Roman" w:hAnsi="Times New Roman" w:cs="Times New Roman"/>
          <w:spacing w:val="-3"/>
          <w:sz w:val="23"/>
          <w:szCs w:val="23"/>
          <w:lang w:val="pt-PT"/>
        </w:rPr>
      </w:pPr>
      <w:r w:rsidRPr="00ED3994">
        <w:rPr>
          <w:rFonts w:ascii="Times New Roman" w:eastAsia="Times New Roman" w:hAnsi="Times New Roman" w:cs="Times New Roman"/>
          <w:b/>
          <w:sz w:val="23"/>
          <w:szCs w:val="23"/>
          <w:lang w:val="pt-PT"/>
        </w:rPr>
        <w:t>ANEXO</w:t>
      </w:r>
      <w:r w:rsidRPr="00ED3994">
        <w:rPr>
          <w:rFonts w:ascii="Times New Roman" w:eastAsia="Times New Roman" w:hAnsi="Times New Roman" w:cs="Times New Roman"/>
          <w:b/>
          <w:spacing w:val="-5"/>
          <w:sz w:val="23"/>
          <w:szCs w:val="23"/>
          <w:lang w:val="pt-PT"/>
        </w:rPr>
        <w:t xml:space="preserve"> VI</w:t>
      </w:r>
      <w:r w:rsidRPr="00ED3994">
        <w:rPr>
          <w:rFonts w:ascii="Times New Roman" w:eastAsia="Times New Roman" w:hAnsi="Times New Roman" w:cs="Times New Roman"/>
          <w:sz w:val="23"/>
          <w:szCs w:val="23"/>
          <w:lang w:val="pt-PT"/>
        </w:rPr>
        <w:t>-</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Modelo</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declaração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que</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não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emprega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pacing w:val="-2"/>
          <w:sz w:val="23"/>
          <w:szCs w:val="23"/>
          <w:lang w:val="pt-PT"/>
        </w:rPr>
        <w:t>menor</w:t>
      </w:r>
    </w:p>
    <w:p w14:paraId="68497B1C" w14:textId="77777777" w:rsidR="00721B05" w:rsidRPr="00ED3994" w:rsidRDefault="00721B05" w:rsidP="00D82AE3">
      <w:pPr>
        <w:widowControl w:val="0"/>
        <w:tabs>
          <w:tab w:val="left" w:pos="426"/>
          <w:tab w:val="left" w:pos="2355"/>
        </w:tabs>
        <w:autoSpaceDE w:val="0"/>
        <w:autoSpaceDN w:val="0"/>
        <w:spacing w:after="0" w:line="240" w:lineRule="auto"/>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b/>
          <w:sz w:val="23"/>
          <w:szCs w:val="23"/>
          <w:lang w:val="pt-PT"/>
        </w:rPr>
        <w:t>ANEXO</w:t>
      </w:r>
      <w:r w:rsidRPr="00ED3994">
        <w:rPr>
          <w:rFonts w:ascii="Times New Roman" w:eastAsia="Times New Roman" w:hAnsi="Times New Roman" w:cs="Times New Roman"/>
          <w:b/>
          <w:spacing w:val="-2"/>
          <w:sz w:val="23"/>
          <w:szCs w:val="23"/>
          <w:lang w:val="pt-PT"/>
        </w:rPr>
        <w:t xml:space="preserve"> </w:t>
      </w:r>
      <w:r w:rsidRPr="00ED3994">
        <w:rPr>
          <w:rFonts w:ascii="Times New Roman" w:eastAsia="Times New Roman" w:hAnsi="Times New Roman" w:cs="Times New Roman"/>
          <w:b/>
          <w:sz w:val="23"/>
          <w:szCs w:val="23"/>
          <w:lang w:val="pt-PT"/>
        </w:rPr>
        <w:t>VII</w:t>
      </w:r>
      <w:r w:rsidRPr="00ED3994">
        <w:rPr>
          <w:rFonts w:ascii="Times New Roman" w:eastAsia="Times New Roman" w:hAnsi="Times New Roman" w:cs="Times New Roman"/>
          <w:sz w:val="23"/>
          <w:szCs w:val="23"/>
          <w:lang w:val="pt-PT"/>
        </w:rPr>
        <w:t>-</w:t>
      </w:r>
      <w:r w:rsidRPr="00ED3994">
        <w:rPr>
          <w:rFonts w:ascii="Times New Roman" w:eastAsia="Times New Roman" w:hAnsi="Times New Roman" w:cs="Times New Roman"/>
          <w:spacing w:val="31"/>
          <w:sz w:val="23"/>
          <w:szCs w:val="23"/>
          <w:lang w:val="pt-PT"/>
        </w:rPr>
        <w:t xml:space="preserve"> </w:t>
      </w:r>
      <w:r w:rsidRPr="00ED3994">
        <w:rPr>
          <w:rFonts w:ascii="Times New Roman" w:eastAsia="Times New Roman" w:hAnsi="Times New Roman" w:cs="Times New Roman"/>
          <w:sz w:val="23"/>
          <w:szCs w:val="23"/>
          <w:lang w:val="pt-PT"/>
        </w:rPr>
        <w:t>Modelo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2"/>
          <w:sz w:val="23"/>
          <w:szCs w:val="23"/>
          <w:lang w:val="pt-PT"/>
        </w:rPr>
        <w:t xml:space="preserve"> </w:t>
      </w:r>
      <w:r w:rsidRPr="00ED3994">
        <w:rPr>
          <w:rFonts w:ascii="Times New Roman" w:eastAsia="Times New Roman" w:hAnsi="Times New Roman" w:cs="Times New Roman"/>
          <w:sz w:val="23"/>
          <w:szCs w:val="23"/>
          <w:lang w:val="pt-PT"/>
        </w:rPr>
        <w:t>declaração</w:t>
      </w:r>
      <w:r w:rsidRPr="00ED3994">
        <w:rPr>
          <w:rFonts w:ascii="Times New Roman" w:eastAsia="Times New Roman" w:hAnsi="Times New Roman" w:cs="Times New Roman"/>
          <w:spacing w:val="-3"/>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pacing w:val="-2"/>
          <w:sz w:val="23"/>
          <w:szCs w:val="23"/>
          <w:lang w:val="pt-PT"/>
        </w:rPr>
        <w:t>idoneidade</w:t>
      </w:r>
    </w:p>
    <w:p w14:paraId="6604D84E" w14:textId="77777777" w:rsidR="00721B05" w:rsidRPr="00ED3994" w:rsidRDefault="00721B05" w:rsidP="00D82AE3">
      <w:pPr>
        <w:widowControl w:val="0"/>
        <w:tabs>
          <w:tab w:val="left" w:pos="426"/>
          <w:tab w:val="left" w:pos="2355"/>
        </w:tabs>
        <w:autoSpaceDE w:val="0"/>
        <w:autoSpaceDN w:val="0"/>
        <w:spacing w:after="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b/>
          <w:sz w:val="23"/>
          <w:szCs w:val="23"/>
          <w:lang w:val="pt-PT"/>
        </w:rPr>
        <w:t xml:space="preserve">ANEXO VIII </w:t>
      </w:r>
      <w:r w:rsidRPr="00ED3994">
        <w:rPr>
          <w:rFonts w:ascii="Times New Roman" w:eastAsia="Times New Roman" w:hAnsi="Times New Roman" w:cs="Times New Roman"/>
          <w:sz w:val="23"/>
          <w:szCs w:val="23"/>
          <w:lang w:val="pt-PT"/>
        </w:rPr>
        <w:t>- Modelo</w:t>
      </w:r>
      <w:r w:rsidRPr="00ED3994">
        <w:rPr>
          <w:rFonts w:ascii="Times New Roman" w:eastAsia="Times New Roman" w:hAnsi="Times New Roman" w:cs="Times New Roman"/>
          <w:spacing w:val="31"/>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31"/>
          <w:sz w:val="23"/>
          <w:szCs w:val="23"/>
          <w:lang w:val="pt-PT"/>
        </w:rPr>
        <w:t xml:space="preserve"> </w:t>
      </w:r>
      <w:r w:rsidRPr="00ED3994">
        <w:rPr>
          <w:rFonts w:ascii="Times New Roman" w:eastAsia="Times New Roman" w:hAnsi="Times New Roman" w:cs="Times New Roman"/>
          <w:sz w:val="23"/>
          <w:szCs w:val="23"/>
          <w:lang w:val="pt-PT"/>
        </w:rPr>
        <w:t>declaração</w:t>
      </w:r>
      <w:r w:rsidRPr="00ED3994">
        <w:rPr>
          <w:rFonts w:ascii="Times New Roman" w:eastAsia="Times New Roman" w:hAnsi="Times New Roman" w:cs="Times New Roman"/>
          <w:spacing w:val="28"/>
          <w:sz w:val="23"/>
          <w:szCs w:val="23"/>
          <w:lang w:val="pt-PT"/>
        </w:rPr>
        <w:t xml:space="preserve"> </w:t>
      </w:r>
      <w:r w:rsidRPr="00ED3994">
        <w:rPr>
          <w:rFonts w:ascii="Times New Roman" w:eastAsia="Times New Roman" w:hAnsi="Times New Roman" w:cs="Times New Roman"/>
          <w:sz w:val="23"/>
          <w:szCs w:val="23"/>
          <w:lang w:val="pt-PT"/>
        </w:rPr>
        <w:t>que</w:t>
      </w:r>
      <w:r w:rsidRPr="00ED3994">
        <w:rPr>
          <w:rFonts w:ascii="Times New Roman" w:eastAsia="Times New Roman" w:hAnsi="Times New Roman" w:cs="Times New Roman"/>
          <w:spacing w:val="31"/>
          <w:sz w:val="23"/>
          <w:szCs w:val="23"/>
          <w:lang w:val="pt-PT"/>
        </w:rPr>
        <w:t xml:space="preserve"> </w:t>
      </w:r>
      <w:r w:rsidRPr="00ED3994">
        <w:rPr>
          <w:rFonts w:ascii="Times New Roman" w:eastAsia="Times New Roman" w:hAnsi="Times New Roman" w:cs="Times New Roman"/>
          <w:sz w:val="23"/>
          <w:szCs w:val="23"/>
          <w:lang w:val="pt-PT"/>
        </w:rPr>
        <w:t>não</w:t>
      </w:r>
      <w:r w:rsidRPr="00ED3994">
        <w:rPr>
          <w:rFonts w:ascii="Times New Roman" w:eastAsia="Times New Roman" w:hAnsi="Times New Roman" w:cs="Times New Roman"/>
          <w:spacing w:val="28"/>
          <w:sz w:val="23"/>
          <w:szCs w:val="23"/>
          <w:lang w:val="pt-PT"/>
        </w:rPr>
        <w:t xml:space="preserve"> </w:t>
      </w:r>
      <w:r w:rsidRPr="00ED3994">
        <w:rPr>
          <w:rFonts w:ascii="Times New Roman" w:eastAsia="Times New Roman" w:hAnsi="Times New Roman" w:cs="Times New Roman"/>
          <w:sz w:val="23"/>
          <w:szCs w:val="23"/>
          <w:lang w:val="pt-PT"/>
        </w:rPr>
        <w:t>possui</w:t>
      </w:r>
      <w:r w:rsidRPr="00ED3994">
        <w:rPr>
          <w:rFonts w:ascii="Times New Roman" w:eastAsia="Times New Roman" w:hAnsi="Times New Roman" w:cs="Times New Roman"/>
          <w:spacing w:val="31"/>
          <w:sz w:val="23"/>
          <w:szCs w:val="23"/>
          <w:lang w:val="pt-PT"/>
        </w:rPr>
        <w:t xml:space="preserve"> </w:t>
      </w:r>
      <w:r w:rsidRPr="00ED3994">
        <w:rPr>
          <w:rFonts w:ascii="Times New Roman" w:eastAsia="Times New Roman" w:hAnsi="Times New Roman" w:cs="Times New Roman"/>
          <w:sz w:val="23"/>
          <w:szCs w:val="23"/>
          <w:lang w:val="pt-PT"/>
        </w:rPr>
        <w:t>em</w:t>
      </w:r>
      <w:r w:rsidRPr="00ED3994">
        <w:rPr>
          <w:rFonts w:ascii="Times New Roman" w:eastAsia="Times New Roman" w:hAnsi="Times New Roman" w:cs="Times New Roman"/>
          <w:spacing w:val="31"/>
          <w:sz w:val="23"/>
          <w:szCs w:val="23"/>
          <w:lang w:val="pt-PT"/>
        </w:rPr>
        <w:t xml:space="preserve"> </w:t>
      </w:r>
      <w:r w:rsidRPr="00ED3994">
        <w:rPr>
          <w:rFonts w:ascii="Times New Roman" w:eastAsia="Times New Roman" w:hAnsi="Times New Roman" w:cs="Times New Roman"/>
          <w:sz w:val="23"/>
          <w:szCs w:val="23"/>
          <w:lang w:val="pt-PT"/>
        </w:rPr>
        <w:t>seu</w:t>
      </w:r>
      <w:r w:rsidRPr="00ED3994">
        <w:rPr>
          <w:rFonts w:ascii="Times New Roman" w:eastAsia="Times New Roman" w:hAnsi="Times New Roman" w:cs="Times New Roman"/>
          <w:spacing w:val="31"/>
          <w:sz w:val="23"/>
          <w:szCs w:val="23"/>
          <w:lang w:val="pt-PT"/>
        </w:rPr>
        <w:t xml:space="preserve"> </w:t>
      </w:r>
      <w:r w:rsidRPr="00ED3994">
        <w:rPr>
          <w:rFonts w:ascii="Times New Roman" w:eastAsia="Times New Roman" w:hAnsi="Times New Roman" w:cs="Times New Roman"/>
          <w:sz w:val="23"/>
          <w:szCs w:val="23"/>
          <w:lang w:val="pt-PT"/>
        </w:rPr>
        <w:t>quadro</w:t>
      </w:r>
      <w:r w:rsidRPr="00ED3994">
        <w:rPr>
          <w:rFonts w:ascii="Times New Roman" w:eastAsia="Times New Roman" w:hAnsi="Times New Roman" w:cs="Times New Roman"/>
          <w:spacing w:val="31"/>
          <w:sz w:val="23"/>
          <w:szCs w:val="23"/>
          <w:lang w:val="pt-PT"/>
        </w:rPr>
        <w:t xml:space="preserve"> </w:t>
      </w:r>
      <w:r w:rsidRPr="00ED3994">
        <w:rPr>
          <w:rFonts w:ascii="Times New Roman" w:eastAsia="Times New Roman" w:hAnsi="Times New Roman" w:cs="Times New Roman"/>
          <w:sz w:val="23"/>
          <w:szCs w:val="23"/>
          <w:lang w:val="pt-PT"/>
        </w:rPr>
        <w:t>societário</w:t>
      </w:r>
      <w:r w:rsidRPr="00ED3994">
        <w:rPr>
          <w:rFonts w:ascii="Times New Roman" w:eastAsia="Times New Roman" w:hAnsi="Times New Roman" w:cs="Times New Roman"/>
          <w:spacing w:val="31"/>
          <w:sz w:val="23"/>
          <w:szCs w:val="23"/>
          <w:lang w:val="pt-PT"/>
        </w:rPr>
        <w:t xml:space="preserve"> </w:t>
      </w:r>
      <w:r w:rsidRPr="00ED3994">
        <w:rPr>
          <w:rFonts w:ascii="Times New Roman" w:eastAsia="Times New Roman" w:hAnsi="Times New Roman" w:cs="Times New Roman"/>
          <w:sz w:val="23"/>
          <w:szCs w:val="23"/>
          <w:lang w:val="pt-PT"/>
        </w:rPr>
        <w:t>servidor público da ativa</w:t>
      </w:r>
    </w:p>
    <w:p w14:paraId="62EB2132" w14:textId="77777777" w:rsidR="00721B05" w:rsidRPr="00ED3994" w:rsidRDefault="00721B05" w:rsidP="00D82AE3">
      <w:pPr>
        <w:widowControl w:val="0"/>
        <w:tabs>
          <w:tab w:val="left" w:pos="426"/>
          <w:tab w:val="left" w:pos="2355"/>
        </w:tabs>
        <w:autoSpaceDE w:val="0"/>
        <w:autoSpaceDN w:val="0"/>
        <w:spacing w:after="0"/>
        <w:jc w:val="both"/>
        <w:rPr>
          <w:rFonts w:ascii="Times New Roman" w:eastAsia="Times New Roman" w:hAnsi="Times New Roman" w:cs="Times New Roman"/>
          <w:sz w:val="23"/>
          <w:szCs w:val="23"/>
          <w:lang w:val="pt-PT"/>
        </w:rPr>
      </w:pPr>
      <w:r w:rsidRPr="00ED3994">
        <w:rPr>
          <w:rFonts w:ascii="Times New Roman" w:eastAsia="Times New Roman" w:hAnsi="Times New Roman" w:cs="Times New Roman"/>
          <w:b/>
          <w:sz w:val="23"/>
          <w:szCs w:val="23"/>
          <w:lang w:val="pt-PT"/>
        </w:rPr>
        <w:t>ANEXO IX</w:t>
      </w:r>
      <w:r w:rsidRPr="00ED3994">
        <w:rPr>
          <w:rFonts w:ascii="Times New Roman" w:eastAsia="Times New Roman" w:hAnsi="Times New Roman" w:cs="Times New Roman"/>
          <w:sz w:val="23"/>
          <w:szCs w:val="23"/>
          <w:lang w:val="pt-PT"/>
        </w:rPr>
        <w:t>-</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Minuta</w:t>
      </w:r>
      <w:r w:rsidRPr="00ED3994">
        <w:rPr>
          <w:rFonts w:ascii="Times New Roman" w:eastAsia="Times New Roman" w:hAnsi="Times New Roman" w:cs="Times New Roman"/>
          <w:spacing w:val="-4"/>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Ata</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Registro</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de</w:t>
      </w:r>
      <w:r w:rsidRPr="00ED3994">
        <w:rPr>
          <w:rFonts w:ascii="Times New Roman" w:eastAsia="Times New Roman" w:hAnsi="Times New Roman" w:cs="Times New Roman"/>
          <w:spacing w:val="-5"/>
          <w:sz w:val="23"/>
          <w:szCs w:val="23"/>
          <w:lang w:val="pt-PT"/>
        </w:rPr>
        <w:t xml:space="preserve"> </w:t>
      </w:r>
      <w:r w:rsidRPr="00ED3994">
        <w:rPr>
          <w:rFonts w:ascii="Times New Roman" w:eastAsia="Times New Roman" w:hAnsi="Times New Roman" w:cs="Times New Roman"/>
          <w:sz w:val="23"/>
          <w:szCs w:val="23"/>
          <w:lang w:val="pt-PT"/>
        </w:rPr>
        <w:t xml:space="preserve">Preços </w:t>
      </w:r>
    </w:p>
    <w:p w14:paraId="7165547A" w14:textId="77777777" w:rsidR="00721B05" w:rsidRPr="00ED3994" w:rsidRDefault="00721B05" w:rsidP="00D82AE3">
      <w:pPr>
        <w:widowControl w:val="0"/>
        <w:tabs>
          <w:tab w:val="left" w:pos="426"/>
        </w:tabs>
        <w:autoSpaceDE w:val="0"/>
        <w:autoSpaceDN w:val="0"/>
        <w:spacing w:after="0" w:line="240" w:lineRule="auto"/>
        <w:jc w:val="left"/>
        <w:outlineLvl w:val="2"/>
        <w:rPr>
          <w:rFonts w:ascii="Times New Roman" w:eastAsia="Times New Roman" w:hAnsi="Times New Roman" w:cs="Times New Roman"/>
          <w:b/>
          <w:bCs/>
          <w:sz w:val="23"/>
          <w:szCs w:val="23"/>
          <w:lang w:val="pt-PT"/>
        </w:rPr>
      </w:pPr>
    </w:p>
    <w:p w14:paraId="5766B9F0" w14:textId="58338390" w:rsidR="00721B05" w:rsidRDefault="00721B05" w:rsidP="00A6337A">
      <w:pPr>
        <w:widowControl w:val="0"/>
        <w:tabs>
          <w:tab w:val="left" w:pos="426"/>
        </w:tabs>
        <w:autoSpaceDE w:val="0"/>
        <w:autoSpaceDN w:val="0"/>
        <w:spacing w:after="0" w:line="240" w:lineRule="auto"/>
        <w:outlineLvl w:val="2"/>
        <w:rPr>
          <w:rFonts w:ascii="Times New Roman" w:eastAsia="Times New Roman" w:hAnsi="Times New Roman" w:cs="Times New Roman"/>
          <w:b/>
          <w:bCs/>
          <w:spacing w:val="-2"/>
          <w:sz w:val="23"/>
          <w:szCs w:val="23"/>
          <w:lang w:val="pt-PT"/>
        </w:rPr>
      </w:pPr>
      <w:r w:rsidRPr="00ED3994">
        <w:rPr>
          <w:rFonts w:ascii="Times New Roman" w:eastAsia="Times New Roman" w:hAnsi="Times New Roman" w:cs="Times New Roman"/>
          <w:b/>
          <w:bCs/>
          <w:spacing w:val="-2"/>
          <w:sz w:val="23"/>
          <w:szCs w:val="23"/>
          <w:lang w:val="pt-PT"/>
        </w:rPr>
        <w:t xml:space="preserve">Miraguaí – RS, </w:t>
      </w:r>
      <w:r w:rsidR="00267F83" w:rsidRPr="00ED3994">
        <w:rPr>
          <w:rFonts w:ascii="Times New Roman" w:eastAsia="Times New Roman" w:hAnsi="Times New Roman" w:cs="Times New Roman"/>
          <w:b/>
          <w:bCs/>
          <w:spacing w:val="-2"/>
          <w:sz w:val="23"/>
          <w:szCs w:val="23"/>
          <w:lang w:val="pt-PT"/>
        </w:rPr>
        <w:t>05 de março</w:t>
      </w:r>
      <w:r w:rsidR="00A1580C" w:rsidRPr="00ED3994">
        <w:rPr>
          <w:rFonts w:ascii="Times New Roman" w:eastAsia="Times New Roman" w:hAnsi="Times New Roman" w:cs="Times New Roman"/>
          <w:b/>
          <w:bCs/>
          <w:spacing w:val="-2"/>
          <w:sz w:val="23"/>
          <w:szCs w:val="23"/>
          <w:lang w:val="pt-PT"/>
        </w:rPr>
        <w:t xml:space="preserve"> de 202</w:t>
      </w:r>
      <w:r w:rsidR="005948DE" w:rsidRPr="00ED3994">
        <w:rPr>
          <w:rFonts w:ascii="Times New Roman" w:eastAsia="Times New Roman" w:hAnsi="Times New Roman" w:cs="Times New Roman"/>
          <w:b/>
          <w:bCs/>
          <w:spacing w:val="-2"/>
          <w:sz w:val="23"/>
          <w:szCs w:val="23"/>
          <w:lang w:val="pt-PT"/>
        </w:rPr>
        <w:t>5</w:t>
      </w:r>
      <w:r w:rsidR="00A1580C" w:rsidRPr="00ED3994">
        <w:rPr>
          <w:rFonts w:ascii="Times New Roman" w:eastAsia="Times New Roman" w:hAnsi="Times New Roman" w:cs="Times New Roman"/>
          <w:b/>
          <w:bCs/>
          <w:spacing w:val="-2"/>
          <w:sz w:val="23"/>
          <w:szCs w:val="23"/>
          <w:lang w:val="pt-PT"/>
        </w:rPr>
        <w:t>.</w:t>
      </w:r>
    </w:p>
    <w:p w14:paraId="3A5D901F" w14:textId="77777777" w:rsidR="00A6337A" w:rsidRDefault="00A6337A" w:rsidP="00A6337A">
      <w:pPr>
        <w:widowControl w:val="0"/>
        <w:tabs>
          <w:tab w:val="left" w:pos="426"/>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5F11D55E" w14:textId="77777777" w:rsidR="00A6337A" w:rsidRDefault="00A6337A" w:rsidP="00A6337A">
      <w:pPr>
        <w:widowControl w:val="0"/>
        <w:tabs>
          <w:tab w:val="left" w:pos="426"/>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2FA25578" w14:textId="77777777" w:rsidR="00A6337A" w:rsidRPr="00ED3994" w:rsidRDefault="00A6337A" w:rsidP="00A6337A">
      <w:pPr>
        <w:widowControl w:val="0"/>
        <w:tabs>
          <w:tab w:val="left" w:pos="426"/>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71C2A1D2" w14:textId="42C1E2CA" w:rsidR="00721B05" w:rsidRPr="00ED3994" w:rsidRDefault="00721B05" w:rsidP="00A6337A">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r w:rsidRPr="00ED3994">
        <w:rPr>
          <w:rFonts w:ascii="Times New Roman" w:eastAsia="Times New Roman" w:hAnsi="Times New Roman" w:cs="Times New Roman"/>
          <w:b/>
          <w:bCs/>
          <w:spacing w:val="-2"/>
          <w:sz w:val="23"/>
          <w:szCs w:val="23"/>
          <w:lang w:val="pt-PT"/>
        </w:rPr>
        <w:t>L</w:t>
      </w:r>
      <w:r w:rsidR="005948DE" w:rsidRPr="00ED3994">
        <w:rPr>
          <w:rFonts w:ascii="Times New Roman" w:eastAsia="Times New Roman" w:hAnsi="Times New Roman" w:cs="Times New Roman"/>
          <w:b/>
          <w:bCs/>
          <w:spacing w:val="-2"/>
          <w:sz w:val="23"/>
          <w:szCs w:val="23"/>
          <w:lang w:val="pt-PT"/>
        </w:rPr>
        <w:t>EONIR HARTK</w:t>
      </w:r>
    </w:p>
    <w:p w14:paraId="52C6DECA" w14:textId="1F51AC98" w:rsidR="00721B05" w:rsidRPr="00ED3994" w:rsidRDefault="00721B05" w:rsidP="00A6337A">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r w:rsidRPr="00ED3994">
        <w:rPr>
          <w:rFonts w:ascii="Times New Roman" w:eastAsia="Times New Roman" w:hAnsi="Times New Roman" w:cs="Times New Roman"/>
          <w:b/>
          <w:bCs/>
          <w:spacing w:val="-2"/>
          <w:sz w:val="23"/>
          <w:szCs w:val="23"/>
          <w:lang w:val="pt-PT"/>
        </w:rPr>
        <w:t>Prefeito Municipal</w:t>
      </w:r>
    </w:p>
    <w:p w14:paraId="325DBBA2" w14:textId="77777777" w:rsidR="008A0B2F" w:rsidRDefault="008A0B2F" w:rsidP="00A1580C">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50F3FDEF" w14:textId="77777777" w:rsidR="008A0B2F" w:rsidRDefault="008A0B2F" w:rsidP="00A1580C">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3B6189A0" w14:textId="77777777" w:rsidR="008A0B2F" w:rsidRDefault="008A0B2F" w:rsidP="00A1580C">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27E983C3" w14:textId="77777777" w:rsidR="008A0B2F" w:rsidRDefault="008A0B2F" w:rsidP="00A1580C">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44709200" w14:textId="77777777" w:rsidR="008A0B2F" w:rsidRPr="00A1580C" w:rsidRDefault="008A0B2F" w:rsidP="00A1580C">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2D9DF2C0" w14:textId="77777777" w:rsidR="00721B05" w:rsidRDefault="00721B05" w:rsidP="00721B05">
      <w:pPr>
        <w:widowControl w:val="0"/>
        <w:tabs>
          <w:tab w:val="left" w:pos="426"/>
        </w:tabs>
        <w:autoSpaceDE w:val="0"/>
        <w:autoSpaceDN w:val="0"/>
        <w:spacing w:after="0" w:line="240" w:lineRule="auto"/>
        <w:rPr>
          <w:rFonts w:ascii="Times New Roman" w:eastAsia="Times New Roman" w:hAnsi="Times New Roman" w:cs="Times New Roman"/>
          <w:b/>
          <w:bCs/>
          <w:sz w:val="24"/>
          <w:szCs w:val="24"/>
          <w:lang w:val="pt-PT"/>
        </w:rPr>
      </w:pPr>
    </w:p>
    <w:p w14:paraId="6686F476" w14:textId="77777777" w:rsidR="005948DE" w:rsidRDefault="005948DE" w:rsidP="00721B05">
      <w:pPr>
        <w:widowControl w:val="0"/>
        <w:tabs>
          <w:tab w:val="left" w:pos="426"/>
        </w:tabs>
        <w:autoSpaceDE w:val="0"/>
        <w:autoSpaceDN w:val="0"/>
        <w:spacing w:after="0" w:line="240" w:lineRule="auto"/>
        <w:rPr>
          <w:rFonts w:ascii="Times New Roman" w:eastAsia="Times New Roman" w:hAnsi="Times New Roman" w:cs="Times New Roman"/>
          <w:b/>
          <w:bCs/>
          <w:sz w:val="24"/>
          <w:szCs w:val="24"/>
          <w:lang w:val="pt-PT"/>
        </w:rPr>
      </w:pPr>
    </w:p>
    <w:p w14:paraId="3076D4A7" w14:textId="77777777" w:rsidR="005948DE" w:rsidRDefault="005948DE" w:rsidP="00721B05">
      <w:pPr>
        <w:widowControl w:val="0"/>
        <w:tabs>
          <w:tab w:val="left" w:pos="426"/>
        </w:tabs>
        <w:autoSpaceDE w:val="0"/>
        <w:autoSpaceDN w:val="0"/>
        <w:spacing w:after="0" w:line="240" w:lineRule="auto"/>
        <w:rPr>
          <w:rFonts w:ascii="Times New Roman" w:eastAsia="Times New Roman" w:hAnsi="Times New Roman" w:cs="Times New Roman"/>
          <w:b/>
          <w:bCs/>
          <w:sz w:val="24"/>
          <w:szCs w:val="24"/>
          <w:lang w:val="pt-PT"/>
        </w:rPr>
      </w:pPr>
    </w:p>
    <w:p w14:paraId="09F90C27" w14:textId="77777777" w:rsidR="005948DE" w:rsidRDefault="005948DE" w:rsidP="00721B05">
      <w:pPr>
        <w:widowControl w:val="0"/>
        <w:tabs>
          <w:tab w:val="left" w:pos="426"/>
        </w:tabs>
        <w:autoSpaceDE w:val="0"/>
        <w:autoSpaceDN w:val="0"/>
        <w:spacing w:after="0" w:line="240" w:lineRule="auto"/>
        <w:rPr>
          <w:rFonts w:ascii="Times New Roman" w:eastAsia="Times New Roman" w:hAnsi="Times New Roman" w:cs="Times New Roman"/>
          <w:b/>
          <w:bCs/>
          <w:sz w:val="24"/>
          <w:szCs w:val="24"/>
          <w:lang w:val="pt-PT"/>
        </w:rPr>
      </w:pPr>
    </w:p>
    <w:p w14:paraId="59D6007F" w14:textId="77777777" w:rsidR="005948DE" w:rsidRDefault="005948DE" w:rsidP="00721B05">
      <w:pPr>
        <w:widowControl w:val="0"/>
        <w:tabs>
          <w:tab w:val="left" w:pos="426"/>
        </w:tabs>
        <w:autoSpaceDE w:val="0"/>
        <w:autoSpaceDN w:val="0"/>
        <w:spacing w:after="0" w:line="240" w:lineRule="auto"/>
        <w:rPr>
          <w:rFonts w:ascii="Times New Roman" w:eastAsia="Times New Roman" w:hAnsi="Times New Roman" w:cs="Times New Roman"/>
          <w:b/>
          <w:bCs/>
          <w:sz w:val="24"/>
          <w:szCs w:val="24"/>
          <w:lang w:val="pt-PT"/>
        </w:rPr>
      </w:pPr>
    </w:p>
    <w:p w14:paraId="3BC23C7F" w14:textId="77777777" w:rsidR="005948DE" w:rsidRDefault="005948DE" w:rsidP="00721B05">
      <w:pPr>
        <w:widowControl w:val="0"/>
        <w:tabs>
          <w:tab w:val="left" w:pos="426"/>
        </w:tabs>
        <w:autoSpaceDE w:val="0"/>
        <w:autoSpaceDN w:val="0"/>
        <w:spacing w:after="0" w:line="240" w:lineRule="auto"/>
        <w:rPr>
          <w:rFonts w:ascii="Times New Roman" w:eastAsia="Times New Roman" w:hAnsi="Times New Roman" w:cs="Times New Roman"/>
          <w:b/>
          <w:bCs/>
          <w:sz w:val="24"/>
          <w:szCs w:val="24"/>
          <w:lang w:val="pt-PT"/>
        </w:rPr>
      </w:pPr>
    </w:p>
    <w:p w14:paraId="469B5CC3" w14:textId="77777777" w:rsidR="005948DE" w:rsidRDefault="005948DE" w:rsidP="00721B05">
      <w:pPr>
        <w:widowControl w:val="0"/>
        <w:tabs>
          <w:tab w:val="left" w:pos="426"/>
        </w:tabs>
        <w:autoSpaceDE w:val="0"/>
        <w:autoSpaceDN w:val="0"/>
        <w:spacing w:after="0" w:line="240" w:lineRule="auto"/>
        <w:rPr>
          <w:rFonts w:ascii="Times New Roman" w:eastAsia="Times New Roman" w:hAnsi="Times New Roman" w:cs="Times New Roman"/>
          <w:b/>
          <w:bCs/>
          <w:sz w:val="24"/>
          <w:szCs w:val="24"/>
          <w:lang w:val="pt-PT"/>
        </w:rPr>
      </w:pPr>
    </w:p>
    <w:p w14:paraId="00B7973B" w14:textId="77777777" w:rsidR="005948DE" w:rsidRDefault="005948DE" w:rsidP="00721B05">
      <w:pPr>
        <w:widowControl w:val="0"/>
        <w:tabs>
          <w:tab w:val="left" w:pos="426"/>
        </w:tabs>
        <w:autoSpaceDE w:val="0"/>
        <w:autoSpaceDN w:val="0"/>
        <w:spacing w:after="0" w:line="240" w:lineRule="auto"/>
        <w:rPr>
          <w:rFonts w:ascii="Times New Roman" w:eastAsia="Times New Roman" w:hAnsi="Times New Roman" w:cs="Times New Roman"/>
          <w:b/>
          <w:bCs/>
          <w:sz w:val="24"/>
          <w:szCs w:val="24"/>
          <w:lang w:val="pt-PT"/>
        </w:rPr>
      </w:pPr>
    </w:p>
    <w:p w14:paraId="662B43D1" w14:textId="77777777" w:rsidR="005948DE" w:rsidRDefault="005948DE" w:rsidP="00721B05">
      <w:pPr>
        <w:widowControl w:val="0"/>
        <w:tabs>
          <w:tab w:val="left" w:pos="426"/>
        </w:tabs>
        <w:autoSpaceDE w:val="0"/>
        <w:autoSpaceDN w:val="0"/>
        <w:spacing w:after="0" w:line="240" w:lineRule="auto"/>
        <w:rPr>
          <w:rFonts w:ascii="Times New Roman" w:eastAsia="Times New Roman" w:hAnsi="Times New Roman" w:cs="Times New Roman"/>
          <w:b/>
          <w:bCs/>
          <w:sz w:val="24"/>
          <w:szCs w:val="24"/>
          <w:lang w:val="pt-PT"/>
        </w:rPr>
      </w:pPr>
    </w:p>
    <w:p w14:paraId="33A7FA0E" w14:textId="77777777" w:rsidR="005948DE" w:rsidRDefault="005948DE" w:rsidP="00721B05">
      <w:pPr>
        <w:widowControl w:val="0"/>
        <w:tabs>
          <w:tab w:val="left" w:pos="426"/>
        </w:tabs>
        <w:autoSpaceDE w:val="0"/>
        <w:autoSpaceDN w:val="0"/>
        <w:spacing w:after="0" w:line="240" w:lineRule="auto"/>
        <w:rPr>
          <w:rFonts w:ascii="Times New Roman" w:eastAsia="Times New Roman" w:hAnsi="Times New Roman" w:cs="Times New Roman"/>
          <w:b/>
          <w:bCs/>
          <w:sz w:val="24"/>
          <w:szCs w:val="24"/>
          <w:lang w:val="pt-PT"/>
        </w:rPr>
      </w:pPr>
    </w:p>
    <w:p w14:paraId="41303C10" w14:textId="77777777" w:rsidR="005948DE" w:rsidRDefault="005948DE" w:rsidP="00721B05">
      <w:pPr>
        <w:widowControl w:val="0"/>
        <w:tabs>
          <w:tab w:val="left" w:pos="426"/>
        </w:tabs>
        <w:autoSpaceDE w:val="0"/>
        <w:autoSpaceDN w:val="0"/>
        <w:spacing w:after="0" w:line="240" w:lineRule="auto"/>
        <w:rPr>
          <w:rFonts w:ascii="Times New Roman" w:eastAsia="Times New Roman" w:hAnsi="Times New Roman" w:cs="Times New Roman"/>
          <w:b/>
          <w:bCs/>
          <w:sz w:val="24"/>
          <w:szCs w:val="24"/>
          <w:lang w:val="pt-PT"/>
        </w:rPr>
      </w:pPr>
    </w:p>
    <w:p w14:paraId="3FEA71B9" w14:textId="77777777" w:rsidR="005948DE" w:rsidRDefault="005948DE" w:rsidP="00721B05">
      <w:pPr>
        <w:widowControl w:val="0"/>
        <w:tabs>
          <w:tab w:val="left" w:pos="426"/>
        </w:tabs>
        <w:autoSpaceDE w:val="0"/>
        <w:autoSpaceDN w:val="0"/>
        <w:spacing w:after="0" w:line="240" w:lineRule="auto"/>
        <w:rPr>
          <w:rFonts w:ascii="Times New Roman" w:eastAsia="Times New Roman" w:hAnsi="Times New Roman" w:cs="Times New Roman"/>
          <w:b/>
          <w:bCs/>
          <w:sz w:val="24"/>
          <w:szCs w:val="24"/>
          <w:lang w:val="pt-PT"/>
        </w:rPr>
      </w:pPr>
    </w:p>
    <w:p w14:paraId="1193C43E" w14:textId="77777777" w:rsidR="005948DE" w:rsidRDefault="005948DE" w:rsidP="00721B05">
      <w:pPr>
        <w:widowControl w:val="0"/>
        <w:tabs>
          <w:tab w:val="left" w:pos="426"/>
        </w:tabs>
        <w:autoSpaceDE w:val="0"/>
        <w:autoSpaceDN w:val="0"/>
        <w:spacing w:after="0" w:line="240" w:lineRule="auto"/>
        <w:rPr>
          <w:rFonts w:ascii="Times New Roman" w:eastAsia="Times New Roman" w:hAnsi="Times New Roman" w:cs="Times New Roman"/>
          <w:b/>
          <w:bCs/>
          <w:sz w:val="24"/>
          <w:szCs w:val="24"/>
          <w:lang w:val="pt-PT"/>
        </w:rPr>
      </w:pPr>
    </w:p>
    <w:p w14:paraId="574BB21A" w14:textId="77777777" w:rsidR="005948DE" w:rsidRDefault="005948DE" w:rsidP="00721B05">
      <w:pPr>
        <w:widowControl w:val="0"/>
        <w:tabs>
          <w:tab w:val="left" w:pos="426"/>
        </w:tabs>
        <w:autoSpaceDE w:val="0"/>
        <w:autoSpaceDN w:val="0"/>
        <w:spacing w:after="0" w:line="240" w:lineRule="auto"/>
        <w:rPr>
          <w:rFonts w:ascii="Times New Roman" w:eastAsia="Times New Roman" w:hAnsi="Times New Roman" w:cs="Times New Roman"/>
          <w:b/>
          <w:bCs/>
          <w:sz w:val="24"/>
          <w:szCs w:val="24"/>
          <w:lang w:val="pt-PT"/>
        </w:rPr>
      </w:pPr>
    </w:p>
    <w:p w14:paraId="2799649B" w14:textId="77777777" w:rsidR="005948DE" w:rsidRDefault="005948DE" w:rsidP="00721B05">
      <w:pPr>
        <w:widowControl w:val="0"/>
        <w:tabs>
          <w:tab w:val="left" w:pos="426"/>
        </w:tabs>
        <w:autoSpaceDE w:val="0"/>
        <w:autoSpaceDN w:val="0"/>
        <w:spacing w:after="0" w:line="240" w:lineRule="auto"/>
        <w:rPr>
          <w:rFonts w:ascii="Times New Roman" w:eastAsia="Times New Roman" w:hAnsi="Times New Roman" w:cs="Times New Roman"/>
          <w:b/>
          <w:bCs/>
          <w:sz w:val="24"/>
          <w:szCs w:val="24"/>
          <w:lang w:val="pt-PT"/>
        </w:rPr>
      </w:pPr>
    </w:p>
    <w:p w14:paraId="437D9615" w14:textId="77777777" w:rsidR="005948DE" w:rsidRDefault="005948DE" w:rsidP="00721B05">
      <w:pPr>
        <w:widowControl w:val="0"/>
        <w:tabs>
          <w:tab w:val="left" w:pos="426"/>
        </w:tabs>
        <w:autoSpaceDE w:val="0"/>
        <w:autoSpaceDN w:val="0"/>
        <w:spacing w:after="0" w:line="240" w:lineRule="auto"/>
        <w:rPr>
          <w:rFonts w:ascii="Times New Roman" w:eastAsia="Times New Roman" w:hAnsi="Times New Roman" w:cs="Times New Roman"/>
          <w:b/>
          <w:bCs/>
          <w:sz w:val="24"/>
          <w:szCs w:val="24"/>
          <w:lang w:val="pt-PT"/>
        </w:rPr>
      </w:pPr>
    </w:p>
    <w:p w14:paraId="6DF643B7" w14:textId="77777777" w:rsidR="005948DE" w:rsidRDefault="005948DE" w:rsidP="00721B05">
      <w:pPr>
        <w:widowControl w:val="0"/>
        <w:tabs>
          <w:tab w:val="left" w:pos="426"/>
        </w:tabs>
        <w:autoSpaceDE w:val="0"/>
        <w:autoSpaceDN w:val="0"/>
        <w:spacing w:after="0" w:line="240" w:lineRule="auto"/>
        <w:rPr>
          <w:rFonts w:ascii="Times New Roman" w:eastAsia="Times New Roman" w:hAnsi="Times New Roman" w:cs="Times New Roman"/>
          <w:b/>
          <w:bCs/>
          <w:sz w:val="24"/>
          <w:szCs w:val="24"/>
          <w:lang w:val="pt-PT"/>
        </w:rPr>
      </w:pPr>
    </w:p>
    <w:p w14:paraId="16DBD9EF" w14:textId="77777777" w:rsidR="005948DE" w:rsidRPr="0044432F" w:rsidRDefault="005948DE" w:rsidP="00721B05">
      <w:pPr>
        <w:widowControl w:val="0"/>
        <w:tabs>
          <w:tab w:val="left" w:pos="426"/>
        </w:tabs>
        <w:autoSpaceDE w:val="0"/>
        <w:autoSpaceDN w:val="0"/>
        <w:spacing w:after="0" w:line="240" w:lineRule="auto"/>
        <w:rPr>
          <w:rFonts w:ascii="Times New Roman" w:eastAsia="Times New Roman" w:hAnsi="Times New Roman" w:cs="Times New Roman"/>
          <w:b/>
          <w:bCs/>
          <w:sz w:val="24"/>
          <w:szCs w:val="24"/>
          <w:lang w:val="pt-PT"/>
        </w:rPr>
      </w:pPr>
    </w:p>
    <w:p w14:paraId="0CAFB189" w14:textId="77777777" w:rsidR="008B4226" w:rsidRDefault="008B4226">
      <w:pPr>
        <w:rPr>
          <w:rFonts w:ascii="Times New Roman" w:eastAsia="Times New Roman" w:hAnsi="Times New Roman" w:cs="Times New Roman"/>
          <w:b/>
          <w:bCs/>
          <w:sz w:val="24"/>
          <w:szCs w:val="24"/>
          <w:lang w:val="pt-PT"/>
        </w:rPr>
      </w:pPr>
      <w:r>
        <w:rPr>
          <w:rFonts w:ascii="Times New Roman" w:eastAsia="Times New Roman" w:hAnsi="Times New Roman" w:cs="Times New Roman"/>
          <w:b/>
          <w:bCs/>
          <w:sz w:val="24"/>
          <w:szCs w:val="24"/>
          <w:lang w:val="pt-PT"/>
        </w:rPr>
        <w:br w:type="page"/>
      </w:r>
    </w:p>
    <w:p w14:paraId="1F76870B" w14:textId="29FA9194" w:rsidR="00721B05" w:rsidRPr="0044432F" w:rsidRDefault="00721B05" w:rsidP="00721B05">
      <w:pPr>
        <w:widowControl w:val="0"/>
        <w:tabs>
          <w:tab w:val="left" w:pos="426"/>
        </w:tabs>
        <w:autoSpaceDE w:val="0"/>
        <w:autoSpaceDN w:val="0"/>
        <w:spacing w:after="0" w:line="240" w:lineRule="auto"/>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lastRenderedPageBreak/>
        <w:t>ANEXO I</w:t>
      </w:r>
    </w:p>
    <w:p w14:paraId="21277BED" w14:textId="77777777" w:rsidR="00721B05" w:rsidRPr="0044432F" w:rsidRDefault="00721B05" w:rsidP="00721B05">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360" w:lineRule="auto"/>
        <w:rPr>
          <w:rFonts w:ascii="Times New Roman" w:eastAsia="Times New Roman" w:hAnsi="Times New Roman" w:cs="Times New Roman"/>
          <w:sz w:val="24"/>
          <w:szCs w:val="24"/>
          <w:lang w:val="pt-PT"/>
        </w:rPr>
      </w:pPr>
      <w:r w:rsidRPr="0044432F">
        <w:rPr>
          <w:rFonts w:ascii="Times New Roman" w:eastAsia="Times New Roman" w:hAnsi="Times New Roman" w:cs="Times New Roman"/>
          <w:b/>
          <w:sz w:val="24"/>
          <w:szCs w:val="24"/>
          <w:lang w:val="pt-PT"/>
        </w:rPr>
        <w:t>TERMO DE REFERÊNCIA</w:t>
      </w:r>
    </w:p>
    <w:p w14:paraId="02C9FF27" w14:textId="77777777" w:rsidR="00721B05" w:rsidRPr="0044432F" w:rsidRDefault="00721B05" w:rsidP="00721B05">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360" w:lineRule="auto"/>
        <w:jc w:val="both"/>
        <w:rPr>
          <w:rFonts w:ascii="Times New Roman" w:eastAsia="Times New Roman" w:hAnsi="Times New Roman" w:cs="Times New Roman"/>
          <w:sz w:val="24"/>
          <w:szCs w:val="24"/>
          <w:lang w:val="pt-PT"/>
        </w:rPr>
      </w:pPr>
    </w:p>
    <w:p w14:paraId="1A4E3CA8" w14:textId="49756868" w:rsidR="00721B05" w:rsidRPr="0044432F" w:rsidRDefault="00A1580C" w:rsidP="00BE5070">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jc w:val="both"/>
        <w:rPr>
          <w:rFonts w:ascii="Times New Roman" w:eastAsia="Times New Roman" w:hAnsi="Times New Roman" w:cs="Times New Roman"/>
          <w:b/>
          <w:bCs/>
          <w:sz w:val="24"/>
          <w:szCs w:val="24"/>
          <w:lang w:val="pt-PT"/>
        </w:rPr>
      </w:pPr>
      <w:r>
        <w:rPr>
          <w:rFonts w:ascii="Times New Roman" w:eastAsia="Times New Roman" w:hAnsi="Times New Roman" w:cs="Times New Roman"/>
          <w:b/>
          <w:bCs/>
          <w:sz w:val="24"/>
          <w:szCs w:val="24"/>
          <w:lang w:val="pt-PT"/>
        </w:rPr>
        <w:t xml:space="preserve">PROCESSO ADMINISTRATIVO </w:t>
      </w:r>
      <w:r w:rsidRPr="006D7306">
        <w:rPr>
          <w:rFonts w:ascii="Times New Roman" w:eastAsia="Times New Roman" w:hAnsi="Times New Roman" w:cs="Times New Roman"/>
          <w:b/>
          <w:bCs/>
          <w:sz w:val="24"/>
          <w:szCs w:val="24"/>
          <w:lang w:val="pt-PT"/>
        </w:rPr>
        <w:t>N</w:t>
      </w:r>
      <w:r w:rsidR="007A2961" w:rsidRPr="006D7306">
        <w:rPr>
          <w:rFonts w:ascii="Times New Roman" w:eastAsia="Times New Roman" w:hAnsi="Times New Roman" w:cs="Times New Roman"/>
          <w:b/>
          <w:bCs/>
          <w:sz w:val="24"/>
          <w:szCs w:val="24"/>
          <w:lang w:val="pt-PT"/>
        </w:rPr>
        <w:t xml:space="preserve">º </w:t>
      </w:r>
      <w:r w:rsidR="006D7306">
        <w:rPr>
          <w:rFonts w:ascii="Times New Roman" w:eastAsia="Times New Roman" w:hAnsi="Times New Roman" w:cs="Times New Roman"/>
          <w:b/>
          <w:bCs/>
          <w:sz w:val="24"/>
          <w:szCs w:val="24"/>
          <w:lang w:val="pt-PT"/>
        </w:rPr>
        <w:t>25</w:t>
      </w:r>
      <w:r w:rsidR="007A2961" w:rsidRPr="006D7306">
        <w:rPr>
          <w:rFonts w:ascii="Times New Roman" w:eastAsia="Times New Roman" w:hAnsi="Times New Roman" w:cs="Times New Roman"/>
          <w:b/>
          <w:bCs/>
          <w:sz w:val="24"/>
          <w:szCs w:val="24"/>
          <w:lang w:val="pt-PT"/>
        </w:rPr>
        <w:t>/2025</w:t>
      </w:r>
    </w:p>
    <w:p w14:paraId="4679C96E" w14:textId="77777777" w:rsidR="00721B05" w:rsidRPr="0044432F" w:rsidRDefault="00721B05" w:rsidP="00BE5070">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Município de Miraguaí - RS</w:t>
      </w:r>
    </w:p>
    <w:p w14:paraId="49316DFB" w14:textId="110D1237" w:rsidR="00721B05" w:rsidRPr="0044432F" w:rsidRDefault="00721B05" w:rsidP="00BE5070">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Secretaria Municipal d</w:t>
      </w:r>
      <w:r w:rsidR="00E733AD">
        <w:rPr>
          <w:rFonts w:ascii="Times New Roman" w:eastAsia="Times New Roman" w:hAnsi="Times New Roman" w:cs="Times New Roman"/>
          <w:sz w:val="24"/>
          <w:szCs w:val="24"/>
          <w:lang w:val="pt-PT"/>
        </w:rPr>
        <w:t>a Administração</w:t>
      </w:r>
    </w:p>
    <w:p w14:paraId="08551B0A" w14:textId="7D97ABF7" w:rsidR="00721B05" w:rsidRDefault="00721B05" w:rsidP="00BE5070">
      <w:pPr>
        <w:widowControl w:val="0"/>
        <w:autoSpaceDE w:val="0"/>
        <w:autoSpaceDN w:val="0"/>
        <w:spacing w:after="0"/>
        <w:jc w:val="both"/>
        <w:rPr>
          <w:rFonts w:ascii="Times New Roman" w:eastAsia="Times New Roman" w:hAnsi="Times New Roman" w:cs="Times New Roman"/>
          <w:b/>
          <w:iCs/>
          <w:sz w:val="24"/>
          <w:szCs w:val="24"/>
          <w:lang w:val="pt-PT"/>
        </w:rPr>
      </w:pPr>
      <w:r w:rsidRPr="0044432F">
        <w:rPr>
          <w:rFonts w:ascii="Times New Roman" w:eastAsia="Times New Roman" w:hAnsi="Times New Roman" w:cs="Times New Roman"/>
          <w:sz w:val="24"/>
          <w:szCs w:val="24"/>
          <w:lang w:val="pt-PT"/>
        </w:rPr>
        <w:t>Necessidade da Administração:</w:t>
      </w:r>
      <w:r w:rsidR="00137960">
        <w:rPr>
          <w:rFonts w:ascii="Times New Roman" w:eastAsia="Times New Roman" w:hAnsi="Times New Roman" w:cs="Times New Roman"/>
          <w:sz w:val="24"/>
          <w:szCs w:val="24"/>
          <w:lang w:val="pt-PT"/>
        </w:rPr>
        <w:t xml:space="preserve"> </w:t>
      </w:r>
      <w:r w:rsidR="00137960" w:rsidRPr="00137960">
        <w:rPr>
          <w:rFonts w:ascii="Times New Roman" w:eastAsia="Times New Roman" w:hAnsi="Times New Roman" w:cs="Times New Roman"/>
          <w:b/>
          <w:sz w:val="24"/>
          <w:szCs w:val="24"/>
          <w:lang w:val="pt-PT"/>
        </w:rPr>
        <w:t>AQUISIÇÃO DE ELETRODOMÉSTICOS, AR CONDICIONADOS E MATERIAIS DIVERSOS, A FIM DE ATENDER AS NECESSIDADES DAS SECRETARIAS MUNICIPAIS</w:t>
      </w:r>
      <w:r w:rsidR="00137960">
        <w:rPr>
          <w:rFonts w:ascii="Times New Roman" w:eastAsia="Times New Roman" w:hAnsi="Times New Roman" w:cs="Times New Roman"/>
          <w:b/>
          <w:iCs/>
          <w:sz w:val="24"/>
          <w:szCs w:val="24"/>
          <w:lang w:val="pt-PT"/>
        </w:rPr>
        <w:t xml:space="preserve"> </w:t>
      </w:r>
      <w:r w:rsidRPr="0044432F">
        <w:rPr>
          <w:rFonts w:ascii="Times New Roman" w:eastAsia="Times New Roman" w:hAnsi="Times New Roman" w:cs="Times New Roman"/>
          <w:b/>
          <w:iCs/>
          <w:sz w:val="24"/>
          <w:szCs w:val="24"/>
          <w:lang w:val="pt-PT"/>
        </w:rPr>
        <w:t>DO MUNICÍPIO DE MIRAGUAÍ – RS.</w:t>
      </w:r>
    </w:p>
    <w:p w14:paraId="2CB8F18B" w14:textId="77777777" w:rsidR="00137960" w:rsidRDefault="00137960" w:rsidP="00BE5070">
      <w:pPr>
        <w:widowControl w:val="0"/>
        <w:autoSpaceDE w:val="0"/>
        <w:autoSpaceDN w:val="0"/>
        <w:spacing w:after="0"/>
        <w:jc w:val="both"/>
        <w:rPr>
          <w:rFonts w:ascii="Times New Roman" w:eastAsia="Times New Roman" w:hAnsi="Times New Roman" w:cs="Times New Roman"/>
          <w:b/>
          <w:iCs/>
          <w:sz w:val="24"/>
          <w:szCs w:val="24"/>
          <w:lang w:val="pt-PT"/>
        </w:rPr>
      </w:pPr>
    </w:p>
    <w:p w14:paraId="796BA6CB" w14:textId="388121BF" w:rsidR="00137960" w:rsidRDefault="00137960" w:rsidP="00BE5070">
      <w:pPr>
        <w:widowControl w:val="0"/>
        <w:autoSpaceDE w:val="0"/>
        <w:autoSpaceDN w:val="0"/>
        <w:spacing w:after="0"/>
        <w:jc w:val="both"/>
        <w:rPr>
          <w:rFonts w:ascii="Times New Roman" w:eastAsia="Times New Roman" w:hAnsi="Times New Roman" w:cs="Times New Roman"/>
          <w:b/>
          <w:iCs/>
          <w:sz w:val="24"/>
          <w:szCs w:val="24"/>
          <w:lang w:val="pt-PT"/>
        </w:rPr>
      </w:pPr>
      <w:r>
        <w:rPr>
          <w:rFonts w:ascii="Times New Roman" w:eastAsia="Times New Roman" w:hAnsi="Times New Roman" w:cs="Times New Roman"/>
          <w:b/>
          <w:iCs/>
          <w:sz w:val="24"/>
          <w:szCs w:val="24"/>
          <w:lang w:val="pt-PT"/>
        </w:rPr>
        <w:t>1</w:t>
      </w:r>
      <w:r w:rsidR="00210461">
        <w:rPr>
          <w:rFonts w:ascii="Times New Roman" w:eastAsia="Times New Roman" w:hAnsi="Times New Roman" w:cs="Times New Roman"/>
          <w:b/>
          <w:iCs/>
          <w:sz w:val="24"/>
          <w:szCs w:val="24"/>
          <w:lang w:val="pt-PT"/>
        </w:rPr>
        <w:t xml:space="preserve">. </w:t>
      </w:r>
      <w:r>
        <w:rPr>
          <w:rFonts w:ascii="Times New Roman" w:eastAsia="Times New Roman" w:hAnsi="Times New Roman" w:cs="Times New Roman"/>
          <w:b/>
          <w:iCs/>
          <w:sz w:val="24"/>
          <w:szCs w:val="24"/>
          <w:lang w:val="pt-PT"/>
        </w:rPr>
        <w:t>DEFINIÇÃO DO OBJETO</w:t>
      </w:r>
    </w:p>
    <w:p w14:paraId="46544D63" w14:textId="77777777" w:rsidR="00210461" w:rsidRDefault="00210461" w:rsidP="00BE5070">
      <w:pPr>
        <w:widowControl w:val="0"/>
        <w:autoSpaceDE w:val="0"/>
        <w:autoSpaceDN w:val="0"/>
        <w:spacing w:after="0"/>
        <w:jc w:val="both"/>
        <w:rPr>
          <w:rFonts w:ascii="Times New Roman" w:eastAsia="Times New Roman" w:hAnsi="Times New Roman" w:cs="Times New Roman"/>
          <w:b/>
          <w:iCs/>
          <w:sz w:val="24"/>
          <w:szCs w:val="24"/>
          <w:lang w:val="pt-PT"/>
        </w:rPr>
      </w:pPr>
    </w:p>
    <w:p w14:paraId="561F4986" w14:textId="4BE13F11" w:rsidR="00721B05" w:rsidRDefault="00210461" w:rsidP="00BE5070">
      <w:pPr>
        <w:widowControl w:val="0"/>
        <w:autoSpaceDE w:val="0"/>
        <w:autoSpaceDN w:val="0"/>
        <w:spacing w:after="0"/>
        <w:jc w:val="both"/>
        <w:rPr>
          <w:rFonts w:ascii="Times New Roman" w:eastAsia="Times New Roman" w:hAnsi="Times New Roman" w:cs="Times New Roman"/>
          <w:b/>
          <w:iCs/>
          <w:sz w:val="24"/>
          <w:szCs w:val="24"/>
          <w:lang w:val="pt-PT"/>
        </w:rPr>
      </w:pPr>
      <w:r w:rsidRPr="00137960">
        <w:rPr>
          <w:rFonts w:ascii="Times New Roman" w:eastAsia="Times New Roman" w:hAnsi="Times New Roman" w:cs="Times New Roman"/>
          <w:b/>
          <w:sz w:val="24"/>
          <w:szCs w:val="24"/>
          <w:lang w:val="pt-PT"/>
        </w:rPr>
        <w:t>AQUISIÇÃO DE ELETRODOMÉSTICOS, AR CONDICIONADOS E MATERIAIS DIVERSOS, A FIM DE ATENDER AS NECESSIDADES DAS SECRETARIAS MUNICIPAIS</w:t>
      </w:r>
      <w:r>
        <w:rPr>
          <w:rFonts w:ascii="Times New Roman" w:eastAsia="Times New Roman" w:hAnsi="Times New Roman" w:cs="Times New Roman"/>
          <w:b/>
          <w:iCs/>
          <w:sz w:val="24"/>
          <w:szCs w:val="24"/>
          <w:lang w:val="pt-PT"/>
        </w:rPr>
        <w:t xml:space="preserve"> </w:t>
      </w:r>
      <w:r w:rsidRPr="0044432F">
        <w:rPr>
          <w:rFonts w:ascii="Times New Roman" w:eastAsia="Times New Roman" w:hAnsi="Times New Roman" w:cs="Times New Roman"/>
          <w:b/>
          <w:iCs/>
          <w:sz w:val="24"/>
          <w:szCs w:val="24"/>
          <w:lang w:val="pt-PT"/>
        </w:rPr>
        <w:t>DO MUNICÍPIO DE MIRAGUAÍ – RS.</w:t>
      </w:r>
    </w:p>
    <w:p w14:paraId="5723121E" w14:textId="77777777" w:rsidR="00BE5070" w:rsidRPr="00210461" w:rsidRDefault="00BE5070" w:rsidP="00BE5070">
      <w:pPr>
        <w:widowControl w:val="0"/>
        <w:autoSpaceDE w:val="0"/>
        <w:autoSpaceDN w:val="0"/>
        <w:spacing w:after="0"/>
        <w:jc w:val="both"/>
        <w:rPr>
          <w:rFonts w:ascii="Times New Roman" w:eastAsia="Times New Roman" w:hAnsi="Times New Roman" w:cs="Times New Roman"/>
          <w:b/>
          <w:iCs/>
          <w:sz w:val="24"/>
          <w:szCs w:val="24"/>
          <w:lang w:val="pt-PT"/>
        </w:rPr>
      </w:pPr>
    </w:p>
    <w:p w14:paraId="70B4C563" w14:textId="6A5C5D7A" w:rsidR="009F2258" w:rsidRDefault="00721B05" w:rsidP="009F2258">
      <w:pPr>
        <w:widowControl w:val="0"/>
        <w:autoSpaceDE w:val="0"/>
        <w:autoSpaceDN w:val="0"/>
        <w:spacing w:after="0" w:line="240" w:lineRule="auto"/>
        <w:ind w:firstLine="709"/>
        <w:jc w:val="both"/>
        <w:rPr>
          <w:rFonts w:ascii="Times New Roman" w:eastAsia="Times New Roman" w:hAnsi="Times New Roman" w:cs="Times New Roman"/>
          <w:iCs/>
          <w:kern w:val="2"/>
          <w:sz w:val="24"/>
          <w:szCs w:val="24"/>
          <w:lang w:val="pt-PT" w:eastAsia="pt-BR"/>
          <w14:ligatures w14:val="standardContextual"/>
        </w:rPr>
      </w:pPr>
      <w:r w:rsidRPr="0044432F">
        <w:rPr>
          <w:rFonts w:ascii="Times New Roman" w:eastAsia="Times New Roman" w:hAnsi="Times New Roman" w:cs="Times New Roman"/>
          <w:iCs/>
          <w:kern w:val="2"/>
          <w:sz w:val="24"/>
          <w:szCs w:val="24"/>
          <w:lang w:val="pt-PT" w:eastAsia="pt-BR"/>
          <w14:ligatures w14:val="standardContextual"/>
        </w:rPr>
        <w:t xml:space="preserve">O objeto da contratação pretendida possuem as seguintes especificações: </w:t>
      </w:r>
    </w:p>
    <w:p w14:paraId="26AA5891" w14:textId="77777777" w:rsidR="00BE5070" w:rsidRPr="009F2258" w:rsidRDefault="00BE5070" w:rsidP="009F2258">
      <w:pPr>
        <w:widowControl w:val="0"/>
        <w:autoSpaceDE w:val="0"/>
        <w:autoSpaceDN w:val="0"/>
        <w:spacing w:after="0" w:line="240" w:lineRule="auto"/>
        <w:ind w:firstLine="709"/>
        <w:jc w:val="both"/>
        <w:rPr>
          <w:rFonts w:ascii="Times New Roman" w:eastAsia="Times New Roman" w:hAnsi="Times New Roman" w:cs="Times New Roman"/>
          <w:iCs/>
          <w:kern w:val="2"/>
          <w:sz w:val="24"/>
          <w:szCs w:val="24"/>
          <w:lang w:val="pt-PT" w:eastAsia="pt-BR"/>
          <w14:ligatures w14:val="standardContextual"/>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022"/>
        <w:gridCol w:w="4962"/>
        <w:gridCol w:w="992"/>
        <w:gridCol w:w="1134"/>
        <w:gridCol w:w="1134"/>
      </w:tblGrid>
      <w:tr w:rsidR="00262C8C" w:rsidRPr="00BE5070" w14:paraId="031C5D11" w14:textId="77777777" w:rsidTr="00B84115">
        <w:trPr>
          <w:trHeight w:val="854"/>
        </w:trPr>
        <w:tc>
          <w:tcPr>
            <w:tcW w:w="708" w:type="dxa"/>
            <w:tcBorders>
              <w:top w:val="single" w:sz="4" w:space="0" w:color="auto"/>
              <w:left w:val="single" w:sz="4" w:space="0" w:color="auto"/>
              <w:bottom w:val="single" w:sz="4" w:space="0" w:color="auto"/>
              <w:right w:val="single" w:sz="4" w:space="0" w:color="auto"/>
            </w:tcBorders>
            <w:hideMark/>
          </w:tcPr>
          <w:p w14:paraId="72791ACB" w14:textId="77777777" w:rsidR="00305DEC" w:rsidRDefault="00305DEC" w:rsidP="00BE5070">
            <w:pPr>
              <w:spacing w:after="0"/>
              <w:rPr>
                <w:rFonts w:ascii="Times New Roman" w:hAnsi="Times New Roman" w:cs="Times New Roman"/>
                <w:b/>
                <w:sz w:val="16"/>
                <w:szCs w:val="16"/>
                <w:lang w:eastAsia="pt-BR"/>
              </w:rPr>
            </w:pPr>
            <w:bookmarkStart w:id="0" w:name="_Hlk191389337"/>
          </w:p>
          <w:p w14:paraId="6CB30074" w14:textId="04BD6FDD" w:rsidR="00262C8C" w:rsidRPr="00305DEC" w:rsidRDefault="00262C8C" w:rsidP="00BE5070">
            <w:pPr>
              <w:spacing w:after="0"/>
              <w:rPr>
                <w:rFonts w:ascii="Times New Roman" w:hAnsi="Times New Roman" w:cs="Times New Roman"/>
                <w:b/>
                <w:sz w:val="16"/>
                <w:szCs w:val="16"/>
                <w:lang w:eastAsia="pt-BR"/>
              </w:rPr>
            </w:pPr>
            <w:r w:rsidRPr="00305DEC">
              <w:rPr>
                <w:rFonts w:ascii="Times New Roman" w:hAnsi="Times New Roman" w:cs="Times New Roman"/>
                <w:b/>
                <w:sz w:val="16"/>
                <w:szCs w:val="16"/>
                <w:lang w:eastAsia="pt-BR"/>
              </w:rPr>
              <w:t>ITEM</w:t>
            </w:r>
          </w:p>
        </w:tc>
        <w:tc>
          <w:tcPr>
            <w:tcW w:w="1022" w:type="dxa"/>
            <w:tcBorders>
              <w:top w:val="single" w:sz="4" w:space="0" w:color="auto"/>
              <w:left w:val="single" w:sz="4" w:space="0" w:color="auto"/>
              <w:bottom w:val="single" w:sz="4" w:space="0" w:color="auto"/>
              <w:right w:val="single" w:sz="4" w:space="0" w:color="auto"/>
            </w:tcBorders>
            <w:hideMark/>
          </w:tcPr>
          <w:p w14:paraId="1B6F4B7A" w14:textId="77777777" w:rsidR="00305DEC" w:rsidRDefault="00305DEC" w:rsidP="00BE5070">
            <w:pPr>
              <w:spacing w:after="0"/>
              <w:rPr>
                <w:rFonts w:ascii="Times New Roman" w:hAnsi="Times New Roman" w:cs="Times New Roman"/>
                <w:b/>
                <w:sz w:val="18"/>
                <w:szCs w:val="18"/>
                <w:lang w:eastAsia="pt-BR"/>
              </w:rPr>
            </w:pPr>
          </w:p>
          <w:p w14:paraId="2A256471" w14:textId="2EB2C654" w:rsidR="00262C8C" w:rsidRPr="00305DEC" w:rsidRDefault="00262C8C" w:rsidP="00BE5070">
            <w:pPr>
              <w:spacing w:after="0"/>
              <w:rPr>
                <w:rFonts w:ascii="Times New Roman" w:hAnsi="Times New Roman" w:cs="Times New Roman"/>
                <w:b/>
                <w:sz w:val="18"/>
                <w:szCs w:val="18"/>
                <w:lang w:eastAsia="pt-BR"/>
              </w:rPr>
            </w:pPr>
            <w:r w:rsidRPr="00305DEC">
              <w:rPr>
                <w:rFonts w:ascii="Times New Roman" w:hAnsi="Times New Roman" w:cs="Times New Roman"/>
                <w:b/>
                <w:sz w:val="18"/>
                <w:szCs w:val="18"/>
                <w:lang w:eastAsia="pt-BR"/>
              </w:rPr>
              <w:t>QUANT.UND</w:t>
            </w:r>
          </w:p>
        </w:tc>
        <w:tc>
          <w:tcPr>
            <w:tcW w:w="4962" w:type="dxa"/>
            <w:tcBorders>
              <w:top w:val="single" w:sz="4" w:space="0" w:color="auto"/>
              <w:left w:val="single" w:sz="4" w:space="0" w:color="auto"/>
              <w:bottom w:val="single" w:sz="4" w:space="0" w:color="auto"/>
              <w:right w:val="single" w:sz="4" w:space="0" w:color="auto"/>
            </w:tcBorders>
            <w:hideMark/>
          </w:tcPr>
          <w:p w14:paraId="56E41709" w14:textId="32077F7D" w:rsidR="00262C8C" w:rsidRPr="00BE5070" w:rsidRDefault="00262C8C" w:rsidP="00BE5070">
            <w:pPr>
              <w:spacing w:after="0"/>
              <w:rPr>
                <w:rFonts w:ascii="Times New Roman" w:hAnsi="Times New Roman" w:cs="Times New Roman"/>
                <w:b/>
                <w:sz w:val="18"/>
                <w:szCs w:val="18"/>
                <w:lang w:eastAsia="pt-BR"/>
              </w:rPr>
            </w:pPr>
          </w:p>
          <w:p w14:paraId="07549ED2" w14:textId="64B29D6C" w:rsidR="00262C8C" w:rsidRPr="00BE5070" w:rsidRDefault="00262C8C" w:rsidP="00BE5070">
            <w:pPr>
              <w:spacing w:after="0"/>
              <w:rPr>
                <w:rFonts w:ascii="Times New Roman" w:hAnsi="Times New Roman" w:cs="Times New Roman"/>
                <w:b/>
                <w:sz w:val="18"/>
                <w:szCs w:val="18"/>
                <w:lang w:eastAsia="pt-BR"/>
              </w:rPr>
            </w:pPr>
            <w:r w:rsidRPr="00BE5070">
              <w:rPr>
                <w:rFonts w:ascii="Times New Roman" w:hAnsi="Times New Roman" w:cs="Times New Roman"/>
                <w:b/>
                <w:sz w:val="18"/>
                <w:szCs w:val="18"/>
                <w:lang w:eastAsia="pt-BR"/>
              </w:rPr>
              <w:t>PRODUTOS</w:t>
            </w:r>
          </w:p>
        </w:tc>
        <w:tc>
          <w:tcPr>
            <w:tcW w:w="992" w:type="dxa"/>
            <w:tcBorders>
              <w:top w:val="single" w:sz="4" w:space="0" w:color="auto"/>
              <w:left w:val="single" w:sz="4" w:space="0" w:color="auto"/>
              <w:bottom w:val="single" w:sz="4" w:space="0" w:color="auto"/>
              <w:right w:val="single" w:sz="4" w:space="0" w:color="auto"/>
            </w:tcBorders>
          </w:tcPr>
          <w:p w14:paraId="545D9D01" w14:textId="77777777" w:rsidR="00262C8C" w:rsidRPr="00BE5070" w:rsidRDefault="00262C8C" w:rsidP="00BE5070">
            <w:pPr>
              <w:spacing w:after="0"/>
              <w:rPr>
                <w:rFonts w:ascii="Times New Roman" w:hAnsi="Times New Roman" w:cs="Times New Roman"/>
                <w:b/>
                <w:sz w:val="18"/>
                <w:szCs w:val="18"/>
                <w:lang w:eastAsia="pt-BR"/>
              </w:rPr>
            </w:pPr>
          </w:p>
          <w:p w14:paraId="265D0A7A" w14:textId="77777777" w:rsidR="00262C8C" w:rsidRPr="00BE5070" w:rsidRDefault="00262C8C" w:rsidP="00BE5070">
            <w:pPr>
              <w:spacing w:after="0"/>
              <w:rPr>
                <w:rFonts w:ascii="Times New Roman" w:hAnsi="Times New Roman" w:cs="Times New Roman"/>
                <w:b/>
                <w:sz w:val="18"/>
                <w:szCs w:val="18"/>
                <w:lang w:eastAsia="pt-BR"/>
              </w:rPr>
            </w:pPr>
            <w:r w:rsidRPr="00BE5070">
              <w:rPr>
                <w:rFonts w:ascii="Times New Roman" w:hAnsi="Times New Roman" w:cs="Times New Roman"/>
                <w:b/>
                <w:sz w:val="18"/>
                <w:szCs w:val="18"/>
                <w:lang w:eastAsia="pt-BR"/>
              </w:rPr>
              <w:t>MARCA</w:t>
            </w:r>
          </w:p>
        </w:tc>
        <w:tc>
          <w:tcPr>
            <w:tcW w:w="1134" w:type="dxa"/>
            <w:tcBorders>
              <w:top w:val="single" w:sz="4" w:space="0" w:color="auto"/>
              <w:left w:val="single" w:sz="4" w:space="0" w:color="auto"/>
              <w:bottom w:val="single" w:sz="4" w:space="0" w:color="auto"/>
              <w:right w:val="single" w:sz="4" w:space="0" w:color="auto"/>
            </w:tcBorders>
            <w:hideMark/>
          </w:tcPr>
          <w:p w14:paraId="5A67BF5D" w14:textId="77777777" w:rsidR="00262C8C" w:rsidRPr="00BE5070" w:rsidRDefault="00262C8C" w:rsidP="00BE5070">
            <w:pPr>
              <w:spacing w:after="0"/>
              <w:rPr>
                <w:rFonts w:ascii="Times New Roman" w:hAnsi="Times New Roman" w:cs="Times New Roman"/>
                <w:b/>
                <w:sz w:val="18"/>
                <w:szCs w:val="18"/>
                <w:lang w:eastAsia="pt-BR"/>
              </w:rPr>
            </w:pPr>
            <w:r w:rsidRPr="00BE5070">
              <w:rPr>
                <w:rFonts w:ascii="Times New Roman" w:hAnsi="Times New Roman" w:cs="Times New Roman"/>
                <w:b/>
                <w:sz w:val="18"/>
                <w:szCs w:val="18"/>
                <w:lang w:eastAsia="pt-BR"/>
              </w:rPr>
              <w:t xml:space="preserve">VALOR UNIT.  R$ </w:t>
            </w:r>
            <w:r w:rsidRPr="00BE5070">
              <w:rPr>
                <w:rFonts w:ascii="Times New Roman" w:hAnsi="Times New Roman" w:cs="Times New Roman"/>
                <w:b/>
                <w:sz w:val="16"/>
                <w:szCs w:val="16"/>
                <w:lang w:eastAsia="pt-BR"/>
              </w:rPr>
              <w:t>Valor de Referência</w:t>
            </w:r>
          </w:p>
        </w:tc>
        <w:tc>
          <w:tcPr>
            <w:tcW w:w="1134" w:type="dxa"/>
            <w:tcBorders>
              <w:top w:val="single" w:sz="4" w:space="0" w:color="auto"/>
              <w:left w:val="single" w:sz="4" w:space="0" w:color="auto"/>
              <w:bottom w:val="single" w:sz="4" w:space="0" w:color="auto"/>
              <w:right w:val="single" w:sz="4" w:space="0" w:color="auto"/>
            </w:tcBorders>
            <w:hideMark/>
          </w:tcPr>
          <w:p w14:paraId="592532D8" w14:textId="77777777" w:rsidR="00262C8C" w:rsidRPr="00BE5070" w:rsidRDefault="00262C8C" w:rsidP="00BE5070">
            <w:pPr>
              <w:spacing w:after="0"/>
              <w:rPr>
                <w:rFonts w:ascii="Times New Roman" w:hAnsi="Times New Roman" w:cs="Times New Roman"/>
                <w:b/>
                <w:sz w:val="18"/>
                <w:szCs w:val="18"/>
                <w:lang w:eastAsia="pt-BR"/>
              </w:rPr>
            </w:pPr>
            <w:r w:rsidRPr="00BE5070">
              <w:rPr>
                <w:rFonts w:ascii="Times New Roman" w:hAnsi="Times New Roman" w:cs="Times New Roman"/>
                <w:b/>
                <w:sz w:val="18"/>
                <w:szCs w:val="18"/>
                <w:lang w:eastAsia="pt-BR"/>
              </w:rPr>
              <w:t xml:space="preserve">VALOR TOTAL R$ </w:t>
            </w:r>
            <w:r w:rsidRPr="00BE5070">
              <w:rPr>
                <w:rFonts w:ascii="Times New Roman" w:hAnsi="Times New Roman" w:cs="Times New Roman"/>
                <w:b/>
                <w:sz w:val="16"/>
                <w:szCs w:val="16"/>
                <w:lang w:eastAsia="pt-BR"/>
              </w:rPr>
              <w:t>Valor de Referência</w:t>
            </w:r>
          </w:p>
        </w:tc>
      </w:tr>
      <w:tr w:rsidR="00262C8C" w:rsidRPr="00BE5070" w14:paraId="442A7DE8" w14:textId="77777777" w:rsidTr="00B84115">
        <w:tc>
          <w:tcPr>
            <w:tcW w:w="708" w:type="dxa"/>
            <w:tcBorders>
              <w:top w:val="single" w:sz="4" w:space="0" w:color="auto"/>
              <w:left w:val="single" w:sz="4" w:space="0" w:color="auto"/>
              <w:bottom w:val="single" w:sz="4" w:space="0" w:color="auto"/>
              <w:right w:val="single" w:sz="4" w:space="0" w:color="auto"/>
            </w:tcBorders>
            <w:hideMark/>
          </w:tcPr>
          <w:p w14:paraId="722B0B6C" w14:textId="77777777"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01</w:t>
            </w:r>
          </w:p>
        </w:tc>
        <w:tc>
          <w:tcPr>
            <w:tcW w:w="1022" w:type="dxa"/>
            <w:tcBorders>
              <w:top w:val="single" w:sz="4" w:space="0" w:color="auto"/>
              <w:left w:val="single" w:sz="4" w:space="0" w:color="auto"/>
              <w:bottom w:val="single" w:sz="4" w:space="0" w:color="auto"/>
              <w:right w:val="single" w:sz="4" w:space="0" w:color="auto"/>
            </w:tcBorders>
            <w:hideMark/>
          </w:tcPr>
          <w:p w14:paraId="78621B8E" w14:textId="4D381EA6"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05 Un</w:t>
            </w:r>
          </w:p>
        </w:tc>
        <w:tc>
          <w:tcPr>
            <w:tcW w:w="4962" w:type="dxa"/>
            <w:tcBorders>
              <w:top w:val="single" w:sz="4" w:space="0" w:color="auto"/>
              <w:left w:val="single" w:sz="4" w:space="0" w:color="auto"/>
              <w:bottom w:val="single" w:sz="4" w:space="0" w:color="auto"/>
              <w:right w:val="single" w:sz="4" w:space="0" w:color="auto"/>
            </w:tcBorders>
          </w:tcPr>
          <w:p w14:paraId="43BDACE6" w14:textId="77777777" w:rsidR="00262C8C" w:rsidRPr="00BE5070" w:rsidRDefault="00262C8C" w:rsidP="00BE5070">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GELADEIRA FROST FREE</w:t>
            </w:r>
          </w:p>
          <w:p w14:paraId="5E9ED675" w14:textId="77777777" w:rsidR="00262C8C" w:rsidRPr="00BE5070" w:rsidRDefault="00262C8C" w:rsidP="00BE5070">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Duplex</w:t>
            </w:r>
          </w:p>
          <w:p w14:paraId="0E963DB8"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Capacidade mínima 400 litros</w:t>
            </w:r>
          </w:p>
          <w:p w14:paraId="34CA6EF2"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(duas) portas</w:t>
            </w:r>
          </w:p>
          <w:p w14:paraId="550F0F1B"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Voltagem 220V ou bivolt</w:t>
            </w:r>
          </w:p>
          <w:p w14:paraId="3DC36CCE"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Cor: branca</w:t>
            </w:r>
          </w:p>
          <w:p w14:paraId="0D31E731"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Garantia mínima de 01 ano a partir da data de entrega de cobertura integral do equipamento, com substituição de peças com defeito, se necessário. </w:t>
            </w:r>
          </w:p>
          <w:p w14:paraId="22E5EEBD" w14:textId="4E7EF9CC" w:rsidR="00262C8C" w:rsidRPr="00BE5070" w:rsidRDefault="00262C8C" w:rsidP="00BE5070">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sz w:val="20"/>
                <w:szCs w:val="20"/>
              </w:rPr>
              <w:t>selo de aprovação do</w:t>
            </w:r>
            <w:r w:rsidRPr="00BE5070">
              <w:rPr>
                <w:rFonts w:ascii="Times New Roman" w:hAnsi="Times New Roman" w:cs="Times New Roman"/>
                <w:b/>
                <w:bCs/>
                <w:sz w:val="20"/>
                <w:szCs w:val="20"/>
              </w:rPr>
              <w:t xml:space="preserve"> </w:t>
            </w:r>
            <w:r w:rsidRPr="00BE5070">
              <w:rPr>
                <w:rFonts w:ascii="Times New Roman" w:hAnsi="Times New Roman" w:cs="Times New Roman"/>
                <w:sz w:val="20"/>
                <w:szCs w:val="20"/>
              </w:rPr>
              <w:t xml:space="preserve">INMETRO. </w:t>
            </w:r>
          </w:p>
        </w:tc>
        <w:tc>
          <w:tcPr>
            <w:tcW w:w="992" w:type="dxa"/>
            <w:tcBorders>
              <w:top w:val="single" w:sz="4" w:space="0" w:color="auto"/>
              <w:left w:val="single" w:sz="4" w:space="0" w:color="auto"/>
              <w:bottom w:val="single" w:sz="4" w:space="0" w:color="auto"/>
              <w:right w:val="single" w:sz="4" w:space="0" w:color="auto"/>
            </w:tcBorders>
          </w:tcPr>
          <w:p w14:paraId="6A048CFE" w14:textId="77777777" w:rsidR="00262C8C" w:rsidRPr="00BE5070" w:rsidRDefault="00262C8C" w:rsidP="00BE5070">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4BA1DF4A" w14:textId="3F5CABA4" w:rsidR="00262C8C" w:rsidRPr="00BE5070" w:rsidRDefault="00E71127" w:rsidP="00BE5070">
            <w:pPr>
              <w:spacing w:after="0"/>
              <w:jc w:val="right"/>
              <w:rPr>
                <w:rFonts w:ascii="Times New Roman" w:hAnsi="Times New Roman" w:cs="Times New Roman"/>
                <w:sz w:val="20"/>
                <w:szCs w:val="20"/>
                <w:lang w:eastAsia="pt-BR"/>
              </w:rPr>
            </w:pPr>
            <w:r w:rsidRPr="00BE5070">
              <w:rPr>
                <w:rFonts w:ascii="Times New Roman" w:hAnsi="Times New Roman" w:cs="Times New Roman"/>
                <w:sz w:val="20"/>
                <w:szCs w:val="20"/>
                <w:lang w:eastAsia="pt-BR"/>
              </w:rPr>
              <w:t>3.500,00</w:t>
            </w:r>
          </w:p>
        </w:tc>
        <w:tc>
          <w:tcPr>
            <w:tcW w:w="1134" w:type="dxa"/>
            <w:tcBorders>
              <w:top w:val="single" w:sz="4" w:space="0" w:color="auto"/>
              <w:left w:val="single" w:sz="4" w:space="0" w:color="auto"/>
              <w:bottom w:val="single" w:sz="4" w:space="0" w:color="auto"/>
              <w:right w:val="single" w:sz="4" w:space="0" w:color="auto"/>
            </w:tcBorders>
          </w:tcPr>
          <w:p w14:paraId="1BFFECC2" w14:textId="2428F8C8" w:rsidR="00262C8C" w:rsidRPr="00BE5070" w:rsidRDefault="00684F79"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17.</w:t>
            </w:r>
            <w:r w:rsidR="00E71127" w:rsidRPr="00BE5070">
              <w:rPr>
                <w:rFonts w:ascii="Times New Roman" w:hAnsi="Times New Roman" w:cs="Times New Roman"/>
                <w:sz w:val="20"/>
                <w:szCs w:val="20"/>
                <w:lang w:eastAsia="pt-BR"/>
              </w:rPr>
              <w:t>500,00</w:t>
            </w:r>
          </w:p>
        </w:tc>
      </w:tr>
      <w:tr w:rsidR="00262C8C" w:rsidRPr="00BE5070" w14:paraId="68B7C0B1" w14:textId="77777777" w:rsidTr="00B84115">
        <w:tc>
          <w:tcPr>
            <w:tcW w:w="708" w:type="dxa"/>
            <w:tcBorders>
              <w:top w:val="single" w:sz="4" w:space="0" w:color="auto"/>
              <w:left w:val="single" w:sz="4" w:space="0" w:color="auto"/>
              <w:bottom w:val="single" w:sz="4" w:space="0" w:color="auto"/>
              <w:right w:val="single" w:sz="4" w:space="0" w:color="auto"/>
            </w:tcBorders>
          </w:tcPr>
          <w:p w14:paraId="4C8F8FDE" w14:textId="28BCD6F7"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02</w:t>
            </w:r>
          </w:p>
        </w:tc>
        <w:tc>
          <w:tcPr>
            <w:tcW w:w="1022" w:type="dxa"/>
            <w:tcBorders>
              <w:top w:val="single" w:sz="4" w:space="0" w:color="auto"/>
              <w:left w:val="single" w:sz="4" w:space="0" w:color="auto"/>
              <w:bottom w:val="single" w:sz="4" w:space="0" w:color="auto"/>
              <w:right w:val="single" w:sz="4" w:space="0" w:color="auto"/>
            </w:tcBorders>
          </w:tcPr>
          <w:p w14:paraId="3A8F0580" w14:textId="7CFCA469"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02 Un</w:t>
            </w:r>
          </w:p>
        </w:tc>
        <w:tc>
          <w:tcPr>
            <w:tcW w:w="4962" w:type="dxa"/>
            <w:tcBorders>
              <w:top w:val="single" w:sz="4" w:space="0" w:color="auto"/>
              <w:left w:val="single" w:sz="4" w:space="0" w:color="auto"/>
              <w:bottom w:val="single" w:sz="4" w:space="0" w:color="auto"/>
              <w:right w:val="single" w:sz="4" w:space="0" w:color="auto"/>
            </w:tcBorders>
          </w:tcPr>
          <w:p w14:paraId="7841ED62" w14:textId="77777777" w:rsidR="00262C8C" w:rsidRPr="00BE5070" w:rsidRDefault="00262C8C" w:rsidP="00BE5070">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BEBEDOURO DE ÁGUA GELADA E FRIA E NATURAL ELÉTRICO COM GALÃO</w:t>
            </w:r>
          </w:p>
          <w:p w14:paraId="143CC67C" w14:textId="77777777" w:rsidR="00262C8C" w:rsidRPr="00BE5070" w:rsidRDefault="00262C8C" w:rsidP="00BE5070">
            <w:pPr>
              <w:spacing w:after="0" w:line="240" w:lineRule="auto"/>
              <w:jc w:val="both"/>
              <w:rPr>
                <w:rFonts w:ascii="Times New Roman" w:hAnsi="Times New Roman" w:cs="Times New Roman"/>
                <w:sz w:val="20"/>
                <w:szCs w:val="20"/>
                <w:shd w:val="clear" w:color="auto" w:fill="FFFFFF"/>
              </w:rPr>
            </w:pPr>
            <w:r w:rsidRPr="00BE5070">
              <w:rPr>
                <w:rFonts w:ascii="Times New Roman" w:hAnsi="Times New Roman" w:cs="Times New Roman"/>
                <w:sz w:val="20"/>
                <w:szCs w:val="20"/>
                <w:shd w:val="clear" w:color="auto" w:fill="FFFFFF"/>
              </w:rPr>
              <w:t>Bebedouro de Água Eletrônico</w:t>
            </w:r>
          </w:p>
          <w:p w14:paraId="7A973C83" w14:textId="77777777" w:rsidR="00262C8C" w:rsidRPr="00BE5070" w:rsidRDefault="00262C8C" w:rsidP="00BE5070">
            <w:pPr>
              <w:spacing w:after="0" w:line="240" w:lineRule="auto"/>
              <w:jc w:val="both"/>
              <w:rPr>
                <w:rFonts w:ascii="Times New Roman" w:hAnsi="Times New Roman" w:cs="Times New Roman"/>
                <w:sz w:val="20"/>
                <w:szCs w:val="20"/>
                <w:shd w:val="clear" w:color="auto" w:fill="FFFFFF"/>
              </w:rPr>
            </w:pPr>
            <w:r w:rsidRPr="00BE5070">
              <w:rPr>
                <w:rFonts w:ascii="Times New Roman" w:hAnsi="Times New Roman" w:cs="Times New Roman"/>
                <w:sz w:val="20"/>
                <w:szCs w:val="20"/>
                <w:shd w:val="clear" w:color="auto" w:fill="FFFFFF"/>
              </w:rPr>
              <w:t>Fluxo de água com dois modos (contínuo e controlado).</w:t>
            </w:r>
          </w:p>
          <w:p w14:paraId="16F97A02" w14:textId="77777777" w:rsidR="00262C8C" w:rsidRPr="00BE5070" w:rsidRDefault="00262C8C" w:rsidP="00BE5070">
            <w:pPr>
              <w:spacing w:after="0" w:line="240" w:lineRule="auto"/>
              <w:jc w:val="both"/>
              <w:rPr>
                <w:rFonts w:ascii="Times New Roman" w:hAnsi="Times New Roman" w:cs="Times New Roman"/>
                <w:sz w:val="20"/>
                <w:szCs w:val="20"/>
                <w:shd w:val="clear" w:color="auto" w:fill="FFFFFF"/>
              </w:rPr>
            </w:pPr>
            <w:r w:rsidRPr="00BE5070">
              <w:rPr>
                <w:rFonts w:ascii="Times New Roman" w:hAnsi="Times New Roman" w:cs="Times New Roman"/>
                <w:sz w:val="20"/>
                <w:szCs w:val="20"/>
                <w:shd w:val="clear" w:color="auto" w:fill="FFFFFF"/>
              </w:rPr>
              <w:t>Três opções de temperatura (natural, fria e gelada).</w:t>
            </w:r>
          </w:p>
          <w:p w14:paraId="7BCA617C" w14:textId="77777777" w:rsidR="00262C8C" w:rsidRPr="00BE5070" w:rsidRDefault="00262C8C" w:rsidP="00BE5070">
            <w:pPr>
              <w:spacing w:after="0" w:line="240" w:lineRule="auto"/>
              <w:jc w:val="both"/>
              <w:rPr>
                <w:rFonts w:ascii="Times New Roman" w:hAnsi="Times New Roman" w:cs="Times New Roman"/>
                <w:bCs/>
                <w:sz w:val="20"/>
                <w:szCs w:val="20"/>
              </w:rPr>
            </w:pPr>
            <w:r w:rsidRPr="00BE5070">
              <w:rPr>
                <w:rFonts w:ascii="Times New Roman" w:hAnsi="Times New Roman" w:cs="Times New Roman"/>
                <w:bCs/>
                <w:sz w:val="20"/>
                <w:szCs w:val="20"/>
              </w:rPr>
              <w:t>Voltagem 220V ou bivolt</w:t>
            </w:r>
          </w:p>
          <w:p w14:paraId="01536284" w14:textId="2BC05803" w:rsidR="00262C8C" w:rsidRPr="00BE5070" w:rsidRDefault="00262C8C" w:rsidP="00BE5070">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sz w:val="20"/>
                <w:szCs w:val="20"/>
              </w:rPr>
              <w:t>Bandeja</w:t>
            </w:r>
            <w:r w:rsidR="00E71127" w:rsidRPr="00BE5070">
              <w:rPr>
                <w:rFonts w:ascii="Times New Roman" w:hAnsi="Times New Roman" w:cs="Times New Roman"/>
                <w:sz w:val="20"/>
                <w:szCs w:val="20"/>
              </w:rPr>
              <w:t xml:space="preserve"> </w:t>
            </w:r>
            <w:r w:rsidRPr="00BE5070">
              <w:rPr>
                <w:rFonts w:ascii="Times New Roman" w:hAnsi="Times New Roman" w:cs="Times New Roman"/>
                <w:sz w:val="20"/>
                <w:szCs w:val="20"/>
              </w:rPr>
              <w:t>removível</w:t>
            </w:r>
            <w:r w:rsidRPr="00BE5070">
              <w:rPr>
                <w:rFonts w:ascii="Times New Roman" w:hAnsi="Times New Roman" w:cs="Times New Roman"/>
                <w:sz w:val="20"/>
                <w:szCs w:val="20"/>
              </w:rPr>
              <w:br/>
              <w:t>Perfurador de galão.</w:t>
            </w:r>
          </w:p>
        </w:tc>
        <w:tc>
          <w:tcPr>
            <w:tcW w:w="992" w:type="dxa"/>
            <w:tcBorders>
              <w:top w:val="single" w:sz="4" w:space="0" w:color="auto"/>
              <w:left w:val="single" w:sz="4" w:space="0" w:color="auto"/>
              <w:bottom w:val="single" w:sz="4" w:space="0" w:color="auto"/>
              <w:right w:val="single" w:sz="4" w:space="0" w:color="auto"/>
            </w:tcBorders>
          </w:tcPr>
          <w:p w14:paraId="76F71A99" w14:textId="77777777" w:rsidR="00262C8C" w:rsidRPr="00BE5070" w:rsidRDefault="00262C8C" w:rsidP="00BE5070">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00C445B7" w14:textId="06E90F70" w:rsidR="00262C8C" w:rsidRPr="00BE5070" w:rsidRDefault="00E71127" w:rsidP="00BE5070">
            <w:pPr>
              <w:spacing w:after="0"/>
              <w:jc w:val="right"/>
              <w:rPr>
                <w:rFonts w:ascii="Times New Roman" w:hAnsi="Times New Roman" w:cs="Times New Roman"/>
                <w:sz w:val="20"/>
                <w:szCs w:val="20"/>
                <w:lang w:eastAsia="pt-BR"/>
              </w:rPr>
            </w:pPr>
            <w:r w:rsidRPr="00BE5070">
              <w:rPr>
                <w:rFonts w:ascii="Times New Roman" w:hAnsi="Times New Roman" w:cs="Times New Roman"/>
                <w:sz w:val="20"/>
                <w:szCs w:val="20"/>
                <w:lang w:eastAsia="pt-BR"/>
              </w:rPr>
              <w:t>490,00</w:t>
            </w:r>
          </w:p>
        </w:tc>
        <w:tc>
          <w:tcPr>
            <w:tcW w:w="1134" w:type="dxa"/>
            <w:tcBorders>
              <w:top w:val="single" w:sz="4" w:space="0" w:color="auto"/>
              <w:left w:val="single" w:sz="4" w:space="0" w:color="auto"/>
              <w:bottom w:val="single" w:sz="4" w:space="0" w:color="auto"/>
              <w:right w:val="single" w:sz="4" w:space="0" w:color="auto"/>
            </w:tcBorders>
          </w:tcPr>
          <w:p w14:paraId="04B32C51" w14:textId="2A0E539B" w:rsidR="00262C8C" w:rsidRPr="00BE5070" w:rsidRDefault="00E71127" w:rsidP="00BE5070">
            <w:pPr>
              <w:spacing w:after="0"/>
              <w:jc w:val="right"/>
              <w:rPr>
                <w:rFonts w:ascii="Times New Roman" w:hAnsi="Times New Roman" w:cs="Times New Roman"/>
                <w:sz w:val="20"/>
                <w:szCs w:val="20"/>
                <w:lang w:eastAsia="pt-BR"/>
              </w:rPr>
            </w:pPr>
            <w:r w:rsidRPr="00BE5070">
              <w:rPr>
                <w:rFonts w:ascii="Times New Roman" w:hAnsi="Times New Roman" w:cs="Times New Roman"/>
                <w:sz w:val="20"/>
                <w:szCs w:val="20"/>
                <w:lang w:eastAsia="pt-BR"/>
              </w:rPr>
              <w:t>980,00</w:t>
            </w:r>
          </w:p>
        </w:tc>
      </w:tr>
      <w:tr w:rsidR="00262C8C" w:rsidRPr="00BE5070" w14:paraId="41525BF5" w14:textId="77777777" w:rsidTr="00B84115">
        <w:tc>
          <w:tcPr>
            <w:tcW w:w="708" w:type="dxa"/>
            <w:tcBorders>
              <w:top w:val="single" w:sz="4" w:space="0" w:color="auto"/>
              <w:left w:val="single" w:sz="4" w:space="0" w:color="auto"/>
              <w:bottom w:val="single" w:sz="4" w:space="0" w:color="auto"/>
              <w:right w:val="single" w:sz="4" w:space="0" w:color="auto"/>
            </w:tcBorders>
          </w:tcPr>
          <w:p w14:paraId="6106B722" w14:textId="6F2B516E"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03</w:t>
            </w:r>
          </w:p>
        </w:tc>
        <w:tc>
          <w:tcPr>
            <w:tcW w:w="1022" w:type="dxa"/>
            <w:tcBorders>
              <w:top w:val="single" w:sz="4" w:space="0" w:color="auto"/>
              <w:left w:val="single" w:sz="4" w:space="0" w:color="auto"/>
              <w:bottom w:val="single" w:sz="4" w:space="0" w:color="auto"/>
              <w:right w:val="single" w:sz="4" w:space="0" w:color="auto"/>
            </w:tcBorders>
          </w:tcPr>
          <w:p w14:paraId="59AC847E" w14:textId="033C55BF"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02 Un</w:t>
            </w:r>
          </w:p>
        </w:tc>
        <w:tc>
          <w:tcPr>
            <w:tcW w:w="4962" w:type="dxa"/>
            <w:tcBorders>
              <w:top w:val="single" w:sz="4" w:space="0" w:color="auto"/>
              <w:left w:val="single" w:sz="4" w:space="0" w:color="auto"/>
              <w:bottom w:val="single" w:sz="4" w:space="0" w:color="auto"/>
              <w:right w:val="single" w:sz="4" w:space="0" w:color="auto"/>
            </w:tcBorders>
          </w:tcPr>
          <w:p w14:paraId="1F47DD8D" w14:textId="77777777" w:rsidR="00262C8C" w:rsidRPr="00BE5070" w:rsidRDefault="00262C8C" w:rsidP="00BE5070">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 xml:space="preserve">FREEZER HORIZONTAL DEFROST INVERTER </w:t>
            </w:r>
          </w:p>
          <w:p w14:paraId="230B1FB9"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Capacidade de no mínimo 400 l</w:t>
            </w:r>
          </w:p>
          <w:p w14:paraId="7CCCCA34"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Uma tampa</w:t>
            </w:r>
          </w:p>
          <w:p w14:paraId="57763077"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Escoamento da água do degelo sem tirar o freezer do lugar.</w:t>
            </w:r>
          </w:p>
          <w:p w14:paraId="6C2E1D92"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Voltagem 200V ou bivolt</w:t>
            </w:r>
          </w:p>
          <w:p w14:paraId="403149CC"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Cor branca</w:t>
            </w:r>
          </w:p>
          <w:p w14:paraId="3DE8F658"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Selo de aprovação do INMETRO</w:t>
            </w:r>
          </w:p>
          <w:p w14:paraId="6EED1957" w14:textId="2D3F62A4" w:rsidR="00262C8C" w:rsidRPr="00BE5070" w:rsidRDefault="00262C8C" w:rsidP="00BE5070">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sz w:val="20"/>
                <w:szCs w:val="20"/>
              </w:rPr>
              <w:lastRenderedPageBreak/>
              <w:t>Garantia mínima de 01 ano a partir da data de entrega de cobertura integral do equipamento, com substituição de peças com defeito, se necessário.</w:t>
            </w:r>
          </w:p>
        </w:tc>
        <w:tc>
          <w:tcPr>
            <w:tcW w:w="992" w:type="dxa"/>
            <w:tcBorders>
              <w:top w:val="single" w:sz="4" w:space="0" w:color="auto"/>
              <w:left w:val="single" w:sz="4" w:space="0" w:color="auto"/>
              <w:bottom w:val="single" w:sz="4" w:space="0" w:color="auto"/>
              <w:right w:val="single" w:sz="4" w:space="0" w:color="auto"/>
            </w:tcBorders>
          </w:tcPr>
          <w:p w14:paraId="18F2149F" w14:textId="77777777" w:rsidR="00262C8C" w:rsidRPr="00BE5070" w:rsidRDefault="00262C8C" w:rsidP="00BE5070">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1A0DCE89" w14:textId="16CA3E58" w:rsidR="00262C8C" w:rsidRPr="00BE5070" w:rsidRDefault="00E71127" w:rsidP="00BE5070">
            <w:pPr>
              <w:spacing w:after="0"/>
              <w:jc w:val="right"/>
              <w:rPr>
                <w:rFonts w:ascii="Times New Roman" w:hAnsi="Times New Roman" w:cs="Times New Roman"/>
                <w:sz w:val="20"/>
                <w:szCs w:val="20"/>
                <w:lang w:eastAsia="pt-BR"/>
              </w:rPr>
            </w:pPr>
            <w:r w:rsidRPr="00BE5070">
              <w:rPr>
                <w:rFonts w:ascii="Times New Roman" w:hAnsi="Times New Roman" w:cs="Times New Roman"/>
                <w:sz w:val="20"/>
                <w:szCs w:val="20"/>
                <w:lang w:eastAsia="pt-BR"/>
              </w:rPr>
              <w:t>3.079,83</w:t>
            </w:r>
          </w:p>
        </w:tc>
        <w:tc>
          <w:tcPr>
            <w:tcW w:w="1134" w:type="dxa"/>
            <w:tcBorders>
              <w:top w:val="single" w:sz="4" w:space="0" w:color="auto"/>
              <w:left w:val="single" w:sz="4" w:space="0" w:color="auto"/>
              <w:bottom w:val="single" w:sz="4" w:space="0" w:color="auto"/>
              <w:right w:val="single" w:sz="4" w:space="0" w:color="auto"/>
            </w:tcBorders>
          </w:tcPr>
          <w:p w14:paraId="1EB92F25" w14:textId="5E2F3B86" w:rsidR="00262C8C" w:rsidRPr="00BE5070" w:rsidRDefault="00E71127" w:rsidP="00BE5070">
            <w:pPr>
              <w:spacing w:after="0"/>
              <w:jc w:val="right"/>
              <w:rPr>
                <w:rFonts w:ascii="Times New Roman" w:hAnsi="Times New Roman" w:cs="Times New Roman"/>
                <w:sz w:val="20"/>
                <w:szCs w:val="20"/>
                <w:lang w:eastAsia="pt-BR"/>
              </w:rPr>
            </w:pPr>
            <w:r w:rsidRPr="00BE5070">
              <w:rPr>
                <w:rFonts w:ascii="Times New Roman" w:hAnsi="Times New Roman" w:cs="Times New Roman"/>
                <w:sz w:val="20"/>
                <w:szCs w:val="20"/>
                <w:lang w:eastAsia="pt-BR"/>
              </w:rPr>
              <w:t>6.159,66</w:t>
            </w:r>
          </w:p>
        </w:tc>
      </w:tr>
      <w:tr w:rsidR="00262C8C" w:rsidRPr="00BE5070" w14:paraId="7D5C06EB" w14:textId="77777777" w:rsidTr="00B84115">
        <w:tc>
          <w:tcPr>
            <w:tcW w:w="708" w:type="dxa"/>
            <w:tcBorders>
              <w:top w:val="single" w:sz="4" w:space="0" w:color="auto"/>
              <w:left w:val="single" w:sz="4" w:space="0" w:color="auto"/>
              <w:bottom w:val="single" w:sz="4" w:space="0" w:color="auto"/>
              <w:right w:val="single" w:sz="4" w:space="0" w:color="auto"/>
            </w:tcBorders>
          </w:tcPr>
          <w:p w14:paraId="7539026D" w14:textId="05DE9A95"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04</w:t>
            </w:r>
          </w:p>
        </w:tc>
        <w:tc>
          <w:tcPr>
            <w:tcW w:w="1022" w:type="dxa"/>
            <w:tcBorders>
              <w:top w:val="single" w:sz="4" w:space="0" w:color="auto"/>
              <w:left w:val="single" w:sz="4" w:space="0" w:color="auto"/>
              <w:bottom w:val="single" w:sz="4" w:space="0" w:color="auto"/>
              <w:right w:val="single" w:sz="4" w:space="0" w:color="auto"/>
            </w:tcBorders>
          </w:tcPr>
          <w:p w14:paraId="271F0A68" w14:textId="3CB22EC5"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06 Un</w:t>
            </w:r>
          </w:p>
        </w:tc>
        <w:tc>
          <w:tcPr>
            <w:tcW w:w="4962" w:type="dxa"/>
            <w:tcBorders>
              <w:top w:val="single" w:sz="4" w:space="0" w:color="auto"/>
              <w:left w:val="single" w:sz="4" w:space="0" w:color="auto"/>
              <w:bottom w:val="single" w:sz="4" w:space="0" w:color="auto"/>
              <w:right w:val="single" w:sz="4" w:space="0" w:color="auto"/>
            </w:tcBorders>
          </w:tcPr>
          <w:p w14:paraId="73B7EACB"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b/>
                <w:sz w:val="20"/>
                <w:szCs w:val="20"/>
              </w:rPr>
              <w:t xml:space="preserve">AR CONDICIONADO SPLIT INVERTER - QUENTE E FRIO </w:t>
            </w:r>
            <w:r w:rsidRPr="00BE5070">
              <w:rPr>
                <w:rFonts w:ascii="Times New Roman" w:hAnsi="Times New Roman" w:cs="Times New Roman"/>
                <w:b/>
                <w:bCs/>
                <w:sz w:val="20"/>
                <w:szCs w:val="20"/>
              </w:rPr>
              <w:t>Capacidade 9.000 BTUS</w:t>
            </w:r>
          </w:p>
          <w:p w14:paraId="71B756F1"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Características Técnicas:</w:t>
            </w:r>
          </w:p>
          <w:p w14:paraId="218F5CA8"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Capacidade: 9.000 BTU/h;</w:t>
            </w:r>
          </w:p>
          <w:p w14:paraId="13E24B50"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60Hzs </w:t>
            </w:r>
          </w:p>
          <w:p w14:paraId="6B6FEAF7"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Operação: quente e frio;</w:t>
            </w:r>
          </w:p>
          <w:p w14:paraId="3F95FAB2"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Tipo de filtro: removível, lavável; </w:t>
            </w:r>
          </w:p>
          <w:p w14:paraId="77BF46F7"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Com controle remoto sem fio. </w:t>
            </w:r>
          </w:p>
          <w:p w14:paraId="00127CCD"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voltagem: 220 volts ou bivolt.</w:t>
            </w:r>
          </w:p>
          <w:p w14:paraId="430A6593" w14:textId="604A7CBE" w:rsidR="00262C8C" w:rsidRPr="00BE5070" w:rsidRDefault="00262C8C" w:rsidP="00BE5070">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sz w:val="20"/>
                <w:szCs w:val="20"/>
              </w:rPr>
              <w:t>Cor branca</w:t>
            </w:r>
          </w:p>
        </w:tc>
        <w:tc>
          <w:tcPr>
            <w:tcW w:w="992" w:type="dxa"/>
            <w:tcBorders>
              <w:top w:val="single" w:sz="4" w:space="0" w:color="auto"/>
              <w:left w:val="single" w:sz="4" w:space="0" w:color="auto"/>
              <w:bottom w:val="single" w:sz="4" w:space="0" w:color="auto"/>
              <w:right w:val="single" w:sz="4" w:space="0" w:color="auto"/>
            </w:tcBorders>
          </w:tcPr>
          <w:p w14:paraId="00E78E0D" w14:textId="77777777" w:rsidR="00262C8C" w:rsidRPr="00BE5070" w:rsidRDefault="00262C8C" w:rsidP="00BE5070">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4E412D70" w14:textId="1ABF6839" w:rsidR="00262C8C" w:rsidRPr="00BE5070" w:rsidRDefault="00A34A36" w:rsidP="00BE5070">
            <w:pPr>
              <w:spacing w:after="0"/>
              <w:jc w:val="right"/>
              <w:rPr>
                <w:rFonts w:ascii="Times New Roman" w:hAnsi="Times New Roman" w:cs="Times New Roman"/>
                <w:sz w:val="20"/>
                <w:szCs w:val="20"/>
                <w:lang w:eastAsia="pt-BR"/>
              </w:rPr>
            </w:pPr>
            <w:r w:rsidRPr="00BE5070">
              <w:rPr>
                <w:rFonts w:ascii="Times New Roman" w:hAnsi="Times New Roman" w:cs="Times New Roman"/>
                <w:sz w:val="20"/>
                <w:szCs w:val="20"/>
                <w:lang w:eastAsia="pt-BR"/>
              </w:rPr>
              <w:t>2.250,00</w:t>
            </w:r>
          </w:p>
        </w:tc>
        <w:tc>
          <w:tcPr>
            <w:tcW w:w="1134" w:type="dxa"/>
            <w:tcBorders>
              <w:top w:val="single" w:sz="4" w:space="0" w:color="auto"/>
              <w:left w:val="single" w:sz="4" w:space="0" w:color="auto"/>
              <w:bottom w:val="single" w:sz="4" w:space="0" w:color="auto"/>
              <w:right w:val="single" w:sz="4" w:space="0" w:color="auto"/>
            </w:tcBorders>
          </w:tcPr>
          <w:p w14:paraId="3578FBAE" w14:textId="6AC00564" w:rsidR="00262C8C" w:rsidRPr="00BE5070" w:rsidRDefault="00E71127" w:rsidP="00BE5070">
            <w:pPr>
              <w:spacing w:after="0"/>
              <w:jc w:val="right"/>
              <w:rPr>
                <w:rFonts w:ascii="Times New Roman" w:hAnsi="Times New Roman" w:cs="Times New Roman"/>
                <w:sz w:val="20"/>
                <w:szCs w:val="20"/>
                <w:lang w:eastAsia="pt-BR"/>
              </w:rPr>
            </w:pPr>
            <w:r w:rsidRPr="00BE5070">
              <w:rPr>
                <w:rFonts w:ascii="Times New Roman" w:hAnsi="Times New Roman" w:cs="Times New Roman"/>
                <w:sz w:val="20"/>
                <w:szCs w:val="20"/>
                <w:lang w:eastAsia="pt-BR"/>
              </w:rPr>
              <w:t>1</w:t>
            </w:r>
            <w:r w:rsidR="00A34A36" w:rsidRPr="00BE5070">
              <w:rPr>
                <w:rFonts w:ascii="Times New Roman" w:hAnsi="Times New Roman" w:cs="Times New Roman"/>
                <w:sz w:val="20"/>
                <w:szCs w:val="20"/>
                <w:lang w:eastAsia="pt-BR"/>
              </w:rPr>
              <w:t>3.500,00</w:t>
            </w:r>
          </w:p>
        </w:tc>
      </w:tr>
      <w:tr w:rsidR="00262C8C" w:rsidRPr="00BE5070" w14:paraId="50D77CD6" w14:textId="77777777" w:rsidTr="00B84115">
        <w:tc>
          <w:tcPr>
            <w:tcW w:w="708" w:type="dxa"/>
            <w:tcBorders>
              <w:top w:val="single" w:sz="4" w:space="0" w:color="auto"/>
              <w:left w:val="single" w:sz="4" w:space="0" w:color="auto"/>
              <w:bottom w:val="single" w:sz="4" w:space="0" w:color="auto"/>
              <w:right w:val="single" w:sz="4" w:space="0" w:color="auto"/>
            </w:tcBorders>
          </w:tcPr>
          <w:p w14:paraId="0FD7104B" w14:textId="00F95CA9"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05</w:t>
            </w:r>
          </w:p>
        </w:tc>
        <w:tc>
          <w:tcPr>
            <w:tcW w:w="1022" w:type="dxa"/>
            <w:tcBorders>
              <w:top w:val="single" w:sz="4" w:space="0" w:color="auto"/>
              <w:left w:val="single" w:sz="4" w:space="0" w:color="auto"/>
              <w:bottom w:val="single" w:sz="4" w:space="0" w:color="auto"/>
              <w:right w:val="single" w:sz="4" w:space="0" w:color="auto"/>
            </w:tcBorders>
          </w:tcPr>
          <w:p w14:paraId="4898C1D9" w14:textId="1AB8FFC2"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12 Un</w:t>
            </w:r>
          </w:p>
        </w:tc>
        <w:tc>
          <w:tcPr>
            <w:tcW w:w="4962" w:type="dxa"/>
            <w:tcBorders>
              <w:top w:val="single" w:sz="4" w:space="0" w:color="auto"/>
              <w:left w:val="single" w:sz="4" w:space="0" w:color="auto"/>
              <w:bottom w:val="single" w:sz="4" w:space="0" w:color="auto"/>
              <w:right w:val="single" w:sz="4" w:space="0" w:color="auto"/>
            </w:tcBorders>
          </w:tcPr>
          <w:p w14:paraId="24A06EAD" w14:textId="77777777" w:rsidR="00262C8C" w:rsidRPr="00BE5070" w:rsidRDefault="00262C8C" w:rsidP="00BE5070">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AR CONDICIONADO SPLIT INVERTER - QUENTE E FRIO</w:t>
            </w:r>
          </w:p>
          <w:p w14:paraId="39C2A84F"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b/>
                <w:bCs/>
                <w:sz w:val="20"/>
                <w:szCs w:val="20"/>
              </w:rPr>
              <w:t>Capacidade 12.000 BTUS</w:t>
            </w:r>
          </w:p>
          <w:p w14:paraId="7BBFA0C8"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Características Técnicas:</w:t>
            </w:r>
          </w:p>
          <w:p w14:paraId="018820CE"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Capacidade: 12.000 BTU/h;</w:t>
            </w:r>
          </w:p>
          <w:p w14:paraId="5E5F33F5"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60Hzs </w:t>
            </w:r>
          </w:p>
          <w:p w14:paraId="055935E5"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Operação: quente e frio;</w:t>
            </w:r>
          </w:p>
          <w:p w14:paraId="4A7542BF"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Tipo de filtro: removível, lavável; </w:t>
            </w:r>
          </w:p>
          <w:p w14:paraId="0F8E67D7"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Com controle remoto sem fio. </w:t>
            </w:r>
          </w:p>
          <w:p w14:paraId="65325D66"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voltagem: 220 volts ou bivolt.</w:t>
            </w:r>
          </w:p>
          <w:p w14:paraId="7CA61FC8" w14:textId="5835F808" w:rsidR="00262C8C" w:rsidRPr="00BE5070" w:rsidRDefault="00262C8C" w:rsidP="00BE5070">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sz w:val="20"/>
                <w:szCs w:val="20"/>
              </w:rPr>
              <w:t>Cor branca</w:t>
            </w:r>
          </w:p>
        </w:tc>
        <w:tc>
          <w:tcPr>
            <w:tcW w:w="992" w:type="dxa"/>
            <w:tcBorders>
              <w:top w:val="single" w:sz="4" w:space="0" w:color="auto"/>
              <w:left w:val="single" w:sz="4" w:space="0" w:color="auto"/>
              <w:bottom w:val="single" w:sz="4" w:space="0" w:color="auto"/>
              <w:right w:val="single" w:sz="4" w:space="0" w:color="auto"/>
            </w:tcBorders>
          </w:tcPr>
          <w:p w14:paraId="0C1E36B1" w14:textId="77777777" w:rsidR="00262C8C" w:rsidRPr="00BE5070" w:rsidRDefault="00262C8C" w:rsidP="00BE5070">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7E24E1AA" w14:textId="019000BB" w:rsidR="00262C8C" w:rsidRPr="00BE5070" w:rsidRDefault="00E71127"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2.580,00</w:t>
            </w:r>
          </w:p>
        </w:tc>
        <w:tc>
          <w:tcPr>
            <w:tcW w:w="1134" w:type="dxa"/>
            <w:tcBorders>
              <w:top w:val="single" w:sz="4" w:space="0" w:color="auto"/>
              <w:left w:val="single" w:sz="4" w:space="0" w:color="auto"/>
              <w:bottom w:val="single" w:sz="4" w:space="0" w:color="auto"/>
              <w:right w:val="single" w:sz="4" w:space="0" w:color="auto"/>
            </w:tcBorders>
          </w:tcPr>
          <w:p w14:paraId="67F22DE4" w14:textId="02773864" w:rsidR="00262C8C" w:rsidRPr="00BE5070" w:rsidRDefault="00A440F8"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30.960,00</w:t>
            </w:r>
          </w:p>
        </w:tc>
      </w:tr>
      <w:tr w:rsidR="00262C8C" w:rsidRPr="00BE5070" w14:paraId="172C7E74" w14:textId="77777777" w:rsidTr="00B84115">
        <w:tc>
          <w:tcPr>
            <w:tcW w:w="708" w:type="dxa"/>
            <w:tcBorders>
              <w:top w:val="single" w:sz="4" w:space="0" w:color="auto"/>
              <w:left w:val="single" w:sz="4" w:space="0" w:color="auto"/>
              <w:bottom w:val="single" w:sz="4" w:space="0" w:color="auto"/>
              <w:right w:val="single" w:sz="4" w:space="0" w:color="auto"/>
            </w:tcBorders>
          </w:tcPr>
          <w:p w14:paraId="63A1C048" w14:textId="1D75283D"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06</w:t>
            </w:r>
          </w:p>
        </w:tc>
        <w:tc>
          <w:tcPr>
            <w:tcW w:w="1022" w:type="dxa"/>
            <w:tcBorders>
              <w:top w:val="single" w:sz="4" w:space="0" w:color="auto"/>
              <w:left w:val="single" w:sz="4" w:space="0" w:color="auto"/>
              <w:bottom w:val="single" w:sz="4" w:space="0" w:color="auto"/>
              <w:right w:val="single" w:sz="4" w:space="0" w:color="auto"/>
            </w:tcBorders>
          </w:tcPr>
          <w:p w14:paraId="4F5A66EB" w14:textId="463864D5"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05 Un</w:t>
            </w:r>
          </w:p>
        </w:tc>
        <w:tc>
          <w:tcPr>
            <w:tcW w:w="4962" w:type="dxa"/>
            <w:tcBorders>
              <w:top w:val="single" w:sz="4" w:space="0" w:color="auto"/>
              <w:left w:val="single" w:sz="4" w:space="0" w:color="auto"/>
              <w:bottom w:val="single" w:sz="4" w:space="0" w:color="auto"/>
              <w:right w:val="single" w:sz="4" w:space="0" w:color="auto"/>
            </w:tcBorders>
          </w:tcPr>
          <w:p w14:paraId="6030CD42" w14:textId="77777777" w:rsidR="00262C8C" w:rsidRPr="00BE5070" w:rsidRDefault="00262C8C" w:rsidP="00BE5070">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AR CONDICIONADO SPLIT INVERTER - QUENTE E FRIO</w:t>
            </w:r>
          </w:p>
          <w:p w14:paraId="4B3F5037"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b/>
                <w:bCs/>
                <w:sz w:val="20"/>
                <w:szCs w:val="20"/>
              </w:rPr>
              <w:t>Capacidade 18.000 BTUS</w:t>
            </w:r>
          </w:p>
          <w:p w14:paraId="56F535C1"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Características Técnicas:</w:t>
            </w:r>
          </w:p>
          <w:p w14:paraId="181C1CE9"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Capacidade: 18.000 BTU/h; </w:t>
            </w:r>
          </w:p>
          <w:p w14:paraId="098DCA6C"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60Hzs </w:t>
            </w:r>
          </w:p>
          <w:p w14:paraId="1F9B586B"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Operação: quente e frio;</w:t>
            </w:r>
          </w:p>
          <w:p w14:paraId="259BC9C7"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Tipo de filtro: removível, lavável; </w:t>
            </w:r>
          </w:p>
          <w:p w14:paraId="6498A704"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Com controle remoto sem fio. </w:t>
            </w:r>
          </w:p>
          <w:p w14:paraId="4F4C287B"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voltagem: 220 volts ou bivolt.</w:t>
            </w:r>
          </w:p>
          <w:p w14:paraId="460DED1F" w14:textId="37B9E355" w:rsidR="00262C8C" w:rsidRPr="00BE5070" w:rsidRDefault="00262C8C" w:rsidP="00BE5070">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sz w:val="20"/>
                <w:szCs w:val="20"/>
              </w:rPr>
              <w:t>Cor branca</w:t>
            </w:r>
          </w:p>
        </w:tc>
        <w:tc>
          <w:tcPr>
            <w:tcW w:w="992" w:type="dxa"/>
            <w:tcBorders>
              <w:top w:val="single" w:sz="4" w:space="0" w:color="auto"/>
              <w:left w:val="single" w:sz="4" w:space="0" w:color="auto"/>
              <w:bottom w:val="single" w:sz="4" w:space="0" w:color="auto"/>
              <w:right w:val="single" w:sz="4" w:space="0" w:color="auto"/>
            </w:tcBorders>
          </w:tcPr>
          <w:p w14:paraId="1F4E9BED" w14:textId="77777777" w:rsidR="00262C8C" w:rsidRPr="00BE5070" w:rsidRDefault="00262C8C" w:rsidP="00BE5070">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25C08886" w14:textId="5DF57703" w:rsidR="00262C8C" w:rsidRPr="00BE5070" w:rsidRDefault="00A440F8"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3</w:t>
            </w:r>
            <w:r w:rsidR="00B84115">
              <w:rPr>
                <w:rFonts w:ascii="Times New Roman" w:hAnsi="Times New Roman" w:cs="Times New Roman"/>
                <w:sz w:val="20"/>
                <w:szCs w:val="20"/>
                <w:lang w:eastAsia="pt-BR"/>
              </w:rPr>
              <w:t>.253,33</w:t>
            </w:r>
          </w:p>
        </w:tc>
        <w:tc>
          <w:tcPr>
            <w:tcW w:w="1134" w:type="dxa"/>
            <w:tcBorders>
              <w:top w:val="single" w:sz="4" w:space="0" w:color="auto"/>
              <w:left w:val="single" w:sz="4" w:space="0" w:color="auto"/>
              <w:bottom w:val="single" w:sz="4" w:space="0" w:color="auto"/>
              <w:right w:val="single" w:sz="4" w:space="0" w:color="auto"/>
            </w:tcBorders>
          </w:tcPr>
          <w:p w14:paraId="664243B6" w14:textId="4D6DCB47" w:rsidR="00262C8C" w:rsidRPr="00BE5070" w:rsidRDefault="00B84115"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16.266,65</w:t>
            </w:r>
          </w:p>
        </w:tc>
      </w:tr>
      <w:tr w:rsidR="00262C8C" w:rsidRPr="00BE5070" w14:paraId="76698052" w14:textId="77777777" w:rsidTr="00B84115">
        <w:tc>
          <w:tcPr>
            <w:tcW w:w="708" w:type="dxa"/>
            <w:tcBorders>
              <w:top w:val="single" w:sz="4" w:space="0" w:color="auto"/>
              <w:left w:val="single" w:sz="4" w:space="0" w:color="auto"/>
              <w:bottom w:val="single" w:sz="4" w:space="0" w:color="auto"/>
              <w:right w:val="single" w:sz="4" w:space="0" w:color="auto"/>
            </w:tcBorders>
          </w:tcPr>
          <w:p w14:paraId="385B87E2" w14:textId="2AD59B9C"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07</w:t>
            </w:r>
          </w:p>
        </w:tc>
        <w:tc>
          <w:tcPr>
            <w:tcW w:w="1022" w:type="dxa"/>
            <w:tcBorders>
              <w:top w:val="single" w:sz="4" w:space="0" w:color="auto"/>
              <w:left w:val="single" w:sz="4" w:space="0" w:color="auto"/>
              <w:bottom w:val="single" w:sz="4" w:space="0" w:color="auto"/>
              <w:right w:val="single" w:sz="4" w:space="0" w:color="auto"/>
            </w:tcBorders>
          </w:tcPr>
          <w:p w14:paraId="2A78AAD1" w14:textId="7C81116C"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04 Un</w:t>
            </w:r>
          </w:p>
        </w:tc>
        <w:tc>
          <w:tcPr>
            <w:tcW w:w="4962" w:type="dxa"/>
            <w:tcBorders>
              <w:top w:val="single" w:sz="4" w:space="0" w:color="auto"/>
              <w:left w:val="single" w:sz="4" w:space="0" w:color="auto"/>
              <w:bottom w:val="single" w:sz="4" w:space="0" w:color="auto"/>
              <w:right w:val="single" w:sz="4" w:space="0" w:color="auto"/>
            </w:tcBorders>
          </w:tcPr>
          <w:p w14:paraId="7152F5E3" w14:textId="77777777" w:rsidR="00262C8C" w:rsidRPr="00BE5070" w:rsidRDefault="00262C8C" w:rsidP="00BE5070">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AR CONDICIONADO TIPO SPLIT INVERTER - QUENTE E FRIO</w:t>
            </w:r>
          </w:p>
          <w:p w14:paraId="16B006A5"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b/>
                <w:bCs/>
                <w:sz w:val="20"/>
                <w:szCs w:val="20"/>
              </w:rPr>
              <w:t>Capacidade 24.000 BTUS</w:t>
            </w:r>
          </w:p>
          <w:p w14:paraId="79FBA11C"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Características Técnicas:</w:t>
            </w:r>
          </w:p>
          <w:p w14:paraId="45609FB7"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Capacidade: 24.000 BTU/h; </w:t>
            </w:r>
          </w:p>
          <w:p w14:paraId="26DC02BA"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60Hzs </w:t>
            </w:r>
          </w:p>
          <w:p w14:paraId="61616BD7"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Operação: quente e frio;</w:t>
            </w:r>
          </w:p>
          <w:p w14:paraId="717301E0"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Tipo de filtro: removível, lavável; </w:t>
            </w:r>
          </w:p>
          <w:p w14:paraId="641BE85B"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Com controle remoto sem fio. </w:t>
            </w:r>
          </w:p>
          <w:p w14:paraId="1DADE02D"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voltagem: 220 volts ou bivolt.</w:t>
            </w:r>
          </w:p>
          <w:p w14:paraId="48CF584E" w14:textId="327DCE27" w:rsidR="00262C8C" w:rsidRPr="00BE5070" w:rsidRDefault="00262C8C" w:rsidP="00BE5070">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sz w:val="20"/>
                <w:szCs w:val="20"/>
              </w:rPr>
              <w:t>Cor branca</w:t>
            </w:r>
          </w:p>
        </w:tc>
        <w:tc>
          <w:tcPr>
            <w:tcW w:w="992" w:type="dxa"/>
            <w:tcBorders>
              <w:top w:val="single" w:sz="4" w:space="0" w:color="auto"/>
              <w:left w:val="single" w:sz="4" w:space="0" w:color="auto"/>
              <w:bottom w:val="single" w:sz="4" w:space="0" w:color="auto"/>
              <w:right w:val="single" w:sz="4" w:space="0" w:color="auto"/>
            </w:tcBorders>
          </w:tcPr>
          <w:p w14:paraId="557B7117" w14:textId="77777777" w:rsidR="00262C8C" w:rsidRPr="00BE5070" w:rsidRDefault="00262C8C" w:rsidP="00BE5070">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7BAE6781" w14:textId="26B43931" w:rsidR="00262C8C" w:rsidRPr="00BE5070" w:rsidRDefault="00B84115"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4.444,63</w:t>
            </w:r>
          </w:p>
        </w:tc>
        <w:tc>
          <w:tcPr>
            <w:tcW w:w="1134" w:type="dxa"/>
            <w:tcBorders>
              <w:top w:val="single" w:sz="4" w:space="0" w:color="auto"/>
              <w:left w:val="single" w:sz="4" w:space="0" w:color="auto"/>
              <w:bottom w:val="single" w:sz="4" w:space="0" w:color="auto"/>
              <w:right w:val="single" w:sz="4" w:space="0" w:color="auto"/>
            </w:tcBorders>
          </w:tcPr>
          <w:p w14:paraId="6CC5AC22" w14:textId="5C2734C7" w:rsidR="00262C8C" w:rsidRPr="00BE5070" w:rsidRDefault="00B84115"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17.778,52</w:t>
            </w:r>
          </w:p>
        </w:tc>
      </w:tr>
      <w:tr w:rsidR="00262C8C" w:rsidRPr="00BE5070" w14:paraId="05BAB329" w14:textId="77777777" w:rsidTr="00B84115">
        <w:tc>
          <w:tcPr>
            <w:tcW w:w="708" w:type="dxa"/>
            <w:tcBorders>
              <w:top w:val="single" w:sz="4" w:space="0" w:color="auto"/>
              <w:left w:val="single" w:sz="4" w:space="0" w:color="auto"/>
              <w:bottom w:val="single" w:sz="4" w:space="0" w:color="auto"/>
              <w:right w:val="single" w:sz="4" w:space="0" w:color="auto"/>
            </w:tcBorders>
          </w:tcPr>
          <w:p w14:paraId="67511164" w14:textId="4D652DCD"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08</w:t>
            </w:r>
          </w:p>
        </w:tc>
        <w:tc>
          <w:tcPr>
            <w:tcW w:w="1022" w:type="dxa"/>
            <w:tcBorders>
              <w:top w:val="single" w:sz="4" w:space="0" w:color="auto"/>
              <w:left w:val="single" w:sz="4" w:space="0" w:color="auto"/>
              <w:bottom w:val="single" w:sz="4" w:space="0" w:color="auto"/>
              <w:right w:val="single" w:sz="4" w:space="0" w:color="auto"/>
            </w:tcBorders>
          </w:tcPr>
          <w:p w14:paraId="2C151860" w14:textId="7E865876"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02 Un</w:t>
            </w:r>
          </w:p>
        </w:tc>
        <w:tc>
          <w:tcPr>
            <w:tcW w:w="4962" w:type="dxa"/>
            <w:tcBorders>
              <w:top w:val="single" w:sz="4" w:space="0" w:color="auto"/>
              <w:left w:val="single" w:sz="4" w:space="0" w:color="auto"/>
              <w:bottom w:val="single" w:sz="4" w:space="0" w:color="auto"/>
              <w:right w:val="single" w:sz="4" w:space="0" w:color="auto"/>
            </w:tcBorders>
          </w:tcPr>
          <w:p w14:paraId="1F5A83AA" w14:textId="77777777" w:rsidR="00262C8C" w:rsidRPr="00BE5070" w:rsidRDefault="00262C8C" w:rsidP="00BE5070">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AR CONDICIONADO TIPO SPLIT INVERTER - QUENTE E FRIO</w:t>
            </w:r>
          </w:p>
          <w:p w14:paraId="6E79CDE6"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b/>
                <w:bCs/>
                <w:sz w:val="20"/>
                <w:szCs w:val="20"/>
              </w:rPr>
              <w:t>Capacidade 32.000 BTUS</w:t>
            </w:r>
          </w:p>
          <w:p w14:paraId="51DCD2C9"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Características Técnicas:</w:t>
            </w:r>
          </w:p>
          <w:p w14:paraId="1F8F47F5"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Capacidade: 32.000 BTU/h; </w:t>
            </w:r>
          </w:p>
          <w:p w14:paraId="56C83ACC"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60Hzs </w:t>
            </w:r>
          </w:p>
          <w:p w14:paraId="5A84982C"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Operação: quente e frio;</w:t>
            </w:r>
          </w:p>
          <w:p w14:paraId="2BCEB7B0"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Tipo de filtro: removível, lavável; </w:t>
            </w:r>
          </w:p>
          <w:p w14:paraId="34699D66"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Com controle remoto sem fio. </w:t>
            </w:r>
          </w:p>
          <w:p w14:paraId="52C83050"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voltagem: 220 volts ou bivolt.</w:t>
            </w:r>
          </w:p>
          <w:p w14:paraId="1196D7B2" w14:textId="64F25A3B" w:rsidR="00262C8C" w:rsidRPr="00BE5070" w:rsidRDefault="00262C8C" w:rsidP="00BE5070">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sz w:val="20"/>
                <w:szCs w:val="20"/>
              </w:rPr>
              <w:lastRenderedPageBreak/>
              <w:t>Cor branca</w:t>
            </w:r>
          </w:p>
        </w:tc>
        <w:tc>
          <w:tcPr>
            <w:tcW w:w="992" w:type="dxa"/>
            <w:tcBorders>
              <w:top w:val="single" w:sz="4" w:space="0" w:color="auto"/>
              <w:left w:val="single" w:sz="4" w:space="0" w:color="auto"/>
              <w:bottom w:val="single" w:sz="4" w:space="0" w:color="auto"/>
              <w:right w:val="single" w:sz="4" w:space="0" w:color="auto"/>
            </w:tcBorders>
          </w:tcPr>
          <w:p w14:paraId="62DD8CD2" w14:textId="77777777" w:rsidR="00262C8C" w:rsidRPr="00BE5070" w:rsidRDefault="00262C8C" w:rsidP="00BE5070">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6870473A" w14:textId="13D4B9A9" w:rsidR="00262C8C" w:rsidRPr="00BE5070" w:rsidRDefault="00B84115"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5.459,00</w:t>
            </w:r>
          </w:p>
        </w:tc>
        <w:tc>
          <w:tcPr>
            <w:tcW w:w="1134" w:type="dxa"/>
            <w:tcBorders>
              <w:top w:val="single" w:sz="4" w:space="0" w:color="auto"/>
              <w:left w:val="single" w:sz="4" w:space="0" w:color="auto"/>
              <w:bottom w:val="single" w:sz="4" w:space="0" w:color="auto"/>
              <w:right w:val="single" w:sz="4" w:space="0" w:color="auto"/>
            </w:tcBorders>
          </w:tcPr>
          <w:p w14:paraId="36696E56" w14:textId="33A4C1AB" w:rsidR="00262C8C" w:rsidRPr="00BE5070" w:rsidRDefault="00B84115"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10.918,00</w:t>
            </w:r>
          </w:p>
        </w:tc>
      </w:tr>
      <w:tr w:rsidR="00262C8C" w:rsidRPr="00BE5070" w14:paraId="4C78EC8D" w14:textId="77777777" w:rsidTr="00B84115">
        <w:tc>
          <w:tcPr>
            <w:tcW w:w="708" w:type="dxa"/>
            <w:tcBorders>
              <w:top w:val="single" w:sz="4" w:space="0" w:color="auto"/>
              <w:left w:val="single" w:sz="4" w:space="0" w:color="auto"/>
              <w:bottom w:val="single" w:sz="4" w:space="0" w:color="auto"/>
              <w:right w:val="single" w:sz="4" w:space="0" w:color="auto"/>
            </w:tcBorders>
          </w:tcPr>
          <w:p w14:paraId="2841DA21" w14:textId="7DE88F36"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09</w:t>
            </w:r>
          </w:p>
        </w:tc>
        <w:tc>
          <w:tcPr>
            <w:tcW w:w="1022" w:type="dxa"/>
            <w:tcBorders>
              <w:top w:val="single" w:sz="4" w:space="0" w:color="auto"/>
              <w:left w:val="single" w:sz="4" w:space="0" w:color="auto"/>
              <w:bottom w:val="single" w:sz="4" w:space="0" w:color="auto"/>
              <w:right w:val="single" w:sz="4" w:space="0" w:color="auto"/>
            </w:tcBorders>
          </w:tcPr>
          <w:p w14:paraId="0159E435" w14:textId="02FCAD5E"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04 Un</w:t>
            </w:r>
          </w:p>
        </w:tc>
        <w:tc>
          <w:tcPr>
            <w:tcW w:w="4962" w:type="dxa"/>
            <w:tcBorders>
              <w:top w:val="single" w:sz="4" w:space="0" w:color="auto"/>
              <w:left w:val="single" w:sz="4" w:space="0" w:color="auto"/>
              <w:bottom w:val="single" w:sz="4" w:space="0" w:color="auto"/>
              <w:right w:val="single" w:sz="4" w:space="0" w:color="auto"/>
            </w:tcBorders>
          </w:tcPr>
          <w:p w14:paraId="407C7C39"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b/>
                <w:sz w:val="20"/>
                <w:szCs w:val="20"/>
              </w:rPr>
              <w:t xml:space="preserve">BATEDEIRA INDUSTRIAL </w:t>
            </w:r>
            <w:r w:rsidRPr="00BE5070">
              <w:rPr>
                <w:rFonts w:ascii="Times New Roman" w:hAnsi="Times New Roman" w:cs="Times New Roman"/>
                <w:sz w:val="20"/>
                <w:szCs w:val="20"/>
              </w:rPr>
              <w:t>Batedeira tipo planetária, com os seguintes requisitos mínimos: Corpo em aço inox</w:t>
            </w:r>
          </w:p>
          <w:p w14:paraId="02B67B0A"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Capacidade mínima 5 litros</w:t>
            </w:r>
          </w:p>
          <w:p w14:paraId="2D9AEA6D"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Potência mínima 500W</w:t>
            </w:r>
          </w:p>
          <w:p w14:paraId="2B202F7E"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regulador de velocidade</w:t>
            </w:r>
          </w:p>
          <w:p w14:paraId="0CCAC1BA"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220v ou bivolt </w:t>
            </w:r>
          </w:p>
          <w:p w14:paraId="5976C4F3"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No mínimo 03 batedores (espiral, raquete e globo)</w:t>
            </w:r>
          </w:p>
          <w:p w14:paraId="08FCE5BA" w14:textId="3C6E89F3" w:rsidR="00262C8C" w:rsidRPr="00BE5070" w:rsidRDefault="00262C8C" w:rsidP="00BE5070">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sz w:val="20"/>
                <w:szCs w:val="20"/>
              </w:rPr>
              <w:t>Garantia de 12 meses.</w:t>
            </w:r>
          </w:p>
        </w:tc>
        <w:tc>
          <w:tcPr>
            <w:tcW w:w="992" w:type="dxa"/>
            <w:tcBorders>
              <w:top w:val="single" w:sz="4" w:space="0" w:color="auto"/>
              <w:left w:val="single" w:sz="4" w:space="0" w:color="auto"/>
              <w:bottom w:val="single" w:sz="4" w:space="0" w:color="auto"/>
              <w:right w:val="single" w:sz="4" w:space="0" w:color="auto"/>
            </w:tcBorders>
          </w:tcPr>
          <w:p w14:paraId="6905B702" w14:textId="77777777" w:rsidR="00262C8C" w:rsidRPr="00BE5070" w:rsidRDefault="00262C8C" w:rsidP="00BE5070">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1B4AA889" w14:textId="299902D2" w:rsidR="00262C8C" w:rsidRPr="00BE5070" w:rsidRDefault="00B84115"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1.700,00</w:t>
            </w:r>
          </w:p>
        </w:tc>
        <w:tc>
          <w:tcPr>
            <w:tcW w:w="1134" w:type="dxa"/>
            <w:tcBorders>
              <w:top w:val="single" w:sz="4" w:space="0" w:color="auto"/>
              <w:left w:val="single" w:sz="4" w:space="0" w:color="auto"/>
              <w:bottom w:val="single" w:sz="4" w:space="0" w:color="auto"/>
              <w:right w:val="single" w:sz="4" w:space="0" w:color="auto"/>
            </w:tcBorders>
          </w:tcPr>
          <w:p w14:paraId="1A305D53" w14:textId="323D538C" w:rsidR="00262C8C" w:rsidRPr="00BE5070" w:rsidRDefault="00B84115"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6.800,00</w:t>
            </w:r>
          </w:p>
        </w:tc>
      </w:tr>
      <w:tr w:rsidR="00262C8C" w:rsidRPr="00BE5070" w14:paraId="633A90A3" w14:textId="77777777" w:rsidTr="00B84115">
        <w:tc>
          <w:tcPr>
            <w:tcW w:w="708" w:type="dxa"/>
            <w:tcBorders>
              <w:top w:val="single" w:sz="4" w:space="0" w:color="auto"/>
              <w:left w:val="single" w:sz="4" w:space="0" w:color="auto"/>
              <w:bottom w:val="single" w:sz="4" w:space="0" w:color="auto"/>
              <w:right w:val="single" w:sz="4" w:space="0" w:color="auto"/>
            </w:tcBorders>
          </w:tcPr>
          <w:p w14:paraId="02175F9E" w14:textId="4F544417"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10</w:t>
            </w:r>
          </w:p>
        </w:tc>
        <w:tc>
          <w:tcPr>
            <w:tcW w:w="1022" w:type="dxa"/>
            <w:tcBorders>
              <w:top w:val="single" w:sz="4" w:space="0" w:color="auto"/>
              <w:left w:val="single" w:sz="4" w:space="0" w:color="auto"/>
              <w:bottom w:val="single" w:sz="4" w:space="0" w:color="auto"/>
              <w:right w:val="single" w:sz="4" w:space="0" w:color="auto"/>
            </w:tcBorders>
          </w:tcPr>
          <w:p w14:paraId="55BBE479" w14:textId="3293A46C"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03 Un</w:t>
            </w:r>
          </w:p>
        </w:tc>
        <w:tc>
          <w:tcPr>
            <w:tcW w:w="4962" w:type="dxa"/>
            <w:tcBorders>
              <w:top w:val="single" w:sz="4" w:space="0" w:color="auto"/>
              <w:left w:val="single" w:sz="4" w:space="0" w:color="auto"/>
              <w:bottom w:val="single" w:sz="4" w:space="0" w:color="auto"/>
              <w:right w:val="single" w:sz="4" w:space="0" w:color="auto"/>
            </w:tcBorders>
          </w:tcPr>
          <w:p w14:paraId="77AF09CA" w14:textId="77777777" w:rsidR="00262C8C" w:rsidRPr="00BE5070" w:rsidRDefault="00262C8C" w:rsidP="00BE5070">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SOVADEIRA ELETRICA</w:t>
            </w:r>
          </w:p>
          <w:p w14:paraId="11177469"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Capacidade: 3kg de massa pronta, com no mínimo cinco funções: misturar, sovar, </w:t>
            </w:r>
            <w:proofErr w:type="spellStart"/>
            <w:r w:rsidRPr="00BE5070">
              <w:rPr>
                <w:rFonts w:ascii="Times New Roman" w:hAnsi="Times New Roman" w:cs="Times New Roman"/>
                <w:sz w:val="20"/>
                <w:szCs w:val="20"/>
              </w:rPr>
              <w:t>extrusar</w:t>
            </w:r>
            <w:proofErr w:type="spellEnd"/>
            <w:r w:rsidRPr="00BE5070">
              <w:rPr>
                <w:rFonts w:ascii="Times New Roman" w:hAnsi="Times New Roman" w:cs="Times New Roman"/>
                <w:sz w:val="20"/>
                <w:szCs w:val="20"/>
              </w:rPr>
              <w:t xml:space="preserve">, laminar e moer, sova, mistura e amassa até 3kg de massa por ciclo, mói 22kg de carne por hora, </w:t>
            </w:r>
            <w:proofErr w:type="spellStart"/>
            <w:r w:rsidRPr="00BE5070">
              <w:rPr>
                <w:rFonts w:ascii="Times New Roman" w:hAnsi="Times New Roman" w:cs="Times New Roman"/>
                <w:sz w:val="20"/>
                <w:szCs w:val="20"/>
              </w:rPr>
              <w:t>extrusa</w:t>
            </w:r>
            <w:proofErr w:type="spellEnd"/>
            <w:r w:rsidRPr="00BE5070">
              <w:rPr>
                <w:rFonts w:ascii="Times New Roman" w:hAnsi="Times New Roman" w:cs="Times New Roman"/>
                <w:sz w:val="20"/>
                <w:szCs w:val="20"/>
              </w:rPr>
              <w:t xml:space="preserve"> até 10 kg de massa por hora. </w:t>
            </w:r>
          </w:p>
          <w:p w14:paraId="4BD99485"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Com pintura epóxi cor branca, cilindros laminadores cromados. Possuindo as dimensões aproximadas: largura: 300mm; diâmetro: 57mm; abertura entre cilindros: 8mm. </w:t>
            </w:r>
          </w:p>
          <w:p w14:paraId="75238AE1"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Garantia mínima de 12 meses</w:t>
            </w:r>
          </w:p>
          <w:p w14:paraId="33EA3DE1" w14:textId="6F93CE66" w:rsidR="00262C8C" w:rsidRPr="00BE5070" w:rsidRDefault="00262C8C" w:rsidP="00BE5070">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sz w:val="20"/>
                <w:szCs w:val="20"/>
              </w:rPr>
              <w:t>Voltagem 220V ou BIVOLT</w:t>
            </w:r>
          </w:p>
        </w:tc>
        <w:tc>
          <w:tcPr>
            <w:tcW w:w="992" w:type="dxa"/>
            <w:tcBorders>
              <w:top w:val="single" w:sz="4" w:space="0" w:color="auto"/>
              <w:left w:val="single" w:sz="4" w:space="0" w:color="auto"/>
              <w:bottom w:val="single" w:sz="4" w:space="0" w:color="auto"/>
              <w:right w:val="single" w:sz="4" w:space="0" w:color="auto"/>
            </w:tcBorders>
          </w:tcPr>
          <w:p w14:paraId="3C54A8E5" w14:textId="77777777" w:rsidR="00262C8C" w:rsidRPr="00BE5070" w:rsidRDefault="00262C8C" w:rsidP="00BE5070">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16E02FF6" w14:textId="4A01C026" w:rsidR="00262C8C" w:rsidRPr="00BE5070" w:rsidRDefault="00B84115"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1.800,00</w:t>
            </w:r>
          </w:p>
        </w:tc>
        <w:tc>
          <w:tcPr>
            <w:tcW w:w="1134" w:type="dxa"/>
            <w:tcBorders>
              <w:top w:val="single" w:sz="4" w:space="0" w:color="auto"/>
              <w:left w:val="single" w:sz="4" w:space="0" w:color="auto"/>
              <w:bottom w:val="single" w:sz="4" w:space="0" w:color="auto"/>
              <w:right w:val="single" w:sz="4" w:space="0" w:color="auto"/>
            </w:tcBorders>
          </w:tcPr>
          <w:p w14:paraId="319CB0E2" w14:textId="03D18CFF" w:rsidR="00262C8C" w:rsidRPr="00BE5070" w:rsidRDefault="00B84115"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5.400,00</w:t>
            </w:r>
          </w:p>
        </w:tc>
      </w:tr>
      <w:tr w:rsidR="00262C8C" w:rsidRPr="00BE5070" w14:paraId="13A96C25" w14:textId="77777777" w:rsidTr="00B84115">
        <w:tc>
          <w:tcPr>
            <w:tcW w:w="708" w:type="dxa"/>
            <w:tcBorders>
              <w:top w:val="single" w:sz="4" w:space="0" w:color="auto"/>
              <w:left w:val="single" w:sz="4" w:space="0" w:color="auto"/>
              <w:bottom w:val="single" w:sz="4" w:space="0" w:color="auto"/>
              <w:right w:val="single" w:sz="4" w:space="0" w:color="auto"/>
            </w:tcBorders>
          </w:tcPr>
          <w:p w14:paraId="125FAFEE" w14:textId="0BD2A4A0"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11</w:t>
            </w:r>
          </w:p>
        </w:tc>
        <w:tc>
          <w:tcPr>
            <w:tcW w:w="1022" w:type="dxa"/>
            <w:tcBorders>
              <w:top w:val="single" w:sz="4" w:space="0" w:color="auto"/>
              <w:left w:val="single" w:sz="4" w:space="0" w:color="auto"/>
              <w:bottom w:val="single" w:sz="4" w:space="0" w:color="auto"/>
              <w:right w:val="single" w:sz="4" w:space="0" w:color="auto"/>
            </w:tcBorders>
          </w:tcPr>
          <w:p w14:paraId="7BED071D" w14:textId="6517A2B2"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02 Un</w:t>
            </w:r>
          </w:p>
        </w:tc>
        <w:tc>
          <w:tcPr>
            <w:tcW w:w="4962" w:type="dxa"/>
            <w:tcBorders>
              <w:top w:val="single" w:sz="4" w:space="0" w:color="auto"/>
              <w:left w:val="single" w:sz="4" w:space="0" w:color="auto"/>
              <w:bottom w:val="single" w:sz="4" w:space="0" w:color="auto"/>
              <w:right w:val="single" w:sz="4" w:space="0" w:color="auto"/>
            </w:tcBorders>
          </w:tcPr>
          <w:p w14:paraId="14621837" w14:textId="77777777" w:rsidR="00262C8C" w:rsidRPr="00BE5070" w:rsidRDefault="00262C8C" w:rsidP="00FF7BE9">
            <w:pPr>
              <w:spacing w:after="0" w:line="240" w:lineRule="auto"/>
              <w:jc w:val="left"/>
              <w:rPr>
                <w:rFonts w:ascii="Times New Roman" w:hAnsi="Times New Roman" w:cs="Times New Roman"/>
                <w:b/>
                <w:sz w:val="20"/>
                <w:szCs w:val="20"/>
              </w:rPr>
            </w:pPr>
            <w:r w:rsidRPr="00BE5070">
              <w:rPr>
                <w:rFonts w:ascii="Times New Roman" w:hAnsi="Times New Roman" w:cs="Times New Roman"/>
                <w:b/>
                <w:sz w:val="20"/>
                <w:szCs w:val="20"/>
              </w:rPr>
              <w:t>LIQUIDIFICADOR INDUSTRIAL DE ALTA ROTAÇÃO 4 Litros</w:t>
            </w:r>
          </w:p>
          <w:p w14:paraId="1247C4E2" w14:textId="77777777" w:rsidR="00262C8C" w:rsidRPr="00BE5070" w:rsidRDefault="00262C8C" w:rsidP="00FF7BE9">
            <w:pPr>
              <w:spacing w:after="0" w:line="240" w:lineRule="auto"/>
              <w:jc w:val="left"/>
              <w:rPr>
                <w:rFonts w:ascii="Times New Roman" w:hAnsi="Times New Roman" w:cs="Times New Roman"/>
                <w:sz w:val="20"/>
                <w:szCs w:val="20"/>
              </w:rPr>
            </w:pPr>
            <w:r w:rsidRPr="00BE5070">
              <w:rPr>
                <w:rFonts w:ascii="Times New Roman" w:hAnsi="Times New Roman" w:cs="Times New Roman"/>
                <w:sz w:val="20"/>
                <w:szCs w:val="20"/>
              </w:rPr>
              <w:t xml:space="preserve">INFORMAÇÕES TÉCNICAS </w:t>
            </w:r>
          </w:p>
          <w:p w14:paraId="6658CFD7" w14:textId="77777777" w:rsidR="00262C8C" w:rsidRPr="00BE5070" w:rsidRDefault="00262C8C" w:rsidP="00FF7BE9">
            <w:pPr>
              <w:spacing w:after="0" w:line="240" w:lineRule="auto"/>
              <w:jc w:val="left"/>
              <w:rPr>
                <w:rFonts w:ascii="Times New Roman" w:hAnsi="Times New Roman" w:cs="Times New Roman"/>
                <w:sz w:val="20"/>
                <w:szCs w:val="20"/>
              </w:rPr>
            </w:pPr>
            <w:r w:rsidRPr="00BE5070">
              <w:rPr>
                <w:rFonts w:ascii="Times New Roman" w:hAnsi="Times New Roman" w:cs="Times New Roman"/>
                <w:sz w:val="20"/>
                <w:szCs w:val="20"/>
              </w:rPr>
              <w:t xml:space="preserve">CORPO: Inox </w:t>
            </w:r>
          </w:p>
          <w:p w14:paraId="782A5EB7" w14:textId="77777777" w:rsidR="00262C8C" w:rsidRPr="00BE5070" w:rsidRDefault="00262C8C" w:rsidP="00FF7BE9">
            <w:pPr>
              <w:spacing w:after="0" w:line="240" w:lineRule="auto"/>
              <w:jc w:val="left"/>
              <w:rPr>
                <w:rFonts w:ascii="Times New Roman" w:hAnsi="Times New Roman" w:cs="Times New Roman"/>
                <w:sz w:val="20"/>
                <w:szCs w:val="20"/>
              </w:rPr>
            </w:pPr>
            <w:r w:rsidRPr="00BE5070">
              <w:rPr>
                <w:rFonts w:ascii="Times New Roman" w:hAnsi="Times New Roman" w:cs="Times New Roman"/>
                <w:sz w:val="20"/>
                <w:szCs w:val="20"/>
              </w:rPr>
              <w:t>VOLTAGEM:220v ou Bivolt</w:t>
            </w:r>
            <w:r w:rsidRPr="00BE5070">
              <w:rPr>
                <w:rFonts w:ascii="Times New Roman" w:hAnsi="Times New Roman" w:cs="Times New Roman"/>
                <w:sz w:val="20"/>
                <w:szCs w:val="20"/>
              </w:rPr>
              <w:br/>
              <w:t>Rotação: 22000rpm</w:t>
            </w:r>
            <w:r w:rsidRPr="00BE5070">
              <w:rPr>
                <w:rFonts w:ascii="Times New Roman" w:hAnsi="Times New Roman" w:cs="Times New Roman"/>
                <w:sz w:val="20"/>
                <w:szCs w:val="20"/>
              </w:rPr>
              <w:br/>
              <w:t>Potência: 1200w</w:t>
            </w:r>
            <w:r w:rsidRPr="00BE5070">
              <w:rPr>
                <w:rFonts w:ascii="Times New Roman" w:hAnsi="Times New Roman" w:cs="Times New Roman"/>
                <w:sz w:val="20"/>
                <w:szCs w:val="20"/>
              </w:rPr>
              <w:br/>
              <w:t>Frequência: 60Hz</w:t>
            </w:r>
            <w:r w:rsidRPr="00BE5070">
              <w:rPr>
                <w:rFonts w:ascii="Times New Roman" w:hAnsi="Times New Roman" w:cs="Times New Roman"/>
                <w:sz w:val="20"/>
                <w:szCs w:val="20"/>
              </w:rPr>
              <w:br/>
              <w:t>COPO: 4 Litros em Aço Inox</w:t>
            </w:r>
          </w:p>
          <w:p w14:paraId="0539591A" w14:textId="0C809D1A" w:rsidR="00262C8C" w:rsidRPr="00BE5070" w:rsidRDefault="00262C8C" w:rsidP="00FF7BE9">
            <w:pPr>
              <w:spacing w:after="0" w:line="240" w:lineRule="auto"/>
              <w:jc w:val="left"/>
              <w:rPr>
                <w:rFonts w:ascii="Times New Roman" w:hAnsi="Times New Roman" w:cs="Times New Roman"/>
                <w:b/>
                <w:sz w:val="20"/>
                <w:szCs w:val="20"/>
                <w:lang w:eastAsia="pt-BR"/>
              </w:rPr>
            </w:pPr>
            <w:r w:rsidRPr="00BE5070">
              <w:rPr>
                <w:rFonts w:ascii="Times New Roman" w:hAnsi="Times New Roman" w:cs="Times New Roman"/>
                <w:sz w:val="20"/>
                <w:szCs w:val="20"/>
              </w:rPr>
              <w:t>TAMPA: Alumínio Repuxado</w:t>
            </w:r>
          </w:p>
        </w:tc>
        <w:tc>
          <w:tcPr>
            <w:tcW w:w="992" w:type="dxa"/>
            <w:tcBorders>
              <w:top w:val="single" w:sz="4" w:space="0" w:color="auto"/>
              <w:left w:val="single" w:sz="4" w:space="0" w:color="auto"/>
              <w:bottom w:val="single" w:sz="4" w:space="0" w:color="auto"/>
              <w:right w:val="single" w:sz="4" w:space="0" w:color="auto"/>
            </w:tcBorders>
          </w:tcPr>
          <w:p w14:paraId="041BEC0D" w14:textId="77777777" w:rsidR="00262C8C" w:rsidRPr="00BE5070" w:rsidRDefault="00262C8C" w:rsidP="00BE5070">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3E3B6BA4" w14:textId="2C7F9DFD" w:rsidR="00262C8C" w:rsidRPr="00BE5070" w:rsidRDefault="00B84115"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497,98</w:t>
            </w:r>
          </w:p>
        </w:tc>
        <w:tc>
          <w:tcPr>
            <w:tcW w:w="1134" w:type="dxa"/>
            <w:tcBorders>
              <w:top w:val="single" w:sz="4" w:space="0" w:color="auto"/>
              <w:left w:val="single" w:sz="4" w:space="0" w:color="auto"/>
              <w:bottom w:val="single" w:sz="4" w:space="0" w:color="auto"/>
              <w:right w:val="single" w:sz="4" w:space="0" w:color="auto"/>
            </w:tcBorders>
          </w:tcPr>
          <w:p w14:paraId="089D3FE8" w14:textId="71650A7C" w:rsidR="00262C8C" w:rsidRPr="00BE5070" w:rsidRDefault="00B84115"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995,96</w:t>
            </w:r>
          </w:p>
        </w:tc>
      </w:tr>
      <w:tr w:rsidR="00262C8C" w:rsidRPr="00BE5070" w14:paraId="008E110A" w14:textId="77777777" w:rsidTr="00B84115">
        <w:tc>
          <w:tcPr>
            <w:tcW w:w="708" w:type="dxa"/>
            <w:tcBorders>
              <w:top w:val="single" w:sz="4" w:space="0" w:color="auto"/>
              <w:left w:val="single" w:sz="4" w:space="0" w:color="auto"/>
              <w:bottom w:val="single" w:sz="4" w:space="0" w:color="auto"/>
              <w:right w:val="single" w:sz="4" w:space="0" w:color="auto"/>
            </w:tcBorders>
          </w:tcPr>
          <w:p w14:paraId="3976F121" w14:textId="1036E726"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12</w:t>
            </w:r>
          </w:p>
        </w:tc>
        <w:tc>
          <w:tcPr>
            <w:tcW w:w="1022" w:type="dxa"/>
            <w:tcBorders>
              <w:top w:val="single" w:sz="4" w:space="0" w:color="auto"/>
              <w:left w:val="single" w:sz="4" w:space="0" w:color="auto"/>
              <w:bottom w:val="single" w:sz="4" w:space="0" w:color="auto"/>
              <w:right w:val="single" w:sz="4" w:space="0" w:color="auto"/>
            </w:tcBorders>
          </w:tcPr>
          <w:p w14:paraId="230D475F" w14:textId="56C960E0"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02 Un</w:t>
            </w:r>
          </w:p>
        </w:tc>
        <w:tc>
          <w:tcPr>
            <w:tcW w:w="4962" w:type="dxa"/>
            <w:tcBorders>
              <w:top w:val="single" w:sz="4" w:space="0" w:color="auto"/>
              <w:left w:val="single" w:sz="4" w:space="0" w:color="auto"/>
              <w:bottom w:val="single" w:sz="4" w:space="0" w:color="auto"/>
              <w:right w:val="single" w:sz="4" w:space="0" w:color="auto"/>
            </w:tcBorders>
          </w:tcPr>
          <w:p w14:paraId="3D17A36C" w14:textId="77777777" w:rsidR="00262C8C" w:rsidRPr="00BE5070" w:rsidRDefault="00262C8C" w:rsidP="00BE5070">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 xml:space="preserve">LIQUIDIFICADOR INDUSTRIAL DE ALTA ROTAÇÃO </w:t>
            </w:r>
            <w:r w:rsidRPr="00BE5070">
              <w:rPr>
                <w:rFonts w:ascii="Times New Roman" w:hAnsi="Times New Roman" w:cs="Times New Roman"/>
                <w:b/>
                <w:bCs/>
                <w:sz w:val="20"/>
                <w:szCs w:val="20"/>
              </w:rPr>
              <w:t>6 Litros</w:t>
            </w:r>
          </w:p>
          <w:p w14:paraId="4EE529D2"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INFORMAÇÕES TÉCNICAS </w:t>
            </w:r>
          </w:p>
          <w:p w14:paraId="488230FC"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CORPO: Inox </w:t>
            </w:r>
          </w:p>
          <w:p w14:paraId="459E0944"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VOLTAGEM:220v</w:t>
            </w:r>
          </w:p>
          <w:p w14:paraId="5AD647C0"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POTÊNCIA: 1/HP /800Wats </w:t>
            </w:r>
          </w:p>
          <w:p w14:paraId="698B669E"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FREQUÊNCIA: 50/60 Hz </w:t>
            </w:r>
          </w:p>
          <w:p w14:paraId="23EC9B62"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ROTAÇÃO: 3850RPM </w:t>
            </w:r>
          </w:p>
          <w:p w14:paraId="4711CC3A"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COPO: 6 Litros em Aço Inox</w:t>
            </w:r>
          </w:p>
          <w:p w14:paraId="41F96ECD" w14:textId="10D4ADCE" w:rsidR="00262C8C" w:rsidRPr="00BE5070" w:rsidRDefault="00262C8C" w:rsidP="00BE5070">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sz w:val="20"/>
                <w:szCs w:val="20"/>
              </w:rPr>
              <w:t>TAMPA: Alumínio Repuxado</w:t>
            </w:r>
          </w:p>
        </w:tc>
        <w:tc>
          <w:tcPr>
            <w:tcW w:w="992" w:type="dxa"/>
            <w:tcBorders>
              <w:top w:val="single" w:sz="4" w:space="0" w:color="auto"/>
              <w:left w:val="single" w:sz="4" w:space="0" w:color="auto"/>
              <w:bottom w:val="single" w:sz="4" w:space="0" w:color="auto"/>
              <w:right w:val="single" w:sz="4" w:space="0" w:color="auto"/>
            </w:tcBorders>
          </w:tcPr>
          <w:p w14:paraId="191C9880" w14:textId="77777777" w:rsidR="00262C8C" w:rsidRPr="00BE5070" w:rsidRDefault="00262C8C" w:rsidP="00BE5070">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79131ACC" w14:textId="5D636A40" w:rsidR="00262C8C" w:rsidRPr="00BE5070" w:rsidRDefault="00B84115"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701,00</w:t>
            </w:r>
          </w:p>
        </w:tc>
        <w:tc>
          <w:tcPr>
            <w:tcW w:w="1134" w:type="dxa"/>
            <w:tcBorders>
              <w:top w:val="single" w:sz="4" w:space="0" w:color="auto"/>
              <w:left w:val="single" w:sz="4" w:space="0" w:color="auto"/>
              <w:bottom w:val="single" w:sz="4" w:space="0" w:color="auto"/>
              <w:right w:val="single" w:sz="4" w:space="0" w:color="auto"/>
            </w:tcBorders>
          </w:tcPr>
          <w:p w14:paraId="6CF7FC11" w14:textId="67C7DD70" w:rsidR="00262C8C" w:rsidRPr="00BE5070" w:rsidRDefault="00771D1A"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1.402,00</w:t>
            </w:r>
          </w:p>
        </w:tc>
      </w:tr>
      <w:tr w:rsidR="00262C8C" w:rsidRPr="00BE5070" w14:paraId="23BF50AD" w14:textId="77777777" w:rsidTr="00B84115">
        <w:tc>
          <w:tcPr>
            <w:tcW w:w="708" w:type="dxa"/>
            <w:tcBorders>
              <w:top w:val="single" w:sz="4" w:space="0" w:color="auto"/>
              <w:left w:val="single" w:sz="4" w:space="0" w:color="auto"/>
              <w:bottom w:val="single" w:sz="4" w:space="0" w:color="auto"/>
              <w:right w:val="single" w:sz="4" w:space="0" w:color="auto"/>
            </w:tcBorders>
          </w:tcPr>
          <w:p w14:paraId="188078BC" w14:textId="46F7DC83"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13</w:t>
            </w:r>
          </w:p>
        </w:tc>
        <w:tc>
          <w:tcPr>
            <w:tcW w:w="1022" w:type="dxa"/>
            <w:tcBorders>
              <w:top w:val="single" w:sz="4" w:space="0" w:color="auto"/>
              <w:left w:val="single" w:sz="4" w:space="0" w:color="auto"/>
              <w:bottom w:val="single" w:sz="4" w:space="0" w:color="auto"/>
              <w:right w:val="single" w:sz="4" w:space="0" w:color="auto"/>
            </w:tcBorders>
          </w:tcPr>
          <w:p w14:paraId="13A47DB2" w14:textId="069665E4"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03 Un</w:t>
            </w:r>
          </w:p>
        </w:tc>
        <w:tc>
          <w:tcPr>
            <w:tcW w:w="4962" w:type="dxa"/>
            <w:tcBorders>
              <w:top w:val="single" w:sz="4" w:space="0" w:color="auto"/>
              <w:left w:val="single" w:sz="4" w:space="0" w:color="auto"/>
              <w:bottom w:val="single" w:sz="4" w:space="0" w:color="auto"/>
              <w:right w:val="single" w:sz="4" w:space="0" w:color="auto"/>
            </w:tcBorders>
          </w:tcPr>
          <w:p w14:paraId="4A1C7E6B" w14:textId="77777777" w:rsidR="00262C8C" w:rsidRPr="00BE5070" w:rsidRDefault="00262C8C" w:rsidP="00BE5070">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 xml:space="preserve">LIQUIDIFICADOR ACRILICO </w:t>
            </w:r>
          </w:p>
          <w:p w14:paraId="422AACC2" w14:textId="77777777" w:rsidR="00262C8C" w:rsidRPr="00BE5070" w:rsidRDefault="00262C8C" w:rsidP="00BE5070">
            <w:pPr>
              <w:spacing w:after="0" w:line="240" w:lineRule="auto"/>
              <w:jc w:val="both"/>
              <w:rPr>
                <w:rFonts w:ascii="Times New Roman" w:hAnsi="Times New Roman" w:cs="Times New Roman"/>
                <w:bCs/>
                <w:sz w:val="20"/>
                <w:szCs w:val="20"/>
              </w:rPr>
            </w:pPr>
            <w:r w:rsidRPr="00BE5070">
              <w:rPr>
                <w:rFonts w:ascii="Times New Roman" w:hAnsi="Times New Roman" w:cs="Times New Roman"/>
                <w:bCs/>
                <w:sz w:val="20"/>
                <w:szCs w:val="20"/>
              </w:rPr>
              <w:t>Material da jarra: Acrílico</w:t>
            </w:r>
          </w:p>
          <w:p w14:paraId="7A3258CD" w14:textId="77777777" w:rsidR="00262C8C" w:rsidRPr="00BE5070" w:rsidRDefault="00262C8C" w:rsidP="00BE5070">
            <w:pPr>
              <w:spacing w:after="0" w:line="240" w:lineRule="auto"/>
              <w:jc w:val="both"/>
              <w:rPr>
                <w:rFonts w:ascii="Times New Roman" w:hAnsi="Times New Roman" w:cs="Times New Roman"/>
                <w:bCs/>
                <w:sz w:val="20"/>
                <w:szCs w:val="20"/>
              </w:rPr>
            </w:pPr>
            <w:r w:rsidRPr="00BE5070">
              <w:rPr>
                <w:rFonts w:ascii="Times New Roman" w:hAnsi="Times New Roman" w:cs="Times New Roman"/>
                <w:bCs/>
                <w:sz w:val="20"/>
                <w:szCs w:val="20"/>
              </w:rPr>
              <w:t>Capacidade de 3 L.</w:t>
            </w:r>
          </w:p>
          <w:p w14:paraId="7885B7DD" w14:textId="77777777" w:rsidR="00262C8C" w:rsidRPr="00BE5070" w:rsidRDefault="00262C8C" w:rsidP="00BE5070">
            <w:pPr>
              <w:spacing w:after="0" w:line="240" w:lineRule="auto"/>
              <w:jc w:val="both"/>
              <w:rPr>
                <w:rFonts w:ascii="Times New Roman" w:hAnsi="Times New Roman" w:cs="Times New Roman"/>
                <w:bCs/>
                <w:sz w:val="20"/>
                <w:szCs w:val="20"/>
              </w:rPr>
            </w:pPr>
            <w:r w:rsidRPr="00BE5070">
              <w:rPr>
                <w:rFonts w:ascii="Times New Roman" w:hAnsi="Times New Roman" w:cs="Times New Roman"/>
                <w:bCs/>
                <w:sz w:val="20"/>
                <w:szCs w:val="20"/>
              </w:rPr>
              <w:t>potência mínima de 1200 W.</w:t>
            </w:r>
          </w:p>
          <w:p w14:paraId="3CEBA22E" w14:textId="77777777" w:rsidR="00262C8C" w:rsidRPr="00BE5070" w:rsidRDefault="00262C8C" w:rsidP="00BE5070">
            <w:pPr>
              <w:spacing w:after="0" w:line="240" w:lineRule="auto"/>
              <w:jc w:val="both"/>
              <w:rPr>
                <w:rFonts w:ascii="Times New Roman" w:hAnsi="Times New Roman" w:cs="Times New Roman"/>
                <w:bCs/>
                <w:sz w:val="20"/>
                <w:szCs w:val="20"/>
              </w:rPr>
            </w:pPr>
            <w:r w:rsidRPr="00BE5070">
              <w:rPr>
                <w:rFonts w:ascii="Times New Roman" w:hAnsi="Times New Roman" w:cs="Times New Roman"/>
                <w:bCs/>
                <w:sz w:val="20"/>
                <w:szCs w:val="20"/>
              </w:rPr>
              <w:t>Possuir base antiderrapante.</w:t>
            </w:r>
          </w:p>
          <w:p w14:paraId="36B99328" w14:textId="77777777" w:rsidR="00262C8C" w:rsidRPr="00BE5070" w:rsidRDefault="00262C8C" w:rsidP="00BE5070">
            <w:pPr>
              <w:spacing w:after="0" w:line="240" w:lineRule="auto"/>
              <w:jc w:val="both"/>
              <w:rPr>
                <w:rFonts w:ascii="Times New Roman" w:hAnsi="Times New Roman" w:cs="Times New Roman"/>
                <w:bCs/>
                <w:sz w:val="20"/>
                <w:szCs w:val="20"/>
              </w:rPr>
            </w:pPr>
            <w:r w:rsidRPr="00BE5070">
              <w:rPr>
                <w:rFonts w:ascii="Times New Roman" w:hAnsi="Times New Roman" w:cs="Times New Roman"/>
                <w:bCs/>
                <w:sz w:val="20"/>
                <w:szCs w:val="20"/>
              </w:rPr>
              <w:t>Lâmina resistente de aço inoxidável.</w:t>
            </w:r>
          </w:p>
          <w:p w14:paraId="084F3436" w14:textId="77777777" w:rsidR="00262C8C" w:rsidRPr="00BE5070" w:rsidRDefault="00262C8C" w:rsidP="00BE5070">
            <w:pPr>
              <w:spacing w:after="0" w:line="240" w:lineRule="auto"/>
              <w:jc w:val="both"/>
              <w:rPr>
                <w:rFonts w:ascii="Times New Roman" w:hAnsi="Times New Roman" w:cs="Times New Roman"/>
                <w:bCs/>
                <w:sz w:val="20"/>
                <w:szCs w:val="20"/>
              </w:rPr>
            </w:pPr>
            <w:r w:rsidRPr="00BE5070">
              <w:rPr>
                <w:rFonts w:ascii="Times New Roman" w:hAnsi="Times New Roman" w:cs="Times New Roman"/>
                <w:bCs/>
                <w:sz w:val="20"/>
                <w:szCs w:val="20"/>
              </w:rPr>
              <w:t>Tampa dosadora incorporada.</w:t>
            </w:r>
          </w:p>
          <w:p w14:paraId="6192A474" w14:textId="77777777" w:rsidR="00262C8C" w:rsidRPr="00BE5070" w:rsidRDefault="00262C8C" w:rsidP="00BE5070">
            <w:pPr>
              <w:spacing w:after="0" w:line="240" w:lineRule="auto"/>
              <w:jc w:val="both"/>
              <w:rPr>
                <w:rFonts w:ascii="Times New Roman" w:hAnsi="Times New Roman" w:cs="Times New Roman"/>
                <w:bCs/>
                <w:sz w:val="20"/>
                <w:szCs w:val="20"/>
              </w:rPr>
            </w:pPr>
            <w:r w:rsidRPr="00BE5070">
              <w:rPr>
                <w:rFonts w:ascii="Times New Roman" w:hAnsi="Times New Roman" w:cs="Times New Roman"/>
                <w:bCs/>
                <w:sz w:val="20"/>
                <w:szCs w:val="20"/>
              </w:rPr>
              <w:t>12 velocidades.</w:t>
            </w:r>
          </w:p>
          <w:p w14:paraId="51BBCFC1" w14:textId="77777777" w:rsidR="00262C8C" w:rsidRPr="00BE5070" w:rsidRDefault="00262C8C" w:rsidP="00BE5070">
            <w:pPr>
              <w:spacing w:after="0" w:line="240" w:lineRule="auto"/>
              <w:jc w:val="both"/>
              <w:rPr>
                <w:rFonts w:ascii="Times New Roman" w:hAnsi="Times New Roman" w:cs="Times New Roman"/>
                <w:bCs/>
                <w:sz w:val="20"/>
                <w:szCs w:val="20"/>
              </w:rPr>
            </w:pPr>
            <w:r w:rsidRPr="00BE5070">
              <w:rPr>
                <w:rFonts w:ascii="Times New Roman" w:hAnsi="Times New Roman" w:cs="Times New Roman"/>
                <w:bCs/>
                <w:sz w:val="20"/>
                <w:szCs w:val="20"/>
              </w:rPr>
              <w:t>Trava de segurança.</w:t>
            </w:r>
          </w:p>
          <w:p w14:paraId="2D1E023F" w14:textId="77777777" w:rsidR="00262C8C" w:rsidRPr="00BE5070" w:rsidRDefault="00262C8C" w:rsidP="00BE5070">
            <w:pPr>
              <w:spacing w:after="0" w:line="240" w:lineRule="auto"/>
              <w:jc w:val="both"/>
              <w:rPr>
                <w:rFonts w:ascii="Times New Roman" w:hAnsi="Times New Roman" w:cs="Times New Roman"/>
                <w:bCs/>
                <w:sz w:val="20"/>
                <w:szCs w:val="20"/>
              </w:rPr>
            </w:pPr>
            <w:r w:rsidRPr="00BE5070">
              <w:rPr>
                <w:rFonts w:ascii="Times New Roman" w:hAnsi="Times New Roman" w:cs="Times New Roman"/>
                <w:bCs/>
                <w:sz w:val="20"/>
                <w:szCs w:val="20"/>
              </w:rPr>
              <w:t>Inclui filtro.</w:t>
            </w:r>
          </w:p>
          <w:p w14:paraId="70D872B2" w14:textId="7348EA46" w:rsidR="00262C8C" w:rsidRPr="00BE5070" w:rsidRDefault="00262C8C" w:rsidP="00BE5070">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bCs/>
                <w:sz w:val="20"/>
                <w:szCs w:val="20"/>
              </w:rPr>
              <w:t>Picador de gelo.</w:t>
            </w:r>
          </w:p>
        </w:tc>
        <w:tc>
          <w:tcPr>
            <w:tcW w:w="992" w:type="dxa"/>
            <w:tcBorders>
              <w:top w:val="single" w:sz="4" w:space="0" w:color="auto"/>
              <w:left w:val="single" w:sz="4" w:space="0" w:color="auto"/>
              <w:bottom w:val="single" w:sz="4" w:space="0" w:color="auto"/>
              <w:right w:val="single" w:sz="4" w:space="0" w:color="auto"/>
            </w:tcBorders>
          </w:tcPr>
          <w:p w14:paraId="3AB5027D" w14:textId="77777777" w:rsidR="00262C8C" w:rsidRPr="00BE5070" w:rsidRDefault="00262C8C" w:rsidP="00BE5070">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4D2D3792" w14:textId="7545DB88" w:rsidR="00262C8C" w:rsidRPr="00BE5070" w:rsidRDefault="00771D1A"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1</w:t>
            </w:r>
            <w:r w:rsidR="00E67761">
              <w:rPr>
                <w:rFonts w:ascii="Times New Roman" w:hAnsi="Times New Roman" w:cs="Times New Roman"/>
                <w:sz w:val="20"/>
                <w:szCs w:val="20"/>
                <w:lang w:eastAsia="pt-BR"/>
              </w:rPr>
              <w:t>96,36</w:t>
            </w:r>
          </w:p>
        </w:tc>
        <w:tc>
          <w:tcPr>
            <w:tcW w:w="1134" w:type="dxa"/>
            <w:tcBorders>
              <w:top w:val="single" w:sz="4" w:space="0" w:color="auto"/>
              <w:left w:val="single" w:sz="4" w:space="0" w:color="auto"/>
              <w:bottom w:val="single" w:sz="4" w:space="0" w:color="auto"/>
              <w:right w:val="single" w:sz="4" w:space="0" w:color="auto"/>
            </w:tcBorders>
          </w:tcPr>
          <w:p w14:paraId="5AB9C4CA" w14:textId="0E1D42DF" w:rsidR="00262C8C" w:rsidRPr="00BE5070" w:rsidRDefault="00771D1A"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5</w:t>
            </w:r>
            <w:r w:rsidR="00E67761">
              <w:rPr>
                <w:rFonts w:ascii="Times New Roman" w:hAnsi="Times New Roman" w:cs="Times New Roman"/>
                <w:sz w:val="20"/>
                <w:szCs w:val="20"/>
                <w:lang w:eastAsia="pt-BR"/>
              </w:rPr>
              <w:t>89,08</w:t>
            </w:r>
          </w:p>
        </w:tc>
      </w:tr>
      <w:tr w:rsidR="00262C8C" w:rsidRPr="00BE5070" w14:paraId="2ABCADB0" w14:textId="77777777" w:rsidTr="00B84115">
        <w:tc>
          <w:tcPr>
            <w:tcW w:w="708" w:type="dxa"/>
            <w:tcBorders>
              <w:top w:val="single" w:sz="4" w:space="0" w:color="auto"/>
              <w:left w:val="single" w:sz="4" w:space="0" w:color="auto"/>
              <w:bottom w:val="single" w:sz="4" w:space="0" w:color="auto"/>
              <w:right w:val="single" w:sz="4" w:space="0" w:color="auto"/>
            </w:tcBorders>
          </w:tcPr>
          <w:p w14:paraId="75AF45E8" w14:textId="2150A2DA"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14</w:t>
            </w:r>
          </w:p>
        </w:tc>
        <w:tc>
          <w:tcPr>
            <w:tcW w:w="1022" w:type="dxa"/>
            <w:tcBorders>
              <w:top w:val="single" w:sz="4" w:space="0" w:color="auto"/>
              <w:left w:val="single" w:sz="4" w:space="0" w:color="auto"/>
              <w:bottom w:val="single" w:sz="4" w:space="0" w:color="auto"/>
              <w:right w:val="single" w:sz="4" w:space="0" w:color="auto"/>
            </w:tcBorders>
          </w:tcPr>
          <w:p w14:paraId="6019C453" w14:textId="52CFA09D"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10 Un</w:t>
            </w:r>
          </w:p>
        </w:tc>
        <w:tc>
          <w:tcPr>
            <w:tcW w:w="4962" w:type="dxa"/>
            <w:tcBorders>
              <w:top w:val="single" w:sz="4" w:space="0" w:color="auto"/>
              <w:left w:val="single" w:sz="4" w:space="0" w:color="auto"/>
              <w:bottom w:val="single" w:sz="4" w:space="0" w:color="auto"/>
              <w:right w:val="single" w:sz="4" w:space="0" w:color="auto"/>
            </w:tcBorders>
          </w:tcPr>
          <w:p w14:paraId="4F5072E5" w14:textId="77777777" w:rsidR="00262C8C" w:rsidRPr="00BE5070" w:rsidRDefault="00262C8C" w:rsidP="00BE5070">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GARRAFA TÉRMICA DE PRESSÃO 100% AÇO INOX INQUEBRÁVEL</w:t>
            </w:r>
          </w:p>
          <w:p w14:paraId="5C549195"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CAPACIDADE MÍNIMA1,9 Litros</w:t>
            </w:r>
          </w:p>
          <w:p w14:paraId="3361EB87"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Inclui alça.</w:t>
            </w:r>
          </w:p>
          <w:p w14:paraId="4E95712F"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Com sistema </w:t>
            </w:r>
            <w:proofErr w:type="spellStart"/>
            <w:r w:rsidRPr="00BE5070">
              <w:rPr>
                <w:rFonts w:ascii="Times New Roman" w:hAnsi="Times New Roman" w:cs="Times New Roman"/>
                <w:sz w:val="20"/>
                <w:szCs w:val="20"/>
              </w:rPr>
              <w:t>anti-gotejamento</w:t>
            </w:r>
            <w:proofErr w:type="spellEnd"/>
          </w:p>
          <w:p w14:paraId="6B46BE03" w14:textId="5623FB6E" w:rsidR="00262C8C" w:rsidRPr="00BE5070" w:rsidRDefault="00262C8C" w:rsidP="00BE5070">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sz w:val="20"/>
                <w:szCs w:val="20"/>
              </w:rPr>
              <w:t>Superfície antiderrapante</w:t>
            </w:r>
          </w:p>
        </w:tc>
        <w:tc>
          <w:tcPr>
            <w:tcW w:w="992" w:type="dxa"/>
            <w:tcBorders>
              <w:top w:val="single" w:sz="4" w:space="0" w:color="auto"/>
              <w:left w:val="single" w:sz="4" w:space="0" w:color="auto"/>
              <w:bottom w:val="single" w:sz="4" w:space="0" w:color="auto"/>
              <w:right w:val="single" w:sz="4" w:space="0" w:color="auto"/>
            </w:tcBorders>
          </w:tcPr>
          <w:p w14:paraId="13F45C5F" w14:textId="77777777" w:rsidR="00262C8C" w:rsidRPr="00BE5070" w:rsidRDefault="00262C8C" w:rsidP="00BE5070">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208875EA" w14:textId="75388958" w:rsidR="00262C8C" w:rsidRPr="00BE5070" w:rsidRDefault="009F6219"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173,63</w:t>
            </w:r>
          </w:p>
        </w:tc>
        <w:tc>
          <w:tcPr>
            <w:tcW w:w="1134" w:type="dxa"/>
            <w:tcBorders>
              <w:top w:val="single" w:sz="4" w:space="0" w:color="auto"/>
              <w:left w:val="single" w:sz="4" w:space="0" w:color="auto"/>
              <w:bottom w:val="single" w:sz="4" w:space="0" w:color="auto"/>
              <w:right w:val="single" w:sz="4" w:space="0" w:color="auto"/>
            </w:tcBorders>
          </w:tcPr>
          <w:p w14:paraId="2E205DD6" w14:textId="2CEBB478" w:rsidR="00262C8C" w:rsidRPr="00BE5070" w:rsidRDefault="009F6219"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1.736,30</w:t>
            </w:r>
          </w:p>
        </w:tc>
      </w:tr>
      <w:tr w:rsidR="00262C8C" w:rsidRPr="00BE5070" w14:paraId="4E1F0346" w14:textId="77777777" w:rsidTr="00B84115">
        <w:tc>
          <w:tcPr>
            <w:tcW w:w="708" w:type="dxa"/>
            <w:tcBorders>
              <w:top w:val="single" w:sz="4" w:space="0" w:color="auto"/>
              <w:left w:val="single" w:sz="4" w:space="0" w:color="auto"/>
              <w:bottom w:val="single" w:sz="4" w:space="0" w:color="auto"/>
              <w:right w:val="single" w:sz="4" w:space="0" w:color="auto"/>
            </w:tcBorders>
          </w:tcPr>
          <w:p w14:paraId="6A8AA5B8" w14:textId="473970BB"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lastRenderedPageBreak/>
              <w:t>15</w:t>
            </w:r>
          </w:p>
        </w:tc>
        <w:tc>
          <w:tcPr>
            <w:tcW w:w="1022" w:type="dxa"/>
            <w:tcBorders>
              <w:top w:val="single" w:sz="4" w:space="0" w:color="auto"/>
              <w:left w:val="single" w:sz="4" w:space="0" w:color="auto"/>
              <w:bottom w:val="single" w:sz="4" w:space="0" w:color="auto"/>
              <w:right w:val="single" w:sz="4" w:space="0" w:color="auto"/>
            </w:tcBorders>
          </w:tcPr>
          <w:p w14:paraId="6404689F" w14:textId="02517723"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10 Un</w:t>
            </w:r>
          </w:p>
        </w:tc>
        <w:tc>
          <w:tcPr>
            <w:tcW w:w="4962" w:type="dxa"/>
            <w:tcBorders>
              <w:top w:val="single" w:sz="4" w:space="0" w:color="auto"/>
              <w:left w:val="single" w:sz="4" w:space="0" w:color="auto"/>
              <w:bottom w:val="single" w:sz="4" w:space="0" w:color="auto"/>
              <w:right w:val="single" w:sz="4" w:space="0" w:color="auto"/>
            </w:tcBorders>
          </w:tcPr>
          <w:p w14:paraId="3D717F41" w14:textId="77777777" w:rsidR="00262C8C" w:rsidRPr="00BE5070" w:rsidRDefault="00262C8C" w:rsidP="00BE5070">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GARRAFA TÉRMICA DE PRESSÃO</w:t>
            </w:r>
          </w:p>
          <w:p w14:paraId="462BC7B7"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CAPACIDADE da garrafa térmica: 1L</w:t>
            </w:r>
          </w:p>
          <w:p w14:paraId="18998EED"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Inclui alça.</w:t>
            </w:r>
          </w:p>
          <w:p w14:paraId="560CCC99"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Com sistema </w:t>
            </w:r>
            <w:proofErr w:type="spellStart"/>
            <w:r w:rsidRPr="00BE5070">
              <w:rPr>
                <w:rFonts w:ascii="Times New Roman" w:hAnsi="Times New Roman" w:cs="Times New Roman"/>
                <w:sz w:val="20"/>
                <w:szCs w:val="20"/>
              </w:rPr>
              <w:t>anti-gotejamento</w:t>
            </w:r>
            <w:proofErr w:type="spellEnd"/>
            <w:r w:rsidRPr="00BE5070">
              <w:rPr>
                <w:rFonts w:ascii="Times New Roman" w:hAnsi="Times New Roman" w:cs="Times New Roman"/>
                <w:sz w:val="20"/>
                <w:szCs w:val="20"/>
              </w:rPr>
              <w:t xml:space="preserve"> que evita perdas.</w:t>
            </w:r>
          </w:p>
          <w:p w14:paraId="4411F3C1"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Tem superfície antiderrapante.</w:t>
            </w:r>
          </w:p>
          <w:p w14:paraId="7FC11BB6"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Bico multidirecional que o torna mais prático e funcional.</w:t>
            </w:r>
          </w:p>
          <w:p w14:paraId="2E5104D6"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Livre de BPA.</w:t>
            </w:r>
          </w:p>
          <w:p w14:paraId="753358FC"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Exterior de plástico e interior de ampola de vidro.</w:t>
            </w:r>
          </w:p>
          <w:p w14:paraId="4B25B250" w14:textId="4DE9B42E" w:rsidR="00262C8C" w:rsidRPr="00BE5070" w:rsidRDefault="00262C8C" w:rsidP="00BE5070">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sz w:val="20"/>
                <w:szCs w:val="20"/>
              </w:rPr>
              <w:t>Cores: Preta ou Marrom</w:t>
            </w:r>
          </w:p>
        </w:tc>
        <w:tc>
          <w:tcPr>
            <w:tcW w:w="992" w:type="dxa"/>
            <w:tcBorders>
              <w:top w:val="single" w:sz="4" w:space="0" w:color="auto"/>
              <w:left w:val="single" w:sz="4" w:space="0" w:color="auto"/>
              <w:bottom w:val="single" w:sz="4" w:space="0" w:color="auto"/>
              <w:right w:val="single" w:sz="4" w:space="0" w:color="auto"/>
            </w:tcBorders>
          </w:tcPr>
          <w:p w14:paraId="003685A0" w14:textId="77777777" w:rsidR="00262C8C" w:rsidRPr="00BE5070" w:rsidRDefault="00262C8C" w:rsidP="00BE5070">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46B10771" w14:textId="20B54FBF" w:rsidR="00262C8C" w:rsidRPr="00BE5070" w:rsidRDefault="009F6219"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35,83</w:t>
            </w:r>
          </w:p>
        </w:tc>
        <w:tc>
          <w:tcPr>
            <w:tcW w:w="1134" w:type="dxa"/>
            <w:tcBorders>
              <w:top w:val="single" w:sz="4" w:space="0" w:color="auto"/>
              <w:left w:val="single" w:sz="4" w:space="0" w:color="auto"/>
              <w:bottom w:val="single" w:sz="4" w:space="0" w:color="auto"/>
              <w:right w:val="single" w:sz="4" w:space="0" w:color="auto"/>
            </w:tcBorders>
          </w:tcPr>
          <w:p w14:paraId="10775C5D" w14:textId="16C09D0D" w:rsidR="00262C8C" w:rsidRPr="00BE5070" w:rsidRDefault="009F6219"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358,30</w:t>
            </w:r>
          </w:p>
        </w:tc>
      </w:tr>
      <w:tr w:rsidR="00262C8C" w:rsidRPr="00BE5070" w14:paraId="28783548" w14:textId="77777777" w:rsidTr="00B84115">
        <w:tc>
          <w:tcPr>
            <w:tcW w:w="708" w:type="dxa"/>
            <w:tcBorders>
              <w:top w:val="single" w:sz="4" w:space="0" w:color="auto"/>
              <w:left w:val="single" w:sz="4" w:space="0" w:color="auto"/>
              <w:bottom w:val="single" w:sz="4" w:space="0" w:color="auto"/>
              <w:right w:val="single" w:sz="4" w:space="0" w:color="auto"/>
            </w:tcBorders>
          </w:tcPr>
          <w:p w14:paraId="1A239156" w14:textId="6D3CD83B"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16</w:t>
            </w:r>
          </w:p>
        </w:tc>
        <w:tc>
          <w:tcPr>
            <w:tcW w:w="1022" w:type="dxa"/>
            <w:tcBorders>
              <w:top w:val="single" w:sz="4" w:space="0" w:color="auto"/>
              <w:left w:val="single" w:sz="4" w:space="0" w:color="auto"/>
              <w:bottom w:val="single" w:sz="4" w:space="0" w:color="auto"/>
              <w:right w:val="single" w:sz="4" w:space="0" w:color="auto"/>
            </w:tcBorders>
          </w:tcPr>
          <w:p w14:paraId="618B4B82" w14:textId="0A5433DD"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10 Un</w:t>
            </w:r>
          </w:p>
        </w:tc>
        <w:tc>
          <w:tcPr>
            <w:tcW w:w="4962" w:type="dxa"/>
            <w:tcBorders>
              <w:top w:val="single" w:sz="4" w:space="0" w:color="auto"/>
              <w:left w:val="single" w:sz="4" w:space="0" w:color="auto"/>
              <w:bottom w:val="single" w:sz="4" w:space="0" w:color="auto"/>
              <w:right w:val="single" w:sz="4" w:space="0" w:color="auto"/>
            </w:tcBorders>
          </w:tcPr>
          <w:p w14:paraId="19B233A3" w14:textId="77777777" w:rsidR="00262C8C" w:rsidRPr="00BE5070" w:rsidRDefault="00262C8C" w:rsidP="00BE5070">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GARRAFA TÉRMICA DE PRESSÂO</w:t>
            </w:r>
          </w:p>
          <w:p w14:paraId="6473AF68"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CAPACIDADE da garrafa térmica: 1.8 L</w:t>
            </w:r>
          </w:p>
          <w:p w14:paraId="451D15A7"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Inclui alça.</w:t>
            </w:r>
          </w:p>
          <w:p w14:paraId="07D47E97"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Com sistema </w:t>
            </w:r>
            <w:proofErr w:type="spellStart"/>
            <w:r w:rsidRPr="00BE5070">
              <w:rPr>
                <w:rFonts w:ascii="Times New Roman" w:hAnsi="Times New Roman" w:cs="Times New Roman"/>
                <w:sz w:val="20"/>
                <w:szCs w:val="20"/>
              </w:rPr>
              <w:t>anti-gotejamento</w:t>
            </w:r>
            <w:proofErr w:type="spellEnd"/>
            <w:r w:rsidRPr="00BE5070">
              <w:rPr>
                <w:rFonts w:ascii="Times New Roman" w:hAnsi="Times New Roman" w:cs="Times New Roman"/>
                <w:sz w:val="20"/>
                <w:szCs w:val="20"/>
              </w:rPr>
              <w:t xml:space="preserve"> que evita perdas.</w:t>
            </w:r>
          </w:p>
          <w:p w14:paraId="7E090EF0"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Tem superfície antiderrapante.</w:t>
            </w:r>
          </w:p>
          <w:p w14:paraId="3C8F1435"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Bico multidirecional que o torna mais prático e funcional.</w:t>
            </w:r>
          </w:p>
          <w:p w14:paraId="58071B61"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Livre de BPA.</w:t>
            </w:r>
          </w:p>
          <w:p w14:paraId="23B2482F"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Exterior de plástico e interior de ampola de vidro.</w:t>
            </w:r>
          </w:p>
          <w:p w14:paraId="280E94F9" w14:textId="0987F4CA" w:rsidR="00262C8C" w:rsidRPr="00BE5070" w:rsidRDefault="00262C8C" w:rsidP="00BE5070">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sz w:val="20"/>
                <w:szCs w:val="20"/>
              </w:rPr>
              <w:t>Cores: Preta ou Marrom</w:t>
            </w:r>
          </w:p>
        </w:tc>
        <w:tc>
          <w:tcPr>
            <w:tcW w:w="992" w:type="dxa"/>
            <w:tcBorders>
              <w:top w:val="single" w:sz="4" w:space="0" w:color="auto"/>
              <w:left w:val="single" w:sz="4" w:space="0" w:color="auto"/>
              <w:bottom w:val="single" w:sz="4" w:space="0" w:color="auto"/>
              <w:right w:val="single" w:sz="4" w:space="0" w:color="auto"/>
            </w:tcBorders>
          </w:tcPr>
          <w:p w14:paraId="5275E348" w14:textId="77777777" w:rsidR="00262C8C" w:rsidRPr="00BE5070" w:rsidRDefault="00262C8C" w:rsidP="00BE5070">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0F9D1E4C" w14:textId="5EC3837F" w:rsidR="00262C8C" w:rsidRPr="00BE5070" w:rsidRDefault="009F6219"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85,07</w:t>
            </w:r>
          </w:p>
        </w:tc>
        <w:tc>
          <w:tcPr>
            <w:tcW w:w="1134" w:type="dxa"/>
            <w:tcBorders>
              <w:top w:val="single" w:sz="4" w:space="0" w:color="auto"/>
              <w:left w:val="single" w:sz="4" w:space="0" w:color="auto"/>
              <w:bottom w:val="single" w:sz="4" w:space="0" w:color="auto"/>
              <w:right w:val="single" w:sz="4" w:space="0" w:color="auto"/>
            </w:tcBorders>
          </w:tcPr>
          <w:p w14:paraId="199FF49F" w14:textId="771A4F78" w:rsidR="00262C8C" w:rsidRPr="00BE5070" w:rsidRDefault="009F6219"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850,70</w:t>
            </w:r>
          </w:p>
        </w:tc>
      </w:tr>
      <w:tr w:rsidR="00262C8C" w:rsidRPr="00BE5070" w14:paraId="54A845B0" w14:textId="77777777" w:rsidTr="00B84115">
        <w:tc>
          <w:tcPr>
            <w:tcW w:w="708" w:type="dxa"/>
            <w:tcBorders>
              <w:top w:val="single" w:sz="4" w:space="0" w:color="auto"/>
              <w:left w:val="single" w:sz="4" w:space="0" w:color="auto"/>
              <w:bottom w:val="single" w:sz="4" w:space="0" w:color="auto"/>
              <w:right w:val="single" w:sz="4" w:space="0" w:color="auto"/>
            </w:tcBorders>
          </w:tcPr>
          <w:p w14:paraId="512E7BCF" w14:textId="045C4A0C"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17</w:t>
            </w:r>
          </w:p>
        </w:tc>
        <w:tc>
          <w:tcPr>
            <w:tcW w:w="1022" w:type="dxa"/>
            <w:tcBorders>
              <w:top w:val="single" w:sz="4" w:space="0" w:color="auto"/>
              <w:left w:val="single" w:sz="4" w:space="0" w:color="auto"/>
              <w:bottom w:val="single" w:sz="4" w:space="0" w:color="auto"/>
              <w:right w:val="single" w:sz="4" w:space="0" w:color="auto"/>
            </w:tcBorders>
          </w:tcPr>
          <w:p w14:paraId="7F5083B2" w14:textId="5B5656F7"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04 Un</w:t>
            </w:r>
          </w:p>
        </w:tc>
        <w:tc>
          <w:tcPr>
            <w:tcW w:w="4962" w:type="dxa"/>
            <w:tcBorders>
              <w:top w:val="single" w:sz="4" w:space="0" w:color="auto"/>
              <w:left w:val="single" w:sz="4" w:space="0" w:color="auto"/>
              <w:bottom w:val="single" w:sz="4" w:space="0" w:color="auto"/>
              <w:right w:val="single" w:sz="4" w:space="0" w:color="auto"/>
            </w:tcBorders>
          </w:tcPr>
          <w:p w14:paraId="3FC6A853" w14:textId="77777777" w:rsidR="00262C8C" w:rsidRPr="00BE5070" w:rsidRDefault="00262C8C" w:rsidP="00BE5070">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GARRAFA TÉRMICA DE PRESSÂO INOX – TIPO BOTIJÃO</w:t>
            </w:r>
          </w:p>
          <w:p w14:paraId="433441CF"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Capacidade mínima de 9,5 Litros</w:t>
            </w:r>
          </w:p>
          <w:p w14:paraId="46CD6AE1"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Com Torneira</w:t>
            </w:r>
          </w:p>
          <w:p w14:paraId="518A1AEB"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Com alça</w:t>
            </w:r>
          </w:p>
          <w:p w14:paraId="3A3799C4"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Com pezinhos</w:t>
            </w:r>
          </w:p>
          <w:p w14:paraId="0212B95E" w14:textId="77777777" w:rsidR="00262C8C" w:rsidRPr="00BE5070" w:rsidRDefault="00262C8C" w:rsidP="00BE5070">
            <w:pPr>
              <w:spacing w:after="0" w:line="240" w:lineRule="auto"/>
              <w:jc w:val="both"/>
              <w:rPr>
                <w:rFonts w:ascii="Times New Roman" w:hAnsi="Times New Roman" w:cs="Times New Roman"/>
                <w:b/>
                <w:sz w:val="20"/>
                <w:szCs w:val="20"/>
              </w:rPr>
            </w:pPr>
          </w:p>
          <w:p w14:paraId="235DF15D" w14:textId="77777777" w:rsidR="00262C8C" w:rsidRPr="00BE5070" w:rsidRDefault="00262C8C" w:rsidP="00BE5070">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IMAGEM REFERÊNCIA:</w:t>
            </w:r>
          </w:p>
          <w:p w14:paraId="7E725FCF" w14:textId="660148B0" w:rsidR="00262C8C" w:rsidRPr="00BE5070" w:rsidRDefault="00262C8C" w:rsidP="00BE5070">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b/>
                <w:noProof/>
                <w:sz w:val="20"/>
                <w:szCs w:val="20"/>
              </w:rPr>
              <w:drawing>
                <wp:inline distT="0" distB="0" distL="0" distR="0" wp14:anchorId="5A4E78DA" wp14:editId="0F7F3923">
                  <wp:extent cx="586740" cy="980148"/>
                  <wp:effectExtent l="0" t="0" r="3810" b="0"/>
                  <wp:docPr id="2128855581"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855581" name="Imagem 212885558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094" cy="994104"/>
                          </a:xfrm>
                          <a:prstGeom prst="rect">
                            <a:avLst/>
                          </a:prstGeom>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04D295D1" w14:textId="77777777" w:rsidR="00262C8C" w:rsidRPr="00BE5070" w:rsidRDefault="00262C8C" w:rsidP="00BE5070">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1DCA3218" w14:textId="514CAF31" w:rsidR="00262C8C" w:rsidRPr="00BE5070" w:rsidRDefault="00771D1A"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245,63</w:t>
            </w:r>
          </w:p>
        </w:tc>
        <w:tc>
          <w:tcPr>
            <w:tcW w:w="1134" w:type="dxa"/>
            <w:tcBorders>
              <w:top w:val="single" w:sz="4" w:space="0" w:color="auto"/>
              <w:left w:val="single" w:sz="4" w:space="0" w:color="auto"/>
              <w:bottom w:val="single" w:sz="4" w:space="0" w:color="auto"/>
              <w:right w:val="single" w:sz="4" w:space="0" w:color="auto"/>
            </w:tcBorders>
          </w:tcPr>
          <w:p w14:paraId="70F07AEA" w14:textId="74914CB9" w:rsidR="00262C8C" w:rsidRPr="00BE5070" w:rsidRDefault="00771D1A"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982</w:t>
            </w:r>
            <w:r w:rsidR="00E82250">
              <w:rPr>
                <w:rFonts w:ascii="Times New Roman" w:hAnsi="Times New Roman" w:cs="Times New Roman"/>
                <w:sz w:val="20"/>
                <w:szCs w:val="20"/>
                <w:lang w:eastAsia="pt-BR"/>
              </w:rPr>
              <w:t>,52</w:t>
            </w:r>
          </w:p>
        </w:tc>
      </w:tr>
      <w:tr w:rsidR="00262C8C" w:rsidRPr="00BE5070" w14:paraId="0DA9C16D" w14:textId="77777777" w:rsidTr="00B84115">
        <w:tc>
          <w:tcPr>
            <w:tcW w:w="708" w:type="dxa"/>
            <w:tcBorders>
              <w:top w:val="single" w:sz="4" w:space="0" w:color="auto"/>
              <w:left w:val="single" w:sz="4" w:space="0" w:color="auto"/>
              <w:bottom w:val="single" w:sz="4" w:space="0" w:color="auto"/>
              <w:right w:val="single" w:sz="4" w:space="0" w:color="auto"/>
            </w:tcBorders>
          </w:tcPr>
          <w:p w14:paraId="4FC5A979" w14:textId="5B82BEFD"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18</w:t>
            </w:r>
          </w:p>
        </w:tc>
        <w:tc>
          <w:tcPr>
            <w:tcW w:w="1022" w:type="dxa"/>
            <w:tcBorders>
              <w:top w:val="single" w:sz="4" w:space="0" w:color="auto"/>
              <w:left w:val="single" w:sz="4" w:space="0" w:color="auto"/>
              <w:bottom w:val="single" w:sz="4" w:space="0" w:color="auto"/>
              <w:right w:val="single" w:sz="4" w:space="0" w:color="auto"/>
            </w:tcBorders>
          </w:tcPr>
          <w:p w14:paraId="6D036D75" w14:textId="1A531C9D"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05 Un</w:t>
            </w:r>
          </w:p>
        </w:tc>
        <w:tc>
          <w:tcPr>
            <w:tcW w:w="4962" w:type="dxa"/>
            <w:tcBorders>
              <w:top w:val="single" w:sz="4" w:space="0" w:color="auto"/>
              <w:left w:val="single" w:sz="4" w:space="0" w:color="auto"/>
              <w:bottom w:val="single" w:sz="4" w:space="0" w:color="auto"/>
              <w:right w:val="single" w:sz="4" w:space="0" w:color="auto"/>
            </w:tcBorders>
          </w:tcPr>
          <w:p w14:paraId="1EBFA372" w14:textId="77777777" w:rsidR="00262C8C" w:rsidRPr="00BE5070" w:rsidRDefault="00262C8C" w:rsidP="00BE5070">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CAFETEIRA COM JARRA INOX</w:t>
            </w:r>
          </w:p>
          <w:p w14:paraId="38EE1AF1" w14:textId="77777777" w:rsidR="00262C8C" w:rsidRPr="00BE5070" w:rsidRDefault="00262C8C" w:rsidP="00BE5070">
            <w:pPr>
              <w:spacing w:after="0" w:line="240" w:lineRule="auto"/>
              <w:jc w:val="both"/>
              <w:rPr>
                <w:rFonts w:ascii="Times New Roman" w:hAnsi="Times New Roman" w:cs="Times New Roman"/>
                <w:b/>
                <w:sz w:val="20"/>
                <w:szCs w:val="20"/>
              </w:rPr>
            </w:pPr>
            <w:r w:rsidRPr="00BE5070">
              <w:rPr>
                <w:rFonts w:ascii="Times New Roman" w:hAnsi="Times New Roman" w:cs="Times New Roman"/>
                <w:sz w:val="20"/>
                <w:szCs w:val="20"/>
              </w:rPr>
              <w:t>Capacidade mínima 1,2 Litros</w:t>
            </w:r>
          </w:p>
          <w:p w14:paraId="218C50D1"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‎Função Manter Aquecido</w:t>
            </w:r>
          </w:p>
          <w:p w14:paraId="1F051D6C"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Função antigotejamento</w:t>
            </w:r>
          </w:p>
          <w:p w14:paraId="22467441"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Voltagem 220V ou Bivolt</w:t>
            </w:r>
          </w:p>
          <w:p w14:paraId="6CA210A4" w14:textId="77777777" w:rsidR="00262C8C" w:rsidRPr="00BE5070" w:rsidRDefault="00262C8C" w:rsidP="00BE5070">
            <w:pPr>
              <w:spacing w:after="0" w:line="240" w:lineRule="auto"/>
              <w:jc w:val="both"/>
              <w:rPr>
                <w:rFonts w:ascii="Times New Roman" w:hAnsi="Times New Roman" w:cs="Times New Roman"/>
                <w:b/>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Pr>
          <w:p w14:paraId="206551BA" w14:textId="77777777" w:rsidR="00262C8C" w:rsidRPr="00BE5070" w:rsidRDefault="00262C8C" w:rsidP="00BE5070">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69FD00A5" w14:textId="5A0EF27E" w:rsidR="00262C8C" w:rsidRPr="00BE5070" w:rsidRDefault="009F6219"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196,33</w:t>
            </w:r>
          </w:p>
        </w:tc>
        <w:tc>
          <w:tcPr>
            <w:tcW w:w="1134" w:type="dxa"/>
            <w:tcBorders>
              <w:top w:val="single" w:sz="4" w:space="0" w:color="auto"/>
              <w:left w:val="single" w:sz="4" w:space="0" w:color="auto"/>
              <w:bottom w:val="single" w:sz="4" w:space="0" w:color="auto"/>
              <w:right w:val="single" w:sz="4" w:space="0" w:color="auto"/>
            </w:tcBorders>
          </w:tcPr>
          <w:p w14:paraId="2A0E9D00" w14:textId="79E6CD4C" w:rsidR="00262C8C" w:rsidRPr="00BE5070" w:rsidRDefault="009F6219"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981,65</w:t>
            </w:r>
          </w:p>
        </w:tc>
      </w:tr>
      <w:tr w:rsidR="00262C8C" w:rsidRPr="00BE5070" w14:paraId="6854CA6E" w14:textId="77777777" w:rsidTr="00B84115">
        <w:tc>
          <w:tcPr>
            <w:tcW w:w="708" w:type="dxa"/>
            <w:tcBorders>
              <w:top w:val="single" w:sz="4" w:space="0" w:color="auto"/>
              <w:left w:val="single" w:sz="4" w:space="0" w:color="auto"/>
              <w:bottom w:val="single" w:sz="4" w:space="0" w:color="auto"/>
              <w:right w:val="single" w:sz="4" w:space="0" w:color="auto"/>
            </w:tcBorders>
          </w:tcPr>
          <w:p w14:paraId="2B5625C3" w14:textId="2C1CC703"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19</w:t>
            </w:r>
          </w:p>
        </w:tc>
        <w:tc>
          <w:tcPr>
            <w:tcW w:w="1022" w:type="dxa"/>
            <w:tcBorders>
              <w:top w:val="single" w:sz="4" w:space="0" w:color="auto"/>
              <w:left w:val="single" w:sz="4" w:space="0" w:color="auto"/>
              <w:bottom w:val="single" w:sz="4" w:space="0" w:color="auto"/>
              <w:right w:val="single" w:sz="4" w:space="0" w:color="auto"/>
            </w:tcBorders>
          </w:tcPr>
          <w:p w14:paraId="22F36A81" w14:textId="017D63E4"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20 Un</w:t>
            </w:r>
          </w:p>
        </w:tc>
        <w:tc>
          <w:tcPr>
            <w:tcW w:w="4962" w:type="dxa"/>
            <w:tcBorders>
              <w:top w:val="single" w:sz="4" w:space="0" w:color="auto"/>
              <w:left w:val="single" w:sz="4" w:space="0" w:color="auto"/>
              <w:bottom w:val="single" w:sz="4" w:space="0" w:color="auto"/>
              <w:right w:val="single" w:sz="4" w:space="0" w:color="auto"/>
            </w:tcBorders>
          </w:tcPr>
          <w:p w14:paraId="03E6A80D" w14:textId="77777777" w:rsidR="00262C8C" w:rsidRPr="00BE5070" w:rsidRDefault="00262C8C" w:rsidP="00BE5070">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CHALEIRA ELETRICA COM CONTROLE DE TEMPERATURA</w:t>
            </w:r>
          </w:p>
          <w:p w14:paraId="42C9A44F"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(FUNCÃO CHÁ/CHIMARRÃO)</w:t>
            </w:r>
          </w:p>
          <w:p w14:paraId="4CB13D45"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Capacidade mínima 1,8 L</w:t>
            </w:r>
          </w:p>
          <w:p w14:paraId="46886059"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Desligamento automático</w:t>
            </w:r>
          </w:p>
          <w:p w14:paraId="78E51FD4"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Cor prateado</w:t>
            </w:r>
          </w:p>
          <w:p w14:paraId="77A56B3A" w14:textId="0902FEA1" w:rsidR="00262C8C" w:rsidRPr="00BE5070" w:rsidRDefault="00262C8C" w:rsidP="00BE5070">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sz w:val="20"/>
                <w:szCs w:val="20"/>
              </w:rPr>
              <w:t>Voltagem 220V ou BIVOLT</w:t>
            </w:r>
          </w:p>
        </w:tc>
        <w:tc>
          <w:tcPr>
            <w:tcW w:w="992" w:type="dxa"/>
            <w:tcBorders>
              <w:top w:val="single" w:sz="4" w:space="0" w:color="auto"/>
              <w:left w:val="single" w:sz="4" w:space="0" w:color="auto"/>
              <w:bottom w:val="single" w:sz="4" w:space="0" w:color="auto"/>
              <w:right w:val="single" w:sz="4" w:space="0" w:color="auto"/>
            </w:tcBorders>
          </w:tcPr>
          <w:p w14:paraId="200F79F2" w14:textId="77777777" w:rsidR="00262C8C" w:rsidRPr="00BE5070" w:rsidRDefault="00262C8C" w:rsidP="00BE5070">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0CC605B8" w14:textId="246601E4" w:rsidR="00262C8C" w:rsidRPr="00BE5070" w:rsidRDefault="009F6219"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185,33</w:t>
            </w:r>
          </w:p>
        </w:tc>
        <w:tc>
          <w:tcPr>
            <w:tcW w:w="1134" w:type="dxa"/>
            <w:tcBorders>
              <w:top w:val="single" w:sz="4" w:space="0" w:color="auto"/>
              <w:left w:val="single" w:sz="4" w:space="0" w:color="auto"/>
              <w:bottom w:val="single" w:sz="4" w:space="0" w:color="auto"/>
              <w:right w:val="single" w:sz="4" w:space="0" w:color="auto"/>
            </w:tcBorders>
          </w:tcPr>
          <w:p w14:paraId="23D61E4A" w14:textId="00702068" w:rsidR="00262C8C" w:rsidRPr="00BE5070" w:rsidRDefault="009F6219"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3.706,60</w:t>
            </w:r>
          </w:p>
        </w:tc>
      </w:tr>
      <w:tr w:rsidR="00262C8C" w:rsidRPr="00BE5070" w14:paraId="60A91F7F" w14:textId="77777777" w:rsidTr="00B84115">
        <w:tc>
          <w:tcPr>
            <w:tcW w:w="708" w:type="dxa"/>
            <w:tcBorders>
              <w:top w:val="single" w:sz="4" w:space="0" w:color="auto"/>
              <w:left w:val="single" w:sz="4" w:space="0" w:color="auto"/>
              <w:bottom w:val="single" w:sz="4" w:space="0" w:color="auto"/>
              <w:right w:val="single" w:sz="4" w:space="0" w:color="auto"/>
            </w:tcBorders>
          </w:tcPr>
          <w:p w14:paraId="3245E57E" w14:textId="40A59018"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20</w:t>
            </w:r>
          </w:p>
        </w:tc>
        <w:tc>
          <w:tcPr>
            <w:tcW w:w="1022" w:type="dxa"/>
            <w:tcBorders>
              <w:top w:val="single" w:sz="4" w:space="0" w:color="auto"/>
              <w:left w:val="single" w:sz="4" w:space="0" w:color="auto"/>
              <w:bottom w:val="single" w:sz="4" w:space="0" w:color="auto"/>
              <w:right w:val="single" w:sz="4" w:space="0" w:color="auto"/>
            </w:tcBorders>
          </w:tcPr>
          <w:p w14:paraId="3E81F275" w14:textId="426DE5CA"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6 Un</w:t>
            </w:r>
          </w:p>
        </w:tc>
        <w:tc>
          <w:tcPr>
            <w:tcW w:w="4962" w:type="dxa"/>
            <w:tcBorders>
              <w:top w:val="single" w:sz="4" w:space="0" w:color="auto"/>
              <w:left w:val="single" w:sz="4" w:space="0" w:color="auto"/>
              <w:bottom w:val="single" w:sz="4" w:space="0" w:color="auto"/>
              <w:right w:val="single" w:sz="4" w:space="0" w:color="auto"/>
            </w:tcBorders>
          </w:tcPr>
          <w:p w14:paraId="52EF2EA5" w14:textId="77777777" w:rsidR="00262C8C" w:rsidRPr="00BE5070" w:rsidRDefault="00262C8C" w:rsidP="00BE5070">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 xml:space="preserve">JARRA PARA SUCO EM INOX </w:t>
            </w:r>
          </w:p>
          <w:p w14:paraId="3CDD46B5"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Com aparador de Gelo</w:t>
            </w:r>
          </w:p>
          <w:p w14:paraId="0FEE74A2"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Com tampa em inox</w:t>
            </w:r>
          </w:p>
          <w:p w14:paraId="49FD2D63"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CARACTERÍSTICAS:</w:t>
            </w:r>
            <w:r w:rsidRPr="00BE5070">
              <w:rPr>
                <w:rFonts w:ascii="Times New Roman" w:hAnsi="Times New Roman" w:cs="Times New Roman"/>
                <w:sz w:val="20"/>
                <w:szCs w:val="20"/>
              </w:rPr>
              <w:br/>
              <w:t>CAPACIDADE 2 LITROS.</w:t>
            </w:r>
            <w:r w:rsidRPr="00BE5070">
              <w:rPr>
                <w:rFonts w:ascii="Times New Roman" w:hAnsi="Times New Roman" w:cs="Times New Roman"/>
                <w:sz w:val="20"/>
                <w:szCs w:val="20"/>
              </w:rPr>
              <w:br/>
              <w:t>Dimensões Aproximadas: 20 x 13 cm (altura x diâmetro)</w:t>
            </w:r>
            <w:r w:rsidRPr="00BE5070">
              <w:rPr>
                <w:rFonts w:ascii="Times New Roman" w:hAnsi="Times New Roman" w:cs="Times New Roman"/>
                <w:sz w:val="20"/>
                <w:szCs w:val="20"/>
              </w:rPr>
              <w:br/>
              <w:t>Material: Aço inox.</w:t>
            </w:r>
            <w:r w:rsidRPr="00BE5070">
              <w:rPr>
                <w:rFonts w:ascii="Times New Roman" w:hAnsi="Times New Roman" w:cs="Times New Roman"/>
                <w:sz w:val="20"/>
                <w:szCs w:val="20"/>
              </w:rPr>
              <w:br/>
              <w:t>Peneira coletora de Gelo e Polpas/Espumas</w:t>
            </w:r>
          </w:p>
          <w:p w14:paraId="10C31432" w14:textId="77777777" w:rsidR="00262C8C" w:rsidRPr="00BE5070" w:rsidRDefault="00262C8C" w:rsidP="00BE5070">
            <w:pPr>
              <w:spacing w:after="0" w:line="240" w:lineRule="auto"/>
              <w:jc w:val="both"/>
              <w:rPr>
                <w:rFonts w:ascii="Times New Roman" w:hAnsi="Times New Roman" w:cs="Times New Roman"/>
                <w:b/>
                <w:bCs/>
                <w:sz w:val="20"/>
                <w:szCs w:val="20"/>
              </w:rPr>
            </w:pPr>
            <w:r w:rsidRPr="00BE5070">
              <w:rPr>
                <w:rFonts w:ascii="Times New Roman" w:hAnsi="Times New Roman" w:cs="Times New Roman"/>
                <w:b/>
                <w:bCs/>
                <w:sz w:val="20"/>
                <w:szCs w:val="20"/>
              </w:rPr>
              <w:t>IMAGEM REFERÊNCIA</w:t>
            </w:r>
          </w:p>
          <w:p w14:paraId="091E809E" w14:textId="26EA84DA" w:rsidR="00262C8C" w:rsidRPr="00BE5070" w:rsidRDefault="00262C8C" w:rsidP="00BE5070">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noProof/>
                <w:sz w:val="20"/>
                <w:szCs w:val="20"/>
              </w:rPr>
              <w:lastRenderedPageBreak/>
              <w:drawing>
                <wp:inline distT="0" distB="0" distL="0" distR="0" wp14:anchorId="0DF76C00" wp14:editId="67F6F671">
                  <wp:extent cx="622530" cy="822960"/>
                  <wp:effectExtent l="0" t="0" r="6350" b="0"/>
                  <wp:docPr id="210582670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826708" name="Imagem 210582670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6112" cy="840915"/>
                          </a:xfrm>
                          <a:prstGeom prst="rect">
                            <a:avLst/>
                          </a:prstGeom>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7238F27B" w14:textId="77777777" w:rsidR="00262C8C" w:rsidRPr="00BE5070" w:rsidRDefault="00262C8C" w:rsidP="00BE5070">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0DBB44A9" w14:textId="13B80914" w:rsidR="00262C8C" w:rsidRPr="00BE5070" w:rsidRDefault="009F6219"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132,35</w:t>
            </w:r>
          </w:p>
        </w:tc>
        <w:tc>
          <w:tcPr>
            <w:tcW w:w="1134" w:type="dxa"/>
            <w:tcBorders>
              <w:top w:val="single" w:sz="4" w:space="0" w:color="auto"/>
              <w:left w:val="single" w:sz="4" w:space="0" w:color="auto"/>
              <w:bottom w:val="single" w:sz="4" w:space="0" w:color="auto"/>
              <w:right w:val="single" w:sz="4" w:space="0" w:color="auto"/>
            </w:tcBorders>
          </w:tcPr>
          <w:p w14:paraId="6445B121" w14:textId="7A5991B8" w:rsidR="00262C8C" w:rsidRPr="00BE5070" w:rsidRDefault="00353311"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794,10</w:t>
            </w:r>
          </w:p>
        </w:tc>
      </w:tr>
      <w:tr w:rsidR="00262C8C" w:rsidRPr="00BE5070" w14:paraId="34878B02" w14:textId="77777777" w:rsidTr="00B84115">
        <w:tc>
          <w:tcPr>
            <w:tcW w:w="708" w:type="dxa"/>
            <w:tcBorders>
              <w:top w:val="single" w:sz="4" w:space="0" w:color="auto"/>
              <w:left w:val="single" w:sz="4" w:space="0" w:color="auto"/>
              <w:bottom w:val="single" w:sz="4" w:space="0" w:color="auto"/>
              <w:right w:val="single" w:sz="4" w:space="0" w:color="auto"/>
            </w:tcBorders>
          </w:tcPr>
          <w:p w14:paraId="50048C01" w14:textId="02C83543"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21</w:t>
            </w:r>
          </w:p>
        </w:tc>
        <w:tc>
          <w:tcPr>
            <w:tcW w:w="1022" w:type="dxa"/>
            <w:tcBorders>
              <w:top w:val="single" w:sz="4" w:space="0" w:color="auto"/>
              <w:left w:val="single" w:sz="4" w:space="0" w:color="auto"/>
              <w:bottom w:val="single" w:sz="4" w:space="0" w:color="auto"/>
              <w:right w:val="single" w:sz="4" w:space="0" w:color="auto"/>
            </w:tcBorders>
          </w:tcPr>
          <w:p w14:paraId="597BD528" w14:textId="0D154690"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4 Un</w:t>
            </w:r>
          </w:p>
        </w:tc>
        <w:tc>
          <w:tcPr>
            <w:tcW w:w="4962" w:type="dxa"/>
            <w:tcBorders>
              <w:top w:val="single" w:sz="4" w:space="0" w:color="auto"/>
              <w:left w:val="single" w:sz="4" w:space="0" w:color="auto"/>
              <w:bottom w:val="single" w:sz="4" w:space="0" w:color="auto"/>
              <w:right w:val="single" w:sz="4" w:space="0" w:color="auto"/>
            </w:tcBorders>
          </w:tcPr>
          <w:p w14:paraId="4AD578C2" w14:textId="77777777" w:rsidR="00262C8C" w:rsidRPr="00BE5070" w:rsidRDefault="00262C8C" w:rsidP="00BE5070">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BULE EM INOX</w:t>
            </w:r>
          </w:p>
          <w:p w14:paraId="7A868D61"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Capacidade 2 L</w:t>
            </w:r>
          </w:p>
          <w:p w14:paraId="16EAB974"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Com Bico Longo</w:t>
            </w:r>
          </w:p>
          <w:p w14:paraId="45D94A51"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Tampa em Inox</w:t>
            </w:r>
          </w:p>
          <w:p w14:paraId="3C04E197" w14:textId="77777777" w:rsidR="00262C8C" w:rsidRPr="00BE5070" w:rsidRDefault="00262C8C" w:rsidP="00BE5070">
            <w:pPr>
              <w:spacing w:after="0" w:line="240" w:lineRule="auto"/>
              <w:jc w:val="both"/>
              <w:rPr>
                <w:rFonts w:ascii="Times New Roman" w:hAnsi="Times New Roman" w:cs="Times New Roman"/>
                <w:b/>
                <w:bCs/>
                <w:sz w:val="20"/>
                <w:szCs w:val="20"/>
              </w:rPr>
            </w:pPr>
            <w:r w:rsidRPr="00BE5070">
              <w:rPr>
                <w:rFonts w:ascii="Times New Roman" w:hAnsi="Times New Roman" w:cs="Times New Roman"/>
                <w:b/>
                <w:bCs/>
                <w:sz w:val="20"/>
                <w:szCs w:val="20"/>
              </w:rPr>
              <w:t>IMAGEM REFERÊNCIA</w:t>
            </w:r>
          </w:p>
          <w:p w14:paraId="5A97F3FA" w14:textId="224F215E" w:rsidR="00262C8C" w:rsidRPr="00BE5070" w:rsidRDefault="00262C8C" w:rsidP="00BE5070">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b/>
                <w:noProof/>
                <w:sz w:val="20"/>
                <w:szCs w:val="20"/>
              </w:rPr>
              <w:drawing>
                <wp:inline distT="0" distB="0" distL="0" distR="0" wp14:anchorId="50BFDFE0" wp14:editId="6BFC6E36">
                  <wp:extent cx="800100" cy="795020"/>
                  <wp:effectExtent l="0" t="0" r="0" b="5080"/>
                  <wp:docPr id="1645744247"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744247" name="Imagem 164574424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0537" cy="815327"/>
                          </a:xfrm>
                          <a:prstGeom prst="rect">
                            <a:avLst/>
                          </a:prstGeom>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1277B5A2" w14:textId="77777777" w:rsidR="00262C8C" w:rsidRPr="00BE5070" w:rsidRDefault="00262C8C" w:rsidP="00BE5070">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157FCC57" w14:textId="7EBD1E6D" w:rsidR="00262C8C" w:rsidRPr="00BE5070" w:rsidRDefault="00E67761"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108,28</w:t>
            </w:r>
          </w:p>
        </w:tc>
        <w:tc>
          <w:tcPr>
            <w:tcW w:w="1134" w:type="dxa"/>
            <w:tcBorders>
              <w:top w:val="single" w:sz="4" w:space="0" w:color="auto"/>
              <w:left w:val="single" w:sz="4" w:space="0" w:color="auto"/>
              <w:bottom w:val="single" w:sz="4" w:space="0" w:color="auto"/>
              <w:right w:val="single" w:sz="4" w:space="0" w:color="auto"/>
            </w:tcBorders>
          </w:tcPr>
          <w:p w14:paraId="62CED9D4" w14:textId="3E9DE9C8" w:rsidR="00262C8C" w:rsidRPr="00BE5070" w:rsidRDefault="00E67761"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433,12</w:t>
            </w:r>
          </w:p>
        </w:tc>
      </w:tr>
      <w:tr w:rsidR="00262C8C" w:rsidRPr="00BE5070" w14:paraId="0790467A" w14:textId="77777777" w:rsidTr="00B84115">
        <w:tc>
          <w:tcPr>
            <w:tcW w:w="708" w:type="dxa"/>
            <w:tcBorders>
              <w:top w:val="single" w:sz="4" w:space="0" w:color="auto"/>
              <w:left w:val="single" w:sz="4" w:space="0" w:color="auto"/>
              <w:bottom w:val="single" w:sz="4" w:space="0" w:color="auto"/>
              <w:right w:val="single" w:sz="4" w:space="0" w:color="auto"/>
            </w:tcBorders>
          </w:tcPr>
          <w:p w14:paraId="63863293" w14:textId="5C340512"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22</w:t>
            </w:r>
          </w:p>
        </w:tc>
        <w:tc>
          <w:tcPr>
            <w:tcW w:w="1022" w:type="dxa"/>
            <w:tcBorders>
              <w:top w:val="single" w:sz="4" w:space="0" w:color="auto"/>
              <w:left w:val="single" w:sz="4" w:space="0" w:color="auto"/>
              <w:bottom w:val="single" w:sz="4" w:space="0" w:color="auto"/>
              <w:right w:val="single" w:sz="4" w:space="0" w:color="auto"/>
            </w:tcBorders>
          </w:tcPr>
          <w:p w14:paraId="2E4F0DB7" w14:textId="0440A888"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02 Un</w:t>
            </w:r>
          </w:p>
        </w:tc>
        <w:tc>
          <w:tcPr>
            <w:tcW w:w="4962" w:type="dxa"/>
            <w:tcBorders>
              <w:top w:val="single" w:sz="4" w:space="0" w:color="auto"/>
              <w:left w:val="single" w:sz="4" w:space="0" w:color="auto"/>
              <w:bottom w:val="single" w:sz="4" w:space="0" w:color="auto"/>
              <w:right w:val="single" w:sz="4" w:space="0" w:color="auto"/>
            </w:tcBorders>
          </w:tcPr>
          <w:p w14:paraId="4E1D05A7" w14:textId="77777777" w:rsidR="00262C8C" w:rsidRPr="00BE5070" w:rsidRDefault="00262C8C" w:rsidP="00BE5070">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FORNO ELETRICO DE BANCADA</w:t>
            </w:r>
          </w:p>
          <w:p w14:paraId="4A6EB135"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Capacidade mínima 66 Litros</w:t>
            </w:r>
          </w:p>
          <w:p w14:paraId="13911A6B"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Com Grill</w:t>
            </w:r>
          </w:p>
          <w:p w14:paraId="40AF3E62"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Com Temporizador</w:t>
            </w:r>
          </w:p>
          <w:p w14:paraId="1DF90255"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Função autolimpante</w:t>
            </w:r>
          </w:p>
          <w:p w14:paraId="74DB2A5A"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Potência mínima 1750W</w:t>
            </w:r>
          </w:p>
          <w:p w14:paraId="16F4B6BC"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Temperatura MÁX 320º </w:t>
            </w:r>
          </w:p>
          <w:p w14:paraId="4512FD79"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Com Luz Interior</w:t>
            </w:r>
          </w:p>
          <w:p w14:paraId="0492E71F"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Duas camadas de vidro na porta</w:t>
            </w:r>
          </w:p>
          <w:p w14:paraId="5D86CCF2" w14:textId="12B953C6" w:rsidR="00262C8C" w:rsidRPr="00BE5070" w:rsidRDefault="00262C8C" w:rsidP="00BE5070">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sz w:val="20"/>
                <w:szCs w:val="20"/>
              </w:rPr>
              <w:t>Voltagem 220 V</w:t>
            </w:r>
          </w:p>
        </w:tc>
        <w:tc>
          <w:tcPr>
            <w:tcW w:w="992" w:type="dxa"/>
            <w:tcBorders>
              <w:top w:val="single" w:sz="4" w:space="0" w:color="auto"/>
              <w:left w:val="single" w:sz="4" w:space="0" w:color="auto"/>
              <w:bottom w:val="single" w:sz="4" w:space="0" w:color="auto"/>
              <w:right w:val="single" w:sz="4" w:space="0" w:color="auto"/>
            </w:tcBorders>
          </w:tcPr>
          <w:p w14:paraId="17713A81" w14:textId="77777777" w:rsidR="00262C8C" w:rsidRPr="00BE5070" w:rsidRDefault="00262C8C" w:rsidP="00BE5070">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6DDE317D" w14:textId="0AAFF4AF" w:rsidR="00262C8C" w:rsidRPr="00BE5070" w:rsidRDefault="00E67761"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622,65</w:t>
            </w:r>
          </w:p>
        </w:tc>
        <w:tc>
          <w:tcPr>
            <w:tcW w:w="1134" w:type="dxa"/>
            <w:tcBorders>
              <w:top w:val="single" w:sz="4" w:space="0" w:color="auto"/>
              <w:left w:val="single" w:sz="4" w:space="0" w:color="auto"/>
              <w:bottom w:val="single" w:sz="4" w:space="0" w:color="auto"/>
              <w:right w:val="single" w:sz="4" w:space="0" w:color="auto"/>
            </w:tcBorders>
          </w:tcPr>
          <w:p w14:paraId="001D8552" w14:textId="2CD16C36" w:rsidR="00262C8C" w:rsidRPr="00BE5070" w:rsidRDefault="00E67761"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1.245,30</w:t>
            </w:r>
          </w:p>
        </w:tc>
      </w:tr>
      <w:tr w:rsidR="00262C8C" w:rsidRPr="00BE5070" w14:paraId="5184759E" w14:textId="77777777" w:rsidTr="00B84115">
        <w:tc>
          <w:tcPr>
            <w:tcW w:w="708" w:type="dxa"/>
            <w:tcBorders>
              <w:top w:val="single" w:sz="4" w:space="0" w:color="auto"/>
              <w:left w:val="single" w:sz="4" w:space="0" w:color="auto"/>
              <w:bottom w:val="single" w:sz="4" w:space="0" w:color="auto"/>
              <w:right w:val="single" w:sz="4" w:space="0" w:color="auto"/>
            </w:tcBorders>
          </w:tcPr>
          <w:p w14:paraId="79F6B75A" w14:textId="4AD4ED13"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23</w:t>
            </w:r>
          </w:p>
        </w:tc>
        <w:tc>
          <w:tcPr>
            <w:tcW w:w="1022" w:type="dxa"/>
            <w:tcBorders>
              <w:top w:val="single" w:sz="4" w:space="0" w:color="auto"/>
              <w:left w:val="single" w:sz="4" w:space="0" w:color="auto"/>
              <w:bottom w:val="single" w:sz="4" w:space="0" w:color="auto"/>
              <w:right w:val="single" w:sz="4" w:space="0" w:color="auto"/>
            </w:tcBorders>
          </w:tcPr>
          <w:p w14:paraId="08E50217" w14:textId="3F8E0EF2"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03 Un</w:t>
            </w:r>
          </w:p>
        </w:tc>
        <w:tc>
          <w:tcPr>
            <w:tcW w:w="4962" w:type="dxa"/>
            <w:tcBorders>
              <w:top w:val="single" w:sz="4" w:space="0" w:color="auto"/>
              <w:left w:val="single" w:sz="4" w:space="0" w:color="auto"/>
              <w:bottom w:val="single" w:sz="4" w:space="0" w:color="auto"/>
              <w:right w:val="single" w:sz="4" w:space="0" w:color="auto"/>
            </w:tcBorders>
          </w:tcPr>
          <w:p w14:paraId="6ACF9FA7" w14:textId="77777777" w:rsidR="00262C8C" w:rsidRPr="00BE5070" w:rsidRDefault="00262C8C" w:rsidP="00BE5070">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FORNO ELETRICO DE BANCADA</w:t>
            </w:r>
          </w:p>
          <w:p w14:paraId="3A2CC9DF"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Capacidade mínima 44 Litros</w:t>
            </w:r>
          </w:p>
          <w:p w14:paraId="634941C2"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Com Grill</w:t>
            </w:r>
          </w:p>
          <w:p w14:paraId="0C6C8FD6"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Com Temporizador</w:t>
            </w:r>
          </w:p>
          <w:p w14:paraId="3BD6CED9"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Função autolimpante</w:t>
            </w:r>
          </w:p>
          <w:p w14:paraId="3ACA26F6" w14:textId="77777777" w:rsidR="00262C8C" w:rsidRPr="00BE5070" w:rsidRDefault="00262C8C" w:rsidP="00BE5070">
            <w:pPr>
              <w:spacing w:after="0" w:line="240" w:lineRule="auto"/>
              <w:jc w:val="both"/>
              <w:rPr>
                <w:rFonts w:ascii="Times New Roman" w:hAnsi="Times New Roman" w:cs="Times New Roman"/>
                <w:sz w:val="20"/>
                <w:szCs w:val="20"/>
              </w:rPr>
            </w:pPr>
            <w:proofErr w:type="spellStart"/>
            <w:r w:rsidRPr="00BE5070">
              <w:rPr>
                <w:rFonts w:ascii="Times New Roman" w:hAnsi="Times New Roman" w:cs="Times New Roman"/>
                <w:sz w:val="20"/>
                <w:szCs w:val="20"/>
              </w:rPr>
              <w:t>Potencia</w:t>
            </w:r>
            <w:proofErr w:type="spellEnd"/>
            <w:r w:rsidRPr="00BE5070">
              <w:rPr>
                <w:rFonts w:ascii="Times New Roman" w:hAnsi="Times New Roman" w:cs="Times New Roman"/>
                <w:sz w:val="20"/>
                <w:szCs w:val="20"/>
              </w:rPr>
              <w:t xml:space="preserve"> mínima 1750W</w:t>
            </w:r>
          </w:p>
          <w:p w14:paraId="784573D2"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Temperatura MÁX 320º </w:t>
            </w:r>
          </w:p>
          <w:p w14:paraId="1B7931EF"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Com Luz Interior</w:t>
            </w:r>
          </w:p>
          <w:p w14:paraId="137D4E02"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Duas camadas de vidro na porta</w:t>
            </w:r>
          </w:p>
          <w:p w14:paraId="64A51F75" w14:textId="49264E56" w:rsidR="00262C8C" w:rsidRPr="00BE5070" w:rsidRDefault="00262C8C" w:rsidP="00BE5070">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sz w:val="20"/>
                <w:szCs w:val="20"/>
              </w:rPr>
              <w:t>Voltagem 220 V</w:t>
            </w:r>
          </w:p>
        </w:tc>
        <w:tc>
          <w:tcPr>
            <w:tcW w:w="992" w:type="dxa"/>
            <w:tcBorders>
              <w:top w:val="single" w:sz="4" w:space="0" w:color="auto"/>
              <w:left w:val="single" w:sz="4" w:space="0" w:color="auto"/>
              <w:bottom w:val="single" w:sz="4" w:space="0" w:color="auto"/>
              <w:right w:val="single" w:sz="4" w:space="0" w:color="auto"/>
            </w:tcBorders>
          </w:tcPr>
          <w:p w14:paraId="2DB4C890" w14:textId="77777777" w:rsidR="00262C8C" w:rsidRPr="00BE5070" w:rsidRDefault="00262C8C" w:rsidP="00BE5070">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0B7EF5DC" w14:textId="39096CAB" w:rsidR="00262C8C" w:rsidRPr="00BE5070" w:rsidRDefault="003B48DF"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530,6</w:t>
            </w:r>
            <w:r w:rsidR="00E67761">
              <w:rPr>
                <w:rFonts w:ascii="Times New Roman" w:hAnsi="Times New Roman" w:cs="Times New Roman"/>
                <w:sz w:val="20"/>
                <w:szCs w:val="20"/>
                <w:lang w:eastAsia="pt-BR"/>
              </w:rPr>
              <w:t>0</w:t>
            </w:r>
          </w:p>
        </w:tc>
        <w:tc>
          <w:tcPr>
            <w:tcW w:w="1134" w:type="dxa"/>
            <w:tcBorders>
              <w:top w:val="single" w:sz="4" w:space="0" w:color="auto"/>
              <w:left w:val="single" w:sz="4" w:space="0" w:color="auto"/>
              <w:bottom w:val="single" w:sz="4" w:space="0" w:color="auto"/>
              <w:right w:val="single" w:sz="4" w:space="0" w:color="auto"/>
            </w:tcBorders>
          </w:tcPr>
          <w:p w14:paraId="20AABF95" w14:textId="040ED6DE" w:rsidR="00262C8C" w:rsidRPr="00BE5070" w:rsidRDefault="003B48DF"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1.591,80</w:t>
            </w:r>
          </w:p>
        </w:tc>
      </w:tr>
      <w:tr w:rsidR="00262C8C" w:rsidRPr="00BE5070" w14:paraId="6537980B" w14:textId="77777777" w:rsidTr="00B84115">
        <w:tc>
          <w:tcPr>
            <w:tcW w:w="708" w:type="dxa"/>
            <w:tcBorders>
              <w:top w:val="single" w:sz="4" w:space="0" w:color="auto"/>
              <w:left w:val="single" w:sz="4" w:space="0" w:color="auto"/>
              <w:bottom w:val="single" w:sz="4" w:space="0" w:color="auto"/>
              <w:right w:val="single" w:sz="4" w:space="0" w:color="auto"/>
            </w:tcBorders>
          </w:tcPr>
          <w:p w14:paraId="17F1D309" w14:textId="0DF9AC79"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24</w:t>
            </w:r>
          </w:p>
        </w:tc>
        <w:tc>
          <w:tcPr>
            <w:tcW w:w="1022" w:type="dxa"/>
            <w:tcBorders>
              <w:top w:val="single" w:sz="4" w:space="0" w:color="auto"/>
              <w:left w:val="single" w:sz="4" w:space="0" w:color="auto"/>
              <w:bottom w:val="single" w:sz="4" w:space="0" w:color="auto"/>
              <w:right w:val="single" w:sz="4" w:space="0" w:color="auto"/>
            </w:tcBorders>
          </w:tcPr>
          <w:p w14:paraId="3339BC83" w14:textId="47E033D4"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04 Un</w:t>
            </w:r>
          </w:p>
        </w:tc>
        <w:tc>
          <w:tcPr>
            <w:tcW w:w="4962" w:type="dxa"/>
            <w:tcBorders>
              <w:top w:val="single" w:sz="4" w:space="0" w:color="auto"/>
              <w:left w:val="single" w:sz="4" w:space="0" w:color="auto"/>
              <w:bottom w:val="single" w:sz="4" w:space="0" w:color="auto"/>
              <w:right w:val="single" w:sz="4" w:space="0" w:color="auto"/>
            </w:tcBorders>
          </w:tcPr>
          <w:p w14:paraId="5D980824" w14:textId="77777777" w:rsidR="00262C8C" w:rsidRPr="00BE5070" w:rsidRDefault="00262C8C" w:rsidP="00BE5070">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FORNO MICROONDAS DE BANCADA</w:t>
            </w:r>
          </w:p>
          <w:p w14:paraId="2C7D312F"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Capacidade mínima 32 Litros</w:t>
            </w:r>
          </w:p>
          <w:p w14:paraId="59D4A553"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Com tela digital</w:t>
            </w:r>
          </w:p>
          <w:p w14:paraId="4DD74568"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Com temporizado</w:t>
            </w:r>
          </w:p>
          <w:p w14:paraId="568E81F8" w14:textId="77777777" w:rsidR="00262C8C" w:rsidRPr="00BE5070" w:rsidRDefault="00262C8C" w:rsidP="00BE5070">
            <w:pPr>
              <w:spacing w:after="0" w:line="240" w:lineRule="auto"/>
              <w:jc w:val="both"/>
              <w:rPr>
                <w:rFonts w:ascii="Times New Roman" w:hAnsi="Times New Roman" w:cs="Times New Roman"/>
                <w:sz w:val="20"/>
                <w:szCs w:val="20"/>
              </w:rPr>
            </w:pPr>
            <w:proofErr w:type="spellStart"/>
            <w:r w:rsidRPr="00BE5070">
              <w:rPr>
                <w:rFonts w:ascii="Times New Roman" w:hAnsi="Times New Roman" w:cs="Times New Roman"/>
                <w:sz w:val="20"/>
                <w:szCs w:val="20"/>
              </w:rPr>
              <w:t>Potencia</w:t>
            </w:r>
            <w:proofErr w:type="spellEnd"/>
            <w:r w:rsidRPr="00BE5070">
              <w:rPr>
                <w:rFonts w:ascii="Times New Roman" w:hAnsi="Times New Roman" w:cs="Times New Roman"/>
                <w:sz w:val="20"/>
                <w:szCs w:val="20"/>
              </w:rPr>
              <w:t xml:space="preserve"> mínima 1400W</w:t>
            </w:r>
          </w:p>
          <w:p w14:paraId="341CE31B"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Com Luz Interior</w:t>
            </w:r>
          </w:p>
          <w:p w14:paraId="6486160B" w14:textId="53415EBF" w:rsidR="00262C8C" w:rsidRPr="00BE5070" w:rsidRDefault="00262C8C" w:rsidP="00BE5070">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sz w:val="20"/>
                <w:szCs w:val="20"/>
              </w:rPr>
              <w:t>Voltagem 220 V</w:t>
            </w:r>
          </w:p>
        </w:tc>
        <w:tc>
          <w:tcPr>
            <w:tcW w:w="992" w:type="dxa"/>
            <w:tcBorders>
              <w:top w:val="single" w:sz="4" w:space="0" w:color="auto"/>
              <w:left w:val="single" w:sz="4" w:space="0" w:color="auto"/>
              <w:bottom w:val="single" w:sz="4" w:space="0" w:color="auto"/>
              <w:right w:val="single" w:sz="4" w:space="0" w:color="auto"/>
            </w:tcBorders>
          </w:tcPr>
          <w:p w14:paraId="07089E0F" w14:textId="77777777" w:rsidR="00262C8C" w:rsidRPr="00BE5070" w:rsidRDefault="00262C8C" w:rsidP="00BE5070">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70A454CD" w14:textId="26889BE8" w:rsidR="00262C8C" w:rsidRPr="00BE5070" w:rsidRDefault="003B48DF"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796,00</w:t>
            </w:r>
          </w:p>
        </w:tc>
        <w:tc>
          <w:tcPr>
            <w:tcW w:w="1134" w:type="dxa"/>
            <w:tcBorders>
              <w:top w:val="single" w:sz="4" w:space="0" w:color="auto"/>
              <w:left w:val="single" w:sz="4" w:space="0" w:color="auto"/>
              <w:bottom w:val="single" w:sz="4" w:space="0" w:color="auto"/>
              <w:right w:val="single" w:sz="4" w:space="0" w:color="auto"/>
            </w:tcBorders>
          </w:tcPr>
          <w:p w14:paraId="6B5634E1" w14:textId="70597964" w:rsidR="00262C8C" w:rsidRPr="00BE5070" w:rsidRDefault="003B48DF"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3.184,00</w:t>
            </w:r>
          </w:p>
        </w:tc>
      </w:tr>
      <w:tr w:rsidR="00262C8C" w:rsidRPr="00BE5070" w14:paraId="69EA30E3" w14:textId="77777777" w:rsidTr="00B84115">
        <w:tc>
          <w:tcPr>
            <w:tcW w:w="708" w:type="dxa"/>
            <w:tcBorders>
              <w:top w:val="single" w:sz="4" w:space="0" w:color="auto"/>
              <w:left w:val="single" w:sz="4" w:space="0" w:color="auto"/>
              <w:bottom w:val="single" w:sz="4" w:space="0" w:color="auto"/>
              <w:right w:val="single" w:sz="4" w:space="0" w:color="auto"/>
            </w:tcBorders>
          </w:tcPr>
          <w:p w14:paraId="080654E9" w14:textId="28497423"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25</w:t>
            </w:r>
          </w:p>
        </w:tc>
        <w:tc>
          <w:tcPr>
            <w:tcW w:w="1022" w:type="dxa"/>
            <w:tcBorders>
              <w:top w:val="single" w:sz="4" w:space="0" w:color="auto"/>
              <w:left w:val="single" w:sz="4" w:space="0" w:color="auto"/>
              <w:bottom w:val="single" w:sz="4" w:space="0" w:color="auto"/>
              <w:right w:val="single" w:sz="4" w:space="0" w:color="auto"/>
            </w:tcBorders>
          </w:tcPr>
          <w:p w14:paraId="75F41CB9" w14:textId="7F3124A7"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100 Un</w:t>
            </w:r>
          </w:p>
        </w:tc>
        <w:tc>
          <w:tcPr>
            <w:tcW w:w="4962" w:type="dxa"/>
            <w:tcBorders>
              <w:top w:val="single" w:sz="4" w:space="0" w:color="auto"/>
              <w:left w:val="single" w:sz="4" w:space="0" w:color="auto"/>
              <w:bottom w:val="single" w:sz="4" w:space="0" w:color="auto"/>
              <w:right w:val="single" w:sz="4" w:space="0" w:color="auto"/>
            </w:tcBorders>
          </w:tcPr>
          <w:p w14:paraId="0DDC9A5C" w14:textId="77777777" w:rsidR="00262C8C" w:rsidRPr="00BE5070" w:rsidRDefault="00262C8C" w:rsidP="00BE5070">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 xml:space="preserve">CANECAS DE INOX </w:t>
            </w:r>
          </w:p>
          <w:p w14:paraId="631A6E26"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Canecas Aço Inox mínimo 7 Cm </w:t>
            </w:r>
          </w:p>
          <w:p w14:paraId="08008086"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Capacidade mínima 200 Ml </w:t>
            </w:r>
          </w:p>
          <w:p w14:paraId="164F4A8E"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Material Inox </w:t>
            </w:r>
          </w:p>
          <w:p w14:paraId="7AEBF410"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Café e Chá Luxo </w:t>
            </w:r>
          </w:p>
          <w:p w14:paraId="3C07723D" w14:textId="48FEF8C8" w:rsidR="00262C8C" w:rsidRPr="00BE5070" w:rsidRDefault="00262C8C" w:rsidP="00BE5070">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sz w:val="20"/>
                <w:szCs w:val="20"/>
              </w:rPr>
              <w:t>Cor Cinza Liso</w:t>
            </w:r>
          </w:p>
        </w:tc>
        <w:tc>
          <w:tcPr>
            <w:tcW w:w="992" w:type="dxa"/>
            <w:tcBorders>
              <w:top w:val="single" w:sz="4" w:space="0" w:color="auto"/>
              <w:left w:val="single" w:sz="4" w:space="0" w:color="auto"/>
              <w:bottom w:val="single" w:sz="4" w:space="0" w:color="auto"/>
              <w:right w:val="single" w:sz="4" w:space="0" w:color="auto"/>
            </w:tcBorders>
          </w:tcPr>
          <w:p w14:paraId="04B64F5A" w14:textId="77777777" w:rsidR="00262C8C" w:rsidRPr="00BE5070" w:rsidRDefault="00262C8C" w:rsidP="00BE5070">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610EE438" w14:textId="08C533BF" w:rsidR="00262C8C" w:rsidRPr="00BE5070" w:rsidRDefault="002A4240"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4,22</w:t>
            </w:r>
          </w:p>
        </w:tc>
        <w:tc>
          <w:tcPr>
            <w:tcW w:w="1134" w:type="dxa"/>
            <w:tcBorders>
              <w:top w:val="single" w:sz="4" w:space="0" w:color="auto"/>
              <w:left w:val="single" w:sz="4" w:space="0" w:color="auto"/>
              <w:bottom w:val="single" w:sz="4" w:space="0" w:color="auto"/>
              <w:right w:val="single" w:sz="4" w:space="0" w:color="auto"/>
            </w:tcBorders>
          </w:tcPr>
          <w:p w14:paraId="13561ED9" w14:textId="6F323827" w:rsidR="00262C8C" w:rsidRPr="00BE5070" w:rsidRDefault="002A4240"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422,00</w:t>
            </w:r>
          </w:p>
        </w:tc>
      </w:tr>
      <w:tr w:rsidR="00262C8C" w:rsidRPr="00BE5070" w14:paraId="403BEC13" w14:textId="77777777" w:rsidTr="00B84115">
        <w:tc>
          <w:tcPr>
            <w:tcW w:w="708" w:type="dxa"/>
            <w:tcBorders>
              <w:top w:val="single" w:sz="4" w:space="0" w:color="auto"/>
              <w:left w:val="single" w:sz="4" w:space="0" w:color="auto"/>
              <w:bottom w:val="single" w:sz="4" w:space="0" w:color="auto"/>
              <w:right w:val="single" w:sz="4" w:space="0" w:color="auto"/>
            </w:tcBorders>
          </w:tcPr>
          <w:p w14:paraId="5C8CE2AE" w14:textId="07EE2CC3"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26</w:t>
            </w:r>
          </w:p>
        </w:tc>
        <w:tc>
          <w:tcPr>
            <w:tcW w:w="1022" w:type="dxa"/>
            <w:tcBorders>
              <w:top w:val="single" w:sz="4" w:space="0" w:color="auto"/>
              <w:left w:val="single" w:sz="4" w:space="0" w:color="auto"/>
              <w:bottom w:val="single" w:sz="4" w:space="0" w:color="auto"/>
              <w:right w:val="single" w:sz="4" w:space="0" w:color="auto"/>
            </w:tcBorders>
          </w:tcPr>
          <w:p w14:paraId="23E103FB" w14:textId="1B58164D"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01 Un</w:t>
            </w:r>
          </w:p>
        </w:tc>
        <w:tc>
          <w:tcPr>
            <w:tcW w:w="4962" w:type="dxa"/>
            <w:tcBorders>
              <w:top w:val="single" w:sz="4" w:space="0" w:color="auto"/>
              <w:left w:val="single" w:sz="4" w:space="0" w:color="auto"/>
              <w:bottom w:val="single" w:sz="4" w:space="0" w:color="auto"/>
              <w:right w:val="single" w:sz="4" w:space="0" w:color="auto"/>
            </w:tcBorders>
          </w:tcPr>
          <w:p w14:paraId="789AEAF1" w14:textId="77777777" w:rsidR="00262C8C" w:rsidRPr="00BE5070" w:rsidRDefault="00262C8C" w:rsidP="00BE5070">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CAFETEIRA AUTOMÁTICA 6 LITROS</w:t>
            </w:r>
          </w:p>
          <w:p w14:paraId="7E23B98F" w14:textId="6A341B08" w:rsidR="00262C8C" w:rsidRPr="00BE5070" w:rsidRDefault="00262C8C" w:rsidP="00BE5070">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bCs/>
                <w:sz w:val="20"/>
                <w:szCs w:val="20"/>
              </w:rPr>
              <w:t>Estrutura em aço inox, com capacidade para 6 litros. Sistema automático, prepara e mantém o café aquecido. Pingadeira removível. Aro (cesto) coador em aço, dispensando o uso de filtro de papel ou pano. Consumo: 1000W / 1,00 kW/h. Alimentação: 220V. Medidas aproximadas (</w:t>
            </w:r>
            <w:proofErr w:type="spellStart"/>
            <w:r w:rsidRPr="00BE5070">
              <w:rPr>
                <w:rFonts w:ascii="Times New Roman" w:hAnsi="Times New Roman" w:cs="Times New Roman"/>
                <w:bCs/>
                <w:sz w:val="20"/>
                <w:szCs w:val="20"/>
              </w:rPr>
              <w:t>AxLxP</w:t>
            </w:r>
            <w:proofErr w:type="spellEnd"/>
            <w:r w:rsidRPr="00BE5070">
              <w:rPr>
                <w:rFonts w:ascii="Times New Roman" w:hAnsi="Times New Roman" w:cs="Times New Roman"/>
                <w:bCs/>
                <w:sz w:val="20"/>
                <w:szCs w:val="20"/>
              </w:rPr>
              <w:t>): 400x290x280. Rende até 40 xícaras.</w:t>
            </w:r>
            <w:r w:rsidRPr="00BE5070">
              <w:rPr>
                <w:rFonts w:ascii="Times New Roman" w:hAnsi="Times New Roman" w:cs="Times New Roman"/>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3B92AE8B" w14:textId="77777777" w:rsidR="00262C8C" w:rsidRPr="00BE5070" w:rsidRDefault="00262C8C" w:rsidP="00BE5070">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053ECD43" w14:textId="2234BE72" w:rsidR="00262C8C" w:rsidRPr="00BE5070" w:rsidRDefault="003B48DF"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729,00</w:t>
            </w:r>
          </w:p>
        </w:tc>
        <w:tc>
          <w:tcPr>
            <w:tcW w:w="1134" w:type="dxa"/>
            <w:tcBorders>
              <w:top w:val="single" w:sz="4" w:space="0" w:color="auto"/>
              <w:left w:val="single" w:sz="4" w:space="0" w:color="auto"/>
              <w:bottom w:val="single" w:sz="4" w:space="0" w:color="auto"/>
              <w:right w:val="single" w:sz="4" w:space="0" w:color="auto"/>
            </w:tcBorders>
          </w:tcPr>
          <w:p w14:paraId="555530BF" w14:textId="1D702A99" w:rsidR="00262C8C" w:rsidRPr="00BE5070" w:rsidRDefault="003B48DF"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729,00</w:t>
            </w:r>
          </w:p>
        </w:tc>
      </w:tr>
      <w:tr w:rsidR="00262C8C" w:rsidRPr="00BE5070" w14:paraId="0415F469" w14:textId="77777777" w:rsidTr="00B84115">
        <w:tc>
          <w:tcPr>
            <w:tcW w:w="708" w:type="dxa"/>
            <w:tcBorders>
              <w:top w:val="single" w:sz="4" w:space="0" w:color="auto"/>
              <w:left w:val="single" w:sz="4" w:space="0" w:color="auto"/>
              <w:bottom w:val="single" w:sz="4" w:space="0" w:color="auto"/>
              <w:right w:val="single" w:sz="4" w:space="0" w:color="auto"/>
            </w:tcBorders>
          </w:tcPr>
          <w:p w14:paraId="485019F8" w14:textId="181A2E9E"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lastRenderedPageBreak/>
              <w:t>27</w:t>
            </w:r>
          </w:p>
        </w:tc>
        <w:tc>
          <w:tcPr>
            <w:tcW w:w="1022" w:type="dxa"/>
            <w:tcBorders>
              <w:top w:val="single" w:sz="4" w:space="0" w:color="auto"/>
              <w:left w:val="single" w:sz="4" w:space="0" w:color="auto"/>
              <w:bottom w:val="single" w:sz="4" w:space="0" w:color="auto"/>
              <w:right w:val="single" w:sz="4" w:space="0" w:color="auto"/>
            </w:tcBorders>
          </w:tcPr>
          <w:p w14:paraId="44011F27" w14:textId="1D5C56BA"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01 Un</w:t>
            </w:r>
          </w:p>
        </w:tc>
        <w:tc>
          <w:tcPr>
            <w:tcW w:w="4962" w:type="dxa"/>
            <w:tcBorders>
              <w:top w:val="single" w:sz="4" w:space="0" w:color="auto"/>
              <w:left w:val="single" w:sz="4" w:space="0" w:color="auto"/>
              <w:bottom w:val="single" w:sz="4" w:space="0" w:color="auto"/>
              <w:right w:val="single" w:sz="4" w:space="0" w:color="auto"/>
            </w:tcBorders>
          </w:tcPr>
          <w:p w14:paraId="6BFDE8EE" w14:textId="77777777" w:rsidR="00262C8C" w:rsidRPr="00BE5070" w:rsidRDefault="00262C8C" w:rsidP="00BE5070">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SECADORA DE ROUPAS</w:t>
            </w:r>
          </w:p>
          <w:p w14:paraId="06DDE94D" w14:textId="77777777" w:rsidR="00262C8C" w:rsidRPr="00BE5070" w:rsidRDefault="00262C8C" w:rsidP="00BE5070">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TIPO PISO</w:t>
            </w:r>
          </w:p>
          <w:p w14:paraId="0A4BE5C0" w14:textId="77777777" w:rsidR="00262C8C" w:rsidRPr="00BE5070" w:rsidRDefault="00262C8C" w:rsidP="00BE5070">
            <w:pPr>
              <w:spacing w:after="0" w:line="240" w:lineRule="auto"/>
              <w:jc w:val="both"/>
              <w:rPr>
                <w:rFonts w:ascii="Times New Roman" w:hAnsi="Times New Roman" w:cs="Times New Roman"/>
                <w:b/>
                <w:sz w:val="20"/>
                <w:szCs w:val="20"/>
              </w:rPr>
            </w:pPr>
            <w:r w:rsidRPr="00BE5070">
              <w:rPr>
                <w:rFonts w:ascii="Times New Roman" w:hAnsi="Times New Roman" w:cs="Times New Roman"/>
                <w:bCs/>
                <w:sz w:val="20"/>
                <w:szCs w:val="20"/>
              </w:rPr>
              <w:t>capacidade mínima 10kg</w:t>
            </w:r>
            <w:r w:rsidRPr="00BE5070">
              <w:rPr>
                <w:rFonts w:ascii="Times New Roman" w:hAnsi="Times New Roman" w:cs="Times New Roman"/>
                <w:b/>
                <w:sz w:val="20"/>
                <w:szCs w:val="20"/>
              </w:rPr>
              <w:t xml:space="preserve"> </w:t>
            </w:r>
          </w:p>
          <w:p w14:paraId="1CB9A1C3" w14:textId="77777777" w:rsidR="00262C8C" w:rsidRPr="00BE5070" w:rsidRDefault="00262C8C" w:rsidP="00BE5070">
            <w:pPr>
              <w:spacing w:after="0" w:line="240" w:lineRule="auto"/>
              <w:jc w:val="both"/>
              <w:rPr>
                <w:rFonts w:ascii="Times New Roman" w:hAnsi="Times New Roman" w:cs="Times New Roman"/>
                <w:bCs/>
                <w:sz w:val="20"/>
                <w:szCs w:val="20"/>
              </w:rPr>
            </w:pPr>
            <w:r w:rsidRPr="00BE5070">
              <w:rPr>
                <w:rFonts w:ascii="Times New Roman" w:hAnsi="Times New Roman" w:cs="Times New Roman"/>
                <w:bCs/>
                <w:sz w:val="20"/>
                <w:szCs w:val="20"/>
              </w:rPr>
              <w:t>Painel mecânico</w:t>
            </w:r>
          </w:p>
          <w:p w14:paraId="187F735C" w14:textId="77777777" w:rsidR="00262C8C" w:rsidRPr="00BE5070" w:rsidRDefault="00262C8C" w:rsidP="00BE5070">
            <w:pPr>
              <w:spacing w:after="0" w:line="240" w:lineRule="auto"/>
              <w:jc w:val="both"/>
              <w:rPr>
                <w:rFonts w:ascii="Times New Roman" w:hAnsi="Times New Roman" w:cs="Times New Roman"/>
                <w:bCs/>
                <w:sz w:val="20"/>
                <w:szCs w:val="20"/>
              </w:rPr>
            </w:pPr>
            <w:r w:rsidRPr="00BE5070">
              <w:rPr>
                <w:rFonts w:ascii="Times New Roman" w:hAnsi="Times New Roman" w:cs="Times New Roman"/>
                <w:bCs/>
                <w:sz w:val="20"/>
                <w:szCs w:val="20"/>
              </w:rPr>
              <w:t>Abertura frontal</w:t>
            </w:r>
          </w:p>
          <w:p w14:paraId="6C7948C4" w14:textId="77777777" w:rsidR="00262C8C" w:rsidRPr="00BE5070" w:rsidRDefault="00262C8C" w:rsidP="00BE5070">
            <w:pPr>
              <w:spacing w:after="0" w:line="240" w:lineRule="auto"/>
              <w:jc w:val="both"/>
              <w:rPr>
                <w:rFonts w:ascii="Times New Roman" w:hAnsi="Times New Roman" w:cs="Times New Roman"/>
                <w:bCs/>
                <w:sz w:val="20"/>
                <w:szCs w:val="20"/>
              </w:rPr>
            </w:pPr>
            <w:r w:rsidRPr="00BE5070">
              <w:rPr>
                <w:rFonts w:ascii="Times New Roman" w:hAnsi="Times New Roman" w:cs="Times New Roman"/>
                <w:bCs/>
                <w:sz w:val="20"/>
                <w:szCs w:val="20"/>
              </w:rPr>
              <w:t>Cor branca</w:t>
            </w:r>
          </w:p>
          <w:p w14:paraId="103EE874" w14:textId="03E977D3" w:rsidR="00262C8C" w:rsidRPr="00BE5070" w:rsidRDefault="00262C8C" w:rsidP="00BE5070">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bCs/>
                <w:sz w:val="20"/>
                <w:szCs w:val="20"/>
              </w:rPr>
              <w:t>Voltagem 220v ou Bivolt</w:t>
            </w:r>
          </w:p>
        </w:tc>
        <w:tc>
          <w:tcPr>
            <w:tcW w:w="992" w:type="dxa"/>
            <w:tcBorders>
              <w:top w:val="single" w:sz="4" w:space="0" w:color="auto"/>
              <w:left w:val="single" w:sz="4" w:space="0" w:color="auto"/>
              <w:bottom w:val="single" w:sz="4" w:space="0" w:color="auto"/>
              <w:right w:val="single" w:sz="4" w:space="0" w:color="auto"/>
            </w:tcBorders>
          </w:tcPr>
          <w:p w14:paraId="58687119" w14:textId="77777777" w:rsidR="00262C8C" w:rsidRPr="00BE5070" w:rsidRDefault="00262C8C" w:rsidP="00BE5070">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39C7A672" w14:textId="46108608" w:rsidR="00262C8C" w:rsidRPr="00BE5070" w:rsidRDefault="003B48DF"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1.860,66</w:t>
            </w:r>
          </w:p>
        </w:tc>
        <w:tc>
          <w:tcPr>
            <w:tcW w:w="1134" w:type="dxa"/>
            <w:tcBorders>
              <w:top w:val="single" w:sz="4" w:space="0" w:color="auto"/>
              <w:left w:val="single" w:sz="4" w:space="0" w:color="auto"/>
              <w:bottom w:val="single" w:sz="4" w:space="0" w:color="auto"/>
              <w:right w:val="single" w:sz="4" w:space="0" w:color="auto"/>
            </w:tcBorders>
          </w:tcPr>
          <w:p w14:paraId="3B493F80" w14:textId="20FBF6F9" w:rsidR="00262C8C" w:rsidRPr="00BE5070" w:rsidRDefault="003B48DF"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1.860,66</w:t>
            </w:r>
          </w:p>
        </w:tc>
      </w:tr>
      <w:tr w:rsidR="00262C8C" w:rsidRPr="00BE5070" w14:paraId="01678ACC" w14:textId="77777777" w:rsidTr="00B84115">
        <w:tc>
          <w:tcPr>
            <w:tcW w:w="708" w:type="dxa"/>
            <w:tcBorders>
              <w:top w:val="single" w:sz="4" w:space="0" w:color="auto"/>
              <w:left w:val="single" w:sz="4" w:space="0" w:color="auto"/>
              <w:bottom w:val="single" w:sz="4" w:space="0" w:color="auto"/>
              <w:right w:val="single" w:sz="4" w:space="0" w:color="auto"/>
            </w:tcBorders>
          </w:tcPr>
          <w:p w14:paraId="21B01735" w14:textId="6FEA23E4"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28</w:t>
            </w:r>
          </w:p>
        </w:tc>
        <w:tc>
          <w:tcPr>
            <w:tcW w:w="1022" w:type="dxa"/>
            <w:tcBorders>
              <w:top w:val="single" w:sz="4" w:space="0" w:color="auto"/>
              <w:left w:val="single" w:sz="4" w:space="0" w:color="auto"/>
              <w:bottom w:val="single" w:sz="4" w:space="0" w:color="auto"/>
              <w:right w:val="single" w:sz="4" w:space="0" w:color="auto"/>
            </w:tcBorders>
          </w:tcPr>
          <w:p w14:paraId="7B772172" w14:textId="7A77CD5F"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04 Un</w:t>
            </w:r>
          </w:p>
        </w:tc>
        <w:tc>
          <w:tcPr>
            <w:tcW w:w="4962" w:type="dxa"/>
            <w:tcBorders>
              <w:top w:val="single" w:sz="4" w:space="0" w:color="auto"/>
              <w:left w:val="single" w:sz="4" w:space="0" w:color="auto"/>
              <w:bottom w:val="single" w:sz="4" w:space="0" w:color="auto"/>
              <w:right w:val="single" w:sz="4" w:space="0" w:color="auto"/>
            </w:tcBorders>
          </w:tcPr>
          <w:p w14:paraId="2EA68D6E" w14:textId="77777777" w:rsidR="00262C8C" w:rsidRPr="00BE5070" w:rsidRDefault="00262C8C" w:rsidP="00BE5070">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SMART TV / TELEVISÃO</w:t>
            </w:r>
          </w:p>
          <w:p w14:paraId="468C7C25" w14:textId="77777777" w:rsidR="00262C8C" w:rsidRPr="00BE5070" w:rsidRDefault="00262C8C" w:rsidP="00BE5070">
            <w:pPr>
              <w:spacing w:after="0" w:line="240" w:lineRule="auto"/>
              <w:jc w:val="both"/>
              <w:rPr>
                <w:rFonts w:ascii="Times New Roman" w:hAnsi="Times New Roman" w:cs="Times New Roman"/>
                <w:bCs/>
                <w:sz w:val="20"/>
                <w:szCs w:val="20"/>
              </w:rPr>
            </w:pPr>
            <w:r w:rsidRPr="00BE5070">
              <w:rPr>
                <w:rFonts w:ascii="Times New Roman" w:hAnsi="Times New Roman" w:cs="Times New Roman"/>
                <w:bCs/>
                <w:sz w:val="20"/>
                <w:szCs w:val="20"/>
              </w:rPr>
              <w:t>Tamanho mínimo da tela: 43"</w:t>
            </w:r>
          </w:p>
          <w:p w14:paraId="16836059" w14:textId="77777777" w:rsidR="00262C8C" w:rsidRPr="00BE5070" w:rsidRDefault="00262C8C" w:rsidP="00BE5070">
            <w:pPr>
              <w:spacing w:after="0" w:line="240" w:lineRule="auto"/>
              <w:jc w:val="both"/>
              <w:rPr>
                <w:rFonts w:ascii="Times New Roman" w:hAnsi="Times New Roman" w:cs="Times New Roman"/>
                <w:bCs/>
                <w:sz w:val="20"/>
                <w:szCs w:val="20"/>
              </w:rPr>
            </w:pPr>
            <w:r w:rsidRPr="00BE5070">
              <w:rPr>
                <w:rFonts w:ascii="Times New Roman" w:hAnsi="Times New Roman" w:cs="Times New Roman"/>
                <w:bCs/>
                <w:sz w:val="20"/>
                <w:szCs w:val="20"/>
              </w:rPr>
              <w:t>Resolução Full HD</w:t>
            </w:r>
          </w:p>
          <w:p w14:paraId="6C5B887E" w14:textId="4FD41A5B" w:rsidR="00262C8C" w:rsidRPr="00BE5070" w:rsidRDefault="00262C8C" w:rsidP="00BE5070">
            <w:pPr>
              <w:spacing w:after="0" w:line="240" w:lineRule="auto"/>
              <w:jc w:val="both"/>
              <w:rPr>
                <w:rFonts w:ascii="Times New Roman" w:hAnsi="Times New Roman" w:cs="Times New Roman"/>
                <w:bCs/>
                <w:sz w:val="20"/>
                <w:szCs w:val="20"/>
              </w:rPr>
            </w:pPr>
            <w:r w:rsidRPr="00BE5070">
              <w:rPr>
                <w:rFonts w:ascii="Times New Roman" w:hAnsi="Times New Roman" w:cs="Times New Roman"/>
                <w:bCs/>
                <w:sz w:val="20"/>
                <w:szCs w:val="20"/>
              </w:rPr>
              <w:t>Wi-Fi e Bluetooth</w:t>
            </w:r>
          </w:p>
        </w:tc>
        <w:tc>
          <w:tcPr>
            <w:tcW w:w="992" w:type="dxa"/>
            <w:tcBorders>
              <w:top w:val="single" w:sz="4" w:space="0" w:color="auto"/>
              <w:left w:val="single" w:sz="4" w:space="0" w:color="auto"/>
              <w:bottom w:val="single" w:sz="4" w:space="0" w:color="auto"/>
              <w:right w:val="single" w:sz="4" w:space="0" w:color="auto"/>
            </w:tcBorders>
          </w:tcPr>
          <w:p w14:paraId="0E904D80" w14:textId="77777777" w:rsidR="00262C8C" w:rsidRPr="00BE5070" w:rsidRDefault="00262C8C" w:rsidP="00BE5070">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50F9E790" w14:textId="066F2437" w:rsidR="00262C8C" w:rsidRPr="00BE5070" w:rsidRDefault="003B48DF"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1.619,00</w:t>
            </w:r>
          </w:p>
        </w:tc>
        <w:tc>
          <w:tcPr>
            <w:tcW w:w="1134" w:type="dxa"/>
            <w:tcBorders>
              <w:top w:val="single" w:sz="4" w:space="0" w:color="auto"/>
              <w:left w:val="single" w:sz="4" w:space="0" w:color="auto"/>
              <w:bottom w:val="single" w:sz="4" w:space="0" w:color="auto"/>
              <w:right w:val="single" w:sz="4" w:space="0" w:color="auto"/>
            </w:tcBorders>
          </w:tcPr>
          <w:p w14:paraId="1E3564C5" w14:textId="6B6E54DA" w:rsidR="00262C8C" w:rsidRPr="00BE5070" w:rsidRDefault="003B48DF"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6.476,00</w:t>
            </w:r>
          </w:p>
        </w:tc>
      </w:tr>
      <w:tr w:rsidR="00262C8C" w:rsidRPr="00BE5070" w14:paraId="233C82DF" w14:textId="77777777" w:rsidTr="00B84115">
        <w:tc>
          <w:tcPr>
            <w:tcW w:w="708" w:type="dxa"/>
            <w:tcBorders>
              <w:top w:val="single" w:sz="4" w:space="0" w:color="auto"/>
              <w:left w:val="single" w:sz="4" w:space="0" w:color="auto"/>
              <w:bottom w:val="single" w:sz="4" w:space="0" w:color="auto"/>
              <w:right w:val="single" w:sz="4" w:space="0" w:color="auto"/>
            </w:tcBorders>
          </w:tcPr>
          <w:p w14:paraId="3F912E6D" w14:textId="4F84C997"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29</w:t>
            </w:r>
          </w:p>
        </w:tc>
        <w:tc>
          <w:tcPr>
            <w:tcW w:w="1022" w:type="dxa"/>
            <w:tcBorders>
              <w:top w:val="single" w:sz="4" w:space="0" w:color="auto"/>
              <w:left w:val="single" w:sz="4" w:space="0" w:color="auto"/>
              <w:bottom w:val="single" w:sz="4" w:space="0" w:color="auto"/>
              <w:right w:val="single" w:sz="4" w:space="0" w:color="auto"/>
            </w:tcBorders>
          </w:tcPr>
          <w:p w14:paraId="3FAEEE6E" w14:textId="610EB15E"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03 Un</w:t>
            </w:r>
          </w:p>
        </w:tc>
        <w:tc>
          <w:tcPr>
            <w:tcW w:w="4962" w:type="dxa"/>
            <w:tcBorders>
              <w:top w:val="single" w:sz="4" w:space="0" w:color="auto"/>
              <w:left w:val="single" w:sz="4" w:space="0" w:color="auto"/>
              <w:bottom w:val="single" w:sz="4" w:space="0" w:color="auto"/>
              <w:right w:val="single" w:sz="4" w:space="0" w:color="auto"/>
            </w:tcBorders>
          </w:tcPr>
          <w:p w14:paraId="20392B1E" w14:textId="77777777" w:rsidR="00262C8C" w:rsidRPr="00BE5070" w:rsidRDefault="00262C8C" w:rsidP="00BE5070">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SMART TV / TELEVISÃO</w:t>
            </w:r>
          </w:p>
          <w:p w14:paraId="4C37E42E" w14:textId="77777777" w:rsidR="00262C8C" w:rsidRPr="00BE5070" w:rsidRDefault="00262C8C" w:rsidP="00BE5070">
            <w:pPr>
              <w:spacing w:after="0" w:line="240" w:lineRule="auto"/>
              <w:jc w:val="both"/>
              <w:rPr>
                <w:rFonts w:ascii="Times New Roman" w:hAnsi="Times New Roman" w:cs="Times New Roman"/>
                <w:bCs/>
                <w:sz w:val="20"/>
                <w:szCs w:val="20"/>
              </w:rPr>
            </w:pPr>
            <w:r w:rsidRPr="00BE5070">
              <w:rPr>
                <w:rFonts w:ascii="Times New Roman" w:hAnsi="Times New Roman" w:cs="Times New Roman"/>
                <w:bCs/>
                <w:sz w:val="20"/>
                <w:szCs w:val="20"/>
              </w:rPr>
              <w:t>Tamanho mínimo da tela: 65"</w:t>
            </w:r>
          </w:p>
          <w:p w14:paraId="1739A117" w14:textId="77777777" w:rsidR="00262C8C" w:rsidRPr="00BE5070" w:rsidRDefault="00262C8C" w:rsidP="00BE5070">
            <w:pPr>
              <w:spacing w:after="0" w:line="240" w:lineRule="auto"/>
              <w:jc w:val="both"/>
              <w:rPr>
                <w:rFonts w:ascii="Times New Roman" w:hAnsi="Times New Roman" w:cs="Times New Roman"/>
                <w:bCs/>
                <w:sz w:val="20"/>
                <w:szCs w:val="20"/>
              </w:rPr>
            </w:pPr>
            <w:r w:rsidRPr="00BE5070">
              <w:rPr>
                <w:rFonts w:ascii="Times New Roman" w:hAnsi="Times New Roman" w:cs="Times New Roman"/>
                <w:bCs/>
                <w:sz w:val="20"/>
                <w:szCs w:val="20"/>
              </w:rPr>
              <w:t>Resolução Full HD</w:t>
            </w:r>
          </w:p>
          <w:p w14:paraId="051C04B2" w14:textId="309B45DE" w:rsidR="00262C8C" w:rsidRPr="00BE5070" w:rsidRDefault="00262C8C" w:rsidP="00BE5070">
            <w:pPr>
              <w:spacing w:after="0" w:line="240" w:lineRule="auto"/>
              <w:jc w:val="both"/>
              <w:rPr>
                <w:rFonts w:ascii="Times New Roman" w:hAnsi="Times New Roman" w:cs="Times New Roman"/>
                <w:bCs/>
                <w:sz w:val="20"/>
                <w:szCs w:val="20"/>
              </w:rPr>
            </w:pPr>
            <w:r w:rsidRPr="00BE5070">
              <w:rPr>
                <w:rFonts w:ascii="Times New Roman" w:hAnsi="Times New Roman" w:cs="Times New Roman"/>
                <w:bCs/>
                <w:sz w:val="20"/>
                <w:szCs w:val="20"/>
              </w:rPr>
              <w:t>Wi-Fi e Bluetooth</w:t>
            </w:r>
          </w:p>
        </w:tc>
        <w:tc>
          <w:tcPr>
            <w:tcW w:w="992" w:type="dxa"/>
            <w:tcBorders>
              <w:top w:val="single" w:sz="4" w:space="0" w:color="auto"/>
              <w:left w:val="single" w:sz="4" w:space="0" w:color="auto"/>
              <w:bottom w:val="single" w:sz="4" w:space="0" w:color="auto"/>
              <w:right w:val="single" w:sz="4" w:space="0" w:color="auto"/>
            </w:tcBorders>
          </w:tcPr>
          <w:p w14:paraId="1EECCF1F" w14:textId="77777777" w:rsidR="00262C8C" w:rsidRPr="00BE5070" w:rsidRDefault="00262C8C" w:rsidP="00BE5070">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7DD2A369" w14:textId="541775D8" w:rsidR="00262C8C" w:rsidRPr="00BE5070" w:rsidRDefault="002A4240"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3.555,90</w:t>
            </w:r>
          </w:p>
        </w:tc>
        <w:tc>
          <w:tcPr>
            <w:tcW w:w="1134" w:type="dxa"/>
            <w:tcBorders>
              <w:top w:val="single" w:sz="4" w:space="0" w:color="auto"/>
              <w:left w:val="single" w:sz="4" w:space="0" w:color="auto"/>
              <w:bottom w:val="single" w:sz="4" w:space="0" w:color="auto"/>
              <w:right w:val="single" w:sz="4" w:space="0" w:color="auto"/>
            </w:tcBorders>
          </w:tcPr>
          <w:p w14:paraId="14D3FA78" w14:textId="4B1DA163" w:rsidR="00262C8C" w:rsidRPr="00BE5070" w:rsidRDefault="002A4240"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10.667,70</w:t>
            </w:r>
          </w:p>
        </w:tc>
      </w:tr>
      <w:tr w:rsidR="00262C8C" w:rsidRPr="00BE5070" w14:paraId="0CC4985E" w14:textId="77777777" w:rsidTr="00B84115">
        <w:tc>
          <w:tcPr>
            <w:tcW w:w="708" w:type="dxa"/>
            <w:tcBorders>
              <w:top w:val="single" w:sz="4" w:space="0" w:color="auto"/>
              <w:left w:val="single" w:sz="4" w:space="0" w:color="auto"/>
              <w:bottom w:val="single" w:sz="4" w:space="0" w:color="auto"/>
              <w:right w:val="single" w:sz="4" w:space="0" w:color="auto"/>
            </w:tcBorders>
          </w:tcPr>
          <w:p w14:paraId="3FDBD397" w14:textId="28D94C55"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30</w:t>
            </w:r>
          </w:p>
        </w:tc>
        <w:tc>
          <w:tcPr>
            <w:tcW w:w="1022" w:type="dxa"/>
            <w:tcBorders>
              <w:top w:val="single" w:sz="4" w:space="0" w:color="auto"/>
              <w:left w:val="single" w:sz="4" w:space="0" w:color="auto"/>
              <w:bottom w:val="single" w:sz="4" w:space="0" w:color="auto"/>
              <w:right w:val="single" w:sz="4" w:space="0" w:color="auto"/>
            </w:tcBorders>
          </w:tcPr>
          <w:p w14:paraId="6F5128A9" w14:textId="0BB746BB"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20 Un</w:t>
            </w:r>
          </w:p>
        </w:tc>
        <w:tc>
          <w:tcPr>
            <w:tcW w:w="4962" w:type="dxa"/>
            <w:tcBorders>
              <w:top w:val="single" w:sz="4" w:space="0" w:color="auto"/>
              <w:left w:val="single" w:sz="4" w:space="0" w:color="auto"/>
              <w:bottom w:val="single" w:sz="4" w:space="0" w:color="auto"/>
              <w:right w:val="single" w:sz="4" w:space="0" w:color="auto"/>
            </w:tcBorders>
          </w:tcPr>
          <w:p w14:paraId="3CC9F55F" w14:textId="77777777" w:rsidR="00262C8C" w:rsidRPr="00BE5070" w:rsidRDefault="00262C8C" w:rsidP="00BE5070">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CADEIRA SECRETÁRIA BASE FIXA:</w:t>
            </w:r>
          </w:p>
          <w:p w14:paraId="2AD707B1"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Cadeira Secretaria base fixa, em tecido em polipropileno pp </w:t>
            </w:r>
            <w:proofErr w:type="spellStart"/>
            <w:r w:rsidRPr="00BE5070">
              <w:rPr>
                <w:rFonts w:ascii="Times New Roman" w:hAnsi="Times New Roman" w:cs="Times New Roman"/>
                <w:sz w:val="20"/>
                <w:szCs w:val="20"/>
              </w:rPr>
              <w:t>Courino</w:t>
            </w:r>
            <w:proofErr w:type="spellEnd"/>
            <w:r w:rsidRPr="00BE5070">
              <w:rPr>
                <w:rFonts w:ascii="Times New Roman" w:hAnsi="Times New Roman" w:cs="Times New Roman"/>
                <w:sz w:val="20"/>
                <w:szCs w:val="20"/>
              </w:rPr>
              <w:t xml:space="preserve">, pés palito tubular em aço, perfil em </w:t>
            </w:r>
            <w:proofErr w:type="spellStart"/>
            <w:r w:rsidRPr="00BE5070">
              <w:rPr>
                <w:rFonts w:ascii="Times New Roman" w:hAnsi="Times New Roman" w:cs="Times New Roman"/>
                <w:sz w:val="20"/>
                <w:szCs w:val="20"/>
              </w:rPr>
              <w:t>pvc</w:t>
            </w:r>
            <w:proofErr w:type="spellEnd"/>
            <w:r w:rsidRPr="00BE5070">
              <w:rPr>
                <w:rFonts w:ascii="Times New Roman" w:hAnsi="Times New Roman" w:cs="Times New Roman"/>
                <w:sz w:val="20"/>
                <w:szCs w:val="20"/>
              </w:rPr>
              <w:t>, Medidas mínimas, Largura 42 cm X Altura Total 83 cm X Altura do chão até o assento: 46cm x Profundidade 50 cm peso suportável de no mínimo 110 Kg, Assento de espuma injetada, espessura da espuma do assento em 4cm, dimensão: Largura x Profundidade - 41 cm x 39 cm, Encosto: Altura x Largura - 28 cm x 36 cm</w:t>
            </w:r>
          </w:p>
          <w:p w14:paraId="164EE466"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Espessura da Espuma do Encosto: 4 cm</w:t>
            </w:r>
          </w:p>
          <w:p w14:paraId="6B9CE163" w14:textId="77777777" w:rsidR="00262C8C" w:rsidRPr="00BE5070" w:rsidRDefault="00262C8C" w:rsidP="00BE5070">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IMAGEM DE REFERÊNCIA</w:t>
            </w:r>
          </w:p>
          <w:p w14:paraId="4FCAE38A" w14:textId="7C7F85FA" w:rsidR="00262C8C" w:rsidRPr="00BE5070" w:rsidRDefault="00262C8C" w:rsidP="00BE5070">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noProof/>
                <w:sz w:val="20"/>
                <w:szCs w:val="20"/>
              </w:rPr>
              <w:drawing>
                <wp:inline distT="0" distB="0" distL="0" distR="0" wp14:anchorId="4343C121" wp14:editId="2CEDB5FF">
                  <wp:extent cx="492760" cy="938530"/>
                  <wp:effectExtent l="0" t="0" r="0" b="0"/>
                  <wp:docPr id="1079220354" name="Imagem 1079220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2760" cy="938530"/>
                          </a:xfrm>
                          <a:prstGeom prst="rect">
                            <a:avLst/>
                          </a:prstGeom>
                          <a:noFill/>
                          <a:ln>
                            <a:noFill/>
                          </a:ln>
                        </pic:spPr>
                      </pic:pic>
                    </a:graphicData>
                  </a:graphic>
                </wp:inline>
              </w:drawing>
            </w:r>
            <w:r w:rsidRPr="00BE5070">
              <w:rPr>
                <w:rFonts w:ascii="Times New Roman" w:hAnsi="Times New Roman" w:cs="Times New Roman"/>
                <w:noProof/>
                <w:sz w:val="20"/>
                <w:szCs w:val="20"/>
              </w:rPr>
              <mc:AlternateContent>
                <mc:Choice Requires="wps">
                  <w:drawing>
                    <wp:inline distT="0" distB="0" distL="0" distR="0" wp14:anchorId="69E7D983" wp14:editId="7E906AF3">
                      <wp:extent cx="304800" cy="304800"/>
                      <wp:effectExtent l="0" t="0" r="0" b="0"/>
                      <wp:docPr id="1369210188" name="Retângulo 8" descr="https://http2.mlstatic.com/D_NQ_NP_2X_665905-MLB49941169264_052022-F.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BA4748" id="Retângulo 8" o:spid="_x0000_s1026" alt="https://http2.mlstatic.com/D_NQ_NP_2X_665905-MLB49941169264_052022-F.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992" w:type="dxa"/>
            <w:tcBorders>
              <w:top w:val="single" w:sz="4" w:space="0" w:color="auto"/>
              <w:left w:val="single" w:sz="4" w:space="0" w:color="auto"/>
              <w:bottom w:val="single" w:sz="4" w:space="0" w:color="auto"/>
              <w:right w:val="single" w:sz="4" w:space="0" w:color="auto"/>
            </w:tcBorders>
          </w:tcPr>
          <w:p w14:paraId="3587F6CE" w14:textId="77777777" w:rsidR="00262C8C" w:rsidRPr="00BE5070" w:rsidRDefault="00262C8C" w:rsidP="00BE5070">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3C14163A" w14:textId="5D2F99BB" w:rsidR="00262C8C" w:rsidRPr="00BE5070" w:rsidRDefault="002A4240"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133,12</w:t>
            </w:r>
          </w:p>
        </w:tc>
        <w:tc>
          <w:tcPr>
            <w:tcW w:w="1134" w:type="dxa"/>
            <w:tcBorders>
              <w:top w:val="single" w:sz="4" w:space="0" w:color="auto"/>
              <w:left w:val="single" w:sz="4" w:space="0" w:color="auto"/>
              <w:bottom w:val="single" w:sz="4" w:space="0" w:color="auto"/>
              <w:right w:val="single" w:sz="4" w:space="0" w:color="auto"/>
            </w:tcBorders>
          </w:tcPr>
          <w:p w14:paraId="69A57D4B" w14:textId="1F5E9943" w:rsidR="00262C8C" w:rsidRPr="00BE5070" w:rsidRDefault="002A4240"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2.662,40</w:t>
            </w:r>
          </w:p>
        </w:tc>
      </w:tr>
      <w:tr w:rsidR="00262C8C" w:rsidRPr="00BE5070" w14:paraId="7373E86C" w14:textId="77777777" w:rsidTr="00B84115">
        <w:tc>
          <w:tcPr>
            <w:tcW w:w="708" w:type="dxa"/>
            <w:tcBorders>
              <w:top w:val="single" w:sz="4" w:space="0" w:color="auto"/>
              <w:left w:val="single" w:sz="4" w:space="0" w:color="auto"/>
              <w:bottom w:val="single" w:sz="4" w:space="0" w:color="auto"/>
              <w:right w:val="single" w:sz="4" w:space="0" w:color="auto"/>
            </w:tcBorders>
          </w:tcPr>
          <w:p w14:paraId="2F52DD09" w14:textId="6E6028D7"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31</w:t>
            </w:r>
          </w:p>
        </w:tc>
        <w:tc>
          <w:tcPr>
            <w:tcW w:w="1022" w:type="dxa"/>
            <w:tcBorders>
              <w:top w:val="single" w:sz="4" w:space="0" w:color="auto"/>
              <w:left w:val="single" w:sz="4" w:space="0" w:color="auto"/>
              <w:bottom w:val="single" w:sz="4" w:space="0" w:color="auto"/>
              <w:right w:val="single" w:sz="4" w:space="0" w:color="auto"/>
            </w:tcBorders>
          </w:tcPr>
          <w:p w14:paraId="18F65DC4" w14:textId="112136C6"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10 Un</w:t>
            </w:r>
          </w:p>
        </w:tc>
        <w:tc>
          <w:tcPr>
            <w:tcW w:w="4962" w:type="dxa"/>
            <w:tcBorders>
              <w:top w:val="single" w:sz="4" w:space="0" w:color="auto"/>
              <w:left w:val="single" w:sz="4" w:space="0" w:color="auto"/>
              <w:bottom w:val="single" w:sz="4" w:space="0" w:color="auto"/>
              <w:right w:val="single" w:sz="4" w:space="0" w:color="auto"/>
            </w:tcBorders>
          </w:tcPr>
          <w:p w14:paraId="0563EFDB" w14:textId="77777777" w:rsidR="00262C8C" w:rsidRPr="00BE5070" w:rsidRDefault="00262C8C" w:rsidP="00BE5070">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CADEIRA MODELO PRESIDENTE</w:t>
            </w:r>
          </w:p>
          <w:p w14:paraId="187B2524" w14:textId="085E9C35" w:rsidR="00262C8C" w:rsidRPr="00BE5070" w:rsidRDefault="00262C8C" w:rsidP="00BE5070">
            <w:pPr>
              <w:spacing w:after="0" w:line="240" w:lineRule="auto"/>
              <w:jc w:val="both"/>
              <w:rPr>
                <w:rFonts w:ascii="Times New Roman" w:hAnsi="Times New Roman" w:cs="Times New Roman"/>
                <w:bCs/>
                <w:sz w:val="20"/>
                <w:szCs w:val="20"/>
              </w:rPr>
            </w:pPr>
            <w:r w:rsidRPr="00BE5070">
              <w:rPr>
                <w:rFonts w:ascii="Times New Roman" w:hAnsi="Times New Roman" w:cs="Times New Roman"/>
                <w:bCs/>
                <w:sz w:val="20"/>
                <w:szCs w:val="20"/>
              </w:rPr>
              <w:t xml:space="preserve">Cadeira giratória com apoio de braços (regulagem de altura). tecido em polipropileno pp, ou </w:t>
            </w:r>
            <w:proofErr w:type="spellStart"/>
            <w:r w:rsidRPr="00BE5070">
              <w:rPr>
                <w:rFonts w:ascii="Times New Roman" w:hAnsi="Times New Roman" w:cs="Times New Roman"/>
                <w:bCs/>
                <w:sz w:val="20"/>
                <w:szCs w:val="20"/>
              </w:rPr>
              <w:t>courino</w:t>
            </w:r>
            <w:proofErr w:type="spellEnd"/>
            <w:r w:rsidRPr="00BE5070">
              <w:rPr>
                <w:rFonts w:ascii="Times New Roman" w:hAnsi="Times New Roman" w:cs="Times New Roman"/>
                <w:bCs/>
                <w:sz w:val="20"/>
                <w:szCs w:val="20"/>
              </w:rPr>
              <w:t xml:space="preserve"> (Couro Ecológico), na cor preta, espuma injetada de no mínimo 70 mm. anatômica, união, lâmina de aço, com capa de polipropileno, estrutura base 5 patas em tubo de aço, giratória. coluna com regulagem de altura à gás, tratamento </w:t>
            </w:r>
            <w:proofErr w:type="spellStart"/>
            <w:r w:rsidRPr="00BE5070">
              <w:rPr>
                <w:rFonts w:ascii="Times New Roman" w:hAnsi="Times New Roman" w:cs="Times New Roman"/>
                <w:bCs/>
                <w:sz w:val="20"/>
                <w:szCs w:val="20"/>
              </w:rPr>
              <w:t>anti-ferrugem</w:t>
            </w:r>
            <w:proofErr w:type="spellEnd"/>
            <w:r w:rsidRPr="00BE5070">
              <w:rPr>
                <w:rFonts w:ascii="Times New Roman" w:hAnsi="Times New Roman" w:cs="Times New Roman"/>
                <w:bCs/>
                <w:sz w:val="20"/>
                <w:szCs w:val="20"/>
              </w:rPr>
              <w:t xml:space="preserve"> e corrosão, pintura epóxi. rodízios duplos em nylon. dimensões: assento 460 x 480mm. encosto 460 x 620mm. altura até o assento: 460 a 560mm. altura até o encosto: 1180 a 1280mm. braços: lâmina de aço recoberto com polipropileno, com regulagem de altura. deve ser entregue montada e embalada individualmente. a cadeira deve ser confeccionada de forma que o resultado atenda as exigências previstas nas normas da </w:t>
            </w:r>
            <w:proofErr w:type="spellStart"/>
            <w:r w:rsidRPr="00BE5070">
              <w:rPr>
                <w:rFonts w:ascii="Times New Roman" w:hAnsi="Times New Roman" w:cs="Times New Roman"/>
                <w:bCs/>
                <w:sz w:val="20"/>
                <w:szCs w:val="20"/>
              </w:rPr>
              <w:t>nr</w:t>
            </w:r>
            <w:proofErr w:type="spellEnd"/>
            <w:r w:rsidRPr="00BE5070">
              <w:rPr>
                <w:rFonts w:ascii="Times New Roman" w:hAnsi="Times New Roman" w:cs="Times New Roman"/>
                <w:bCs/>
                <w:sz w:val="20"/>
                <w:szCs w:val="20"/>
              </w:rPr>
              <w:t xml:space="preserve"> 17.</w:t>
            </w:r>
          </w:p>
        </w:tc>
        <w:tc>
          <w:tcPr>
            <w:tcW w:w="992" w:type="dxa"/>
            <w:tcBorders>
              <w:top w:val="single" w:sz="4" w:space="0" w:color="auto"/>
              <w:left w:val="single" w:sz="4" w:space="0" w:color="auto"/>
              <w:bottom w:val="single" w:sz="4" w:space="0" w:color="auto"/>
              <w:right w:val="single" w:sz="4" w:space="0" w:color="auto"/>
            </w:tcBorders>
          </w:tcPr>
          <w:p w14:paraId="474CA607" w14:textId="77777777" w:rsidR="00262C8C" w:rsidRPr="00BE5070" w:rsidRDefault="00262C8C" w:rsidP="00BE5070">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628A2D1D" w14:textId="0BFDEE4E" w:rsidR="00262C8C" w:rsidRPr="00BE5070" w:rsidRDefault="002A4240"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1.219,66</w:t>
            </w:r>
          </w:p>
        </w:tc>
        <w:tc>
          <w:tcPr>
            <w:tcW w:w="1134" w:type="dxa"/>
            <w:tcBorders>
              <w:top w:val="single" w:sz="4" w:space="0" w:color="auto"/>
              <w:left w:val="single" w:sz="4" w:space="0" w:color="auto"/>
              <w:bottom w:val="single" w:sz="4" w:space="0" w:color="auto"/>
              <w:right w:val="single" w:sz="4" w:space="0" w:color="auto"/>
            </w:tcBorders>
          </w:tcPr>
          <w:p w14:paraId="69F191D1" w14:textId="496F8A4D" w:rsidR="00262C8C" w:rsidRPr="00BE5070" w:rsidRDefault="002A4240"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12.196,60</w:t>
            </w:r>
          </w:p>
        </w:tc>
      </w:tr>
      <w:tr w:rsidR="00262C8C" w:rsidRPr="00BE5070" w14:paraId="695A927C" w14:textId="77777777" w:rsidTr="00B84115">
        <w:tc>
          <w:tcPr>
            <w:tcW w:w="708" w:type="dxa"/>
            <w:tcBorders>
              <w:top w:val="single" w:sz="4" w:space="0" w:color="auto"/>
              <w:left w:val="single" w:sz="4" w:space="0" w:color="auto"/>
              <w:bottom w:val="single" w:sz="4" w:space="0" w:color="auto"/>
              <w:right w:val="single" w:sz="4" w:space="0" w:color="auto"/>
            </w:tcBorders>
          </w:tcPr>
          <w:p w14:paraId="02C32EC4" w14:textId="2C9EADE6"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32</w:t>
            </w:r>
          </w:p>
        </w:tc>
        <w:tc>
          <w:tcPr>
            <w:tcW w:w="1022" w:type="dxa"/>
            <w:tcBorders>
              <w:top w:val="single" w:sz="4" w:space="0" w:color="auto"/>
              <w:left w:val="single" w:sz="4" w:space="0" w:color="auto"/>
              <w:bottom w:val="single" w:sz="4" w:space="0" w:color="auto"/>
              <w:right w:val="single" w:sz="4" w:space="0" w:color="auto"/>
            </w:tcBorders>
          </w:tcPr>
          <w:p w14:paraId="14E5CE00" w14:textId="423EFE4E"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03 Un</w:t>
            </w:r>
          </w:p>
        </w:tc>
        <w:tc>
          <w:tcPr>
            <w:tcW w:w="4962" w:type="dxa"/>
            <w:tcBorders>
              <w:top w:val="single" w:sz="4" w:space="0" w:color="auto"/>
              <w:left w:val="single" w:sz="4" w:space="0" w:color="auto"/>
              <w:bottom w:val="single" w:sz="4" w:space="0" w:color="auto"/>
              <w:right w:val="single" w:sz="4" w:space="0" w:color="auto"/>
            </w:tcBorders>
          </w:tcPr>
          <w:p w14:paraId="1005A588" w14:textId="77777777" w:rsidR="00262C8C" w:rsidRPr="00BE5070" w:rsidRDefault="00262C8C" w:rsidP="00BE5070">
            <w:pPr>
              <w:spacing w:after="0" w:line="240" w:lineRule="auto"/>
              <w:jc w:val="both"/>
              <w:rPr>
                <w:rFonts w:ascii="Times New Roman" w:eastAsia="Calibri" w:hAnsi="Times New Roman" w:cs="Times New Roman"/>
                <w:b/>
                <w:sz w:val="20"/>
                <w:szCs w:val="20"/>
              </w:rPr>
            </w:pPr>
            <w:r w:rsidRPr="00BE5070">
              <w:rPr>
                <w:rFonts w:ascii="Times New Roman" w:eastAsia="Calibri" w:hAnsi="Times New Roman" w:cs="Times New Roman"/>
                <w:b/>
                <w:sz w:val="20"/>
                <w:szCs w:val="20"/>
              </w:rPr>
              <w:t xml:space="preserve">LAVADORA DE ALTA PRESSÃO </w:t>
            </w:r>
          </w:p>
          <w:p w14:paraId="43AC0B21" w14:textId="77777777" w:rsidR="00262C8C" w:rsidRPr="00BE5070" w:rsidRDefault="00262C8C" w:rsidP="00BE5070">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Potência Elétrica: 1900W</w:t>
            </w:r>
          </w:p>
          <w:p w14:paraId="3A33B7B9" w14:textId="77777777" w:rsidR="00262C8C" w:rsidRPr="00BE5070" w:rsidRDefault="00262C8C" w:rsidP="00BE5070">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 xml:space="preserve">Pressão Máxima: 2450 </w:t>
            </w:r>
            <w:proofErr w:type="spellStart"/>
            <w:r w:rsidRPr="00BE5070">
              <w:rPr>
                <w:rFonts w:ascii="Times New Roman" w:eastAsia="Calibri" w:hAnsi="Times New Roman" w:cs="Times New Roman"/>
                <w:bCs/>
                <w:sz w:val="20"/>
                <w:szCs w:val="20"/>
              </w:rPr>
              <w:t>Psi</w:t>
            </w:r>
            <w:proofErr w:type="spellEnd"/>
          </w:p>
          <w:p w14:paraId="6D1BF9AA" w14:textId="77777777" w:rsidR="00262C8C" w:rsidRPr="00BE5070" w:rsidRDefault="00262C8C" w:rsidP="00BE5070">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Frequência: 60 Hz</w:t>
            </w:r>
          </w:p>
          <w:p w14:paraId="6545D735" w14:textId="77777777" w:rsidR="00262C8C" w:rsidRPr="00BE5070" w:rsidRDefault="00262C8C" w:rsidP="00BE5070">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Motor: Indução</w:t>
            </w:r>
          </w:p>
          <w:p w14:paraId="435DEE2F" w14:textId="77777777" w:rsidR="00262C8C" w:rsidRPr="00BE5070" w:rsidRDefault="00262C8C" w:rsidP="00BE5070">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Vazão: 360 L/H</w:t>
            </w:r>
          </w:p>
          <w:p w14:paraId="05876A6D" w14:textId="77777777" w:rsidR="00262C8C" w:rsidRPr="00BE5070" w:rsidRDefault="00262C8C" w:rsidP="00BE5070">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Tensão: 220V</w:t>
            </w:r>
          </w:p>
          <w:p w14:paraId="370A99E9" w14:textId="77777777" w:rsidR="00262C8C" w:rsidRPr="00BE5070" w:rsidRDefault="00262C8C" w:rsidP="00BE5070">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Cabo Elétrico: 5M</w:t>
            </w:r>
          </w:p>
          <w:p w14:paraId="2CBF4FF8" w14:textId="77777777" w:rsidR="00262C8C" w:rsidRPr="00BE5070" w:rsidRDefault="00262C8C" w:rsidP="00BE5070">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lastRenderedPageBreak/>
              <w:t>Mangueira: 5M Trama De Aço</w:t>
            </w:r>
          </w:p>
          <w:p w14:paraId="426BAC25" w14:textId="77777777" w:rsidR="00262C8C" w:rsidRPr="00BE5070" w:rsidRDefault="00262C8C" w:rsidP="00BE5070">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Certificado Inmetro</w:t>
            </w:r>
          </w:p>
          <w:p w14:paraId="37B7D31F" w14:textId="77777777" w:rsidR="00262C8C" w:rsidRPr="00BE5070" w:rsidRDefault="00262C8C" w:rsidP="00BE5070">
            <w:pPr>
              <w:spacing w:after="0" w:line="240" w:lineRule="auto"/>
              <w:jc w:val="both"/>
              <w:rPr>
                <w:rFonts w:ascii="Times New Roman" w:eastAsia="Calibri" w:hAnsi="Times New Roman" w:cs="Times New Roman"/>
                <w:bCs/>
                <w:i/>
                <w:iCs/>
                <w:sz w:val="20"/>
                <w:szCs w:val="20"/>
              </w:rPr>
            </w:pPr>
            <w:r w:rsidRPr="00BE5070">
              <w:rPr>
                <w:rFonts w:ascii="Times New Roman" w:eastAsia="Calibri" w:hAnsi="Times New Roman" w:cs="Times New Roman"/>
                <w:bCs/>
                <w:sz w:val="20"/>
                <w:szCs w:val="20"/>
              </w:rPr>
              <w:t xml:space="preserve"> </w:t>
            </w:r>
            <w:r w:rsidRPr="00BE5070">
              <w:rPr>
                <w:rFonts w:ascii="Times New Roman" w:eastAsia="Calibri" w:hAnsi="Times New Roman" w:cs="Times New Roman"/>
                <w:bCs/>
                <w:i/>
                <w:iCs/>
                <w:sz w:val="20"/>
                <w:szCs w:val="20"/>
              </w:rPr>
              <w:t>Acessórios:</w:t>
            </w:r>
          </w:p>
          <w:p w14:paraId="222B1146" w14:textId="77777777" w:rsidR="00262C8C" w:rsidRPr="00BE5070" w:rsidRDefault="00262C8C" w:rsidP="00BE5070">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 xml:space="preserve"> 1 Pistola de alta pressão com conexão rápida.</w:t>
            </w:r>
          </w:p>
          <w:p w14:paraId="69426911" w14:textId="77777777" w:rsidR="00262C8C" w:rsidRPr="00BE5070" w:rsidRDefault="00262C8C" w:rsidP="00BE5070">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1 Lança com Bico regulável (concentrado, leque e shampoo).</w:t>
            </w:r>
          </w:p>
          <w:p w14:paraId="33C5ABAF" w14:textId="77777777" w:rsidR="00262C8C" w:rsidRPr="00BE5070" w:rsidRDefault="00262C8C" w:rsidP="00BE5070">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1 Bico Turbo com conexão rápida .</w:t>
            </w:r>
          </w:p>
          <w:p w14:paraId="415831BD" w14:textId="77777777" w:rsidR="00262C8C" w:rsidRPr="00BE5070" w:rsidRDefault="00262C8C" w:rsidP="00BE5070">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1 Mangueira de alta pressão com 5 m de trama de aço.</w:t>
            </w:r>
          </w:p>
          <w:p w14:paraId="18C108BC" w14:textId="3CE06A66" w:rsidR="00262C8C" w:rsidRPr="00BE5070" w:rsidRDefault="00262C8C" w:rsidP="00BE5070">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1 Aplicador de detergente embutido.</w:t>
            </w:r>
          </w:p>
        </w:tc>
        <w:tc>
          <w:tcPr>
            <w:tcW w:w="992" w:type="dxa"/>
            <w:tcBorders>
              <w:top w:val="single" w:sz="4" w:space="0" w:color="auto"/>
              <w:left w:val="single" w:sz="4" w:space="0" w:color="auto"/>
              <w:bottom w:val="single" w:sz="4" w:space="0" w:color="auto"/>
              <w:right w:val="single" w:sz="4" w:space="0" w:color="auto"/>
            </w:tcBorders>
          </w:tcPr>
          <w:p w14:paraId="4078CDB1" w14:textId="77777777" w:rsidR="00262C8C" w:rsidRPr="00BE5070" w:rsidRDefault="00262C8C" w:rsidP="00BE5070">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7577DE62" w14:textId="45E8AF57" w:rsidR="00262C8C" w:rsidRPr="00BE5070" w:rsidRDefault="002A4240"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1.599,89</w:t>
            </w:r>
          </w:p>
        </w:tc>
        <w:tc>
          <w:tcPr>
            <w:tcW w:w="1134" w:type="dxa"/>
            <w:tcBorders>
              <w:top w:val="single" w:sz="4" w:space="0" w:color="auto"/>
              <w:left w:val="single" w:sz="4" w:space="0" w:color="auto"/>
              <w:bottom w:val="single" w:sz="4" w:space="0" w:color="auto"/>
              <w:right w:val="single" w:sz="4" w:space="0" w:color="auto"/>
            </w:tcBorders>
          </w:tcPr>
          <w:p w14:paraId="129B42B3" w14:textId="243464A8" w:rsidR="00262C8C" w:rsidRPr="00BE5070" w:rsidRDefault="00AA094D"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4.799,67</w:t>
            </w:r>
          </w:p>
        </w:tc>
      </w:tr>
      <w:tr w:rsidR="00262C8C" w:rsidRPr="00BE5070" w14:paraId="2BEE9B43" w14:textId="77777777" w:rsidTr="00B84115">
        <w:tc>
          <w:tcPr>
            <w:tcW w:w="708" w:type="dxa"/>
            <w:tcBorders>
              <w:top w:val="single" w:sz="4" w:space="0" w:color="auto"/>
              <w:left w:val="single" w:sz="4" w:space="0" w:color="auto"/>
              <w:bottom w:val="single" w:sz="4" w:space="0" w:color="auto"/>
              <w:right w:val="single" w:sz="4" w:space="0" w:color="auto"/>
            </w:tcBorders>
          </w:tcPr>
          <w:p w14:paraId="38CC4AC8" w14:textId="229ED8EC"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33</w:t>
            </w:r>
          </w:p>
        </w:tc>
        <w:tc>
          <w:tcPr>
            <w:tcW w:w="1022" w:type="dxa"/>
            <w:tcBorders>
              <w:top w:val="single" w:sz="4" w:space="0" w:color="auto"/>
              <w:left w:val="single" w:sz="4" w:space="0" w:color="auto"/>
              <w:bottom w:val="single" w:sz="4" w:space="0" w:color="auto"/>
              <w:right w:val="single" w:sz="4" w:space="0" w:color="auto"/>
            </w:tcBorders>
          </w:tcPr>
          <w:p w14:paraId="105DB95E" w14:textId="05AECEE8"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01 Un</w:t>
            </w:r>
          </w:p>
        </w:tc>
        <w:tc>
          <w:tcPr>
            <w:tcW w:w="4962" w:type="dxa"/>
            <w:tcBorders>
              <w:top w:val="single" w:sz="4" w:space="0" w:color="auto"/>
              <w:left w:val="single" w:sz="4" w:space="0" w:color="auto"/>
              <w:bottom w:val="single" w:sz="4" w:space="0" w:color="auto"/>
              <w:right w:val="single" w:sz="4" w:space="0" w:color="auto"/>
            </w:tcBorders>
          </w:tcPr>
          <w:p w14:paraId="0FE8AB16" w14:textId="77777777" w:rsidR="00262C8C" w:rsidRPr="00BE5070" w:rsidRDefault="00262C8C" w:rsidP="00BE5070">
            <w:pPr>
              <w:spacing w:after="0" w:line="240" w:lineRule="auto"/>
              <w:jc w:val="both"/>
              <w:rPr>
                <w:rFonts w:ascii="Times New Roman" w:eastAsia="Calibri" w:hAnsi="Times New Roman" w:cs="Times New Roman"/>
                <w:b/>
                <w:sz w:val="20"/>
                <w:szCs w:val="20"/>
              </w:rPr>
            </w:pPr>
            <w:r w:rsidRPr="00BE5070">
              <w:rPr>
                <w:rFonts w:ascii="Times New Roman" w:eastAsia="Calibri" w:hAnsi="Times New Roman" w:cs="Times New Roman"/>
                <w:b/>
                <w:sz w:val="20"/>
                <w:szCs w:val="20"/>
              </w:rPr>
              <w:t>HIDROLAVADORA INDUSTRIAL DE ALTA VAZÃO</w:t>
            </w:r>
          </w:p>
          <w:p w14:paraId="6BF835D8" w14:textId="77777777" w:rsidR="00262C8C" w:rsidRPr="00BE5070" w:rsidRDefault="00262C8C" w:rsidP="00BE5070">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Tensão: Bivolt 110/220 mono </w:t>
            </w:r>
          </w:p>
          <w:p w14:paraId="2C368AEB" w14:textId="77777777" w:rsidR="00262C8C" w:rsidRPr="00BE5070" w:rsidRDefault="00262C8C" w:rsidP="00BE5070">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Frequência: 60Hz</w:t>
            </w:r>
          </w:p>
          <w:p w14:paraId="437C1F21" w14:textId="77777777" w:rsidR="00262C8C" w:rsidRPr="00BE5070" w:rsidRDefault="00262C8C" w:rsidP="00BE5070">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Potência: 3,0CV</w:t>
            </w:r>
          </w:p>
          <w:p w14:paraId="0BC312F4" w14:textId="77777777" w:rsidR="00262C8C" w:rsidRPr="00BE5070" w:rsidRDefault="00262C8C" w:rsidP="00BE5070">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Pressão máxima: 400 PSI</w:t>
            </w:r>
          </w:p>
          <w:p w14:paraId="55BAC593" w14:textId="77777777" w:rsidR="00262C8C" w:rsidRPr="00BE5070" w:rsidRDefault="00262C8C" w:rsidP="00BE5070">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Vazão máxima: 28 L/min</w:t>
            </w:r>
          </w:p>
          <w:p w14:paraId="034AEA7C" w14:textId="793A754F" w:rsidR="00262C8C" w:rsidRPr="00BE5070" w:rsidRDefault="00262C8C" w:rsidP="00BE5070">
            <w:pPr>
              <w:spacing w:after="0" w:line="240" w:lineRule="auto"/>
              <w:jc w:val="both"/>
              <w:rPr>
                <w:rFonts w:ascii="Times New Roman" w:hAnsi="Times New Roman" w:cs="Times New Roman"/>
                <w:b/>
                <w:sz w:val="20"/>
                <w:szCs w:val="20"/>
                <w:lang w:eastAsia="pt-BR"/>
              </w:rPr>
            </w:pPr>
            <w:r w:rsidRPr="00BE5070">
              <w:rPr>
                <w:rFonts w:ascii="Times New Roman" w:eastAsia="Calibri" w:hAnsi="Times New Roman" w:cs="Times New Roman"/>
                <w:bCs/>
                <w:sz w:val="20"/>
                <w:szCs w:val="20"/>
              </w:rPr>
              <w:t>Comp. Mangueira: 10m</w:t>
            </w:r>
          </w:p>
        </w:tc>
        <w:tc>
          <w:tcPr>
            <w:tcW w:w="992" w:type="dxa"/>
            <w:tcBorders>
              <w:top w:val="single" w:sz="4" w:space="0" w:color="auto"/>
              <w:left w:val="single" w:sz="4" w:space="0" w:color="auto"/>
              <w:bottom w:val="single" w:sz="4" w:space="0" w:color="auto"/>
              <w:right w:val="single" w:sz="4" w:space="0" w:color="auto"/>
            </w:tcBorders>
          </w:tcPr>
          <w:p w14:paraId="6C125768" w14:textId="77777777" w:rsidR="00262C8C" w:rsidRPr="00BE5070" w:rsidRDefault="00262C8C" w:rsidP="00BE5070">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16B0321D" w14:textId="62EE04BD" w:rsidR="00262C8C" w:rsidRPr="00BE5070" w:rsidRDefault="00AA094D"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2.715,04</w:t>
            </w:r>
          </w:p>
        </w:tc>
        <w:tc>
          <w:tcPr>
            <w:tcW w:w="1134" w:type="dxa"/>
            <w:tcBorders>
              <w:top w:val="single" w:sz="4" w:space="0" w:color="auto"/>
              <w:left w:val="single" w:sz="4" w:space="0" w:color="auto"/>
              <w:bottom w:val="single" w:sz="4" w:space="0" w:color="auto"/>
              <w:right w:val="single" w:sz="4" w:space="0" w:color="auto"/>
            </w:tcBorders>
          </w:tcPr>
          <w:p w14:paraId="007F3A5C" w14:textId="37C0F4F0" w:rsidR="00262C8C" w:rsidRPr="00BE5070" w:rsidRDefault="00AA094D"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2.715,04</w:t>
            </w:r>
          </w:p>
        </w:tc>
      </w:tr>
      <w:tr w:rsidR="00262C8C" w:rsidRPr="00BE5070" w14:paraId="4BBAE735" w14:textId="77777777" w:rsidTr="00B84115">
        <w:tc>
          <w:tcPr>
            <w:tcW w:w="708" w:type="dxa"/>
            <w:tcBorders>
              <w:top w:val="single" w:sz="4" w:space="0" w:color="auto"/>
              <w:left w:val="single" w:sz="4" w:space="0" w:color="auto"/>
              <w:bottom w:val="single" w:sz="4" w:space="0" w:color="auto"/>
              <w:right w:val="single" w:sz="4" w:space="0" w:color="auto"/>
            </w:tcBorders>
          </w:tcPr>
          <w:p w14:paraId="5656C660" w14:textId="3E3A4082"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34</w:t>
            </w:r>
          </w:p>
        </w:tc>
        <w:tc>
          <w:tcPr>
            <w:tcW w:w="1022" w:type="dxa"/>
            <w:tcBorders>
              <w:top w:val="single" w:sz="4" w:space="0" w:color="auto"/>
              <w:left w:val="single" w:sz="4" w:space="0" w:color="auto"/>
              <w:bottom w:val="single" w:sz="4" w:space="0" w:color="auto"/>
              <w:right w:val="single" w:sz="4" w:space="0" w:color="auto"/>
            </w:tcBorders>
          </w:tcPr>
          <w:p w14:paraId="5A052C36" w14:textId="1E444238" w:rsidR="00262C8C" w:rsidRPr="00BE5070" w:rsidRDefault="00262C8C" w:rsidP="00BE5070">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01 Un</w:t>
            </w:r>
          </w:p>
        </w:tc>
        <w:tc>
          <w:tcPr>
            <w:tcW w:w="4962" w:type="dxa"/>
            <w:tcBorders>
              <w:top w:val="single" w:sz="4" w:space="0" w:color="auto"/>
              <w:left w:val="single" w:sz="4" w:space="0" w:color="auto"/>
              <w:bottom w:val="single" w:sz="4" w:space="0" w:color="auto"/>
              <w:right w:val="single" w:sz="4" w:space="0" w:color="auto"/>
            </w:tcBorders>
          </w:tcPr>
          <w:p w14:paraId="52B360E4" w14:textId="77777777" w:rsidR="00262C8C" w:rsidRPr="00BE5070" w:rsidRDefault="00262C8C" w:rsidP="00BE5070">
            <w:pPr>
              <w:spacing w:after="0" w:line="240" w:lineRule="auto"/>
              <w:jc w:val="both"/>
              <w:rPr>
                <w:rFonts w:ascii="Times New Roman" w:eastAsia="Calibri" w:hAnsi="Times New Roman" w:cs="Times New Roman"/>
                <w:b/>
                <w:sz w:val="20"/>
                <w:szCs w:val="20"/>
              </w:rPr>
            </w:pPr>
            <w:r w:rsidRPr="00BE5070">
              <w:rPr>
                <w:rFonts w:ascii="Times New Roman" w:eastAsia="Calibri" w:hAnsi="Times New Roman" w:cs="Times New Roman"/>
                <w:b/>
                <w:sz w:val="20"/>
                <w:szCs w:val="20"/>
              </w:rPr>
              <w:t xml:space="preserve">COMPRESSOR DE AR </w:t>
            </w:r>
          </w:p>
          <w:p w14:paraId="4698FB25" w14:textId="77777777" w:rsidR="00262C8C" w:rsidRPr="00BE5070" w:rsidRDefault="00262C8C" w:rsidP="00BE5070">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 xml:space="preserve">2HP </w:t>
            </w:r>
          </w:p>
          <w:p w14:paraId="75E79EFE" w14:textId="77777777" w:rsidR="00262C8C" w:rsidRPr="00BE5070" w:rsidRDefault="00262C8C" w:rsidP="00BE5070">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 xml:space="preserve">10 Pés </w:t>
            </w:r>
          </w:p>
          <w:p w14:paraId="51CB6D55" w14:textId="77777777" w:rsidR="00262C8C" w:rsidRPr="00BE5070" w:rsidRDefault="00262C8C" w:rsidP="00BE5070">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 xml:space="preserve">100 Litros </w:t>
            </w:r>
          </w:p>
          <w:p w14:paraId="042E47D9" w14:textId="77777777" w:rsidR="00262C8C" w:rsidRPr="00BE5070" w:rsidRDefault="00262C8C" w:rsidP="00BE5070">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 xml:space="preserve">140LBS </w:t>
            </w:r>
          </w:p>
          <w:p w14:paraId="7E870DDF" w14:textId="77777777" w:rsidR="00262C8C" w:rsidRPr="00BE5070" w:rsidRDefault="00262C8C" w:rsidP="00BE5070">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 xml:space="preserve">Bivolt ou 220V </w:t>
            </w:r>
          </w:p>
          <w:p w14:paraId="6375775E" w14:textId="1E2C0D23" w:rsidR="00262C8C" w:rsidRPr="00BE5070" w:rsidRDefault="00262C8C" w:rsidP="00BE5070">
            <w:pPr>
              <w:spacing w:after="0" w:line="240" w:lineRule="auto"/>
              <w:jc w:val="both"/>
              <w:rPr>
                <w:rFonts w:ascii="Times New Roman" w:hAnsi="Times New Roman" w:cs="Times New Roman"/>
                <w:b/>
                <w:sz w:val="20"/>
                <w:szCs w:val="20"/>
                <w:lang w:eastAsia="pt-BR"/>
              </w:rPr>
            </w:pPr>
            <w:r w:rsidRPr="00BE5070">
              <w:rPr>
                <w:rFonts w:ascii="Times New Roman" w:eastAsia="Calibri" w:hAnsi="Times New Roman" w:cs="Times New Roman"/>
                <w:bCs/>
                <w:sz w:val="20"/>
                <w:szCs w:val="20"/>
              </w:rPr>
              <w:t>Frequência: 60 Hz</w:t>
            </w:r>
          </w:p>
        </w:tc>
        <w:tc>
          <w:tcPr>
            <w:tcW w:w="992" w:type="dxa"/>
            <w:tcBorders>
              <w:top w:val="single" w:sz="4" w:space="0" w:color="auto"/>
              <w:left w:val="single" w:sz="4" w:space="0" w:color="auto"/>
              <w:bottom w:val="single" w:sz="4" w:space="0" w:color="auto"/>
              <w:right w:val="single" w:sz="4" w:space="0" w:color="auto"/>
            </w:tcBorders>
          </w:tcPr>
          <w:p w14:paraId="2C714D3B" w14:textId="77777777" w:rsidR="00262C8C" w:rsidRPr="00BE5070" w:rsidRDefault="00262C8C" w:rsidP="00BE5070">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11ACA27C" w14:textId="62AA6148" w:rsidR="00262C8C" w:rsidRPr="00BE5070" w:rsidRDefault="00AA094D"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2.788,81</w:t>
            </w:r>
          </w:p>
        </w:tc>
        <w:tc>
          <w:tcPr>
            <w:tcW w:w="1134" w:type="dxa"/>
            <w:tcBorders>
              <w:top w:val="single" w:sz="4" w:space="0" w:color="auto"/>
              <w:left w:val="single" w:sz="4" w:space="0" w:color="auto"/>
              <w:bottom w:val="single" w:sz="4" w:space="0" w:color="auto"/>
              <w:right w:val="single" w:sz="4" w:space="0" w:color="auto"/>
            </w:tcBorders>
          </w:tcPr>
          <w:p w14:paraId="26E21E8E" w14:textId="4E356D2D" w:rsidR="00262C8C" w:rsidRPr="00BE5070" w:rsidRDefault="00AA094D" w:rsidP="00BE5070">
            <w:pPr>
              <w:spacing w:after="0"/>
              <w:jc w:val="right"/>
              <w:rPr>
                <w:rFonts w:ascii="Times New Roman" w:hAnsi="Times New Roman" w:cs="Times New Roman"/>
                <w:sz w:val="20"/>
                <w:szCs w:val="20"/>
                <w:lang w:eastAsia="pt-BR"/>
              </w:rPr>
            </w:pPr>
            <w:r>
              <w:rPr>
                <w:rFonts w:ascii="Times New Roman" w:hAnsi="Times New Roman" w:cs="Times New Roman"/>
                <w:sz w:val="20"/>
                <w:szCs w:val="20"/>
                <w:lang w:eastAsia="pt-BR"/>
              </w:rPr>
              <w:t>2.788,81</w:t>
            </w:r>
          </w:p>
        </w:tc>
      </w:tr>
      <w:tr w:rsidR="00AA094D" w:rsidRPr="00BE5070" w14:paraId="2DA98766" w14:textId="77777777" w:rsidTr="00B84115">
        <w:tc>
          <w:tcPr>
            <w:tcW w:w="708" w:type="dxa"/>
            <w:tcBorders>
              <w:top w:val="single" w:sz="4" w:space="0" w:color="auto"/>
              <w:left w:val="single" w:sz="4" w:space="0" w:color="auto"/>
              <w:bottom w:val="single" w:sz="4" w:space="0" w:color="auto"/>
              <w:right w:val="single" w:sz="4" w:space="0" w:color="auto"/>
            </w:tcBorders>
          </w:tcPr>
          <w:p w14:paraId="4475678A" w14:textId="77777777" w:rsidR="00AA094D" w:rsidRPr="00BE5070" w:rsidRDefault="00AA094D" w:rsidP="00BE5070">
            <w:pPr>
              <w:spacing w:after="0"/>
              <w:rPr>
                <w:rFonts w:ascii="Times New Roman" w:hAnsi="Times New Roman" w:cs="Times New Roman"/>
                <w:sz w:val="20"/>
                <w:szCs w:val="20"/>
                <w:lang w:eastAsia="pt-BR"/>
              </w:rPr>
            </w:pPr>
          </w:p>
        </w:tc>
        <w:tc>
          <w:tcPr>
            <w:tcW w:w="1022" w:type="dxa"/>
            <w:tcBorders>
              <w:top w:val="single" w:sz="4" w:space="0" w:color="auto"/>
              <w:left w:val="single" w:sz="4" w:space="0" w:color="auto"/>
              <w:bottom w:val="single" w:sz="4" w:space="0" w:color="auto"/>
              <w:right w:val="single" w:sz="4" w:space="0" w:color="auto"/>
            </w:tcBorders>
          </w:tcPr>
          <w:p w14:paraId="6711F179" w14:textId="77777777" w:rsidR="00AA094D" w:rsidRPr="00BE5070" w:rsidRDefault="00AA094D" w:rsidP="00BE5070">
            <w:pPr>
              <w:spacing w:after="0"/>
              <w:rPr>
                <w:rFonts w:ascii="Times New Roman" w:hAnsi="Times New Roman" w:cs="Times New Roman"/>
                <w:sz w:val="20"/>
                <w:szCs w:val="20"/>
              </w:rPr>
            </w:pPr>
          </w:p>
        </w:tc>
        <w:tc>
          <w:tcPr>
            <w:tcW w:w="4962" w:type="dxa"/>
            <w:tcBorders>
              <w:top w:val="single" w:sz="4" w:space="0" w:color="auto"/>
              <w:left w:val="single" w:sz="4" w:space="0" w:color="auto"/>
              <w:bottom w:val="single" w:sz="4" w:space="0" w:color="auto"/>
              <w:right w:val="single" w:sz="4" w:space="0" w:color="auto"/>
            </w:tcBorders>
          </w:tcPr>
          <w:p w14:paraId="36698EB7" w14:textId="1C78178B" w:rsidR="00AA094D" w:rsidRPr="00BE5070" w:rsidRDefault="00AA094D" w:rsidP="00BE5070">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                          TOTAL GERAL R$</w:t>
            </w:r>
          </w:p>
        </w:tc>
        <w:tc>
          <w:tcPr>
            <w:tcW w:w="992" w:type="dxa"/>
            <w:tcBorders>
              <w:top w:val="single" w:sz="4" w:space="0" w:color="auto"/>
              <w:left w:val="single" w:sz="4" w:space="0" w:color="auto"/>
              <w:bottom w:val="single" w:sz="4" w:space="0" w:color="auto"/>
              <w:right w:val="single" w:sz="4" w:space="0" w:color="auto"/>
            </w:tcBorders>
          </w:tcPr>
          <w:p w14:paraId="0A94E191" w14:textId="77777777" w:rsidR="00AA094D" w:rsidRPr="00BE5070" w:rsidRDefault="00AA094D" w:rsidP="00BE5070">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0C9E3E69" w14:textId="77777777" w:rsidR="00AA094D" w:rsidRDefault="00AA094D" w:rsidP="00BE5070">
            <w:pPr>
              <w:spacing w:after="0"/>
              <w:jc w:val="right"/>
              <w:rPr>
                <w:rFonts w:ascii="Times New Roman" w:hAnsi="Times New Roman" w:cs="Times New Roman"/>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14:paraId="2DCD079B" w14:textId="7EFDF459" w:rsidR="00AA094D" w:rsidRPr="00A3212A" w:rsidRDefault="00684F79" w:rsidP="00BE5070">
            <w:pPr>
              <w:spacing w:after="0"/>
              <w:jc w:val="right"/>
              <w:rPr>
                <w:rFonts w:ascii="Times New Roman" w:hAnsi="Times New Roman" w:cs="Times New Roman"/>
                <w:b/>
                <w:bCs/>
                <w:sz w:val="20"/>
                <w:szCs w:val="20"/>
                <w:lang w:eastAsia="pt-BR"/>
              </w:rPr>
            </w:pPr>
            <w:r w:rsidRPr="00684F79">
              <w:rPr>
                <w:rFonts w:ascii="Times New Roman" w:hAnsi="Times New Roman" w:cs="Times New Roman"/>
                <w:b/>
                <w:bCs/>
                <w:sz w:val="20"/>
                <w:szCs w:val="20"/>
                <w:lang w:eastAsia="pt-BR"/>
              </w:rPr>
              <w:fldChar w:fldCharType="begin"/>
            </w:r>
            <w:r w:rsidRPr="00684F79">
              <w:rPr>
                <w:rFonts w:ascii="Times New Roman" w:hAnsi="Times New Roman" w:cs="Times New Roman"/>
                <w:b/>
                <w:bCs/>
                <w:sz w:val="20"/>
                <w:szCs w:val="20"/>
                <w:lang w:eastAsia="pt-BR"/>
              </w:rPr>
              <w:instrText xml:space="preserve"> =SUM(ABOVE) </w:instrText>
            </w:r>
            <w:r w:rsidRPr="00684F79">
              <w:rPr>
                <w:rFonts w:ascii="Times New Roman" w:hAnsi="Times New Roman" w:cs="Times New Roman"/>
                <w:b/>
                <w:bCs/>
                <w:sz w:val="20"/>
                <w:szCs w:val="20"/>
                <w:lang w:eastAsia="pt-BR"/>
              </w:rPr>
              <w:fldChar w:fldCharType="separate"/>
            </w:r>
            <w:r w:rsidRPr="00684F79">
              <w:rPr>
                <w:rFonts w:ascii="Times New Roman" w:hAnsi="Times New Roman" w:cs="Times New Roman"/>
                <w:b/>
                <w:bCs/>
                <w:sz w:val="20"/>
                <w:szCs w:val="20"/>
                <w:lang w:eastAsia="pt-BR"/>
              </w:rPr>
              <w:t>190.432,14</w:t>
            </w:r>
            <w:r w:rsidRPr="00684F79">
              <w:rPr>
                <w:rFonts w:ascii="Times New Roman" w:hAnsi="Times New Roman" w:cs="Times New Roman"/>
                <w:b/>
                <w:bCs/>
                <w:sz w:val="20"/>
                <w:szCs w:val="20"/>
                <w:lang w:eastAsia="pt-BR"/>
              </w:rPr>
              <w:fldChar w:fldCharType="end"/>
            </w:r>
          </w:p>
        </w:tc>
      </w:tr>
      <w:bookmarkEnd w:id="0"/>
    </w:tbl>
    <w:p w14:paraId="74A332A8" w14:textId="77777777" w:rsidR="002C2977" w:rsidRDefault="002C2977" w:rsidP="00721B05">
      <w:pPr>
        <w:widowControl w:val="0"/>
        <w:autoSpaceDE w:val="0"/>
        <w:autoSpaceDN w:val="0"/>
        <w:adjustRightInd w:val="0"/>
        <w:spacing w:after="0" w:line="240" w:lineRule="auto"/>
        <w:jc w:val="left"/>
        <w:rPr>
          <w:rFonts w:ascii="Times New Roman" w:eastAsia="Times New Roman" w:hAnsi="Times New Roman" w:cs="Times New Roman"/>
          <w:sz w:val="18"/>
          <w:szCs w:val="18"/>
          <w:lang w:val="pt-PT" w:eastAsia="pt-BR"/>
        </w:rPr>
      </w:pPr>
    </w:p>
    <w:p w14:paraId="12678683" w14:textId="06FC5BD8" w:rsidR="00721B05" w:rsidRPr="008D0335" w:rsidRDefault="00721B05" w:rsidP="008D0335">
      <w:pPr>
        <w:widowControl w:val="0"/>
        <w:autoSpaceDE w:val="0"/>
        <w:autoSpaceDN w:val="0"/>
        <w:adjustRightInd w:val="0"/>
        <w:spacing w:after="0"/>
        <w:jc w:val="left"/>
        <w:rPr>
          <w:rFonts w:ascii="Times New Roman" w:eastAsia="Times New Roman" w:hAnsi="Times New Roman" w:cs="Times New Roman"/>
          <w:sz w:val="18"/>
          <w:szCs w:val="18"/>
          <w:lang w:val="pt-PT" w:eastAsia="pt-BR"/>
        </w:rPr>
      </w:pPr>
      <w:r w:rsidRPr="0044432F">
        <w:rPr>
          <w:rFonts w:ascii="Times New Roman" w:eastAsia="Times New Roman" w:hAnsi="Times New Roman" w:cs="Times New Roman"/>
          <w:b/>
          <w:bCs/>
          <w:color w:val="000000"/>
          <w:sz w:val="24"/>
          <w:szCs w:val="24"/>
          <w:lang w:eastAsia="pt-BR"/>
        </w:rPr>
        <w:t>2. FUNDAMENTAÇÃO DA CONTRATAÇÃO</w:t>
      </w:r>
    </w:p>
    <w:p w14:paraId="1F65C08C" w14:textId="0B5E30E2" w:rsidR="00721B05" w:rsidRPr="0044432F" w:rsidRDefault="00721B05" w:rsidP="00BE5070">
      <w:pPr>
        <w:widowControl w:val="0"/>
        <w:autoSpaceDE w:val="0"/>
        <w:autoSpaceDN w:val="0"/>
        <w:spacing w:after="0"/>
        <w:jc w:val="both"/>
        <w:rPr>
          <w:rFonts w:ascii="Times New Roman" w:eastAsia="Times New Roman" w:hAnsi="Times New Roman" w:cs="Times New Roman"/>
          <w:sz w:val="24"/>
          <w:szCs w:val="24"/>
          <w:lang w:val="pt-PT"/>
        </w:rPr>
      </w:pPr>
      <w:bookmarkStart w:id="1" w:name="art6xxiiic"/>
      <w:bookmarkEnd w:id="1"/>
      <w:r w:rsidRPr="0044432F">
        <w:rPr>
          <w:rFonts w:ascii="Times New Roman" w:eastAsia="Times New Roman" w:hAnsi="Times New Roman" w:cs="Times New Roman"/>
          <w:sz w:val="24"/>
          <w:szCs w:val="24"/>
          <w:lang w:val="pt-PT"/>
        </w:rPr>
        <w:t xml:space="preserve">A aquisição de itens </w:t>
      </w:r>
      <w:r w:rsidR="00A3212A">
        <w:rPr>
          <w:rFonts w:ascii="Times New Roman" w:eastAsia="Times New Roman" w:hAnsi="Times New Roman" w:cs="Times New Roman"/>
          <w:sz w:val="24"/>
          <w:szCs w:val="24"/>
          <w:lang w:val="pt-PT"/>
        </w:rPr>
        <w:t>como Eletrodomésticos e ar condicionados</w:t>
      </w:r>
      <w:r w:rsidRPr="0044432F">
        <w:rPr>
          <w:rFonts w:ascii="Times New Roman" w:eastAsia="Times New Roman" w:hAnsi="Times New Roman" w:cs="Times New Roman"/>
          <w:sz w:val="24"/>
          <w:szCs w:val="24"/>
          <w:lang w:val="pt-PT"/>
        </w:rPr>
        <w:t xml:space="preserve"> possu</w:t>
      </w:r>
      <w:r w:rsidR="00A3212A">
        <w:rPr>
          <w:rFonts w:ascii="Times New Roman" w:eastAsia="Times New Roman" w:hAnsi="Times New Roman" w:cs="Times New Roman"/>
          <w:sz w:val="24"/>
          <w:szCs w:val="24"/>
          <w:lang w:val="pt-PT"/>
        </w:rPr>
        <w:t>em</w:t>
      </w:r>
      <w:r w:rsidRPr="0044432F">
        <w:rPr>
          <w:rFonts w:ascii="Times New Roman" w:eastAsia="Times New Roman" w:hAnsi="Times New Roman" w:cs="Times New Roman"/>
          <w:sz w:val="24"/>
          <w:szCs w:val="24"/>
          <w:lang w:val="pt-PT"/>
        </w:rPr>
        <w:t xml:space="preserve"> como fundamentação o interesse público de manter os serviços da administração com a finalidade de atender às necessidades das diversas secretarias que compõem a esfera municipal de Miraguaí, para o exercício de 202</w:t>
      </w:r>
      <w:r w:rsidR="005948DE">
        <w:rPr>
          <w:rFonts w:ascii="Times New Roman" w:eastAsia="Times New Roman" w:hAnsi="Times New Roman" w:cs="Times New Roman"/>
          <w:sz w:val="24"/>
          <w:szCs w:val="24"/>
          <w:lang w:val="pt-PT"/>
        </w:rPr>
        <w:t>5</w:t>
      </w:r>
      <w:r w:rsidRPr="0044432F">
        <w:rPr>
          <w:rFonts w:ascii="Times New Roman" w:eastAsia="Times New Roman" w:hAnsi="Times New Roman" w:cs="Times New Roman"/>
          <w:sz w:val="24"/>
          <w:szCs w:val="24"/>
          <w:lang w:val="pt-PT"/>
        </w:rPr>
        <w:t>. Os materiais são necessários para manutenção das atividades cotidianas das secretarias que compõe a esfera administrativa do ente municipal, sem o qual poderá prejudicar as atividades que são desenvolvidas.</w:t>
      </w:r>
    </w:p>
    <w:p w14:paraId="1D98730F" w14:textId="77777777" w:rsidR="00721B05" w:rsidRPr="0044432F" w:rsidRDefault="00721B05" w:rsidP="00BE5070">
      <w:pPr>
        <w:spacing w:after="0"/>
        <w:jc w:val="both"/>
        <w:rPr>
          <w:rFonts w:ascii="Times New Roman" w:eastAsia="Times New Roman" w:hAnsi="Times New Roman" w:cs="Times New Roman"/>
          <w:b/>
          <w:bCs/>
          <w:color w:val="000000"/>
          <w:sz w:val="24"/>
          <w:szCs w:val="24"/>
          <w:lang w:eastAsia="pt-BR"/>
        </w:rPr>
      </w:pPr>
    </w:p>
    <w:p w14:paraId="7C82C2C3" w14:textId="77777777" w:rsidR="00721B05" w:rsidRPr="0044432F" w:rsidRDefault="00721B05" w:rsidP="00BE5070">
      <w:pPr>
        <w:spacing w:after="0"/>
        <w:jc w:val="both"/>
        <w:rPr>
          <w:rFonts w:ascii="Times New Roman" w:eastAsia="Times New Roman" w:hAnsi="Times New Roman" w:cs="Times New Roman"/>
          <w:b/>
          <w:bCs/>
          <w:color w:val="000000"/>
          <w:sz w:val="24"/>
          <w:szCs w:val="24"/>
          <w:lang w:eastAsia="pt-BR"/>
        </w:rPr>
      </w:pPr>
      <w:r w:rsidRPr="0044432F">
        <w:rPr>
          <w:rFonts w:ascii="Times New Roman" w:eastAsia="Times New Roman" w:hAnsi="Times New Roman" w:cs="Times New Roman"/>
          <w:b/>
          <w:bCs/>
          <w:color w:val="000000"/>
          <w:sz w:val="24"/>
          <w:szCs w:val="24"/>
          <w:lang w:eastAsia="pt-BR"/>
        </w:rPr>
        <w:t>3. DESCRIÇÃO DA SOLUÇÃO COMO UM TODO</w:t>
      </w:r>
    </w:p>
    <w:p w14:paraId="4904500E" w14:textId="0FCB47E7" w:rsidR="00721B05" w:rsidRPr="0044432F" w:rsidRDefault="00721B05" w:rsidP="00BE5070">
      <w:pPr>
        <w:widowControl w:val="0"/>
        <w:autoSpaceDE w:val="0"/>
        <w:autoSpaceDN w:val="0"/>
        <w:spacing w:after="0"/>
        <w:jc w:val="both"/>
        <w:rPr>
          <w:rFonts w:ascii="Times New Roman" w:eastAsia="Arial" w:hAnsi="Times New Roman" w:cs="Times New Roman"/>
          <w:sz w:val="24"/>
          <w:szCs w:val="24"/>
          <w:lang w:val="pt-PT"/>
        </w:rPr>
      </w:pPr>
      <w:r w:rsidRPr="0044432F">
        <w:rPr>
          <w:rFonts w:ascii="Times New Roman" w:eastAsia="Arial" w:hAnsi="Times New Roman" w:cs="Times New Roman"/>
          <w:sz w:val="24"/>
          <w:szCs w:val="24"/>
          <w:lang w:val="pt-PT"/>
        </w:rPr>
        <w:t xml:space="preserve">A solução proposta é a contratação de empresa  especializada para o fornecimento </w:t>
      </w:r>
      <w:r w:rsidR="00A3212A">
        <w:rPr>
          <w:rFonts w:ascii="Times New Roman" w:eastAsia="Arial" w:hAnsi="Times New Roman" w:cs="Times New Roman"/>
          <w:sz w:val="24"/>
          <w:szCs w:val="24"/>
          <w:lang w:val="pt-PT"/>
        </w:rPr>
        <w:t>Eletrodomésticos, ar condicionados e outros itens</w:t>
      </w:r>
      <w:r w:rsidRPr="0044432F">
        <w:rPr>
          <w:rFonts w:ascii="Times New Roman" w:eastAsia="Arial" w:hAnsi="Times New Roman" w:cs="Times New Roman"/>
          <w:sz w:val="24"/>
          <w:szCs w:val="24"/>
          <w:lang w:val="pt-PT"/>
        </w:rPr>
        <w:t xml:space="preserve">, conforme as seguintes especificações/condições descritas no item 1, DA DEFINIÇÃO DO OBJETO.  </w:t>
      </w:r>
    </w:p>
    <w:p w14:paraId="457FFD28" w14:textId="77777777" w:rsidR="00721B05" w:rsidRPr="0044432F" w:rsidRDefault="00721B05" w:rsidP="00BE5070">
      <w:pPr>
        <w:spacing w:after="0"/>
        <w:jc w:val="both"/>
        <w:rPr>
          <w:rFonts w:ascii="Times New Roman" w:eastAsia="Times New Roman" w:hAnsi="Times New Roman" w:cs="Times New Roman"/>
          <w:b/>
          <w:bCs/>
          <w:color w:val="000000"/>
          <w:sz w:val="24"/>
          <w:szCs w:val="24"/>
          <w:lang w:eastAsia="pt-BR"/>
        </w:rPr>
      </w:pPr>
    </w:p>
    <w:p w14:paraId="5A1FB9BA" w14:textId="77777777" w:rsidR="00721B05" w:rsidRPr="0044432F" w:rsidRDefault="00721B05" w:rsidP="00BE5070">
      <w:pPr>
        <w:spacing w:after="0"/>
        <w:jc w:val="both"/>
        <w:rPr>
          <w:rFonts w:ascii="Times New Roman" w:eastAsia="Times New Roman" w:hAnsi="Times New Roman" w:cs="Times New Roman"/>
          <w:b/>
          <w:bCs/>
          <w:color w:val="000000"/>
          <w:sz w:val="24"/>
          <w:szCs w:val="24"/>
          <w:lang w:eastAsia="pt-BR"/>
        </w:rPr>
      </w:pPr>
      <w:bookmarkStart w:id="2" w:name="art6xxiiid"/>
      <w:bookmarkEnd w:id="2"/>
      <w:r w:rsidRPr="0044432F">
        <w:rPr>
          <w:rFonts w:ascii="Times New Roman" w:eastAsia="Times New Roman" w:hAnsi="Times New Roman" w:cs="Times New Roman"/>
          <w:b/>
          <w:bCs/>
          <w:color w:val="000000"/>
          <w:sz w:val="24"/>
          <w:szCs w:val="24"/>
          <w:lang w:eastAsia="pt-BR"/>
        </w:rPr>
        <w:t>4. REQUISITOS DA CONTRATAÇÃO</w:t>
      </w:r>
    </w:p>
    <w:p w14:paraId="3B59529E" w14:textId="77777777" w:rsidR="00721B05" w:rsidRPr="0044432F" w:rsidRDefault="00721B05" w:rsidP="00BE5070">
      <w:pPr>
        <w:widowControl w:val="0"/>
        <w:autoSpaceDE w:val="0"/>
        <w:autoSpaceDN w:val="0"/>
        <w:spacing w:after="0"/>
        <w:jc w:val="both"/>
        <w:rPr>
          <w:rFonts w:ascii="Times New Roman" w:eastAsia="Times New Roman" w:hAnsi="Times New Roman" w:cs="Times New Roman"/>
          <w:sz w:val="24"/>
          <w:szCs w:val="24"/>
          <w:lang w:val="pt-PT"/>
        </w:rPr>
      </w:pPr>
      <w:bookmarkStart w:id="3" w:name="art6xxiiie"/>
      <w:bookmarkEnd w:id="3"/>
      <w:r w:rsidRPr="0044432F">
        <w:rPr>
          <w:rFonts w:ascii="Times New Roman" w:eastAsia="Times New Roman" w:hAnsi="Times New Roman" w:cs="Times New Roman"/>
          <w:sz w:val="24"/>
          <w:szCs w:val="24"/>
          <w:lang w:val="pt-PT"/>
        </w:rPr>
        <w:t xml:space="preserve">O objeto a ser licitado tem natureza de bens comuns, tendo em vista que seus </w:t>
      </w:r>
      <w:r w:rsidRPr="0044432F">
        <w:rPr>
          <w:rFonts w:ascii="Times New Roman" w:eastAsia="Times New Roman" w:hAnsi="Times New Roman" w:cs="Times New Roman"/>
          <w:color w:val="000000"/>
          <w:sz w:val="24"/>
          <w:szCs w:val="24"/>
          <w:lang w:val="pt-PT"/>
        </w:rPr>
        <w:t xml:space="preserve">padrões de desempenho e qualidade podem ser objetivamente definidos pelo edital, por meio de especificações usuais de mercado, </w:t>
      </w:r>
      <w:r w:rsidRPr="0044432F">
        <w:rPr>
          <w:rFonts w:ascii="Times New Roman" w:eastAsia="Times New Roman" w:hAnsi="Times New Roman" w:cs="Times New Roman"/>
          <w:sz w:val="24"/>
          <w:szCs w:val="24"/>
          <w:lang w:val="pt-PT"/>
        </w:rPr>
        <w:t>nos termos do art. 6º, inciso XIII, da Lei Federal nº 14.133/2021.</w:t>
      </w:r>
    </w:p>
    <w:p w14:paraId="6CC345C5" w14:textId="77777777" w:rsidR="00721B05" w:rsidRPr="0044432F" w:rsidRDefault="00721B05" w:rsidP="00BE5070">
      <w:pPr>
        <w:widowControl w:val="0"/>
        <w:autoSpaceDE w:val="0"/>
        <w:autoSpaceDN w:val="0"/>
        <w:spacing w:after="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A contratação será realizada por meio de licitação, na modalidade Pregão, na sua forma presencial, com critério de julgamento por menor preço, nos termos dos artigos 6º, inciso XLI, 17, § 2º, e 34, todos da Lei Federal nº 14.133/2021.</w:t>
      </w:r>
    </w:p>
    <w:p w14:paraId="1A58969F" w14:textId="77777777" w:rsidR="00721B05" w:rsidRPr="0044432F" w:rsidRDefault="00721B05" w:rsidP="00BE5070">
      <w:pPr>
        <w:spacing w:after="0"/>
        <w:jc w:val="both"/>
        <w:rPr>
          <w:rFonts w:ascii="Times New Roman" w:eastAsia="Times New Roman" w:hAnsi="Times New Roman" w:cs="Times New Roman"/>
          <w:b/>
          <w:bCs/>
          <w:color w:val="000000"/>
          <w:sz w:val="24"/>
          <w:szCs w:val="24"/>
          <w:lang w:eastAsia="pt-BR"/>
        </w:rPr>
      </w:pPr>
    </w:p>
    <w:p w14:paraId="53971592" w14:textId="77777777" w:rsidR="00721B05" w:rsidRPr="0044432F" w:rsidRDefault="00721B05" w:rsidP="00BE5070">
      <w:pPr>
        <w:spacing w:after="0"/>
        <w:jc w:val="both"/>
        <w:rPr>
          <w:rFonts w:ascii="Times New Roman" w:eastAsia="Times New Roman" w:hAnsi="Times New Roman" w:cs="Times New Roman"/>
          <w:b/>
          <w:bCs/>
          <w:color w:val="000000"/>
          <w:sz w:val="24"/>
          <w:szCs w:val="24"/>
          <w:lang w:eastAsia="pt-BR"/>
        </w:rPr>
      </w:pPr>
      <w:r w:rsidRPr="0044432F">
        <w:rPr>
          <w:rFonts w:ascii="Times New Roman" w:eastAsia="Times New Roman" w:hAnsi="Times New Roman" w:cs="Times New Roman"/>
          <w:b/>
          <w:bCs/>
          <w:color w:val="000000"/>
          <w:sz w:val="24"/>
          <w:szCs w:val="24"/>
          <w:lang w:eastAsia="pt-BR"/>
        </w:rPr>
        <w:t>5. MODELO DE EXECUÇÃO DO OBJETO</w:t>
      </w:r>
    </w:p>
    <w:p w14:paraId="77BEDEEE" w14:textId="77777777" w:rsidR="00721B05" w:rsidRPr="0044432F" w:rsidRDefault="00721B05" w:rsidP="00BE5070">
      <w:pPr>
        <w:widowControl w:val="0"/>
        <w:tabs>
          <w:tab w:val="left" w:pos="9072"/>
        </w:tabs>
        <w:autoSpaceDE w:val="0"/>
        <w:autoSpaceDN w:val="0"/>
        <w:spacing w:after="0"/>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lastRenderedPageBreak/>
        <w:t>5.1 A CONTRATANTE se reserva o direito de exercer o controle e a fiscalização de entrega dos produtos, conforme descrição e quantidade solicitada pelo Município, sendo que a entrega dos materiais deverá ser realizada na sede do município de Miraguaí, sito na Av. Ijuí, 1593, centro – Miraguaí-RS no horário das 8:00 as11:30 e das 13:30 as 17:00 horas.</w:t>
      </w:r>
    </w:p>
    <w:p w14:paraId="707B49FE" w14:textId="27226E39" w:rsidR="00721B05" w:rsidRPr="0044432F" w:rsidRDefault="00721B05" w:rsidP="00BE5070">
      <w:pPr>
        <w:widowControl w:val="0"/>
        <w:tabs>
          <w:tab w:val="left" w:pos="426"/>
          <w:tab w:val="left" w:pos="532"/>
        </w:tabs>
        <w:autoSpaceDE w:val="0"/>
        <w:autoSpaceDN w:val="0"/>
        <w:spacing w:after="0"/>
        <w:ind w:right="23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eastAsia="pt-BR"/>
        </w:rPr>
        <w:t xml:space="preserve">5.2 </w:t>
      </w:r>
      <w:r w:rsidRPr="0044432F">
        <w:rPr>
          <w:rFonts w:ascii="Times New Roman" w:eastAsia="Times New Roman" w:hAnsi="Times New Roman" w:cs="Times New Roman"/>
          <w:sz w:val="24"/>
          <w:szCs w:val="24"/>
          <w:lang w:val="pt-PT"/>
        </w:rPr>
        <w:t xml:space="preserve">O prazo para a entrega dos materiais e/ou produtos é de </w:t>
      </w:r>
      <w:r w:rsidR="00491C8F">
        <w:rPr>
          <w:rFonts w:ascii="Times New Roman" w:eastAsia="Times New Roman" w:hAnsi="Times New Roman" w:cs="Times New Roman"/>
          <w:b/>
          <w:sz w:val="24"/>
          <w:szCs w:val="24"/>
          <w:u w:val="single"/>
          <w:lang w:val="pt-PT"/>
        </w:rPr>
        <w:t>10</w:t>
      </w:r>
      <w:r w:rsidRPr="0044432F">
        <w:rPr>
          <w:rFonts w:ascii="Times New Roman" w:eastAsia="Times New Roman" w:hAnsi="Times New Roman" w:cs="Times New Roman"/>
          <w:b/>
          <w:sz w:val="24"/>
          <w:szCs w:val="24"/>
          <w:u w:val="single"/>
          <w:lang w:val="pt-PT"/>
        </w:rPr>
        <w:t xml:space="preserve"> (</w:t>
      </w:r>
      <w:r w:rsidR="00491C8F">
        <w:rPr>
          <w:rFonts w:ascii="Times New Roman" w:eastAsia="Times New Roman" w:hAnsi="Times New Roman" w:cs="Times New Roman"/>
          <w:b/>
          <w:sz w:val="24"/>
          <w:szCs w:val="24"/>
          <w:u w:val="single"/>
          <w:lang w:val="pt-PT"/>
        </w:rPr>
        <w:t>dez</w:t>
      </w:r>
      <w:r w:rsidRPr="0044432F">
        <w:rPr>
          <w:rFonts w:ascii="Times New Roman" w:eastAsia="Times New Roman" w:hAnsi="Times New Roman" w:cs="Times New Roman"/>
          <w:b/>
          <w:sz w:val="24"/>
          <w:szCs w:val="24"/>
          <w:u w:val="single"/>
          <w:lang w:val="pt-PT"/>
        </w:rPr>
        <w:t>) dias úteis</w:t>
      </w:r>
      <w:r w:rsidRPr="0044432F">
        <w:rPr>
          <w:rFonts w:ascii="Times New Roman" w:eastAsia="Times New Roman" w:hAnsi="Times New Roman" w:cs="Times New Roman"/>
          <w:sz w:val="24"/>
          <w:szCs w:val="24"/>
          <w:lang w:val="pt-PT"/>
        </w:rPr>
        <w:t>, a contar do recebimento da nota de empenho;</w:t>
      </w:r>
    </w:p>
    <w:p w14:paraId="44D28717" w14:textId="77777777" w:rsidR="00721B05" w:rsidRPr="0044432F" w:rsidRDefault="00721B05" w:rsidP="00BE5070">
      <w:pPr>
        <w:widowControl w:val="0"/>
        <w:tabs>
          <w:tab w:val="left" w:pos="426"/>
        </w:tabs>
        <w:autoSpaceDE w:val="0"/>
        <w:autoSpaceDN w:val="0"/>
        <w:spacing w:after="0"/>
        <w:ind w:right="238"/>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5.3 Após</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recebimento</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provisório</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material/produto,</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sendo constatada alguma divergência quanto aos produtos solicitados, a licitante deverá em</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02</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(dois)</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dias</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úteis, realizar a substituição dos produtos;</w:t>
      </w:r>
    </w:p>
    <w:p w14:paraId="5B9553E5" w14:textId="77777777" w:rsidR="00721B05" w:rsidRPr="0044432F" w:rsidRDefault="00721B05" w:rsidP="00BE5070">
      <w:pPr>
        <w:widowControl w:val="0"/>
        <w:tabs>
          <w:tab w:val="left" w:pos="9072"/>
        </w:tabs>
        <w:autoSpaceDE w:val="0"/>
        <w:autoSpaceDN w:val="0"/>
        <w:spacing w:after="0"/>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5.4 Os produtos deverão ser entregues dentro das normas da fiscalização e de acordo com as especificações do edital, conforme necessidade.</w:t>
      </w:r>
    </w:p>
    <w:p w14:paraId="0AC07088" w14:textId="77777777" w:rsidR="00721B05" w:rsidRPr="0044432F" w:rsidRDefault="00721B05" w:rsidP="00BE5070">
      <w:pPr>
        <w:widowControl w:val="0"/>
        <w:autoSpaceDE w:val="0"/>
        <w:autoSpaceDN w:val="0"/>
        <w:spacing w:after="0"/>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5.5</w:t>
      </w:r>
      <w:r w:rsidRPr="0044432F">
        <w:rPr>
          <w:rFonts w:ascii="Times New Roman" w:eastAsia="Times New Roman" w:hAnsi="Times New Roman" w:cs="Times New Roman"/>
          <w:b/>
          <w:sz w:val="24"/>
          <w:szCs w:val="24"/>
          <w:lang w:val="pt-PT" w:eastAsia="pt-BR"/>
        </w:rPr>
        <w:t xml:space="preserve"> </w:t>
      </w:r>
      <w:r w:rsidRPr="0044432F">
        <w:rPr>
          <w:rFonts w:ascii="Times New Roman" w:eastAsia="Times New Roman" w:hAnsi="Times New Roman" w:cs="Times New Roman"/>
          <w:sz w:val="24"/>
          <w:szCs w:val="24"/>
          <w:lang w:val="pt-PT" w:eastAsia="pt-BR"/>
        </w:rPr>
        <w:t>O Município</w:t>
      </w:r>
      <w:r w:rsidRPr="0044432F">
        <w:rPr>
          <w:rFonts w:ascii="Times New Roman" w:eastAsia="Times New Roman" w:hAnsi="Times New Roman" w:cs="Times New Roman"/>
          <w:b/>
          <w:sz w:val="24"/>
          <w:szCs w:val="24"/>
          <w:lang w:val="pt-PT" w:eastAsia="pt-BR"/>
        </w:rPr>
        <w:t xml:space="preserve"> </w:t>
      </w:r>
      <w:r w:rsidRPr="0044432F">
        <w:rPr>
          <w:rFonts w:ascii="Times New Roman" w:eastAsia="Times New Roman" w:hAnsi="Times New Roman" w:cs="Times New Roman"/>
          <w:sz w:val="24"/>
          <w:szCs w:val="24"/>
          <w:lang w:val="pt-PT" w:eastAsia="pt-BR"/>
        </w:rPr>
        <w:t>se reserva o direito de adquirir apenas parte dos produtos, objeto deste contrato, de acordo com a necessidade e conveniência da Administração.</w:t>
      </w:r>
    </w:p>
    <w:p w14:paraId="13A9B9F2" w14:textId="77777777" w:rsidR="00721B05" w:rsidRPr="0044432F" w:rsidRDefault="00721B05" w:rsidP="00BE5070">
      <w:pPr>
        <w:widowControl w:val="0"/>
        <w:autoSpaceDE w:val="0"/>
        <w:autoSpaceDN w:val="0"/>
        <w:spacing w:after="0"/>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rPr>
        <w:t xml:space="preserve">5.6 </w:t>
      </w:r>
      <w:r w:rsidRPr="0044432F">
        <w:rPr>
          <w:rFonts w:ascii="Times New Roman" w:eastAsia="Times New Roman" w:hAnsi="Times New Roman" w:cs="Times New Roman"/>
          <w:sz w:val="24"/>
          <w:szCs w:val="24"/>
          <w:lang w:val="pt-PT" w:eastAsia="pt-BR"/>
        </w:rPr>
        <w:t>O Município efetuará o pagamento dos produtos, objeto deste contrato, após a entrega do mesmo mediante solicitação do Município, no prazo de até 30 (trinta) dias após a entrega dos produtos.</w:t>
      </w:r>
    </w:p>
    <w:p w14:paraId="714F36A7" w14:textId="77777777" w:rsidR="00721B05" w:rsidRPr="0044432F" w:rsidRDefault="00721B05" w:rsidP="00BE5070">
      <w:pPr>
        <w:widowControl w:val="0"/>
        <w:autoSpaceDE w:val="0"/>
        <w:autoSpaceDN w:val="0"/>
        <w:spacing w:after="0"/>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5.7 O contrato estará vigorando a partir da data de sua assinatura até o prazo de 1 (um) ano, podendo ser prorrogado através de termo aditivo, caso houver saldo nas quantidades contratadas e houver interesse por parte do Município.</w:t>
      </w:r>
    </w:p>
    <w:p w14:paraId="06F09849" w14:textId="77777777" w:rsidR="00721B05" w:rsidRPr="0044432F" w:rsidRDefault="00721B05" w:rsidP="00BE5070">
      <w:pPr>
        <w:widowControl w:val="0"/>
        <w:autoSpaceDE w:val="0"/>
        <w:autoSpaceDN w:val="0"/>
        <w:spacing w:after="0"/>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5.8 A CONTRATADA obriga-se a manter durante o período de vigência do contrato, compatibilidade das obrigações assumidas e todas as condições de habilitação e qualificação exigidas no Pregão.</w:t>
      </w:r>
    </w:p>
    <w:p w14:paraId="570EE67C" w14:textId="77777777" w:rsidR="00721B05" w:rsidRPr="0044432F" w:rsidRDefault="00721B05" w:rsidP="00BE5070">
      <w:pPr>
        <w:widowControl w:val="0"/>
        <w:autoSpaceDE w:val="0"/>
        <w:autoSpaceDN w:val="0"/>
        <w:spacing w:after="0"/>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5.9 Para participação os eventuais interessados deverão comprovar que atuam em ramo de atividade compatível com o objeto da licitação, bem como apresentar os seguintes documentos a título habilitação, nos termos do art. 62 da Lei Federal nº 14.133/2021:</w:t>
      </w:r>
    </w:p>
    <w:p w14:paraId="71AD0533" w14:textId="77777777" w:rsidR="00721B05" w:rsidRPr="0044432F" w:rsidRDefault="00721B05" w:rsidP="00BE5070">
      <w:pPr>
        <w:widowControl w:val="0"/>
        <w:autoSpaceDE w:val="0"/>
        <w:autoSpaceDN w:val="0"/>
        <w:spacing w:after="0"/>
        <w:jc w:val="both"/>
        <w:rPr>
          <w:rFonts w:ascii="Times New Roman" w:eastAsia="Times New Roman" w:hAnsi="Times New Roman" w:cs="Times New Roman"/>
          <w:sz w:val="24"/>
          <w:szCs w:val="24"/>
          <w:lang w:val="pt-PT" w:eastAsia="pt-BR"/>
        </w:rPr>
      </w:pPr>
    </w:p>
    <w:p w14:paraId="15AD73C9" w14:textId="77777777" w:rsidR="00721B05" w:rsidRPr="0044432F" w:rsidRDefault="00721B05" w:rsidP="00BE5070">
      <w:pPr>
        <w:widowControl w:val="0"/>
        <w:numPr>
          <w:ilvl w:val="0"/>
          <w:numId w:val="32"/>
        </w:numPr>
        <w:autoSpaceDE w:val="0"/>
        <w:autoSpaceDN w:val="0"/>
        <w:spacing w:after="0"/>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HABILITAÇÃO JURÍDICA</w:t>
      </w:r>
    </w:p>
    <w:p w14:paraId="35522A6A" w14:textId="77777777" w:rsidR="00721B05" w:rsidRPr="0044432F" w:rsidRDefault="00721B05" w:rsidP="00BE5070">
      <w:pPr>
        <w:widowControl w:val="0"/>
        <w:autoSpaceDE w:val="0"/>
        <w:autoSpaceDN w:val="0"/>
        <w:spacing w:after="0"/>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a) cópia do registro comercial, no caso de empresa individual;</w:t>
      </w:r>
    </w:p>
    <w:p w14:paraId="2C31E4DF" w14:textId="77777777" w:rsidR="00721B05" w:rsidRPr="0044432F" w:rsidRDefault="00721B05" w:rsidP="00BE5070">
      <w:pPr>
        <w:widowControl w:val="0"/>
        <w:autoSpaceDE w:val="0"/>
        <w:autoSpaceDN w:val="0"/>
        <w:spacing w:after="0"/>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b) cópia do ato constitutivo, estatuto ou contrato social em vigor, devidamente registrado, em se tratando de sociedades comerciais, e, no caso de sociedade por ações, acompanhado de documentos de eleição de seus administradores;</w:t>
      </w:r>
    </w:p>
    <w:p w14:paraId="112619FA" w14:textId="77777777" w:rsidR="00721B05" w:rsidRPr="0044432F" w:rsidRDefault="00721B05" w:rsidP="00BE5070">
      <w:pPr>
        <w:widowControl w:val="0"/>
        <w:autoSpaceDE w:val="0"/>
        <w:autoSpaceDN w:val="0"/>
        <w:spacing w:after="0"/>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c) comprovante de inscrição no Cadastro Nacional de Pessoa Física (CPF), se o licitante for pessoa natural, ou no Cadastro Nacional da Pessoa Jurídica (CNPJ/MF), se o licitante for pessoa jurídica;</w:t>
      </w:r>
    </w:p>
    <w:p w14:paraId="7DBF52EC" w14:textId="4B2C5CF5" w:rsidR="00721B05" w:rsidRDefault="00721B05" w:rsidP="00BE5070">
      <w:pPr>
        <w:widowControl w:val="0"/>
        <w:autoSpaceDE w:val="0"/>
        <w:autoSpaceDN w:val="0"/>
        <w:spacing w:after="0"/>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d) cópia do decreto de autorização, em se tratando de empresa ou sociedade estrangeira em funcionamento no País, e ato de registro ou autorização para funcionamento expedido pelo órgão competente, quando a atividade assim o exigir</w:t>
      </w:r>
      <w:r w:rsidR="002C4953">
        <w:rPr>
          <w:rFonts w:ascii="Times New Roman" w:eastAsia="Times New Roman" w:hAnsi="Times New Roman" w:cs="Times New Roman"/>
          <w:sz w:val="24"/>
          <w:szCs w:val="24"/>
          <w:lang w:val="pt-PT" w:eastAsia="pt-BR"/>
        </w:rPr>
        <w:t xml:space="preserve">; </w:t>
      </w:r>
    </w:p>
    <w:p w14:paraId="36E62F8C" w14:textId="75B1BA73" w:rsidR="002C4953" w:rsidRPr="0044432F" w:rsidRDefault="002C4953" w:rsidP="00BE5070">
      <w:pPr>
        <w:widowControl w:val="0"/>
        <w:autoSpaceDE w:val="0"/>
        <w:autoSpaceDN w:val="0"/>
        <w:spacing w:after="0"/>
        <w:jc w:val="both"/>
        <w:rPr>
          <w:rFonts w:ascii="Times New Roman" w:eastAsia="Times New Roman" w:hAnsi="Times New Roman" w:cs="Times New Roman"/>
          <w:sz w:val="24"/>
          <w:szCs w:val="24"/>
          <w:lang w:val="pt-PT" w:eastAsia="pt-BR"/>
        </w:rPr>
      </w:pPr>
      <w:r>
        <w:rPr>
          <w:rFonts w:ascii="Times New Roman" w:eastAsia="Times New Roman" w:hAnsi="Times New Roman" w:cs="Times New Roman"/>
          <w:sz w:val="24"/>
          <w:szCs w:val="24"/>
          <w:lang w:val="pt-PT" w:eastAsia="pt-BR"/>
        </w:rPr>
        <w:t xml:space="preserve">e) Declaração de que cumpre o disposto no artigo 7º, inciso XXXIII, da Constituição Federal. </w:t>
      </w:r>
    </w:p>
    <w:p w14:paraId="2FDD3666" w14:textId="77777777" w:rsidR="00721B05" w:rsidRPr="0044432F" w:rsidRDefault="00721B05" w:rsidP="00BE5070">
      <w:pPr>
        <w:widowControl w:val="0"/>
        <w:autoSpaceDE w:val="0"/>
        <w:autoSpaceDN w:val="0"/>
        <w:spacing w:after="0"/>
        <w:jc w:val="both"/>
        <w:rPr>
          <w:rFonts w:ascii="Times New Roman" w:eastAsia="Times New Roman" w:hAnsi="Times New Roman" w:cs="Times New Roman"/>
          <w:sz w:val="24"/>
          <w:szCs w:val="24"/>
          <w:lang w:val="pt-PT" w:eastAsia="pt-BR"/>
        </w:rPr>
      </w:pPr>
    </w:p>
    <w:p w14:paraId="501AED35" w14:textId="77777777" w:rsidR="00721B05" w:rsidRPr="0044432F" w:rsidRDefault="00721B05" w:rsidP="00BE5070">
      <w:pPr>
        <w:widowControl w:val="0"/>
        <w:numPr>
          <w:ilvl w:val="0"/>
          <w:numId w:val="32"/>
        </w:numPr>
        <w:autoSpaceDE w:val="0"/>
        <w:autoSpaceDN w:val="0"/>
        <w:spacing w:after="0"/>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HABILITAÇÃO FISCAL, SOCIAL E TRABALHISTA</w:t>
      </w:r>
    </w:p>
    <w:p w14:paraId="2435D7DA" w14:textId="77777777" w:rsidR="00721B05" w:rsidRPr="0044432F" w:rsidRDefault="00721B05" w:rsidP="00BE5070">
      <w:pPr>
        <w:widowControl w:val="0"/>
        <w:autoSpaceDE w:val="0"/>
        <w:autoSpaceDN w:val="0"/>
        <w:spacing w:after="0"/>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a) comprovante de inscrição no cadastro de contribuintes estadual e/ou municipal, se houver, relativo ao domicílio ou sede do licitante, pertinente ao seu ramo de atividade e compatível com o objeto contratual;</w:t>
      </w:r>
    </w:p>
    <w:p w14:paraId="40A69F23" w14:textId="77777777" w:rsidR="00721B05" w:rsidRPr="0044432F" w:rsidRDefault="00721B05" w:rsidP="00BE5070">
      <w:pPr>
        <w:widowControl w:val="0"/>
        <w:autoSpaceDE w:val="0"/>
        <w:autoSpaceDN w:val="0"/>
        <w:spacing w:after="0"/>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 xml:space="preserve">b) prova de regularidade perante a Fazenda federal, estadual e/ou municipal do domicílio ou sede do </w:t>
      </w:r>
      <w:r w:rsidRPr="0044432F">
        <w:rPr>
          <w:rFonts w:ascii="Times New Roman" w:eastAsia="Times New Roman" w:hAnsi="Times New Roman" w:cs="Times New Roman"/>
          <w:sz w:val="24"/>
          <w:szCs w:val="24"/>
          <w:lang w:val="pt-PT" w:eastAsia="pt-BR"/>
        </w:rPr>
        <w:lastRenderedPageBreak/>
        <w:t>licitante, e com o Município de Miraguaí, nos termos do art. 193 do Código Tributário Nacional, ou outra equivalente, na forma da lei;</w:t>
      </w:r>
    </w:p>
    <w:p w14:paraId="5333CC7E" w14:textId="77777777" w:rsidR="00721B05" w:rsidRPr="0044432F" w:rsidRDefault="00721B05" w:rsidP="00BE5070">
      <w:pPr>
        <w:widowControl w:val="0"/>
        <w:autoSpaceDE w:val="0"/>
        <w:autoSpaceDN w:val="0"/>
        <w:spacing w:after="0"/>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c) prova de regularidade relativa à Seguridade Social e ao FGTS, que demonstre cumprimento dos encargos sociais instituídos por lei;</w:t>
      </w:r>
    </w:p>
    <w:p w14:paraId="0538E242" w14:textId="77777777" w:rsidR="00721B05" w:rsidRPr="0044432F" w:rsidRDefault="00721B05" w:rsidP="00BE5070">
      <w:pPr>
        <w:widowControl w:val="0"/>
        <w:autoSpaceDE w:val="0"/>
        <w:autoSpaceDN w:val="0"/>
        <w:spacing w:after="0"/>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d) prova de regularidade perante a Justiça do Trabalho.</w:t>
      </w:r>
    </w:p>
    <w:p w14:paraId="724CA157" w14:textId="77777777" w:rsidR="00721B05" w:rsidRPr="0044432F" w:rsidRDefault="00721B05" w:rsidP="00BE5070">
      <w:pPr>
        <w:widowControl w:val="0"/>
        <w:autoSpaceDE w:val="0"/>
        <w:autoSpaceDN w:val="0"/>
        <w:spacing w:after="0"/>
        <w:jc w:val="both"/>
        <w:rPr>
          <w:rFonts w:ascii="Times New Roman" w:eastAsia="Times New Roman" w:hAnsi="Times New Roman" w:cs="Times New Roman"/>
          <w:sz w:val="24"/>
          <w:szCs w:val="24"/>
          <w:lang w:val="pt-PT" w:eastAsia="pt-BR"/>
        </w:rPr>
      </w:pPr>
    </w:p>
    <w:p w14:paraId="00D67C9F" w14:textId="77777777" w:rsidR="00721B05" w:rsidRPr="0044432F" w:rsidRDefault="00721B05" w:rsidP="00BE5070">
      <w:pPr>
        <w:widowControl w:val="0"/>
        <w:numPr>
          <w:ilvl w:val="0"/>
          <w:numId w:val="32"/>
        </w:numPr>
        <w:autoSpaceDE w:val="0"/>
        <w:autoSpaceDN w:val="0"/>
        <w:spacing w:after="0"/>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HABILITAÇÃO ECONÔMICO-FINANCEIRA:</w:t>
      </w:r>
    </w:p>
    <w:p w14:paraId="69D6D724" w14:textId="77777777" w:rsidR="00721B05" w:rsidRPr="0044432F" w:rsidRDefault="00721B05" w:rsidP="00BE5070">
      <w:pPr>
        <w:widowControl w:val="0"/>
        <w:autoSpaceDE w:val="0"/>
        <w:autoSpaceDN w:val="0"/>
        <w:spacing w:after="0"/>
        <w:jc w:val="both"/>
        <w:rPr>
          <w:rFonts w:ascii="Times New Roman" w:eastAsia="Times New Roman" w:hAnsi="Times New Roman" w:cs="Times New Roman"/>
          <w:sz w:val="24"/>
          <w:szCs w:val="24"/>
          <w:lang w:val="pt-PT" w:eastAsia="pt-BR"/>
        </w:rPr>
      </w:pPr>
      <w:r w:rsidRPr="0044432F">
        <w:rPr>
          <w:rFonts w:ascii="Times New Roman" w:eastAsia="Times New Roman" w:hAnsi="Times New Roman" w:cs="Times New Roman"/>
          <w:sz w:val="24"/>
          <w:szCs w:val="24"/>
          <w:lang w:val="pt-PT" w:eastAsia="pt-BR"/>
        </w:rPr>
        <w:t>a) certidão negativa de falência expedida pelo distribuidor da sede da pessoa jurídica, em prazo não superior a 30 dias da data designada para a apresentação do documento.</w:t>
      </w:r>
    </w:p>
    <w:p w14:paraId="72086F6B" w14:textId="77777777" w:rsidR="00721B05" w:rsidRPr="0044432F" w:rsidRDefault="00721B05" w:rsidP="00BE5070">
      <w:pPr>
        <w:widowControl w:val="0"/>
        <w:autoSpaceDE w:val="0"/>
        <w:autoSpaceDN w:val="0"/>
        <w:spacing w:after="0"/>
        <w:jc w:val="both"/>
        <w:rPr>
          <w:rFonts w:ascii="Times New Roman" w:eastAsia="Times New Roman" w:hAnsi="Times New Roman" w:cs="Times New Roman"/>
          <w:sz w:val="24"/>
          <w:szCs w:val="24"/>
          <w:lang w:val="pt-PT" w:eastAsia="pt-BR"/>
        </w:rPr>
      </w:pPr>
    </w:p>
    <w:p w14:paraId="48A758ED" w14:textId="77777777" w:rsidR="00721B05" w:rsidRPr="00BE5070" w:rsidRDefault="00721B05" w:rsidP="00BE5070">
      <w:pPr>
        <w:widowControl w:val="0"/>
        <w:autoSpaceDE w:val="0"/>
        <w:autoSpaceDN w:val="0"/>
        <w:spacing w:after="0"/>
        <w:jc w:val="both"/>
        <w:rPr>
          <w:rFonts w:ascii="Times New Roman" w:eastAsia="Times New Roman" w:hAnsi="Times New Roman" w:cs="Times New Roman"/>
          <w:lang w:val="pt-PT" w:eastAsia="pt-BR"/>
        </w:rPr>
      </w:pPr>
      <w:r w:rsidRPr="00BE5070">
        <w:rPr>
          <w:rFonts w:ascii="Times New Roman" w:eastAsia="Times New Roman" w:hAnsi="Times New Roman" w:cs="Times New Roman"/>
          <w:lang w:val="pt-PT" w:eastAsia="pt-BR"/>
        </w:rPr>
        <w:t>5.8 DAS SANÇÕES - O licitante ou o contratado será responsabilizado administrativamente, mediante concessão do direito ao contraditório e à ampla defesa, pelas seguintes infrações:</w:t>
      </w:r>
    </w:p>
    <w:p w14:paraId="570B5C14" w14:textId="77777777" w:rsidR="00721B05" w:rsidRPr="00BE5070" w:rsidRDefault="00721B05" w:rsidP="00BE5070">
      <w:pPr>
        <w:widowControl w:val="0"/>
        <w:autoSpaceDE w:val="0"/>
        <w:autoSpaceDN w:val="0"/>
        <w:spacing w:after="0"/>
        <w:jc w:val="both"/>
        <w:rPr>
          <w:rFonts w:ascii="Times New Roman" w:eastAsia="Times New Roman" w:hAnsi="Times New Roman" w:cs="Times New Roman"/>
          <w:lang w:val="pt-PT" w:eastAsia="pt-BR"/>
        </w:rPr>
      </w:pPr>
      <w:r w:rsidRPr="00BE5070">
        <w:rPr>
          <w:rFonts w:ascii="Times New Roman" w:eastAsia="Times New Roman" w:hAnsi="Times New Roman" w:cs="Times New Roman"/>
          <w:b/>
          <w:lang w:val="pt-PT" w:eastAsia="pt-BR"/>
        </w:rPr>
        <w:t>a)</w:t>
      </w:r>
      <w:r w:rsidRPr="00BE5070">
        <w:rPr>
          <w:rFonts w:ascii="Times New Roman" w:eastAsia="Times New Roman" w:hAnsi="Times New Roman" w:cs="Times New Roman"/>
          <w:lang w:val="pt-PT" w:eastAsia="pt-BR"/>
        </w:rPr>
        <w:t xml:space="preserve"> dar causa à inexecução parcial do contrato;</w:t>
      </w:r>
    </w:p>
    <w:p w14:paraId="69D85F41" w14:textId="77777777" w:rsidR="00721B05" w:rsidRPr="00BE5070" w:rsidRDefault="00721B05" w:rsidP="00BE5070">
      <w:pPr>
        <w:widowControl w:val="0"/>
        <w:autoSpaceDE w:val="0"/>
        <w:autoSpaceDN w:val="0"/>
        <w:spacing w:after="0"/>
        <w:jc w:val="both"/>
        <w:rPr>
          <w:rFonts w:ascii="Times New Roman" w:eastAsia="Times New Roman" w:hAnsi="Times New Roman" w:cs="Times New Roman"/>
          <w:lang w:val="pt-PT" w:eastAsia="pt-BR"/>
        </w:rPr>
      </w:pPr>
      <w:r w:rsidRPr="00BE5070">
        <w:rPr>
          <w:rFonts w:ascii="Times New Roman" w:eastAsia="Times New Roman" w:hAnsi="Times New Roman" w:cs="Times New Roman"/>
          <w:b/>
          <w:lang w:val="pt-PT" w:eastAsia="pt-BR"/>
        </w:rPr>
        <w:t>b)</w:t>
      </w:r>
      <w:r w:rsidRPr="00BE5070">
        <w:rPr>
          <w:rFonts w:ascii="Times New Roman" w:eastAsia="Times New Roman" w:hAnsi="Times New Roman" w:cs="Times New Roman"/>
          <w:lang w:val="pt-PT" w:eastAsia="pt-BR"/>
        </w:rPr>
        <w:t xml:space="preserve"> dar causa à inexecução parcial do contrato que cause grave dano à Administração, ao funcionamento dos serviços públicos ou ao interesse coletivo;</w:t>
      </w:r>
    </w:p>
    <w:p w14:paraId="2CCB2159" w14:textId="77777777" w:rsidR="00721B05" w:rsidRPr="00BE5070" w:rsidRDefault="00721B05" w:rsidP="00BE5070">
      <w:pPr>
        <w:widowControl w:val="0"/>
        <w:autoSpaceDE w:val="0"/>
        <w:autoSpaceDN w:val="0"/>
        <w:spacing w:after="0"/>
        <w:jc w:val="both"/>
        <w:rPr>
          <w:rFonts w:ascii="Times New Roman" w:eastAsia="Times New Roman" w:hAnsi="Times New Roman" w:cs="Times New Roman"/>
          <w:lang w:val="pt-PT" w:eastAsia="pt-BR"/>
        </w:rPr>
      </w:pPr>
      <w:r w:rsidRPr="00BE5070">
        <w:rPr>
          <w:rFonts w:ascii="Times New Roman" w:eastAsia="Times New Roman" w:hAnsi="Times New Roman" w:cs="Times New Roman"/>
          <w:b/>
          <w:lang w:val="pt-PT" w:eastAsia="pt-BR"/>
        </w:rPr>
        <w:t xml:space="preserve">c) </w:t>
      </w:r>
      <w:r w:rsidRPr="00BE5070">
        <w:rPr>
          <w:rFonts w:ascii="Times New Roman" w:eastAsia="Times New Roman" w:hAnsi="Times New Roman" w:cs="Times New Roman"/>
          <w:lang w:val="pt-PT" w:eastAsia="pt-BR"/>
        </w:rPr>
        <w:t>dar causa à inexecução total do contrato;</w:t>
      </w:r>
    </w:p>
    <w:p w14:paraId="07CB19EB" w14:textId="77777777" w:rsidR="00721B05" w:rsidRPr="00BE5070" w:rsidRDefault="00721B05" w:rsidP="00BE5070">
      <w:pPr>
        <w:widowControl w:val="0"/>
        <w:autoSpaceDE w:val="0"/>
        <w:autoSpaceDN w:val="0"/>
        <w:spacing w:after="0"/>
        <w:jc w:val="both"/>
        <w:rPr>
          <w:rFonts w:ascii="Times New Roman" w:eastAsia="Times New Roman" w:hAnsi="Times New Roman" w:cs="Times New Roman"/>
          <w:lang w:val="pt-PT" w:eastAsia="pt-BR"/>
        </w:rPr>
      </w:pPr>
      <w:r w:rsidRPr="00BE5070">
        <w:rPr>
          <w:rFonts w:ascii="Times New Roman" w:eastAsia="Times New Roman" w:hAnsi="Times New Roman" w:cs="Times New Roman"/>
          <w:b/>
          <w:lang w:val="pt-PT" w:eastAsia="pt-BR"/>
        </w:rPr>
        <w:t>d)</w:t>
      </w:r>
      <w:r w:rsidRPr="00BE5070">
        <w:rPr>
          <w:rFonts w:ascii="Times New Roman" w:eastAsia="Times New Roman" w:hAnsi="Times New Roman" w:cs="Times New Roman"/>
          <w:lang w:val="pt-PT" w:eastAsia="pt-BR"/>
        </w:rPr>
        <w:t xml:space="preserve"> deixar de entregar a documentação exigida para o certame;</w:t>
      </w:r>
    </w:p>
    <w:p w14:paraId="15AE03E5" w14:textId="77777777" w:rsidR="00721B05" w:rsidRPr="00BE5070" w:rsidRDefault="00721B05" w:rsidP="00BE5070">
      <w:pPr>
        <w:widowControl w:val="0"/>
        <w:autoSpaceDE w:val="0"/>
        <w:autoSpaceDN w:val="0"/>
        <w:spacing w:after="0"/>
        <w:jc w:val="both"/>
        <w:rPr>
          <w:rFonts w:ascii="Times New Roman" w:eastAsia="Times New Roman" w:hAnsi="Times New Roman" w:cs="Times New Roman"/>
          <w:lang w:val="pt-PT" w:eastAsia="pt-BR"/>
        </w:rPr>
      </w:pPr>
      <w:r w:rsidRPr="00BE5070">
        <w:rPr>
          <w:rFonts w:ascii="Times New Roman" w:eastAsia="Times New Roman" w:hAnsi="Times New Roman" w:cs="Times New Roman"/>
          <w:b/>
          <w:lang w:val="pt-PT" w:eastAsia="pt-BR"/>
        </w:rPr>
        <w:t>e)</w:t>
      </w:r>
      <w:r w:rsidRPr="00BE5070">
        <w:rPr>
          <w:rFonts w:ascii="Times New Roman" w:eastAsia="Times New Roman" w:hAnsi="Times New Roman" w:cs="Times New Roman"/>
          <w:lang w:val="pt-PT" w:eastAsia="pt-BR"/>
        </w:rPr>
        <w:t xml:space="preserve"> não manter a proposta, salvo em decorrência de fato superveniente devidamente justificado;</w:t>
      </w:r>
    </w:p>
    <w:p w14:paraId="4FD83285" w14:textId="77777777" w:rsidR="00721B05" w:rsidRPr="00BE5070" w:rsidRDefault="00721B05" w:rsidP="00BE5070">
      <w:pPr>
        <w:widowControl w:val="0"/>
        <w:autoSpaceDE w:val="0"/>
        <w:autoSpaceDN w:val="0"/>
        <w:spacing w:after="0"/>
        <w:jc w:val="both"/>
        <w:rPr>
          <w:rFonts w:ascii="Times New Roman" w:eastAsia="Times New Roman" w:hAnsi="Times New Roman" w:cs="Times New Roman"/>
          <w:lang w:val="pt-PT" w:eastAsia="pt-BR"/>
        </w:rPr>
      </w:pPr>
      <w:r w:rsidRPr="00BE5070">
        <w:rPr>
          <w:rFonts w:ascii="Times New Roman" w:eastAsia="Times New Roman" w:hAnsi="Times New Roman" w:cs="Times New Roman"/>
          <w:b/>
          <w:lang w:val="pt-PT" w:eastAsia="pt-BR"/>
        </w:rPr>
        <w:t>f)</w:t>
      </w:r>
      <w:r w:rsidRPr="00BE5070">
        <w:rPr>
          <w:rFonts w:ascii="Times New Roman" w:eastAsia="Times New Roman" w:hAnsi="Times New Roman" w:cs="Times New Roman"/>
          <w:lang w:val="pt-PT" w:eastAsia="pt-BR"/>
        </w:rPr>
        <w:t xml:space="preserve"> não celebrar o contrato ou não entregar a documentação exigida para a contratação, quando convocado dentro do prazo de validade de sua proposta;</w:t>
      </w:r>
    </w:p>
    <w:p w14:paraId="3416F959" w14:textId="77777777" w:rsidR="00721B05" w:rsidRPr="00BE5070" w:rsidRDefault="00721B05" w:rsidP="00BE5070">
      <w:pPr>
        <w:widowControl w:val="0"/>
        <w:autoSpaceDE w:val="0"/>
        <w:autoSpaceDN w:val="0"/>
        <w:spacing w:after="0"/>
        <w:jc w:val="both"/>
        <w:rPr>
          <w:rFonts w:ascii="Times New Roman" w:eastAsia="Times New Roman" w:hAnsi="Times New Roman" w:cs="Times New Roman"/>
          <w:lang w:val="pt-PT" w:eastAsia="pt-BR"/>
        </w:rPr>
      </w:pPr>
      <w:r w:rsidRPr="00BE5070">
        <w:rPr>
          <w:rFonts w:ascii="Times New Roman" w:eastAsia="Times New Roman" w:hAnsi="Times New Roman" w:cs="Times New Roman"/>
          <w:b/>
          <w:lang w:val="pt-PT" w:eastAsia="pt-BR"/>
        </w:rPr>
        <w:t>g)</w:t>
      </w:r>
      <w:r w:rsidRPr="00BE5070">
        <w:rPr>
          <w:rFonts w:ascii="Times New Roman" w:eastAsia="Times New Roman" w:hAnsi="Times New Roman" w:cs="Times New Roman"/>
          <w:lang w:val="pt-PT" w:eastAsia="pt-BR"/>
        </w:rPr>
        <w:t xml:space="preserve"> ensejar o retardamento da execução ou da entrega do objeto da licitação sem motivo justificado;</w:t>
      </w:r>
    </w:p>
    <w:p w14:paraId="7068ADC9" w14:textId="77777777" w:rsidR="00721B05" w:rsidRPr="00BE5070" w:rsidRDefault="00721B05" w:rsidP="00BE5070">
      <w:pPr>
        <w:widowControl w:val="0"/>
        <w:autoSpaceDE w:val="0"/>
        <w:autoSpaceDN w:val="0"/>
        <w:spacing w:after="0"/>
        <w:jc w:val="both"/>
        <w:rPr>
          <w:rFonts w:ascii="Times New Roman" w:eastAsia="Times New Roman" w:hAnsi="Times New Roman" w:cs="Times New Roman"/>
          <w:lang w:val="pt-PT" w:eastAsia="pt-BR"/>
        </w:rPr>
      </w:pPr>
      <w:r w:rsidRPr="00BE5070">
        <w:rPr>
          <w:rFonts w:ascii="Times New Roman" w:eastAsia="Times New Roman" w:hAnsi="Times New Roman" w:cs="Times New Roman"/>
          <w:b/>
          <w:lang w:val="pt-PT" w:eastAsia="pt-BR"/>
        </w:rPr>
        <w:t>h)</w:t>
      </w:r>
      <w:r w:rsidRPr="00BE5070">
        <w:rPr>
          <w:rFonts w:ascii="Times New Roman" w:eastAsia="Times New Roman" w:hAnsi="Times New Roman" w:cs="Times New Roman"/>
          <w:lang w:val="pt-PT" w:eastAsia="pt-BR"/>
        </w:rPr>
        <w:t xml:space="preserve"> apresentar declaração ou documentação falsa exigida para o certame ou prestar declaração falsa durante a licitação ou a execução do contrato;</w:t>
      </w:r>
    </w:p>
    <w:p w14:paraId="7ADFEBC8" w14:textId="77777777" w:rsidR="00721B05" w:rsidRPr="00BE5070" w:rsidRDefault="00721B05" w:rsidP="00BE5070">
      <w:pPr>
        <w:widowControl w:val="0"/>
        <w:autoSpaceDE w:val="0"/>
        <w:autoSpaceDN w:val="0"/>
        <w:spacing w:after="0"/>
        <w:jc w:val="both"/>
        <w:rPr>
          <w:rFonts w:ascii="Times New Roman" w:eastAsia="Times New Roman" w:hAnsi="Times New Roman" w:cs="Times New Roman"/>
          <w:lang w:val="pt-PT" w:eastAsia="pt-BR"/>
        </w:rPr>
      </w:pPr>
      <w:r w:rsidRPr="00BE5070">
        <w:rPr>
          <w:rFonts w:ascii="Times New Roman" w:eastAsia="Times New Roman" w:hAnsi="Times New Roman" w:cs="Times New Roman"/>
          <w:b/>
          <w:lang w:val="pt-PT" w:eastAsia="pt-BR"/>
        </w:rPr>
        <w:t>i)</w:t>
      </w:r>
      <w:r w:rsidRPr="00BE5070">
        <w:rPr>
          <w:rFonts w:ascii="Times New Roman" w:eastAsia="Times New Roman" w:hAnsi="Times New Roman" w:cs="Times New Roman"/>
          <w:lang w:val="pt-PT" w:eastAsia="pt-BR"/>
        </w:rPr>
        <w:t xml:space="preserve"> fraudar a licitação ou praticar ato fraudulento na execução do contrato;</w:t>
      </w:r>
    </w:p>
    <w:p w14:paraId="7B6549EB" w14:textId="77777777" w:rsidR="00721B05" w:rsidRPr="00BE5070" w:rsidRDefault="00721B05" w:rsidP="00BE5070">
      <w:pPr>
        <w:widowControl w:val="0"/>
        <w:autoSpaceDE w:val="0"/>
        <w:autoSpaceDN w:val="0"/>
        <w:spacing w:after="0"/>
        <w:jc w:val="both"/>
        <w:rPr>
          <w:rFonts w:ascii="Times New Roman" w:eastAsia="Times New Roman" w:hAnsi="Times New Roman" w:cs="Times New Roman"/>
          <w:lang w:val="pt-PT" w:eastAsia="pt-BR"/>
        </w:rPr>
      </w:pPr>
      <w:r w:rsidRPr="00BE5070">
        <w:rPr>
          <w:rFonts w:ascii="Times New Roman" w:eastAsia="Times New Roman" w:hAnsi="Times New Roman" w:cs="Times New Roman"/>
          <w:b/>
          <w:lang w:val="pt-PT" w:eastAsia="pt-BR"/>
        </w:rPr>
        <w:t>j)</w:t>
      </w:r>
      <w:r w:rsidRPr="00BE5070">
        <w:rPr>
          <w:rFonts w:ascii="Times New Roman" w:eastAsia="Times New Roman" w:hAnsi="Times New Roman" w:cs="Times New Roman"/>
          <w:lang w:val="pt-PT" w:eastAsia="pt-BR"/>
        </w:rPr>
        <w:t xml:space="preserve"> comportar-se de modo inidôneo ou cometer fraude de qualquer natureza;</w:t>
      </w:r>
    </w:p>
    <w:p w14:paraId="77D1BCB8" w14:textId="77777777" w:rsidR="00721B05" w:rsidRPr="00BE5070" w:rsidRDefault="00721B05" w:rsidP="00BE5070">
      <w:pPr>
        <w:widowControl w:val="0"/>
        <w:autoSpaceDE w:val="0"/>
        <w:autoSpaceDN w:val="0"/>
        <w:spacing w:after="0"/>
        <w:jc w:val="both"/>
        <w:rPr>
          <w:rFonts w:ascii="Times New Roman" w:eastAsia="Times New Roman" w:hAnsi="Times New Roman" w:cs="Times New Roman"/>
          <w:lang w:val="pt-PT" w:eastAsia="pt-BR"/>
        </w:rPr>
      </w:pPr>
      <w:r w:rsidRPr="00BE5070">
        <w:rPr>
          <w:rFonts w:ascii="Times New Roman" w:eastAsia="Times New Roman" w:hAnsi="Times New Roman" w:cs="Times New Roman"/>
          <w:b/>
          <w:lang w:val="pt-PT" w:eastAsia="pt-BR"/>
        </w:rPr>
        <w:t>l)</w:t>
      </w:r>
      <w:r w:rsidRPr="00BE5070">
        <w:rPr>
          <w:rFonts w:ascii="Times New Roman" w:eastAsia="Times New Roman" w:hAnsi="Times New Roman" w:cs="Times New Roman"/>
          <w:lang w:val="pt-PT" w:eastAsia="pt-BR"/>
        </w:rPr>
        <w:t xml:space="preserve"> praticar atos ilícitos com vistas a frustrar os objetivos da licitação;</w:t>
      </w:r>
    </w:p>
    <w:p w14:paraId="4441E4E4" w14:textId="77777777" w:rsidR="00721B05" w:rsidRPr="00BE5070" w:rsidRDefault="00721B05" w:rsidP="00BE5070">
      <w:pPr>
        <w:widowControl w:val="0"/>
        <w:autoSpaceDE w:val="0"/>
        <w:autoSpaceDN w:val="0"/>
        <w:spacing w:after="0"/>
        <w:jc w:val="both"/>
        <w:rPr>
          <w:rFonts w:ascii="Times New Roman" w:eastAsia="Times New Roman" w:hAnsi="Times New Roman" w:cs="Times New Roman"/>
          <w:lang w:val="pt-PT" w:eastAsia="pt-BR"/>
        </w:rPr>
      </w:pPr>
      <w:r w:rsidRPr="00BE5070">
        <w:rPr>
          <w:rFonts w:ascii="Times New Roman" w:eastAsia="Times New Roman" w:hAnsi="Times New Roman" w:cs="Times New Roman"/>
          <w:b/>
          <w:lang w:val="pt-PT" w:eastAsia="pt-BR"/>
        </w:rPr>
        <w:t>m)</w:t>
      </w:r>
      <w:r w:rsidRPr="00BE5070">
        <w:rPr>
          <w:rFonts w:ascii="Times New Roman" w:eastAsia="Times New Roman" w:hAnsi="Times New Roman" w:cs="Times New Roman"/>
          <w:lang w:val="pt-PT" w:eastAsia="pt-BR"/>
        </w:rPr>
        <w:t xml:space="preserve"> praticar ato lesivo previsto no </w:t>
      </w:r>
      <w:hyperlink r:id="rId29">
        <w:r w:rsidRPr="00BE5070">
          <w:rPr>
            <w:rFonts w:ascii="Times New Roman" w:eastAsia="Times New Roman" w:hAnsi="Times New Roman" w:cs="Times New Roman"/>
            <w:color w:val="0563C1"/>
            <w:u w:val="single"/>
            <w:lang w:val="pt-PT" w:eastAsia="pt-BR"/>
          </w:rPr>
          <w:t>art. 5º da Lei nº 12.846, de 1º de agosto de 2013.</w:t>
        </w:r>
      </w:hyperlink>
    </w:p>
    <w:p w14:paraId="2EF6D705" w14:textId="77777777" w:rsidR="00721B05" w:rsidRPr="00BE5070" w:rsidRDefault="00721B05" w:rsidP="00BE5070">
      <w:pPr>
        <w:widowControl w:val="0"/>
        <w:autoSpaceDE w:val="0"/>
        <w:autoSpaceDN w:val="0"/>
        <w:spacing w:after="0"/>
        <w:jc w:val="both"/>
        <w:rPr>
          <w:rFonts w:ascii="Times New Roman" w:eastAsia="Times New Roman" w:hAnsi="Times New Roman" w:cs="Times New Roman"/>
          <w:lang w:val="pt-PT" w:eastAsia="pt-BR"/>
        </w:rPr>
      </w:pPr>
      <w:r w:rsidRPr="00BE5070">
        <w:rPr>
          <w:rFonts w:ascii="Times New Roman" w:eastAsia="Times New Roman" w:hAnsi="Times New Roman" w:cs="Times New Roman"/>
          <w:lang w:val="pt-PT" w:eastAsia="pt-BR"/>
        </w:rPr>
        <w:t>5.8.1 Serão aplicadas ao responsável pelas infrações administrativas previstas as seguintes sanções:</w:t>
      </w:r>
    </w:p>
    <w:p w14:paraId="4EA3ACA3" w14:textId="77777777" w:rsidR="00721B05" w:rsidRPr="00BE5070" w:rsidRDefault="00721B05" w:rsidP="00BE5070">
      <w:pPr>
        <w:widowControl w:val="0"/>
        <w:autoSpaceDE w:val="0"/>
        <w:autoSpaceDN w:val="0"/>
        <w:spacing w:after="0"/>
        <w:jc w:val="both"/>
        <w:rPr>
          <w:rFonts w:ascii="Times New Roman" w:eastAsia="Times New Roman" w:hAnsi="Times New Roman" w:cs="Times New Roman"/>
          <w:lang w:val="pt-PT" w:eastAsia="pt-BR"/>
        </w:rPr>
      </w:pPr>
      <w:r w:rsidRPr="00BE5070">
        <w:rPr>
          <w:rFonts w:ascii="Times New Roman" w:eastAsia="Times New Roman" w:hAnsi="Times New Roman" w:cs="Times New Roman"/>
          <w:b/>
          <w:lang w:val="pt-PT" w:eastAsia="pt-BR"/>
        </w:rPr>
        <w:t>a)</w:t>
      </w:r>
      <w:r w:rsidRPr="00BE5070">
        <w:rPr>
          <w:rFonts w:ascii="Times New Roman" w:eastAsia="Times New Roman" w:hAnsi="Times New Roman" w:cs="Times New Roman"/>
          <w:lang w:val="pt-PT" w:eastAsia="pt-BR"/>
        </w:rPr>
        <w:t xml:space="preserve"> advertência;</w:t>
      </w:r>
    </w:p>
    <w:p w14:paraId="7822D08A" w14:textId="77777777" w:rsidR="00721B05" w:rsidRPr="00BE5070" w:rsidRDefault="00721B05" w:rsidP="00BE5070">
      <w:pPr>
        <w:widowControl w:val="0"/>
        <w:autoSpaceDE w:val="0"/>
        <w:autoSpaceDN w:val="0"/>
        <w:spacing w:after="0"/>
        <w:jc w:val="both"/>
        <w:rPr>
          <w:rFonts w:ascii="Times New Roman" w:eastAsia="Times New Roman" w:hAnsi="Times New Roman" w:cs="Times New Roman"/>
          <w:lang w:val="pt-PT" w:eastAsia="pt-BR"/>
        </w:rPr>
      </w:pPr>
      <w:r w:rsidRPr="00BE5070">
        <w:rPr>
          <w:rFonts w:ascii="Times New Roman" w:eastAsia="Times New Roman" w:hAnsi="Times New Roman" w:cs="Times New Roman"/>
          <w:b/>
          <w:lang w:val="pt-PT" w:eastAsia="pt-BR"/>
        </w:rPr>
        <w:t>b)</w:t>
      </w:r>
      <w:r w:rsidRPr="00BE5070">
        <w:rPr>
          <w:rFonts w:ascii="Times New Roman" w:eastAsia="Times New Roman" w:hAnsi="Times New Roman" w:cs="Times New Roman"/>
          <w:lang w:val="pt-PT" w:eastAsia="pt-BR"/>
        </w:rPr>
        <w:t xml:space="preserve"> multa de no mínimo 0,5% (cinco décimos por cento) e máximo de 30% (trinta por cento) do valor do objeto licitado ou contratado;</w:t>
      </w:r>
    </w:p>
    <w:p w14:paraId="6AA72A7A" w14:textId="77777777" w:rsidR="00721B05" w:rsidRPr="00BE5070" w:rsidRDefault="00721B05" w:rsidP="00BE5070">
      <w:pPr>
        <w:widowControl w:val="0"/>
        <w:autoSpaceDE w:val="0"/>
        <w:autoSpaceDN w:val="0"/>
        <w:spacing w:after="0"/>
        <w:jc w:val="both"/>
        <w:rPr>
          <w:rFonts w:ascii="Times New Roman" w:eastAsia="Times New Roman" w:hAnsi="Times New Roman" w:cs="Times New Roman"/>
          <w:lang w:val="pt-PT" w:eastAsia="pt-BR"/>
        </w:rPr>
      </w:pPr>
      <w:r w:rsidRPr="00BE5070">
        <w:rPr>
          <w:rFonts w:ascii="Times New Roman" w:eastAsia="Times New Roman" w:hAnsi="Times New Roman" w:cs="Times New Roman"/>
          <w:b/>
          <w:lang w:val="pt-PT" w:eastAsia="pt-BR"/>
        </w:rPr>
        <w:t>c)</w:t>
      </w:r>
      <w:r w:rsidRPr="00BE5070">
        <w:rPr>
          <w:rFonts w:ascii="Times New Roman" w:eastAsia="Times New Roman" w:hAnsi="Times New Roman" w:cs="Times New Roman"/>
          <w:lang w:val="pt-PT" w:eastAsia="pt-BR"/>
        </w:rPr>
        <w:t xml:space="preserve"> impedimento de licitar e contratar, no âmbito da Administração Pública direta e indireta do órgão licitante, pelo prazo máximo de 3 (três) anos.</w:t>
      </w:r>
    </w:p>
    <w:p w14:paraId="2A157D56" w14:textId="77777777" w:rsidR="00721B05" w:rsidRPr="00BE5070" w:rsidRDefault="00721B05" w:rsidP="00BE5070">
      <w:pPr>
        <w:widowControl w:val="0"/>
        <w:autoSpaceDE w:val="0"/>
        <w:autoSpaceDN w:val="0"/>
        <w:spacing w:after="0"/>
        <w:jc w:val="both"/>
        <w:rPr>
          <w:rFonts w:ascii="Times New Roman" w:eastAsia="Times New Roman" w:hAnsi="Times New Roman" w:cs="Times New Roman"/>
          <w:lang w:val="pt-PT" w:eastAsia="pt-BR"/>
        </w:rPr>
      </w:pPr>
      <w:r w:rsidRPr="00BE5070">
        <w:rPr>
          <w:rFonts w:ascii="Times New Roman" w:eastAsia="Times New Roman" w:hAnsi="Times New Roman" w:cs="Times New Roman"/>
          <w:b/>
          <w:lang w:val="pt-PT" w:eastAsia="pt-BR"/>
        </w:rPr>
        <w:t>d)</w:t>
      </w:r>
      <w:r w:rsidRPr="00BE5070">
        <w:rPr>
          <w:rFonts w:ascii="Times New Roman" w:eastAsia="Times New Roman" w:hAnsi="Times New Roman" w:cs="Times New Roman"/>
          <w:lang w:val="pt-PT" w:eastAsia="pt-BR"/>
        </w:rPr>
        <w:t xml:space="preserve"> declaração de inidoneidade para licitar ou contratar no âmbito da Administração Pública direta e indireta de todos os entes federativos, pelo prazo mínimo de 3 (três) anos e máximo de 6 (seis) anos.</w:t>
      </w:r>
    </w:p>
    <w:p w14:paraId="15761F1E" w14:textId="14C2B944" w:rsidR="00721B05" w:rsidRPr="00BE5070" w:rsidRDefault="00721B05" w:rsidP="00BE5070">
      <w:pPr>
        <w:widowControl w:val="0"/>
        <w:numPr>
          <w:ilvl w:val="2"/>
          <w:numId w:val="33"/>
        </w:numPr>
        <w:autoSpaceDE w:val="0"/>
        <w:autoSpaceDN w:val="0"/>
        <w:spacing w:after="0"/>
        <w:contextualSpacing/>
        <w:jc w:val="both"/>
        <w:rPr>
          <w:rFonts w:ascii="Times New Roman" w:eastAsia="Times New Roman" w:hAnsi="Times New Roman" w:cs="Times New Roman"/>
          <w:lang w:val="pt-PT" w:eastAsia="pt-BR"/>
        </w:rPr>
      </w:pPr>
      <w:r w:rsidRPr="00BE5070">
        <w:rPr>
          <w:rFonts w:ascii="Times New Roman" w:eastAsia="Times New Roman" w:hAnsi="Times New Roman" w:cs="Times New Roman"/>
          <w:lang w:val="pt-PT" w:eastAsia="pt-BR"/>
        </w:rPr>
        <w:t>As sanções previstas nas alíneas “a”, “c” e “d” do item 18.2. do presente poderão ser aplicadas cumulativamente com a prevista na alínea “b” do mesmo item.</w:t>
      </w:r>
    </w:p>
    <w:p w14:paraId="6F947153" w14:textId="77777777" w:rsidR="00721B05" w:rsidRPr="00BE5070" w:rsidRDefault="00721B05" w:rsidP="00BE5070">
      <w:pPr>
        <w:widowControl w:val="0"/>
        <w:numPr>
          <w:ilvl w:val="2"/>
          <w:numId w:val="33"/>
        </w:numPr>
        <w:autoSpaceDE w:val="0"/>
        <w:autoSpaceDN w:val="0"/>
        <w:spacing w:after="0"/>
        <w:contextualSpacing/>
        <w:jc w:val="both"/>
        <w:rPr>
          <w:rFonts w:ascii="Times New Roman" w:eastAsia="Times New Roman" w:hAnsi="Times New Roman" w:cs="Times New Roman"/>
          <w:lang w:val="pt-PT" w:eastAsia="pt-BR"/>
        </w:rPr>
      </w:pPr>
      <w:r w:rsidRPr="00BE5070">
        <w:rPr>
          <w:rFonts w:ascii="Times New Roman" w:eastAsia="Times New Roman" w:hAnsi="Times New Roman" w:cs="Times New Roman"/>
          <w:lang w:val="pt-PT" w:eastAsia="pt-BR"/>
        </w:rPr>
        <w:t xml:space="preserve">A aplicação de multa de mora não impedirá que a Administração a converta em compensatória e promova a extinção unilateral do contrato com a aplicação cumulada de outras sanções, conforme previsto no item 18.2 do presente Edital. </w:t>
      </w:r>
    </w:p>
    <w:p w14:paraId="2CCC7C88" w14:textId="77777777" w:rsidR="00721B05" w:rsidRPr="00BE5070" w:rsidRDefault="00721B05" w:rsidP="00BE5070">
      <w:pPr>
        <w:widowControl w:val="0"/>
        <w:numPr>
          <w:ilvl w:val="2"/>
          <w:numId w:val="33"/>
        </w:numPr>
        <w:autoSpaceDE w:val="0"/>
        <w:autoSpaceDN w:val="0"/>
        <w:spacing w:after="0"/>
        <w:contextualSpacing/>
        <w:jc w:val="both"/>
        <w:rPr>
          <w:rFonts w:ascii="Times New Roman" w:eastAsia="Times New Roman" w:hAnsi="Times New Roman" w:cs="Times New Roman"/>
          <w:lang w:val="pt-PT" w:eastAsia="pt-BR"/>
        </w:rPr>
      </w:pPr>
      <w:r w:rsidRPr="00BE5070">
        <w:rPr>
          <w:rFonts w:ascii="Times New Roman" w:eastAsia="Times New Roman" w:hAnsi="Times New Roman" w:cs="Times New Roman"/>
          <w:lang w:val="pt-PT" w:eastAsia="pt-BR"/>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3BD23F27" w14:textId="77777777" w:rsidR="00721B05" w:rsidRPr="00BE5070" w:rsidRDefault="00721B05" w:rsidP="00BE5070">
      <w:pPr>
        <w:widowControl w:val="0"/>
        <w:numPr>
          <w:ilvl w:val="2"/>
          <w:numId w:val="33"/>
        </w:numPr>
        <w:autoSpaceDE w:val="0"/>
        <w:autoSpaceDN w:val="0"/>
        <w:spacing w:after="0"/>
        <w:contextualSpacing/>
        <w:jc w:val="both"/>
        <w:rPr>
          <w:rFonts w:ascii="Times New Roman" w:eastAsia="Times New Roman" w:hAnsi="Times New Roman" w:cs="Times New Roman"/>
          <w:lang w:val="pt-PT" w:eastAsia="pt-BR"/>
        </w:rPr>
      </w:pPr>
      <w:r w:rsidRPr="00BE5070">
        <w:rPr>
          <w:rFonts w:ascii="Times New Roman" w:eastAsia="Times New Roman" w:hAnsi="Times New Roman" w:cs="Times New Roman"/>
          <w:lang w:val="pt-PT" w:eastAsia="pt-BR"/>
        </w:rPr>
        <w:lastRenderedPageBreak/>
        <w:t>A aplicação das sanções previstas não exclui, em hipótese alguma, a obrigação de reparação integral do dano causado à Administração Pública.</w:t>
      </w:r>
    </w:p>
    <w:p w14:paraId="0BCD9B87" w14:textId="77777777" w:rsidR="00721B05" w:rsidRPr="00BE5070" w:rsidRDefault="00721B05" w:rsidP="00BE5070">
      <w:pPr>
        <w:widowControl w:val="0"/>
        <w:numPr>
          <w:ilvl w:val="2"/>
          <w:numId w:val="33"/>
        </w:numPr>
        <w:autoSpaceDE w:val="0"/>
        <w:autoSpaceDN w:val="0"/>
        <w:spacing w:after="0"/>
        <w:contextualSpacing/>
        <w:jc w:val="both"/>
        <w:rPr>
          <w:rFonts w:ascii="Times New Roman" w:eastAsia="Times New Roman" w:hAnsi="Times New Roman" w:cs="Times New Roman"/>
          <w:lang w:val="pt-PT" w:eastAsia="pt-BR"/>
        </w:rPr>
      </w:pPr>
      <w:r w:rsidRPr="00BE5070">
        <w:rPr>
          <w:rFonts w:ascii="Times New Roman" w:eastAsia="Times New Roman" w:hAnsi="Times New Roman" w:cs="Times New Roman"/>
          <w:lang w:val="pt-PT" w:eastAsia="pt-BR"/>
        </w:rPr>
        <w:t>Na aplicação da sanção prevista no item 4, alínea “b”, será facultada a defesa do interessado no prazo de 15 (quinze) dias úteis, contado da data de sua intimação.</w:t>
      </w:r>
    </w:p>
    <w:p w14:paraId="69D45425" w14:textId="482A2B0F" w:rsidR="00721B05" w:rsidRPr="00BE5070" w:rsidRDefault="00721B05" w:rsidP="00BE5070">
      <w:pPr>
        <w:widowControl w:val="0"/>
        <w:numPr>
          <w:ilvl w:val="2"/>
          <w:numId w:val="33"/>
        </w:numPr>
        <w:autoSpaceDE w:val="0"/>
        <w:autoSpaceDN w:val="0"/>
        <w:spacing w:after="0"/>
        <w:contextualSpacing/>
        <w:jc w:val="both"/>
        <w:rPr>
          <w:rFonts w:ascii="Times New Roman" w:eastAsia="Times New Roman" w:hAnsi="Times New Roman" w:cs="Times New Roman"/>
          <w:lang w:val="pt-PT" w:eastAsia="pt-BR"/>
        </w:rPr>
      </w:pPr>
      <w:r w:rsidRPr="00BE5070">
        <w:rPr>
          <w:rFonts w:ascii="Times New Roman" w:eastAsia="Times New Roman" w:hAnsi="Times New Roman" w:cs="Times New Roman"/>
          <w:lang w:val="pt-PT" w:eastAsia="pt-BR"/>
        </w:rPr>
        <w:t xml:space="preserve">Para aplicação das sanções previstas nas alíneas “c” e “d” do item 18.2 do presente </w:t>
      </w:r>
      <w:r w:rsidR="002C4953">
        <w:rPr>
          <w:rFonts w:ascii="Times New Roman" w:eastAsia="Times New Roman" w:hAnsi="Times New Roman" w:cs="Times New Roman"/>
          <w:lang w:val="pt-PT" w:eastAsia="pt-BR"/>
        </w:rPr>
        <w:t xml:space="preserve">termo, </w:t>
      </w:r>
      <w:r w:rsidRPr="00BE5070">
        <w:rPr>
          <w:rFonts w:ascii="Times New Roman" w:eastAsia="Times New Roman" w:hAnsi="Times New Roman" w:cs="Times New Roman"/>
          <w:lang w:val="pt-PT" w:eastAsia="pt-BR"/>
        </w:rPr>
        <w:t>o licitante ou o contratado será intimado para, no prazo de 15 (quinze) dias úteis, contado da data de intimação, apresentar defesa escrita e especificar as provas que pretenda produzir.</w:t>
      </w:r>
    </w:p>
    <w:p w14:paraId="11AD01EF" w14:textId="77777777" w:rsidR="00721B05" w:rsidRPr="00BE5070" w:rsidRDefault="00721B05" w:rsidP="00BE5070">
      <w:pPr>
        <w:widowControl w:val="0"/>
        <w:numPr>
          <w:ilvl w:val="2"/>
          <w:numId w:val="33"/>
        </w:numPr>
        <w:autoSpaceDE w:val="0"/>
        <w:autoSpaceDN w:val="0"/>
        <w:spacing w:after="0"/>
        <w:contextualSpacing/>
        <w:jc w:val="both"/>
        <w:rPr>
          <w:rFonts w:ascii="Times New Roman" w:eastAsia="Times New Roman" w:hAnsi="Times New Roman" w:cs="Times New Roman"/>
          <w:lang w:val="pt-PT" w:eastAsia="pt-BR"/>
        </w:rPr>
      </w:pPr>
      <w:r w:rsidRPr="00BE5070">
        <w:rPr>
          <w:rFonts w:ascii="Times New Roman" w:eastAsia="Times New Roman" w:hAnsi="Times New Roman" w:cs="Times New Roman"/>
          <w:lang w:val="pt-PT" w:eastAsia="pt-BR"/>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52FF648" w14:textId="77777777" w:rsidR="00721B05" w:rsidRPr="00BE5070" w:rsidRDefault="00721B05" w:rsidP="00BE5070">
      <w:pPr>
        <w:widowControl w:val="0"/>
        <w:numPr>
          <w:ilvl w:val="2"/>
          <w:numId w:val="33"/>
        </w:numPr>
        <w:autoSpaceDE w:val="0"/>
        <w:autoSpaceDN w:val="0"/>
        <w:spacing w:after="0"/>
        <w:contextualSpacing/>
        <w:jc w:val="both"/>
        <w:rPr>
          <w:rFonts w:ascii="Times New Roman" w:eastAsia="Times New Roman" w:hAnsi="Times New Roman" w:cs="Times New Roman"/>
          <w:lang w:val="pt-PT" w:eastAsia="pt-BR"/>
        </w:rPr>
      </w:pPr>
      <w:r w:rsidRPr="00BE5070">
        <w:rPr>
          <w:rFonts w:ascii="Times New Roman" w:eastAsia="Times New Roman" w:hAnsi="Times New Roman" w:cs="Times New Roman"/>
          <w:lang w:val="pt-PT" w:eastAsia="pt-BR"/>
        </w:rPr>
        <w:t>Serão indeferidas pela comissão, mediante decisão fundamentada, provas ilícitas, impertinentes, desnecessárias, protelatórias ou intempestivas.</w:t>
      </w:r>
    </w:p>
    <w:p w14:paraId="0C07F470" w14:textId="77777777" w:rsidR="00721B05" w:rsidRPr="00BE5070" w:rsidRDefault="00721B05" w:rsidP="00BE5070">
      <w:pPr>
        <w:widowControl w:val="0"/>
        <w:numPr>
          <w:ilvl w:val="2"/>
          <w:numId w:val="33"/>
        </w:numPr>
        <w:autoSpaceDE w:val="0"/>
        <w:autoSpaceDN w:val="0"/>
        <w:spacing w:after="0"/>
        <w:contextualSpacing/>
        <w:jc w:val="both"/>
        <w:rPr>
          <w:rFonts w:ascii="Times New Roman" w:eastAsia="Times New Roman" w:hAnsi="Times New Roman" w:cs="Times New Roman"/>
          <w:lang w:val="pt-PT" w:eastAsia="pt-BR"/>
        </w:rPr>
      </w:pPr>
      <w:r w:rsidRPr="00BE5070">
        <w:rPr>
          <w:rFonts w:ascii="Times New Roman" w:eastAsia="Times New Roman" w:hAnsi="Times New Roman" w:cs="Times New Roman"/>
          <w:lang w:val="pt-PT" w:eastAsia="pt-BR"/>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28391CB8" w14:textId="77777777" w:rsidR="00721B05" w:rsidRPr="00BE5070" w:rsidRDefault="00721B05" w:rsidP="00BE5070">
      <w:pPr>
        <w:widowControl w:val="0"/>
        <w:numPr>
          <w:ilvl w:val="2"/>
          <w:numId w:val="33"/>
        </w:numPr>
        <w:autoSpaceDE w:val="0"/>
        <w:autoSpaceDN w:val="0"/>
        <w:spacing w:after="0"/>
        <w:contextualSpacing/>
        <w:jc w:val="both"/>
        <w:rPr>
          <w:rFonts w:ascii="Times New Roman" w:eastAsia="Times New Roman" w:hAnsi="Times New Roman" w:cs="Times New Roman"/>
          <w:lang w:val="pt-PT" w:eastAsia="pt-BR"/>
        </w:rPr>
      </w:pPr>
      <w:r w:rsidRPr="00BE5070">
        <w:rPr>
          <w:rFonts w:ascii="Times New Roman" w:eastAsia="Times New Roman" w:hAnsi="Times New Roman" w:cs="Times New Roman"/>
          <w:lang w:val="pt-PT" w:eastAsia="pt-BR"/>
        </w:rPr>
        <w:t>É admitida a reabilitação do licitante ou contratado perante a própria autoridade que aplicou a penalidade, exigidos, cumulativamente:</w:t>
      </w:r>
    </w:p>
    <w:p w14:paraId="320F82E1" w14:textId="77777777" w:rsidR="00721B05" w:rsidRPr="00BE5070" w:rsidRDefault="00721B05" w:rsidP="00BE5070">
      <w:pPr>
        <w:widowControl w:val="0"/>
        <w:autoSpaceDE w:val="0"/>
        <w:autoSpaceDN w:val="0"/>
        <w:spacing w:after="0"/>
        <w:jc w:val="both"/>
        <w:rPr>
          <w:rFonts w:ascii="Times New Roman" w:eastAsia="Times New Roman" w:hAnsi="Times New Roman" w:cs="Times New Roman"/>
          <w:lang w:val="pt-PT" w:eastAsia="pt-BR"/>
        </w:rPr>
      </w:pPr>
      <w:r w:rsidRPr="00BE5070">
        <w:rPr>
          <w:rFonts w:ascii="Times New Roman" w:eastAsia="Times New Roman" w:hAnsi="Times New Roman" w:cs="Times New Roman"/>
          <w:lang w:val="pt-PT" w:eastAsia="pt-BR"/>
        </w:rPr>
        <w:t>a) reparação integral do dano causado à Administração Pública;</w:t>
      </w:r>
    </w:p>
    <w:p w14:paraId="181CC8E2" w14:textId="77777777" w:rsidR="00721B05" w:rsidRPr="00BE5070" w:rsidRDefault="00721B05" w:rsidP="00BE5070">
      <w:pPr>
        <w:widowControl w:val="0"/>
        <w:autoSpaceDE w:val="0"/>
        <w:autoSpaceDN w:val="0"/>
        <w:spacing w:after="0"/>
        <w:jc w:val="both"/>
        <w:rPr>
          <w:rFonts w:ascii="Times New Roman" w:eastAsia="Times New Roman" w:hAnsi="Times New Roman" w:cs="Times New Roman"/>
          <w:lang w:val="pt-PT" w:eastAsia="pt-BR"/>
        </w:rPr>
      </w:pPr>
      <w:r w:rsidRPr="00BE5070">
        <w:rPr>
          <w:rFonts w:ascii="Times New Roman" w:eastAsia="Times New Roman" w:hAnsi="Times New Roman" w:cs="Times New Roman"/>
          <w:lang w:val="pt-PT" w:eastAsia="pt-BR"/>
        </w:rPr>
        <w:t>b) pagamento da multa;</w:t>
      </w:r>
    </w:p>
    <w:p w14:paraId="23534318" w14:textId="77777777" w:rsidR="00721B05" w:rsidRPr="00BE5070" w:rsidRDefault="00721B05" w:rsidP="00BE5070">
      <w:pPr>
        <w:widowControl w:val="0"/>
        <w:autoSpaceDE w:val="0"/>
        <w:autoSpaceDN w:val="0"/>
        <w:spacing w:after="0"/>
        <w:jc w:val="both"/>
        <w:rPr>
          <w:rFonts w:ascii="Times New Roman" w:eastAsia="Times New Roman" w:hAnsi="Times New Roman" w:cs="Times New Roman"/>
          <w:lang w:val="pt-PT" w:eastAsia="pt-BR"/>
        </w:rPr>
      </w:pPr>
      <w:r w:rsidRPr="00BE5070">
        <w:rPr>
          <w:rFonts w:ascii="Times New Roman" w:eastAsia="Times New Roman" w:hAnsi="Times New Roman" w:cs="Times New Roman"/>
          <w:lang w:val="pt-PT" w:eastAsia="pt-BR"/>
        </w:rPr>
        <w:t>c) transcurso do prazo mínimo de 1 (um) ano da aplicação da penalidade, no caso de impedimento de licitar e contratar, ou de 3 (três) anos da aplicação da penalidade, no caso de declaração de inidoneidade;</w:t>
      </w:r>
    </w:p>
    <w:p w14:paraId="4C41C403" w14:textId="77777777" w:rsidR="00721B05" w:rsidRPr="00BE5070" w:rsidRDefault="00721B05" w:rsidP="00BE5070">
      <w:pPr>
        <w:widowControl w:val="0"/>
        <w:autoSpaceDE w:val="0"/>
        <w:autoSpaceDN w:val="0"/>
        <w:spacing w:after="0"/>
        <w:jc w:val="both"/>
        <w:rPr>
          <w:rFonts w:ascii="Times New Roman" w:eastAsia="Times New Roman" w:hAnsi="Times New Roman" w:cs="Times New Roman"/>
          <w:lang w:val="pt-PT" w:eastAsia="pt-BR"/>
        </w:rPr>
      </w:pPr>
      <w:r w:rsidRPr="00BE5070">
        <w:rPr>
          <w:rFonts w:ascii="Times New Roman" w:eastAsia="Times New Roman" w:hAnsi="Times New Roman" w:cs="Times New Roman"/>
          <w:lang w:val="pt-PT" w:eastAsia="pt-BR"/>
        </w:rPr>
        <w:t>d) cumprimento das condições de reabilitação definidas no ato punitivo;</w:t>
      </w:r>
    </w:p>
    <w:p w14:paraId="12098E32" w14:textId="77777777" w:rsidR="00721B05" w:rsidRPr="00BE5070" w:rsidRDefault="00721B05" w:rsidP="00BE5070">
      <w:pPr>
        <w:widowControl w:val="0"/>
        <w:autoSpaceDE w:val="0"/>
        <w:autoSpaceDN w:val="0"/>
        <w:spacing w:after="0"/>
        <w:jc w:val="both"/>
        <w:rPr>
          <w:rFonts w:ascii="Times New Roman" w:eastAsia="Times New Roman" w:hAnsi="Times New Roman" w:cs="Times New Roman"/>
          <w:lang w:val="pt-PT" w:eastAsia="pt-BR"/>
        </w:rPr>
      </w:pPr>
      <w:r w:rsidRPr="00BE5070">
        <w:rPr>
          <w:rFonts w:ascii="Times New Roman" w:eastAsia="Times New Roman" w:hAnsi="Times New Roman" w:cs="Times New Roman"/>
          <w:lang w:val="pt-PT" w:eastAsia="pt-BR"/>
        </w:rPr>
        <w:t>e) análise jurídica prévia, com posicionamento conclusivo quanto ao cumprimento dos requisitos definidos neste artigo.</w:t>
      </w:r>
    </w:p>
    <w:p w14:paraId="13A0C53F" w14:textId="77777777" w:rsidR="00721B05" w:rsidRPr="00BE5070" w:rsidRDefault="00721B05" w:rsidP="00BE5070">
      <w:pPr>
        <w:widowControl w:val="0"/>
        <w:autoSpaceDE w:val="0"/>
        <w:autoSpaceDN w:val="0"/>
        <w:spacing w:after="0"/>
        <w:jc w:val="both"/>
        <w:rPr>
          <w:rFonts w:ascii="Times New Roman" w:eastAsia="Times New Roman" w:hAnsi="Times New Roman" w:cs="Times New Roman"/>
          <w:lang w:val="pt-PT" w:eastAsia="pt-BR"/>
        </w:rPr>
      </w:pPr>
    </w:p>
    <w:p w14:paraId="19BBB464" w14:textId="77777777" w:rsidR="00721B05" w:rsidRPr="00BE5070" w:rsidRDefault="00721B05" w:rsidP="00BE5070">
      <w:pPr>
        <w:widowControl w:val="0"/>
        <w:autoSpaceDE w:val="0"/>
        <w:autoSpaceDN w:val="0"/>
        <w:spacing w:after="0"/>
        <w:jc w:val="both"/>
        <w:rPr>
          <w:rFonts w:ascii="Times New Roman" w:eastAsia="Times New Roman" w:hAnsi="Times New Roman" w:cs="Times New Roman"/>
          <w:lang w:val="pt-PT" w:eastAsia="pt-BR"/>
        </w:rPr>
      </w:pPr>
      <w:r w:rsidRPr="00BE5070">
        <w:rPr>
          <w:rFonts w:ascii="Times New Roman" w:eastAsia="Times New Roman" w:hAnsi="Times New Roman" w:cs="Times New Roman"/>
          <w:lang w:val="pt-PT" w:eastAsia="pt-BR"/>
        </w:rPr>
        <w:t>5.9.12</w:t>
      </w:r>
      <w:r w:rsidRPr="00BE5070">
        <w:rPr>
          <w:rFonts w:ascii="Times New Roman" w:eastAsia="Times New Roman" w:hAnsi="Times New Roman" w:cs="Times New Roman"/>
          <w:b/>
          <w:lang w:val="pt-PT" w:eastAsia="pt-BR"/>
        </w:rPr>
        <w:t xml:space="preserve"> </w:t>
      </w:r>
      <w:r w:rsidRPr="00BE5070">
        <w:rPr>
          <w:rFonts w:ascii="Times New Roman" w:eastAsia="Times New Roman" w:hAnsi="Times New Roman" w:cs="Times New Roman"/>
          <w:lang w:val="pt-PT" w:eastAsia="pt-BR"/>
        </w:rPr>
        <w:t>A sanção pelas infrações previstas nas alíneas “h” e “m” do item 4, como condição de reabilitação do licitante ou contratado, a implantação ou aperfeiçoamento de programa de integridade pelo responsável.</w:t>
      </w:r>
    </w:p>
    <w:p w14:paraId="51042423" w14:textId="77777777" w:rsidR="00721B05" w:rsidRPr="00BE5070" w:rsidRDefault="00721B05" w:rsidP="00BE5070">
      <w:pPr>
        <w:widowControl w:val="0"/>
        <w:autoSpaceDE w:val="0"/>
        <w:autoSpaceDN w:val="0"/>
        <w:spacing w:after="0"/>
        <w:jc w:val="both"/>
        <w:rPr>
          <w:rFonts w:ascii="Times New Roman" w:eastAsia="Times New Roman" w:hAnsi="Times New Roman" w:cs="Times New Roman"/>
          <w:lang w:val="pt-PT" w:eastAsia="pt-BR"/>
        </w:rPr>
      </w:pPr>
    </w:p>
    <w:p w14:paraId="26EB3B51" w14:textId="77777777" w:rsidR="00721B05" w:rsidRPr="00BE5070" w:rsidRDefault="00721B05" w:rsidP="00BE5070">
      <w:pPr>
        <w:widowControl w:val="0"/>
        <w:autoSpaceDE w:val="0"/>
        <w:autoSpaceDN w:val="0"/>
        <w:spacing w:after="0"/>
        <w:jc w:val="both"/>
        <w:rPr>
          <w:rFonts w:ascii="Times New Roman" w:eastAsia="Times New Roman" w:hAnsi="Times New Roman" w:cs="Times New Roman"/>
          <w:lang w:val="pt-PT"/>
        </w:rPr>
      </w:pPr>
      <w:r w:rsidRPr="00BE5070">
        <w:rPr>
          <w:rFonts w:ascii="Times New Roman" w:eastAsia="Times New Roman" w:hAnsi="Times New Roman" w:cs="Times New Roman"/>
          <w:lang w:val="pt-PT" w:eastAsia="pt-BR"/>
        </w:rPr>
        <w:t xml:space="preserve">5.10 </w:t>
      </w:r>
      <w:r w:rsidRPr="00BE5070">
        <w:rPr>
          <w:rFonts w:ascii="Times New Roman" w:eastAsia="Times New Roman" w:hAnsi="Times New Roman" w:cs="Times New Roman"/>
          <w:lang w:val="pt-PT"/>
        </w:rPr>
        <w:t>A contratação será realizada por meio de licitação, na modalidade Pregão, na sua forma presencial, com critério de julgamento por menor preço, nos termos dos artigos 6º, inciso XLI, 17, § 2º, e 34, todos da Lei Federal nº 14.133/2021.</w:t>
      </w:r>
    </w:p>
    <w:p w14:paraId="294F5BC8" w14:textId="77777777" w:rsidR="00721B05" w:rsidRPr="003A24FC" w:rsidRDefault="00721B05" w:rsidP="00721B05">
      <w:pPr>
        <w:spacing w:after="0" w:line="360" w:lineRule="auto"/>
        <w:jc w:val="both"/>
        <w:rPr>
          <w:rFonts w:ascii="Times New Roman" w:eastAsia="Times New Roman" w:hAnsi="Times New Roman" w:cs="Times New Roman"/>
          <w:color w:val="000000"/>
          <w:sz w:val="10"/>
          <w:szCs w:val="10"/>
          <w:lang w:eastAsia="pt-BR"/>
        </w:rPr>
      </w:pPr>
    </w:p>
    <w:p w14:paraId="6480DAD3" w14:textId="77777777" w:rsidR="00721B05" w:rsidRPr="0044432F" w:rsidRDefault="00721B05" w:rsidP="00BE5070">
      <w:pPr>
        <w:spacing w:after="0"/>
        <w:jc w:val="both"/>
        <w:rPr>
          <w:rFonts w:ascii="Times New Roman" w:eastAsia="Times New Roman" w:hAnsi="Times New Roman" w:cs="Times New Roman"/>
          <w:b/>
          <w:bCs/>
          <w:color w:val="000000"/>
          <w:sz w:val="24"/>
          <w:szCs w:val="24"/>
          <w:lang w:eastAsia="pt-BR"/>
        </w:rPr>
      </w:pPr>
      <w:bookmarkStart w:id="4" w:name="art6xxiiif"/>
      <w:bookmarkEnd w:id="4"/>
      <w:r w:rsidRPr="0044432F">
        <w:rPr>
          <w:rFonts w:ascii="Times New Roman" w:eastAsia="Times New Roman" w:hAnsi="Times New Roman" w:cs="Times New Roman"/>
          <w:b/>
          <w:bCs/>
          <w:color w:val="000000"/>
          <w:sz w:val="24"/>
          <w:szCs w:val="24"/>
          <w:lang w:eastAsia="pt-BR"/>
        </w:rPr>
        <w:t>6. MODELO DE GESTÃO DO CONTRATO</w:t>
      </w:r>
    </w:p>
    <w:p w14:paraId="47C68C52" w14:textId="77777777" w:rsidR="00721B05" w:rsidRPr="0044432F" w:rsidRDefault="00721B05" w:rsidP="00BE5070">
      <w:pPr>
        <w:widowControl w:val="0"/>
        <w:autoSpaceDE w:val="0"/>
        <w:autoSpaceDN w:val="0"/>
        <w:spacing w:after="0"/>
        <w:jc w:val="both"/>
        <w:rPr>
          <w:rFonts w:ascii="Times New Roman" w:eastAsia="Arial" w:hAnsi="Times New Roman" w:cs="Times New Roman"/>
          <w:color w:val="000000"/>
          <w:kern w:val="2"/>
          <w:sz w:val="24"/>
          <w:szCs w:val="24"/>
          <w:lang w:val="pt-PT" w:eastAsia="pt-BR"/>
          <w14:ligatures w14:val="standardContextual"/>
        </w:rPr>
      </w:pPr>
      <w:bookmarkStart w:id="5" w:name="art6xxiiig"/>
      <w:bookmarkEnd w:id="5"/>
      <w:r w:rsidRPr="0044432F">
        <w:rPr>
          <w:rFonts w:ascii="Times New Roman" w:eastAsia="Arial" w:hAnsi="Times New Roman" w:cs="Times New Roman"/>
          <w:color w:val="000000"/>
          <w:kern w:val="2"/>
          <w:sz w:val="24"/>
          <w:szCs w:val="24"/>
          <w:lang w:val="pt-PT" w:eastAsia="pt-BR"/>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2701F909" w14:textId="77777777" w:rsidR="00721B05" w:rsidRPr="0044432F" w:rsidRDefault="00721B05" w:rsidP="00BE5070">
      <w:pPr>
        <w:widowControl w:val="0"/>
        <w:autoSpaceDE w:val="0"/>
        <w:autoSpaceDN w:val="0"/>
        <w:spacing w:after="0"/>
        <w:jc w:val="both"/>
        <w:rPr>
          <w:rFonts w:ascii="Times New Roman" w:eastAsia="Times New Roman" w:hAnsi="Times New Roman" w:cs="Times New Roman"/>
          <w:kern w:val="2"/>
          <w:sz w:val="24"/>
          <w:szCs w:val="24"/>
          <w:lang w:val="pt-PT" w:eastAsia="pt-BR"/>
          <w14:ligatures w14:val="standardContextual"/>
        </w:rPr>
      </w:pPr>
      <w:r w:rsidRPr="0044432F">
        <w:rPr>
          <w:rFonts w:ascii="Times New Roman" w:eastAsia="Times New Roman" w:hAnsi="Times New Roman" w:cs="Times New Roman"/>
          <w:kern w:val="2"/>
          <w:sz w:val="24"/>
          <w:szCs w:val="24"/>
          <w:lang w:val="pt-PT" w:eastAsia="pt-BR"/>
          <w14:ligatures w14:val="standardContextual"/>
        </w:rPr>
        <w:t xml:space="preserve"> A Administração tem a prerrogativa de fiscalizar o cumprimento satisfatório do objeto da presente licitação, por meio de agente designado para tal função, conforme o disposto na Lei nº 14.133/2021, </w:t>
      </w:r>
      <w:r w:rsidRPr="0044432F">
        <w:rPr>
          <w:rFonts w:ascii="Times New Roman" w:eastAsia="Times New Roman" w:hAnsi="Times New Roman" w:cs="Times New Roman"/>
          <w:kern w:val="2"/>
          <w:sz w:val="24"/>
          <w:szCs w:val="24"/>
          <w:lang w:val="pt-PT" w:eastAsia="pt-BR"/>
          <w14:ligatures w14:val="standardContextual"/>
        </w:rPr>
        <w:lastRenderedPageBreak/>
        <w:t xml:space="preserve">conforme designação por portaria. </w:t>
      </w:r>
    </w:p>
    <w:p w14:paraId="11BBA08B" w14:textId="73CC48E6" w:rsidR="00721B05" w:rsidRPr="0044432F" w:rsidRDefault="00721B05" w:rsidP="00BE5070">
      <w:pPr>
        <w:widowControl w:val="0"/>
        <w:autoSpaceDE w:val="0"/>
        <w:autoSpaceDN w:val="0"/>
        <w:spacing w:after="0"/>
        <w:jc w:val="both"/>
        <w:rPr>
          <w:rFonts w:ascii="Times New Roman" w:eastAsia="Arial" w:hAnsi="Times New Roman" w:cs="Times New Roman"/>
          <w:color w:val="000000"/>
          <w:kern w:val="2"/>
          <w:sz w:val="24"/>
          <w:szCs w:val="24"/>
          <w:lang w:val="pt-PT" w:eastAsia="pt-BR"/>
          <w14:ligatures w14:val="standardContextual"/>
        </w:rPr>
      </w:pPr>
      <w:r w:rsidRPr="0044432F">
        <w:rPr>
          <w:rFonts w:ascii="Times New Roman" w:eastAsia="Arial" w:hAnsi="Times New Roman" w:cs="Times New Roman"/>
          <w:color w:val="000000"/>
          <w:kern w:val="2"/>
          <w:sz w:val="24"/>
          <w:szCs w:val="24"/>
          <w:lang w:val="pt-PT" w:eastAsia="pt-BR"/>
          <w14:ligatures w14:val="standardContextual"/>
        </w:rPr>
        <w:t xml:space="preserve">Dessa forma, a fiscalização do contrato ficará a cargo da Secretaria Municipal de </w:t>
      </w:r>
      <w:r w:rsidR="00A3212A">
        <w:rPr>
          <w:rFonts w:ascii="Times New Roman" w:eastAsia="Arial" w:hAnsi="Times New Roman" w:cs="Times New Roman"/>
          <w:color w:val="000000"/>
          <w:kern w:val="2"/>
          <w:sz w:val="24"/>
          <w:szCs w:val="24"/>
          <w:lang w:val="pt-PT" w:eastAsia="pt-BR"/>
          <w14:ligatures w14:val="standardContextual"/>
        </w:rPr>
        <w:t>Administração</w:t>
      </w:r>
      <w:r w:rsidRPr="0044432F">
        <w:rPr>
          <w:rFonts w:ascii="Times New Roman" w:eastAsia="Arial" w:hAnsi="Times New Roman" w:cs="Times New Roman"/>
          <w:color w:val="000000"/>
          <w:kern w:val="2"/>
          <w:sz w:val="24"/>
          <w:szCs w:val="24"/>
          <w:lang w:val="pt-PT" w:eastAsia="pt-BR"/>
          <w14:ligatures w14:val="standardContextual"/>
        </w:rPr>
        <w:t xml:space="preserve">, conforme </w:t>
      </w:r>
      <w:r w:rsidRPr="0004006D">
        <w:rPr>
          <w:rFonts w:ascii="Times New Roman" w:eastAsia="Arial" w:hAnsi="Times New Roman" w:cs="Times New Roman"/>
          <w:color w:val="000000"/>
          <w:kern w:val="2"/>
          <w:sz w:val="24"/>
          <w:szCs w:val="24"/>
          <w:lang w:val="pt-PT" w:eastAsia="pt-BR"/>
          <w14:ligatures w14:val="standardContextual"/>
        </w:rPr>
        <w:t>Portaria nº 0</w:t>
      </w:r>
      <w:r w:rsidR="00A3212A">
        <w:rPr>
          <w:rFonts w:ascii="Times New Roman" w:eastAsia="Arial" w:hAnsi="Times New Roman" w:cs="Times New Roman"/>
          <w:color w:val="000000"/>
          <w:kern w:val="2"/>
          <w:sz w:val="24"/>
          <w:szCs w:val="24"/>
          <w:lang w:val="pt-PT" w:eastAsia="pt-BR"/>
          <w14:ligatures w14:val="standardContextual"/>
        </w:rPr>
        <w:t>49</w:t>
      </w:r>
      <w:r w:rsidRPr="0004006D">
        <w:rPr>
          <w:rFonts w:ascii="Times New Roman" w:eastAsia="Arial" w:hAnsi="Times New Roman" w:cs="Times New Roman"/>
          <w:color w:val="000000"/>
          <w:kern w:val="2"/>
          <w:sz w:val="24"/>
          <w:szCs w:val="24"/>
          <w:lang w:val="pt-PT" w:eastAsia="pt-BR"/>
          <w14:ligatures w14:val="standardContextual"/>
        </w:rPr>
        <w:t>/202</w:t>
      </w:r>
      <w:r w:rsidR="0004006D">
        <w:rPr>
          <w:rFonts w:ascii="Times New Roman" w:eastAsia="Arial" w:hAnsi="Times New Roman" w:cs="Times New Roman"/>
          <w:color w:val="000000"/>
          <w:kern w:val="2"/>
          <w:sz w:val="24"/>
          <w:szCs w:val="24"/>
          <w:lang w:val="pt-PT" w:eastAsia="pt-BR"/>
          <w14:ligatures w14:val="standardContextual"/>
        </w:rPr>
        <w:t>5</w:t>
      </w:r>
      <w:r w:rsidRPr="0004006D">
        <w:rPr>
          <w:rFonts w:ascii="Times New Roman" w:eastAsia="Arial" w:hAnsi="Times New Roman" w:cs="Times New Roman"/>
          <w:color w:val="000000"/>
          <w:kern w:val="2"/>
          <w:sz w:val="24"/>
          <w:szCs w:val="24"/>
          <w:lang w:val="pt-PT" w:eastAsia="pt-BR"/>
          <w14:ligatures w14:val="standardContextual"/>
        </w:rPr>
        <w:t xml:space="preserve"> e Gestor de Contratos, conforme Portaria 0</w:t>
      </w:r>
      <w:r w:rsidR="00DB62C9">
        <w:rPr>
          <w:rFonts w:ascii="Times New Roman" w:eastAsia="Arial" w:hAnsi="Times New Roman" w:cs="Times New Roman"/>
          <w:color w:val="000000"/>
          <w:kern w:val="2"/>
          <w:sz w:val="24"/>
          <w:szCs w:val="24"/>
          <w:lang w:val="pt-PT" w:eastAsia="pt-BR"/>
          <w14:ligatures w14:val="standardContextual"/>
        </w:rPr>
        <w:t>41</w:t>
      </w:r>
      <w:r w:rsidRPr="0004006D">
        <w:rPr>
          <w:rFonts w:ascii="Times New Roman" w:eastAsia="Arial" w:hAnsi="Times New Roman" w:cs="Times New Roman"/>
          <w:color w:val="000000"/>
          <w:kern w:val="2"/>
          <w:sz w:val="24"/>
          <w:szCs w:val="24"/>
          <w:lang w:val="pt-PT" w:eastAsia="pt-BR"/>
          <w14:ligatures w14:val="standardContextual"/>
        </w:rPr>
        <w:t>/202</w:t>
      </w:r>
      <w:r w:rsidR="0004006D">
        <w:rPr>
          <w:rFonts w:ascii="Times New Roman" w:eastAsia="Arial" w:hAnsi="Times New Roman" w:cs="Times New Roman"/>
          <w:color w:val="000000"/>
          <w:kern w:val="2"/>
          <w:sz w:val="24"/>
          <w:szCs w:val="24"/>
          <w:lang w:val="pt-PT" w:eastAsia="pt-BR"/>
          <w14:ligatures w14:val="standardContextual"/>
        </w:rPr>
        <w:t>5</w:t>
      </w:r>
      <w:r w:rsidRPr="0004006D">
        <w:rPr>
          <w:rFonts w:ascii="Times New Roman" w:eastAsia="Arial" w:hAnsi="Times New Roman" w:cs="Times New Roman"/>
          <w:color w:val="000000"/>
          <w:kern w:val="2"/>
          <w:sz w:val="24"/>
          <w:szCs w:val="24"/>
          <w:lang w:val="pt-PT" w:eastAsia="pt-BR"/>
          <w14:ligatures w14:val="standardContextual"/>
        </w:rPr>
        <w:t>.</w:t>
      </w:r>
      <w:r w:rsidRPr="0044432F">
        <w:rPr>
          <w:rFonts w:ascii="Times New Roman" w:eastAsia="Arial" w:hAnsi="Times New Roman" w:cs="Times New Roman"/>
          <w:color w:val="000000"/>
          <w:kern w:val="2"/>
          <w:sz w:val="24"/>
          <w:szCs w:val="24"/>
          <w:lang w:val="pt-PT" w:eastAsia="pt-BR"/>
          <w14:ligatures w14:val="standardContextual"/>
        </w:rPr>
        <w:t xml:space="preserve"> </w:t>
      </w:r>
    </w:p>
    <w:p w14:paraId="660AB8E7" w14:textId="77777777" w:rsidR="00721B05" w:rsidRPr="003A24FC" w:rsidRDefault="00721B05" w:rsidP="00BE5070">
      <w:pPr>
        <w:spacing w:after="0"/>
        <w:jc w:val="both"/>
        <w:rPr>
          <w:rFonts w:ascii="Times New Roman" w:eastAsia="Times New Roman" w:hAnsi="Times New Roman" w:cs="Times New Roman"/>
          <w:color w:val="000000"/>
          <w:sz w:val="10"/>
          <w:szCs w:val="10"/>
          <w:lang w:eastAsia="pt-BR"/>
        </w:rPr>
      </w:pPr>
    </w:p>
    <w:p w14:paraId="44646FE7" w14:textId="77777777" w:rsidR="00721B05" w:rsidRPr="0044432F" w:rsidRDefault="00721B05" w:rsidP="00BE5070">
      <w:pPr>
        <w:spacing w:after="0"/>
        <w:jc w:val="both"/>
        <w:rPr>
          <w:rFonts w:ascii="Times New Roman" w:eastAsia="Times New Roman" w:hAnsi="Times New Roman" w:cs="Times New Roman"/>
          <w:b/>
          <w:bCs/>
          <w:color w:val="000000"/>
          <w:sz w:val="24"/>
          <w:szCs w:val="24"/>
          <w:lang w:eastAsia="pt-BR"/>
        </w:rPr>
      </w:pPr>
      <w:r w:rsidRPr="0044432F">
        <w:rPr>
          <w:rFonts w:ascii="Times New Roman" w:eastAsia="Times New Roman" w:hAnsi="Times New Roman" w:cs="Times New Roman"/>
          <w:b/>
          <w:bCs/>
          <w:color w:val="000000"/>
          <w:sz w:val="24"/>
          <w:szCs w:val="24"/>
          <w:lang w:eastAsia="pt-BR"/>
        </w:rPr>
        <w:t>7. CRITÉRIOS DE MEDIÇÃO E DE PAGAMENTO</w:t>
      </w:r>
    </w:p>
    <w:p w14:paraId="5C25BFAB" w14:textId="77777777" w:rsidR="00721B05" w:rsidRPr="003A24FC" w:rsidRDefault="00721B05" w:rsidP="00BE5070">
      <w:pPr>
        <w:spacing w:after="0"/>
        <w:jc w:val="both"/>
        <w:rPr>
          <w:rFonts w:ascii="Times New Roman" w:eastAsia="Times New Roman" w:hAnsi="Times New Roman" w:cs="Times New Roman"/>
          <w:color w:val="000000"/>
          <w:sz w:val="10"/>
          <w:szCs w:val="10"/>
          <w:lang w:eastAsia="pt-BR"/>
        </w:rPr>
      </w:pPr>
      <w:bookmarkStart w:id="6" w:name="art6xxiiih"/>
      <w:bookmarkEnd w:id="6"/>
    </w:p>
    <w:p w14:paraId="2F36D94A" w14:textId="77777777" w:rsidR="00721B05" w:rsidRPr="0044432F" w:rsidRDefault="00721B05" w:rsidP="002C4953">
      <w:pPr>
        <w:widowControl w:val="0"/>
        <w:numPr>
          <w:ilvl w:val="2"/>
          <w:numId w:val="8"/>
        </w:numPr>
        <w:tabs>
          <w:tab w:val="left" w:pos="426"/>
          <w:tab w:val="left" w:pos="929"/>
        </w:tabs>
        <w:autoSpaceDE w:val="0"/>
        <w:autoSpaceDN w:val="0"/>
        <w:spacing w:after="0"/>
        <w:ind w:left="0" w:firstLine="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O pagamento será efetuado em até 30 (trinta) dias, contados do recebimento dos produtos e da emissão da Nota Fiscal/Fatura.</w:t>
      </w:r>
    </w:p>
    <w:p w14:paraId="663AC160" w14:textId="77777777" w:rsidR="00721B05" w:rsidRPr="0044432F" w:rsidRDefault="00721B05" w:rsidP="002C4953">
      <w:pPr>
        <w:widowControl w:val="0"/>
        <w:numPr>
          <w:ilvl w:val="2"/>
          <w:numId w:val="8"/>
        </w:numPr>
        <w:tabs>
          <w:tab w:val="left" w:pos="426"/>
          <w:tab w:val="left" w:pos="905"/>
        </w:tabs>
        <w:autoSpaceDE w:val="0"/>
        <w:autoSpaceDN w:val="0"/>
        <w:spacing w:after="0"/>
        <w:ind w:left="0" w:firstLine="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Considera-se ocorrido o recebimento da nota fiscal quando o órgão contratante atestar a execução do objeto do contrato.</w:t>
      </w:r>
    </w:p>
    <w:p w14:paraId="77196360" w14:textId="77777777" w:rsidR="00721B05" w:rsidRPr="0044432F" w:rsidRDefault="00721B05" w:rsidP="002C4953">
      <w:pPr>
        <w:widowControl w:val="0"/>
        <w:numPr>
          <w:ilvl w:val="2"/>
          <w:numId w:val="8"/>
        </w:numPr>
        <w:tabs>
          <w:tab w:val="left" w:pos="426"/>
          <w:tab w:val="left" w:pos="905"/>
        </w:tabs>
        <w:autoSpaceDE w:val="0"/>
        <w:autoSpaceDN w:val="0"/>
        <w:spacing w:after="0"/>
        <w:ind w:left="0" w:firstLine="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A atestação da nota fiscal/fatura correspondente caberá ao fiscal do contrato ou a outro servidor designado para esse fim.</w:t>
      </w:r>
    </w:p>
    <w:p w14:paraId="24066279" w14:textId="77777777" w:rsidR="00721B05" w:rsidRPr="0044432F" w:rsidRDefault="00721B05" w:rsidP="00BE5070">
      <w:pPr>
        <w:widowControl w:val="0"/>
        <w:tabs>
          <w:tab w:val="left" w:pos="426"/>
          <w:tab w:val="left" w:pos="914"/>
        </w:tabs>
        <w:autoSpaceDE w:val="0"/>
        <w:autoSpaceDN w:val="0"/>
        <w:spacing w:after="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b/>
          <w:sz w:val="24"/>
          <w:szCs w:val="24"/>
          <w:lang w:val="pt-PT"/>
        </w:rPr>
        <w:t>7.1.4</w:t>
      </w:r>
      <w:r w:rsidRPr="0044432F">
        <w:rPr>
          <w:rFonts w:ascii="Times New Roman" w:eastAsia="Times New Roman" w:hAnsi="Times New Roman" w:cs="Times New Roman"/>
          <w:sz w:val="24"/>
          <w:szCs w:val="24"/>
          <w:lang w:val="pt-PT"/>
        </w:rPr>
        <w:t xml:space="preserve"> No caso de atraso pelo Contratante, os valores devidos ao contratado serão atualizados monetariamente entre o termo final do prazo de pagamento até a data de sua efetiva realização, mediante aplicação do índice IPCA-IBGE de correção monetária.</w:t>
      </w:r>
    </w:p>
    <w:p w14:paraId="23FC7488" w14:textId="77777777" w:rsidR="00721B05" w:rsidRPr="0044432F" w:rsidRDefault="00721B05" w:rsidP="00BE5070">
      <w:pPr>
        <w:widowControl w:val="0"/>
        <w:tabs>
          <w:tab w:val="left" w:pos="426"/>
          <w:tab w:val="left" w:pos="868"/>
        </w:tabs>
        <w:autoSpaceDE w:val="0"/>
        <w:autoSpaceDN w:val="0"/>
        <w:spacing w:after="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b/>
          <w:sz w:val="24"/>
          <w:szCs w:val="24"/>
          <w:lang w:val="pt-PT"/>
        </w:rPr>
        <w:t xml:space="preserve">7.1.5 </w:t>
      </w:r>
      <w:r w:rsidRPr="0044432F">
        <w:rPr>
          <w:rFonts w:ascii="Times New Roman" w:eastAsia="Times New Roman" w:hAnsi="Times New Roman" w:cs="Times New Roman"/>
          <w:sz w:val="24"/>
          <w:szCs w:val="24"/>
          <w:lang w:val="pt-PT"/>
        </w:rPr>
        <w:t>As notas fiscais emitidas deverão estar de acordo com os valores unitários e totais</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constantes na</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proposta,</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passa</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integrar</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presente</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Edital,</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independente</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transcrição</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anexação</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deverão conter, em local de fácil visualização, a indicação do número da licitação, a fim de se acelerar o trâmite de liberação do documento fiscal para pagamento.</w:t>
      </w:r>
    </w:p>
    <w:p w14:paraId="270F3E34" w14:textId="77777777" w:rsidR="00721B05" w:rsidRPr="003A24FC" w:rsidRDefault="00721B05" w:rsidP="00BE5070">
      <w:pPr>
        <w:spacing w:after="0"/>
        <w:jc w:val="both"/>
        <w:rPr>
          <w:rFonts w:ascii="Times New Roman" w:eastAsia="Times New Roman" w:hAnsi="Times New Roman" w:cs="Times New Roman"/>
          <w:color w:val="000000"/>
          <w:sz w:val="10"/>
          <w:szCs w:val="10"/>
          <w:lang w:eastAsia="pt-BR"/>
        </w:rPr>
      </w:pPr>
    </w:p>
    <w:p w14:paraId="0ED21E98" w14:textId="77777777" w:rsidR="00721B05" w:rsidRPr="0044432F" w:rsidRDefault="00721B05" w:rsidP="00BE5070">
      <w:pPr>
        <w:spacing w:after="0"/>
        <w:jc w:val="both"/>
        <w:rPr>
          <w:rFonts w:ascii="Times New Roman" w:eastAsia="Times New Roman" w:hAnsi="Times New Roman" w:cs="Times New Roman"/>
          <w:b/>
          <w:bCs/>
          <w:color w:val="000000"/>
          <w:sz w:val="24"/>
          <w:szCs w:val="24"/>
          <w:lang w:eastAsia="pt-BR"/>
        </w:rPr>
      </w:pPr>
      <w:r w:rsidRPr="0044432F">
        <w:rPr>
          <w:rFonts w:ascii="Times New Roman" w:eastAsia="Times New Roman" w:hAnsi="Times New Roman" w:cs="Times New Roman"/>
          <w:b/>
          <w:bCs/>
          <w:color w:val="000000"/>
          <w:sz w:val="24"/>
          <w:szCs w:val="24"/>
          <w:lang w:eastAsia="pt-BR"/>
        </w:rPr>
        <w:t>8. FORMA E CRITÉRIOS DE SELEÇÃO DO FORNECEDOR/PRESTADOR DE SERVIÇO</w:t>
      </w:r>
      <w:bookmarkStart w:id="7" w:name="art6xxiii.i"/>
      <w:bookmarkEnd w:id="7"/>
    </w:p>
    <w:p w14:paraId="625A2669" w14:textId="77777777" w:rsidR="00721B05" w:rsidRDefault="00721B05" w:rsidP="00BE5070">
      <w:pPr>
        <w:spacing w:after="0"/>
        <w:jc w:val="both"/>
        <w:rPr>
          <w:rFonts w:ascii="Times New Roman" w:eastAsia="Times New Roman" w:hAnsi="Times New Roman" w:cs="Times New Roman"/>
          <w:color w:val="000000"/>
          <w:sz w:val="24"/>
          <w:szCs w:val="24"/>
          <w:lang w:eastAsia="pt-BR"/>
        </w:rPr>
      </w:pPr>
      <w:r w:rsidRPr="0044432F">
        <w:rPr>
          <w:rFonts w:ascii="Times New Roman" w:eastAsia="Times New Roman" w:hAnsi="Times New Roman" w:cs="Times New Roman"/>
          <w:color w:val="000000"/>
          <w:sz w:val="24"/>
          <w:szCs w:val="24"/>
          <w:lang w:eastAsia="pt-BR"/>
        </w:rPr>
        <w:t>Conforme disposto no item 4, o futuro contratado será selecionado mediante processo licitatório na modalidade de Registro de Preços por meio de Pregão Presencial.</w:t>
      </w:r>
    </w:p>
    <w:p w14:paraId="3FF2A70A" w14:textId="77777777" w:rsidR="00BE5070" w:rsidRPr="0044432F" w:rsidRDefault="00BE5070" w:rsidP="00BE5070">
      <w:pPr>
        <w:spacing w:after="0" w:line="360" w:lineRule="auto"/>
        <w:jc w:val="both"/>
        <w:rPr>
          <w:rFonts w:ascii="Times New Roman" w:eastAsia="Times New Roman" w:hAnsi="Times New Roman" w:cs="Times New Roman"/>
          <w:color w:val="000000"/>
          <w:sz w:val="24"/>
          <w:szCs w:val="24"/>
          <w:lang w:eastAsia="pt-BR"/>
        </w:rPr>
      </w:pPr>
    </w:p>
    <w:p w14:paraId="37806868" w14:textId="77777777" w:rsidR="00721B05" w:rsidRPr="003A24FC" w:rsidRDefault="00721B05" w:rsidP="00BE5070">
      <w:pPr>
        <w:widowControl w:val="0"/>
        <w:numPr>
          <w:ilvl w:val="0"/>
          <w:numId w:val="34"/>
        </w:numPr>
        <w:autoSpaceDE w:val="0"/>
        <w:autoSpaceDN w:val="0"/>
        <w:spacing w:after="0"/>
        <w:ind w:left="284" w:hanging="284"/>
        <w:jc w:val="both"/>
        <w:rPr>
          <w:rFonts w:ascii="Times New Roman" w:eastAsia="Times New Roman" w:hAnsi="Times New Roman" w:cs="Times New Roman"/>
          <w:b/>
          <w:bCs/>
          <w:color w:val="000000"/>
          <w:sz w:val="24"/>
          <w:szCs w:val="24"/>
          <w:lang w:eastAsia="pt-BR"/>
        </w:rPr>
      </w:pPr>
      <w:r w:rsidRPr="0044432F">
        <w:rPr>
          <w:rFonts w:ascii="Times New Roman" w:eastAsia="Times New Roman" w:hAnsi="Times New Roman" w:cs="Times New Roman"/>
          <w:b/>
          <w:bCs/>
          <w:color w:val="000000"/>
          <w:sz w:val="24"/>
          <w:szCs w:val="24"/>
          <w:lang w:eastAsia="pt-BR"/>
        </w:rPr>
        <w:t>ESTIMATIVA DO VALOR DA CONTRATAÇÃO</w:t>
      </w:r>
      <w:bookmarkStart w:id="8" w:name="art6xxiiij"/>
      <w:bookmarkEnd w:id="8"/>
    </w:p>
    <w:p w14:paraId="54322496" w14:textId="297C2738" w:rsidR="00721B05" w:rsidRPr="0044432F" w:rsidRDefault="00721B05" w:rsidP="00BE5070">
      <w:pPr>
        <w:widowControl w:val="0"/>
        <w:autoSpaceDE w:val="0"/>
        <w:autoSpaceDN w:val="0"/>
        <w:spacing w:after="0"/>
        <w:jc w:val="both"/>
        <w:rPr>
          <w:rFonts w:ascii="Times New Roman" w:eastAsia="Times New Roman" w:hAnsi="Times New Roman" w:cs="Times New Roman"/>
          <w:bCs/>
          <w:iCs/>
          <w:sz w:val="24"/>
          <w:szCs w:val="24"/>
          <w:lang w:val="pt-PT"/>
        </w:rPr>
      </w:pPr>
      <w:r w:rsidRPr="0044432F">
        <w:rPr>
          <w:rFonts w:ascii="Times New Roman" w:eastAsia="Times New Roman" w:hAnsi="Times New Roman" w:cs="Times New Roman"/>
          <w:sz w:val="24"/>
          <w:szCs w:val="24"/>
          <w:lang w:val="pt-PT"/>
        </w:rPr>
        <w:t xml:space="preserve">Estima-se para a contratação almejada o valor total </w:t>
      </w:r>
      <w:bookmarkStart w:id="9" w:name="_Hlk192143009"/>
      <w:r w:rsidRPr="0044432F">
        <w:rPr>
          <w:rFonts w:ascii="Times New Roman" w:eastAsia="Times New Roman" w:hAnsi="Times New Roman" w:cs="Times New Roman"/>
          <w:sz w:val="24"/>
          <w:szCs w:val="24"/>
          <w:lang w:val="pt-PT"/>
        </w:rPr>
        <w:t>de</w:t>
      </w:r>
      <w:r w:rsidR="00800843">
        <w:rPr>
          <w:rFonts w:ascii="Times New Roman" w:eastAsia="Times New Roman" w:hAnsi="Times New Roman" w:cs="Times New Roman"/>
          <w:sz w:val="24"/>
          <w:szCs w:val="24"/>
          <w:lang w:val="pt-PT"/>
        </w:rPr>
        <w:t xml:space="preserve"> </w:t>
      </w:r>
      <w:r w:rsidR="00FF3B2D" w:rsidRPr="00FF3B2D">
        <w:rPr>
          <w:rFonts w:ascii="Times New Roman" w:eastAsia="Times New Roman" w:hAnsi="Times New Roman" w:cs="Times New Roman"/>
          <w:b/>
          <w:bCs/>
          <w:sz w:val="24"/>
          <w:szCs w:val="24"/>
          <w:lang w:val="pt-PT"/>
        </w:rPr>
        <w:t xml:space="preserve">R$ </w:t>
      </w:r>
      <w:r w:rsidR="00DB62C9" w:rsidRPr="00DB62C9">
        <w:rPr>
          <w:rFonts w:ascii="Times New Roman" w:eastAsia="Times New Roman" w:hAnsi="Times New Roman" w:cs="Times New Roman"/>
          <w:b/>
          <w:bCs/>
          <w:sz w:val="24"/>
          <w:szCs w:val="24"/>
          <w:lang w:val="pt-PT"/>
        </w:rPr>
        <w:t xml:space="preserve">172.935,64 </w:t>
      </w:r>
      <w:r w:rsidRPr="0044432F">
        <w:rPr>
          <w:rFonts w:ascii="Times New Roman" w:eastAsia="Times New Roman" w:hAnsi="Times New Roman" w:cs="Times New Roman"/>
          <w:b/>
          <w:iCs/>
          <w:sz w:val="24"/>
          <w:szCs w:val="24"/>
          <w:lang w:val="pt-PT"/>
        </w:rPr>
        <w:t>(</w:t>
      </w:r>
      <w:r w:rsidR="00800843">
        <w:rPr>
          <w:rFonts w:ascii="Times New Roman" w:eastAsia="Times New Roman" w:hAnsi="Times New Roman" w:cs="Times New Roman"/>
          <w:b/>
          <w:iCs/>
          <w:sz w:val="24"/>
          <w:szCs w:val="24"/>
          <w:lang w:val="pt-PT"/>
        </w:rPr>
        <w:t>Cento e</w:t>
      </w:r>
      <w:r w:rsidR="00DB62C9">
        <w:rPr>
          <w:rFonts w:ascii="Times New Roman" w:eastAsia="Times New Roman" w:hAnsi="Times New Roman" w:cs="Times New Roman"/>
          <w:b/>
          <w:iCs/>
          <w:sz w:val="24"/>
          <w:szCs w:val="24"/>
          <w:lang w:val="pt-PT"/>
        </w:rPr>
        <w:t xml:space="preserve"> setenta e dois mil novecentos e trinta e cinco reais e sessenta e quatro centavos</w:t>
      </w:r>
      <w:r w:rsidRPr="0044432F">
        <w:rPr>
          <w:rFonts w:ascii="Times New Roman" w:eastAsia="Times New Roman" w:hAnsi="Times New Roman" w:cs="Times New Roman"/>
          <w:b/>
          <w:iCs/>
          <w:sz w:val="24"/>
          <w:szCs w:val="24"/>
          <w:lang w:val="pt-PT"/>
        </w:rPr>
        <w:t>),</w:t>
      </w:r>
      <w:r w:rsidRPr="0044432F">
        <w:rPr>
          <w:rFonts w:ascii="Times New Roman" w:eastAsia="Arial" w:hAnsi="Times New Roman" w:cs="Times New Roman"/>
          <w:bCs/>
          <w:iCs/>
          <w:kern w:val="2"/>
          <w:sz w:val="24"/>
          <w:szCs w:val="24"/>
          <w:lang w:val="pt-PT" w:eastAsia="pt-BR"/>
          <w14:ligatures w14:val="standardContextual"/>
        </w:rPr>
        <w:t xml:space="preserve"> </w:t>
      </w:r>
      <w:bookmarkEnd w:id="9"/>
      <w:r w:rsidRPr="0044432F">
        <w:rPr>
          <w:rFonts w:ascii="Times New Roman" w:eastAsia="Times New Roman" w:hAnsi="Times New Roman" w:cs="Times New Roman"/>
          <w:bCs/>
          <w:iCs/>
          <w:sz w:val="24"/>
          <w:szCs w:val="24"/>
          <w:lang w:val="pt-PT"/>
        </w:rPr>
        <w:t xml:space="preserve">sendo que os valores unitários previstos para esta contratação se encontram dispostos no item 1- DO OBJETO, deste documento. </w:t>
      </w:r>
    </w:p>
    <w:p w14:paraId="22B28149" w14:textId="77777777" w:rsidR="00721B05" w:rsidRPr="0044432F" w:rsidRDefault="00721B05" w:rsidP="00BE5070">
      <w:pPr>
        <w:widowControl w:val="0"/>
        <w:autoSpaceDE w:val="0"/>
        <w:autoSpaceDN w:val="0"/>
        <w:spacing w:after="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35168B7C" w14:textId="77777777" w:rsidR="00721B05" w:rsidRDefault="00721B05" w:rsidP="00BE5070">
      <w:pPr>
        <w:widowControl w:val="0"/>
        <w:autoSpaceDE w:val="0"/>
        <w:autoSpaceDN w:val="0"/>
        <w:spacing w:after="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 xml:space="preserve">Destaca-se que, para a obtenção dos valores de referência foi realizada ampla pesquisa no Licitacon, e depois aplicada uma média de preços. </w:t>
      </w:r>
    </w:p>
    <w:p w14:paraId="3CF1F634" w14:textId="77777777" w:rsidR="003A24FC" w:rsidRPr="003A24FC" w:rsidRDefault="003A24FC" w:rsidP="00BE5070">
      <w:pPr>
        <w:widowControl w:val="0"/>
        <w:autoSpaceDE w:val="0"/>
        <w:autoSpaceDN w:val="0"/>
        <w:spacing w:after="0"/>
        <w:jc w:val="both"/>
        <w:rPr>
          <w:rFonts w:ascii="Times New Roman" w:eastAsia="Times New Roman" w:hAnsi="Times New Roman" w:cs="Times New Roman"/>
          <w:sz w:val="10"/>
          <w:szCs w:val="10"/>
          <w:lang w:val="pt-PT"/>
        </w:rPr>
      </w:pPr>
    </w:p>
    <w:p w14:paraId="297F00C9" w14:textId="77777777" w:rsidR="00721B05" w:rsidRDefault="00721B05" w:rsidP="00BE5070">
      <w:pPr>
        <w:widowControl w:val="0"/>
        <w:numPr>
          <w:ilvl w:val="0"/>
          <w:numId w:val="34"/>
        </w:numPr>
        <w:autoSpaceDE w:val="0"/>
        <w:autoSpaceDN w:val="0"/>
        <w:spacing w:after="0"/>
        <w:jc w:val="both"/>
        <w:rPr>
          <w:rFonts w:ascii="Times New Roman" w:eastAsia="Times New Roman" w:hAnsi="Times New Roman" w:cs="Times New Roman"/>
          <w:b/>
          <w:bCs/>
          <w:color w:val="000000"/>
          <w:sz w:val="24"/>
          <w:szCs w:val="24"/>
          <w:lang w:eastAsia="pt-BR"/>
        </w:rPr>
      </w:pPr>
      <w:r w:rsidRPr="0044432F">
        <w:rPr>
          <w:rFonts w:ascii="Times New Roman" w:eastAsia="Times New Roman" w:hAnsi="Times New Roman" w:cs="Times New Roman"/>
          <w:b/>
          <w:bCs/>
          <w:color w:val="000000"/>
          <w:sz w:val="24"/>
          <w:szCs w:val="24"/>
          <w:lang w:eastAsia="pt-BR"/>
        </w:rPr>
        <w:t>ADEQUAÇÃO ORÇAMENTÁRIA</w:t>
      </w:r>
    </w:p>
    <w:p w14:paraId="084DD4F9" w14:textId="77777777" w:rsidR="003A24FC" w:rsidRPr="003A24FC" w:rsidRDefault="003A24FC" w:rsidP="00BE5070">
      <w:pPr>
        <w:widowControl w:val="0"/>
        <w:autoSpaceDE w:val="0"/>
        <w:autoSpaceDN w:val="0"/>
        <w:spacing w:after="0"/>
        <w:ind w:left="720"/>
        <w:jc w:val="both"/>
        <w:rPr>
          <w:rFonts w:ascii="Times New Roman" w:eastAsia="Times New Roman" w:hAnsi="Times New Roman" w:cs="Times New Roman"/>
          <w:b/>
          <w:bCs/>
          <w:color w:val="000000"/>
          <w:sz w:val="10"/>
          <w:szCs w:val="10"/>
          <w:lang w:eastAsia="pt-BR"/>
        </w:rPr>
      </w:pPr>
    </w:p>
    <w:p w14:paraId="2CEFFF8B" w14:textId="77777777" w:rsidR="003A24FC" w:rsidRDefault="00721B05" w:rsidP="00BE5070">
      <w:pPr>
        <w:widowControl w:val="0"/>
        <w:autoSpaceDE w:val="0"/>
        <w:autoSpaceDN w:val="0"/>
        <w:spacing w:after="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O dispêndio financeiro decorrente da contratação ora pretendida decorrerá da dotação orçamentária a ser informada no momento da emissão</w:t>
      </w:r>
      <w:r w:rsidR="003A24FC">
        <w:rPr>
          <w:rFonts w:ascii="Times New Roman" w:eastAsia="Times New Roman" w:hAnsi="Times New Roman" w:cs="Times New Roman"/>
          <w:sz w:val="24"/>
          <w:szCs w:val="24"/>
          <w:lang w:val="pt-PT"/>
        </w:rPr>
        <w:t xml:space="preserve"> da autorização de fornecimento.</w:t>
      </w:r>
    </w:p>
    <w:p w14:paraId="0E2B3BFC" w14:textId="77777777" w:rsidR="003A24FC" w:rsidRPr="008D0335" w:rsidRDefault="003A24FC" w:rsidP="00BE5070">
      <w:pPr>
        <w:widowControl w:val="0"/>
        <w:autoSpaceDE w:val="0"/>
        <w:autoSpaceDN w:val="0"/>
        <w:spacing w:after="0" w:line="360" w:lineRule="auto"/>
        <w:jc w:val="both"/>
        <w:rPr>
          <w:rFonts w:ascii="Times New Roman" w:eastAsia="Times New Roman" w:hAnsi="Times New Roman" w:cs="Times New Roman"/>
          <w:sz w:val="10"/>
          <w:szCs w:val="10"/>
          <w:lang w:val="pt-PT"/>
        </w:rPr>
      </w:pPr>
    </w:p>
    <w:p w14:paraId="2BA8E6C6" w14:textId="77777777" w:rsidR="00721B05" w:rsidRPr="0044432F" w:rsidRDefault="003A24FC" w:rsidP="00BE5070">
      <w:pPr>
        <w:widowControl w:val="0"/>
        <w:autoSpaceDE w:val="0"/>
        <w:autoSpaceDN w:val="0"/>
        <w:spacing w:after="0" w:line="36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                                 </w:t>
      </w:r>
      <w:r w:rsidR="00721B05" w:rsidRPr="0044432F">
        <w:rPr>
          <w:rFonts w:ascii="Times New Roman" w:eastAsia="Times New Roman" w:hAnsi="Times New Roman" w:cs="Times New Roman"/>
          <w:sz w:val="24"/>
          <w:szCs w:val="24"/>
          <w:lang w:val="pt-PT"/>
        </w:rPr>
        <w:t>____________________________________________</w:t>
      </w:r>
    </w:p>
    <w:p w14:paraId="09AA0490" w14:textId="313A512D" w:rsidR="00721B05" w:rsidRPr="00BE5070" w:rsidRDefault="00A93CEF" w:rsidP="00ED3994">
      <w:pPr>
        <w:widowControl w:val="0"/>
        <w:autoSpaceDE w:val="0"/>
        <w:autoSpaceDN w:val="0"/>
        <w:spacing w:after="0" w:line="240" w:lineRule="auto"/>
        <w:rPr>
          <w:rFonts w:ascii="Times New Roman" w:eastAsia="Times New Roman" w:hAnsi="Times New Roman" w:cs="Times New Roman"/>
          <w:b/>
          <w:bCs/>
          <w:sz w:val="24"/>
          <w:szCs w:val="24"/>
          <w:lang w:val="pt-PT"/>
        </w:rPr>
      </w:pPr>
      <w:r w:rsidRPr="00BE5070">
        <w:rPr>
          <w:rFonts w:ascii="Times New Roman" w:eastAsia="Times New Roman" w:hAnsi="Times New Roman" w:cs="Times New Roman"/>
          <w:b/>
          <w:bCs/>
          <w:sz w:val="24"/>
          <w:szCs w:val="24"/>
          <w:lang w:val="pt-PT"/>
        </w:rPr>
        <w:t>FLÁVIO VENZO</w:t>
      </w:r>
    </w:p>
    <w:p w14:paraId="241B8BBF" w14:textId="423056F2" w:rsidR="00721B05" w:rsidRPr="0044432F" w:rsidRDefault="00721B05" w:rsidP="002C4953">
      <w:pPr>
        <w:widowControl w:val="0"/>
        <w:autoSpaceDE w:val="0"/>
        <w:autoSpaceDN w:val="0"/>
        <w:spacing w:after="0" w:line="240" w:lineRule="auto"/>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Sec</w:t>
      </w:r>
      <w:r w:rsidR="00A93CEF">
        <w:rPr>
          <w:rFonts w:ascii="Times New Roman" w:eastAsia="Times New Roman" w:hAnsi="Times New Roman" w:cs="Times New Roman"/>
          <w:sz w:val="24"/>
          <w:szCs w:val="24"/>
          <w:lang w:val="pt-PT"/>
        </w:rPr>
        <w:t>retário Munic</w:t>
      </w:r>
      <w:r w:rsidR="00ED3994">
        <w:rPr>
          <w:rFonts w:ascii="Times New Roman" w:eastAsia="Times New Roman" w:hAnsi="Times New Roman" w:cs="Times New Roman"/>
          <w:sz w:val="24"/>
          <w:szCs w:val="24"/>
          <w:lang w:val="pt-PT"/>
        </w:rPr>
        <w:t>i</w:t>
      </w:r>
      <w:r w:rsidR="00A93CEF">
        <w:rPr>
          <w:rFonts w:ascii="Times New Roman" w:eastAsia="Times New Roman" w:hAnsi="Times New Roman" w:cs="Times New Roman"/>
          <w:sz w:val="24"/>
          <w:szCs w:val="24"/>
          <w:lang w:val="pt-PT"/>
        </w:rPr>
        <w:t>pal d</w:t>
      </w:r>
      <w:r w:rsidR="00ED3994">
        <w:rPr>
          <w:rFonts w:ascii="Times New Roman" w:eastAsia="Times New Roman" w:hAnsi="Times New Roman" w:cs="Times New Roman"/>
          <w:sz w:val="24"/>
          <w:szCs w:val="24"/>
          <w:lang w:val="pt-PT"/>
        </w:rPr>
        <w:t>e</w:t>
      </w:r>
      <w:r w:rsidR="00A93CEF">
        <w:rPr>
          <w:rFonts w:ascii="Times New Roman" w:eastAsia="Times New Roman" w:hAnsi="Times New Roman" w:cs="Times New Roman"/>
          <w:sz w:val="24"/>
          <w:szCs w:val="24"/>
          <w:lang w:val="pt-PT"/>
        </w:rPr>
        <w:t xml:space="preserve"> Administração</w:t>
      </w:r>
    </w:p>
    <w:p w14:paraId="0CE28363" w14:textId="77777777" w:rsidR="005948DE" w:rsidRDefault="005948DE" w:rsidP="00721B05">
      <w:pPr>
        <w:widowControl w:val="0"/>
        <w:autoSpaceDE w:val="0"/>
        <w:autoSpaceDN w:val="0"/>
        <w:spacing w:after="0" w:line="360" w:lineRule="auto"/>
        <w:jc w:val="both"/>
        <w:rPr>
          <w:rFonts w:ascii="Times New Roman" w:eastAsia="Times New Roman" w:hAnsi="Times New Roman" w:cs="Times New Roman"/>
          <w:sz w:val="24"/>
          <w:szCs w:val="24"/>
          <w:lang w:val="pt-PT"/>
        </w:rPr>
      </w:pPr>
    </w:p>
    <w:p w14:paraId="4223E060" w14:textId="3ACE1E64" w:rsidR="00721B05" w:rsidRPr="0044432F" w:rsidRDefault="00721B05" w:rsidP="00721B05">
      <w:pPr>
        <w:widowControl w:val="0"/>
        <w:tabs>
          <w:tab w:val="left" w:pos="426"/>
        </w:tabs>
        <w:autoSpaceDE w:val="0"/>
        <w:autoSpaceDN w:val="0"/>
        <w:spacing w:after="0" w:line="240" w:lineRule="auto"/>
        <w:rPr>
          <w:rFonts w:ascii="Times New Roman" w:eastAsia="Calibri" w:hAnsi="Times New Roman" w:cs="Times New Roman"/>
          <w:b/>
          <w:sz w:val="23"/>
          <w:szCs w:val="23"/>
          <w:lang w:val="pt-PT"/>
        </w:rPr>
      </w:pPr>
      <w:r w:rsidRPr="0044432F">
        <w:rPr>
          <w:rFonts w:ascii="Times New Roman" w:eastAsia="Calibri" w:hAnsi="Times New Roman" w:cs="Times New Roman"/>
          <w:b/>
          <w:sz w:val="23"/>
          <w:szCs w:val="23"/>
          <w:lang w:val="pt-PT"/>
        </w:rPr>
        <w:t>ANEXO II – MODELO DA PROPOSTA</w:t>
      </w:r>
    </w:p>
    <w:p w14:paraId="7563A720" w14:textId="77777777" w:rsidR="00721B05" w:rsidRPr="0044432F" w:rsidRDefault="00721B05" w:rsidP="00721B05">
      <w:pPr>
        <w:widowControl w:val="0"/>
        <w:tabs>
          <w:tab w:val="left" w:pos="426"/>
        </w:tabs>
        <w:autoSpaceDE w:val="0"/>
        <w:autoSpaceDN w:val="0"/>
        <w:spacing w:after="0" w:line="240" w:lineRule="auto"/>
        <w:rPr>
          <w:rFonts w:ascii="Times New Roman" w:eastAsia="Calibri" w:hAnsi="Times New Roman" w:cs="Times New Roman"/>
          <w:b/>
          <w:sz w:val="23"/>
          <w:szCs w:val="23"/>
          <w:lang w:val="pt-PT"/>
        </w:rPr>
      </w:pPr>
      <w:r w:rsidRPr="0044432F">
        <w:rPr>
          <w:rFonts w:ascii="Times New Roman" w:eastAsia="Calibri" w:hAnsi="Times New Roman" w:cs="Times New Roman"/>
          <w:b/>
          <w:sz w:val="23"/>
          <w:szCs w:val="23"/>
          <w:lang w:val="pt-PT"/>
        </w:rPr>
        <w:t>MODELO DE PROPOSTA, COM DECLARAÇÕES DA PROPONENTE.</w:t>
      </w:r>
    </w:p>
    <w:p w14:paraId="0B0F782E" w14:textId="77777777" w:rsidR="00721B05" w:rsidRPr="0044432F" w:rsidRDefault="00721B05" w:rsidP="00721B05">
      <w:pPr>
        <w:widowControl w:val="0"/>
        <w:tabs>
          <w:tab w:val="left" w:pos="426"/>
        </w:tabs>
        <w:autoSpaceDE w:val="0"/>
        <w:autoSpaceDN w:val="0"/>
        <w:spacing w:after="0" w:line="240" w:lineRule="auto"/>
        <w:rPr>
          <w:rFonts w:ascii="Times New Roman" w:eastAsia="Calibri" w:hAnsi="Times New Roman" w:cs="Times New Roman"/>
          <w:b/>
          <w:sz w:val="23"/>
          <w:szCs w:val="23"/>
          <w:lang w:val="pt-PT"/>
        </w:rPr>
      </w:pPr>
    </w:p>
    <w:p w14:paraId="6B82326F" w14:textId="77777777" w:rsidR="00721B05" w:rsidRPr="0044432F" w:rsidRDefault="00721B05" w:rsidP="00721B05">
      <w:pPr>
        <w:widowControl w:val="0"/>
        <w:tabs>
          <w:tab w:val="left" w:pos="426"/>
        </w:tabs>
        <w:autoSpaceDE w:val="0"/>
        <w:autoSpaceDN w:val="0"/>
        <w:spacing w:after="0" w:line="240" w:lineRule="auto"/>
        <w:jc w:val="left"/>
        <w:rPr>
          <w:rFonts w:ascii="Times New Roman" w:eastAsia="Calibri" w:hAnsi="Times New Roman" w:cs="Times New Roman"/>
          <w:b/>
          <w:sz w:val="23"/>
          <w:szCs w:val="23"/>
          <w:lang w:val="pt-PT"/>
        </w:rPr>
      </w:pPr>
      <w:r w:rsidRPr="0044432F">
        <w:rPr>
          <w:rFonts w:ascii="Times New Roman" w:eastAsia="Calibri" w:hAnsi="Times New Roman" w:cs="Times New Roman"/>
          <w:sz w:val="23"/>
          <w:szCs w:val="23"/>
          <w:lang w:val="pt-PT"/>
        </w:rPr>
        <w:t>À Prefeitura Municipal de Miraguaí;</w:t>
      </w:r>
    </w:p>
    <w:p w14:paraId="7CD5AF3A" w14:textId="6B369760" w:rsidR="00721B05" w:rsidRPr="0044432F"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b/>
          <w:sz w:val="23"/>
          <w:szCs w:val="23"/>
          <w:lang w:val="pt-PT"/>
        </w:rPr>
      </w:pPr>
      <w:r w:rsidRPr="0044432F">
        <w:rPr>
          <w:rFonts w:ascii="Times New Roman" w:eastAsia="Calibri" w:hAnsi="Times New Roman" w:cs="Times New Roman"/>
          <w:b/>
          <w:sz w:val="23"/>
          <w:szCs w:val="23"/>
          <w:lang w:val="pt-PT"/>
        </w:rPr>
        <w:t xml:space="preserve">Ref.: Pregão Presencial nº </w:t>
      </w:r>
      <w:r w:rsidR="005948DE">
        <w:rPr>
          <w:rFonts w:ascii="Times New Roman" w:eastAsia="Calibri" w:hAnsi="Times New Roman" w:cs="Times New Roman"/>
          <w:b/>
          <w:sz w:val="23"/>
          <w:szCs w:val="23"/>
          <w:lang w:val="pt-PT"/>
        </w:rPr>
        <w:t>1</w:t>
      </w:r>
      <w:r w:rsidR="00F93B17">
        <w:rPr>
          <w:rFonts w:ascii="Times New Roman" w:eastAsia="Calibri" w:hAnsi="Times New Roman" w:cs="Times New Roman"/>
          <w:b/>
          <w:sz w:val="23"/>
          <w:szCs w:val="23"/>
          <w:lang w:val="pt-PT"/>
        </w:rPr>
        <w:t>3</w:t>
      </w:r>
      <w:r w:rsidR="00A1580C">
        <w:rPr>
          <w:rFonts w:ascii="Times New Roman" w:eastAsia="Calibri" w:hAnsi="Times New Roman" w:cs="Times New Roman"/>
          <w:b/>
          <w:sz w:val="23"/>
          <w:szCs w:val="23"/>
          <w:lang w:val="pt-PT"/>
        </w:rPr>
        <w:t>/202</w:t>
      </w:r>
      <w:r w:rsidR="005948DE">
        <w:rPr>
          <w:rFonts w:ascii="Times New Roman" w:eastAsia="Calibri" w:hAnsi="Times New Roman" w:cs="Times New Roman"/>
          <w:b/>
          <w:sz w:val="23"/>
          <w:szCs w:val="23"/>
          <w:lang w:val="pt-PT"/>
        </w:rPr>
        <w:t>5</w:t>
      </w:r>
      <w:r w:rsidR="00A1580C">
        <w:rPr>
          <w:rFonts w:ascii="Times New Roman" w:eastAsia="Calibri" w:hAnsi="Times New Roman" w:cs="Times New Roman"/>
          <w:b/>
          <w:sz w:val="23"/>
          <w:szCs w:val="23"/>
          <w:lang w:val="pt-PT"/>
        </w:rPr>
        <w:t xml:space="preserve"> - </w:t>
      </w:r>
      <w:r w:rsidRPr="0044432F">
        <w:rPr>
          <w:rFonts w:ascii="Times New Roman" w:eastAsia="Calibri" w:hAnsi="Times New Roman" w:cs="Times New Roman"/>
          <w:b/>
          <w:sz w:val="23"/>
          <w:szCs w:val="23"/>
          <w:lang w:val="pt-PT"/>
        </w:rPr>
        <w:t xml:space="preserve"> Processo </w:t>
      </w:r>
      <w:r w:rsidR="00A1580C">
        <w:rPr>
          <w:rFonts w:ascii="Times New Roman" w:eastAsia="Calibri" w:hAnsi="Times New Roman" w:cs="Times New Roman"/>
          <w:b/>
          <w:sz w:val="23"/>
          <w:szCs w:val="23"/>
          <w:lang w:val="pt-PT"/>
        </w:rPr>
        <w:t xml:space="preserve">Administrativo </w:t>
      </w:r>
      <w:r w:rsidR="00A1580C" w:rsidRPr="00A6337A">
        <w:rPr>
          <w:rFonts w:ascii="Times New Roman" w:eastAsia="Calibri" w:hAnsi="Times New Roman" w:cs="Times New Roman"/>
          <w:b/>
          <w:sz w:val="23"/>
          <w:szCs w:val="23"/>
          <w:lang w:val="pt-PT"/>
        </w:rPr>
        <w:t xml:space="preserve">Licitatório nº </w:t>
      </w:r>
      <w:r w:rsidR="00A6337A" w:rsidRPr="00A6337A">
        <w:rPr>
          <w:rFonts w:ascii="Times New Roman" w:eastAsia="Calibri" w:hAnsi="Times New Roman" w:cs="Times New Roman"/>
          <w:b/>
          <w:sz w:val="23"/>
          <w:szCs w:val="23"/>
          <w:lang w:val="pt-PT"/>
        </w:rPr>
        <w:t>25</w:t>
      </w:r>
      <w:r w:rsidR="007A2961" w:rsidRPr="00A6337A">
        <w:rPr>
          <w:rFonts w:ascii="Times New Roman" w:eastAsia="Calibri" w:hAnsi="Times New Roman" w:cs="Times New Roman"/>
          <w:b/>
          <w:sz w:val="23"/>
          <w:szCs w:val="23"/>
          <w:lang w:val="pt-PT"/>
        </w:rPr>
        <w:t>/2025.</w:t>
      </w:r>
    </w:p>
    <w:p w14:paraId="1D3520C9" w14:textId="04BC1492" w:rsidR="002C2977" w:rsidRPr="00305DEC" w:rsidRDefault="00721B05" w:rsidP="00305DEC">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r w:rsidRPr="0044432F">
        <w:rPr>
          <w:rFonts w:ascii="Times New Roman" w:eastAsia="Calibri" w:hAnsi="Times New Roman" w:cs="Times New Roman"/>
          <w:sz w:val="23"/>
          <w:szCs w:val="23"/>
          <w:lang w:val="pt-PT"/>
        </w:rPr>
        <w:t>Apresentação de Proposta Comercial</w:t>
      </w:r>
      <w:r w:rsidR="00E52883">
        <w:rPr>
          <w:rFonts w:ascii="Times New Roman" w:eastAsia="Calibri" w:hAnsi="Times New Roman" w:cs="Times New Roman"/>
          <w:sz w:val="23"/>
          <w:szCs w:val="23"/>
          <w:lang w:val="pt-PT"/>
        </w:rPr>
        <w:t xml:space="preserve">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022"/>
        <w:gridCol w:w="4962"/>
        <w:gridCol w:w="992"/>
        <w:gridCol w:w="1134"/>
        <w:gridCol w:w="1134"/>
      </w:tblGrid>
      <w:tr w:rsidR="00305DEC" w:rsidRPr="00BE5070" w14:paraId="18D0A806" w14:textId="77777777" w:rsidTr="00305DEC">
        <w:trPr>
          <w:trHeight w:val="553"/>
        </w:trPr>
        <w:tc>
          <w:tcPr>
            <w:tcW w:w="708" w:type="dxa"/>
            <w:tcBorders>
              <w:top w:val="single" w:sz="4" w:space="0" w:color="auto"/>
              <w:left w:val="single" w:sz="4" w:space="0" w:color="auto"/>
              <w:bottom w:val="single" w:sz="4" w:space="0" w:color="auto"/>
              <w:right w:val="single" w:sz="4" w:space="0" w:color="auto"/>
            </w:tcBorders>
            <w:hideMark/>
          </w:tcPr>
          <w:p w14:paraId="64E56D81" w14:textId="77777777" w:rsidR="00305DEC" w:rsidRDefault="00305DEC" w:rsidP="00AF3883">
            <w:pPr>
              <w:spacing w:after="0"/>
              <w:rPr>
                <w:rFonts w:ascii="Times New Roman" w:hAnsi="Times New Roman" w:cs="Times New Roman"/>
                <w:b/>
                <w:sz w:val="16"/>
                <w:szCs w:val="16"/>
                <w:lang w:eastAsia="pt-BR"/>
              </w:rPr>
            </w:pPr>
          </w:p>
          <w:p w14:paraId="50A6EC87" w14:textId="77777777" w:rsidR="00305DEC" w:rsidRPr="00305DEC" w:rsidRDefault="00305DEC" w:rsidP="00AF3883">
            <w:pPr>
              <w:spacing w:after="0"/>
              <w:rPr>
                <w:rFonts w:ascii="Times New Roman" w:hAnsi="Times New Roman" w:cs="Times New Roman"/>
                <w:b/>
                <w:sz w:val="16"/>
                <w:szCs w:val="16"/>
                <w:lang w:eastAsia="pt-BR"/>
              </w:rPr>
            </w:pPr>
            <w:r w:rsidRPr="00305DEC">
              <w:rPr>
                <w:rFonts w:ascii="Times New Roman" w:hAnsi="Times New Roman" w:cs="Times New Roman"/>
                <w:b/>
                <w:sz w:val="16"/>
                <w:szCs w:val="16"/>
                <w:lang w:eastAsia="pt-BR"/>
              </w:rPr>
              <w:t>ITEM</w:t>
            </w:r>
          </w:p>
        </w:tc>
        <w:tc>
          <w:tcPr>
            <w:tcW w:w="1022" w:type="dxa"/>
            <w:tcBorders>
              <w:top w:val="single" w:sz="4" w:space="0" w:color="auto"/>
              <w:left w:val="single" w:sz="4" w:space="0" w:color="auto"/>
              <w:bottom w:val="single" w:sz="4" w:space="0" w:color="auto"/>
              <w:right w:val="single" w:sz="4" w:space="0" w:color="auto"/>
            </w:tcBorders>
            <w:hideMark/>
          </w:tcPr>
          <w:p w14:paraId="05B4FA67" w14:textId="77777777" w:rsidR="00305DEC" w:rsidRPr="00305DEC" w:rsidRDefault="00305DEC" w:rsidP="00305DEC">
            <w:pPr>
              <w:spacing w:after="0"/>
              <w:jc w:val="both"/>
              <w:rPr>
                <w:rFonts w:ascii="Times New Roman" w:hAnsi="Times New Roman" w:cs="Times New Roman"/>
                <w:b/>
                <w:sz w:val="18"/>
                <w:szCs w:val="18"/>
                <w:lang w:eastAsia="pt-BR"/>
              </w:rPr>
            </w:pPr>
            <w:r w:rsidRPr="00305DEC">
              <w:rPr>
                <w:rFonts w:ascii="Times New Roman" w:hAnsi="Times New Roman" w:cs="Times New Roman"/>
                <w:b/>
                <w:sz w:val="18"/>
                <w:szCs w:val="18"/>
                <w:lang w:eastAsia="pt-BR"/>
              </w:rPr>
              <w:t>QUANT.UND</w:t>
            </w:r>
          </w:p>
        </w:tc>
        <w:tc>
          <w:tcPr>
            <w:tcW w:w="4962" w:type="dxa"/>
            <w:tcBorders>
              <w:top w:val="single" w:sz="4" w:space="0" w:color="auto"/>
              <w:left w:val="single" w:sz="4" w:space="0" w:color="auto"/>
              <w:bottom w:val="single" w:sz="4" w:space="0" w:color="auto"/>
              <w:right w:val="single" w:sz="4" w:space="0" w:color="auto"/>
            </w:tcBorders>
            <w:hideMark/>
          </w:tcPr>
          <w:p w14:paraId="0AF6F2B9" w14:textId="77777777" w:rsidR="00305DEC" w:rsidRPr="00BE5070" w:rsidRDefault="00305DEC" w:rsidP="00AF3883">
            <w:pPr>
              <w:spacing w:after="0"/>
              <w:rPr>
                <w:rFonts w:ascii="Times New Roman" w:hAnsi="Times New Roman" w:cs="Times New Roman"/>
                <w:b/>
                <w:sz w:val="18"/>
                <w:szCs w:val="18"/>
                <w:lang w:eastAsia="pt-BR"/>
              </w:rPr>
            </w:pPr>
          </w:p>
          <w:p w14:paraId="3ECA6A9D" w14:textId="77777777" w:rsidR="00305DEC" w:rsidRPr="00BE5070" w:rsidRDefault="00305DEC" w:rsidP="00AF3883">
            <w:pPr>
              <w:spacing w:after="0"/>
              <w:rPr>
                <w:rFonts w:ascii="Times New Roman" w:hAnsi="Times New Roman" w:cs="Times New Roman"/>
                <w:b/>
                <w:sz w:val="18"/>
                <w:szCs w:val="18"/>
                <w:lang w:eastAsia="pt-BR"/>
              </w:rPr>
            </w:pPr>
            <w:r w:rsidRPr="00BE5070">
              <w:rPr>
                <w:rFonts w:ascii="Times New Roman" w:hAnsi="Times New Roman" w:cs="Times New Roman"/>
                <w:b/>
                <w:sz w:val="18"/>
                <w:szCs w:val="18"/>
                <w:lang w:eastAsia="pt-BR"/>
              </w:rPr>
              <w:t>PRODUTOS</w:t>
            </w:r>
          </w:p>
        </w:tc>
        <w:tc>
          <w:tcPr>
            <w:tcW w:w="992" w:type="dxa"/>
            <w:tcBorders>
              <w:top w:val="single" w:sz="4" w:space="0" w:color="auto"/>
              <w:left w:val="single" w:sz="4" w:space="0" w:color="auto"/>
              <w:bottom w:val="single" w:sz="4" w:space="0" w:color="auto"/>
              <w:right w:val="single" w:sz="4" w:space="0" w:color="auto"/>
            </w:tcBorders>
          </w:tcPr>
          <w:p w14:paraId="7668E6D8" w14:textId="77777777" w:rsidR="00305DEC" w:rsidRPr="00BE5070" w:rsidRDefault="00305DEC" w:rsidP="00AF3883">
            <w:pPr>
              <w:spacing w:after="0"/>
              <w:rPr>
                <w:rFonts w:ascii="Times New Roman" w:hAnsi="Times New Roman" w:cs="Times New Roman"/>
                <w:b/>
                <w:sz w:val="18"/>
                <w:szCs w:val="18"/>
                <w:lang w:eastAsia="pt-BR"/>
              </w:rPr>
            </w:pPr>
          </w:p>
          <w:p w14:paraId="316CD632" w14:textId="77777777" w:rsidR="00305DEC" w:rsidRPr="00BE5070" w:rsidRDefault="00305DEC" w:rsidP="00AF3883">
            <w:pPr>
              <w:spacing w:after="0"/>
              <w:rPr>
                <w:rFonts w:ascii="Times New Roman" w:hAnsi="Times New Roman" w:cs="Times New Roman"/>
                <w:b/>
                <w:sz w:val="18"/>
                <w:szCs w:val="18"/>
                <w:lang w:eastAsia="pt-BR"/>
              </w:rPr>
            </w:pPr>
            <w:r w:rsidRPr="00BE5070">
              <w:rPr>
                <w:rFonts w:ascii="Times New Roman" w:hAnsi="Times New Roman" w:cs="Times New Roman"/>
                <w:b/>
                <w:sz w:val="18"/>
                <w:szCs w:val="18"/>
                <w:lang w:eastAsia="pt-BR"/>
              </w:rPr>
              <w:t>MARCA</w:t>
            </w:r>
          </w:p>
        </w:tc>
        <w:tc>
          <w:tcPr>
            <w:tcW w:w="1134" w:type="dxa"/>
            <w:tcBorders>
              <w:top w:val="single" w:sz="4" w:space="0" w:color="auto"/>
              <w:left w:val="single" w:sz="4" w:space="0" w:color="auto"/>
              <w:bottom w:val="single" w:sz="4" w:space="0" w:color="auto"/>
              <w:right w:val="single" w:sz="4" w:space="0" w:color="auto"/>
            </w:tcBorders>
            <w:hideMark/>
          </w:tcPr>
          <w:p w14:paraId="3761FB08" w14:textId="5B0ACDAD" w:rsidR="00305DEC" w:rsidRPr="00BE5070" w:rsidRDefault="00305DEC" w:rsidP="00AF3883">
            <w:pPr>
              <w:spacing w:after="0"/>
              <w:rPr>
                <w:rFonts w:ascii="Times New Roman" w:hAnsi="Times New Roman" w:cs="Times New Roman"/>
                <w:b/>
                <w:sz w:val="18"/>
                <w:szCs w:val="18"/>
                <w:lang w:eastAsia="pt-BR"/>
              </w:rPr>
            </w:pPr>
            <w:r w:rsidRPr="00BE5070">
              <w:rPr>
                <w:rFonts w:ascii="Times New Roman" w:hAnsi="Times New Roman" w:cs="Times New Roman"/>
                <w:b/>
                <w:sz w:val="18"/>
                <w:szCs w:val="18"/>
                <w:lang w:eastAsia="pt-BR"/>
              </w:rPr>
              <w:t xml:space="preserve">VALOR UNIT.  R$ </w:t>
            </w:r>
          </w:p>
        </w:tc>
        <w:tc>
          <w:tcPr>
            <w:tcW w:w="1134" w:type="dxa"/>
            <w:tcBorders>
              <w:top w:val="single" w:sz="4" w:space="0" w:color="auto"/>
              <w:left w:val="single" w:sz="4" w:space="0" w:color="auto"/>
              <w:bottom w:val="single" w:sz="4" w:space="0" w:color="auto"/>
              <w:right w:val="single" w:sz="4" w:space="0" w:color="auto"/>
            </w:tcBorders>
            <w:hideMark/>
          </w:tcPr>
          <w:p w14:paraId="44E82498" w14:textId="16261AC6" w:rsidR="00305DEC" w:rsidRPr="00BE5070" w:rsidRDefault="00305DEC" w:rsidP="00AF3883">
            <w:pPr>
              <w:spacing w:after="0"/>
              <w:rPr>
                <w:rFonts w:ascii="Times New Roman" w:hAnsi="Times New Roman" w:cs="Times New Roman"/>
                <w:b/>
                <w:sz w:val="18"/>
                <w:szCs w:val="18"/>
                <w:lang w:eastAsia="pt-BR"/>
              </w:rPr>
            </w:pPr>
            <w:r w:rsidRPr="00BE5070">
              <w:rPr>
                <w:rFonts w:ascii="Times New Roman" w:hAnsi="Times New Roman" w:cs="Times New Roman"/>
                <w:b/>
                <w:sz w:val="18"/>
                <w:szCs w:val="18"/>
                <w:lang w:eastAsia="pt-BR"/>
              </w:rPr>
              <w:t xml:space="preserve">VALOR TOTAL R$ </w:t>
            </w:r>
          </w:p>
        </w:tc>
      </w:tr>
      <w:tr w:rsidR="00305DEC" w:rsidRPr="00BE5070" w14:paraId="74486878" w14:textId="77777777" w:rsidTr="00AF3883">
        <w:tc>
          <w:tcPr>
            <w:tcW w:w="708" w:type="dxa"/>
            <w:tcBorders>
              <w:top w:val="single" w:sz="4" w:space="0" w:color="auto"/>
              <w:left w:val="single" w:sz="4" w:space="0" w:color="auto"/>
              <w:bottom w:val="single" w:sz="4" w:space="0" w:color="auto"/>
              <w:right w:val="single" w:sz="4" w:space="0" w:color="auto"/>
            </w:tcBorders>
            <w:hideMark/>
          </w:tcPr>
          <w:p w14:paraId="17CAA8A0"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01</w:t>
            </w:r>
          </w:p>
        </w:tc>
        <w:tc>
          <w:tcPr>
            <w:tcW w:w="1022" w:type="dxa"/>
            <w:tcBorders>
              <w:top w:val="single" w:sz="4" w:space="0" w:color="auto"/>
              <w:left w:val="single" w:sz="4" w:space="0" w:color="auto"/>
              <w:bottom w:val="single" w:sz="4" w:space="0" w:color="auto"/>
              <w:right w:val="single" w:sz="4" w:space="0" w:color="auto"/>
            </w:tcBorders>
            <w:hideMark/>
          </w:tcPr>
          <w:p w14:paraId="54B3CFAD"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05 Un</w:t>
            </w:r>
          </w:p>
        </w:tc>
        <w:tc>
          <w:tcPr>
            <w:tcW w:w="4962" w:type="dxa"/>
            <w:tcBorders>
              <w:top w:val="single" w:sz="4" w:space="0" w:color="auto"/>
              <w:left w:val="single" w:sz="4" w:space="0" w:color="auto"/>
              <w:bottom w:val="single" w:sz="4" w:space="0" w:color="auto"/>
              <w:right w:val="single" w:sz="4" w:space="0" w:color="auto"/>
            </w:tcBorders>
          </w:tcPr>
          <w:p w14:paraId="1132F99D" w14:textId="77777777" w:rsidR="00305DEC" w:rsidRPr="00BE5070" w:rsidRDefault="00305DEC" w:rsidP="00AF3883">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GELADEIRA FROST FREE</w:t>
            </w:r>
          </w:p>
          <w:p w14:paraId="6B9EC6BD" w14:textId="77777777" w:rsidR="00305DEC" w:rsidRPr="00BE5070" w:rsidRDefault="00305DEC" w:rsidP="00AF3883">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Duplex</w:t>
            </w:r>
          </w:p>
          <w:p w14:paraId="453B1E2C"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Capacidade mínima 400 litros</w:t>
            </w:r>
          </w:p>
          <w:p w14:paraId="08014BD7"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(duas) portas</w:t>
            </w:r>
          </w:p>
          <w:p w14:paraId="34C72004"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Voltagem 220V ou bivolt</w:t>
            </w:r>
          </w:p>
          <w:p w14:paraId="56241A09"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Cor: branca</w:t>
            </w:r>
          </w:p>
          <w:p w14:paraId="4207AA47"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Garantia mínima de 01 ano a partir da data de entrega de cobertura integral do equipamento, com substituição de peças com defeito, se necessário. </w:t>
            </w:r>
          </w:p>
          <w:p w14:paraId="3B1C4BEC" w14:textId="77777777" w:rsidR="00305DEC" w:rsidRPr="00BE5070" w:rsidRDefault="00305DEC" w:rsidP="00AF3883">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sz w:val="20"/>
                <w:szCs w:val="20"/>
              </w:rPr>
              <w:t>selo de aprovação do</w:t>
            </w:r>
            <w:r w:rsidRPr="00BE5070">
              <w:rPr>
                <w:rFonts w:ascii="Times New Roman" w:hAnsi="Times New Roman" w:cs="Times New Roman"/>
                <w:b/>
                <w:bCs/>
                <w:sz w:val="20"/>
                <w:szCs w:val="20"/>
              </w:rPr>
              <w:t xml:space="preserve"> </w:t>
            </w:r>
            <w:r w:rsidRPr="00BE5070">
              <w:rPr>
                <w:rFonts w:ascii="Times New Roman" w:hAnsi="Times New Roman" w:cs="Times New Roman"/>
                <w:sz w:val="20"/>
                <w:szCs w:val="20"/>
              </w:rPr>
              <w:t xml:space="preserve">INMETRO. </w:t>
            </w:r>
          </w:p>
        </w:tc>
        <w:tc>
          <w:tcPr>
            <w:tcW w:w="992" w:type="dxa"/>
            <w:tcBorders>
              <w:top w:val="single" w:sz="4" w:space="0" w:color="auto"/>
              <w:left w:val="single" w:sz="4" w:space="0" w:color="auto"/>
              <w:bottom w:val="single" w:sz="4" w:space="0" w:color="auto"/>
              <w:right w:val="single" w:sz="4" w:space="0" w:color="auto"/>
            </w:tcBorders>
          </w:tcPr>
          <w:p w14:paraId="47996650" w14:textId="77777777" w:rsidR="00305DEC" w:rsidRPr="00BE5070" w:rsidRDefault="00305DEC" w:rsidP="00AF3883">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62F6F323" w14:textId="270EFAB3" w:rsidR="00305DEC" w:rsidRPr="00BE5070" w:rsidRDefault="00305DEC" w:rsidP="00AF3883">
            <w:pPr>
              <w:spacing w:after="0"/>
              <w:jc w:val="right"/>
              <w:rPr>
                <w:rFonts w:ascii="Times New Roman" w:hAnsi="Times New Roman" w:cs="Times New Roman"/>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14:paraId="36DA6B05" w14:textId="170E9FA3" w:rsidR="00305DEC" w:rsidRPr="00BE5070" w:rsidRDefault="00305DEC" w:rsidP="00AF3883">
            <w:pPr>
              <w:spacing w:after="0"/>
              <w:jc w:val="right"/>
              <w:rPr>
                <w:rFonts w:ascii="Times New Roman" w:hAnsi="Times New Roman" w:cs="Times New Roman"/>
                <w:sz w:val="20"/>
                <w:szCs w:val="20"/>
                <w:lang w:eastAsia="pt-BR"/>
              </w:rPr>
            </w:pPr>
          </w:p>
        </w:tc>
      </w:tr>
      <w:tr w:rsidR="00305DEC" w:rsidRPr="00BE5070" w14:paraId="55BA3831" w14:textId="77777777" w:rsidTr="00AF3883">
        <w:tc>
          <w:tcPr>
            <w:tcW w:w="708" w:type="dxa"/>
            <w:tcBorders>
              <w:top w:val="single" w:sz="4" w:space="0" w:color="auto"/>
              <w:left w:val="single" w:sz="4" w:space="0" w:color="auto"/>
              <w:bottom w:val="single" w:sz="4" w:space="0" w:color="auto"/>
              <w:right w:val="single" w:sz="4" w:space="0" w:color="auto"/>
            </w:tcBorders>
          </w:tcPr>
          <w:p w14:paraId="18DCB2A4"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02</w:t>
            </w:r>
          </w:p>
        </w:tc>
        <w:tc>
          <w:tcPr>
            <w:tcW w:w="1022" w:type="dxa"/>
            <w:tcBorders>
              <w:top w:val="single" w:sz="4" w:space="0" w:color="auto"/>
              <w:left w:val="single" w:sz="4" w:space="0" w:color="auto"/>
              <w:bottom w:val="single" w:sz="4" w:space="0" w:color="auto"/>
              <w:right w:val="single" w:sz="4" w:space="0" w:color="auto"/>
            </w:tcBorders>
          </w:tcPr>
          <w:p w14:paraId="65BDF88B"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02 Un</w:t>
            </w:r>
          </w:p>
        </w:tc>
        <w:tc>
          <w:tcPr>
            <w:tcW w:w="4962" w:type="dxa"/>
            <w:tcBorders>
              <w:top w:val="single" w:sz="4" w:space="0" w:color="auto"/>
              <w:left w:val="single" w:sz="4" w:space="0" w:color="auto"/>
              <w:bottom w:val="single" w:sz="4" w:space="0" w:color="auto"/>
              <w:right w:val="single" w:sz="4" w:space="0" w:color="auto"/>
            </w:tcBorders>
          </w:tcPr>
          <w:p w14:paraId="43F4EAD3" w14:textId="77777777" w:rsidR="00305DEC" w:rsidRPr="00BE5070" w:rsidRDefault="00305DEC" w:rsidP="00AF3883">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BEBEDOURO DE ÁGUA GELADA E FRIA E NATURAL ELÉTRICO COM GALÃO</w:t>
            </w:r>
          </w:p>
          <w:p w14:paraId="25E183EF" w14:textId="77777777" w:rsidR="00305DEC" w:rsidRPr="00BE5070" w:rsidRDefault="00305DEC" w:rsidP="00AF3883">
            <w:pPr>
              <w:spacing w:after="0" w:line="240" w:lineRule="auto"/>
              <w:jc w:val="both"/>
              <w:rPr>
                <w:rFonts w:ascii="Times New Roman" w:hAnsi="Times New Roman" w:cs="Times New Roman"/>
                <w:sz w:val="20"/>
                <w:szCs w:val="20"/>
                <w:shd w:val="clear" w:color="auto" w:fill="FFFFFF"/>
              </w:rPr>
            </w:pPr>
            <w:r w:rsidRPr="00BE5070">
              <w:rPr>
                <w:rFonts w:ascii="Times New Roman" w:hAnsi="Times New Roman" w:cs="Times New Roman"/>
                <w:sz w:val="20"/>
                <w:szCs w:val="20"/>
                <w:shd w:val="clear" w:color="auto" w:fill="FFFFFF"/>
              </w:rPr>
              <w:t>Bebedouro de Água Eletrônico</w:t>
            </w:r>
          </w:p>
          <w:p w14:paraId="578F3526" w14:textId="77777777" w:rsidR="00305DEC" w:rsidRPr="00BE5070" w:rsidRDefault="00305DEC" w:rsidP="00AF3883">
            <w:pPr>
              <w:spacing w:after="0" w:line="240" w:lineRule="auto"/>
              <w:jc w:val="both"/>
              <w:rPr>
                <w:rFonts w:ascii="Times New Roman" w:hAnsi="Times New Roman" w:cs="Times New Roman"/>
                <w:sz w:val="20"/>
                <w:szCs w:val="20"/>
                <w:shd w:val="clear" w:color="auto" w:fill="FFFFFF"/>
              </w:rPr>
            </w:pPr>
            <w:r w:rsidRPr="00BE5070">
              <w:rPr>
                <w:rFonts w:ascii="Times New Roman" w:hAnsi="Times New Roman" w:cs="Times New Roman"/>
                <w:sz w:val="20"/>
                <w:szCs w:val="20"/>
                <w:shd w:val="clear" w:color="auto" w:fill="FFFFFF"/>
              </w:rPr>
              <w:t>Fluxo de água com dois modos (contínuo e controlado).</w:t>
            </w:r>
          </w:p>
          <w:p w14:paraId="2BF6DE07" w14:textId="77777777" w:rsidR="00305DEC" w:rsidRPr="00BE5070" w:rsidRDefault="00305DEC" w:rsidP="00AF3883">
            <w:pPr>
              <w:spacing w:after="0" w:line="240" w:lineRule="auto"/>
              <w:jc w:val="both"/>
              <w:rPr>
                <w:rFonts w:ascii="Times New Roman" w:hAnsi="Times New Roman" w:cs="Times New Roman"/>
                <w:sz w:val="20"/>
                <w:szCs w:val="20"/>
                <w:shd w:val="clear" w:color="auto" w:fill="FFFFFF"/>
              </w:rPr>
            </w:pPr>
            <w:r w:rsidRPr="00BE5070">
              <w:rPr>
                <w:rFonts w:ascii="Times New Roman" w:hAnsi="Times New Roman" w:cs="Times New Roman"/>
                <w:sz w:val="20"/>
                <w:szCs w:val="20"/>
                <w:shd w:val="clear" w:color="auto" w:fill="FFFFFF"/>
              </w:rPr>
              <w:t>Três opções de temperatura (natural, fria e gelada).</w:t>
            </w:r>
          </w:p>
          <w:p w14:paraId="38B0899C" w14:textId="77777777" w:rsidR="00305DEC" w:rsidRPr="00BE5070" w:rsidRDefault="00305DEC" w:rsidP="00AF3883">
            <w:pPr>
              <w:spacing w:after="0" w:line="240" w:lineRule="auto"/>
              <w:jc w:val="both"/>
              <w:rPr>
                <w:rFonts w:ascii="Times New Roman" w:hAnsi="Times New Roman" w:cs="Times New Roman"/>
                <w:bCs/>
                <w:sz w:val="20"/>
                <w:szCs w:val="20"/>
              </w:rPr>
            </w:pPr>
            <w:r w:rsidRPr="00BE5070">
              <w:rPr>
                <w:rFonts w:ascii="Times New Roman" w:hAnsi="Times New Roman" w:cs="Times New Roman"/>
                <w:bCs/>
                <w:sz w:val="20"/>
                <w:szCs w:val="20"/>
              </w:rPr>
              <w:t>Voltagem 220V ou bivolt</w:t>
            </w:r>
          </w:p>
          <w:p w14:paraId="679C020E" w14:textId="77777777" w:rsidR="00305DEC" w:rsidRPr="00BE5070" w:rsidRDefault="00305DEC" w:rsidP="00AF3883">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sz w:val="20"/>
                <w:szCs w:val="20"/>
              </w:rPr>
              <w:t>Bandeja removível</w:t>
            </w:r>
            <w:r w:rsidRPr="00BE5070">
              <w:rPr>
                <w:rFonts w:ascii="Times New Roman" w:hAnsi="Times New Roman" w:cs="Times New Roman"/>
                <w:sz w:val="20"/>
                <w:szCs w:val="20"/>
              </w:rPr>
              <w:br/>
              <w:t>Perfurador de galão.</w:t>
            </w:r>
          </w:p>
        </w:tc>
        <w:tc>
          <w:tcPr>
            <w:tcW w:w="992" w:type="dxa"/>
            <w:tcBorders>
              <w:top w:val="single" w:sz="4" w:space="0" w:color="auto"/>
              <w:left w:val="single" w:sz="4" w:space="0" w:color="auto"/>
              <w:bottom w:val="single" w:sz="4" w:space="0" w:color="auto"/>
              <w:right w:val="single" w:sz="4" w:space="0" w:color="auto"/>
            </w:tcBorders>
          </w:tcPr>
          <w:p w14:paraId="6707D1DD" w14:textId="77777777" w:rsidR="00305DEC" w:rsidRPr="00BE5070" w:rsidRDefault="00305DEC" w:rsidP="00AF3883">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320AF203" w14:textId="16917494" w:rsidR="00305DEC" w:rsidRPr="00BE5070" w:rsidRDefault="00305DEC" w:rsidP="00AF3883">
            <w:pPr>
              <w:spacing w:after="0"/>
              <w:jc w:val="right"/>
              <w:rPr>
                <w:rFonts w:ascii="Times New Roman" w:hAnsi="Times New Roman" w:cs="Times New Roman"/>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14:paraId="68F3380D" w14:textId="04B45E47" w:rsidR="00305DEC" w:rsidRPr="00BE5070" w:rsidRDefault="00305DEC" w:rsidP="00AF3883">
            <w:pPr>
              <w:spacing w:after="0"/>
              <w:jc w:val="right"/>
              <w:rPr>
                <w:rFonts w:ascii="Times New Roman" w:hAnsi="Times New Roman" w:cs="Times New Roman"/>
                <w:sz w:val="20"/>
                <w:szCs w:val="20"/>
                <w:lang w:eastAsia="pt-BR"/>
              </w:rPr>
            </w:pPr>
          </w:p>
        </w:tc>
      </w:tr>
      <w:tr w:rsidR="00305DEC" w:rsidRPr="00BE5070" w14:paraId="56D3E1C9" w14:textId="77777777" w:rsidTr="00AF3883">
        <w:tc>
          <w:tcPr>
            <w:tcW w:w="708" w:type="dxa"/>
            <w:tcBorders>
              <w:top w:val="single" w:sz="4" w:space="0" w:color="auto"/>
              <w:left w:val="single" w:sz="4" w:space="0" w:color="auto"/>
              <w:bottom w:val="single" w:sz="4" w:space="0" w:color="auto"/>
              <w:right w:val="single" w:sz="4" w:space="0" w:color="auto"/>
            </w:tcBorders>
          </w:tcPr>
          <w:p w14:paraId="640A9819"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03</w:t>
            </w:r>
          </w:p>
        </w:tc>
        <w:tc>
          <w:tcPr>
            <w:tcW w:w="1022" w:type="dxa"/>
            <w:tcBorders>
              <w:top w:val="single" w:sz="4" w:space="0" w:color="auto"/>
              <w:left w:val="single" w:sz="4" w:space="0" w:color="auto"/>
              <w:bottom w:val="single" w:sz="4" w:space="0" w:color="auto"/>
              <w:right w:val="single" w:sz="4" w:space="0" w:color="auto"/>
            </w:tcBorders>
          </w:tcPr>
          <w:p w14:paraId="0579F14B"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02 Un</w:t>
            </w:r>
          </w:p>
        </w:tc>
        <w:tc>
          <w:tcPr>
            <w:tcW w:w="4962" w:type="dxa"/>
            <w:tcBorders>
              <w:top w:val="single" w:sz="4" w:space="0" w:color="auto"/>
              <w:left w:val="single" w:sz="4" w:space="0" w:color="auto"/>
              <w:bottom w:val="single" w:sz="4" w:space="0" w:color="auto"/>
              <w:right w:val="single" w:sz="4" w:space="0" w:color="auto"/>
            </w:tcBorders>
          </w:tcPr>
          <w:p w14:paraId="322A878A" w14:textId="77777777" w:rsidR="00305DEC" w:rsidRPr="00BE5070" w:rsidRDefault="00305DEC" w:rsidP="00AF3883">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 xml:space="preserve">FREEZER HORIZONTAL DEFROST INVERTER </w:t>
            </w:r>
          </w:p>
          <w:p w14:paraId="249E82F0"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Capacidade de no mínimo 400 l</w:t>
            </w:r>
          </w:p>
          <w:p w14:paraId="701207CD"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Uma tampa</w:t>
            </w:r>
          </w:p>
          <w:p w14:paraId="7EC242C6"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Escoamento da água do degelo sem tirar o freezer do lugar.</w:t>
            </w:r>
          </w:p>
          <w:p w14:paraId="7D889725"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Voltagem 200V ou bivolt</w:t>
            </w:r>
          </w:p>
          <w:p w14:paraId="7C1B51F6"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Cor branca</w:t>
            </w:r>
          </w:p>
          <w:p w14:paraId="3F243D62"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Selo de aprovação do INMETRO</w:t>
            </w:r>
          </w:p>
          <w:p w14:paraId="6C53AB8B" w14:textId="77777777" w:rsidR="00305DEC" w:rsidRPr="00BE5070" w:rsidRDefault="00305DEC" w:rsidP="00AF3883">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sz w:val="20"/>
                <w:szCs w:val="20"/>
              </w:rPr>
              <w:t>Garantia mínima de 01 ano a partir da data de entrega de cobertura integral do equipamento, com substituição de peças com defeito, se necessário.</w:t>
            </w:r>
          </w:p>
        </w:tc>
        <w:tc>
          <w:tcPr>
            <w:tcW w:w="992" w:type="dxa"/>
            <w:tcBorders>
              <w:top w:val="single" w:sz="4" w:space="0" w:color="auto"/>
              <w:left w:val="single" w:sz="4" w:space="0" w:color="auto"/>
              <w:bottom w:val="single" w:sz="4" w:space="0" w:color="auto"/>
              <w:right w:val="single" w:sz="4" w:space="0" w:color="auto"/>
            </w:tcBorders>
          </w:tcPr>
          <w:p w14:paraId="60E8F69E" w14:textId="77777777" w:rsidR="00305DEC" w:rsidRPr="00BE5070" w:rsidRDefault="00305DEC" w:rsidP="00AF3883">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644A06CE" w14:textId="4F1EDDBB" w:rsidR="00305DEC" w:rsidRPr="00BE5070" w:rsidRDefault="00305DEC" w:rsidP="00AF3883">
            <w:pPr>
              <w:spacing w:after="0"/>
              <w:jc w:val="right"/>
              <w:rPr>
                <w:rFonts w:ascii="Times New Roman" w:hAnsi="Times New Roman" w:cs="Times New Roman"/>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14:paraId="06F3ECE6" w14:textId="653220BD" w:rsidR="00305DEC" w:rsidRPr="00BE5070" w:rsidRDefault="00305DEC" w:rsidP="00AF3883">
            <w:pPr>
              <w:spacing w:after="0"/>
              <w:jc w:val="right"/>
              <w:rPr>
                <w:rFonts w:ascii="Times New Roman" w:hAnsi="Times New Roman" w:cs="Times New Roman"/>
                <w:sz w:val="20"/>
                <w:szCs w:val="20"/>
                <w:lang w:eastAsia="pt-BR"/>
              </w:rPr>
            </w:pPr>
          </w:p>
        </w:tc>
      </w:tr>
      <w:tr w:rsidR="00305DEC" w:rsidRPr="00BE5070" w14:paraId="3554514F" w14:textId="77777777" w:rsidTr="00AF3883">
        <w:tc>
          <w:tcPr>
            <w:tcW w:w="708" w:type="dxa"/>
            <w:tcBorders>
              <w:top w:val="single" w:sz="4" w:space="0" w:color="auto"/>
              <w:left w:val="single" w:sz="4" w:space="0" w:color="auto"/>
              <w:bottom w:val="single" w:sz="4" w:space="0" w:color="auto"/>
              <w:right w:val="single" w:sz="4" w:space="0" w:color="auto"/>
            </w:tcBorders>
          </w:tcPr>
          <w:p w14:paraId="1989B8A2"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04</w:t>
            </w:r>
          </w:p>
        </w:tc>
        <w:tc>
          <w:tcPr>
            <w:tcW w:w="1022" w:type="dxa"/>
            <w:tcBorders>
              <w:top w:val="single" w:sz="4" w:space="0" w:color="auto"/>
              <w:left w:val="single" w:sz="4" w:space="0" w:color="auto"/>
              <w:bottom w:val="single" w:sz="4" w:space="0" w:color="auto"/>
              <w:right w:val="single" w:sz="4" w:space="0" w:color="auto"/>
            </w:tcBorders>
          </w:tcPr>
          <w:p w14:paraId="537CE5CF"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06 Un</w:t>
            </w:r>
          </w:p>
        </w:tc>
        <w:tc>
          <w:tcPr>
            <w:tcW w:w="4962" w:type="dxa"/>
            <w:tcBorders>
              <w:top w:val="single" w:sz="4" w:space="0" w:color="auto"/>
              <w:left w:val="single" w:sz="4" w:space="0" w:color="auto"/>
              <w:bottom w:val="single" w:sz="4" w:space="0" w:color="auto"/>
              <w:right w:val="single" w:sz="4" w:space="0" w:color="auto"/>
            </w:tcBorders>
          </w:tcPr>
          <w:p w14:paraId="7989108F"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b/>
                <w:sz w:val="20"/>
                <w:szCs w:val="20"/>
              </w:rPr>
              <w:t xml:space="preserve">AR CONDICIONADO SPLIT INVERTER - QUENTE E FRIO </w:t>
            </w:r>
            <w:r w:rsidRPr="00BE5070">
              <w:rPr>
                <w:rFonts w:ascii="Times New Roman" w:hAnsi="Times New Roman" w:cs="Times New Roman"/>
                <w:b/>
                <w:bCs/>
                <w:sz w:val="20"/>
                <w:szCs w:val="20"/>
              </w:rPr>
              <w:t>Capacidade 9.000 BTUS</w:t>
            </w:r>
          </w:p>
          <w:p w14:paraId="1A4D4067"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Características Técnicas:</w:t>
            </w:r>
          </w:p>
          <w:p w14:paraId="20AC6C0A"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Capacidade: 9.000 BTU/h;</w:t>
            </w:r>
          </w:p>
          <w:p w14:paraId="11B96D17"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60Hzs </w:t>
            </w:r>
          </w:p>
          <w:p w14:paraId="119ABA57"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Operação: quente e frio;</w:t>
            </w:r>
          </w:p>
          <w:p w14:paraId="77EB4ACF"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Tipo de filtro: removível, lavável; </w:t>
            </w:r>
          </w:p>
          <w:p w14:paraId="18A1D1AD"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Com controle remoto sem fio. </w:t>
            </w:r>
          </w:p>
          <w:p w14:paraId="12F591AC"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voltagem: 220 volts ou bivolt.</w:t>
            </w:r>
          </w:p>
          <w:p w14:paraId="71E23352" w14:textId="77777777" w:rsidR="00305DEC" w:rsidRPr="00BE5070" w:rsidRDefault="00305DEC" w:rsidP="00AF3883">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sz w:val="20"/>
                <w:szCs w:val="20"/>
              </w:rPr>
              <w:t>Cor branca</w:t>
            </w:r>
          </w:p>
        </w:tc>
        <w:tc>
          <w:tcPr>
            <w:tcW w:w="992" w:type="dxa"/>
            <w:tcBorders>
              <w:top w:val="single" w:sz="4" w:space="0" w:color="auto"/>
              <w:left w:val="single" w:sz="4" w:space="0" w:color="auto"/>
              <w:bottom w:val="single" w:sz="4" w:space="0" w:color="auto"/>
              <w:right w:val="single" w:sz="4" w:space="0" w:color="auto"/>
            </w:tcBorders>
          </w:tcPr>
          <w:p w14:paraId="0DD7C7B4" w14:textId="77777777" w:rsidR="00305DEC" w:rsidRPr="00BE5070" w:rsidRDefault="00305DEC" w:rsidP="00AF3883">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2A15020F" w14:textId="58C0C03A" w:rsidR="00305DEC" w:rsidRPr="00BE5070" w:rsidRDefault="00305DEC" w:rsidP="00AF3883">
            <w:pPr>
              <w:spacing w:after="0"/>
              <w:jc w:val="right"/>
              <w:rPr>
                <w:rFonts w:ascii="Times New Roman" w:hAnsi="Times New Roman" w:cs="Times New Roman"/>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14:paraId="02FCBFBC" w14:textId="6E2D3E6D" w:rsidR="00305DEC" w:rsidRPr="00BE5070" w:rsidRDefault="00305DEC" w:rsidP="00AF3883">
            <w:pPr>
              <w:spacing w:after="0"/>
              <w:jc w:val="right"/>
              <w:rPr>
                <w:rFonts w:ascii="Times New Roman" w:hAnsi="Times New Roman" w:cs="Times New Roman"/>
                <w:sz w:val="20"/>
                <w:szCs w:val="20"/>
                <w:lang w:eastAsia="pt-BR"/>
              </w:rPr>
            </w:pPr>
          </w:p>
        </w:tc>
      </w:tr>
      <w:tr w:rsidR="00305DEC" w:rsidRPr="00BE5070" w14:paraId="30363A83" w14:textId="77777777" w:rsidTr="00AF3883">
        <w:tc>
          <w:tcPr>
            <w:tcW w:w="708" w:type="dxa"/>
            <w:tcBorders>
              <w:top w:val="single" w:sz="4" w:space="0" w:color="auto"/>
              <w:left w:val="single" w:sz="4" w:space="0" w:color="auto"/>
              <w:bottom w:val="single" w:sz="4" w:space="0" w:color="auto"/>
              <w:right w:val="single" w:sz="4" w:space="0" w:color="auto"/>
            </w:tcBorders>
          </w:tcPr>
          <w:p w14:paraId="7EC01E83"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05</w:t>
            </w:r>
          </w:p>
        </w:tc>
        <w:tc>
          <w:tcPr>
            <w:tcW w:w="1022" w:type="dxa"/>
            <w:tcBorders>
              <w:top w:val="single" w:sz="4" w:space="0" w:color="auto"/>
              <w:left w:val="single" w:sz="4" w:space="0" w:color="auto"/>
              <w:bottom w:val="single" w:sz="4" w:space="0" w:color="auto"/>
              <w:right w:val="single" w:sz="4" w:space="0" w:color="auto"/>
            </w:tcBorders>
          </w:tcPr>
          <w:p w14:paraId="2B5F7E21"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12 Un</w:t>
            </w:r>
          </w:p>
        </w:tc>
        <w:tc>
          <w:tcPr>
            <w:tcW w:w="4962" w:type="dxa"/>
            <w:tcBorders>
              <w:top w:val="single" w:sz="4" w:space="0" w:color="auto"/>
              <w:left w:val="single" w:sz="4" w:space="0" w:color="auto"/>
              <w:bottom w:val="single" w:sz="4" w:space="0" w:color="auto"/>
              <w:right w:val="single" w:sz="4" w:space="0" w:color="auto"/>
            </w:tcBorders>
          </w:tcPr>
          <w:p w14:paraId="09767941" w14:textId="77777777" w:rsidR="00305DEC" w:rsidRPr="00BE5070" w:rsidRDefault="00305DEC" w:rsidP="00AF3883">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AR CONDICIONADO SPLIT INVERTER - QUENTE E FRIO</w:t>
            </w:r>
          </w:p>
          <w:p w14:paraId="21166E1C"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b/>
                <w:bCs/>
                <w:sz w:val="20"/>
                <w:szCs w:val="20"/>
              </w:rPr>
              <w:t>Capacidade 12.000 BTUS</w:t>
            </w:r>
          </w:p>
          <w:p w14:paraId="748AE430"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Características Técnicas:</w:t>
            </w:r>
          </w:p>
          <w:p w14:paraId="0F60F23D"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Capacidade: 12.000 BTU/h;</w:t>
            </w:r>
          </w:p>
          <w:p w14:paraId="1539B7C0"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60Hzs </w:t>
            </w:r>
          </w:p>
          <w:p w14:paraId="624AECF5"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Operação: quente e frio;</w:t>
            </w:r>
          </w:p>
          <w:p w14:paraId="6F715349"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lastRenderedPageBreak/>
              <w:t xml:space="preserve">Tipo de filtro: removível, lavável; </w:t>
            </w:r>
          </w:p>
          <w:p w14:paraId="69950104"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Com controle remoto sem fio. </w:t>
            </w:r>
          </w:p>
          <w:p w14:paraId="1454ED11"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voltagem: 220 volts ou bivolt.</w:t>
            </w:r>
          </w:p>
          <w:p w14:paraId="19176D42" w14:textId="77777777" w:rsidR="00305DEC" w:rsidRPr="00BE5070" w:rsidRDefault="00305DEC" w:rsidP="00AF3883">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sz w:val="20"/>
                <w:szCs w:val="20"/>
              </w:rPr>
              <w:t>Cor branca</w:t>
            </w:r>
          </w:p>
        </w:tc>
        <w:tc>
          <w:tcPr>
            <w:tcW w:w="992" w:type="dxa"/>
            <w:tcBorders>
              <w:top w:val="single" w:sz="4" w:space="0" w:color="auto"/>
              <w:left w:val="single" w:sz="4" w:space="0" w:color="auto"/>
              <w:bottom w:val="single" w:sz="4" w:space="0" w:color="auto"/>
              <w:right w:val="single" w:sz="4" w:space="0" w:color="auto"/>
            </w:tcBorders>
          </w:tcPr>
          <w:p w14:paraId="32C74CC7" w14:textId="77777777" w:rsidR="00305DEC" w:rsidRPr="00BE5070" w:rsidRDefault="00305DEC" w:rsidP="00AF3883">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22D932EE" w14:textId="614521F0" w:rsidR="00305DEC" w:rsidRPr="00BE5070" w:rsidRDefault="00305DEC" w:rsidP="00AF3883">
            <w:pPr>
              <w:spacing w:after="0"/>
              <w:rPr>
                <w:rFonts w:ascii="Times New Roman" w:hAnsi="Times New Roman" w:cs="Times New Roman"/>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14:paraId="018396A0" w14:textId="759B48CF" w:rsidR="00305DEC" w:rsidRPr="00BE5070" w:rsidRDefault="00305DEC" w:rsidP="00AF3883">
            <w:pPr>
              <w:spacing w:after="0"/>
              <w:jc w:val="right"/>
              <w:rPr>
                <w:rFonts w:ascii="Times New Roman" w:hAnsi="Times New Roman" w:cs="Times New Roman"/>
                <w:sz w:val="20"/>
                <w:szCs w:val="20"/>
                <w:lang w:eastAsia="pt-BR"/>
              </w:rPr>
            </w:pPr>
          </w:p>
        </w:tc>
      </w:tr>
      <w:tr w:rsidR="00305DEC" w:rsidRPr="00BE5070" w14:paraId="5DB96E4B" w14:textId="77777777" w:rsidTr="00AF3883">
        <w:tc>
          <w:tcPr>
            <w:tcW w:w="708" w:type="dxa"/>
            <w:tcBorders>
              <w:top w:val="single" w:sz="4" w:space="0" w:color="auto"/>
              <w:left w:val="single" w:sz="4" w:space="0" w:color="auto"/>
              <w:bottom w:val="single" w:sz="4" w:space="0" w:color="auto"/>
              <w:right w:val="single" w:sz="4" w:space="0" w:color="auto"/>
            </w:tcBorders>
          </w:tcPr>
          <w:p w14:paraId="2B6F8AE2"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06</w:t>
            </w:r>
          </w:p>
        </w:tc>
        <w:tc>
          <w:tcPr>
            <w:tcW w:w="1022" w:type="dxa"/>
            <w:tcBorders>
              <w:top w:val="single" w:sz="4" w:space="0" w:color="auto"/>
              <w:left w:val="single" w:sz="4" w:space="0" w:color="auto"/>
              <w:bottom w:val="single" w:sz="4" w:space="0" w:color="auto"/>
              <w:right w:val="single" w:sz="4" w:space="0" w:color="auto"/>
            </w:tcBorders>
          </w:tcPr>
          <w:p w14:paraId="712FD687"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05 Un</w:t>
            </w:r>
          </w:p>
        </w:tc>
        <w:tc>
          <w:tcPr>
            <w:tcW w:w="4962" w:type="dxa"/>
            <w:tcBorders>
              <w:top w:val="single" w:sz="4" w:space="0" w:color="auto"/>
              <w:left w:val="single" w:sz="4" w:space="0" w:color="auto"/>
              <w:bottom w:val="single" w:sz="4" w:space="0" w:color="auto"/>
              <w:right w:val="single" w:sz="4" w:space="0" w:color="auto"/>
            </w:tcBorders>
          </w:tcPr>
          <w:p w14:paraId="5345FA1B" w14:textId="77777777" w:rsidR="00305DEC" w:rsidRPr="00BE5070" w:rsidRDefault="00305DEC" w:rsidP="00AF3883">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AR CONDICIONADO SPLIT INVERTER - QUENTE E FRIO</w:t>
            </w:r>
          </w:p>
          <w:p w14:paraId="3E98C62F"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b/>
                <w:bCs/>
                <w:sz w:val="20"/>
                <w:szCs w:val="20"/>
              </w:rPr>
              <w:t>Capacidade 18.000 BTUS</w:t>
            </w:r>
          </w:p>
          <w:p w14:paraId="05F7D3E4"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Características Técnicas:</w:t>
            </w:r>
          </w:p>
          <w:p w14:paraId="0F888B00"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Capacidade: 18.000 BTU/h; </w:t>
            </w:r>
          </w:p>
          <w:p w14:paraId="0449492F"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60Hzs </w:t>
            </w:r>
          </w:p>
          <w:p w14:paraId="0A893CCF"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Operação: quente e frio;</w:t>
            </w:r>
          </w:p>
          <w:p w14:paraId="4DEE9589"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Tipo de filtro: removível, lavável; </w:t>
            </w:r>
          </w:p>
          <w:p w14:paraId="54EB756C"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Com controle remoto sem fio. </w:t>
            </w:r>
          </w:p>
          <w:p w14:paraId="6804831A"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voltagem: 220 volts ou bivolt.</w:t>
            </w:r>
          </w:p>
          <w:p w14:paraId="1026789B" w14:textId="77777777" w:rsidR="00305DEC" w:rsidRPr="00BE5070" w:rsidRDefault="00305DEC" w:rsidP="00AF3883">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sz w:val="20"/>
                <w:szCs w:val="20"/>
              </w:rPr>
              <w:t>Cor branca</w:t>
            </w:r>
          </w:p>
        </w:tc>
        <w:tc>
          <w:tcPr>
            <w:tcW w:w="992" w:type="dxa"/>
            <w:tcBorders>
              <w:top w:val="single" w:sz="4" w:space="0" w:color="auto"/>
              <w:left w:val="single" w:sz="4" w:space="0" w:color="auto"/>
              <w:bottom w:val="single" w:sz="4" w:space="0" w:color="auto"/>
              <w:right w:val="single" w:sz="4" w:space="0" w:color="auto"/>
            </w:tcBorders>
          </w:tcPr>
          <w:p w14:paraId="2EED84F6" w14:textId="77777777" w:rsidR="00305DEC" w:rsidRPr="00BE5070" w:rsidRDefault="00305DEC" w:rsidP="00AF3883">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6912A31D" w14:textId="4273B437" w:rsidR="00305DEC" w:rsidRPr="00BE5070" w:rsidRDefault="00305DEC" w:rsidP="00AF3883">
            <w:pPr>
              <w:spacing w:after="0"/>
              <w:jc w:val="right"/>
              <w:rPr>
                <w:rFonts w:ascii="Times New Roman" w:hAnsi="Times New Roman" w:cs="Times New Roman"/>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14:paraId="0B086FE6" w14:textId="3433CE07" w:rsidR="00305DEC" w:rsidRPr="00BE5070" w:rsidRDefault="00305DEC" w:rsidP="00AF3883">
            <w:pPr>
              <w:spacing w:after="0"/>
              <w:jc w:val="right"/>
              <w:rPr>
                <w:rFonts w:ascii="Times New Roman" w:hAnsi="Times New Roman" w:cs="Times New Roman"/>
                <w:sz w:val="20"/>
                <w:szCs w:val="20"/>
                <w:lang w:eastAsia="pt-BR"/>
              </w:rPr>
            </w:pPr>
          </w:p>
        </w:tc>
      </w:tr>
      <w:tr w:rsidR="00305DEC" w:rsidRPr="00BE5070" w14:paraId="7452A8B9" w14:textId="77777777" w:rsidTr="00AF3883">
        <w:tc>
          <w:tcPr>
            <w:tcW w:w="708" w:type="dxa"/>
            <w:tcBorders>
              <w:top w:val="single" w:sz="4" w:space="0" w:color="auto"/>
              <w:left w:val="single" w:sz="4" w:space="0" w:color="auto"/>
              <w:bottom w:val="single" w:sz="4" w:space="0" w:color="auto"/>
              <w:right w:val="single" w:sz="4" w:space="0" w:color="auto"/>
            </w:tcBorders>
          </w:tcPr>
          <w:p w14:paraId="2DC925BD"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07</w:t>
            </w:r>
          </w:p>
        </w:tc>
        <w:tc>
          <w:tcPr>
            <w:tcW w:w="1022" w:type="dxa"/>
            <w:tcBorders>
              <w:top w:val="single" w:sz="4" w:space="0" w:color="auto"/>
              <w:left w:val="single" w:sz="4" w:space="0" w:color="auto"/>
              <w:bottom w:val="single" w:sz="4" w:space="0" w:color="auto"/>
              <w:right w:val="single" w:sz="4" w:space="0" w:color="auto"/>
            </w:tcBorders>
          </w:tcPr>
          <w:p w14:paraId="18B98C1E"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04 Un</w:t>
            </w:r>
          </w:p>
        </w:tc>
        <w:tc>
          <w:tcPr>
            <w:tcW w:w="4962" w:type="dxa"/>
            <w:tcBorders>
              <w:top w:val="single" w:sz="4" w:space="0" w:color="auto"/>
              <w:left w:val="single" w:sz="4" w:space="0" w:color="auto"/>
              <w:bottom w:val="single" w:sz="4" w:space="0" w:color="auto"/>
              <w:right w:val="single" w:sz="4" w:space="0" w:color="auto"/>
            </w:tcBorders>
          </w:tcPr>
          <w:p w14:paraId="2141272D" w14:textId="77777777" w:rsidR="00305DEC" w:rsidRPr="00BE5070" w:rsidRDefault="00305DEC" w:rsidP="00AF3883">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AR CONDICIONADO TIPO SPLIT INVERTER - QUENTE E FRIO</w:t>
            </w:r>
          </w:p>
          <w:p w14:paraId="5B88BFBD"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b/>
                <w:bCs/>
                <w:sz w:val="20"/>
                <w:szCs w:val="20"/>
              </w:rPr>
              <w:t>Capacidade 24.000 BTUS</w:t>
            </w:r>
          </w:p>
          <w:p w14:paraId="2830A00F"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Características Técnicas:</w:t>
            </w:r>
          </w:p>
          <w:p w14:paraId="6C793697"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Capacidade: 24.000 BTU/h; </w:t>
            </w:r>
          </w:p>
          <w:p w14:paraId="01302237"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60Hzs </w:t>
            </w:r>
          </w:p>
          <w:p w14:paraId="2E9D4610"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Operação: quente e frio;</w:t>
            </w:r>
          </w:p>
          <w:p w14:paraId="6295A27D"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Tipo de filtro: removível, lavável; </w:t>
            </w:r>
          </w:p>
          <w:p w14:paraId="2187701D"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Com controle remoto sem fio. </w:t>
            </w:r>
          </w:p>
          <w:p w14:paraId="63E4CA78"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voltagem: 220 volts ou bivolt.</w:t>
            </w:r>
          </w:p>
          <w:p w14:paraId="5B3857CD" w14:textId="77777777" w:rsidR="00305DEC" w:rsidRPr="00BE5070" w:rsidRDefault="00305DEC" w:rsidP="00AF3883">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sz w:val="20"/>
                <w:szCs w:val="20"/>
              </w:rPr>
              <w:t>Cor branca</w:t>
            </w:r>
          </w:p>
        </w:tc>
        <w:tc>
          <w:tcPr>
            <w:tcW w:w="992" w:type="dxa"/>
            <w:tcBorders>
              <w:top w:val="single" w:sz="4" w:space="0" w:color="auto"/>
              <w:left w:val="single" w:sz="4" w:space="0" w:color="auto"/>
              <w:bottom w:val="single" w:sz="4" w:space="0" w:color="auto"/>
              <w:right w:val="single" w:sz="4" w:space="0" w:color="auto"/>
            </w:tcBorders>
          </w:tcPr>
          <w:p w14:paraId="1B8D3721" w14:textId="77777777" w:rsidR="00305DEC" w:rsidRPr="00BE5070" w:rsidRDefault="00305DEC" w:rsidP="00AF3883">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1388B6CC" w14:textId="77EAB9BC" w:rsidR="00305DEC" w:rsidRPr="00BE5070" w:rsidRDefault="00305DEC" w:rsidP="00AF3883">
            <w:pPr>
              <w:spacing w:after="0"/>
              <w:jc w:val="right"/>
              <w:rPr>
                <w:rFonts w:ascii="Times New Roman" w:hAnsi="Times New Roman" w:cs="Times New Roman"/>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14:paraId="7ED9605C" w14:textId="6BD57B5E" w:rsidR="00305DEC" w:rsidRPr="00BE5070" w:rsidRDefault="00305DEC" w:rsidP="00AF3883">
            <w:pPr>
              <w:spacing w:after="0"/>
              <w:jc w:val="right"/>
              <w:rPr>
                <w:rFonts w:ascii="Times New Roman" w:hAnsi="Times New Roman" w:cs="Times New Roman"/>
                <w:sz w:val="20"/>
                <w:szCs w:val="20"/>
                <w:lang w:eastAsia="pt-BR"/>
              </w:rPr>
            </w:pPr>
          </w:p>
        </w:tc>
      </w:tr>
      <w:tr w:rsidR="00305DEC" w:rsidRPr="00BE5070" w14:paraId="2E24FFF2" w14:textId="77777777" w:rsidTr="00AF3883">
        <w:tc>
          <w:tcPr>
            <w:tcW w:w="708" w:type="dxa"/>
            <w:tcBorders>
              <w:top w:val="single" w:sz="4" w:space="0" w:color="auto"/>
              <w:left w:val="single" w:sz="4" w:space="0" w:color="auto"/>
              <w:bottom w:val="single" w:sz="4" w:space="0" w:color="auto"/>
              <w:right w:val="single" w:sz="4" w:space="0" w:color="auto"/>
            </w:tcBorders>
          </w:tcPr>
          <w:p w14:paraId="221FB26D"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08</w:t>
            </w:r>
          </w:p>
        </w:tc>
        <w:tc>
          <w:tcPr>
            <w:tcW w:w="1022" w:type="dxa"/>
            <w:tcBorders>
              <w:top w:val="single" w:sz="4" w:space="0" w:color="auto"/>
              <w:left w:val="single" w:sz="4" w:space="0" w:color="auto"/>
              <w:bottom w:val="single" w:sz="4" w:space="0" w:color="auto"/>
              <w:right w:val="single" w:sz="4" w:space="0" w:color="auto"/>
            </w:tcBorders>
          </w:tcPr>
          <w:p w14:paraId="350CC4C2"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02 Un</w:t>
            </w:r>
          </w:p>
        </w:tc>
        <w:tc>
          <w:tcPr>
            <w:tcW w:w="4962" w:type="dxa"/>
            <w:tcBorders>
              <w:top w:val="single" w:sz="4" w:space="0" w:color="auto"/>
              <w:left w:val="single" w:sz="4" w:space="0" w:color="auto"/>
              <w:bottom w:val="single" w:sz="4" w:space="0" w:color="auto"/>
              <w:right w:val="single" w:sz="4" w:space="0" w:color="auto"/>
            </w:tcBorders>
          </w:tcPr>
          <w:p w14:paraId="45E5130E" w14:textId="77777777" w:rsidR="00305DEC" w:rsidRPr="00BE5070" w:rsidRDefault="00305DEC" w:rsidP="00AF3883">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AR CONDICIONADO TIPO SPLIT INVERTER - QUENTE E FRIO</w:t>
            </w:r>
          </w:p>
          <w:p w14:paraId="0018CBFE"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b/>
                <w:bCs/>
                <w:sz w:val="20"/>
                <w:szCs w:val="20"/>
              </w:rPr>
              <w:t>Capacidade 32.000 BTUS</w:t>
            </w:r>
          </w:p>
          <w:p w14:paraId="525682D3"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Características Técnicas:</w:t>
            </w:r>
          </w:p>
          <w:p w14:paraId="5BE5B14B"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Capacidade: 32.000 BTU/h; </w:t>
            </w:r>
          </w:p>
          <w:p w14:paraId="15CF6D28"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60Hzs </w:t>
            </w:r>
          </w:p>
          <w:p w14:paraId="519B4204"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Operação: quente e frio;</w:t>
            </w:r>
          </w:p>
          <w:p w14:paraId="4C406CEB"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Tipo de filtro: removível, lavável; </w:t>
            </w:r>
          </w:p>
          <w:p w14:paraId="5E9F4890"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Com controle remoto sem fio. </w:t>
            </w:r>
          </w:p>
          <w:p w14:paraId="1FAFAA4F"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voltagem: 220 volts ou bivolt.</w:t>
            </w:r>
          </w:p>
          <w:p w14:paraId="3125650D" w14:textId="77777777" w:rsidR="00305DEC" w:rsidRPr="00BE5070" w:rsidRDefault="00305DEC" w:rsidP="00AF3883">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sz w:val="20"/>
                <w:szCs w:val="20"/>
              </w:rPr>
              <w:t>Cor branca</w:t>
            </w:r>
          </w:p>
        </w:tc>
        <w:tc>
          <w:tcPr>
            <w:tcW w:w="992" w:type="dxa"/>
            <w:tcBorders>
              <w:top w:val="single" w:sz="4" w:space="0" w:color="auto"/>
              <w:left w:val="single" w:sz="4" w:space="0" w:color="auto"/>
              <w:bottom w:val="single" w:sz="4" w:space="0" w:color="auto"/>
              <w:right w:val="single" w:sz="4" w:space="0" w:color="auto"/>
            </w:tcBorders>
          </w:tcPr>
          <w:p w14:paraId="02A28116" w14:textId="77777777" w:rsidR="00305DEC" w:rsidRPr="00BE5070" w:rsidRDefault="00305DEC" w:rsidP="00AF3883">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2F3EE8E8" w14:textId="0C60D590" w:rsidR="00305DEC" w:rsidRPr="00BE5070" w:rsidRDefault="00305DEC" w:rsidP="00AF3883">
            <w:pPr>
              <w:spacing w:after="0"/>
              <w:jc w:val="right"/>
              <w:rPr>
                <w:rFonts w:ascii="Times New Roman" w:hAnsi="Times New Roman" w:cs="Times New Roman"/>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14:paraId="1B79E3CD" w14:textId="02E4536B" w:rsidR="00305DEC" w:rsidRPr="00BE5070" w:rsidRDefault="00305DEC" w:rsidP="00AF3883">
            <w:pPr>
              <w:spacing w:after="0"/>
              <w:jc w:val="right"/>
              <w:rPr>
                <w:rFonts w:ascii="Times New Roman" w:hAnsi="Times New Roman" w:cs="Times New Roman"/>
                <w:sz w:val="20"/>
                <w:szCs w:val="20"/>
                <w:lang w:eastAsia="pt-BR"/>
              </w:rPr>
            </w:pPr>
          </w:p>
        </w:tc>
      </w:tr>
      <w:tr w:rsidR="00305DEC" w:rsidRPr="00BE5070" w14:paraId="2D2760E8" w14:textId="77777777" w:rsidTr="00AF3883">
        <w:tc>
          <w:tcPr>
            <w:tcW w:w="708" w:type="dxa"/>
            <w:tcBorders>
              <w:top w:val="single" w:sz="4" w:space="0" w:color="auto"/>
              <w:left w:val="single" w:sz="4" w:space="0" w:color="auto"/>
              <w:bottom w:val="single" w:sz="4" w:space="0" w:color="auto"/>
              <w:right w:val="single" w:sz="4" w:space="0" w:color="auto"/>
            </w:tcBorders>
          </w:tcPr>
          <w:p w14:paraId="5C7BC3E6"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09</w:t>
            </w:r>
          </w:p>
        </w:tc>
        <w:tc>
          <w:tcPr>
            <w:tcW w:w="1022" w:type="dxa"/>
            <w:tcBorders>
              <w:top w:val="single" w:sz="4" w:space="0" w:color="auto"/>
              <w:left w:val="single" w:sz="4" w:space="0" w:color="auto"/>
              <w:bottom w:val="single" w:sz="4" w:space="0" w:color="auto"/>
              <w:right w:val="single" w:sz="4" w:space="0" w:color="auto"/>
            </w:tcBorders>
          </w:tcPr>
          <w:p w14:paraId="1317385B"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04 Un</w:t>
            </w:r>
          </w:p>
        </w:tc>
        <w:tc>
          <w:tcPr>
            <w:tcW w:w="4962" w:type="dxa"/>
            <w:tcBorders>
              <w:top w:val="single" w:sz="4" w:space="0" w:color="auto"/>
              <w:left w:val="single" w:sz="4" w:space="0" w:color="auto"/>
              <w:bottom w:val="single" w:sz="4" w:space="0" w:color="auto"/>
              <w:right w:val="single" w:sz="4" w:space="0" w:color="auto"/>
            </w:tcBorders>
          </w:tcPr>
          <w:p w14:paraId="7CD9C0D0"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b/>
                <w:sz w:val="20"/>
                <w:szCs w:val="20"/>
              </w:rPr>
              <w:t xml:space="preserve">BATEDEIRA INDUSTRIAL </w:t>
            </w:r>
            <w:r w:rsidRPr="00BE5070">
              <w:rPr>
                <w:rFonts w:ascii="Times New Roman" w:hAnsi="Times New Roman" w:cs="Times New Roman"/>
                <w:sz w:val="20"/>
                <w:szCs w:val="20"/>
              </w:rPr>
              <w:t>Batedeira tipo planetária, com os seguintes requisitos mínimos: Corpo em aço inox</w:t>
            </w:r>
          </w:p>
          <w:p w14:paraId="48C6EFE3"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Capacidade mínima 5 litros</w:t>
            </w:r>
          </w:p>
          <w:p w14:paraId="12EDA8EA"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Potência mínima 500W</w:t>
            </w:r>
          </w:p>
          <w:p w14:paraId="4275DD7E"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regulador de velocidade</w:t>
            </w:r>
          </w:p>
          <w:p w14:paraId="3EBF055D"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220v ou bivolt </w:t>
            </w:r>
          </w:p>
          <w:p w14:paraId="413D8B6A"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No mínimo 03 batedores (espiral, raquete e globo)</w:t>
            </w:r>
          </w:p>
          <w:p w14:paraId="711A380C" w14:textId="77777777" w:rsidR="00305DEC" w:rsidRPr="00BE5070" w:rsidRDefault="00305DEC" w:rsidP="00AF3883">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sz w:val="20"/>
                <w:szCs w:val="20"/>
              </w:rPr>
              <w:t>Garantia de 12 meses.</w:t>
            </w:r>
          </w:p>
        </w:tc>
        <w:tc>
          <w:tcPr>
            <w:tcW w:w="992" w:type="dxa"/>
            <w:tcBorders>
              <w:top w:val="single" w:sz="4" w:space="0" w:color="auto"/>
              <w:left w:val="single" w:sz="4" w:space="0" w:color="auto"/>
              <w:bottom w:val="single" w:sz="4" w:space="0" w:color="auto"/>
              <w:right w:val="single" w:sz="4" w:space="0" w:color="auto"/>
            </w:tcBorders>
          </w:tcPr>
          <w:p w14:paraId="15E51CB2" w14:textId="77777777" w:rsidR="00305DEC" w:rsidRPr="00BE5070" w:rsidRDefault="00305DEC" w:rsidP="00AF3883">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118AA7B7" w14:textId="2F8ABDDE" w:rsidR="00305DEC" w:rsidRPr="00BE5070" w:rsidRDefault="00305DEC" w:rsidP="00AF3883">
            <w:pPr>
              <w:spacing w:after="0"/>
              <w:jc w:val="right"/>
              <w:rPr>
                <w:rFonts w:ascii="Times New Roman" w:hAnsi="Times New Roman" w:cs="Times New Roman"/>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14:paraId="0F50E329" w14:textId="79EDB6CD" w:rsidR="00305DEC" w:rsidRPr="00BE5070" w:rsidRDefault="00305DEC" w:rsidP="00AF3883">
            <w:pPr>
              <w:spacing w:after="0"/>
              <w:jc w:val="right"/>
              <w:rPr>
                <w:rFonts w:ascii="Times New Roman" w:hAnsi="Times New Roman" w:cs="Times New Roman"/>
                <w:sz w:val="20"/>
                <w:szCs w:val="20"/>
                <w:lang w:eastAsia="pt-BR"/>
              </w:rPr>
            </w:pPr>
          </w:p>
        </w:tc>
      </w:tr>
      <w:tr w:rsidR="00305DEC" w:rsidRPr="00BE5070" w14:paraId="6F44DDCD" w14:textId="77777777" w:rsidTr="00AF3883">
        <w:tc>
          <w:tcPr>
            <w:tcW w:w="708" w:type="dxa"/>
            <w:tcBorders>
              <w:top w:val="single" w:sz="4" w:space="0" w:color="auto"/>
              <w:left w:val="single" w:sz="4" w:space="0" w:color="auto"/>
              <w:bottom w:val="single" w:sz="4" w:space="0" w:color="auto"/>
              <w:right w:val="single" w:sz="4" w:space="0" w:color="auto"/>
            </w:tcBorders>
          </w:tcPr>
          <w:p w14:paraId="5ABD62EC"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10</w:t>
            </w:r>
          </w:p>
        </w:tc>
        <w:tc>
          <w:tcPr>
            <w:tcW w:w="1022" w:type="dxa"/>
            <w:tcBorders>
              <w:top w:val="single" w:sz="4" w:space="0" w:color="auto"/>
              <w:left w:val="single" w:sz="4" w:space="0" w:color="auto"/>
              <w:bottom w:val="single" w:sz="4" w:space="0" w:color="auto"/>
              <w:right w:val="single" w:sz="4" w:space="0" w:color="auto"/>
            </w:tcBorders>
          </w:tcPr>
          <w:p w14:paraId="2E88CBE1"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03 Un</w:t>
            </w:r>
          </w:p>
        </w:tc>
        <w:tc>
          <w:tcPr>
            <w:tcW w:w="4962" w:type="dxa"/>
            <w:tcBorders>
              <w:top w:val="single" w:sz="4" w:space="0" w:color="auto"/>
              <w:left w:val="single" w:sz="4" w:space="0" w:color="auto"/>
              <w:bottom w:val="single" w:sz="4" w:space="0" w:color="auto"/>
              <w:right w:val="single" w:sz="4" w:space="0" w:color="auto"/>
            </w:tcBorders>
          </w:tcPr>
          <w:p w14:paraId="51024FE7" w14:textId="77777777" w:rsidR="00305DEC" w:rsidRPr="00BE5070" w:rsidRDefault="00305DEC" w:rsidP="00AF3883">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SOVADEIRA ELETRICA</w:t>
            </w:r>
          </w:p>
          <w:p w14:paraId="60C0309A"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Capacidade: 3kg de massa pronta, com no mínimo cinco funções: misturar, sovar, </w:t>
            </w:r>
            <w:proofErr w:type="spellStart"/>
            <w:r w:rsidRPr="00BE5070">
              <w:rPr>
                <w:rFonts w:ascii="Times New Roman" w:hAnsi="Times New Roman" w:cs="Times New Roman"/>
                <w:sz w:val="20"/>
                <w:szCs w:val="20"/>
              </w:rPr>
              <w:t>extrusar</w:t>
            </w:r>
            <w:proofErr w:type="spellEnd"/>
            <w:r w:rsidRPr="00BE5070">
              <w:rPr>
                <w:rFonts w:ascii="Times New Roman" w:hAnsi="Times New Roman" w:cs="Times New Roman"/>
                <w:sz w:val="20"/>
                <w:szCs w:val="20"/>
              </w:rPr>
              <w:t xml:space="preserve">, laminar e moer, sova, mistura e amassa até 3kg de massa por ciclo, mói 22kg de carne por hora, </w:t>
            </w:r>
            <w:proofErr w:type="spellStart"/>
            <w:r w:rsidRPr="00BE5070">
              <w:rPr>
                <w:rFonts w:ascii="Times New Roman" w:hAnsi="Times New Roman" w:cs="Times New Roman"/>
                <w:sz w:val="20"/>
                <w:szCs w:val="20"/>
              </w:rPr>
              <w:t>extrusa</w:t>
            </w:r>
            <w:proofErr w:type="spellEnd"/>
            <w:r w:rsidRPr="00BE5070">
              <w:rPr>
                <w:rFonts w:ascii="Times New Roman" w:hAnsi="Times New Roman" w:cs="Times New Roman"/>
                <w:sz w:val="20"/>
                <w:szCs w:val="20"/>
              </w:rPr>
              <w:t xml:space="preserve"> até 10 kg de massa por hora. </w:t>
            </w:r>
          </w:p>
          <w:p w14:paraId="48155C10"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Com pintura epóxi cor branca, cilindros laminadores cromados. Possuindo as dimensões aproximadas: largura: 300mm; diâmetro: 57mm; abertura entre cilindros: 8mm. </w:t>
            </w:r>
          </w:p>
          <w:p w14:paraId="76799CAA"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Garantia mínima de 12 meses</w:t>
            </w:r>
          </w:p>
          <w:p w14:paraId="327C1135" w14:textId="77777777" w:rsidR="00305DEC" w:rsidRPr="00BE5070" w:rsidRDefault="00305DEC" w:rsidP="00AF3883">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sz w:val="20"/>
                <w:szCs w:val="20"/>
              </w:rPr>
              <w:t>Voltagem 220V ou BIVOLT</w:t>
            </w:r>
          </w:p>
        </w:tc>
        <w:tc>
          <w:tcPr>
            <w:tcW w:w="992" w:type="dxa"/>
            <w:tcBorders>
              <w:top w:val="single" w:sz="4" w:space="0" w:color="auto"/>
              <w:left w:val="single" w:sz="4" w:space="0" w:color="auto"/>
              <w:bottom w:val="single" w:sz="4" w:space="0" w:color="auto"/>
              <w:right w:val="single" w:sz="4" w:space="0" w:color="auto"/>
            </w:tcBorders>
          </w:tcPr>
          <w:p w14:paraId="5CACE403" w14:textId="77777777" w:rsidR="00305DEC" w:rsidRPr="00BE5070" w:rsidRDefault="00305DEC" w:rsidP="00AF3883">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6FB4250C" w14:textId="1398C874" w:rsidR="00305DEC" w:rsidRPr="00BE5070" w:rsidRDefault="00305DEC" w:rsidP="00AF3883">
            <w:pPr>
              <w:spacing w:after="0"/>
              <w:jc w:val="right"/>
              <w:rPr>
                <w:rFonts w:ascii="Times New Roman" w:hAnsi="Times New Roman" w:cs="Times New Roman"/>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14:paraId="6CFE3504" w14:textId="78A2AB76" w:rsidR="00305DEC" w:rsidRPr="00BE5070" w:rsidRDefault="00305DEC" w:rsidP="00AF3883">
            <w:pPr>
              <w:spacing w:after="0"/>
              <w:jc w:val="right"/>
              <w:rPr>
                <w:rFonts w:ascii="Times New Roman" w:hAnsi="Times New Roman" w:cs="Times New Roman"/>
                <w:sz w:val="20"/>
                <w:szCs w:val="20"/>
                <w:lang w:eastAsia="pt-BR"/>
              </w:rPr>
            </w:pPr>
          </w:p>
        </w:tc>
      </w:tr>
      <w:tr w:rsidR="00305DEC" w:rsidRPr="00BE5070" w14:paraId="63376283" w14:textId="77777777" w:rsidTr="00AF3883">
        <w:tc>
          <w:tcPr>
            <w:tcW w:w="708" w:type="dxa"/>
            <w:tcBorders>
              <w:top w:val="single" w:sz="4" w:space="0" w:color="auto"/>
              <w:left w:val="single" w:sz="4" w:space="0" w:color="auto"/>
              <w:bottom w:val="single" w:sz="4" w:space="0" w:color="auto"/>
              <w:right w:val="single" w:sz="4" w:space="0" w:color="auto"/>
            </w:tcBorders>
          </w:tcPr>
          <w:p w14:paraId="3FFDEB59"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lastRenderedPageBreak/>
              <w:t>11</w:t>
            </w:r>
          </w:p>
        </w:tc>
        <w:tc>
          <w:tcPr>
            <w:tcW w:w="1022" w:type="dxa"/>
            <w:tcBorders>
              <w:top w:val="single" w:sz="4" w:space="0" w:color="auto"/>
              <w:left w:val="single" w:sz="4" w:space="0" w:color="auto"/>
              <w:bottom w:val="single" w:sz="4" w:space="0" w:color="auto"/>
              <w:right w:val="single" w:sz="4" w:space="0" w:color="auto"/>
            </w:tcBorders>
          </w:tcPr>
          <w:p w14:paraId="0B3A8223"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02 Un</w:t>
            </w:r>
          </w:p>
        </w:tc>
        <w:tc>
          <w:tcPr>
            <w:tcW w:w="4962" w:type="dxa"/>
            <w:tcBorders>
              <w:top w:val="single" w:sz="4" w:space="0" w:color="auto"/>
              <w:left w:val="single" w:sz="4" w:space="0" w:color="auto"/>
              <w:bottom w:val="single" w:sz="4" w:space="0" w:color="auto"/>
              <w:right w:val="single" w:sz="4" w:space="0" w:color="auto"/>
            </w:tcBorders>
          </w:tcPr>
          <w:p w14:paraId="5E9F3328" w14:textId="77777777" w:rsidR="00305DEC" w:rsidRPr="00BE5070" w:rsidRDefault="00305DEC" w:rsidP="00AF3883">
            <w:pPr>
              <w:spacing w:after="0" w:line="240" w:lineRule="auto"/>
              <w:jc w:val="left"/>
              <w:rPr>
                <w:rFonts w:ascii="Times New Roman" w:hAnsi="Times New Roman" w:cs="Times New Roman"/>
                <w:b/>
                <w:sz w:val="20"/>
                <w:szCs w:val="20"/>
              </w:rPr>
            </w:pPr>
            <w:r w:rsidRPr="00BE5070">
              <w:rPr>
                <w:rFonts w:ascii="Times New Roman" w:hAnsi="Times New Roman" w:cs="Times New Roman"/>
                <w:b/>
                <w:sz w:val="20"/>
                <w:szCs w:val="20"/>
              </w:rPr>
              <w:t>LIQUIDIFICADOR INDUSTRIAL DE ALTA ROTAÇÃO 4 Litros</w:t>
            </w:r>
          </w:p>
          <w:p w14:paraId="1C7A7973" w14:textId="77777777" w:rsidR="00305DEC" w:rsidRPr="00BE5070" w:rsidRDefault="00305DEC" w:rsidP="00AF3883">
            <w:pPr>
              <w:spacing w:after="0" w:line="240" w:lineRule="auto"/>
              <w:jc w:val="left"/>
              <w:rPr>
                <w:rFonts w:ascii="Times New Roman" w:hAnsi="Times New Roman" w:cs="Times New Roman"/>
                <w:sz w:val="20"/>
                <w:szCs w:val="20"/>
              </w:rPr>
            </w:pPr>
            <w:r w:rsidRPr="00BE5070">
              <w:rPr>
                <w:rFonts w:ascii="Times New Roman" w:hAnsi="Times New Roman" w:cs="Times New Roman"/>
                <w:sz w:val="20"/>
                <w:szCs w:val="20"/>
              </w:rPr>
              <w:t xml:space="preserve">INFORMAÇÕES TÉCNICAS </w:t>
            </w:r>
          </w:p>
          <w:p w14:paraId="2191E42E" w14:textId="77777777" w:rsidR="00305DEC" w:rsidRPr="00BE5070" w:rsidRDefault="00305DEC" w:rsidP="00AF3883">
            <w:pPr>
              <w:spacing w:after="0" w:line="240" w:lineRule="auto"/>
              <w:jc w:val="left"/>
              <w:rPr>
                <w:rFonts w:ascii="Times New Roman" w:hAnsi="Times New Roman" w:cs="Times New Roman"/>
                <w:sz w:val="20"/>
                <w:szCs w:val="20"/>
              </w:rPr>
            </w:pPr>
            <w:r w:rsidRPr="00BE5070">
              <w:rPr>
                <w:rFonts w:ascii="Times New Roman" w:hAnsi="Times New Roman" w:cs="Times New Roman"/>
                <w:sz w:val="20"/>
                <w:szCs w:val="20"/>
              </w:rPr>
              <w:t xml:space="preserve">CORPO: Inox </w:t>
            </w:r>
          </w:p>
          <w:p w14:paraId="74EB8369" w14:textId="77777777" w:rsidR="00305DEC" w:rsidRPr="00BE5070" w:rsidRDefault="00305DEC" w:rsidP="00AF3883">
            <w:pPr>
              <w:spacing w:after="0" w:line="240" w:lineRule="auto"/>
              <w:jc w:val="left"/>
              <w:rPr>
                <w:rFonts w:ascii="Times New Roman" w:hAnsi="Times New Roman" w:cs="Times New Roman"/>
                <w:sz w:val="20"/>
                <w:szCs w:val="20"/>
              </w:rPr>
            </w:pPr>
            <w:r w:rsidRPr="00BE5070">
              <w:rPr>
                <w:rFonts w:ascii="Times New Roman" w:hAnsi="Times New Roman" w:cs="Times New Roman"/>
                <w:sz w:val="20"/>
                <w:szCs w:val="20"/>
              </w:rPr>
              <w:t>VOLTAGEM:220v ou Bivolt</w:t>
            </w:r>
            <w:r w:rsidRPr="00BE5070">
              <w:rPr>
                <w:rFonts w:ascii="Times New Roman" w:hAnsi="Times New Roman" w:cs="Times New Roman"/>
                <w:sz w:val="20"/>
                <w:szCs w:val="20"/>
              </w:rPr>
              <w:br/>
              <w:t>Rotação: 22000rpm</w:t>
            </w:r>
            <w:r w:rsidRPr="00BE5070">
              <w:rPr>
                <w:rFonts w:ascii="Times New Roman" w:hAnsi="Times New Roman" w:cs="Times New Roman"/>
                <w:sz w:val="20"/>
                <w:szCs w:val="20"/>
              </w:rPr>
              <w:br/>
              <w:t>Potência: 1200w</w:t>
            </w:r>
            <w:r w:rsidRPr="00BE5070">
              <w:rPr>
                <w:rFonts w:ascii="Times New Roman" w:hAnsi="Times New Roman" w:cs="Times New Roman"/>
                <w:sz w:val="20"/>
                <w:szCs w:val="20"/>
              </w:rPr>
              <w:br/>
              <w:t>Frequência: 60Hz</w:t>
            </w:r>
            <w:r w:rsidRPr="00BE5070">
              <w:rPr>
                <w:rFonts w:ascii="Times New Roman" w:hAnsi="Times New Roman" w:cs="Times New Roman"/>
                <w:sz w:val="20"/>
                <w:szCs w:val="20"/>
              </w:rPr>
              <w:br/>
              <w:t>COPO: 4 Litros em Aço Inox</w:t>
            </w:r>
          </w:p>
          <w:p w14:paraId="0A1D5706" w14:textId="77777777" w:rsidR="00305DEC" w:rsidRPr="00BE5070" w:rsidRDefault="00305DEC" w:rsidP="00AF3883">
            <w:pPr>
              <w:spacing w:after="0" w:line="240" w:lineRule="auto"/>
              <w:jc w:val="left"/>
              <w:rPr>
                <w:rFonts w:ascii="Times New Roman" w:hAnsi="Times New Roman" w:cs="Times New Roman"/>
                <w:b/>
                <w:sz w:val="20"/>
                <w:szCs w:val="20"/>
                <w:lang w:eastAsia="pt-BR"/>
              </w:rPr>
            </w:pPr>
            <w:r w:rsidRPr="00BE5070">
              <w:rPr>
                <w:rFonts w:ascii="Times New Roman" w:hAnsi="Times New Roman" w:cs="Times New Roman"/>
                <w:sz w:val="20"/>
                <w:szCs w:val="20"/>
              </w:rPr>
              <w:t>TAMPA: Alumínio Repuxado</w:t>
            </w:r>
          </w:p>
        </w:tc>
        <w:tc>
          <w:tcPr>
            <w:tcW w:w="992" w:type="dxa"/>
            <w:tcBorders>
              <w:top w:val="single" w:sz="4" w:space="0" w:color="auto"/>
              <w:left w:val="single" w:sz="4" w:space="0" w:color="auto"/>
              <w:bottom w:val="single" w:sz="4" w:space="0" w:color="auto"/>
              <w:right w:val="single" w:sz="4" w:space="0" w:color="auto"/>
            </w:tcBorders>
          </w:tcPr>
          <w:p w14:paraId="22A028AB" w14:textId="77777777" w:rsidR="00305DEC" w:rsidRPr="00BE5070" w:rsidRDefault="00305DEC" w:rsidP="00AF3883">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7544F764" w14:textId="53BE9D35" w:rsidR="00305DEC" w:rsidRPr="00BE5070" w:rsidRDefault="00305DEC" w:rsidP="00AF3883">
            <w:pPr>
              <w:spacing w:after="0"/>
              <w:jc w:val="right"/>
              <w:rPr>
                <w:rFonts w:ascii="Times New Roman" w:hAnsi="Times New Roman" w:cs="Times New Roman"/>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14:paraId="71D3BE45" w14:textId="674EC3E9" w:rsidR="00305DEC" w:rsidRPr="00BE5070" w:rsidRDefault="00305DEC" w:rsidP="00AF3883">
            <w:pPr>
              <w:spacing w:after="0"/>
              <w:jc w:val="right"/>
              <w:rPr>
                <w:rFonts w:ascii="Times New Roman" w:hAnsi="Times New Roman" w:cs="Times New Roman"/>
                <w:sz w:val="20"/>
                <w:szCs w:val="20"/>
                <w:lang w:eastAsia="pt-BR"/>
              </w:rPr>
            </w:pPr>
          </w:p>
        </w:tc>
      </w:tr>
      <w:tr w:rsidR="00305DEC" w:rsidRPr="00BE5070" w14:paraId="7ABCD6BB" w14:textId="77777777" w:rsidTr="00AF3883">
        <w:tc>
          <w:tcPr>
            <w:tcW w:w="708" w:type="dxa"/>
            <w:tcBorders>
              <w:top w:val="single" w:sz="4" w:space="0" w:color="auto"/>
              <w:left w:val="single" w:sz="4" w:space="0" w:color="auto"/>
              <w:bottom w:val="single" w:sz="4" w:space="0" w:color="auto"/>
              <w:right w:val="single" w:sz="4" w:space="0" w:color="auto"/>
            </w:tcBorders>
          </w:tcPr>
          <w:p w14:paraId="5ECB28C2"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12</w:t>
            </w:r>
          </w:p>
        </w:tc>
        <w:tc>
          <w:tcPr>
            <w:tcW w:w="1022" w:type="dxa"/>
            <w:tcBorders>
              <w:top w:val="single" w:sz="4" w:space="0" w:color="auto"/>
              <w:left w:val="single" w:sz="4" w:space="0" w:color="auto"/>
              <w:bottom w:val="single" w:sz="4" w:space="0" w:color="auto"/>
              <w:right w:val="single" w:sz="4" w:space="0" w:color="auto"/>
            </w:tcBorders>
          </w:tcPr>
          <w:p w14:paraId="32E78D45"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02 Un</w:t>
            </w:r>
          </w:p>
        </w:tc>
        <w:tc>
          <w:tcPr>
            <w:tcW w:w="4962" w:type="dxa"/>
            <w:tcBorders>
              <w:top w:val="single" w:sz="4" w:space="0" w:color="auto"/>
              <w:left w:val="single" w:sz="4" w:space="0" w:color="auto"/>
              <w:bottom w:val="single" w:sz="4" w:space="0" w:color="auto"/>
              <w:right w:val="single" w:sz="4" w:space="0" w:color="auto"/>
            </w:tcBorders>
          </w:tcPr>
          <w:p w14:paraId="78234E07" w14:textId="77777777" w:rsidR="00305DEC" w:rsidRPr="00BE5070" w:rsidRDefault="00305DEC" w:rsidP="00AF3883">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 xml:space="preserve">LIQUIDIFICADOR INDUSTRIAL DE ALTA ROTAÇÃO </w:t>
            </w:r>
            <w:r w:rsidRPr="00BE5070">
              <w:rPr>
                <w:rFonts w:ascii="Times New Roman" w:hAnsi="Times New Roman" w:cs="Times New Roman"/>
                <w:b/>
                <w:bCs/>
                <w:sz w:val="20"/>
                <w:szCs w:val="20"/>
              </w:rPr>
              <w:t>6 Litros</w:t>
            </w:r>
          </w:p>
          <w:p w14:paraId="7D756B0F"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INFORMAÇÕES TÉCNICAS </w:t>
            </w:r>
          </w:p>
          <w:p w14:paraId="1C991CDB"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CORPO: Inox </w:t>
            </w:r>
          </w:p>
          <w:p w14:paraId="38F4C185"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VOLTAGEM:220v</w:t>
            </w:r>
          </w:p>
          <w:p w14:paraId="20B0DB7E"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POTÊNCIA: 1/HP /800Wats </w:t>
            </w:r>
          </w:p>
          <w:p w14:paraId="3BE131E3"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FREQUÊNCIA: 50/60 Hz </w:t>
            </w:r>
          </w:p>
          <w:p w14:paraId="4943A562"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ROTAÇÃO: 3850RPM </w:t>
            </w:r>
          </w:p>
          <w:p w14:paraId="432C8B3A"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COPO: 6 Litros em Aço Inox</w:t>
            </w:r>
          </w:p>
          <w:p w14:paraId="1EE5F5C2" w14:textId="77777777" w:rsidR="00305DEC" w:rsidRPr="00BE5070" w:rsidRDefault="00305DEC" w:rsidP="00AF3883">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sz w:val="20"/>
                <w:szCs w:val="20"/>
              </w:rPr>
              <w:t>TAMPA: Alumínio Repuxado</w:t>
            </w:r>
          </w:p>
        </w:tc>
        <w:tc>
          <w:tcPr>
            <w:tcW w:w="992" w:type="dxa"/>
            <w:tcBorders>
              <w:top w:val="single" w:sz="4" w:space="0" w:color="auto"/>
              <w:left w:val="single" w:sz="4" w:space="0" w:color="auto"/>
              <w:bottom w:val="single" w:sz="4" w:space="0" w:color="auto"/>
              <w:right w:val="single" w:sz="4" w:space="0" w:color="auto"/>
            </w:tcBorders>
          </w:tcPr>
          <w:p w14:paraId="7711C41A" w14:textId="77777777" w:rsidR="00305DEC" w:rsidRPr="00BE5070" w:rsidRDefault="00305DEC" w:rsidP="00AF3883">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7F9D1539" w14:textId="251EB0B8" w:rsidR="00305DEC" w:rsidRPr="00BE5070" w:rsidRDefault="00305DEC" w:rsidP="00AF3883">
            <w:pPr>
              <w:spacing w:after="0"/>
              <w:jc w:val="right"/>
              <w:rPr>
                <w:rFonts w:ascii="Times New Roman" w:hAnsi="Times New Roman" w:cs="Times New Roman"/>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14:paraId="48442E9B" w14:textId="52A1D2BE" w:rsidR="00305DEC" w:rsidRPr="00BE5070" w:rsidRDefault="00305DEC" w:rsidP="00AF3883">
            <w:pPr>
              <w:spacing w:after="0"/>
              <w:jc w:val="right"/>
              <w:rPr>
                <w:rFonts w:ascii="Times New Roman" w:hAnsi="Times New Roman" w:cs="Times New Roman"/>
                <w:sz w:val="20"/>
                <w:szCs w:val="20"/>
                <w:lang w:eastAsia="pt-BR"/>
              </w:rPr>
            </w:pPr>
          </w:p>
        </w:tc>
      </w:tr>
      <w:tr w:rsidR="00305DEC" w:rsidRPr="00BE5070" w14:paraId="6FB28E22" w14:textId="77777777" w:rsidTr="00AF3883">
        <w:tc>
          <w:tcPr>
            <w:tcW w:w="708" w:type="dxa"/>
            <w:tcBorders>
              <w:top w:val="single" w:sz="4" w:space="0" w:color="auto"/>
              <w:left w:val="single" w:sz="4" w:space="0" w:color="auto"/>
              <w:bottom w:val="single" w:sz="4" w:space="0" w:color="auto"/>
              <w:right w:val="single" w:sz="4" w:space="0" w:color="auto"/>
            </w:tcBorders>
          </w:tcPr>
          <w:p w14:paraId="3986CFC0"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13</w:t>
            </w:r>
          </w:p>
        </w:tc>
        <w:tc>
          <w:tcPr>
            <w:tcW w:w="1022" w:type="dxa"/>
            <w:tcBorders>
              <w:top w:val="single" w:sz="4" w:space="0" w:color="auto"/>
              <w:left w:val="single" w:sz="4" w:space="0" w:color="auto"/>
              <w:bottom w:val="single" w:sz="4" w:space="0" w:color="auto"/>
              <w:right w:val="single" w:sz="4" w:space="0" w:color="auto"/>
            </w:tcBorders>
          </w:tcPr>
          <w:p w14:paraId="03DCD07F"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03 Un</w:t>
            </w:r>
          </w:p>
        </w:tc>
        <w:tc>
          <w:tcPr>
            <w:tcW w:w="4962" w:type="dxa"/>
            <w:tcBorders>
              <w:top w:val="single" w:sz="4" w:space="0" w:color="auto"/>
              <w:left w:val="single" w:sz="4" w:space="0" w:color="auto"/>
              <w:bottom w:val="single" w:sz="4" w:space="0" w:color="auto"/>
              <w:right w:val="single" w:sz="4" w:space="0" w:color="auto"/>
            </w:tcBorders>
          </w:tcPr>
          <w:p w14:paraId="49374026" w14:textId="77777777" w:rsidR="00305DEC" w:rsidRPr="00BE5070" w:rsidRDefault="00305DEC" w:rsidP="00AF3883">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 xml:space="preserve">LIQUIDIFICADOR ACRILICO </w:t>
            </w:r>
          </w:p>
          <w:p w14:paraId="67A4CB7E" w14:textId="77777777" w:rsidR="00305DEC" w:rsidRPr="00BE5070" w:rsidRDefault="00305DEC" w:rsidP="00AF3883">
            <w:pPr>
              <w:spacing w:after="0" w:line="240" w:lineRule="auto"/>
              <w:jc w:val="both"/>
              <w:rPr>
                <w:rFonts w:ascii="Times New Roman" w:hAnsi="Times New Roman" w:cs="Times New Roman"/>
                <w:bCs/>
                <w:sz w:val="20"/>
                <w:szCs w:val="20"/>
              </w:rPr>
            </w:pPr>
            <w:r w:rsidRPr="00BE5070">
              <w:rPr>
                <w:rFonts w:ascii="Times New Roman" w:hAnsi="Times New Roman" w:cs="Times New Roman"/>
                <w:bCs/>
                <w:sz w:val="20"/>
                <w:szCs w:val="20"/>
              </w:rPr>
              <w:t>Material da jarra: Acrílico</w:t>
            </w:r>
          </w:p>
          <w:p w14:paraId="381F8ADF" w14:textId="77777777" w:rsidR="00305DEC" w:rsidRPr="00BE5070" w:rsidRDefault="00305DEC" w:rsidP="00AF3883">
            <w:pPr>
              <w:spacing w:after="0" w:line="240" w:lineRule="auto"/>
              <w:jc w:val="both"/>
              <w:rPr>
                <w:rFonts w:ascii="Times New Roman" w:hAnsi="Times New Roman" w:cs="Times New Roman"/>
                <w:bCs/>
                <w:sz w:val="20"/>
                <w:szCs w:val="20"/>
              </w:rPr>
            </w:pPr>
            <w:r w:rsidRPr="00BE5070">
              <w:rPr>
                <w:rFonts w:ascii="Times New Roman" w:hAnsi="Times New Roman" w:cs="Times New Roman"/>
                <w:bCs/>
                <w:sz w:val="20"/>
                <w:szCs w:val="20"/>
              </w:rPr>
              <w:t>Capacidade de 3 L.</w:t>
            </w:r>
          </w:p>
          <w:p w14:paraId="2D1F6EA5" w14:textId="77777777" w:rsidR="00305DEC" w:rsidRPr="00BE5070" w:rsidRDefault="00305DEC" w:rsidP="00AF3883">
            <w:pPr>
              <w:spacing w:after="0" w:line="240" w:lineRule="auto"/>
              <w:jc w:val="both"/>
              <w:rPr>
                <w:rFonts w:ascii="Times New Roman" w:hAnsi="Times New Roman" w:cs="Times New Roman"/>
                <w:bCs/>
                <w:sz w:val="20"/>
                <w:szCs w:val="20"/>
              </w:rPr>
            </w:pPr>
            <w:r w:rsidRPr="00BE5070">
              <w:rPr>
                <w:rFonts w:ascii="Times New Roman" w:hAnsi="Times New Roman" w:cs="Times New Roman"/>
                <w:bCs/>
                <w:sz w:val="20"/>
                <w:szCs w:val="20"/>
              </w:rPr>
              <w:t>potência mínima de 1200 W.</w:t>
            </w:r>
          </w:p>
          <w:p w14:paraId="29E47D6B" w14:textId="77777777" w:rsidR="00305DEC" w:rsidRPr="00BE5070" w:rsidRDefault="00305DEC" w:rsidP="00AF3883">
            <w:pPr>
              <w:spacing w:after="0" w:line="240" w:lineRule="auto"/>
              <w:jc w:val="both"/>
              <w:rPr>
                <w:rFonts w:ascii="Times New Roman" w:hAnsi="Times New Roman" w:cs="Times New Roman"/>
                <w:bCs/>
                <w:sz w:val="20"/>
                <w:szCs w:val="20"/>
              </w:rPr>
            </w:pPr>
            <w:r w:rsidRPr="00BE5070">
              <w:rPr>
                <w:rFonts w:ascii="Times New Roman" w:hAnsi="Times New Roman" w:cs="Times New Roman"/>
                <w:bCs/>
                <w:sz w:val="20"/>
                <w:szCs w:val="20"/>
              </w:rPr>
              <w:t>Possuir base antiderrapante.</w:t>
            </w:r>
          </w:p>
          <w:p w14:paraId="3DAC44AB" w14:textId="77777777" w:rsidR="00305DEC" w:rsidRPr="00BE5070" w:rsidRDefault="00305DEC" w:rsidP="00AF3883">
            <w:pPr>
              <w:spacing w:after="0" w:line="240" w:lineRule="auto"/>
              <w:jc w:val="both"/>
              <w:rPr>
                <w:rFonts w:ascii="Times New Roman" w:hAnsi="Times New Roman" w:cs="Times New Roman"/>
                <w:bCs/>
                <w:sz w:val="20"/>
                <w:szCs w:val="20"/>
              </w:rPr>
            </w:pPr>
            <w:r w:rsidRPr="00BE5070">
              <w:rPr>
                <w:rFonts w:ascii="Times New Roman" w:hAnsi="Times New Roman" w:cs="Times New Roman"/>
                <w:bCs/>
                <w:sz w:val="20"/>
                <w:szCs w:val="20"/>
              </w:rPr>
              <w:t>Lâmina resistente de aço inoxidável.</w:t>
            </w:r>
          </w:p>
          <w:p w14:paraId="14D322F3" w14:textId="77777777" w:rsidR="00305DEC" w:rsidRPr="00BE5070" w:rsidRDefault="00305DEC" w:rsidP="00AF3883">
            <w:pPr>
              <w:spacing w:after="0" w:line="240" w:lineRule="auto"/>
              <w:jc w:val="both"/>
              <w:rPr>
                <w:rFonts w:ascii="Times New Roman" w:hAnsi="Times New Roman" w:cs="Times New Roman"/>
                <w:bCs/>
                <w:sz w:val="20"/>
                <w:szCs w:val="20"/>
              </w:rPr>
            </w:pPr>
            <w:r w:rsidRPr="00BE5070">
              <w:rPr>
                <w:rFonts w:ascii="Times New Roman" w:hAnsi="Times New Roman" w:cs="Times New Roman"/>
                <w:bCs/>
                <w:sz w:val="20"/>
                <w:szCs w:val="20"/>
              </w:rPr>
              <w:t>Tampa dosadora incorporada.</w:t>
            </w:r>
          </w:p>
          <w:p w14:paraId="02F07B0E" w14:textId="77777777" w:rsidR="00305DEC" w:rsidRPr="00BE5070" w:rsidRDefault="00305DEC" w:rsidP="00AF3883">
            <w:pPr>
              <w:spacing w:after="0" w:line="240" w:lineRule="auto"/>
              <w:jc w:val="both"/>
              <w:rPr>
                <w:rFonts w:ascii="Times New Roman" w:hAnsi="Times New Roman" w:cs="Times New Roman"/>
                <w:bCs/>
                <w:sz w:val="20"/>
                <w:szCs w:val="20"/>
              </w:rPr>
            </w:pPr>
            <w:r w:rsidRPr="00BE5070">
              <w:rPr>
                <w:rFonts w:ascii="Times New Roman" w:hAnsi="Times New Roman" w:cs="Times New Roman"/>
                <w:bCs/>
                <w:sz w:val="20"/>
                <w:szCs w:val="20"/>
              </w:rPr>
              <w:t>12 velocidades.</w:t>
            </w:r>
          </w:p>
          <w:p w14:paraId="5EAD7318" w14:textId="77777777" w:rsidR="00305DEC" w:rsidRPr="00BE5070" w:rsidRDefault="00305DEC" w:rsidP="00AF3883">
            <w:pPr>
              <w:spacing w:after="0" w:line="240" w:lineRule="auto"/>
              <w:jc w:val="both"/>
              <w:rPr>
                <w:rFonts w:ascii="Times New Roman" w:hAnsi="Times New Roman" w:cs="Times New Roman"/>
                <w:bCs/>
                <w:sz w:val="20"/>
                <w:szCs w:val="20"/>
              </w:rPr>
            </w:pPr>
            <w:r w:rsidRPr="00BE5070">
              <w:rPr>
                <w:rFonts w:ascii="Times New Roman" w:hAnsi="Times New Roman" w:cs="Times New Roman"/>
                <w:bCs/>
                <w:sz w:val="20"/>
                <w:szCs w:val="20"/>
              </w:rPr>
              <w:t>Trava de segurança.</w:t>
            </w:r>
          </w:p>
          <w:p w14:paraId="3F25439A" w14:textId="77777777" w:rsidR="00305DEC" w:rsidRPr="00BE5070" w:rsidRDefault="00305DEC" w:rsidP="00AF3883">
            <w:pPr>
              <w:spacing w:after="0" w:line="240" w:lineRule="auto"/>
              <w:jc w:val="both"/>
              <w:rPr>
                <w:rFonts w:ascii="Times New Roman" w:hAnsi="Times New Roman" w:cs="Times New Roman"/>
                <w:bCs/>
                <w:sz w:val="20"/>
                <w:szCs w:val="20"/>
              </w:rPr>
            </w:pPr>
            <w:r w:rsidRPr="00BE5070">
              <w:rPr>
                <w:rFonts w:ascii="Times New Roman" w:hAnsi="Times New Roman" w:cs="Times New Roman"/>
                <w:bCs/>
                <w:sz w:val="20"/>
                <w:szCs w:val="20"/>
              </w:rPr>
              <w:t>Inclui filtro.</w:t>
            </w:r>
          </w:p>
          <w:p w14:paraId="139F3A4C" w14:textId="77777777" w:rsidR="00305DEC" w:rsidRPr="00BE5070" w:rsidRDefault="00305DEC" w:rsidP="00AF3883">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bCs/>
                <w:sz w:val="20"/>
                <w:szCs w:val="20"/>
              </w:rPr>
              <w:t>Picador de gelo.</w:t>
            </w:r>
          </w:p>
        </w:tc>
        <w:tc>
          <w:tcPr>
            <w:tcW w:w="992" w:type="dxa"/>
            <w:tcBorders>
              <w:top w:val="single" w:sz="4" w:space="0" w:color="auto"/>
              <w:left w:val="single" w:sz="4" w:space="0" w:color="auto"/>
              <w:bottom w:val="single" w:sz="4" w:space="0" w:color="auto"/>
              <w:right w:val="single" w:sz="4" w:space="0" w:color="auto"/>
            </w:tcBorders>
          </w:tcPr>
          <w:p w14:paraId="5E8C36CC" w14:textId="77777777" w:rsidR="00305DEC" w:rsidRPr="00BE5070" w:rsidRDefault="00305DEC" w:rsidP="00AF3883">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441F0AFF" w14:textId="15737C6C" w:rsidR="00305DEC" w:rsidRPr="00BE5070" w:rsidRDefault="00305DEC" w:rsidP="00AF3883">
            <w:pPr>
              <w:spacing w:after="0"/>
              <w:jc w:val="right"/>
              <w:rPr>
                <w:rFonts w:ascii="Times New Roman" w:hAnsi="Times New Roman" w:cs="Times New Roman"/>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14:paraId="75F5BF23" w14:textId="256E59B0" w:rsidR="00305DEC" w:rsidRPr="00BE5070" w:rsidRDefault="00305DEC" w:rsidP="00AF3883">
            <w:pPr>
              <w:spacing w:after="0"/>
              <w:jc w:val="right"/>
              <w:rPr>
                <w:rFonts w:ascii="Times New Roman" w:hAnsi="Times New Roman" w:cs="Times New Roman"/>
                <w:sz w:val="20"/>
                <w:szCs w:val="20"/>
                <w:lang w:eastAsia="pt-BR"/>
              </w:rPr>
            </w:pPr>
          </w:p>
        </w:tc>
      </w:tr>
      <w:tr w:rsidR="00305DEC" w:rsidRPr="00BE5070" w14:paraId="00C1E573" w14:textId="77777777" w:rsidTr="00AF3883">
        <w:tc>
          <w:tcPr>
            <w:tcW w:w="708" w:type="dxa"/>
            <w:tcBorders>
              <w:top w:val="single" w:sz="4" w:space="0" w:color="auto"/>
              <w:left w:val="single" w:sz="4" w:space="0" w:color="auto"/>
              <w:bottom w:val="single" w:sz="4" w:space="0" w:color="auto"/>
              <w:right w:val="single" w:sz="4" w:space="0" w:color="auto"/>
            </w:tcBorders>
          </w:tcPr>
          <w:p w14:paraId="3003A843"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14</w:t>
            </w:r>
          </w:p>
        </w:tc>
        <w:tc>
          <w:tcPr>
            <w:tcW w:w="1022" w:type="dxa"/>
            <w:tcBorders>
              <w:top w:val="single" w:sz="4" w:space="0" w:color="auto"/>
              <w:left w:val="single" w:sz="4" w:space="0" w:color="auto"/>
              <w:bottom w:val="single" w:sz="4" w:space="0" w:color="auto"/>
              <w:right w:val="single" w:sz="4" w:space="0" w:color="auto"/>
            </w:tcBorders>
          </w:tcPr>
          <w:p w14:paraId="175ADA33"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10 Un</w:t>
            </w:r>
          </w:p>
        </w:tc>
        <w:tc>
          <w:tcPr>
            <w:tcW w:w="4962" w:type="dxa"/>
            <w:tcBorders>
              <w:top w:val="single" w:sz="4" w:space="0" w:color="auto"/>
              <w:left w:val="single" w:sz="4" w:space="0" w:color="auto"/>
              <w:bottom w:val="single" w:sz="4" w:space="0" w:color="auto"/>
              <w:right w:val="single" w:sz="4" w:space="0" w:color="auto"/>
            </w:tcBorders>
          </w:tcPr>
          <w:p w14:paraId="1371916D" w14:textId="77777777" w:rsidR="00305DEC" w:rsidRPr="00BE5070" w:rsidRDefault="00305DEC" w:rsidP="00AF3883">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GARRAFA TÉRMICA DE PRESSÃO 100% AÇO INOX INQUEBRÁVEL</w:t>
            </w:r>
          </w:p>
          <w:p w14:paraId="06E4AD3C"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CAPACIDADE MÍNIMA1,9 Litros</w:t>
            </w:r>
          </w:p>
          <w:p w14:paraId="0DD697D7"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Inclui alça.</w:t>
            </w:r>
          </w:p>
          <w:p w14:paraId="7C8BB9B1"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Com sistema </w:t>
            </w:r>
            <w:proofErr w:type="spellStart"/>
            <w:r w:rsidRPr="00BE5070">
              <w:rPr>
                <w:rFonts w:ascii="Times New Roman" w:hAnsi="Times New Roman" w:cs="Times New Roman"/>
                <w:sz w:val="20"/>
                <w:szCs w:val="20"/>
              </w:rPr>
              <w:t>anti-gotejamento</w:t>
            </w:r>
            <w:proofErr w:type="spellEnd"/>
          </w:p>
          <w:p w14:paraId="175FAA0C" w14:textId="77777777" w:rsidR="00305DEC" w:rsidRPr="00BE5070" w:rsidRDefault="00305DEC" w:rsidP="00AF3883">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sz w:val="20"/>
                <w:szCs w:val="20"/>
              </w:rPr>
              <w:t>Superfície antiderrapante</w:t>
            </w:r>
          </w:p>
        </w:tc>
        <w:tc>
          <w:tcPr>
            <w:tcW w:w="992" w:type="dxa"/>
            <w:tcBorders>
              <w:top w:val="single" w:sz="4" w:space="0" w:color="auto"/>
              <w:left w:val="single" w:sz="4" w:space="0" w:color="auto"/>
              <w:bottom w:val="single" w:sz="4" w:space="0" w:color="auto"/>
              <w:right w:val="single" w:sz="4" w:space="0" w:color="auto"/>
            </w:tcBorders>
          </w:tcPr>
          <w:p w14:paraId="4C0B53D1" w14:textId="77777777" w:rsidR="00305DEC" w:rsidRPr="00BE5070" w:rsidRDefault="00305DEC" w:rsidP="00AF3883">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699B6160" w14:textId="5E0E3AE8" w:rsidR="00305DEC" w:rsidRPr="00BE5070" w:rsidRDefault="00305DEC" w:rsidP="00AF3883">
            <w:pPr>
              <w:spacing w:after="0"/>
              <w:jc w:val="right"/>
              <w:rPr>
                <w:rFonts w:ascii="Times New Roman" w:hAnsi="Times New Roman" w:cs="Times New Roman"/>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14:paraId="08F381A9" w14:textId="0A78F9A7" w:rsidR="00305DEC" w:rsidRPr="00BE5070" w:rsidRDefault="00305DEC" w:rsidP="00AF3883">
            <w:pPr>
              <w:spacing w:after="0"/>
              <w:jc w:val="right"/>
              <w:rPr>
                <w:rFonts w:ascii="Times New Roman" w:hAnsi="Times New Roman" w:cs="Times New Roman"/>
                <w:sz w:val="20"/>
                <w:szCs w:val="20"/>
                <w:lang w:eastAsia="pt-BR"/>
              </w:rPr>
            </w:pPr>
          </w:p>
        </w:tc>
      </w:tr>
      <w:tr w:rsidR="00305DEC" w:rsidRPr="00BE5070" w14:paraId="624735CB" w14:textId="77777777" w:rsidTr="00AF3883">
        <w:tc>
          <w:tcPr>
            <w:tcW w:w="708" w:type="dxa"/>
            <w:tcBorders>
              <w:top w:val="single" w:sz="4" w:space="0" w:color="auto"/>
              <w:left w:val="single" w:sz="4" w:space="0" w:color="auto"/>
              <w:bottom w:val="single" w:sz="4" w:space="0" w:color="auto"/>
              <w:right w:val="single" w:sz="4" w:space="0" w:color="auto"/>
            </w:tcBorders>
          </w:tcPr>
          <w:p w14:paraId="298C10F8"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15</w:t>
            </w:r>
          </w:p>
        </w:tc>
        <w:tc>
          <w:tcPr>
            <w:tcW w:w="1022" w:type="dxa"/>
            <w:tcBorders>
              <w:top w:val="single" w:sz="4" w:space="0" w:color="auto"/>
              <w:left w:val="single" w:sz="4" w:space="0" w:color="auto"/>
              <w:bottom w:val="single" w:sz="4" w:space="0" w:color="auto"/>
              <w:right w:val="single" w:sz="4" w:space="0" w:color="auto"/>
            </w:tcBorders>
          </w:tcPr>
          <w:p w14:paraId="7D73C9AA"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10 Un</w:t>
            </w:r>
          </w:p>
        </w:tc>
        <w:tc>
          <w:tcPr>
            <w:tcW w:w="4962" w:type="dxa"/>
            <w:tcBorders>
              <w:top w:val="single" w:sz="4" w:space="0" w:color="auto"/>
              <w:left w:val="single" w:sz="4" w:space="0" w:color="auto"/>
              <w:bottom w:val="single" w:sz="4" w:space="0" w:color="auto"/>
              <w:right w:val="single" w:sz="4" w:space="0" w:color="auto"/>
            </w:tcBorders>
          </w:tcPr>
          <w:p w14:paraId="5E0C86B7" w14:textId="77777777" w:rsidR="00305DEC" w:rsidRPr="00BE5070" w:rsidRDefault="00305DEC" w:rsidP="00AF3883">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GARRAFA TÉRMICA DE PRESSÃO</w:t>
            </w:r>
          </w:p>
          <w:p w14:paraId="2198F7C5"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CAPACIDADE da garrafa térmica: 1L</w:t>
            </w:r>
          </w:p>
          <w:p w14:paraId="0465F984"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Inclui alça.</w:t>
            </w:r>
          </w:p>
          <w:p w14:paraId="5721F23A"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Com sistema </w:t>
            </w:r>
            <w:proofErr w:type="spellStart"/>
            <w:r w:rsidRPr="00BE5070">
              <w:rPr>
                <w:rFonts w:ascii="Times New Roman" w:hAnsi="Times New Roman" w:cs="Times New Roman"/>
                <w:sz w:val="20"/>
                <w:szCs w:val="20"/>
              </w:rPr>
              <w:t>anti-gotejamento</w:t>
            </w:r>
            <w:proofErr w:type="spellEnd"/>
            <w:r w:rsidRPr="00BE5070">
              <w:rPr>
                <w:rFonts w:ascii="Times New Roman" w:hAnsi="Times New Roman" w:cs="Times New Roman"/>
                <w:sz w:val="20"/>
                <w:szCs w:val="20"/>
              </w:rPr>
              <w:t xml:space="preserve"> que evita perdas.</w:t>
            </w:r>
          </w:p>
          <w:p w14:paraId="4C567A87"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Tem superfície antiderrapante.</w:t>
            </w:r>
          </w:p>
          <w:p w14:paraId="2CA7769E"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Bico multidirecional que o torna mais prático e funcional.</w:t>
            </w:r>
          </w:p>
          <w:p w14:paraId="2F7E629E"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Livre de BPA.</w:t>
            </w:r>
          </w:p>
          <w:p w14:paraId="1E9A0B5C"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Exterior de plástico e interior de ampola de vidro.</w:t>
            </w:r>
          </w:p>
          <w:p w14:paraId="16B29899" w14:textId="77777777" w:rsidR="00305DEC" w:rsidRPr="00BE5070" w:rsidRDefault="00305DEC" w:rsidP="00AF3883">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sz w:val="20"/>
                <w:szCs w:val="20"/>
              </w:rPr>
              <w:t>Cores: Preta ou Marrom</w:t>
            </w:r>
          </w:p>
        </w:tc>
        <w:tc>
          <w:tcPr>
            <w:tcW w:w="992" w:type="dxa"/>
            <w:tcBorders>
              <w:top w:val="single" w:sz="4" w:space="0" w:color="auto"/>
              <w:left w:val="single" w:sz="4" w:space="0" w:color="auto"/>
              <w:bottom w:val="single" w:sz="4" w:space="0" w:color="auto"/>
              <w:right w:val="single" w:sz="4" w:space="0" w:color="auto"/>
            </w:tcBorders>
          </w:tcPr>
          <w:p w14:paraId="5C94E6B1" w14:textId="77777777" w:rsidR="00305DEC" w:rsidRPr="00BE5070" w:rsidRDefault="00305DEC" w:rsidP="00AF3883">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57630E95" w14:textId="2E8FD2C3" w:rsidR="00305DEC" w:rsidRPr="00BE5070" w:rsidRDefault="00305DEC" w:rsidP="00AF3883">
            <w:pPr>
              <w:spacing w:after="0"/>
              <w:jc w:val="right"/>
              <w:rPr>
                <w:rFonts w:ascii="Times New Roman" w:hAnsi="Times New Roman" w:cs="Times New Roman"/>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14:paraId="0E3354C1" w14:textId="62F6BBCF" w:rsidR="00305DEC" w:rsidRPr="00BE5070" w:rsidRDefault="00305DEC" w:rsidP="00AF3883">
            <w:pPr>
              <w:spacing w:after="0"/>
              <w:jc w:val="right"/>
              <w:rPr>
                <w:rFonts w:ascii="Times New Roman" w:hAnsi="Times New Roman" w:cs="Times New Roman"/>
                <w:sz w:val="20"/>
                <w:szCs w:val="20"/>
                <w:lang w:eastAsia="pt-BR"/>
              </w:rPr>
            </w:pPr>
          </w:p>
        </w:tc>
      </w:tr>
      <w:tr w:rsidR="00305DEC" w:rsidRPr="00BE5070" w14:paraId="2073EE50" w14:textId="77777777" w:rsidTr="00AF3883">
        <w:tc>
          <w:tcPr>
            <w:tcW w:w="708" w:type="dxa"/>
            <w:tcBorders>
              <w:top w:val="single" w:sz="4" w:space="0" w:color="auto"/>
              <w:left w:val="single" w:sz="4" w:space="0" w:color="auto"/>
              <w:bottom w:val="single" w:sz="4" w:space="0" w:color="auto"/>
              <w:right w:val="single" w:sz="4" w:space="0" w:color="auto"/>
            </w:tcBorders>
          </w:tcPr>
          <w:p w14:paraId="60E7AA19"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16</w:t>
            </w:r>
          </w:p>
        </w:tc>
        <w:tc>
          <w:tcPr>
            <w:tcW w:w="1022" w:type="dxa"/>
            <w:tcBorders>
              <w:top w:val="single" w:sz="4" w:space="0" w:color="auto"/>
              <w:left w:val="single" w:sz="4" w:space="0" w:color="auto"/>
              <w:bottom w:val="single" w:sz="4" w:space="0" w:color="auto"/>
              <w:right w:val="single" w:sz="4" w:space="0" w:color="auto"/>
            </w:tcBorders>
          </w:tcPr>
          <w:p w14:paraId="32757CDD"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10 Un</w:t>
            </w:r>
          </w:p>
        </w:tc>
        <w:tc>
          <w:tcPr>
            <w:tcW w:w="4962" w:type="dxa"/>
            <w:tcBorders>
              <w:top w:val="single" w:sz="4" w:space="0" w:color="auto"/>
              <w:left w:val="single" w:sz="4" w:space="0" w:color="auto"/>
              <w:bottom w:val="single" w:sz="4" w:space="0" w:color="auto"/>
              <w:right w:val="single" w:sz="4" w:space="0" w:color="auto"/>
            </w:tcBorders>
          </w:tcPr>
          <w:p w14:paraId="604406D2" w14:textId="77777777" w:rsidR="00305DEC" w:rsidRPr="00BE5070" w:rsidRDefault="00305DEC" w:rsidP="00AF3883">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GARRAFA TÉRMICA DE PRESSÂO</w:t>
            </w:r>
          </w:p>
          <w:p w14:paraId="2CC68CA5"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CAPACIDADE da garrafa térmica: 1.8 L</w:t>
            </w:r>
          </w:p>
          <w:p w14:paraId="580E4E10"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Inclui alça.</w:t>
            </w:r>
          </w:p>
          <w:p w14:paraId="37D59787"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Com sistema </w:t>
            </w:r>
            <w:proofErr w:type="spellStart"/>
            <w:r w:rsidRPr="00BE5070">
              <w:rPr>
                <w:rFonts w:ascii="Times New Roman" w:hAnsi="Times New Roman" w:cs="Times New Roman"/>
                <w:sz w:val="20"/>
                <w:szCs w:val="20"/>
              </w:rPr>
              <w:t>anti-gotejamento</w:t>
            </w:r>
            <w:proofErr w:type="spellEnd"/>
            <w:r w:rsidRPr="00BE5070">
              <w:rPr>
                <w:rFonts w:ascii="Times New Roman" w:hAnsi="Times New Roman" w:cs="Times New Roman"/>
                <w:sz w:val="20"/>
                <w:szCs w:val="20"/>
              </w:rPr>
              <w:t xml:space="preserve"> que evita perdas.</w:t>
            </w:r>
          </w:p>
          <w:p w14:paraId="1822D61C"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Tem superfície antiderrapante.</w:t>
            </w:r>
          </w:p>
          <w:p w14:paraId="0B7CAF44"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Bico multidirecional que o torna mais prático e funcional.</w:t>
            </w:r>
          </w:p>
          <w:p w14:paraId="495C74EE"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Livre de BPA.</w:t>
            </w:r>
          </w:p>
          <w:p w14:paraId="7AFEB542"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Exterior de plástico e interior de ampola de vidro.</w:t>
            </w:r>
          </w:p>
          <w:p w14:paraId="187CAD46" w14:textId="77777777" w:rsidR="00305DEC" w:rsidRPr="00BE5070" w:rsidRDefault="00305DEC" w:rsidP="00AF3883">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sz w:val="20"/>
                <w:szCs w:val="20"/>
              </w:rPr>
              <w:t>Cores: Preta ou Marrom</w:t>
            </w:r>
          </w:p>
        </w:tc>
        <w:tc>
          <w:tcPr>
            <w:tcW w:w="992" w:type="dxa"/>
            <w:tcBorders>
              <w:top w:val="single" w:sz="4" w:space="0" w:color="auto"/>
              <w:left w:val="single" w:sz="4" w:space="0" w:color="auto"/>
              <w:bottom w:val="single" w:sz="4" w:space="0" w:color="auto"/>
              <w:right w:val="single" w:sz="4" w:space="0" w:color="auto"/>
            </w:tcBorders>
          </w:tcPr>
          <w:p w14:paraId="0210197F" w14:textId="77777777" w:rsidR="00305DEC" w:rsidRPr="00BE5070" w:rsidRDefault="00305DEC" w:rsidP="00AF3883">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3EAEC00E" w14:textId="1EA4C3D7" w:rsidR="00305DEC" w:rsidRPr="00BE5070" w:rsidRDefault="00305DEC" w:rsidP="00AF3883">
            <w:pPr>
              <w:spacing w:after="0"/>
              <w:jc w:val="right"/>
              <w:rPr>
                <w:rFonts w:ascii="Times New Roman" w:hAnsi="Times New Roman" w:cs="Times New Roman"/>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14:paraId="510AA54A" w14:textId="5E953F28" w:rsidR="00305DEC" w:rsidRPr="00BE5070" w:rsidRDefault="00305DEC" w:rsidP="00AF3883">
            <w:pPr>
              <w:spacing w:after="0"/>
              <w:jc w:val="right"/>
              <w:rPr>
                <w:rFonts w:ascii="Times New Roman" w:hAnsi="Times New Roman" w:cs="Times New Roman"/>
                <w:sz w:val="20"/>
                <w:szCs w:val="20"/>
                <w:lang w:eastAsia="pt-BR"/>
              </w:rPr>
            </w:pPr>
          </w:p>
        </w:tc>
      </w:tr>
      <w:tr w:rsidR="00305DEC" w:rsidRPr="00BE5070" w14:paraId="3FE199AF" w14:textId="77777777" w:rsidTr="00AF3883">
        <w:tc>
          <w:tcPr>
            <w:tcW w:w="708" w:type="dxa"/>
            <w:tcBorders>
              <w:top w:val="single" w:sz="4" w:space="0" w:color="auto"/>
              <w:left w:val="single" w:sz="4" w:space="0" w:color="auto"/>
              <w:bottom w:val="single" w:sz="4" w:space="0" w:color="auto"/>
              <w:right w:val="single" w:sz="4" w:space="0" w:color="auto"/>
            </w:tcBorders>
          </w:tcPr>
          <w:p w14:paraId="1A8A3228"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lastRenderedPageBreak/>
              <w:t>17</w:t>
            </w:r>
          </w:p>
        </w:tc>
        <w:tc>
          <w:tcPr>
            <w:tcW w:w="1022" w:type="dxa"/>
            <w:tcBorders>
              <w:top w:val="single" w:sz="4" w:space="0" w:color="auto"/>
              <w:left w:val="single" w:sz="4" w:space="0" w:color="auto"/>
              <w:bottom w:val="single" w:sz="4" w:space="0" w:color="auto"/>
              <w:right w:val="single" w:sz="4" w:space="0" w:color="auto"/>
            </w:tcBorders>
          </w:tcPr>
          <w:p w14:paraId="42B2D9C2"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04 Un</w:t>
            </w:r>
          </w:p>
        </w:tc>
        <w:tc>
          <w:tcPr>
            <w:tcW w:w="4962" w:type="dxa"/>
            <w:tcBorders>
              <w:top w:val="single" w:sz="4" w:space="0" w:color="auto"/>
              <w:left w:val="single" w:sz="4" w:space="0" w:color="auto"/>
              <w:bottom w:val="single" w:sz="4" w:space="0" w:color="auto"/>
              <w:right w:val="single" w:sz="4" w:space="0" w:color="auto"/>
            </w:tcBorders>
          </w:tcPr>
          <w:p w14:paraId="6258CE47" w14:textId="77777777" w:rsidR="00305DEC" w:rsidRPr="00BE5070" w:rsidRDefault="00305DEC" w:rsidP="00AF3883">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GARRAFA TÉRMICA DE PRESSÂO INOX – TIPO BOTIJÃO</w:t>
            </w:r>
          </w:p>
          <w:p w14:paraId="03EE5BBA"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Capacidade mínima de 9,5 Litros</w:t>
            </w:r>
          </w:p>
          <w:p w14:paraId="6A41B18E"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Com Torneira</w:t>
            </w:r>
          </w:p>
          <w:p w14:paraId="75457D42"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Com alça</w:t>
            </w:r>
          </w:p>
          <w:p w14:paraId="05E343AB"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Com pezinhos</w:t>
            </w:r>
          </w:p>
          <w:p w14:paraId="7AA79FCE" w14:textId="77777777" w:rsidR="00305DEC" w:rsidRPr="00BE5070" w:rsidRDefault="00305DEC" w:rsidP="00AF3883">
            <w:pPr>
              <w:spacing w:after="0" w:line="240" w:lineRule="auto"/>
              <w:jc w:val="both"/>
              <w:rPr>
                <w:rFonts w:ascii="Times New Roman" w:hAnsi="Times New Roman" w:cs="Times New Roman"/>
                <w:b/>
                <w:sz w:val="20"/>
                <w:szCs w:val="20"/>
              </w:rPr>
            </w:pPr>
          </w:p>
          <w:p w14:paraId="0BAA93E1" w14:textId="77777777" w:rsidR="00305DEC" w:rsidRPr="00BE5070" w:rsidRDefault="00305DEC" w:rsidP="00AF3883">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IMAGEM REFERÊNCIA:</w:t>
            </w:r>
          </w:p>
          <w:p w14:paraId="29F7E3E6" w14:textId="77777777" w:rsidR="00305DEC" w:rsidRPr="00BE5070" w:rsidRDefault="00305DEC" w:rsidP="00AF3883">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b/>
                <w:noProof/>
                <w:sz w:val="20"/>
                <w:szCs w:val="20"/>
              </w:rPr>
              <w:drawing>
                <wp:inline distT="0" distB="0" distL="0" distR="0" wp14:anchorId="2FB0CEDA" wp14:editId="2CFC3B91">
                  <wp:extent cx="586740" cy="980148"/>
                  <wp:effectExtent l="0" t="0" r="3810" b="0"/>
                  <wp:docPr id="486124132"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855581" name="Imagem 212885558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094" cy="994104"/>
                          </a:xfrm>
                          <a:prstGeom prst="rect">
                            <a:avLst/>
                          </a:prstGeom>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25EEBB22" w14:textId="77777777" w:rsidR="00305DEC" w:rsidRPr="00BE5070" w:rsidRDefault="00305DEC" w:rsidP="00AF3883">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528DD341" w14:textId="57768B1C" w:rsidR="00305DEC" w:rsidRPr="00BE5070" w:rsidRDefault="00305DEC" w:rsidP="00AF3883">
            <w:pPr>
              <w:spacing w:after="0"/>
              <w:jc w:val="right"/>
              <w:rPr>
                <w:rFonts w:ascii="Times New Roman" w:hAnsi="Times New Roman" w:cs="Times New Roman"/>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14:paraId="25EE3E87" w14:textId="31F9CE92" w:rsidR="00305DEC" w:rsidRPr="00BE5070" w:rsidRDefault="00305DEC" w:rsidP="00AF3883">
            <w:pPr>
              <w:spacing w:after="0"/>
              <w:jc w:val="right"/>
              <w:rPr>
                <w:rFonts w:ascii="Times New Roman" w:hAnsi="Times New Roman" w:cs="Times New Roman"/>
                <w:sz w:val="20"/>
                <w:szCs w:val="20"/>
                <w:lang w:eastAsia="pt-BR"/>
              </w:rPr>
            </w:pPr>
          </w:p>
        </w:tc>
      </w:tr>
      <w:tr w:rsidR="00305DEC" w:rsidRPr="00BE5070" w14:paraId="43A9C851" w14:textId="77777777" w:rsidTr="00AF3883">
        <w:tc>
          <w:tcPr>
            <w:tcW w:w="708" w:type="dxa"/>
            <w:tcBorders>
              <w:top w:val="single" w:sz="4" w:space="0" w:color="auto"/>
              <w:left w:val="single" w:sz="4" w:space="0" w:color="auto"/>
              <w:bottom w:val="single" w:sz="4" w:space="0" w:color="auto"/>
              <w:right w:val="single" w:sz="4" w:space="0" w:color="auto"/>
            </w:tcBorders>
          </w:tcPr>
          <w:p w14:paraId="4CD1A3D8"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18</w:t>
            </w:r>
          </w:p>
        </w:tc>
        <w:tc>
          <w:tcPr>
            <w:tcW w:w="1022" w:type="dxa"/>
            <w:tcBorders>
              <w:top w:val="single" w:sz="4" w:space="0" w:color="auto"/>
              <w:left w:val="single" w:sz="4" w:space="0" w:color="auto"/>
              <w:bottom w:val="single" w:sz="4" w:space="0" w:color="auto"/>
              <w:right w:val="single" w:sz="4" w:space="0" w:color="auto"/>
            </w:tcBorders>
          </w:tcPr>
          <w:p w14:paraId="21876412"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05 Un</w:t>
            </w:r>
          </w:p>
        </w:tc>
        <w:tc>
          <w:tcPr>
            <w:tcW w:w="4962" w:type="dxa"/>
            <w:tcBorders>
              <w:top w:val="single" w:sz="4" w:space="0" w:color="auto"/>
              <w:left w:val="single" w:sz="4" w:space="0" w:color="auto"/>
              <w:bottom w:val="single" w:sz="4" w:space="0" w:color="auto"/>
              <w:right w:val="single" w:sz="4" w:space="0" w:color="auto"/>
            </w:tcBorders>
          </w:tcPr>
          <w:p w14:paraId="6216CEC5" w14:textId="77777777" w:rsidR="00305DEC" w:rsidRPr="00BE5070" w:rsidRDefault="00305DEC" w:rsidP="00AF3883">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CAFETEIRA COM JARRA INOX</w:t>
            </w:r>
          </w:p>
          <w:p w14:paraId="2007394E" w14:textId="77777777" w:rsidR="00305DEC" w:rsidRPr="00BE5070" w:rsidRDefault="00305DEC" w:rsidP="00AF3883">
            <w:pPr>
              <w:spacing w:after="0" w:line="240" w:lineRule="auto"/>
              <w:jc w:val="both"/>
              <w:rPr>
                <w:rFonts w:ascii="Times New Roman" w:hAnsi="Times New Roman" w:cs="Times New Roman"/>
                <w:b/>
                <w:sz w:val="20"/>
                <w:szCs w:val="20"/>
              </w:rPr>
            </w:pPr>
            <w:r w:rsidRPr="00BE5070">
              <w:rPr>
                <w:rFonts w:ascii="Times New Roman" w:hAnsi="Times New Roman" w:cs="Times New Roman"/>
                <w:sz w:val="20"/>
                <w:szCs w:val="20"/>
              </w:rPr>
              <w:t>Capacidade mínima 1,2 Litros</w:t>
            </w:r>
          </w:p>
          <w:p w14:paraId="502E21BA"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‎Função Manter Aquecido</w:t>
            </w:r>
          </w:p>
          <w:p w14:paraId="14D0C5D9"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Função antigotejamento</w:t>
            </w:r>
          </w:p>
          <w:p w14:paraId="2842D12D"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Voltagem 220V ou Bivolt</w:t>
            </w:r>
          </w:p>
          <w:p w14:paraId="265F7FCB" w14:textId="77777777" w:rsidR="00305DEC" w:rsidRPr="00BE5070" w:rsidRDefault="00305DEC" w:rsidP="00AF3883">
            <w:pPr>
              <w:spacing w:after="0" w:line="240" w:lineRule="auto"/>
              <w:jc w:val="both"/>
              <w:rPr>
                <w:rFonts w:ascii="Times New Roman" w:hAnsi="Times New Roman" w:cs="Times New Roman"/>
                <w:b/>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Pr>
          <w:p w14:paraId="38B65D6C" w14:textId="77777777" w:rsidR="00305DEC" w:rsidRPr="00BE5070" w:rsidRDefault="00305DEC" w:rsidP="00AF3883">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472AC76F" w14:textId="5C9390F4" w:rsidR="00305DEC" w:rsidRPr="00BE5070" w:rsidRDefault="00305DEC" w:rsidP="00AF3883">
            <w:pPr>
              <w:spacing w:after="0"/>
              <w:jc w:val="right"/>
              <w:rPr>
                <w:rFonts w:ascii="Times New Roman" w:hAnsi="Times New Roman" w:cs="Times New Roman"/>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14:paraId="4F31C6F0" w14:textId="79C3835D" w:rsidR="00305DEC" w:rsidRPr="00BE5070" w:rsidRDefault="00305DEC" w:rsidP="00AF3883">
            <w:pPr>
              <w:spacing w:after="0"/>
              <w:jc w:val="right"/>
              <w:rPr>
                <w:rFonts w:ascii="Times New Roman" w:hAnsi="Times New Roman" w:cs="Times New Roman"/>
                <w:sz w:val="20"/>
                <w:szCs w:val="20"/>
                <w:lang w:eastAsia="pt-BR"/>
              </w:rPr>
            </w:pPr>
          </w:p>
        </w:tc>
      </w:tr>
      <w:tr w:rsidR="00305DEC" w:rsidRPr="00BE5070" w14:paraId="68A223CD" w14:textId="77777777" w:rsidTr="00AF3883">
        <w:tc>
          <w:tcPr>
            <w:tcW w:w="708" w:type="dxa"/>
            <w:tcBorders>
              <w:top w:val="single" w:sz="4" w:space="0" w:color="auto"/>
              <w:left w:val="single" w:sz="4" w:space="0" w:color="auto"/>
              <w:bottom w:val="single" w:sz="4" w:space="0" w:color="auto"/>
              <w:right w:val="single" w:sz="4" w:space="0" w:color="auto"/>
            </w:tcBorders>
          </w:tcPr>
          <w:p w14:paraId="6376B12D"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19</w:t>
            </w:r>
          </w:p>
        </w:tc>
        <w:tc>
          <w:tcPr>
            <w:tcW w:w="1022" w:type="dxa"/>
            <w:tcBorders>
              <w:top w:val="single" w:sz="4" w:space="0" w:color="auto"/>
              <w:left w:val="single" w:sz="4" w:space="0" w:color="auto"/>
              <w:bottom w:val="single" w:sz="4" w:space="0" w:color="auto"/>
              <w:right w:val="single" w:sz="4" w:space="0" w:color="auto"/>
            </w:tcBorders>
          </w:tcPr>
          <w:p w14:paraId="5B77FED0"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20 Un</w:t>
            </w:r>
          </w:p>
        </w:tc>
        <w:tc>
          <w:tcPr>
            <w:tcW w:w="4962" w:type="dxa"/>
            <w:tcBorders>
              <w:top w:val="single" w:sz="4" w:space="0" w:color="auto"/>
              <w:left w:val="single" w:sz="4" w:space="0" w:color="auto"/>
              <w:bottom w:val="single" w:sz="4" w:space="0" w:color="auto"/>
              <w:right w:val="single" w:sz="4" w:space="0" w:color="auto"/>
            </w:tcBorders>
          </w:tcPr>
          <w:p w14:paraId="257747E2" w14:textId="77777777" w:rsidR="00305DEC" w:rsidRPr="00BE5070" w:rsidRDefault="00305DEC" w:rsidP="00AF3883">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CHALEIRA ELETRICA COM CONTROLE DE TEMPERATURA</w:t>
            </w:r>
          </w:p>
          <w:p w14:paraId="6C0D662A"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(FUNCÃO CHÁ/CHIMARRÃO)</w:t>
            </w:r>
          </w:p>
          <w:p w14:paraId="59155AE2"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Capacidade mínima 1,8 L</w:t>
            </w:r>
          </w:p>
          <w:p w14:paraId="234C733C"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Desligamento automático</w:t>
            </w:r>
          </w:p>
          <w:p w14:paraId="46ED8430"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Cor prateado</w:t>
            </w:r>
          </w:p>
          <w:p w14:paraId="20F4F28A" w14:textId="77777777" w:rsidR="00305DEC" w:rsidRPr="00BE5070" w:rsidRDefault="00305DEC" w:rsidP="00AF3883">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sz w:val="20"/>
                <w:szCs w:val="20"/>
              </w:rPr>
              <w:t>Voltagem 220V ou BIVOLT</w:t>
            </w:r>
          </w:p>
        </w:tc>
        <w:tc>
          <w:tcPr>
            <w:tcW w:w="992" w:type="dxa"/>
            <w:tcBorders>
              <w:top w:val="single" w:sz="4" w:space="0" w:color="auto"/>
              <w:left w:val="single" w:sz="4" w:space="0" w:color="auto"/>
              <w:bottom w:val="single" w:sz="4" w:space="0" w:color="auto"/>
              <w:right w:val="single" w:sz="4" w:space="0" w:color="auto"/>
            </w:tcBorders>
          </w:tcPr>
          <w:p w14:paraId="70096E73" w14:textId="77777777" w:rsidR="00305DEC" w:rsidRPr="00BE5070" w:rsidRDefault="00305DEC" w:rsidP="00AF3883">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34DF1535" w14:textId="62AA55FA" w:rsidR="00305DEC" w:rsidRPr="00BE5070" w:rsidRDefault="00305DEC" w:rsidP="00AF3883">
            <w:pPr>
              <w:spacing w:after="0"/>
              <w:jc w:val="right"/>
              <w:rPr>
                <w:rFonts w:ascii="Times New Roman" w:hAnsi="Times New Roman" w:cs="Times New Roman"/>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14:paraId="6D3D6D97" w14:textId="242CB862" w:rsidR="00305DEC" w:rsidRPr="00BE5070" w:rsidRDefault="00305DEC" w:rsidP="00AF3883">
            <w:pPr>
              <w:spacing w:after="0"/>
              <w:jc w:val="right"/>
              <w:rPr>
                <w:rFonts w:ascii="Times New Roman" w:hAnsi="Times New Roman" w:cs="Times New Roman"/>
                <w:sz w:val="20"/>
                <w:szCs w:val="20"/>
                <w:lang w:eastAsia="pt-BR"/>
              </w:rPr>
            </w:pPr>
          </w:p>
        </w:tc>
      </w:tr>
      <w:tr w:rsidR="00305DEC" w:rsidRPr="00BE5070" w14:paraId="49177AC5" w14:textId="77777777" w:rsidTr="00AF3883">
        <w:tc>
          <w:tcPr>
            <w:tcW w:w="708" w:type="dxa"/>
            <w:tcBorders>
              <w:top w:val="single" w:sz="4" w:space="0" w:color="auto"/>
              <w:left w:val="single" w:sz="4" w:space="0" w:color="auto"/>
              <w:bottom w:val="single" w:sz="4" w:space="0" w:color="auto"/>
              <w:right w:val="single" w:sz="4" w:space="0" w:color="auto"/>
            </w:tcBorders>
          </w:tcPr>
          <w:p w14:paraId="2F4469AF"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20</w:t>
            </w:r>
          </w:p>
        </w:tc>
        <w:tc>
          <w:tcPr>
            <w:tcW w:w="1022" w:type="dxa"/>
            <w:tcBorders>
              <w:top w:val="single" w:sz="4" w:space="0" w:color="auto"/>
              <w:left w:val="single" w:sz="4" w:space="0" w:color="auto"/>
              <w:bottom w:val="single" w:sz="4" w:space="0" w:color="auto"/>
              <w:right w:val="single" w:sz="4" w:space="0" w:color="auto"/>
            </w:tcBorders>
          </w:tcPr>
          <w:p w14:paraId="6E971BDD"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6 Un</w:t>
            </w:r>
          </w:p>
        </w:tc>
        <w:tc>
          <w:tcPr>
            <w:tcW w:w="4962" w:type="dxa"/>
            <w:tcBorders>
              <w:top w:val="single" w:sz="4" w:space="0" w:color="auto"/>
              <w:left w:val="single" w:sz="4" w:space="0" w:color="auto"/>
              <w:bottom w:val="single" w:sz="4" w:space="0" w:color="auto"/>
              <w:right w:val="single" w:sz="4" w:space="0" w:color="auto"/>
            </w:tcBorders>
          </w:tcPr>
          <w:p w14:paraId="3614DD74" w14:textId="77777777" w:rsidR="00305DEC" w:rsidRPr="00BE5070" w:rsidRDefault="00305DEC" w:rsidP="00AF3883">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 xml:space="preserve">JARRA PARA SUCO EM INOX </w:t>
            </w:r>
          </w:p>
          <w:p w14:paraId="598081D5"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Com aparador de Gelo</w:t>
            </w:r>
          </w:p>
          <w:p w14:paraId="3201A84A"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Com tampa em inox</w:t>
            </w:r>
          </w:p>
          <w:p w14:paraId="04A1E58B"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CARACTERÍSTICAS:</w:t>
            </w:r>
            <w:r w:rsidRPr="00BE5070">
              <w:rPr>
                <w:rFonts w:ascii="Times New Roman" w:hAnsi="Times New Roman" w:cs="Times New Roman"/>
                <w:sz w:val="20"/>
                <w:szCs w:val="20"/>
              </w:rPr>
              <w:br/>
              <w:t>CAPACIDADE 2 LITROS.</w:t>
            </w:r>
            <w:r w:rsidRPr="00BE5070">
              <w:rPr>
                <w:rFonts w:ascii="Times New Roman" w:hAnsi="Times New Roman" w:cs="Times New Roman"/>
                <w:sz w:val="20"/>
                <w:szCs w:val="20"/>
              </w:rPr>
              <w:br/>
              <w:t>Dimensões Aproximadas: 20 x 13 cm (altura x diâmetro)</w:t>
            </w:r>
            <w:r w:rsidRPr="00BE5070">
              <w:rPr>
                <w:rFonts w:ascii="Times New Roman" w:hAnsi="Times New Roman" w:cs="Times New Roman"/>
                <w:sz w:val="20"/>
                <w:szCs w:val="20"/>
              </w:rPr>
              <w:br/>
              <w:t>Material: Aço inox.</w:t>
            </w:r>
            <w:r w:rsidRPr="00BE5070">
              <w:rPr>
                <w:rFonts w:ascii="Times New Roman" w:hAnsi="Times New Roman" w:cs="Times New Roman"/>
                <w:sz w:val="20"/>
                <w:szCs w:val="20"/>
              </w:rPr>
              <w:br/>
              <w:t>Peneira coletora de Gelo e Polpas/Espumas</w:t>
            </w:r>
          </w:p>
          <w:p w14:paraId="51EFC3FC" w14:textId="77777777" w:rsidR="00305DEC" w:rsidRPr="00BE5070" w:rsidRDefault="00305DEC" w:rsidP="00AF3883">
            <w:pPr>
              <w:spacing w:after="0" w:line="240" w:lineRule="auto"/>
              <w:jc w:val="both"/>
              <w:rPr>
                <w:rFonts w:ascii="Times New Roman" w:hAnsi="Times New Roman" w:cs="Times New Roman"/>
                <w:b/>
                <w:bCs/>
                <w:sz w:val="20"/>
                <w:szCs w:val="20"/>
              </w:rPr>
            </w:pPr>
            <w:r w:rsidRPr="00BE5070">
              <w:rPr>
                <w:rFonts w:ascii="Times New Roman" w:hAnsi="Times New Roman" w:cs="Times New Roman"/>
                <w:b/>
                <w:bCs/>
                <w:sz w:val="20"/>
                <w:szCs w:val="20"/>
              </w:rPr>
              <w:t>IMAGEM REFERÊNCIA</w:t>
            </w:r>
          </w:p>
          <w:p w14:paraId="763E871D" w14:textId="77777777" w:rsidR="00305DEC" w:rsidRPr="00BE5070" w:rsidRDefault="00305DEC" w:rsidP="00AF3883">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noProof/>
                <w:sz w:val="20"/>
                <w:szCs w:val="20"/>
              </w:rPr>
              <w:drawing>
                <wp:inline distT="0" distB="0" distL="0" distR="0" wp14:anchorId="6385F042" wp14:editId="245EF1DD">
                  <wp:extent cx="622530" cy="822960"/>
                  <wp:effectExtent l="0" t="0" r="6350" b="0"/>
                  <wp:docPr id="1612914102"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826708" name="Imagem 210582670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6112" cy="840915"/>
                          </a:xfrm>
                          <a:prstGeom prst="rect">
                            <a:avLst/>
                          </a:prstGeom>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57D26B4E" w14:textId="77777777" w:rsidR="00305DEC" w:rsidRPr="00BE5070" w:rsidRDefault="00305DEC" w:rsidP="00AF3883">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3E6B6E45" w14:textId="17C53254" w:rsidR="00305DEC" w:rsidRPr="00BE5070" w:rsidRDefault="00305DEC" w:rsidP="00AF3883">
            <w:pPr>
              <w:spacing w:after="0"/>
              <w:jc w:val="right"/>
              <w:rPr>
                <w:rFonts w:ascii="Times New Roman" w:hAnsi="Times New Roman" w:cs="Times New Roman"/>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14:paraId="3A722C3A" w14:textId="3BB13183" w:rsidR="00305DEC" w:rsidRPr="00BE5070" w:rsidRDefault="00305DEC" w:rsidP="00AF3883">
            <w:pPr>
              <w:spacing w:after="0"/>
              <w:jc w:val="right"/>
              <w:rPr>
                <w:rFonts w:ascii="Times New Roman" w:hAnsi="Times New Roman" w:cs="Times New Roman"/>
                <w:sz w:val="20"/>
                <w:szCs w:val="20"/>
                <w:lang w:eastAsia="pt-BR"/>
              </w:rPr>
            </w:pPr>
          </w:p>
        </w:tc>
      </w:tr>
      <w:tr w:rsidR="00305DEC" w:rsidRPr="00BE5070" w14:paraId="20B7BE95" w14:textId="77777777" w:rsidTr="00AF3883">
        <w:tc>
          <w:tcPr>
            <w:tcW w:w="708" w:type="dxa"/>
            <w:tcBorders>
              <w:top w:val="single" w:sz="4" w:space="0" w:color="auto"/>
              <w:left w:val="single" w:sz="4" w:space="0" w:color="auto"/>
              <w:bottom w:val="single" w:sz="4" w:space="0" w:color="auto"/>
              <w:right w:val="single" w:sz="4" w:space="0" w:color="auto"/>
            </w:tcBorders>
          </w:tcPr>
          <w:p w14:paraId="24CDBF45"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21</w:t>
            </w:r>
          </w:p>
        </w:tc>
        <w:tc>
          <w:tcPr>
            <w:tcW w:w="1022" w:type="dxa"/>
            <w:tcBorders>
              <w:top w:val="single" w:sz="4" w:space="0" w:color="auto"/>
              <w:left w:val="single" w:sz="4" w:space="0" w:color="auto"/>
              <w:bottom w:val="single" w:sz="4" w:space="0" w:color="auto"/>
              <w:right w:val="single" w:sz="4" w:space="0" w:color="auto"/>
            </w:tcBorders>
          </w:tcPr>
          <w:p w14:paraId="042F7C88"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4 Un</w:t>
            </w:r>
          </w:p>
        </w:tc>
        <w:tc>
          <w:tcPr>
            <w:tcW w:w="4962" w:type="dxa"/>
            <w:tcBorders>
              <w:top w:val="single" w:sz="4" w:space="0" w:color="auto"/>
              <w:left w:val="single" w:sz="4" w:space="0" w:color="auto"/>
              <w:bottom w:val="single" w:sz="4" w:space="0" w:color="auto"/>
              <w:right w:val="single" w:sz="4" w:space="0" w:color="auto"/>
            </w:tcBorders>
          </w:tcPr>
          <w:p w14:paraId="2CC9254E" w14:textId="77777777" w:rsidR="00305DEC" w:rsidRPr="00BE5070" w:rsidRDefault="00305DEC" w:rsidP="00AF3883">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BULE EM INOX</w:t>
            </w:r>
          </w:p>
          <w:p w14:paraId="3BA8E825"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Capacidade 2 L</w:t>
            </w:r>
          </w:p>
          <w:p w14:paraId="59DE9FDE"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Com Bico Longo</w:t>
            </w:r>
          </w:p>
          <w:p w14:paraId="4CA7EBFA"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Tampa em Inox</w:t>
            </w:r>
          </w:p>
          <w:p w14:paraId="6114B7FA" w14:textId="77777777" w:rsidR="00305DEC" w:rsidRPr="00BE5070" w:rsidRDefault="00305DEC" w:rsidP="00AF3883">
            <w:pPr>
              <w:spacing w:after="0" w:line="240" w:lineRule="auto"/>
              <w:jc w:val="both"/>
              <w:rPr>
                <w:rFonts w:ascii="Times New Roman" w:hAnsi="Times New Roman" w:cs="Times New Roman"/>
                <w:b/>
                <w:bCs/>
                <w:sz w:val="20"/>
                <w:szCs w:val="20"/>
              </w:rPr>
            </w:pPr>
            <w:r w:rsidRPr="00BE5070">
              <w:rPr>
                <w:rFonts w:ascii="Times New Roman" w:hAnsi="Times New Roman" w:cs="Times New Roman"/>
                <w:b/>
                <w:bCs/>
                <w:sz w:val="20"/>
                <w:szCs w:val="20"/>
              </w:rPr>
              <w:t>IMAGEM REFERÊNCIA</w:t>
            </w:r>
          </w:p>
          <w:p w14:paraId="72E2C9B5" w14:textId="77777777" w:rsidR="00305DEC" w:rsidRPr="00BE5070" w:rsidRDefault="00305DEC" w:rsidP="00AF3883">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b/>
                <w:noProof/>
                <w:sz w:val="20"/>
                <w:szCs w:val="20"/>
              </w:rPr>
              <w:drawing>
                <wp:inline distT="0" distB="0" distL="0" distR="0" wp14:anchorId="6971759D" wp14:editId="40B9E911">
                  <wp:extent cx="800100" cy="795020"/>
                  <wp:effectExtent l="0" t="0" r="0" b="5080"/>
                  <wp:docPr id="1460918852"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744247" name="Imagem 164574424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0537" cy="815327"/>
                          </a:xfrm>
                          <a:prstGeom prst="rect">
                            <a:avLst/>
                          </a:prstGeom>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0161276F" w14:textId="77777777" w:rsidR="00305DEC" w:rsidRPr="00BE5070" w:rsidRDefault="00305DEC" w:rsidP="00AF3883">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07327869" w14:textId="43219B7F" w:rsidR="00305DEC" w:rsidRPr="00BE5070" w:rsidRDefault="00305DEC" w:rsidP="00AF3883">
            <w:pPr>
              <w:spacing w:after="0"/>
              <w:jc w:val="right"/>
              <w:rPr>
                <w:rFonts w:ascii="Times New Roman" w:hAnsi="Times New Roman" w:cs="Times New Roman"/>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14:paraId="364218A2" w14:textId="03287BCA" w:rsidR="00305DEC" w:rsidRPr="00BE5070" w:rsidRDefault="00305DEC" w:rsidP="00AF3883">
            <w:pPr>
              <w:spacing w:after="0"/>
              <w:jc w:val="right"/>
              <w:rPr>
                <w:rFonts w:ascii="Times New Roman" w:hAnsi="Times New Roman" w:cs="Times New Roman"/>
                <w:sz w:val="20"/>
                <w:szCs w:val="20"/>
                <w:lang w:eastAsia="pt-BR"/>
              </w:rPr>
            </w:pPr>
          </w:p>
        </w:tc>
      </w:tr>
      <w:tr w:rsidR="00305DEC" w:rsidRPr="00BE5070" w14:paraId="2A024CE0" w14:textId="77777777" w:rsidTr="00AF3883">
        <w:tc>
          <w:tcPr>
            <w:tcW w:w="708" w:type="dxa"/>
            <w:tcBorders>
              <w:top w:val="single" w:sz="4" w:space="0" w:color="auto"/>
              <w:left w:val="single" w:sz="4" w:space="0" w:color="auto"/>
              <w:bottom w:val="single" w:sz="4" w:space="0" w:color="auto"/>
              <w:right w:val="single" w:sz="4" w:space="0" w:color="auto"/>
            </w:tcBorders>
          </w:tcPr>
          <w:p w14:paraId="44170D15"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22</w:t>
            </w:r>
          </w:p>
        </w:tc>
        <w:tc>
          <w:tcPr>
            <w:tcW w:w="1022" w:type="dxa"/>
            <w:tcBorders>
              <w:top w:val="single" w:sz="4" w:space="0" w:color="auto"/>
              <w:left w:val="single" w:sz="4" w:space="0" w:color="auto"/>
              <w:bottom w:val="single" w:sz="4" w:space="0" w:color="auto"/>
              <w:right w:val="single" w:sz="4" w:space="0" w:color="auto"/>
            </w:tcBorders>
          </w:tcPr>
          <w:p w14:paraId="435DA5E3"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02 Un</w:t>
            </w:r>
          </w:p>
        </w:tc>
        <w:tc>
          <w:tcPr>
            <w:tcW w:w="4962" w:type="dxa"/>
            <w:tcBorders>
              <w:top w:val="single" w:sz="4" w:space="0" w:color="auto"/>
              <w:left w:val="single" w:sz="4" w:space="0" w:color="auto"/>
              <w:bottom w:val="single" w:sz="4" w:space="0" w:color="auto"/>
              <w:right w:val="single" w:sz="4" w:space="0" w:color="auto"/>
            </w:tcBorders>
          </w:tcPr>
          <w:p w14:paraId="7AB1C556" w14:textId="77777777" w:rsidR="00305DEC" w:rsidRPr="00BE5070" w:rsidRDefault="00305DEC" w:rsidP="00AF3883">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FORNO ELETRICO DE BANCADA</w:t>
            </w:r>
          </w:p>
          <w:p w14:paraId="10EC6636"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Capacidade mínima 66 Litros</w:t>
            </w:r>
          </w:p>
          <w:p w14:paraId="5819E3BB"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Com Grill</w:t>
            </w:r>
          </w:p>
          <w:p w14:paraId="74426D06"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lastRenderedPageBreak/>
              <w:t>Com Temporizador</w:t>
            </w:r>
          </w:p>
          <w:p w14:paraId="335D7531"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Função autolimpante</w:t>
            </w:r>
          </w:p>
          <w:p w14:paraId="2365B5F0"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Potência mínima 1750W</w:t>
            </w:r>
          </w:p>
          <w:p w14:paraId="10018990"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Temperatura MÁX 320º </w:t>
            </w:r>
          </w:p>
          <w:p w14:paraId="260716D5"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Com Luz Interior</w:t>
            </w:r>
          </w:p>
          <w:p w14:paraId="7903A1B9"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Duas camadas de vidro na porta</w:t>
            </w:r>
          </w:p>
          <w:p w14:paraId="1B6026D4" w14:textId="77777777" w:rsidR="00305DEC" w:rsidRPr="00BE5070" w:rsidRDefault="00305DEC" w:rsidP="00AF3883">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sz w:val="20"/>
                <w:szCs w:val="20"/>
              </w:rPr>
              <w:t>Voltagem 220 V</w:t>
            </w:r>
          </w:p>
        </w:tc>
        <w:tc>
          <w:tcPr>
            <w:tcW w:w="992" w:type="dxa"/>
            <w:tcBorders>
              <w:top w:val="single" w:sz="4" w:space="0" w:color="auto"/>
              <w:left w:val="single" w:sz="4" w:space="0" w:color="auto"/>
              <w:bottom w:val="single" w:sz="4" w:space="0" w:color="auto"/>
              <w:right w:val="single" w:sz="4" w:space="0" w:color="auto"/>
            </w:tcBorders>
          </w:tcPr>
          <w:p w14:paraId="52BE46CA" w14:textId="77777777" w:rsidR="00305DEC" w:rsidRPr="00BE5070" w:rsidRDefault="00305DEC" w:rsidP="00AF3883">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68AEA0ED" w14:textId="59F09BA7" w:rsidR="00305DEC" w:rsidRPr="00BE5070" w:rsidRDefault="00305DEC" w:rsidP="00AF3883">
            <w:pPr>
              <w:spacing w:after="0"/>
              <w:jc w:val="right"/>
              <w:rPr>
                <w:rFonts w:ascii="Times New Roman" w:hAnsi="Times New Roman" w:cs="Times New Roman"/>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14:paraId="0E60935F" w14:textId="7B5729EE" w:rsidR="00305DEC" w:rsidRPr="00BE5070" w:rsidRDefault="00305DEC" w:rsidP="00AF3883">
            <w:pPr>
              <w:spacing w:after="0"/>
              <w:jc w:val="right"/>
              <w:rPr>
                <w:rFonts w:ascii="Times New Roman" w:hAnsi="Times New Roman" w:cs="Times New Roman"/>
                <w:sz w:val="20"/>
                <w:szCs w:val="20"/>
                <w:lang w:eastAsia="pt-BR"/>
              </w:rPr>
            </w:pPr>
          </w:p>
        </w:tc>
      </w:tr>
      <w:tr w:rsidR="00305DEC" w:rsidRPr="00BE5070" w14:paraId="0DFEC877" w14:textId="77777777" w:rsidTr="00AF3883">
        <w:tc>
          <w:tcPr>
            <w:tcW w:w="708" w:type="dxa"/>
            <w:tcBorders>
              <w:top w:val="single" w:sz="4" w:space="0" w:color="auto"/>
              <w:left w:val="single" w:sz="4" w:space="0" w:color="auto"/>
              <w:bottom w:val="single" w:sz="4" w:space="0" w:color="auto"/>
              <w:right w:val="single" w:sz="4" w:space="0" w:color="auto"/>
            </w:tcBorders>
          </w:tcPr>
          <w:p w14:paraId="354BEB0B"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23</w:t>
            </w:r>
          </w:p>
        </w:tc>
        <w:tc>
          <w:tcPr>
            <w:tcW w:w="1022" w:type="dxa"/>
            <w:tcBorders>
              <w:top w:val="single" w:sz="4" w:space="0" w:color="auto"/>
              <w:left w:val="single" w:sz="4" w:space="0" w:color="auto"/>
              <w:bottom w:val="single" w:sz="4" w:space="0" w:color="auto"/>
              <w:right w:val="single" w:sz="4" w:space="0" w:color="auto"/>
            </w:tcBorders>
          </w:tcPr>
          <w:p w14:paraId="3C84CB48"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03 Un</w:t>
            </w:r>
          </w:p>
        </w:tc>
        <w:tc>
          <w:tcPr>
            <w:tcW w:w="4962" w:type="dxa"/>
            <w:tcBorders>
              <w:top w:val="single" w:sz="4" w:space="0" w:color="auto"/>
              <w:left w:val="single" w:sz="4" w:space="0" w:color="auto"/>
              <w:bottom w:val="single" w:sz="4" w:space="0" w:color="auto"/>
              <w:right w:val="single" w:sz="4" w:space="0" w:color="auto"/>
            </w:tcBorders>
          </w:tcPr>
          <w:p w14:paraId="4D774B2B" w14:textId="77777777" w:rsidR="00305DEC" w:rsidRPr="00BE5070" w:rsidRDefault="00305DEC" w:rsidP="00AF3883">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FORNO ELETRICO DE BANCADA</w:t>
            </w:r>
          </w:p>
          <w:p w14:paraId="748B8B6E"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Capacidade mínima 44 Litros</w:t>
            </w:r>
          </w:p>
          <w:p w14:paraId="287100DC"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Com Grill</w:t>
            </w:r>
          </w:p>
          <w:p w14:paraId="123AC22E"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Com Temporizador</w:t>
            </w:r>
          </w:p>
          <w:p w14:paraId="73381269"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Função autolimpante</w:t>
            </w:r>
          </w:p>
          <w:p w14:paraId="49272CB9" w14:textId="77777777" w:rsidR="00305DEC" w:rsidRPr="00BE5070" w:rsidRDefault="00305DEC" w:rsidP="00AF3883">
            <w:pPr>
              <w:spacing w:after="0" w:line="240" w:lineRule="auto"/>
              <w:jc w:val="both"/>
              <w:rPr>
                <w:rFonts w:ascii="Times New Roman" w:hAnsi="Times New Roman" w:cs="Times New Roman"/>
                <w:sz w:val="20"/>
                <w:szCs w:val="20"/>
              </w:rPr>
            </w:pPr>
            <w:proofErr w:type="spellStart"/>
            <w:r w:rsidRPr="00BE5070">
              <w:rPr>
                <w:rFonts w:ascii="Times New Roman" w:hAnsi="Times New Roman" w:cs="Times New Roman"/>
                <w:sz w:val="20"/>
                <w:szCs w:val="20"/>
              </w:rPr>
              <w:t>Potencia</w:t>
            </w:r>
            <w:proofErr w:type="spellEnd"/>
            <w:r w:rsidRPr="00BE5070">
              <w:rPr>
                <w:rFonts w:ascii="Times New Roman" w:hAnsi="Times New Roman" w:cs="Times New Roman"/>
                <w:sz w:val="20"/>
                <w:szCs w:val="20"/>
              </w:rPr>
              <w:t xml:space="preserve"> mínima 1750W</w:t>
            </w:r>
          </w:p>
          <w:p w14:paraId="7EEB824E"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Temperatura MÁX 320º </w:t>
            </w:r>
          </w:p>
          <w:p w14:paraId="2BF2E705"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Com Luz Interior</w:t>
            </w:r>
          </w:p>
          <w:p w14:paraId="209567E3"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Duas camadas de vidro na porta</w:t>
            </w:r>
          </w:p>
          <w:p w14:paraId="1EBF245E" w14:textId="77777777" w:rsidR="00305DEC" w:rsidRPr="00BE5070" w:rsidRDefault="00305DEC" w:rsidP="00AF3883">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sz w:val="20"/>
                <w:szCs w:val="20"/>
              </w:rPr>
              <w:t>Voltagem 220 V</w:t>
            </w:r>
          </w:p>
        </w:tc>
        <w:tc>
          <w:tcPr>
            <w:tcW w:w="992" w:type="dxa"/>
            <w:tcBorders>
              <w:top w:val="single" w:sz="4" w:space="0" w:color="auto"/>
              <w:left w:val="single" w:sz="4" w:space="0" w:color="auto"/>
              <w:bottom w:val="single" w:sz="4" w:space="0" w:color="auto"/>
              <w:right w:val="single" w:sz="4" w:space="0" w:color="auto"/>
            </w:tcBorders>
          </w:tcPr>
          <w:p w14:paraId="25E2E6C4" w14:textId="77777777" w:rsidR="00305DEC" w:rsidRPr="00BE5070" w:rsidRDefault="00305DEC" w:rsidP="00AF3883">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0CBBC506" w14:textId="7BA0E9B9" w:rsidR="00305DEC" w:rsidRPr="00BE5070" w:rsidRDefault="00305DEC" w:rsidP="00AF3883">
            <w:pPr>
              <w:spacing w:after="0"/>
              <w:jc w:val="right"/>
              <w:rPr>
                <w:rFonts w:ascii="Times New Roman" w:hAnsi="Times New Roman" w:cs="Times New Roman"/>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14:paraId="1A82262A" w14:textId="7E9029CF" w:rsidR="00305DEC" w:rsidRPr="00BE5070" w:rsidRDefault="00305DEC" w:rsidP="00AF3883">
            <w:pPr>
              <w:spacing w:after="0"/>
              <w:jc w:val="right"/>
              <w:rPr>
                <w:rFonts w:ascii="Times New Roman" w:hAnsi="Times New Roman" w:cs="Times New Roman"/>
                <w:sz w:val="20"/>
                <w:szCs w:val="20"/>
                <w:lang w:eastAsia="pt-BR"/>
              </w:rPr>
            </w:pPr>
          </w:p>
        </w:tc>
      </w:tr>
      <w:tr w:rsidR="00305DEC" w:rsidRPr="00BE5070" w14:paraId="3FBB30A9" w14:textId="77777777" w:rsidTr="00AF3883">
        <w:tc>
          <w:tcPr>
            <w:tcW w:w="708" w:type="dxa"/>
            <w:tcBorders>
              <w:top w:val="single" w:sz="4" w:space="0" w:color="auto"/>
              <w:left w:val="single" w:sz="4" w:space="0" w:color="auto"/>
              <w:bottom w:val="single" w:sz="4" w:space="0" w:color="auto"/>
              <w:right w:val="single" w:sz="4" w:space="0" w:color="auto"/>
            </w:tcBorders>
          </w:tcPr>
          <w:p w14:paraId="025D4158"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24</w:t>
            </w:r>
          </w:p>
        </w:tc>
        <w:tc>
          <w:tcPr>
            <w:tcW w:w="1022" w:type="dxa"/>
            <w:tcBorders>
              <w:top w:val="single" w:sz="4" w:space="0" w:color="auto"/>
              <w:left w:val="single" w:sz="4" w:space="0" w:color="auto"/>
              <w:bottom w:val="single" w:sz="4" w:space="0" w:color="auto"/>
              <w:right w:val="single" w:sz="4" w:space="0" w:color="auto"/>
            </w:tcBorders>
          </w:tcPr>
          <w:p w14:paraId="4EA084B7"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04 Un</w:t>
            </w:r>
          </w:p>
        </w:tc>
        <w:tc>
          <w:tcPr>
            <w:tcW w:w="4962" w:type="dxa"/>
            <w:tcBorders>
              <w:top w:val="single" w:sz="4" w:space="0" w:color="auto"/>
              <w:left w:val="single" w:sz="4" w:space="0" w:color="auto"/>
              <w:bottom w:val="single" w:sz="4" w:space="0" w:color="auto"/>
              <w:right w:val="single" w:sz="4" w:space="0" w:color="auto"/>
            </w:tcBorders>
          </w:tcPr>
          <w:p w14:paraId="7F103FB7" w14:textId="77777777" w:rsidR="00305DEC" w:rsidRPr="00BE5070" w:rsidRDefault="00305DEC" w:rsidP="00AF3883">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FORNO MICROONDAS DE BANCADA</w:t>
            </w:r>
          </w:p>
          <w:p w14:paraId="2D693B27"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Capacidade mínima 32 Litros</w:t>
            </w:r>
          </w:p>
          <w:p w14:paraId="390F21C2"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Com tela digital</w:t>
            </w:r>
          </w:p>
          <w:p w14:paraId="148EDA1C"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Com temporizado</w:t>
            </w:r>
          </w:p>
          <w:p w14:paraId="4752145A" w14:textId="77777777" w:rsidR="00305DEC" w:rsidRPr="00BE5070" w:rsidRDefault="00305DEC" w:rsidP="00AF3883">
            <w:pPr>
              <w:spacing w:after="0" w:line="240" w:lineRule="auto"/>
              <w:jc w:val="both"/>
              <w:rPr>
                <w:rFonts w:ascii="Times New Roman" w:hAnsi="Times New Roman" w:cs="Times New Roman"/>
                <w:sz w:val="20"/>
                <w:szCs w:val="20"/>
              </w:rPr>
            </w:pPr>
            <w:proofErr w:type="spellStart"/>
            <w:r w:rsidRPr="00BE5070">
              <w:rPr>
                <w:rFonts w:ascii="Times New Roman" w:hAnsi="Times New Roman" w:cs="Times New Roman"/>
                <w:sz w:val="20"/>
                <w:szCs w:val="20"/>
              </w:rPr>
              <w:t>Potencia</w:t>
            </w:r>
            <w:proofErr w:type="spellEnd"/>
            <w:r w:rsidRPr="00BE5070">
              <w:rPr>
                <w:rFonts w:ascii="Times New Roman" w:hAnsi="Times New Roman" w:cs="Times New Roman"/>
                <w:sz w:val="20"/>
                <w:szCs w:val="20"/>
              </w:rPr>
              <w:t xml:space="preserve"> mínima 1400W</w:t>
            </w:r>
          </w:p>
          <w:p w14:paraId="32E392AB"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Com Luz Interior</w:t>
            </w:r>
          </w:p>
          <w:p w14:paraId="5F7E7905" w14:textId="77777777" w:rsidR="00305DEC" w:rsidRPr="00BE5070" w:rsidRDefault="00305DEC" w:rsidP="00AF3883">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sz w:val="20"/>
                <w:szCs w:val="20"/>
              </w:rPr>
              <w:t>Voltagem 220 V</w:t>
            </w:r>
          </w:p>
        </w:tc>
        <w:tc>
          <w:tcPr>
            <w:tcW w:w="992" w:type="dxa"/>
            <w:tcBorders>
              <w:top w:val="single" w:sz="4" w:space="0" w:color="auto"/>
              <w:left w:val="single" w:sz="4" w:space="0" w:color="auto"/>
              <w:bottom w:val="single" w:sz="4" w:space="0" w:color="auto"/>
              <w:right w:val="single" w:sz="4" w:space="0" w:color="auto"/>
            </w:tcBorders>
          </w:tcPr>
          <w:p w14:paraId="11F598EC" w14:textId="77777777" w:rsidR="00305DEC" w:rsidRPr="00BE5070" w:rsidRDefault="00305DEC" w:rsidP="00AF3883">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15F862FD" w14:textId="399FA98C" w:rsidR="00305DEC" w:rsidRPr="00BE5070" w:rsidRDefault="00305DEC" w:rsidP="00AF3883">
            <w:pPr>
              <w:spacing w:after="0"/>
              <w:jc w:val="right"/>
              <w:rPr>
                <w:rFonts w:ascii="Times New Roman" w:hAnsi="Times New Roman" w:cs="Times New Roman"/>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14:paraId="74FA41CC" w14:textId="67336467" w:rsidR="00305DEC" w:rsidRPr="00BE5070" w:rsidRDefault="00305DEC" w:rsidP="00AF3883">
            <w:pPr>
              <w:spacing w:after="0"/>
              <w:jc w:val="right"/>
              <w:rPr>
                <w:rFonts w:ascii="Times New Roman" w:hAnsi="Times New Roman" w:cs="Times New Roman"/>
                <w:sz w:val="20"/>
                <w:szCs w:val="20"/>
                <w:lang w:eastAsia="pt-BR"/>
              </w:rPr>
            </w:pPr>
          </w:p>
        </w:tc>
      </w:tr>
      <w:tr w:rsidR="00305DEC" w:rsidRPr="00BE5070" w14:paraId="1236488B" w14:textId="77777777" w:rsidTr="00AF3883">
        <w:tc>
          <w:tcPr>
            <w:tcW w:w="708" w:type="dxa"/>
            <w:tcBorders>
              <w:top w:val="single" w:sz="4" w:space="0" w:color="auto"/>
              <w:left w:val="single" w:sz="4" w:space="0" w:color="auto"/>
              <w:bottom w:val="single" w:sz="4" w:space="0" w:color="auto"/>
              <w:right w:val="single" w:sz="4" w:space="0" w:color="auto"/>
            </w:tcBorders>
          </w:tcPr>
          <w:p w14:paraId="0B469F7C"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25</w:t>
            </w:r>
          </w:p>
        </w:tc>
        <w:tc>
          <w:tcPr>
            <w:tcW w:w="1022" w:type="dxa"/>
            <w:tcBorders>
              <w:top w:val="single" w:sz="4" w:space="0" w:color="auto"/>
              <w:left w:val="single" w:sz="4" w:space="0" w:color="auto"/>
              <w:bottom w:val="single" w:sz="4" w:space="0" w:color="auto"/>
              <w:right w:val="single" w:sz="4" w:space="0" w:color="auto"/>
            </w:tcBorders>
          </w:tcPr>
          <w:p w14:paraId="2F611497"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100 Un</w:t>
            </w:r>
          </w:p>
        </w:tc>
        <w:tc>
          <w:tcPr>
            <w:tcW w:w="4962" w:type="dxa"/>
            <w:tcBorders>
              <w:top w:val="single" w:sz="4" w:space="0" w:color="auto"/>
              <w:left w:val="single" w:sz="4" w:space="0" w:color="auto"/>
              <w:bottom w:val="single" w:sz="4" w:space="0" w:color="auto"/>
              <w:right w:val="single" w:sz="4" w:space="0" w:color="auto"/>
            </w:tcBorders>
          </w:tcPr>
          <w:p w14:paraId="3A5FB5B4" w14:textId="77777777" w:rsidR="00305DEC" w:rsidRPr="00BE5070" w:rsidRDefault="00305DEC" w:rsidP="00AF3883">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 xml:space="preserve">CANECAS DE INOX </w:t>
            </w:r>
          </w:p>
          <w:p w14:paraId="04CA93DC"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Canecas Aço Inox mínimo 7 Cm </w:t>
            </w:r>
          </w:p>
          <w:p w14:paraId="6A970DC0"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Capacidade mínima 200 Ml </w:t>
            </w:r>
          </w:p>
          <w:p w14:paraId="3FF76CBF"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Material Inox </w:t>
            </w:r>
          </w:p>
          <w:p w14:paraId="1213A7BE"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Café e Chá Luxo </w:t>
            </w:r>
          </w:p>
          <w:p w14:paraId="1716DB06" w14:textId="77777777" w:rsidR="00305DEC" w:rsidRPr="00BE5070" w:rsidRDefault="00305DEC" w:rsidP="00AF3883">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sz w:val="20"/>
                <w:szCs w:val="20"/>
              </w:rPr>
              <w:t>Cor Cinza Liso</w:t>
            </w:r>
          </w:p>
        </w:tc>
        <w:tc>
          <w:tcPr>
            <w:tcW w:w="992" w:type="dxa"/>
            <w:tcBorders>
              <w:top w:val="single" w:sz="4" w:space="0" w:color="auto"/>
              <w:left w:val="single" w:sz="4" w:space="0" w:color="auto"/>
              <w:bottom w:val="single" w:sz="4" w:space="0" w:color="auto"/>
              <w:right w:val="single" w:sz="4" w:space="0" w:color="auto"/>
            </w:tcBorders>
          </w:tcPr>
          <w:p w14:paraId="62DD3517" w14:textId="77777777" w:rsidR="00305DEC" w:rsidRPr="00BE5070" w:rsidRDefault="00305DEC" w:rsidP="00AF3883">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5B4AB13C" w14:textId="2E9A95C4" w:rsidR="00305DEC" w:rsidRPr="00BE5070" w:rsidRDefault="00305DEC" w:rsidP="00AF3883">
            <w:pPr>
              <w:spacing w:after="0"/>
              <w:jc w:val="right"/>
              <w:rPr>
                <w:rFonts w:ascii="Times New Roman" w:hAnsi="Times New Roman" w:cs="Times New Roman"/>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14:paraId="5B7E2AA1" w14:textId="3D382971" w:rsidR="00305DEC" w:rsidRPr="00BE5070" w:rsidRDefault="00305DEC" w:rsidP="00AF3883">
            <w:pPr>
              <w:spacing w:after="0"/>
              <w:jc w:val="right"/>
              <w:rPr>
                <w:rFonts w:ascii="Times New Roman" w:hAnsi="Times New Roman" w:cs="Times New Roman"/>
                <w:sz w:val="20"/>
                <w:szCs w:val="20"/>
                <w:lang w:eastAsia="pt-BR"/>
              </w:rPr>
            </w:pPr>
          </w:p>
        </w:tc>
      </w:tr>
      <w:tr w:rsidR="00305DEC" w:rsidRPr="00BE5070" w14:paraId="4D67E64C" w14:textId="77777777" w:rsidTr="00AF3883">
        <w:tc>
          <w:tcPr>
            <w:tcW w:w="708" w:type="dxa"/>
            <w:tcBorders>
              <w:top w:val="single" w:sz="4" w:space="0" w:color="auto"/>
              <w:left w:val="single" w:sz="4" w:space="0" w:color="auto"/>
              <w:bottom w:val="single" w:sz="4" w:space="0" w:color="auto"/>
              <w:right w:val="single" w:sz="4" w:space="0" w:color="auto"/>
            </w:tcBorders>
          </w:tcPr>
          <w:p w14:paraId="4789BF1B"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26</w:t>
            </w:r>
          </w:p>
        </w:tc>
        <w:tc>
          <w:tcPr>
            <w:tcW w:w="1022" w:type="dxa"/>
            <w:tcBorders>
              <w:top w:val="single" w:sz="4" w:space="0" w:color="auto"/>
              <w:left w:val="single" w:sz="4" w:space="0" w:color="auto"/>
              <w:bottom w:val="single" w:sz="4" w:space="0" w:color="auto"/>
              <w:right w:val="single" w:sz="4" w:space="0" w:color="auto"/>
            </w:tcBorders>
          </w:tcPr>
          <w:p w14:paraId="0A755B02"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01 Un</w:t>
            </w:r>
          </w:p>
        </w:tc>
        <w:tc>
          <w:tcPr>
            <w:tcW w:w="4962" w:type="dxa"/>
            <w:tcBorders>
              <w:top w:val="single" w:sz="4" w:space="0" w:color="auto"/>
              <w:left w:val="single" w:sz="4" w:space="0" w:color="auto"/>
              <w:bottom w:val="single" w:sz="4" w:space="0" w:color="auto"/>
              <w:right w:val="single" w:sz="4" w:space="0" w:color="auto"/>
            </w:tcBorders>
          </w:tcPr>
          <w:p w14:paraId="53311A4A" w14:textId="77777777" w:rsidR="00305DEC" w:rsidRPr="00BE5070" w:rsidRDefault="00305DEC" w:rsidP="00AF3883">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CAFETEIRA AUTOMÁTICA 6 LITROS</w:t>
            </w:r>
          </w:p>
          <w:p w14:paraId="1DCA7C6D" w14:textId="77777777" w:rsidR="00305DEC" w:rsidRPr="00BE5070" w:rsidRDefault="00305DEC" w:rsidP="00AF3883">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bCs/>
                <w:sz w:val="20"/>
                <w:szCs w:val="20"/>
              </w:rPr>
              <w:t>Estrutura em aço inox, com capacidade para 6 litros. Sistema automático, prepara e mantém o café aquecido. Pingadeira removível. Aro (cesto) coador em aço, dispensando o uso de filtro de papel ou pano. Consumo: 1000W / 1,00 kW/h. Alimentação: 220V. Medidas aproximadas (</w:t>
            </w:r>
            <w:proofErr w:type="spellStart"/>
            <w:r w:rsidRPr="00BE5070">
              <w:rPr>
                <w:rFonts w:ascii="Times New Roman" w:hAnsi="Times New Roman" w:cs="Times New Roman"/>
                <w:bCs/>
                <w:sz w:val="20"/>
                <w:szCs w:val="20"/>
              </w:rPr>
              <w:t>AxLxP</w:t>
            </w:r>
            <w:proofErr w:type="spellEnd"/>
            <w:r w:rsidRPr="00BE5070">
              <w:rPr>
                <w:rFonts w:ascii="Times New Roman" w:hAnsi="Times New Roman" w:cs="Times New Roman"/>
                <w:bCs/>
                <w:sz w:val="20"/>
                <w:szCs w:val="20"/>
              </w:rPr>
              <w:t>): 400x290x280. Rende até 40 xícaras.</w:t>
            </w:r>
            <w:r w:rsidRPr="00BE5070">
              <w:rPr>
                <w:rFonts w:ascii="Times New Roman" w:hAnsi="Times New Roman" w:cs="Times New Roman"/>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7C141884" w14:textId="77777777" w:rsidR="00305DEC" w:rsidRPr="00BE5070" w:rsidRDefault="00305DEC" w:rsidP="00AF3883">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29FD85A0" w14:textId="1C333819" w:rsidR="00305DEC" w:rsidRPr="00BE5070" w:rsidRDefault="00305DEC" w:rsidP="00AF3883">
            <w:pPr>
              <w:spacing w:after="0"/>
              <w:jc w:val="right"/>
              <w:rPr>
                <w:rFonts w:ascii="Times New Roman" w:hAnsi="Times New Roman" w:cs="Times New Roman"/>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14:paraId="7DFC26C2" w14:textId="7B703F24" w:rsidR="00305DEC" w:rsidRPr="00BE5070" w:rsidRDefault="00305DEC" w:rsidP="00AF3883">
            <w:pPr>
              <w:spacing w:after="0"/>
              <w:jc w:val="right"/>
              <w:rPr>
                <w:rFonts w:ascii="Times New Roman" w:hAnsi="Times New Roman" w:cs="Times New Roman"/>
                <w:sz w:val="20"/>
                <w:szCs w:val="20"/>
                <w:lang w:eastAsia="pt-BR"/>
              </w:rPr>
            </w:pPr>
          </w:p>
        </w:tc>
      </w:tr>
      <w:tr w:rsidR="00305DEC" w:rsidRPr="00BE5070" w14:paraId="280CA62A" w14:textId="77777777" w:rsidTr="00AF3883">
        <w:tc>
          <w:tcPr>
            <w:tcW w:w="708" w:type="dxa"/>
            <w:tcBorders>
              <w:top w:val="single" w:sz="4" w:space="0" w:color="auto"/>
              <w:left w:val="single" w:sz="4" w:space="0" w:color="auto"/>
              <w:bottom w:val="single" w:sz="4" w:space="0" w:color="auto"/>
              <w:right w:val="single" w:sz="4" w:space="0" w:color="auto"/>
            </w:tcBorders>
          </w:tcPr>
          <w:p w14:paraId="25FADB56"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27</w:t>
            </w:r>
          </w:p>
        </w:tc>
        <w:tc>
          <w:tcPr>
            <w:tcW w:w="1022" w:type="dxa"/>
            <w:tcBorders>
              <w:top w:val="single" w:sz="4" w:space="0" w:color="auto"/>
              <w:left w:val="single" w:sz="4" w:space="0" w:color="auto"/>
              <w:bottom w:val="single" w:sz="4" w:space="0" w:color="auto"/>
              <w:right w:val="single" w:sz="4" w:space="0" w:color="auto"/>
            </w:tcBorders>
          </w:tcPr>
          <w:p w14:paraId="23BD3109"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01 Un</w:t>
            </w:r>
          </w:p>
        </w:tc>
        <w:tc>
          <w:tcPr>
            <w:tcW w:w="4962" w:type="dxa"/>
            <w:tcBorders>
              <w:top w:val="single" w:sz="4" w:space="0" w:color="auto"/>
              <w:left w:val="single" w:sz="4" w:space="0" w:color="auto"/>
              <w:bottom w:val="single" w:sz="4" w:space="0" w:color="auto"/>
              <w:right w:val="single" w:sz="4" w:space="0" w:color="auto"/>
            </w:tcBorders>
          </w:tcPr>
          <w:p w14:paraId="2C0EE1FD" w14:textId="77777777" w:rsidR="00305DEC" w:rsidRPr="00BE5070" w:rsidRDefault="00305DEC" w:rsidP="00AF3883">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SECADORA DE ROUPAS</w:t>
            </w:r>
          </w:p>
          <w:p w14:paraId="520077D5" w14:textId="77777777" w:rsidR="00305DEC" w:rsidRPr="00BE5070" w:rsidRDefault="00305DEC" w:rsidP="00AF3883">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TIPO PISO</w:t>
            </w:r>
          </w:p>
          <w:p w14:paraId="770206CF" w14:textId="77777777" w:rsidR="00305DEC" w:rsidRPr="00BE5070" w:rsidRDefault="00305DEC" w:rsidP="00AF3883">
            <w:pPr>
              <w:spacing w:after="0" w:line="240" w:lineRule="auto"/>
              <w:jc w:val="both"/>
              <w:rPr>
                <w:rFonts w:ascii="Times New Roman" w:hAnsi="Times New Roman" w:cs="Times New Roman"/>
                <w:b/>
                <w:sz w:val="20"/>
                <w:szCs w:val="20"/>
              </w:rPr>
            </w:pPr>
            <w:r w:rsidRPr="00BE5070">
              <w:rPr>
                <w:rFonts w:ascii="Times New Roman" w:hAnsi="Times New Roman" w:cs="Times New Roman"/>
                <w:bCs/>
                <w:sz w:val="20"/>
                <w:szCs w:val="20"/>
              </w:rPr>
              <w:t>capacidade mínima 10kg</w:t>
            </w:r>
            <w:r w:rsidRPr="00BE5070">
              <w:rPr>
                <w:rFonts w:ascii="Times New Roman" w:hAnsi="Times New Roman" w:cs="Times New Roman"/>
                <w:b/>
                <w:sz w:val="20"/>
                <w:szCs w:val="20"/>
              </w:rPr>
              <w:t xml:space="preserve"> </w:t>
            </w:r>
          </w:p>
          <w:p w14:paraId="23CC2AA3" w14:textId="77777777" w:rsidR="00305DEC" w:rsidRPr="00BE5070" w:rsidRDefault="00305DEC" w:rsidP="00AF3883">
            <w:pPr>
              <w:spacing w:after="0" w:line="240" w:lineRule="auto"/>
              <w:jc w:val="both"/>
              <w:rPr>
                <w:rFonts w:ascii="Times New Roman" w:hAnsi="Times New Roman" w:cs="Times New Roman"/>
                <w:bCs/>
                <w:sz w:val="20"/>
                <w:szCs w:val="20"/>
              </w:rPr>
            </w:pPr>
            <w:r w:rsidRPr="00BE5070">
              <w:rPr>
                <w:rFonts w:ascii="Times New Roman" w:hAnsi="Times New Roman" w:cs="Times New Roman"/>
                <w:bCs/>
                <w:sz w:val="20"/>
                <w:szCs w:val="20"/>
              </w:rPr>
              <w:t>Painel mecânico</w:t>
            </w:r>
          </w:p>
          <w:p w14:paraId="6A8C775E" w14:textId="77777777" w:rsidR="00305DEC" w:rsidRPr="00BE5070" w:rsidRDefault="00305DEC" w:rsidP="00AF3883">
            <w:pPr>
              <w:spacing w:after="0" w:line="240" w:lineRule="auto"/>
              <w:jc w:val="both"/>
              <w:rPr>
                <w:rFonts w:ascii="Times New Roman" w:hAnsi="Times New Roman" w:cs="Times New Roman"/>
                <w:bCs/>
                <w:sz w:val="20"/>
                <w:szCs w:val="20"/>
              </w:rPr>
            </w:pPr>
            <w:r w:rsidRPr="00BE5070">
              <w:rPr>
                <w:rFonts w:ascii="Times New Roman" w:hAnsi="Times New Roman" w:cs="Times New Roman"/>
                <w:bCs/>
                <w:sz w:val="20"/>
                <w:szCs w:val="20"/>
              </w:rPr>
              <w:t>Abertura frontal</w:t>
            </w:r>
          </w:p>
          <w:p w14:paraId="29CC4E48" w14:textId="77777777" w:rsidR="00305DEC" w:rsidRPr="00BE5070" w:rsidRDefault="00305DEC" w:rsidP="00AF3883">
            <w:pPr>
              <w:spacing w:after="0" w:line="240" w:lineRule="auto"/>
              <w:jc w:val="both"/>
              <w:rPr>
                <w:rFonts w:ascii="Times New Roman" w:hAnsi="Times New Roman" w:cs="Times New Roman"/>
                <w:bCs/>
                <w:sz w:val="20"/>
                <w:szCs w:val="20"/>
              </w:rPr>
            </w:pPr>
            <w:r w:rsidRPr="00BE5070">
              <w:rPr>
                <w:rFonts w:ascii="Times New Roman" w:hAnsi="Times New Roman" w:cs="Times New Roman"/>
                <w:bCs/>
                <w:sz w:val="20"/>
                <w:szCs w:val="20"/>
              </w:rPr>
              <w:t>Cor branca</w:t>
            </w:r>
          </w:p>
          <w:p w14:paraId="1DE3E0AC" w14:textId="77777777" w:rsidR="00305DEC" w:rsidRPr="00BE5070" w:rsidRDefault="00305DEC" w:rsidP="00AF3883">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bCs/>
                <w:sz w:val="20"/>
                <w:szCs w:val="20"/>
              </w:rPr>
              <w:t>Voltagem 220v ou Bivolt</w:t>
            </w:r>
          </w:p>
        </w:tc>
        <w:tc>
          <w:tcPr>
            <w:tcW w:w="992" w:type="dxa"/>
            <w:tcBorders>
              <w:top w:val="single" w:sz="4" w:space="0" w:color="auto"/>
              <w:left w:val="single" w:sz="4" w:space="0" w:color="auto"/>
              <w:bottom w:val="single" w:sz="4" w:space="0" w:color="auto"/>
              <w:right w:val="single" w:sz="4" w:space="0" w:color="auto"/>
            </w:tcBorders>
          </w:tcPr>
          <w:p w14:paraId="4A2EE905" w14:textId="77777777" w:rsidR="00305DEC" w:rsidRPr="00BE5070" w:rsidRDefault="00305DEC" w:rsidP="00AF3883">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04AE4A0C" w14:textId="20C6FCE5" w:rsidR="00305DEC" w:rsidRPr="00BE5070" w:rsidRDefault="00305DEC" w:rsidP="00AF3883">
            <w:pPr>
              <w:spacing w:after="0"/>
              <w:jc w:val="right"/>
              <w:rPr>
                <w:rFonts w:ascii="Times New Roman" w:hAnsi="Times New Roman" w:cs="Times New Roman"/>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14:paraId="2D5B710C" w14:textId="73FBDFD6" w:rsidR="00305DEC" w:rsidRPr="00BE5070" w:rsidRDefault="00305DEC" w:rsidP="00AF3883">
            <w:pPr>
              <w:spacing w:after="0"/>
              <w:jc w:val="right"/>
              <w:rPr>
                <w:rFonts w:ascii="Times New Roman" w:hAnsi="Times New Roman" w:cs="Times New Roman"/>
                <w:sz w:val="20"/>
                <w:szCs w:val="20"/>
                <w:lang w:eastAsia="pt-BR"/>
              </w:rPr>
            </w:pPr>
          </w:p>
        </w:tc>
      </w:tr>
      <w:tr w:rsidR="00305DEC" w:rsidRPr="00BE5070" w14:paraId="6AE08877" w14:textId="77777777" w:rsidTr="00AF3883">
        <w:tc>
          <w:tcPr>
            <w:tcW w:w="708" w:type="dxa"/>
            <w:tcBorders>
              <w:top w:val="single" w:sz="4" w:space="0" w:color="auto"/>
              <w:left w:val="single" w:sz="4" w:space="0" w:color="auto"/>
              <w:bottom w:val="single" w:sz="4" w:space="0" w:color="auto"/>
              <w:right w:val="single" w:sz="4" w:space="0" w:color="auto"/>
            </w:tcBorders>
          </w:tcPr>
          <w:p w14:paraId="084F53B5"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28</w:t>
            </w:r>
          </w:p>
        </w:tc>
        <w:tc>
          <w:tcPr>
            <w:tcW w:w="1022" w:type="dxa"/>
            <w:tcBorders>
              <w:top w:val="single" w:sz="4" w:space="0" w:color="auto"/>
              <w:left w:val="single" w:sz="4" w:space="0" w:color="auto"/>
              <w:bottom w:val="single" w:sz="4" w:space="0" w:color="auto"/>
              <w:right w:val="single" w:sz="4" w:space="0" w:color="auto"/>
            </w:tcBorders>
          </w:tcPr>
          <w:p w14:paraId="664AEDF0"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04 Un</w:t>
            </w:r>
          </w:p>
        </w:tc>
        <w:tc>
          <w:tcPr>
            <w:tcW w:w="4962" w:type="dxa"/>
            <w:tcBorders>
              <w:top w:val="single" w:sz="4" w:space="0" w:color="auto"/>
              <w:left w:val="single" w:sz="4" w:space="0" w:color="auto"/>
              <w:bottom w:val="single" w:sz="4" w:space="0" w:color="auto"/>
              <w:right w:val="single" w:sz="4" w:space="0" w:color="auto"/>
            </w:tcBorders>
          </w:tcPr>
          <w:p w14:paraId="63971050" w14:textId="77777777" w:rsidR="00305DEC" w:rsidRPr="00BE5070" w:rsidRDefault="00305DEC" w:rsidP="00AF3883">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SMART TV / TELEVISÃO</w:t>
            </w:r>
          </w:p>
          <w:p w14:paraId="3559BE21" w14:textId="77777777" w:rsidR="00305DEC" w:rsidRPr="00BE5070" w:rsidRDefault="00305DEC" w:rsidP="00AF3883">
            <w:pPr>
              <w:spacing w:after="0" w:line="240" w:lineRule="auto"/>
              <w:jc w:val="both"/>
              <w:rPr>
                <w:rFonts w:ascii="Times New Roman" w:hAnsi="Times New Roman" w:cs="Times New Roman"/>
                <w:bCs/>
                <w:sz w:val="20"/>
                <w:szCs w:val="20"/>
              </w:rPr>
            </w:pPr>
            <w:r w:rsidRPr="00BE5070">
              <w:rPr>
                <w:rFonts w:ascii="Times New Roman" w:hAnsi="Times New Roman" w:cs="Times New Roman"/>
                <w:bCs/>
                <w:sz w:val="20"/>
                <w:szCs w:val="20"/>
              </w:rPr>
              <w:t>Tamanho mínimo da tela: 43"</w:t>
            </w:r>
          </w:p>
          <w:p w14:paraId="4EDFD580" w14:textId="77777777" w:rsidR="00305DEC" w:rsidRPr="00BE5070" w:rsidRDefault="00305DEC" w:rsidP="00AF3883">
            <w:pPr>
              <w:spacing w:after="0" w:line="240" w:lineRule="auto"/>
              <w:jc w:val="both"/>
              <w:rPr>
                <w:rFonts w:ascii="Times New Roman" w:hAnsi="Times New Roman" w:cs="Times New Roman"/>
                <w:bCs/>
                <w:sz w:val="20"/>
                <w:szCs w:val="20"/>
              </w:rPr>
            </w:pPr>
            <w:r w:rsidRPr="00BE5070">
              <w:rPr>
                <w:rFonts w:ascii="Times New Roman" w:hAnsi="Times New Roman" w:cs="Times New Roman"/>
                <w:bCs/>
                <w:sz w:val="20"/>
                <w:szCs w:val="20"/>
              </w:rPr>
              <w:t>Resolução Full HD</w:t>
            </w:r>
          </w:p>
          <w:p w14:paraId="7C0E5D59" w14:textId="77777777" w:rsidR="00305DEC" w:rsidRPr="00BE5070" w:rsidRDefault="00305DEC" w:rsidP="00AF3883">
            <w:pPr>
              <w:spacing w:after="0" w:line="240" w:lineRule="auto"/>
              <w:jc w:val="both"/>
              <w:rPr>
                <w:rFonts w:ascii="Times New Roman" w:hAnsi="Times New Roman" w:cs="Times New Roman"/>
                <w:bCs/>
                <w:sz w:val="20"/>
                <w:szCs w:val="20"/>
              </w:rPr>
            </w:pPr>
            <w:r w:rsidRPr="00BE5070">
              <w:rPr>
                <w:rFonts w:ascii="Times New Roman" w:hAnsi="Times New Roman" w:cs="Times New Roman"/>
                <w:bCs/>
                <w:sz w:val="20"/>
                <w:szCs w:val="20"/>
              </w:rPr>
              <w:t>Wi-Fi e Bluetooth</w:t>
            </w:r>
          </w:p>
        </w:tc>
        <w:tc>
          <w:tcPr>
            <w:tcW w:w="992" w:type="dxa"/>
            <w:tcBorders>
              <w:top w:val="single" w:sz="4" w:space="0" w:color="auto"/>
              <w:left w:val="single" w:sz="4" w:space="0" w:color="auto"/>
              <w:bottom w:val="single" w:sz="4" w:space="0" w:color="auto"/>
              <w:right w:val="single" w:sz="4" w:space="0" w:color="auto"/>
            </w:tcBorders>
          </w:tcPr>
          <w:p w14:paraId="4E2014F8" w14:textId="77777777" w:rsidR="00305DEC" w:rsidRPr="00BE5070" w:rsidRDefault="00305DEC" w:rsidP="00AF3883">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3FD14ED4" w14:textId="20E3A1B9" w:rsidR="00305DEC" w:rsidRPr="00BE5070" w:rsidRDefault="00305DEC" w:rsidP="00AF3883">
            <w:pPr>
              <w:spacing w:after="0"/>
              <w:jc w:val="right"/>
              <w:rPr>
                <w:rFonts w:ascii="Times New Roman" w:hAnsi="Times New Roman" w:cs="Times New Roman"/>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14:paraId="5BC9E199" w14:textId="0CE0A341" w:rsidR="00305DEC" w:rsidRPr="00BE5070" w:rsidRDefault="00305DEC" w:rsidP="00AF3883">
            <w:pPr>
              <w:spacing w:after="0"/>
              <w:jc w:val="right"/>
              <w:rPr>
                <w:rFonts w:ascii="Times New Roman" w:hAnsi="Times New Roman" w:cs="Times New Roman"/>
                <w:sz w:val="20"/>
                <w:szCs w:val="20"/>
                <w:lang w:eastAsia="pt-BR"/>
              </w:rPr>
            </w:pPr>
          </w:p>
        </w:tc>
      </w:tr>
      <w:tr w:rsidR="00305DEC" w:rsidRPr="00BE5070" w14:paraId="629D0C65" w14:textId="77777777" w:rsidTr="00AF3883">
        <w:tc>
          <w:tcPr>
            <w:tcW w:w="708" w:type="dxa"/>
            <w:tcBorders>
              <w:top w:val="single" w:sz="4" w:space="0" w:color="auto"/>
              <w:left w:val="single" w:sz="4" w:space="0" w:color="auto"/>
              <w:bottom w:val="single" w:sz="4" w:space="0" w:color="auto"/>
              <w:right w:val="single" w:sz="4" w:space="0" w:color="auto"/>
            </w:tcBorders>
          </w:tcPr>
          <w:p w14:paraId="42E02DEC"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29</w:t>
            </w:r>
          </w:p>
        </w:tc>
        <w:tc>
          <w:tcPr>
            <w:tcW w:w="1022" w:type="dxa"/>
            <w:tcBorders>
              <w:top w:val="single" w:sz="4" w:space="0" w:color="auto"/>
              <w:left w:val="single" w:sz="4" w:space="0" w:color="auto"/>
              <w:bottom w:val="single" w:sz="4" w:space="0" w:color="auto"/>
              <w:right w:val="single" w:sz="4" w:space="0" w:color="auto"/>
            </w:tcBorders>
          </w:tcPr>
          <w:p w14:paraId="2D4E97C5"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03 Un</w:t>
            </w:r>
          </w:p>
        </w:tc>
        <w:tc>
          <w:tcPr>
            <w:tcW w:w="4962" w:type="dxa"/>
            <w:tcBorders>
              <w:top w:val="single" w:sz="4" w:space="0" w:color="auto"/>
              <w:left w:val="single" w:sz="4" w:space="0" w:color="auto"/>
              <w:bottom w:val="single" w:sz="4" w:space="0" w:color="auto"/>
              <w:right w:val="single" w:sz="4" w:space="0" w:color="auto"/>
            </w:tcBorders>
          </w:tcPr>
          <w:p w14:paraId="3B211CA9" w14:textId="77777777" w:rsidR="00305DEC" w:rsidRPr="00BE5070" w:rsidRDefault="00305DEC" w:rsidP="00AF3883">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SMART TV / TELEVISÃO</w:t>
            </w:r>
          </w:p>
          <w:p w14:paraId="00554CCD" w14:textId="77777777" w:rsidR="00305DEC" w:rsidRPr="00BE5070" w:rsidRDefault="00305DEC" w:rsidP="00AF3883">
            <w:pPr>
              <w:spacing w:after="0" w:line="240" w:lineRule="auto"/>
              <w:jc w:val="both"/>
              <w:rPr>
                <w:rFonts w:ascii="Times New Roman" w:hAnsi="Times New Roman" w:cs="Times New Roman"/>
                <w:bCs/>
                <w:sz w:val="20"/>
                <w:szCs w:val="20"/>
              </w:rPr>
            </w:pPr>
            <w:r w:rsidRPr="00BE5070">
              <w:rPr>
                <w:rFonts w:ascii="Times New Roman" w:hAnsi="Times New Roman" w:cs="Times New Roman"/>
                <w:bCs/>
                <w:sz w:val="20"/>
                <w:szCs w:val="20"/>
              </w:rPr>
              <w:t>Tamanho mínimo da tela: 65"</w:t>
            </w:r>
          </w:p>
          <w:p w14:paraId="636FF9EF" w14:textId="77777777" w:rsidR="00305DEC" w:rsidRPr="00BE5070" w:rsidRDefault="00305DEC" w:rsidP="00AF3883">
            <w:pPr>
              <w:spacing w:after="0" w:line="240" w:lineRule="auto"/>
              <w:jc w:val="both"/>
              <w:rPr>
                <w:rFonts w:ascii="Times New Roman" w:hAnsi="Times New Roman" w:cs="Times New Roman"/>
                <w:bCs/>
                <w:sz w:val="20"/>
                <w:szCs w:val="20"/>
              </w:rPr>
            </w:pPr>
            <w:r w:rsidRPr="00BE5070">
              <w:rPr>
                <w:rFonts w:ascii="Times New Roman" w:hAnsi="Times New Roman" w:cs="Times New Roman"/>
                <w:bCs/>
                <w:sz w:val="20"/>
                <w:szCs w:val="20"/>
              </w:rPr>
              <w:t>Resolução Full HD</w:t>
            </w:r>
          </w:p>
          <w:p w14:paraId="59D43F22" w14:textId="77777777" w:rsidR="00305DEC" w:rsidRPr="00BE5070" w:rsidRDefault="00305DEC" w:rsidP="00AF3883">
            <w:pPr>
              <w:spacing w:after="0" w:line="240" w:lineRule="auto"/>
              <w:jc w:val="both"/>
              <w:rPr>
                <w:rFonts w:ascii="Times New Roman" w:hAnsi="Times New Roman" w:cs="Times New Roman"/>
                <w:bCs/>
                <w:sz w:val="20"/>
                <w:szCs w:val="20"/>
              </w:rPr>
            </w:pPr>
            <w:r w:rsidRPr="00BE5070">
              <w:rPr>
                <w:rFonts w:ascii="Times New Roman" w:hAnsi="Times New Roman" w:cs="Times New Roman"/>
                <w:bCs/>
                <w:sz w:val="20"/>
                <w:szCs w:val="20"/>
              </w:rPr>
              <w:t>Wi-Fi e Bluetooth</w:t>
            </w:r>
          </w:p>
        </w:tc>
        <w:tc>
          <w:tcPr>
            <w:tcW w:w="992" w:type="dxa"/>
            <w:tcBorders>
              <w:top w:val="single" w:sz="4" w:space="0" w:color="auto"/>
              <w:left w:val="single" w:sz="4" w:space="0" w:color="auto"/>
              <w:bottom w:val="single" w:sz="4" w:space="0" w:color="auto"/>
              <w:right w:val="single" w:sz="4" w:space="0" w:color="auto"/>
            </w:tcBorders>
          </w:tcPr>
          <w:p w14:paraId="3E86E680" w14:textId="77777777" w:rsidR="00305DEC" w:rsidRPr="00BE5070" w:rsidRDefault="00305DEC" w:rsidP="00AF3883">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58458C99" w14:textId="7A745939" w:rsidR="00305DEC" w:rsidRPr="00BE5070" w:rsidRDefault="00305DEC" w:rsidP="00AF3883">
            <w:pPr>
              <w:spacing w:after="0"/>
              <w:jc w:val="right"/>
              <w:rPr>
                <w:rFonts w:ascii="Times New Roman" w:hAnsi="Times New Roman" w:cs="Times New Roman"/>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14:paraId="7F2FAA16" w14:textId="57BFF705" w:rsidR="00305DEC" w:rsidRPr="00BE5070" w:rsidRDefault="00305DEC" w:rsidP="00AF3883">
            <w:pPr>
              <w:spacing w:after="0"/>
              <w:jc w:val="right"/>
              <w:rPr>
                <w:rFonts w:ascii="Times New Roman" w:hAnsi="Times New Roman" w:cs="Times New Roman"/>
                <w:sz w:val="20"/>
                <w:szCs w:val="20"/>
                <w:lang w:eastAsia="pt-BR"/>
              </w:rPr>
            </w:pPr>
          </w:p>
        </w:tc>
      </w:tr>
      <w:tr w:rsidR="00305DEC" w:rsidRPr="00BE5070" w14:paraId="0DE326BB" w14:textId="77777777" w:rsidTr="00AF3883">
        <w:tc>
          <w:tcPr>
            <w:tcW w:w="708" w:type="dxa"/>
            <w:tcBorders>
              <w:top w:val="single" w:sz="4" w:space="0" w:color="auto"/>
              <w:left w:val="single" w:sz="4" w:space="0" w:color="auto"/>
              <w:bottom w:val="single" w:sz="4" w:space="0" w:color="auto"/>
              <w:right w:val="single" w:sz="4" w:space="0" w:color="auto"/>
            </w:tcBorders>
          </w:tcPr>
          <w:p w14:paraId="3DF16904"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30</w:t>
            </w:r>
          </w:p>
        </w:tc>
        <w:tc>
          <w:tcPr>
            <w:tcW w:w="1022" w:type="dxa"/>
            <w:tcBorders>
              <w:top w:val="single" w:sz="4" w:space="0" w:color="auto"/>
              <w:left w:val="single" w:sz="4" w:space="0" w:color="auto"/>
              <w:bottom w:val="single" w:sz="4" w:space="0" w:color="auto"/>
              <w:right w:val="single" w:sz="4" w:space="0" w:color="auto"/>
            </w:tcBorders>
          </w:tcPr>
          <w:p w14:paraId="71568EA0"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20 Un</w:t>
            </w:r>
          </w:p>
        </w:tc>
        <w:tc>
          <w:tcPr>
            <w:tcW w:w="4962" w:type="dxa"/>
            <w:tcBorders>
              <w:top w:val="single" w:sz="4" w:space="0" w:color="auto"/>
              <w:left w:val="single" w:sz="4" w:space="0" w:color="auto"/>
              <w:bottom w:val="single" w:sz="4" w:space="0" w:color="auto"/>
              <w:right w:val="single" w:sz="4" w:space="0" w:color="auto"/>
            </w:tcBorders>
          </w:tcPr>
          <w:p w14:paraId="20AA779A" w14:textId="77777777" w:rsidR="00305DEC" w:rsidRPr="00BE5070" w:rsidRDefault="00305DEC" w:rsidP="00AF3883">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CADEIRA SECRETÁRIA BASE FIXA:</w:t>
            </w:r>
          </w:p>
          <w:p w14:paraId="46BB22F1"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 xml:space="preserve">Cadeira Secretaria base fixa, em tecido em polipropileno pp </w:t>
            </w:r>
            <w:proofErr w:type="spellStart"/>
            <w:r w:rsidRPr="00BE5070">
              <w:rPr>
                <w:rFonts w:ascii="Times New Roman" w:hAnsi="Times New Roman" w:cs="Times New Roman"/>
                <w:sz w:val="20"/>
                <w:szCs w:val="20"/>
              </w:rPr>
              <w:t>Courino</w:t>
            </w:r>
            <w:proofErr w:type="spellEnd"/>
            <w:r w:rsidRPr="00BE5070">
              <w:rPr>
                <w:rFonts w:ascii="Times New Roman" w:hAnsi="Times New Roman" w:cs="Times New Roman"/>
                <w:sz w:val="20"/>
                <w:szCs w:val="20"/>
              </w:rPr>
              <w:t xml:space="preserve">, pés palito tubular em aço, perfil em </w:t>
            </w:r>
            <w:proofErr w:type="spellStart"/>
            <w:r w:rsidRPr="00BE5070">
              <w:rPr>
                <w:rFonts w:ascii="Times New Roman" w:hAnsi="Times New Roman" w:cs="Times New Roman"/>
                <w:sz w:val="20"/>
                <w:szCs w:val="20"/>
              </w:rPr>
              <w:t>pvc</w:t>
            </w:r>
            <w:proofErr w:type="spellEnd"/>
            <w:r w:rsidRPr="00BE5070">
              <w:rPr>
                <w:rFonts w:ascii="Times New Roman" w:hAnsi="Times New Roman" w:cs="Times New Roman"/>
                <w:sz w:val="20"/>
                <w:szCs w:val="20"/>
              </w:rPr>
              <w:t xml:space="preserve">, Medidas mínimas, Largura 42 cm X Altura Total 83 cm X Altura do </w:t>
            </w:r>
            <w:r w:rsidRPr="00BE5070">
              <w:rPr>
                <w:rFonts w:ascii="Times New Roman" w:hAnsi="Times New Roman" w:cs="Times New Roman"/>
                <w:sz w:val="20"/>
                <w:szCs w:val="20"/>
              </w:rPr>
              <w:lastRenderedPageBreak/>
              <w:t>chão até o assento: 46cm x Profundidade 50 cm peso suportável de no mínimo 110 Kg, Assento de espuma injetada, espessura da espuma do assento em 4cm, dimensão: Largura x Profundidade - 41 cm x 39 cm, Encosto: Altura x Largura - 28 cm x 36 cm</w:t>
            </w:r>
          </w:p>
          <w:p w14:paraId="143842C8"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Espessura da Espuma do Encosto: 4 cm</w:t>
            </w:r>
          </w:p>
          <w:p w14:paraId="4D66B438" w14:textId="77777777" w:rsidR="00305DEC" w:rsidRPr="00BE5070" w:rsidRDefault="00305DEC" w:rsidP="00AF3883">
            <w:pPr>
              <w:spacing w:after="0" w:line="240" w:lineRule="auto"/>
              <w:jc w:val="both"/>
              <w:rPr>
                <w:rFonts w:ascii="Times New Roman" w:hAnsi="Times New Roman" w:cs="Times New Roman"/>
                <w:sz w:val="20"/>
                <w:szCs w:val="20"/>
              </w:rPr>
            </w:pPr>
            <w:r w:rsidRPr="00BE5070">
              <w:rPr>
                <w:rFonts w:ascii="Times New Roman" w:hAnsi="Times New Roman" w:cs="Times New Roman"/>
                <w:sz w:val="20"/>
                <w:szCs w:val="20"/>
              </w:rPr>
              <w:t>IMAGEM DE REFERÊNCIA</w:t>
            </w:r>
          </w:p>
          <w:p w14:paraId="781C9FB5" w14:textId="77777777" w:rsidR="00305DEC" w:rsidRPr="00BE5070" w:rsidRDefault="00305DEC" w:rsidP="00AF3883">
            <w:pPr>
              <w:spacing w:after="0" w:line="240" w:lineRule="auto"/>
              <w:jc w:val="both"/>
              <w:rPr>
                <w:rFonts w:ascii="Times New Roman" w:hAnsi="Times New Roman" w:cs="Times New Roman"/>
                <w:b/>
                <w:sz w:val="20"/>
                <w:szCs w:val="20"/>
                <w:lang w:eastAsia="pt-BR"/>
              </w:rPr>
            </w:pPr>
            <w:r w:rsidRPr="00BE5070">
              <w:rPr>
                <w:rFonts w:ascii="Times New Roman" w:hAnsi="Times New Roman" w:cs="Times New Roman"/>
                <w:noProof/>
                <w:sz w:val="20"/>
                <w:szCs w:val="20"/>
              </w:rPr>
              <w:drawing>
                <wp:inline distT="0" distB="0" distL="0" distR="0" wp14:anchorId="372F13A2" wp14:editId="29188687">
                  <wp:extent cx="492760" cy="938530"/>
                  <wp:effectExtent l="0" t="0" r="0" b="0"/>
                  <wp:docPr id="783021512" name="Imagem 78302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2760" cy="938530"/>
                          </a:xfrm>
                          <a:prstGeom prst="rect">
                            <a:avLst/>
                          </a:prstGeom>
                          <a:noFill/>
                          <a:ln>
                            <a:noFill/>
                          </a:ln>
                        </pic:spPr>
                      </pic:pic>
                    </a:graphicData>
                  </a:graphic>
                </wp:inline>
              </w:drawing>
            </w:r>
            <w:r w:rsidRPr="00BE5070">
              <w:rPr>
                <w:rFonts w:ascii="Times New Roman" w:hAnsi="Times New Roman" w:cs="Times New Roman"/>
                <w:noProof/>
                <w:sz w:val="20"/>
                <w:szCs w:val="20"/>
              </w:rPr>
              <mc:AlternateContent>
                <mc:Choice Requires="wps">
                  <w:drawing>
                    <wp:inline distT="0" distB="0" distL="0" distR="0" wp14:anchorId="3A83B871" wp14:editId="6A4799FF">
                      <wp:extent cx="304800" cy="304800"/>
                      <wp:effectExtent l="0" t="0" r="0" b="0"/>
                      <wp:docPr id="938626195" name="Retângulo 8" descr="https://http2.mlstatic.com/D_NQ_NP_2X_665905-MLB49941169264_052022-F.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E9FCE3" id="Retângulo 8" o:spid="_x0000_s1026" alt="https://http2.mlstatic.com/D_NQ_NP_2X_665905-MLB49941169264_052022-F.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992" w:type="dxa"/>
            <w:tcBorders>
              <w:top w:val="single" w:sz="4" w:space="0" w:color="auto"/>
              <w:left w:val="single" w:sz="4" w:space="0" w:color="auto"/>
              <w:bottom w:val="single" w:sz="4" w:space="0" w:color="auto"/>
              <w:right w:val="single" w:sz="4" w:space="0" w:color="auto"/>
            </w:tcBorders>
          </w:tcPr>
          <w:p w14:paraId="7D27DB03" w14:textId="77777777" w:rsidR="00305DEC" w:rsidRPr="00BE5070" w:rsidRDefault="00305DEC" w:rsidP="00AF3883">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7D09F075" w14:textId="15CA4830" w:rsidR="00305DEC" w:rsidRPr="00BE5070" w:rsidRDefault="00305DEC" w:rsidP="00AF3883">
            <w:pPr>
              <w:spacing w:after="0"/>
              <w:jc w:val="right"/>
              <w:rPr>
                <w:rFonts w:ascii="Times New Roman" w:hAnsi="Times New Roman" w:cs="Times New Roman"/>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14:paraId="015AA7C7" w14:textId="5C8FDAD0" w:rsidR="00305DEC" w:rsidRPr="00BE5070" w:rsidRDefault="00305DEC" w:rsidP="00AF3883">
            <w:pPr>
              <w:spacing w:after="0"/>
              <w:jc w:val="right"/>
              <w:rPr>
                <w:rFonts w:ascii="Times New Roman" w:hAnsi="Times New Roman" w:cs="Times New Roman"/>
                <w:sz w:val="20"/>
                <w:szCs w:val="20"/>
                <w:lang w:eastAsia="pt-BR"/>
              </w:rPr>
            </w:pPr>
          </w:p>
        </w:tc>
      </w:tr>
      <w:tr w:rsidR="00305DEC" w:rsidRPr="00BE5070" w14:paraId="44E23B17" w14:textId="77777777" w:rsidTr="00AF3883">
        <w:tc>
          <w:tcPr>
            <w:tcW w:w="708" w:type="dxa"/>
            <w:tcBorders>
              <w:top w:val="single" w:sz="4" w:space="0" w:color="auto"/>
              <w:left w:val="single" w:sz="4" w:space="0" w:color="auto"/>
              <w:bottom w:val="single" w:sz="4" w:space="0" w:color="auto"/>
              <w:right w:val="single" w:sz="4" w:space="0" w:color="auto"/>
            </w:tcBorders>
          </w:tcPr>
          <w:p w14:paraId="5E519891"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31</w:t>
            </w:r>
          </w:p>
        </w:tc>
        <w:tc>
          <w:tcPr>
            <w:tcW w:w="1022" w:type="dxa"/>
            <w:tcBorders>
              <w:top w:val="single" w:sz="4" w:space="0" w:color="auto"/>
              <w:left w:val="single" w:sz="4" w:space="0" w:color="auto"/>
              <w:bottom w:val="single" w:sz="4" w:space="0" w:color="auto"/>
              <w:right w:val="single" w:sz="4" w:space="0" w:color="auto"/>
            </w:tcBorders>
          </w:tcPr>
          <w:p w14:paraId="7B56E6B3"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10 Un</w:t>
            </w:r>
          </w:p>
        </w:tc>
        <w:tc>
          <w:tcPr>
            <w:tcW w:w="4962" w:type="dxa"/>
            <w:tcBorders>
              <w:top w:val="single" w:sz="4" w:space="0" w:color="auto"/>
              <w:left w:val="single" w:sz="4" w:space="0" w:color="auto"/>
              <w:bottom w:val="single" w:sz="4" w:space="0" w:color="auto"/>
              <w:right w:val="single" w:sz="4" w:space="0" w:color="auto"/>
            </w:tcBorders>
          </w:tcPr>
          <w:p w14:paraId="4FDD5876" w14:textId="77777777" w:rsidR="00305DEC" w:rsidRPr="00BE5070" w:rsidRDefault="00305DEC" w:rsidP="00AF3883">
            <w:pPr>
              <w:spacing w:after="0" w:line="240" w:lineRule="auto"/>
              <w:jc w:val="both"/>
              <w:rPr>
                <w:rFonts w:ascii="Times New Roman" w:hAnsi="Times New Roman" w:cs="Times New Roman"/>
                <w:b/>
                <w:sz w:val="20"/>
                <w:szCs w:val="20"/>
              </w:rPr>
            </w:pPr>
            <w:r w:rsidRPr="00BE5070">
              <w:rPr>
                <w:rFonts w:ascii="Times New Roman" w:hAnsi="Times New Roman" w:cs="Times New Roman"/>
                <w:b/>
                <w:sz w:val="20"/>
                <w:szCs w:val="20"/>
              </w:rPr>
              <w:t>CADEIRA MODELO PRESIDENTE</w:t>
            </w:r>
          </w:p>
          <w:p w14:paraId="79979562" w14:textId="77777777" w:rsidR="00305DEC" w:rsidRPr="00BE5070" w:rsidRDefault="00305DEC" w:rsidP="00AF3883">
            <w:pPr>
              <w:spacing w:after="0" w:line="240" w:lineRule="auto"/>
              <w:jc w:val="both"/>
              <w:rPr>
                <w:rFonts w:ascii="Times New Roman" w:hAnsi="Times New Roman" w:cs="Times New Roman"/>
                <w:bCs/>
                <w:sz w:val="20"/>
                <w:szCs w:val="20"/>
              </w:rPr>
            </w:pPr>
            <w:r w:rsidRPr="00BE5070">
              <w:rPr>
                <w:rFonts w:ascii="Times New Roman" w:hAnsi="Times New Roman" w:cs="Times New Roman"/>
                <w:bCs/>
                <w:sz w:val="20"/>
                <w:szCs w:val="20"/>
              </w:rPr>
              <w:t xml:space="preserve">Cadeira giratória com apoio de braços (regulagem de altura). tecido em polipropileno pp, ou </w:t>
            </w:r>
            <w:proofErr w:type="spellStart"/>
            <w:r w:rsidRPr="00BE5070">
              <w:rPr>
                <w:rFonts w:ascii="Times New Roman" w:hAnsi="Times New Roman" w:cs="Times New Roman"/>
                <w:bCs/>
                <w:sz w:val="20"/>
                <w:szCs w:val="20"/>
              </w:rPr>
              <w:t>courino</w:t>
            </w:r>
            <w:proofErr w:type="spellEnd"/>
            <w:r w:rsidRPr="00BE5070">
              <w:rPr>
                <w:rFonts w:ascii="Times New Roman" w:hAnsi="Times New Roman" w:cs="Times New Roman"/>
                <w:bCs/>
                <w:sz w:val="20"/>
                <w:szCs w:val="20"/>
              </w:rPr>
              <w:t xml:space="preserve"> (Couro Ecológico), na cor preta, espuma injetada de no mínimo 70 mm. anatômica, união, lâmina de aço, com capa de polipropileno, estrutura base 5 patas em tubo de aço, giratória. coluna com regulagem de altura à gás, tratamento </w:t>
            </w:r>
            <w:proofErr w:type="spellStart"/>
            <w:r w:rsidRPr="00BE5070">
              <w:rPr>
                <w:rFonts w:ascii="Times New Roman" w:hAnsi="Times New Roman" w:cs="Times New Roman"/>
                <w:bCs/>
                <w:sz w:val="20"/>
                <w:szCs w:val="20"/>
              </w:rPr>
              <w:t>anti-ferrugem</w:t>
            </w:r>
            <w:proofErr w:type="spellEnd"/>
            <w:r w:rsidRPr="00BE5070">
              <w:rPr>
                <w:rFonts w:ascii="Times New Roman" w:hAnsi="Times New Roman" w:cs="Times New Roman"/>
                <w:bCs/>
                <w:sz w:val="20"/>
                <w:szCs w:val="20"/>
              </w:rPr>
              <w:t xml:space="preserve"> e corrosão, pintura epóxi. rodízios duplos em nylon. dimensões: assento 460 x 480mm. encosto 460 x 620mm. altura até o assento: 460 a 560mm. altura até o encosto: 1180 a 1280mm. braços: lâmina de aço recoberto com polipropileno, com regulagem de altura. deve ser entregue montada e embalada individualmente. a cadeira deve ser confeccionada de forma que o resultado atenda as exigências previstas nas normas da </w:t>
            </w:r>
            <w:proofErr w:type="spellStart"/>
            <w:r w:rsidRPr="00BE5070">
              <w:rPr>
                <w:rFonts w:ascii="Times New Roman" w:hAnsi="Times New Roman" w:cs="Times New Roman"/>
                <w:bCs/>
                <w:sz w:val="20"/>
                <w:szCs w:val="20"/>
              </w:rPr>
              <w:t>nr</w:t>
            </w:r>
            <w:proofErr w:type="spellEnd"/>
            <w:r w:rsidRPr="00BE5070">
              <w:rPr>
                <w:rFonts w:ascii="Times New Roman" w:hAnsi="Times New Roman" w:cs="Times New Roman"/>
                <w:bCs/>
                <w:sz w:val="20"/>
                <w:szCs w:val="20"/>
              </w:rPr>
              <w:t xml:space="preserve"> 17.</w:t>
            </w:r>
          </w:p>
        </w:tc>
        <w:tc>
          <w:tcPr>
            <w:tcW w:w="992" w:type="dxa"/>
            <w:tcBorders>
              <w:top w:val="single" w:sz="4" w:space="0" w:color="auto"/>
              <w:left w:val="single" w:sz="4" w:space="0" w:color="auto"/>
              <w:bottom w:val="single" w:sz="4" w:space="0" w:color="auto"/>
              <w:right w:val="single" w:sz="4" w:space="0" w:color="auto"/>
            </w:tcBorders>
          </w:tcPr>
          <w:p w14:paraId="474ACDBB" w14:textId="77777777" w:rsidR="00305DEC" w:rsidRPr="00BE5070" w:rsidRDefault="00305DEC" w:rsidP="00AF3883">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1BC365F6" w14:textId="12F6BF42" w:rsidR="00305DEC" w:rsidRPr="00BE5070" w:rsidRDefault="00305DEC" w:rsidP="00AF3883">
            <w:pPr>
              <w:spacing w:after="0"/>
              <w:jc w:val="right"/>
              <w:rPr>
                <w:rFonts w:ascii="Times New Roman" w:hAnsi="Times New Roman" w:cs="Times New Roman"/>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14:paraId="322B5ED7" w14:textId="0C401F20" w:rsidR="00305DEC" w:rsidRPr="00BE5070" w:rsidRDefault="00305DEC" w:rsidP="00AF3883">
            <w:pPr>
              <w:spacing w:after="0"/>
              <w:jc w:val="right"/>
              <w:rPr>
                <w:rFonts w:ascii="Times New Roman" w:hAnsi="Times New Roman" w:cs="Times New Roman"/>
                <w:sz w:val="20"/>
                <w:szCs w:val="20"/>
                <w:lang w:eastAsia="pt-BR"/>
              </w:rPr>
            </w:pPr>
          </w:p>
        </w:tc>
      </w:tr>
      <w:tr w:rsidR="00305DEC" w:rsidRPr="00BE5070" w14:paraId="6F24A335" w14:textId="77777777" w:rsidTr="00AF3883">
        <w:tc>
          <w:tcPr>
            <w:tcW w:w="708" w:type="dxa"/>
            <w:tcBorders>
              <w:top w:val="single" w:sz="4" w:space="0" w:color="auto"/>
              <w:left w:val="single" w:sz="4" w:space="0" w:color="auto"/>
              <w:bottom w:val="single" w:sz="4" w:space="0" w:color="auto"/>
              <w:right w:val="single" w:sz="4" w:space="0" w:color="auto"/>
            </w:tcBorders>
          </w:tcPr>
          <w:p w14:paraId="3601CB28"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32</w:t>
            </w:r>
          </w:p>
        </w:tc>
        <w:tc>
          <w:tcPr>
            <w:tcW w:w="1022" w:type="dxa"/>
            <w:tcBorders>
              <w:top w:val="single" w:sz="4" w:space="0" w:color="auto"/>
              <w:left w:val="single" w:sz="4" w:space="0" w:color="auto"/>
              <w:bottom w:val="single" w:sz="4" w:space="0" w:color="auto"/>
              <w:right w:val="single" w:sz="4" w:space="0" w:color="auto"/>
            </w:tcBorders>
          </w:tcPr>
          <w:p w14:paraId="7DDB8349"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03 Un</w:t>
            </w:r>
          </w:p>
        </w:tc>
        <w:tc>
          <w:tcPr>
            <w:tcW w:w="4962" w:type="dxa"/>
            <w:tcBorders>
              <w:top w:val="single" w:sz="4" w:space="0" w:color="auto"/>
              <w:left w:val="single" w:sz="4" w:space="0" w:color="auto"/>
              <w:bottom w:val="single" w:sz="4" w:space="0" w:color="auto"/>
              <w:right w:val="single" w:sz="4" w:space="0" w:color="auto"/>
            </w:tcBorders>
          </w:tcPr>
          <w:p w14:paraId="69488BD7" w14:textId="77777777" w:rsidR="00305DEC" w:rsidRPr="00BE5070" w:rsidRDefault="00305DEC" w:rsidP="00AF3883">
            <w:pPr>
              <w:spacing w:after="0" w:line="240" w:lineRule="auto"/>
              <w:jc w:val="both"/>
              <w:rPr>
                <w:rFonts w:ascii="Times New Roman" w:eastAsia="Calibri" w:hAnsi="Times New Roman" w:cs="Times New Roman"/>
                <w:b/>
                <w:sz w:val="20"/>
                <w:szCs w:val="20"/>
              </w:rPr>
            </w:pPr>
            <w:r w:rsidRPr="00BE5070">
              <w:rPr>
                <w:rFonts w:ascii="Times New Roman" w:eastAsia="Calibri" w:hAnsi="Times New Roman" w:cs="Times New Roman"/>
                <w:b/>
                <w:sz w:val="20"/>
                <w:szCs w:val="20"/>
              </w:rPr>
              <w:t xml:space="preserve">LAVADORA DE ALTA PRESSÃO </w:t>
            </w:r>
          </w:p>
          <w:p w14:paraId="1F29AEEB" w14:textId="77777777" w:rsidR="00305DEC" w:rsidRPr="00BE5070" w:rsidRDefault="00305DEC" w:rsidP="00AF3883">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Potência Elétrica: 1900W</w:t>
            </w:r>
          </w:p>
          <w:p w14:paraId="1D2831DC" w14:textId="77777777" w:rsidR="00305DEC" w:rsidRPr="00BE5070" w:rsidRDefault="00305DEC" w:rsidP="00AF3883">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 xml:space="preserve">Pressão Máxima: 2450 </w:t>
            </w:r>
            <w:proofErr w:type="spellStart"/>
            <w:r w:rsidRPr="00BE5070">
              <w:rPr>
                <w:rFonts w:ascii="Times New Roman" w:eastAsia="Calibri" w:hAnsi="Times New Roman" w:cs="Times New Roman"/>
                <w:bCs/>
                <w:sz w:val="20"/>
                <w:szCs w:val="20"/>
              </w:rPr>
              <w:t>Psi</w:t>
            </w:r>
            <w:proofErr w:type="spellEnd"/>
          </w:p>
          <w:p w14:paraId="2A0D7926" w14:textId="77777777" w:rsidR="00305DEC" w:rsidRPr="00BE5070" w:rsidRDefault="00305DEC" w:rsidP="00AF3883">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Frequência: 60 Hz</w:t>
            </w:r>
          </w:p>
          <w:p w14:paraId="61ED716E" w14:textId="77777777" w:rsidR="00305DEC" w:rsidRPr="00BE5070" w:rsidRDefault="00305DEC" w:rsidP="00AF3883">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Motor: Indução</w:t>
            </w:r>
          </w:p>
          <w:p w14:paraId="6D2585DD" w14:textId="77777777" w:rsidR="00305DEC" w:rsidRPr="00BE5070" w:rsidRDefault="00305DEC" w:rsidP="00AF3883">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Vazão: 360 L/H</w:t>
            </w:r>
          </w:p>
          <w:p w14:paraId="538D679E" w14:textId="77777777" w:rsidR="00305DEC" w:rsidRPr="00BE5070" w:rsidRDefault="00305DEC" w:rsidP="00AF3883">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Tensão: 220V</w:t>
            </w:r>
          </w:p>
          <w:p w14:paraId="72CD0DCF" w14:textId="77777777" w:rsidR="00305DEC" w:rsidRPr="00BE5070" w:rsidRDefault="00305DEC" w:rsidP="00AF3883">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Cabo Elétrico: 5M</w:t>
            </w:r>
          </w:p>
          <w:p w14:paraId="3F97B03E" w14:textId="77777777" w:rsidR="00305DEC" w:rsidRPr="00BE5070" w:rsidRDefault="00305DEC" w:rsidP="00AF3883">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Mangueira: 5M Trama De Aço</w:t>
            </w:r>
          </w:p>
          <w:p w14:paraId="3950FFAF" w14:textId="77777777" w:rsidR="00305DEC" w:rsidRPr="00BE5070" w:rsidRDefault="00305DEC" w:rsidP="00AF3883">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Certificado Inmetro</w:t>
            </w:r>
          </w:p>
          <w:p w14:paraId="736DA926" w14:textId="77777777" w:rsidR="00305DEC" w:rsidRPr="00BE5070" w:rsidRDefault="00305DEC" w:rsidP="00AF3883">
            <w:pPr>
              <w:spacing w:after="0" w:line="240" w:lineRule="auto"/>
              <w:jc w:val="both"/>
              <w:rPr>
                <w:rFonts w:ascii="Times New Roman" w:eastAsia="Calibri" w:hAnsi="Times New Roman" w:cs="Times New Roman"/>
                <w:bCs/>
                <w:i/>
                <w:iCs/>
                <w:sz w:val="20"/>
                <w:szCs w:val="20"/>
              </w:rPr>
            </w:pPr>
            <w:r w:rsidRPr="00BE5070">
              <w:rPr>
                <w:rFonts w:ascii="Times New Roman" w:eastAsia="Calibri" w:hAnsi="Times New Roman" w:cs="Times New Roman"/>
                <w:bCs/>
                <w:sz w:val="20"/>
                <w:szCs w:val="20"/>
              </w:rPr>
              <w:t xml:space="preserve"> </w:t>
            </w:r>
            <w:r w:rsidRPr="00BE5070">
              <w:rPr>
                <w:rFonts w:ascii="Times New Roman" w:eastAsia="Calibri" w:hAnsi="Times New Roman" w:cs="Times New Roman"/>
                <w:bCs/>
                <w:i/>
                <w:iCs/>
                <w:sz w:val="20"/>
                <w:szCs w:val="20"/>
              </w:rPr>
              <w:t>Acessórios:</w:t>
            </w:r>
          </w:p>
          <w:p w14:paraId="50FF0912" w14:textId="77777777" w:rsidR="00305DEC" w:rsidRPr="00BE5070" w:rsidRDefault="00305DEC" w:rsidP="00AF3883">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 xml:space="preserve"> 1 Pistola de alta pressão com conexão rápida.</w:t>
            </w:r>
          </w:p>
          <w:p w14:paraId="630BD187" w14:textId="77777777" w:rsidR="00305DEC" w:rsidRPr="00BE5070" w:rsidRDefault="00305DEC" w:rsidP="00AF3883">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1 Lança com Bico regulável (concentrado, leque e shampoo).</w:t>
            </w:r>
          </w:p>
          <w:p w14:paraId="577207A6" w14:textId="77777777" w:rsidR="00305DEC" w:rsidRPr="00BE5070" w:rsidRDefault="00305DEC" w:rsidP="00AF3883">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1 Bico Turbo com conexão rápida .</w:t>
            </w:r>
          </w:p>
          <w:p w14:paraId="4C9C62D1" w14:textId="77777777" w:rsidR="00305DEC" w:rsidRPr="00BE5070" w:rsidRDefault="00305DEC" w:rsidP="00AF3883">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1 Mangueira de alta pressão com 5 m de trama de aço.</w:t>
            </w:r>
          </w:p>
          <w:p w14:paraId="2687BAE7" w14:textId="77777777" w:rsidR="00305DEC" w:rsidRPr="00BE5070" w:rsidRDefault="00305DEC" w:rsidP="00AF3883">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1 Aplicador de detergente embutido.</w:t>
            </w:r>
          </w:p>
        </w:tc>
        <w:tc>
          <w:tcPr>
            <w:tcW w:w="992" w:type="dxa"/>
            <w:tcBorders>
              <w:top w:val="single" w:sz="4" w:space="0" w:color="auto"/>
              <w:left w:val="single" w:sz="4" w:space="0" w:color="auto"/>
              <w:bottom w:val="single" w:sz="4" w:space="0" w:color="auto"/>
              <w:right w:val="single" w:sz="4" w:space="0" w:color="auto"/>
            </w:tcBorders>
          </w:tcPr>
          <w:p w14:paraId="4019F4A1" w14:textId="77777777" w:rsidR="00305DEC" w:rsidRPr="00BE5070" w:rsidRDefault="00305DEC" w:rsidP="00AF3883">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3ECA8D9E" w14:textId="5BD26D71" w:rsidR="00305DEC" w:rsidRPr="00BE5070" w:rsidRDefault="00305DEC" w:rsidP="00AF3883">
            <w:pPr>
              <w:spacing w:after="0"/>
              <w:jc w:val="right"/>
              <w:rPr>
                <w:rFonts w:ascii="Times New Roman" w:hAnsi="Times New Roman" w:cs="Times New Roman"/>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14:paraId="7BA7CB06" w14:textId="1F13F609" w:rsidR="00305DEC" w:rsidRPr="00BE5070" w:rsidRDefault="00305DEC" w:rsidP="00AF3883">
            <w:pPr>
              <w:spacing w:after="0"/>
              <w:jc w:val="right"/>
              <w:rPr>
                <w:rFonts w:ascii="Times New Roman" w:hAnsi="Times New Roman" w:cs="Times New Roman"/>
                <w:sz w:val="20"/>
                <w:szCs w:val="20"/>
                <w:lang w:eastAsia="pt-BR"/>
              </w:rPr>
            </w:pPr>
          </w:p>
        </w:tc>
      </w:tr>
      <w:tr w:rsidR="00305DEC" w:rsidRPr="00BE5070" w14:paraId="1EE9AED8" w14:textId="77777777" w:rsidTr="00AF3883">
        <w:tc>
          <w:tcPr>
            <w:tcW w:w="708" w:type="dxa"/>
            <w:tcBorders>
              <w:top w:val="single" w:sz="4" w:space="0" w:color="auto"/>
              <w:left w:val="single" w:sz="4" w:space="0" w:color="auto"/>
              <w:bottom w:val="single" w:sz="4" w:space="0" w:color="auto"/>
              <w:right w:val="single" w:sz="4" w:space="0" w:color="auto"/>
            </w:tcBorders>
          </w:tcPr>
          <w:p w14:paraId="6B96162C"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33</w:t>
            </w:r>
          </w:p>
        </w:tc>
        <w:tc>
          <w:tcPr>
            <w:tcW w:w="1022" w:type="dxa"/>
            <w:tcBorders>
              <w:top w:val="single" w:sz="4" w:space="0" w:color="auto"/>
              <w:left w:val="single" w:sz="4" w:space="0" w:color="auto"/>
              <w:bottom w:val="single" w:sz="4" w:space="0" w:color="auto"/>
              <w:right w:val="single" w:sz="4" w:space="0" w:color="auto"/>
            </w:tcBorders>
          </w:tcPr>
          <w:p w14:paraId="77DD81CE"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01 Un</w:t>
            </w:r>
          </w:p>
        </w:tc>
        <w:tc>
          <w:tcPr>
            <w:tcW w:w="4962" w:type="dxa"/>
            <w:tcBorders>
              <w:top w:val="single" w:sz="4" w:space="0" w:color="auto"/>
              <w:left w:val="single" w:sz="4" w:space="0" w:color="auto"/>
              <w:bottom w:val="single" w:sz="4" w:space="0" w:color="auto"/>
              <w:right w:val="single" w:sz="4" w:space="0" w:color="auto"/>
            </w:tcBorders>
          </w:tcPr>
          <w:p w14:paraId="07C9A45D" w14:textId="77777777" w:rsidR="00305DEC" w:rsidRPr="00BE5070" w:rsidRDefault="00305DEC" w:rsidP="00AF3883">
            <w:pPr>
              <w:spacing w:after="0" w:line="240" w:lineRule="auto"/>
              <w:jc w:val="both"/>
              <w:rPr>
                <w:rFonts w:ascii="Times New Roman" w:eastAsia="Calibri" w:hAnsi="Times New Roman" w:cs="Times New Roman"/>
                <w:b/>
                <w:sz w:val="20"/>
                <w:szCs w:val="20"/>
              </w:rPr>
            </w:pPr>
            <w:r w:rsidRPr="00BE5070">
              <w:rPr>
                <w:rFonts w:ascii="Times New Roman" w:eastAsia="Calibri" w:hAnsi="Times New Roman" w:cs="Times New Roman"/>
                <w:b/>
                <w:sz w:val="20"/>
                <w:szCs w:val="20"/>
              </w:rPr>
              <w:t>HIDROLAVADORA INDUSTRIAL DE ALTA VAZÃO</w:t>
            </w:r>
          </w:p>
          <w:p w14:paraId="5DB3463F" w14:textId="77777777" w:rsidR="00305DEC" w:rsidRPr="00BE5070" w:rsidRDefault="00305DEC" w:rsidP="00AF3883">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Tensão: Bivolt 110/220 mono </w:t>
            </w:r>
          </w:p>
          <w:p w14:paraId="419ABD26" w14:textId="77777777" w:rsidR="00305DEC" w:rsidRPr="00BE5070" w:rsidRDefault="00305DEC" w:rsidP="00AF3883">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Frequência: 60Hz</w:t>
            </w:r>
          </w:p>
          <w:p w14:paraId="6857219C" w14:textId="77777777" w:rsidR="00305DEC" w:rsidRPr="00BE5070" w:rsidRDefault="00305DEC" w:rsidP="00AF3883">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Potência: 3,0CV</w:t>
            </w:r>
          </w:p>
          <w:p w14:paraId="71B15076" w14:textId="77777777" w:rsidR="00305DEC" w:rsidRPr="00BE5070" w:rsidRDefault="00305DEC" w:rsidP="00AF3883">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Pressão máxima: 400 PSI</w:t>
            </w:r>
          </w:p>
          <w:p w14:paraId="3A68A332" w14:textId="77777777" w:rsidR="00305DEC" w:rsidRPr="00BE5070" w:rsidRDefault="00305DEC" w:rsidP="00AF3883">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Vazão máxima: 28 L/min</w:t>
            </w:r>
          </w:p>
          <w:p w14:paraId="5B499765" w14:textId="77777777" w:rsidR="00305DEC" w:rsidRPr="00BE5070" w:rsidRDefault="00305DEC" w:rsidP="00AF3883">
            <w:pPr>
              <w:spacing w:after="0" w:line="240" w:lineRule="auto"/>
              <w:jc w:val="both"/>
              <w:rPr>
                <w:rFonts w:ascii="Times New Roman" w:hAnsi="Times New Roman" w:cs="Times New Roman"/>
                <w:b/>
                <w:sz w:val="20"/>
                <w:szCs w:val="20"/>
                <w:lang w:eastAsia="pt-BR"/>
              </w:rPr>
            </w:pPr>
            <w:r w:rsidRPr="00BE5070">
              <w:rPr>
                <w:rFonts w:ascii="Times New Roman" w:eastAsia="Calibri" w:hAnsi="Times New Roman" w:cs="Times New Roman"/>
                <w:bCs/>
                <w:sz w:val="20"/>
                <w:szCs w:val="20"/>
              </w:rPr>
              <w:t>Comp. Mangueira: 10m</w:t>
            </w:r>
          </w:p>
        </w:tc>
        <w:tc>
          <w:tcPr>
            <w:tcW w:w="992" w:type="dxa"/>
            <w:tcBorders>
              <w:top w:val="single" w:sz="4" w:space="0" w:color="auto"/>
              <w:left w:val="single" w:sz="4" w:space="0" w:color="auto"/>
              <w:bottom w:val="single" w:sz="4" w:space="0" w:color="auto"/>
              <w:right w:val="single" w:sz="4" w:space="0" w:color="auto"/>
            </w:tcBorders>
          </w:tcPr>
          <w:p w14:paraId="3141DC8D" w14:textId="77777777" w:rsidR="00305DEC" w:rsidRPr="00BE5070" w:rsidRDefault="00305DEC" w:rsidP="00AF3883">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46B6E56A" w14:textId="284143E8" w:rsidR="00305DEC" w:rsidRPr="00BE5070" w:rsidRDefault="00305DEC" w:rsidP="00AF3883">
            <w:pPr>
              <w:spacing w:after="0"/>
              <w:jc w:val="right"/>
              <w:rPr>
                <w:rFonts w:ascii="Times New Roman" w:hAnsi="Times New Roman" w:cs="Times New Roman"/>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14:paraId="718BE554" w14:textId="32BD6E67" w:rsidR="00305DEC" w:rsidRPr="00BE5070" w:rsidRDefault="00305DEC" w:rsidP="00AF3883">
            <w:pPr>
              <w:spacing w:after="0"/>
              <w:jc w:val="right"/>
              <w:rPr>
                <w:rFonts w:ascii="Times New Roman" w:hAnsi="Times New Roman" w:cs="Times New Roman"/>
                <w:sz w:val="20"/>
                <w:szCs w:val="20"/>
                <w:lang w:eastAsia="pt-BR"/>
              </w:rPr>
            </w:pPr>
          </w:p>
        </w:tc>
      </w:tr>
      <w:tr w:rsidR="00305DEC" w:rsidRPr="00BE5070" w14:paraId="3EB77058" w14:textId="77777777" w:rsidTr="00AF3883">
        <w:tc>
          <w:tcPr>
            <w:tcW w:w="708" w:type="dxa"/>
            <w:tcBorders>
              <w:top w:val="single" w:sz="4" w:space="0" w:color="auto"/>
              <w:left w:val="single" w:sz="4" w:space="0" w:color="auto"/>
              <w:bottom w:val="single" w:sz="4" w:space="0" w:color="auto"/>
              <w:right w:val="single" w:sz="4" w:space="0" w:color="auto"/>
            </w:tcBorders>
          </w:tcPr>
          <w:p w14:paraId="05E55A88"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lang w:eastAsia="pt-BR"/>
              </w:rPr>
              <w:t>34</w:t>
            </w:r>
          </w:p>
        </w:tc>
        <w:tc>
          <w:tcPr>
            <w:tcW w:w="1022" w:type="dxa"/>
            <w:tcBorders>
              <w:top w:val="single" w:sz="4" w:space="0" w:color="auto"/>
              <w:left w:val="single" w:sz="4" w:space="0" w:color="auto"/>
              <w:bottom w:val="single" w:sz="4" w:space="0" w:color="auto"/>
              <w:right w:val="single" w:sz="4" w:space="0" w:color="auto"/>
            </w:tcBorders>
          </w:tcPr>
          <w:p w14:paraId="4ACEC083" w14:textId="77777777" w:rsidR="00305DEC" w:rsidRPr="00BE5070" w:rsidRDefault="00305DEC" w:rsidP="00AF3883">
            <w:pPr>
              <w:spacing w:after="0"/>
              <w:rPr>
                <w:rFonts w:ascii="Times New Roman" w:hAnsi="Times New Roman" w:cs="Times New Roman"/>
                <w:sz w:val="20"/>
                <w:szCs w:val="20"/>
                <w:lang w:eastAsia="pt-BR"/>
              </w:rPr>
            </w:pPr>
            <w:r w:rsidRPr="00BE5070">
              <w:rPr>
                <w:rFonts w:ascii="Times New Roman" w:hAnsi="Times New Roman" w:cs="Times New Roman"/>
                <w:sz w:val="20"/>
                <w:szCs w:val="20"/>
              </w:rPr>
              <w:t>01 Un</w:t>
            </w:r>
          </w:p>
        </w:tc>
        <w:tc>
          <w:tcPr>
            <w:tcW w:w="4962" w:type="dxa"/>
            <w:tcBorders>
              <w:top w:val="single" w:sz="4" w:space="0" w:color="auto"/>
              <w:left w:val="single" w:sz="4" w:space="0" w:color="auto"/>
              <w:bottom w:val="single" w:sz="4" w:space="0" w:color="auto"/>
              <w:right w:val="single" w:sz="4" w:space="0" w:color="auto"/>
            </w:tcBorders>
          </w:tcPr>
          <w:p w14:paraId="78BC48C3" w14:textId="77777777" w:rsidR="00305DEC" w:rsidRPr="00BE5070" w:rsidRDefault="00305DEC" w:rsidP="00AF3883">
            <w:pPr>
              <w:spacing w:after="0" w:line="240" w:lineRule="auto"/>
              <w:jc w:val="both"/>
              <w:rPr>
                <w:rFonts w:ascii="Times New Roman" w:eastAsia="Calibri" w:hAnsi="Times New Roman" w:cs="Times New Roman"/>
                <w:b/>
                <w:sz w:val="20"/>
                <w:szCs w:val="20"/>
              </w:rPr>
            </w:pPr>
            <w:r w:rsidRPr="00BE5070">
              <w:rPr>
                <w:rFonts w:ascii="Times New Roman" w:eastAsia="Calibri" w:hAnsi="Times New Roman" w:cs="Times New Roman"/>
                <w:b/>
                <w:sz w:val="20"/>
                <w:szCs w:val="20"/>
              </w:rPr>
              <w:t xml:space="preserve">COMPRESSOR DE AR </w:t>
            </w:r>
          </w:p>
          <w:p w14:paraId="6A40659C" w14:textId="77777777" w:rsidR="00305DEC" w:rsidRPr="00BE5070" w:rsidRDefault="00305DEC" w:rsidP="00AF3883">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 xml:space="preserve">2HP </w:t>
            </w:r>
          </w:p>
          <w:p w14:paraId="43870CC7" w14:textId="77777777" w:rsidR="00305DEC" w:rsidRPr="00BE5070" w:rsidRDefault="00305DEC" w:rsidP="00AF3883">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lastRenderedPageBreak/>
              <w:t xml:space="preserve">10 Pés </w:t>
            </w:r>
          </w:p>
          <w:p w14:paraId="2F0218D8" w14:textId="77777777" w:rsidR="00305DEC" w:rsidRPr="00BE5070" w:rsidRDefault="00305DEC" w:rsidP="00AF3883">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 xml:space="preserve">100 Litros </w:t>
            </w:r>
          </w:p>
          <w:p w14:paraId="7E7FD52E" w14:textId="77777777" w:rsidR="00305DEC" w:rsidRPr="00BE5070" w:rsidRDefault="00305DEC" w:rsidP="00AF3883">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 xml:space="preserve">140LBS </w:t>
            </w:r>
          </w:p>
          <w:p w14:paraId="09224731" w14:textId="77777777" w:rsidR="00305DEC" w:rsidRPr="00BE5070" w:rsidRDefault="00305DEC" w:rsidP="00AF3883">
            <w:pPr>
              <w:spacing w:after="0" w:line="240" w:lineRule="auto"/>
              <w:jc w:val="both"/>
              <w:rPr>
                <w:rFonts w:ascii="Times New Roman" w:eastAsia="Calibri" w:hAnsi="Times New Roman" w:cs="Times New Roman"/>
                <w:bCs/>
                <w:sz w:val="20"/>
                <w:szCs w:val="20"/>
              </w:rPr>
            </w:pPr>
            <w:r w:rsidRPr="00BE5070">
              <w:rPr>
                <w:rFonts w:ascii="Times New Roman" w:eastAsia="Calibri" w:hAnsi="Times New Roman" w:cs="Times New Roman"/>
                <w:bCs/>
                <w:sz w:val="20"/>
                <w:szCs w:val="20"/>
              </w:rPr>
              <w:t xml:space="preserve">Bivolt ou 220V </w:t>
            </w:r>
          </w:p>
          <w:p w14:paraId="0311D17C" w14:textId="77777777" w:rsidR="00305DEC" w:rsidRPr="00BE5070" w:rsidRDefault="00305DEC" w:rsidP="00AF3883">
            <w:pPr>
              <w:spacing w:after="0" w:line="240" w:lineRule="auto"/>
              <w:jc w:val="both"/>
              <w:rPr>
                <w:rFonts w:ascii="Times New Roman" w:hAnsi="Times New Roman" w:cs="Times New Roman"/>
                <w:b/>
                <w:sz w:val="20"/>
                <w:szCs w:val="20"/>
                <w:lang w:eastAsia="pt-BR"/>
              </w:rPr>
            </w:pPr>
            <w:r w:rsidRPr="00BE5070">
              <w:rPr>
                <w:rFonts w:ascii="Times New Roman" w:eastAsia="Calibri" w:hAnsi="Times New Roman" w:cs="Times New Roman"/>
                <w:bCs/>
                <w:sz w:val="20"/>
                <w:szCs w:val="20"/>
              </w:rPr>
              <w:t>Frequência: 60 Hz</w:t>
            </w:r>
          </w:p>
        </w:tc>
        <w:tc>
          <w:tcPr>
            <w:tcW w:w="992" w:type="dxa"/>
            <w:tcBorders>
              <w:top w:val="single" w:sz="4" w:space="0" w:color="auto"/>
              <w:left w:val="single" w:sz="4" w:space="0" w:color="auto"/>
              <w:bottom w:val="single" w:sz="4" w:space="0" w:color="auto"/>
              <w:right w:val="single" w:sz="4" w:space="0" w:color="auto"/>
            </w:tcBorders>
          </w:tcPr>
          <w:p w14:paraId="5D9E3BBD" w14:textId="77777777" w:rsidR="00305DEC" w:rsidRPr="00BE5070" w:rsidRDefault="00305DEC" w:rsidP="00AF3883">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1A66BC9F" w14:textId="4E0E96EA" w:rsidR="00305DEC" w:rsidRPr="00BE5070" w:rsidRDefault="00305DEC" w:rsidP="00AF3883">
            <w:pPr>
              <w:spacing w:after="0"/>
              <w:jc w:val="right"/>
              <w:rPr>
                <w:rFonts w:ascii="Times New Roman" w:hAnsi="Times New Roman" w:cs="Times New Roman"/>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14:paraId="725EED03" w14:textId="6AD6D0A1" w:rsidR="00305DEC" w:rsidRPr="00BE5070" w:rsidRDefault="00305DEC" w:rsidP="00AF3883">
            <w:pPr>
              <w:spacing w:after="0"/>
              <w:jc w:val="right"/>
              <w:rPr>
                <w:rFonts w:ascii="Times New Roman" w:hAnsi="Times New Roman" w:cs="Times New Roman"/>
                <w:sz w:val="20"/>
                <w:szCs w:val="20"/>
                <w:lang w:eastAsia="pt-BR"/>
              </w:rPr>
            </w:pPr>
          </w:p>
        </w:tc>
      </w:tr>
      <w:tr w:rsidR="00305DEC" w:rsidRPr="00A3212A" w14:paraId="641C608C" w14:textId="77777777" w:rsidTr="00AF3883">
        <w:tc>
          <w:tcPr>
            <w:tcW w:w="708" w:type="dxa"/>
            <w:tcBorders>
              <w:top w:val="single" w:sz="4" w:space="0" w:color="auto"/>
              <w:left w:val="single" w:sz="4" w:space="0" w:color="auto"/>
              <w:bottom w:val="single" w:sz="4" w:space="0" w:color="auto"/>
              <w:right w:val="single" w:sz="4" w:space="0" w:color="auto"/>
            </w:tcBorders>
          </w:tcPr>
          <w:p w14:paraId="1E5DBB4F" w14:textId="77777777" w:rsidR="00305DEC" w:rsidRPr="00BE5070" w:rsidRDefault="00305DEC" w:rsidP="00AF3883">
            <w:pPr>
              <w:spacing w:after="0"/>
              <w:rPr>
                <w:rFonts w:ascii="Times New Roman" w:hAnsi="Times New Roman" w:cs="Times New Roman"/>
                <w:sz w:val="20"/>
                <w:szCs w:val="20"/>
                <w:lang w:eastAsia="pt-BR"/>
              </w:rPr>
            </w:pPr>
          </w:p>
        </w:tc>
        <w:tc>
          <w:tcPr>
            <w:tcW w:w="1022" w:type="dxa"/>
            <w:tcBorders>
              <w:top w:val="single" w:sz="4" w:space="0" w:color="auto"/>
              <w:left w:val="single" w:sz="4" w:space="0" w:color="auto"/>
              <w:bottom w:val="single" w:sz="4" w:space="0" w:color="auto"/>
              <w:right w:val="single" w:sz="4" w:space="0" w:color="auto"/>
            </w:tcBorders>
          </w:tcPr>
          <w:p w14:paraId="0CE7894A" w14:textId="77777777" w:rsidR="00305DEC" w:rsidRPr="00BE5070" w:rsidRDefault="00305DEC" w:rsidP="00AF3883">
            <w:pPr>
              <w:spacing w:after="0"/>
              <w:rPr>
                <w:rFonts w:ascii="Times New Roman" w:hAnsi="Times New Roman" w:cs="Times New Roman"/>
                <w:sz w:val="20"/>
                <w:szCs w:val="20"/>
              </w:rPr>
            </w:pPr>
          </w:p>
        </w:tc>
        <w:tc>
          <w:tcPr>
            <w:tcW w:w="4962" w:type="dxa"/>
            <w:tcBorders>
              <w:top w:val="single" w:sz="4" w:space="0" w:color="auto"/>
              <w:left w:val="single" w:sz="4" w:space="0" w:color="auto"/>
              <w:bottom w:val="single" w:sz="4" w:space="0" w:color="auto"/>
              <w:right w:val="single" w:sz="4" w:space="0" w:color="auto"/>
            </w:tcBorders>
          </w:tcPr>
          <w:p w14:paraId="298A8937" w14:textId="77777777" w:rsidR="00305DEC" w:rsidRPr="00BE5070" w:rsidRDefault="00305DEC" w:rsidP="00AF3883">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                          TOTAL GERAL R$</w:t>
            </w:r>
          </w:p>
        </w:tc>
        <w:tc>
          <w:tcPr>
            <w:tcW w:w="992" w:type="dxa"/>
            <w:tcBorders>
              <w:top w:val="single" w:sz="4" w:space="0" w:color="auto"/>
              <w:left w:val="single" w:sz="4" w:space="0" w:color="auto"/>
              <w:bottom w:val="single" w:sz="4" w:space="0" w:color="auto"/>
              <w:right w:val="single" w:sz="4" w:space="0" w:color="auto"/>
            </w:tcBorders>
          </w:tcPr>
          <w:p w14:paraId="42BED8B3" w14:textId="77777777" w:rsidR="00305DEC" w:rsidRPr="00BE5070" w:rsidRDefault="00305DEC" w:rsidP="00AF3883">
            <w:pPr>
              <w:spacing w:after="0"/>
              <w:rPr>
                <w:rFonts w:ascii="Times New Roman" w:hAnsi="Times New Roman" w:cs="Times New Roman"/>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2E8C1D13" w14:textId="77777777" w:rsidR="00305DEC" w:rsidRDefault="00305DEC" w:rsidP="00AF3883">
            <w:pPr>
              <w:spacing w:after="0"/>
              <w:jc w:val="right"/>
              <w:rPr>
                <w:rFonts w:ascii="Times New Roman" w:hAnsi="Times New Roman" w:cs="Times New Roman"/>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14:paraId="504437C5" w14:textId="02050E9F" w:rsidR="00305DEC" w:rsidRPr="00A3212A" w:rsidRDefault="00305DEC" w:rsidP="00AF3883">
            <w:pPr>
              <w:spacing w:after="0"/>
              <w:jc w:val="right"/>
              <w:rPr>
                <w:rFonts w:ascii="Times New Roman" w:hAnsi="Times New Roman" w:cs="Times New Roman"/>
                <w:b/>
                <w:bCs/>
                <w:sz w:val="20"/>
                <w:szCs w:val="20"/>
                <w:lang w:eastAsia="pt-BR"/>
              </w:rPr>
            </w:pPr>
            <w:r w:rsidRPr="00A3212A">
              <w:rPr>
                <w:rFonts w:ascii="Times New Roman" w:hAnsi="Times New Roman" w:cs="Times New Roman"/>
                <w:b/>
                <w:bCs/>
                <w:sz w:val="20"/>
                <w:szCs w:val="20"/>
                <w:lang w:eastAsia="pt-BR"/>
              </w:rPr>
              <w:fldChar w:fldCharType="begin"/>
            </w:r>
            <w:r w:rsidRPr="00A3212A">
              <w:rPr>
                <w:rFonts w:ascii="Times New Roman" w:hAnsi="Times New Roman" w:cs="Times New Roman"/>
                <w:b/>
                <w:bCs/>
                <w:sz w:val="20"/>
                <w:szCs w:val="20"/>
                <w:lang w:eastAsia="pt-BR"/>
              </w:rPr>
              <w:instrText xml:space="preserve"> =SUM(ABOVE) \# "0,00" </w:instrText>
            </w:r>
            <w:r w:rsidRPr="00A3212A">
              <w:rPr>
                <w:rFonts w:ascii="Times New Roman" w:hAnsi="Times New Roman" w:cs="Times New Roman"/>
                <w:b/>
                <w:bCs/>
                <w:sz w:val="20"/>
                <w:szCs w:val="20"/>
                <w:lang w:eastAsia="pt-BR"/>
              </w:rPr>
              <w:fldChar w:fldCharType="separate"/>
            </w:r>
            <w:r w:rsidRPr="00A3212A">
              <w:rPr>
                <w:rFonts w:ascii="Times New Roman" w:hAnsi="Times New Roman" w:cs="Times New Roman"/>
                <w:b/>
                <w:bCs/>
                <w:sz w:val="20"/>
                <w:szCs w:val="20"/>
                <w:lang w:eastAsia="pt-BR"/>
              </w:rPr>
              <w:fldChar w:fldCharType="end"/>
            </w:r>
          </w:p>
        </w:tc>
      </w:tr>
    </w:tbl>
    <w:p w14:paraId="744701BD" w14:textId="1A3773EC" w:rsidR="00721B05" w:rsidRDefault="00E52883" w:rsidP="005D53F6">
      <w:pPr>
        <w:widowControl w:val="0"/>
        <w:autoSpaceDE w:val="0"/>
        <w:autoSpaceDN w:val="0"/>
        <w:adjustRightInd w:val="0"/>
        <w:spacing w:after="0" w:line="240" w:lineRule="auto"/>
        <w:jc w:val="left"/>
        <w:rPr>
          <w:rFonts w:ascii="Times New Roman" w:eastAsia="Calibri" w:hAnsi="Times New Roman" w:cs="Times New Roman"/>
          <w:b/>
          <w:sz w:val="18"/>
          <w:szCs w:val="18"/>
          <w:lang w:val="pt-PT"/>
        </w:rPr>
      </w:pPr>
      <w:r>
        <w:rPr>
          <w:rFonts w:ascii="Times New Roman" w:eastAsia="Calibri" w:hAnsi="Times New Roman" w:cs="Times New Roman"/>
          <w:b/>
          <w:sz w:val="18"/>
          <w:szCs w:val="18"/>
          <w:lang w:val="pt-PT"/>
        </w:rPr>
        <w:t>Carimbo e assinatura</w:t>
      </w:r>
    </w:p>
    <w:p w14:paraId="66DD6B2A" w14:textId="77777777" w:rsidR="007A2961" w:rsidRPr="005D53F6" w:rsidRDefault="007A2961" w:rsidP="005D53F6">
      <w:pPr>
        <w:widowControl w:val="0"/>
        <w:autoSpaceDE w:val="0"/>
        <w:autoSpaceDN w:val="0"/>
        <w:adjustRightInd w:val="0"/>
        <w:spacing w:after="0" w:line="240" w:lineRule="auto"/>
        <w:jc w:val="left"/>
        <w:rPr>
          <w:rFonts w:ascii="Times New Roman" w:eastAsia="Times New Roman" w:hAnsi="Times New Roman" w:cs="Times New Roman"/>
          <w:sz w:val="18"/>
          <w:szCs w:val="18"/>
          <w:lang w:val="pt-PT" w:eastAsia="pt-BR"/>
        </w:rPr>
      </w:pPr>
    </w:p>
    <w:p w14:paraId="631A9D81" w14:textId="77777777" w:rsidR="00721B05" w:rsidRPr="000D765E"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b/>
          <w:sz w:val="10"/>
          <w:szCs w:val="10"/>
          <w:lang w:val="pt-PT"/>
        </w:rPr>
      </w:pPr>
    </w:p>
    <w:p w14:paraId="0F1942CC" w14:textId="77777777" w:rsidR="00721B05" w:rsidRPr="0044432F" w:rsidRDefault="00721B05" w:rsidP="000D765E">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r w:rsidRPr="0044432F">
        <w:rPr>
          <w:rFonts w:ascii="Times New Roman" w:eastAsia="Calibri" w:hAnsi="Times New Roman" w:cs="Times New Roman"/>
          <w:sz w:val="23"/>
          <w:szCs w:val="23"/>
          <w:lang w:val="pt-PT"/>
        </w:rPr>
        <w:tab/>
        <w:t>Tem a presente a finalidade de apresentar-lhes a nossa proposta para FORMAÇÃO DE ATA DE REGISTRO DE PREÇOS PARA EVENTUAIS AQUISIÇÕES DE MATERIAS ELÉTRICOS PARA AS DIVERSAS MUNICIPAIS DO MUNICÍPIO DE MIRAGUAÍ/RS.</w:t>
      </w:r>
      <w:r w:rsidRPr="0044432F">
        <w:rPr>
          <w:rFonts w:ascii="Times New Roman" w:eastAsia="Calibri" w:hAnsi="Times New Roman" w:cs="Times New Roman"/>
          <w:b/>
          <w:sz w:val="23"/>
          <w:szCs w:val="23"/>
          <w:lang w:val="pt-PT"/>
        </w:rPr>
        <w:t xml:space="preserve"> </w:t>
      </w:r>
      <w:r w:rsidRPr="0044432F">
        <w:rPr>
          <w:rFonts w:ascii="Times New Roman" w:eastAsia="Calibri" w:hAnsi="Times New Roman" w:cs="Times New Roman"/>
          <w:sz w:val="23"/>
          <w:szCs w:val="23"/>
          <w:lang w:val="pt-PT"/>
        </w:rPr>
        <w:t>Cumpre-nos informar-lhes que examinamos os documentos de licitação, inteirando-nos dos mesmos, para a elaboração da presente proposta.</w:t>
      </w:r>
    </w:p>
    <w:p w14:paraId="572432EC" w14:textId="77777777" w:rsidR="00721B05" w:rsidRPr="0044432F" w:rsidRDefault="00721B05" w:rsidP="00721B05">
      <w:pPr>
        <w:widowControl w:val="0"/>
        <w:tabs>
          <w:tab w:val="left" w:pos="426"/>
        </w:tabs>
        <w:autoSpaceDE w:val="0"/>
        <w:autoSpaceDN w:val="0"/>
        <w:spacing w:after="0" w:line="240" w:lineRule="auto"/>
        <w:rPr>
          <w:rFonts w:ascii="Times New Roman" w:eastAsia="Calibri" w:hAnsi="Times New Roman" w:cs="Times New Roman"/>
          <w:sz w:val="23"/>
          <w:szCs w:val="23"/>
          <w:lang w:val="pt-PT"/>
        </w:rPr>
      </w:pPr>
    </w:p>
    <w:p w14:paraId="22C26506" w14:textId="77777777" w:rsidR="00721B05" w:rsidRPr="0044432F" w:rsidRDefault="00721B05" w:rsidP="00721B05">
      <w:pPr>
        <w:widowControl w:val="0"/>
        <w:tabs>
          <w:tab w:val="left" w:pos="426"/>
        </w:tabs>
        <w:autoSpaceDE w:val="0"/>
        <w:autoSpaceDN w:val="0"/>
        <w:spacing w:after="0" w:line="240" w:lineRule="auto"/>
        <w:rPr>
          <w:rFonts w:ascii="Times New Roman" w:eastAsia="Calibri" w:hAnsi="Times New Roman" w:cs="Times New Roman"/>
          <w:sz w:val="23"/>
          <w:szCs w:val="23"/>
          <w:lang w:val="pt-PT"/>
        </w:rPr>
      </w:pPr>
      <w:r w:rsidRPr="0044432F">
        <w:rPr>
          <w:rFonts w:ascii="Times New Roman" w:eastAsia="Calibri" w:hAnsi="Times New Roman" w:cs="Times New Roman"/>
          <w:sz w:val="23"/>
          <w:szCs w:val="23"/>
          <w:lang w:val="pt-PT"/>
        </w:rPr>
        <w:t>___________________, ____ de _____________ de _______.</w:t>
      </w:r>
    </w:p>
    <w:p w14:paraId="16AA5021" w14:textId="77777777" w:rsidR="00721B05" w:rsidRPr="0044432F" w:rsidRDefault="00721B05" w:rsidP="00721B05">
      <w:pPr>
        <w:widowControl w:val="0"/>
        <w:tabs>
          <w:tab w:val="left" w:pos="426"/>
        </w:tabs>
        <w:autoSpaceDE w:val="0"/>
        <w:autoSpaceDN w:val="0"/>
        <w:spacing w:after="0" w:line="240" w:lineRule="auto"/>
        <w:rPr>
          <w:rFonts w:ascii="Times New Roman" w:eastAsia="Calibri" w:hAnsi="Times New Roman" w:cs="Times New Roman"/>
          <w:sz w:val="23"/>
          <w:szCs w:val="23"/>
          <w:lang w:val="pt-PT"/>
        </w:rPr>
      </w:pPr>
    </w:p>
    <w:p w14:paraId="1ED0B744" w14:textId="77777777" w:rsidR="00721B05" w:rsidRPr="0044432F" w:rsidRDefault="00721B05" w:rsidP="00721B05">
      <w:pPr>
        <w:widowControl w:val="0"/>
        <w:tabs>
          <w:tab w:val="left" w:pos="426"/>
        </w:tabs>
        <w:autoSpaceDE w:val="0"/>
        <w:autoSpaceDN w:val="0"/>
        <w:spacing w:after="0" w:line="240" w:lineRule="auto"/>
        <w:rPr>
          <w:rFonts w:ascii="Times New Roman" w:eastAsia="Calibri" w:hAnsi="Times New Roman" w:cs="Times New Roman"/>
          <w:sz w:val="23"/>
          <w:szCs w:val="23"/>
          <w:lang w:val="pt-PT"/>
        </w:rPr>
      </w:pPr>
    </w:p>
    <w:p w14:paraId="481364CC" w14:textId="77777777" w:rsidR="00721B05" w:rsidRPr="0044432F" w:rsidRDefault="00721B05" w:rsidP="00721B05">
      <w:pPr>
        <w:widowControl w:val="0"/>
        <w:tabs>
          <w:tab w:val="left" w:pos="426"/>
        </w:tabs>
        <w:autoSpaceDE w:val="0"/>
        <w:autoSpaceDN w:val="0"/>
        <w:spacing w:after="0" w:line="240" w:lineRule="auto"/>
        <w:rPr>
          <w:rFonts w:ascii="Times New Roman" w:eastAsia="Calibri" w:hAnsi="Times New Roman" w:cs="Times New Roman"/>
          <w:sz w:val="23"/>
          <w:szCs w:val="23"/>
          <w:lang w:val="pt-PT"/>
        </w:rPr>
      </w:pPr>
    </w:p>
    <w:p w14:paraId="2B0ECFAF" w14:textId="77777777" w:rsidR="00721B05" w:rsidRPr="0044432F" w:rsidRDefault="00721B05" w:rsidP="00721B05">
      <w:pPr>
        <w:widowControl w:val="0"/>
        <w:tabs>
          <w:tab w:val="left" w:pos="426"/>
        </w:tabs>
        <w:autoSpaceDE w:val="0"/>
        <w:autoSpaceDN w:val="0"/>
        <w:spacing w:after="0" w:line="240" w:lineRule="auto"/>
        <w:jc w:val="left"/>
        <w:rPr>
          <w:rFonts w:ascii="Times New Roman" w:eastAsia="Calibri" w:hAnsi="Times New Roman" w:cs="Times New Roman"/>
          <w:b/>
          <w:bCs/>
          <w:iCs/>
          <w:sz w:val="23"/>
          <w:szCs w:val="23"/>
          <w:lang w:val="pt-PT"/>
        </w:rPr>
      </w:pPr>
      <w:r w:rsidRPr="0044432F">
        <w:rPr>
          <w:rFonts w:ascii="Times New Roman" w:eastAsia="Calibri" w:hAnsi="Times New Roman" w:cs="Times New Roman"/>
          <w:sz w:val="23"/>
          <w:szCs w:val="23"/>
          <w:lang w:val="pt-PT"/>
        </w:rPr>
        <w:t xml:space="preserve">                          </w:t>
      </w:r>
      <w:r w:rsidRPr="0044432F">
        <w:rPr>
          <w:rFonts w:ascii="Times New Roman" w:eastAsia="Calibri" w:hAnsi="Times New Roman" w:cs="Times New Roman"/>
          <w:b/>
          <w:bCs/>
          <w:iCs/>
          <w:sz w:val="23"/>
          <w:szCs w:val="23"/>
          <w:lang w:val="pt-PT"/>
        </w:rPr>
        <w:t>___________________________________________________________</w:t>
      </w:r>
    </w:p>
    <w:p w14:paraId="724243CA" w14:textId="77777777" w:rsidR="00721B05" w:rsidRPr="0044432F" w:rsidRDefault="00721B05" w:rsidP="00721B05">
      <w:pPr>
        <w:widowControl w:val="0"/>
        <w:tabs>
          <w:tab w:val="left" w:pos="426"/>
        </w:tabs>
        <w:autoSpaceDE w:val="0"/>
        <w:autoSpaceDN w:val="0"/>
        <w:spacing w:after="0" w:line="240" w:lineRule="auto"/>
        <w:rPr>
          <w:rFonts w:ascii="Times New Roman" w:eastAsia="Calibri" w:hAnsi="Times New Roman" w:cs="Times New Roman"/>
          <w:sz w:val="23"/>
          <w:szCs w:val="23"/>
          <w:lang w:val="pt-PT"/>
        </w:rPr>
      </w:pPr>
      <w:r w:rsidRPr="0044432F">
        <w:rPr>
          <w:rFonts w:ascii="Times New Roman" w:eastAsia="Calibri" w:hAnsi="Times New Roman" w:cs="Times New Roman"/>
          <w:sz w:val="23"/>
          <w:szCs w:val="23"/>
          <w:lang w:val="pt-PT"/>
        </w:rPr>
        <w:t>Denominação social ou carimbo com assinatura do representante legal</w:t>
      </w:r>
    </w:p>
    <w:p w14:paraId="732F86B4" w14:textId="77777777" w:rsidR="00721B05" w:rsidRPr="0044432F" w:rsidRDefault="00721B05" w:rsidP="00721B05">
      <w:pPr>
        <w:widowControl w:val="0"/>
        <w:autoSpaceDE w:val="0"/>
        <w:autoSpaceDN w:val="0"/>
        <w:spacing w:before="163" w:after="0" w:line="240" w:lineRule="auto"/>
        <w:ind w:left="1569" w:right="1570"/>
        <w:outlineLvl w:val="2"/>
        <w:rPr>
          <w:rFonts w:ascii="Times New Roman" w:eastAsia="Times New Roman" w:hAnsi="Times New Roman" w:cs="Times New Roman"/>
          <w:b/>
          <w:bCs/>
          <w:sz w:val="23"/>
          <w:szCs w:val="23"/>
          <w:lang w:val="pt-PT"/>
        </w:rPr>
      </w:pPr>
    </w:p>
    <w:p w14:paraId="014F9E02" w14:textId="77777777" w:rsidR="00721B05" w:rsidRDefault="00721B05" w:rsidP="00721B05">
      <w:pPr>
        <w:widowControl w:val="0"/>
        <w:autoSpaceDE w:val="0"/>
        <w:autoSpaceDN w:val="0"/>
        <w:spacing w:before="163" w:after="0" w:line="240" w:lineRule="auto"/>
        <w:ind w:right="1570"/>
        <w:jc w:val="left"/>
        <w:outlineLvl w:val="2"/>
        <w:rPr>
          <w:rFonts w:ascii="Times New Roman" w:eastAsia="Times New Roman" w:hAnsi="Times New Roman" w:cs="Times New Roman"/>
          <w:b/>
          <w:bCs/>
          <w:sz w:val="23"/>
          <w:szCs w:val="23"/>
          <w:lang w:val="pt-PT"/>
        </w:rPr>
      </w:pPr>
    </w:p>
    <w:p w14:paraId="666D5484" w14:textId="77777777" w:rsidR="00E52883" w:rsidRDefault="00E52883" w:rsidP="00721B05">
      <w:pPr>
        <w:widowControl w:val="0"/>
        <w:autoSpaceDE w:val="0"/>
        <w:autoSpaceDN w:val="0"/>
        <w:spacing w:before="163" w:after="0" w:line="240" w:lineRule="auto"/>
        <w:ind w:right="1570"/>
        <w:jc w:val="left"/>
        <w:outlineLvl w:val="2"/>
        <w:rPr>
          <w:rFonts w:ascii="Times New Roman" w:eastAsia="Times New Roman" w:hAnsi="Times New Roman" w:cs="Times New Roman"/>
          <w:b/>
          <w:bCs/>
          <w:sz w:val="23"/>
          <w:szCs w:val="23"/>
          <w:lang w:val="pt-PT"/>
        </w:rPr>
      </w:pPr>
    </w:p>
    <w:p w14:paraId="0B504917" w14:textId="77777777" w:rsidR="00E52883" w:rsidRDefault="00E52883" w:rsidP="00721B05">
      <w:pPr>
        <w:widowControl w:val="0"/>
        <w:autoSpaceDE w:val="0"/>
        <w:autoSpaceDN w:val="0"/>
        <w:spacing w:before="163" w:after="0" w:line="240" w:lineRule="auto"/>
        <w:ind w:right="1570"/>
        <w:jc w:val="left"/>
        <w:outlineLvl w:val="2"/>
        <w:rPr>
          <w:rFonts w:ascii="Times New Roman" w:eastAsia="Times New Roman" w:hAnsi="Times New Roman" w:cs="Times New Roman"/>
          <w:b/>
          <w:bCs/>
          <w:sz w:val="23"/>
          <w:szCs w:val="23"/>
          <w:lang w:val="pt-PT"/>
        </w:rPr>
      </w:pPr>
    </w:p>
    <w:p w14:paraId="22109CF9" w14:textId="77777777" w:rsidR="00E52883" w:rsidRDefault="00E52883" w:rsidP="00721B05">
      <w:pPr>
        <w:widowControl w:val="0"/>
        <w:autoSpaceDE w:val="0"/>
        <w:autoSpaceDN w:val="0"/>
        <w:spacing w:before="163" w:after="0" w:line="240" w:lineRule="auto"/>
        <w:ind w:right="1570"/>
        <w:jc w:val="left"/>
        <w:outlineLvl w:val="2"/>
        <w:rPr>
          <w:rFonts w:ascii="Times New Roman" w:eastAsia="Times New Roman" w:hAnsi="Times New Roman" w:cs="Times New Roman"/>
          <w:b/>
          <w:bCs/>
          <w:sz w:val="23"/>
          <w:szCs w:val="23"/>
          <w:lang w:val="pt-PT"/>
        </w:rPr>
      </w:pPr>
    </w:p>
    <w:p w14:paraId="30850FE9" w14:textId="77777777" w:rsidR="005948DE" w:rsidRDefault="005948DE" w:rsidP="00721B05">
      <w:pPr>
        <w:widowControl w:val="0"/>
        <w:autoSpaceDE w:val="0"/>
        <w:autoSpaceDN w:val="0"/>
        <w:spacing w:before="163" w:after="0" w:line="240" w:lineRule="auto"/>
        <w:ind w:right="1570"/>
        <w:jc w:val="left"/>
        <w:outlineLvl w:val="2"/>
        <w:rPr>
          <w:rFonts w:ascii="Times New Roman" w:eastAsia="Times New Roman" w:hAnsi="Times New Roman" w:cs="Times New Roman"/>
          <w:b/>
          <w:bCs/>
          <w:sz w:val="23"/>
          <w:szCs w:val="23"/>
          <w:lang w:val="pt-PT"/>
        </w:rPr>
      </w:pPr>
    </w:p>
    <w:p w14:paraId="145A6D0C" w14:textId="77777777" w:rsidR="005948DE" w:rsidRDefault="005948DE" w:rsidP="00721B05">
      <w:pPr>
        <w:widowControl w:val="0"/>
        <w:autoSpaceDE w:val="0"/>
        <w:autoSpaceDN w:val="0"/>
        <w:spacing w:before="163" w:after="0" w:line="240" w:lineRule="auto"/>
        <w:ind w:right="1570"/>
        <w:jc w:val="left"/>
        <w:outlineLvl w:val="2"/>
        <w:rPr>
          <w:rFonts w:ascii="Times New Roman" w:eastAsia="Times New Roman" w:hAnsi="Times New Roman" w:cs="Times New Roman"/>
          <w:b/>
          <w:bCs/>
          <w:sz w:val="23"/>
          <w:szCs w:val="23"/>
          <w:lang w:val="pt-PT"/>
        </w:rPr>
      </w:pPr>
    </w:p>
    <w:p w14:paraId="26A11CF8" w14:textId="77777777" w:rsidR="005948DE" w:rsidRDefault="005948DE" w:rsidP="00721B05">
      <w:pPr>
        <w:widowControl w:val="0"/>
        <w:autoSpaceDE w:val="0"/>
        <w:autoSpaceDN w:val="0"/>
        <w:spacing w:before="163" w:after="0" w:line="240" w:lineRule="auto"/>
        <w:ind w:right="1570"/>
        <w:jc w:val="left"/>
        <w:outlineLvl w:val="2"/>
        <w:rPr>
          <w:rFonts w:ascii="Times New Roman" w:eastAsia="Times New Roman" w:hAnsi="Times New Roman" w:cs="Times New Roman"/>
          <w:b/>
          <w:bCs/>
          <w:sz w:val="23"/>
          <w:szCs w:val="23"/>
          <w:lang w:val="pt-PT"/>
        </w:rPr>
      </w:pPr>
    </w:p>
    <w:p w14:paraId="0ED6E517" w14:textId="77777777" w:rsidR="005948DE" w:rsidRDefault="005948DE" w:rsidP="00721B05">
      <w:pPr>
        <w:widowControl w:val="0"/>
        <w:autoSpaceDE w:val="0"/>
        <w:autoSpaceDN w:val="0"/>
        <w:spacing w:before="163" w:after="0" w:line="240" w:lineRule="auto"/>
        <w:ind w:right="1570"/>
        <w:jc w:val="left"/>
        <w:outlineLvl w:val="2"/>
        <w:rPr>
          <w:rFonts w:ascii="Times New Roman" w:eastAsia="Times New Roman" w:hAnsi="Times New Roman" w:cs="Times New Roman"/>
          <w:b/>
          <w:bCs/>
          <w:sz w:val="23"/>
          <w:szCs w:val="23"/>
          <w:lang w:val="pt-PT"/>
        </w:rPr>
      </w:pPr>
    </w:p>
    <w:p w14:paraId="014F98A7" w14:textId="77777777" w:rsidR="005948DE" w:rsidRDefault="005948DE" w:rsidP="00721B05">
      <w:pPr>
        <w:widowControl w:val="0"/>
        <w:autoSpaceDE w:val="0"/>
        <w:autoSpaceDN w:val="0"/>
        <w:spacing w:before="163" w:after="0" w:line="240" w:lineRule="auto"/>
        <w:ind w:right="1570"/>
        <w:jc w:val="left"/>
        <w:outlineLvl w:val="2"/>
        <w:rPr>
          <w:rFonts w:ascii="Times New Roman" w:eastAsia="Times New Roman" w:hAnsi="Times New Roman" w:cs="Times New Roman"/>
          <w:b/>
          <w:bCs/>
          <w:sz w:val="23"/>
          <w:szCs w:val="23"/>
          <w:lang w:val="pt-PT"/>
        </w:rPr>
      </w:pPr>
    </w:p>
    <w:p w14:paraId="16ADB66A" w14:textId="77777777" w:rsidR="00305DEC" w:rsidRDefault="00305DEC" w:rsidP="00721B05">
      <w:pPr>
        <w:widowControl w:val="0"/>
        <w:autoSpaceDE w:val="0"/>
        <w:autoSpaceDN w:val="0"/>
        <w:spacing w:before="163" w:after="0" w:line="240" w:lineRule="auto"/>
        <w:ind w:right="1570"/>
        <w:jc w:val="left"/>
        <w:outlineLvl w:val="2"/>
        <w:rPr>
          <w:rFonts w:ascii="Times New Roman" w:eastAsia="Times New Roman" w:hAnsi="Times New Roman" w:cs="Times New Roman"/>
          <w:b/>
          <w:bCs/>
          <w:sz w:val="23"/>
          <w:szCs w:val="23"/>
          <w:lang w:val="pt-PT"/>
        </w:rPr>
      </w:pPr>
    </w:p>
    <w:p w14:paraId="0A3DFEAE" w14:textId="77777777" w:rsidR="00305DEC" w:rsidRDefault="00305DEC" w:rsidP="00721B05">
      <w:pPr>
        <w:widowControl w:val="0"/>
        <w:autoSpaceDE w:val="0"/>
        <w:autoSpaceDN w:val="0"/>
        <w:spacing w:before="163" w:after="0" w:line="240" w:lineRule="auto"/>
        <w:ind w:right="1570"/>
        <w:jc w:val="left"/>
        <w:outlineLvl w:val="2"/>
        <w:rPr>
          <w:rFonts w:ascii="Times New Roman" w:eastAsia="Times New Roman" w:hAnsi="Times New Roman" w:cs="Times New Roman"/>
          <w:b/>
          <w:bCs/>
          <w:sz w:val="23"/>
          <w:szCs w:val="23"/>
          <w:lang w:val="pt-PT"/>
        </w:rPr>
      </w:pPr>
    </w:p>
    <w:p w14:paraId="0AFEABAC" w14:textId="77777777" w:rsidR="00305DEC" w:rsidRDefault="00305DEC" w:rsidP="00721B05">
      <w:pPr>
        <w:widowControl w:val="0"/>
        <w:autoSpaceDE w:val="0"/>
        <w:autoSpaceDN w:val="0"/>
        <w:spacing w:before="163" w:after="0" w:line="240" w:lineRule="auto"/>
        <w:ind w:right="1570"/>
        <w:jc w:val="left"/>
        <w:outlineLvl w:val="2"/>
        <w:rPr>
          <w:rFonts w:ascii="Times New Roman" w:eastAsia="Times New Roman" w:hAnsi="Times New Roman" w:cs="Times New Roman"/>
          <w:b/>
          <w:bCs/>
          <w:sz w:val="23"/>
          <w:szCs w:val="23"/>
          <w:lang w:val="pt-PT"/>
        </w:rPr>
      </w:pPr>
    </w:p>
    <w:p w14:paraId="6B7FAE14" w14:textId="77777777" w:rsidR="00305DEC" w:rsidRDefault="00305DEC" w:rsidP="00721B05">
      <w:pPr>
        <w:widowControl w:val="0"/>
        <w:autoSpaceDE w:val="0"/>
        <w:autoSpaceDN w:val="0"/>
        <w:spacing w:before="163" w:after="0" w:line="240" w:lineRule="auto"/>
        <w:ind w:right="1570"/>
        <w:jc w:val="left"/>
        <w:outlineLvl w:val="2"/>
        <w:rPr>
          <w:rFonts w:ascii="Times New Roman" w:eastAsia="Times New Roman" w:hAnsi="Times New Roman" w:cs="Times New Roman"/>
          <w:b/>
          <w:bCs/>
          <w:sz w:val="23"/>
          <w:szCs w:val="23"/>
          <w:lang w:val="pt-PT"/>
        </w:rPr>
      </w:pPr>
    </w:p>
    <w:p w14:paraId="4836DFB0" w14:textId="77777777" w:rsidR="00305DEC" w:rsidRDefault="00305DEC" w:rsidP="00721B05">
      <w:pPr>
        <w:widowControl w:val="0"/>
        <w:autoSpaceDE w:val="0"/>
        <w:autoSpaceDN w:val="0"/>
        <w:spacing w:before="163" w:after="0" w:line="240" w:lineRule="auto"/>
        <w:ind w:right="1570"/>
        <w:jc w:val="left"/>
        <w:outlineLvl w:val="2"/>
        <w:rPr>
          <w:rFonts w:ascii="Times New Roman" w:eastAsia="Times New Roman" w:hAnsi="Times New Roman" w:cs="Times New Roman"/>
          <w:b/>
          <w:bCs/>
          <w:sz w:val="23"/>
          <w:szCs w:val="23"/>
          <w:lang w:val="pt-PT"/>
        </w:rPr>
      </w:pPr>
    </w:p>
    <w:p w14:paraId="63337D78" w14:textId="77777777" w:rsidR="00305DEC" w:rsidRDefault="00305DEC" w:rsidP="00721B05">
      <w:pPr>
        <w:widowControl w:val="0"/>
        <w:autoSpaceDE w:val="0"/>
        <w:autoSpaceDN w:val="0"/>
        <w:spacing w:before="163" w:after="0" w:line="240" w:lineRule="auto"/>
        <w:ind w:right="1570"/>
        <w:jc w:val="left"/>
        <w:outlineLvl w:val="2"/>
        <w:rPr>
          <w:rFonts w:ascii="Times New Roman" w:eastAsia="Times New Roman" w:hAnsi="Times New Roman" w:cs="Times New Roman"/>
          <w:b/>
          <w:bCs/>
          <w:sz w:val="23"/>
          <w:szCs w:val="23"/>
          <w:lang w:val="pt-PT"/>
        </w:rPr>
      </w:pPr>
    </w:p>
    <w:p w14:paraId="0D540D10" w14:textId="77777777" w:rsidR="00305DEC" w:rsidRDefault="00305DEC" w:rsidP="00721B05">
      <w:pPr>
        <w:widowControl w:val="0"/>
        <w:autoSpaceDE w:val="0"/>
        <w:autoSpaceDN w:val="0"/>
        <w:spacing w:before="163" w:after="0" w:line="240" w:lineRule="auto"/>
        <w:ind w:right="1570"/>
        <w:jc w:val="left"/>
        <w:outlineLvl w:val="2"/>
        <w:rPr>
          <w:rFonts w:ascii="Times New Roman" w:eastAsia="Times New Roman" w:hAnsi="Times New Roman" w:cs="Times New Roman"/>
          <w:b/>
          <w:bCs/>
          <w:sz w:val="23"/>
          <w:szCs w:val="23"/>
          <w:lang w:val="pt-PT"/>
        </w:rPr>
      </w:pPr>
    </w:p>
    <w:p w14:paraId="7262B6F9" w14:textId="77777777" w:rsidR="00E52883" w:rsidRDefault="00E52883" w:rsidP="00721B05">
      <w:pPr>
        <w:widowControl w:val="0"/>
        <w:autoSpaceDE w:val="0"/>
        <w:autoSpaceDN w:val="0"/>
        <w:spacing w:before="163" w:after="0" w:line="240" w:lineRule="auto"/>
        <w:ind w:right="1570"/>
        <w:jc w:val="left"/>
        <w:outlineLvl w:val="2"/>
        <w:rPr>
          <w:rFonts w:ascii="Times New Roman" w:eastAsia="Times New Roman" w:hAnsi="Times New Roman" w:cs="Times New Roman"/>
          <w:b/>
          <w:bCs/>
          <w:sz w:val="23"/>
          <w:szCs w:val="23"/>
          <w:lang w:val="pt-PT"/>
        </w:rPr>
      </w:pPr>
    </w:p>
    <w:p w14:paraId="50126957" w14:textId="77777777" w:rsidR="00E52883" w:rsidRDefault="00E52883" w:rsidP="00721B05">
      <w:pPr>
        <w:widowControl w:val="0"/>
        <w:autoSpaceDE w:val="0"/>
        <w:autoSpaceDN w:val="0"/>
        <w:spacing w:before="163" w:after="0" w:line="240" w:lineRule="auto"/>
        <w:ind w:right="1570"/>
        <w:jc w:val="left"/>
        <w:outlineLvl w:val="2"/>
        <w:rPr>
          <w:rFonts w:ascii="Times New Roman" w:eastAsia="Times New Roman" w:hAnsi="Times New Roman" w:cs="Times New Roman"/>
          <w:b/>
          <w:bCs/>
          <w:sz w:val="23"/>
          <w:szCs w:val="23"/>
          <w:lang w:val="pt-PT"/>
        </w:rPr>
      </w:pPr>
    </w:p>
    <w:p w14:paraId="041E2EA9" w14:textId="77777777" w:rsidR="00721B05" w:rsidRPr="0044432F" w:rsidRDefault="00721B05" w:rsidP="00721B05">
      <w:pPr>
        <w:widowControl w:val="0"/>
        <w:autoSpaceDE w:val="0"/>
        <w:autoSpaceDN w:val="0"/>
        <w:spacing w:before="163" w:after="0" w:line="240" w:lineRule="auto"/>
        <w:ind w:left="1569" w:right="1570"/>
        <w:outlineLvl w:val="2"/>
        <w:rPr>
          <w:rFonts w:ascii="Times New Roman" w:eastAsia="Times New Roman" w:hAnsi="Times New Roman" w:cs="Times New Roman"/>
          <w:b/>
          <w:bCs/>
          <w:sz w:val="23"/>
          <w:szCs w:val="23"/>
          <w:lang w:val="pt-PT"/>
        </w:rPr>
      </w:pPr>
      <w:r w:rsidRPr="0044432F">
        <w:rPr>
          <w:rFonts w:ascii="Times New Roman" w:eastAsia="Times New Roman" w:hAnsi="Times New Roman" w:cs="Times New Roman"/>
          <w:b/>
          <w:bCs/>
          <w:sz w:val="23"/>
          <w:szCs w:val="23"/>
          <w:lang w:val="pt-PT"/>
        </w:rPr>
        <w:t>ANEXO</w:t>
      </w:r>
      <w:r w:rsidRPr="0044432F">
        <w:rPr>
          <w:rFonts w:ascii="Times New Roman" w:eastAsia="Times New Roman" w:hAnsi="Times New Roman" w:cs="Times New Roman"/>
          <w:b/>
          <w:bCs/>
          <w:spacing w:val="-5"/>
          <w:sz w:val="23"/>
          <w:szCs w:val="23"/>
          <w:lang w:val="pt-PT"/>
        </w:rPr>
        <w:t xml:space="preserve"> III</w:t>
      </w:r>
    </w:p>
    <w:p w14:paraId="14F0AA37" w14:textId="77777777" w:rsidR="00721B05" w:rsidRPr="0044432F" w:rsidRDefault="00721B05" w:rsidP="00721B05">
      <w:pPr>
        <w:widowControl w:val="0"/>
        <w:autoSpaceDE w:val="0"/>
        <w:autoSpaceDN w:val="0"/>
        <w:spacing w:before="78" w:after="0" w:line="240" w:lineRule="auto"/>
        <w:jc w:val="left"/>
        <w:rPr>
          <w:rFonts w:ascii="Times New Roman" w:eastAsia="Times New Roman" w:hAnsi="Times New Roman" w:cs="Times New Roman"/>
          <w:b/>
          <w:sz w:val="23"/>
          <w:szCs w:val="23"/>
          <w:lang w:val="pt-PT"/>
        </w:rPr>
      </w:pPr>
    </w:p>
    <w:p w14:paraId="6FBEC8E2" w14:textId="77777777" w:rsidR="00721B05" w:rsidRPr="0044432F" w:rsidRDefault="00721B05" w:rsidP="00721B05">
      <w:pPr>
        <w:widowControl w:val="0"/>
        <w:autoSpaceDE w:val="0"/>
        <w:autoSpaceDN w:val="0"/>
        <w:spacing w:after="0" w:line="240" w:lineRule="auto"/>
        <w:ind w:left="1570" w:right="1570"/>
        <w:rPr>
          <w:rFonts w:ascii="Times New Roman" w:eastAsia="Times New Roman" w:hAnsi="Times New Roman" w:cs="Times New Roman"/>
          <w:b/>
          <w:sz w:val="23"/>
          <w:lang w:val="pt-PT"/>
        </w:rPr>
      </w:pPr>
      <w:r w:rsidRPr="0044432F">
        <w:rPr>
          <w:rFonts w:ascii="Times New Roman" w:eastAsia="Times New Roman" w:hAnsi="Times New Roman" w:cs="Times New Roman"/>
          <w:b/>
          <w:sz w:val="23"/>
          <w:lang w:val="pt-PT"/>
        </w:rPr>
        <w:t>MODELO</w:t>
      </w:r>
      <w:r w:rsidRPr="0044432F">
        <w:rPr>
          <w:rFonts w:ascii="Times New Roman" w:eastAsia="Times New Roman" w:hAnsi="Times New Roman" w:cs="Times New Roman"/>
          <w:b/>
          <w:spacing w:val="-2"/>
          <w:sz w:val="23"/>
          <w:lang w:val="pt-PT"/>
        </w:rPr>
        <w:t xml:space="preserve"> </w:t>
      </w:r>
      <w:r w:rsidRPr="0044432F">
        <w:rPr>
          <w:rFonts w:ascii="Times New Roman" w:eastAsia="Times New Roman" w:hAnsi="Times New Roman" w:cs="Times New Roman"/>
          <w:b/>
          <w:sz w:val="23"/>
          <w:lang w:val="pt-PT"/>
        </w:rPr>
        <w:t>DE</w:t>
      </w:r>
      <w:r w:rsidRPr="0044432F">
        <w:rPr>
          <w:rFonts w:ascii="Times New Roman" w:eastAsia="Times New Roman" w:hAnsi="Times New Roman" w:cs="Times New Roman"/>
          <w:b/>
          <w:spacing w:val="-1"/>
          <w:sz w:val="23"/>
          <w:lang w:val="pt-PT"/>
        </w:rPr>
        <w:t xml:space="preserve"> </w:t>
      </w:r>
      <w:r w:rsidRPr="0044432F">
        <w:rPr>
          <w:rFonts w:ascii="Times New Roman" w:eastAsia="Times New Roman" w:hAnsi="Times New Roman" w:cs="Times New Roman"/>
          <w:b/>
          <w:sz w:val="23"/>
          <w:lang w:val="pt-PT"/>
        </w:rPr>
        <w:t>CARTA</w:t>
      </w:r>
      <w:r w:rsidRPr="0044432F">
        <w:rPr>
          <w:rFonts w:ascii="Times New Roman" w:eastAsia="Times New Roman" w:hAnsi="Times New Roman" w:cs="Times New Roman"/>
          <w:b/>
          <w:spacing w:val="-5"/>
          <w:sz w:val="23"/>
          <w:lang w:val="pt-PT"/>
        </w:rPr>
        <w:t xml:space="preserve"> </w:t>
      </w:r>
      <w:r w:rsidRPr="0044432F">
        <w:rPr>
          <w:rFonts w:ascii="Times New Roman" w:eastAsia="Times New Roman" w:hAnsi="Times New Roman" w:cs="Times New Roman"/>
          <w:b/>
          <w:sz w:val="23"/>
          <w:lang w:val="pt-PT"/>
        </w:rPr>
        <w:t>DE</w:t>
      </w:r>
      <w:r w:rsidRPr="0044432F">
        <w:rPr>
          <w:rFonts w:ascii="Times New Roman" w:eastAsia="Times New Roman" w:hAnsi="Times New Roman" w:cs="Times New Roman"/>
          <w:b/>
          <w:spacing w:val="-1"/>
          <w:sz w:val="23"/>
          <w:lang w:val="pt-PT"/>
        </w:rPr>
        <w:t xml:space="preserve"> </w:t>
      </w:r>
      <w:r w:rsidRPr="0044432F">
        <w:rPr>
          <w:rFonts w:ascii="Times New Roman" w:eastAsia="Times New Roman" w:hAnsi="Times New Roman" w:cs="Times New Roman"/>
          <w:b/>
          <w:spacing w:val="-2"/>
          <w:sz w:val="23"/>
          <w:lang w:val="pt-PT"/>
        </w:rPr>
        <w:t>CREDENCIAMENTO</w:t>
      </w:r>
    </w:p>
    <w:p w14:paraId="052D7C31" w14:textId="77777777"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b/>
          <w:sz w:val="23"/>
          <w:szCs w:val="23"/>
          <w:lang w:val="pt-PT"/>
        </w:rPr>
      </w:pPr>
    </w:p>
    <w:p w14:paraId="3D022178" w14:textId="77777777" w:rsidR="00721B05" w:rsidRPr="0044432F" w:rsidRDefault="00721B05" w:rsidP="00721B05">
      <w:pPr>
        <w:widowControl w:val="0"/>
        <w:autoSpaceDE w:val="0"/>
        <w:autoSpaceDN w:val="0"/>
        <w:spacing w:before="119" w:after="0" w:line="240" w:lineRule="auto"/>
        <w:jc w:val="left"/>
        <w:rPr>
          <w:rFonts w:ascii="Times New Roman" w:eastAsia="Times New Roman" w:hAnsi="Times New Roman" w:cs="Times New Roman"/>
          <w:b/>
          <w:sz w:val="23"/>
          <w:szCs w:val="23"/>
          <w:lang w:val="pt-PT"/>
        </w:rPr>
      </w:pPr>
    </w:p>
    <w:p w14:paraId="15CABEE1" w14:textId="4EC84138" w:rsidR="00721B05" w:rsidRPr="0044432F" w:rsidRDefault="00721B05" w:rsidP="00721B05">
      <w:pPr>
        <w:widowControl w:val="0"/>
        <w:tabs>
          <w:tab w:val="left" w:pos="4583"/>
          <w:tab w:val="left" w:pos="6602"/>
        </w:tabs>
        <w:autoSpaceDE w:val="0"/>
        <w:autoSpaceDN w:val="0"/>
        <w:spacing w:after="0"/>
        <w:ind w:left="231" w:right="228" w:firstLine="707"/>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[nome da empresa], [endereço completo], inscrita no CNPJ sob o n.º [xxxxxxxxx], neste ato representada pelo [cargo] [nome do representante legal], portador da Carteira de Identidade nº [xxxxxxxxx], inscrito no CPF sob o nº [xxxxxxx],</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para fins do disposto no Edital Pregão Presencial nº</w:t>
      </w:r>
      <w:r w:rsidR="00A1580C">
        <w:rPr>
          <w:rFonts w:ascii="Times New Roman" w:eastAsia="Times New Roman" w:hAnsi="Times New Roman" w:cs="Times New Roman"/>
          <w:sz w:val="23"/>
          <w:szCs w:val="23"/>
          <w:lang w:val="pt-PT"/>
        </w:rPr>
        <w:t xml:space="preserve"> </w:t>
      </w:r>
      <w:r w:rsidR="00F93B17">
        <w:rPr>
          <w:rFonts w:ascii="Times New Roman" w:eastAsia="Times New Roman" w:hAnsi="Times New Roman" w:cs="Times New Roman"/>
          <w:sz w:val="23"/>
          <w:szCs w:val="23"/>
          <w:lang w:val="pt-PT"/>
        </w:rPr>
        <w:t>13</w:t>
      </w:r>
      <w:r w:rsidR="005948DE">
        <w:rPr>
          <w:rFonts w:ascii="Times New Roman" w:eastAsia="Times New Roman" w:hAnsi="Times New Roman" w:cs="Times New Roman"/>
          <w:sz w:val="23"/>
          <w:szCs w:val="23"/>
          <w:lang w:val="pt-PT"/>
        </w:rPr>
        <w:t>/2025</w:t>
      </w:r>
      <w:r w:rsidRPr="0044432F">
        <w:rPr>
          <w:rFonts w:ascii="Times New Roman" w:eastAsia="Times New Roman" w:hAnsi="Times New Roman" w:cs="Times New Roman"/>
          <w:sz w:val="23"/>
          <w:szCs w:val="23"/>
          <w:lang w:val="pt-PT"/>
        </w:rPr>
        <w:t xml:space="preserve">, credencia o (a) Sr (a). </w:t>
      </w:r>
      <w:r w:rsidRPr="0044432F">
        <w:rPr>
          <w:rFonts w:ascii="Times New Roman" w:eastAsia="Times New Roman" w:hAnsi="Times New Roman" w:cs="Times New Roman"/>
          <w:sz w:val="23"/>
          <w:szCs w:val="23"/>
          <w:u w:val="single"/>
          <w:lang w:val="pt-PT"/>
        </w:rPr>
        <w:tab/>
      </w:r>
      <w:r w:rsidRPr="0044432F">
        <w:rPr>
          <w:rFonts w:ascii="Times New Roman" w:eastAsia="Times New Roman" w:hAnsi="Times New Roman" w:cs="Times New Roman"/>
          <w:sz w:val="23"/>
          <w:szCs w:val="23"/>
          <w:u w:val="single"/>
          <w:lang w:val="pt-PT"/>
        </w:rPr>
        <w:tab/>
      </w:r>
      <w:r w:rsidRPr="0044432F">
        <w:rPr>
          <w:rFonts w:ascii="Times New Roman" w:eastAsia="Times New Roman" w:hAnsi="Times New Roman" w:cs="Times New Roman"/>
          <w:sz w:val="23"/>
          <w:szCs w:val="23"/>
          <w:lang w:val="pt-PT"/>
        </w:rPr>
        <w:t>,</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portador</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Documento</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 xml:space="preserve">de Identidade com RG nº </w:t>
      </w:r>
      <w:r w:rsidRPr="0044432F">
        <w:rPr>
          <w:rFonts w:ascii="Times New Roman" w:eastAsia="Times New Roman" w:hAnsi="Times New Roman" w:cs="Times New Roman"/>
          <w:sz w:val="23"/>
          <w:szCs w:val="23"/>
          <w:u w:val="single"/>
          <w:lang w:val="pt-PT"/>
        </w:rPr>
        <w:tab/>
      </w:r>
      <w:r w:rsidRPr="0044432F">
        <w:rPr>
          <w:rFonts w:ascii="Times New Roman" w:eastAsia="Times New Roman" w:hAnsi="Times New Roman" w:cs="Times New Roman"/>
          <w:sz w:val="23"/>
          <w:szCs w:val="23"/>
          <w:lang w:val="pt-PT"/>
        </w:rPr>
        <w:t>,</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para</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participar</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em</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procedimento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licitatório,</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 xml:space="preserve">podendo praticar todos os atos inerentes ao referido procedimento, no que diz respeito aos interesses da </w:t>
      </w:r>
      <w:r w:rsidRPr="0044432F">
        <w:rPr>
          <w:rFonts w:ascii="Times New Roman" w:eastAsia="Times New Roman" w:hAnsi="Times New Roman" w:cs="Times New Roman"/>
          <w:spacing w:val="-2"/>
          <w:sz w:val="23"/>
          <w:szCs w:val="23"/>
          <w:lang w:val="pt-PT"/>
        </w:rPr>
        <w:t>representada.</w:t>
      </w:r>
    </w:p>
    <w:p w14:paraId="1E097FC1" w14:textId="77777777" w:rsidR="00721B05" w:rsidRPr="0044432F" w:rsidRDefault="00721B05" w:rsidP="00721B05">
      <w:pPr>
        <w:widowControl w:val="0"/>
        <w:autoSpaceDE w:val="0"/>
        <w:autoSpaceDN w:val="0"/>
        <w:spacing w:before="40" w:after="0" w:line="240" w:lineRule="auto"/>
        <w:jc w:val="left"/>
        <w:rPr>
          <w:rFonts w:ascii="Times New Roman" w:eastAsia="Times New Roman" w:hAnsi="Times New Roman" w:cs="Times New Roman"/>
          <w:sz w:val="23"/>
          <w:szCs w:val="23"/>
          <w:lang w:val="pt-PT"/>
        </w:rPr>
      </w:pPr>
    </w:p>
    <w:p w14:paraId="6D76C390" w14:textId="77777777" w:rsidR="00721B05" w:rsidRPr="0044432F" w:rsidRDefault="00721B05" w:rsidP="00721B05">
      <w:pPr>
        <w:widowControl w:val="0"/>
        <w:autoSpaceDE w:val="0"/>
        <w:autoSpaceDN w:val="0"/>
        <w:spacing w:before="1" w:after="0" w:line="240" w:lineRule="auto"/>
        <w:ind w:left="939"/>
        <w:jc w:val="left"/>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signatário</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assume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responsabilidade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civil</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criminal</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por</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eventual</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pacing w:val="-2"/>
          <w:sz w:val="23"/>
          <w:szCs w:val="23"/>
          <w:lang w:val="pt-PT"/>
        </w:rPr>
        <w:t>falsidade.</w:t>
      </w:r>
    </w:p>
    <w:p w14:paraId="00394ADA" w14:textId="77777777" w:rsidR="00721B05" w:rsidRPr="0044432F" w:rsidRDefault="00721B05" w:rsidP="00721B05">
      <w:pPr>
        <w:widowControl w:val="0"/>
        <w:autoSpaceDE w:val="0"/>
        <w:autoSpaceDN w:val="0"/>
        <w:spacing w:before="78" w:after="0" w:line="240" w:lineRule="auto"/>
        <w:jc w:val="left"/>
        <w:rPr>
          <w:rFonts w:ascii="Times New Roman" w:eastAsia="Times New Roman" w:hAnsi="Times New Roman" w:cs="Times New Roman"/>
          <w:sz w:val="23"/>
          <w:szCs w:val="23"/>
          <w:lang w:val="pt-PT"/>
        </w:rPr>
      </w:pPr>
    </w:p>
    <w:p w14:paraId="30F93116" w14:textId="7926B015" w:rsidR="00721B05" w:rsidRPr="0044432F" w:rsidRDefault="00721B05" w:rsidP="00721B05">
      <w:pPr>
        <w:widowControl w:val="0"/>
        <w:tabs>
          <w:tab w:val="left" w:pos="1728"/>
          <w:tab w:val="left" w:pos="2244"/>
          <w:tab w:val="left" w:pos="4012"/>
        </w:tabs>
        <w:autoSpaceDE w:val="0"/>
        <w:autoSpaceDN w:val="0"/>
        <w:spacing w:after="0" w:line="240" w:lineRule="auto"/>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u w:val="single"/>
          <w:lang w:val="pt-PT"/>
        </w:rPr>
        <w:tab/>
      </w:r>
      <w:r w:rsidRPr="0044432F">
        <w:rPr>
          <w:rFonts w:ascii="Times New Roman" w:eastAsia="Times New Roman" w:hAnsi="Times New Roman" w:cs="Times New Roman"/>
          <w:spacing w:val="-10"/>
          <w:sz w:val="23"/>
          <w:szCs w:val="23"/>
          <w:lang w:val="pt-PT"/>
        </w:rPr>
        <w:t>,</w:t>
      </w:r>
      <w:r w:rsidRPr="0044432F">
        <w:rPr>
          <w:rFonts w:ascii="Times New Roman" w:eastAsia="Times New Roman" w:hAnsi="Times New Roman" w:cs="Times New Roman"/>
          <w:sz w:val="23"/>
          <w:szCs w:val="23"/>
          <w:u w:val="single"/>
          <w:lang w:val="pt-PT"/>
        </w:rPr>
        <w:tab/>
      </w:r>
      <w:r w:rsidRPr="0044432F">
        <w:rPr>
          <w:rFonts w:ascii="Times New Roman" w:eastAsia="Times New Roman" w:hAnsi="Times New Roman" w:cs="Times New Roman"/>
          <w:sz w:val="23"/>
          <w:szCs w:val="23"/>
          <w:lang w:val="pt-PT"/>
        </w:rPr>
        <w:t xml:space="preserve">de </w:t>
      </w:r>
      <w:r w:rsidRPr="0044432F">
        <w:rPr>
          <w:rFonts w:ascii="Times New Roman" w:eastAsia="Times New Roman" w:hAnsi="Times New Roman" w:cs="Times New Roman"/>
          <w:sz w:val="23"/>
          <w:szCs w:val="23"/>
          <w:u w:val="single"/>
          <w:lang w:val="pt-PT"/>
        </w:rPr>
        <w:tab/>
      </w:r>
      <w:r w:rsidRPr="0044432F">
        <w:rPr>
          <w:rFonts w:ascii="Times New Roman" w:eastAsia="Times New Roman" w:hAnsi="Times New Roman" w:cs="Times New Roman"/>
          <w:sz w:val="23"/>
          <w:szCs w:val="23"/>
          <w:lang w:val="pt-PT"/>
        </w:rPr>
        <w:t xml:space="preserve">de </w:t>
      </w:r>
      <w:r w:rsidRPr="0044432F">
        <w:rPr>
          <w:rFonts w:ascii="Times New Roman" w:eastAsia="Times New Roman" w:hAnsi="Times New Roman" w:cs="Times New Roman"/>
          <w:spacing w:val="-2"/>
          <w:sz w:val="23"/>
          <w:szCs w:val="23"/>
          <w:lang w:val="pt-PT"/>
        </w:rPr>
        <w:t>202</w:t>
      </w:r>
      <w:r w:rsidR="005948DE">
        <w:rPr>
          <w:rFonts w:ascii="Times New Roman" w:eastAsia="Times New Roman" w:hAnsi="Times New Roman" w:cs="Times New Roman"/>
          <w:spacing w:val="-2"/>
          <w:sz w:val="23"/>
          <w:szCs w:val="23"/>
          <w:lang w:val="pt-PT"/>
        </w:rPr>
        <w:t>5</w:t>
      </w:r>
      <w:r w:rsidRPr="0044432F">
        <w:rPr>
          <w:rFonts w:ascii="Times New Roman" w:eastAsia="Times New Roman" w:hAnsi="Times New Roman" w:cs="Times New Roman"/>
          <w:spacing w:val="-2"/>
          <w:sz w:val="23"/>
          <w:szCs w:val="23"/>
          <w:lang w:val="pt-PT"/>
        </w:rPr>
        <w:t>.</w:t>
      </w:r>
    </w:p>
    <w:p w14:paraId="62DCF30E" w14:textId="77777777"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14:paraId="5165550C" w14:textId="77777777"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14:paraId="377C9BF4" w14:textId="77777777" w:rsidR="00721B05" w:rsidRPr="0044432F" w:rsidRDefault="00721B05" w:rsidP="00721B05">
      <w:pPr>
        <w:widowControl w:val="0"/>
        <w:autoSpaceDE w:val="0"/>
        <w:autoSpaceDN w:val="0"/>
        <w:spacing w:before="196" w:after="0" w:line="240" w:lineRule="auto"/>
        <w:jc w:val="left"/>
        <w:rPr>
          <w:rFonts w:ascii="Times New Roman" w:eastAsia="Times New Roman" w:hAnsi="Times New Roman" w:cs="Times New Roman"/>
          <w:sz w:val="20"/>
          <w:szCs w:val="23"/>
          <w:lang w:val="pt-PT"/>
        </w:rPr>
      </w:pPr>
      <w:r w:rsidRPr="0044432F">
        <w:rPr>
          <w:rFonts w:ascii="Times New Roman" w:eastAsia="Times New Roman" w:hAnsi="Times New Roman" w:cs="Times New Roman"/>
          <w:noProof/>
          <w:sz w:val="23"/>
          <w:szCs w:val="23"/>
          <w:lang w:eastAsia="pt-BR"/>
        </w:rPr>
        <mc:AlternateContent>
          <mc:Choice Requires="wps">
            <w:drawing>
              <wp:anchor distT="0" distB="0" distL="0" distR="0" simplePos="0" relativeHeight="251659264" behindDoc="1" locked="0" layoutInCell="1" allowOverlap="1" wp14:anchorId="714F9A51" wp14:editId="15E003B9">
                <wp:simplePos x="0" y="0"/>
                <wp:positionH relativeFrom="page">
                  <wp:posOffset>2519807</wp:posOffset>
                </wp:positionH>
                <wp:positionV relativeFrom="paragraph">
                  <wp:posOffset>285741</wp:posOffset>
                </wp:positionV>
                <wp:extent cx="2776855" cy="1270"/>
                <wp:effectExtent l="0" t="0" r="0" b="0"/>
                <wp:wrapTopAndBottom/>
                <wp:docPr id="87" name="Forma Liv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6F1410" id="Forma Livre: Forma 1" o:spid="_x0000_s1026" style="position:absolute;margin-left:198.4pt;margin-top:22.5pt;width:218.6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path="m,l2776850,e" filled="f" strokeweight=".16497mm">
                <v:path arrowok="t"/>
                <w10:wrap type="topAndBottom" anchorx="page"/>
              </v:shape>
            </w:pict>
          </mc:Fallback>
        </mc:AlternateContent>
      </w:r>
    </w:p>
    <w:p w14:paraId="4277BD60" w14:textId="77777777" w:rsidR="00721B05" w:rsidRPr="0044432F" w:rsidRDefault="00721B05" w:rsidP="00721B05">
      <w:pPr>
        <w:widowControl w:val="0"/>
        <w:autoSpaceDE w:val="0"/>
        <w:autoSpaceDN w:val="0"/>
        <w:spacing w:before="38" w:after="0" w:line="240" w:lineRule="auto"/>
        <w:ind w:left="1570" w:right="1570"/>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Nome</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2"/>
          <w:sz w:val="23"/>
          <w:szCs w:val="23"/>
          <w:lang w:val="pt-PT"/>
        </w:rPr>
        <w:t xml:space="preserve"> empresa</w:t>
      </w:r>
    </w:p>
    <w:p w14:paraId="06A8EEA2" w14:textId="77777777" w:rsidR="00721B05" w:rsidRPr="0044432F" w:rsidRDefault="00721B05" w:rsidP="00721B05">
      <w:pPr>
        <w:widowControl w:val="0"/>
        <w:autoSpaceDE w:val="0"/>
        <w:autoSpaceDN w:val="0"/>
        <w:spacing w:before="40" w:after="0"/>
        <w:ind w:left="2917" w:right="2920" w:firstLine="3"/>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Nome do representante legal da empresa Assinatura</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representante</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legal</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empresa</w:t>
      </w:r>
    </w:p>
    <w:p w14:paraId="19D77FC4" w14:textId="77777777"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sz w:val="23"/>
          <w:szCs w:val="23"/>
          <w:lang w:val="pt-PT"/>
        </w:rPr>
      </w:pPr>
    </w:p>
    <w:p w14:paraId="7B4D3D8B" w14:textId="77777777"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sz w:val="23"/>
          <w:szCs w:val="23"/>
          <w:lang w:val="pt-PT"/>
        </w:rPr>
      </w:pPr>
    </w:p>
    <w:p w14:paraId="5D3EF84D" w14:textId="77777777"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sz w:val="23"/>
          <w:szCs w:val="23"/>
          <w:lang w:val="pt-PT"/>
        </w:rPr>
      </w:pPr>
    </w:p>
    <w:p w14:paraId="53C89716" w14:textId="77777777" w:rsidR="00721B05" w:rsidRPr="0044432F" w:rsidRDefault="00721B05" w:rsidP="00721B05">
      <w:pPr>
        <w:widowControl w:val="0"/>
        <w:autoSpaceDE w:val="0"/>
        <w:autoSpaceDN w:val="0"/>
        <w:spacing w:before="158" w:after="0" w:line="240" w:lineRule="auto"/>
        <w:jc w:val="left"/>
        <w:rPr>
          <w:rFonts w:ascii="Times New Roman" w:eastAsia="Times New Roman" w:hAnsi="Times New Roman" w:cs="Times New Roman"/>
          <w:sz w:val="23"/>
          <w:szCs w:val="23"/>
          <w:lang w:val="pt-PT"/>
        </w:rPr>
      </w:pPr>
    </w:p>
    <w:p w14:paraId="5158FD29" w14:textId="77777777" w:rsidR="00721B05" w:rsidRPr="0044432F" w:rsidRDefault="00721B05" w:rsidP="00721B05">
      <w:pPr>
        <w:widowControl w:val="0"/>
        <w:autoSpaceDE w:val="0"/>
        <w:autoSpaceDN w:val="0"/>
        <w:spacing w:after="0"/>
        <w:ind w:left="231" w:right="235" w:firstLine="707"/>
        <w:jc w:val="left"/>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Obs.:</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1.</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Caso</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contrato</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social</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estatuto</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determinem</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que</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mais</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uma</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pessoa</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deva</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assinar o credenciamento, a falta de qualquer uma delas invalida o documento para os fins deste</w:t>
      </w:r>
    </w:p>
    <w:p w14:paraId="5DF4E363" w14:textId="77777777" w:rsidR="00721B05" w:rsidRPr="0044432F" w:rsidRDefault="00721B05" w:rsidP="00721B05">
      <w:pPr>
        <w:widowControl w:val="0"/>
        <w:autoSpaceDE w:val="0"/>
        <w:autoSpaceDN w:val="0"/>
        <w:spacing w:after="0"/>
        <w:jc w:val="left"/>
        <w:rPr>
          <w:rFonts w:ascii="Times New Roman" w:eastAsia="Times New Roman" w:hAnsi="Times New Roman" w:cs="Times New Roman"/>
          <w:lang w:val="pt-PT"/>
        </w:rPr>
        <w:sectPr w:rsidR="00721B05" w:rsidRPr="0044432F" w:rsidSect="00ED3994">
          <w:footerReference w:type="default" r:id="rId30"/>
          <w:pgSz w:w="11910" w:h="16840"/>
          <w:pgMar w:top="2552" w:right="851" w:bottom="1276" w:left="1298" w:header="391" w:footer="306" w:gutter="0"/>
          <w:cols w:space="720"/>
        </w:sectPr>
      </w:pPr>
    </w:p>
    <w:p w14:paraId="16C43079" w14:textId="77777777" w:rsidR="00721B05" w:rsidRDefault="00721B05" w:rsidP="00721B05">
      <w:pPr>
        <w:widowControl w:val="0"/>
        <w:autoSpaceDE w:val="0"/>
        <w:autoSpaceDN w:val="0"/>
        <w:spacing w:before="163" w:after="0" w:line="240" w:lineRule="auto"/>
        <w:ind w:left="1569" w:right="1570"/>
        <w:outlineLvl w:val="2"/>
        <w:rPr>
          <w:rFonts w:ascii="Times New Roman" w:eastAsia="Times New Roman" w:hAnsi="Times New Roman" w:cs="Times New Roman"/>
          <w:b/>
          <w:bCs/>
          <w:sz w:val="23"/>
          <w:szCs w:val="23"/>
          <w:lang w:val="pt-PT"/>
        </w:rPr>
      </w:pPr>
    </w:p>
    <w:p w14:paraId="7F844DD2" w14:textId="77777777" w:rsidR="00E52883" w:rsidRPr="0044432F" w:rsidRDefault="00E52883" w:rsidP="00721B05">
      <w:pPr>
        <w:widowControl w:val="0"/>
        <w:autoSpaceDE w:val="0"/>
        <w:autoSpaceDN w:val="0"/>
        <w:spacing w:before="163" w:after="0" w:line="240" w:lineRule="auto"/>
        <w:ind w:left="1569" w:right="1570"/>
        <w:outlineLvl w:val="2"/>
        <w:rPr>
          <w:rFonts w:ascii="Times New Roman" w:eastAsia="Times New Roman" w:hAnsi="Times New Roman" w:cs="Times New Roman"/>
          <w:b/>
          <w:bCs/>
          <w:sz w:val="23"/>
          <w:szCs w:val="23"/>
          <w:lang w:val="pt-PT"/>
        </w:rPr>
      </w:pPr>
    </w:p>
    <w:p w14:paraId="11AA7684" w14:textId="77777777" w:rsidR="00721B05" w:rsidRPr="0044432F" w:rsidRDefault="00721B05" w:rsidP="00721B05">
      <w:pPr>
        <w:widowControl w:val="0"/>
        <w:autoSpaceDE w:val="0"/>
        <w:autoSpaceDN w:val="0"/>
        <w:spacing w:before="163" w:after="0" w:line="240" w:lineRule="auto"/>
        <w:ind w:left="1569" w:right="1570"/>
        <w:outlineLvl w:val="2"/>
        <w:rPr>
          <w:rFonts w:ascii="Times New Roman" w:eastAsia="Times New Roman" w:hAnsi="Times New Roman" w:cs="Times New Roman"/>
          <w:b/>
          <w:bCs/>
          <w:sz w:val="23"/>
          <w:szCs w:val="23"/>
          <w:lang w:val="pt-PT"/>
        </w:rPr>
      </w:pPr>
      <w:r w:rsidRPr="0044432F">
        <w:rPr>
          <w:rFonts w:ascii="Times New Roman" w:eastAsia="Times New Roman" w:hAnsi="Times New Roman" w:cs="Times New Roman"/>
          <w:b/>
          <w:bCs/>
          <w:sz w:val="23"/>
          <w:szCs w:val="23"/>
          <w:lang w:val="pt-PT"/>
        </w:rPr>
        <w:t>ANEXO</w:t>
      </w:r>
      <w:r w:rsidRPr="0044432F">
        <w:rPr>
          <w:rFonts w:ascii="Times New Roman" w:eastAsia="Times New Roman" w:hAnsi="Times New Roman" w:cs="Times New Roman"/>
          <w:b/>
          <w:bCs/>
          <w:spacing w:val="-5"/>
          <w:sz w:val="23"/>
          <w:szCs w:val="23"/>
          <w:lang w:val="pt-PT"/>
        </w:rPr>
        <w:t xml:space="preserve"> IV</w:t>
      </w:r>
    </w:p>
    <w:p w14:paraId="539157EE" w14:textId="77777777" w:rsidR="00721B05" w:rsidRPr="0044432F" w:rsidRDefault="00721B05" w:rsidP="00721B05">
      <w:pPr>
        <w:widowControl w:val="0"/>
        <w:autoSpaceDE w:val="0"/>
        <w:autoSpaceDN w:val="0"/>
        <w:spacing w:before="78" w:after="0" w:line="240" w:lineRule="auto"/>
        <w:jc w:val="left"/>
        <w:rPr>
          <w:rFonts w:ascii="Times New Roman" w:eastAsia="Times New Roman" w:hAnsi="Times New Roman" w:cs="Times New Roman"/>
          <w:b/>
          <w:sz w:val="23"/>
          <w:szCs w:val="23"/>
          <w:lang w:val="pt-PT"/>
        </w:rPr>
      </w:pPr>
    </w:p>
    <w:p w14:paraId="09E72539" w14:textId="77777777" w:rsidR="00721B05" w:rsidRPr="0044432F" w:rsidRDefault="00721B05" w:rsidP="00721B05">
      <w:pPr>
        <w:widowControl w:val="0"/>
        <w:autoSpaceDE w:val="0"/>
        <w:autoSpaceDN w:val="0"/>
        <w:spacing w:after="0"/>
        <w:ind w:left="1567" w:right="1570"/>
        <w:rPr>
          <w:rFonts w:ascii="Times New Roman" w:eastAsia="Times New Roman" w:hAnsi="Times New Roman" w:cs="Times New Roman"/>
          <w:b/>
          <w:sz w:val="23"/>
          <w:lang w:val="pt-PT"/>
        </w:rPr>
      </w:pPr>
      <w:r w:rsidRPr="0044432F">
        <w:rPr>
          <w:rFonts w:ascii="Times New Roman" w:eastAsia="Times New Roman" w:hAnsi="Times New Roman" w:cs="Times New Roman"/>
          <w:b/>
          <w:sz w:val="23"/>
          <w:lang w:val="pt-PT"/>
        </w:rPr>
        <w:t>MODELO</w:t>
      </w:r>
      <w:r w:rsidRPr="0044432F">
        <w:rPr>
          <w:rFonts w:ascii="Times New Roman" w:eastAsia="Times New Roman" w:hAnsi="Times New Roman" w:cs="Times New Roman"/>
          <w:b/>
          <w:spacing w:val="-8"/>
          <w:sz w:val="23"/>
          <w:lang w:val="pt-PT"/>
        </w:rPr>
        <w:t xml:space="preserve"> </w:t>
      </w:r>
      <w:r w:rsidRPr="0044432F">
        <w:rPr>
          <w:rFonts w:ascii="Times New Roman" w:eastAsia="Times New Roman" w:hAnsi="Times New Roman" w:cs="Times New Roman"/>
          <w:b/>
          <w:sz w:val="23"/>
          <w:lang w:val="pt-PT"/>
        </w:rPr>
        <w:t>DE</w:t>
      </w:r>
      <w:r w:rsidRPr="0044432F">
        <w:rPr>
          <w:rFonts w:ascii="Times New Roman" w:eastAsia="Times New Roman" w:hAnsi="Times New Roman" w:cs="Times New Roman"/>
          <w:b/>
          <w:spacing w:val="-8"/>
          <w:sz w:val="23"/>
          <w:lang w:val="pt-PT"/>
        </w:rPr>
        <w:t xml:space="preserve"> </w:t>
      </w:r>
      <w:r w:rsidRPr="0044432F">
        <w:rPr>
          <w:rFonts w:ascii="Times New Roman" w:eastAsia="Times New Roman" w:hAnsi="Times New Roman" w:cs="Times New Roman"/>
          <w:b/>
          <w:sz w:val="23"/>
          <w:lang w:val="pt-PT"/>
        </w:rPr>
        <w:t>DECLARAÇÃO</w:t>
      </w:r>
      <w:r w:rsidRPr="0044432F">
        <w:rPr>
          <w:rFonts w:ascii="Times New Roman" w:eastAsia="Times New Roman" w:hAnsi="Times New Roman" w:cs="Times New Roman"/>
          <w:b/>
          <w:spacing w:val="-8"/>
          <w:sz w:val="23"/>
          <w:lang w:val="pt-PT"/>
        </w:rPr>
        <w:t xml:space="preserve"> </w:t>
      </w:r>
      <w:r w:rsidRPr="0044432F">
        <w:rPr>
          <w:rFonts w:ascii="Times New Roman" w:eastAsia="Times New Roman" w:hAnsi="Times New Roman" w:cs="Times New Roman"/>
          <w:b/>
          <w:sz w:val="23"/>
          <w:lang w:val="pt-PT"/>
        </w:rPr>
        <w:t>DE</w:t>
      </w:r>
      <w:r w:rsidRPr="0044432F">
        <w:rPr>
          <w:rFonts w:ascii="Times New Roman" w:eastAsia="Times New Roman" w:hAnsi="Times New Roman" w:cs="Times New Roman"/>
          <w:b/>
          <w:spacing w:val="-8"/>
          <w:sz w:val="23"/>
          <w:lang w:val="pt-PT"/>
        </w:rPr>
        <w:t xml:space="preserve"> </w:t>
      </w:r>
      <w:r w:rsidRPr="0044432F">
        <w:rPr>
          <w:rFonts w:ascii="Times New Roman" w:eastAsia="Times New Roman" w:hAnsi="Times New Roman" w:cs="Times New Roman"/>
          <w:b/>
          <w:sz w:val="23"/>
          <w:lang w:val="pt-PT"/>
        </w:rPr>
        <w:t>PLENO</w:t>
      </w:r>
      <w:r w:rsidRPr="0044432F">
        <w:rPr>
          <w:rFonts w:ascii="Times New Roman" w:eastAsia="Times New Roman" w:hAnsi="Times New Roman" w:cs="Times New Roman"/>
          <w:b/>
          <w:spacing w:val="-8"/>
          <w:sz w:val="23"/>
          <w:lang w:val="pt-PT"/>
        </w:rPr>
        <w:t xml:space="preserve"> </w:t>
      </w:r>
      <w:r w:rsidRPr="0044432F">
        <w:rPr>
          <w:rFonts w:ascii="Times New Roman" w:eastAsia="Times New Roman" w:hAnsi="Times New Roman" w:cs="Times New Roman"/>
          <w:b/>
          <w:sz w:val="23"/>
          <w:lang w:val="pt-PT"/>
        </w:rPr>
        <w:t>ATENDIMENTO AOS REQUISITOS DE HABILITAÇÃO</w:t>
      </w:r>
    </w:p>
    <w:p w14:paraId="038BB46F" w14:textId="77777777"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b/>
          <w:sz w:val="23"/>
          <w:szCs w:val="23"/>
          <w:lang w:val="pt-PT"/>
        </w:rPr>
      </w:pPr>
    </w:p>
    <w:p w14:paraId="2195A6B2" w14:textId="77777777" w:rsidR="00721B05" w:rsidRPr="0044432F" w:rsidRDefault="00721B05" w:rsidP="00721B05">
      <w:pPr>
        <w:widowControl w:val="0"/>
        <w:autoSpaceDE w:val="0"/>
        <w:autoSpaceDN w:val="0"/>
        <w:spacing w:before="80" w:after="0" w:line="240" w:lineRule="auto"/>
        <w:jc w:val="left"/>
        <w:rPr>
          <w:rFonts w:ascii="Times New Roman" w:eastAsia="Times New Roman" w:hAnsi="Times New Roman" w:cs="Times New Roman"/>
          <w:b/>
          <w:sz w:val="23"/>
          <w:szCs w:val="23"/>
          <w:lang w:val="pt-PT"/>
        </w:rPr>
      </w:pPr>
    </w:p>
    <w:p w14:paraId="0528C020" w14:textId="4E53A7EC" w:rsidR="00721B05" w:rsidRPr="0044432F" w:rsidRDefault="00721B05" w:rsidP="00721B05">
      <w:pPr>
        <w:widowControl w:val="0"/>
        <w:autoSpaceDE w:val="0"/>
        <w:autoSpaceDN w:val="0"/>
        <w:spacing w:after="0"/>
        <w:ind w:left="231" w:right="230" w:firstLine="765"/>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[nome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empresa],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[endereço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completo],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inscrita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no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CNPJ</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sob</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n.º</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[xxxxxxxxx],</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neste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ato representada pelo [cargo] [nome do representante legal], portador da Carteira de Identidade nº [xxxxxxxxx], inscrito no CPF sob o nº [xxxxxxx],</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 xml:space="preserve">para fins do disposto no Edital Pregão Presencial </w:t>
      </w:r>
      <w:r w:rsidR="00A1580C">
        <w:rPr>
          <w:rFonts w:ascii="Times New Roman" w:eastAsia="Times New Roman" w:hAnsi="Times New Roman" w:cs="Times New Roman"/>
          <w:sz w:val="23"/>
          <w:szCs w:val="23"/>
          <w:lang w:val="pt-PT"/>
        </w:rPr>
        <w:t xml:space="preserve">nº </w:t>
      </w:r>
      <w:r w:rsidR="005948DE">
        <w:rPr>
          <w:rFonts w:ascii="Times New Roman" w:eastAsia="Times New Roman" w:hAnsi="Times New Roman" w:cs="Times New Roman"/>
          <w:sz w:val="23"/>
          <w:szCs w:val="23"/>
          <w:lang w:val="pt-PT"/>
        </w:rPr>
        <w:t>1</w:t>
      </w:r>
      <w:r w:rsidR="00F93B17">
        <w:rPr>
          <w:rFonts w:ascii="Times New Roman" w:eastAsia="Times New Roman" w:hAnsi="Times New Roman" w:cs="Times New Roman"/>
          <w:sz w:val="23"/>
          <w:szCs w:val="23"/>
          <w:lang w:val="pt-PT"/>
        </w:rPr>
        <w:t>3</w:t>
      </w:r>
      <w:r w:rsidR="005948DE">
        <w:rPr>
          <w:rFonts w:ascii="Times New Roman" w:eastAsia="Times New Roman" w:hAnsi="Times New Roman" w:cs="Times New Roman"/>
          <w:sz w:val="23"/>
          <w:szCs w:val="23"/>
          <w:lang w:val="pt-PT"/>
        </w:rPr>
        <w:t>/2025</w:t>
      </w:r>
      <w:r w:rsidRPr="0044432F">
        <w:rPr>
          <w:rFonts w:ascii="Times New Roman" w:eastAsia="Times New Roman" w:hAnsi="Times New Roman" w:cs="Times New Roman"/>
          <w:sz w:val="23"/>
          <w:szCs w:val="23"/>
          <w:lang w:val="pt-PT"/>
        </w:rPr>
        <w:t>, DECLARA ao Município de Miraguaí – RS, que cumpre plenamente os requisitos de habilitação e que sua proposta de preços está em conformidade com as exigências do referido Edital, se comprometendo a entregar os objetos e/ou a prestar os serviços que lhe forem adjudicados conforme a descrição do Termo de Referência – ANEXO I deste edital.</w:t>
      </w:r>
    </w:p>
    <w:p w14:paraId="075F4DB7" w14:textId="77777777" w:rsidR="00721B05" w:rsidRPr="0044432F" w:rsidRDefault="00721B05" w:rsidP="00721B05">
      <w:pPr>
        <w:widowControl w:val="0"/>
        <w:autoSpaceDE w:val="0"/>
        <w:autoSpaceDN w:val="0"/>
        <w:spacing w:after="0" w:line="240" w:lineRule="auto"/>
        <w:ind w:left="939"/>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signatário</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assume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responsabilidade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civil</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criminal</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por</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eventual</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pacing w:val="-2"/>
          <w:sz w:val="23"/>
          <w:szCs w:val="23"/>
          <w:lang w:val="pt-PT"/>
        </w:rPr>
        <w:t>falsidade.</w:t>
      </w:r>
    </w:p>
    <w:p w14:paraId="6E3520E5" w14:textId="77777777" w:rsidR="00721B05" w:rsidRPr="0044432F" w:rsidRDefault="00721B05" w:rsidP="00721B05">
      <w:pPr>
        <w:widowControl w:val="0"/>
        <w:autoSpaceDE w:val="0"/>
        <w:autoSpaceDN w:val="0"/>
        <w:spacing w:before="78" w:after="0" w:line="240" w:lineRule="auto"/>
        <w:jc w:val="left"/>
        <w:rPr>
          <w:rFonts w:ascii="Times New Roman" w:eastAsia="Times New Roman" w:hAnsi="Times New Roman" w:cs="Times New Roman"/>
          <w:sz w:val="23"/>
          <w:szCs w:val="23"/>
          <w:lang w:val="pt-PT"/>
        </w:rPr>
      </w:pPr>
    </w:p>
    <w:p w14:paraId="073BF2F9" w14:textId="440C6125" w:rsidR="00721B05" w:rsidRPr="0044432F" w:rsidRDefault="00721B05" w:rsidP="00721B05">
      <w:pPr>
        <w:widowControl w:val="0"/>
        <w:tabs>
          <w:tab w:val="left" w:pos="1728"/>
          <w:tab w:val="left" w:pos="2244"/>
          <w:tab w:val="left" w:pos="4012"/>
        </w:tabs>
        <w:autoSpaceDE w:val="0"/>
        <w:autoSpaceDN w:val="0"/>
        <w:spacing w:before="1" w:after="0" w:line="240" w:lineRule="auto"/>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u w:val="single"/>
          <w:lang w:val="pt-PT"/>
        </w:rPr>
        <w:tab/>
      </w:r>
      <w:r w:rsidRPr="0044432F">
        <w:rPr>
          <w:rFonts w:ascii="Times New Roman" w:eastAsia="Times New Roman" w:hAnsi="Times New Roman" w:cs="Times New Roman"/>
          <w:spacing w:val="-10"/>
          <w:sz w:val="23"/>
          <w:szCs w:val="23"/>
          <w:lang w:val="pt-PT"/>
        </w:rPr>
        <w:t>,</w:t>
      </w:r>
      <w:r w:rsidRPr="0044432F">
        <w:rPr>
          <w:rFonts w:ascii="Times New Roman" w:eastAsia="Times New Roman" w:hAnsi="Times New Roman" w:cs="Times New Roman"/>
          <w:sz w:val="23"/>
          <w:szCs w:val="23"/>
          <w:u w:val="single"/>
          <w:lang w:val="pt-PT"/>
        </w:rPr>
        <w:tab/>
      </w:r>
      <w:r w:rsidRPr="0044432F">
        <w:rPr>
          <w:rFonts w:ascii="Times New Roman" w:eastAsia="Times New Roman" w:hAnsi="Times New Roman" w:cs="Times New Roman"/>
          <w:sz w:val="23"/>
          <w:szCs w:val="23"/>
          <w:lang w:val="pt-PT"/>
        </w:rPr>
        <w:t xml:space="preserve">de </w:t>
      </w:r>
      <w:r w:rsidRPr="0044432F">
        <w:rPr>
          <w:rFonts w:ascii="Times New Roman" w:eastAsia="Times New Roman" w:hAnsi="Times New Roman" w:cs="Times New Roman"/>
          <w:sz w:val="23"/>
          <w:szCs w:val="23"/>
          <w:u w:val="single"/>
          <w:lang w:val="pt-PT"/>
        </w:rPr>
        <w:tab/>
      </w:r>
      <w:r w:rsidRPr="0044432F">
        <w:rPr>
          <w:rFonts w:ascii="Times New Roman" w:eastAsia="Times New Roman" w:hAnsi="Times New Roman" w:cs="Times New Roman"/>
          <w:sz w:val="23"/>
          <w:szCs w:val="23"/>
          <w:lang w:val="pt-PT"/>
        </w:rPr>
        <w:t xml:space="preserve">de </w:t>
      </w:r>
      <w:r w:rsidRPr="0044432F">
        <w:rPr>
          <w:rFonts w:ascii="Times New Roman" w:eastAsia="Times New Roman" w:hAnsi="Times New Roman" w:cs="Times New Roman"/>
          <w:spacing w:val="-2"/>
          <w:sz w:val="23"/>
          <w:szCs w:val="23"/>
          <w:lang w:val="pt-PT"/>
        </w:rPr>
        <w:t>202</w:t>
      </w:r>
      <w:r w:rsidR="005948DE">
        <w:rPr>
          <w:rFonts w:ascii="Times New Roman" w:eastAsia="Times New Roman" w:hAnsi="Times New Roman" w:cs="Times New Roman"/>
          <w:spacing w:val="-2"/>
          <w:sz w:val="23"/>
          <w:szCs w:val="23"/>
          <w:lang w:val="pt-PT"/>
        </w:rPr>
        <w:t>5</w:t>
      </w:r>
      <w:r w:rsidRPr="0044432F">
        <w:rPr>
          <w:rFonts w:ascii="Times New Roman" w:eastAsia="Times New Roman" w:hAnsi="Times New Roman" w:cs="Times New Roman"/>
          <w:spacing w:val="-2"/>
          <w:sz w:val="23"/>
          <w:szCs w:val="23"/>
          <w:lang w:val="pt-PT"/>
        </w:rPr>
        <w:t>.</w:t>
      </w:r>
    </w:p>
    <w:p w14:paraId="21E4DEA6" w14:textId="77777777"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14:paraId="643E55E0" w14:textId="77777777"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14:paraId="46716ED5" w14:textId="77777777" w:rsidR="00721B05" w:rsidRPr="0044432F" w:rsidRDefault="00721B05" w:rsidP="00721B05">
      <w:pPr>
        <w:widowControl w:val="0"/>
        <w:autoSpaceDE w:val="0"/>
        <w:autoSpaceDN w:val="0"/>
        <w:spacing w:before="195" w:after="0" w:line="240" w:lineRule="auto"/>
        <w:jc w:val="left"/>
        <w:rPr>
          <w:rFonts w:ascii="Times New Roman" w:eastAsia="Times New Roman" w:hAnsi="Times New Roman" w:cs="Times New Roman"/>
          <w:sz w:val="20"/>
          <w:szCs w:val="23"/>
          <w:lang w:val="pt-PT"/>
        </w:rPr>
      </w:pPr>
      <w:r w:rsidRPr="0044432F">
        <w:rPr>
          <w:rFonts w:ascii="Times New Roman" w:eastAsia="Times New Roman" w:hAnsi="Times New Roman" w:cs="Times New Roman"/>
          <w:noProof/>
          <w:sz w:val="23"/>
          <w:szCs w:val="23"/>
          <w:lang w:eastAsia="pt-BR"/>
        </w:rPr>
        <mc:AlternateContent>
          <mc:Choice Requires="wps">
            <w:drawing>
              <wp:anchor distT="0" distB="0" distL="0" distR="0" simplePos="0" relativeHeight="251660288" behindDoc="1" locked="0" layoutInCell="1" allowOverlap="1" wp14:anchorId="4DFB9212" wp14:editId="471F896A">
                <wp:simplePos x="0" y="0"/>
                <wp:positionH relativeFrom="page">
                  <wp:posOffset>2556382</wp:posOffset>
                </wp:positionH>
                <wp:positionV relativeFrom="paragraph">
                  <wp:posOffset>285523</wp:posOffset>
                </wp:positionV>
                <wp:extent cx="2703830" cy="1270"/>
                <wp:effectExtent l="0" t="0" r="0" b="0"/>
                <wp:wrapTopAndBottom/>
                <wp:docPr id="88"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3830" cy="1270"/>
                        </a:xfrm>
                        <a:custGeom>
                          <a:avLst/>
                          <a:gdLst/>
                          <a:ahLst/>
                          <a:cxnLst/>
                          <a:rect l="l" t="t" r="r" b="b"/>
                          <a:pathLst>
                            <a:path w="2703830">
                              <a:moveTo>
                                <a:pt x="0" y="0"/>
                              </a:moveTo>
                              <a:lnTo>
                                <a:pt x="27036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6AC108" id="Forma Livre: Forma 2" o:spid="_x0000_s1026" style="position:absolute;margin-left:201.3pt;margin-top:22.5pt;width:212.9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703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" path="m,l2703698,e" filled="f" strokeweight=".16497mm">
                <v:path arrowok="t"/>
                <w10:wrap type="topAndBottom" anchorx="page"/>
              </v:shape>
            </w:pict>
          </mc:Fallback>
        </mc:AlternateContent>
      </w:r>
    </w:p>
    <w:p w14:paraId="08B5AFE8" w14:textId="77777777" w:rsidR="00721B05" w:rsidRPr="0044432F" w:rsidRDefault="00721B05" w:rsidP="00721B05">
      <w:pPr>
        <w:widowControl w:val="0"/>
        <w:autoSpaceDE w:val="0"/>
        <w:autoSpaceDN w:val="0"/>
        <w:spacing w:before="38" w:after="0" w:line="240" w:lineRule="auto"/>
        <w:ind w:left="1570" w:right="1570"/>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Nome</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2"/>
          <w:sz w:val="23"/>
          <w:szCs w:val="23"/>
          <w:lang w:val="pt-PT"/>
        </w:rPr>
        <w:t xml:space="preserve"> empresa</w:t>
      </w:r>
    </w:p>
    <w:p w14:paraId="3D2A188B" w14:textId="77777777" w:rsidR="00721B05" w:rsidRPr="0044432F" w:rsidRDefault="00721B05" w:rsidP="00721B05">
      <w:pPr>
        <w:widowControl w:val="0"/>
        <w:autoSpaceDE w:val="0"/>
        <w:autoSpaceDN w:val="0"/>
        <w:spacing w:before="40" w:after="0"/>
        <w:ind w:left="2917" w:right="2920" w:firstLine="3"/>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Nome do representante legal da empresa Assinatura</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representante</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legal</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empresa</w:t>
      </w:r>
    </w:p>
    <w:p w14:paraId="12FC6E5B" w14:textId="77777777" w:rsidR="00721B05" w:rsidRPr="0044432F" w:rsidRDefault="00721B05" w:rsidP="00721B05">
      <w:pPr>
        <w:widowControl w:val="0"/>
        <w:autoSpaceDE w:val="0"/>
        <w:autoSpaceDN w:val="0"/>
        <w:spacing w:after="0"/>
        <w:rPr>
          <w:rFonts w:ascii="Times New Roman" w:eastAsia="Times New Roman" w:hAnsi="Times New Roman" w:cs="Times New Roman"/>
          <w:lang w:val="pt-PT"/>
        </w:rPr>
        <w:sectPr w:rsidR="00721B05" w:rsidRPr="0044432F" w:rsidSect="00245B91">
          <w:pgSz w:w="11910" w:h="16840"/>
          <w:pgMar w:top="1940" w:right="900" w:bottom="500" w:left="1300" w:header="393" w:footer="308" w:gutter="0"/>
          <w:cols w:space="720"/>
        </w:sectPr>
      </w:pPr>
    </w:p>
    <w:p w14:paraId="79225513" w14:textId="77777777" w:rsidR="00721B05" w:rsidRPr="0044432F" w:rsidRDefault="00721B05" w:rsidP="00721B05">
      <w:pPr>
        <w:widowControl w:val="0"/>
        <w:autoSpaceDE w:val="0"/>
        <w:autoSpaceDN w:val="0"/>
        <w:spacing w:before="163" w:after="0" w:line="240" w:lineRule="auto"/>
        <w:ind w:left="1569" w:right="1570"/>
        <w:outlineLvl w:val="2"/>
        <w:rPr>
          <w:rFonts w:ascii="Times New Roman" w:eastAsia="Times New Roman" w:hAnsi="Times New Roman" w:cs="Times New Roman"/>
          <w:b/>
          <w:bCs/>
          <w:sz w:val="23"/>
          <w:szCs w:val="23"/>
          <w:lang w:val="pt-PT"/>
        </w:rPr>
      </w:pPr>
    </w:p>
    <w:p w14:paraId="3526A6B3" w14:textId="77777777" w:rsidR="00721B05" w:rsidRPr="0044432F" w:rsidRDefault="00721B05" w:rsidP="00721B05">
      <w:pPr>
        <w:widowControl w:val="0"/>
        <w:autoSpaceDE w:val="0"/>
        <w:autoSpaceDN w:val="0"/>
        <w:spacing w:before="163" w:after="0" w:line="240" w:lineRule="auto"/>
        <w:ind w:left="1569" w:right="1570"/>
        <w:outlineLvl w:val="2"/>
        <w:rPr>
          <w:rFonts w:ascii="Times New Roman" w:eastAsia="Times New Roman" w:hAnsi="Times New Roman" w:cs="Times New Roman"/>
          <w:b/>
          <w:bCs/>
          <w:sz w:val="23"/>
          <w:szCs w:val="23"/>
          <w:lang w:val="pt-PT"/>
        </w:rPr>
      </w:pPr>
      <w:r w:rsidRPr="0044432F">
        <w:rPr>
          <w:rFonts w:ascii="Times New Roman" w:eastAsia="Times New Roman" w:hAnsi="Times New Roman" w:cs="Times New Roman"/>
          <w:b/>
          <w:bCs/>
          <w:sz w:val="23"/>
          <w:szCs w:val="23"/>
          <w:lang w:val="pt-PT"/>
        </w:rPr>
        <w:t>ANEXO</w:t>
      </w:r>
      <w:r w:rsidRPr="0044432F">
        <w:rPr>
          <w:rFonts w:ascii="Times New Roman" w:eastAsia="Times New Roman" w:hAnsi="Times New Roman" w:cs="Times New Roman"/>
          <w:b/>
          <w:bCs/>
          <w:spacing w:val="-5"/>
          <w:sz w:val="23"/>
          <w:szCs w:val="23"/>
          <w:lang w:val="pt-PT"/>
        </w:rPr>
        <w:t xml:space="preserve"> V</w:t>
      </w:r>
    </w:p>
    <w:p w14:paraId="26D5F0FA" w14:textId="77777777" w:rsidR="00721B05" w:rsidRPr="0044432F" w:rsidRDefault="00721B05" w:rsidP="00721B05">
      <w:pPr>
        <w:widowControl w:val="0"/>
        <w:autoSpaceDE w:val="0"/>
        <w:autoSpaceDN w:val="0"/>
        <w:spacing w:before="78" w:after="0" w:line="240" w:lineRule="auto"/>
        <w:jc w:val="left"/>
        <w:rPr>
          <w:rFonts w:ascii="Times New Roman" w:eastAsia="Times New Roman" w:hAnsi="Times New Roman" w:cs="Times New Roman"/>
          <w:b/>
          <w:sz w:val="23"/>
          <w:szCs w:val="23"/>
          <w:lang w:val="pt-PT"/>
        </w:rPr>
      </w:pPr>
    </w:p>
    <w:p w14:paraId="788A7963" w14:textId="77777777" w:rsidR="00721B05" w:rsidRPr="0044432F" w:rsidRDefault="00721B05" w:rsidP="00721B05">
      <w:pPr>
        <w:widowControl w:val="0"/>
        <w:autoSpaceDE w:val="0"/>
        <w:autoSpaceDN w:val="0"/>
        <w:spacing w:after="0"/>
        <w:ind w:left="622" w:right="623"/>
        <w:rPr>
          <w:rFonts w:ascii="Times New Roman" w:eastAsia="Times New Roman" w:hAnsi="Times New Roman" w:cs="Times New Roman"/>
          <w:b/>
          <w:sz w:val="23"/>
          <w:lang w:val="pt-PT"/>
        </w:rPr>
      </w:pPr>
      <w:r w:rsidRPr="0044432F">
        <w:rPr>
          <w:rFonts w:ascii="Times New Roman" w:eastAsia="Times New Roman" w:hAnsi="Times New Roman" w:cs="Times New Roman"/>
          <w:b/>
          <w:sz w:val="23"/>
          <w:lang w:val="pt-PT"/>
        </w:rPr>
        <w:t>MODELO DE DECLARAÇÃO DE ENQUADRAMENTO COMO MICROEMPRESA</w:t>
      </w:r>
      <w:r w:rsidRPr="0044432F">
        <w:rPr>
          <w:rFonts w:ascii="Times New Roman" w:eastAsia="Times New Roman" w:hAnsi="Times New Roman" w:cs="Times New Roman"/>
          <w:b/>
          <w:spacing w:val="-6"/>
          <w:sz w:val="23"/>
          <w:lang w:val="pt-PT"/>
        </w:rPr>
        <w:t xml:space="preserve"> </w:t>
      </w:r>
      <w:r w:rsidRPr="0044432F">
        <w:rPr>
          <w:rFonts w:ascii="Times New Roman" w:eastAsia="Times New Roman" w:hAnsi="Times New Roman" w:cs="Times New Roman"/>
          <w:b/>
          <w:sz w:val="23"/>
          <w:lang w:val="pt-PT"/>
        </w:rPr>
        <w:t>(ME)</w:t>
      </w:r>
      <w:r w:rsidRPr="0044432F">
        <w:rPr>
          <w:rFonts w:ascii="Times New Roman" w:eastAsia="Times New Roman" w:hAnsi="Times New Roman" w:cs="Times New Roman"/>
          <w:b/>
          <w:spacing w:val="-5"/>
          <w:sz w:val="23"/>
          <w:lang w:val="pt-PT"/>
        </w:rPr>
        <w:t xml:space="preserve"> </w:t>
      </w:r>
      <w:r w:rsidRPr="0044432F">
        <w:rPr>
          <w:rFonts w:ascii="Times New Roman" w:eastAsia="Times New Roman" w:hAnsi="Times New Roman" w:cs="Times New Roman"/>
          <w:b/>
          <w:sz w:val="23"/>
          <w:lang w:val="pt-PT"/>
        </w:rPr>
        <w:t>OU</w:t>
      </w:r>
      <w:r w:rsidRPr="0044432F">
        <w:rPr>
          <w:rFonts w:ascii="Times New Roman" w:eastAsia="Times New Roman" w:hAnsi="Times New Roman" w:cs="Times New Roman"/>
          <w:b/>
          <w:spacing w:val="-6"/>
          <w:sz w:val="23"/>
          <w:lang w:val="pt-PT"/>
        </w:rPr>
        <w:t xml:space="preserve"> </w:t>
      </w:r>
      <w:r w:rsidRPr="0044432F">
        <w:rPr>
          <w:rFonts w:ascii="Times New Roman" w:eastAsia="Times New Roman" w:hAnsi="Times New Roman" w:cs="Times New Roman"/>
          <w:b/>
          <w:sz w:val="23"/>
          <w:lang w:val="pt-PT"/>
        </w:rPr>
        <w:t>EMPRESA</w:t>
      </w:r>
      <w:r w:rsidRPr="0044432F">
        <w:rPr>
          <w:rFonts w:ascii="Times New Roman" w:eastAsia="Times New Roman" w:hAnsi="Times New Roman" w:cs="Times New Roman"/>
          <w:b/>
          <w:spacing w:val="-6"/>
          <w:sz w:val="23"/>
          <w:lang w:val="pt-PT"/>
        </w:rPr>
        <w:t xml:space="preserve"> </w:t>
      </w:r>
      <w:r w:rsidRPr="0044432F">
        <w:rPr>
          <w:rFonts w:ascii="Times New Roman" w:eastAsia="Times New Roman" w:hAnsi="Times New Roman" w:cs="Times New Roman"/>
          <w:b/>
          <w:sz w:val="23"/>
          <w:lang w:val="pt-PT"/>
        </w:rPr>
        <w:t>DE</w:t>
      </w:r>
      <w:r w:rsidRPr="0044432F">
        <w:rPr>
          <w:rFonts w:ascii="Times New Roman" w:eastAsia="Times New Roman" w:hAnsi="Times New Roman" w:cs="Times New Roman"/>
          <w:b/>
          <w:spacing w:val="-5"/>
          <w:sz w:val="23"/>
          <w:lang w:val="pt-PT"/>
        </w:rPr>
        <w:t xml:space="preserve"> </w:t>
      </w:r>
      <w:r w:rsidRPr="0044432F">
        <w:rPr>
          <w:rFonts w:ascii="Times New Roman" w:eastAsia="Times New Roman" w:hAnsi="Times New Roman" w:cs="Times New Roman"/>
          <w:b/>
          <w:sz w:val="23"/>
          <w:lang w:val="pt-PT"/>
        </w:rPr>
        <w:t>PEQUENO</w:t>
      </w:r>
      <w:r w:rsidRPr="0044432F">
        <w:rPr>
          <w:rFonts w:ascii="Times New Roman" w:eastAsia="Times New Roman" w:hAnsi="Times New Roman" w:cs="Times New Roman"/>
          <w:b/>
          <w:spacing w:val="-5"/>
          <w:sz w:val="23"/>
          <w:lang w:val="pt-PT"/>
        </w:rPr>
        <w:t xml:space="preserve"> </w:t>
      </w:r>
      <w:r w:rsidRPr="0044432F">
        <w:rPr>
          <w:rFonts w:ascii="Times New Roman" w:eastAsia="Times New Roman" w:hAnsi="Times New Roman" w:cs="Times New Roman"/>
          <w:b/>
          <w:sz w:val="23"/>
          <w:lang w:val="pt-PT"/>
        </w:rPr>
        <w:t>PORTE</w:t>
      </w:r>
      <w:r w:rsidRPr="0044432F">
        <w:rPr>
          <w:rFonts w:ascii="Times New Roman" w:eastAsia="Times New Roman" w:hAnsi="Times New Roman" w:cs="Times New Roman"/>
          <w:b/>
          <w:spacing w:val="-5"/>
          <w:sz w:val="23"/>
          <w:lang w:val="pt-PT"/>
        </w:rPr>
        <w:t xml:space="preserve"> </w:t>
      </w:r>
      <w:r w:rsidRPr="0044432F">
        <w:rPr>
          <w:rFonts w:ascii="Times New Roman" w:eastAsia="Times New Roman" w:hAnsi="Times New Roman" w:cs="Times New Roman"/>
          <w:b/>
          <w:sz w:val="23"/>
          <w:lang w:val="pt-PT"/>
        </w:rPr>
        <w:t>(EPP)</w:t>
      </w:r>
    </w:p>
    <w:p w14:paraId="735FD19C" w14:textId="77777777"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b/>
          <w:sz w:val="23"/>
          <w:szCs w:val="23"/>
          <w:lang w:val="pt-PT"/>
        </w:rPr>
      </w:pPr>
    </w:p>
    <w:p w14:paraId="3DF9373F" w14:textId="77777777" w:rsidR="00721B05" w:rsidRPr="0044432F" w:rsidRDefault="00721B05" w:rsidP="00721B05">
      <w:pPr>
        <w:widowControl w:val="0"/>
        <w:autoSpaceDE w:val="0"/>
        <w:autoSpaceDN w:val="0"/>
        <w:spacing w:before="80" w:after="0" w:line="240" w:lineRule="auto"/>
        <w:jc w:val="left"/>
        <w:rPr>
          <w:rFonts w:ascii="Times New Roman" w:eastAsia="Times New Roman" w:hAnsi="Times New Roman" w:cs="Times New Roman"/>
          <w:b/>
          <w:sz w:val="23"/>
          <w:szCs w:val="23"/>
          <w:lang w:val="pt-PT"/>
        </w:rPr>
      </w:pPr>
    </w:p>
    <w:p w14:paraId="1CC9432E" w14:textId="0022E38F" w:rsidR="00721B05" w:rsidRPr="0044432F" w:rsidRDefault="00721B05" w:rsidP="00721B05">
      <w:pPr>
        <w:widowControl w:val="0"/>
        <w:tabs>
          <w:tab w:val="left" w:pos="1054"/>
        </w:tabs>
        <w:autoSpaceDE w:val="0"/>
        <w:autoSpaceDN w:val="0"/>
        <w:spacing w:after="0"/>
        <w:ind w:left="231" w:right="231" w:firstLine="707"/>
        <w:jc w:val="right"/>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[nome da empresa], [endereço completo], inscrita no CNPJ sob o n.º [xxxxxxxxx], neste ato representada</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pelo</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[cargo]</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[nome</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representante</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legal],</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portador</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Carteira</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Identidade</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nº [xxxxxxxxx], inscrito no CPF sob o nº [xxxxxxx],</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para fins do disposto n</w:t>
      </w:r>
      <w:r w:rsidR="00A1580C">
        <w:rPr>
          <w:rFonts w:ascii="Times New Roman" w:eastAsia="Times New Roman" w:hAnsi="Times New Roman" w:cs="Times New Roman"/>
          <w:sz w:val="23"/>
          <w:szCs w:val="23"/>
          <w:lang w:val="pt-PT"/>
        </w:rPr>
        <w:t xml:space="preserve">o Edital Pregão Presencial nº </w:t>
      </w:r>
      <w:r w:rsidR="005948DE">
        <w:rPr>
          <w:rFonts w:ascii="Times New Roman" w:eastAsia="Times New Roman" w:hAnsi="Times New Roman" w:cs="Times New Roman"/>
          <w:sz w:val="23"/>
          <w:szCs w:val="23"/>
          <w:lang w:val="pt-PT"/>
        </w:rPr>
        <w:t>1</w:t>
      </w:r>
      <w:r w:rsidR="00F93B17">
        <w:rPr>
          <w:rFonts w:ascii="Times New Roman" w:eastAsia="Times New Roman" w:hAnsi="Times New Roman" w:cs="Times New Roman"/>
          <w:sz w:val="23"/>
          <w:szCs w:val="23"/>
          <w:lang w:val="pt-PT"/>
        </w:rPr>
        <w:t>3</w:t>
      </w:r>
      <w:r w:rsidR="005948DE">
        <w:rPr>
          <w:rFonts w:ascii="Times New Roman" w:eastAsia="Times New Roman" w:hAnsi="Times New Roman" w:cs="Times New Roman"/>
          <w:sz w:val="23"/>
          <w:szCs w:val="23"/>
          <w:lang w:val="pt-PT"/>
        </w:rPr>
        <w:t>/2025</w:t>
      </w:r>
      <w:r w:rsidRPr="0044432F">
        <w:rPr>
          <w:rFonts w:ascii="Times New Roman" w:eastAsia="Times New Roman" w:hAnsi="Times New Roman" w:cs="Times New Roman"/>
          <w:sz w:val="23"/>
          <w:szCs w:val="23"/>
          <w:lang w:val="pt-PT"/>
        </w:rPr>
        <w:t>, DECLARA</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ao Município de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Mirguaí–</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RS, sob as</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penas</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Lei, que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cumpre os</w:t>
      </w:r>
      <w:r w:rsidRPr="0044432F">
        <w:rPr>
          <w:rFonts w:ascii="Times New Roman" w:eastAsia="Times New Roman" w:hAnsi="Times New Roman" w:cs="Times New Roman"/>
          <w:spacing w:val="25"/>
          <w:sz w:val="23"/>
          <w:szCs w:val="23"/>
          <w:lang w:val="pt-PT"/>
        </w:rPr>
        <w:t xml:space="preserve"> </w:t>
      </w:r>
      <w:r w:rsidRPr="0044432F">
        <w:rPr>
          <w:rFonts w:ascii="Times New Roman" w:eastAsia="Times New Roman" w:hAnsi="Times New Roman" w:cs="Times New Roman"/>
          <w:sz w:val="23"/>
          <w:szCs w:val="23"/>
          <w:lang w:val="pt-PT"/>
        </w:rPr>
        <w:t>requisitos</w:t>
      </w:r>
      <w:r w:rsidRPr="0044432F">
        <w:rPr>
          <w:rFonts w:ascii="Times New Roman" w:eastAsia="Times New Roman" w:hAnsi="Times New Roman" w:cs="Times New Roman"/>
          <w:spacing w:val="25"/>
          <w:sz w:val="23"/>
          <w:szCs w:val="23"/>
          <w:lang w:val="pt-PT"/>
        </w:rPr>
        <w:t xml:space="preserve"> </w:t>
      </w:r>
      <w:r w:rsidRPr="0044432F">
        <w:rPr>
          <w:rFonts w:ascii="Times New Roman" w:eastAsia="Times New Roman" w:hAnsi="Times New Roman" w:cs="Times New Roman"/>
          <w:sz w:val="23"/>
          <w:szCs w:val="23"/>
          <w:lang w:val="pt-PT"/>
        </w:rPr>
        <w:t>legais</w:t>
      </w:r>
      <w:r w:rsidRPr="0044432F">
        <w:rPr>
          <w:rFonts w:ascii="Times New Roman" w:eastAsia="Times New Roman" w:hAnsi="Times New Roman" w:cs="Times New Roman"/>
          <w:spacing w:val="25"/>
          <w:sz w:val="23"/>
          <w:szCs w:val="23"/>
          <w:lang w:val="pt-PT"/>
        </w:rPr>
        <w:t xml:space="preserve"> </w:t>
      </w:r>
      <w:r w:rsidRPr="0044432F">
        <w:rPr>
          <w:rFonts w:ascii="Times New Roman" w:eastAsia="Times New Roman" w:hAnsi="Times New Roman" w:cs="Times New Roman"/>
          <w:sz w:val="23"/>
          <w:szCs w:val="23"/>
          <w:lang w:val="pt-PT"/>
        </w:rPr>
        <w:t>para</w:t>
      </w:r>
      <w:r w:rsidRPr="0044432F">
        <w:rPr>
          <w:rFonts w:ascii="Times New Roman" w:eastAsia="Times New Roman" w:hAnsi="Times New Roman" w:cs="Times New Roman"/>
          <w:spacing w:val="25"/>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26"/>
          <w:sz w:val="23"/>
          <w:szCs w:val="23"/>
          <w:lang w:val="pt-PT"/>
        </w:rPr>
        <w:t xml:space="preserve"> </w:t>
      </w:r>
      <w:r w:rsidRPr="0044432F">
        <w:rPr>
          <w:rFonts w:ascii="Times New Roman" w:eastAsia="Times New Roman" w:hAnsi="Times New Roman" w:cs="Times New Roman"/>
          <w:sz w:val="23"/>
          <w:szCs w:val="23"/>
          <w:lang w:val="pt-PT"/>
        </w:rPr>
        <w:t>qualificação</w:t>
      </w:r>
      <w:r w:rsidRPr="0044432F">
        <w:rPr>
          <w:rFonts w:ascii="Times New Roman" w:eastAsia="Times New Roman" w:hAnsi="Times New Roman" w:cs="Times New Roman"/>
          <w:spacing w:val="24"/>
          <w:sz w:val="23"/>
          <w:szCs w:val="23"/>
          <w:lang w:val="pt-PT"/>
        </w:rPr>
        <w:t xml:space="preserve"> </w:t>
      </w:r>
      <w:r w:rsidRPr="0044432F">
        <w:rPr>
          <w:rFonts w:ascii="Times New Roman" w:eastAsia="Times New Roman" w:hAnsi="Times New Roman" w:cs="Times New Roman"/>
          <w:sz w:val="23"/>
          <w:szCs w:val="23"/>
          <w:lang w:val="pt-PT"/>
        </w:rPr>
        <w:t>como</w:t>
      </w:r>
      <w:r w:rsidRPr="0044432F">
        <w:rPr>
          <w:rFonts w:ascii="Times New Roman" w:eastAsia="Times New Roman" w:hAnsi="Times New Roman" w:cs="Times New Roman"/>
          <w:spacing w:val="26"/>
          <w:sz w:val="23"/>
          <w:szCs w:val="23"/>
          <w:lang w:val="pt-PT"/>
        </w:rPr>
        <w:t xml:space="preserve"> </w:t>
      </w:r>
      <w:r w:rsidRPr="0044432F">
        <w:rPr>
          <w:rFonts w:ascii="Times New Roman" w:eastAsia="Times New Roman" w:hAnsi="Times New Roman" w:cs="Times New Roman"/>
          <w:sz w:val="23"/>
          <w:szCs w:val="23"/>
          <w:lang w:val="pt-PT"/>
        </w:rPr>
        <w:t>Microempresa</w:t>
      </w:r>
      <w:r w:rsidRPr="0044432F">
        <w:rPr>
          <w:rFonts w:ascii="Times New Roman" w:eastAsia="Times New Roman" w:hAnsi="Times New Roman" w:cs="Times New Roman"/>
          <w:spacing w:val="26"/>
          <w:sz w:val="23"/>
          <w:szCs w:val="23"/>
          <w:lang w:val="pt-PT"/>
        </w:rPr>
        <w:t xml:space="preserve"> </w:t>
      </w:r>
      <w:r w:rsidRPr="0044432F">
        <w:rPr>
          <w:rFonts w:ascii="Times New Roman" w:eastAsia="Times New Roman" w:hAnsi="Times New Roman" w:cs="Times New Roman"/>
          <w:sz w:val="23"/>
          <w:szCs w:val="23"/>
          <w:lang w:val="pt-PT"/>
        </w:rPr>
        <w:t>(ME)</w:t>
      </w:r>
      <w:r w:rsidRPr="0044432F">
        <w:rPr>
          <w:rFonts w:ascii="Times New Roman" w:eastAsia="Times New Roman" w:hAnsi="Times New Roman" w:cs="Times New Roman"/>
          <w:spacing w:val="24"/>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26"/>
          <w:sz w:val="23"/>
          <w:szCs w:val="23"/>
          <w:lang w:val="pt-PT"/>
        </w:rPr>
        <w:t xml:space="preserve"> </w:t>
      </w:r>
      <w:r w:rsidRPr="0044432F">
        <w:rPr>
          <w:rFonts w:ascii="Times New Roman" w:eastAsia="Times New Roman" w:hAnsi="Times New Roman" w:cs="Times New Roman"/>
          <w:sz w:val="23"/>
          <w:szCs w:val="23"/>
          <w:lang w:val="pt-PT"/>
        </w:rPr>
        <w:t>Empresa</w:t>
      </w:r>
      <w:r w:rsidRPr="0044432F">
        <w:rPr>
          <w:rFonts w:ascii="Times New Roman" w:eastAsia="Times New Roman" w:hAnsi="Times New Roman" w:cs="Times New Roman"/>
          <w:spacing w:val="26"/>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26"/>
          <w:sz w:val="23"/>
          <w:szCs w:val="23"/>
          <w:lang w:val="pt-PT"/>
        </w:rPr>
        <w:t xml:space="preserve"> </w:t>
      </w:r>
      <w:r w:rsidRPr="0044432F">
        <w:rPr>
          <w:rFonts w:ascii="Times New Roman" w:eastAsia="Times New Roman" w:hAnsi="Times New Roman" w:cs="Times New Roman"/>
          <w:sz w:val="23"/>
          <w:szCs w:val="23"/>
          <w:lang w:val="pt-PT"/>
        </w:rPr>
        <w:t>Pequeno</w:t>
      </w:r>
      <w:r w:rsidRPr="0044432F">
        <w:rPr>
          <w:rFonts w:ascii="Times New Roman" w:eastAsia="Times New Roman" w:hAnsi="Times New Roman" w:cs="Times New Roman"/>
          <w:spacing w:val="24"/>
          <w:sz w:val="23"/>
          <w:szCs w:val="23"/>
          <w:lang w:val="pt-PT"/>
        </w:rPr>
        <w:t xml:space="preserve"> </w:t>
      </w:r>
      <w:r w:rsidRPr="0044432F">
        <w:rPr>
          <w:rFonts w:ascii="Times New Roman" w:eastAsia="Times New Roman" w:hAnsi="Times New Roman" w:cs="Times New Roman"/>
          <w:sz w:val="23"/>
          <w:szCs w:val="23"/>
          <w:lang w:val="pt-PT"/>
        </w:rPr>
        <w:t>Porte (EPP)</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estabelecidos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pela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Lei</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Complementar</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nº</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123,</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14</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dezembro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2006,</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em</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especial</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quanto ao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seu</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art.</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3º,</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estando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apta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a usufruir</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tratamento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favorecido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estabelecido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nessa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Lei</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Complementar. Declara,</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ainda, que a empresa está excluída das vedações constantes do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parágrafo 4º do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artigo</w:t>
      </w:r>
    </w:p>
    <w:p w14:paraId="702306A3" w14:textId="77777777" w:rsidR="00721B05" w:rsidRPr="0044432F" w:rsidRDefault="00721B05" w:rsidP="00721B05">
      <w:pPr>
        <w:widowControl w:val="0"/>
        <w:autoSpaceDE w:val="0"/>
        <w:autoSpaceDN w:val="0"/>
        <w:spacing w:before="1" w:after="0"/>
        <w:ind w:left="231" w:right="231"/>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0AC28DA2" w14:textId="77777777" w:rsidR="00721B05" w:rsidRPr="0044432F" w:rsidRDefault="00721B05" w:rsidP="00721B05">
      <w:pPr>
        <w:widowControl w:val="0"/>
        <w:autoSpaceDE w:val="0"/>
        <w:autoSpaceDN w:val="0"/>
        <w:spacing w:after="0" w:line="264" w:lineRule="exact"/>
        <w:ind w:left="939"/>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Declara,</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mais,</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sob</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as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penalidades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desta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Lei,</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pacing w:val="-4"/>
          <w:sz w:val="23"/>
          <w:szCs w:val="23"/>
          <w:lang w:val="pt-PT"/>
        </w:rPr>
        <w:t>ser:</w:t>
      </w:r>
    </w:p>
    <w:p w14:paraId="64C04169" w14:textId="77777777" w:rsidR="00721B05" w:rsidRPr="0044432F" w:rsidRDefault="00721B05" w:rsidP="00721B05">
      <w:pPr>
        <w:widowControl w:val="0"/>
        <w:autoSpaceDE w:val="0"/>
        <w:autoSpaceDN w:val="0"/>
        <w:spacing w:before="40" w:after="0"/>
        <w:ind w:left="231" w:right="234" w:firstLine="707"/>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 xml:space="preserve">( ) </w:t>
      </w:r>
      <w:r w:rsidRPr="0044432F">
        <w:rPr>
          <w:rFonts w:ascii="Times New Roman" w:eastAsia="Times New Roman" w:hAnsi="Times New Roman" w:cs="Times New Roman"/>
          <w:b/>
          <w:sz w:val="23"/>
          <w:szCs w:val="23"/>
          <w:lang w:val="pt-PT"/>
        </w:rPr>
        <w:t xml:space="preserve">MICROEMPRESA </w:t>
      </w:r>
      <w:r w:rsidRPr="0044432F">
        <w:rPr>
          <w:rFonts w:ascii="Times New Roman" w:eastAsia="Times New Roman" w:hAnsi="Times New Roman" w:cs="Times New Roman"/>
          <w:sz w:val="23"/>
          <w:szCs w:val="23"/>
          <w:lang w:val="pt-PT"/>
        </w:rPr>
        <w:t>– Receita bruta anual igual ou inferior a R$ 360.000,00 e estando apta a fruir os benefícios e vantagens legalmente instituídas por não se enquadrar em nenhuma das vedações legais.</w:t>
      </w:r>
    </w:p>
    <w:p w14:paraId="3E9A56E0" w14:textId="77777777" w:rsidR="00721B05" w:rsidRPr="0044432F" w:rsidRDefault="00721B05" w:rsidP="00721B05">
      <w:pPr>
        <w:widowControl w:val="0"/>
        <w:autoSpaceDE w:val="0"/>
        <w:autoSpaceDN w:val="0"/>
        <w:spacing w:after="0"/>
        <w:ind w:left="231" w:right="234" w:firstLine="707"/>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 xml:space="preserve">( ) </w:t>
      </w:r>
      <w:r w:rsidRPr="0044432F">
        <w:rPr>
          <w:rFonts w:ascii="Times New Roman" w:eastAsia="Times New Roman" w:hAnsi="Times New Roman" w:cs="Times New Roman"/>
          <w:b/>
          <w:sz w:val="23"/>
          <w:szCs w:val="23"/>
          <w:lang w:val="pt-PT"/>
        </w:rPr>
        <w:t xml:space="preserve">EMPRESA DE PEQUENO PORTE </w:t>
      </w:r>
      <w:r w:rsidRPr="0044432F">
        <w:rPr>
          <w:rFonts w:ascii="Times New Roman" w:eastAsia="Times New Roman" w:hAnsi="Times New Roman" w:cs="Times New Roman"/>
          <w:sz w:val="23"/>
          <w:szCs w:val="23"/>
          <w:lang w:val="pt-PT"/>
        </w:rPr>
        <w:t>– Receita bruta anual superior a R$ 360.000,00 e igual ou inferior a R$ 4.800.000,00, estando apta a fruir os benefícios e vantagens legalmente instituídas por não se enquadrar em nenhuma das vedações legais.</w:t>
      </w:r>
    </w:p>
    <w:p w14:paraId="4203A146" w14:textId="77777777" w:rsidR="00721B05" w:rsidRPr="0044432F" w:rsidRDefault="00721B05" w:rsidP="00721B05">
      <w:pPr>
        <w:widowControl w:val="0"/>
        <w:autoSpaceDE w:val="0"/>
        <w:autoSpaceDN w:val="0"/>
        <w:spacing w:after="0"/>
        <w:ind w:left="231" w:right="231" w:firstLine="707"/>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 ) Declaramos possuir restrição fiscal no(s) documento(s) de habilitação e pretendemos utilizar</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prazo</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previsto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no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art.</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43,</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1º</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Lei</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Complementar</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nº123/2006,</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para</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regularização,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estando ciente que, do contrário, decairá o direito à contratação, estando sujeita às sanções previstas na Lei Federal nº14.133/2021. (Observação: em caso afirmativo, assinalar a ressalva acima) O signatário assume responsabilidade civil e criminal por eventual falsidade.</w:t>
      </w:r>
    </w:p>
    <w:p w14:paraId="204EC25D" w14:textId="77777777" w:rsidR="00721B05" w:rsidRPr="0044432F" w:rsidRDefault="00721B05" w:rsidP="00721B05">
      <w:pPr>
        <w:widowControl w:val="0"/>
        <w:autoSpaceDE w:val="0"/>
        <w:autoSpaceDN w:val="0"/>
        <w:spacing w:before="39" w:after="0" w:line="240" w:lineRule="auto"/>
        <w:jc w:val="left"/>
        <w:rPr>
          <w:rFonts w:ascii="Times New Roman" w:eastAsia="Times New Roman" w:hAnsi="Times New Roman" w:cs="Times New Roman"/>
          <w:sz w:val="23"/>
          <w:szCs w:val="23"/>
          <w:lang w:val="pt-PT"/>
        </w:rPr>
      </w:pPr>
    </w:p>
    <w:p w14:paraId="08832BA7" w14:textId="6E868C62" w:rsidR="00721B05" w:rsidRPr="0044432F" w:rsidRDefault="00721B05" w:rsidP="00721B05">
      <w:pPr>
        <w:widowControl w:val="0"/>
        <w:tabs>
          <w:tab w:val="left" w:pos="1728"/>
          <w:tab w:val="left" w:pos="2244"/>
          <w:tab w:val="left" w:pos="4012"/>
        </w:tabs>
        <w:autoSpaceDE w:val="0"/>
        <w:autoSpaceDN w:val="0"/>
        <w:spacing w:after="0" w:line="240" w:lineRule="auto"/>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u w:val="single"/>
          <w:lang w:val="pt-PT"/>
        </w:rPr>
        <w:tab/>
      </w:r>
      <w:r w:rsidRPr="0044432F">
        <w:rPr>
          <w:rFonts w:ascii="Times New Roman" w:eastAsia="Times New Roman" w:hAnsi="Times New Roman" w:cs="Times New Roman"/>
          <w:spacing w:val="-10"/>
          <w:sz w:val="23"/>
          <w:szCs w:val="23"/>
          <w:lang w:val="pt-PT"/>
        </w:rPr>
        <w:t>,</w:t>
      </w:r>
      <w:r w:rsidRPr="0044432F">
        <w:rPr>
          <w:rFonts w:ascii="Times New Roman" w:eastAsia="Times New Roman" w:hAnsi="Times New Roman" w:cs="Times New Roman"/>
          <w:sz w:val="23"/>
          <w:szCs w:val="23"/>
          <w:u w:val="single"/>
          <w:lang w:val="pt-PT"/>
        </w:rPr>
        <w:tab/>
      </w:r>
      <w:r w:rsidRPr="0044432F">
        <w:rPr>
          <w:rFonts w:ascii="Times New Roman" w:eastAsia="Times New Roman" w:hAnsi="Times New Roman" w:cs="Times New Roman"/>
          <w:sz w:val="23"/>
          <w:szCs w:val="23"/>
          <w:lang w:val="pt-PT"/>
        </w:rPr>
        <w:t xml:space="preserve">de </w:t>
      </w:r>
      <w:r w:rsidRPr="0044432F">
        <w:rPr>
          <w:rFonts w:ascii="Times New Roman" w:eastAsia="Times New Roman" w:hAnsi="Times New Roman" w:cs="Times New Roman"/>
          <w:sz w:val="23"/>
          <w:szCs w:val="23"/>
          <w:u w:val="single"/>
          <w:lang w:val="pt-PT"/>
        </w:rPr>
        <w:tab/>
      </w:r>
      <w:r w:rsidRPr="0044432F">
        <w:rPr>
          <w:rFonts w:ascii="Times New Roman" w:eastAsia="Times New Roman" w:hAnsi="Times New Roman" w:cs="Times New Roman"/>
          <w:sz w:val="23"/>
          <w:szCs w:val="23"/>
          <w:lang w:val="pt-PT"/>
        </w:rPr>
        <w:t xml:space="preserve">de </w:t>
      </w:r>
      <w:r w:rsidRPr="0044432F">
        <w:rPr>
          <w:rFonts w:ascii="Times New Roman" w:eastAsia="Times New Roman" w:hAnsi="Times New Roman" w:cs="Times New Roman"/>
          <w:spacing w:val="-2"/>
          <w:sz w:val="23"/>
          <w:szCs w:val="23"/>
          <w:lang w:val="pt-PT"/>
        </w:rPr>
        <w:t>202</w:t>
      </w:r>
      <w:r w:rsidR="005948DE">
        <w:rPr>
          <w:rFonts w:ascii="Times New Roman" w:eastAsia="Times New Roman" w:hAnsi="Times New Roman" w:cs="Times New Roman"/>
          <w:spacing w:val="-2"/>
          <w:sz w:val="23"/>
          <w:szCs w:val="23"/>
          <w:lang w:val="pt-PT"/>
        </w:rPr>
        <w:t>5</w:t>
      </w:r>
      <w:r w:rsidRPr="0044432F">
        <w:rPr>
          <w:rFonts w:ascii="Times New Roman" w:eastAsia="Times New Roman" w:hAnsi="Times New Roman" w:cs="Times New Roman"/>
          <w:spacing w:val="-2"/>
          <w:sz w:val="23"/>
          <w:szCs w:val="23"/>
          <w:lang w:val="pt-PT"/>
        </w:rPr>
        <w:t>.</w:t>
      </w:r>
    </w:p>
    <w:p w14:paraId="2B2E4C2F" w14:textId="77777777"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14:paraId="2A2D687D" w14:textId="77777777"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14:paraId="2B0E4CD7" w14:textId="77777777" w:rsidR="00721B05" w:rsidRPr="0044432F" w:rsidRDefault="00721B05" w:rsidP="00721B05">
      <w:pPr>
        <w:widowControl w:val="0"/>
        <w:autoSpaceDE w:val="0"/>
        <w:autoSpaceDN w:val="0"/>
        <w:spacing w:before="196" w:after="0" w:line="240" w:lineRule="auto"/>
        <w:jc w:val="left"/>
        <w:rPr>
          <w:rFonts w:ascii="Times New Roman" w:eastAsia="Times New Roman" w:hAnsi="Times New Roman" w:cs="Times New Roman"/>
          <w:sz w:val="20"/>
          <w:szCs w:val="23"/>
          <w:lang w:val="pt-PT"/>
        </w:rPr>
      </w:pPr>
      <w:r w:rsidRPr="0044432F">
        <w:rPr>
          <w:rFonts w:ascii="Times New Roman" w:eastAsia="Times New Roman" w:hAnsi="Times New Roman" w:cs="Times New Roman"/>
          <w:noProof/>
          <w:sz w:val="23"/>
          <w:szCs w:val="23"/>
          <w:lang w:eastAsia="pt-BR"/>
        </w:rPr>
        <mc:AlternateContent>
          <mc:Choice Requires="wps">
            <w:drawing>
              <wp:anchor distT="0" distB="0" distL="0" distR="0" simplePos="0" relativeHeight="251661312" behindDoc="1" locked="0" layoutInCell="1" allowOverlap="1" wp14:anchorId="1FE78F49" wp14:editId="1170ACF4">
                <wp:simplePos x="0" y="0"/>
                <wp:positionH relativeFrom="page">
                  <wp:posOffset>2153666</wp:posOffset>
                </wp:positionH>
                <wp:positionV relativeFrom="paragraph">
                  <wp:posOffset>285911</wp:posOffset>
                </wp:positionV>
                <wp:extent cx="3505835" cy="1270"/>
                <wp:effectExtent l="0" t="0" r="0" b="0"/>
                <wp:wrapTopAndBottom/>
                <wp:docPr id="89"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835" cy="1270"/>
                        </a:xfrm>
                        <a:custGeom>
                          <a:avLst/>
                          <a:gdLst/>
                          <a:ahLst/>
                          <a:cxnLst/>
                          <a:rect l="l" t="t" r="r" b="b"/>
                          <a:pathLst>
                            <a:path w="3505835">
                              <a:moveTo>
                                <a:pt x="0" y="0"/>
                              </a:moveTo>
                              <a:lnTo>
                                <a:pt x="3505444"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1E86BD" id="Forma Livre: Forma 3" o:spid="_x0000_s1026" style="position:absolute;margin-left:169.6pt;margin-top:22.5pt;width:276.0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350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" path="m,l3505444,e" filled="f" strokeweight=".16497mm">
                <v:path arrowok="t"/>
                <w10:wrap type="topAndBottom" anchorx="page"/>
              </v:shape>
            </w:pict>
          </mc:Fallback>
        </mc:AlternateContent>
      </w:r>
    </w:p>
    <w:p w14:paraId="5EA6AE3E" w14:textId="77777777" w:rsidR="00721B05" w:rsidRPr="0044432F" w:rsidRDefault="00721B05" w:rsidP="00721B05">
      <w:pPr>
        <w:widowControl w:val="0"/>
        <w:autoSpaceDE w:val="0"/>
        <w:autoSpaceDN w:val="0"/>
        <w:spacing w:before="38" w:after="0" w:line="240" w:lineRule="auto"/>
        <w:ind w:left="1570" w:right="1570"/>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Nome</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2"/>
          <w:sz w:val="23"/>
          <w:szCs w:val="23"/>
          <w:lang w:val="pt-PT"/>
        </w:rPr>
        <w:t xml:space="preserve"> empresa</w:t>
      </w:r>
    </w:p>
    <w:p w14:paraId="3B776E12" w14:textId="77777777" w:rsidR="00721B05" w:rsidRPr="0044432F" w:rsidRDefault="00721B05" w:rsidP="00721B05">
      <w:pPr>
        <w:widowControl w:val="0"/>
        <w:autoSpaceDE w:val="0"/>
        <w:autoSpaceDN w:val="0"/>
        <w:spacing w:before="40" w:after="0"/>
        <w:ind w:left="2917" w:right="2920" w:hanging="2"/>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Nome do representante legal da empresa Assinatura</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representante</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legal</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empresa</w:t>
      </w:r>
    </w:p>
    <w:p w14:paraId="6FC67171" w14:textId="77777777" w:rsidR="00721B05" w:rsidRPr="0044432F" w:rsidRDefault="00721B05" w:rsidP="00721B05">
      <w:pPr>
        <w:widowControl w:val="0"/>
        <w:autoSpaceDE w:val="0"/>
        <w:autoSpaceDN w:val="0"/>
        <w:spacing w:after="0"/>
        <w:rPr>
          <w:rFonts w:ascii="Times New Roman" w:eastAsia="Times New Roman" w:hAnsi="Times New Roman" w:cs="Times New Roman"/>
          <w:lang w:val="pt-PT"/>
        </w:rPr>
        <w:sectPr w:rsidR="00721B05" w:rsidRPr="0044432F" w:rsidSect="00245B91">
          <w:pgSz w:w="11910" w:h="16840"/>
          <w:pgMar w:top="1940" w:right="900" w:bottom="500" w:left="1300" w:header="393" w:footer="308" w:gutter="0"/>
          <w:cols w:space="720"/>
        </w:sectPr>
      </w:pPr>
    </w:p>
    <w:p w14:paraId="2AFAF224" w14:textId="77777777" w:rsidR="00721B05" w:rsidRDefault="00721B05" w:rsidP="00721B05">
      <w:pPr>
        <w:widowControl w:val="0"/>
        <w:autoSpaceDE w:val="0"/>
        <w:autoSpaceDN w:val="0"/>
        <w:spacing w:before="163" w:after="0" w:line="240" w:lineRule="auto"/>
        <w:ind w:left="1570" w:right="1570"/>
        <w:outlineLvl w:val="2"/>
        <w:rPr>
          <w:rFonts w:ascii="Times New Roman" w:eastAsia="Times New Roman" w:hAnsi="Times New Roman" w:cs="Times New Roman"/>
          <w:b/>
          <w:bCs/>
          <w:sz w:val="23"/>
          <w:szCs w:val="23"/>
          <w:lang w:val="pt-PT"/>
        </w:rPr>
      </w:pPr>
    </w:p>
    <w:p w14:paraId="78280CBE" w14:textId="77777777" w:rsidR="00E52883" w:rsidRPr="0044432F" w:rsidRDefault="00E52883" w:rsidP="00721B05">
      <w:pPr>
        <w:widowControl w:val="0"/>
        <w:autoSpaceDE w:val="0"/>
        <w:autoSpaceDN w:val="0"/>
        <w:spacing w:before="163" w:after="0" w:line="240" w:lineRule="auto"/>
        <w:ind w:left="1570" w:right="1570"/>
        <w:outlineLvl w:val="2"/>
        <w:rPr>
          <w:rFonts w:ascii="Times New Roman" w:eastAsia="Times New Roman" w:hAnsi="Times New Roman" w:cs="Times New Roman"/>
          <w:b/>
          <w:bCs/>
          <w:sz w:val="23"/>
          <w:szCs w:val="23"/>
          <w:lang w:val="pt-PT"/>
        </w:rPr>
      </w:pPr>
    </w:p>
    <w:p w14:paraId="337DC1AC" w14:textId="77777777" w:rsidR="00721B05" w:rsidRPr="0044432F" w:rsidRDefault="00721B05" w:rsidP="00721B05">
      <w:pPr>
        <w:widowControl w:val="0"/>
        <w:autoSpaceDE w:val="0"/>
        <w:autoSpaceDN w:val="0"/>
        <w:spacing w:before="163" w:after="0" w:line="240" w:lineRule="auto"/>
        <w:ind w:left="1570" w:right="1570"/>
        <w:outlineLvl w:val="2"/>
        <w:rPr>
          <w:rFonts w:ascii="Times New Roman" w:eastAsia="Times New Roman" w:hAnsi="Times New Roman" w:cs="Times New Roman"/>
          <w:b/>
          <w:bCs/>
          <w:sz w:val="23"/>
          <w:szCs w:val="23"/>
          <w:lang w:val="pt-PT"/>
        </w:rPr>
      </w:pPr>
      <w:r w:rsidRPr="0044432F">
        <w:rPr>
          <w:rFonts w:ascii="Times New Roman" w:eastAsia="Times New Roman" w:hAnsi="Times New Roman" w:cs="Times New Roman"/>
          <w:b/>
          <w:bCs/>
          <w:sz w:val="23"/>
          <w:szCs w:val="23"/>
          <w:lang w:val="pt-PT"/>
        </w:rPr>
        <w:t>ANEXO</w:t>
      </w:r>
      <w:r w:rsidRPr="0044432F">
        <w:rPr>
          <w:rFonts w:ascii="Times New Roman" w:eastAsia="Times New Roman" w:hAnsi="Times New Roman" w:cs="Times New Roman"/>
          <w:b/>
          <w:bCs/>
          <w:spacing w:val="-5"/>
          <w:sz w:val="23"/>
          <w:szCs w:val="23"/>
          <w:lang w:val="pt-PT"/>
        </w:rPr>
        <w:t xml:space="preserve"> </w:t>
      </w:r>
      <w:r w:rsidRPr="0044432F">
        <w:rPr>
          <w:rFonts w:ascii="Times New Roman" w:eastAsia="Times New Roman" w:hAnsi="Times New Roman" w:cs="Times New Roman"/>
          <w:b/>
          <w:bCs/>
          <w:spacing w:val="-10"/>
          <w:sz w:val="23"/>
          <w:szCs w:val="23"/>
          <w:lang w:val="pt-PT"/>
        </w:rPr>
        <w:t>VI</w:t>
      </w:r>
    </w:p>
    <w:p w14:paraId="7A7BA5A5" w14:textId="77777777" w:rsidR="00721B05" w:rsidRPr="0044432F" w:rsidRDefault="00721B05" w:rsidP="00721B05">
      <w:pPr>
        <w:widowControl w:val="0"/>
        <w:autoSpaceDE w:val="0"/>
        <w:autoSpaceDN w:val="0"/>
        <w:spacing w:before="78" w:after="0" w:line="240" w:lineRule="auto"/>
        <w:jc w:val="left"/>
        <w:rPr>
          <w:rFonts w:ascii="Times New Roman" w:eastAsia="Times New Roman" w:hAnsi="Times New Roman" w:cs="Times New Roman"/>
          <w:b/>
          <w:sz w:val="23"/>
          <w:szCs w:val="23"/>
          <w:lang w:val="pt-PT"/>
        </w:rPr>
      </w:pPr>
    </w:p>
    <w:p w14:paraId="748E93B0" w14:textId="77777777" w:rsidR="00721B05" w:rsidRPr="0044432F" w:rsidRDefault="00721B05" w:rsidP="00721B05">
      <w:pPr>
        <w:widowControl w:val="0"/>
        <w:autoSpaceDE w:val="0"/>
        <w:autoSpaceDN w:val="0"/>
        <w:spacing w:after="0" w:line="240" w:lineRule="auto"/>
        <w:ind w:left="1569" w:right="1570"/>
        <w:rPr>
          <w:rFonts w:ascii="Times New Roman" w:eastAsia="Times New Roman" w:hAnsi="Times New Roman" w:cs="Times New Roman"/>
          <w:b/>
          <w:sz w:val="23"/>
          <w:lang w:val="pt-PT"/>
        </w:rPr>
      </w:pPr>
      <w:r w:rsidRPr="0044432F">
        <w:rPr>
          <w:rFonts w:ascii="Times New Roman" w:eastAsia="Times New Roman" w:hAnsi="Times New Roman" w:cs="Times New Roman"/>
          <w:b/>
          <w:sz w:val="23"/>
          <w:lang w:val="pt-PT"/>
        </w:rPr>
        <w:t>MODELO</w:t>
      </w:r>
      <w:r w:rsidRPr="0044432F">
        <w:rPr>
          <w:rFonts w:ascii="Times New Roman" w:eastAsia="Times New Roman" w:hAnsi="Times New Roman" w:cs="Times New Roman"/>
          <w:b/>
          <w:spacing w:val="-3"/>
          <w:sz w:val="23"/>
          <w:lang w:val="pt-PT"/>
        </w:rPr>
        <w:t xml:space="preserve"> </w:t>
      </w:r>
      <w:r w:rsidRPr="0044432F">
        <w:rPr>
          <w:rFonts w:ascii="Times New Roman" w:eastAsia="Times New Roman" w:hAnsi="Times New Roman" w:cs="Times New Roman"/>
          <w:b/>
          <w:sz w:val="23"/>
          <w:lang w:val="pt-PT"/>
        </w:rPr>
        <w:t>DE</w:t>
      </w:r>
      <w:r w:rsidRPr="0044432F">
        <w:rPr>
          <w:rFonts w:ascii="Times New Roman" w:eastAsia="Times New Roman" w:hAnsi="Times New Roman" w:cs="Times New Roman"/>
          <w:b/>
          <w:spacing w:val="-3"/>
          <w:sz w:val="23"/>
          <w:lang w:val="pt-PT"/>
        </w:rPr>
        <w:t xml:space="preserve"> </w:t>
      </w:r>
      <w:r w:rsidRPr="0044432F">
        <w:rPr>
          <w:rFonts w:ascii="Times New Roman" w:eastAsia="Times New Roman" w:hAnsi="Times New Roman" w:cs="Times New Roman"/>
          <w:b/>
          <w:sz w:val="23"/>
          <w:lang w:val="pt-PT"/>
        </w:rPr>
        <w:t>DECLARAÇÃO</w:t>
      </w:r>
      <w:r w:rsidRPr="0044432F">
        <w:rPr>
          <w:rFonts w:ascii="Times New Roman" w:eastAsia="Times New Roman" w:hAnsi="Times New Roman" w:cs="Times New Roman"/>
          <w:b/>
          <w:spacing w:val="-3"/>
          <w:sz w:val="23"/>
          <w:lang w:val="pt-PT"/>
        </w:rPr>
        <w:t xml:space="preserve"> </w:t>
      </w:r>
      <w:r w:rsidRPr="0044432F">
        <w:rPr>
          <w:rFonts w:ascii="Times New Roman" w:eastAsia="Times New Roman" w:hAnsi="Times New Roman" w:cs="Times New Roman"/>
          <w:b/>
          <w:sz w:val="23"/>
          <w:lang w:val="pt-PT"/>
        </w:rPr>
        <w:t>QUE</w:t>
      </w:r>
      <w:r w:rsidRPr="0044432F">
        <w:rPr>
          <w:rFonts w:ascii="Times New Roman" w:eastAsia="Times New Roman" w:hAnsi="Times New Roman" w:cs="Times New Roman"/>
          <w:b/>
          <w:spacing w:val="-3"/>
          <w:sz w:val="23"/>
          <w:lang w:val="pt-PT"/>
        </w:rPr>
        <w:t xml:space="preserve"> </w:t>
      </w:r>
      <w:r w:rsidRPr="0044432F">
        <w:rPr>
          <w:rFonts w:ascii="Times New Roman" w:eastAsia="Times New Roman" w:hAnsi="Times New Roman" w:cs="Times New Roman"/>
          <w:b/>
          <w:sz w:val="23"/>
          <w:lang w:val="pt-PT"/>
        </w:rPr>
        <w:t>NÃO</w:t>
      </w:r>
      <w:r w:rsidRPr="0044432F">
        <w:rPr>
          <w:rFonts w:ascii="Times New Roman" w:eastAsia="Times New Roman" w:hAnsi="Times New Roman" w:cs="Times New Roman"/>
          <w:b/>
          <w:spacing w:val="-3"/>
          <w:sz w:val="23"/>
          <w:lang w:val="pt-PT"/>
        </w:rPr>
        <w:t xml:space="preserve"> </w:t>
      </w:r>
      <w:r w:rsidRPr="0044432F">
        <w:rPr>
          <w:rFonts w:ascii="Times New Roman" w:eastAsia="Times New Roman" w:hAnsi="Times New Roman" w:cs="Times New Roman"/>
          <w:b/>
          <w:sz w:val="23"/>
          <w:lang w:val="pt-PT"/>
        </w:rPr>
        <w:t>EMPREGA</w:t>
      </w:r>
      <w:r w:rsidRPr="0044432F">
        <w:rPr>
          <w:rFonts w:ascii="Times New Roman" w:eastAsia="Times New Roman" w:hAnsi="Times New Roman" w:cs="Times New Roman"/>
          <w:b/>
          <w:spacing w:val="-2"/>
          <w:sz w:val="23"/>
          <w:lang w:val="pt-PT"/>
        </w:rPr>
        <w:t xml:space="preserve"> MENOR</w:t>
      </w:r>
    </w:p>
    <w:p w14:paraId="1CC4C4BF" w14:textId="77777777"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b/>
          <w:sz w:val="23"/>
          <w:szCs w:val="23"/>
          <w:lang w:val="pt-PT"/>
        </w:rPr>
      </w:pPr>
    </w:p>
    <w:p w14:paraId="43BC85F7" w14:textId="77777777" w:rsidR="00721B05" w:rsidRPr="0044432F" w:rsidRDefault="00721B05" w:rsidP="00721B05">
      <w:pPr>
        <w:widowControl w:val="0"/>
        <w:autoSpaceDE w:val="0"/>
        <w:autoSpaceDN w:val="0"/>
        <w:spacing w:before="119" w:after="0" w:line="240" w:lineRule="auto"/>
        <w:jc w:val="left"/>
        <w:rPr>
          <w:rFonts w:ascii="Times New Roman" w:eastAsia="Times New Roman" w:hAnsi="Times New Roman" w:cs="Times New Roman"/>
          <w:b/>
          <w:sz w:val="23"/>
          <w:szCs w:val="23"/>
          <w:lang w:val="pt-PT"/>
        </w:rPr>
      </w:pPr>
    </w:p>
    <w:p w14:paraId="326C1F83" w14:textId="41F9D88C" w:rsidR="00721B05" w:rsidRPr="0044432F" w:rsidRDefault="00721B05" w:rsidP="00721B05">
      <w:pPr>
        <w:widowControl w:val="0"/>
        <w:autoSpaceDE w:val="0"/>
        <w:autoSpaceDN w:val="0"/>
        <w:spacing w:after="0"/>
        <w:ind w:left="231" w:right="234" w:firstLine="707"/>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[nome da empresa], [endereço completo], inscrita no CNPJ sob o nº [xxxxxxxxx], neste ato representada pelo [cargo] [nome do representante legal], portador da Carteira de Identidade nº [xxxxxxxxx], inscrito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no</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CPF</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sob</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nº</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[xxxxxxx],</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para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fins</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participação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no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Pregão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Presencial</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pacing w:val="-5"/>
          <w:sz w:val="23"/>
          <w:szCs w:val="23"/>
          <w:lang w:val="pt-PT"/>
        </w:rPr>
        <w:t>nº</w:t>
      </w:r>
      <w:r w:rsidR="00A1580C">
        <w:rPr>
          <w:rFonts w:ascii="Times New Roman" w:eastAsia="Times New Roman" w:hAnsi="Times New Roman" w:cs="Times New Roman"/>
          <w:spacing w:val="-5"/>
          <w:sz w:val="23"/>
          <w:szCs w:val="23"/>
          <w:lang w:val="pt-PT"/>
        </w:rPr>
        <w:t xml:space="preserve"> </w:t>
      </w:r>
      <w:r w:rsidR="005948DE">
        <w:rPr>
          <w:rFonts w:ascii="Times New Roman" w:eastAsia="Times New Roman" w:hAnsi="Times New Roman" w:cs="Times New Roman"/>
          <w:spacing w:val="-5"/>
          <w:sz w:val="23"/>
          <w:szCs w:val="23"/>
          <w:lang w:val="pt-PT"/>
        </w:rPr>
        <w:t>1</w:t>
      </w:r>
      <w:r w:rsidR="00F93B17">
        <w:rPr>
          <w:rFonts w:ascii="Times New Roman" w:eastAsia="Times New Roman" w:hAnsi="Times New Roman" w:cs="Times New Roman"/>
          <w:spacing w:val="-5"/>
          <w:sz w:val="23"/>
          <w:szCs w:val="23"/>
          <w:lang w:val="pt-PT"/>
        </w:rPr>
        <w:t>3</w:t>
      </w:r>
      <w:r w:rsidR="005948DE">
        <w:rPr>
          <w:rFonts w:ascii="Times New Roman" w:eastAsia="Times New Roman" w:hAnsi="Times New Roman" w:cs="Times New Roman"/>
          <w:spacing w:val="-5"/>
          <w:sz w:val="23"/>
          <w:szCs w:val="23"/>
          <w:lang w:val="pt-PT"/>
        </w:rPr>
        <w:t>/2025</w:t>
      </w:r>
      <w:r w:rsidRPr="0044432F">
        <w:rPr>
          <w:rFonts w:ascii="Times New Roman" w:eastAsia="Times New Roman" w:hAnsi="Times New Roman" w:cs="Times New Roman"/>
          <w:sz w:val="23"/>
          <w:szCs w:val="23"/>
          <w:lang w:val="pt-PT"/>
        </w:rPr>
        <w:t>, DECLARA ao Município Mirguaí – RS, sob as penas da Lei, para fins do</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disposto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no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inciso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VI</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art.</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68</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Lei Federal</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nº14.133/2021,</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1º</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abril</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2021,</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acrescido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pela Lei Federal nº9.854, de 27 de outubro de 1999, referente ao cumprimento do disposto no inciso XXXIII do artigo 7º da Constituição Federal, que não emprega menor de 18 (dezoito) anos em trabalho noturno, perigoso ou insalubre e não emprega menor de dezesseis anos. Ressalva: emprega menor, a partir de quatorze anos, na condição de aprendiz ( ).</w:t>
      </w:r>
    </w:p>
    <w:p w14:paraId="7901A2B4" w14:textId="77777777" w:rsidR="00721B05" w:rsidRPr="0044432F" w:rsidRDefault="00721B05" w:rsidP="00721B05">
      <w:pPr>
        <w:widowControl w:val="0"/>
        <w:autoSpaceDE w:val="0"/>
        <w:autoSpaceDN w:val="0"/>
        <w:spacing w:before="2" w:after="0" w:line="240" w:lineRule="auto"/>
        <w:ind w:left="939"/>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signatário</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assume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responsabilidade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civil</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criminal</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por</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eventual</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pacing w:val="-2"/>
          <w:sz w:val="23"/>
          <w:szCs w:val="23"/>
          <w:lang w:val="pt-PT"/>
        </w:rPr>
        <w:t>falsidade.</w:t>
      </w:r>
    </w:p>
    <w:p w14:paraId="4ECBC37C" w14:textId="77777777" w:rsidR="00721B05" w:rsidRPr="0044432F" w:rsidRDefault="00721B05" w:rsidP="00721B05">
      <w:pPr>
        <w:widowControl w:val="0"/>
        <w:autoSpaceDE w:val="0"/>
        <w:autoSpaceDN w:val="0"/>
        <w:spacing w:before="78" w:after="0" w:line="240" w:lineRule="auto"/>
        <w:jc w:val="left"/>
        <w:rPr>
          <w:rFonts w:ascii="Times New Roman" w:eastAsia="Times New Roman" w:hAnsi="Times New Roman" w:cs="Times New Roman"/>
          <w:sz w:val="23"/>
          <w:szCs w:val="23"/>
          <w:lang w:val="pt-PT"/>
        </w:rPr>
      </w:pPr>
    </w:p>
    <w:p w14:paraId="7A173BB1" w14:textId="30EF8A59" w:rsidR="00721B05" w:rsidRPr="0044432F" w:rsidRDefault="00721B05" w:rsidP="00721B05">
      <w:pPr>
        <w:widowControl w:val="0"/>
        <w:tabs>
          <w:tab w:val="left" w:pos="1728"/>
          <w:tab w:val="left" w:pos="2244"/>
          <w:tab w:val="left" w:pos="4012"/>
        </w:tabs>
        <w:autoSpaceDE w:val="0"/>
        <w:autoSpaceDN w:val="0"/>
        <w:spacing w:after="0" w:line="240" w:lineRule="auto"/>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u w:val="single"/>
          <w:lang w:val="pt-PT"/>
        </w:rPr>
        <w:tab/>
      </w:r>
      <w:r w:rsidRPr="0044432F">
        <w:rPr>
          <w:rFonts w:ascii="Times New Roman" w:eastAsia="Times New Roman" w:hAnsi="Times New Roman" w:cs="Times New Roman"/>
          <w:spacing w:val="-10"/>
          <w:sz w:val="23"/>
          <w:szCs w:val="23"/>
          <w:lang w:val="pt-PT"/>
        </w:rPr>
        <w:t>,</w:t>
      </w:r>
      <w:r w:rsidRPr="0044432F">
        <w:rPr>
          <w:rFonts w:ascii="Times New Roman" w:eastAsia="Times New Roman" w:hAnsi="Times New Roman" w:cs="Times New Roman"/>
          <w:sz w:val="23"/>
          <w:szCs w:val="23"/>
          <w:u w:val="single"/>
          <w:lang w:val="pt-PT"/>
        </w:rPr>
        <w:tab/>
      </w:r>
      <w:r w:rsidRPr="0044432F">
        <w:rPr>
          <w:rFonts w:ascii="Times New Roman" w:eastAsia="Times New Roman" w:hAnsi="Times New Roman" w:cs="Times New Roman"/>
          <w:sz w:val="23"/>
          <w:szCs w:val="23"/>
          <w:lang w:val="pt-PT"/>
        </w:rPr>
        <w:t xml:space="preserve">de </w:t>
      </w:r>
      <w:r w:rsidRPr="0044432F">
        <w:rPr>
          <w:rFonts w:ascii="Times New Roman" w:eastAsia="Times New Roman" w:hAnsi="Times New Roman" w:cs="Times New Roman"/>
          <w:sz w:val="23"/>
          <w:szCs w:val="23"/>
          <w:u w:val="single"/>
          <w:lang w:val="pt-PT"/>
        </w:rPr>
        <w:tab/>
      </w:r>
      <w:r w:rsidRPr="0044432F">
        <w:rPr>
          <w:rFonts w:ascii="Times New Roman" w:eastAsia="Times New Roman" w:hAnsi="Times New Roman" w:cs="Times New Roman"/>
          <w:sz w:val="23"/>
          <w:szCs w:val="23"/>
          <w:lang w:val="pt-PT"/>
        </w:rPr>
        <w:t xml:space="preserve">de </w:t>
      </w:r>
      <w:r w:rsidRPr="0044432F">
        <w:rPr>
          <w:rFonts w:ascii="Times New Roman" w:eastAsia="Times New Roman" w:hAnsi="Times New Roman" w:cs="Times New Roman"/>
          <w:spacing w:val="-2"/>
          <w:sz w:val="23"/>
          <w:szCs w:val="23"/>
          <w:lang w:val="pt-PT"/>
        </w:rPr>
        <w:t>202</w:t>
      </w:r>
      <w:r w:rsidR="005948DE">
        <w:rPr>
          <w:rFonts w:ascii="Times New Roman" w:eastAsia="Times New Roman" w:hAnsi="Times New Roman" w:cs="Times New Roman"/>
          <w:spacing w:val="-2"/>
          <w:sz w:val="23"/>
          <w:szCs w:val="23"/>
          <w:lang w:val="pt-PT"/>
        </w:rPr>
        <w:t>5</w:t>
      </w:r>
      <w:r w:rsidRPr="0044432F">
        <w:rPr>
          <w:rFonts w:ascii="Times New Roman" w:eastAsia="Times New Roman" w:hAnsi="Times New Roman" w:cs="Times New Roman"/>
          <w:spacing w:val="-2"/>
          <w:sz w:val="23"/>
          <w:szCs w:val="23"/>
          <w:lang w:val="pt-PT"/>
        </w:rPr>
        <w:t>.</w:t>
      </w:r>
    </w:p>
    <w:p w14:paraId="6859F8B9" w14:textId="77777777"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14:paraId="5EA7C21F" w14:textId="77777777"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14:paraId="64CF1532" w14:textId="77777777"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14:paraId="776D1B9E" w14:textId="77777777"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14:paraId="2FC9714A" w14:textId="77777777" w:rsidR="00721B05" w:rsidRPr="0044432F" w:rsidRDefault="00721B05" w:rsidP="00721B05">
      <w:pPr>
        <w:widowControl w:val="0"/>
        <w:autoSpaceDE w:val="0"/>
        <w:autoSpaceDN w:val="0"/>
        <w:spacing w:before="38" w:after="0" w:line="240" w:lineRule="auto"/>
        <w:jc w:val="left"/>
        <w:rPr>
          <w:rFonts w:ascii="Times New Roman" w:eastAsia="Times New Roman" w:hAnsi="Times New Roman" w:cs="Times New Roman"/>
          <w:sz w:val="20"/>
          <w:szCs w:val="23"/>
          <w:lang w:val="pt-PT"/>
        </w:rPr>
      </w:pPr>
      <w:r w:rsidRPr="0044432F">
        <w:rPr>
          <w:rFonts w:ascii="Times New Roman" w:eastAsia="Times New Roman" w:hAnsi="Times New Roman" w:cs="Times New Roman"/>
          <w:noProof/>
          <w:sz w:val="23"/>
          <w:szCs w:val="23"/>
          <w:lang w:eastAsia="pt-BR"/>
        </w:rPr>
        <mc:AlternateContent>
          <mc:Choice Requires="wps">
            <w:drawing>
              <wp:anchor distT="0" distB="0" distL="0" distR="0" simplePos="0" relativeHeight="251662336" behindDoc="1" locked="0" layoutInCell="1" allowOverlap="1" wp14:anchorId="2AA7C06B" wp14:editId="008D900F">
                <wp:simplePos x="0" y="0"/>
                <wp:positionH relativeFrom="page">
                  <wp:posOffset>2592958</wp:posOffset>
                </wp:positionH>
                <wp:positionV relativeFrom="paragraph">
                  <wp:posOffset>185931</wp:posOffset>
                </wp:positionV>
                <wp:extent cx="2630805" cy="1270"/>
                <wp:effectExtent l="0" t="0" r="0" b="0"/>
                <wp:wrapTopAndBottom/>
                <wp:docPr id="90"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785303" id="Forma Livre: Forma 4" o:spid="_x0000_s1026" style="position:absolute;margin-left:204.15pt;margin-top:14.65pt;width:207.1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63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path="m,l2630546,e" filled="f" strokeweight=".16497mm">
                <v:path arrowok="t"/>
                <w10:wrap type="topAndBottom" anchorx="page"/>
              </v:shape>
            </w:pict>
          </mc:Fallback>
        </mc:AlternateContent>
      </w:r>
    </w:p>
    <w:p w14:paraId="5E0BE525" w14:textId="77777777" w:rsidR="00721B05" w:rsidRPr="0044432F" w:rsidRDefault="00721B05" w:rsidP="00721B05">
      <w:pPr>
        <w:widowControl w:val="0"/>
        <w:autoSpaceDE w:val="0"/>
        <w:autoSpaceDN w:val="0"/>
        <w:spacing w:before="40" w:after="0"/>
        <w:ind w:left="3441" w:right="3446" w:firstLine="580"/>
        <w:jc w:val="left"/>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Nome da empresa</w:t>
      </w:r>
      <w:r w:rsidRPr="0044432F">
        <w:rPr>
          <w:rFonts w:ascii="Times New Roman" w:eastAsia="Times New Roman" w:hAnsi="Times New Roman" w:cs="Times New Roman"/>
          <w:spacing w:val="40"/>
          <w:sz w:val="23"/>
          <w:szCs w:val="23"/>
          <w:lang w:val="pt-PT"/>
        </w:rPr>
        <w:t xml:space="preserve"> </w:t>
      </w:r>
      <w:r w:rsidRPr="0044432F">
        <w:rPr>
          <w:rFonts w:ascii="Times New Roman" w:eastAsia="Times New Roman" w:hAnsi="Times New Roman" w:cs="Times New Roman"/>
          <w:sz w:val="23"/>
          <w:szCs w:val="23"/>
          <w:lang w:val="pt-PT"/>
        </w:rPr>
        <w:t>Nome</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dirigente</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empresa</w:t>
      </w:r>
    </w:p>
    <w:p w14:paraId="09629E4D" w14:textId="77777777" w:rsidR="00721B05" w:rsidRPr="0044432F" w:rsidRDefault="00721B05" w:rsidP="00721B05">
      <w:pPr>
        <w:widowControl w:val="0"/>
        <w:autoSpaceDE w:val="0"/>
        <w:autoSpaceDN w:val="0"/>
        <w:spacing w:after="0" w:line="263" w:lineRule="exact"/>
        <w:ind w:left="3229"/>
        <w:jc w:val="left"/>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Assinatura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dirigente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pacing w:val="-2"/>
          <w:sz w:val="23"/>
          <w:szCs w:val="23"/>
          <w:lang w:val="pt-PT"/>
        </w:rPr>
        <w:t>empresa</w:t>
      </w:r>
    </w:p>
    <w:p w14:paraId="275FABFE" w14:textId="77777777" w:rsidR="00721B05" w:rsidRPr="0044432F" w:rsidRDefault="00721B05" w:rsidP="00721B05">
      <w:pPr>
        <w:widowControl w:val="0"/>
        <w:autoSpaceDE w:val="0"/>
        <w:autoSpaceDN w:val="0"/>
        <w:spacing w:after="0" w:line="263" w:lineRule="exact"/>
        <w:jc w:val="left"/>
        <w:rPr>
          <w:rFonts w:ascii="Times New Roman" w:eastAsia="Times New Roman" w:hAnsi="Times New Roman" w:cs="Times New Roman"/>
          <w:lang w:val="pt-PT"/>
        </w:rPr>
        <w:sectPr w:rsidR="00721B05" w:rsidRPr="0044432F" w:rsidSect="00245B91">
          <w:pgSz w:w="11910" w:h="16840"/>
          <w:pgMar w:top="1940" w:right="900" w:bottom="500" w:left="1300" w:header="393" w:footer="308" w:gutter="0"/>
          <w:cols w:space="720"/>
        </w:sectPr>
      </w:pPr>
    </w:p>
    <w:p w14:paraId="1C55F5B5" w14:textId="77777777" w:rsidR="00721B05" w:rsidRPr="0044432F" w:rsidRDefault="00721B05" w:rsidP="00721B05">
      <w:pPr>
        <w:widowControl w:val="0"/>
        <w:autoSpaceDE w:val="0"/>
        <w:autoSpaceDN w:val="0"/>
        <w:spacing w:before="163" w:after="0" w:line="240" w:lineRule="auto"/>
        <w:ind w:left="1569" w:right="1570"/>
        <w:outlineLvl w:val="2"/>
        <w:rPr>
          <w:rFonts w:ascii="Times New Roman" w:eastAsia="Times New Roman" w:hAnsi="Times New Roman" w:cs="Times New Roman"/>
          <w:b/>
          <w:bCs/>
          <w:sz w:val="23"/>
          <w:szCs w:val="23"/>
          <w:lang w:val="pt-PT"/>
        </w:rPr>
      </w:pPr>
    </w:p>
    <w:p w14:paraId="28BFF0B4" w14:textId="77777777" w:rsidR="00721B05" w:rsidRPr="0044432F" w:rsidRDefault="00721B05" w:rsidP="00721B05">
      <w:pPr>
        <w:widowControl w:val="0"/>
        <w:autoSpaceDE w:val="0"/>
        <w:autoSpaceDN w:val="0"/>
        <w:spacing w:before="163" w:after="0" w:line="240" w:lineRule="auto"/>
        <w:ind w:left="1569" w:right="1570"/>
        <w:outlineLvl w:val="2"/>
        <w:rPr>
          <w:rFonts w:ascii="Times New Roman" w:eastAsia="Times New Roman" w:hAnsi="Times New Roman" w:cs="Times New Roman"/>
          <w:b/>
          <w:bCs/>
          <w:sz w:val="23"/>
          <w:szCs w:val="23"/>
          <w:lang w:val="pt-PT"/>
        </w:rPr>
      </w:pPr>
      <w:r w:rsidRPr="0044432F">
        <w:rPr>
          <w:rFonts w:ascii="Times New Roman" w:eastAsia="Times New Roman" w:hAnsi="Times New Roman" w:cs="Times New Roman"/>
          <w:b/>
          <w:bCs/>
          <w:sz w:val="23"/>
          <w:szCs w:val="23"/>
          <w:lang w:val="pt-PT"/>
        </w:rPr>
        <w:t>ANEXO</w:t>
      </w:r>
      <w:r w:rsidRPr="0044432F">
        <w:rPr>
          <w:rFonts w:ascii="Times New Roman" w:eastAsia="Times New Roman" w:hAnsi="Times New Roman" w:cs="Times New Roman"/>
          <w:b/>
          <w:bCs/>
          <w:spacing w:val="-5"/>
          <w:sz w:val="23"/>
          <w:szCs w:val="23"/>
          <w:lang w:val="pt-PT"/>
        </w:rPr>
        <w:t xml:space="preserve"> VII</w:t>
      </w:r>
    </w:p>
    <w:p w14:paraId="6681FBF6" w14:textId="77777777" w:rsidR="00721B05" w:rsidRPr="0044432F" w:rsidRDefault="00721B05" w:rsidP="00721B05">
      <w:pPr>
        <w:widowControl w:val="0"/>
        <w:autoSpaceDE w:val="0"/>
        <w:autoSpaceDN w:val="0"/>
        <w:spacing w:before="78" w:after="0" w:line="240" w:lineRule="auto"/>
        <w:jc w:val="left"/>
        <w:rPr>
          <w:rFonts w:ascii="Times New Roman" w:eastAsia="Times New Roman" w:hAnsi="Times New Roman" w:cs="Times New Roman"/>
          <w:b/>
          <w:sz w:val="23"/>
          <w:szCs w:val="23"/>
          <w:lang w:val="pt-PT"/>
        </w:rPr>
      </w:pPr>
    </w:p>
    <w:p w14:paraId="23ABECA7" w14:textId="77777777" w:rsidR="00721B05" w:rsidRPr="0044432F" w:rsidRDefault="00721B05" w:rsidP="00721B05">
      <w:pPr>
        <w:widowControl w:val="0"/>
        <w:autoSpaceDE w:val="0"/>
        <w:autoSpaceDN w:val="0"/>
        <w:spacing w:after="0" w:line="240" w:lineRule="auto"/>
        <w:ind w:left="1570" w:right="1570"/>
        <w:rPr>
          <w:rFonts w:ascii="Times New Roman" w:eastAsia="Times New Roman" w:hAnsi="Times New Roman" w:cs="Times New Roman"/>
          <w:b/>
          <w:sz w:val="23"/>
          <w:lang w:val="pt-PT"/>
        </w:rPr>
      </w:pPr>
      <w:r w:rsidRPr="0044432F">
        <w:rPr>
          <w:rFonts w:ascii="Times New Roman" w:eastAsia="Times New Roman" w:hAnsi="Times New Roman" w:cs="Times New Roman"/>
          <w:b/>
          <w:sz w:val="23"/>
          <w:lang w:val="pt-PT"/>
        </w:rPr>
        <w:t>MODELO</w:t>
      </w:r>
      <w:r w:rsidRPr="0044432F">
        <w:rPr>
          <w:rFonts w:ascii="Times New Roman" w:eastAsia="Times New Roman" w:hAnsi="Times New Roman" w:cs="Times New Roman"/>
          <w:b/>
          <w:spacing w:val="-3"/>
          <w:sz w:val="23"/>
          <w:lang w:val="pt-PT"/>
        </w:rPr>
        <w:t xml:space="preserve"> </w:t>
      </w:r>
      <w:r w:rsidRPr="0044432F">
        <w:rPr>
          <w:rFonts w:ascii="Times New Roman" w:eastAsia="Times New Roman" w:hAnsi="Times New Roman" w:cs="Times New Roman"/>
          <w:b/>
          <w:sz w:val="23"/>
          <w:lang w:val="pt-PT"/>
        </w:rPr>
        <w:t>DE</w:t>
      </w:r>
      <w:r w:rsidRPr="0044432F">
        <w:rPr>
          <w:rFonts w:ascii="Times New Roman" w:eastAsia="Times New Roman" w:hAnsi="Times New Roman" w:cs="Times New Roman"/>
          <w:b/>
          <w:spacing w:val="-3"/>
          <w:sz w:val="23"/>
          <w:lang w:val="pt-PT"/>
        </w:rPr>
        <w:t xml:space="preserve"> </w:t>
      </w:r>
      <w:r w:rsidRPr="0044432F">
        <w:rPr>
          <w:rFonts w:ascii="Times New Roman" w:eastAsia="Times New Roman" w:hAnsi="Times New Roman" w:cs="Times New Roman"/>
          <w:b/>
          <w:sz w:val="23"/>
          <w:lang w:val="pt-PT"/>
        </w:rPr>
        <w:t>DECLARAÇÃO</w:t>
      </w:r>
      <w:r w:rsidRPr="0044432F">
        <w:rPr>
          <w:rFonts w:ascii="Times New Roman" w:eastAsia="Times New Roman" w:hAnsi="Times New Roman" w:cs="Times New Roman"/>
          <w:b/>
          <w:spacing w:val="-3"/>
          <w:sz w:val="23"/>
          <w:lang w:val="pt-PT"/>
        </w:rPr>
        <w:t xml:space="preserve"> </w:t>
      </w:r>
      <w:r w:rsidRPr="0044432F">
        <w:rPr>
          <w:rFonts w:ascii="Times New Roman" w:eastAsia="Times New Roman" w:hAnsi="Times New Roman" w:cs="Times New Roman"/>
          <w:b/>
          <w:sz w:val="23"/>
          <w:lang w:val="pt-PT"/>
        </w:rPr>
        <w:t>DE</w:t>
      </w:r>
      <w:r w:rsidRPr="0044432F">
        <w:rPr>
          <w:rFonts w:ascii="Times New Roman" w:eastAsia="Times New Roman" w:hAnsi="Times New Roman" w:cs="Times New Roman"/>
          <w:b/>
          <w:spacing w:val="-2"/>
          <w:sz w:val="23"/>
          <w:lang w:val="pt-PT"/>
        </w:rPr>
        <w:t xml:space="preserve"> IDONEIDADE</w:t>
      </w:r>
    </w:p>
    <w:p w14:paraId="15A285CE" w14:textId="77777777"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b/>
          <w:sz w:val="23"/>
          <w:szCs w:val="23"/>
          <w:lang w:val="pt-PT"/>
        </w:rPr>
      </w:pPr>
    </w:p>
    <w:p w14:paraId="16F40016" w14:textId="77777777" w:rsidR="00721B05" w:rsidRPr="0044432F" w:rsidRDefault="00721B05" w:rsidP="00721B05">
      <w:pPr>
        <w:widowControl w:val="0"/>
        <w:autoSpaceDE w:val="0"/>
        <w:autoSpaceDN w:val="0"/>
        <w:spacing w:before="119" w:after="0" w:line="240" w:lineRule="auto"/>
        <w:jc w:val="left"/>
        <w:rPr>
          <w:rFonts w:ascii="Times New Roman" w:eastAsia="Times New Roman" w:hAnsi="Times New Roman" w:cs="Times New Roman"/>
          <w:b/>
          <w:sz w:val="23"/>
          <w:szCs w:val="23"/>
          <w:lang w:val="pt-PT"/>
        </w:rPr>
      </w:pPr>
    </w:p>
    <w:p w14:paraId="29B41413" w14:textId="64448F71" w:rsidR="00721B05" w:rsidRPr="0044432F" w:rsidRDefault="00721B05" w:rsidP="00721B05">
      <w:pPr>
        <w:widowControl w:val="0"/>
        <w:autoSpaceDE w:val="0"/>
        <w:autoSpaceDN w:val="0"/>
        <w:spacing w:after="0"/>
        <w:ind w:left="231" w:right="226" w:firstLine="707"/>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[nome da empresa], [endereço completo], inscrita no CNPJ sob o nº [xxxxxxxxx], neste ato representada pelo [cargo] [nome do representante legal], portador da Carteira de Identidade nº [xxxxxxxxx], inscrito no CPF sob o nº [xxxxxxx],</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para fins do disposto no Edital Pregão Presencial nº</w:t>
      </w:r>
      <w:r w:rsidR="00A1580C">
        <w:rPr>
          <w:rFonts w:ascii="Times New Roman" w:eastAsia="Times New Roman" w:hAnsi="Times New Roman" w:cs="Times New Roman"/>
          <w:sz w:val="23"/>
          <w:szCs w:val="23"/>
          <w:lang w:val="pt-PT"/>
        </w:rPr>
        <w:t xml:space="preserve"> </w:t>
      </w:r>
      <w:r w:rsidR="005948DE">
        <w:rPr>
          <w:rFonts w:ascii="Times New Roman" w:eastAsia="Times New Roman" w:hAnsi="Times New Roman" w:cs="Times New Roman"/>
          <w:sz w:val="23"/>
          <w:szCs w:val="23"/>
          <w:lang w:val="pt-PT"/>
        </w:rPr>
        <w:t>1</w:t>
      </w:r>
      <w:r w:rsidR="00F93B17">
        <w:rPr>
          <w:rFonts w:ascii="Times New Roman" w:eastAsia="Times New Roman" w:hAnsi="Times New Roman" w:cs="Times New Roman"/>
          <w:sz w:val="23"/>
          <w:szCs w:val="23"/>
          <w:lang w:val="pt-PT"/>
        </w:rPr>
        <w:t>3</w:t>
      </w:r>
      <w:r w:rsidR="005948DE">
        <w:rPr>
          <w:rFonts w:ascii="Times New Roman" w:eastAsia="Times New Roman" w:hAnsi="Times New Roman" w:cs="Times New Roman"/>
          <w:sz w:val="23"/>
          <w:szCs w:val="23"/>
          <w:lang w:val="pt-PT"/>
        </w:rPr>
        <w:t>/2025</w:t>
      </w:r>
      <w:r w:rsidRPr="0044432F">
        <w:rPr>
          <w:rFonts w:ascii="Times New Roman" w:eastAsia="Times New Roman" w:hAnsi="Times New Roman" w:cs="Times New Roman"/>
          <w:sz w:val="23"/>
          <w:szCs w:val="23"/>
          <w:lang w:val="pt-PT"/>
        </w:rPr>
        <w:t>, DECLARA ao Município de Miraguaí – RS, sob as penas da Lei, que não foi declarada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inidônea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nem</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suspensa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direito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licitar</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contratar</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com</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Administração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Pública,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nos termos do inciso III, do artigo 156 da Lei Federal nº14.133/2021 e suas alterações, bem como comunicará</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qualquer</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fato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evento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superveniente</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à</w:t>
      </w:r>
      <w:r w:rsidRPr="0044432F">
        <w:rPr>
          <w:rFonts w:ascii="Times New Roman" w:eastAsia="Times New Roman" w:hAnsi="Times New Roman" w:cs="Times New Roman"/>
          <w:spacing w:val="-15"/>
          <w:sz w:val="23"/>
          <w:szCs w:val="23"/>
          <w:lang w:val="pt-PT"/>
        </w:rPr>
        <w:t xml:space="preserve"> </w:t>
      </w:r>
      <w:r w:rsidRPr="0044432F">
        <w:rPr>
          <w:rFonts w:ascii="Times New Roman" w:eastAsia="Times New Roman" w:hAnsi="Times New Roman" w:cs="Times New Roman"/>
          <w:sz w:val="23"/>
          <w:szCs w:val="23"/>
          <w:lang w:val="pt-PT"/>
        </w:rPr>
        <w:t>entrega</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dos</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documentos</w:t>
      </w:r>
      <w:r w:rsidRPr="0044432F">
        <w:rPr>
          <w:rFonts w:ascii="Times New Roman" w:eastAsia="Times New Roman" w:hAnsi="Times New Roman" w:cs="Times New Roman"/>
          <w:spacing w:val="-13"/>
          <w:sz w:val="23"/>
          <w:szCs w:val="23"/>
          <w:lang w:val="pt-PT"/>
        </w:rPr>
        <w:t xml:space="preserve"> </w:t>
      </w:r>
      <w:r w:rsidRPr="0044432F">
        <w:rPr>
          <w:rFonts w:ascii="Times New Roman" w:eastAsia="Times New Roman" w:hAnsi="Times New Roman" w:cs="Times New Roman"/>
          <w:sz w:val="23"/>
          <w:szCs w:val="23"/>
          <w:lang w:val="pt-PT"/>
        </w:rPr>
        <w:t>para</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cadastramento,</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que venha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alterar</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atual</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situação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quanto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à</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capacidade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jurídica,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técnica,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regularidade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fiscal</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 xml:space="preserve">econômico- </w:t>
      </w:r>
      <w:r w:rsidRPr="0044432F">
        <w:rPr>
          <w:rFonts w:ascii="Times New Roman" w:eastAsia="Times New Roman" w:hAnsi="Times New Roman" w:cs="Times New Roman"/>
          <w:spacing w:val="-2"/>
          <w:sz w:val="23"/>
          <w:szCs w:val="23"/>
          <w:lang w:val="pt-PT"/>
        </w:rPr>
        <w:t>financeira.</w:t>
      </w:r>
    </w:p>
    <w:p w14:paraId="7C72ECB3" w14:textId="77777777" w:rsidR="00721B05" w:rsidRPr="0044432F" w:rsidRDefault="00721B05" w:rsidP="00721B05">
      <w:pPr>
        <w:widowControl w:val="0"/>
        <w:autoSpaceDE w:val="0"/>
        <w:autoSpaceDN w:val="0"/>
        <w:spacing w:before="2" w:after="0" w:line="240" w:lineRule="auto"/>
        <w:ind w:left="939"/>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signatário</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assume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responsabilidade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civil</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criminal</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por</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eventual</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pacing w:val="-2"/>
          <w:sz w:val="23"/>
          <w:szCs w:val="23"/>
          <w:lang w:val="pt-PT"/>
        </w:rPr>
        <w:t>falsidade.</w:t>
      </w:r>
    </w:p>
    <w:p w14:paraId="5FEF7A06" w14:textId="77777777" w:rsidR="00721B05" w:rsidRPr="0044432F" w:rsidRDefault="00721B05" w:rsidP="00721B05">
      <w:pPr>
        <w:widowControl w:val="0"/>
        <w:autoSpaceDE w:val="0"/>
        <w:autoSpaceDN w:val="0"/>
        <w:spacing w:before="78" w:after="0" w:line="240" w:lineRule="auto"/>
        <w:jc w:val="left"/>
        <w:rPr>
          <w:rFonts w:ascii="Times New Roman" w:eastAsia="Times New Roman" w:hAnsi="Times New Roman" w:cs="Times New Roman"/>
          <w:sz w:val="23"/>
          <w:szCs w:val="23"/>
          <w:lang w:val="pt-PT"/>
        </w:rPr>
      </w:pPr>
    </w:p>
    <w:p w14:paraId="012920B5" w14:textId="0DB43FD9" w:rsidR="00721B05" w:rsidRPr="0044432F" w:rsidRDefault="00721B05" w:rsidP="00721B05">
      <w:pPr>
        <w:widowControl w:val="0"/>
        <w:tabs>
          <w:tab w:val="left" w:pos="1728"/>
          <w:tab w:val="left" w:pos="2244"/>
          <w:tab w:val="left" w:pos="4012"/>
        </w:tabs>
        <w:autoSpaceDE w:val="0"/>
        <w:autoSpaceDN w:val="0"/>
        <w:spacing w:after="0" w:line="240" w:lineRule="auto"/>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u w:val="single"/>
          <w:lang w:val="pt-PT"/>
        </w:rPr>
        <w:tab/>
      </w:r>
      <w:r w:rsidRPr="0044432F">
        <w:rPr>
          <w:rFonts w:ascii="Times New Roman" w:eastAsia="Times New Roman" w:hAnsi="Times New Roman" w:cs="Times New Roman"/>
          <w:spacing w:val="-10"/>
          <w:sz w:val="23"/>
          <w:szCs w:val="23"/>
          <w:lang w:val="pt-PT"/>
        </w:rPr>
        <w:t>,</w:t>
      </w:r>
      <w:r w:rsidRPr="0044432F">
        <w:rPr>
          <w:rFonts w:ascii="Times New Roman" w:eastAsia="Times New Roman" w:hAnsi="Times New Roman" w:cs="Times New Roman"/>
          <w:sz w:val="23"/>
          <w:szCs w:val="23"/>
          <w:u w:val="single"/>
          <w:lang w:val="pt-PT"/>
        </w:rPr>
        <w:tab/>
      </w:r>
      <w:r w:rsidRPr="0044432F">
        <w:rPr>
          <w:rFonts w:ascii="Times New Roman" w:eastAsia="Times New Roman" w:hAnsi="Times New Roman" w:cs="Times New Roman"/>
          <w:sz w:val="23"/>
          <w:szCs w:val="23"/>
          <w:lang w:val="pt-PT"/>
        </w:rPr>
        <w:t xml:space="preserve">de </w:t>
      </w:r>
      <w:r w:rsidRPr="0044432F">
        <w:rPr>
          <w:rFonts w:ascii="Times New Roman" w:eastAsia="Times New Roman" w:hAnsi="Times New Roman" w:cs="Times New Roman"/>
          <w:sz w:val="23"/>
          <w:szCs w:val="23"/>
          <w:u w:val="single"/>
          <w:lang w:val="pt-PT"/>
        </w:rPr>
        <w:tab/>
      </w:r>
      <w:r w:rsidRPr="0044432F">
        <w:rPr>
          <w:rFonts w:ascii="Times New Roman" w:eastAsia="Times New Roman" w:hAnsi="Times New Roman" w:cs="Times New Roman"/>
          <w:sz w:val="23"/>
          <w:szCs w:val="23"/>
          <w:lang w:val="pt-PT"/>
        </w:rPr>
        <w:t xml:space="preserve">de </w:t>
      </w:r>
      <w:r w:rsidRPr="0044432F">
        <w:rPr>
          <w:rFonts w:ascii="Times New Roman" w:eastAsia="Times New Roman" w:hAnsi="Times New Roman" w:cs="Times New Roman"/>
          <w:spacing w:val="-2"/>
          <w:sz w:val="23"/>
          <w:szCs w:val="23"/>
          <w:lang w:val="pt-PT"/>
        </w:rPr>
        <w:t>202</w:t>
      </w:r>
      <w:r w:rsidR="005948DE">
        <w:rPr>
          <w:rFonts w:ascii="Times New Roman" w:eastAsia="Times New Roman" w:hAnsi="Times New Roman" w:cs="Times New Roman"/>
          <w:spacing w:val="-2"/>
          <w:sz w:val="23"/>
          <w:szCs w:val="23"/>
          <w:lang w:val="pt-PT"/>
        </w:rPr>
        <w:t>5</w:t>
      </w:r>
      <w:r w:rsidRPr="0044432F">
        <w:rPr>
          <w:rFonts w:ascii="Times New Roman" w:eastAsia="Times New Roman" w:hAnsi="Times New Roman" w:cs="Times New Roman"/>
          <w:spacing w:val="-2"/>
          <w:sz w:val="23"/>
          <w:szCs w:val="23"/>
          <w:lang w:val="pt-PT"/>
        </w:rPr>
        <w:t>.</w:t>
      </w:r>
    </w:p>
    <w:p w14:paraId="21D88224" w14:textId="77777777"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14:paraId="0A057660" w14:textId="77777777"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14:paraId="0E9AF0F2" w14:textId="77777777" w:rsidR="00721B05" w:rsidRPr="0044432F" w:rsidRDefault="00721B05" w:rsidP="00721B05">
      <w:pPr>
        <w:widowControl w:val="0"/>
        <w:autoSpaceDE w:val="0"/>
        <w:autoSpaceDN w:val="0"/>
        <w:spacing w:before="193" w:after="0" w:line="240" w:lineRule="auto"/>
        <w:jc w:val="left"/>
        <w:rPr>
          <w:rFonts w:ascii="Times New Roman" w:eastAsia="Times New Roman" w:hAnsi="Times New Roman" w:cs="Times New Roman"/>
          <w:sz w:val="20"/>
          <w:szCs w:val="23"/>
          <w:lang w:val="pt-PT"/>
        </w:rPr>
      </w:pPr>
      <w:r w:rsidRPr="0044432F">
        <w:rPr>
          <w:rFonts w:ascii="Times New Roman" w:eastAsia="Times New Roman" w:hAnsi="Times New Roman" w:cs="Times New Roman"/>
          <w:noProof/>
          <w:sz w:val="23"/>
          <w:szCs w:val="23"/>
          <w:lang w:eastAsia="pt-BR"/>
        </w:rPr>
        <mc:AlternateContent>
          <mc:Choice Requires="wps">
            <w:drawing>
              <wp:anchor distT="0" distB="0" distL="0" distR="0" simplePos="0" relativeHeight="251664384" behindDoc="1" locked="0" layoutInCell="1" allowOverlap="1" wp14:anchorId="51DC31FE" wp14:editId="0776AD01">
                <wp:simplePos x="0" y="0"/>
                <wp:positionH relativeFrom="page">
                  <wp:posOffset>2117089</wp:posOffset>
                </wp:positionH>
                <wp:positionV relativeFrom="paragraph">
                  <wp:posOffset>284458</wp:posOffset>
                </wp:positionV>
                <wp:extent cx="3578860" cy="1270"/>
                <wp:effectExtent l="0" t="0" r="0" b="0"/>
                <wp:wrapTopAndBottom/>
                <wp:docPr id="91"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8860" cy="1270"/>
                        </a:xfrm>
                        <a:custGeom>
                          <a:avLst/>
                          <a:gdLst/>
                          <a:ahLst/>
                          <a:cxnLst/>
                          <a:rect l="l" t="t" r="r" b="b"/>
                          <a:pathLst>
                            <a:path w="3578860">
                              <a:moveTo>
                                <a:pt x="0" y="0"/>
                              </a:moveTo>
                              <a:lnTo>
                                <a:pt x="357859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7FD666" id="Forma Livre: Forma 5" o:spid="_x0000_s1026" style="position:absolute;margin-left:166.7pt;margin-top:22.4pt;width:281.8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3578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" path="m,l3578596,e" filled="f" strokeweight=".16497mm">
                <v:path arrowok="t"/>
                <w10:wrap type="topAndBottom" anchorx="page"/>
              </v:shape>
            </w:pict>
          </mc:Fallback>
        </mc:AlternateContent>
      </w:r>
    </w:p>
    <w:p w14:paraId="691A2840" w14:textId="77777777" w:rsidR="00721B05" w:rsidRPr="0044432F" w:rsidRDefault="00721B05" w:rsidP="00721B05">
      <w:pPr>
        <w:widowControl w:val="0"/>
        <w:autoSpaceDE w:val="0"/>
        <w:autoSpaceDN w:val="0"/>
        <w:spacing w:before="40" w:after="0"/>
        <w:ind w:left="3441" w:right="3446"/>
        <w:jc w:val="left"/>
        <w:rPr>
          <w:rFonts w:ascii="Times New Roman" w:eastAsia="Times New Roman" w:hAnsi="Times New Roman" w:cs="Times New Roman"/>
          <w:spacing w:val="40"/>
          <w:sz w:val="23"/>
          <w:szCs w:val="23"/>
          <w:lang w:val="pt-PT"/>
        </w:rPr>
      </w:pPr>
      <w:r w:rsidRPr="0044432F">
        <w:rPr>
          <w:rFonts w:ascii="Times New Roman" w:eastAsia="Times New Roman" w:hAnsi="Times New Roman" w:cs="Times New Roman"/>
          <w:sz w:val="23"/>
          <w:szCs w:val="23"/>
          <w:lang w:val="pt-PT"/>
        </w:rPr>
        <w:t>Nome da empresa</w:t>
      </w:r>
      <w:r w:rsidRPr="0044432F">
        <w:rPr>
          <w:rFonts w:ascii="Times New Roman" w:eastAsia="Times New Roman" w:hAnsi="Times New Roman" w:cs="Times New Roman"/>
          <w:spacing w:val="40"/>
          <w:sz w:val="23"/>
          <w:szCs w:val="23"/>
          <w:lang w:val="pt-PT"/>
        </w:rPr>
        <w:t xml:space="preserve"> </w:t>
      </w:r>
    </w:p>
    <w:p w14:paraId="2B870784" w14:textId="77777777" w:rsidR="00721B05" w:rsidRPr="0044432F" w:rsidRDefault="00721B05" w:rsidP="00721B05">
      <w:pPr>
        <w:widowControl w:val="0"/>
        <w:autoSpaceDE w:val="0"/>
        <w:autoSpaceDN w:val="0"/>
        <w:spacing w:before="40" w:after="0"/>
        <w:ind w:left="3441" w:right="3446"/>
        <w:jc w:val="left"/>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Nome</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dirigente</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empresa</w:t>
      </w:r>
    </w:p>
    <w:p w14:paraId="76381017" w14:textId="77777777" w:rsidR="00721B05" w:rsidRPr="0044432F" w:rsidRDefault="00721B05" w:rsidP="00721B05">
      <w:pPr>
        <w:widowControl w:val="0"/>
        <w:autoSpaceDE w:val="0"/>
        <w:autoSpaceDN w:val="0"/>
        <w:spacing w:before="1" w:after="0" w:line="240" w:lineRule="auto"/>
        <w:ind w:left="3229"/>
        <w:jc w:val="left"/>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Assinatura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dirigente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pacing w:val="-2"/>
          <w:sz w:val="23"/>
          <w:szCs w:val="23"/>
          <w:lang w:val="pt-PT"/>
        </w:rPr>
        <w:t>empresa</w:t>
      </w:r>
    </w:p>
    <w:p w14:paraId="5FCE4AF3" w14:textId="77777777"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lang w:val="pt-PT"/>
        </w:rPr>
        <w:sectPr w:rsidR="00721B05" w:rsidRPr="0044432F" w:rsidSect="00245B91">
          <w:pgSz w:w="11910" w:h="16840"/>
          <w:pgMar w:top="1940" w:right="900" w:bottom="500" w:left="1300" w:header="393" w:footer="308" w:gutter="0"/>
          <w:cols w:space="720"/>
        </w:sectPr>
      </w:pPr>
    </w:p>
    <w:p w14:paraId="081E2B37" w14:textId="77777777" w:rsidR="00721B05" w:rsidRPr="0044432F" w:rsidRDefault="00721B05" w:rsidP="00721B05">
      <w:pPr>
        <w:widowControl w:val="0"/>
        <w:autoSpaceDE w:val="0"/>
        <w:autoSpaceDN w:val="0"/>
        <w:spacing w:before="163" w:after="0" w:line="240" w:lineRule="auto"/>
        <w:ind w:left="1569" w:right="1570"/>
        <w:outlineLvl w:val="2"/>
        <w:rPr>
          <w:rFonts w:ascii="Times New Roman" w:eastAsia="Times New Roman" w:hAnsi="Times New Roman" w:cs="Times New Roman"/>
          <w:b/>
          <w:bCs/>
          <w:sz w:val="23"/>
          <w:szCs w:val="23"/>
          <w:lang w:val="pt-PT"/>
        </w:rPr>
      </w:pPr>
      <w:r w:rsidRPr="0044432F">
        <w:rPr>
          <w:rFonts w:ascii="Times New Roman" w:eastAsia="Times New Roman" w:hAnsi="Times New Roman" w:cs="Times New Roman"/>
          <w:b/>
          <w:bCs/>
          <w:sz w:val="23"/>
          <w:szCs w:val="23"/>
          <w:lang w:val="pt-PT"/>
        </w:rPr>
        <w:lastRenderedPageBreak/>
        <w:t>ANEXO</w:t>
      </w:r>
      <w:r w:rsidRPr="0044432F">
        <w:rPr>
          <w:rFonts w:ascii="Times New Roman" w:eastAsia="Times New Roman" w:hAnsi="Times New Roman" w:cs="Times New Roman"/>
          <w:b/>
          <w:bCs/>
          <w:spacing w:val="-5"/>
          <w:sz w:val="23"/>
          <w:szCs w:val="23"/>
          <w:lang w:val="pt-PT"/>
        </w:rPr>
        <w:t xml:space="preserve"> VIII</w:t>
      </w:r>
    </w:p>
    <w:p w14:paraId="086C95C8" w14:textId="77777777" w:rsidR="00721B05" w:rsidRPr="0044432F" w:rsidRDefault="00721B05" w:rsidP="00721B05">
      <w:pPr>
        <w:widowControl w:val="0"/>
        <w:autoSpaceDE w:val="0"/>
        <w:autoSpaceDN w:val="0"/>
        <w:spacing w:before="78" w:after="0" w:line="240" w:lineRule="auto"/>
        <w:jc w:val="left"/>
        <w:rPr>
          <w:rFonts w:ascii="Times New Roman" w:eastAsia="Times New Roman" w:hAnsi="Times New Roman" w:cs="Times New Roman"/>
          <w:b/>
          <w:sz w:val="23"/>
          <w:szCs w:val="23"/>
          <w:lang w:val="pt-PT"/>
        </w:rPr>
      </w:pPr>
    </w:p>
    <w:p w14:paraId="48BAC0FE" w14:textId="77777777" w:rsidR="00721B05" w:rsidRPr="0044432F" w:rsidRDefault="00721B05" w:rsidP="00721B05">
      <w:pPr>
        <w:widowControl w:val="0"/>
        <w:autoSpaceDE w:val="0"/>
        <w:autoSpaceDN w:val="0"/>
        <w:spacing w:after="0"/>
        <w:ind w:left="582" w:right="583"/>
        <w:rPr>
          <w:rFonts w:ascii="Times New Roman" w:eastAsia="Times New Roman" w:hAnsi="Times New Roman" w:cs="Times New Roman"/>
          <w:b/>
          <w:sz w:val="23"/>
          <w:lang w:val="pt-PT"/>
        </w:rPr>
      </w:pPr>
      <w:r w:rsidRPr="0044432F">
        <w:rPr>
          <w:rFonts w:ascii="Times New Roman" w:eastAsia="Times New Roman" w:hAnsi="Times New Roman" w:cs="Times New Roman"/>
          <w:b/>
          <w:sz w:val="23"/>
          <w:lang w:val="pt-PT"/>
        </w:rPr>
        <w:t>MODELO</w:t>
      </w:r>
      <w:r w:rsidRPr="0044432F">
        <w:rPr>
          <w:rFonts w:ascii="Times New Roman" w:eastAsia="Times New Roman" w:hAnsi="Times New Roman" w:cs="Times New Roman"/>
          <w:b/>
          <w:spacing w:val="-5"/>
          <w:sz w:val="23"/>
          <w:lang w:val="pt-PT"/>
        </w:rPr>
        <w:t xml:space="preserve"> </w:t>
      </w:r>
      <w:r w:rsidRPr="0044432F">
        <w:rPr>
          <w:rFonts w:ascii="Times New Roman" w:eastAsia="Times New Roman" w:hAnsi="Times New Roman" w:cs="Times New Roman"/>
          <w:b/>
          <w:sz w:val="23"/>
          <w:lang w:val="pt-PT"/>
        </w:rPr>
        <w:t>DE</w:t>
      </w:r>
      <w:r w:rsidRPr="0044432F">
        <w:rPr>
          <w:rFonts w:ascii="Times New Roman" w:eastAsia="Times New Roman" w:hAnsi="Times New Roman" w:cs="Times New Roman"/>
          <w:b/>
          <w:spacing w:val="-5"/>
          <w:sz w:val="23"/>
          <w:lang w:val="pt-PT"/>
        </w:rPr>
        <w:t xml:space="preserve"> </w:t>
      </w:r>
      <w:r w:rsidRPr="0044432F">
        <w:rPr>
          <w:rFonts w:ascii="Times New Roman" w:eastAsia="Times New Roman" w:hAnsi="Times New Roman" w:cs="Times New Roman"/>
          <w:b/>
          <w:sz w:val="23"/>
          <w:lang w:val="pt-PT"/>
        </w:rPr>
        <w:t>DECLARAÇÃO</w:t>
      </w:r>
      <w:r w:rsidRPr="0044432F">
        <w:rPr>
          <w:rFonts w:ascii="Times New Roman" w:eastAsia="Times New Roman" w:hAnsi="Times New Roman" w:cs="Times New Roman"/>
          <w:b/>
          <w:spacing w:val="-5"/>
          <w:sz w:val="23"/>
          <w:lang w:val="pt-PT"/>
        </w:rPr>
        <w:t xml:space="preserve"> </w:t>
      </w:r>
      <w:r w:rsidRPr="0044432F">
        <w:rPr>
          <w:rFonts w:ascii="Times New Roman" w:eastAsia="Times New Roman" w:hAnsi="Times New Roman" w:cs="Times New Roman"/>
          <w:b/>
          <w:sz w:val="23"/>
          <w:lang w:val="pt-PT"/>
        </w:rPr>
        <w:t>QUE</w:t>
      </w:r>
      <w:r w:rsidRPr="0044432F">
        <w:rPr>
          <w:rFonts w:ascii="Times New Roman" w:eastAsia="Times New Roman" w:hAnsi="Times New Roman" w:cs="Times New Roman"/>
          <w:b/>
          <w:spacing w:val="-5"/>
          <w:sz w:val="23"/>
          <w:lang w:val="pt-PT"/>
        </w:rPr>
        <w:t xml:space="preserve"> </w:t>
      </w:r>
      <w:r w:rsidRPr="0044432F">
        <w:rPr>
          <w:rFonts w:ascii="Times New Roman" w:eastAsia="Times New Roman" w:hAnsi="Times New Roman" w:cs="Times New Roman"/>
          <w:b/>
          <w:sz w:val="23"/>
          <w:lang w:val="pt-PT"/>
        </w:rPr>
        <w:t>NÃO</w:t>
      </w:r>
      <w:r w:rsidRPr="0044432F">
        <w:rPr>
          <w:rFonts w:ascii="Times New Roman" w:eastAsia="Times New Roman" w:hAnsi="Times New Roman" w:cs="Times New Roman"/>
          <w:b/>
          <w:spacing w:val="-5"/>
          <w:sz w:val="23"/>
          <w:lang w:val="pt-PT"/>
        </w:rPr>
        <w:t xml:space="preserve"> </w:t>
      </w:r>
      <w:r w:rsidRPr="0044432F">
        <w:rPr>
          <w:rFonts w:ascii="Times New Roman" w:eastAsia="Times New Roman" w:hAnsi="Times New Roman" w:cs="Times New Roman"/>
          <w:b/>
          <w:sz w:val="23"/>
          <w:lang w:val="pt-PT"/>
        </w:rPr>
        <w:t>POSSUI</w:t>
      </w:r>
      <w:r w:rsidRPr="0044432F">
        <w:rPr>
          <w:rFonts w:ascii="Times New Roman" w:eastAsia="Times New Roman" w:hAnsi="Times New Roman" w:cs="Times New Roman"/>
          <w:b/>
          <w:spacing w:val="-6"/>
          <w:sz w:val="23"/>
          <w:lang w:val="pt-PT"/>
        </w:rPr>
        <w:t xml:space="preserve"> </w:t>
      </w:r>
      <w:r w:rsidRPr="0044432F">
        <w:rPr>
          <w:rFonts w:ascii="Times New Roman" w:eastAsia="Times New Roman" w:hAnsi="Times New Roman" w:cs="Times New Roman"/>
          <w:b/>
          <w:sz w:val="23"/>
          <w:lang w:val="pt-PT"/>
        </w:rPr>
        <w:t>EM</w:t>
      </w:r>
      <w:r w:rsidRPr="0044432F">
        <w:rPr>
          <w:rFonts w:ascii="Times New Roman" w:eastAsia="Times New Roman" w:hAnsi="Times New Roman" w:cs="Times New Roman"/>
          <w:b/>
          <w:spacing w:val="-5"/>
          <w:sz w:val="23"/>
          <w:lang w:val="pt-PT"/>
        </w:rPr>
        <w:t xml:space="preserve"> </w:t>
      </w:r>
      <w:r w:rsidRPr="0044432F">
        <w:rPr>
          <w:rFonts w:ascii="Times New Roman" w:eastAsia="Times New Roman" w:hAnsi="Times New Roman" w:cs="Times New Roman"/>
          <w:b/>
          <w:sz w:val="23"/>
          <w:lang w:val="pt-PT"/>
        </w:rPr>
        <w:t>SEU</w:t>
      </w:r>
      <w:r w:rsidRPr="0044432F">
        <w:rPr>
          <w:rFonts w:ascii="Times New Roman" w:eastAsia="Times New Roman" w:hAnsi="Times New Roman" w:cs="Times New Roman"/>
          <w:b/>
          <w:spacing w:val="-6"/>
          <w:sz w:val="23"/>
          <w:lang w:val="pt-PT"/>
        </w:rPr>
        <w:t xml:space="preserve"> </w:t>
      </w:r>
      <w:r w:rsidRPr="0044432F">
        <w:rPr>
          <w:rFonts w:ascii="Times New Roman" w:eastAsia="Times New Roman" w:hAnsi="Times New Roman" w:cs="Times New Roman"/>
          <w:b/>
          <w:sz w:val="23"/>
          <w:lang w:val="pt-PT"/>
        </w:rPr>
        <w:t>QUADRO SOCIETÁRIO SERVIDOR PÚBLICO DA ATIVA</w:t>
      </w:r>
    </w:p>
    <w:p w14:paraId="3F8AB7F9" w14:textId="77777777"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b/>
          <w:sz w:val="23"/>
          <w:szCs w:val="23"/>
          <w:lang w:val="pt-PT"/>
        </w:rPr>
      </w:pPr>
    </w:p>
    <w:p w14:paraId="47C0B448" w14:textId="77777777" w:rsidR="00721B05" w:rsidRPr="0044432F" w:rsidRDefault="00721B05" w:rsidP="00721B05">
      <w:pPr>
        <w:widowControl w:val="0"/>
        <w:autoSpaceDE w:val="0"/>
        <w:autoSpaceDN w:val="0"/>
        <w:spacing w:before="80" w:after="0" w:line="240" w:lineRule="auto"/>
        <w:jc w:val="left"/>
        <w:rPr>
          <w:rFonts w:ascii="Times New Roman" w:eastAsia="Times New Roman" w:hAnsi="Times New Roman" w:cs="Times New Roman"/>
          <w:b/>
          <w:sz w:val="23"/>
          <w:szCs w:val="23"/>
          <w:lang w:val="pt-PT"/>
        </w:rPr>
      </w:pPr>
    </w:p>
    <w:p w14:paraId="46D10C6A" w14:textId="6A70DBFB" w:rsidR="00721B05" w:rsidRPr="0044432F" w:rsidRDefault="00721B05" w:rsidP="00721B05">
      <w:pPr>
        <w:widowControl w:val="0"/>
        <w:autoSpaceDE w:val="0"/>
        <w:autoSpaceDN w:val="0"/>
        <w:spacing w:after="0"/>
        <w:ind w:left="231" w:right="230" w:firstLine="765"/>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[nome da empresa], [endereço completo], inscrita no CNPJ sob o nº [xxxxxxxxx], neste ato representada pelo [cargo] [nome do representante legal], portador da Carteira de Identidade nº [xxxxxxxxx], inscrito no CPF sob o nº [xxxxxxx],</w:t>
      </w:r>
      <w:r w:rsidRPr="0044432F">
        <w:rPr>
          <w:rFonts w:ascii="Times New Roman" w:eastAsia="Times New Roman" w:hAnsi="Times New Roman" w:cs="Times New Roman"/>
          <w:spacing w:val="-1"/>
          <w:sz w:val="23"/>
          <w:szCs w:val="23"/>
          <w:lang w:val="pt-PT"/>
        </w:rPr>
        <w:t xml:space="preserve"> </w:t>
      </w:r>
      <w:r w:rsidRPr="0044432F">
        <w:rPr>
          <w:rFonts w:ascii="Times New Roman" w:eastAsia="Times New Roman" w:hAnsi="Times New Roman" w:cs="Times New Roman"/>
          <w:sz w:val="23"/>
          <w:szCs w:val="23"/>
          <w:lang w:val="pt-PT"/>
        </w:rPr>
        <w:t>para fins do disposto no Edital Pregão Presencial nº</w:t>
      </w:r>
      <w:r w:rsidR="00A1580C">
        <w:rPr>
          <w:rFonts w:ascii="Times New Roman" w:eastAsia="Times New Roman" w:hAnsi="Times New Roman" w:cs="Times New Roman"/>
          <w:sz w:val="23"/>
          <w:szCs w:val="23"/>
          <w:lang w:val="pt-PT"/>
        </w:rPr>
        <w:t xml:space="preserve"> </w:t>
      </w:r>
      <w:r w:rsidR="005948DE">
        <w:rPr>
          <w:rFonts w:ascii="Times New Roman" w:eastAsia="Times New Roman" w:hAnsi="Times New Roman" w:cs="Times New Roman"/>
          <w:sz w:val="23"/>
          <w:szCs w:val="23"/>
          <w:lang w:val="pt-PT"/>
        </w:rPr>
        <w:t>1</w:t>
      </w:r>
      <w:r w:rsidR="00F93B17">
        <w:rPr>
          <w:rFonts w:ascii="Times New Roman" w:eastAsia="Times New Roman" w:hAnsi="Times New Roman" w:cs="Times New Roman"/>
          <w:sz w:val="23"/>
          <w:szCs w:val="23"/>
          <w:lang w:val="pt-PT"/>
        </w:rPr>
        <w:t>3</w:t>
      </w:r>
      <w:r w:rsidR="005948DE">
        <w:rPr>
          <w:rFonts w:ascii="Times New Roman" w:eastAsia="Times New Roman" w:hAnsi="Times New Roman" w:cs="Times New Roman"/>
          <w:sz w:val="23"/>
          <w:szCs w:val="23"/>
          <w:lang w:val="pt-PT"/>
        </w:rPr>
        <w:t>/2025</w:t>
      </w:r>
      <w:r w:rsidRPr="0044432F">
        <w:rPr>
          <w:rFonts w:ascii="Times New Roman" w:eastAsia="Times New Roman" w:hAnsi="Times New Roman" w:cs="Times New Roman"/>
          <w:sz w:val="23"/>
          <w:szCs w:val="23"/>
          <w:lang w:val="pt-PT"/>
        </w:rPr>
        <w:t>,</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DECLARA</w:t>
      </w:r>
      <w:r w:rsidRPr="0044432F">
        <w:rPr>
          <w:rFonts w:ascii="Times New Roman" w:eastAsia="Times New Roman" w:hAnsi="Times New Roman" w:cs="Times New Roman"/>
          <w:spacing w:val="-14"/>
          <w:sz w:val="23"/>
          <w:szCs w:val="23"/>
          <w:lang w:val="pt-PT"/>
        </w:rPr>
        <w:t xml:space="preserve"> </w:t>
      </w:r>
      <w:r w:rsidRPr="0044432F">
        <w:rPr>
          <w:rFonts w:ascii="Times New Roman" w:eastAsia="Times New Roman" w:hAnsi="Times New Roman" w:cs="Times New Roman"/>
          <w:sz w:val="23"/>
          <w:szCs w:val="23"/>
          <w:lang w:val="pt-PT"/>
        </w:rPr>
        <w:t>ao</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Município</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Miraguaí</w:t>
      </w:r>
      <w:r w:rsidRPr="0044432F">
        <w:rPr>
          <w:rFonts w:ascii="Times New Roman" w:eastAsia="Times New Roman" w:hAnsi="Times New Roman" w:cs="Times New Roman"/>
          <w:spacing w:val="-6"/>
          <w:sz w:val="23"/>
          <w:szCs w:val="23"/>
          <w:lang w:val="pt-PT"/>
        </w:rPr>
        <w:t xml:space="preserve"> </w:t>
      </w:r>
      <w:r w:rsidRPr="0044432F">
        <w:rPr>
          <w:rFonts w:ascii="Times New Roman" w:eastAsia="Times New Roman" w:hAnsi="Times New Roman" w:cs="Times New Roman"/>
          <w:sz w:val="23"/>
          <w:szCs w:val="23"/>
          <w:lang w:val="pt-PT"/>
        </w:rPr>
        <w:t>–</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RS,</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sob</w:t>
      </w:r>
      <w:r w:rsidRPr="0044432F">
        <w:rPr>
          <w:rFonts w:ascii="Times New Roman" w:eastAsia="Times New Roman" w:hAnsi="Times New Roman" w:cs="Times New Roman"/>
          <w:spacing w:val="-9"/>
          <w:sz w:val="23"/>
          <w:szCs w:val="23"/>
          <w:lang w:val="pt-PT"/>
        </w:rPr>
        <w:t xml:space="preserve"> </w:t>
      </w:r>
      <w:r w:rsidRPr="0044432F">
        <w:rPr>
          <w:rFonts w:ascii="Times New Roman" w:eastAsia="Times New Roman" w:hAnsi="Times New Roman" w:cs="Times New Roman"/>
          <w:sz w:val="23"/>
          <w:szCs w:val="23"/>
          <w:lang w:val="pt-PT"/>
        </w:rPr>
        <w:t>as</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penas</w:t>
      </w:r>
      <w:r w:rsidRPr="0044432F">
        <w:rPr>
          <w:rFonts w:ascii="Times New Roman" w:eastAsia="Times New Roman" w:hAnsi="Times New Roman" w:cs="Times New Roman"/>
          <w:spacing w:val="-12"/>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Lei,</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que</w:t>
      </w:r>
      <w:r w:rsidRPr="0044432F">
        <w:rPr>
          <w:rFonts w:ascii="Times New Roman" w:eastAsia="Times New Roman" w:hAnsi="Times New Roman" w:cs="Times New Roman"/>
          <w:spacing w:val="-10"/>
          <w:sz w:val="23"/>
          <w:szCs w:val="23"/>
          <w:lang w:val="pt-PT"/>
        </w:rPr>
        <w:t xml:space="preserve"> </w:t>
      </w:r>
      <w:r w:rsidRPr="0044432F">
        <w:rPr>
          <w:rFonts w:ascii="Times New Roman" w:eastAsia="Times New Roman" w:hAnsi="Times New Roman" w:cs="Times New Roman"/>
          <w:sz w:val="23"/>
          <w:szCs w:val="23"/>
          <w:lang w:val="pt-PT"/>
        </w:rPr>
        <w:t>não</w:t>
      </w:r>
      <w:r w:rsidRPr="0044432F">
        <w:rPr>
          <w:rFonts w:ascii="Times New Roman" w:eastAsia="Times New Roman" w:hAnsi="Times New Roman" w:cs="Times New Roman"/>
          <w:spacing w:val="-11"/>
          <w:sz w:val="23"/>
          <w:szCs w:val="23"/>
          <w:lang w:val="pt-PT"/>
        </w:rPr>
        <w:t xml:space="preserve"> </w:t>
      </w:r>
      <w:r w:rsidRPr="0044432F">
        <w:rPr>
          <w:rFonts w:ascii="Times New Roman" w:eastAsia="Times New Roman" w:hAnsi="Times New Roman" w:cs="Times New Roman"/>
          <w:sz w:val="23"/>
          <w:szCs w:val="23"/>
          <w:lang w:val="pt-PT"/>
        </w:rPr>
        <w:t>possui em seu quadro funcional servidor público ou dirigente de órgão ou entidade contratante ou responsável pela licitação (conforme Lei Federal nº14.133/2021) e que não possui em seu quadro societário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servidor</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público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ativa,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empregado</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empresa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pública</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ou</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sociedade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de</w:t>
      </w:r>
      <w:r w:rsidRPr="0044432F">
        <w:rPr>
          <w:rFonts w:ascii="Times New Roman" w:eastAsia="Times New Roman" w:hAnsi="Times New Roman" w:cs="Times New Roman"/>
          <w:spacing w:val="-2"/>
          <w:sz w:val="23"/>
          <w:szCs w:val="23"/>
          <w:lang w:val="pt-PT"/>
        </w:rPr>
        <w:t xml:space="preserve"> </w:t>
      </w:r>
      <w:r w:rsidRPr="0044432F">
        <w:rPr>
          <w:rFonts w:ascii="Times New Roman" w:eastAsia="Times New Roman" w:hAnsi="Times New Roman" w:cs="Times New Roman"/>
          <w:sz w:val="23"/>
          <w:szCs w:val="23"/>
          <w:lang w:val="pt-PT"/>
        </w:rPr>
        <w:t>economia mista, em atendimento à vedação disposta no artigo 18, XII da Lei Federal nº12.708/2012.</w:t>
      </w:r>
    </w:p>
    <w:p w14:paraId="5CD62BAD" w14:textId="77777777" w:rsidR="00721B05" w:rsidRPr="0044432F" w:rsidRDefault="00721B05" w:rsidP="00721B05">
      <w:pPr>
        <w:widowControl w:val="0"/>
        <w:autoSpaceDE w:val="0"/>
        <w:autoSpaceDN w:val="0"/>
        <w:spacing w:before="1" w:after="0" w:line="240" w:lineRule="auto"/>
        <w:ind w:left="939"/>
        <w:jc w:val="both"/>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O</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signatário</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assume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responsabilidade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civil</w:t>
      </w:r>
      <w:r w:rsidRPr="0044432F">
        <w:rPr>
          <w:rFonts w:ascii="Times New Roman" w:eastAsia="Times New Roman" w:hAnsi="Times New Roman" w:cs="Times New Roman"/>
          <w:spacing w:val="-5"/>
          <w:sz w:val="23"/>
          <w:szCs w:val="23"/>
          <w:lang w:val="pt-PT"/>
        </w:rPr>
        <w:t xml:space="preserve"> </w:t>
      </w:r>
      <w:r w:rsidRPr="0044432F">
        <w:rPr>
          <w:rFonts w:ascii="Times New Roman" w:eastAsia="Times New Roman" w:hAnsi="Times New Roman" w:cs="Times New Roman"/>
          <w:sz w:val="23"/>
          <w:szCs w:val="23"/>
          <w:lang w:val="pt-PT"/>
        </w:rPr>
        <w:t>e</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criminal</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por</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z w:val="23"/>
          <w:szCs w:val="23"/>
          <w:lang w:val="pt-PT"/>
        </w:rPr>
        <w:t>eventual</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pacing w:val="-2"/>
          <w:sz w:val="23"/>
          <w:szCs w:val="23"/>
          <w:lang w:val="pt-PT"/>
        </w:rPr>
        <w:t>falsidade.</w:t>
      </w:r>
    </w:p>
    <w:p w14:paraId="1F567EA4" w14:textId="77777777" w:rsidR="00721B05" w:rsidRPr="0044432F" w:rsidRDefault="00721B05" w:rsidP="00721B05">
      <w:pPr>
        <w:widowControl w:val="0"/>
        <w:autoSpaceDE w:val="0"/>
        <w:autoSpaceDN w:val="0"/>
        <w:spacing w:before="78" w:after="0" w:line="240" w:lineRule="auto"/>
        <w:jc w:val="left"/>
        <w:rPr>
          <w:rFonts w:ascii="Times New Roman" w:eastAsia="Times New Roman" w:hAnsi="Times New Roman" w:cs="Times New Roman"/>
          <w:sz w:val="23"/>
          <w:szCs w:val="23"/>
          <w:lang w:val="pt-PT"/>
        </w:rPr>
      </w:pPr>
    </w:p>
    <w:p w14:paraId="5445178B" w14:textId="3E019DE9" w:rsidR="00721B05" w:rsidRPr="0044432F" w:rsidRDefault="00721B05" w:rsidP="00721B05">
      <w:pPr>
        <w:widowControl w:val="0"/>
        <w:tabs>
          <w:tab w:val="left" w:pos="1728"/>
          <w:tab w:val="left" w:pos="2244"/>
          <w:tab w:val="left" w:pos="4012"/>
        </w:tabs>
        <w:autoSpaceDE w:val="0"/>
        <w:autoSpaceDN w:val="0"/>
        <w:spacing w:after="0" w:line="240" w:lineRule="auto"/>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u w:val="single"/>
          <w:lang w:val="pt-PT"/>
        </w:rPr>
        <w:tab/>
      </w:r>
      <w:r w:rsidRPr="0044432F">
        <w:rPr>
          <w:rFonts w:ascii="Times New Roman" w:eastAsia="Times New Roman" w:hAnsi="Times New Roman" w:cs="Times New Roman"/>
          <w:spacing w:val="-10"/>
          <w:sz w:val="23"/>
          <w:szCs w:val="23"/>
          <w:lang w:val="pt-PT"/>
        </w:rPr>
        <w:t>,</w:t>
      </w:r>
      <w:r w:rsidRPr="0044432F">
        <w:rPr>
          <w:rFonts w:ascii="Times New Roman" w:eastAsia="Times New Roman" w:hAnsi="Times New Roman" w:cs="Times New Roman"/>
          <w:sz w:val="23"/>
          <w:szCs w:val="23"/>
          <w:u w:val="single"/>
          <w:lang w:val="pt-PT"/>
        </w:rPr>
        <w:tab/>
      </w:r>
      <w:r w:rsidRPr="0044432F">
        <w:rPr>
          <w:rFonts w:ascii="Times New Roman" w:eastAsia="Times New Roman" w:hAnsi="Times New Roman" w:cs="Times New Roman"/>
          <w:sz w:val="23"/>
          <w:szCs w:val="23"/>
          <w:lang w:val="pt-PT"/>
        </w:rPr>
        <w:t xml:space="preserve">de </w:t>
      </w:r>
      <w:r w:rsidRPr="0044432F">
        <w:rPr>
          <w:rFonts w:ascii="Times New Roman" w:eastAsia="Times New Roman" w:hAnsi="Times New Roman" w:cs="Times New Roman"/>
          <w:sz w:val="23"/>
          <w:szCs w:val="23"/>
          <w:u w:val="single"/>
          <w:lang w:val="pt-PT"/>
        </w:rPr>
        <w:tab/>
      </w:r>
      <w:r w:rsidRPr="0044432F">
        <w:rPr>
          <w:rFonts w:ascii="Times New Roman" w:eastAsia="Times New Roman" w:hAnsi="Times New Roman" w:cs="Times New Roman"/>
          <w:sz w:val="23"/>
          <w:szCs w:val="23"/>
          <w:lang w:val="pt-PT"/>
        </w:rPr>
        <w:t xml:space="preserve">de </w:t>
      </w:r>
      <w:r w:rsidRPr="0044432F">
        <w:rPr>
          <w:rFonts w:ascii="Times New Roman" w:eastAsia="Times New Roman" w:hAnsi="Times New Roman" w:cs="Times New Roman"/>
          <w:spacing w:val="-2"/>
          <w:sz w:val="23"/>
          <w:szCs w:val="23"/>
          <w:lang w:val="pt-PT"/>
        </w:rPr>
        <w:t>202</w:t>
      </w:r>
      <w:r w:rsidR="005948DE">
        <w:rPr>
          <w:rFonts w:ascii="Times New Roman" w:eastAsia="Times New Roman" w:hAnsi="Times New Roman" w:cs="Times New Roman"/>
          <w:spacing w:val="-2"/>
          <w:sz w:val="23"/>
          <w:szCs w:val="23"/>
          <w:lang w:val="pt-PT"/>
        </w:rPr>
        <w:t>5</w:t>
      </w:r>
      <w:r w:rsidRPr="0044432F">
        <w:rPr>
          <w:rFonts w:ascii="Times New Roman" w:eastAsia="Times New Roman" w:hAnsi="Times New Roman" w:cs="Times New Roman"/>
          <w:spacing w:val="-2"/>
          <w:sz w:val="23"/>
          <w:szCs w:val="23"/>
          <w:lang w:val="pt-PT"/>
        </w:rPr>
        <w:t>.</w:t>
      </w:r>
    </w:p>
    <w:p w14:paraId="79A511A6" w14:textId="77777777" w:rsidR="00721B05" w:rsidRPr="0044432F"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14:paraId="4CA30B8F" w14:textId="77777777" w:rsidR="00721B05" w:rsidRPr="0044432F" w:rsidRDefault="00721B05" w:rsidP="00721B05">
      <w:pPr>
        <w:widowControl w:val="0"/>
        <w:autoSpaceDE w:val="0"/>
        <w:autoSpaceDN w:val="0"/>
        <w:spacing w:after="0" w:line="240" w:lineRule="auto"/>
        <w:rPr>
          <w:rFonts w:ascii="Times New Roman" w:eastAsia="Times New Roman" w:hAnsi="Times New Roman" w:cs="Times New Roman"/>
          <w:sz w:val="20"/>
          <w:szCs w:val="23"/>
          <w:lang w:val="pt-PT"/>
        </w:rPr>
      </w:pPr>
    </w:p>
    <w:p w14:paraId="25FF4956" w14:textId="77777777" w:rsidR="00721B05" w:rsidRPr="0044432F" w:rsidRDefault="00721B05" w:rsidP="00721B05">
      <w:pPr>
        <w:widowControl w:val="0"/>
        <w:autoSpaceDE w:val="0"/>
        <w:autoSpaceDN w:val="0"/>
        <w:spacing w:after="0" w:line="240" w:lineRule="auto"/>
        <w:rPr>
          <w:rFonts w:ascii="Times New Roman" w:eastAsia="Times New Roman" w:hAnsi="Times New Roman" w:cs="Times New Roman"/>
          <w:sz w:val="20"/>
          <w:szCs w:val="23"/>
          <w:u w:val="single"/>
          <w:lang w:val="pt-PT"/>
        </w:rPr>
      </w:pPr>
      <w:r w:rsidRPr="0044432F">
        <w:rPr>
          <w:rFonts w:ascii="Times New Roman" w:eastAsia="Times New Roman" w:hAnsi="Times New Roman" w:cs="Times New Roman"/>
          <w:sz w:val="20"/>
          <w:szCs w:val="23"/>
          <w:u w:val="single"/>
          <w:lang w:val="pt-PT"/>
        </w:rPr>
        <w:tab/>
      </w:r>
      <w:r w:rsidRPr="0044432F">
        <w:rPr>
          <w:rFonts w:ascii="Times New Roman" w:eastAsia="Times New Roman" w:hAnsi="Times New Roman" w:cs="Times New Roman"/>
          <w:sz w:val="20"/>
          <w:szCs w:val="23"/>
          <w:u w:val="single"/>
          <w:lang w:val="pt-PT"/>
        </w:rPr>
        <w:tab/>
      </w:r>
      <w:r w:rsidRPr="0044432F">
        <w:rPr>
          <w:rFonts w:ascii="Times New Roman" w:eastAsia="Times New Roman" w:hAnsi="Times New Roman" w:cs="Times New Roman"/>
          <w:sz w:val="20"/>
          <w:szCs w:val="23"/>
          <w:u w:val="single"/>
          <w:lang w:val="pt-PT"/>
        </w:rPr>
        <w:tab/>
      </w:r>
      <w:r w:rsidRPr="0044432F">
        <w:rPr>
          <w:rFonts w:ascii="Times New Roman" w:eastAsia="Times New Roman" w:hAnsi="Times New Roman" w:cs="Times New Roman"/>
          <w:sz w:val="20"/>
          <w:szCs w:val="23"/>
          <w:u w:val="single"/>
          <w:lang w:val="pt-PT"/>
        </w:rPr>
        <w:tab/>
      </w:r>
      <w:r w:rsidRPr="0044432F">
        <w:rPr>
          <w:rFonts w:ascii="Times New Roman" w:eastAsia="Times New Roman" w:hAnsi="Times New Roman" w:cs="Times New Roman"/>
          <w:sz w:val="20"/>
          <w:szCs w:val="23"/>
          <w:u w:val="single"/>
          <w:lang w:val="pt-PT"/>
        </w:rPr>
        <w:tab/>
      </w:r>
      <w:r w:rsidRPr="0044432F">
        <w:rPr>
          <w:rFonts w:ascii="Times New Roman" w:eastAsia="Times New Roman" w:hAnsi="Times New Roman" w:cs="Times New Roman"/>
          <w:sz w:val="20"/>
          <w:szCs w:val="23"/>
          <w:u w:val="single"/>
          <w:lang w:val="pt-PT"/>
        </w:rPr>
        <w:tab/>
      </w:r>
      <w:r w:rsidRPr="0044432F">
        <w:rPr>
          <w:rFonts w:ascii="Times New Roman" w:eastAsia="Times New Roman" w:hAnsi="Times New Roman" w:cs="Times New Roman"/>
          <w:sz w:val="20"/>
          <w:szCs w:val="23"/>
          <w:u w:val="single"/>
          <w:lang w:val="pt-PT"/>
        </w:rPr>
        <w:tab/>
      </w:r>
      <w:r w:rsidRPr="0044432F">
        <w:rPr>
          <w:rFonts w:ascii="Times New Roman" w:eastAsia="Times New Roman" w:hAnsi="Times New Roman" w:cs="Times New Roman"/>
          <w:sz w:val="20"/>
          <w:szCs w:val="23"/>
          <w:u w:val="single"/>
          <w:lang w:val="pt-PT"/>
        </w:rPr>
        <w:tab/>
      </w:r>
      <w:r w:rsidRPr="0044432F">
        <w:rPr>
          <w:rFonts w:ascii="Times New Roman" w:eastAsia="Times New Roman" w:hAnsi="Times New Roman" w:cs="Times New Roman"/>
          <w:sz w:val="20"/>
          <w:szCs w:val="23"/>
          <w:u w:val="single"/>
          <w:lang w:val="pt-PT"/>
        </w:rPr>
        <w:tab/>
      </w:r>
    </w:p>
    <w:p w14:paraId="4DAD40A8" w14:textId="77777777" w:rsidR="00721B05" w:rsidRPr="0044432F" w:rsidRDefault="00721B05" w:rsidP="00721B05">
      <w:pPr>
        <w:widowControl w:val="0"/>
        <w:autoSpaceDE w:val="0"/>
        <w:autoSpaceDN w:val="0"/>
        <w:spacing w:before="40" w:after="0"/>
        <w:ind w:left="2977" w:right="3446" w:hanging="567"/>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Nome da empresa e do dirigente</w:t>
      </w:r>
    </w:p>
    <w:p w14:paraId="0A9653C3" w14:textId="77777777" w:rsidR="00721B05" w:rsidRPr="0044432F" w:rsidRDefault="00721B05" w:rsidP="00721B05">
      <w:pPr>
        <w:widowControl w:val="0"/>
        <w:autoSpaceDE w:val="0"/>
        <w:autoSpaceDN w:val="0"/>
        <w:spacing w:before="40" w:after="0"/>
        <w:ind w:left="3441" w:right="3446" w:firstLine="580"/>
        <w:rPr>
          <w:rFonts w:ascii="Times New Roman" w:eastAsia="Times New Roman" w:hAnsi="Times New Roman" w:cs="Times New Roman"/>
          <w:sz w:val="23"/>
          <w:szCs w:val="23"/>
          <w:lang w:val="pt-PT"/>
        </w:rPr>
      </w:pPr>
    </w:p>
    <w:p w14:paraId="44181471" w14:textId="77777777" w:rsidR="00721B05" w:rsidRPr="0044432F" w:rsidRDefault="00721B05" w:rsidP="00721B05">
      <w:pPr>
        <w:widowControl w:val="0"/>
        <w:autoSpaceDE w:val="0"/>
        <w:autoSpaceDN w:val="0"/>
        <w:spacing w:before="1" w:after="0" w:line="240" w:lineRule="auto"/>
        <w:ind w:left="2075" w:firstLine="477"/>
        <w:jc w:val="left"/>
        <w:rPr>
          <w:rFonts w:ascii="Times New Roman" w:eastAsia="Times New Roman" w:hAnsi="Times New Roman" w:cs="Times New Roman"/>
          <w:sz w:val="23"/>
          <w:szCs w:val="23"/>
          <w:lang w:val="pt-PT"/>
        </w:rPr>
      </w:pPr>
      <w:r w:rsidRPr="0044432F">
        <w:rPr>
          <w:rFonts w:ascii="Times New Roman" w:eastAsia="Times New Roman" w:hAnsi="Times New Roman" w:cs="Times New Roman"/>
          <w:sz w:val="23"/>
          <w:szCs w:val="23"/>
          <w:lang w:val="pt-PT"/>
        </w:rPr>
        <w:t>Assinatura</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do</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dirigente</w:t>
      </w:r>
      <w:r w:rsidRPr="0044432F">
        <w:rPr>
          <w:rFonts w:ascii="Times New Roman" w:eastAsia="Times New Roman" w:hAnsi="Times New Roman" w:cs="Times New Roman"/>
          <w:spacing w:val="-3"/>
          <w:sz w:val="23"/>
          <w:szCs w:val="23"/>
          <w:lang w:val="pt-PT"/>
        </w:rPr>
        <w:t xml:space="preserve"> </w:t>
      </w:r>
      <w:r w:rsidRPr="0044432F">
        <w:rPr>
          <w:rFonts w:ascii="Times New Roman" w:eastAsia="Times New Roman" w:hAnsi="Times New Roman" w:cs="Times New Roman"/>
          <w:sz w:val="23"/>
          <w:szCs w:val="23"/>
          <w:lang w:val="pt-PT"/>
        </w:rPr>
        <w:t>da</w:t>
      </w:r>
      <w:r w:rsidRPr="0044432F">
        <w:rPr>
          <w:rFonts w:ascii="Times New Roman" w:eastAsia="Times New Roman" w:hAnsi="Times New Roman" w:cs="Times New Roman"/>
          <w:spacing w:val="-4"/>
          <w:sz w:val="23"/>
          <w:szCs w:val="23"/>
          <w:lang w:val="pt-PT"/>
        </w:rPr>
        <w:t xml:space="preserve"> </w:t>
      </w:r>
      <w:r w:rsidRPr="0044432F">
        <w:rPr>
          <w:rFonts w:ascii="Times New Roman" w:eastAsia="Times New Roman" w:hAnsi="Times New Roman" w:cs="Times New Roman"/>
          <w:spacing w:val="-2"/>
          <w:sz w:val="23"/>
          <w:szCs w:val="23"/>
          <w:lang w:val="pt-PT"/>
        </w:rPr>
        <w:t>empresa</w:t>
      </w:r>
    </w:p>
    <w:p w14:paraId="6AD4FA28" w14:textId="77777777" w:rsidR="00721B05" w:rsidRPr="0044432F" w:rsidRDefault="00721B05" w:rsidP="00721B05">
      <w:pPr>
        <w:widowControl w:val="0"/>
        <w:tabs>
          <w:tab w:val="left" w:pos="426"/>
        </w:tabs>
        <w:autoSpaceDE w:val="0"/>
        <w:autoSpaceDN w:val="0"/>
        <w:spacing w:after="0" w:line="240" w:lineRule="auto"/>
        <w:rPr>
          <w:rFonts w:ascii="Times New Roman" w:eastAsia="Calibri" w:hAnsi="Times New Roman" w:cs="Times New Roman"/>
          <w:i/>
          <w:iCs/>
          <w:sz w:val="23"/>
          <w:szCs w:val="23"/>
          <w:u w:val="single"/>
          <w:lang w:val="pt-PT"/>
        </w:rPr>
      </w:pPr>
    </w:p>
    <w:p w14:paraId="078DB8D6" w14:textId="77777777" w:rsidR="00721B05" w:rsidRPr="0044432F"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62F89739" w14:textId="77777777" w:rsidR="00721B05" w:rsidRPr="0044432F"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75CE495C" w14:textId="77777777" w:rsidR="00721B05" w:rsidRPr="0044432F"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05E13E98" w14:textId="77777777" w:rsidR="00721B05" w:rsidRPr="0044432F"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2D2AFD8D" w14:textId="77777777" w:rsidR="00721B05" w:rsidRPr="0044432F"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654DC3C4" w14:textId="77777777" w:rsidR="00721B05" w:rsidRPr="0044432F"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735C2339" w14:textId="77777777" w:rsidR="00721B05" w:rsidRPr="0044432F"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30C02690" w14:textId="77777777" w:rsidR="00721B05" w:rsidRPr="0044432F"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569428AB" w14:textId="77777777" w:rsidR="00721B05" w:rsidRPr="0044432F"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0CE91778" w14:textId="77777777" w:rsidR="00721B05" w:rsidRPr="0044432F"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653606EC" w14:textId="77777777" w:rsidR="00721B05" w:rsidRPr="0044432F"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64B46BA4" w14:textId="77777777" w:rsidR="00721B05" w:rsidRPr="0044432F"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78925F98" w14:textId="77777777" w:rsidR="00721B05" w:rsidRPr="0044432F"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226A5570" w14:textId="77777777" w:rsidR="00721B05"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645C700B" w14:textId="77777777" w:rsidR="00A1580C" w:rsidRDefault="00A1580C"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49434557" w14:textId="77777777" w:rsidR="00A1580C" w:rsidRPr="0044432F" w:rsidRDefault="00A1580C"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34C7F14C" w14:textId="77777777" w:rsidR="00721B05" w:rsidRPr="0044432F"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7580D084" w14:textId="77777777" w:rsidR="00721B05" w:rsidRPr="0044432F"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69CC44F9" w14:textId="77777777" w:rsidR="00721B05" w:rsidRPr="0044432F"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5C7EE962" w14:textId="77777777" w:rsidR="00721B05" w:rsidRPr="0044432F"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0BCC4825" w14:textId="77777777" w:rsidR="00721B05" w:rsidRPr="0044432F" w:rsidRDefault="00721B05" w:rsidP="00721B05">
      <w:pPr>
        <w:widowControl w:val="0"/>
        <w:tabs>
          <w:tab w:val="left" w:pos="426"/>
        </w:tabs>
        <w:autoSpaceDE w:val="0"/>
        <w:autoSpaceDN w:val="0"/>
        <w:spacing w:after="0" w:line="240" w:lineRule="auto"/>
        <w:rPr>
          <w:rFonts w:ascii="Times New Roman" w:eastAsia="Times New Roman" w:hAnsi="Times New Roman" w:cs="Times New Roman"/>
          <w:b/>
          <w:sz w:val="23"/>
          <w:szCs w:val="23"/>
          <w:lang w:val="pt-PT"/>
        </w:rPr>
      </w:pPr>
      <w:r w:rsidRPr="0044432F">
        <w:rPr>
          <w:rFonts w:ascii="Times New Roman" w:eastAsia="Times New Roman" w:hAnsi="Times New Roman" w:cs="Times New Roman"/>
          <w:b/>
          <w:sz w:val="23"/>
          <w:szCs w:val="23"/>
          <w:lang w:val="pt-PT"/>
        </w:rPr>
        <w:lastRenderedPageBreak/>
        <w:t>ANEXO IX</w:t>
      </w:r>
    </w:p>
    <w:p w14:paraId="36F86A5D" w14:textId="66E09778" w:rsidR="00721B05" w:rsidRPr="0044432F"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b/>
          <w:sz w:val="24"/>
          <w:szCs w:val="24"/>
          <w:lang w:val="pt-PT"/>
        </w:rPr>
      </w:pPr>
      <w:r w:rsidRPr="0044432F">
        <w:rPr>
          <w:rFonts w:ascii="Times New Roman" w:eastAsia="Times New Roman" w:hAnsi="Times New Roman" w:cs="Times New Roman"/>
          <w:b/>
          <w:sz w:val="24"/>
          <w:szCs w:val="24"/>
          <w:lang w:val="pt-PT"/>
        </w:rPr>
        <w:t xml:space="preserve">MINUTA DA ATA DE REGISTRO DE PREÇOS Nº </w:t>
      </w:r>
      <w:r w:rsidRPr="0044432F">
        <w:rPr>
          <w:rFonts w:ascii="Times New Roman" w:eastAsia="Times New Roman" w:hAnsi="Times New Roman" w:cs="Times New Roman"/>
          <w:b/>
          <w:sz w:val="24"/>
          <w:szCs w:val="24"/>
          <w:u w:val="single"/>
          <w:lang w:val="pt-PT"/>
        </w:rPr>
        <w:tab/>
      </w:r>
      <w:r w:rsidRPr="0044432F">
        <w:rPr>
          <w:rFonts w:ascii="Times New Roman" w:eastAsia="Times New Roman" w:hAnsi="Times New Roman" w:cs="Times New Roman"/>
          <w:b/>
          <w:spacing w:val="-2"/>
          <w:sz w:val="24"/>
          <w:szCs w:val="24"/>
          <w:lang w:val="pt-PT"/>
        </w:rPr>
        <w:t>/202</w:t>
      </w:r>
      <w:r w:rsidR="005948DE">
        <w:rPr>
          <w:rFonts w:ascii="Times New Roman" w:eastAsia="Times New Roman" w:hAnsi="Times New Roman" w:cs="Times New Roman"/>
          <w:b/>
          <w:spacing w:val="-2"/>
          <w:sz w:val="24"/>
          <w:szCs w:val="24"/>
          <w:lang w:val="pt-PT"/>
        </w:rPr>
        <w:t>5</w:t>
      </w:r>
      <w:r w:rsidRPr="0044432F">
        <w:rPr>
          <w:rFonts w:ascii="Times New Roman" w:eastAsia="Times New Roman" w:hAnsi="Times New Roman" w:cs="Times New Roman"/>
          <w:b/>
          <w:spacing w:val="-2"/>
          <w:sz w:val="24"/>
          <w:szCs w:val="24"/>
          <w:lang w:val="pt-PT"/>
        </w:rPr>
        <w:t xml:space="preserve"> </w:t>
      </w:r>
      <w:r w:rsidRPr="0044432F">
        <w:rPr>
          <w:rFonts w:ascii="Times New Roman" w:eastAsia="Times New Roman" w:hAnsi="Times New Roman" w:cs="Times New Roman"/>
          <w:b/>
          <w:sz w:val="24"/>
          <w:szCs w:val="24"/>
          <w:lang w:val="pt-PT"/>
        </w:rPr>
        <w:t>ORIUNDO</w:t>
      </w:r>
      <w:r w:rsidRPr="0044432F">
        <w:rPr>
          <w:rFonts w:ascii="Times New Roman" w:eastAsia="Times New Roman" w:hAnsi="Times New Roman" w:cs="Times New Roman"/>
          <w:b/>
          <w:spacing w:val="-7"/>
          <w:sz w:val="24"/>
          <w:szCs w:val="24"/>
          <w:lang w:val="pt-PT"/>
        </w:rPr>
        <w:t xml:space="preserve"> </w:t>
      </w:r>
      <w:r w:rsidRPr="0044432F">
        <w:rPr>
          <w:rFonts w:ascii="Times New Roman" w:eastAsia="Times New Roman" w:hAnsi="Times New Roman" w:cs="Times New Roman"/>
          <w:b/>
          <w:sz w:val="24"/>
          <w:szCs w:val="24"/>
          <w:lang w:val="pt-PT"/>
        </w:rPr>
        <w:t>DO</w:t>
      </w:r>
      <w:r w:rsidRPr="0044432F">
        <w:rPr>
          <w:rFonts w:ascii="Times New Roman" w:eastAsia="Times New Roman" w:hAnsi="Times New Roman" w:cs="Times New Roman"/>
          <w:b/>
          <w:spacing w:val="-7"/>
          <w:sz w:val="24"/>
          <w:szCs w:val="24"/>
          <w:lang w:val="pt-PT"/>
        </w:rPr>
        <w:t xml:space="preserve"> </w:t>
      </w:r>
      <w:r w:rsidRPr="0044432F">
        <w:rPr>
          <w:rFonts w:ascii="Times New Roman" w:eastAsia="Times New Roman" w:hAnsi="Times New Roman" w:cs="Times New Roman"/>
          <w:b/>
          <w:sz w:val="24"/>
          <w:szCs w:val="24"/>
          <w:lang w:val="pt-PT"/>
        </w:rPr>
        <w:t>PROCESSO</w:t>
      </w:r>
      <w:r w:rsidRPr="0044432F">
        <w:rPr>
          <w:rFonts w:ascii="Times New Roman" w:eastAsia="Times New Roman" w:hAnsi="Times New Roman" w:cs="Times New Roman"/>
          <w:b/>
          <w:spacing w:val="-7"/>
          <w:sz w:val="24"/>
          <w:szCs w:val="24"/>
          <w:lang w:val="pt-PT"/>
        </w:rPr>
        <w:t xml:space="preserve"> </w:t>
      </w:r>
      <w:r w:rsidRPr="0044432F">
        <w:rPr>
          <w:rFonts w:ascii="Times New Roman" w:eastAsia="Times New Roman" w:hAnsi="Times New Roman" w:cs="Times New Roman"/>
          <w:b/>
          <w:sz w:val="24"/>
          <w:szCs w:val="24"/>
          <w:lang w:val="pt-PT"/>
        </w:rPr>
        <w:t>ADMINISTRATIVO</w:t>
      </w:r>
      <w:r w:rsidRPr="0044432F">
        <w:rPr>
          <w:rFonts w:ascii="Times New Roman" w:eastAsia="Times New Roman" w:hAnsi="Times New Roman" w:cs="Times New Roman"/>
          <w:b/>
          <w:spacing w:val="-7"/>
          <w:sz w:val="24"/>
          <w:szCs w:val="24"/>
          <w:lang w:val="pt-PT"/>
        </w:rPr>
        <w:t xml:space="preserve"> </w:t>
      </w:r>
      <w:r w:rsidRPr="0044432F">
        <w:rPr>
          <w:rFonts w:ascii="Times New Roman" w:eastAsia="Times New Roman" w:hAnsi="Times New Roman" w:cs="Times New Roman"/>
          <w:b/>
          <w:sz w:val="24"/>
          <w:szCs w:val="24"/>
          <w:lang w:val="pt-PT"/>
        </w:rPr>
        <w:t>Nº</w:t>
      </w:r>
      <w:r w:rsidR="00A1580C">
        <w:rPr>
          <w:rFonts w:ascii="Times New Roman" w:eastAsia="Times New Roman" w:hAnsi="Times New Roman" w:cs="Times New Roman"/>
          <w:b/>
          <w:spacing w:val="-5"/>
          <w:sz w:val="24"/>
          <w:szCs w:val="24"/>
          <w:lang w:val="pt-PT"/>
        </w:rPr>
        <w:t xml:space="preserve"> </w:t>
      </w:r>
      <w:r w:rsidR="00A6337A" w:rsidRPr="00A6337A">
        <w:rPr>
          <w:rFonts w:ascii="Times New Roman" w:eastAsia="Times New Roman" w:hAnsi="Times New Roman" w:cs="Times New Roman"/>
          <w:b/>
          <w:spacing w:val="-5"/>
          <w:sz w:val="24"/>
          <w:szCs w:val="24"/>
          <w:lang w:val="pt-PT"/>
        </w:rPr>
        <w:t>25</w:t>
      </w:r>
      <w:r w:rsidR="00976EB6" w:rsidRPr="00A6337A">
        <w:rPr>
          <w:rFonts w:ascii="Times New Roman" w:eastAsia="Times New Roman" w:hAnsi="Times New Roman" w:cs="Times New Roman"/>
          <w:b/>
          <w:spacing w:val="-5"/>
          <w:sz w:val="24"/>
          <w:szCs w:val="24"/>
          <w:lang w:val="pt-PT"/>
        </w:rPr>
        <w:t>/2025</w:t>
      </w:r>
      <w:r w:rsidRPr="00A6337A">
        <w:rPr>
          <w:rFonts w:ascii="Times New Roman" w:eastAsia="Times New Roman" w:hAnsi="Times New Roman" w:cs="Times New Roman"/>
          <w:b/>
          <w:spacing w:val="-5"/>
          <w:sz w:val="24"/>
          <w:szCs w:val="24"/>
          <w:lang w:val="pt-PT"/>
        </w:rPr>
        <w:t>,</w:t>
      </w:r>
      <w:r w:rsidRPr="0044432F">
        <w:rPr>
          <w:rFonts w:ascii="Times New Roman" w:eastAsia="Times New Roman" w:hAnsi="Times New Roman" w:cs="Times New Roman"/>
          <w:b/>
          <w:sz w:val="24"/>
          <w:szCs w:val="24"/>
          <w:lang w:val="pt-PT"/>
        </w:rPr>
        <w:t xml:space="preserve"> DO E</w:t>
      </w:r>
      <w:r w:rsidR="00A1580C">
        <w:rPr>
          <w:rFonts w:ascii="Times New Roman" w:eastAsia="Times New Roman" w:hAnsi="Times New Roman" w:cs="Times New Roman"/>
          <w:b/>
          <w:sz w:val="24"/>
          <w:szCs w:val="24"/>
          <w:lang w:val="pt-PT"/>
        </w:rPr>
        <w:t xml:space="preserve">DITAL DE PREGÃO PRESENCIAL Nº </w:t>
      </w:r>
      <w:r w:rsidR="005948DE">
        <w:rPr>
          <w:rFonts w:ascii="Times New Roman" w:eastAsia="Times New Roman" w:hAnsi="Times New Roman" w:cs="Times New Roman"/>
          <w:b/>
          <w:sz w:val="24"/>
          <w:szCs w:val="24"/>
          <w:lang w:val="pt-PT"/>
        </w:rPr>
        <w:t>1</w:t>
      </w:r>
      <w:r w:rsidR="00F93B17">
        <w:rPr>
          <w:rFonts w:ascii="Times New Roman" w:eastAsia="Times New Roman" w:hAnsi="Times New Roman" w:cs="Times New Roman"/>
          <w:b/>
          <w:sz w:val="24"/>
          <w:szCs w:val="24"/>
          <w:lang w:val="pt-PT"/>
        </w:rPr>
        <w:t>3</w:t>
      </w:r>
      <w:r w:rsidR="00A93CEF">
        <w:rPr>
          <w:rFonts w:ascii="Times New Roman" w:eastAsia="Times New Roman" w:hAnsi="Times New Roman" w:cs="Times New Roman"/>
          <w:b/>
          <w:sz w:val="24"/>
          <w:szCs w:val="24"/>
          <w:lang w:val="pt-PT"/>
        </w:rPr>
        <w:t>/</w:t>
      </w:r>
      <w:r w:rsidR="005948DE">
        <w:rPr>
          <w:rFonts w:ascii="Times New Roman" w:eastAsia="Times New Roman" w:hAnsi="Times New Roman" w:cs="Times New Roman"/>
          <w:b/>
          <w:sz w:val="24"/>
          <w:szCs w:val="24"/>
          <w:lang w:val="pt-PT"/>
        </w:rPr>
        <w:t>2025</w:t>
      </w:r>
      <w:r w:rsidRPr="0044432F">
        <w:rPr>
          <w:rFonts w:ascii="Times New Roman" w:eastAsia="Times New Roman" w:hAnsi="Times New Roman" w:cs="Times New Roman"/>
          <w:b/>
          <w:sz w:val="24"/>
          <w:szCs w:val="24"/>
          <w:lang w:val="pt-PT"/>
        </w:rPr>
        <w:t>.</w:t>
      </w:r>
    </w:p>
    <w:p w14:paraId="73155117" w14:textId="77777777" w:rsidR="00721B05" w:rsidRPr="0044432F" w:rsidRDefault="00721B05" w:rsidP="00721B05">
      <w:pPr>
        <w:widowControl w:val="0"/>
        <w:tabs>
          <w:tab w:val="left" w:pos="426"/>
        </w:tabs>
        <w:autoSpaceDE w:val="0"/>
        <w:autoSpaceDN w:val="0"/>
        <w:spacing w:after="0"/>
        <w:ind w:right="227"/>
        <w:jc w:val="both"/>
        <w:rPr>
          <w:rFonts w:ascii="Times New Roman" w:eastAsia="Times New Roman" w:hAnsi="Times New Roman" w:cs="Times New Roman"/>
          <w:b/>
          <w:sz w:val="24"/>
          <w:szCs w:val="24"/>
          <w:lang w:val="pt-PT"/>
        </w:rPr>
      </w:pPr>
    </w:p>
    <w:p w14:paraId="13D4E15C" w14:textId="6A0CC0DA" w:rsidR="00721B05" w:rsidRPr="0044432F" w:rsidRDefault="00721B05" w:rsidP="00D56050">
      <w:pPr>
        <w:widowControl w:val="0"/>
        <w:tabs>
          <w:tab w:val="left" w:pos="426"/>
        </w:tabs>
        <w:autoSpaceDE w:val="0"/>
        <w:autoSpaceDN w:val="0"/>
        <w:spacing w:after="0"/>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b/>
          <w:sz w:val="24"/>
          <w:szCs w:val="24"/>
          <w:lang w:val="pt-PT"/>
        </w:rPr>
        <w:t xml:space="preserve">O MUNICÍPO DE MIRAGUAÍ-RS, </w:t>
      </w:r>
      <w:r w:rsidRPr="0044432F">
        <w:rPr>
          <w:rFonts w:ascii="Times New Roman" w:eastAsia="Times New Roman" w:hAnsi="Times New Roman" w:cs="Times New Roman"/>
          <w:sz w:val="24"/>
          <w:szCs w:val="24"/>
          <w:lang w:val="pt-PT"/>
        </w:rPr>
        <w:t xml:space="preserve">pessoa jurídica de direito público interno, inscrito no CNPJ sob nº 87.613.121/0001-97, com sede na Av. Ijuí, 1593, neste município, representado por seu Prefeito Municipal, </w:t>
      </w:r>
      <w:r w:rsidRPr="0044432F">
        <w:rPr>
          <w:rFonts w:ascii="Times New Roman" w:eastAsia="Times New Roman" w:hAnsi="Times New Roman" w:cs="Times New Roman"/>
          <w:b/>
          <w:sz w:val="24"/>
          <w:szCs w:val="24"/>
          <w:u w:val="single"/>
          <w:lang w:val="pt-PT"/>
        </w:rPr>
        <w:t>Sr. L</w:t>
      </w:r>
      <w:r w:rsidR="005948DE">
        <w:rPr>
          <w:rFonts w:ascii="Times New Roman" w:eastAsia="Times New Roman" w:hAnsi="Times New Roman" w:cs="Times New Roman"/>
          <w:b/>
          <w:sz w:val="24"/>
          <w:szCs w:val="24"/>
          <w:u w:val="single"/>
          <w:lang w:val="pt-PT"/>
        </w:rPr>
        <w:t>EONIR HARTK</w:t>
      </w:r>
      <w:r w:rsidRPr="0044432F">
        <w:rPr>
          <w:rFonts w:ascii="Times New Roman" w:eastAsia="Times New Roman" w:hAnsi="Times New Roman" w:cs="Times New Roman"/>
          <w:sz w:val="24"/>
          <w:szCs w:val="24"/>
          <w:lang w:val="pt-PT"/>
        </w:rPr>
        <w:t xml:space="preserve">, brasileiro, residente e domiciliado na </w:t>
      </w:r>
      <w:r w:rsidR="005948DE">
        <w:rPr>
          <w:rFonts w:ascii="Times New Roman" w:eastAsia="Times New Roman" w:hAnsi="Times New Roman" w:cs="Times New Roman"/>
          <w:sz w:val="24"/>
          <w:szCs w:val="24"/>
          <w:lang w:val="pt-PT"/>
        </w:rPr>
        <w:t>Rua Maracanã</w:t>
      </w:r>
      <w:r w:rsidRPr="0044432F">
        <w:rPr>
          <w:rFonts w:ascii="Times New Roman" w:eastAsia="Times New Roman" w:hAnsi="Times New Roman" w:cs="Times New Roman"/>
          <w:sz w:val="24"/>
          <w:szCs w:val="24"/>
          <w:lang w:val="pt-PT"/>
        </w:rPr>
        <w:t>, 1</w:t>
      </w:r>
      <w:r w:rsidR="005948DE">
        <w:rPr>
          <w:rFonts w:ascii="Times New Roman" w:eastAsia="Times New Roman" w:hAnsi="Times New Roman" w:cs="Times New Roman"/>
          <w:sz w:val="24"/>
          <w:szCs w:val="24"/>
          <w:lang w:val="pt-PT"/>
        </w:rPr>
        <w:t>95</w:t>
      </w:r>
      <w:r w:rsidRPr="0044432F">
        <w:rPr>
          <w:rFonts w:ascii="Times New Roman" w:eastAsia="Times New Roman" w:hAnsi="Times New Roman" w:cs="Times New Roman"/>
          <w:sz w:val="24"/>
          <w:szCs w:val="24"/>
          <w:lang w:val="pt-PT"/>
        </w:rPr>
        <w:t xml:space="preserve">, Bairro </w:t>
      </w:r>
      <w:r w:rsidR="005948DE">
        <w:rPr>
          <w:rFonts w:ascii="Times New Roman" w:eastAsia="Times New Roman" w:hAnsi="Times New Roman" w:cs="Times New Roman"/>
          <w:sz w:val="24"/>
          <w:szCs w:val="24"/>
          <w:lang w:val="pt-PT"/>
        </w:rPr>
        <w:t>Centro</w:t>
      </w:r>
      <w:r w:rsidRPr="0044432F">
        <w:rPr>
          <w:rFonts w:ascii="Times New Roman" w:eastAsia="Times New Roman" w:hAnsi="Times New Roman" w:cs="Times New Roman"/>
          <w:sz w:val="24"/>
          <w:szCs w:val="24"/>
          <w:lang w:val="pt-PT"/>
        </w:rPr>
        <w:t xml:space="preserve"> - Miraguaí – RS, doravante denominado ADMINISTRAÇÃO, e o(a) .............................., pessoa jurídica de direito privado,</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inscrito(a) no CNPJ/MF</w:t>
      </w:r>
      <w:r w:rsidRPr="0044432F">
        <w:rPr>
          <w:rFonts w:ascii="Times New Roman" w:eastAsia="Times New Roman" w:hAnsi="Times New Roman" w:cs="Times New Roman"/>
          <w:spacing w:val="30"/>
          <w:sz w:val="24"/>
          <w:szCs w:val="24"/>
          <w:lang w:val="pt-PT"/>
        </w:rPr>
        <w:t xml:space="preserve"> </w:t>
      </w:r>
      <w:r w:rsidRPr="0044432F">
        <w:rPr>
          <w:rFonts w:ascii="Times New Roman" w:eastAsia="Times New Roman" w:hAnsi="Times New Roman" w:cs="Times New Roman"/>
          <w:sz w:val="24"/>
          <w:szCs w:val="24"/>
          <w:lang w:val="pt-PT"/>
        </w:rPr>
        <w:t>sob</w:t>
      </w:r>
      <w:r w:rsidRPr="0044432F">
        <w:rPr>
          <w:rFonts w:ascii="Times New Roman" w:eastAsia="Times New Roman" w:hAnsi="Times New Roman" w:cs="Times New Roman"/>
          <w:spacing w:val="34"/>
          <w:sz w:val="24"/>
          <w:szCs w:val="24"/>
          <w:lang w:val="pt-PT"/>
        </w:rPr>
        <w:t xml:space="preserve"> </w:t>
      </w: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32"/>
          <w:sz w:val="24"/>
          <w:szCs w:val="24"/>
          <w:lang w:val="pt-PT"/>
        </w:rPr>
        <w:t xml:space="preserve"> </w:t>
      </w:r>
      <w:r w:rsidRPr="0044432F">
        <w:rPr>
          <w:rFonts w:ascii="Times New Roman" w:eastAsia="Times New Roman" w:hAnsi="Times New Roman" w:cs="Times New Roman"/>
          <w:sz w:val="24"/>
          <w:szCs w:val="24"/>
          <w:lang w:val="pt-PT"/>
        </w:rPr>
        <w:t>nº</w:t>
      </w:r>
      <w:r w:rsidRPr="0044432F">
        <w:rPr>
          <w:rFonts w:ascii="Times New Roman" w:eastAsia="Times New Roman" w:hAnsi="Times New Roman" w:cs="Times New Roman"/>
          <w:spacing w:val="32"/>
          <w:sz w:val="24"/>
          <w:szCs w:val="24"/>
          <w:lang w:val="pt-PT"/>
        </w:rPr>
        <w:t xml:space="preserve"> </w:t>
      </w:r>
      <w:r w:rsidRPr="0044432F">
        <w:rPr>
          <w:rFonts w:ascii="Times New Roman" w:eastAsia="Times New Roman" w:hAnsi="Times New Roman" w:cs="Times New Roman"/>
          <w:sz w:val="24"/>
          <w:szCs w:val="24"/>
          <w:lang w:val="pt-PT"/>
        </w:rPr>
        <w:t>............................,</w:t>
      </w:r>
      <w:r w:rsidRPr="0044432F">
        <w:rPr>
          <w:rFonts w:ascii="Times New Roman" w:eastAsia="Times New Roman" w:hAnsi="Times New Roman" w:cs="Times New Roman"/>
          <w:spacing w:val="32"/>
          <w:sz w:val="24"/>
          <w:szCs w:val="24"/>
          <w:lang w:val="pt-PT"/>
        </w:rPr>
        <w:t xml:space="preserve"> </w:t>
      </w:r>
      <w:r w:rsidRPr="0044432F">
        <w:rPr>
          <w:rFonts w:ascii="Times New Roman" w:eastAsia="Times New Roman" w:hAnsi="Times New Roman" w:cs="Times New Roman"/>
          <w:sz w:val="24"/>
          <w:szCs w:val="24"/>
          <w:lang w:val="pt-PT"/>
        </w:rPr>
        <w:t>sediado(a)</w:t>
      </w:r>
      <w:r w:rsidRPr="0044432F">
        <w:rPr>
          <w:rFonts w:ascii="Times New Roman" w:eastAsia="Times New Roman" w:hAnsi="Times New Roman" w:cs="Times New Roman"/>
          <w:spacing w:val="32"/>
          <w:sz w:val="24"/>
          <w:szCs w:val="24"/>
          <w:lang w:val="pt-PT"/>
        </w:rPr>
        <w:t xml:space="preserve"> </w:t>
      </w:r>
      <w:r w:rsidRPr="0044432F">
        <w:rPr>
          <w:rFonts w:ascii="Times New Roman" w:eastAsia="Times New Roman" w:hAnsi="Times New Roman" w:cs="Times New Roman"/>
          <w:sz w:val="24"/>
          <w:szCs w:val="24"/>
          <w:lang w:val="pt-PT"/>
        </w:rPr>
        <w:t>na</w:t>
      </w:r>
      <w:r w:rsidRPr="0044432F">
        <w:rPr>
          <w:rFonts w:ascii="Times New Roman" w:eastAsia="Times New Roman" w:hAnsi="Times New Roman" w:cs="Times New Roman"/>
          <w:spacing w:val="32"/>
          <w:sz w:val="24"/>
          <w:szCs w:val="24"/>
          <w:lang w:val="pt-PT"/>
        </w:rPr>
        <w:t xml:space="preserve"> </w:t>
      </w:r>
      <w:r w:rsidRPr="0044432F">
        <w:rPr>
          <w:rFonts w:ascii="Times New Roman" w:eastAsia="Times New Roman" w:hAnsi="Times New Roman" w:cs="Times New Roman"/>
          <w:sz w:val="24"/>
          <w:szCs w:val="24"/>
          <w:lang w:val="pt-PT"/>
        </w:rPr>
        <w:t>...................................,</w:t>
      </w:r>
      <w:r w:rsidRPr="0044432F">
        <w:rPr>
          <w:rFonts w:ascii="Times New Roman" w:eastAsia="Times New Roman" w:hAnsi="Times New Roman" w:cs="Times New Roman"/>
          <w:spacing w:val="32"/>
          <w:sz w:val="24"/>
          <w:szCs w:val="24"/>
          <w:lang w:val="pt-PT"/>
        </w:rPr>
        <w:t xml:space="preserve"> </w:t>
      </w:r>
      <w:r w:rsidRPr="0044432F">
        <w:rPr>
          <w:rFonts w:ascii="Times New Roman" w:eastAsia="Times New Roman" w:hAnsi="Times New Roman" w:cs="Times New Roman"/>
          <w:sz w:val="24"/>
          <w:szCs w:val="24"/>
          <w:lang w:val="pt-PT"/>
        </w:rPr>
        <w:t>em</w:t>
      </w:r>
      <w:r w:rsidRPr="0044432F">
        <w:rPr>
          <w:rFonts w:ascii="Times New Roman" w:eastAsia="Times New Roman" w:hAnsi="Times New Roman" w:cs="Times New Roman"/>
          <w:spacing w:val="32"/>
          <w:sz w:val="24"/>
          <w:szCs w:val="24"/>
          <w:lang w:val="pt-PT"/>
        </w:rPr>
        <w:t xml:space="preserve"> </w:t>
      </w:r>
      <w:r w:rsidRPr="0044432F">
        <w:rPr>
          <w:rFonts w:ascii="Times New Roman" w:eastAsia="Times New Roman" w:hAnsi="Times New Roman" w:cs="Times New Roman"/>
          <w:spacing w:val="-2"/>
          <w:sz w:val="24"/>
          <w:szCs w:val="24"/>
          <w:lang w:val="pt-PT"/>
        </w:rPr>
        <w:t>.............................</w:t>
      </w:r>
      <w:r w:rsidRPr="0044432F">
        <w:rPr>
          <w:rFonts w:ascii="Times New Roman" w:eastAsia="Times New Roman" w:hAnsi="Times New Roman" w:cs="Times New Roman"/>
          <w:sz w:val="24"/>
          <w:szCs w:val="24"/>
          <w:lang w:val="pt-PT"/>
        </w:rPr>
        <w:t>doravante designada DETENDORA DA ATA, neste ato representada por .................................., conforme atos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constitutivos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empresa</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b/>
          <w:sz w:val="24"/>
          <w:szCs w:val="24"/>
          <w:lang w:val="pt-PT"/>
        </w:rPr>
        <w:t>OU</w:t>
      </w:r>
      <w:r w:rsidRPr="0044432F">
        <w:rPr>
          <w:rFonts w:ascii="Times New Roman" w:eastAsia="Times New Roman" w:hAnsi="Times New Roman" w:cs="Times New Roman"/>
          <w:b/>
          <w:spacing w:val="-10"/>
          <w:sz w:val="24"/>
          <w:szCs w:val="24"/>
          <w:lang w:val="pt-PT"/>
        </w:rPr>
        <w:t xml:space="preserve"> </w:t>
      </w:r>
      <w:r w:rsidRPr="0044432F">
        <w:rPr>
          <w:rFonts w:ascii="Times New Roman" w:eastAsia="Times New Roman" w:hAnsi="Times New Roman" w:cs="Times New Roman"/>
          <w:sz w:val="24"/>
          <w:szCs w:val="24"/>
          <w:lang w:val="pt-PT"/>
        </w:rPr>
        <w:t>procuração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apresentada</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nos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autos</w:t>
      </w:r>
      <w:r w:rsidRPr="0044432F">
        <w:rPr>
          <w:rFonts w:ascii="Times New Roman" w:eastAsia="Times New Roman" w:hAnsi="Times New Roman" w:cs="Times New Roman"/>
          <w:i/>
          <w:sz w:val="24"/>
          <w:szCs w:val="24"/>
          <w:lang w:val="pt-PT"/>
        </w:rPr>
        <w:t>,</w:t>
      </w:r>
      <w:r w:rsidRPr="0044432F">
        <w:rPr>
          <w:rFonts w:ascii="Times New Roman" w:eastAsia="Times New Roman" w:hAnsi="Times New Roman" w:cs="Times New Roman"/>
          <w:i/>
          <w:spacing w:val="-10"/>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em</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observância</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às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disposições da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Lei</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Federal</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nº14.133/2021</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3"/>
          <w:sz w:val="24"/>
          <w:szCs w:val="24"/>
          <w:lang w:val="pt-PT"/>
        </w:rPr>
        <w:t xml:space="preserve"> Decreto Municipal nº 2.374 de 28/12/2023</w:t>
      </w:r>
      <w:r w:rsidRPr="0044432F">
        <w:rPr>
          <w:rFonts w:ascii="Times New Roman" w:eastAsia="Times New Roman" w:hAnsi="Times New Roman" w:cs="Times New Roman"/>
          <w:sz w:val="24"/>
          <w:szCs w:val="24"/>
          <w:lang w:val="pt-PT"/>
        </w:rPr>
        <w:t>,</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resolvem</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registrar os preços da empresa indicada e qualificada nesta ATA, de acordo com a classificação por ela alcançada</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na(s)</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quantidade(s)</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cotada(s),</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atendendo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as</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condições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previstas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no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Edital</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licitação,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e em conformidade com as disposições a seguir:</w:t>
      </w:r>
    </w:p>
    <w:p w14:paraId="68D63F97" w14:textId="77777777" w:rsidR="00721B05" w:rsidRPr="0044432F" w:rsidRDefault="00721B05" w:rsidP="00D56050">
      <w:pPr>
        <w:widowControl w:val="0"/>
        <w:tabs>
          <w:tab w:val="left" w:pos="426"/>
        </w:tabs>
        <w:autoSpaceDE w:val="0"/>
        <w:autoSpaceDN w:val="0"/>
        <w:spacing w:after="0" w:line="240" w:lineRule="auto"/>
        <w:ind w:right="140"/>
        <w:jc w:val="both"/>
        <w:rPr>
          <w:rFonts w:ascii="Times New Roman" w:eastAsia="Times New Roman" w:hAnsi="Times New Roman" w:cs="Times New Roman"/>
          <w:sz w:val="24"/>
          <w:szCs w:val="24"/>
          <w:lang w:val="pt-PT"/>
        </w:rPr>
      </w:pPr>
    </w:p>
    <w:p w14:paraId="7E527465" w14:textId="77777777" w:rsidR="00721B05" w:rsidRPr="0044432F" w:rsidRDefault="00721B05" w:rsidP="00D56050">
      <w:pPr>
        <w:widowControl w:val="0"/>
        <w:numPr>
          <w:ilvl w:val="0"/>
          <w:numId w:val="10"/>
        </w:numPr>
        <w:tabs>
          <w:tab w:val="left" w:pos="426"/>
          <w:tab w:val="left" w:pos="461"/>
        </w:tabs>
        <w:autoSpaceDE w:val="0"/>
        <w:autoSpaceDN w:val="0"/>
        <w:spacing w:after="0" w:line="240" w:lineRule="auto"/>
        <w:ind w:right="140"/>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DO</w:t>
      </w:r>
      <w:r w:rsidRPr="0044432F">
        <w:rPr>
          <w:rFonts w:ascii="Times New Roman" w:eastAsia="Times New Roman" w:hAnsi="Times New Roman" w:cs="Times New Roman"/>
          <w:b/>
          <w:bCs/>
          <w:spacing w:val="-1"/>
          <w:sz w:val="24"/>
          <w:szCs w:val="24"/>
          <w:lang w:val="pt-PT"/>
        </w:rPr>
        <w:t xml:space="preserve"> </w:t>
      </w:r>
      <w:r w:rsidRPr="0044432F">
        <w:rPr>
          <w:rFonts w:ascii="Times New Roman" w:eastAsia="Times New Roman" w:hAnsi="Times New Roman" w:cs="Times New Roman"/>
          <w:b/>
          <w:bCs/>
          <w:spacing w:val="-2"/>
          <w:sz w:val="24"/>
          <w:szCs w:val="24"/>
          <w:lang w:val="pt-PT"/>
        </w:rPr>
        <w:t>OBJETO</w:t>
      </w:r>
    </w:p>
    <w:p w14:paraId="3C484027" w14:textId="18C8333A" w:rsidR="00721B05" w:rsidRPr="0044432F" w:rsidRDefault="00721B05" w:rsidP="00D56050">
      <w:pPr>
        <w:widowControl w:val="0"/>
        <w:tabs>
          <w:tab w:val="left" w:pos="426"/>
        </w:tabs>
        <w:autoSpaceDE w:val="0"/>
        <w:autoSpaceDN w:val="0"/>
        <w:spacing w:after="0" w:line="240" w:lineRule="auto"/>
        <w:ind w:right="140"/>
        <w:jc w:val="both"/>
        <w:rPr>
          <w:rFonts w:ascii="Times New Roman" w:eastAsia="Times New Roman" w:hAnsi="Times New Roman" w:cs="Times New Roman"/>
          <w:sz w:val="24"/>
          <w:szCs w:val="24"/>
          <w:highlight w:val="yellow"/>
          <w:lang w:val="pt-PT"/>
        </w:rPr>
      </w:pPr>
      <w:r w:rsidRPr="0044432F">
        <w:rPr>
          <w:rFonts w:ascii="Times New Roman" w:eastAsia="Times New Roman" w:hAnsi="Times New Roman" w:cs="Times New Roman"/>
          <w:b/>
          <w:sz w:val="24"/>
          <w:szCs w:val="24"/>
          <w:lang w:val="pt-PT"/>
        </w:rPr>
        <w:t>1.1</w:t>
      </w:r>
      <w:r w:rsidRPr="0044432F">
        <w:rPr>
          <w:rFonts w:ascii="Times New Roman" w:eastAsia="Times New Roman" w:hAnsi="Times New Roman" w:cs="Times New Roman"/>
          <w:sz w:val="24"/>
          <w:szCs w:val="24"/>
          <w:lang w:val="pt-PT"/>
        </w:rPr>
        <w:t xml:space="preserve">O objeto do presente instrumento é o </w:t>
      </w:r>
      <w:r w:rsidRPr="0044432F">
        <w:rPr>
          <w:rFonts w:ascii="Times New Roman" w:eastAsia="Times New Roman" w:hAnsi="Times New Roman" w:cs="Times New Roman"/>
          <w:sz w:val="23"/>
          <w:szCs w:val="23"/>
          <w:lang w:val="pt-PT"/>
        </w:rPr>
        <w:t xml:space="preserve">o </w:t>
      </w:r>
      <w:r w:rsidRPr="0044432F">
        <w:rPr>
          <w:rFonts w:ascii="Times New Roman" w:eastAsia="Times New Roman" w:hAnsi="Times New Roman" w:cs="Times New Roman"/>
          <w:b/>
          <w:sz w:val="23"/>
          <w:szCs w:val="23"/>
          <w:lang w:val="pt-PT"/>
        </w:rPr>
        <w:t xml:space="preserve">Registro de Preços para futura e eventual </w:t>
      </w:r>
      <w:r w:rsidR="00A93CEF">
        <w:rPr>
          <w:rFonts w:ascii="Times New Roman" w:eastAsia="Times New Roman" w:hAnsi="Times New Roman" w:cs="Times New Roman"/>
          <w:b/>
          <w:sz w:val="23"/>
          <w:szCs w:val="23"/>
          <w:lang w:val="pt-PT"/>
        </w:rPr>
        <w:t>A</w:t>
      </w:r>
      <w:r w:rsidR="00A93CEF" w:rsidRPr="0044432F">
        <w:rPr>
          <w:rFonts w:ascii="Times New Roman" w:eastAsia="Times New Roman" w:hAnsi="Times New Roman" w:cs="Times New Roman"/>
          <w:b/>
          <w:sz w:val="23"/>
          <w:szCs w:val="23"/>
          <w:lang w:val="pt-PT"/>
        </w:rPr>
        <w:t xml:space="preserve">quisição de </w:t>
      </w:r>
      <w:r w:rsidR="00A93CEF">
        <w:rPr>
          <w:rFonts w:ascii="Times New Roman" w:eastAsia="Times New Roman" w:hAnsi="Times New Roman" w:cs="Times New Roman"/>
          <w:b/>
          <w:sz w:val="23"/>
          <w:szCs w:val="23"/>
          <w:lang w:val="pt-PT"/>
        </w:rPr>
        <w:t xml:space="preserve">Eletrodomésticos, Ar Condicionados e </w:t>
      </w:r>
      <w:r w:rsidR="00A93CEF" w:rsidRPr="0044432F">
        <w:rPr>
          <w:rFonts w:ascii="Times New Roman" w:eastAsia="Times New Roman" w:hAnsi="Times New Roman" w:cs="Times New Roman"/>
          <w:b/>
          <w:sz w:val="23"/>
          <w:szCs w:val="23"/>
          <w:lang w:val="pt-PT"/>
        </w:rPr>
        <w:t xml:space="preserve">Materiais </w:t>
      </w:r>
      <w:r w:rsidR="00A93CEF">
        <w:rPr>
          <w:rFonts w:ascii="Times New Roman" w:eastAsia="Times New Roman" w:hAnsi="Times New Roman" w:cs="Times New Roman"/>
          <w:b/>
          <w:sz w:val="23"/>
          <w:szCs w:val="23"/>
          <w:lang w:val="pt-PT"/>
        </w:rPr>
        <w:t>Diversos</w:t>
      </w:r>
      <w:r w:rsidR="00A93CEF" w:rsidRPr="0044432F">
        <w:rPr>
          <w:rFonts w:ascii="Times New Roman" w:eastAsia="Times New Roman" w:hAnsi="Times New Roman" w:cs="Times New Roman"/>
          <w:b/>
          <w:sz w:val="23"/>
          <w:szCs w:val="23"/>
          <w:lang w:val="pt-PT"/>
        </w:rPr>
        <w:t xml:space="preserve">, a fim de atender as necessidades das Secretarias Municipais </w:t>
      </w:r>
      <w:r w:rsidRPr="0044432F">
        <w:rPr>
          <w:rFonts w:ascii="Times New Roman" w:eastAsia="Times New Roman" w:hAnsi="Times New Roman" w:cs="Times New Roman"/>
          <w:sz w:val="24"/>
          <w:szCs w:val="24"/>
          <w:lang w:val="pt-PT"/>
        </w:rPr>
        <w:t>nas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condições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estabelecidas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no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Termo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Referência,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 xml:space="preserve">do Edital de Pregão Presencial nº </w:t>
      </w:r>
      <w:r w:rsidR="005948DE">
        <w:rPr>
          <w:rFonts w:ascii="Times New Roman" w:eastAsia="Times New Roman" w:hAnsi="Times New Roman" w:cs="Times New Roman"/>
          <w:sz w:val="24"/>
          <w:szCs w:val="24"/>
          <w:lang w:val="pt-PT"/>
        </w:rPr>
        <w:t>1</w:t>
      </w:r>
      <w:r w:rsidR="00F93B17">
        <w:rPr>
          <w:rFonts w:ascii="Times New Roman" w:eastAsia="Times New Roman" w:hAnsi="Times New Roman" w:cs="Times New Roman"/>
          <w:sz w:val="24"/>
          <w:szCs w:val="24"/>
          <w:lang w:val="pt-PT"/>
        </w:rPr>
        <w:t>3</w:t>
      </w:r>
      <w:r w:rsidR="005948DE">
        <w:rPr>
          <w:rFonts w:ascii="Times New Roman" w:eastAsia="Times New Roman" w:hAnsi="Times New Roman" w:cs="Times New Roman"/>
          <w:sz w:val="24"/>
          <w:szCs w:val="24"/>
          <w:lang w:val="pt-PT"/>
        </w:rPr>
        <w:t>/2025</w:t>
      </w:r>
      <w:r w:rsidR="00A1580C">
        <w:rPr>
          <w:rFonts w:ascii="Times New Roman" w:eastAsia="Times New Roman" w:hAnsi="Times New Roman" w:cs="Times New Roman"/>
          <w:sz w:val="24"/>
          <w:szCs w:val="24"/>
          <w:lang w:val="pt-PT"/>
        </w:rPr>
        <w:t>.</w:t>
      </w:r>
    </w:p>
    <w:p w14:paraId="3AD1DC94" w14:textId="77777777" w:rsidR="00721B05" w:rsidRPr="0044432F" w:rsidRDefault="00721B05" w:rsidP="00D56050">
      <w:pPr>
        <w:widowControl w:val="0"/>
        <w:numPr>
          <w:ilvl w:val="0"/>
          <w:numId w:val="10"/>
        </w:numPr>
        <w:tabs>
          <w:tab w:val="left" w:pos="426"/>
          <w:tab w:val="left" w:pos="474"/>
        </w:tabs>
        <w:autoSpaceDE w:val="0"/>
        <w:autoSpaceDN w:val="0"/>
        <w:spacing w:after="0" w:line="240" w:lineRule="auto"/>
        <w:ind w:right="140"/>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DOS</w:t>
      </w:r>
      <w:r w:rsidRPr="0044432F">
        <w:rPr>
          <w:rFonts w:ascii="Times New Roman" w:eastAsia="Times New Roman" w:hAnsi="Times New Roman" w:cs="Times New Roman"/>
          <w:b/>
          <w:bCs/>
          <w:spacing w:val="28"/>
          <w:sz w:val="24"/>
          <w:szCs w:val="24"/>
          <w:lang w:val="pt-PT"/>
        </w:rPr>
        <w:t xml:space="preserve"> </w:t>
      </w:r>
      <w:r w:rsidRPr="0044432F">
        <w:rPr>
          <w:rFonts w:ascii="Times New Roman" w:eastAsia="Times New Roman" w:hAnsi="Times New Roman" w:cs="Times New Roman"/>
          <w:b/>
          <w:bCs/>
          <w:sz w:val="24"/>
          <w:szCs w:val="24"/>
          <w:lang w:val="pt-PT"/>
        </w:rPr>
        <w:t>PREÇOS,</w:t>
      </w:r>
      <w:r w:rsidRPr="0044432F">
        <w:rPr>
          <w:rFonts w:ascii="Times New Roman" w:eastAsia="Times New Roman" w:hAnsi="Times New Roman" w:cs="Times New Roman"/>
          <w:b/>
          <w:bCs/>
          <w:spacing w:val="31"/>
          <w:sz w:val="24"/>
          <w:szCs w:val="24"/>
          <w:lang w:val="pt-PT"/>
        </w:rPr>
        <w:t xml:space="preserve"> </w:t>
      </w:r>
      <w:r w:rsidRPr="0044432F">
        <w:rPr>
          <w:rFonts w:ascii="Times New Roman" w:eastAsia="Times New Roman" w:hAnsi="Times New Roman" w:cs="Times New Roman"/>
          <w:b/>
          <w:bCs/>
          <w:sz w:val="24"/>
          <w:szCs w:val="24"/>
          <w:lang w:val="pt-PT"/>
        </w:rPr>
        <w:t>ESPECIFICAÇÕES</w:t>
      </w:r>
      <w:r w:rsidRPr="0044432F">
        <w:rPr>
          <w:rFonts w:ascii="Times New Roman" w:eastAsia="Times New Roman" w:hAnsi="Times New Roman" w:cs="Times New Roman"/>
          <w:b/>
          <w:bCs/>
          <w:spacing w:val="28"/>
          <w:sz w:val="24"/>
          <w:szCs w:val="24"/>
          <w:lang w:val="pt-PT"/>
        </w:rPr>
        <w:t xml:space="preserve"> </w:t>
      </w:r>
      <w:r w:rsidRPr="0044432F">
        <w:rPr>
          <w:rFonts w:ascii="Times New Roman" w:eastAsia="Times New Roman" w:hAnsi="Times New Roman" w:cs="Times New Roman"/>
          <w:b/>
          <w:bCs/>
          <w:sz w:val="24"/>
          <w:szCs w:val="24"/>
          <w:lang w:val="pt-PT"/>
        </w:rPr>
        <w:t>E</w:t>
      </w:r>
      <w:r w:rsidRPr="0044432F">
        <w:rPr>
          <w:rFonts w:ascii="Times New Roman" w:eastAsia="Times New Roman" w:hAnsi="Times New Roman" w:cs="Times New Roman"/>
          <w:b/>
          <w:bCs/>
          <w:spacing w:val="31"/>
          <w:sz w:val="24"/>
          <w:szCs w:val="24"/>
          <w:lang w:val="pt-PT"/>
        </w:rPr>
        <w:t xml:space="preserve"> </w:t>
      </w:r>
      <w:r w:rsidRPr="0044432F">
        <w:rPr>
          <w:rFonts w:ascii="Times New Roman" w:eastAsia="Times New Roman" w:hAnsi="Times New Roman" w:cs="Times New Roman"/>
          <w:b/>
          <w:bCs/>
          <w:spacing w:val="-2"/>
          <w:sz w:val="24"/>
          <w:szCs w:val="24"/>
          <w:lang w:val="pt-PT"/>
        </w:rPr>
        <w:t>QUANTITATIVOS.</w:t>
      </w:r>
    </w:p>
    <w:p w14:paraId="2007ED63" w14:textId="77777777" w:rsidR="00721B05" w:rsidRPr="0044432F" w:rsidRDefault="00721B05" w:rsidP="00BF375D">
      <w:pPr>
        <w:widowControl w:val="0"/>
        <w:numPr>
          <w:ilvl w:val="1"/>
          <w:numId w:val="10"/>
        </w:numPr>
        <w:tabs>
          <w:tab w:val="left" w:pos="0"/>
          <w:tab w:val="left" w:pos="593"/>
        </w:tabs>
        <w:autoSpaceDE w:val="0"/>
        <w:autoSpaceDN w:val="0"/>
        <w:spacing w:after="0" w:line="240" w:lineRule="auto"/>
        <w:ind w:left="0" w:right="140" w:firstLine="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O preço registrado, as especificações do objeto, as quantidades de cada item,</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fornecedor</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as</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demais</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condições</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ofertadas</w:t>
      </w:r>
      <w:r w:rsidRPr="0044432F">
        <w:rPr>
          <w:rFonts w:ascii="Times New Roman" w:eastAsia="Times New Roman" w:hAnsi="Times New Roman" w:cs="Times New Roman"/>
          <w:spacing w:val="37"/>
          <w:sz w:val="24"/>
          <w:szCs w:val="24"/>
          <w:lang w:val="pt-PT"/>
        </w:rPr>
        <w:t xml:space="preserve"> </w:t>
      </w:r>
      <w:r w:rsidRPr="0044432F">
        <w:rPr>
          <w:rFonts w:ascii="Times New Roman" w:eastAsia="Times New Roman" w:hAnsi="Times New Roman" w:cs="Times New Roman"/>
          <w:sz w:val="24"/>
          <w:szCs w:val="24"/>
          <w:lang w:val="pt-PT"/>
        </w:rPr>
        <w:t>na</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proposta</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são</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as</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seguem:</w:t>
      </w:r>
    </w:p>
    <w:p w14:paraId="6B2ABDB6" w14:textId="77777777" w:rsidR="00721B05" w:rsidRPr="0044432F" w:rsidRDefault="00721B05" w:rsidP="00BF375D">
      <w:pPr>
        <w:widowControl w:val="0"/>
        <w:tabs>
          <w:tab w:val="left" w:pos="0"/>
        </w:tabs>
        <w:autoSpaceDE w:val="0"/>
        <w:autoSpaceDN w:val="0"/>
        <w:spacing w:after="0" w:line="240" w:lineRule="auto"/>
        <w:ind w:right="140"/>
        <w:jc w:val="both"/>
        <w:rPr>
          <w:rFonts w:ascii="Times New Roman" w:eastAsia="Times New Roman" w:hAnsi="Times New Roman" w:cs="Times New Roman"/>
          <w:sz w:val="24"/>
          <w:szCs w:val="24"/>
          <w:lang w:val="pt-PT"/>
        </w:rPr>
      </w:pPr>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721B05" w:rsidRPr="0044432F" w14:paraId="6926C592" w14:textId="77777777" w:rsidTr="001C5D03">
        <w:trPr>
          <w:trHeight w:val="304"/>
        </w:trPr>
        <w:tc>
          <w:tcPr>
            <w:tcW w:w="709" w:type="dxa"/>
          </w:tcPr>
          <w:p w14:paraId="61BCEBA5" w14:textId="77777777" w:rsidR="00721B05" w:rsidRPr="0044432F" w:rsidRDefault="00721B05" w:rsidP="00BF375D">
            <w:pPr>
              <w:tabs>
                <w:tab w:val="left" w:pos="0"/>
              </w:tabs>
              <w:spacing w:line="263" w:lineRule="exact"/>
              <w:ind w:right="14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b/>
                <w:spacing w:val="-4"/>
                <w:sz w:val="24"/>
                <w:szCs w:val="24"/>
                <w:lang w:val="pt-PT"/>
              </w:rPr>
              <w:t>ITEM</w:t>
            </w:r>
          </w:p>
        </w:tc>
        <w:tc>
          <w:tcPr>
            <w:tcW w:w="3038" w:type="dxa"/>
          </w:tcPr>
          <w:p w14:paraId="27A914F3" w14:textId="77777777" w:rsidR="00721B05" w:rsidRPr="0044432F" w:rsidRDefault="00721B05" w:rsidP="00BF375D">
            <w:pPr>
              <w:tabs>
                <w:tab w:val="left" w:pos="0"/>
              </w:tabs>
              <w:spacing w:line="263" w:lineRule="exact"/>
              <w:ind w:right="14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b/>
                <w:spacing w:val="-2"/>
                <w:sz w:val="24"/>
                <w:szCs w:val="24"/>
                <w:lang w:val="pt-PT"/>
              </w:rPr>
              <w:t>DESCRIÇÃO</w:t>
            </w:r>
          </w:p>
        </w:tc>
        <w:tc>
          <w:tcPr>
            <w:tcW w:w="1106" w:type="dxa"/>
          </w:tcPr>
          <w:p w14:paraId="1C95795C" w14:textId="77777777" w:rsidR="00721B05" w:rsidRPr="0044432F" w:rsidRDefault="00721B05" w:rsidP="00BF375D">
            <w:pPr>
              <w:tabs>
                <w:tab w:val="left" w:pos="0"/>
              </w:tabs>
              <w:spacing w:line="263" w:lineRule="exact"/>
              <w:ind w:right="14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b/>
                <w:spacing w:val="-2"/>
                <w:sz w:val="24"/>
                <w:szCs w:val="24"/>
                <w:lang w:val="pt-PT"/>
              </w:rPr>
              <w:t>QUANT.</w:t>
            </w:r>
          </w:p>
        </w:tc>
        <w:tc>
          <w:tcPr>
            <w:tcW w:w="696" w:type="dxa"/>
          </w:tcPr>
          <w:p w14:paraId="2D5D720D" w14:textId="77777777" w:rsidR="00721B05" w:rsidRPr="0044432F" w:rsidRDefault="00721B05" w:rsidP="00BF375D">
            <w:pPr>
              <w:tabs>
                <w:tab w:val="left" w:pos="0"/>
              </w:tabs>
              <w:spacing w:line="263" w:lineRule="exact"/>
              <w:ind w:right="14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b/>
                <w:spacing w:val="-4"/>
                <w:sz w:val="24"/>
                <w:szCs w:val="24"/>
                <w:lang w:val="pt-PT"/>
              </w:rPr>
              <w:t>UNI.</w:t>
            </w:r>
          </w:p>
        </w:tc>
        <w:tc>
          <w:tcPr>
            <w:tcW w:w="1096" w:type="dxa"/>
          </w:tcPr>
          <w:p w14:paraId="74ED15F7" w14:textId="77777777" w:rsidR="00721B05" w:rsidRPr="0044432F" w:rsidRDefault="00721B05" w:rsidP="00BF375D">
            <w:pPr>
              <w:tabs>
                <w:tab w:val="left" w:pos="0"/>
              </w:tabs>
              <w:spacing w:line="263" w:lineRule="exact"/>
              <w:ind w:right="14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b/>
                <w:spacing w:val="-2"/>
                <w:sz w:val="24"/>
                <w:szCs w:val="24"/>
                <w:lang w:val="pt-PT"/>
              </w:rPr>
              <w:t>MARCA</w:t>
            </w:r>
          </w:p>
        </w:tc>
        <w:tc>
          <w:tcPr>
            <w:tcW w:w="2286" w:type="dxa"/>
          </w:tcPr>
          <w:p w14:paraId="46709C3E" w14:textId="77777777" w:rsidR="00721B05" w:rsidRPr="0044432F" w:rsidRDefault="00721B05" w:rsidP="00BF375D">
            <w:pPr>
              <w:tabs>
                <w:tab w:val="left" w:pos="0"/>
              </w:tabs>
              <w:spacing w:line="263" w:lineRule="exact"/>
              <w:ind w:right="14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b/>
                <w:sz w:val="24"/>
                <w:szCs w:val="24"/>
                <w:lang w:val="pt-PT"/>
              </w:rPr>
              <w:t>VALOR</w:t>
            </w:r>
            <w:r w:rsidRPr="0044432F">
              <w:rPr>
                <w:rFonts w:ascii="Times New Roman" w:eastAsia="Times New Roman" w:hAnsi="Times New Roman" w:cs="Times New Roman"/>
                <w:b/>
                <w:spacing w:val="-2"/>
                <w:sz w:val="24"/>
                <w:szCs w:val="24"/>
                <w:lang w:val="pt-PT"/>
              </w:rPr>
              <w:t xml:space="preserve"> UNIT.</w:t>
            </w:r>
          </w:p>
        </w:tc>
      </w:tr>
      <w:tr w:rsidR="00721B05" w:rsidRPr="0044432F" w14:paraId="3D611D00" w14:textId="77777777" w:rsidTr="001C5D03">
        <w:trPr>
          <w:trHeight w:val="381"/>
        </w:trPr>
        <w:tc>
          <w:tcPr>
            <w:tcW w:w="709" w:type="dxa"/>
          </w:tcPr>
          <w:p w14:paraId="0F766415" w14:textId="77777777" w:rsidR="00721B05" w:rsidRPr="0044432F" w:rsidRDefault="00721B05" w:rsidP="00BF375D">
            <w:pPr>
              <w:tabs>
                <w:tab w:val="left" w:pos="0"/>
              </w:tabs>
              <w:spacing w:line="263" w:lineRule="exact"/>
              <w:ind w:right="14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b/>
                <w:spacing w:val="-5"/>
                <w:sz w:val="24"/>
                <w:szCs w:val="24"/>
                <w:lang w:val="pt-PT"/>
              </w:rPr>
              <w:t>01</w:t>
            </w:r>
          </w:p>
        </w:tc>
        <w:tc>
          <w:tcPr>
            <w:tcW w:w="3038" w:type="dxa"/>
          </w:tcPr>
          <w:p w14:paraId="4BEA3EA3" w14:textId="77777777" w:rsidR="00721B05" w:rsidRPr="0044432F" w:rsidRDefault="00721B05" w:rsidP="00BF375D">
            <w:pPr>
              <w:tabs>
                <w:tab w:val="left" w:pos="0"/>
              </w:tabs>
              <w:ind w:right="140"/>
              <w:jc w:val="both"/>
              <w:rPr>
                <w:rFonts w:ascii="Times New Roman" w:eastAsia="Times New Roman" w:hAnsi="Times New Roman" w:cs="Times New Roman"/>
                <w:sz w:val="24"/>
                <w:szCs w:val="24"/>
                <w:lang w:val="pt-PT"/>
              </w:rPr>
            </w:pPr>
          </w:p>
        </w:tc>
        <w:tc>
          <w:tcPr>
            <w:tcW w:w="1106" w:type="dxa"/>
          </w:tcPr>
          <w:p w14:paraId="7471D837" w14:textId="77777777" w:rsidR="00721B05" w:rsidRPr="0044432F" w:rsidRDefault="00721B05" w:rsidP="00BF375D">
            <w:pPr>
              <w:tabs>
                <w:tab w:val="left" w:pos="0"/>
              </w:tabs>
              <w:ind w:right="140"/>
              <w:jc w:val="both"/>
              <w:rPr>
                <w:rFonts w:ascii="Times New Roman" w:eastAsia="Times New Roman" w:hAnsi="Times New Roman" w:cs="Times New Roman"/>
                <w:sz w:val="24"/>
                <w:szCs w:val="24"/>
                <w:lang w:val="pt-PT"/>
              </w:rPr>
            </w:pPr>
          </w:p>
        </w:tc>
        <w:tc>
          <w:tcPr>
            <w:tcW w:w="696" w:type="dxa"/>
          </w:tcPr>
          <w:p w14:paraId="4E80B07D" w14:textId="77777777" w:rsidR="00721B05" w:rsidRPr="0044432F" w:rsidRDefault="00721B05" w:rsidP="00BF375D">
            <w:pPr>
              <w:tabs>
                <w:tab w:val="left" w:pos="0"/>
              </w:tabs>
              <w:spacing w:line="263" w:lineRule="exact"/>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pacing w:val="-5"/>
                <w:sz w:val="24"/>
                <w:szCs w:val="24"/>
                <w:lang w:val="pt-PT"/>
              </w:rPr>
              <w:t>UN</w:t>
            </w:r>
          </w:p>
        </w:tc>
        <w:tc>
          <w:tcPr>
            <w:tcW w:w="1096" w:type="dxa"/>
          </w:tcPr>
          <w:p w14:paraId="39FF84A7" w14:textId="77777777" w:rsidR="00721B05" w:rsidRPr="0044432F" w:rsidRDefault="00721B05" w:rsidP="00BF375D">
            <w:pPr>
              <w:tabs>
                <w:tab w:val="left" w:pos="0"/>
              </w:tabs>
              <w:ind w:right="140"/>
              <w:jc w:val="both"/>
              <w:rPr>
                <w:rFonts w:ascii="Times New Roman" w:eastAsia="Times New Roman" w:hAnsi="Times New Roman" w:cs="Times New Roman"/>
                <w:sz w:val="24"/>
                <w:szCs w:val="24"/>
                <w:lang w:val="pt-PT"/>
              </w:rPr>
            </w:pPr>
          </w:p>
        </w:tc>
        <w:tc>
          <w:tcPr>
            <w:tcW w:w="2286" w:type="dxa"/>
          </w:tcPr>
          <w:p w14:paraId="1A90BAF6" w14:textId="77777777" w:rsidR="00721B05" w:rsidRPr="0044432F" w:rsidRDefault="00721B05" w:rsidP="00BF375D">
            <w:pPr>
              <w:tabs>
                <w:tab w:val="left" w:pos="0"/>
              </w:tabs>
              <w:ind w:right="140"/>
              <w:jc w:val="both"/>
              <w:rPr>
                <w:rFonts w:ascii="Times New Roman" w:eastAsia="Times New Roman" w:hAnsi="Times New Roman" w:cs="Times New Roman"/>
                <w:sz w:val="24"/>
                <w:szCs w:val="24"/>
                <w:lang w:val="pt-PT"/>
              </w:rPr>
            </w:pPr>
          </w:p>
        </w:tc>
      </w:tr>
      <w:tr w:rsidR="00721B05" w:rsidRPr="0044432F" w14:paraId="01E20134" w14:textId="77777777" w:rsidTr="001C5D03">
        <w:trPr>
          <w:trHeight w:val="381"/>
        </w:trPr>
        <w:tc>
          <w:tcPr>
            <w:tcW w:w="709" w:type="dxa"/>
          </w:tcPr>
          <w:p w14:paraId="51A2543A" w14:textId="77777777" w:rsidR="00721B05" w:rsidRPr="0044432F" w:rsidRDefault="00721B05" w:rsidP="00BF375D">
            <w:pPr>
              <w:tabs>
                <w:tab w:val="left" w:pos="0"/>
              </w:tabs>
              <w:spacing w:line="263" w:lineRule="exact"/>
              <w:ind w:right="14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b/>
                <w:spacing w:val="-5"/>
                <w:sz w:val="24"/>
                <w:szCs w:val="24"/>
                <w:lang w:val="pt-PT"/>
              </w:rPr>
              <w:t>02</w:t>
            </w:r>
          </w:p>
        </w:tc>
        <w:tc>
          <w:tcPr>
            <w:tcW w:w="3038" w:type="dxa"/>
          </w:tcPr>
          <w:p w14:paraId="5B861CFF" w14:textId="77777777" w:rsidR="00721B05" w:rsidRPr="0044432F" w:rsidRDefault="00721B05" w:rsidP="00BF375D">
            <w:pPr>
              <w:tabs>
                <w:tab w:val="left" w:pos="0"/>
              </w:tabs>
              <w:ind w:right="140"/>
              <w:jc w:val="both"/>
              <w:rPr>
                <w:rFonts w:ascii="Times New Roman" w:eastAsia="Times New Roman" w:hAnsi="Times New Roman" w:cs="Times New Roman"/>
                <w:sz w:val="24"/>
                <w:szCs w:val="24"/>
                <w:lang w:val="pt-PT"/>
              </w:rPr>
            </w:pPr>
          </w:p>
        </w:tc>
        <w:tc>
          <w:tcPr>
            <w:tcW w:w="1106" w:type="dxa"/>
          </w:tcPr>
          <w:p w14:paraId="43133A01" w14:textId="77777777" w:rsidR="00721B05" w:rsidRPr="0044432F" w:rsidRDefault="00721B05" w:rsidP="00BF375D">
            <w:pPr>
              <w:tabs>
                <w:tab w:val="left" w:pos="0"/>
              </w:tabs>
              <w:ind w:right="140"/>
              <w:jc w:val="both"/>
              <w:rPr>
                <w:rFonts w:ascii="Times New Roman" w:eastAsia="Times New Roman" w:hAnsi="Times New Roman" w:cs="Times New Roman"/>
                <w:sz w:val="24"/>
                <w:szCs w:val="24"/>
                <w:lang w:val="pt-PT"/>
              </w:rPr>
            </w:pPr>
          </w:p>
        </w:tc>
        <w:tc>
          <w:tcPr>
            <w:tcW w:w="696" w:type="dxa"/>
          </w:tcPr>
          <w:p w14:paraId="53A50A42" w14:textId="77777777" w:rsidR="00721B05" w:rsidRPr="0044432F" w:rsidRDefault="00721B05" w:rsidP="00BF375D">
            <w:pPr>
              <w:tabs>
                <w:tab w:val="left" w:pos="0"/>
              </w:tabs>
              <w:spacing w:line="263" w:lineRule="exact"/>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pacing w:val="-5"/>
                <w:sz w:val="24"/>
                <w:szCs w:val="24"/>
                <w:lang w:val="pt-PT"/>
              </w:rPr>
              <w:t>UN</w:t>
            </w:r>
          </w:p>
        </w:tc>
        <w:tc>
          <w:tcPr>
            <w:tcW w:w="1096" w:type="dxa"/>
          </w:tcPr>
          <w:p w14:paraId="7D877444" w14:textId="77777777" w:rsidR="00721B05" w:rsidRPr="0044432F" w:rsidRDefault="00721B05" w:rsidP="00BF375D">
            <w:pPr>
              <w:tabs>
                <w:tab w:val="left" w:pos="0"/>
              </w:tabs>
              <w:ind w:right="140"/>
              <w:jc w:val="both"/>
              <w:rPr>
                <w:rFonts w:ascii="Times New Roman" w:eastAsia="Times New Roman" w:hAnsi="Times New Roman" w:cs="Times New Roman"/>
                <w:sz w:val="24"/>
                <w:szCs w:val="24"/>
                <w:lang w:val="pt-PT"/>
              </w:rPr>
            </w:pPr>
          </w:p>
        </w:tc>
        <w:tc>
          <w:tcPr>
            <w:tcW w:w="2286" w:type="dxa"/>
          </w:tcPr>
          <w:p w14:paraId="5084634A" w14:textId="77777777" w:rsidR="00721B05" w:rsidRPr="0044432F" w:rsidRDefault="00721B05" w:rsidP="00BF375D">
            <w:pPr>
              <w:tabs>
                <w:tab w:val="left" w:pos="0"/>
              </w:tabs>
              <w:ind w:right="140"/>
              <w:jc w:val="both"/>
              <w:rPr>
                <w:rFonts w:ascii="Times New Roman" w:eastAsia="Times New Roman" w:hAnsi="Times New Roman" w:cs="Times New Roman"/>
                <w:sz w:val="24"/>
                <w:szCs w:val="24"/>
                <w:lang w:val="pt-PT"/>
              </w:rPr>
            </w:pPr>
          </w:p>
        </w:tc>
      </w:tr>
      <w:tr w:rsidR="00721B05" w:rsidRPr="0044432F" w14:paraId="592E36B8" w14:textId="77777777" w:rsidTr="001C5D03">
        <w:trPr>
          <w:trHeight w:val="381"/>
        </w:trPr>
        <w:tc>
          <w:tcPr>
            <w:tcW w:w="709" w:type="dxa"/>
          </w:tcPr>
          <w:p w14:paraId="5654C9E8" w14:textId="77777777" w:rsidR="00721B05" w:rsidRPr="0044432F" w:rsidRDefault="00721B05" w:rsidP="00BF375D">
            <w:pPr>
              <w:tabs>
                <w:tab w:val="left" w:pos="0"/>
              </w:tabs>
              <w:spacing w:line="263" w:lineRule="exact"/>
              <w:ind w:right="14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b/>
                <w:spacing w:val="-5"/>
                <w:sz w:val="24"/>
                <w:szCs w:val="24"/>
                <w:lang w:val="pt-PT"/>
              </w:rPr>
              <w:t>03</w:t>
            </w:r>
          </w:p>
        </w:tc>
        <w:tc>
          <w:tcPr>
            <w:tcW w:w="3038" w:type="dxa"/>
          </w:tcPr>
          <w:p w14:paraId="0DD2B4F5" w14:textId="77777777" w:rsidR="00721B05" w:rsidRPr="0044432F" w:rsidRDefault="00721B05" w:rsidP="00BF375D">
            <w:pPr>
              <w:tabs>
                <w:tab w:val="left" w:pos="0"/>
              </w:tabs>
              <w:ind w:right="140"/>
              <w:jc w:val="both"/>
              <w:rPr>
                <w:rFonts w:ascii="Times New Roman" w:eastAsia="Times New Roman" w:hAnsi="Times New Roman" w:cs="Times New Roman"/>
                <w:sz w:val="24"/>
                <w:szCs w:val="24"/>
                <w:lang w:val="pt-PT"/>
              </w:rPr>
            </w:pPr>
          </w:p>
        </w:tc>
        <w:tc>
          <w:tcPr>
            <w:tcW w:w="1106" w:type="dxa"/>
          </w:tcPr>
          <w:p w14:paraId="6774E628" w14:textId="77777777" w:rsidR="00721B05" w:rsidRPr="0044432F" w:rsidRDefault="00721B05" w:rsidP="00BF375D">
            <w:pPr>
              <w:tabs>
                <w:tab w:val="left" w:pos="0"/>
              </w:tabs>
              <w:ind w:right="140"/>
              <w:jc w:val="both"/>
              <w:rPr>
                <w:rFonts w:ascii="Times New Roman" w:eastAsia="Times New Roman" w:hAnsi="Times New Roman" w:cs="Times New Roman"/>
                <w:sz w:val="24"/>
                <w:szCs w:val="24"/>
                <w:lang w:val="pt-PT"/>
              </w:rPr>
            </w:pPr>
          </w:p>
        </w:tc>
        <w:tc>
          <w:tcPr>
            <w:tcW w:w="696" w:type="dxa"/>
          </w:tcPr>
          <w:p w14:paraId="0AAE6D7E" w14:textId="77777777" w:rsidR="00721B05" w:rsidRPr="0044432F" w:rsidRDefault="00721B05" w:rsidP="00BF375D">
            <w:pPr>
              <w:tabs>
                <w:tab w:val="left" w:pos="0"/>
              </w:tabs>
              <w:spacing w:line="263" w:lineRule="exact"/>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pacing w:val="-5"/>
                <w:sz w:val="24"/>
                <w:szCs w:val="24"/>
                <w:lang w:val="pt-PT"/>
              </w:rPr>
              <w:t>UN</w:t>
            </w:r>
          </w:p>
        </w:tc>
        <w:tc>
          <w:tcPr>
            <w:tcW w:w="1096" w:type="dxa"/>
          </w:tcPr>
          <w:p w14:paraId="60AB2FE5" w14:textId="77777777" w:rsidR="00721B05" w:rsidRPr="0044432F" w:rsidRDefault="00721B05" w:rsidP="00BF375D">
            <w:pPr>
              <w:tabs>
                <w:tab w:val="left" w:pos="0"/>
              </w:tabs>
              <w:ind w:right="140"/>
              <w:jc w:val="both"/>
              <w:rPr>
                <w:rFonts w:ascii="Times New Roman" w:eastAsia="Times New Roman" w:hAnsi="Times New Roman" w:cs="Times New Roman"/>
                <w:sz w:val="24"/>
                <w:szCs w:val="24"/>
                <w:lang w:val="pt-PT"/>
              </w:rPr>
            </w:pPr>
          </w:p>
        </w:tc>
        <w:tc>
          <w:tcPr>
            <w:tcW w:w="2286" w:type="dxa"/>
          </w:tcPr>
          <w:p w14:paraId="22595C14" w14:textId="77777777" w:rsidR="00721B05" w:rsidRPr="0044432F" w:rsidRDefault="00721B05" w:rsidP="00BF375D">
            <w:pPr>
              <w:tabs>
                <w:tab w:val="left" w:pos="0"/>
              </w:tabs>
              <w:ind w:right="140"/>
              <w:jc w:val="both"/>
              <w:rPr>
                <w:rFonts w:ascii="Times New Roman" w:eastAsia="Times New Roman" w:hAnsi="Times New Roman" w:cs="Times New Roman"/>
                <w:sz w:val="24"/>
                <w:szCs w:val="24"/>
                <w:lang w:val="pt-PT"/>
              </w:rPr>
            </w:pPr>
          </w:p>
        </w:tc>
      </w:tr>
    </w:tbl>
    <w:p w14:paraId="5CF6074F" w14:textId="77777777" w:rsidR="00721B05" w:rsidRPr="0044432F" w:rsidRDefault="00721B05" w:rsidP="00BF375D">
      <w:pPr>
        <w:widowControl w:val="0"/>
        <w:tabs>
          <w:tab w:val="left" w:pos="0"/>
        </w:tabs>
        <w:autoSpaceDE w:val="0"/>
        <w:autoSpaceDN w:val="0"/>
        <w:spacing w:after="0" w:line="240" w:lineRule="auto"/>
        <w:ind w:right="140"/>
        <w:jc w:val="both"/>
        <w:rPr>
          <w:rFonts w:ascii="Times New Roman" w:eastAsia="Times New Roman" w:hAnsi="Times New Roman" w:cs="Times New Roman"/>
          <w:sz w:val="24"/>
          <w:szCs w:val="24"/>
          <w:lang w:val="pt-PT"/>
        </w:rPr>
      </w:pPr>
    </w:p>
    <w:p w14:paraId="65835310" w14:textId="77777777" w:rsidR="00721B05" w:rsidRPr="0044432F" w:rsidRDefault="00721B05" w:rsidP="00BF375D">
      <w:pPr>
        <w:widowControl w:val="0"/>
        <w:numPr>
          <w:ilvl w:val="0"/>
          <w:numId w:val="10"/>
        </w:numPr>
        <w:tabs>
          <w:tab w:val="left" w:pos="0"/>
          <w:tab w:val="left" w:pos="474"/>
        </w:tabs>
        <w:autoSpaceDE w:val="0"/>
        <w:autoSpaceDN w:val="0"/>
        <w:spacing w:after="0" w:line="240" w:lineRule="auto"/>
        <w:ind w:left="0" w:right="140" w:firstLine="0"/>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DA</w:t>
      </w:r>
      <w:r w:rsidRPr="0044432F">
        <w:rPr>
          <w:rFonts w:ascii="Times New Roman" w:eastAsia="Times New Roman" w:hAnsi="Times New Roman" w:cs="Times New Roman"/>
          <w:b/>
          <w:bCs/>
          <w:spacing w:val="16"/>
          <w:sz w:val="24"/>
          <w:szCs w:val="24"/>
          <w:lang w:val="pt-PT"/>
        </w:rPr>
        <w:t xml:space="preserve"> </w:t>
      </w:r>
      <w:r w:rsidRPr="0044432F">
        <w:rPr>
          <w:rFonts w:ascii="Times New Roman" w:eastAsia="Times New Roman" w:hAnsi="Times New Roman" w:cs="Times New Roman"/>
          <w:b/>
          <w:bCs/>
          <w:sz w:val="24"/>
          <w:szCs w:val="24"/>
          <w:lang w:val="pt-PT"/>
        </w:rPr>
        <w:t>ADESÃO</w:t>
      </w:r>
      <w:r w:rsidRPr="0044432F">
        <w:rPr>
          <w:rFonts w:ascii="Times New Roman" w:eastAsia="Times New Roman" w:hAnsi="Times New Roman" w:cs="Times New Roman"/>
          <w:b/>
          <w:bCs/>
          <w:spacing w:val="19"/>
          <w:sz w:val="24"/>
          <w:szCs w:val="24"/>
          <w:lang w:val="pt-PT"/>
        </w:rPr>
        <w:t xml:space="preserve"> </w:t>
      </w:r>
      <w:r w:rsidRPr="0044432F">
        <w:rPr>
          <w:rFonts w:ascii="Times New Roman" w:eastAsia="Times New Roman" w:hAnsi="Times New Roman" w:cs="Times New Roman"/>
          <w:b/>
          <w:bCs/>
          <w:sz w:val="24"/>
          <w:szCs w:val="24"/>
          <w:lang w:val="pt-PT"/>
        </w:rPr>
        <w:t>À</w:t>
      </w:r>
      <w:r w:rsidRPr="0044432F">
        <w:rPr>
          <w:rFonts w:ascii="Times New Roman" w:eastAsia="Times New Roman" w:hAnsi="Times New Roman" w:cs="Times New Roman"/>
          <w:b/>
          <w:bCs/>
          <w:spacing w:val="16"/>
          <w:sz w:val="24"/>
          <w:szCs w:val="24"/>
          <w:lang w:val="pt-PT"/>
        </w:rPr>
        <w:t xml:space="preserve"> </w:t>
      </w:r>
      <w:r w:rsidRPr="0044432F">
        <w:rPr>
          <w:rFonts w:ascii="Times New Roman" w:eastAsia="Times New Roman" w:hAnsi="Times New Roman" w:cs="Times New Roman"/>
          <w:b/>
          <w:bCs/>
          <w:sz w:val="24"/>
          <w:szCs w:val="24"/>
          <w:lang w:val="pt-PT"/>
        </w:rPr>
        <w:t>ATA</w:t>
      </w:r>
      <w:r w:rsidRPr="0044432F">
        <w:rPr>
          <w:rFonts w:ascii="Times New Roman" w:eastAsia="Times New Roman" w:hAnsi="Times New Roman" w:cs="Times New Roman"/>
          <w:b/>
          <w:bCs/>
          <w:spacing w:val="19"/>
          <w:sz w:val="24"/>
          <w:szCs w:val="24"/>
          <w:lang w:val="pt-PT"/>
        </w:rPr>
        <w:t xml:space="preserve"> </w:t>
      </w:r>
      <w:r w:rsidRPr="0044432F">
        <w:rPr>
          <w:rFonts w:ascii="Times New Roman" w:eastAsia="Times New Roman" w:hAnsi="Times New Roman" w:cs="Times New Roman"/>
          <w:b/>
          <w:bCs/>
          <w:sz w:val="24"/>
          <w:szCs w:val="24"/>
          <w:lang w:val="pt-PT"/>
        </w:rPr>
        <w:t>DE</w:t>
      </w:r>
      <w:r w:rsidRPr="0044432F">
        <w:rPr>
          <w:rFonts w:ascii="Times New Roman" w:eastAsia="Times New Roman" w:hAnsi="Times New Roman" w:cs="Times New Roman"/>
          <w:b/>
          <w:bCs/>
          <w:spacing w:val="18"/>
          <w:sz w:val="24"/>
          <w:szCs w:val="24"/>
          <w:lang w:val="pt-PT"/>
        </w:rPr>
        <w:t xml:space="preserve"> </w:t>
      </w:r>
      <w:r w:rsidRPr="0044432F">
        <w:rPr>
          <w:rFonts w:ascii="Times New Roman" w:eastAsia="Times New Roman" w:hAnsi="Times New Roman" w:cs="Times New Roman"/>
          <w:b/>
          <w:bCs/>
          <w:sz w:val="24"/>
          <w:szCs w:val="24"/>
          <w:lang w:val="pt-PT"/>
        </w:rPr>
        <w:t>REGISTRO</w:t>
      </w:r>
      <w:r w:rsidRPr="0044432F">
        <w:rPr>
          <w:rFonts w:ascii="Times New Roman" w:eastAsia="Times New Roman" w:hAnsi="Times New Roman" w:cs="Times New Roman"/>
          <w:b/>
          <w:bCs/>
          <w:spacing w:val="19"/>
          <w:sz w:val="24"/>
          <w:szCs w:val="24"/>
          <w:lang w:val="pt-PT"/>
        </w:rPr>
        <w:t xml:space="preserve"> </w:t>
      </w:r>
      <w:r w:rsidRPr="0044432F">
        <w:rPr>
          <w:rFonts w:ascii="Times New Roman" w:eastAsia="Times New Roman" w:hAnsi="Times New Roman" w:cs="Times New Roman"/>
          <w:b/>
          <w:bCs/>
          <w:sz w:val="24"/>
          <w:szCs w:val="24"/>
          <w:lang w:val="pt-PT"/>
        </w:rPr>
        <w:t>DE</w:t>
      </w:r>
      <w:r w:rsidRPr="0044432F">
        <w:rPr>
          <w:rFonts w:ascii="Times New Roman" w:eastAsia="Times New Roman" w:hAnsi="Times New Roman" w:cs="Times New Roman"/>
          <w:b/>
          <w:bCs/>
          <w:spacing w:val="18"/>
          <w:sz w:val="24"/>
          <w:szCs w:val="24"/>
          <w:lang w:val="pt-PT"/>
        </w:rPr>
        <w:t xml:space="preserve"> </w:t>
      </w:r>
      <w:r w:rsidRPr="0044432F">
        <w:rPr>
          <w:rFonts w:ascii="Times New Roman" w:eastAsia="Times New Roman" w:hAnsi="Times New Roman" w:cs="Times New Roman"/>
          <w:b/>
          <w:bCs/>
          <w:spacing w:val="-2"/>
          <w:sz w:val="24"/>
          <w:szCs w:val="24"/>
          <w:lang w:val="pt-PT"/>
        </w:rPr>
        <w:t>PREÇOS</w:t>
      </w:r>
    </w:p>
    <w:p w14:paraId="7A168631" w14:textId="77777777" w:rsidR="00721B05" w:rsidRPr="0044432F" w:rsidRDefault="00721B05" w:rsidP="00BF375D">
      <w:pPr>
        <w:widowControl w:val="0"/>
        <w:numPr>
          <w:ilvl w:val="1"/>
          <w:numId w:val="10"/>
        </w:numPr>
        <w:tabs>
          <w:tab w:val="left" w:pos="0"/>
          <w:tab w:val="left" w:pos="595"/>
        </w:tabs>
        <w:autoSpaceDE w:val="0"/>
        <w:autoSpaceDN w:val="0"/>
        <w:spacing w:after="0" w:line="273" w:lineRule="auto"/>
        <w:ind w:left="0" w:right="140" w:firstLine="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Não será admitida a adesão à ata de registro de preços decorrente desta licitação, em razão da capacidade de gerenciamento, atos de controle e administração do órgão acerca do SRP.</w:t>
      </w:r>
    </w:p>
    <w:p w14:paraId="4D270FE5" w14:textId="77777777" w:rsidR="00721B05" w:rsidRPr="0044432F" w:rsidRDefault="00721B05" w:rsidP="00BF375D">
      <w:pPr>
        <w:widowControl w:val="0"/>
        <w:numPr>
          <w:ilvl w:val="0"/>
          <w:numId w:val="10"/>
        </w:numPr>
        <w:tabs>
          <w:tab w:val="left" w:pos="0"/>
          <w:tab w:val="left" w:pos="461"/>
        </w:tabs>
        <w:autoSpaceDE w:val="0"/>
        <w:autoSpaceDN w:val="0"/>
        <w:spacing w:after="0" w:line="240" w:lineRule="auto"/>
        <w:ind w:left="0" w:right="140" w:firstLine="0"/>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DA</w:t>
      </w:r>
      <w:r w:rsidRPr="0044432F">
        <w:rPr>
          <w:rFonts w:ascii="Times New Roman" w:eastAsia="Times New Roman" w:hAnsi="Times New Roman" w:cs="Times New Roman"/>
          <w:b/>
          <w:bCs/>
          <w:spacing w:val="-3"/>
          <w:sz w:val="24"/>
          <w:szCs w:val="24"/>
          <w:lang w:val="pt-PT"/>
        </w:rPr>
        <w:t xml:space="preserve"> </w:t>
      </w:r>
      <w:r w:rsidRPr="0044432F">
        <w:rPr>
          <w:rFonts w:ascii="Times New Roman" w:eastAsia="Times New Roman" w:hAnsi="Times New Roman" w:cs="Times New Roman"/>
          <w:b/>
          <w:bCs/>
          <w:sz w:val="24"/>
          <w:szCs w:val="24"/>
          <w:lang w:val="pt-PT"/>
        </w:rPr>
        <w:t>VIGÊNCIA</w:t>
      </w:r>
      <w:r w:rsidRPr="0044432F">
        <w:rPr>
          <w:rFonts w:ascii="Times New Roman" w:eastAsia="Times New Roman" w:hAnsi="Times New Roman" w:cs="Times New Roman"/>
          <w:b/>
          <w:bCs/>
          <w:spacing w:val="-2"/>
          <w:sz w:val="24"/>
          <w:szCs w:val="24"/>
          <w:lang w:val="pt-PT"/>
        </w:rPr>
        <w:t xml:space="preserve"> </w:t>
      </w:r>
      <w:r w:rsidRPr="0044432F">
        <w:rPr>
          <w:rFonts w:ascii="Times New Roman" w:eastAsia="Times New Roman" w:hAnsi="Times New Roman" w:cs="Times New Roman"/>
          <w:b/>
          <w:bCs/>
          <w:sz w:val="24"/>
          <w:szCs w:val="24"/>
          <w:lang w:val="pt-PT"/>
        </w:rPr>
        <w:t>DA</w:t>
      </w:r>
      <w:r w:rsidRPr="0044432F">
        <w:rPr>
          <w:rFonts w:ascii="Times New Roman" w:eastAsia="Times New Roman" w:hAnsi="Times New Roman" w:cs="Times New Roman"/>
          <w:b/>
          <w:bCs/>
          <w:spacing w:val="-3"/>
          <w:sz w:val="24"/>
          <w:szCs w:val="24"/>
          <w:lang w:val="pt-PT"/>
        </w:rPr>
        <w:t xml:space="preserve"> </w:t>
      </w:r>
      <w:r w:rsidRPr="0044432F">
        <w:rPr>
          <w:rFonts w:ascii="Times New Roman" w:eastAsia="Times New Roman" w:hAnsi="Times New Roman" w:cs="Times New Roman"/>
          <w:b/>
          <w:bCs/>
          <w:sz w:val="24"/>
          <w:szCs w:val="24"/>
          <w:lang w:val="pt-PT"/>
        </w:rPr>
        <w:t>ATA</w:t>
      </w:r>
      <w:r w:rsidRPr="0044432F">
        <w:rPr>
          <w:rFonts w:ascii="Times New Roman" w:eastAsia="Times New Roman" w:hAnsi="Times New Roman" w:cs="Times New Roman"/>
          <w:b/>
          <w:bCs/>
          <w:spacing w:val="-2"/>
          <w:sz w:val="24"/>
          <w:szCs w:val="24"/>
          <w:lang w:val="pt-PT"/>
        </w:rPr>
        <w:t xml:space="preserve"> </w:t>
      </w:r>
      <w:r w:rsidRPr="0044432F">
        <w:rPr>
          <w:rFonts w:ascii="Times New Roman" w:eastAsia="Times New Roman" w:hAnsi="Times New Roman" w:cs="Times New Roman"/>
          <w:b/>
          <w:bCs/>
          <w:sz w:val="24"/>
          <w:szCs w:val="24"/>
          <w:lang w:val="pt-PT"/>
        </w:rPr>
        <w:t>DE</w:t>
      </w:r>
      <w:r w:rsidRPr="0044432F">
        <w:rPr>
          <w:rFonts w:ascii="Times New Roman" w:eastAsia="Times New Roman" w:hAnsi="Times New Roman" w:cs="Times New Roman"/>
          <w:b/>
          <w:bCs/>
          <w:spacing w:val="-2"/>
          <w:sz w:val="24"/>
          <w:szCs w:val="24"/>
          <w:lang w:val="pt-PT"/>
        </w:rPr>
        <w:t xml:space="preserve"> </w:t>
      </w:r>
      <w:r w:rsidRPr="0044432F">
        <w:rPr>
          <w:rFonts w:ascii="Times New Roman" w:eastAsia="Times New Roman" w:hAnsi="Times New Roman" w:cs="Times New Roman"/>
          <w:b/>
          <w:bCs/>
          <w:sz w:val="24"/>
          <w:szCs w:val="24"/>
          <w:lang w:val="pt-PT"/>
        </w:rPr>
        <w:t>REGISTRO</w:t>
      </w:r>
      <w:r w:rsidRPr="0044432F">
        <w:rPr>
          <w:rFonts w:ascii="Times New Roman" w:eastAsia="Times New Roman" w:hAnsi="Times New Roman" w:cs="Times New Roman"/>
          <w:b/>
          <w:bCs/>
          <w:spacing w:val="-1"/>
          <w:sz w:val="24"/>
          <w:szCs w:val="24"/>
          <w:lang w:val="pt-PT"/>
        </w:rPr>
        <w:t xml:space="preserve"> </w:t>
      </w:r>
      <w:r w:rsidRPr="0044432F">
        <w:rPr>
          <w:rFonts w:ascii="Times New Roman" w:eastAsia="Times New Roman" w:hAnsi="Times New Roman" w:cs="Times New Roman"/>
          <w:b/>
          <w:bCs/>
          <w:sz w:val="24"/>
          <w:szCs w:val="24"/>
          <w:lang w:val="pt-PT"/>
        </w:rPr>
        <w:t>DE</w:t>
      </w:r>
      <w:r w:rsidRPr="0044432F">
        <w:rPr>
          <w:rFonts w:ascii="Times New Roman" w:eastAsia="Times New Roman" w:hAnsi="Times New Roman" w:cs="Times New Roman"/>
          <w:b/>
          <w:bCs/>
          <w:spacing w:val="-1"/>
          <w:sz w:val="24"/>
          <w:szCs w:val="24"/>
          <w:lang w:val="pt-PT"/>
        </w:rPr>
        <w:t xml:space="preserve"> </w:t>
      </w:r>
      <w:r w:rsidRPr="0044432F">
        <w:rPr>
          <w:rFonts w:ascii="Times New Roman" w:eastAsia="Times New Roman" w:hAnsi="Times New Roman" w:cs="Times New Roman"/>
          <w:b/>
          <w:bCs/>
          <w:spacing w:val="-2"/>
          <w:sz w:val="24"/>
          <w:szCs w:val="24"/>
          <w:lang w:val="pt-PT"/>
        </w:rPr>
        <w:t>PREÇOS</w:t>
      </w:r>
    </w:p>
    <w:p w14:paraId="6E999509" w14:textId="77777777" w:rsidR="00721B05" w:rsidRPr="0044432F" w:rsidRDefault="00721B05" w:rsidP="00BF375D">
      <w:pPr>
        <w:widowControl w:val="0"/>
        <w:numPr>
          <w:ilvl w:val="1"/>
          <w:numId w:val="10"/>
        </w:numPr>
        <w:tabs>
          <w:tab w:val="left" w:pos="0"/>
          <w:tab w:val="left" w:pos="602"/>
        </w:tabs>
        <w:autoSpaceDE w:val="0"/>
        <w:autoSpaceDN w:val="0"/>
        <w:spacing w:after="0" w:line="240" w:lineRule="auto"/>
        <w:ind w:left="0" w:right="140" w:firstLine="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24"/>
          <w:sz w:val="24"/>
          <w:szCs w:val="24"/>
          <w:lang w:val="pt-PT"/>
        </w:rPr>
        <w:t xml:space="preserve"> </w:t>
      </w:r>
      <w:r w:rsidRPr="0044432F">
        <w:rPr>
          <w:rFonts w:ascii="Times New Roman" w:eastAsia="Times New Roman" w:hAnsi="Times New Roman" w:cs="Times New Roman"/>
          <w:sz w:val="24"/>
          <w:szCs w:val="24"/>
          <w:lang w:val="pt-PT"/>
        </w:rPr>
        <w:t>prazo</w:t>
      </w:r>
      <w:r w:rsidRPr="0044432F">
        <w:rPr>
          <w:rFonts w:ascii="Times New Roman" w:eastAsia="Times New Roman" w:hAnsi="Times New Roman" w:cs="Times New Roman"/>
          <w:spacing w:val="25"/>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26"/>
          <w:sz w:val="24"/>
          <w:szCs w:val="24"/>
          <w:lang w:val="pt-PT"/>
        </w:rPr>
        <w:t xml:space="preserve"> </w:t>
      </w:r>
      <w:r w:rsidRPr="0044432F">
        <w:rPr>
          <w:rFonts w:ascii="Times New Roman" w:eastAsia="Times New Roman" w:hAnsi="Times New Roman" w:cs="Times New Roman"/>
          <w:sz w:val="24"/>
          <w:szCs w:val="24"/>
          <w:lang w:val="pt-PT"/>
        </w:rPr>
        <w:t>vigência</w:t>
      </w:r>
      <w:r w:rsidRPr="0044432F">
        <w:rPr>
          <w:rFonts w:ascii="Times New Roman" w:eastAsia="Times New Roman" w:hAnsi="Times New Roman" w:cs="Times New Roman"/>
          <w:spacing w:val="24"/>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26"/>
          <w:sz w:val="24"/>
          <w:szCs w:val="24"/>
          <w:lang w:val="pt-PT"/>
        </w:rPr>
        <w:t xml:space="preserve"> </w:t>
      </w:r>
      <w:r w:rsidRPr="0044432F">
        <w:rPr>
          <w:rFonts w:ascii="Times New Roman" w:eastAsia="Times New Roman" w:hAnsi="Times New Roman" w:cs="Times New Roman"/>
          <w:sz w:val="24"/>
          <w:szCs w:val="24"/>
          <w:lang w:val="pt-PT"/>
        </w:rPr>
        <w:t>ata</w:t>
      </w:r>
      <w:r w:rsidRPr="0044432F">
        <w:rPr>
          <w:rFonts w:ascii="Times New Roman" w:eastAsia="Times New Roman" w:hAnsi="Times New Roman" w:cs="Times New Roman"/>
          <w:spacing w:val="26"/>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26"/>
          <w:sz w:val="24"/>
          <w:szCs w:val="24"/>
          <w:lang w:val="pt-PT"/>
        </w:rPr>
        <w:t xml:space="preserve"> </w:t>
      </w:r>
      <w:r w:rsidRPr="0044432F">
        <w:rPr>
          <w:rFonts w:ascii="Times New Roman" w:eastAsia="Times New Roman" w:hAnsi="Times New Roman" w:cs="Times New Roman"/>
          <w:sz w:val="24"/>
          <w:szCs w:val="24"/>
          <w:lang w:val="pt-PT"/>
        </w:rPr>
        <w:t>registro</w:t>
      </w:r>
      <w:r w:rsidRPr="0044432F">
        <w:rPr>
          <w:rFonts w:ascii="Times New Roman" w:eastAsia="Times New Roman" w:hAnsi="Times New Roman" w:cs="Times New Roman"/>
          <w:spacing w:val="26"/>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26"/>
          <w:sz w:val="24"/>
          <w:szCs w:val="24"/>
          <w:lang w:val="pt-PT"/>
        </w:rPr>
        <w:t xml:space="preserve"> </w:t>
      </w:r>
      <w:r w:rsidRPr="0044432F">
        <w:rPr>
          <w:rFonts w:ascii="Times New Roman" w:eastAsia="Times New Roman" w:hAnsi="Times New Roman" w:cs="Times New Roman"/>
          <w:sz w:val="24"/>
          <w:szCs w:val="24"/>
          <w:lang w:val="pt-PT"/>
        </w:rPr>
        <w:t>preços</w:t>
      </w:r>
      <w:r w:rsidRPr="0044432F">
        <w:rPr>
          <w:rFonts w:ascii="Times New Roman" w:eastAsia="Times New Roman" w:hAnsi="Times New Roman" w:cs="Times New Roman"/>
          <w:spacing w:val="24"/>
          <w:sz w:val="24"/>
          <w:szCs w:val="24"/>
          <w:lang w:val="pt-PT"/>
        </w:rPr>
        <w:t xml:space="preserve"> </w:t>
      </w:r>
      <w:r w:rsidRPr="0044432F">
        <w:rPr>
          <w:rFonts w:ascii="Times New Roman" w:eastAsia="Times New Roman" w:hAnsi="Times New Roman" w:cs="Times New Roman"/>
          <w:sz w:val="24"/>
          <w:szCs w:val="24"/>
          <w:lang w:val="pt-PT"/>
        </w:rPr>
        <w:t>será de 01 (um) ano a contar da data da de sua assinatura.</w:t>
      </w:r>
    </w:p>
    <w:p w14:paraId="14F77A1A" w14:textId="77777777" w:rsidR="00721B05" w:rsidRPr="0044432F" w:rsidRDefault="00721B05" w:rsidP="00BF375D">
      <w:pPr>
        <w:widowControl w:val="0"/>
        <w:numPr>
          <w:ilvl w:val="0"/>
          <w:numId w:val="10"/>
        </w:numPr>
        <w:tabs>
          <w:tab w:val="left" w:pos="0"/>
          <w:tab w:val="left" w:pos="461"/>
        </w:tabs>
        <w:autoSpaceDE w:val="0"/>
        <w:autoSpaceDN w:val="0"/>
        <w:spacing w:after="0" w:line="240" w:lineRule="auto"/>
        <w:ind w:left="0" w:right="140" w:firstLine="0"/>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DAS</w:t>
      </w:r>
      <w:r w:rsidRPr="0044432F">
        <w:rPr>
          <w:rFonts w:ascii="Times New Roman" w:eastAsia="Times New Roman" w:hAnsi="Times New Roman" w:cs="Times New Roman"/>
          <w:b/>
          <w:bCs/>
          <w:spacing w:val="11"/>
          <w:sz w:val="24"/>
          <w:szCs w:val="24"/>
          <w:lang w:val="pt-PT"/>
        </w:rPr>
        <w:t xml:space="preserve"> </w:t>
      </w:r>
      <w:r w:rsidRPr="0044432F">
        <w:rPr>
          <w:rFonts w:ascii="Times New Roman" w:eastAsia="Times New Roman" w:hAnsi="Times New Roman" w:cs="Times New Roman"/>
          <w:b/>
          <w:bCs/>
          <w:sz w:val="24"/>
          <w:szCs w:val="24"/>
          <w:lang w:val="pt-PT"/>
        </w:rPr>
        <w:t>ALTERAÇÕES</w:t>
      </w:r>
      <w:r w:rsidRPr="0044432F">
        <w:rPr>
          <w:rFonts w:ascii="Times New Roman" w:eastAsia="Times New Roman" w:hAnsi="Times New Roman" w:cs="Times New Roman"/>
          <w:b/>
          <w:bCs/>
          <w:spacing w:val="28"/>
          <w:sz w:val="24"/>
          <w:szCs w:val="24"/>
          <w:lang w:val="pt-PT"/>
        </w:rPr>
        <w:t xml:space="preserve"> </w:t>
      </w:r>
      <w:r w:rsidRPr="0044432F">
        <w:rPr>
          <w:rFonts w:ascii="Times New Roman" w:eastAsia="Times New Roman" w:hAnsi="Times New Roman" w:cs="Times New Roman"/>
          <w:b/>
          <w:bCs/>
          <w:sz w:val="24"/>
          <w:szCs w:val="24"/>
          <w:lang w:val="pt-PT"/>
        </w:rPr>
        <w:t>DOS</w:t>
      </w:r>
      <w:r w:rsidRPr="0044432F">
        <w:rPr>
          <w:rFonts w:ascii="Times New Roman" w:eastAsia="Times New Roman" w:hAnsi="Times New Roman" w:cs="Times New Roman"/>
          <w:b/>
          <w:bCs/>
          <w:spacing w:val="23"/>
          <w:sz w:val="24"/>
          <w:szCs w:val="24"/>
          <w:lang w:val="pt-PT"/>
        </w:rPr>
        <w:t xml:space="preserve"> </w:t>
      </w:r>
      <w:r w:rsidRPr="0044432F">
        <w:rPr>
          <w:rFonts w:ascii="Times New Roman" w:eastAsia="Times New Roman" w:hAnsi="Times New Roman" w:cs="Times New Roman"/>
          <w:b/>
          <w:bCs/>
          <w:spacing w:val="-2"/>
          <w:sz w:val="24"/>
          <w:szCs w:val="24"/>
          <w:lang w:val="pt-PT"/>
        </w:rPr>
        <w:t>QUANTITATIVOS</w:t>
      </w:r>
    </w:p>
    <w:p w14:paraId="7513E66C" w14:textId="77777777" w:rsidR="00721B05" w:rsidRPr="0044432F" w:rsidRDefault="00721B05" w:rsidP="00BF375D">
      <w:pPr>
        <w:widowControl w:val="0"/>
        <w:numPr>
          <w:ilvl w:val="1"/>
          <w:numId w:val="10"/>
        </w:numPr>
        <w:tabs>
          <w:tab w:val="left" w:pos="0"/>
        </w:tabs>
        <w:autoSpaceDE w:val="0"/>
        <w:autoSpaceDN w:val="0"/>
        <w:spacing w:after="0" w:line="273" w:lineRule="auto"/>
        <w:ind w:left="0" w:right="140" w:firstLine="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 xml:space="preserve">Eventuais alterações contratuais reger-se-ão pela disciplina dos Artigos 124 e </w:t>
      </w:r>
      <w:r w:rsidRPr="0044432F">
        <w:rPr>
          <w:rFonts w:ascii="Times New Roman" w:eastAsia="Times New Roman" w:hAnsi="Times New Roman" w:cs="Times New Roman"/>
          <w:sz w:val="24"/>
          <w:szCs w:val="24"/>
          <w:lang w:val="pt-PT"/>
        </w:rPr>
        <w:lastRenderedPageBreak/>
        <w:t>seguintes da Lei Federal nº 14.133/2021.</w:t>
      </w:r>
    </w:p>
    <w:p w14:paraId="177BB92B" w14:textId="77777777" w:rsidR="00721B05" w:rsidRPr="0044432F" w:rsidRDefault="00721B05" w:rsidP="00BF375D">
      <w:pPr>
        <w:widowControl w:val="0"/>
        <w:numPr>
          <w:ilvl w:val="1"/>
          <w:numId w:val="10"/>
        </w:numPr>
        <w:tabs>
          <w:tab w:val="left" w:pos="0"/>
          <w:tab w:val="left" w:pos="597"/>
        </w:tabs>
        <w:autoSpaceDE w:val="0"/>
        <w:autoSpaceDN w:val="0"/>
        <w:spacing w:after="0" w:line="240" w:lineRule="auto"/>
        <w:ind w:left="0" w:right="140" w:firstLine="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O detentor da ata é obrigado a aceitar, nas mesmas condições contratuais, os acréscimos ou supressões que se fizerem necessários, até o limite de 25% (vinte e cinco por cento) do valor inicial atualizado do da ata de registro de preços.</w:t>
      </w:r>
    </w:p>
    <w:p w14:paraId="007B6AE3" w14:textId="77777777" w:rsidR="00721B05" w:rsidRPr="0044432F" w:rsidRDefault="00721B05" w:rsidP="00BF375D">
      <w:pPr>
        <w:widowControl w:val="0"/>
        <w:numPr>
          <w:ilvl w:val="1"/>
          <w:numId w:val="10"/>
        </w:numPr>
        <w:tabs>
          <w:tab w:val="left" w:pos="0"/>
          <w:tab w:val="left" w:pos="605"/>
        </w:tabs>
        <w:autoSpaceDE w:val="0"/>
        <w:autoSpaceDN w:val="0"/>
        <w:spacing w:after="0" w:line="240" w:lineRule="auto"/>
        <w:ind w:left="0" w:right="140" w:firstLine="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As supressões resultantes de acordo celebrado entre as partes poderão exceder o limite de 25% (vinte e cinco por cento) do valor inicial atualizado da ata de registro de preços.</w:t>
      </w:r>
    </w:p>
    <w:p w14:paraId="19C025CA" w14:textId="77777777" w:rsidR="00721B05" w:rsidRPr="0044432F" w:rsidRDefault="00721B05" w:rsidP="00BF375D">
      <w:pPr>
        <w:widowControl w:val="0"/>
        <w:numPr>
          <w:ilvl w:val="1"/>
          <w:numId w:val="10"/>
        </w:numPr>
        <w:tabs>
          <w:tab w:val="left" w:pos="0"/>
        </w:tabs>
        <w:autoSpaceDE w:val="0"/>
        <w:autoSpaceDN w:val="0"/>
        <w:spacing w:after="0" w:line="273" w:lineRule="auto"/>
        <w:ind w:left="0" w:right="140" w:firstLine="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Registros que não caracterizam alteração da ata de registro de preços podem ser realizados por simples apostila, dispensada a celebração de termo aditivo, na forma do Artigo 136 da Lei Federal nº14.133/2021.</w:t>
      </w:r>
    </w:p>
    <w:p w14:paraId="7B766702" w14:textId="77777777" w:rsidR="00721B05" w:rsidRPr="0044432F" w:rsidRDefault="00721B05" w:rsidP="00BF375D">
      <w:pPr>
        <w:widowControl w:val="0"/>
        <w:numPr>
          <w:ilvl w:val="1"/>
          <w:numId w:val="9"/>
        </w:numPr>
        <w:tabs>
          <w:tab w:val="left" w:pos="0"/>
          <w:tab w:val="left" w:pos="593"/>
        </w:tabs>
        <w:autoSpaceDE w:val="0"/>
        <w:autoSpaceDN w:val="0"/>
        <w:spacing w:after="0" w:line="240" w:lineRule="auto"/>
        <w:ind w:left="0" w:right="140" w:firstLine="0"/>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NEGOCIAÇÃO</w:t>
      </w:r>
      <w:r w:rsidRPr="0044432F">
        <w:rPr>
          <w:rFonts w:ascii="Times New Roman" w:eastAsia="Times New Roman" w:hAnsi="Times New Roman" w:cs="Times New Roman"/>
          <w:b/>
          <w:bCs/>
          <w:spacing w:val="28"/>
          <w:sz w:val="24"/>
          <w:szCs w:val="24"/>
          <w:lang w:val="pt-PT"/>
        </w:rPr>
        <w:t xml:space="preserve"> </w:t>
      </w:r>
      <w:r w:rsidRPr="0044432F">
        <w:rPr>
          <w:rFonts w:ascii="Times New Roman" w:eastAsia="Times New Roman" w:hAnsi="Times New Roman" w:cs="Times New Roman"/>
          <w:b/>
          <w:bCs/>
          <w:sz w:val="24"/>
          <w:szCs w:val="24"/>
          <w:lang w:val="pt-PT"/>
        </w:rPr>
        <w:t>DE</w:t>
      </w:r>
      <w:r w:rsidRPr="0044432F">
        <w:rPr>
          <w:rFonts w:ascii="Times New Roman" w:eastAsia="Times New Roman" w:hAnsi="Times New Roman" w:cs="Times New Roman"/>
          <w:b/>
          <w:bCs/>
          <w:spacing w:val="30"/>
          <w:sz w:val="24"/>
          <w:szCs w:val="24"/>
          <w:lang w:val="pt-PT"/>
        </w:rPr>
        <w:t xml:space="preserve"> </w:t>
      </w:r>
      <w:r w:rsidRPr="0044432F">
        <w:rPr>
          <w:rFonts w:ascii="Times New Roman" w:eastAsia="Times New Roman" w:hAnsi="Times New Roman" w:cs="Times New Roman"/>
          <w:b/>
          <w:bCs/>
          <w:sz w:val="24"/>
          <w:szCs w:val="24"/>
          <w:lang w:val="pt-PT"/>
        </w:rPr>
        <w:t>PREÇOS</w:t>
      </w:r>
      <w:r w:rsidRPr="0044432F">
        <w:rPr>
          <w:rFonts w:ascii="Times New Roman" w:eastAsia="Times New Roman" w:hAnsi="Times New Roman" w:cs="Times New Roman"/>
          <w:b/>
          <w:bCs/>
          <w:spacing w:val="26"/>
          <w:sz w:val="24"/>
          <w:szCs w:val="24"/>
          <w:lang w:val="pt-PT"/>
        </w:rPr>
        <w:t xml:space="preserve"> </w:t>
      </w:r>
      <w:r w:rsidRPr="0044432F">
        <w:rPr>
          <w:rFonts w:ascii="Times New Roman" w:eastAsia="Times New Roman" w:hAnsi="Times New Roman" w:cs="Times New Roman"/>
          <w:b/>
          <w:bCs/>
          <w:spacing w:val="-2"/>
          <w:sz w:val="24"/>
          <w:szCs w:val="24"/>
          <w:lang w:val="pt-PT"/>
        </w:rPr>
        <w:t>REGISTRADOS</w:t>
      </w:r>
    </w:p>
    <w:p w14:paraId="085ABF03" w14:textId="77777777" w:rsidR="00721B05" w:rsidRPr="0044432F" w:rsidRDefault="00721B05" w:rsidP="00BF375D">
      <w:pPr>
        <w:widowControl w:val="0"/>
        <w:numPr>
          <w:ilvl w:val="2"/>
          <w:numId w:val="9"/>
        </w:numPr>
        <w:tabs>
          <w:tab w:val="left" w:pos="0"/>
          <w:tab w:val="left" w:pos="763"/>
        </w:tabs>
        <w:autoSpaceDE w:val="0"/>
        <w:autoSpaceDN w:val="0"/>
        <w:spacing w:after="0" w:line="240" w:lineRule="auto"/>
        <w:ind w:left="0" w:right="140" w:firstLine="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1C5E9AF4" w14:textId="77777777" w:rsidR="00721B05" w:rsidRPr="0044432F" w:rsidRDefault="00721B05" w:rsidP="00BF375D">
      <w:pPr>
        <w:widowControl w:val="0"/>
        <w:tabs>
          <w:tab w:val="left" w:pos="0"/>
          <w:tab w:val="left" w:pos="474"/>
        </w:tabs>
        <w:autoSpaceDE w:val="0"/>
        <w:autoSpaceDN w:val="0"/>
        <w:spacing w:after="0" w:line="240" w:lineRule="auto"/>
        <w:ind w:right="140"/>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7. DA</w:t>
      </w:r>
      <w:r w:rsidRPr="0044432F">
        <w:rPr>
          <w:rFonts w:ascii="Times New Roman" w:eastAsia="Times New Roman" w:hAnsi="Times New Roman" w:cs="Times New Roman"/>
          <w:b/>
          <w:bCs/>
          <w:spacing w:val="23"/>
          <w:sz w:val="24"/>
          <w:szCs w:val="24"/>
          <w:lang w:val="pt-PT"/>
        </w:rPr>
        <w:t xml:space="preserve"> </w:t>
      </w:r>
      <w:r w:rsidRPr="0044432F">
        <w:rPr>
          <w:rFonts w:ascii="Times New Roman" w:eastAsia="Times New Roman" w:hAnsi="Times New Roman" w:cs="Times New Roman"/>
          <w:b/>
          <w:bCs/>
          <w:sz w:val="24"/>
          <w:szCs w:val="24"/>
          <w:lang w:val="pt-PT"/>
        </w:rPr>
        <w:t>ALTERAÇÃO</w:t>
      </w:r>
      <w:r w:rsidRPr="0044432F">
        <w:rPr>
          <w:rFonts w:ascii="Times New Roman" w:eastAsia="Times New Roman" w:hAnsi="Times New Roman" w:cs="Times New Roman"/>
          <w:b/>
          <w:bCs/>
          <w:spacing w:val="28"/>
          <w:sz w:val="24"/>
          <w:szCs w:val="24"/>
          <w:lang w:val="pt-PT"/>
        </w:rPr>
        <w:t xml:space="preserve"> </w:t>
      </w:r>
      <w:r w:rsidRPr="0044432F">
        <w:rPr>
          <w:rFonts w:ascii="Times New Roman" w:eastAsia="Times New Roman" w:hAnsi="Times New Roman" w:cs="Times New Roman"/>
          <w:b/>
          <w:bCs/>
          <w:sz w:val="24"/>
          <w:szCs w:val="24"/>
          <w:lang w:val="pt-PT"/>
        </w:rPr>
        <w:t>OU</w:t>
      </w:r>
      <w:r w:rsidRPr="0044432F">
        <w:rPr>
          <w:rFonts w:ascii="Times New Roman" w:eastAsia="Times New Roman" w:hAnsi="Times New Roman" w:cs="Times New Roman"/>
          <w:b/>
          <w:bCs/>
          <w:spacing w:val="26"/>
          <w:sz w:val="24"/>
          <w:szCs w:val="24"/>
          <w:lang w:val="pt-PT"/>
        </w:rPr>
        <w:t xml:space="preserve"> </w:t>
      </w:r>
      <w:r w:rsidRPr="0044432F">
        <w:rPr>
          <w:rFonts w:ascii="Times New Roman" w:eastAsia="Times New Roman" w:hAnsi="Times New Roman" w:cs="Times New Roman"/>
          <w:b/>
          <w:bCs/>
          <w:sz w:val="24"/>
          <w:szCs w:val="24"/>
          <w:lang w:val="pt-PT"/>
        </w:rPr>
        <w:t>ATUALIZAÇÃO</w:t>
      </w:r>
      <w:r w:rsidRPr="0044432F">
        <w:rPr>
          <w:rFonts w:ascii="Times New Roman" w:eastAsia="Times New Roman" w:hAnsi="Times New Roman" w:cs="Times New Roman"/>
          <w:b/>
          <w:bCs/>
          <w:spacing w:val="28"/>
          <w:sz w:val="24"/>
          <w:szCs w:val="24"/>
          <w:lang w:val="pt-PT"/>
        </w:rPr>
        <w:t xml:space="preserve"> </w:t>
      </w:r>
      <w:r w:rsidRPr="0044432F">
        <w:rPr>
          <w:rFonts w:ascii="Times New Roman" w:eastAsia="Times New Roman" w:hAnsi="Times New Roman" w:cs="Times New Roman"/>
          <w:b/>
          <w:bCs/>
          <w:sz w:val="24"/>
          <w:szCs w:val="24"/>
          <w:lang w:val="pt-PT"/>
        </w:rPr>
        <w:t>DOS</w:t>
      </w:r>
      <w:r w:rsidRPr="0044432F">
        <w:rPr>
          <w:rFonts w:ascii="Times New Roman" w:eastAsia="Times New Roman" w:hAnsi="Times New Roman" w:cs="Times New Roman"/>
          <w:b/>
          <w:bCs/>
          <w:spacing w:val="26"/>
          <w:sz w:val="24"/>
          <w:szCs w:val="24"/>
          <w:lang w:val="pt-PT"/>
        </w:rPr>
        <w:t xml:space="preserve"> </w:t>
      </w:r>
      <w:r w:rsidRPr="0044432F">
        <w:rPr>
          <w:rFonts w:ascii="Times New Roman" w:eastAsia="Times New Roman" w:hAnsi="Times New Roman" w:cs="Times New Roman"/>
          <w:b/>
          <w:bCs/>
          <w:sz w:val="24"/>
          <w:szCs w:val="24"/>
          <w:lang w:val="pt-PT"/>
        </w:rPr>
        <w:t>PREÇOS</w:t>
      </w:r>
      <w:r w:rsidRPr="0044432F">
        <w:rPr>
          <w:rFonts w:ascii="Times New Roman" w:eastAsia="Times New Roman" w:hAnsi="Times New Roman" w:cs="Times New Roman"/>
          <w:b/>
          <w:bCs/>
          <w:spacing w:val="26"/>
          <w:sz w:val="24"/>
          <w:szCs w:val="24"/>
          <w:lang w:val="pt-PT"/>
        </w:rPr>
        <w:t xml:space="preserve"> </w:t>
      </w:r>
      <w:r w:rsidRPr="0044432F">
        <w:rPr>
          <w:rFonts w:ascii="Times New Roman" w:eastAsia="Times New Roman" w:hAnsi="Times New Roman" w:cs="Times New Roman"/>
          <w:b/>
          <w:bCs/>
          <w:spacing w:val="-2"/>
          <w:sz w:val="24"/>
          <w:szCs w:val="24"/>
          <w:lang w:val="pt-PT"/>
        </w:rPr>
        <w:t>REGISTRADOS</w:t>
      </w:r>
    </w:p>
    <w:p w14:paraId="746B3357" w14:textId="77777777" w:rsidR="00721B05" w:rsidRPr="0044432F" w:rsidRDefault="00721B05" w:rsidP="00BF375D">
      <w:pPr>
        <w:widowControl w:val="0"/>
        <w:tabs>
          <w:tab w:val="left" w:pos="0"/>
          <w:tab w:val="left" w:pos="602"/>
        </w:tabs>
        <w:autoSpaceDE w:val="0"/>
        <w:autoSpaceDN w:val="0"/>
        <w:spacing w:after="0"/>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7.1 Havendo alteração de</w:t>
      </w:r>
      <w:r w:rsidR="0061687E">
        <w:rPr>
          <w:rFonts w:ascii="Times New Roman" w:eastAsia="Times New Roman" w:hAnsi="Times New Roman" w:cs="Times New Roman"/>
          <w:sz w:val="24"/>
          <w:szCs w:val="24"/>
          <w:lang w:val="pt-PT"/>
        </w:rPr>
        <w:t xml:space="preserve"> preços dos Materiais Elétricos</w:t>
      </w:r>
      <w:r w:rsidRPr="0044432F">
        <w:rPr>
          <w:rFonts w:ascii="Times New Roman" w:eastAsia="Times New Roman" w:hAnsi="Times New Roman" w:cs="Times New Roman"/>
          <w:sz w:val="24"/>
          <w:szCs w:val="24"/>
          <w:lang w:val="pt-PT"/>
        </w:rPr>
        <w:t>, tabelados por órgãos oficiais competentes,</w:t>
      </w:r>
      <w:r w:rsidRPr="0044432F">
        <w:rPr>
          <w:rFonts w:ascii="Times New Roman" w:eastAsia="Times New Roman" w:hAnsi="Times New Roman" w:cs="Times New Roman"/>
          <w:spacing w:val="-13"/>
          <w:sz w:val="24"/>
          <w:szCs w:val="24"/>
          <w:lang w:val="pt-PT"/>
        </w:rPr>
        <w:t xml:space="preserve"> </w:t>
      </w:r>
      <w:r w:rsidRPr="0044432F">
        <w:rPr>
          <w:rFonts w:ascii="Times New Roman" w:eastAsia="Times New Roman" w:hAnsi="Times New Roman" w:cs="Times New Roman"/>
          <w:sz w:val="24"/>
          <w:szCs w:val="24"/>
          <w:lang w:val="pt-PT"/>
        </w:rPr>
        <w:t>os</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preços</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registrados</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poderão</w:t>
      </w:r>
      <w:r w:rsidRPr="0044432F">
        <w:rPr>
          <w:rFonts w:ascii="Times New Roman" w:eastAsia="Times New Roman" w:hAnsi="Times New Roman" w:cs="Times New Roman"/>
          <w:spacing w:val="-13"/>
          <w:sz w:val="24"/>
          <w:szCs w:val="24"/>
          <w:lang w:val="pt-PT"/>
        </w:rPr>
        <w:t xml:space="preserve"> </w:t>
      </w:r>
      <w:r w:rsidRPr="0044432F">
        <w:rPr>
          <w:rFonts w:ascii="Times New Roman" w:eastAsia="Times New Roman" w:hAnsi="Times New Roman" w:cs="Times New Roman"/>
          <w:sz w:val="24"/>
          <w:szCs w:val="24"/>
          <w:lang w:val="pt-PT"/>
        </w:rPr>
        <w:t>ser</w:t>
      </w:r>
      <w:r w:rsidRPr="0044432F">
        <w:rPr>
          <w:rFonts w:ascii="Times New Roman" w:eastAsia="Times New Roman" w:hAnsi="Times New Roman" w:cs="Times New Roman"/>
          <w:spacing w:val="-13"/>
          <w:sz w:val="24"/>
          <w:szCs w:val="24"/>
          <w:lang w:val="pt-PT"/>
        </w:rPr>
        <w:t xml:space="preserve"> </w:t>
      </w:r>
      <w:r w:rsidRPr="0044432F">
        <w:rPr>
          <w:rFonts w:ascii="Times New Roman" w:eastAsia="Times New Roman" w:hAnsi="Times New Roman" w:cs="Times New Roman"/>
          <w:sz w:val="24"/>
          <w:szCs w:val="24"/>
          <w:lang w:val="pt-PT"/>
        </w:rPr>
        <w:t>reequilibrados</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em</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conformidade</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com</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as</w:t>
      </w:r>
      <w:r w:rsidRPr="0044432F">
        <w:rPr>
          <w:rFonts w:ascii="Times New Roman" w:eastAsia="Times New Roman" w:hAnsi="Times New Roman" w:cs="Times New Roman"/>
          <w:spacing w:val="-13"/>
          <w:sz w:val="24"/>
          <w:szCs w:val="24"/>
          <w:lang w:val="pt-PT"/>
        </w:rPr>
        <w:t xml:space="preserve"> </w:t>
      </w:r>
      <w:r w:rsidRPr="0044432F">
        <w:rPr>
          <w:rFonts w:ascii="Times New Roman" w:eastAsia="Times New Roman" w:hAnsi="Times New Roman" w:cs="Times New Roman"/>
          <w:sz w:val="24"/>
          <w:szCs w:val="24"/>
          <w:lang w:val="pt-PT"/>
        </w:rPr>
        <w:t>modificações ocorridas, conforme restar efetivamente demonstrado.</w:t>
      </w:r>
    </w:p>
    <w:p w14:paraId="4F9D935B" w14:textId="77777777" w:rsidR="00721B05" w:rsidRPr="0044432F" w:rsidRDefault="00721B05" w:rsidP="00BF375D">
      <w:pPr>
        <w:widowControl w:val="0"/>
        <w:tabs>
          <w:tab w:val="left" w:pos="0"/>
          <w:tab w:val="left" w:pos="602"/>
        </w:tabs>
        <w:autoSpaceDE w:val="0"/>
        <w:autoSpaceDN w:val="0"/>
        <w:spacing w:after="0"/>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7.2 Na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hipótese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prevista</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acima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deverá</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ser</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mantida</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diferença</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apurada</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entre</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preço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originalmente constante na proposta original e objeto do registro e o preço da tabela da época.</w:t>
      </w:r>
    </w:p>
    <w:p w14:paraId="6B2AE28C" w14:textId="77777777" w:rsidR="00721B05" w:rsidRPr="0044432F" w:rsidRDefault="00721B05" w:rsidP="00BF375D">
      <w:pPr>
        <w:widowControl w:val="0"/>
        <w:tabs>
          <w:tab w:val="left" w:pos="0"/>
          <w:tab w:val="left" w:pos="746"/>
        </w:tabs>
        <w:autoSpaceDE w:val="0"/>
        <w:autoSpaceDN w:val="0"/>
        <w:spacing w:after="0"/>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7.3 O</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disposto</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no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7.1</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aplica-se,</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igualmente,</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aos</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casos</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incidência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novos</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impostos</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taxas</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ou de alteração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das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alíquotas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dos</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já</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existentes, ou</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fatos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supervenientes</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imprevisíveis, ou</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previsíveis, de consequências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incalculáveis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impactem</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no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custo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fornecedor,</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devendo 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pedido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 xml:space="preserve">reequilíbrio econômico-financeiro ser analisado na forma do artigo 124, inciso II, alínea “d”, da Lei Federal nº </w:t>
      </w:r>
      <w:r w:rsidRPr="0044432F">
        <w:rPr>
          <w:rFonts w:ascii="Times New Roman" w:eastAsia="Times New Roman" w:hAnsi="Times New Roman" w:cs="Times New Roman"/>
          <w:spacing w:val="-2"/>
          <w:sz w:val="24"/>
          <w:szCs w:val="24"/>
          <w:lang w:val="pt-PT"/>
        </w:rPr>
        <w:t>14.133/2021.</w:t>
      </w:r>
    </w:p>
    <w:p w14:paraId="6742028D" w14:textId="77777777" w:rsidR="00721B05" w:rsidRPr="0044432F" w:rsidRDefault="00721B05" w:rsidP="00BF375D">
      <w:pPr>
        <w:widowControl w:val="0"/>
        <w:tabs>
          <w:tab w:val="left" w:pos="0"/>
        </w:tabs>
        <w:autoSpaceDE w:val="0"/>
        <w:autoSpaceDN w:val="0"/>
        <w:spacing w:after="0" w:line="273" w:lineRule="auto"/>
        <w:ind w:right="140"/>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8. DO</w:t>
      </w:r>
      <w:r w:rsidRPr="0044432F">
        <w:rPr>
          <w:rFonts w:ascii="Times New Roman" w:eastAsia="Times New Roman" w:hAnsi="Times New Roman" w:cs="Times New Roman"/>
          <w:b/>
          <w:bCs/>
          <w:spacing w:val="80"/>
          <w:sz w:val="24"/>
          <w:szCs w:val="24"/>
          <w:lang w:val="pt-PT"/>
        </w:rPr>
        <w:t xml:space="preserve"> </w:t>
      </w:r>
      <w:r w:rsidRPr="0044432F">
        <w:rPr>
          <w:rFonts w:ascii="Times New Roman" w:eastAsia="Times New Roman" w:hAnsi="Times New Roman" w:cs="Times New Roman"/>
          <w:b/>
          <w:bCs/>
          <w:sz w:val="24"/>
          <w:szCs w:val="24"/>
          <w:lang w:val="pt-PT"/>
        </w:rPr>
        <w:t>CANCELAMENTO</w:t>
      </w:r>
      <w:r w:rsidRPr="0044432F">
        <w:rPr>
          <w:rFonts w:ascii="Times New Roman" w:eastAsia="Times New Roman" w:hAnsi="Times New Roman" w:cs="Times New Roman"/>
          <w:b/>
          <w:bCs/>
          <w:spacing w:val="80"/>
          <w:sz w:val="24"/>
          <w:szCs w:val="24"/>
          <w:lang w:val="pt-PT"/>
        </w:rPr>
        <w:t xml:space="preserve"> </w:t>
      </w:r>
      <w:r w:rsidRPr="0044432F">
        <w:rPr>
          <w:rFonts w:ascii="Times New Roman" w:eastAsia="Times New Roman" w:hAnsi="Times New Roman" w:cs="Times New Roman"/>
          <w:b/>
          <w:bCs/>
          <w:sz w:val="24"/>
          <w:szCs w:val="24"/>
          <w:lang w:val="pt-PT"/>
        </w:rPr>
        <w:t>DO</w:t>
      </w:r>
      <w:r w:rsidRPr="0044432F">
        <w:rPr>
          <w:rFonts w:ascii="Times New Roman" w:eastAsia="Times New Roman" w:hAnsi="Times New Roman" w:cs="Times New Roman"/>
          <w:b/>
          <w:bCs/>
          <w:spacing w:val="80"/>
          <w:sz w:val="24"/>
          <w:szCs w:val="24"/>
          <w:lang w:val="pt-PT"/>
        </w:rPr>
        <w:t xml:space="preserve"> </w:t>
      </w:r>
      <w:r w:rsidRPr="0044432F">
        <w:rPr>
          <w:rFonts w:ascii="Times New Roman" w:eastAsia="Times New Roman" w:hAnsi="Times New Roman" w:cs="Times New Roman"/>
          <w:b/>
          <w:bCs/>
          <w:sz w:val="24"/>
          <w:szCs w:val="24"/>
          <w:lang w:val="pt-PT"/>
        </w:rPr>
        <w:t>REGISTRO</w:t>
      </w:r>
      <w:r w:rsidRPr="0044432F">
        <w:rPr>
          <w:rFonts w:ascii="Times New Roman" w:eastAsia="Times New Roman" w:hAnsi="Times New Roman" w:cs="Times New Roman"/>
          <w:b/>
          <w:bCs/>
          <w:spacing w:val="80"/>
          <w:sz w:val="24"/>
          <w:szCs w:val="24"/>
          <w:lang w:val="pt-PT"/>
        </w:rPr>
        <w:t xml:space="preserve"> </w:t>
      </w:r>
      <w:r w:rsidRPr="0044432F">
        <w:rPr>
          <w:rFonts w:ascii="Times New Roman" w:eastAsia="Times New Roman" w:hAnsi="Times New Roman" w:cs="Times New Roman"/>
          <w:b/>
          <w:bCs/>
          <w:sz w:val="24"/>
          <w:szCs w:val="24"/>
          <w:lang w:val="pt-PT"/>
        </w:rPr>
        <w:t>DO</w:t>
      </w:r>
      <w:r w:rsidRPr="0044432F">
        <w:rPr>
          <w:rFonts w:ascii="Times New Roman" w:eastAsia="Times New Roman" w:hAnsi="Times New Roman" w:cs="Times New Roman"/>
          <w:b/>
          <w:bCs/>
          <w:spacing w:val="80"/>
          <w:sz w:val="24"/>
          <w:szCs w:val="24"/>
          <w:lang w:val="pt-PT"/>
        </w:rPr>
        <w:t xml:space="preserve"> </w:t>
      </w:r>
      <w:r w:rsidRPr="0044432F">
        <w:rPr>
          <w:rFonts w:ascii="Times New Roman" w:eastAsia="Times New Roman" w:hAnsi="Times New Roman" w:cs="Times New Roman"/>
          <w:b/>
          <w:bCs/>
          <w:sz w:val="24"/>
          <w:szCs w:val="24"/>
          <w:lang w:val="pt-PT"/>
        </w:rPr>
        <w:t>LICITANTE</w:t>
      </w:r>
      <w:r w:rsidRPr="0044432F">
        <w:rPr>
          <w:rFonts w:ascii="Times New Roman" w:eastAsia="Times New Roman" w:hAnsi="Times New Roman" w:cs="Times New Roman"/>
          <w:b/>
          <w:bCs/>
          <w:spacing w:val="80"/>
          <w:sz w:val="24"/>
          <w:szCs w:val="24"/>
          <w:lang w:val="pt-PT"/>
        </w:rPr>
        <w:t xml:space="preserve"> </w:t>
      </w:r>
      <w:r w:rsidRPr="0044432F">
        <w:rPr>
          <w:rFonts w:ascii="Times New Roman" w:eastAsia="Times New Roman" w:hAnsi="Times New Roman" w:cs="Times New Roman"/>
          <w:b/>
          <w:bCs/>
          <w:sz w:val="24"/>
          <w:szCs w:val="24"/>
          <w:lang w:val="pt-PT"/>
        </w:rPr>
        <w:t>VENCEDOR</w:t>
      </w:r>
      <w:r w:rsidRPr="0044432F">
        <w:rPr>
          <w:rFonts w:ascii="Times New Roman" w:eastAsia="Times New Roman" w:hAnsi="Times New Roman" w:cs="Times New Roman"/>
          <w:b/>
          <w:bCs/>
          <w:spacing w:val="80"/>
          <w:sz w:val="24"/>
          <w:szCs w:val="24"/>
          <w:lang w:val="pt-PT"/>
        </w:rPr>
        <w:t xml:space="preserve"> </w:t>
      </w:r>
      <w:r w:rsidRPr="0044432F">
        <w:rPr>
          <w:rFonts w:ascii="Times New Roman" w:eastAsia="Times New Roman" w:hAnsi="Times New Roman" w:cs="Times New Roman"/>
          <w:b/>
          <w:bCs/>
          <w:sz w:val="24"/>
          <w:szCs w:val="24"/>
          <w:lang w:val="pt-PT"/>
        </w:rPr>
        <w:t>E</w:t>
      </w:r>
      <w:r w:rsidRPr="0044432F">
        <w:rPr>
          <w:rFonts w:ascii="Times New Roman" w:eastAsia="Times New Roman" w:hAnsi="Times New Roman" w:cs="Times New Roman"/>
          <w:b/>
          <w:bCs/>
          <w:spacing w:val="80"/>
          <w:sz w:val="24"/>
          <w:szCs w:val="24"/>
          <w:lang w:val="pt-PT"/>
        </w:rPr>
        <w:t xml:space="preserve"> </w:t>
      </w:r>
      <w:r w:rsidRPr="0044432F">
        <w:rPr>
          <w:rFonts w:ascii="Times New Roman" w:eastAsia="Times New Roman" w:hAnsi="Times New Roman" w:cs="Times New Roman"/>
          <w:b/>
          <w:bCs/>
          <w:sz w:val="24"/>
          <w:szCs w:val="24"/>
          <w:lang w:val="pt-PT"/>
        </w:rPr>
        <w:t>DOS</w:t>
      </w:r>
      <w:r w:rsidRPr="0044432F">
        <w:rPr>
          <w:rFonts w:ascii="Times New Roman" w:eastAsia="Times New Roman" w:hAnsi="Times New Roman" w:cs="Times New Roman"/>
          <w:b/>
          <w:bCs/>
          <w:spacing w:val="80"/>
          <w:sz w:val="24"/>
          <w:szCs w:val="24"/>
          <w:lang w:val="pt-PT"/>
        </w:rPr>
        <w:t xml:space="preserve"> </w:t>
      </w:r>
      <w:r w:rsidRPr="0044432F">
        <w:rPr>
          <w:rFonts w:ascii="Times New Roman" w:eastAsia="Times New Roman" w:hAnsi="Times New Roman" w:cs="Times New Roman"/>
          <w:b/>
          <w:bCs/>
          <w:sz w:val="24"/>
          <w:szCs w:val="24"/>
          <w:lang w:val="pt-PT"/>
        </w:rPr>
        <w:t>PREÇOS REGISTRADOS</w:t>
      </w:r>
    </w:p>
    <w:p w14:paraId="6A68D86D" w14:textId="77777777" w:rsidR="00721B05" w:rsidRPr="0044432F" w:rsidRDefault="00721B05" w:rsidP="00BF375D">
      <w:pPr>
        <w:widowControl w:val="0"/>
        <w:numPr>
          <w:ilvl w:val="1"/>
          <w:numId w:val="34"/>
        </w:numPr>
        <w:tabs>
          <w:tab w:val="left" w:pos="0"/>
        </w:tabs>
        <w:autoSpaceDE w:val="0"/>
        <w:autoSpaceDN w:val="0"/>
        <w:spacing w:after="0" w:line="240" w:lineRule="auto"/>
        <w:ind w:left="0" w:right="140" w:firstLine="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preço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registrado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poderá</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ser</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suspenso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cancelado,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facultada</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defesa</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prévia</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interessado,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no prazo de 05 (cinco) dias úteis, nos seguintes casos:</w:t>
      </w:r>
    </w:p>
    <w:p w14:paraId="5343BB71" w14:textId="77777777" w:rsidR="00721B05" w:rsidRPr="0044432F" w:rsidRDefault="00721B05" w:rsidP="00BF375D">
      <w:pPr>
        <w:widowControl w:val="0"/>
        <w:numPr>
          <w:ilvl w:val="0"/>
          <w:numId w:val="7"/>
        </w:numPr>
        <w:tabs>
          <w:tab w:val="left" w:pos="0"/>
          <w:tab w:val="left" w:pos="377"/>
        </w:tabs>
        <w:autoSpaceDE w:val="0"/>
        <w:autoSpaceDN w:val="0"/>
        <w:spacing w:after="0" w:line="240" w:lineRule="auto"/>
        <w:ind w:left="0" w:right="140" w:firstLine="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b/>
          <w:spacing w:val="-4"/>
          <w:sz w:val="24"/>
          <w:szCs w:val="24"/>
          <w:lang w:val="pt-PT"/>
        </w:rPr>
        <w:t xml:space="preserve">-  </w:t>
      </w:r>
      <w:r w:rsidRPr="0044432F">
        <w:rPr>
          <w:rFonts w:ascii="Times New Roman" w:eastAsia="Times New Roman" w:hAnsi="Times New Roman" w:cs="Times New Roman"/>
          <w:sz w:val="24"/>
          <w:szCs w:val="24"/>
          <w:lang w:val="pt-PT"/>
        </w:rPr>
        <w:t>Pela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Administração,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pacing w:val="-2"/>
          <w:sz w:val="24"/>
          <w:szCs w:val="24"/>
          <w:lang w:val="pt-PT"/>
        </w:rPr>
        <w:t>quando:</w:t>
      </w:r>
    </w:p>
    <w:p w14:paraId="687AC2D4" w14:textId="77777777" w:rsidR="00721B05" w:rsidRPr="0044432F" w:rsidRDefault="00721B05" w:rsidP="00BF375D">
      <w:pPr>
        <w:widowControl w:val="0"/>
        <w:numPr>
          <w:ilvl w:val="1"/>
          <w:numId w:val="7"/>
        </w:numPr>
        <w:tabs>
          <w:tab w:val="left" w:pos="0"/>
          <w:tab w:val="left" w:pos="496"/>
        </w:tabs>
        <w:autoSpaceDE w:val="0"/>
        <w:autoSpaceDN w:val="0"/>
        <w:spacing w:after="0" w:line="273" w:lineRule="auto"/>
        <w:ind w:left="0" w:right="140" w:firstLine="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fornecedor</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não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cumprir</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as</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exigências</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instrumento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convocatório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der</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origem</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ao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pacing w:val="-2"/>
          <w:sz w:val="24"/>
          <w:szCs w:val="24"/>
          <w:lang w:val="pt-PT"/>
        </w:rPr>
        <w:t>registro  de preços.</w:t>
      </w:r>
    </w:p>
    <w:p w14:paraId="4891249E" w14:textId="77777777" w:rsidR="00721B05" w:rsidRPr="0044432F" w:rsidRDefault="00721B05" w:rsidP="00BF375D">
      <w:pPr>
        <w:widowControl w:val="0"/>
        <w:numPr>
          <w:ilvl w:val="1"/>
          <w:numId w:val="7"/>
        </w:numPr>
        <w:tabs>
          <w:tab w:val="left" w:pos="0"/>
          <w:tab w:val="left" w:pos="496"/>
        </w:tabs>
        <w:autoSpaceDE w:val="0"/>
        <w:autoSpaceDN w:val="0"/>
        <w:spacing w:after="0" w:line="273" w:lineRule="auto"/>
        <w:ind w:left="0" w:right="140" w:firstLine="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O fornecedor recusar-se a assinar a ata ou a formalizar contrato decorrente do registro de preços, se a Administração não aceitar sua justificativa.</w:t>
      </w:r>
    </w:p>
    <w:p w14:paraId="0336A6EE" w14:textId="77777777" w:rsidR="00721B05" w:rsidRPr="0044432F" w:rsidRDefault="00721B05" w:rsidP="00BF375D">
      <w:pPr>
        <w:widowControl w:val="0"/>
        <w:numPr>
          <w:ilvl w:val="1"/>
          <w:numId w:val="7"/>
        </w:numPr>
        <w:tabs>
          <w:tab w:val="left" w:pos="0"/>
          <w:tab w:val="left" w:pos="467"/>
        </w:tabs>
        <w:autoSpaceDE w:val="0"/>
        <w:autoSpaceDN w:val="0"/>
        <w:spacing w:after="0" w:line="240" w:lineRule="auto"/>
        <w:ind w:left="0" w:right="140" w:firstLine="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fornecedor</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der</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causa</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à</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rescisão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administrativa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contrato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decorrente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registro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pacing w:val="-2"/>
          <w:sz w:val="24"/>
          <w:szCs w:val="24"/>
          <w:lang w:val="pt-PT"/>
        </w:rPr>
        <w:t>preços.</w:t>
      </w:r>
    </w:p>
    <w:p w14:paraId="62AEB0A8" w14:textId="77777777" w:rsidR="00721B05" w:rsidRPr="0044432F" w:rsidRDefault="00721B05" w:rsidP="00BF375D">
      <w:pPr>
        <w:widowControl w:val="0"/>
        <w:numPr>
          <w:ilvl w:val="1"/>
          <w:numId w:val="7"/>
        </w:numPr>
        <w:tabs>
          <w:tab w:val="left" w:pos="0"/>
          <w:tab w:val="left" w:pos="508"/>
        </w:tabs>
        <w:autoSpaceDE w:val="0"/>
        <w:autoSpaceDN w:val="0"/>
        <w:spacing w:after="0" w:line="273" w:lineRule="auto"/>
        <w:ind w:left="0" w:right="140" w:firstLine="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 xml:space="preserve">Em qualquer das hipóteses de inexecução total ou parcial do contrato decorrente do registro de </w:t>
      </w:r>
      <w:r w:rsidRPr="0044432F">
        <w:rPr>
          <w:rFonts w:ascii="Times New Roman" w:eastAsia="Times New Roman" w:hAnsi="Times New Roman" w:cs="Times New Roman"/>
          <w:spacing w:val="-2"/>
          <w:sz w:val="24"/>
          <w:szCs w:val="24"/>
          <w:lang w:val="pt-PT"/>
        </w:rPr>
        <w:t>preços.</w:t>
      </w:r>
    </w:p>
    <w:p w14:paraId="62BBFFB6" w14:textId="77777777" w:rsidR="00721B05" w:rsidRPr="0044432F" w:rsidRDefault="00721B05" w:rsidP="00BF375D">
      <w:pPr>
        <w:widowControl w:val="0"/>
        <w:numPr>
          <w:ilvl w:val="1"/>
          <w:numId w:val="7"/>
        </w:numPr>
        <w:tabs>
          <w:tab w:val="left" w:pos="0"/>
          <w:tab w:val="left" w:pos="467"/>
        </w:tabs>
        <w:autoSpaceDE w:val="0"/>
        <w:autoSpaceDN w:val="0"/>
        <w:spacing w:after="0" w:line="240" w:lineRule="auto"/>
        <w:ind w:left="0" w:right="140" w:firstLine="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Os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preços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registrados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se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apresentarem</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superiores</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aos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praticados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pelo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pacing w:val="-2"/>
          <w:sz w:val="24"/>
          <w:szCs w:val="24"/>
          <w:lang w:val="pt-PT"/>
        </w:rPr>
        <w:t>mercado.</w:t>
      </w:r>
    </w:p>
    <w:p w14:paraId="614DE26D" w14:textId="77777777" w:rsidR="00721B05" w:rsidRPr="0044432F" w:rsidRDefault="00721B05" w:rsidP="00BF375D">
      <w:pPr>
        <w:widowControl w:val="0"/>
        <w:numPr>
          <w:ilvl w:val="1"/>
          <w:numId w:val="7"/>
        </w:numPr>
        <w:tabs>
          <w:tab w:val="left" w:pos="0"/>
        </w:tabs>
        <w:autoSpaceDE w:val="0"/>
        <w:autoSpaceDN w:val="0"/>
        <w:spacing w:after="0" w:line="240" w:lineRule="auto"/>
        <w:ind w:left="0" w:right="140" w:firstLine="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Por</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razões</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interesse</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público,</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devidamente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pacing w:val="-2"/>
          <w:sz w:val="24"/>
          <w:szCs w:val="24"/>
          <w:lang w:val="pt-PT"/>
        </w:rPr>
        <w:t>fundamentadas.</w:t>
      </w:r>
    </w:p>
    <w:p w14:paraId="03F44C5D" w14:textId="77777777" w:rsidR="00721B05" w:rsidRPr="0044432F" w:rsidRDefault="00721B05" w:rsidP="00BF375D">
      <w:pPr>
        <w:widowControl w:val="0"/>
        <w:numPr>
          <w:ilvl w:val="0"/>
          <w:numId w:val="7"/>
        </w:numPr>
        <w:tabs>
          <w:tab w:val="left" w:pos="0"/>
          <w:tab w:val="left" w:pos="482"/>
        </w:tabs>
        <w:autoSpaceDE w:val="0"/>
        <w:autoSpaceDN w:val="0"/>
        <w:spacing w:after="0" w:line="273" w:lineRule="auto"/>
        <w:ind w:left="0" w:right="140" w:firstLine="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b/>
          <w:sz w:val="24"/>
          <w:szCs w:val="24"/>
          <w:lang w:val="pt-PT"/>
        </w:rPr>
        <w:t xml:space="preserve">– </w:t>
      </w:r>
      <w:r w:rsidRPr="0044432F">
        <w:rPr>
          <w:rFonts w:ascii="Times New Roman" w:eastAsia="Times New Roman" w:hAnsi="Times New Roman" w:cs="Times New Roman"/>
          <w:sz w:val="24"/>
          <w:szCs w:val="24"/>
          <w:lang w:val="pt-PT"/>
        </w:rPr>
        <w:t>Pelo fornecedor, quando, mediante solicitação por escrito, comprovar estar impossibilitado de cumprir as exigências do instrumento convocatório que deu origem ao registro de preços.</w:t>
      </w:r>
    </w:p>
    <w:p w14:paraId="4E223A51" w14:textId="77777777" w:rsidR="00721B05" w:rsidRPr="0044432F" w:rsidRDefault="00721B05" w:rsidP="00BF375D">
      <w:pPr>
        <w:widowControl w:val="0"/>
        <w:tabs>
          <w:tab w:val="left" w:pos="0"/>
          <w:tab w:val="left" w:pos="631"/>
        </w:tabs>
        <w:autoSpaceDE w:val="0"/>
        <w:autoSpaceDN w:val="0"/>
        <w:spacing w:after="0"/>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lastRenderedPageBreak/>
        <w:t>8.1 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1224078D" w14:textId="77777777" w:rsidR="00721B05" w:rsidRPr="0044432F" w:rsidRDefault="00721B05" w:rsidP="00BF375D">
      <w:pPr>
        <w:widowControl w:val="0"/>
        <w:tabs>
          <w:tab w:val="left" w:pos="0"/>
          <w:tab w:val="left" w:pos="474"/>
        </w:tabs>
        <w:autoSpaceDE w:val="0"/>
        <w:autoSpaceDN w:val="0"/>
        <w:spacing w:after="0" w:line="240" w:lineRule="auto"/>
        <w:ind w:right="140"/>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9.DO</w:t>
      </w:r>
      <w:r w:rsidRPr="0044432F">
        <w:rPr>
          <w:rFonts w:ascii="Times New Roman" w:eastAsia="Times New Roman" w:hAnsi="Times New Roman" w:cs="Times New Roman"/>
          <w:b/>
          <w:bCs/>
          <w:spacing w:val="21"/>
          <w:sz w:val="24"/>
          <w:szCs w:val="24"/>
          <w:lang w:val="pt-PT"/>
        </w:rPr>
        <w:t xml:space="preserve"> </w:t>
      </w:r>
      <w:r w:rsidRPr="0044432F">
        <w:rPr>
          <w:rFonts w:ascii="Times New Roman" w:eastAsia="Times New Roman" w:hAnsi="Times New Roman" w:cs="Times New Roman"/>
          <w:b/>
          <w:bCs/>
          <w:sz w:val="24"/>
          <w:szCs w:val="24"/>
          <w:lang w:val="pt-PT"/>
        </w:rPr>
        <w:t>MODELOS</w:t>
      </w:r>
      <w:r w:rsidRPr="0044432F">
        <w:rPr>
          <w:rFonts w:ascii="Times New Roman" w:eastAsia="Times New Roman" w:hAnsi="Times New Roman" w:cs="Times New Roman"/>
          <w:b/>
          <w:bCs/>
          <w:spacing w:val="19"/>
          <w:sz w:val="24"/>
          <w:szCs w:val="24"/>
          <w:lang w:val="pt-PT"/>
        </w:rPr>
        <w:t xml:space="preserve"> </w:t>
      </w:r>
      <w:r w:rsidRPr="0044432F">
        <w:rPr>
          <w:rFonts w:ascii="Times New Roman" w:eastAsia="Times New Roman" w:hAnsi="Times New Roman" w:cs="Times New Roman"/>
          <w:b/>
          <w:bCs/>
          <w:sz w:val="24"/>
          <w:szCs w:val="24"/>
          <w:lang w:val="pt-PT"/>
        </w:rPr>
        <w:t>DE</w:t>
      </w:r>
      <w:r w:rsidRPr="0044432F">
        <w:rPr>
          <w:rFonts w:ascii="Times New Roman" w:eastAsia="Times New Roman" w:hAnsi="Times New Roman" w:cs="Times New Roman"/>
          <w:b/>
          <w:bCs/>
          <w:spacing w:val="20"/>
          <w:sz w:val="24"/>
          <w:szCs w:val="24"/>
          <w:lang w:val="pt-PT"/>
        </w:rPr>
        <w:t xml:space="preserve"> </w:t>
      </w:r>
      <w:r w:rsidRPr="0044432F">
        <w:rPr>
          <w:rFonts w:ascii="Times New Roman" w:eastAsia="Times New Roman" w:hAnsi="Times New Roman" w:cs="Times New Roman"/>
          <w:b/>
          <w:bCs/>
          <w:spacing w:val="-2"/>
          <w:sz w:val="24"/>
          <w:szCs w:val="24"/>
          <w:lang w:val="pt-PT"/>
        </w:rPr>
        <w:t>EXECUÇÃO</w:t>
      </w:r>
    </w:p>
    <w:p w14:paraId="0B4262B3" w14:textId="77777777" w:rsidR="00721B05" w:rsidRPr="0044432F" w:rsidRDefault="00721B05" w:rsidP="00BF375D">
      <w:pPr>
        <w:widowControl w:val="0"/>
        <w:tabs>
          <w:tab w:val="left" w:pos="0"/>
        </w:tabs>
        <w:autoSpaceDE w:val="0"/>
        <w:autoSpaceDN w:val="0"/>
        <w:spacing w:after="0" w:line="240" w:lineRule="auto"/>
        <w:ind w:right="140"/>
        <w:jc w:val="both"/>
        <w:outlineLvl w:val="3"/>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9.1.</w:t>
      </w:r>
      <w:r w:rsidRPr="0044432F">
        <w:rPr>
          <w:rFonts w:ascii="Times New Roman" w:eastAsia="Times New Roman" w:hAnsi="Times New Roman" w:cs="Times New Roman"/>
          <w:b/>
          <w:bCs/>
          <w:spacing w:val="-4"/>
          <w:sz w:val="24"/>
          <w:szCs w:val="24"/>
          <w:lang w:val="pt-PT"/>
        </w:rPr>
        <w:t xml:space="preserve"> </w:t>
      </w:r>
      <w:r w:rsidRPr="0044432F">
        <w:rPr>
          <w:rFonts w:ascii="Times New Roman" w:eastAsia="Times New Roman" w:hAnsi="Times New Roman" w:cs="Times New Roman"/>
          <w:b/>
          <w:bCs/>
          <w:sz w:val="24"/>
          <w:szCs w:val="24"/>
          <w:lang w:val="pt-PT"/>
        </w:rPr>
        <w:t>A</w:t>
      </w:r>
      <w:r w:rsidRPr="0044432F">
        <w:rPr>
          <w:rFonts w:ascii="Times New Roman" w:eastAsia="Times New Roman" w:hAnsi="Times New Roman" w:cs="Times New Roman"/>
          <w:b/>
          <w:bCs/>
          <w:spacing w:val="-3"/>
          <w:sz w:val="24"/>
          <w:szCs w:val="24"/>
          <w:lang w:val="pt-PT"/>
        </w:rPr>
        <w:t xml:space="preserve"> </w:t>
      </w:r>
      <w:r w:rsidRPr="0044432F">
        <w:rPr>
          <w:rFonts w:ascii="Times New Roman" w:eastAsia="Times New Roman" w:hAnsi="Times New Roman" w:cs="Times New Roman"/>
          <w:b/>
          <w:bCs/>
          <w:sz w:val="24"/>
          <w:szCs w:val="24"/>
          <w:lang w:val="pt-PT"/>
        </w:rPr>
        <w:t>execução</w:t>
      </w:r>
      <w:r w:rsidRPr="0044432F">
        <w:rPr>
          <w:rFonts w:ascii="Times New Roman" w:eastAsia="Times New Roman" w:hAnsi="Times New Roman" w:cs="Times New Roman"/>
          <w:b/>
          <w:bCs/>
          <w:spacing w:val="-2"/>
          <w:sz w:val="24"/>
          <w:szCs w:val="24"/>
          <w:lang w:val="pt-PT"/>
        </w:rPr>
        <w:t xml:space="preserve"> </w:t>
      </w:r>
      <w:r w:rsidRPr="0044432F">
        <w:rPr>
          <w:rFonts w:ascii="Times New Roman" w:eastAsia="Times New Roman" w:hAnsi="Times New Roman" w:cs="Times New Roman"/>
          <w:b/>
          <w:bCs/>
          <w:sz w:val="24"/>
          <w:szCs w:val="24"/>
          <w:lang w:val="pt-PT"/>
        </w:rPr>
        <w:t>do</w:t>
      </w:r>
      <w:r w:rsidRPr="0044432F">
        <w:rPr>
          <w:rFonts w:ascii="Times New Roman" w:eastAsia="Times New Roman" w:hAnsi="Times New Roman" w:cs="Times New Roman"/>
          <w:b/>
          <w:bCs/>
          <w:spacing w:val="-2"/>
          <w:sz w:val="24"/>
          <w:szCs w:val="24"/>
          <w:lang w:val="pt-PT"/>
        </w:rPr>
        <w:t xml:space="preserve"> </w:t>
      </w:r>
      <w:r w:rsidRPr="0044432F">
        <w:rPr>
          <w:rFonts w:ascii="Times New Roman" w:eastAsia="Times New Roman" w:hAnsi="Times New Roman" w:cs="Times New Roman"/>
          <w:b/>
          <w:bCs/>
          <w:sz w:val="24"/>
          <w:szCs w:val="24"/>
          <w:lang w:val="pt-PT"/>
        </w:rPr>
        <w:t>objeto</w:t>
      </w:r>
      <w:r w:rsidRPr="0044432F">
        <w:rPr>
          <w:rFonts w:ascii="Times New Roman" w:eastAsia="Times New Roman" w:hAnsi="Times New Roman" w:cs="Times New Roman"/>
          <w:b/>
          <w:bCs/>
          <w:spacing w:val="-2"/>
          <w:sz w:val="24"/>
          <w:szCs w:val="24"/>
          <w:lang w:val="pt-PT"/>
        </w:rPr>
        <w:t xml:space="preserve"> </w:t>
      </w:r>
      <w:r w:rsidRPr="0044432F">
        <w:rPr>
          <w:rFonts w:ascii="Times New Roman" w:eastAsia="Times New Roman" w:hAnsi="Times New Roman" w:cs="Times New Roman"/>
          <w:b/>
          <w:bCs/>
          <w:sz w:val="24"/>
          <w:szCs w:val="24"/>
          <w:lang w:val="pt-PT"/>
        </w:rPr>
        <w:t>seguirá</w:t>
      </w:r>
      <w:r w:rsidRPr="0044432F">
        <w:rPr>
          <w:rFonts w:ascii="Times New Roman" w:eastAsia="Times New Roman" w:hAnsi="Times New Roman" w:cs="Times New Roman"/>
          <w:b/>
          <w:bCs/>
          <w:spacing w:val="-2"/>
          <w:sz w:val="24"/>
          <w:szCs w:val="24"/>
          <w:lang w:val="pt-PT"/>
        </w:rPr>
        <w:t xml:space="preserve"> </w:t>
      </w:r>
      <w:r w:rsidRPr="0044432F">
        <w:rPr>
          <w:rFonts w:ascii="Times New Roman" w:eastAsia="Times New Roman" w:hAnsi="Times New Roman" w:cs="Times New Roman"/>
          <w:b/>
          <w:bCs/>
          <w:sz w:val="24"/>
          <w:szCs w:val="24"/>
          <w:lang w:val="pt-PT"/>
        </w:rPr>
        <w:t>a seguinte</w:t>
      </w:r>
      <w:r w:rsidRPr="0044432F">
        <w:rPr>
          <w:rFonts w:ascii="Times New Roman" w:eastAsia="Times New Roman" w:hAnsi="Times New Roman" w:cs="Times New Roman"/>
          <w:b/>
          <w:bCs/>
          <w:spacing w:val="-2"/>
          <w:sz w:val="24"/>
          <w:szCs w:val="24"/>
          <w:lang w:val="pt-PT"/>
        </w:rPr>
        <w:t xml:space="preserve"> dinâmica:</w:t>
      </w:r>
    </w:p>
    <w:p w14:paraId="0CD12288" w14:textId="77777777" w:rsidR="00721B05" w:rsidRPr="0044432F" w:rsidRDefault="00721B05" w:rsidP="00BF375D">
      <w:pPr>
        <w:widowControl w:val="0"/>
        <w:numPr>
          <w:ilvl w:val="0"/>
          <w:numId w:val="6"/>
        </w:numPr>
        <w:tabs>
          <w:tab w:val="left" w:pos="0"/>
          <w:tab w:val="left" w:pos="487"/>
        </w:tabs>
        <w:autoSpaceDE w:val="0"/>
        <w:autoSpaceDN w:val="0"/>
        <w:spacing w:after="0" w:line="240" w:lineRule="auto"/>
        <w:ind w:left="0" w:right="140" w:firstLine="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Os materiais e/ou produtos serão solicitados conforme a necessidade do Município e deverão ser entregues nas datas, nos locais e quantidades solicitadas, sendo designadas para o recebimento o servidor responsável pelo setor de compras, a entrega deverá acontecer no horário de funcionamento;</w:t>
      </w:r>
    </w:p>
    <w:p w14:paraId="4E26630B" w14:textId="0405306D" w:rsidR="00721B05" w:rsidRPr="0044432F" w:rsidRDefault="00721B05" w:rsidP="00BF375D">
      <w:pPr>
        <w:widowControl w:val="0"/>
        <w:numPr>
          <w:ilvl w:val="0"/>
          <w:numId w:val="6"/>
        </w:numPr>
        <w:tabs>
          <w:tab w:val="left" w:pos="0"/>
          <w:tab w:val="left" w:pos="532"/>
        </w:tabs>
        <w:autoSpaceDE w:val="0"/>
        <w:autoSpaceDN w:val="0"/>
        <w:spacing w:after="0" w:line="240" w:lineRule="auto"/>
        <w:ind w:left="0" w:right="140" w:firstLine="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 xml:space="preserve">O prazo para a entrega dos materiais e/ou produtos é de </w:t>
      </w:r>
      <w:r w:rsidR="00FC0ED5">
        <w:rPr>
          <w:rFonts w:ascii="Times New Roman" w:eastAsia="Times New Roman" w:hAnsi="Times New Roman" w:cs="Times New Roman"/>
          <w:b/>
          <w:sz w:val="24"/>
          <w:szCs w:val="24"/>
          <w:u w:val="single"/>
          <w:lang w:val="pt-PT"/>
        </w:rPr>
        <w:t>10</w:t>
      </w:r>
      <w:r w:rsidRPr="0044432F">
        <w:rPr>
          <w:rFonts w:ascii="Times New Roman" w:eastAsia="Times New Roman" w:hAnsi="Times New Roman" w:cs="Times New Roman"/>
          <w:b/>
          <w:sz w:val="24"/>
          <w:szCs w:val="24"/>
          <w:u w:val="single"/>
          <w:lang w:val="pt-PT"/>
        </w:rPr>
        <w:t xml:space="preserve"> (</w:t>
      </w:r>
      <w:r w:rsidR="00FC0ED5">
        <w:rPr>
          <w:rFonts w:ascii="Times New Roman" w:eastAsia="Times New Roman" w:hAnsi="Times New Roman" w:cs="Times New Roman"/>
          <w:b/>
          <w:sz w:val="24"/>
          <w:szCs w:val="24"/>
          <w:u w:val="single"/>
          <w:lang w:val="pt-PT"/>
        </w:rPr>
        <w:t>dez</w:t>
      </w:r>
      <w:r w:rsidRPr="0044432F">
        <w:rPr>
          <w:rFonts w:ascii="Times New Roman" w:eastAsia="Times New Roman" w:hAnsi="Times New Roman" w:cs="Times New Roman"/>
          <w:b/>
          <w:sz w:val="24"/>
          <w:szCs w:val="24"/>
          <w:u w:val="single"/>
          <w:lang w:val="pt-PT"/>
        </w:rPr>
        <w:t>) dias úteis</w:t>
      </w:r>
      <w:r w:rsidRPr="0044432F">
        <w:rPr>
          <w:rFonts w:ascii="Times New Roman" w:eastAsia="Times New Roman" w:hAnsi="Times New Roman" w:cs="Times New Roman"/>
          <w:sz w:val="24"/>
          <w:szCs w:val="24"/>
          <w:lang w:val="pt-PT"/>
        </w:rPr>
        <w:t>, a contar do recebimento da autorização de fornecimento emitida pelo setor de compras;</w:t>
      </w:r>
    </w:p>
    <w:p w14:paraId="31B27A35" w14:textId="77777777" w:rsidR="00721B05" w:rsidRPr="0044432F" w:rsidRDefault="00721B05" w:rsidP="00BF375D">
      <w:pPr>
        <w:widowControl w:val="0"/>
        <w:numPr>
          <w:ilvl w:val="0"/>
          <w:numId w:val="6"/>
        </w:numPr>
        <w:tabs>
          <w:tab w:val="left" w:pos="0"/>
          <w:tab w:val="left" w:pos="477"/>
        </w:tabs>
        <w:autoSpaceDE w:val="0"/>
        <w:autoSpaceDN w:val="0"/>
        <w:spacing w:after="0" w:line="240" w:lineRule="auto"/>
        <w:ind w:left="0" w:right="140" w:firstLine="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 xml:space="preserve">O horário de entrega dos materiais e/ou produtos será: turno da manhã das </w:t>
      </w:r>
      <w:r w:rsidRPr="0044432F">
        <w:rPr>
          <w:rFonts w:ascii="Times New Roman" w:eastAsia="Times New Roman" w:hAnsi="Times New Roman" w:cs="Times New Roman"/>
          <w:b/>
          <w:sz w:val="24"/>
          <w:szCs w:val="24"/>
          <w:u w:val="single"/>
          <w:lang w:val="pt-PT"/>
        </w:rPr>
        <w:t>08h às 11:30h e à tarde</w:t>
      </w:r>
      <w:r w:rsidRPr="0044432F">
        <w:rPr>
          <w:rFonts w:ascii="Times New Roman" w:eastAsia="Times New Roman" w:hAnsi="Times New Roman" w:cs="Times New Roman"/>
          <w:b/>
          <w:sz w:val="24"/>
          <w:szCs w:val="24"/>
          <w:lang w:val="pt-PT"/>
        </w:rPr>
        <w:t xml:space="preserve"> </w:t>
      </w:r>
      <w:r w:rsidRPr="0044432F">
        <w:rPr>
          <w:rFonts w:ascii="Times New Roman" w:eastAsia="Times New Roman" w:hAnsi="Times New Roman" w:cs="Times New Roman"/>
          <w:b/>
          <w:sz w:val="24"/>
          <w:szCs w:val="24"/>
          <w:u w:val="single"/>
          <w:lang w:val="pt-PT"/>
        </w:rPr>
        <w:t>das 13:30h às 17hs</w:t>
      </w:r>
      <w:r w:rsidRPr="0044432F">
        <w:rPr>
          <w:rFonts w:ascii="Times New Roman" w:eastAsia="Times New Roman" w:hAnsi="Times New Roman" w:cs="Times New Roman"/>
          <w:sz w:val="24"/>
          <w:szCs w:val="24"/>
          <w:lang w:val="pt-PT"/>
        </w:rPr>
        <w:t>.</w:t>
      </w:r>
    </w:p>
    <w:p w14:paraId="27071B99" w14:textId="77777777" w:rsidR="00721B05" w:rsidRPr="0044432F" w:rsidRDefault="00721B05" w:rsidP="00BF375D">
      <w:pPr>
        <w:widowControl w:val="0"/>
        <w:numPr>
          <w:ilvl w:val="0"/>
          <w:numId w:val="6"/>
        </w:numPr>
        <w:tabs>
          <w:tab w:val="left" w:pos="0"/>
          <w:tab w:val="left" w:pos="496"/>
        </w:tabs>
        <w:autoSpaceDE w:val="0"/>
        <w:autoSpaceDN w:val="0"/>
        <w:spacing w:after="0" w:line="273" w:lineRule="auto"/>
        <w:ind w:left="0" w:right="140" w:firstLine="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A CONTRATADA deverá fornecer os produtos</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e/ou</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materiais conforme especificações,</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marcas, validades e preços propostos na licitação, e nas quantidades solicitadas pelas secretarias;</w:t>
      </w:r>
    </w:p>
    <w:p w14:paraId="56BA75FA" w14:textId="77777777" w:rsidR="00721B05" w:rsidRPr="0044432F" w:rsidRDefault="00721B05" w:rsidP="00BF375D">
      <w:pPr>
        <w:widowControl w:val="0"/>
        <w:numPr>
          <w:ilvl w:val="0"/>
          <w:numId w:val="6"/>
        </w:numPr>
        <w:tabs>
          <w:tab w:val="left" w:pos="0"/>
          <w:tab w:val="left" w:pos="460"/>
        </w:tabs>
        <w:autoSpaceDE w:val="0"/>
        <w:autoSpaceDN w:val="0"/>
        <w:spacing w:after="0" w:line="240" w:lineRule="auto"/>
        <w:ind w:left="0" w:right="140" w:firstLine="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Não</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serão</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recebidos</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materiais/produtos</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com</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marca</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diferente</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apresentada</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na</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proposta</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pacing w:val="-2"/>
          <w:sz w:val="24"/>
          <w:szCs w:val="24"/>
          <w:lang w:val="pt-PT"/>
        </w:rPr>
        <w:t>adjudicada;</w:t>
      </w:r>
    </w:p>
    <w:p w14:paraId="4A4CD6E7" w14:textId="77777777" w:rsidR="00721B05" w:rsidRPr="0044432F" w:rsidRDefault="00721B05" w:rsidP="00BF375D">
      <w:pPr>
        <w:widowControl w:val="0"/>
        <w:numPr>
          <w:ilvl w:val="0"/>
          <w:numId w:val="6"/>
        </w:numPr>
        <w:tabs>
          <w:tab w:val="left" w:pos="0"/>
          <w:tab w:val="left" w:pos="504"/>
        </w:tabs>
        <w:autoSpaceDE w:val="0"/>
        <w:autoSpaceDN w:val="0"/>
        <w:spacing w:after="0" w:line="240" w:lineRule="auto"/>
        <w:ind w:left="0" w:right="140" w:firstLine="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Caso seja verificada qualquer incompatibilidade, o material/produto deverá ser substituído, por conta e ônus da DETENTORA DA ATA,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00DD4905" w14:textId="77777777" w:rsidR="00721B05" w:rsidRPr="0044432F" w:rsidRDefault="00721B05" w:rsidP="00BF375D">
      <w:pPr>
        <w:widowControl w:val="0"/>
        <w:numPr>
          <w:ilvl w:val="0"/>
          <w:numId w:val="6"/>
        </w:numPr>
        <w:tabs>
          <w:tab w:val="left" w:pos="0"/>
        </w:tabs>
        <w:autoSpaceDE w:val="0"/>
        <w:autoSpaceDN w:val="0"/>
        <w:spacing w:after="0" w:line="240" w:lineRule="auto"/>
        <w:ind w:left="0" w:right="140" w:firstLine="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O recebimento definitivo não excluirá a responsabilidade da DETENTORA DA ATA pela perfeita qualidade</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material/produto</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fornecido,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cabendo-lhe</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sanar</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quaisquer</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irregularidades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detectadas,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no prazo de garantia do material/produto, quando da utilização desse;</w:t>
      </w:r>
    </w:p>
    <w:p w14:paraId="4446E3E9" w14:textId="77777777" w:rsidR="00721B05" w:rsidRPr="0044432F" w:rsidRDefault="00721B05" w:rsidP="00BF375D">
      <w:pPr>
        <w:widowControl w:val="0"/>
        <w:numPr>
          <w:ilvl w:val="0"/>
          <w:numId w:val="6"/>
        </w:numPr>
        <w:tabs>
          <w:tab w:val="left" w:pos="0"/>
        </w:tabs>
        <w:autoSpaceDE w:val="0"/>
        <w:autoSpaceDN w:val="0"/>
        <w:spacing w:after="0" w:line="240" w:lineRule="auto"/>
        <w:ind w:left="0" w:right="140" w:firstLine="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Os</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materiais/produtos</w:t>
      </w:r>
      <w:r w:rsidRPr="0044432F">
        <w:rPr>
          <w:rFonts w:ascii="Times New Roman" w:eastAsia="Times New Roman" w:hAnsi="Times New Roman" w:cs="Times New Roman"/>
          <w:spacing w:val="-13"/>
          <w:sz w:val="24"/>
          <w:szCs w:val="24"/>
          <w:lang w:val="pt-PT"/>
        </w:rPr>
        <w:t xml:space="preserve"> </w:t>
      </w:r>
      <w:r w:rsidRPr="0044432F">
        <w:rPr>
          <w:rFonts w:ascii="Times New Roman" w:eastAsia="Times New Roman" w:hAnsi="Times New Roman" w:cs="Times New Roman"/>
          <w:sz w:val="24"/>
          <w:szCs w:val="24"/>
          <w:lang w:val="pt-PT"/>
        </w:rPr>
        <w:t>deverão</w:t>
      </w:r>
      <w:r w:rsidRPr="0044432F">
        <w:rPr>
          <w:rFonts w:ascii="Times New Roman" w:eastAsia="Times New Roman" w:hAnsi="Times New Roman" w:cs="Times New Roman"/>
          <w:spacing w:val="-13"/>
          <w:sz w:val="24"/>
          <w:szCs w:val="24"/>
          <w:lang w:val="pt-PT"/>
        </w:rPr>
        <w:t xml:space="preserve"> </w:t>
      </w:r>
      <w:r w:rsidRPr="0044432F">
        <w:rPr>
          <w:rFonts w:ascii="Times New Roman" w:eastAsia="Times New Roman" w:hAnsi="Times New Roman" w:cs="Times New Roman"/>
          <w:sz w:val="24"/>
          <w:szCs w:val="24"/>
          <w:lang w:val="pt-PT"/>
        </w:rPr>
        <w:t>atender</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aos</w:t>
      </w:r>
      <w:r w:rsidRPr="0044432F">
        <w:rPr>
          <w:rFonts w:ascii="Times New Roman" w:eastAsia="Times New Roman" w:hAnsi="Times New Roman" w:cs="Times New Roman"/>
          <w:spacing w:val="-13"/>
          <w:sz w:val="24"/>
          <w:szCs w:val="24"/>
          <w:lang w:val="pt-PT"/>
        </w:rPr>
        <w:t xml:space="preserve"> </w:t>
      </w:r>
      <w:r w:rsidRPr="0044432F">
        <w:rPr>
          <w:rFonts w:ascii="Times New Roman" w:eastAsia="Times New Roman" w:hAnsi="Times New Roman" w:cs="Times New Roman"/>
          <w:sz w:val="24"/>
          <w:szCs w:val="24"/>
          <w:lang w:val="pt-PT"/>
        </w:rPr>
        <w:t>padrões</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mínimos</w:t>
      </w:r>
      <w:r w:rsidRPr="0044432F">
        <w:rPr>
          <w:rFonts w:ascii="Times New Roman" w:eastAsia="Times New Roman" w:hAnsi="Times New Roman" w:cs="Times New Roman"/>
          <w:spacing w:val="-13"/>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qualidade</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exigidos</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no</w:t>
      </w:r>
      <w:r w:rsidRPr="0044432F">
        <w:rPr>
          <w:rFonts w:ascii="Times New Roman" w:eastAsia="Times New Roman" w:hAnsi="Times New Roman" w:cs="Times New Roman"/>
          <w:spacing w:val="-13"/>
          <w:sz w:val="24"/>
          <w:szCs w:val="24"/>
          <w:lang w:val="pt-PT"/>
        </w:rPr>
        <w:t xml:space="preserve"> </w:t>
      </w:r>
      <w:r w:rsidRPr="0044432F">
        <w:rPr>
          <w:rFonts w:ascii="Times New Roman" w:eastAsia="Times New Roman" w:hAnsi="Times New Roman" w:cs="Times New Roman"/>
          <w:sz w:val="24"/>
          <w:szCs w:val="24"/>
          <w:lang w:val="pt-PT"/>
        </w:rPr>
        <w:t>objeto,</w:t>
      </w:r>
      <w:r w:rsidRPr="0044432F">
        <w:rPr>
          <w:rFonts w:ascii="Times New Roman" w:eastAsia="Times New Roman" w:hAnsi="Times New Roman" w:cs="Times New Roman"/>
          <w:spacing w:val="-13"/>
          <w:sz w:val="24"/>
          <w:szCs w:val="24"/>
          <w:lang w:val="pt-PT"/>
        </w:rPr>
        <w:t xml:space="preserve"> </w:t>
      </w:r>
      <w:r w:rsidRPr="0044432F">
        <w:rPr>
          <w:rFonts w:ascii="Times New Roman" w:eastAsia="Times New Roman" w:hAnsi="Times New Roman" w:cs="Times New Roman"/>
          <w:sz w:val="24"/>
          <w:szCs w:val="24"/>
          <w:lang w:val="pt-PT"/>
        </w:rPr>
        <w:t>sendo que aqueles considerados inadequados serão devolvidos, devendo ser substituídos e o pagamento correspondente ficará suspenso, até sua regularização de forma integral, sem prejuízo da aplicação das penalidades pelo atraso inicial.</w:t>
      </w:r>
    </w:p>
    <w:p w14:paraId="6EA24A18" w14:textId="77777777" w:rsidR="00721B05" w:rsidRPr="0044432F" w:rsidRDefault="00721B05" w:rsidP="00BF375D">
      <w:pPr>
        <w:widowControl w:val="0"/>
        <w:numPr>
          <w:ilvl w:val="0"/>
          <w:numId w:val="6"/>
        </w:numPr>
        <w:tabs>
          <w:tab w:val="left" w:pos="0"/>
          <w:tab w:val="left" w:pos="508"/>
        </w:tabs>
        <w:autoSpaceDE w:val="0"/>
        <w:autoSpaceDN w:val="0"/>
        <w:spacing w:after="0" w:line="240" w:lineRule="auto"/>
        <w:ind w:left="0" w:right="140" w:firstLine="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Entendem-se por materiais/produtos inadequados aqueles que apresentarem-se com inferior qualidade, e/ou fora das especificações exigidas e/ou deteriorações e/ou com indícios de violação.</w:t>
      </w:r>
    </w:p>
    <w:p w14:paraId="630167F6" w14:textId="77777777" w:rsidR="00721B05" w:rsidRPr="0044432F" w:rsidRDefault="00721B05" w:rsidP="00BF375D">
      <w:pPr>
        <w:widowControl w:val="0"/>
        <w:numPr>
          <w:ilvl w:val="0"/>
          <w:numId w:val="6"/>
        </w:numPr>
        <w:tabs>
          <w:tab w:val="left" w:pos="0"/>
          <w:tab w:val="left" w:pos="489"/>
        </w:tabs>
        <w:autoSpaceDE w:val="0"/>
        <w:autoSpaceDN w:val="0"/>
        <w:spacing w:after="0" w:line="240" w:lineRule="auto"/>
        <w:ind w:left="0" w:right="140" w:firstLine="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Deverão</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estar</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inclusos</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no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preço</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todos</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os</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custos</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despesas</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necessários</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ao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cumprimento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pacing w:val="-2"/>
          <w:sz w:val="24"/>
          <w:szCs w:val="24"/>
          <w:lang w:val="pt-PT"/>
        </w:rPr>
        <w:t xml:space="preserve">objeto, </w:t>
      </w:r>
      <w:r w:rsidRPr="0044432F">
        <w:rPr>
          <w:rFonts w:ascii="Times New Roman" w:eastAsia="Times New Roman" w:hAnsi="Times New Roman" w:cs="Times New Roman"/>
          <w:sz w:val="24"/>
          <w:szCs w:val="24"/>
          <w:lang w:val="pt-PT"/>
        </w:rPr>
        <w:t>tais como e sem se limitar a: custos diretos e indiretos, tributos incidentes, taxas de administração, materiais, mão de obra, encargos sociais, trabalhistas, fretes, seguros, lucros e outros necessários ao cumprimento integral do objeto.</w:t>
      </w:r>
    </w:p>
    <w:p w14:paraId="47FE4246" w14:textId="77777777" w:rsidR="00721B05" w:rsidRPr="0044432F" w:rsidRDefault="00721B05" w:rsidP="00BF375D">
      <w:pPr>
        <w:widowControl w:val="0"/>
        <w:tabs>
          <w:tab w:val="left" w:pos="0"/>
          <w:tab w:val="left" w:pos="593"/>
        </w:tabs>
        <w:autoSpaceDE w:val="0"/>
        <w:autoSpaceDN w:val="0"/>
        <w:spacing w:after="0" w:line="240" w:lineRule="auto"/>
        <w:ind w:right="140"/>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10. DA</w:t>
      </w:r>
      <w:r w:rsidRPr="0044432F">
        <w:rPr>
          <w:rFonts w:ascii="Times New Roman" w:eastAsia="Times New Roman" w:hAnsi="Times New Roman" w:cs="Times New Roman"/>
          <w:b/>
          <w:bCs/>
          <w:spacing w:val="10"/>
          <w:sz w:val="24"/>
          <w:szCs w:val="24"/>
          <w:lang w:val="pt-PT"/>
        </w:rPr>
        <w:t xml:space="preserve"> </w:t>
      </w:r>
      <w:r w:rsidRPr="0044432F">
        <w:rPr>
          <w:rFonts w:ascii="Times New Roman" w:eastAsia="Times New Roman" w:hAnsi="Times New Roman" w:cs="Times New Roman"/>
          <w:b/>
          <w:bCs/>
          <w:spacing w:val="-2"/>
          <w:sz w:val="24"/>
          <w:szCs w:val="24"/>
          <w:lang w:val="pt-PT"/>
        </w:rPr>
        <w:t>SUBCONTRATAÇÃO</w:t>
      </w:r>
    </w:p>
    <w:p w14:paraId="00416594" w14:textId="77777777" w:rsidR="00721B05" w:rsidRPr="0044432F" w:rsidRDefault="00721B05" w:rsidP="00BF375D">
      <w:pPr>
        <w:widowControl w:val="0"/>
        <w:tabs>
          <w:tab w:val="left" w:pos="0"/>
          <w:tab w:val="left" w:pos="691"/>
        </w:tabs>
        <w:autoSpaceDE w:val="0"/>
        <w:autoSpaceDN w:val="0"/>
        <w:spacing w:after="0" w:line="240" w:lineRule="auto"/>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Não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será</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admitida</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subcontratação parcial</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e/ou</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total do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objeto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pacing w:val="-2"/>
          <w:sz w:val="24"/>
          <w:szCs w:val="24"/>
          <w:lang w:val="pt-PT"/>
        </w:rPr>
        <w:t>contratual.</w:t>
      </w:r>
    </w:p>
    <w:p w14:paraId="67E292B0" w14:textId="77777777" w:rsidR="00721B05" w:rsidRPr="0044432F" w:rsidRDefault="00721B05" w:rsidP="00BF375D">
      <w:pPr>
        <w:widowControl w:val="0"/>
        <w:numPr>
          <w:ilvl w:val="0"/>
          <w:numId w:val="34"/>
        </w:numPr>
        <w:tabs>
          <w:tab w:val="left" w:pos="0"/>
        </w:tabs>
        <w:autoSpaceDE w:val="0"/>
        <w:autoSpaceDN w:val="0"/>
        <w:spacing w:after="0" w:line="240" w:lineRule="auto"/>
        <w:ind w:left="0" w:right="140" w:firstLine="0"/>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DO</w:t>
      </w:r>
      <w:r w:rsidRPr="0044432F">
        <w:rPr>
          <w:rFonts w:ascii="Times New Roman" w:eastAsia="Times New Roman" w:hAnsi="Times New Roman" w:cs="Times New Roman"/>
          <w:b/>
          <w:bCs/>
          <w:spacing w:val="-2"/>
          <w:sz w:val="24"/>
          <w:szCs w:val="24"/>
          <w:lang w:val="pt-PT"/>
        </w:rPr>
        <w:t xml:space="preserve"> </w:t>
      </w:r>
      <w:r w:rsidRPr="0044432F">
        <w:rPr>
          <w:rFonts w:ascii="Times New Roman" w:eastAsia="Times New Roman" w:hAnsi="Times New Roman" w:cs="Times New Roman"/>
          <w:b/>
          <w:bCs/>
          <w:sz w:val="24"/>
          <w:szCs w:val="24"/>
          <w:lang w:val="pt-PT"/>
        </w:rPr>
        <w:t>PREÇO</w:t>
      </w:r>
      <w:r w:rsidRPr="0044432F">
        <w:rPr>
          <w:rFonts w:ascii="Times New Roman" w:eastAsia="Times New Roman" w:hAnsi="Times New Roman" w:cs="Times New Roman"/>
          <w:b/>
          <w:bCs/>
          <w:spacing w:val="-1"/>
          <w:sz w:val="24"/>
          <w:szCs w:val="24"/>
          <w:lang w:val="pt-PT"/>
        </w:rPr>
        <w:t xml:space="preserve"> </w:t>
      </w:r>
      <w:r w:rsidRPr="0044432F">
        <w:rPr>
          <w:rFonts w:ascii="Times New Roman" w:eastAsia="Times New Roman" w:hAnsi="Times New Roman" w:cs="Times New Roman"/>
          <w:b/>
          <w:bCs/>
          <w:sz w:val="24"/>
          <w:szCs w:val="24"/>
          <w:lang w:val="pt-PT"/>
        </w:rPr>
        <w:t>E</w:t>
      </w:r>
      <w:r w:rsidRPr="0044432F">
        <w:rPr>
          <w:rFonts w:ascii="Times New Roman" w:eastAsia="Times New Roman" w:hAnsi="Times New Roman" w:cs="Times New Roman"/>
          <w:b/>
          <w:bCs/>
          <w:spacing w:val="-2"/>
          <w:sz w:val="24"/>
          <w:szCs w:val="24"/>
          <w:lang w:val="pt-PT"/>
        </w:rPr>
        <w:t xml:space="preserve"> PAGAMENTO</w:t>
      </w:r>
    </w:p>
    <w:p w14:paraId="7A22656B" w14:textId="77777777" w:rsidR="00721B05" w:rsidRPr="0044432F" w:rsidRDefault="00721B05" w:rsidP="00BF375D">
      <w:pPr>
        <w:widowControl w:val="0"/>
        <w:tabs>
          <w:tab w:val="left" w:pos="0"/>
          <w:tab w:val="left" w:pos="691"/>
        </w:tabs>
        <w:autoSpaceDE w:val="0"/>
        <w:autoSpaceDN w:val="0"/>
        <w:spacing w:after="0" w:line="240" w:lineRule="auto"/>
        <w:ind w:right="14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b/>
          <w:spacing w:val="-2"/>
          <w:sz w:val="24"/>
          <w:szCs w:val="24"/>
          <w:lang w:val="pt-PT"/>
        </w:rPr>
        <w:lastRenderedPageBreak/>
        <w:t>11.1 PREÇO</w:t>
      </w:r>
    </w:p>
    <w:p w14:paraId="1499AF49" w14:textId="77777777" w:rsidR="00721B05" w:rsidRPr="0044432F" w:rsidRDefault="00721B05" w:rsidP="00D56050">
      <w:pPr>
        <w:widowControl w:val="0"/>
        <w:tabs>
          <w:tab w:val="left" w:pos="426"/>
          <w:tab w:val="left" w:pos="864"/>
        </w:tabs>
        <w:autoSpaceDE w:val="0"/>
        <w:autoSpaceDN w:val="0"/>
        <w:spacing w:after="0" w:line="240" w:lineRule="auto"/>
        <w:ind w:right="14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a) 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valor</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total</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contratação</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é</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R$</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w:t>
      </w:r>
      <w:r w:rsidRPr="0044432F">
        <w:rPr>
          <w:rFonts w:ascii="Times New Roman" w:eastAsia="Times New Roman" w:hAnsi="Times New Roman" w:cs="Times New Roman"/>
          <w:spacing w:val="-5"/>
          <w:sz w:val="24"/>
          <w:szCs w:val="24"/>
          <w:lang w:val="pt-PT"/>
        </w:rPr>
        <w:t>).</w:t>
      </w:r>
    </w:p>
    <w:p w14:paraId="66E64F45" w14:textId="77777777" w:rsidR="00721B05" w:rsidRPr="0044432F" w:rsidRDefault="00721B05" w:rsidP="00D56050">
      <w:pPr>
        <w:widowControl w:val="0"/>
        <w:tabs>
          <w:tab w:val="left" w:pos="426"/>
          <w:tab w:val="left" w:pos="1051"/>
        </w:tabs>
        <w:autoSpaceDE w:val="0"/>
        <w:autoSpaceDN w:val="0"/>
        <w:spacing w:after="0"/>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b)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C7BFC69" w14:textId="77777777" w:rsidR="00721B05" w:rsidRPr="0044432F" w:rsidRDefault="00721B05" w:rsidP="00D56050">
      <w:pPr>
        <w:widowControl w:val="0"/>
        <w:tabs>
          <w:tab w:val="left" w:pos="426"/>
          <w:tab w:val="left" w:pos="691"/>
        </w:tabs>
        <w:autoSpaceDE w:val="0"/>
        <w:autoSpaceDN w:val="0"/>
        <w:spacing w:after="0" w:line="240" w:lineRule="auto"/>
        <w:ind w:right="140"/>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12. FORMA</w:t>
      </w:r>
      <w:r w:rsidRPr="0044432F">
        <w:rPr>
          <w:rFonts w:ascii="Times New Roman" w:eastAsia="Times New Roman" w:hAnsi="Times New Roman" w:cs="Times New Roman"/>
          <w:b/>
          <w:bCs/>
          <w:spacing w:val="-4"/>
          <w:sz w:val="24"/>
          <w:szCs w:val="24"/>
          <w:lang w:val="pt-PT"/>
        </w:rPr>
        <w:t xml:space="preserve"> </w:t>
      </w:r>
      <w:r w:rsidRPr="0044432F">
        <w:rPr>
          <w:rFonts w:ascii="Times New Roman" w:eastAsia="Times New Roman" w:hAnsi="Times New Roman" w:cs="Times New Roman"/>
          <w:b/>
          <w:bCs/>
          <w:sz w:val="24"/>
          <w:szCs w:val="24"/>
          <w:lang w:val="pt-PT"/>
        </w:rPr>
        <w:t>DE</w:t>
      </w:r>
      <w:r w:rsidRPr="0044432F">
        <w:rPr>
          <w:rFonts w:ascii="Times New Roman" w:eastAsia="Times New Roman" w:hAnsi="Times New Roman" w:cs="Times New Roman"/>
          <w:b/>
          <w:bCs/>
          <w:spacing w:val="-2"/>
          <w:sz w:val="24"/>
          <w:szCs w:val="24"/>
          <w:lang w:val="pt-PT"/>
        </w:rPr>
        <w:t xml:space="preserve"> PAGAMENTO</w:t>
      </w:r>
    </w:p>
    <w:p w14:paraId="2B8F02AA" w14:textId="77777777" w:rsidR="00721B05" w:rsidRPr="0044432F" w:rsidRDefault="00721B05" w:rsidP="00D56050">
      <w:pPr>
        <w:widowControl w:val="0"/>
        <w:tabs>
          <w:tab w:val="left" w:pos="426"/>
          <w:tab w:val="left" w:pos="856"/>
        </w:tabs>
        <w:autoSpaceDE w:val="0"/>
        <w:autoSpaceDN w:val="0"/>
        <w:spacing w:after="0"/>
        <w:ind w:right="14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a) 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pagamento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será</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realizado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através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ordem</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bancária,</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para</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crédito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em</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banco,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agência</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conta corrente indicados pelo contratado.</w:t>
      </w:r>
    </w:p>
    <w:p w14:paraId="28660847" w14:textId="77777777" w:rsidR="00721B05" w:rsidRPr="0044432F" w:rsidRDefault="00721B05" w:rsidP="00D56050">
      <w:pPr>
        <w:widowControl w:val="0"/>
        <w:tabs>
          <w:tab w:val="left" w:pos="426"/>
          <w:tab w:val="left" w:pos="856"/>
        </w:tabs>
        <w:autoSpaceDE w:val="0"/>
        <w:autoSpaceDN w:val="0"/>
        <w:spacing w:after="0"/>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b) Será</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considerada</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data</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pagamento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dia</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em</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constar</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como</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emitida</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ordem</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bancária</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 xml:space="preserve">para </w:t>
      </w:r>
      <w:r w:rsidRPr="0044432F">
        <w:rPr>
          <w:rFonts w:ascii="Times New Roman" w:eastAsia="Times New Roman" w:hAnsi="Times New Roman" w:cs="Times New Roman"/>
          <w:spacing w:val="-2"/>
          <w:sz w:val="24"/>
          <w:szCs w:val="24"/>
          <w:lang w:val="pt-PT"/>
        </w:rPr>
        <w:t>pagamento.</w:t>
      </w:r>
    </w:p>
    <w:p w14:paraId="6D58616F" w14:textId="77777777" w:rsidR="00721B05" w:rsidRPr="0044432F" w:rsidRDefault="00721B05" w:rsidP="00D56050">
      <w:pPr>
        <w:widowControl w:val="0"/>
        <w:tabs>
          <w:tab w:val="left" w:pos="426"/>
          <w:tab w:val="left" w:pos="856"/>
        </w:tabs>
        <w:autoSpaceDE w:val="0"/>
        <w:autoSpaceDN w:val="0"/>
        <w:spacing w:after="0"/>
        <w:ind w:right="140"/>
        <w:jc w:val="both"/>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pacing w:val="-2"/>
          <w:sz w:val="24"/>
          <w:szCs w:val="24"/>
          <w:lang w:val="pt-PT"/>
        </w:rPr>
        <w:t xml:space="preserve">13. </w:t>
      </w:r>
      <w:r w:rsidRPr="0044432F">
        <w:rPr>
          <w:rFonts w:ascii="Times New Roman" w:eastAsia="Times New Roman" w:hAnsi="Times New Roman" w:cs="Times New Roman"/>
          <w:b/>
          <w:bCs/>
          <w:sz w:val="24"/>
          <w:szCs w:val="24"/>
          <w:lang w:val="pt-PT"/>
        </w:rPr>
        <w:t>PRAZO</w:t>
      </w:r>
      <w:r w:rsidRPr="0044432F">
        <w:rPr>
          <w:rFonts w:ascii="Times New Roman" w:eastAsia="Times New Roman" w:hAnsi="Times New Roman" w:cs="Times New Roman"/>
          <w:b/>
          <w:bCs/>
          <w:spacing w:val="-1"/>
          <w:sz w:val="24"/>
          <w:szCs w:val="24"/>
          <w:lang w:val="pt-PT"/>
        </w:rPr>
        <w:t xml:space="preserve"> </w:t>
      </w:r>
      <w:r w:rsidRPr="0044432F">
        <w:rPr>
          <w:rFonts w:ascii="Times New Roman" w:eastAsia="Times New Roman" w:hAnsi="Times New Roman" w:cs="Times New Roman"/>
          <w:b/>
          <w:bCs/>
          <w:sz w:val="24"/>
          <w:szCs w:val="24"/>
          <w:lang w:val="pt-PT"/>
        </w:rPr>
        <w:t>DE</w:t>
      </w:r>
      <w:r w:rsidRPr="0044432F">
        <w:rPr>
          <w:rFonts w:ascii="Times New Roman" w:eastAsia="Times New Roman" w:hAnsi="Times New Roman" w:cs="Times New Roman"/>
          <w:b/>
          <w:bCs/>
          <w:spacing w:val="-1"/>
          <w:sz w:val="24"/>
          <w:szCs w:val="24"/>
          <w:lang w:val="pt-PT"/>
        </w:rPr>
        <w:t xml:space="preserve"> </w:t>
      </w:r>
      <w:r w:rsidRPr="0044432F">
        <w:rPr>
          <w:rFonts w:ascii="Times New Roman" w:eastAsia="Times New Roman" w:hAnsi="Times New Roman" w:cs="Times New Roman"/>
          <w:b/>
          <w:bCs/>
          <w:spacing w:val="-2"/>
          <w:sz w:val="24"/>
          <w:szCs w:val="24"/>
          <w:lang w:val="pt-PT"/>
        </w:rPr>
        <w:t>PAGAMENTO</w:t>
      </w:r>
    </w:p>
    <w:p w14:paraId="729ED0C3" w14:textId="77777777" w:rsidR="00721B05" w:rsidRPr="0044432F" w:rsidRDefault="00721B05" w:rsidP="00D56050">
      <w:pPr>
        <w:widowControl w:val="0"/>
        <w:tabs>
          <w:tab w:val="left" w:pos="426"/>
          <w:tab w:val="left" w:pos="856"/>
        </w:tabs>
        <w:autoSpaceDE w:val="0"/>
        <w:autoSpaceDN w:val="0"/>
        <w:spacing w:after="0"/>
        <w:ind w:right="140"/>
        <w:jc w:val="both"/>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 xml:space="preserve">a) </w:t>
      </w:r>
      <w:r w:rsidRPr="0044432F">
        <w:rPr>
          <w:rFonts w:ascii="Times New Roman" w:eastAsia="Times New Roman" w:hAnsi="Times New Roman" w:cs="Times New Roman"/>
          <w:sz w:val="24"/>
          <w:szCs w:val="24"/>
          <w:lang w:val="pt-PT"/>
        </w:rPr>
        <w:t>O pagamento será efetuado em</w:t>
      </w:r>
      <w:r w:rsidRPr="0044432F">
        <w:rPr>
          <w:rFonts w:ascii="Times New Roman" w:eastAsia="Times New Roman" w:hAnsi="Times New Roman" w:cs="Times New Roman"/>
          <w:b/>
          <w:bCs/>
          <w:sz w:val="24"/>
          <w:szCs w:val="24"/>
          <w:lang w:val="pt-PT"/>
        </w:rPr>
        <w:t xml:space="preserve"> </w:t>
      </w:r>
      <w:r w:rsidRPr="0044432F">
        <w:rPr>
          <w:rFonts w:ascii="Times New Roman" w:eastAsia="Times New Roman" w:hAnsi="Times New Roman" w:cs="Times New Roman"/>
          <w:sz w:val="24"/>
          <w:szCs w:val="24"/>
          <w:lang w:val="pt-PT"/>
        </w:rPr>
        <w:t>até 30 (trinta) dias, contados do recebimento dos produtos e da emissão da Nota Fiscal/Fatura.</w:t>
      </w:r>
    </w:p>
    <w:p w14:paraId="51BBC957" w14:textId="77777777" w:rsidR="00721B05" w:rsidRPr="0044432F" w:rsidRDefault="00721B05" w:rsidP="00D56050">
      <w:pPr>
        <w:widowControl w:val="0"/>
        <w:tabs>
          <w:tab w:val="left" w:pos="426"/>
          <w:tab w:val="left" w:pos="905"/>
        </w:tabs>
        <w:autoSpaceDE w:val="0"/>
        <w:autoSpaceDN w:val="0"/>
        <w:spacing w:after="0"/>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b) Considera-se ocorrido o recebimento da nota fiscal quando o órgão contratante atestar a execução do objeto do da ata de registro de preços.</w:t>
      </w:r>
    </w:p>
    <w:p w14:paraId="2C27FC3A" w14:textId="77777777" w:rsidR="00721B05" w:rsidRPr="0044432F" w:rsidRDefault="00721B05" w:rsidP="00D56050">
      <w:pPr>
        <w:widowControl w:val="0"/>
        <w:tabs>
          <w:tab w:val="left" w:pos="426"/>
          <w:tab w:val="left" w:pos="914"/>
        </w:tabs>
        <w:autoSpaceDE w:val="0"/>
        <w:autoSpaceDN w:val="0"/>
        <w:spacing w:after="0"/>
        <w:ind w:right="14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b/>
          <w:sz w:val="24"/>
          <w:szCs w:val="24"/>
          <w:lang w:val="pt-PT"/>
        </w:rPr>
        <w:t xml:space="preserve">c) </w:t>
      </w:r>
      <w:r w:rsidRPr="0044432F">
        <w:rPr>
          <w:rFonts w:ascii="Times New Roman" w:eastAsia="Times New Roman" w:hAnsi="Times New Roman" w:cs="Times New Roman"/>
          <w:sz w:val="24"/>
          <w:szCs w:val="24"/>
          <w:lang w:val="pt-PT"/>
        </w:rPr>
        <w:t>No caso de atraso pelo Contratante, os valores devidos ao contratado serão atualizados monetariamente entre o termo final do prazo de pagamento até a data de sua efetiva realização, mediante aplicação do índice IPCA-IBGE de correção monetária.</w:t>
      </w:r>
    </w:p>
    <w:p w14:paraId="15040CF2" w14:textId="77777777" w:rsidR="00721B05" w:rsidRPr="0044432F" w:rsidRDefault="00721B05" w:rsidP="00D56050">
      <w:pPr>
        <w:widowControl w:val="0"/>
        <w:tabs>
          <w:tab w:val="left" w:pos="426"/>
          <w:tab w:val="left" w:pos="691"/>
        </w:tabs>
        <w:autoSpaceDE w:val="0"/>
        <w:autoSpaceDN w:val="0"/>
        <w:spacing w:after="0" w:line="240" w:lineRule="auto"/>
        <w:ind w:right="140"/>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14. CONDIÇÕES</w:t>
      </w:r>
      <w:r w:rsidRPr="0044432F">
        <w:rPr>
          <w:rFonts w:ascii="Times New Roman" w:eastAsia="Times New Roman" w:hAnsi="Times New Roman" w:cs="Times New Roman"/>
          <w:b/>
          <w:bCs/>
          <w:spacing w:val="-4"/>
          <w:sz w:val="24"/>
          <w:szCs w:val="24"/>
          <w:lang w:val="pt-PT"/>
        </w:rPr>
        <w:t xml:space="preserve"> </w:t>
      </w:r>
      <w:r w:rsidRPr="0044432F">
        <w:rPr>
          <w:rFonts w:ascii="Times New Roman" w:eastAsia="Times New Roman" w:hAnsi="Times New Roman" w:cs="Times New Roman"/>
          <w:b/>
          <w:bCs/>
          <w:sz w:val="24"/>
          <w:szCs w:val="24"/>
          <w:lang w:val="pt-PT"/>
        </w:rPr>
        <w:t>DE</w:t>
      </w:r>
      <w:r w:rsidRPr="0044432F">
        <w:rPr>
          <w:rFonts w:ascii="Times New Roman" w:eastAsia="Times New Roman" w:hAnsi="Times New Roman" w:cs="Times New Roman"/>
          <w:b/>
          <w:bCs/>
          <w:spacing w:val="-3"/>
          <w:sz w:val="24"/>
          <w:szCs w:val="24"/>
          <w:lang w:val="pt-PT"/>
        </w:rPr>
        <w:t xml:space="preserve"> </w:t>
      </w:r>
      <w:r w:rsidRPr="0044432F">
        <w:rPr>
          <w:rFonts w:ascii="Times New Roman" w:eastAsia="Times New Roman" w:hAnsi="Times New Roman" w:cs="Times New Roman"/>
          <w:b/>
          <w:bCs/>
          <w:spacing w:val="-2"/>
          <w:sz w:val="24"/>
          <w:szCs w:val="24"/>
          <w:lang w:val="pt-PT"/>
        </w:rPr>
        <w:t>PAGAMENTO</w:t>
      </w:r>
    </w:p>
    <w:p w14:paraId="57716B84" w14:textId="77777777" w:rsidR="00721B05" w:rsidRPr="0044432F" w:rsidRDefault="00721B05" w:rsidP="00D56050">
      <w:pPr>
        <w:widowControl w:val="0"/>
        <w:tabs>
          <w:tab w:val="left" w:pos="426"/>
          <w:tab w:val="left" w:pos="868"/>
        </w:tabs>
        <w:autoSpaceDE w:val="0"/>
        <w:autoSpaceDN w:val="0"/>
        <w:spacing w:after="0"/>
        <w:ind w:right="14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a) As notas fiscais emitidas deverão estar de acordo com os valores unitários e totais</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constantes na</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proposta,</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passa</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integrar</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presente</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Edital,</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independente</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transcrição</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anexação</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deverão conter, em local de fácil visualização, a indicação do número da licitação, a fim de se acelerar o trâmite de liberação do documento fiscal para pagamento.</w:t>
      </w:r>
    </w:p>
    <w:p w14:paraId="35368B5C" w14:textId="77777777" w:rsidR="00721B05" w:rsidRPr="0044432F" w:rsidRDefault="00721B05" w:rsidP="00D56050">
      <w:pPr>
        <w:widowControl w:val="0"/>
        <w:tabs>
          <w:tab w:val="left" w:pos="426"/>
          <w:tab w:val="left" w:pos="807"/>
        </w:tabs>
        <w:autoSpaceDE w:val="0"/>
        <w:autoSpaceDN w:val="0"/>
        <w:spacing w:after="0" w:line="273" w:lineRule="auto"/>
        <w:ind w:right="140"/>
        <w:jc w:val="both"/>
        <w:rPr>
          <w:rFonts w:ascii="Times New Roman" w:eastAsia="Times New Roman" w:hAnsi="Times New Roman" w:cs="Times New Roman"/>
          <w:b/>
          <w:sz w:val="24"/>
          <w:szCs w:val="24"/>
          <w:u w:val="single"/>
          <w:lang w:val="pt-PT"/>
        </w:rPr>
      </w:pPr>
      <w:r w:rsidRPr="0044432F">
        <w:rPr>
          <w:rFonts w:ascii="Times New Roman" w:eastAsia="Times New Roman" w:hAnsi="Times New Roman" w:cs="Times New Roman"/>
          <w:sz w:val="24"/>
          <w:szCs w:val="24"/>
          <w:u w:val="single"/>
          <w:lang w:val="pt-PT"/>
        </w:rPr>
        <w:t>b)Os dados bancários da empresa contratada (pessoa jurídica), deverão constar,</w:t>
      </w:r>
      <w:r w:rsidRPr="0044432F">
        <w:rPr>
          <w:rFonts w:ascii="Times New Roman" w:eastAsia="Times New Roman" w:hAnsi="Times New Roman" w:cs="Times New Roman"/>
          <w:sz w:val="24"/>
          <w:szCs w:val="24"/>
          <w:lang w:val="pt-PT"/>
        </w:rPr>
        <w:t xml:space="preserve"> </w:t>
      </w:r>
      <w:r w:rsidRPr="0044432F">
        <w:rPr>
          <w:rFonts w:ascii="Times New Roman" w:eastAsia="Times New Roman" w:hAnsi="Times New Roman" w:cs="Times New Roman"/>
          <w:sz w:val="24"/>
          <w:szCs w:val="24"/>
          <w:u w:val="single"/>
          <w:lang w:val="pt-PT"/>
        </w:rPr>
        <w:t>obrigatoriamente, no corpo da nota fiscal.</w:t>
      </w:r>
    </w:p>
    <w:p w14:paraId="088D0B30" w14:textId="77777777" w:rsidR="00721B05" w:rsidRPr="0044432F" w:rsidRDefault="00721B05" w:rsidP="00D56050">
      <w:pPr>
        <w:widowControl w:val="0"/>
        <w:tabs>
          <w:tab w:val="left" w:pos="426"/>
          <w:tab w:val="left" w:pos="864"/>
        </w:tabs>
        <w:autoSpaceDE w:val="0"/>
        <w:autoSpaceDN w:val="0"/>
        <w:spacing w:after="0"/>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c)Não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serão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aceitos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boletos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bancários,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somente</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serão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efetuados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depósitos</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em</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conta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corrente</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em nome da DETENTORA DA ATA.</w:t>
      </w:r>
    </w:p>
    <w:p w14:paraId="25F2DDD9" w14:textId="77777777" w:rsidR="00721B05" w:rsidRPr="0044432F" w:rsidRDefault="00721B05" w:rsidP="00D56050">
      <w:pPr>
        <w:widowControl w:val="0"/>
        <w:tabs>
          <w:tab w:val="left" w:pos="426"/>
          <w:tab w:val="left" w:pos="902"/>
        </w:tabs>
        <w:autoSpaceDE w:val="0"/>
        <w:autoSpaceDN w:val="0"/>
        <w:spacing w:after="0"/>
        <w:ind w:right="14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 xml:space="preserve">d) O pagamento será realizado por meio de ordem bancária, creditada na conta corrente da </w:t>
      </w:r>
      <w:r w:rsidRPr="0044432F">
        <w:rPr>
          <w:rFonts w:ascii="Times New Roman" w:eastAsia="Times New Roman" w:hAnsi="Times New Roman" w:cs="Times New Roman"/>
          <w:spacing w:val="-2"/>
          <w:sz w:val="24"/>
          <w:szCs w:val="24"/>
          <w:lang w:val="pt-PT"/>
        </w:rPr>
        <w:t>DETENTORA DA ATA.</w:t>
      </w:r>
    </w:p>
    <w:p w14:paraId="71358427" w14:textId="77777777" w:rsidR="00721B05" w:rsidRPr="0044432F" w:rsidRDefault="00721B05" w:rsidP="00D56050">
      <w:pPr>
        <w:widowControl w:val="0"/>
        <w:tabs>
          <w:tab w:val="left" w:pos="426"/>
          <w:tab w:val="left" w:pos="902"/>
        </w:tabs>
        <w:autoSpaceDE w:val="0"/>
        <w:autoSpaceDN w:val="0"/>
        <w:spacing w:after="0"/>
        <w:ind w:right="14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b/>
          <w:sz w:val="24"/>
          <w:szCs w:val="24"/>
          <w:lang w:val="pt-PT"/>
        </w:rPr>
        <w:t xml:space="preserve"> </w:t>
      </w:r>
      <w:r w:rsidRPr="0044432F">
        <w:rPr>
          <w:rFonts w:ascii="Times New Roman" w:eastAsia="Times New Roman" w:hAnsi="Times New Roman" w:cs="Times New Roman"/>
          <w:sz w:val="24"/>
          <w:szCs w:val="24"/>
          <w:lang w:val="pt-PT"/>
        </w:rPr>
        <w:t>Nenhum</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pagamento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será</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efetuado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à</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DETENTORA DA ATA</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enquanto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pendente</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qualquer</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obrigação, sem que isso gere direito de reajustamento de preços, correção monetária ou encargos moratórios.</w:t>
      </w:r>
    </w:p>
    <w:p w14:paraId="2D1BC075" w14:textId="77777777" w:rsidR="00721B05" w:rsidRPr="0044432F" w:rsidRDefault="00721B05" w:rsidP="00D56050">
      <w:pPr>
        <w:widowControl w:val="0"/>
        <w:tabs>
          <w:tab w:val="left" w:pos="426"/>
          <w:tab w:val="left" w:pos="878"/>
        </w:tabs>
        <w:autoSpaceDE w:val="0"/>
        <w:autoSpaceDN w:val="0"/>
        <w:spacing w:after="0" w:line="273" w:lineRule="auto"/>
        <w:ind w:right="14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f)Quando houver glosa parcial do objeto, a administração deverá comunicar a empresa para que emita a nota fiscal ou fatura com o valor exato dimensionado.</w:t>
      </w:r>
    </w:p>
    <w:p w14:paraId="1CB31EC0" w14:textId="77777777" w:rsidR="00721B05" w:rsidRPr="0044432F" w:rsidRDefault="00721B05" w:rsidP="00D56050">
      <w:pPr>
        <w:widowControl w:val="0"/>
        <w:tabs>
          <w:tab w:val="left" w:pos="426"/>
          <w:tab w:val="left" w:pos="856"/>
        </w:tabs>
        <w:autoSpaceDE w:val="0"/>
        <w:autoSpaceDN w:val="0"/>
        <w:spacing w:after="0"/>
        <w:ind w:right="14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g)Havendo</w:t>
      </w:r>
      <w:r w:rsidRPr="0044432F">
        <w:rPr>
          <w:rFonts w:ascii="Times New Roman" w:eastAsia="Times New Roman" w:hAnsi="Times New Roman" w:cs="Times New Roman"/>
          <w:spacing w:val="-13"/>
          <w:sz w:val="24"/>
          <w:szCs w:val="24"/>
          <w:lang w:val="pt-PT"/>
        </w:rPr>
        <w:t xml:space="preserve"> </w:t>
      </w:r>
      <w:r w:rsidRPr="0044432F">
        <w:rPr>
          <w:rFonts w:ascii="Times New Roman" w:eastAsia="Times New Roman" w:hAnsi="Times New Roman" w:cs="Times New Roman"/>
          <w:sz w:val="24"/>
          <w:szCs w:val="24"/>
          <w:lang w:val="pt-PT"/>
        </w:rPr>
        <w:t>erro</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na</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apresentação</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Nota</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Fiscal/Fatura,</w:t>
      </w:r>
      <w:r w:rsidRPr="0044432F">
        <w:rPr>
          <w:rFonts w:ascii="Times New Roman" w:eastAsia="Times New Roman" w:hAnsi="Times New Roman" w:cs="Times New Roman"/>
          <w:spacing w:val="-13"/>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13"/>
          <w:sz w:val="24"/>
          <w:szCs w:val="24"/>
          <w:lang w:val="pt-PT"/>
        </w:rPr>
        <w:t xml:space="preserve"> </w:t>
      </w:r>
      <w:r w:rsidRPr="0044432F">
        <w:rPr>
          <w:rFonts w:ascii="Times New Roman" w:eastAsia="Times New Roman" w:hAnsi="Times New Roman" w:cs="Times New Roman"/>
          <w:sz w:val="24"/>
          <w:szCs w:val="24"/>
          <w:lang w:val="pt-PT"/>
        </w:rPr>
        <w:t>circunstância</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impeça</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liquidação da despesa, o pagamento ficará sobrestado até que o contratado providencie as medidas saneadoras. Nesta</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hipótese,</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prazo</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para</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pagamento</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iniciar-se-á</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após</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comprovação</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regularização</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situação, não acarretando qualquer ônus para o contratante;</w:t>
      </w:r>
    </w:p>
    <w:p w14:paraId="1EAF61DA" w14:textId="77777777" w:rsidR="00721B05" w:rsidRPr="0044432F" w:rsidRDefault="00721B05" w:rsidP="00D56050">
      <w:pPr>
        <w:widowControl w:val="0"/>
        <w:tabs>
          <w:tab w:val="left" w:pos="426"/>
          <w:tab w:val="left" w:pos="973"/>
        </w:tabs>
        <w:autoSpaceDE w:val="0"/>
        <w:autoSpaceDN w:val="0"/>
        <w:spacing w:after="0"/>
        <w:ind w:right="14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h)Havendo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efetiva</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execução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objeto,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os</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pagamentos</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serão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realizados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normalmente,</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até</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 xml:space="preserve">que se decida pela rescisão da ata de registro de preços, caso o contratado não regularize sua </w:t>
      </w:r>
      <w:r w:rsidRPr="0044432F">
        <w:rPr>
          <w:rFonts w:ascii="Times New Roman" w:eastAsia="Times New Roman" w:hAnsi="Times New Roman" w:cs="Times New Roman"/>
          <w:sz w:val="24"/>
          <w:szCs w:val="24"/>
          <w:lang w:val="pt-PT"/>
        </w:rPr>
        <w:lastRenderedPageBreak/>
        <w:t>situação.</w:t>
      </w:r>
    </w:p>
    <w:p w14:paraId="4949A137" w14:textId="77777777" w:rsidR="00721B05" w:rsidRPr="0044432F" w:rsidRDefault="00721B05" w:rsidP="00D56050">
      <w:pPr>
        <w:widowControl w:val="0"/>
        <w:tabs>
          <w:tab w:val="left" w:pos="426"/>
          <w:tab w:val="left" w:pos="978"/>
        </w:tabs>
        <w:autoSpaceDE w:val="0"/>
        <w:autoSpaceDN w:val="0"/>
        <w:spacing w:after="0" w:line="240" w:lineRule="auto"/>
        <w:ind w:right="14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i)Quando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pagamento,</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será</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efetuada</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retenção</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tributária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prevista</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na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legislação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pacing w:val="-2"/>
          <w:sz w:val="24"/>
          <w:szCs w:val="24"/>
          <w:lang w:val="pt-PT"/>
        </w:rPr>
        <w:t>aplicável.</w:t>
      </w:r>
    </w:p>
    <w:p w14:paraId="28BA9D96" w14:textId="77777777" w:rsidR="00721B05" w:rsidRPr="0044432F" w:rsidRDefault="00721B05" w:rsidP="00D56050">
      <w:pPr>
        <w:widowControl w:val="0"/>
        <w:tabs>
          <w:tab w:val="left" w:pos="426"/>
          <w:tab w:val="left" w:pos="973"/>
        </w:tabs>
        <w:autoSpaceDE w:val="0"/>
        <w:autoSpaceDN w:val="0"/>
        <w:spacing w:after="0"/>
        <w:ind w:right="14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m)Independentemente</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percentual</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tributo</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inserido</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na</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planilha,</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no</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pagamento</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serão</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retidos na fonte os percentuais estabelecidos na legislação vigente.</w:t>
      </w:r>
    </w:p>
    <w:p w14:paraId="1A3C5ED5" w14:textId="77777777" w:rsidR="00721B05" w:rsidRPr="0044432F" w:rsidRDefault="00721B05" w:rsidP="00D56050">
      <w:pPr>
        <w:widowControl w:val="0"/>
        <w:tabs>
          <w:tab w:val="left" w:pos="426"/>
          <w:tab w:val="left" w:pos="975"/>
        </w:tabs>
        <w:autoSpaceDE w:val="0"/>
        <w:autoSpaceDN w:val="0"/>
        <w:spacing w:after="0"/>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j) A DETENTORA DA ATA regularmente</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optante</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pelo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Simples</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Nacional,</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nos</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termos</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Lei</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Complementar nº123/2006, não sofrerá a retenção tributária quanto aos impostos e contribuições abrangidos por aquele regime. No entanto, o pagamento ficará condicionado à apresentação de comprovação, por meio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documento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oficial,</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faz</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jus</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ao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tratamento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tributário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favorecido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previsto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na</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referida</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 xml:space="preserve">Lei </w:t>
      </w:r>
      <w:r w:rsidRPr="0044432F">
        <w:rPr>
          <w:rFonts w:ascii="Times New Roman" w:eastAsia="Times New Roman" w:hAnsi="Times New Roman" w:cs="Times New Roman"/>
          <w:spacing w:val="-2"/>
          <w:sz w:val="24"/>
          <w:szCs w:val="24"/>
          <w:lang w:val="pt-PT"/>
        </w:rPr>
        <w:t>Complementar.</w:t>
      </w:r>
    </w:p>
    <w:p w14:paraId="190ED4F8" w14:textId="77777777" w:rsidR="00721B05" w:rsidRPr="0044432F" w:rsidRDefault="00721B05" w:rsidP="002C4953">
      <w:pPr>
        <w:widowControl w:val="0"/>
        <w:tabs>
          <w:tab w:val="left" w:pos="426"/>
        </w:tabs>
        <w:autoSpaceDE w:val="0"/>
        <w:autoSpaceDN w:val="0"/>
        <w:spacing w:after="0" w:line="240" w:lineRule="auto"/>
        <w:ind w:right="140"/>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15. DO</w:t>
      </w:r>
      <w:r w:rsidRPr="0044432F">
        <w:rPr>
          <w:rFonts w:ascii="Times New Roman" w:eastAsia="Times New Roman" w:hAnsi="Times New Roman" w:cs="Times New Roman"/>
          <w:b/>
          <w:bCs/>
          <w:spacing w:val="-3"/>
          <w:sz w:val="24"/>
          <w:szCs w:val="24"/>
          <w:lang w:val="pt-PT"/>
        </w:rPr>
        <w:t xml:space="preserve"> </w:t>
      </w:r>
      <w:r w:rsidRPr="0044432F">
        <w:rPr>
          <w:rFonts w:ascii="Times New Roman" w:eastAsia="Times New Roman" w:hAnsi="Times New Roman" w:cs="Times New Roman"/>
          <w:b/>
          <w:bCs/>
          <w:spacing w:val="-2"/>
          <w:sz w:val="24"/>
          <w:szCs w:val="24"/>
          <w:lang w:val="pt-PT"/>
        </w:rPr>
        <w:t>REAJUSTE</w:t>
      </w:r>
    </w:p>
    <w:p w14:paraId="690CDB6C" w14:textId="77777777" w:rsidR="00721B05" w:rsidRPr="0044432F" w:rsidRDefault="00721B05" w:rsidP="002C4953">
      <w:pPr>
        <w:widowControl w:val="0"/>
        <w:numPr>
          <w:ilvl w:val="1"/>
          <w:numId w:val="34"/>
        </w:numPr>
        <w:tabs>
          <w:tab w:val="left" w:pos="426"/>
          <w:tab w:val="left" w:pos="700"/>
        </w:tabs>
        <w:autoSpaceDE w:val="0"/>
        <w:autoSpaceDN w:val="0"/>
        <w:spacing w:after="0" w:line="240" w:lineRule="auto"/>
        <w:ind w:left="0" w:right="140" w:firstLine="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Os preços inicialmente contratados são fixos e irreajustáveis no prazo até 1 (um) ano a contar ca data da de sua assinatura.</w:t>
      </w:r>
    </w:p>
    <w:p w14:paraId="2D4ABA51" w14:textId="77777777" w:rsidR="00721B05" w:rsidRPr="0044432F" w:rsidRDefault="00721B05" w:rsidP="002C4953">
      <w:pPr>
        <w:widowControl w:val="0"/>
        <w:tabs>
          <w:tab w:val="left" w:pos="426"/>
        </w:tabs>
        <w:autoSpaceDE w:val="0"/>
        <w:autoSpaceDN w:val="0"/>
        <w:spacing w:after="0" w:line="240" w:lineRule="auto"/>
        <w:ind w:right="140"/>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16. DAS</w:t>
      </w:r>
      <w:r w:rsidRPr="0044432F">
        <w:rPr>
          <w:rFonts w:ascii="Times New Roman" w:eastAsia="Times New Roman" w:hAnsi="Times New Roman" w:cs="Times New Roman"/>
          <w:b/>
          <w:bCs/>
          <w:spacing w:val="-4"/>
          <w:sz w:val="24"/>
          <w:szCs w:val="24"/>
          <w:lang w:val="pt-PT"/>
        </w:rPr>
        <w:t xml:space="preserve"> </w:t>
      </w:r>
      <w:r w:rsidRPr="0044432F">
        <w:rPr>
          <w:rFonts w:ascii="Times New Roman" w:eastAsia="Times New Roman" w:hAnsi="Times New Roman" w:cs="Times New Roman"/>
          <w:b/>
          <w:bCs/>
          <w:sz w:val="24"/>
          <w:szCs w:val="24"/>
          <w:lang w:val="pt-PT"/>
        </w:rPr>
        <w:t>OBRIGAÇÕES</w:t>
      </w:r>
      <w:r w:rsidRPr="0044432F">
        <w:rPr>
          <w:rFonts w:ascii="Times New Roman" w:eastAsia="Times New Roman" w:hAnsi="Times New Roman" w:cs="Times New Roman"/>
          <w:b/>
          <w:bCs/>
          <w:spacing w:val="-3"/>
          <w:sz w:val="24"/>
          <w:szCs w:val="24"/>
          <w:lang w:val="pt-PT"/>
        </w:rPr>
        <w:t xml:space="preserve"> </w:t>
      </w:r>
      <w:r w:rsidRPr="0044432F">
        <w:rPr>
          <w:rFonts w:ascii="Times New Roman" w:eastAsia="Times New Roman" w:hAnsi="Times New Roman" w:cs="Times New Roman"/>
          <w:b/>
          <w:bCs/>
          <w:sz w:val="24"/>
          <w:szCs w:val="24"/>
          <w:lang w:val="pt-PT"/>
        </w:rPr>
        <w:t>DO</w:t>
      </w:r>
      <w:r w:rsidRPr="0044432F">
        <w:rPr>
          <w:rFonts w:ascii="Times New Roman" w:eastAsia="Times New Roman" w:hAnsi="Times New Roman" w:cs="Times New Roman"/>
          <w:b/>
          <w:bCs/>
          <w:spacing w:val="-2"/>
          <w:sz w:val="24"/>
          <w:szCs w:val="24"/>
          <w:lang w:val="pt-PT"/>
        </w:rPr>
        <w:t xml:space="preserve"> CONTRATANTE</w:t>
      </w:r>
    </w:p>
    <w:p w14:paraId="26DA8779" w14:textId="77777777" w:rsidR="00721B05" w:rsidRPr="0044432F" w:rsidRDefault="00721B05" w:rsidP="002C4953">
      <w:pPr>
        <w:widowControl w:val="0"/>
        <w:tabs>
          <w:tab w:val="left" w:pos="426"/>
          <w:tab w:val="left" w:pos="691"/>
        </w:tabs>
        <w:autoSpaceDE w:val="0"/>
        <w:autoSpaceDN w:val="0"/>
        <w:spacing w:after="0" w:line="240" w:lineRule="auto"/>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16.1 São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obrigações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2"/>
          <w:sz w:val="24"/>
          <w:szCs w:val="24"/>
          <w:lang w:val="pt-PT"/>
        </w:rPr>
        <w:t xml:space="preserve"> Contratante:</w:t>
      </w:r>
    </w:p>
    <w:p w14:paraId="288C02D4" w14:textId="77777777" w:rsidR="00721B05" w:rsidRPr="0044432F" w:rsidRDefault="00721B05" w:rsidP="002C4953">
      <w:pPr>
        <w:widowControl w:val="0"/>
        <w:tabs>
          <w:tab w:val="left" w:pos="426"/>
          <w:tab w:val="left" w:pos="883"/>
        </w:tabs>
        <w:autoSpaceDE w:val="0"/>
        <w:autoSpaceDN w:val="0"/>
        <w:spacing w:after="0"/>
        <w:ind w:right="14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a)Exigir o cumprimento de todas as obrigações assumidas pela DETENTORA DA ATA, de acordo com a ata de registro de preços e seus anexos.</w:t>
      </w:r>
    </w:p>
    <w:p w14:paraId="1E5538A3" w14:textId="77777777" w:rsidR="00721B05" w:rsidRPr="0044432F" w:rsidRDefault="00721B05" w:rsidP="002C4953">
      <w:pPr>
        <w:widowControl w:val="0"/>
        <w:tabs>
          <w:tab w:val="left" w:pos="426"/>
          <w:tab w:val="left" w:pos="864"/>
        </w:tabs>
        <w:autoSpaceDE w:val="0"/>
        <w:autoSpaceDN w:val="0"/>
        <w:spacing w:after="0" w:line="240" w:lineRule="auto"/>
        <w:ind w:right="14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b) Receber</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objeto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no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prazo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condições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estabelecidas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no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Termo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2"/>
          <w:sz w:val="24"/>
          <w:szCs w:val="24"/>
          <w:lang w:val="pt-PT"/>
        </w:rPr>
        <w:t xml:space="preserve"> Referência.</w:t>
      </w:r>
    </w:p>
    <w:p w14:paraId="466A92D7" w14:textId="77777777" w:rsidR="00721B05" w:rsidRPr="0044432F" w:rsidRDefault="00721B05" w:rsidP="002C4953">
      <w:pPr>
        <w:widowControl w:val="0"/>
        <w:tabs>
          <w:tab w:val="left" w:pos="426"/>
          <w:tab w:val="left" w:pos="861"/>
        </w:tabs>
        <w:autoSpaceDE w:val="0"/>
        <w:autoSpaceDN w:val="0"/>
        <w:spacing w:after="0"/>
        <w:ind w:right="14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c) Notificar a</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DETENTORA DA ATA,</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por</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escrito,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sobre</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vícios,</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defeitos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incorreções</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verificadas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no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 xml:space="preserve">objeto fornecido, para que seja por ele substituído, reparado ou corrigido, no total ou em parte, às suas </w:t>
      </w:r>
      <w:r w:rsidRPr="0044432F">
        <w:rPr>
          <w:rFonts w:ascii="Times New Roman" w:eastAsia="Times New Roman" w:hAnsi="Times New Roman" w:cs="Times New Roman"/>
          <w:spacing w:val="-2"/>
          <w:sz w:val="24"/>
          <w:szCs w:val="24"/>
          <w:lang w:val="pt-PT"/>
        </w:rPr>
        <w:t>expensas.</w:t>
      </w:r>
    </w:p>
    <w:p w14:paraId="019022D8" w14:textId="77777777" w:rsidR="00721B05" w:rsidRPr="0044432F" w:rsidRDefault="00721B05" w:rsidP="002C4953">
      <w:pPr>
        <w:widowControl w:val="0"/>
        <w:tabs>
          <w:tab w:val="left" w:pos="426"/>
          <w:tab w:val="left" w:pos="885"/>
        </w:tabs>
        <w:autoSpaceDE w:val="0"/>
        <w:autoSpaceDN w:val="0"/>
        <w:spacing w:after="0" w:line="273" w:lineRule="auto"/>
        <w:ind w:right="14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d)Acompanhar e fiscalizar a execução da presente ata e o cumprimento das obrigações pelo Contratado.</w:t>
      </w:r>
    </w:p>
    <w:p w14:paraId="119558B1" w14:textId="77777777" w:rsidR="00721B05" w:rsidRPr="0044432F" w:rsidRDefault="00721B05" w:rsidP="002C4953">
      <w:pPr>
        <w:widowControl w:val="0"/>
        <w:tabs>
          <w:tab w:val="left" w:pos="426"/>
          <w:tab w:val="left" w:pos="883"/>
        </w:tabs>
        <w:autoSpaceDE w:val="0"/>
        <w:autoSpaceDN w:val="0"/>
        <w:spacing w:after="0"/>
        <w:ind w:right="14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e)Efetuar o pagamento a DETENTORA DA ATA do valor correspondente ao fornecimento do objeto, no prazo, forma e condições estabelecidos no presente Contrato;</w:t>
      </w:r>
    </w:p>
    <w:p w14:paraId="297835D3" w14:textId="77777777" w:rsidR="00721B05" w:rsidRPr="0044432F" w:rsidRDefault="00721B05" w:rsidP="002C4953">
      <w:pPr>
        <w:widowControl w:val="0"/>
        <w:tabs>
          <w:tab w:val="left" w:pos="426"/>
          <w:tab w:val="left" w:pos="864"/>
        </w:tabs>
        <w:autoSpaceDE w:val="0"/>
        <w:autoSpaceDN w:val="0"/>
        <w:spacing w:after="0" w:line="263" w:lineRule="exact"/>
        <w:ind w:right="14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f)Aplicar</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3"/>
          <w:sz w:val="24"/>
          <w:szCs w:val="24"/>
          <w:lang w:val="pt-PT"/>
        </w:rPr>
        <w:t xml:space="preserve">  DETENTORA DA ATA </w:t>
      </w:r>
      <w:r w:rsidRPr="0044432F">
        <w:rPr>
          <w:rFonts w:ascii="Times New Roman" w:eastAsia="Times New Roman" w:hAnsi="Times New Roman" w:cs="Times New Roman"/>
          <w:sz w:val="24"/>
          <w:szCs w:val="24"/>
          <w:lang w:val="pt-PT"/>
        </w:rPr>
        <w:t>sanções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motivadas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pela</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inexecução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total</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parcial</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da ata de registro de preços.</w:t>
      </w:r>
    </w:p>
    <w:p w14:paraId="03B5B57D" w14:textId="77777777" w:rsidR="00721B05" w:rsidRPr="0044432F" w:rsidRDefault="00721B05" w:rsidP="002C4953">
      <w:pPr>
        <w:widowControl w:val="0"/>
        <w:tabs>
          <w:tab w:val="left" w:pos="426"/>
          <w:tab w:val="left" w:pos="852"/>
        </w:tabs>
        <w:autoSpaceDE w:val="0"/>
        <w:autoSpaceDN w:val="0"/>
        <w:spacing w:after="0"/>
        <w:ind w:right="14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g)Cientificar</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Assessoria</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Jurídica</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para</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adoção</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das</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medidas</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cabíveis</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quando</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descumprimento de obrigações pelo Contratado.</w:t>
      </w:r>
    </w:p>
    <w:p w14:paraId="6D001F5D" w14:textId="77777777" w:rsidR="00721B05" w:rsidRPr="0044432F" w:rsidRDefault="00721B05" w:rsidP="002C4953">
      <w:pPr>
        <w:widowControl w:val="0"/>
        <w:tabs>
          <w:tab w:val="left" w:pos="426"/>
          <w:tab w:val="left" w:pos="924"/>
        </w:tabs>
        <w:autoSpaceDE w:val="0"/>
        <w:autoSpaceDN w:val="0"/>
        <w:spacing w:after="0"/>
        <w:ind w:right="14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h)Explicitamente emitir decisão sobre todas as solicitações e reclamações relacionadas à execução da presente ata de registro de preços, ressalvados os requerimentos manifestamente impertinentes, meramente protelatórios ou de nenhum interesse para a boa execução do ajuste.</w:t>
      </w:r>
    </w:p>
    <w:p w14:paraId="38C015A7" w14:textId="77777777" w:rsidR="00721B05" w:rsidRPr="0044432F" w:rsidRDefault="00721B05" w:rsidP="002C4953">
      <w:pPr>
        <w:widowControl w:val="0"/>
        <w:tabs>
          <w:tab w:val="left" w:pos="426"/>
          <w:tab w:val="left" w:pos="871"/>
        </w:tabs>
        <w:autoSpaceDE w:val="0"/>
        <w:autoSpaceDN w:val="0"/>
        <w:spacing w:after="0"/>
        <w:ind w:right="14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i)Concluída a instrução do requerimento, a Administração terá o prazo de 30 (trinta) dias para decidir, admitida a prorrogação motivada por igual período.</w:t>
      </w:r>
    </w:p>
    <w:p w14:paraId="3C0B8840" w14:textId="77777777" w:rsidR="00721B05" w:rsidRPr="0044432F" w:rsidRDefault="00721B05" w:rsidP="002C4953">
      <w:pPr>
        <w:widowControl w:val="0"/>
        <w:tabs>
          <w:tab w:val="left" w:pos="426"/>
          <w:tab w:val="left" w:pos="979"/>
        </w:tabs>
        <w:autoSpaceDE w:val="0"/>
        <w:autoSpaceDN w:val="0"/>
        <w:spacing w:after="0"/>
        <w:ind w:right="14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j)A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decisão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sobre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pedidos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reequilíbrio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econômico-financeiro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será</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proferida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no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prazo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 xml:space="preserve">até 15 (quinze) dias, a contar da solicitação, desde que o pedido esteja instruído de toda documentação </w:t>
      </w:r>
      <w:r w:rsidRPr="0044432F">
        <w:rPr>
          <w:rFonts w:ascii="Times New Roman" w:eastAsia="Times New Roman" w:hAnsi="Times New Roman" w:cs="Times New Roman"/>
          <w:spacing w:val="-2"/>
          <w:sz w:val="24"/>
          <w:szCs w:val="24"/>
          <w:lang w:val="pt-PT"/>
        </w:rPr>
        <w:t>comprobatória.</w:t>
      </w:r>
    </w:p>
    <w:p w14:paraId="2176DE43" w14:textId="77777777" w:rsidR="00721B05" w:rsidRPr="0044432F" w:rsidRDefault="00721B05" w:rsidP="002C4953">
      <w:pPr>
        <w:widowControl w:val="0"/>
        <w:tabs>
          <w:tab w:val="left" w:pos="426"/>
          <w:tab w:val="left" w:pos="1041"/>
        </w:tabs>
        <w:autoSpaceDE w:val="0"/>
        <w:autoSpaceDN w:val="0"/>
        <w:spacing w:after="0"/>
        <w:ind w:right="14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k)Notificar a detentora da ata quanto ao início de processo administrativo para apuração de descumprimento de cláusulas contratuais.</w:t>
      </w:r>
    </w:p>
    <w:p w14:paraId="6839701A" w14:textId="77777777" w:rsidR="00721B05" w:rsidRPr="0044432F" w:rsidRDefault="00721B05" w:rsidP="002C4953">
      <w:pPr>
        <w:widowControl w:val="0"/>
        <w:tabs>
          <w:tab w:val="left" w:pos="426"/>
          <w:tab w:val="left" w:pos="1000"/>
        </w:tabs>
        <w:autoSpaceDE w:val="0"/>
        <w:autoSpaceDN w:val="0"/>
        <w:spacing w:after="0"/>
        <w:ind w:right="14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l)A Administração não responderá por quaisquer compromissos assumidos pela DETENTORA DA ATA com</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terceiros,</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ainda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vinculados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à</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execução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ata de registro de preços,</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bem</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como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por</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qualquer</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dano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causado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 xml:space="preserve">a terceiros em decorrência de ato da </w:t>
      </w:r>
      <w:r w:rsidRPr="0044432F">
        <w:rPr>
          <w:rFonts w:ascii="Times New Roman" w:eastAsia="Times New Roman" w:hAnsi="Times New Roman" w:cs="Times New Roman"/>
          <w:sz w:val="24"/>
          <w:szCs w:val="24"/>
          <w:lang w:val="pt-PT"/>
        </w:rPr>
        <w:lastRenderedPageBreak/>
        <w:t>DETENTORA DA ATA, de seus empregados, prepostos ou subordinados.</w:t>
      </w:r>
    </w:p>
    <w:p w14:paraId="7E8E8562" w14:textId="77777777" w:rsidR="00721B05" w:rsidRPr="0044432F" w:rsidRDefault="00721B05" w:rsidP="002C4953">
      <w:pPr>
        <w:widowControl w:val="0"/>
        <w:tabs>
          <w:tab w:val="left" w:pos="426"/>
          <w:tab w:val="left" w:pos="593"/>
        </w:tabs>
        <w:autoSpaceDE w:val="0"/>
        <w:autoSpaceDN w:val="0"/>
        <w:spacing w:after="0" w:line="240" w:lineRule="auto"/>
        <w:ind w:right="140"/>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17. DAS</w:t>
      </w:r>
      <w:r w:rsidRPr="0044432F">
        <w:rPr>
          <w:rFonts w:ascii="Times New Roman" w:eastAsia="Times New Roman" w:hAnsi="Times New Roman" w:cs="Times New Roman"/>
          <w:b/>
          <w:bCs/>
          <w:spacing w:val="24"/>
          <w:sz w:val="24"/>
          <w:szCs w:val="24"/>
          <w:lang w:val="pt-PT"/>
        </w:rPr>
        <w:t xml:space="preserve"> </w:t>
      </w:r>
      <w:r w:rsidRPr="0044432F">
        <w:rPr>
          <w:rFonts w:ascii="Times New Roman" w:eastAsia="Times New Roman" w:hAnsi="Times New Roman" w:cs="Times New Roman"/>
          <w:b/>
          <w:bCs/>
          <w:sz w:val="24"/>
          <w:szCs w:val="24"/>
          <w:lang w:val="pt-PT"/>
        </w:rPr>
        <w:t>OBRIGAÇÕES</w:t>
      </w:r>
      <w:r w:rsidRPr="0044432F">
        <w:rPr>
          <w:rFonts w:ascii="Times New Roman" w:eastAsia="Times New Roman" w:hAnsi="Times New Roman" w:cs="Times New Roman"/>
          <w:b/>
          <w:bCs/>
          <w:spacing w:val="24"/>
          <w:sz w:val="24"/>
          <w:szCs w:val="24"/>
          <w:lang w:val="pt-PT"/>
        </w:rPr>
        <w:t xml:space="preserve"> </w:t>
      </w:r>
      <w:r w:rsidRPr="0044432F">
        <w:rPr>
          <w:rFonts w:ascii="Times New Roman" w:eastAsia="Times New Roman" w:hAnsi="Times New Roman" w:cs="Times New Roman"/>
          <w:b/>
          <w:bCs/>
          <w:sz w:val="24"/>
          <w:szCs w:val="24"/>
          <w:lang w:val="pt-PT"/>
        </w:rPr>
        <w:t>DO</w:t>
      </w:r>
      <w:r w:rsidRPr="0044432F">
        <w:rPr>
          <w:rFonts w:ascii="Times New Roman" w:eastAsia="Times New Roman" w:hAnsi="Times New Roman" w:cs="Times New Roman"/>
          <w:b/>
          <w:bCs/>
          <w:spacing w:val="27"/>
          <w:sz w:val="24"/>
          <w:szCs w:val="24"/>
          <w:lang w:val="pt-PT"/>
        </w:rPr>
        <w:t xml:space="preserve"> </w:t>
      </w:r>
      <w:r w:rsidRPr="0044432F">
        <w:rPr>
          <w:rFonts w:ascii="Times New Roman" w:eastAsia="Times New Roman" w:hAnsi="Times New Roman" w:cs="Times New Roman"/>
          <w:b/>
          <w:bCs/>
          <w:spacing w:val="-2"/>
          <w:sz w:val="24"/>
          <w:szCs w:val="24"/>
          <w:lang w:val="pt-PT"/>
        </w:rPr>
        <w:t>CONTRATADO</w:t>
      </w:r>
    </w:p>
    <w:p w14:paraId="3CA00F0A" w14:textId="77777777" w:rsidR="00721B05" w:rsidRPr="0044432F" w:rsidRDefault="00721B05" w:rsidP="002C4953">
      <w:pPr>
        <w:widowControl w:val="0"/>
        <w:tabs>
          <w:tab w:val="left" w:pos="426"/>
          <w:tab w:val="left" w:pos="722"/>
        </w:tabs>
        <w:autoSpaceDE w:val="0"/>
        <w:autoSpaceDN w:val="0"/>
        <w:spacing w:after="0"/>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a)A DETENTORA DA ATA deve cumprir todas as obrigações constantes desta ata, em seus anexos, assumindo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como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exclusivamente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seus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riscos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as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despesas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decorrentes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boa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perfeita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execução do objeto, observando, ainda, as obrigações a seguir dispostas:</w:t>
      </w:r>
    </w:p>
    <w:p w14:paraId="636DD802" w14:textId="77777777" w:rsidR="00721B05" w:rsidRPr="0044432F" w:rsidRDefault="00721B05" w:rsidP="002C4953">
      <w:pPr>
        <w:widowControl w:val="0"/>
        <w:numPr>
          <w:ilvl w:val="2"/>
          <w:numId w:val="34"/>
        </w:numPr>
        <w:tabs>
          <w:tab w:val="left" w:pos="426"/>
          <w:tab w:val="left" w:pos="871"/>
        </w:tabs>
        <w:autoSpaceDE w:val="0"/>
        <w:autoSpaceDN w:val="0"/>
        <w:spacing w:after="0" w:line="273" w:lineRule="auto"/>
        <w:ind w:left="0" w:right="140" w:firstLine="426"/>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Manter preposto aceito pela Administração no local da obra ou do serviço para representa-lo na execução da presente ata.</w:t>
      </w:r>
    </w:p>
    <w:p w14:paraId="0804BBB7" w14:textId="77777777" w:rsidR="00721B05" w:rsidRPr="0044432F" w:rsidRDefault="00721B05" w:rsidP="002C4953">
      <w:pPr>
        <w:widowControl w:val="0"/>
        <w:numPr>
          <w:ilvl w:val="2"/>
          <w:numId w:val="34"/>
        </w:numPr>
        <w:tabs>
          <w:tab w:val="left" w:pos="426"/>
          <w:tab w:val="left" w:pos="871"/>
        </w:tabs>
        <w:autoSpaceDE w:val="0"/>
        <w:autoSpaceDN w:val="0"/>
        <w:spacing w:after="0" w:line="273" w:lineRule="auto"/>
        <w:ind w:left="0" w:right="140" w:firstLine="426"/>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 xml:space="preserve">A indicação ou a manutenção do preposto da empresa poderá ser recusada pelo órgão ou entidade, desde que devidamente justificada, devendo a empresa designar outro para o exercício da </w:t>
      </w:r>
      <w:r w:rsidRPr="0044432F">
        <w:rPr>
          <w:rFonts w:ascii="Times New Roman" w:eastAsia="Times New Roman" w:hAnsi="Times New Roman" w:cs="Times New Roman"/>
          <w:spacing w:val="-2"/>
          <w:sz w:val="24"/>
          <w:szCs w:val="24"/>
          <w:lang w:val="pt-PT"/>
        </w:rPr>
        <w:t>atividade.</w:t>
      </w:r>
    </w:p>
    <w:p w14:paraId="38A2200A" w14:textId="77777777" w:rsidR="00721B05" w:rsidRPr="0044432F" w:rsidRDefault="00721B05" w:rsidP="002C4953">
      <w:pPr>
        <w:widowControl w:val="0"/>
        <w:numPr>
          <w:ilvl w:val="2"/>
          <w:numId w:val="34"/>
        </w:numPr>
        <w:tabs>
          <w:tab w:val="left" w:pos="426"/>
          <w:tab w:val="left" w:pos="864"/>
        </w:tabs>
        <w:autoSpaceDE w:val="0"/>
        <w:autoSpaceDN w:val="0"/>
        <w:spacing w:after="0" w:line="240" w:lineRule="auto"/>
        <w:ind w:left="0" w:right="140" w:firstLine="426"/>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Atender</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às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determinações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regulares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emitidas</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pelo Gestor</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e/ou</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Fiscal</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presente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ata,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ou ainda da Autoridade Superior.</w:t>
      </w:r>
    </w:p>
    <w:p w14:paraId="3EB40131" w14:textId="77777777" w:rsidR="00721B05" w:rsidRPr="0044432F" w:rsidRDefault="00721B05" w:rsidP="002C4953">
      <w:pPr>
        <w:widowControl w:val="0"/>
        <w:numPr>
          <w:ilvl w:val="2"/>
          <w:numId w:val="34"/>
        </w:numPr>
        <w:tabs>
          <w:tab w:val="left" w:pos="426"/>
          <w:tab w:val="left" w:pos="885"/>
        </w:tabs>
        <w:autoSpaceDE w:val="0"/>
        <w:autoSpaceDN w:val="0"/>
        <w:spacing w:after="0" w:line="240" w:lineRule="auto"/>
        <w:ind w:left="0" w:right="140" w:firstLine="426"/>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Alocar os empregados necessários, com habilitação e conhecimento adequados, ao perfeito cumprimento das cláusulas desta ata, fornecendo os materiais, equipamentos, ferramentas e utensílios demandados, cuja quantidade, qualidade e tecnologia deverão atender às recomendações de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boa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técnica</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legislação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pacing w:val="-2"/>
          <w:sz w:val="24"/>
          <w:szCs w:val="24"/>
          <w:lang w:val="pt-PT"/>
        </w:rPr>
        <w:t>regência.</w:t>
      </w:r>
    </w:p>
    <w:p w14:paraId="1A9E7B50" w14:textId="77777777" w:rsidR="00721B05" w:rsidRPr="0044432F" w:rsidRDefault="00721B05" w:rsidP="002C4953">
      <w:pPr>
        <w:widowControl w:val="0"/>
        <w:numPr>
          <w:ilvl w:val="2"/>
          <w:numId w:val="34"/>
        </w:numPr>
        <w:tabs>
          <w:tab w:val="left" w:pos="426"/>
          <w:tab w:val="left" w:pos="859"/>
        </w:tabs>
        <w:autoSpaceDE w:val="0"/>
        <w:autoSpaceDN w:val="0"/>
        <w:spacing w:after="0" w:line="240" w:lineRule="auto"/>
        <w:ind w:left="0" w:right="140" w:firstLine="426"/>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Reparar,</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corrigir,</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remover,</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reconstruir</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substituir,</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às</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suas</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expensas,</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no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total</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em</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parte,</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no prazo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fixado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pelo</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Gestor</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e/ou</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Fiscal</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Contrato,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os</w:t>
      </w:r>
      <w:r w:rsidRPr="0044432F">
        <w:rPr>
          <w:rFonts w:ascii="Times New Roman" w:eastAsia="Times New Roman" w:hAnsi="Times New Roman" w:cs="Times New Roman"/>
          <w:spacing w:val="-13"/>
          <w:sz w:val="24"/>
          <w:szCs w:val="24"/>
          <w:lang w:val="pt-PT"/>
        </w:rPr>
        <w:t xml:space="preserve"> </w:t>
      </w:r>
      <w:r w:rsidRPr="0044432F">
        <w:rPr>
          <w:rFonts w:ascii="Times New Roman" w:eastAsia="Times New Roman" w:hAnsi="Times New Roman" w:cs="Times New Roman"/>
          <w:sz w:val="24"/>
          <w:szCs w:val="24"/>
          <w:lang w:val="pt-PT"/>
        </w:rPr>
        <w:t>serviços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nos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quais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se</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verificarem</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vícios,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defeitos ou incorreções resultantes da execução ou dos materiais empregados.</w:t>
      </w:r>
    </w:p>
    <w:p w14:paraId="4CED5C9E" w14:textId="77777777" w:rsidR="00721B05" w:rsidRPr="0044432F" w:rsidRDefault="00721B05" w:rsidP="002C4953">
      <w:pPr>
        <w:widowControl w:val="0"/>
        <w:numPr>
          <w:ilvl w:val="2"/>
          <w:numId w:val="34"/>
        </w:numPr>
        <w:tabs>
          <w:tab w:val="left" w:pos="426"/>
          <w:tab w:val="left" w:pos="888"/>
        </w:tabs>
        <w:autoSpaceDE w:val="0"/>
        <w:autoSpaceDN w:val="0"/>
        <w:spacing w:after="0" w:line="240" w:lineRule="auto"/>
        <w:ind w:left="0" w:right="140" w:firstLine="426"/>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Responsabilizar-se pelos vícios e danos decorrentes da execução do objeto, bem como por todo e qualquer dano causado à Administração ou terceiros, não reduzindo essa responsabilidade a fiscalização ou o</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acompanhamento da execução</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contratual pelo Contratante, que ficará autorizado</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a descontar</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pagamentos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devidos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garantia,</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caso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exigida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no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edital,</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valor</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correspondente</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aos danos sofridos.</w:t>
      </w:r>
    </w:p>
    <w:p w14:paraId="4906E7D9" w14:textId="77777777" w:rsidR="00721B05" w:rsidRPr="0044432F" w:rsidRDefault="00721B05" w:rsidP="002C4953">
      <w:pPr>
        <w:widowControl w:val="0"/>
        <w:numPr>
          <w:ilvl w:val="2"/>
          <w:numId w:val="34"/>
        </w:numPr>
        <w:tabs>
          <w:tab w:val="left" w:pos="426"/>
          <w:tab w:val="left" w:pos="861"/>
        </w:tabs>
        <w:autoSpaceDE w:val="0"/>
        <w:autoSpaceDN w:val="0"/>
        <w:spacing w:after="0" w:line="240" w:lineRule="auto"/>
        <w:ind w:left="0" w:right="140" w:firstLine="426"/>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Não</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contratar,</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durante</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vigência</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8"/>
          <w:sz w:val="24"/>
          <w:szCs w:val="24"/>
          <w:lang w:val="pt-PT"/>
        </w:rPr>
        <w:t xml:space="preserve"> ata de registro de preços</w:t>
      </w:r>
      <w:r w:rsidRPr="0044432F">
        <w:rPr>
          <w:rFonts w:ascii="Times New Roman" w:eastAsia="Times New Roman" w:hAnsi="Times New Roman" w:cs="Times New Roman"/>
          <w:sz w:val="24"/>
          <w:szCs w:val="24"/>
          <w:lang w:val="pt-PT"/>
        </w:rPr>
        <w:t>,</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cônjuge,</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companheiro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parente</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em</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linha</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reta, colateral ou por afinidade, até o terceiro grau, de dirigente do contratante ou do Fiscal ou Gestor do contrato, nos termos do Artigo 48, parágrafo único, da Lei Federal nº14.133/2021.</w:t>
      </w:r>
    </w:p>
    <w:p w14:paraId="28F9507E" w14:textId="77777777" w:rsidR="00721B05" w:rsidRPr="0044432F" w:rsidRDefault="00721B05" w:rsidP="002C4953">
      <w:pPr>
        <w:widowControl w:val="0"/>
        <w:numPr>
          <w:ilvl w:val="2"/>
          <w:numId w:val="34"/>
        </w:numPr>
        <w:tabs>
          <w:tab w:val="left" w:pos="426"/>
          <w:tab w:val="left" w:pos="924"/>
        </w:tabs>
        <w:autoSpaceDE w:val="0"/>
        <w:autoSpaceDN w:val="0"/>
        <w:spacing w:after="0" w:line="240" w:lineRule="auto"/>
        <w:ind w:left="0" w:right="140" w:firstLine="426"/>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 administração.</w:t>
      </w:r>
    </w:p>
    <w:p w14:paraId="7F91B162" w14:textId="77777777" w:rsidR="00721B05" w:rsidRPr="0044432F" w:rsidRDefault="00721B05" w:rsidP="002C4953">
      <w:pPr>
        <w:widowControl w:val="0"/>
        <w:numPr>
          <w:ilvl w:val="2"/>
          <w:numId w:val="34"/>
        </w:numPr>
        <w:tabs>
          <w:tab w:val="left" w:pos="426"/>
          <w:tab w:val="left" w:pos="873"/>
        </w:tabs>
        <w:autoSpaceDE w:val="0"/>
        <w:autoSpaceDN w:val="0"/>
        <w:spacing w:after="0" w:line="240" w:lineRule="auto"/>
        <w:ind w:left="0" w:right="140" w:firstLine="426"/>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Comunicar ao Fiscal da ata, no prazo de 24 (vinte e quatro) horas, qualquer ocorrência anormal.</w:t>
      </w:r>
    </w:p>
    <w:p w14:paraId="134F04F9" w14:textId="77777777" w:rsidR="00721B05" w:rsidRPr="0044432F" w:rsidRDefault="00721B05" w:rsidP="002C4953">
      <w:pPr>
        <w:widowControl w:val="0"/>
        <w:numPr>
          <w:ilvl w:val="2"/>
          <w:numId w:val="34"/>
        </w:numPr>
        <w:tabs>
          <w:tab w:val="left" w:pos="426"/>
          <w:tab w:val="left" w:pos="868"/>
        </w:tabs>
        <w:autoSpaceDE w:val="0"/>
        <w:autoSpaceDN w:val="0"/>
        <w:spacing w:after="0" w:line="240" w:lineRule="auto"/>
        <w:ind w:left="0" w:right="140" w:firstLine="426"/>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Prestar todo</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esclarecimento</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ou informação solicitada pela</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administração ou por seus prepostos, garantindo-lhes o acesso, a qualquer tempo, ao local dos trabalhos, bem como aos documentos relativos à execução do empreendimento.</w:t>
      </w:r>
    </w:p>
    <w:p w14:paraId="597E8E69" w14:textId="77777777" w:rsidR="00721B05" w:rsidRPr="0044432F" w:rsidRDefault="00721B05" w:rsidP="002C4953">
      <w:pPr>
        <w:widowControl w:val="0"/>
        <w:numPr>
          <w:ilvl w:val="2"/>
          <w:numId w:val="34"/>
        </w:numPr>
        <w:tabs>
          <w:tab w:val="left" w:pos="426"/>
          <w:tab w:val="left" w:pos="1051"/>
        </w:tabs>
        <w:autoSpaceDE w:val="0"/>
        <w:autoSpaceDN w:val="0"/>
        <w:spacing w:after="0" w:line="240" w:lineRule="auto"/>
        <w:ind w:left="0" w:right="140" w:firstLine="426"/>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 xml:space="preserve">Paralisar, por determinação do administração, qualquer atividade que não esteja sendo executada de acordo com a boa técnica ou que ponha em risco a segurança de pessoas ou bens de </w:t>
      </w:r>
      <w:r w:rsidRPr="0044432F">
        <w:rPr>
          <w:rFonts w:ascii="Times New Roman" w:eastAsia="Times New Roman" w:hAnsi="Times New Roman" w:cs="Times New Roman"/>
          <w:spacing w:val="-2"/>
          <w:sz w:val="24"/>
          <w:szCs w:val="24"/>
          <w:lang w:val="pt-PT"/>
        </w:rPr>
        <w:t>terceiros.</w:t>
      </w:r>
    </w:p>
    <w:p w14:paraId="672A36B2" w14:textId="77777777" w:rsidR="00721B05" w:rsidRPr="0044432F" w:rsidRDefault="00721B05" w:rsidP="002C4953">
      <w:pPr>
        <w:widowControl w:val="0"/>
        <w:numPr>
          <w:ilvl w:val="2"/>
          <w:numId w:val="34"/>
        </w:numPr>
        <w:tabs>
          <w:tab w:val="left" w:pos="426"/>
          <w:tab w:val="left" w:pos="1010"/>
        </w:tabs>
        <w:autoSpaceDE w:val="0"/>
        <w:autoSpaceDN w:val="0"/>
        <w:spacing w:after="0" w:line="240" w:lineRule="auto"/>
        <w:ind w:left="0" w:right="140" w:firstLine="426"/>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Promover a guarda, manutenção e vigilância de materiais, ferramentas, e tudo o que for necessário à execução do objeto, durante a vigência do presente Instrumento.</w:t>
      </w:r>
    </w:p>
    <w:p w14:paraId="598141B9" w14:textId="77777777" w:rsidR="00721B05" w:rsidRPr="0044432F" w:rsidRDefault="00721B05" w:rsidP="002C4953">
      <w:pPr>
        <w:widowControl w:val="0"/>
        <w:numPr>
          <w:ilvl w:val="2"/>
          <w:numId w:val="34"/>
        </w:numPr>
        <w:tabs>
          <w:tab w:val="left" w:pos="426"/>
          <w:tab w:val="left" w:pos="971"/>
        </w:tabs>
        <w:autoSpaceDE w:val="0"/>
        <w:autoSpaceDN w:val="0"/>
        <w:spacing w:after="0" w:line="240" w:lineRule="auto"/>
        <w:ind w:left="0" w:right="140" w:firstLine="426"/>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Conduzir</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os</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trabalhos</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com</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estrita</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observância</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às</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normas</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legislação</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pertinente,</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cumprindo as</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determinações</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dos</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Poderes</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Públicos,</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mantendo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sempre limpo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o local dos</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serviços</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e nas</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melhores condições de segurança e disciplina.</w:t>
      </w:r>
    </w:p>
    <w:p w14:paraId="4EC34819" w14:textId="77777777" w:rsidR="00721B05" w:rsidRPr="0044432F" w:rsidRDefault="00721B05" w:rsidP="002C4953">
      <w:pPr>
        <w:widowControl w:val="0"/>
        <w:numPr>
          <w:ilvl w:val="2"/>
          <w:numId w:val="34"/>
        </w:numPr>
        <w:tabs>
          <w:tab w:val="left" w:pos="426"/>
          <w:tab w:val="left" w:pos="1022"/>
        </w:tabs>
        <w:autoSpaceDE w:val="0"/>
        <w:autoSpaceDN w:val="0"/>
        <w:spacing w:after="0" w:line="240" w:lineRule="auto"/>
        <w:ind w:left="0" w:right="140" w:firstLine="426"/>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lastRenderedPageBreak/>
        <w:t>Submeter previamente, por escrito, a administração, para análise e aprovação, quaisquer mudanças nos métodos executivos que fujam às especificações do memorial descritivo ou instrumento congênere.</w:t>
      </w:r>
    </w:p>
    <w:p w14:paraId="34B1C485" w14:textId="77777777" w:rsidR="00721B05" w:rsidRPr="0044432F" w:rsidRDefault="00721B05" w:rsidP="002C4953">
      <w:pPr>
        <w:widowControl w:val="0"/>
        <w:numPr>
          <w:ilvl w:val="2"/>
          <w:numId w:val="34"/>
        </w:numPr>
        <w:tabs>
          <w:tab w:val="left" w:pos="426"/>
          <w:tab w:val="left" w:pos="1027"/>
        </w:tabs>
        <w:autoSpaceDE w:val="0"/>
        <w:autoSpaceDN w:val="0"/>
        <w:spacing w:after="0" w:line="240" w:lineRule="auto"/>
        <w:ind w:left="0" w:right="140" w:firstLine="426"/>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Não permitir a utilização de qualquer trabalho do menor de dezesseis anos, exceto na condição de aprendiz para os maiores de quatorze anos, nem permitir a utilização do trabalho do menor de 18 (dezoito) anos em trabalho noturno, perigoso ou insalubre.</w:t>
      </w:r>
    </w:p>
    <w:p w14:paraId="22CCE933" w14:textId="77777777" w:rsidR="00721B05" w:rsidRPr="0044432F" w:rsidRDefault="00721B05" w:rsidP="002C4953">
      <w:pPr>
        <w:widowControl w:val="0"/>
        <w:numPr>
          <w:ilvl w:val="2"/>
          <w:numId w:val="34"/>
        </w:numPr>
        <w:tabs>
          <w:tab w:val="left" w:pos="426"/>
          <w:tab w:val="left" w:pos="1101"/>
        </w:tabs>
        <w:autoSpaceDE w:val="0"/>
        <w:autoSpaceDN w:val="0"/>
        <w:spacing w:after="0" w:line="240" w:lineRule="auto"/>
        <w:ind w:left="0" w:right="140" w:firstLine="426"/>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Manter durante toda a vigência da ata, em compatibilidade com as obrigações assumidas, todas as condições exigidas para habilitação na licitação, ou para qualificação, na contratação direta.</w:t>
      </w:r>
    </w:p>
    <w:p w14:paraId="2A1B1CED" w14:textId="77777777" w:rsidR="00721B05" w:rsidRPr="0044432F" w:rsidRDefault="00721B05" w:rsidP="002C4953">
      <w:pPr>
        <w:widowControl w:val="0"/>
        <w:numPr>
          <w:ilvl w:val="2"/>
          <w:numId w:val="34"/>
        </w:numPr>
        <w:tabs>
          <w:tab w:val="left" w:pos="426"/>
          <w:tab w:val="left" w:pos="1027"/>
        </w:tabs>
        <w:autoSpaceDE w:val="0"/>
        <w:autoSpaceDN w:val="0"/>
        <w:spacing w:after="0" w:line="240" w:lineRule="auto"/>
        <w:ind w:left="0" w:right="140" w:firstLine="426"/>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Guardar sigilo sobre todas as informações obtidas em decorrência do cumprimento da presente ata de registro de preços.</w:t>
      </w:r>
    </w:p>
    <w:p w14:paraId="6D3169F1" w14:textId="77777777" w:rsidR="00721B05" w:rsidRPr="0044432F" w:rsidRDefault="00721B05" w:rsidP="002C4953">
      <w:pPr>
        <w:widowControl w:val="0"/>
        <w:numPr>
          <w:ilvl w:val="2"/>
          <w:numId w:val="34"/>
        </w:numPr>
        <w:tabs>
          <w:tab w:val="left" w:pos="426"/>
          <w:tab w:val="left" w:pos="974"/>
        </w:tabs>
        <w:autoSpaceDE w:val="0"/>
        <w:autoSpaceDN w:val="0"/>
        <w:spacing w:after="0" w:line="240" w:lineRule="auto"/>
        <w:ind w:left="0" w:right="140" w:firstLine="426"/>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Arcar</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com</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ônus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decorrente</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eventual</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equívoco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no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dimensionamento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dos</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quantitativos</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de sua</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proposta,</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inclusive</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quanto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aos</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custos</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variáveis</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decorrentes</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fatores</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futuros</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incertos,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devendo complementá-los, caso o previsto inicialmente em sua proposta não seja satisfatório para o atendimento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objeto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contratação,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exceto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quando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ocorrer</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algum</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dos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eventos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arrolados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no Artigo 124, inciso II, alínea “d”, da Lei Federal nº14.133/2021.</w:t>
      </w:r>
    </w:p>
    <w:p w14:paraId="1BBA2516" w14:textId="77777777" w:rsidR="00721B05" w:rsidRPr="0044432F" w:rsidRDefault="00721B05" w:rsidP="002C4953">
      <w:pPr>
        <w:widowControl w:val="0"/>
        <w:numPr>
          <w:ilvl w:val="2"/>
          <w:numId w:val="34"/>
        </w:numPr>
        <w:tabs>
          <w:tab w:val="left" w:pos="426"/>
          <w:tab w:val="left" w:pos="995"/>
        </w:tabs>
        <w:autoSpaceDE w:val="0"/>
        <w:autoSpaceDN w:val="0"/>
        <w:spacing w:after="0" w:line="273" w:lineRule="auto"/>
        <w:ind w:left="0" w:right="140" w:firstLine="426"/>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Cumprir, além dos postulados legais vigentes de âmbito federal, estadual ou municipal, as normas de segurança do Contratante.</w:t>
      </w:r>
    </w:p>
    <w:p w14:paraId="4F2D6B13" w14:textId="77777777" w:rsidR="00721B05" w:rsidRPr="0044432F" w:rsidRDefault="00721B05" w:rsidP="00BF375D">
      <w:pPr>
        <w:widowControl w:val="0"/>
        <w:tabs>
          <w:tab w:val="left" w:pos="426"/>
        </w:tabs>
        <w:autoSpaceDE w:val="0"/>
        <w:autoSpaceDN w:val="0"/>
        <w:spacing w:after="0" w:line="255" w:lineRule="exact"/>
        <w:ind w:right="14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b/>
          <w:spacing w:val="27"/>
          <w:sz w:val="24"/>
          <w:szCs w:val="24"/>
          <w:lang w:val="pt-PT"/>
        </w:rPr>
        <w:t xml:space="preserve">18.  </w:t>
      </w:r>
      <w:r w:rsidRPr="0044432F">
        <w:rPr>
          <w:rFonts w:ascii="Times New Roman" w:eastAsia="Times New Roman" w:hAnsi="Times New Roman" w:cs="Times New Roman"/>
          <w:b/>
          <w:sz w:val="24"/>
          <w:szCs w:val="24"/>
          <w:lang w:val="pt-PT"/>
        </w:rPr>
        <w:t>DAS</w:t>
      </w:r>
      <w:r w:rsidRPr="0044432F">
        <w:rPr>
          <w:rFonts w:ascii="Times New Roman" w:eastAsia="Times New Roman" w:hAnsi="Times New Roman" w:cs="Times New Roman"/>
          <w:b/>
          <w:spacing w:val="27"/>
          <w:sz w:val="24"/>
          <w:szCs w:val="24"/>
          <w:lang w:val="pt-PT"/>
        </w:rPr>
        <w:t xml:space="preserve"> </w:t>
      </w:r>
      <w:r w:rsidRPr="0044432F">
        <w:rPr>
          <w:rFonts w:ascii="Times New Roman" w:eastAsia="Times New Roman" w:hAnsi="Times New Roman" w:cs="Times New Roman"/>
          <w:b/>
          <w:sz w:val="24"/>
          <w:szCs w:val="24"/>
          <w:lang w:val="pt-PT"/>
        </w:rPr>
        <w:t>OBRIGAÇÕES</w:t>
      </w:r>
      <w:r w:rsidRPr="0044432F">
        <w:rPr>
          <w:rFonts w:ascii="Times New Roman" w:eastAsia="Times New Roman" w:hAnsi="Times New Roman" w:cs="Times New Roman"/>
          <w:b/>
          <w:spacing w:val="26"/>
          <w:sz w:val="24"/>
          <w:szCs w:val="24"/>
          <w:lang w:val="pt-PT"/>
        </w:rPr>
        <w:t xml:space="preserve"> </w:t>
      </w:r>
      <w:r w:rsidRPr="0044432F">
        <w:rPr>
          <w:rFonts w:ascii="Times New Roman" w:eastAsia="Times New Roman" w:hAnsi="Times New Roman" w:cs="Times New Roman"/>
          <w:b/>
          <w:sz w:val="24"/>
          <w:szCs w:val="24"/>
          <w:lang w:val="pt-PT"/>
        </w:rPr>
        <w:t>PERTINENTES</w:t>
      </w:r>
      <w:r w:rsidRPr="0044432F">
        <w:rPr>
          <w:rFonts w:ascii="Times New Roman" w:eastAsia="Times New Roman" w:hAnsi="Times New Roman" w:cs="Times New Roman"/>
          <w:b/>
          <w:spacing w:val="27"/>
          <w:sz w:val="24"/>
          <w:szCs w:val="24"/>
          <w:lang w:val="pt-PT"/>
        </w:rPr>
        <w:t xml:space="preserve"> </w:t>
      </w:r>
      <w:r w:rsidRPr="0044432F">
        <w:rPr>
          <w:rFonts w:ascii="Times New Roman" w:eastAsia="Times New Roman" w:hAnsi="Times New Roman" w:cs="Times New Roman"/>
          <w:b/>
          <w:sz w:val="24"/>
          <w:szCs w:val="24"/>
          <w:lang w:val="pt-PT"/>
        </w:rPr>
        <w:t>À</w:t>
      </w:r>
      <w:r w:rsidRPr="0044432F">
        <w:rPr>
          <w:rFonts w:ascii="Times New Roman" w:eastAsia="Times New Roman" w:hAnsi="Times New Roman" w:cs="Times New Roman"/>
          <w:b/>
          <w:spacing w:val="27"/>
          <w:sz w:val="24"/>
          <w:szCs w:val="24"/>
          <w:lang w:val="pt-PT"/>
        </w:rPr>
        <w:t xml:space="preserve"> </w:t>
      </w:r>
      <w:r w:rsidRPr="0044432F">
        <w:rPr>
          <w:rFonts w:ascii="Times New Roman" w:eastAsia="Times New Roman" w:hAnsi="Times New Roman" w:cs="Times New Roman"/>
          <w:b/>
          <w:spacing w:val="-4"/>
          <w:sz w:val="24"/>
          <w:szCs w:val="24"/>
          <w:lang w:val="pt-PT"/>
        </w:rPr>
        <w:t>LGPD</w:t>
      </w:r>
    </w:p>
    <w:p w14:paraId="1C718694" w14:textId="77777777" w:rsidR="00721B05" w:rsidRPr="0044432F" w:rsidRDefault="00721B05" w:rsidP="002C4953">
      <w:pPr>
        <w:widowControl w:val="0"/>
        <w:tabs>
          <w:tab w:val="left" w:pos="426"/>
          <w:tab w:val="left" w:pos="700"/>
        </w:tabs>
        <w:autoSpaceDE w:val="0"/>
        <w:autoSpaceDN w:val="0"/>
        <w:spacing w:after="0"/>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18.1 As partes deverão cumprir a Lei Federal nº13.709, de 14 de agosto de 2018 (LGPD), quanto a todos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dados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pessoais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tenham</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acesso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em</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razão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certame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contrato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administrativo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que eventualmente venha a ser firmado, a partir da apresentação da proposta no procedimento de contratação, independentemente de declaração ou de aceitação expressa.</w:t>
      </w:r>
    </w:p>
    <w:p w14:paraId="4A44AAF7" w14:textId="77777777" w:rsidR="00721B05" w:rsidRPr="0044432F" w:rsidRDefault="00721B05" w:rsidP="002C4953">
      <w:pPr>
        <w:widowControl w:val="0"/>
        <w:tabs>
          <w:tab w:val="left" w:pos="426"/>
          <w:tab w:val="left" w:pos="700"/>
        </w:tabs>
        <w:autoSpaceDE w:val="0"/>
        <w:autoSpaceDN w:val="0"/>
        <w:spacing w:after="0"/>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18.2Os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dados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obtidos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somente</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poderão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ser</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utilizados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para</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as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finalidades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justificaram</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seu</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acesso e de acordo com a boa-fé e com os princípios do Artigo 6º da LGPD.</w:t>
      </w:r>
    </w:p>
    <w:p w14:paraId="475F9F58" w14:textId="77777777" w:rsidR="00721B05" w:rsidRPr="0044432F" w:rsidRDefault="00721B05" w:rsidP="002C4953">
      <w:pPr>
        <w:widowControl w:val="0"/>
        <w:tabs>
          <w:tab w:val="left" w:pos="426"/>
          <w:tab w:val="left" w:pos="686"/>
        </w:tabs>
        <w:autoSpaceDE w:val="0"/>
        <w:autoSpaceDN w:val="0"/>
        <w:spacing w:after="0"/>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18.3É</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vedado</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compartilhamento</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com</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terceiros</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dos</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dados</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obtidos</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fora</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das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hipóteses</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permitidas</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 xml:space="preserve">em </w:t>
      </w:r>
      <w:r w:rsidRPr="0044432F">
        <w:rPr>
          <w:rFonts w:ascii="Times New Roman" w:eastAsia="Times New Roman" w:hAnsi="Times New Roman" w:cs="Times New Roman"/>
          <w:spacing w:val="-4"/>
          <w:sz w:val="24"/>
          <w:szCs w:val="24"/>
          <w:lang w:val="pt-PT"/>
        </w:rPr>
        <w:t>Lei.</w:t>
      </w:r>
    </w:p>
    <w:p w14:paraId="3A70D619" w14:textId="77777777" w:rsidR="00721B05" w:rsidRPr="0044432F" w:rsidRDefault="00721B05" w:rsidP="002C4953">
      <w:pPr>
        <w:widowControl w:val="0"/>
        <w:tabs>
          <w:tab w:val="left" w:pos="426"/>
          <w:tab w:val="left" w:pos="683"/>
        </w:tabs>
        <w:autoSpaceDE w:val="0"/>
        <w:autoSpaceDN w:val="0"/>
        <w:spacing w:after="0"/>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18.4A</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Administração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deverá</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ser</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informada</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no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prazo</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05</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(cinco)</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dias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úteis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sobre</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todos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os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contratos de suboperação firmados ou que venham a ser celebrados pelo Contratado.</w:t>
      </w:r>
    </w:p>
    <w:p w14:paraId="15D262D6" w14:textId="77777777" w:rsidR="00721B05" w:rsidRPr="0044432F" w:rsidRDefault="00721B05" w:rsidP="002C4953">
      <w:pPr>
        <w:widowControl w:val="0"/>
        <w:tabs>
          <w:tab w:val="left" w:pos="426"/>
          <w:tab w:val="left" w:pos="710"/>
        </w:tabs>
        <w:autoSpaceDE w:val="0"/>
        <w:autoSpaceDN w:val="0"/>
        <w:spacing w:after="0"/>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18.5Terminado o tratamento dos dados nos termos do artigo 15 da LGPD, é dever do contratado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432678D8" w14:textId="77777777" w:rsidR="00721B05" w:rsidRPr="0044432F" w:rsidRDefault="00721B05" w:rsidP="002C4953">
      <w:pPr>
        <w:widowControl w:val="0"/>
        <w:tabs>
          <w:tab w:val="left" w:pos="426"/>
          <w:tab w:val="left" w:pos="710"/>
        </w:tabs>
        <w:autoSpaceDE w:val="0"/>
        <w:autoSpaceDN w:val="0"/>
        <w:spacing w:after="0"/>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18.6É dever do contratado orientar e treinar seus empregados sobre os deveres, requisitos e responsabilidades decorrentes da LGPD.</w:t>
      </w:r>
    </w:p>
    <w:p w14:paraId="35F6CCC9" w14:textId="77777777" w:rsidR="00721B05" w:rsidRPr="0044432F" w:rsidRDefault="00721B05" w:rsidP="002C4953">
      <w:pPr>
        <w:widowControl w:val="0"/>
        <w:tabs>
          <w:tab w:val="left" w:pos="426"/>
          <w:tab w:val="left" w:pos="703"/>
        </w:tabs>
        <w:autoSpaceDE w:val="0"/>
        <w:autoSpaceDN w:val="0"/>
        <w:spacing w:after="0"/>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18.7O Contratado deverá exigir de suboperadores e subcontratados o cumprimento dos deveres da presente cláusula, permanecendo integralmente responsável por garantir sua observância.</w:t>
      </w:r>
    </w:p>
    <w:p w14:paraId="581B1E73" w14:textId="77777777" w:rsidR="00721B05" w:rsidRPr="0044432F" w:rsidRDefault="00721B05" w:rsidP="00BF375D">
      <w:pPr>
        <w:widowControl w:val="0"/>
        <w:tabs>
          <w:tab w:val="left" w:pos="426"/>
          <w:tab w:val="left" w:pos="705"/>
        </w:tabs>
        <w:autoSpaceDE w:val="0"/>
        <w:autoSpaceDN w:val="0"/>
        <w:spacing w:after="0" w:line="273" w:lineRule="auto"/>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18.8O Contratante poderá realizar diligência para aferir o cumprimento dessa cláusula, devendo o Contratado atender prontamente eventuais pedidos de comprovação formulados.</w:t>
      </w:r>
    </w:p>
    <w:p w14:paraId="236BFD0B" w14:textId="77777777" w:rsidR="00721B05" w:rsidRPr="0044432F" w:rsidRDefault="00721B05" w:rsidP="00BF375D">
      <w:pPr>
        <w:widowControl w:val="0"/>
        <w:tabs>
          <w:tab w:val="left" w:pos="426"/>
        </w:tabs>
        <w:autoSpaceDE w:val="0"/>
        <w:autoSpaceDN w:val="0"/>
        <w:spacing w:after="0" w:line="240" w:lineRule="auto"/>
        <w:ind w:right="140"/>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19.DA</w:t>
      </w:r>
      <w:r w:rsidRPr="0044432F">
        <w:rPr>
          <w:rFonts w:ascii="Times New Roman" w:eastAsia="Times New Roman" w:hAnsi="Times New Roman" w:cs="Times New Roman"/>
          <w:b/>
          <w:bCs/>
          <w:spacing w:val="-4"/>
          <w:sz w:val="24"/>
          <w:szCs w:val="24"/>
          <w:lang w:val="pt-PT"/>
        </w:rPr>
        <w:t xml:space="preserve"> </w:t>
      </w:r>
      <w:r w:rsidRPr="0044432F">
        <w:rPr>
          <w:rFonts w:ascii="Times New Roman" w:eastAsia="Times New Roman" w:hAnsi="Times New Roman" w:cs="Times New Roman"/>
          <w:b/>
          <w:bCs/>
          <w:sz w:val="24"/>
          <w:szCs w:val="24"/>
          <w:lang w:val="pt-PT"/>
        </w:rPr>
        <w:t>GARANTIA</w:t>
      </w:r>
      <w:r w:rsidRPr="0044432F">
        <w:rPr>
          <w:rFonts w:ascii="Times New Roman" w:eastAsia="Times New Roman" w:hAnsi="Times New Roman" w:cs="Times New Roman"/>
          <w:b/>
          <w:bCs/>
          <w:spacing w:val="-3"/>
          <w:sz w:val="24"/>
          <w:szCs w:val="24"/>
          <w:lang w:val="pt-PT"/>
        </w:rPr>
        <w:t xml:space="preserve"> </w:t>
      </w:r>
      <w:r w:rsidRPr="0044432F">
        <w:rPr>
          <w:rFonts w:ascii="Times New Roman" w:eastAsia="Times New Roman" w:hAnsi="Times New Roman" w:cs="Times New Roman"/>
          <w:b/>
          <w:bCs/>
          <w:sz w:val="24"/>
          <w:szCs w:val="24"/>
          <w:lang w:val="pt-PT"/>
        </w:rPr>
        <w:t xml:space="preserve">DE </w:t>
      </w:r>
      <w:r w:rsidRPr="0044432F">
        <w:rPr>
          <w:rFonts w:ascii="Times New Roman" w:eastAsia="Times New Roman" w:hAnsi="Times New Roman" w:cs="Times New Roman"/>
          <w:b/>
          <w:bCs/>
          <w:spacing w:val="-2"/>
          <w:sz w:val="24"/>
          <w:szCs w:val="24"/>
          <w:lang w:val="pt-PT"/>
        </w:rPr>
        <w:t>EXECUÇÃO</w:t>
      </w:r>
    </w:p>
    <w:p w14:paraId="00D74B9E" w14:textId="77777777" w:rsidR="00721B05" w:rsidRPr="0044432F" w:rsidRDefault="00721B05" w:rsidP="00BF375D">
      <w:pPr>
        <w:widowControl w:val="0"/>
        <w:tabs>
          <w:tab w:val="left" w:pos="426"/>
          <w:tab w:val="left" w:pos="691"/>
        </w:tabs>
        <w:autoSpaceDE w:val="0"/>
        <w:autoSpaceDN w:val="0"/>
        <w:spacing w:after="0" w:line="240" w:lineRule="auto"/>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19.1 Não</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haverá</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exigência</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garantia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contratual</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pacing w:val="-2"/>
          <w:sz w:val="24"/>
          <w:szCs w:val="24"/>
          <w:lang w:val="pt-PT"/>
        </w:rPr>
        <w:t>execução.</w:t>
      </w:r>
    </w:p>
    <w:p w14:paraId="5E7C9DD9" w14:textId="77777777" w:rsidR="00721B05" w:rsidRPr="0044432F" w:rsidRDefault="00721B05" w:rsidP="00BF375D">
      <w:pPr>
        <w:widowControl w:val="0"/>
        <w:tabs>
          <w:tab w:val="left" w:pos="426"/>
        </w:tabs>
        <w:autoSpaceDE w:val="0"/>
        <w:autoSpaceDN w:val="0"/>
        <w:spacing w:after="0" w:line="240" w:lineRule="auto"/>
        <w:ind w:right="140"/>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lastRenderedPageBreak/>
        <w:t>20. DAS</w:t>
      </w:r>
      <w:r w:rsidRPr="0044432F">
        <w:rPr>
          <w:rFonts w:ascii="Times New Roman" w:eastAsia="Times New Roman" w:hAnsi="Times New Roman" w:cs="Times New Roman"/>
          <w:b/>
          <w:bCs/>
          <w:spacing w:val="-4"/>
          <w:sz w:val="24"/>
          <w:szCs w:val="24"/>
          <w:lang w:val="pt-PT"/>
        </w:rPr>
        <w:t xml:space="preserve"> </w:t>
      </w:r>
      <w:r w:rsidRPr="0044432F">
        <w:rPr>
          <w:rFonts w:ascii="Times New Roman" w:eastAsia="Times New Roman" w:hAnsi="Times New Roman" w:cs="Times New Roman"/>
          <w:b/>
          <w:bCs/>
          <w:sz w:val="24"/>
          <w:szCs w:val="24"/>
          <w:lang w:val="pt-PT"/>
        </w:rPr>
        <w:t>INFRAÇÕES</w:t>
      </w:r>
      <w:r w:rsidRPr="0044432F">
        <w:rPr>
          <w:rFonts w:ascii="Times New Roman" w:eastAsia="Times New Roman" w:hAnsi="Times New Roman" w:cs="Times New Roman"/>
          <w:b/>
          <w:bCs/>
          <w:spacing w:val="-4"/>
          <w:sz w:val="24"/>
          <w:szCs w:val="24"/>
          <w:lang w:val="pt-PT"/>
        </w:rPr>
        <w:t xml:space="preserve"> </w:t>
      </w:r>
      <w:r w:rsidRPr="0044432F">
        <w:rPr>
          <w:rFonts w:ascii="Times New Roman" w:eastAsia="Times New Roman" w:hAnsi="Times New Roman" w:cs="Times New Roman"/>
          <w:b/>
          <w:bCs/>
          <w:sz w:val="24"/>
          <w:szCs w:val="24"/>
          <w:lang w:val="pt-PT"/>
        </w:rPr>
        <w:t>E</w:t>
      </w:r>
      <w:r w:rsidRPr="0044432F">
        <w:rPr>
          <w:rFonts w:ascii="Times New Roman" w:eastAsia="Times New Roman" w:hAnsi="Times New Roman" w:cs="Times New Roman"/>
          <w:b/>
          <w:bCs/>
          <w:spacing w:val="-1"/>
          <w:sz w:val="24"/>
          <w:szCs w:val="24"/>
          <w:lang w:val="pt-PT"/>
        </w:rPr>
        <w:t xml:space="preserve"> </w:t>
      </w:r>
      <w:r w:rsidRPr="0044432F">
        <w:rPr>
          <w:rFonts w:ascii="Times New Roman" w:eastAsia="Times New Roman" w:hAnsi="Times New Roman" w:cs="Times New Roman"/>
          <w:b/>
          <w:bCs/>
          <w:sz w:val="24"/>
          <w:szCs w:val="24"/>
          <w:lang w:val="pt-PT"/>
        </w:rPr>
        <w:t>SANÇÕES</w:t>
      </w:r>
      <w:r w:rsidRPr="0044432F">
        <w:rPr>
          <w:rFonts w:ascii="Times New Roman" w:eastAsia="Times New Roman" w:hAnsi="Times New Roman" w:cs="Times New Roman"/>
          <w:b/>
          <w:bCs/>
          <w:spacing w:val="-3"/>
          <w:sz w:val="24"/>
          <w:szCs w:val="24"/>
          <w:lang w:val="pt-PT"/>
        </w:rPr>
        <w:t xml:space="preserve"> </w:t>
      </w:r>
      <w:r w:rsidRPr="0044432F">
        <w:rPr>
          <w:rFonts w:ascii="Times New Roman" w:eastAsia="Times New Roman" w:hAnsi="Times New Roman" w:cs="Times New Roman"/>
          <w:b/>
          <w:bCs/>
          <w:spacing w:val="-2"/>
          <w:sz w:val="24"/>
          <w:szCs w:val="24"/>
          <w:lang w:val="pt-PT"/>
        </w:rPr>
        <w:t>ADMINISTRATIVAS</w:t>
      </w:r>
    </w:p>
    <w:p w14:paraId="6DC0898A" w14:textId="77777777" w:rsidR="00721B05" w:rsidRPr="0044432F" w:rsidRDefault="00721B05" w:rsidP="00BF375D">
      <w:pPr>
        <w:widowControl w:val="0"/>
        <w:tabs>
          <w:tab w:val="left" w:pos="426"/>
          <w:tab w:val="left" w:pos="691"/>
        </w:tabs>
        <w:autoSpaceDE w:val="0"/>
        <w:autoSpaceDN w:val="0"/>
        <w:spacing w:after="0" w:line="240" w:lineRule="auto"/>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20.1 Comete</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infração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administrativa,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nos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termos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Lei</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Federal</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nº14.133/2021,</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a detentora da ata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pacing w:val="-4"/>
          <w:sz w:val="24"/>
          <w:szCs w:val="24"/>
          <w:lang w:val="pt-PT"/>
        </w:rPr>
        <w:t>que:</w:t>
      </w:r>
    </w:p>
    <w:p w14:paraId="0E69542B" w14:textId="77777777" w:rsidR="00721B05" w:rsidRPr="0044432F" w:rsidRDefault="00721B05" w:rsidP="00BF375D">
      <w:pPr>
        <w:widowControl w:val="0"/>
        <w:numPr>
          <w:ilvl w:val="0"/>
          <w:numId w:val="5"/>
        </w:numPr>
        <w:tabs>
          <w:tab w:val="left" w:pos="426"/>
          <w:tab w:val="left" w:pos="480"/>
        </w:tabs>
        <w:autoSpaceDE w:val="0"/>
        <w:autoSpaceDN w:val="0"/>
        <w:spacing w:after="0" w:line="240" w:lineRule="auto"/>
        <w:ind w:left="0" w:right="140" w:firstLine="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der</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causa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à</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inexecução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parcial</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4"/>
          <w:sz w:val="24"/>
          <w:szCs w:val="24"/>
          <w:lang w:val="pt-PT"/>
        </w:rPr>
        <w:t xml:space="preserve"> ata de registro de preços</w:t>
      </w:r>
      <w:r w:rsidRPr="0044432F">
        <w:rPr>
          <w:rFonts w:ascii="Times New Roman" w:eastAsia="Times New Roman" w:hAnsi="Times New Roman" w:cs="Times New Roman"/>
          <w:spacing w:val="-2"/>
          <w:sz w:val="24"/>
          <w:szCs w:val="24"/>
          <w:lang w:val="pt-PT"/>
        </w:rPr>
        <w:t>;</w:t>
      </w:r>
    </w:p>
    <w:p w14:paraId="79CEB1C9" w14:textId="77777777" w:rsidR="00721B05" w:rsidRPr="0044432F" w:rsidRDefault="00721B05" w:rsidP="00BF375D">
      <w:pPr>
        <w:widowControl w:val="0"/>
        <w:numPr>
          <w:ilvl w:val="0"/>
          <w:numId w:val="5"/>
        </w:numPr>
        <w:tabs>
          <w:tab w:val="left" w:pos="426"/>
        </w:tabs>
        <w:autoSpaceDE w:val="0"/>
        <w:autoSpaceDN w:val="0"/>
        <w:spacing w:after="0" w:line="240" w:lineRule="auto"/>
        <w:ind w:left="0" w:right="140" w:firstLine="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der</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causa</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à</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inexecução</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parcial</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ata de registro de preços</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cause</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grave</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dano</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à</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Administração</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ao</w:t>
      </w:r>
      <w:r w:rsidRPr="0044432F">
        <w:rPr>
          <w:rFonts w:ascii="Times New Roman" w:eastAsia="Times New Roman" w:hAnsi="Times New Roman" w:cs="Times New Roman"/>
          <w:spacing w:val="80"/>
          <w:sz w:val="24"/>
          <w:szCs w:val="24"/>
          <w:lang w:val="pt-PT"/>
        </w:rPr>
        <w:t xml:space="preserve"> </w:t>
      </w:r>
      <w:r w:rsidRPr="0044432F">
        <w:rPr>
          <w:rFonts w:ascii="Times New Roman" w:eastAsia="Times New Roman" w:hAnsi="Times New Roman" w:cs="Times New Roman"/>
          <w:sz w:val="24"/>
          <w:szCs w:val="24"/>
          <w:lang w:val="pt-PT"/>
        </w:rPr>
        <w:t>funcionamento dos serviços públicos ou ao interesse coletivo;</w:t>
      </w:r>
    </w:p>
    <w:p w14:paraId="098766C1" w14:textId="77777777" w:rsidR="00721B05" w:rsidRPr="0044432F" w:rsidRDefault="00721B05" w:rsidP="00BF375D">
      <w:pPr>
        <w:widowControl w:val="0"/>
        <w:numPr>
          <w:ilvl w:val="0"/>
          <w:numId w:val="5"/>
        </w:numPr>
        <w:tabs>
          <w:tab w:val="left" w:pos="426"/>
          <w:tab w:val="left" w:pos="467"/>
        </w:tabs>
        <w:autoSpaceDE w:val="0"/>
        <w:autoSpaceDN w:val="0"/>
        <w:spacing w:after="0" w:line="240" w:lineRule="auto"/>
        <w:ind w:left="0" w:right="140" w:firstLine="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der</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causa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à</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inexecução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total</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pacing w:val="-2"/>
          <w:sz w:val="24"/>
          <w:szCs w:val="24"/>
          <w:lang w:val="pt-PT"/>
        </w:rPr>
        <w:t>ata de registro de preços;</w:t>
      </w:r>
    </w:p>
    <w:p w14:paraId="2A7DC1F9" w14:textId="77777777" w:rsidR="00721B05" w:rsidRPr="0044432F" w:rsidRDefault="00721B05" w:rsidP="00BF375D">
      <w:pPr>
        <w:widowControl w:val="0"/>
        <w:numPr>
          <w:ilvl w:val="0"/>
          <w:numId w:val="5"/>
        </w:numPr>
        <w:tabs>
          <w:tab w:val="left" w:pos="426"/>
          <w:tab w:val="left" w:pos="492"/>
        </w:tabs>
        <w:autoSpaceDE w:val="0"/>
        <w:autoSpaceDN w:val="0"/>
        <w:spacing w:after="0" w:line="240" w:lineRule="auto"/>
        <w:ind w:left="0" w:right="140" w:firstLine="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deixar</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entregar</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documentação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exigida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para</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2"/>
          <w:sz w:val="24"/>
          <w:szCs w:val="24"/>
          <w:lang w:val="pt-PT"/>
        </w:rPr>
        <w:t xml:space="preserve"> certame;</w:t>
      </w:r>
    </w:p>
    <w:p w14:paraId="3587285A" w14:textId="77777777" w:rsidR="00721B05" w:rsidRPr="0044432F" w:rsidRDefault="00721B05" w:rsidP="00BF375D">
      <w:pPr>
        <w:widowControl w:val="0"/>
        <w:numPr>
          <w:ilvl w:val="0"/>
          <w:numId w:val="5"/>
        </w:numPr>
        <w:tabs>
          <w:tab w:val="left" w:pos="426"/>
          <w:tab w:val="left" w:pos="467"/>
        </w:tabs>
        <w:autoSpaceDE w:val="0"/>
        <w:autoSpaceDN w:val="0"/>
        <w:spacing w:after="0" w:line="240" w:lineRule="auto"/>
        <w:ind w:left="0" w:right="140" w:firstLine="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não</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manter</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proposta,</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salvo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em</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decorrência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fato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superveniente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devidamente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pacing w:val="-2"/>
          <w:sz w:val="24"/>
          <w:szCs w:val="24"/>
          <w:lang w:val="pt-PT"/>
        </w:rPr>
        <w:t>justificado;</w:t>
      </w:r>
    </w:p>
    <w:p w14:paraId="1D23D5B2" w14:textId="77777777" w:rsidR="00721B05" w:rsidRPr="0044432F" w:rsidRDefault="00721B05" w:rsidP="00BF375D">
      <w:pPr>
        <w:widowControl w:val="0"/>
        <w:numPr>
          <w:ilvl w:val="0"/>
          <w:numId w:val="5"/>
        </w:numPr>
        <w:tabs>
          <w:tab w:val="left" w:pos="426"/>
          <w:tab w:val="left" w:pos="487"/>
        </w:tabs>
        <w:autoSpaceDE w:val="0"/>
        <w:autoSpaceDN w:val="0"/>
        <w:spacing w:after="0" w:line="240" w:lineRule="auto"/>
        <w:ind w:left="0" w:right="140" w:firstLine="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não</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celebrar</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 xml:space="preserve">a </w:t>
      </w:r>
      <w:r w:rsidRPr="0044432F">
        <w:rPr>
          <w:rFonts w:ascii="Times New Roman" w:eastAsia="Times New Roman" w:hAnsi="Times New Roman" w:cs="Times New Roman"/>
          <w:spacing w:val="-4"/>
          <w:sz w:val="24"/>
          <w:szCs w:val="24"/>
          <w:lang w:val="pt-PT"/>
        </w:rPr>
        <w:t>ata de registro de preços</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não</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entregar</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documentação</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exigida</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para</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contratação,</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quando convocado dentro do prazo de validade de sua proposta;</w:t>
      </w:r>
    </w:p>
    <w:p w14:paraId="02C9CEB5" w14:textId="77777777" w:rsidR="00721B05" w:rsidRPr="0044432F" w:rsidRDefault="00721B05" w:rsidP="002C4953">
      <w:pPr>
        <w:widowControl w:val="0"/>
        <w:numPr>
          <w:ilvl w:val="0"/>
          <w:numId w:val="5"/>
        </w:numPr>
        <w:tabs>
          <w:tab w:val="left" w:pos="426"/>
          <w:tab w:val="left" w:pos="470"/>
        </w:tabs>
        <w:autoSpaceDE w:val="0"/>
        <w:autoSpaceDN w:val="0"/>
        <w:spacing w:after="0" w:line="263" w:lineRule="exact"/>
        <w:ind w:left="0" w:right="140" w:firstLine="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ensejar</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retardamento</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execução</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entrega</w:t>
      </w:r>
      <w:r w:rsidRPr="0044432F">
        <w:rPr>
          <w:rFonts w:ascii="Times New Roman" w:eastAsia="Times New Roman" w:hAnsi="Times New Roman" w:cs="Times New Roman"/>
          <w:spacing w:val="-13"/>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objeto</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contratação</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sem</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motivo</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pacing w:val="-2"/>
          <w:sz w:val="24"/>
          <w:szCs w:val="24"/>
          <w:lang w:val="pt-PT"/>
        </w:rPr>
        <w:t>justificado;</w:t>
      </w:r>
    </w:p>
    <w:p w14:paraId="130B9C58" w14:textId="77777777" w:rsidR="00721B05" w:rsidRPr="0044432F" w:rsidRDefault="00721B05" w:rsidP="002C4953">
      <w:pPr>
        <w:widowControl w:val="0"/>
        <w:numPr>
          <w:ilvl w:val="0"/>
          <w:numId w:val="5"/>
        </w:numPr>
        <w:tabs>
          <w:tab w:val="left" w:pos="426"/>
          <w:tab w:val="left" w:pos="506"/>
        </w:tabs>
        <w:autoSpaceDE w:val="0"/>
        <w:autoSpaceDN w:val="0"/>
        <w:spacing w:after="0" w:line="240" w:lineRule="auto"/>
        <w:ind w:left="0" w:right="140" w:firstLine="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apresentar declaração ou documentação falsa exigida para o certame ou prestar declaração falsa durante a dispensa eletrônica ou execução da ata de registro de preços;</w:t>
      </w:r>
    </w:p>
    <w:p w14:paraId="3F79A45A" w14:textId="77777777" w:rsidR="00721B05" w:rsidRPr="0044432F" w:rsidRDefault="00721B05" w:rsidP="002C4953">
      <w:pPr>
        <w:widowControl w:val="0"/>
        <w:numPr>
          <w:ilvl w:val="0"/>
          <w:numId w:val="5"/>
        </w:numPr>
        <w:tabs>
          <w:tab w:val="left" w:pos="426"/>
        </w:tabs>
        <w:autoSpaceDE w:val="0"/>
        <w:autoSpaceDN w:val="0"/>
        <w:spacing w:after="0" w:line="263" w:lineRule="exact"/>
        <w:ind w:left="0" w:right="140" w:firstLine="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fraudar</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contratação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praticar</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ato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fraudulento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na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execução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 xml:space="preserve">da </w:t>
      </w:r>
      <w:r w:rsidRPr="0044432F">
        <w:rPr>
          <w:rFonts w:ascii="Times New Roman" w:eastAsia="Times New Roman" w:hAnsi="Times New Roman" w:cs="Times New Roman"/>
          <w:spacing w:val="-4"/>
          <w:sz w:val="24"/>
          <w:szCs w:val="24"/>
          <w:lang w:val="pt-PT"/>
        </w:rPr>
        <w:t>ata de registro de preços</w:t>
      </w:r>
      <w:r w:rsidRPr="0044432F">
        <w:rPr>
          <w:rFonts w:ascii="Times New Roman" w:eastAsia="Times New Roman" w:hAnsi="Times New Roman" w:cs="Times New Roman"/>
          <w:spacing w:val="-2"/>
          <w:sz w:val="24"/>
          <w:szCs w:val="24"/>
          <w:lang w:val="pt-PT"/>
        </w:rPr>
        <w:t>;</w:t>
      </w:r>
    </w:p>
    <w:p w14:paraId="38A2ED02" w14:textId="77777777" w:rsidR="00721B05" w:rsidRPr="0044432F" w:rsidRDefault="00721B05" w:rsidP="002C4953">
      <w:pPr>
        <w:widowControl w:val="0"/>
        <w:numPr>
          <w:ilvl w:val="0"/>
          <w:numId w:val="5"/>
        </w:numPr>
        <w:tabs>
          <w:tab w:val="left" w:pos="426"/>
        </w:tabs>
        <w:autoSpaceDE w:val="0"/>
        <w:autoSpaceDN w:val="0"/>
        <w:spacing w:after="0" w:line="240" w:lineRule="auto"/>
        <w:ind w:left="0" w:right="140" w:firstLine="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comportar-se</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modo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inidôneo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cometer</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fraude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qualquer</w:t>
      </w:r>
      <w:r w:rsidRPr="0044432F">
        <w:rPr>
          <w:rFonts w:ascii="Times New Roman" w:eastAsia="Times New Roman" w:hAnsi="Times New Roman" w:cs="Times New Roman"/>
          <w:spacing w:val="-2"/>
          <w:sz w:val="24"/>
          <w:szCs w:val="24"/>
          <w:lang w:val="pt-PT"/>
        </w:rPr>
        <w:t xml:space="preserve"> natureza;</w:t>
      </w:r>
    </w:p>
    <w:p w14:paraId="5D6B372C" w14:textId="77777777" w:rsidR="00721B05" w:rsidRPr="0044432F" w:rsidRDefault="00721B05" w:rsidP="002C4953">
      <w:pPr>
        <w:widowControl w:val="0"/>
        <w:numPr>
          <w:ilvl w:val="0"/>
          <w:numId w:val="5"/>
        </w:numPr>
        <w:tabs>
          <w:tab w:val="left" w:pos="426"/>
          <w:tab w:val="left" w:pos="494"/>
        </w:tabs>
        <w:autoSpaceDE w:val="0"/>
        <w:autoSpaceDN w:val="0"/>
        <w:spacing w:after="0" w:line="240" w:lineRule="auto"/>
        <w:ind w:left="0" w:right="140" w:firstLine="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praticar</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atos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ilícitos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com</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vistas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frustrar</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objetivos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pacing w:val="-2"/>
          <w:sz w:val="24"/>
          <w:szCs w:val="24"/>
          <w:lang w:val="pt-PT"/>
        </w:rPr>
        <w:t>contratação;</w:t>
      </w:r>
    </w:p>
    <w:p w14:paraId="75307DD4" w14:textId="77777777" w:rsidR="00721B05" w:rsidRPr="0044432F" w:rsidRDefault="00721B05" w:rsidP="002C4953">
      <w:pPr>
        <w:widowControl w:val="0"/>
        <w:numPr>
          <w:ilvl w:val="0"/>
          <w:numId w:val="5"/>
        </w:numPr>
        <w:tabs>
          <w:tab w:val="left" w:pos="426"/>
        </w:tabs>
        <w:autoSpaceDE w:val="0"/>
        <w:autoSpaceDN w:val="0"/>
        <w:spacing w:after="0" w:line="240" w:lineRule="auto"/>
        <w:ind w:left="0" w:right="140" w:firstLine="0"/>
        <w:jc w:val="both"/>
        <w:rPr>
          <w:rFonts w:ascii="Times New Roman" w:eastAsia="Times New Roman" w:hAnsi="Times New Roman" w:cs="Times New Roman"/>
          <w:b/>
          <w:sz w:val="24"/>
          <w:szCs w:val="24"/>
          <w:lang w:val="pt-PT"/>
        </w:rPr>
      </w:pPr>
      <w:r w:rsidRPr="0044432F">
        <w:rPr>
          <w:rFonts w:ascii="Times New Roman" w:eastAsia="Times New Roman" w:hAnsi="Times New Roman" w:cs="Times New Roman"/>
          <w:sz w:val="24"/>
          <w:szCs w:val="24"/>
          <w:lang w:val="pt-PT"/>
        </w:rPr>
        <w:t>praticar</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ato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lesivo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previsto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no Artigo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5º</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Lei</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Federal</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pacing w:val="-2"/>
          <w:sz w:val="24"/>
          <w:szCs w:val="24"/>
          <w:lang w:val="pt-PT"/>
        </w:rPr>
        <w:t>nº12.846/2013.</w:t>
      </w:r>
    </w:p>
    <w:p w14:paraId="60582EF7" w14:textId="77777777" w:rsidR="00721B05" w:rsidRPr="0044432F" w:rsidRDefault="00721B05" w:rsidP="002C4953">
      <w:pPr>
        <w:widowControl w:val="0"/>
        <w:tabs>
          <w:tab w:val="left" w:pos="426"/>
          <w:tab w:val="left" w:pos="727"/>
        </w:tabs>
        <w:autoSpaceDE w:val="0"/>
        <w:autoSpaceDN w:val="0"/>
        <w:spacing w:after="0"/>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b/>
          <w:bCs/>
          <w:sz w:val="24"/>
          <w:szCs w:val="24"/>
          <w:lang w:val="pt-PT"/>
        </w:rPr>
        <w:t xml:space="preserve">20.2 </w:t>
      </w:r>
      <w:r w:rsidRPr="0044432F">
        <w:rPr>
          <w:rFonts w:ascii="Times New Roman" w:eastAsia="Times New Roman" w:hAnsi="Times New Roman" w:cs="Times New Roman"/>
          <w:sz w:val="24"/>
          <w:szCs w:val="24"/>
          <w:lang w:val="pt-PT"/>
        </w:rPr>
        <w:t>Serão</w:t>
      </w:r>
      <w:r w:rsidRPr="0044432F">
        <w:rPr>
          <w:rFonts w:ascii="Times New Roman" w:eastAsia="Times New Roman" w:hAnsi="Times New Roman" w:cs="Times New Roman"/>
          <w:spacing w:val="32"/>
          <w:sz w:val="24"/>
          <w:szCs w:val="24"/>
          <w:lang w:val="pt-PT"/>
        </w:rPr>
        <w:t xml:space="preserve"> </w:t>
      </w:r>
      <w:r w:rsidRPr="0044432F">
        <w:rPr>
          <w:rFonts w:ascii="Times New Roman" w:eastAsia="Times New Roman" w:hAnsi="Times New Roman" w:cs="Times New Roman"/>
          <w:sz w:val="24"/>
          <w:szCs w:val="24"/>
          <w:lang w:val="pt-PT"/>
        </w:rPr>
        <w:t>aplicadas</w:t>
      </w:r>
      <w:r w:rsidRPr="0044432F">
        <w:rPr>
          <w:rFonts w:ascii="Times New Roman" w:eastAsia="Times New Roman" w:hAnsi="Times New Roman" w:cs="Times New Roman"/>
          <w:spacing w:val="32"/>
          <w:sz w:val="24"/>
          <w:szCs w:val="24"/>
          <w:lang w:val="pt-PT"/>
        </w:rPr>
        <w:t xml:space="preserve"> </w:t>
      </w:r>
      <w:r w:rsidRPr="0044432F">
        <w:rPr>
          <w:rFonts w:ascii="Times New Roman" w:eastAsia="Times New Roman" w:hAnsi="Times New Roman" w:cs="Times New Roman"/>
          <w:sz w:val="24"/>
          <w:szCs w:val="24"/>
          <w:lang w:val="pt-PT"/>
        </w:rPr>
        <w:t>ao</w:t>
      </w:r>
      <w:r w:rsidRPr="0044432F">
        <w:rPr>
          <w:rFonts w:ascii="Times New Roman" w:eastAsia="Times New Roman" w:hAnsi="Times New Roman" w:cs="Times New Roman"/>
          <w:spacing w:val="32"/>
          <w:sz w:val="24"/>
          <w:szCs w:val="24"/>
          <w:lang w:val="pt-PT"/>
        </w:rPr>
        <w:t xml:space="preserve"> </w:t>
      </w:r>
      <w:r w:rsidRPr="0044432F">
        <w:rPr>
          <w:rFonts w:ascii="Times New Roman" w:eastAsia="Times New Roman" w:hAnsi="Times New Roman" w:cs="Times New Roman"/>
          <w:sz w:val="24"/>
          <w:szCs w:val="24"/>
          <w:lang w:val="pt-PT"/>
        </w:rPr>
        <w:t>responsável</w:t>
      </w:r>
      <w:r w:rsidRPr="0044432F">
        <w:rPr>
          <w:rFonts w:ascii="Times New Roman" w:eastAsia="Times New Roman" w:hAnsi="Times New Roman" w:cs="Times New Roman"/>
          <w:spacing w:val="32"/>
          <w:sz w:val="24"/>
          <w:szCs w:val="24"/>
          <w:lang w:val="pt-PT"/>
        </w:rPr>
        <w:t xml:space="preserve"> </w:t>
      </w:r>
      <w:r w:rsidRPr="0044432F">
        <w:rPr>
          <w:rFonts w:ascii="Times New Roman" w:eastAsia="Times New Roman" w:hAnsi="Times New Roman" w:cs="Times New Roman"/>
          <w:sz w:val="24"/>
          <w:szCs w:val="24"/>
          <w:lang w:val="pt-PT"/>
        </w:rPr>
        <w:t>pelas</w:t>
      </w:r>
      <w:r w:rsidRPr="0044432F">
        <w:rPr>
          <w:rFonts w:ascii="Times New Roman" w:eastAsia="Times New Roman" w:hAnsi="Times New Roman" w:cs="Times New Roman"/>
          <w:spacing w:val="32"/>
          <w:sz w:val="24"/>
          <w:szCs w:val="24"/>
          <w:lang w:val="pt-PT"/>
        </w:rPr>
        <w:t xml:space="preserve"> </w:t>
      </w:r>
      <w:r w:rsidRPr="0044432F">
        <w:rPr>
          <w:rFonts w:ascii="Times New Roman" w:eastAsia="Times New Roman" w:hAnsi="Times New Roman" w:cs="Times New Roman"/>
          <w:sz w:val="24"/>
          <w:szCs w:val="24"/>
          <w:lang w:val="pt-PT"/>
        </w:rPr>
        <w:t>infrações</w:t>
      </w:r>
      <w:r w:rsidRPr="0044432F">
        <w:rPr>
          <w:rFonts w:ascii="Times New Roman" w:eastAsia="Times New Roman" w:hAnsi="Times New Roman" w:cs="Times New Roman"/>
          <w:spacing w:val="32"/>
          <w:sz w:val="24"/>
          <w:szCs w:val="24"/>
          <w:lang w:val="pt-PT"/>
        </w:rPr>
        <w:t xml:space="preserve"> </w:t>
      </w:r>
      <w:r w:rsidRPr="0044432F">
        <w:rPr>
          <w:rFonts w:ascii="Times New Roman" w:eastAsia="Times New Roman" w:hAnsi="Times New Roman" w:cs="Times New Roman"/>
          <w:sz w:val="24"/>
          <w:szCs w:val="24"/>
          <w:lang w:val="pt-PT"/>
        </w:rPr>
        <w:t>administrativas</w:t>
      </w:r>
      <w:r w:rsidRPr="0044432F">
        <w:rPr>
          <w:rFonts w:ascii="Times New Roman" w:eastAsia="Times New Roman" w:hAnsi="Times New Roman" w:cs="Times New Roman"/>
          <w:spacing w:val="32"/>
          <w:sz w:val="24"/>
          <w:szCs w:val="24"/>
          <w:lang w:val="pt-PT"/>
        </w:rPr>
        <w:t xml:space="preserve"> </w:t>
      </w:r>
      <w:r w:rsidRPr="0044432F">
        <w:rPr>
          <w:rFonts w:ascii="Times New Roman" w:eastAsia="Times New Roman" w:hAnsi="Times New Roman" w:cs="Times New Roman"/>
          <w:sz w:val="24"/>
          <w:szCs w:val="24"/>
          <w:lang w:val="pt-PT"/>
        </w:rPr>
        <w:t>acima</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descritas</w:t>
      </w:r>
      <w:r w:rsidRPr="0044432F">
        <w:rPr>
          <w:rFonts w:ascii="Times New Roman" w:eastAsia="Times New Roman" w:hAnsi="Times New Roman" w:cs="Times New Roman"/>
          <w:spacing w:val="32"/>
          <w:sz w:val="24"/>
          <w:szCs w:val="24"/>
          <w:lang w:val="pt-PT"/>
        </w:rPr>
        <w:t xml:space="preserve"> </w:t>
      </w:r>
      <w:r w:rsidRPr="0044432F">
        <w:rPr>
          <w:rFonts w:ascii="Times New Roman" w:eastAsia="Times New Roman" w:hAnsi="Times New Roman" w:cs="Times New Roman"/>
          <w:sz w:val="24"/>
          <w:szCs w:val="24"/>
          <w:lang w:val="pt-PT"/>
        </w:rPr>
        <w:t>as</w:t>
      </w:r>
      <w:r w:rsidRPr="0044432F">
        <w:rPr>
          <w:rFonts w:ascii="Times New Roman" w:eastAsia="Times New Roman" w:hAnsi="Times New Roman" w:cs="Times New Roman"/>
          <w:spacing w:val="32"/>
          <w:sz w:val="24"/>
          <w:szCs w:val="24"/>
          <w:lang w:val="pt-PT"/>
        </w:rPr>
        <w:t xml:space="preserve"> </w:t>
      </w:r>
      <w:r w:rsidRPr="0044432F">
        <w:rPr>
          <w:rFonts w:ascii="Times New Roman" w:eastAsia="Times New Roman" w:hAnsi="Times New Roman" w:cs="Times New Roman"/>
          <w:sz w:val="24"/>
          <w:szCs w:val="24"/>
          <w:lang w:val="pt-PT"/>
        </w:rPr>
        <w:t xml:space="preserve">seguintes </w:t>
      </w:r>
      <w:r w:rsidRPr="0044432F">
        <w:rPr>
          <w:rFonts w:ascii="Times New Roman" w:eastAsia="Times New Roman" w:hAnsi="Times New Roman" w:cs="Times New Roman"/>
          <w:spacing w:val="-2"/>
          <w:sz w:val="24"/>
          <w:szCs w:val="24"/>
          <w:lang w:val="pt-PT"/>
        </w:rPr>
        <w:t>sanções:</w:t>
      </w:r>
    </w:p>
    <w:p w14:paraId="320EAACC" w14:textId="77777777" w:rsidR="00721B05" w:rsidRPr="0044432F" w:rsidRDefault="00721B05" w:rsidP="002C4953">
      <w:pPr>
        <w:widowControl w:val="0"/>
        <w:numPr>
          <w:ilvl w:val="0"/>
          <w:numId w:val="4"/>
        </w:numPr>
        <w:tabs>
          <w:tab w:val="left" w:pos="426"/>
          <w:tab w:val="left" w:pos="453"/>
        </w:tabs>
        <w:autoSpaceDE w:val="0"/>
        <w:autoSpaceDN w:val="0"/>
        <w:spacing w:after="0" w:line="240" w:lineRule="auto"/>
        <w:ind w:left="0" w:right="140" w:firstLine="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b/>
          <w:sz w:val="24"/>
          <w:szCs w:val="24"/>
          <w:lang w:val="pt-PT"/>
        </w:rPr>
        <w:t>Advertência</w:t>
      </w:r>
      <w:r w:rsidRPr="0044432F">
        <w:rPr>
          <w:rFonts w:ascii="Times New Roman" w:eastAsia="Times New Roman" w:hAnsi="Times New Roman" w:cs="Times New Roman"/>
          <w:sz w:val="24"/>
          <w:szCs w:val="24"/>
          <w:lang w:val="pt-PT"/>
        </w:rPr>
        <w:t>,</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quando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Contratado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der</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causa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à</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inexecução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parcial</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contrato,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sempre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não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se justificar a imposição de penalidade mais grave.</w:t>
      </w:r>
    </w:p>
    <w:p w14:paraId="77BB319E" w14:textId="77777777" w:rsidR="00721B05" w:rsidRPr="0044432F" w:rsidRDefault="00721B05" w:rsidP="002C4953">
      <w:pPr>
        <w:widowControl w:val="0"/>
        <w:numPr>
          <w:ilvl w:val="0"/>
          <w:numId w:val="4"/>
        </w:numPr>
        <w:tabs>
          <w:tab w:val="left" w:pos="426"/>
        </w:tabs>
        <w:autoSpaceDE w:val="0"/>
        <w:autoSpaceDN w:val="0"/>
        <w:spacing w:after="0" w:line="263" w:lineRule="exact"/>
        <w:ind w:left="0" w:right="140" w:firstLine="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b/>
          <w:sz w:val="24"/>
          <w:szCs w:val="24"/>
          <w:lang w:val="pt-PT"/>
        </w:rPr>
        <w:t>Impedimento</w:t>
      </w:r>
      <w:r w:rsidRPr="0044432F">
        <w:rPr>
          <w:rFonts w:ascii="Times New Roman" w:eastAsia="Times New Roman" w:hAnsi="Times New Roman" w:cs="Times New Roman"/>
          <w:b/>
          <w:spacing w:val="-1"/>
          <w:sz w:val="24"/>
          <w:szCs w:val="24"/>
          <w:lang w:val="pt-PT"/>
        </w:rPr>
        <w:t xml:space="preserve"> </w:t>
      </w:r>
      <w:r w:rsidRPr="0044432F">
        <w:rPr>
          <w:rFonts w:ascii="Times New Roman" w:eastAsia="Times New Roman" w:hAnsi="Times New Roman" w:cs="Times New Roman"/>
          <w:b/>
          <w:sz w:val="24"/>
          <w:szCs w:val="24"/>
          <w:lang w:val="pt-PT"/>
        </w:rPr>
        <w:t>de</w:t>
      </w:r>
      <w:r w:rsidRPr="0044432F">
        <w:rPr>
          <w:rFonts w:ascii="Times New Roman" w:eastAsia="Times New Roman" w:hAnsi="Times New Roman" w:cs="Times New Roman"/>
          <w:b/>
          <w:spacing w:val="-2"/>
          <w:sz w:val="24"/>
          <w:szCs w:val="24"/>
          <w:lang w:val="pt-PT"/>
        </w:rPr>
        <w:t xml:space="preserve"> </w:t>
      </w:r>
      <w:r w:rsidRPr="0044432F">
        <w:rPr>
          <w:rFonts w:ascii="Times New Roman" w:eastAsia="Times New Roman" w:hAnsi="Times New Roman" w:cs="Times New Roman"/>
          <w:b/>
          <w:sz w:val="24"/>
          <w:szCs w:val="24"/>
          <w:lang w:val="pt-PT"/>
        </w:rPr>
        <w:t>licitar</w:t>
      </w:r>
      <w:r w:rsidRPr="0044432F">
        <w:rPr>
          <w:rFonts w:ascii="Times New Roman" w:eastAsia="Times New Roman" w:hAnsi="Times New Roman" w:cs="Times New Roman"/>
          <w:b/>
          <w:spacing w:val="-1"/>
          <w:sz w:val="24"/>
          <w:szCs w:val="24"/>
          <w:lang w:val="pt-PT"/>
        </w:rPr>
        <w:t xml:space="preserve"> </w:t>
      </w:r>
      <w:r w:rsidRPr="0044432F">
        <w:rPr>
          <w:rFonts w:ascii="Times New Roman" w:eastAsia="Times New Roman" w:hAnsi="Times New Roman" w:cs="Times New Roman"/>
          <w:b/>
          <w:sz w:val="24"/>
          <w:szCs w:val="24"/>
          <w:lang w:val="pt-PT"/>
        </w:rPr>
        <w:t>e</w:t>
      </w:r>
      <w:r w:rsidRPr="0044432F">
        <w:rPr>
          <w:rFonts w:ascii="Times New Roman" w:eastAsia="Times New Roman" w:hAnsi="Times New Roman" w:cs="Times New Roman"/>
          <w:b/>
          <w:spacing w:val="-2"/>
          <w:sz w:val="24"/>
          <w:szCs w:val="24"/>
          <w:lang w:val="pt-PT"/>
        </w:rPr>
        <w:t xml:space="preserve"> </w:t>
      </w:r>
      <w:r w:rsidRPr="0044432F">
        <w:rPr>
          <w:rFonts w:ascii="Times New Roman" w:eastAsia="Times New Roman" w:hAnsi="Times New Roman" w:cs="Times New Roman"/>
          <w:b/>
          <w:sz w:val="24"/>
          <w:szCs w:val="24"/>
          <w:lang w:val="pt-PT"/>
        </w:rPr>
        <w:t>contratar</w:t>
      </w:r>
      <w:r w:rsidRPr="0044432F">
        <w:rPr>
          <w:rFonts w:ascii="Times New Roman" w:eastAsia="Times New Roman" w:hAnsi="Times New Roman" w:cs="Times New Roman"/>
          <w:sz w:val="24"/>
          <w:szCs w:val="24"/>
          <w:lang w:val="pt-PT"/>
        </w:rPr>
        <w:t>,</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quando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praticadas</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as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condutas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descritas</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nas</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alíneas</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b,</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 xml:space="preserve">c, </w:t>
      </w:r>
      <w:r w:rsidRPr="0044432F">
        <w:rPr>
          <w:rFonts w:ascii="Times New Roman" w:eastAsia="Times New Roman" w:hAnsi="Times New Roman" w:cs="Times New Roman"/>
          <w:spacing w:val="-5"/>
          <w:sz w:val="24"/>
          <w:szCs w:val="24"/>
          <w:lang w:val="pt-PT"/>
        </w:rPr>
        <w:t xml:space="preserve">d,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f</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g</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subitem</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acima</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deste</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Contrato,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sempre</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não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se</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justificar</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imposição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penalidade</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 xml:space="preserve">mais </w:t>
      </w:r>
      <w:r w:rsidRPr="0044432F">
        <w:rPr>
          <w:rFonts w:ascii="Times New Roman" w:eastAsia="Times New Roman" w:hAnsi="Times New Roman" w:cs="Times New Roman"/>
          <w:spacing w:val="-2"/>
          <w:sz w:val="24"/>
          <w:szCs w:val="24"/>
          <w:lang w:val="pt-PT"/>
        </w:rPr>
        <w:t>grave.</w:t>
      </w:r>
    </w:p>
    <w:p w14:paraId="636B6E9C" w14:textId="77777777" w:rsidR="00721B05" w:rsidRPr="0044432F" w:rsidRDefault="00721B05" w:rsidP="002C4953">
      <w:pPr>
        <w:widowControl w:val="0"/>
        <w:numPr>
          <w:ilvl w:val="0"/>
          <w:numId w:val="4"/>
        </w:numPr>
        <w:tabs>
          <w:tab w:val="left" w:pos="426"/>
          <w:tab w:val="left" w:pos="635"/>
        </w:tabs>
        <w:autoSpaceDE w:val="0"/>
        <w:autoSpaceDN w:val="0"/>
        <w:spacing w:after="0" w:line="240" w:lineRule="auto"/>
        <w:ind w:left="0" w:right="140" w:firstLine="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b/>
          <w:sz w:val="24"/>
          <w:szCs w:val="24"/>
          <w:lang w:val="pt-PT"/>
        </w:rPr>
        <w:t>Declaração de inidoneidade para</w:t>
      </w:r>
      <w:r w:rsidRPr="0044432F">
        <w:rPr>
          <w:rFonts w:ascii="Times New Roman" w:eastAsia="Times New Roman" w:hAnsi="Times New Roman" w:cs="Times New Roman"/>
          <w:b/>
          <w:spacing w:val="-1"/>
          <w:sz w:val="24"/>
          <w:szCs w:val="24"/>
          <w:lang w:val="pt-PT"/>
        </w:rPr>
        <w:t xml:space="preserve"> </w:t>
      </w:r>
      <w:r w:rsidRPr="0044432F">
        <w:rPr>
          <w:rFonts w:ascii="Times New Roman" w:eastAsia="Times New Roman" w:hAnsi="Times New Roman" w:cs="Times New Roman"/>
          <w:b/>
          <w:sz w:val="24"/>
          <w:szCs w:val="24"/>
          <w:lang w:val="pt-PT"/>
        </w:rPr>
        <w:t>licitar e contratar</w:t>
      </w:r>
      <w:r w:rsidRPr="0044432F">
        <w:rPr>
          <w:rFonts w:ascii="Times New Roman" w:eastAsia="Times New Roman" w:hAnsi="Times New Roman" w:cs="Times New Roman"/>
          <w:sz w:val="24"/>
          <w:szCs w:val="24"/>
          <w:lang w:val="pt-PT"/>
        </w:rPr>
        <w:t>, quando praticadas as condutas descritas nas alíneas h, i, j, k e l do subitem acima deste Contrato, bem como nas alíneas b, c, d, e, f e g, que justifiquem a imposição de penalidade mais grave.</w:t>
      </w:r>
    </w:p>
    <w:p w14:paraId="2B7F4C63" w14:textId="77777777" w:rsidR="00721B05" w:rsidRPr="0044432F" w:rsidRDefault="00721B05" w:rsidP="002C4953">
      <w:pPr>
        <w:widowControl w:val="0"/>
        <w:numPr>
          <w:ilvl w:val="0"/>
          <w:numId w:val="4"/>
        </w:numPr>
        <w:tabs>
          <w:tab w:val="left" w:pos="426"/>
          <w:tab w:val="left" w:pos="619"/>
        </w:tabs>
        <w:autoSpaceDE w:val="0"/>
        <w:autoSpaceDN w:val="0"/>
        <w:spacing w:after="0" w:line="264" w:lineRule="exact"/>
        <w:ind w:left="0" w:right="140" w:firstLine="0"/>
        <w:jc w:val="both"/>
        <w:outlineLvl w:val="3"/>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pacing w:val="-2"/>
          <w:sz w:val="24"/>
          <w:szCs w:val="24"/>
          <w:lang w:val="pt-PT"/>
        </w:rPr>
        <w:t>Multa:</w:t>
      </w:r>
    </w:p>
    <w:p w14:paraId="4DA23327" w14:textId="77777777" w:rsidR="00721B05" w:rsidRPr="0044432F" w:rsidRDefault="00721B05" w:rsidP="002C4953">
      <w:pPr>
        <w:widowControl w:val="0"/>
        <w:numPr>
          <w:ilvl w:val="1"/>
          <w:numId w:val="4"/>
        </w:numPr>
        <w:tabs>
          <w:tab w:val="left" w:pos="426"/>
        </w:tabs>
        <w:autoSpaceDE w:val="0"/>
        <w:autoSpaceDN w:val="0"/>
        <w:spacing w:after="0" w:line="240" w:lineRule="auto"/>
        <w:ind w:left="0" w:right="140" w:firstLine="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moratória de 0,5% (cinco décimos por cento) por dia de atraso injustificado sobre o valor da parcela inadimplida, até o limite de 30 dias, podendo, também, ser rescindido o contrato.</w:t>
      </w:r>
    </w:p>
    <w:p w14:paraId="62913A0E" w14:textId="77777777" w:rsidR="00721B05" w:rsidRPr="0044432F" w:rsidRDefault="00721B05" w:rsidP="002C4953">
      <w:pPr>
        <w:widowControl w:val="0"/>
        <w:tabs>
          <w:tab w:val="left" w:pos="426"/>
        </w:tabs>
        <w:autoSpaceDE w:val="0"/>
        <w:autoSpaceDN w:val="0"/>
        <w:spacing w:after="0"/>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b/>
          <w:sz w:val="24"/>
          <w:szCs w:val="24"/>
          <w:lang w:val="pt-PT"/>
        </w:rPr>
        <w:t>a)</w:t>
      </w:r>
      <w:r w:rsidRPr="0044432F">
        <w:rPr>
          <w:rFonts w:ascii="Times New Roman" w:eastAsia="Times New Roman" w:hAnsi="Times New Roman" w:cs="Times New Roman"/>
          <w:b/>
          <w:spacing w:val="-6"/>
          <w:sz w:val="24"/>
          <w:szCs w:val="24"/>
          <w:lang w:val="pt-PT"/>
        </w:rPr>
        <w:t xml:space="preserve"> </w:t>
      </w: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atraso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superior</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30</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(trinta)</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dias</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autoriza</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Administração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promover</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rescisão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contrato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por descumprimento ou cumprimento irregular de suas cláusulas, conforme dispõe o inciso I do Artigo 137 da Lei Federal nº14.133/2021.</w:t>
      </w:r>
    </w:p>
    <w:p w14:paraId="786D1196" w14:textId="77777777" w:rsidR="00721B05" w:rsidRPr="0044432F" w:rsidRDefault="00721B05" w:rsidP="002C4953">
      <w:pPr>
        <w:widowControl w:val="0"/>
        <w:numPr>
          <w:ilvl w:val="1"/>
          <w:numId w:val="4"/>
        </w:numPr>
        <w:tabs>
          <w:tab w:val="left" w:pos="426"/>
        </w:tabs>
        <w:autoSpaceDE w:val="0"/>
        <w:autoSpaceDN w:val="0"/>
        <w:spacing w:after="0" w:line="240" w:lineRule="auto"/>
        <w:ind w:left="0" w:right="140" w:firstLine="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compensatória</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15</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(quinze</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por</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cento)</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sobre</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valor</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total</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contrato,</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no</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caso</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inexecução total do objeto, podendo, também, ser rescindido o contrato.</w:t>
      </w:r>
    </w:p>
    <w:p w14:paraId="0B4893EB" w14:textId="77777777" w:rsidR="00721B05" w:rsidRPr="0044432F" w:rsidRDefault="00721B05" w:rsidP="002C4953">
      <w:pPr>
        <w:widowControl w:val="0"/>
        <w:tabs>
          <w:tab w:val="left" w:pos="426"/>
          <w:tab w:val="left" w:pos="693"/>
        </w:tabs>
        <w:autoSpaceDE w:val="0"/>
        <w:autoSpaceDN w:val="0"/>
        <w:spacing w:after="0"/>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20.3Aplicação</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das</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sanções</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previstas</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neste</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Contrato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não</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exclui,</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em</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hipótese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alguma,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obrigação</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de reparação integral do dano causado à Contratante.</w:t>
      </w:r>
    </w:p>
    <w:p w14:paraId="7A5F4B8D" w14:textId="77777777" w:rsidR="00721B05" w:rsidRPr="0044432F" w:rsidRDefault="00721B05" w:rsidP="002C4953">
      <w:pPr>
        <w:widowControl w:val="0"/>
        <w:tabs>
          <w:tab w:val="left" w:pos="426"/>
          <w:tab w:val="left" w:pos="695"/>
        </w:tabs>
        <w:autoSpaceDE w:val="0"/>
        <w:autoSpaceDN w:val="0"/>
        <w:spacing w:after="0" w:line="273" w:lineRule="auto"/>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20.4 Todas as sanções previstas neste Contrato poderão ser</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aplicadas cumulativamente com a</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multa (Artigo 156, §7º da Lei Federal nº14.131/2021).</w:t>
      </w:r>
    </w:p>
    <w:p w14:paraId="34E24E5E" w14:textId="77777777" w:rsidR="00721B05" w:rsidRPr="0044432F" w:rsidRDefault="00721B05" w:rsidP="002C4953">
      <w:pPr>
        <w:widowControl w:val="0"/>
        <w:tabs>
          <w:tab w:val="left" w:pos="426"/>
          <w:tab w:val="left" w:pos="691"/>
        </w:tabs>
        <w:autoSpaceDE w:val="0"/>
        <w:autoSpaceDN w:val="0"/>
        <w:spacing w:after="0"/>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20.5 Antes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aplicação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multa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será</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facultada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defesa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interessado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no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prazo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15</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(quinze)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dias úteis, contado da data de sua intimação.</w:t>
      </w:r>
    </w:p>
    <w:p w14:paraId="68E54696" w14:textId="77777777" w:rsidR="00721B05" w:rsidRPr="0044432F" w:rsidRDefault="00721B05" w:rsidP="002C4953">
      <w:pPr>
        <w:widowControl w:val="0"/>
        <w:tabs>
          <w:tab w:val="left" w:pos="426"/>
          <w:tab w:val="left" w:pos="744"/>
        </w:tabs>
        <w:autoSpaceDE w:val="0"/>
        <w:autoSpaceDN w:val="0"/>
        <w:spacing w:after="0"/>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 xml:space="preserve">20.6 Se a multa aplicada e as indenizações cabíveis forem superiores ao valor do pagamento </w:t>
      </w:r>
      <w:r w:rsidRPr="0044432F">
        <w:rPr>
          <w:rFonts w:ascii="Times New Roman" w:eastAsia="Times New Roman" w:hAnsi="Times New Roman" w:cs="Times New Roman"/>
          <w:sz w:val="24"/>
          <w:szCs w:val="24"/>
          <w:lang w:val="pt-PT"/>
        </w:rPr>
        <w:lastRenderedPageBreak/>
        <w:t>eventualmente devido pelo Contratante ao Contratado, além da perda desse valor, a diferença será descontada da garantia prestada ou será cobrada judicialmente.</w:t>
      </w:r>
    </w:p>
    <w:p w14:paraId="3ED1CB8C" w14:textId="77777777" w:rsidR="00721B05" w:rsidRPr="0044432F" w:rsidRDefault="00721B05" w:rsidP="002C4953">
      <w:pPr>
        <w:widowControl w:val="0"/>
        <w:tabs>
          <w:tab w:val="left" w:pos="426"/>
          <w:tab w:val="left" w:pos="744"/>
        </w:tabs>
        <w:autoSpaceDE w:val="0"/>
        <w:autoSpaceDN w:val="0"/>
        <w:spacing w:after="0"/>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20.7 Previamente ao encaminhamento à cobrança judicial, a multa poderá ser recolhida administrativamente no prazo máximo de 10 (dez) dias, a contar da data do recebimento da comunicação enviada pela autoridade competente.</w:t>
      </w:r>
    </w:p>
    <w:p w14:paraId="117A98A6" w14:textId="77777777" w:rsidR="00721B05" w:rsidRPr="0044432F" w:rsidRDefault="00721B05" w:rsidP="002C4953">
      <w:pPr>
        <w:widowControl w:val="0"/>
        <w:tabs>
          <w:tab w:val="left" w:pos="426"/>
          <w:tab w:val="left" w:pos="691"/>
        </w:tabs>
        <w:autoSpaceDE w:val="0"/>
        <w:autoSpaceDN w:val="0"/>
        <w:spacing w:after="0"/>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20.8 A</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aplicação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das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sanções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realizar-se-á</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em</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processo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administrativo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assegure</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contraditório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e a</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ampla</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defesa</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ao</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Contratado,</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observando-se</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procedimento</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previsto</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no</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caput</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parágrafos</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Artigo 158 da Lei Federal nº 14.133/2021, para as penalidades de impedimento de licitar e contratar e de declaração de inidoneidade para licitar ou contratar.</w:t>
      </w:r>
    </w:p>
    <w:p w14:paraId="273EC32A" w14:textId="77777777" w:rsidR="00721B05" w:rsidRPr="0044432F" w:rsidRDefault="00721B05" w:rsidP="002C4953">
      <w:pPr>
        <w:widowControl w:val="0"/>
        <w:tabs>
          <w:tab w:val="left" w:pos="426"/>
          <w:tab w:val="left" w:pos="691"/>
        </w:tabs>
        <w:autoSpaceDE w:val="0"/>
        <w:autoSpaceDN w:val="0"/>
        <w:spacing w:after="0"/>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20.9 Na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aplicação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das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sanções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serão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pacing w:val="-2"/>
          <w:sz w:val="24"/>
          <w:szCs w:val="24"/>
          <w:lang w:val="pt-PT"/>
        </w:rPr>
        <w:t>considerados:</w:t>
      </w:r>
    </w:p>
    <w:p w14:paraId="2DD1F834" w14:textId="77777777" w:rsidR="00721B05" w:rsidRPr="0044432F" w:rsidRDefault="00721B05" w:rsidP="002C4953">
      <w:pPr>
        <w:widowControl w:val="0"/>
        <w:numPr>
          <w:ilvl w:val="0"/>
          <w:numId w:val="3"/>
        </w:numPr>
        <w:tabs>
          <w:tab w:val="left" w:pos="426"/>
          <w:tab w:val="left" w:pos="939"/>
        </w:tabs>
        <w:autoSpaceDE w:val="0"/>
        <w:autoSpaceDN w:val="0"/>
        <w:spacing w:after="0" w:line="240" w:lineRule="auto"/>
        <w:ind w:left="0" w:right="140" w:firstLine="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natureza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gravidade</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infração</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pacing w:val="-2"/>
          <w:sz w:val="24"/>
          <w:szCs w:val="24"/>
          <w:lang w:val="pt-PT"/>
        </w:rPr>
        <w:t>cometida;</w:t>
      </w:r>
    </w:p>
    <w:p w14:paraId="6B2BA37A" w14:textId="77777777" w:rsidR="00721B05" w:rsidRPr="0044432F" w:rsidRDefault="00721B05" w:rsidP="002C4953">
      <w:pPr>
        <w:widowControl w:val="0"/>
        <w:numPr>
          <w:ilvl w:val="0"/>
          <w:numId w:val="3"/>
        </w:numPr>
        <w:tabs>
          <w:tab w:val="left" w:pos="426"/>
          <w:tab w:val="left" w:pos="939"/>
        </w:tabs>
        <w:autoSpaceDE w:val="0"/>
        <w:autoSpaceDN w:val="0"/>
        <w:spacing w:after="0" w:line="240" w:lineRule="auto"/>
        <w:ind w:left="0" w:right="140" w:firstLine="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As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peculiaridades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caso</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pacing w:val="-2"/>
          <w:sz w:val="24"/>
          <w:szCs w:val="24"/>
          <w:lang w:val="pt-PT"/>
        </w:rPr>
        <w:t>concreto;</w:t>
      </w:r>
    </w:p>
    <w:p w14:paraId="042B6F31" w14:textId="77777777" w:rsidR="00721B05" w:rsidRPr="0044432F" w:rsidRDefault="00721B05" w:rsidP="002C4953">
      <w:pPr>
        <w:widowControl w:val="0"/>
        <w:numPr>
          <w:ilvl w:val="0"/>
          <w:numId w:val="3"/>
        </w:numPr>
        <w:tabs>
          <w:tab w:val="left" w:pos="426"/>
          <w:tab w:val="left" w:pos="939"/>
        </w:tabs>
        <w:autoSpaceDE w:val="0"/>
        <w:autoSpaceDN w:val="0"/>
        <w:spacing w:after="0" w:line="240" w:lineRule="auto"/>
        <w:ind w:left="0" w:right="140" w:firstLine="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As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circunstâncias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agravantes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pacing w:val="-2"/>
          <w:sz w:val="24"/>
          <w:szCs w:val="24"/>
          <w:lang w:val="pt-PT"/>
        </w:rPr>
        <w:t>atenuantes;</w:t>
      </w:r>
    </w:p>
    <w:p w14:paraId="1155659F" w14:textId="77777777" w:rsidR="00721B05" w:rsidRPr="0044432F" w:rsidRDefault="00721B05" w:rsidP="002C4953">
      <w:pPr>
        <w:widowControl w:val="0"/>
        <w:numPr>
          <w:ilvl w:val="0"/>
          <w:numId w:val="3"/>
        </w:numPr>
        <w:tabs>
          <w:tab w:val="left" w:pos="426"/>
          <w:tab w:val="left" w:pos="939"/>
        </w:tabs>
        <w:autoSpaceDE w:val="0"/>
        <w:autoSpaceDN w:val="0"/>
        <w:spacing w:after="0" w:line="240" w:lineRule="auto"/>
        <w:ind w:left="0" w:right="140" w:firstLine="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danos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dela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provierem</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para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pacing w:val="-2"/>
          <w:sz w:val="24"/>
          <w:szCs w:val="24"/>
          <w:lang w:val="pt-PT"/>
        </w:rPr>
        <w:t>Contratante;</w:t>
      </w:r>
    </w:p>
    <w:p w14:paraId="14284ECB" w14:textId="77777777" w:rsidR="00721B05" w:rsidRPr="0044432F" w:rsidRDefault="00721B05" w:rsidP="002C4953">
      <w:pPr>
        <w:widowControl w:val="0"/>
        <w:numPr>
          <w:ilvl w:val="0"/>
          <w:numId w:val="3"/>
        </w:numPr>
        <w:tabs>
          <w:tab w:val="left" w:pos="426"/>
          <w:tab w:val="left" w:pos="939"/>
        </w:tabs>
        <w:autoSpaceDE w:val="0"/>
        <w:autoSpaceDN w:val="0"/>
        <w:spacing w:after="0" w:line="273" w:lineRule="auto"/>
        <w:ind w:left="0" w:right="140" w:firstLine="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implantação</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aperfeiçoamento</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programa</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integridade,</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conforme</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normas</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e orientações dos órgãos de controle.</w:t>
      </w:r>
    </w:p>
    <w:p w14:paraId="696386E7" w14:textId="77777777" w:rsidR="00721B05" w:rsidRPr="0044432F" w:rsidRDefault="00721B05" w:rsidP="002C4953">
      <w:pPr>
        <w:widowControl w:val="0"/>
        <w:tabs>
          <w:tab w:val="left" w:pos="426"/>
          <w:tab w:val="left" w:pos="810"/>
        </w:tabs>
        <w:autoSpaceDE w:val="0"/>
        <w:autoSpaceDN w:val="0"/>
        <w:spacing w:after="0"/>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20.10 Os atos previstos como infrações administrativas na Lei Federal nº14.133/2021, ou 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2A3B3EDC" w14:textId="77777777" w:rsidR="00721B05" w:rsidRPr="0044432F" w:rsidRDefault="00721B05" w:rsidP="002C4953">
      <w:pPr>
        <w:widowControl w:val="0"/>
        <w:tabs>
          <w:tab w:val="left" w:pos="426"/>
          <w:tab w:val="left" w:pos="818"/>
        </w:tabs>
        <w:autoSpaceDE w:val="0"/>
        <w:autoSpaceDN w:val="0"/>
        <w:spacing w:after="0"/>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20.11 A personalidade jurídica do Contratado poderá ser desconsiderada sempre que utilizada com abuso do direito para facilitar, encobrir ou dissimular a prática dos atos ilícitos previstos neste Contrato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para</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provocar</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confusão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patrimonial,</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nesse</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caso,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todos</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os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efeitos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das</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sanções</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aplicadas à pessoa jurídica serão estendidos aos seus administradores e sócios com poderes de administração, à pessoa jurídica sucessora ou à empresa do mesmo ramo com relação de coligação ou controle, de fato ou de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direito,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com 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Contratado,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observados, em todos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os</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casos, o contraditório,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ampla defesa e a obrigatoriedade de análise jurídica prévia.</w:t>
      </w:r>
    </w:p>
    <w:p w14:paraId="3DE749D3" w14:textId="77777777" w:rsidR="00721B05" w:rsidRPr="0044432F" w:rsidRDefault="00721B05" w:rsidP="002C4953">
      <w:pPr>
        <w:widowControl w:val="0"/>
        <w:tabs>
          <w:tab w:val="left" w:pos="426"/>
          <w:tab w:val="left" w:pos="872"/>
        </w:tabs>
        <w:autoSpaceDE w:val="0"/>
        <w:autoSpaceDN w:val="0"/>
        <w:spacing w:after="0"/>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20.12 O Contratante deverá, no prazo máximo 15 (quinze) dias úteis, contado da data de aplicação da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sanção,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informar</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manter</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atualizados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os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dados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relativos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às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sanções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por</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ela</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aplicadas,</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para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fins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de publicidade</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no</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Cadastro</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Nacional</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Empresas</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Inidôneas</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Suspensas</w:t>
      </w:r>
      <w:r w:rsidRPr="0044432F">
        <w:rPr>
          <w:rFonts w:ascii="Times New Roman" w:eastAsia="Times New Roman" w:hAnsi="Times New Roman" w:cs="Times New Roman"/>
          <w:spacing w:val="-15"/>
          <w:sz w:val="24"/>
          <w:szCs w:val="24"/>
          <w:lang w:val="pt-PT"/>
        </w:rPr>
        <w:t xml:space="preserve"> </w:t>
      </w:r>
      <w:r w:rsidRPr="0044432F">
        <w:rPr>
          <w:rFonts w:ascii="Times New Roman" w:eastAsia="Times New Roman" w:hAnsi="Times New Roman" w:cs="Times New Roman"/>
          <w:sz w:val="24"/>
          <w:szCs w:val="24"/>
          <w:lang w:val="pt-PT"/>
        </w:rPr>
        <w:t>(CEIS)</w:t>
      </w:r>
      <w:r w:rsidRPr="0044432F">
        <w:rPr>
          <w:rFonts w:ascii="Times New Roman" w:eastAsia="Times New Roman" w:hAnsi="Times New Roman" w:cs="Times New Roman"/>
          <w:spacing w:val="-13"/>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no</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Cadastro</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Nacional de Empresas Punidas (CNEP), instituídos no âmbito do Poder Executivo Federal.</w:t>
      </w:r>
    </w:p>
    <w:p w14:paraId="6D07FD90" w14:textId="77777777" w:rsidR="00721B05" w:rsidRPr="0044432F" w:rsidRDefault="00721B05" w:rsidP="002C4953">
      <w:pPr>
        <w:widowControl w:val="0"/>
        <w:tabs>
          <w:tab w:val="left" w:pos="426"/>
          <w:tab w:val="left" w:pos="815"/>
        </w:tabs>
        <w:autoSpaceDE w:val="0"/>
        <w:autoSpaceDN w:val="0"/>
        <w:spacing w:after="0" w:line="273" w:lineRule="auto"/>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20.13 As sanções de impedimento de licitar e contratar e declaração de inidoneidade para licitar ou contratar são passíveis de reabilitação na forma do Artigo 163 da Lei Federal nº 14.133/21.</w:t>
      </w:r>
    </w:p>
    <w:p w14:paraId="66977C50" w14:textId="77777777" w:rsidR="00721B05" w:rsidRPr="0044432F" w:rsidRDefault="00721B05" w:rsidP="002C4953">
      <w:pPr>
        <w:widowControl w:val="0"/>
        <w:tabs>
          <w:tab w:val="left" w:pos="426"/>
          <w:tab w:val="left" w:pos="593"/>
        </w:tabs>
        <w:autoSpaceDE w:val="0"/>
        <w:autoSpaceDN w:val="0"/>
        <w:spacing w:after="0" w:line="240" w:lineRule="auto"/>
        <w:ind w:right="140"/>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21. DA</w:t>
      </w:r>
      <w:r w:rsidRPr="0044432F">
        <w:rPr>
          <w:rFonts w:ascii="Times New Roman" w:eastAsia="Times New Roman" w:hAnsi="Times New Roman" w:cs="Times New Roman"/>
          <w:b/>
          <w:bCs/>
          <w:spacing w:val="22"/>
          <w:sz w:val="24"/>
          <w:szCs w:val="24"/>
          <w:lang w:val="pt-PT"/>
        </w:rPr>
        <w:t xml:space="preserve"> </w:t>
      </w:r>
      <w:r w:rsidRPr="0044432F">
        <w:rPr>
          <w:rFonts w:ascii="Times New Roman" w:eastAsia="Times New Roman" w:hAnsi="Times New Roman" w:cs="Times New Roman"/>
          <w:b/>
          <w:bCs/>
          <w:sz w:val="24"/>
          <w:szCs w:val="24"/>
          <w:lang w:val="pt-PT"/>
        </w:rPr>
        <w:t>EXTINÇÃO</w:t>
      </w:r>
      <w:r w:rsidRPr="0044432F">
        <w:rPr>
          <w:rFonts w:ascii="Times New Roman" w:eastAsia="Times New Roman" w:hAnsi="Times New Roman" w:cs="Times New Roman"/>
          <w:b/>
          <w:bCs/>
          <w:spacing w:val="25"/>
          <w:sz w:val="24"/>
          <w:szCs w:val="24"/>
          <w:lang w:val="pt-PT"/>
        </w:rPr>
        <w:t xml:space="preserve"> </w:t>
      </w:r>
      <w:r w:rsidRPr="0044432F">
        <w:rPr>
          <w:rFonts w:ascii="Times New Roman" w:eastAsia="Times New Roman" w:hAnsi="Times New Roman" w:cs="Times New Roman"/>
          <w:b/>
          <w:bCs/>
          <w:spacing w:val="-2"/>
          <w:sz w:val="24"/>
          <w:szCs w:val="24"/>
          <w:lang w:val="pt-PT"/>
        </w:rPr>
        <w:t>CONTRATUAL</w:t>
      </w:r>
    </w:p>
    <w:p w14:paraId="5C8904C5" w14:textId="77777777" w:rsidR="00721B05" w:rsidRPr="0044432F" w:rsidRDefault="00721B05" w:rsidP="002C4953">
      <w:pPr>
        <w:widowControl w:val="0"/>
        <w:tabs>
          <w:tab w:val="left" w:pos="426"/>
          <w:tab w:val="left" w:pos="710"/>
        </w:tabs>
        <w:autoSpaceDE w:val="0"/>
        <w:autoSpaceDN w:val="0"/>
        <w:spacing w:after="0" w:line="273" w:lineRule="auto"/>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21.1 A ata de registro de preços se extingue quando vencido o prazo nele estipulado, independentemente de terem sido cumpridas ou não as obrigações de ambas as partes contraentes.</w:t>
      </w:r>
    </w:p>
    <w:p w14:paraId="0F88CF23" w14:textId="77777777" w:rsidR="00721B05" w:rsidRPr="0044432F" w:rsidRDefault="00721B05" w:rsidP="002C4953">
      <w:pPr>
        <w:widowControl w:val="0"/>
        <w:tabs>
          <w:tab w:val="left" w:pos="426"/>
          <w:tab w:val="left" w:pos="683"/>
        </w:tabs>
        <w:autoSpaceDE w:val="0"/>
        <w:autoSpaceDN w:val="0"/>
        <w:spacing w:after="0"/>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21.2 A ata de registro de preços pode</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ser</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extinto</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antes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prazo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nele</w:t>
      </w:r>
      <w:r w:rsidRPr="0044432F">
        <w:rPr>
          <w:rFonts w:ascii="Times New Roman" w:eastAsia="Times New Roman" w:hAnsi="Times New Roman" w:cs="Times New Roman"/>
          <w:spacing w:val="-13"/>
          <w:sz w:val="24"/>
          <w:szCs w:val="24"/>
          <w:lang w:val="pt-PT"/>
        </w:rPr>
        <w:t xml:space="preserve"> </w:t>
      </w:r>
      <w:r w:rsidRPr="0044432F">
        <w:rPr>
          <w:rFonts w:ascii="Times New Roman" w:eastAsia="Times New Roman" w:hAnsi="Times New Roman" w:cs="Times New Roman"/>
          <w:sz w:val="24"/>
          <w:szCs w:val="24"/>
          <w:lang w:val="pt-PT"/>
        </w:rPr>
        <w:t>fixado,</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sem</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ônus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para</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lastRenderedPageBreak/>
        <w:t>Administração,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quando</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esta não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dispuser</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créditos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orçamentários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para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sua</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continuidade</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quando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entender</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 xml:space="preserve"> ata de registro de preços</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não mais lhe oferece vantagem.</w:t>
      </w:r>
    </w:p>
    <w:p w14:paraId="0E7F35D4" w14:textId="77777777" w:rsidR="00721B05" w:rsidRPr="0044432F" w:rsidRDefault="00721B05" w:rsidP="002C4953">
      <w:pPr>
        <w:widowControl w:val="0"/>
        <w:tabs>
          <w:tab w:val="left" w:pos="426"/>
          <w:tab w:val="left" w:pos="688"/>
        </w:tabs>
        <w:autoSpaceDE w:val="0"/>
        <w:autoSpaceDN w:val="0"/>
        <w:spacing w:after="0"/>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21.3 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extinção</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nesta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hipótese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ocorrerá</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na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próxima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data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aniversário</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ata de registro de preços,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desde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haja</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a notificação do contratado pelo contratante nesse sentido com pelo menos 02 (dois) meses de antecedência desse dia.</w:t>
      </w:r>
    </w:p>
    <w:p w14:paraId="4140BDC3" w14:textId="77777777" w:rsidR="00721B05" w:rsidRPr="0044432F" w:rsidRDefault="00721B05" w:rsidP="002C4953">
      <w:pPr>
        <w:widowControl w:val="0"/>
        <w:tabs>
          <w:tab w:val="left" w:pos="426"/>
          <w:tab w:val="left" w:pos="688"/>
        </w:tabs>
        <w:autoSpaceDE w:val="0"/>
        <w:autoSpaceDN w:val="0"/>
        <w:spacing w:after="0"/>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21.4 Caso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notificação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não-continuidade</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da ata de registro de preços</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trata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este</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subitem</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ocorra</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com</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menos de</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02</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(dois)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meses</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data</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aniversário,</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extinção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contratual</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ocorrerá</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após</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02</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(dois)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meses</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data da comunicação.</w:t>
      </w:r>
    </w:p>
    <w:p w14:paraId="6BBCC112" w14:textId="77777777" w:rsidR="00721B05" w:rsidRPr="0044432F" w:rsidRDefault="00721B05" w:rsidP="002C4953">
      <w:pPr>
        <w:widowControl w:val="0"/>
        <w:tabs>
          <w:tab w:val="left" w:pos="426"/>
          <w:tab w:val="left" w:pos="686"/>
        </w:tabs>
        <w:autoSpaceDE w:val="0"/>
        <w:autoSpaceDN w:val="0"/>
        <w:spacing w:after="0"/>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21.5 A ata de registro de preços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pode</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ser</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extinta</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antes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cumpridas</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as</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obrigações</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nele</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estipuladas,</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antes</w:t>
      </w:r>
      <w:r w:rsidRPr="0044432F">
        <w:rPr>
          <w:rFonts w:ascii="Times New Roman" w:eastAsia="Times New Roman" w:hAnsi="Times New Roman" w:cs="Times New Roman"/>
          <w:spacing w:val="-8"/>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prazo nela fixado, por algum dos motivos previstos no Artigo 137 da NLLC, bem como amigavelmente, assegurados o contraditório e a ampla defesa.</w:t>
      </w:r>
    </w:p>
    <w:p w14:paraId="4347CA92" w14:textId="77777777" w:rsidR="00721B05" w:rsidRPr="0044432F" w:rsidRDefault="00721B05" w:rsidP="002C4953">
      <w:pPr>
        <w:widowControl w:val="0"/>
        <w:tabs>
          <w:tab w:val="left" w:pos="426"/>
          <w:tab w:val="left" w:pos="686"/>
        </w:tabs>
        <w:autoSpaceDE w:val="0"/>
        <w:autoSpaceDN w:val="0"/>
        <w:spacing w:after="0"/>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21.6 Nesta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hipótese,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aplicam-se</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também</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Artigos</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138</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139</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mesma</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pacing w:val="-4"/>
          <w:sz w:val="24"/>
          <w:szCs w:val="24"/>
          <w:lang w:val="pt-PT"/>
        </w:rPr>
        <w:t>Lei.</w:t>
      </w:r>
    </w:p>
    <w:p w14:paraId="343326C5" w14:textId="77777777" w:rsidR="00721B05" w:rsidRPr="0044432F" w:rsidRDefault="00721B05" w:rsidP="002C4953">
      <w:pPr>
        <w:widowControl w:val="0"/>
        <w:tabs>
          <w:tab w:val="left" w:pos="426"/>
          <w:tab w:val="left" w:pos="683"/>
        </w:tabs>
        <w:autoSpaceDE w:val="0"/>
        <w:autoSpaceDN w:val="0"/>
        <w:spacing w:after="0" w:line="273" w:lineRule="auto"/>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21.7 A</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alteração</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social</w:t>
      </w:r>
      <w:r w:rsidRPr="0044432F">
        <w:rPr>
          <w:rFonts w:ascii="Times New Roman" w:eastAsia="Times New Roman" w:hAnsi="Times New Roman" w:cs="Times New Roman"/>
          <w:spacing w:val="-9"/>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modificação</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finalidade</w:t>
      </w:r>
      <w:r w:rsidRPr="0044432F">
        <w:rPr>
          <w:rFonts w:ascii="Times New Roman" w:eastAsia="Times New Roman" w:hAnsi="Times New Roman" w:cs="Times New Roman"/>
          <w:spacing w:val="-14"/>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10"/>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estrutura</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empresa</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não</w:t>
      </w:r>
      <w:r w:rsidRPr="0044432F">
        <w:rPr>
          <w:rFonts w:ascii="Times New Roman" w:eastAsia="Times New Roman" w:hAnsi="Times New Roman" w:cs="Times New Roman"/>
          <w:spacing w:val="-12"/>
          <w:sz w:val="24"/>
          <w:szCs w:val="24"/>
          <w:lang w:val="pt-PT"/>
        </w:rPr>
        <w:t xml:space="preserve"> </w:t>
      </w:r>
      <w:r w:rsidRPr="0044432F">
        <w:rPr>
          <w:rFonts w:ascii="Times New Roman" w:eastAsia="Times New Roman" w:hAnsi="Times New Roman" w:cs="Times New Roman"/>
          <w:sz w:val="24"/>
          <w:szCs w:val="24"/>
          <w:lang w:val="pt-PT"/>
        </w:rPr>
        <w:t>ensejará</w:t>
      </w:r>
      <w:r w:rsidRPr="0044432F">
        <w:rPr>
          <w:rFonts w:ascii="Times New Roman" w:eastAsia="Times New Roman" w:hAnsi="Times New Roman" w:cs="Times New Roman"/>
          <w:spacing w:val="-11"/>
          <w:sz w:val="24"/>
          <w:szCs w:val="24"/>
          <w:lang w:val="pt-PT"/>
        </w:rPr>
        <w:t xml:space="preserve"> </w:t>
      </w:r>
      <w:r w:rsidRPr="0044432F">
        <w:rPr>
          <w:rFonts w:ascii="Times New Roman" w:eastAsia="Times New Roman" w:hAnsi="Times New Roman" w:cs="Times New Roman"/>
          <w:sz w:val="24"/>
          <w:szCs w:val="24"/>
          <w:lang w:val="pt-PT"/>
        </w:rPr>
        <w:t>rescisão se não restringir sua capacidade de concluir o contrato.</w:t>
      </w:r>
    </w:p>
    <w:p w14:paraId="29632457" w14:textId="77777777" w:rsidR="00721B05" w:rsidRPr="0044432F" w:rsidRDefault="00721B05" w:rsidP="002C4953">
      <w:pPr>
        <w:widowControl w:val="0"/>
        <w:tabs>
          <w:tab w:val="left" w:pos="426"/>
          <w:tab w:val="left" w:pos="710"/>
        </w:tabs>
        <w:autoSpaceDE w:val="0"/>
        <w:autoSpaceDN w:val="0"/>
        <w:spacing w:after="0"/>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21.8 Se a operação implicar mudança da pessoa jurídica contratada, deverá ser formalizado termo aditivo para alteração subjetiva.</w:t>
      </w:r>
    </w:p>
    <w:p w14:paraId="5B75F01A" w14:textId="77777777" w:rsidR="00721B05" w:rsidRPr="0044432F" w:rsidRDefault="00721B05" w:rsidP="002C4953">
      <w:pPr>
        <w:widowControl w:val="0"/>
        <w:tabs>
          <w:tab w:val="left" w:pos="426"/>
          <w:tab w:val="left" w:pos="691"/>
        </w:tabs>
        <w:autoSpaceDE w:val="0"/>
        <w:autoSpaceDN w:val="0"/>
        <w:spacing w:after="0" w:line="263" w:lineRule="exact"/>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21.9 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termo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rescisão,</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sempre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possível,</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será</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pacing w:val="-2"/>
          <w:sz w:val="24"/>
          <w:szCs w:val="24"/>
          <w:lang w:val="pt-PT"/>
        </w:rPr>
        <w:t>precedido:</w:t>
      </w:r>
    </w:p>
    <w:p w14:paraId="5688EEC2" w14:textId="77777777" w:rsidR="00721B05" w:rsidRPr="0044432F" w:rsidRDefault="00721B05" w:rsidP="002C4953">
      <w:pPr>
        <w:widowControl w:val="0"/>
        <w:numPr>
          <w:ilvl w:val="0"/>
          <w:numId w:val="2"/>
        </w:numPr>
        <w:tabs>
          <w:tab w:val="left" w:pos="426"/>
          <w:tab w:val="left" w:pos="939"/>
        </w:tabs>
        <w:autoSpaceDE w:val="0"/>
        <w:autoSpaceDN w:val="0"/>
        <w:spacing w:after="0" w:line="240" w:lineRule="auto"/>
        <w:ind w:left="0" w:right="140" w:firstLine="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Balanço</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dos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eventos</w:t>
      </w:r>
      <w:r w:rsidRPr="0044432F">
        <w:rPr>
          <w:rFonts w:ascii="Times New Roman" w:eastAsia="Times New Roman" w:hAnsi="Times New Roman" w:cs="Times New Roman"/>
          <w:spacing w:val="-7"/>
          <w:sz w:val="24"/>
          <w:szCs w:val="24"/>
          <w:lang w:val="pt-PT"/>
        </w:rPr>
        <w:t xml:space="preserve"> </w:t>
      </w:r>
      <w:r w:rsidRPr="0044432F">
        <w:rPr>
          <w:rFonts w:ascii="Times New Roman" w:eastAsia="Times New Roman" w:hAnsi="Times New Roman" w:cs="Times New Roman"/>
          <w:sz w:val="24"/>
          <w:szCs w:val="24"/>
          <w:lang w:val="pt-PT"/>
        </w:rPr>
        <w:t>contratuais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já</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cumpridos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ou</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parcialmente</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pacing w:val="-2"/>
          <w:sz w:val="24"/>
          <w:szCs w:val="24"/>
          <w:lang w:val="pt-PT"/>
        </w:rPr>
        <w:t>cumpridos.</w:t>
      </w:r>
    </w:p>
    <w:p w14:paraId="5E3C7618" w14:textId="77777777" w:rsidR="00721B05" w:rsidRPr="0044432F" w:rsidRDefault="00721B05" w:rsidP="002C4953">
      <w:pPr>
        <w:widowControl w:val="0"/>
        <w:numPr>
          <w:ilvl w:val="0"/>
          <w:numId w:val="2"/>
        </w:numPr>
        <w:tabs>
          <w:tab w:val="left" w:pos="426"/>
          <w:tab w:val="left" w:pos="939"/>
        </w:tabs>
        <w:autoSpaceDE w:val="0"/>
        <w:autoSpaceDN w:val="0"/>
        <w:spacing w:after="0" w:line="240" w:lineRule="auto"/>
        <w:ind w:left="0" w:right="140" w:firstLine="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Relação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dos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pagamentos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já</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efetuados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ainda</w:t>
      </w:r>
      <w:r w:rsidRPr="0044432F">
        <w:rPr>
          <w:rFonts w:ascii="Times New Roman" w:eastAsia="Times New Roman" w:hAnsi="Times New Roman" w:cs="Times New Roman"/>
          <w:spacing w:val="-2"/>
          <w:sz w:val="24"/>
          <w:szCs w:val="24"/>
          <w:lang w:val="pt-PT"/>
        </w:rPr>
        <w:t xml:space="preserve"> devidos.</w:t>
      </w:r>
    </w:p>
    <w:p w14:paraId="508B6CF4" w14:textId="77777777" w:rsidR="00721B05" w:rsidRPr="0044432F" w:rsidRDefault="00721B05" w:rsidP="002C4953">
      <w:pPr>
        <w:widowControl w:val="0"/>
        <w:numPr>
          <w:ilvl w:val="0"/>
          <w:numId w:val="2"/>
        </w:numPr>
        <w:tabs>
          <w:tab w:val="left" w:pos="426"/>
          <w:tab w:val="left" w:pos="939"/>
        </w:tabs>
        <w:autoSpaceDE w:val="0"/>
        <w:autoSpaceDN w:val="0"/>
        <w:spacing w:after="0" w:line="240" w:lineRule="auto"/>
        <w:ind w:left="0" w:right="140" w:firstLine="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Indenizações</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pacing w:val="-2"/>
          <w:sz w:val="24"/>
          <w:szCs w:val="24"/>
          <w:lang w:val="pt-PT"/>
        </w:rPr>
        <w:t>multas.</w:t>
      </w:r>
    </w:p>
    <w:p w14:paraId="0FDFBE9C" w14:textId="77777777" w:rsidR="00721B05" w:rsidRPr="0044432F" w:rsidRDefault="00721B05" w:rsidP="002C4953">
      <w:pPr>
        <w:widowControl w:val="0"/>
        <w:tabs>
          <w:tab w:val="left" w:pos="426"/>
          <w:tab w:val="left" w:pos="593"/>
        </w:tabs>
        <w:autoSpaceDE w:val="0"/>
        <w:autoSpaceDN w:val="0"/>
        <w:spacing w:after="0" w:line="240" w:lineRule="auto"/>
        <w:ind w:right="140"/>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22. DA</w:t>
      </w:r>
      <w:r w:rsidRPr="0044432F">
        <w:rPr>
          <w:rFonts w:ascii="Times New Roman" w:eastAsia="Times New Roman" w:hAnsi="Times New Roman" w:cs="Times New Roman"/>
          <w:b/>
          <w:bCs/>
          <w:spacing w:val="21"/>
          <w:sz w:val="24"/>
          <w:szCs w:val="24"/>
          <w:lang w:val="pt-PT"/>
        </w:rPr>
        <w:t xml:space="preserve"> </w:t>
      </w:r>
      <w:r w:rsidRPr="0044432F">
        <w:rPr>
          <w:rFonts w:ascii="Times New Roman" w:eastAsia="Times New Roman" w:hAnsi="Times New Roman" w:cs="Times New Roman"/>
          <w:b/>
          <w:bCs/>
          <w:sz w:val="24"/>
          <w:szCs w:val="24"/>
          <w:lang w:val="pt-PT"/>
        </w:rPr>
        <w:t>DOTAÇÃO</w:t>
      </w:r>
      <w:r w:rsidRPr="0044432F">
        <w:rPr>
          <w:rFonts w:ascii="Times New Roman" w:eastAsia="Times New Roman" w:hAnsi="Times New Roman" w:cs="Times New Roman"/>
          <w:b/>
          <w:bCs/>
          <w:spacing w:val="25"/>
          <w:sz w:val="24"/>
          <w:szCs w:val="24"/>
          <w:lang w:val="pt-PT"/>
        </w:rPr>
        <w:t xml:space="preserve"> </w:t>
      </w:r>
      <w:r w:rsidRPr="0044432F">
        <w:rPr>
          <w:rFonts w:ascii="Times New Roman" w:eastAsia="Times New Roman" w:hAnsi="Times New Roman" w:cs="Times New Roman"/>
          <w:b/>
          <w:bCs/>
          <w:spacing w:val="-2"/>
          <w:sz w:val="24"/>
          <w:szCs w:val="24"/>
          <w:lang w:val="pt-PT"/>
        </w:rPr>
        <w:t>ORÇAMENTÁRIA</w:t>
      </w:r>
    </w:p>
    <w:p w14:paraId="15A024B7" w14:textId="77777777" w:rsidR="00721B05" w:rsidRPr="0044432F" w:rsidRDefault="00721B05" w:rsidP="002C4953">
      <w:pPr>
        <w:widowControl w:val="0"/>
        <w:tabs>
          <w:tab w:val="left" w:pos="426"/>
          <w:tab w:val="left" w:pos="741"/>
        </w:tabs>
        <w:autoSpaceDE w:val="0"/>
        <w:autoSpaceDN w:val="0"/>
        <w:spacing w:after="0"/>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 xml:space="preserve">As despesas decorrentes da presente contratação correrão à conta de recursos específicos consignados no Orçamento deste exercício, </w:t>
      </w:r>
      <w:r w:rsidRPr="0044432F">
        <w:rPr>
          <w:rFonts w:ascii="Times New Roman" w:eastAsia="Calibri" w:hAnsi="Times New Roman" w:cs="Times New Roman"/>
          <w:sz w:val="24"/>
          <w:szCs w:val="24"/>
          <w:lang w:val="pt-PT"/>
        </w:rPr>
        <w:t xml:space="preserve">Será informada por ocasião da Autorização de Fornecimento – AF. </w:t>
      </w:r>
    </w:p>
    <w:p w14:paraId="3BAD433E" w14:textId="77777777" w:rsidR="00721B05" w:rsidRPr="0044432F" w:rsidRDefault="00721B05" w:rsidP="002C4953">
      <w:pPr>
        <w:widowControl w:val="0"/>
        <w:tabs>
          <w:tab w:val="left" w:pos="426"/>
          <w:tab w:val="left" w:pos="593"/>
        </w:tabs>
        <w:autoSpaceDE w:val="0"/>
        <w:autoSpaceDN w:val="0"/>
        <w:spacing w:after="0" w:line="240" w:lineRule="auto"/>
        <w:ind w:right="140"/>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23. DOS</w:t>
      </w:r>
      <w:r w:rsidRPr="0044432F">
        <w:rPr>
          <w:rFonts w:ascii="Times New Roman" w:eastAsia="Times New Roman" w:hAnsi="Times New Roman" w:cs="Times New Roman"/>
          <w:b/>
          <w:bCs/>
          <w:spacing w:val="19"/>
          <w:sz w:val="24"/>
          <w:szCs w:val="24"/>
          <w:lang w:val="pt-PT"/>
        </w:rPr>
        <w:t xml:space="preserve"> </w:t>
      </w:r>
      <w:r w:rsidRPr="0044432F">
        <w:rPr>
          <w:rFonts w:ascii="Times New Roman" w:eastAsia="Times New Roman" w:hAnsi="Times New Roman" w:cs="Times New Roman"/>
          <w:b/>
          <w:bCs/>
          <w:sz w:val="24"/>
          <w:szCs w:val="24"/>
          <w:lang w:val="pt-PT"/>
        </w:rPr>
        <w:t>CASOS</w:t>
      </w:r>
      <w:r w:rsidRPr="0044432F">
        <w:rPr>
          <w:rFonts w:ascii="Times New Roman" w:eastAsia="Times New Roman" w:hAnsi="Times New Roman" w:cs="Times New Roman"/>
          <w:b/>
          <w:bCs/>
          <w:spacing w:val="19"/>
          <w:sz w:val="24"/>
          <w:szCs w:val="24"/>
          <w:lang w:val="pt-PT"/>
        </w:rPr>
        <w:t xml:space="preserve"> </w:t>
      </w:r>
      <w:r w:rsidRPr="0044432F">
        <w:rPr>
          <w:rFonts w:ascii="Times New Roman" w:eastAsia="Times New Roman" w:hAnsi="Times New Roman" w:cs="Times New Roman"/>
          <w:b/>
          <w:bCs/>
          <w:spacing w:val="-2"/>
          <w:sz w:val="24"/>
          <w:szCs w:val="24"/>
          <w:lang w:val="pt-PT"/>
        </w:rPr>
        <w:t>OMISSOS</w:t>
      </w:r>
    </w:p>
    <w:p w14:paraId="00F9754C" w14:textId="77777777" w:rsidR="00721B05" w:rsidRPr="0044432F" w:rsidRDefault="00721B05" w:rsidP="002C4953">
      <w:pPr>
        <w:widowControl w:val="0"/>
        <w:tabs>
          <w:tab w:val="left" w:pos="426"/>
          <w:tab w:val="left" w:pos="703"/>
        </w:tabs>
        <w:autoSpaceDE w:val="0"/>
        <w:autoSpaceDN w:val="0"/>
        <w:spacing w:after="0"/>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Os casos omissos serão decididos pela ADMINISTRAÇÃO,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7D159AEE" w14:textId="77777777" w:rsidR="00721B05" w:rsidRPr="0044432F" w:rsidRDefault="00721B05" w:rsidP="002C4953">
      <w:pPr>
        <w:widowControl w:val="0"/>
        <w:tabs>
          <w:tab w:val="left" w:pos="426"/>
          <w:tab w:val="left" w:pos="593"/>
        </w:tabs>
        <w:autoSpaceDE w:val="0"/>
        <w:autoSpaceDN w:val="0"/>
        <w:spacing w:after="0" w:line="240" w:lineRule="auto"/>
        <w:ind w:right="140"/>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24. DA</w:t>
      </w:r>
      <w:r w:rsidRPr="0044432F">
        <w:rPr>
          <w:rFonts w:ascii="Times New Roman" w:eastAsia="Times New Roman" w:hAnsi="Times New Roman" w:cs="Times New Roman"/>
          <w:b/>
          <w:bCs/>
          <w:spacing w:val="-2"/>
          <w:sz w:val="24"/>
          <w:szCs w:val="24"/>
          <w:lang w:val="pt-PT"/>
        </w:rPr>
        <w:t xml:space="preserve"> FISCALIZAÇÃO</w:t>
      </w:r>
    </w:p>
    <w:p w14:paraId="40E590C0" w14:textId="77777777" w:rsidR="00721B05" w:rsidRPr="0044432F" w:rsidRDefault="00721B05" w:rsidP="002C4953">
      <w:pPr>
        <w:widowControl w:val="0"/>
        <w:tabs>
          <w:tab w:val="left" w:pos="426"/>
          <w:tab w:val="left" w:pos="763"/>
          <w:tab w:val="left" w:pos="2722"/>
          <w:tab w:val="left" w:pos="3375"/>
          <w:tab w:val="left" w:pos="3998"/>
          <w:tab w:val="left" w:pos="5162"/>
          <w:tab w:val="left" w:pos="6888"/>
        </w:tabs>
        <w:autoSpaceDE w:val="0"/>
        <w:autoSpaceDN w:val="0"/>
        <w:spacing w:after="0"/>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noProof/>
          <w:sz w:val="24"/>
          <w:szCs w:val="24"/>
          <w:lang w:eastAsia="pt-BR"/>
        </w:rPr>
        <mc:AlternateContent>
          <mc:Choice Requires="wps">
            <w:drawing>
              <wp:anchor distT="0" distB="0" distL="0" distR="0" simplePos="0" relativeHeight="251667456" behindDoc="0" locked="0" layoutInCell="1" allowOverlap="1" wp14:anchorId="6ED7A221" wp14:editId="6173B09E">
                <wp:simplePos x="0" y="0"/>
                <wp:positionH relativeFrom="page">
                  <wp:posOffset>972616</wp:posOffset>
                </wp:positionH>
                <wp:positionV relativeFrom="paragraph">
                  <wp:posOffset>576656</wp:posOffset>
                </wp:positionV>
                <wp:extent cx="1097280" cy="1270"/>
                <wp:effectExtent l="0" t="0" r="0" b="0"/>
                <wp:wrapNone/>
                <wp:docPr id="134"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BC9A3B" id="Forma Livre: Forma 6" o:spid="_x0000_s1026" style="position:absolute;margin-left:76.6pt;margin-top:45.4pt;width:86.4pt;height:.1pt;z-index:251667456;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path="m,l1097280,e" filled="f" strokeweight=".16497mm">
                <v:path arrowok="t"/>
                <w10:wrap anchorx="page"/>
              </v:shape>
            </w:pict>
          </mc:Fallback>
        </mc:AlternateContent>
      </w:r>
      <w:r w:rsidRPr="0044432F">
        <w:rPr>
          <w:rFonts w:ascii="Times New Roman" w:eastAsia="Times New Roman" w:hAnsi="Times New Roman" w:cs="Times New Roman"/>
          <w:sz w:val="24"/>
          <w:szCs w:val="24"/>
          <w:lang w:val="pt-PT"/>
        </w:rPr>
        <w:t>A</w:t>
      </w:r>
      <w:r w:rsidRPr="0044432F">
        <w:rPr>
          <w:rFonts w:ascii="Times New Roman" w:eastAsia="Times New Roman" w:hAnsi="Times New Roman" w:cs="Times New Roman"/>
          <w:spacing w:val="69"/>
          <w:sz w:val="24"/>
          <w:szCs w:val="24"/>
          <w:lang w:val="pt-PT"/>
        </w:rPr>
        <w:t xml:space="preserve"> </w:t>
      </w:r>
      <w:r w:rsidRPr="0044432F">
        <w:rPr>
          <w:rFonts w:ascii="Times New Roman" w:eastAsia="Times New Roman" w:hAnsi="Times New Roman" w:cs="Times New Roman"/>
          <w:sz w:val="24"/>
          <w:szCs w:val="24"/>
          <w:lang w:val="pt-PT"/>
        </w:rPr>
        <w:t>fiscalização</w:t>
      </w:r>
      <w:r w:rsidRPr="0044432F">
        <w:rPr>
          <w:rFonts w:ascii="Times New Roman" w:eastAsia="Times New Roman" w:hAnsi="Times New Roman" w:cs="Times New Roman"/>
          <w:spacing w:val="70"/>
          <w:sz w:val="24"/>
          <w:szCs w:val="24"/>
          <w:lang w:val="pt-PT"/>
        </w:rPr>
        <w:t xml:space="preserve"> </w:t>
      </w:r>
      <w:r w:rsidRPr="0044432F">
        <w:rPr>
          <w:rFonts w:ascii="Times New Roman" w:eastAsia="Times New Roman" w:hAnsi="Times New Roman" w:cs="Times New Roman"/>
          <w:sz w:val="24"/>
          <w:szCs w:val="24"/>
          <w:lang w:val="pt-PT"/>
        </w:rPr>
        <w:t>pela</w:t>
      </w:r>
      <w:r w:rsidRPr="0044432F">
        <w:rPr>
          <w:rFonts w:ascii="Times New Roman" w:eastAsia="Times New Roman" w:hAnsi="Times New Roman" w:cs="Times New Roman"/>
          <w:spacing w:val="69"/>
          <w:sz w:val="24"/>
          <w:szCs w:val="24"/>
          <w:lang w:val="pt-PT"/>
        </w:rPr>
        <w:t xml:space="preserve"> </w:t>
      </w:r>
      <w:r w:rsidRPr="0044432F">
        <w:rPr>
          <w:rFonts w:ascii="Times New Roman" w:eastAsia="Times New Roman" w:hAnsi="Times New Roman" w:cs="Times New Roman"/>
          <w:sz w:val="24"/>
          <w:szCs w:val="24"/>
          <w:lang w:val="pt-PT"/>
        </w:rPr>
        <w:t>totalidade</w:t>
      </w:r>
      <w:r w:rsidRPr="0044432F">
        <w:rPr>
          <w:rFonts w:ascii="Times New Roman" w:eastAsia="Times New Roman" w:hAnsi="Times New Roman" w:cs="Times New Roman"/>
          <w:spacing w:val="71"/>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71"/>
          <w:sz w:val="24"/>
          <w:szCs w:val="24"/>
          <w:lang w:val="pt-PT"/>
        </w:rPr>
        <w:t xml:space="preserve"> </w:t>
      </w:r>
      <w:r w:rsidRPr="0044432F">
        <w:rPr>
          <w:rFonts w:ascii="Times New Roman" w:eastAsia="Times New Roman" w:hAnsi="Times New Roman" w:cs="Times New Roman"/>
          <w:sz w:val="24"/>
          <w:szCs w:val="24"/>
          <w:lang w:val="pt-PT"/>
        </w:rPr>
        <w:t>prestação</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71"/>
          <w:sz w:val="24"/>
          <w:szCs w:val="24"/>
          <w:lang w:val="pt-PT"/>
        </w:rPr>
        <w:t xml:space="preserve"> </w:t>
      </w:r>
      <w:r w:rsidRPr="0044432F">
        <w:rPr>
          <w:rFonts w:ascii="Times New Roman" w:eastAsia="Times New Roman" w:hAnsi="Times New Roman" w:cs="Times New Roman"/>
          <w:sz w:val="24"/>
          <w:szCs w:val="24"/>
          <w:lang w:val="pt-PT"/>
        </w:rPr>
        <w:t>serviços</w:t>
      </w:r>
      <w:r w:rsidRPr="0044432F">
        <w:rPr>
          <w:rFonts w:ascii="Times New Roman" w:eastAsia="Times New Roman" w:hAnsi="Times New Roman" w:cs="Times New Roman"/>
          <w:spacing w:val="69"/>
          <w:sz w:val="24"/>
          <w:szCs w:val="24"/>
          <w:lang w:val="pt-PT"/>
        </w:rPr>
        <w:t xml:space="preserve"> </w:t>
      </w:r>
      <w:r w:rsidRPr="0044432F">
        <w:rPr>
          <w:rFonts w:ascii="Times New Roman" w:eastAsia="Times New Roman" w:hAnsi="Times New Roman" w:cs="Times New Roman"/>
          <w:sz w:val="24"/>
          <w:szCs w:val="24"/>
          <w:lang w:val="pt-PT"/>
        </w:rPr>
        <w:t>objeto</w:t>
      </w:r>
      <w:r w:rsidRPr="0044432F">
        <w:rPr>
          <w:rFonts w:ascii="Times New Roman" w:eastAsia="Times New Roman" w:hAnsi="Times New Roman" w:cs="Times New Roman"/>
          <w:spacing w:val="70"/>
          <w:sz w:val="24"/>
          <w:szCs w:val="24"/>
          <w:lang w:val="pt-PT"/>
        </w:rPr>
        <w:t xml:space="preserve"> </w:t>
      </w:r>
      <w:r w:rsidRPr="0044432F">
        <w:rPr>
          <w:rFonts w:ascii="Times New Roman" w:eastAsia="Times New Roman" w:hAnsi="Times New Roman" w:cs="Times New Roman"/>
          <w:sz w:val="24"/>
          <w:szCs w:val="24"/>
          <w:lang w:val="pt-PT"/>
        </w:rPr>
        <w:t>do</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z w:val="24"/>
          <w:szCs w:val="24"/>
          <w:lang w:val="pt-PT"/>
        </w:rPr>
        <w:t>presente</w:t>
      </w:r>
      <w:r w:rsidRPr="0044432F">
        <w:rPr>
          <w:rFonts w:ascii="Times New Roman" w:eastAsia="Times New Roman" w:hAnsi="Times New Roman" w:cs="Times New Roman"/>
          <w:spacing w:val="71"/>
          <w:sz w:val="24"/>
          <w:szCs w:val="24"/>
          <w:lang w:val="pt-PT"/>
        </w:rPr>
        <w:t xml:space="preserve"> </w:t>
      </w:r>
      <w:r w:rsidRPr="0044432F">
        <w:rPr>
          <w:rFonts w:ascii="Times New Roman" w:eastAsia="Times New Roman" w:hAnsi="Times New Roman" w:cs="Times New Roman"/>
          <w:sz w:val="24"/>
          <w:szCs w:val="24"/>
          <w:lang w:val="pt-PT"/>
        </w:rPr>
        <w:t>Instrumento Administrativo,</w:t>
      </w:r>
      <w:r w:rsidRPr="0044432F">
        <w:rPr>
          <w:rFonts w:ascii="Times New Roman" w:eastAsia="Times New Roman" w:hAnsi="Times New Roman" w:cs="Times New Roman"/>
          <w:spacing w:val="80"/>
          <w:sz w:val="24"/>
          <w:szCs w:val="24"/>
          <w:lang w:val="pt-PT"/>
        </w:rPr>
        <w:t xml:space="preserve"> </w:t>
      </w:r>
      <w:r w:rsidRPr="0044432F">
        <w:rPr>
          <w:rFonts w:ascii="Times New Roman" w:eastAsia="Times New Roman" w:hAnsi="Times New Roman" w:cs="Times New Roman"/>
          <w:sz w:val="24"/>
          <w:szCs w:val="24"/>
          <w:lang w:val="pt-PT"/>
        </w:rPr>
        <w:t>será</w:t>
      </w:r>
      <w:r w:rsidRPr="0044432F">
        <w:rPr>
          <w:rFonts w:ascii="Times New Roman" w:eastAsia="Times New Roman" w:hAnsi="Times New Roman" w:cs="Times New Roman"/>
          <w:spacing w:val="80"/>
          <w:sz w:val="24"/>
          <w:szCs w:val="24"/>
          <w:lang w:val="pt-PT"/>
        </w:rPr>
        <w:t xml:space="preserve"> </w:t>
      </w:r>
      <w:r w:rsidRPr="0044432F">
        <w:rPr>
          <w:rFonts w:ascii="Times New Roman" w:eastAsia="Times New Roman" w:hAnsi="Times New Roman" w:cs="Times New Roman"/>
          <w:sz w:val="24"/>
          <w:szCs w:val="24"/>
          <w:lang w:val="pt-PT"/>
        </w:rPr>
        <w:t>realizada</w:t>
      </w:r>
      <w:r w:rsidRPr="0044432F">
        <w:rPr>
          <w:rFonts w:ascii="Times New Roman" w:eastAsia="Times New Roman" w:hAnsi="Times New Roman" w:cs="Times New Roman"/>
          <w:spacing w:val="80"/>
          <w:sz w:val="24"/>
          <w:szCs w:val="24"/>
          <w:lang w:val="pt-PT"/>
        </w:rPr>
        <w:t xml:space="preserve"> </w:t>
      </w:r>
      <w:r w:rsidRPr="0044432F">
        <w:rPr>
          <w:rFonts w:ascii="Times New Roman" w:eastAsia="Times New Roman" w:hAnsi="Times New Roman" w:cs="Times New Roman"/>
          <w:sz w:val="24"/>
          <w:szCs w:val="24"/>
          <w:lang w:val="pt-PT"/>
        </w:rPr>
        <w:t>pelo</w:t>
      </w:r>
      <w:r w:rsidRPr="0044432F">
        <w:rPr>
          <w:rFonts w:ascii="Times New Roman" w:eastAsia="Times New Roman" w:hAnsi="Times New Roman" w:cs="Times New Roman"/>
          <w:spacing w:val="80"/>
          <w:sz w:val="24"/>
          <w:szCs w:val="24"/>
          <w:lang w:val="pt-PT"/>
        </w:rPr>
        <w:t xml:space="preserve"> </w:t>
      </w:r>
      <w:r w:rsidRPr="0044432F">
        <w:rPr>
          <w:rFonts w:ascii="Times New Roman" w:eastAsia="Times New Roman" w:hAnsi="Times New Roman" w:cs="Times New Roman"/>
          <w:sz w:val="24"/>
          <w:szCs w:val="24"/>
          <w:lang w:val="pt-PT"/>
        </w:rPr>
        <w:t>Município</w:t>
      </w:r>
      <w:r w:rsidRPr="0044432F">
        <w:rPr>
          <w:rFonts w:ascii="Times New Roman" w:eastAsia="Times New Roman" w:hAnsi="Times New Roman" w:cs="Times New Roman"/>
          <w:spacing w:val="80"/>
          <w:sz w:val="24"/>
          <w:szCs w:val="24"/>
          <w:lang w:val="pt-PT"/>
        </w:rPr>
        <w:t xml:space="preserve"> </w:t>
      </w:r>
      <w:r w:rsidRPr="0044432F">
        <w:rPr>
          <w:rFonts w:ascii="Times New Roman" w:eastAsia="Times New Roman" w:hAnsi="Times New Roman" w:cs="Times New Roman"/>
          <w:sz w:val="24"/>
          <w:szCs w:val="24"/>
          <w:lang w:val="pt-PT"/>
        </w:rPr>
        <w:t>Contratante</w:t>
      </w:r>
      <w:r w:rsidRPr="0044432F">
        <w:rPr>
          <w:rFonts w:ascii="Times New Roman" w:eastAsia="Times New Roman" w:hAnsi="Times New Roman" w:cs="Times New Roman"/>
          <w:spacing w:val="80"/>
          <w:sz w:val="24"/>
          <w:szCs w:val="24"/>
          <w:lang w:val="pt-PT"/>
        </w:rPr>
        <w:t xml:space="preserve"> </w:t>
      </w:r>
      <w:r w:rsidRPr="0044432F">
        <w:rPr>
          <w:rFonts w:ascii="Times New Roman" w:eastAsia="Times New Roman" w:hAnsi="Times New Roman" w:cs="Times New Roman"/>
          <w:sz w:val="24"/>
          <w:szCs w:val="24"/>
          <w:lang w:val="pt-PT"/>
        </w:rPr>
        <w:t>através</w:t>
      </w:r>
      <w:r w:rsidRPr="0044432F">
        <w:rPr>
          <w:rFonts w:ascii="Times New Roman" w:eastAsia="Times New Roman" w:hAnsi="Times New Roman" w:cs="Times New Roman"/>
          <w:spacing w:val="80"/>
          <w:sz w:val="24"/>
          <w:szCs w:val="24"/>
          <w:lang w:val="pt-PT"/>
        </w:rPr>
        <w:t xml:space="preserve"> </w:t>
      </w:r>
      <w:r w:rsidRPr="0044432F">
        <w:rPr>
          <w:rFonts w:ascii="Times New Roman" w:eastAsia="Times New Roman" w:hAnsi="Times New Roman" w:cs="Times New Roman"/>
          <w:sz w:val="24"/>
          <w:szCs w:val="24"/>
          <w:lang w:val="pt-PT"/>
        </w:rPr>
        <w:t>do(s)</w:t>
      </w:r>
      <w:r w:rsidRPr="0044432F">
        <w:rPr>
          <w:rFonts w:ascii="Times New Roman" w:eastAsia="Times New Roman" w:hAnsi="Times New Roman" w:cs="Times New Roman"/>
          <w:spacing w:val="80"/>
          <w:sz w:val="24"/>
          <w:szCs w:val="24"/>
          <w:lang w:val="pt-PT"/>
        </w:rPr>
        <w:t xml:space="preserve"> </w:t>
      </w:r>
      <w:r w:rsidRPr="0044432F">
        <w:rPr>
          <w:rFonts w:ascii="Times New Roman" w:eastAsia="Times New Roman" w:hAnsi="Times New Roman" w:cs="Times New Roman"/>
          <w:sz w:val="24"/>
          <w:szCs w:val="24"/>
          <w:u w:val="single"/>
          <w:lang w:val="pt-PT"/>
        </w:rPr>
        <w:t>GESTOR(ES)</w:t>
      </w:r>
      <w:r w:rsidRPr="0044432F">
        <w:rPr>
          <w:rFonts w:ascii="Times New Roman" w:eastAsia="Times New Roman" w:hAnsi="Times New Roman" w:cs="Times New Roman"/>
          <w:sz w:val="24"/>
          <w:szCs w:val="24"/>
          <w:lang w:val="pt-PT"/>
        </w:rPr>
        <w:t>,</w:t>
      </w:r>
      <w:r w:rsidRPr="0044432F">
        <w:rPr>
          <w:rFonts w:ascii="Times New Roman" w:eastAsia="Times New Roman" w:hAnsi="Times New Roman" w:cs="Times New Roman"/>
          <w:spacing w:val="80"/>
          <w:sz w:val="24"/>
          <w:szCs w:val="24"/>
          <w:lang w:val="pt-PT"/>
        </w:rPr>
        <w:t xml:space="preserve"> </w:t>
      </w:r>
      <w:r w:rsidRPr="0044432F">
        <w:rPr>
          <w:rFonts w:ascii="Times New Roman" w:eastAsia="Times New Roman" w:hAnsi="Times New Roman" w:cs="Times New Roman"/>
          <w:sz w:val="24"/>
          <w:szCs w:val="24"/>
          <w:lang w:val="pt-PT"/>
        </w:rPr>
        <w:t>SR.</w:t>
      </w:r>
      <w:r w:rsidRPr="0044432F">
        <w:rPr>
          <w:rFonts w:ascii="Times New Roman" w:eastAsia="Times New Roman" w:hAnsi="Times New Roman" w:cs="Times New Roman"/>
          <w:spacing w:val="40"/>
          <w:sz w:val="24"/>
          <w:szCs w:val="24"/>
          <w:lang w:val="pt-PT"/>
        </w:rPr>
        <w:t xml:space="preserve"> </w:t>
      </w:r>
      <w:r w:rsidRPr="0044432F">
        <w:rPr>
          <w:rFonts w:ascii="Times New Roman" w:eastAsia="Times New Roman" w:hAnsi="Times New Roman" w:cs="Times New Roman"/>
          <w:spacing w:val="-10"/>
          <w:sz w:val="24"/>
          <w:szCs w:val="24"/>
          <w:lang w:val="pt-PT"/>
        </w:rPr>
        <w:t>(</w:t>
      </w:r>
      <w:r w:rsidRPr="0044432F">
        <w:rPr>
          <w:rFonts w:ascii="Times New Roman" w:eastAsia="Times New Roman" w:hAnsi="Times New Roman" w:cs="Times New Roman"/>
          <w:sz w:val="24"/>
          <w:szCs w:val="24"/>
          <w:u w:val="single"/>
          <w:lang w:val="pt-PT"/>
        </w:rPr>
        <w:tab/>
      </w:r>
      <w:r w:rsidRPr="0044432F">
        <w:rPr>
          <w:rFonts w:ascii="Times New Roman" w:eastAsia="Times New Roman" w:hAnsi="Times New Roman" w:cs="Times New Roman"/>
          <w:sz w:val="24"/>
          <w:szCs w:val="24"/>
          <w:lang w:val="pt-PT"/>
        </w:rPr>
        <w:tab/>
      </w:r>
      <w:r w:rsidRPr="0044432F">
        <w:rPr>
          <w:rFonts w:ascii="Times New Roman" w:eastAsia="Times New Roman" w:hAnsi="Times New Roman" w:cs="Times New Roman"/>
          <w:spacing w:val="-6"/>
          <w:sz w:val="24"/>
          <w:szCs w:val="24"/>
          <w:lang w:val="pt-PT"/>
        </w:rPr>
        <w:t>),</w:t>
      </w:r>
      <w:r w:rsidRPr="0044432F">
        <w:rPr>
          <w:rFonts w:ascii="Times New Roman" w:eastAsia="Times New Roman" w:hAnsi="Times New Roman" w:cs="Times New Roman"/>
          <w:sz w:val="24"/>
          <w:szCs w:val="24"/>
          <w:lang w:val="pt-PT"/>
        </w:rPr>
        <w:tab/>
      </w:r>
      <w:r w:rsidRPr="0044432F">
        <w:rPr>
          <w:rFonts w:ascii="Times New Roman" w:eastAsia="Times New Roman" w:hAnsi="Times New Roman" w:cs="Times New Roman"/>
          <w:spacing w:val="-10"/>
          <w:sz w:val="24"/>
          <w:szCs w:val="24"/>
          <w:lang w:val="pt-PT"/>
        </w:rPr>
        <w:t>e</w:t>
      </w:r>
      <w:r w:rsidRPr="0044432F">
        <w:rPr>
          <w:rFonts w:ascii="Times New Roman" w:eastAsia="Times New Roman" w:hAnsi="Times New Roman" w:cs="Times New Roman"/>
          <w:sz w:val="24"/>
          <w:szCs w:val="24"/>
          <w:lang w:val="pt-PT"/>
        </w:rPr>
        <w:tab/>
      </w:r>
      <w:r w:rsidRPr="0044432F">
        <w:rPr>
          <w:rFonts w:ascii="Times New Roman" w:eastAsia="Times New Roman" w:hAnsi="Times New Roman" w:cs="Times New Roman"/>
          <w:spacing w:val="-2"/>
          <w:sz w:val="24"/>
          <w:szCs w:val="24"/>
          <w:lang w:val="pt-PT"/>
        </w:rPr>
        <w:t>pelo(s)</w:t>
      </w:r>
      <w:r w:rsidRPr="0044432F">
        <w:rPr>
          <w:rFonts w:ascii="Times New Roman" w:eastAsia="Times New Roman" w:hAnsi="Times New Roman" w:cs="Times New Roman"/>
          <w:sz w:val="24"/>
          <w:szCs w:val="24"/>
          <w:lang w:val="pt-PT"/>
        </w:rPr>
        <w:tab/>
      </w:r>
      <w:r w:rsidRPr="0044432F">
        <w:rPr>
          <w:rFonts w:ascii="Times New Roman" w:eastAsia="Times New Roman" w:hAnsi="Times New Roman" w:cs="Times New Roman"/>
          <w:spacing w:val="-2"/>
          <w:sz w:val="24"/>
          <w:szCs w:val="24"/>
          <w:u w:val="single"/>
          <w:lang w:val="pt-PT"/>
        </w:rPr>
        <w:t>FISCAL(IS)</w:t>
      </w:r>
      <w:r w:rsidRPr="0044432F">
        <w:rPr>
          <w:rFonts w:ascii="Times New Roman" w:eastAsia="Times New Roman" w:hAnsi="Times New Roman" w:cs="Times New Roman"/>
          <w:spacing w:val="-2"/>
          <w:sz w:val="24"/>
          <w:szCs w:val="24"/>
          <w:lang w:val="pt-PT"/>
        </w:rPr>
        <w:t>,</w:t>
      </w:r>
      <w:r w:rsidRPr="0044432F">
        <w:rPr>
          <w:rFonts w:ascii="Times New Roman" w:eastAsia="Times New Roman" w:hAnsi="Times New Roman" w:cs="Times New Roman"/>
          <w:sz w:val="24"/>
          <w:szCs w:val="24"/>
          <w:lang w:val="pt-PT"/>
        </w:rPr>
        <w:t xml:space="preserve"> </w:t>
      </w:r>
      <w:r w:rsidRPr="0044432F">
        <w:rPr>
          <w:rFonts w:ascii="Times New Roman" w:eastAsia="Times New Roman" w:hAnsi="Times New Roman" w:cs="Times New Roman"/>
          <w:spacing w:val="-4"/>
          <w:sz w:val="24"/>
          <w:szCs w:val="24"/>
          <w:lang w:val="pt-PT"/>
        </w:rPr>
        <w:t>SR.</w:t>
      </w:r>
    </w:p>
    <w:p w14:paraId="41EEF788" w14:textId="77777777" w:rsidR="00721B05" w:rsidRPr="0044432F" w:rsidRDefault="00721B05" w:rsidP="002C4953">
      <w:pPr>
        <w:widowControl w:val="0"/>
        <w:tabs>
          <w:tab w:val="left" w:pos="426"/>
          <w:tab w:val="left" w:pos="2701"/>
          <w:tab w:val="left" w:pos="5080"/>
        </w:tabs>
        <w:autoSpaceDE w:val="0"/>
        <w:autoSpaceDN w:val="0"/>
        <w:spacing w:after="0" w:line="240" w:lineRule="auto"/>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u w:val="single"/>
          <w:lang w:val="pt-PT"/>
        </w:rPr>
        <w:tab/>
      </w:r>
      <w:r w:rsidRPr="0044432F">
        <w:rPr>
          <w:rFonts w:ascii="Times New Roman" w:eastAsia="Times New Roman" w:hAnsi="Times New Roman" w:cs="Times New Roman"/>
          <w:spacing w:val="-10"/>
          <w:sz w:val="24"/>
          <w:szCs w:val="24"/>
          <w:lang w:val="pt-PT"/>
        </w:rPr>
        <w:t>(</w:t>
      </w:r>
      <w:r w:rsidRPr="0044432F">
        <w:rPr>
          <w:rFonts w:ascii="Times New Roman" w:eastAsia="Times New Roman" w:hAnsi="Times New Roman" w:cs="Times New Roman"/>
          <w:sz w:val="24"/>
          <w:szCs w:val="24"/>
          <w:u w:val="single"/>
          <w:lang w:val="pt-PT"/>
        </w:rPr>
        <w:t xml:space="preserve">                         </w:t>
      </w:r>
      <w:r w:rsidRPr="0044432F">
        <w:rPr>
          <w:rFonts w:ascii="Times New Roman" w:eastAsia="Times New Roman" w:hAnsi="Times New Roman" w:cs="Times New Roman"/>
          <w:spacing w:val="-5"/>
          <w:sz w:val="24"/>
          <w:szCs w:val="24"/>
          <w:lang w:val="pt-PT"/>
        </w:rPr>
        <w:t>).</w:t>
      </w:r>
    </w:p>
    <w:p w14:paraId="079AF7D3" w14:textId="77777777" w:rsidR="00721B05" w:rsidRPr="0044432F" w:rsidRDefault="00721B05" w:rsidP="002C4953">
      <w:pPr>
        <w:widowControl w:val="0"/>
        <w:tabs>
          <w:tab w:val="left" w:pos="426"/>
        </w:tabs>
        <w:autoSpaceDE w:val="0"/>
        <w:autoSpaceDN w:val="0"/>
        <w:spacing w:after="0" w:line="240" w:lineRule="auto"/>
        <w:ind w:right="140"/>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25. DA</w:t>
      </w:r>
      <w:r w:rsidRPr="0044432F">
        <w:rPr>
          <w:rFonts w:ascii="Times New Roman" w:eastAsia="Times New Roman" w:hAnsi="Times New Roman" w:cs="Times New Roman"/>
          <w:b/>
          <w:bCs/>
          <w:spacing w:val="-2"/>
          <w:sz w:val="24"/>
          <w:szCs w:val="24"/>
          <w:lang w:val="pt-PT"/>
        </w:rPr>
        <w:t xml:space="preserve"> PUBLICAÇÃO</w:t>
      </w:r>
    </w:p>
    <w:p w14:paraId="5F21FDD7" w14:textId="77777777" w:rsidR="00721B05" w:rsidRPr="0044432F" w:rsidRDefault="00721B05" w:rsidP="002C4953">
      <w:pPr>
        <w:widowControl w:val="0"/>
        <w:tabs>
          <w:tab w:val="left" w:pos="426"/>
          <w:tab w:val="left" w:pos="744"/>
        </w:tabs>
        <w:autoSpaceDE w:val="0"/>
        <w:autoSpaceDN w:val="0"/>
        <w:spacing w:after="0"/>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Incumbirá à CONTRATANTE providenciar a publicação deste instrumento nos termos e condições previstas na Lei Federal nº 14.133/2021.</w:t>
      </w:r>
    </w:p>
    <w:p w14:paraId="3614170B" w14:textId="77777777" w:rsidR="00721B05" w:rsidRPr="0044432F" w:rsidRDefault="00721B05" w:rsidP="002C4953">
      <w:pPr>
        <w:widowControl w:val="0"/>
        <w:tabs>
          <w:tab w:val="left" w:pos="426"/>
        </w:tabs>
        <w:autoSpaceDE w:val="0"/>
        <w:autoSpaceDN w:val="0"/>
        <w:spacing w:after="0" w:line="240" w:lineRule="auto"/>
        <w:ind w:right="140"/>
        <w:jc w:val="both"/>
        <w:outlineLvl w:val="2"/>
        <w:rPr>
          <w:rFonts w:ascii="Times New Roman" w:eastAsia="Times New Roman" w:hAnsi="Times New Roman" w:cs="Times New Roman"/>
          <w:b/>
          <w:bCs/>
          <w:sz w:val="24"/>
          <w:szCs w:val="24"/>
          <w:lang w:val="pt-PT"/>
        </w:rPr>
      </w:pPr>
      <w:r w:rsidRPr="0044432F">
        <w:rPr>
          <w:rFonts w:ascii="Times New Roman" w:eastAsia="Times New Roman" w:hAnsi="Times New Roman" w:cs="Times New Roman"/>
          <w:b/>
          <w:bCs/>
          <w:sz w:val="24"/>
          <w:szCs w:val="24"/>
          <w:lang w:val="pt-PT"/>
        </w:rPr>
        <w:t>26. DO</w:t>
      </w:r>
      <w:r w:rsidRPr="0044432F">
        <w:rPr>
          <w:rFonts w:ascii="Times New Roman" w:eastAsia="Times New Roman" w:hAnsi="Times New Roman" w:cs="Times New Roman"/>
          <w:b/>
          <w:bCs/>
          <w:spacing w:val="-1"/>
          <w:sz w:val="24"/>
          <w:szCs w:val="24"/>
          <w:lang w:val="pt-PT"/>
        </w:rPr>
        <w:t xml:space="preserve"> </w:t>
      </w:r>
      <w:r w:rsidRPr="0044432F">
        <w:rPr>
          <w:rFonts w:ascii="Times New Roman" w:eastAsia="Times New Roman" w:hAnsi="Times New Roman" w:cs="Times New Roman"/>
          <w:b/>
          <w:bCs/>
          <w:spacing w:val="-4"/>
          <w:sz w:val="24"/>
          <w:szCs w:val="24"/>
          <w:lang w:val="pt-PT"/>
        </w:rPr>
        <w:t>FORO</w:t>
      </w:r>
    </w:p>
    <w:p w14:paraId="3BC4D717" w14:textId="77777777" w:rsidR="00721B05" w:rsidRPr="0044432F" w:rsidRDefault="00721B05" w:rsidP="002C4953">
      <w:pPr>
        <w:widowControl w:val="0"/>
        <w:tabs>
          <w:tab w:val="left" w:pos="426"/>
          <w:tab w:val="left" w:pos="693"/>
        </w:tabs>
        <w:autoSpaceDE w:val="0"/>
        <w:autoSpaceDN w:val="0"/>
        <w:spacing w:after="0"/>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ab/>
        <w:t>Fica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eleito pelas</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partes, em comum acordo, o Foro da Comarca de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Tenente Portela- RS</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para dirimir os</w:t>
      </w:r>
      <w:r w:rsidRPr="0044432F">
        <w:rPr>
          <w:rFonts w:ascii="Times New Roman" w:eastAsia="Times New Roman" w:hAnsi="Times New Roman" w:cs="Times New Roman"/>
          <w:spacing w:val="-1"/>
          <w:sz w:val="24"/>
          <w:szCs w:val="24"/>
          <w:lang w:val="pt-PT"/>
        </w:rPr>
        <w:t xml:space="preserve"> </w:t>
      </w:r>
      <w:r w:rsidRPr="0044432F">
        <w:rPr>
          <w:rFonts w:ascii="Times New Roman" w:eastAsia="Times New Roman" w:hAnsi="Times New Roman" w:cs="Times New Roman"/>
          <w:sz w:val="24"/>
          <w:szCs w:val="24"/>
          <w:lang w:val="pt-PT"/>
        </w:rPr>
        <w:t>litígios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decorrerem</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execução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desta Ata de Registro de Preços que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não</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possam</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ser compostos pela conciliação, conforme Artigo 92, §1º da Lei Federal nº 14.133/21.</w:t>
      </w:r>
    </w:p>
    <w:p w14:paraId="097C5BE2" w14:textId="77777777" w:rsidR="00721B05" w:rsidRPr="0044432F" w:rsidRDefault="00721B05" w:rsidP="002C4953">
      <w:pPr>
        <w:widowControl w:val="0"/>
        <w:tabs>
          <w:tab w:val="left" w:pos="426"/>
        </w:tabs>
        <w:autoSpaceDE w:val="0"/>
        <w:autoSpaceDN w:val="0"/>
        <w:spacing w:after="0"/>
        <w:ind w:right="140"/>
        <w:jc w:val="both"/>
        <w:rPr>
          <w:rFonts w:ascii="Times New Roman" w:eastAsia="Times New Roman" w:hAnsi="Times New Roman" w:cs="Times New Roman"/>
          <w:sz w:val="24"/>
          <w:szCs w:val="24"/>
          <w:lang w:val="pt-PT"/>
        </w:rPr>
      </w:pP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assim,</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por</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estarem</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justas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e acordadas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as</w:t>
      </w:r>
      <w:r w:rsidRPr="0044432F">
        <w:rPr>
          <w:rFonts w:ascii="Times New Roman" w:eastAsia="Times New Roman" w:hAnsi="Times New Roman" w:cs="Times New Roman"/>
          <w:spacing w:val="-3"/>
          <w:sz w:val="24"/>
          <w:szCs w:val="24"/>
          <w:lang w:val="pt-PT"/>
        </w:rPr>
        <w:t xml:space="preserve"> </w:t>
      </w:r>
      <w:r w:rsidRPr="0044432F">
        <w:rPr>
          <w:rFonts w:ascii="Times New Roman" w:eastAsia="Times New Roman" w:hAnsi="Times New Roman" w:cs="Times New Roman"/>
          <w:sz w:val="24"/>
          <w:szCs w:val="24"/>
          <w:lang w:val="pt-PT"/>
        </w:rPr>
        <w:t>partes,</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firmam</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presente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instrumento,</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em</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02</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(duas)</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lastRenderedPageBreak/>
        <w:t>vias, de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igual</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teor</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forma,</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juntamente</w:t>
      </w:r>
      <w:r w:rsidRPr="0044432F">
        <w:rPr>
          <w:rFonts w:ascii="Times New Roman" w:eastAsia="Times New Roman" w:hAnsi="Times New Roman" w:cs="Times New Roman"/>
          <w:spacing w:val="-4"/>
          <w:sz w:val="24"/>
          <w:szCs w:val="24"/>
          <w:lang w:val="pt-PT"/>
        </w:rPr>
        <w:t xml:space="preserve"> </w:t>
      </w:r>
      <w:r w:rsidRPr="0044432F">
        <w:rPr>
          <w:rFonts w:ascii="Times New Roman" w:eastAsia="Times New Roman" w:hAnsi="Times New Roman" w:cs="Times New Roman"/>
          <w:sz w:val="24"/>
          <w:szCs w:val="24"/>
          <w:lang w:val="pt-PT"/>
        </w:rPr>
        <w:t>na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presença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de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02</w:t>
      </w:r>
      <w:r w:rsidRPr="0044432F">
        <w:rPr>
          <w:rFonts w:ascii="Times New Roman" w:eastAsia="Times New Roman" w:hAnsi="Times New Roman" w:cs="Times New Roman"/>
          <w:spacing w:val="-5"/>
          <w:sz w:val="24"/>
          <w:szCs w:val="24"/>
          <w:lang w:val="pt-PT"/>
        </w:rPr>
        <w:t xml:space="preserve"> </w:t>
      </w:r>
      <w:r w:rsidRPr="0044432F">
        <w:rPr>
          <w:rFonts w:ascii="Times New Roman" w:eastAsia="Times New Roman" w:hAnsi="Times New Roman" w:cs="Times New Roman"/>
          <w:sz w:val="24"/>
          <w:szCs w:val="24"/>
          <w:lang w:val="pt-PT"/>
        </w:rPr>
        <w:t>(duas)</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testemunhas,</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para</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que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gere</w:t>
      </w:r>
      <w:r w:rsidRPr="0044432F">
        <w:rPr>
          <w:rFonts w:ascii="Times New Roman" w:eastAsia="Times New Roman" w:hAnsi="Times New Roman" w:cs="Times New Roman"/>
          <w:spacing w:val="-2"/>
          <w:sz w:val="24"/>
          <w:szCs w:val="24"/>
          <w:lang w:val="pt-PT"/>
        </w:rPr>
        <w:t xml:space="preserve"> </w:t>
      </w:r>
      <w:r w:rsidRPr="0044432F">
        <w:rPr>
          <w:rFonts w:ascii="Times New Roman" w:eastAsia="Times New Roman" w:hAnsi="Times New Roman" w:cs="Times New Roman"/>
          <w:sz w:val="24"/>
          <w:szCs w:val="24"/>
          <w:lang w:val="pt-PT"/>
        </w:rPr>
        <w:t>seus</w:t>
      </w:r>
      <w:r w:rsidRPr="0044432F">
        <w:rPr>
          <w:rFonts w:ascii="Times New Roman" w:eastAsia="Times New Roman" w:hAnsi="Times New Roman" w:cs="Times New Roman"/>
          <w:spacing w:val="-6"/>
          <w:sz w:val="24"/>
          <w:szCs w:val="24"/>
          <w:lang w:val="pt-PT"/>
        </w:rPr>
        <w:t xml:space="preserve"> </w:t>
      </w:r>
      <w:r w:rsidRPr="0044432F">
        <w:rPr>
          <w:rFonts w:ascii="Times New Roman" w:eastAsia="Times New Roman" w:hAnsi="Times New Roman" w:cs="Times New Roman"/>
          <w:sz w:val="24"/>
          <w:szCs w:val="24"/>
          <w:lang w:val="pt-PT"/>
        </w:rPr>
        <w:t>jurídicos e legais efeitos.</w:t>
      </w:r>
    </w:p>
    <w:p w14:paraId="02DDAE5E" w14:textId="77777777" w:rsidR="00721B05" w:rsidRPr="0044432F" w:rsidRDefault="00721B05" w:rsidP="00D56050">
      <w:pPr>
        <w:widowControl w:val="0"/>
        <w:tabs>
          <w:tab w:val="left" w:pos="426"/>
        </w:tabs>
        <w:autoSpaceDE w:val="0"/>
        <w:autoSpaceDN w:val="0"/>
        <w:spacing w:after="0"/>
        <w:ind w:right="140"/>
        <w:jc w:val="both"/>
        <w:rPr>
          <w:rFonts w:ascii="Times New Roman" w:eastAsia="Times New Roman" w:hAnsi="Times New Roman" w:cs="Times New Roman"/>
          <w:sz w:val="24"/>
          <w:szCs w:val="24"/>
          <w:lang w:val="pt-PT"/>
        </w:rPr>
      </w:pPr>
    </w:p>
    <w:p w14:paraId="0D7707A5" w14:textId="1B52D0CC" w:rsidR="00721B05" w:rsidRPr="0044432F" w:rsidRDefault="00721B05" w:rsidP="00D56050">
      <w:pPr>
        <w:widowControl w:val="0"/>
        <w:tabs>
          <w:tab w:val="left" w:pos="426"/>
        </w:tabs>
        <w:autoSpaceDE w:val="0"/>
        <w:autoSpaceDN w:val="0"/>
        <w:spacing w:after="0"/>
        <w:ind w:right="140"/>
        <w:jc w:val="both"/>
        <w:rPr>
          <w:rFonts w:ascii="Times New Roman" w:eastAsia="Times New Roman" w:hAnsi="Times New Roman" w:cs="Times New Roman"/>
          <w:spacing w:val="-2"/>
          <w:sz w:val="24"/>
          <w:szCs w:val="24"/>
          <w:lang w:val="pt-PT"/>
        </w:rPr>
      </w:pPr>
      <w:r w:rsidRPr="0044432F">
        <w:rPr>
          <w:rFonts w:ascii="Times New Roman" w:eastAsia="Times New Roman" w:hAnsi="Times New Roman" w:cs="Times New Roman"/>
          <w:sz w:val="24"/>
          <w:szCs w:val="24"/>
          <w:lang w:val="pt-PT"/>
        </w:rPr>
        <w:t xml:space="preserve">Miraguaí – RS, </w:t>
      </w:r>
      <w:r w:rsidRPr="0044432F">
        <w:rPr>
          <w:rFonts w:ascii="Times New Roman" w:eastAsia="Times New Roman" w:hAnsi="Times New Roman" w:cs="Times New Roman"/>
          <w:sz w:val="24"/>
          <w:szCs w:val="24"/>
          <w:u w:val="single"/>
          <w:lang w:val="pt-PT"/>
        </w:rPr>
        <w:tab/>
      </w:r>
      <w:r w:rsidRPr="0044432F">
        <w:rPr>
          <w:rFonts w:ascii="Times New Roman" w:eastAsia="Times New Roman" w:hAnsi="Times New Roman" w:cs="Times New Roman"/>
          <w:sz w:val="24"/>
          <w:szCs w:val="24"/>
          <w:lang w:val="pt-PT"/>
        </w:rPr>
        <w:t xml:space="preserve">de </w:t>
      </w:r>
      <w:r w:rsidRPr="0044432F">
        <w:rPr>
          <w:rFonts w:ascii="Times New Roman" w:eastAsia="Times New Roman" w:hAnsi="Times New Roman" w:cs="Times New Roman"/>
          <w:sz w:val="24"/>
          <w:szCs w:val="24"/>
          <w:u w:val="single"/>
          <w:lang w:val="pt-PT"/>
        </w:rPr>
        <w:tab/>
      </w:r>
      <w:r w:rsidRPr="0044432F">
        <w:rPr>
          <w:rFonts w:ascii="Times New Roman" w:eastAsia="Times New Roman" w:hAnsi="Times New Roman" w:cs="Times New Roman"/>
          <w:sz w:val="24"/>
          <w:szCs w:val="24"/>
          <w:lang w:val="pt-PT"/>
        </w:rPr>
        <w:t xml:space="preserve">de </w:t>
      </w:r>
      <w:r w:rsidRPr="0044432F">
        <w:rPr>
          <w:rFonts w:ascii="Times New Roman" w:eastAsia="Times New Roman" w:hAnsi="Times New Roman" w:cs="Times New Roman"/>
          <w:spacing w:val="-2"/>
          <w:sz w:val="24"/>
          <w:szCs w:val="24"/>
          <w:lang w:val="pt-PT"/>
        </w:rPr>
        <w:t>202</w:t>
      </w:r>
      <w:r w:rsidR="005948DE">
        <w:rPr>
          <w:rFonts w:ascii="Times New Roman" w:eastAsia="Times New Roman" w:hAnsi="Times New Roman" w:cs="Times New Roman"/>
          <w:spacing w:val="-2"/>
          <w:sz w:val="24"/>
          <w:szCs w:val="24"/>
          <w:lang w:val="pt-PT"/>
        </w:rPr>
        <w:t>5</w:t>
      </w:r>
      <w:r w:rsidRPr="0044432F">
        <w:rPr>
          <w:rFonts w:ascii="Times New Roman" w:eastAsia="Times New Roman" w:hAnsi="Times New Roman" w:cs="Times New Roman"/>
          <w:spacing w:val="-2"/>
          <w:sz w:val="24"/>
          <w:szCs w:val="24"/>
          <w:lang w:val="pt-PT"/>
        </w:rPr>
        <w:t>.</w:t>
      </w:r>
    </w:p>
    <w:p w14:paraId="2A6D00F7" w14:textId="77777777" w:rsidR="00721B05" w:rsidRPr="0044432F" w:rsidRDefault="00721B05" w:rsidP="00D56050">
      <w:pPr>
        <w:widowControl w:val="0"/>
        <w:tabs>
          <w:tab w:val="left" w:pos="426"/>
        </w:tabs>
        <w:autoSpaceDE w:val="0"/>
        <w:autoSpaceDN w:val="0"/>
        <w:spacing w:after="0"/>
        <w:ind w:right="140"/>
        <w:jc w:val="both"/>
        <w:rPr>
          <w:rFonts w:ascii="Times New Roman" w:eastAsia="Times New Roman" w:hAnsi="Times New Roman" w:cs="Times New Roman"/>
          <w:spacing w:val="-2"/>
          <w:sz w:val="24"/>
          <w:szCs w:val="24"/>
          <w:lang w:val="pt-PT"/>
        </w:rPr>
      </w:pPr>
    </w:p>
    <w:p w14:paraId="32CABACE" w14:textId="77777777" w:rsidR="00721B05" w:rsidRPr="0044432F" w:rsidRDefault="00721B05" w:rsidP="00D56050">
      <w:pPr>
        <w:widowControl w:val="0"/>
        <w:tabs>
          <w:tab w:val="left" w:pos="426"/>
        </w:tabs>
        <w:autoSpaceDE w:val="0"/>
        <w:autoSpaceDN w:val="0"/>
        <w:spacing w:after="0"/>
        <w:ind w:right="140"/>
        <w:jc w:val="both"/>
        <w:rPr>
          <w:rFonts w:ascii="Times New Roman" w:eastAsia="Times New Roman" w:hAnsi="Times New Roman" w:cs="Times New Roman"/>
          <w:lang w:val="pt-PT"/>
        </w:rPr>
      </w:pPr>
      <w:r w:rsidRPr="0044432F">
        <w:rPr>
          <w:rFonts w:ascii="Times New Roman" w:eastAsia="Times New Roman" w:hAnsi="Times New Roman" w:cs="Times New Roman"/>
          <w:lang w:val="pt-PT"/>
        </w:rPr>
        <w:t>______________________________                     ____________________________</w:t>
      </w:r>
    </w:p>
    <w:p w14:paraId="266D37B8" w14:textId="77777777" w:rsidR="00721B05" w:rsidRPr="0044432F" w:rsidRDefault="00721B05" w:rsidP="00D56050">
      <w:pPr>
        <w:widowControl w:val="0"/>
        <w:tabs>
          <w:tab w:val="left" w:pos="426"/>
          <w:tab w:val="left" w:pos="5310"/>
        </w:tabs>
        <w:autoSpaceDE w:val="0"/>
        <w:autoSpaceDN w:val="0"/>
        <w:spacing w:after="0" w:line="240" w:lineRule="auto"/>
        <w:ind w:right="140"/>
        <w:jc w:val="both"/>
        <w:rPr>
          <w:rFonts w:ascii="Times New Roman" w:eastAsia="Times New Roman" w:hAnsi="Times New Roman" w:cs="Times New Roman"/>
          <w:lang w:val="pt-PT"/>
        </w:rPr>
      </w:pPr>
      <w:r w:rsidRPr="0044432F">
        <w:rPr>
          <w:rFonts w:ascii="Times New Roman" w:eastAsia="Times New Roman" w:hAnsi="Times New Roman" w:cs="Times New Roman"/>
          <w:lang w:val="pt-PT"/>
        </w:rPr>
        <w:t>Representante</w:t>
      </w:r>
      <w:r w:rsidRPr="0044432F">
        <w:rPr>
          <w:rFonts w:ascii="Times New Roman" w:eastAsia="Times New Roman" w:hAnsi="Times New Roman" w:cs="Times New Roman"/>
          <w:spacing w:val="-6"/>
          <w:lang w:val="pt-PT"/>
        </w:rPr>
        <w:t xml:space="preserve"> </w:t>
      </w:r>
      <w:r w:rsidRPr="0044432F">
        <w:rPr>
          <w:rFonts w:ascii="Times New Roman" w:eastAsia="Times New Roman" w:hAnsi="Times New Roman" w:cs="Times New Roman"/>
          <w:lang w:val="pt-PT"/>
        </w:rPr>
        <w:t>legal</w:t>
      </w:r>
      <w:r w:rsidRPr="0044432F">
        <w:rPr>
          <w:rFonts w:ascii="Times New Roman" w:eastAsia="Times New Roman" w:hAnsi="Times New Roman" w:cs="Times New Roman"/>
          <w:spacing w:val="-3"/>
          <w:lang w:val="pt-PT"/>
        </w:rPr>
        <w:t xml:space="preserve"> </w:t>
      </w:r>
      <w:r w:rsidRPr="0044432F">
        <w:rPr>
          <w:rFonts w:ascii="Times New Roman" w:eastAsia="Times New Roman" w:hAnsi="Times New Roman" w:cs="Times New Roman"/>
          <w:lang w:val="pt-PT"/>
        </w:rPr>
        <w:t>Administração</w:t>
      </w:r>
      <w:r w:rsidRPr="0044432F">
        <w:rPr>
          <w:rFonts w:ascii="Times New Roman" w:eastAsia="Times New Roman" w:hAnsi="Times New Roman" w:cs="Times New Roman"/>
          <w:spacing w:val="-2"/>
          <w:lang w:val="pt-PT"/>
        </w:rPr>
        <w:t xml:space="preserve">                         R</w:t>
      </w:r>
      <w:r w:rsidRPr="0044432F">
        <w:rPr>
          <w:rFonts w:ascii="Times New Roman" w:eastAsia="Times New Roman" w:hAnsi="Times New Roman" w:cs="Times New Roman"/>
          <w:lang w:val="pt-PT"/>
        </w:rPr>
        <w:t>epresentante</w:t>
      </w:r>
      <w:r w:rsidRPr="0044432F">
        <w:rPr>
          <w:rFonts w:ascii="Times New Roman" w:eastAsia="Times New Roman" w:hAnsi="Times New Roman" w:cs="Times New Roman"/>
          <w:spacing w:val="-4"/>
          <w:lang w:val="pt-PT"/>
        </w:rPr>
        <w:t xml:space="preserve"> </w:t>
      </w:r>
      <w:r w:rsidRPr="0044432F">
        <w:rPr>
          <w:rFonts w:ascii="Times New Roman" w:eastAsia="Times New Roman" w:hAnsi="Times New Roman" w:cs="Times New Roman"/>
          <w:lang w:val="pt-PT"/>
        </w:rPr>
        <w:t>legal</w:t>
      </w:r>
      <w:r w:rsidRPr="0044432F">
        <w:rPr>
          <w:rFonts w:ascii="Times New Roman" w:eastAsia="Times New Roman" w:hAnsi="Times New Roman" w:cs="Times New Roman"/>
          <w:spacing w:val="-3"/>
          <w:lang w:val="pt-PT"/>
        </w:rPr>
        <w:t xml:space="preserve"> </w:t>
      </w:r>
      <w:r w:rsidRPr="0044432F">
        <w:rPr>
          <w:rFonts w:ascii="Times New Roman" w:eastAsia="Times New Roman" w:hAnsi="Times New Roman" w:cs="Times New Roman"/>
          <w:lang w:val="pt-PT"/>
        </w:rPr>
        <w:t>da Detentora da Ata</w:t>
      </w:r>
    </w:p>
    <w:p w14:paraId="46FF613D" w14:textId="77777777" w:rsidR="00721B05" w:rsidRPr="0044432F" w:rsidRDefault="00721B05" w:rsidP="00D56050">
      <w:pPr>
        <w:widowControl w:val="0"/>
        <w:tabs>
          <w:tab w:val="left" w:pos="426"/>
        </w:tabs>
        <w:autoSpaceDE w:val="0"/>
        <w:autoSpaceDN w:val="0"/>
        <w:spacing w:after="0" w:line="240" w:lineRule="auto"/>
        <w:ind w:right="140"/>
        <w:jc w:val="both"/>
        <w:rPr>
          <w:rFonts w:ascii="Times New Roman" w:eastAsia="Times New Roman" w:hAnsi="Times New Roman" w:cs="Times New Roman"/>
          <w:lang w:val="pt-PT"/>
        </w:rPr>
      </w:pPr>
    </w:p>
    <w:p w14:paraId="4E42415E" w14:textId="77777777" w:rsidR="00721B05" w:rsidRPr="0044432F" w:rsidRDefault="00721B05" w:rsidP="00D56050">
      <w:pPr>
        <w:widowControl w:val="0"/>
        <w:tabs>
          <w:tab w:val="left" w:pos="426"/>
        </w:tabs>
        <w:autoSpaceDE w:val="0"/>
        <w:autoSpaceDN w:val="0"/>
        <w:spacing w:after="0" w:line="240" w:lineRule="auto"/>
        <w:ind w:right="140"/>
        <w:jc w:val="both"/>
        <w:rPr>
          <w:rFonts w:ascii="Times New Roman" w:eastAsia="Times New Roman" w:hAnsi="Times New Roman" w:cs="Times New Roman"/>
          <w:spacing w:val="-2"/>
          <w:lang w:val="pt-PT"/>
        </w:rPr>
      </w:pPr>
      <w:r w:rsidRPr="0044432F">
        <w:rPr>
          <w:rFonts w:ascii="Times New Roman" w:eastAsia="Times New Roman" w:hAnsi="Times New Roman" w:cs="Times New Roman"/>
          <w:spacing w:val="-2"/>
          <w:lang w:val="pt-PT"/>
        </w:rPr>
        <w:t>Testemunhas:</w:t>
      </w:r>
    </w:p>
    <w:p w14:paraId="5ED295AD" w14:textId="77777777" w:rsidR="00721B05" w:rsidRPr="0044432F" w:rsidRDefault="00721B05" w:rsidP="00D56050">
      <w:pPr>
        <w:widowControl w:val="0"/>
        <w:tabs>
          <w:tab w:val="left" w:pos="426"/>
        </w:tabs>
        <w:autoSpaceDE w:val="0"/>
        <w:autoSpaceDN w:val="0"/>
        <w:spacing w:after="0" w:line="240" w:lineRule="auto"/>
        <w:ind w:right="140"/>
        <w:jc w:val="both"/>
        <w:rPr>
          <w:rFonts w:ascii="Times New Roman" w:eastAsia="Times New Roman" w:hAnsi="Times New Roman" w:cs="Times New Roman"/>
          <w:spacing w:val="-2"/>
          <w:lang w:val="pt-PT"/>
        </w:rPr>
      </w:pPr>
    </w:p>
    <w:p w14:paraId="4FC50894" w14:textId="77777777" w:rsidR="00721B05" w:rsidRPr="0044432F" w:rsidRDefault="00721B05" w:rsidP="00D56050">
      <w:pPr>
        <w:widowControl w:val="0"/>
        <w:tabs>
          <w:tab w:val="left" w:pos="426"/>
        </w:tabs>
        <w:autoSpaceDE w:val="0"/>
        <w:autoSpaceDN w:val="0"/>
        <w:spacing w:after="0" w:line="240" w:lineRule="auto"/>
        <w:ind w:right="140"/>
        <w:jc w:val="both"/>
        <w:rPr>
          <w:rFonts w:ascii="Times New Roman" w:eastAsia="Times New Roman" w:hAnsi="Times New Roman" w:cs="Times New Roman"/>
          <w:lang w:val="pt-PT"/>
        </w:rPr>
      </w:pPr>
      <w:r w:rsidRPr="0044432F">
        <w:rPr>
          <w:rFonts w:ascii="Times New Roman" w:eastAsia="Times New Roman" w:hAnsi="Times New Roman" w:cs="Times New Roman"/>
          <w:lang w:val="pt-PT"/>
        </w:rPr>
        <w:t>_____________________________</w:t>
      </w:r>
    </w:p>
    <w:p w14:paraId="54E703D6" w14:textId="77777777" w:rsidR="00721B05" w:rsidRPr="0044432F" w:rsidRDefault="00721B05" w:rsidP="00D56050">
      <w:pPr>
        <w:widowControl w:val="0"/>
        <w:numPr>
          <w:ilvl w:val="0"/>
          <w:numId w:val="1"/>
        </w:numPr>
        <w:tabs>
          <w:tab w:val="left" w:pos="426"/>
          <w:tab w:val="left" w:pos="939"/>
          <w:tab w:val="left" w:pos="5134"/>
        </w:tabs>
        <w:autoSpaceDE w:val="0"/>
        <w:autoSpaceDN w:val="0"/>
        <w:spacing w:after="0" w:line="240" w:lineRule="auto"/>
        <w:ind w:right="140"/>
        <w:jc w:val="both"/>
        <w:rPr>
          <w:rFonts w:ascii="Times New Roman" w:eastAsia="Times New Roman" w:hAnsi="Times New Roman" w:cs="Times New Roman"/>
          <w:lang w:val="pt-PT"/>
        </w:rPr>
      </w:pPr>
      <w:r w:rsidRPr="0044432F">
        <w:rPr>
          <w:rFonts w:ascii="Times New Roman" w:eastAsia="Times New Roman" w:hAnsi="Times New Roman" w:cs="Times New Roman"/>
          <w:lang w:val="pt-PT"/>
        </w:rPr>
        <w:t>CPF nº</w:t>
      </w:r>
    </w:p>
    <w:p w14:paraId="3D8AFC10" w14:textId="77777777" w:rsidR="00721B05" w:rsidRPr="0044432F" w:rsidRDefault="00721B05" w:rsidP="00D56050">
      <w:pPr>
        <w:widowControl w:val="0"/>
        <w:tabs>
          <w:tab w:val="left" w:pos="426"/>
          <w:tab w:val="left" w:pos="939"/>
          <w:tab w:val="left" w:pos="5134"/>
        </w:tabs>
        <w:autoSpaceDE w:val="0"/>
        <w:autoSpaceDN w:val="0"/>
        <w:spacing w:after="0"/>
        <w:ind w:right="140"/>
        <w:jc w:val="both"/>
        <w:rPr>
          <w:rFonts w:ascii="Times New Roman" w:eastAsia="Times New Roman" w:hAnsi="Times New Roman" w:cs="Times New Roman"/>
          <w:lang w:val="pt-PT"/>
        </w:rPr>
      </w:pPr>
    </w:p>
    <w:p w14:paraId="17F4CB0E" w14:textId="77777777" w:rsidR="00721B05" w:rsidRPr="0044432F" w:rsidRDefault="00721B05" w:rsidP="00D56050">
      <w:pPr>
        <w:widowControl w:val="0"/>
        <w:tabs>
          <w:tab w:val="left" w:pos="426"/>
          <w:tab w:val="left" w:pos="939"/>
          <w:tab w:val="left" w:pos="5134"/>
        </w:tabs>
        <w:autoSpaceDE w:val="0"/>
        <w:autoSpaceDN w:val="0"/>
        <w:spacing w:after="0"/>
        <w:ind w:right="140"/>
        <w:jc w:val="both"/>
        <w:rPr>
          <w:rFonts w:ascii="Times New Roman" w:eastAsia="Times New Roman" w:hAnsi="Times New Roman" w:cs="Times New Roman"/>
          <w:lang w:val="pt-PT"/>
        </w:rPr>
      </w:pPr>
      <w:r w:rsidRPr="0044432F">
        <w:rPr>
          <w:rFonts w:ascii="Times New Roman" w:eastAsia="Times New Roman" w:hAnsi="Times New Roman" w:cs="Times New Roman"/>
          <w:lang w:val="pt-PT"/>
        </w:rPr>
        <w:t>______________________________</w:t>
      </w:r>
    </w:p>
    <w:p w14:paraId="251E9860" w14:textId="77777777" w:rsidR="00721B05" w:rsidRPr="0044432F" w:rsidRDefault="00721B05" w:rsidP="00D56050">
      <w:pPr>
        <w:widowControl w:val="0"/>
        <w:numPr>
          <w:ilvl w:val="0"/>
          <w:numId w:val="1"/>
        </w:numPr>
        <w:tabs>
          <w:tab w:val="left" w:pos="426"/>
          <w:tab w:val="left" w:pos="939"/>
          <w:tab w:val="left" w:pos="5134"/>
        </w:tabs>
        <w:autoSpaceDE w:val="0"/>
        <w:autoSpaceDN w:val="0"/>
        <w:spacing w:after="0" w:line="240" w:lineRule="auto"/>
        <w:ind w:right="140"/>
        <w:jc w:val="both"/>
        <w:rPr>
          <w:rFonts w:ascii="Times New Roman" w:eastAsia="Times New Roman" w:hAnsi="Times New Roman" w:cs="Times New Roman"/>
          <w:lang w:val="pt-PT"/>
        </w:rPr>
      </w:pPr>
      <w:r w:rsidRPr="0044432F">
        <w:rPr>
          <w:rFonts w:ascii="Times New Roman" w:eastAsia="Times New Roman" w:hAnsi="Times New Roman" w:cs="Times New Roman"/>
          <w:lang w:val="pt-PT"/>
        </w:rPr>
        <w:t>CPF nº</w:t>
      </w:r>
    </w:p>
    <w:p w14:paraId="21C86EDF" w14:textId="77777777" w:rsidR="00721B05" w:rsidRPr="0044432F" w:rsidRDefault="00721B05" w:rsidP="00721B05">
      <w:pPr>
        <w:rPr>
          <w:rFonts w:ascii="Times New Roman" w:hAnsi="Times New Roman" w:cs="Times New Roman"/>
        </w:rPr>
      </w:pPr>
    </w:p>
    <w:p w14:paraId="21522C3E" w14:textId="77777777" w:rsidR="00721B05" w:rsidRPr="0044432F" w:rsidRDefault="00721B05" w:rsidP="00721B05">
      <w:pPr>
        <w:widowControl w:val="0"/>
        <w:tabs>
          <w:tab w:val="left" w:pos="426"/>
        </w:tabs>
        <w:autoSpaceDE w:val="0"/>
        <w:autoSpaceDN w:val="0"/>
        <w:spacing w:after="0" w:line="240" w:lineRule="auto"/>
        <w:rPr>
          <w:rFonts w:ascii="Times New Roman" w:eastAsia="Times New Roman" w:hAnsi="Times New Roman" w:cs="Times New Roman"/>
          <w:b/>
          <w:lang w:val="pt-PT"/>
        </w:rPr>
      </w:pPr>
    </w:p>
    <w:sectPr w:rsidR="00721B05" w:rsidRPr="0044432F" w:rsidSect="00245B91">
      <w:headerReference w:type="default" r:id="rId31"/>
      <w:footerReference w:type="default" r:id="rId32"/>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0D32C" w14:textId="77777777" w:rsidR="009B4860" w:rsidRDefault="0044432F">
      <w:pPr>
        <w:spacing w:after="0" w:line="240" w:lineRule="auto"/>
      </w:pPr>
      <w:r>
        <w:separator/>
      </w:r>
    </w:p>
  </w:endnote>
  <w:endnote w:type="continuationSeparator" w:id="0">
    <w:p w14:paraId="0BFC4875" w14:textId="77777777" w:rsidR="009B4860" w:rsidRDefault="00444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onotype Sorts">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93F84" w14:textId="77777777" w:rsidR="00164EE0" w:rsidRDefault="00721B05">
    <w:pPr>
      <w:pStyle w:val="Corpodetexto"/>
      <w:spacing w:line="14" w:lineRule="auto"/>
      <w:ind w:left="0"/>
      <w:rPr>
        <w:sz w:val="20"/>
      </w:rPr>
    </w:pPr>
    <w:r>
      <w:rPr>
        <w:noProof/>
        <w:lang w:val="pt-BR" w:eastAsia="pt-BR"/>
      </w:rPr>
      <mc:AlternateContent>
        <mc:Choice Requires="wps">
          <w:drawing>
            <wp:anchor distT="0" distB="0" distL="0" distR="0" simplePos="0" relativeHeight="251659264" behindDoc="1" locked="0" layoutInCell="1" allowOverlap="1" wp14:anchorId="24A46973" wp14:editId="526E3166">
              <wp:simplePos x="0" y="0"/>
              <wp:positionH relativeFrom="page">
                <wp:posOffset>6025134</wp:posOffset>
              </wp:positionH>
              <wp:positionV relativeFrom="page">
                <wp:posOffset>10357046</wp:posOffset>
              </wp:positionV>
              <wp:extent cx="830580" cy="139065"/>
              <wp:effectExtent l="0" t="0" r="0" b="0"/>
              <wp:wrapNone/>
              <wp:docPr id="86"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686A00FA" w14:textId="77777777" w:rsidR="00164EE0" w:rsidRDefault="00721B05">
                          <w:pPr>
                            <w:spacing w:before="14"/>
                            <w:ind w:left="20"/>
                            <w:rPr>
                              <w:sz w:val="16"/>
                            </w:rPr>
                          </w:pPr>
                          <w:r>
                            <w:rPr>
                              <w:color w:val="585858"/>
                              <w:sz w:val="16"/>
                            </w:rPr>
                            <w:t>P</w:t>
                          </w:r>
                          <w:r>
                            <w:rPr>
                              <w:color w:val="585858"/>
                              <w:spacing w:val="19"/>
                              <w:sz w:val="16"/>
                            </w:rPr>
                            <w:t xml:space="preserve"> </w:t>
                          </w:r>
                          <w:proofErr w:type="spellStart"/>
                          <w:r>
                            <w:rPr>
                              <w:color w:val="585858"/>
                              <w:sz w:val="16"/>
                            </w:rPr>
                            <w:t>á</w:t>
                          </w:r>
                          <w:proofErr w:type="spellEnd"/>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7F1424">
                            <w:rPr>
                              <w:noProof/>
                              <w:color w:val="585858"/>
                              <w:sz w:val="16"/>
                            </w:rPr>
                            <w:t>1</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7F1424">
                            <w:rPr>
                              <w:noProof/>
                              <w:color w:val="585858"/>
                              <w:spacing w:val="-5"/>
                              <w:sz w:val="16"/>
                            </w:rPr>
                            <w:t>39</w:t>
                          </w:r>
                          <w:r>
                            <w:rPr>
                              <w:color w:val="585858"/>
                              <w:spacing w:val="-5"/>
                              <w:sz w:val="16"/>
                            </w:rPr>
                            <w:fldChar w:fldCharType="end"/>
                          </w:r>
                        </w:p>
                      </w:txbxContent>
                    </wps:txbx>
                    <wps:bodyPr wrap="square" lIns="0" tIns="0" rIns="0" bIns="0" rtlCol="0">
                      <a:noAutofit/>
                    </wps:bodyPr>
                  </wps:wsp>
                </a:graphicData>
              </a:graphic>
            </wp:anchor>
          </w:drawing>
        </mc:Choice>
        <mc:Fallback>
          <w:pict>
            <v:shapetype w14:anchorId="24A46973" id="_x0000_t202" coordsize="21600,21600" o:spt="202" path="m,l,21600r21600,l21600,xe">
              <v:stroke joinstyle="miter"/>
              <v:path gradientshapeok="t" o:connecttype="rect"/>
            </v:shapetype>
            <v:shape id="Caixa de Texto 7" o:spid="_x0000_s1026" type="#_x0000_t202" style="position:absolute;margin-left:474.4pt;margin-top:815.5pt;width:65.4pt;height:1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" filled="f" stroked="f">
              <v:textbox inset="0,0,0,0">
                <w:txbxContent>
                  <w:p w14:paraId="686A00FA" w14:textId="77777777" w:rsidR="00164EE0" w:rsidRDefault="00721B05">
                    <w:pPr>
                      <w:spacing w:before="14"/>
                      <w:ind w:left="20"/>
                      <w:rPr>
                        <w:sz w:val="16"/>
                      </w:rPr>
                    </w:pPr>
                    <w:r>
                      <w:rPr>
                        <w:color w:val="585858"/>
                        <w:sz w:val="16"/>
                      </w:rPr>
                      <w:t>P</w:t>
                    </w:r>
                    <w:r>
                      <w:rPr>
                        <w:color w:val="585858"/>
                        <w:spacing w:val="19"/>
                        <w:sz w:val="16"/>
                      </w:rPr>
                      <w:t xml:space="preserve"> </w:t>
                    </w:r>
                    <w:proofErr w:type="spellStart"/>
                    <w:r>
                      <w:rPr>
                        <w:color w:val="585858"/>
                        <w:sz w:val="16"/>
                      </w:rPr>
                      <w:t>á</w:t>
                    </w:r>
                    <w:proofErr w:type="spellEnd"/>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7F1424">
                      <w:rPr>
                        <w:noProof/>
                        <w:color w:val="585858"/>
                        <w:sz w:val="16"/>
                      </w:rPr>
                      <w:t>1</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7F1424">
                      <w:rPr>
                        <w:noProof/>
                        <w:color w:val="585858"/>
                        <w:spacing w:val="-5"/>
                        <w:sz w:val="16"/>
                      </w:rPr>
                      <w:t>39</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5A6CB" w14:textId="77777777" w:rsidR="00164EE0" w:rsidRDefault="00164EE0">
    <w:pPr>
      <w:pStyle w:val="Corpodetex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9B475" w14:textId="77777777" w:rsidR="009B4860" w:rsidRDefault="0044432F">
      <w:pPr>
        <w:spacing w:after="0" w:line="240" w:lineRule="auto"/>
      </w:pPr>
      <w:r>
        <w:separator/>
      </w:r>
    </w:p>
  </w:footnote>
  <w:footnote w:type="continuationSeparator" w:id="0">
    <w:p w14:paraId="79BC721C" w14:textId="77777777" w:rsidR="009B4860" w:rsidRDefault="00444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BA171" w14:textId="77777777" w:rsidR="00164EE0" w:rsidRDefault="00164EE0">
    <w:pPr>
      <w:pStyle w:val="Corpodetex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1" w15:restartNumberingAfterBreak="0">
    <w:nsid w:val="0629095D"/>
    <w:multiLevelType w:val="hybridMultilevel"/>
    <w:tmpl w:val="BBA40CE0"/>
    <w:lvl w:ilvl="0" w:tplc="55C4C73C">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2" w15:restartNumberingAfterBreak="0">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3" w15:restartNumberingAfterBreak="0">
    <w:nsid w:val="0B526EDB"/>
    <w:multiLevelType w:val="hybridMultilevel"/>
    <w:tmpl w:val="12C42B48"/>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4" w15:restartNumberingAfterBreak="0">
    <w:nsid w:val="0D3559FE"/>
    <w:multiLevelType w:val="hybridMultilevel"/>
    <w:tmpl w:val="9426D8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6" w15:restartNumberingAfterBreak="0">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7" w15:restartNumberingAfterBreak="0">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8" w15:restartNumberingAfterBreak="0">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9" w15:restartNumberingAfterBreak="0">
    <w:nsid w:val="32466DA7"/>
    <w:multiLevelType w:val="hybridMultilevel"/>
    <w:tmpl w:val="69789690"/>
    <w:lvl w:ilvl="0" w:tplc="73EA324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8F212A"/>
    <w:multiLevelType w:val="hybridMultilevel"/>
    <w:tmpl w:val="2C5296D2"/>
    <w:lvl w:ilvl="0" w:tplc="7B5E614E">
      <w:start w:val="1"/>
      <w:numFmt w:val="upperRoman"/>
      <w:lvlText w:val="%1"/>
      <w:lvlJc w:val="left"/>
      <w:pPr>
        <w:ind w:left="366" w:hanging="135"/>
      </w:pPr>
      <w:rPr>
        <w:rFonts w:ascii="Times New Roman" w:eastAsia="Times New Roman" w:hAnsi="Times New Roman" w:cs="Times New Roman" w:hint="default"/>
        <w:b/>
        <w:bCs/>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1" w15:restartNumberingAfterBreak="0">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2" w15:restartNumberingAfterBreak="0">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3" w15:restartNumberingAfterBreak="0">
    <w:nsid w:val="455050CE"/>
    <w:multiLevelType w:val="hybridMultilevel"/>
    <w:tmpl w:val="21BA25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5C27321"/>
    <w:multiLevelType w:val="hybridMultilevel"/>
    <w:tmpl w:val="842AB252"/>
    <w:lvl w:ilvl="0" w:tplc="87FC2F34">
      <w:start w:val="1"/>
      <w:numFmt w:val="lowerLetter"/>
      <w:lvlText w:val="%1)"/>
      <w:lvlJc w:val="left"/>
      <w:pPr>
        <w:ind w:left="231" w:hanging="238"/>
      </w:pPr>
      <w:rPr>
        <w:rFonts w:ascii="Times New Roman" w:eastAsia="Times New Roman" w:hAnsi="Times New Roman" w:cs="Times New Roman"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5" w15:restartNumberingAfterBreak="0">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6" w15:restartNumberingAfterBreak="0">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17" w15:restartNumberingAfterBreak="0">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18" w15:restartNumberingAfterBreak="0">
    <w:nsid w:val="4CAC2B1E"/>
    <w:multiLevelType w:val="hybridMultilevel"/>
    <w:tmpl w:val="8E92130E"/>
    <w:lvl w:ilvl="0" w:tplc="5FCC89F4">
      <w:start w:val="1"/>
      <w:numFmt w:val="upperRoman"/>
      <w:lvlText w:val="%1"/>
      <w:lvlJc w:val="left"/>
      <w:pPr>
        <w:ind w:left="231" w:hanging="156"/>
      </w:pPr>
      <w:rPr>
        <w:rFonts w:ascii="Times New Roman" w:eastAsia="Times New Roman" w:hAnsi="Times New Roman" w:cs="Times New Roman"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19" w15:restartNumberingAfterBreak="0">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20" w15:restartNumberingAfterBreak="0">
    <w:nsid w:val="4E5B4E1F"/>
    <w:multiLevelType w:val="hybridMultilevel"/>
    <w:tmpl w:val="BF6C25B2"/>
    <w:lvl w:ilvl="0" w:tplc="0416000F">
      <w:start w:val="1"/>
      <w:numFmt w:val="decimal"/>
      <w:lvlText w:val="%1."/>
      <w:lvlJc w:val="left"/>
      <w:pPr>
        <w:ind w:left="67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ED63DC4"/>
    <w:multiLevelType w:val="hybridMultilevel"/>
    <w:tmpl w:val="9426D8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3" w15:restartNumberingAfterBreak="0">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4" w15:restartNumberingAfterBreak="0">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5" w15:restartNumberingAfterBreak="0">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26" w15:restartNumberingAfterBreak="0">
    <w:nsid w:val="664774E9"/>
    <w:multiLevelType w:val="hybridMultilevel"/>
    <w:tmpl w:val="BF6C25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28" w15:restartNumberingAfterBreak="0">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29" w15:restartNumberingAfterBreak="0">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30" w15:restartNumberingAfterBreak="0">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31" w15:restartNumberingAfterBreak="0">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32" w15:restartNumberingAfterBreak="0">
    <w:nsid w:val="71C013F2"/>
    <w:multiLevelType w:val="multilevel"/>
    <w:tmpl w:val="A19ED5F2"/>
    <w:lvl w:ilvl="0">
      <w:start w:val="7"/>
      <w:numFmt w:val="decimal"/>
      <w:lvlText w:val="%1."/>
      <w:lvlJc w:val="left"/>
      <w:pPr>
        <w:ind w:left="476" w:hanging="245"/>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72"/>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641"/>
      </w:pPr>
      <w:rPr>
        <w:rFonts w:hint="default"/>
        <w:spacing w:val="0"/>
        <w:w w:val="100"/>
        <w:lang w:val="pt-PT" w:eastAsia="en-US" w:bidi="ar-SA"/>
      </w:rPr>
    </w:lvl>
    <w:lvl w:ilvl="3">
      <w:start w:val="1"/>
      <w:numFmt w:val="decimal"/>
      <w:lvlText w:val="%1.%2.%3.%4"/>
      <w:lvlJc w:val="left"/>
      <w:pPr>
        <w:ind w:left="231" w:hanging="641"/>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2123" w:hanging="641"/>
      </w:pPr>
      <w:rPr>
        <w:rFonts w:hint="default"/>
        <w:lang w:val="pt-PT" w:eastAsia="en-US" w:bidi="ar-SA"/>
      </w:rPr>
    </w:lvl>
    <w:lvl w:ilvl="5">
      <w:numFmt w:val="bullet"/>
      <w:lvlText w:val="•"/>
      <w:lvlJc w:val="left"/>
      <w:pPr>
        <w:ind w:left="3387" w:hanging="641"/>
      </w:pPr>
      <w:rPr>
        <w:rFonts w:hint="default"/>
        <w:lang w:val="pt-PT" w:eastAsia="en-US" w:bidi="ar-SA"/>
      </w:rPr>
    </w:lvl>
    <w:lvl w:ilvl="6">
      <w:numFmt w:val="bullet"/>
      <w:lvlText w:val="•"/>
      <w:lvlJc w:val="left"/>
      <w:pPr>
        <w:ind w:left="4651" w:hanging="641"/>
      </w:pPr>
      <w:rPr>
        <w:rFonts w:hint="default"/>
        <w:lang w:val="pt-PT" w:eastAsia="en-US" w:bidi="ar-SA"/>
      </w:rPr>
    </w:lvl>
    <w:lvl w:ilvl="7">
      <w:numFmt w:val="bullet"/>
      <w:lvlText w:val="•"/>
      <w:lvlJc w:val="left"/>
      <w:pPr>
        <w:ind w:left="5915" w:hanging="641"/>
      </w:pPr>
      <w:rPr>
        <w:rFonts w:hint="default"/>
        <w:lang w:val="pt-PT" w:eastAsia="en-US" w:bidi="ar-SA"/>
      </w:rPr>
    </w:lvl>
    <w:lvl w:ilvl="8">
      <w:numFmt w:val="bullet"/>
      <w:lvlText w:val="•"/>
      <w:lvlJc w:val="left"/>
      <w:pPr>
        <w:ind w:left="7178" w:hanging="641"/>
      </w:pPr>
      <w:rPr>
        <w:rFonts w:hint="default"/>
        <w:lang w:val="pt-PT" w:eastAsia="en-US" w:bidi="ar-SA"/>
      </w:rPr>
    </w:lvl>
  </w:abstractNum>
  <w:abstractNum w:abstractNumId="33" w15:restartNumberingAfterBreak="0">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34" w15:restartNumberingAfterBreak="0">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35" w15:restartNumberingAfterBreak="0">
    <w:nsid w:val="76044A0B"/>
    <w:multiLevelType w:val="multilevel"/>
    <w:tmpl w:val="BB6CA2C2"/>
    <w:lvl w:ilvl="0">
      <w:start w:val="5"/>
      <w:numFmt w:val="decimal"/>
      <w:lvlText w:val="%1"/>
      <w:lvlJc w:val="left"/>
      <w:pPr>
        <w:ind w:left="525" w:hanging="525"/>
      </w:pPr>
    </w:lvl>
    <w:lvl w:ilvl="1">
      <w:start w:val="8"/>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78727CA1"/>
    <w:multiLevelType w:val="multilevel"/>
    <w:tmpl w:val="D82A5BB4"/>
    <w:lvl w:ilvl="0">
      <w:start w:val="1"/>
      <w:numFmt w:val="decimal"/>
      <w:lvlText w:val="%1."/>
      <w:lvlJc w:val="left"/>
      <w:pPr>
        <w:ind w:left="515"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750" w:hanging="466"/>
      </w:pPr>
      <w:rPr>
        <w:rFonts w:hint="default"/>
        <w:b/>
        <w:spacing w:val="0"/>
        <w:w w:val="100"/>
        <w:lang w:val="pt-PT" w:eastAsia="en-US" w:bidi="ar-SA"/>
      </w:rPr>
    </w:lvl>
    <w:lvl w:ilvl="2">
      <w:start w:val="1"/>
      <w:numFmt w:val="decimal"/>
      <w:lvlText w:val="%1.%2.%3"/>
      <w:lvlJc w:val="left"/>
      <w:pPr>
        <w:ind w:left="1211" w:hanging="466"/>
      </w:pPr>
      <w:rPr>
        <w:rFonts w:ascii="Times New Roman" w:eastAsia="Times New Roman" w:hAnsi="Times New Roman" w:cs="Times New Roman"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37" w15:restartNumberingAfterBreak="0">
    <w:nsid w:val="788547BC"/>
    <w:multiLevelType w:val="hybridMultilevel"/>
    <w:tmpl w:val="BF4EB3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abstractNum w:abstractNumId="39" w15:restartNumberingAfterBreak="0">
    <w:nsid w:val="7BF00171"/>
    <w:multiLevelType w:val="hybridMultilevel"/>
    <w:tmpl w:val="0FDE3E6E"/>
    <w:lvl w:ilvl="0" w:tplc="4FA274E8">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81D40C2E">
      <w:numFmt w:val="bullet"/>
      <w:lvlText w:val="•"/>
      <w:lvlJc w:val="left"/>
      <w:pPr>
        <w:ind w:left="1816" w:hanging="708"/>
      </w:pPr>
      <w:rPr>
        <w:rFonts w:hint="default"/>
        <w:lang w:val="pt-PT" w:eastAsia="en-US" w:bidi="ar-SA"/>
      </w:rPr>
    </w:lvl>
    <w:lvl w:ilvl="2" w:tplc="7B68CF64">
      <w:numFmt w:val="bullet"/>
      <w:lvlText w:val="•"/>
      <w:lvlJc w:val="left"/>
      <w:pPr>
        <w:ind w:left="2693" w:hanging="708"/>
      </w:pPr>
      <w:rPr>
        <w:rFonts w:hint="default"/>
        <w:lang w:val="pt-PT" w:eastAsia="en-US" w:bidi="ar-SA"/>
      </w:rPr>
    </w:lvl>
    <w:lvl w:ilvl="3" w:tplc="DE5E4C76">
      <w:numFmt w:val="bullet"/>
      <w:lvlText w:val="•"/>
      <w:lvlJc w:val="left"/>
      <w:pPr>
        <w:ind w:left="3569" w:hanging="708"/>
      </w:pPr>
      <w:rPr>
        <w:rFonts w:hint="default"/>
        <w:lang w:val="pt-PT" w:eastAsia="en-US" w:bidi="ar-SA"/>
      </w:rPr>
    </w:lvl>
    <w:lvl w:ilvl="4" w:tplc="B4D285C6">
      <w:numFmt w:val="bullet"/>
      <w:lvlText w:val="•"/>
      <w:lvlJc w:val="left"/>
      <w:pPr>
        <w:ind w:left="4446" w:hanging="708"/>
      </w:pPr>
      <w:rPr>
        <w:rFonts w:hint="default"/>
        <w:lang w:val="pt-PT" w:eastAsia="en-US" w:bidi="ar-SA"/>
      </w:rPr>
    </w:lvl>
    <w:lvl w:ilvl="5" w:tplc="6002AFA2">
      <w:numFmt w:val="bullet"/>
      <w:lvlText w:val="•"/>
      <w:lvlJc w:val="left"/>
      <w:pPr>
        <w:ind w:left="5323" w:hanging="708"/>
      </w:pPr>
      <w:rPr>
        <w:rFonts w:hint="default"/>
        <w:lang w:val="pt-PT" w:eastAsia="en-US" w:bidi="ar-SA"/>
      </w:rPr>
    </w:lvl>
    <w:lvl w:ilvl="6" w:tplc="62CEF138">
      <w:numFmt w:val="bullet"/>
      <w:lvlText w:val="•"/>
      <w:lvlJc w:val="left"/>
      <w:pPr>
        <w:ind w:left="6199" w:hanging="708"/>
      </w:pPr>
      <w:rPr>
        <w:rFonts w:hint="default"/>
        <w:lang w:val="pt-PT" w:eastAsia="en-US" w:bidi="ar-SA"/>
      </w:rPr>
    </w:lvl>
    <w:lvl w:ilvl="7" w:tplc="9606DFC8">
      <w:numFmt w:val="bullet"/>
      <w:lvlText w:val="•"/>
      <w:lvlJc w:val="left"/>
      <w:pPr>
        <w:ind w:left="7076" w:hanging="708"/>
      </w:pPr>
      <w:rPr>
        <w:rFonts w:hint="default"/>
        <w:lang w:val="pt-PT" w:eastAsia="en-US" w:bidi="ar-SA"/>
      </w:rPr>
    </w:lvl>
    <w:lvl w:ilvl="8" w:tplc="A99425EE">
      <w:numFmt w:val="bullet"/>
      <w:lvlText w:val="•"/>
      <w:lvlJc w:val="left"/>
      <w:pPr>
        <w:ind w:left="7953" w:hanging="708"/>
      </w:pPr>
      <w:rPr>
        <w:rFonts w:hint="default"/>
        <w:lang w:val="pt-PT" w:eastAsia="en-US" w:bidi="ar-SA"/>
      </w:rPr>
    </w:lvl>
  </w:abstractNum>
  <w:num w:numId="1" w16cid:durableId="582498148">
    <w:abstractNumId w:val="30"/>
  </w:num>
  <w:num w:numId="2" w16cid:durableId="894312770">
    <w:abstractNumId w:val="39"/>
  </w:num>
  <w:num w:numId="3" w16cid:durableId="1392003793">
    <w:abstractNumId w:val="24"/>
  </w:num>
  <w:num w:numId="4" w16cid:durableId="1590232776">
    <w:abstractNumId w:val="28"/>
  </w:num>
  <w:num w:numId="5" w16cid:durableId="414668396">
    <w:abstractNumId w:val="31"/>
  </w:num>
  <w:num w:numId="6" w16cid:durableId="1367636523">
    <w:abstractNumId w:val="19"/>
  </w:num>
  <w:num w:numId="7" w16cid:durableId="1776435296">
    <w:abstractNumId w:val="2"/>
  </w:num>
  <w:num w:numId="8" w16cid:durableId="2074498259">
    <w:abstractNumId w:val="32"/>
  </w:num>
  <w:num w:numId="9" w16cid:durableId="1768188060">
    <w:abstractNumId w:val="7"/>
  </w:num>
  <w:num w:numId="10" w16cid:durableId="2060472185">
    <w:abstractNumId w:val="25"/>
  </w:num>
  <w:num w:numId="11" w16cid:durableId="1577588237">
    <w:abstractNumId w:val="17"/>
  </w:num>
  <w:num w:numId="12" w16cid:durableId="1664313416">
    <w:abstractNumId w:val="12"/>
  </w:num>
  <w:num w:numId="13" w16cid:durableId="242376571">
    <w:abstractNumId w:val="27"/>
  </w:num>
  <w:num w:numId="14" w16cid:durableId="1001204836">
    <w:abstractNumId w:val="38"/>
  </w:num>
  <w:num w:numId="15" w16cid:durableId="1885603384">
    <w:abstractNumId w:val="22"/>
  </w:num>
  <w:num w:numId="16" w16cid:durableId="167864803">
    <w:abstractNumId w:val="11"/>
  </w:num>
  <w:num w:numId="17" w16cid:durableId="23411253">
    <w:abstractNumId w:val="6"/>
  </w:num>
  <w:num w:numId="18" w16cid:durableId="1947342691">
    <w:abstractNumId w:val="8"/>
  </w:num>
  <w:num w:numId="19" w16cid:durableId="2093116040">
    <w:abstractNumId w:val="29"/>
  </w:num>
  <w:num w:numId="20" w16cid:durableId="215093273">
    <w:abstractNumId w:val="5"/>
  </w:num>
  <w:num w:numId="21" w16cid:durableId="1022584712">
    <w:abstractNumId w:val="0"/>
  </w:num>
  <w:num w:numId="22" w16cid:durableId="1500778605">
    <w:abstractNumId w:val="16"/>
  </w:num>
  <w:num w:numId="23" w16cid:durableId="282467959">
    <w:abstractNumId w:val="15"/>
  </w:num>
  <w:num w:numId="24" w16cid:durableId="717625049">
    <w:abstractNumId w:val="34"/>
  </w:num>
  <w:num w:numId="25" w16cid:durableId="43144283">
    <w:abstractNumId w:val="10"/>
  </w:num>
  <w:num w:numId="26" w16cid:durableId="1752971509">
    <w:abstractNumId w:val="1"/>
  </w:num>
  <w:num w:numId="27" w16cid:durableId="616184389">
    <w:abstractNumId w:val="18"/>
  </w:num>
  <w:num w:numId="28" w16cid:durableId="1155072548">
    <w:abstractNumId w:val="33"/>
  </w:num>
  <w:num w:numId="29" w16cid:durableId="940190025">
    <w:abstractNumId w:val="23"/>
  </w:num>
  <w:num w:numId="30" w16cid:durableId="2114587200">
    <w:abstractNumId w:val="14"/>
  </w:num>
  <w:num w:numId="31" w16cid:durableId="1665350614">
    <w:abstractNumId w:val="36"/>
  </w:num>
  <w:num w:numId="32" w16cid:durableId="1577130199">
    <w:abstractNumId w:val="3"/>
  </w:num>
  <w:num w:numId="33" w16cid:durableId="810370716">
    <w:abstractNumId w:val="35"/>
  </w:num>
  <w:num w:numId="34" w16cid:durableId="2317887">
    <w:abstractNumId w:val="37"/>
  </w:num>
  <w:num w:numId="35" w16cid:durableId="1739205758">
    <w:abstractNumId w:val="21"/>
  </w:num>
  <w:num w:numId="36" w16cid:durableId="278295752">
    <w:abstractNumId w:val="4"/>
  </w:num>
  <w:num w:numId="37" w16cid:durableId="950744813">
    <w:abstractNumId w:val="26"/>
  </w:num>
  <w:num w:numId="38" w16cid:durableId="464005047">
    <w:abstractNumId w:val="20"/>
  </w:num>
  <w:num w:numId="39" w16cid:durableId="376322912">
    <w:abstractNumId w:val="13"/>
  </w:num>
  <w:num w:numId="40" w16cid:durableId="184172699">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B05"/>
    <w:rsid w:val="0001553B"/>
    <w:rsid w:val="000357C9"/>
    <w:rsid w:val="0004006D"/>
    <w:rsid w:val="00066341"/>
    <w:rsid w:val="00084E20"/>
    <w:rsid w:val="000A2FA9"/>
    <w:rsid w:val="000D765E"/>
    <w:rsid w:val="000E10C3"/>
    <w:rsid w:val="000E4185"/>
    <w:rsid w:val="00115843"/>
    <w:rsid w:val="00137960"/>
    <w:rsid w:val="00144D76"/>
    <w:rsid w:val="00164EE0"/>
    <w:rsid w:val="00185546"/>
    <w:rsid w:val="001A76C9"/>
    <w:rsid w:val="001D65BE"/>
    <w:rsid w:val="00210461"/>
    <w:rsid w:val="00222500"/>
    <w:rsid w:val="00245843"/>
    <w:rsid w:val="00262C8C"/>
    <w:rsid w:val="00267F83"/>
    <w:rsid w:val="002912EA"/>
    <w:rsid w:val="00296BFD"/>
    <w:rsid w:val="002A4240"/>
    <w:rsid w:val="002C2977"/>
    <w:rsid w:val="002C47E6"/>
    <w:rsid w:val="002C4953"/>
    <w:rsid w:val="002E4464"/>
    <w:rsid w:val="00305DEC"/>
    <w:rsid w:val="003348B3"/>
    <w:rsid w:val="00344661"/>
    <w:rsid w:val="0034699C"/>
    <w:rsid w:val="00353311"/>
    <w:rsid w:val="003A24FC"/>
    <w:rsid w:val="003B48DF"/>
    <w:rsid w:val="00400598"/>
    <w:rsid w:val="0044432F"/>
    <w:rsid w:val="00491C8F"/>
    <w:rsid w:val="004B0577"/>
    <w:rsid w:val="004D4395"/>
    <w:rsid w:val="00501F9E"/>
    <w:rsid w:val="00581037"/>
    <w:rsid w:val="00584410"/>
    <w:rsid w:val="005948DE"/>
    <w:rsid w:val="005C649E"/>
    <w:rsid w:val="005C67AB"/>
    <w:rsid w:val="005D53F6"/>
    <w:rsid w:val="0061687E"/>
    <w:rsid w:val="006354C2"/>
    <w:rsid w:val="00645739"/>
    <w:rsid w:val="00684F79"/>
    <w:rsid w:val="006D7306"/>
    <w:rsid w:val="006F5273"/>
    <w:rsid w:val="0071168D"/>
    <w:rsid w:val="007139D0"/>
    <w:rsid w:val="00721B05"/>
    <w:rsid w:val="00733BE9"/>
    <w:rsid w:val="00771D1A"/>
    <w:rsid w:val="007A0A00"/>
    <w:rsid w:val="007A2961"/>
    <w:rsid w:val="007A5148"/>
    <w:rsid w:val="007D39A1"/>
    <w:rsid w:val="007E2E48"/>
    <w:rsid w:val="007F1424"/>
    <w:rsid w:val="00800843"/>
    <w:rsid w:val="00800B12"/>
    <w:rsid w:val="00824D6A"/>
    <w:rsid w:val="00842928"/>
    <w:rsid w:val="008A0B2F"/>
    <w:rsid w:val="008B4226"/>
    <w:rsid w:val="008D0335"/>
    <w:rsid w:val="00905154"/>
    <w:rsid w:val="0095625A"/>
    <w:rsid w:val="00976EB6"/>
    <w:rsid w:val="0098405D"/>
    <w:rsid w:val="009971A1"/>
    <w:rsid w:val="009B17CA"/>
    <w:rsid w:val="009B4860"/>
    <w:rsid w:val="009F2258"/>
    <w:rsid w:val="009F6219"/>
    <w:rsid w:val="00A1580C"/>
    <w:rsid w:val="00A3212A"/>
    <w:rsid w:val="00A34A36"/>
    <w:rsid w:val="00A440F8"/>
    <w:rsid w:val="00A53071"/>
    <w:rsid w:val="00A6337A"/>
    <w:rsid w:val="00A637B8"/>
    <w:rsid w:val="00A67FD0"/>
    <w:rsid w:val="00A7457A"/>
    <w:rsid w:val="00A93CEF"/>
    <w:rsid w:val="00AA094D"/>
    <w:rsid w:val="00B47D20"/>
    <w:rsid w:val="00B84115"/>
    <w:rsid w:val="00B865C3"/>
    <w:rsid w:val="00BA513B"/>
    <w:rsid w:val="00BE5070"/>
    <w:rsid w:val="00BF375D"/>
    <w:rsid w:val="00C702AF"/>
    <w:rsid w:val="00CF4185"/>
    <w:rsid w:val="00D56050"/>
    <w:rsid w:val="00D5790F"/>
    <w:rsid w:val="00D71F65"/>
    <w:rsid w:val="00D82AE3"/>
    <w:rsid w:val="00DB4ADC"/>
    <w:rsid w:val="00DB62C9"/>
    <w:rsid w:val="00E44A5C"/>
    <w:rsid w:val="00E52883"/>
    <w:rsid w:val="00E67761"/>
    <w:rsid w:val="00E71127"/>
    <w:rsid w:val="00E733AD"/>
    <w:rsid w:val="00E82250"/>
    <w:rsid w:val="00ED3994"/>
    <w:rsid w:val="00F07EF9"/>
    <w:rsid w:val="00F43EC1"/>
    <w:rsid w:val="00F51F89"/>
    <w:rsid w:val="00F71F9C"/>
    <w:rsid w:val="00F93B17"/>
    <w:rsid w:val="00FB47D8"/>
    <w:rsid w:val="00FC0ED5"/>
    <w:rsid w:val="00FF3B2D"/>
    <w:rsid w:val="00FF7B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61BC9"/>
  <w15:docId w15:val="{C727C6B4-4BF8-4B8E-8E45-C1680310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721B05"/>
    <w:pPr>
      <w:widowControl w:val="0"/>
      <w:autoSpaceDE w:val="0"/>
      <w:autoSpaceDN w:val="0"/>
      <w:spacing w:after="0" w:line="298" w:lineRule="exact"/>
      <w:ind w:left="1569" w:right="1570"/>
      <w:outlineLvl w:val="0"/>
    </w:pPr>
    <w:rPr>
      <w:rFonts w:ascii="Arial" w:eastAsia="Arial" w:hAnsi="Arial" w:cs="Arial"/>
      <w:b/>
      <w:bCs/>
      <w:sz w:val="26"/>
      <w:szCs w:val="26"/>
      <w:lang w:val="pt-PT"/>
    </w:rPr>
  </w:style>
  <w:style w:type="paragraph" w:styleId="Ttulo2">
    <w:name w:val="heading 2"/>
    <w:basedOn w:val="Normal"/>
    <w:link w:val="Ttulo2Char"/>
    <w:uiPriority w:val="9"/>
    <w:unhideWhenUsed/>
    <w:qFormat/>
    <w:rsid w:val="00721B05"/>
    <w:pPr>
      <w:widowControl w:val="0"/>
      <w:autoSpaceDE w:val="0"/>
      <w:autoSpaceDN w:val="0"/>
      <w:spacing w:after="0" w:line="298" w:lineRule="exact"/>
      <w:ind w:left="622" w:right="626"/>
      <w:outlineLvl w:val="1"/>
    </w:pPr>
    <w:rPr>
      <w:rFonts w:ascii="Arial MT" w:eastAsia="Arial MT" w:hAnsi="Arial MT" w:cs="Arial MT"/>
      <w:sz w:val="26"/>
      <w:szCs w:val="26"/>
      <w:lang w:val="pt-PT"/>
    </w:rPr>
  </w:style>
  <w:style w:type="paragraph" w:styleId="Ttulo3">
    <w:name w:val="heading 3"/>
    <w:basedOn w:val="Normal"/>
    <w:link w:val="Ttulo3Char"/>
    <w:uiPriority w:val="9"/>
    <w:unhideWhenUsed/>
    <w:qFormat/>
    <w:rsid w:val="00721B05"/>
    <w:pPr>
      <w:widowControl w:val="0"/>
      <w:autoSpaceDE w:val="0"/>
      <w:autoSpaceDN w:val="0"/>
      <w:spacing w:after="0" w:line="240" w:lineRule="auto"/>
      <w:ind w:left="461"/>
      <w:jc w:val="left"/>
      <w:outlineLvl w:val="2"/>
    </w:pPr>
    <w:rPr>
      <w:rFonts w:ascii="Times New Roman" w:eastAsia="Times New Roman" w:hAnsi="Times New Roman" w:cs="Times New Roman"/>
      <w:b/>
      <w:bCs/>
      <w:sz w:val="23"/>
      <w:szCs w:val="23"/>
      <w:lang w:val="pt-PT"/>
    </w:rPr>
  </w:style>
  <w:style w:type="paragraph" w:styleId="Ttulo4">
    <w:name w:val="heading 4"/>
    <w:basedOn w:val="Normal"/>
    <w:link w:val="Ttulo4Char"/>
    <w:uiPriority w:val="9"/>
    <w:unhideWhenUsed/>
    <w:qFormat/>
    <w:rsid w:val="00721B05"/>
    <w:pPr>
      <w:widowControl w:val="0"/>
      <w:autoSpaceDE w:val="0"/>
      <w:autoSpaceDN w:val="0"/>
      <w:spacing w:after="0" w:line="240" w:lineRule="auto"/>
      <w:ind w:left="231"/>
      <w:jc w:val="both"/>
      <w:outlineLvl w:val="3"/>
    </w:pPr>
    <w:rPr>
      <w:rFonts w:ascii="Times New Roman" w:eastAsia="Times New Roman" w:hAnsi="Times New Roman" w:cs="Times New Roman"/>
      <w:b/>
      <w:bCs/>
      <w:sz w:val="23"/>
      <w:szCs w:val="23"/>
      <w:lang w:val="pt-PT"/>
    </w:rPr>
  </w:style>
  <w:style w:type="paragraph" w:styleId="Ttulo5">
    <w:name w:val="heading 5"/>
    <w:basedOn w:val="Normal"/>
    <w:next w:val="Normal"/>
    <w:link w:val="Ttulo5Char"/>
    <w:uiPriority w:val="9"/>
    <w:semiHidden/>
    <w:unhideWhenUsed/>
    <w:qFormat/>
    <w:rsid w:val="00E733AD"/>
    <w:pPr>
      <w:keepNext/>
      <w:keepLines/>
      <w:spacing w:before="80" w:after="40" w:line="259" w:lineRule="auto"/>
      <w:jc w:val="left"/>
      <w:outlineLvl w:val="4"/>
    </w:pPr>
    <w:rPr>
      <w:rFonts w:eastAsiaTheme="majorEastAsia" w:cstheme="majorBidi"/>
      <w:color w:val="365F91" w:themeColor="accent1" w:themeShade="BF"/>
      <w:kern w:val="2"/>
      <w14:ligatures w14:val="standardContextual"/>
    </w:rPr>
  </w:style>
  <w:style w:type="paragraph" w:styleId="Ttulo6">
    <w:name w:val="heading 6"/>
    <w:basedOn w:val="Normal"/>
    <w:next w:val="Normal"/>
    <w:link w:val="Ttulo6Char"/>
    <w:uiPriority w:val="9"/>
    <w:semiHidden/>
    <w:unhideWhenUsed/>
    <w:qFormat/>
    <w:rsid w:val="00E733AD"/>
    <w:pPr>
      <w:keepNext/>
      <w:keepLines/>
      <w:spacing w:before="40" w:after="0" w:line="259" w:lineRule="auto"/>
      <w:jc w:val="left"/>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har"/>
    <w:uiPriority w:val="9"/>
    <w:qFormat/>
    <w:rsid w:val="00721B05"/>
    <w:pPr>
      <w:keepNext/>
      <w:tabs>
        <w:tab w:val="left" w:pos="2835"/>
      </w:tabs>
      <w:spacing w:after="0" w:line="280" w:lineRule="exact"/>
      <w:ind w:left="57" w:right="57" w:hanging="57"/>
      <w:outlineLvl w:val="6"/>
    </w:pPr>
    <w:rPr>
      <w:rFonts w:ascii="Times New Roman" w:eastAsia="Times New Roman" w:hAnsi="Times New Roman" w:cs="Times New Roman"/>
      <w:b/>
      <w:spacing w:val="14"/>
      <w:sz w:val="24"/>
      <w:szCs w:val="20"/>
      <w:lang w:eastAsia="pt-BR"/>
    </w:rPr>
  </w:style>
  <w:style w:type="paragraph" w:styleId="Ttulo8">
    <w:name w:val="heading 8"/>
    <w:basedOn w:val="Normal"/>
    <w:next w:val="Normal"/>
    <w:link w:val="Ttulo8Char"/>
    <w:uiPriority w:val="9"/>
    <w:semiHidden/>
    <w:unhideWhenUsed/>
    <w:qFormat/>
    <w:rsid w:val="00E733AD"/>
    <w:pPr>
      <w:keepNext/>
      <w:keepLines/>
      <w:spacing w:after="0" w:line="259" w:lineRule="auto"/>
      <w:jc w:val="left"/>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har"/>
    <w:uiPriority w:val="9"/>
    <w:semiHidden/>
    <w:unhideWhenUsed/>
    <w:qFormat/>
    <w:rsid w:val="00E733AD"/>
    <w:pPr>
      <w:keepNext/>
      <w:keepLines/>
      <w:spacing w:after="0" w:line="259" w:lineRule="auto"/>
      <w:jc w:val="left"/>
      <w:outlineLvl w:val="8"/>
    </w:pPr>
    <w:rPr>
      <w:rFonts w:eastAsiaTheme="majorEastAsia" w:cstheme="majorBidi"/>
      <w:color w:val="272727" w:themeColor="text1" w:themeTint="D8"/>
      <w:kern w:val="2"/>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21B05"/>
    <w:rPr>
      <w:rFonts w:ascii="Arial" w:eastAsia="Arial" w:hAnsi="Arial" w:cs="Arial"/>
      <w:b/>
      <w:bCs/>
      <w:sz w:val="26"/>
      <w:szCs w:val="26"/>
      <w:lang w:val="pt-PT"/>
    </w:rPr>
  </w:style>
  <w:style w:type="character" w:customStyle="1" w:styleId="Ttulo2Char">
    <w:name w:val="Título 2 Char"/>
    <w:basedOn w:val="Fontepargpadro"/>
    <w:link w:val="Ttulo2"/>
    <w:uiPriority w:val="9"/>
    <w:rsid w:val="00721B05"/>
    <w:rPr>
      <w:rFonts w:ascii="Arial MT" w:eastAsia="Arial MT" w:hAnsi="Arial MT" w:cs="Arial MT"/>
      <w:sz w:val="26"/>
      <w:szCs w:val="26"/>
      <w:lang w:val="pt-PT"/>
    </w:rPr>
  </w:style>
  <w:style w:type="character" w:customStyle="1" w:styleId="Ttulo3Char">
    <w:name w:val="Título 3 Char"/>
    <w:basedOn w:val="Fontepargpadro"/>
    <w:link w:val="Ttulo3"/>
    <w:uiPriority w:val="9"/>
    <w:rsid w:val="00721B05"/>
    <w:rPr>
      <w:rFonts w:ascii="Times New Roman" w:eastAsia="Times New Roman" w:hAnsi="Times New Roman" w:cs="Times New Roman"/>
      <w:b/>
      <w:bCs/>
      <w:sz w:val="23"/>
      <w:szCs w:val="23"/>
      <w:lang w:val="pt-PT"/>
    </w:rPr>
  </w:style>
  <w:style w:type="character" w:customStyle="1" w:styleId="Ttulo4Char">
    <w:name w:val="Título 4 Char"/>
    <w:basedOn w:val="Fontepargpadro"/>
    <w:link w:val="Ttulo4"/>
    <w:uiPriority w:val="9"/>
    <w:rsid w:val="00721B05"/>
    <w:rPr>
      <w:rFonts w:ascii="Times New Roman" w:eastAsia="Times New Roman" w:hAnsi="Times New Roman" w:cs="Times New Roman"/>
      <w:b/>
      <w:bCs/>
      <w:sz w:val="23"/>
      <w:szCs w:val="23"/>
      <w:lang w:val="pt-PT"/>
    </w:rPr>
  </w:style>
  <w:style w:type="character" w:customStyle="1" w:styleId="Ttulo7Char">
    <w:name w:val="Título 7 Char"/>
    <w:basedOn w:val="Fontepargpadro"/>
    <w:link w:val="Ttulo7"/>
    <w:uiPriority w:val="9"/>
    <w:rsid w:val="00721B05"/>
    <w:rPr>
      <w:rFonts w:ascii="Times New Roman" w:eastAsia="Times New Roman" w:hAnsi="Times New Roman" w:cs="Times New Roman"/>
      <w:b/>
      <w:spacing w:val="14"/>
      <w:sz w:val="24"/>
      <w:szCs w:val="20"/>
      <w:lang w:eastAsia="pt-BR"/>
    </w:rPr>
  </w:style>
  <w:style w:type="numbering" w:customStyle="1" w:styleId="Semlista1">
    <w:name w:val="Sem lista1"/>
    <w:next w:val="Semlista"/>
    <w:uiPriority w:val="99"/>
    <w:semiHidden/>
    <w:unhideWhenUsed/>
    <w:rsid w:val="00721B05"/>
  </w:style>
  <w:style w:type="table" w:customStyle="1" w:styleId="TableNormal">
    <w:name w:val="Table Normal"/>
    <w:uiPriority w:val="2"/>
    <w:semiHidden/>
    <w:unhideWhenUsed/>
    <w:qFormat/>
    <w:rsid w:val="00721B05"/>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721B05"/>
    <w:pPr>
      <w:widowControl w:val="0"/>
      <w:autoSpaceDE w:val="0"/>
      <w:autoSpaceDN w:val="0"/>
      <w:spacing w:after="0" w:line="240" w:lineRule="auto"/>
      <w:ind w:left="231"/>
      <w:jc w:val="left"/>
    </w:pPr>
    <w:rPr>
      <w:rFonts w:ascii="Times New Roman" w:eastAsia="Times New Roman" w:hAnsi="Times New Roman" w:cs="Times New Roman"/>
      <w:sz w:val="23"/>
      <w:szCs w:val="23"/>
      <w:lang w:val="pt-PT"/>
    </w:rPr>
  </w:style>
  <w:style w:type="character" w:customStyle="1" w:styleId="CorpodetextoChar">
    <w:name w:val="Corpo de texto Char"/>
    <w:basedOn w:val="Fontepargpadro"/>
    <w:link w:val="Corpodetexto"/>
    <w:rsid w:val="00721B05"/>
    <w:rPr>
      <w:rFonts w:ascii="Times New Roman" w:eastAsia="Times New Roman" w:hAnsi="Times New Roman" w:cs="Times New Roman"/>
      <w:sz w:val="23"/>
      <w:szCs w:val="23"/>
      <w:lang w:val="pt-PT"/>
    </w:rPr>
  </w:style>
  <w:style w:type="paragraph" w:styleId="PargrafodaLista">
    <w:name w:val="List Paragraph"/>
    <w:basedOn w:val="Normal"/>
    <w:uiPriority w:val="34"/>
    <w:qFormat/>
    <w:rsid w:val="00721B05"/>
    <w:pPr>
      <w:widowControl w:val="0"/>
      <w:autoSpaceDE w:val="0"/>
      <w:autoSpaceDN w:val="0"/>
      <w:spacing w:after="0" w:line="240" w:lineRule="auto"/>
      <w:ind w:left="231"/>
      <w:jc w:val="both"/>
    </w:pPr>
    <w:rPr>
      <w:rFonts w:ascii="Times New Roman" w:eastAsia="Times New Roman" w:hAnsi="Times New Roman" w:cs="Times New Roman"/>
      <w:lang w:val="pt-PT"/>
    </w:rPr>
  </w:style>
  <w:style w:type="paragraph" w:customStyle="1" w:styleId="TableParagraph">
    <w:name w:val="Table Paragraph"/>
    <w:basedOn w:val="Normal"/>
    <w:uiPriority w:val="1"/>
    <w:qFormat/>
    <w:rsid w:val="00721B05"/>
    <w:pPr>
      <w:widowControl w:val="0"/>
      <w:autoSpaceDE w:val="0"/>
      <w:autoSpaceDN w:val="0"/>
      <w:spacing w:after="0" w:line="240" w:lineRule="auto"/>
      <w:ind w:left="1"/>
    </w:pPr>
    <w:rPr>
      <w:rFonts w:ascii="Times New Roman" w:eastAsia="Times New Roman" w:hAnsi="Times New Roman" w:cs="Times New Roman"/>
      <w:lang w:val="pt-PT"/>
    </w:rPr>
  </w:style>
  <w:style w:type="paragraph" w:styleId="Cabealho">
    <w:name w:val="header"/>
    <w:basedOn w:val="Normal"/>
    <w:link w:val="CabealhoChar"/>
    <w:unhideWhenUsed/>
    <w:rsid w:val="00721B05"/>
    <w:pPr>
      <w:widowControl w:val="0"/>
      <w:tabs>
        <w:tab w:val="center" w:pos="4252"/>
        <w:tab w:val="right" w:pos="8504"/>
      </w:tabs>
      <w:autoSpaceDE w:val="0"/>
      <w:autoSpaceDN w:val="0"/>
      <w:spacing w:after="0" w:line="240" w:lineRule="auto"/>
      <w:jc w:val="left"/>
    </w:pPr>
    <w:rPr>
      <w:rFonts w:ascii="Times New Roman" w:eastAsia="Times New Roman" w:hAnsi="Times New Roman" w:cs="Times New Roman"/>
      <w:lang w:val="pt-PT"/>
    </w:rPr>
  </w:style>
  <w:style w:type="character" w:customStyle="1" w:styleId="CabealhoChar">
    <w:name w:val="Cabeçalho Char"/>
    <w:basedOn w:val="Fontepargpadro"/>
    <w:link w:val="Cabealho"/>
    <w:rsid w:val="00721B05"/>
    <w:rPr>
      <w:rFonts w:ascii="Times New Roman" w:eastAsia="Times New Roman" w:hAnsi="Times New Roman" w:cs="Times New Roman"/>
      <w:lang w:val="pt-PT"/>
    </w:rPr>
  </w:style>
  <w:style w:type="paragraph" w:styleId="Rodap">
    <w:name w:val="footer"/>
    <w:basedOn w:val="Normal"/>
    <w:link w:val="RodapChar"/>
    <w:unhideWhenUsed/>
    <w:rsid w:val="00721B05"/>
    <w:pPr>
      <w:widowControl w:val="0"/>
      <w:tabs>
        <w:tab w:val="center" w:pos="4252"/>
        <w:tab w:val="right" w:pos="8504"/>
      </w:tabs>
      <w:autoSpaceDE w:val="0"/>
      <w:autoSpaceDN w:val="0"/>
      <w:spacing w:after="0" w:line="240" w:lineRule="auto"/>
      <w:jc w:val="left"/>
    </w:pPr>
    <w:rPr>
      <w:rFonts w:ascii="Times New Roman" w:eastAsia="Times New Roman" w:hAnsi="Times New Roman" w:cs="Times New Roman"/>
      <w:lang w:val="pt-PT"/>
    </w:rPr>
  </w:style>
  <w:style w:type="character" w:customStyle="1" w:styleId="RodapChar">
    <w:name w:val="Rodapé Char"/>
    <w:basedOn w:val="Fontepargpadro"/>
    <w:link w:val="Rodap"/>
    <w:rsid w:val="00721B05"/>
    <w:rPr>
      <w:rFonts w:ascii="Times New Roman" w:eastAsia="Times New Roman" w:hAnsi="Times New Roman" w:cs="Times New Roman"/>
      <w:lang w:val="pt-PT"/>
    </w:rPr>
  </w:style>
  <w:style w:type="character" w:customStyle="1" w:styleId="Hyperlink1">
    <w:name w:val="Hyperlink1"/>
    <w:basedOn w:val="Fontepargpadro"/>
    <w:uiPriority w:val="99"/>
    <w:unhideWhenUsed/>
    <w:rsid w:val="00721B05"/>
    <w:rPr>
      <w:color w:val="0563C1"/>
      <w:u w:val="single"/>
    </w:rPr>
  </w:style>
  <w:style w:type="character" w:customStyle="1" w:styleId="MenoPendente1">
    <w:name w:val="Menção Pendente1"/>
    <w:basedOn w:val="Fontepargpadro"/>
    <w:uiPriority w:val="99"/>
    <w:semiHidden/>
    <w:unhideWhenUsed/>
    <w:rsid w:val="00721B05"/>
    <w:rPr>
      <w:color w:val="605E5C"/>
      <w:shd w:val="clear" w:color="auto" w:fill="E1DFDD"/>
    </w:rPr>
  </w:style>
  <w:style w:type="character" w:styleId="Nmerodepgina">
    <w:name w:val="page number"/>
    <w:basedOn w:val="Fontepargpadro"/>
    <w:rsid w:val="00721B05"/>
  </w:style>
  <w:style w:type="paragraph" w:styleId="Textoembloco">
    <w:name w:val="Block Text"/>
    <w:basedOn w:val="Normal"/>
    <w:rsid w:val="00721B05"/>
    <w:pPr>
      <w:spacing w:after="0" w:line="240" w:lineRule="auto"/>
      <w:ind w:left="4253" w:right="57" w:firstLine="1134"/>
      <w:jc w:val="both"/>
    </w:pPr>
    <w:rPr>
      <w:rFonts w:ascii="Arial" w:eastAsia="Times New Roman" w:hAnsi="Arial" w:cs="Times New Roman"/>
      <w:i/>
      <w:spacing w:val="14"/>
      <w:szCs w:val="20"/>
      <w:lang w:eastAsia="pt-BR"/>
    </w:rPr>
  </w:style>
  <w:style w:type="character" w:styleId="Refdenotaderodap">
    <w:name w:val="footnote reference"/>
    <w:rsid w:val="00721B05"/>
    <w:rPr>
      <w:vertAlign w:val="superscript"/>
    </w:rPr>
  </w:style>
  <w:style w:type="paragraph" w:styleId="Textodenotaderodap">
    <w:name w:val="footnote text"/>
    <w:basedOn w:val="Normal"/>
    <w:link w:val="TextodenotaderodapChar"/>
    <w:rsid w:val="00721B05"/>
    <w:pPr>
      <w:spacing w:after="0" w:line="240" w:lineRule="auto"/>
      <w:jc w:val="left"/>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721B05"/>
    <w:rPr>
      <w:rFonts w:ascii="Times New Roman" w:eastAsia="Times New Roman" w:hAnsi="Times New Roman" w:cs="Times New Roman"/>
      <w:sz w:val="20"/>
      <w:szCs w:val="20"/>
      <w:lang w:eastAsia="pt-BR"/>
    </w:rPr>
  </w:style>
  <w:style w:type="paragraph" w:styleId="Textodebalo">
    <w:name w:val="Balloon Text"/>
    <w:basedOn w:val="Normal"/>
    <w:link w:val="TextodebaloChar"/>
    <w:rsid w:val="00721B05"/>
    <w:pPr>
      <w:spacing w:after="0" w:line="240" w:lineRule="auto"/>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721B05"/>
    <w:rPr>
      <w:rFonts w:ascii="Tahoma" w:eastAsia="Times New Roman" w:hAnsi="Tahoma" w:cs="Tahoma"/>
      <w:sz w:val="16"/>
      <w:szCs w:val="16"/>
      <w:lang w:eastAsia="pt-BR"/>
    </w:rPr>
  </w:style>
  <w:style w:type="table" w:styleId="Tabelacomgrade">
    <w:name w:val="Table Grid"/>
    <w:basedOn w:val="Tabelanormal"/>
    <w:rsid w:val="00721B05"/>
    <w:pPr>
      <w:spacing w:after="0" w:line="240" w:lineRule="auto"/>
      <w:jc w:val="left"/>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721B05"/>
    <w:pPr>
      <w:widowControl w:val="0"/>
      <w:suppressAutoHyphens/>
      <w:autoSpaceDN w:val="0"/>
      <w:spacing w:after="0" w:line="240" w:lineRule="auto"/>
      <w:jc w:val="left"/>
    </w:pPr>
    <w:rPr>
      <w:rFonts w:ascii="Times New Roman" w:eastAsia="Lucida Sans Unicode" w:hAnsi="Times New Roman" w:cs="Tahoma"/>
      <w:kern w:val="3"/>
      <w:sz w:val="24"/>
      <w:szCs w:val="24"/>
      <w:lang w:eastAsia="pt-BR"/>
    </w:rPr>
  </w:style>
  <w:style w:type="paragraph" w:styleId="Recuodecorpodetexto">
    <w:name w:val="Body Text Indent"/>
    <w:basedOn w:val="Normal"/>
    <w:link w:val="RecuodecorpodetextoChar"/>
    <w:semiHidden/>
    <w:unhideWhenUsed/>
    <w:rsid w:val="00721B05"/>
    <w:pPr>
      <w:spacing w:after="120" w:line="240" w:lineRule="auto"/>
      <w:ind w:left="283"/>
      <w:jc w:val="left"/>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semiHidden/>
    <w:rsid w:val="00721B05"/>
    <w:rPr>
      <w:rFonts w:ascii="Times New Roman" w:eastAsia="Times New Roman" w:hAnsi="Times New Roman" w:cs="Times New Roman"/>
      <w:sz w:val="24"/>
      <w:szCs w:val="24"/>
      <w:lang w:eastAsia="pt-BR"/>
    </w:rPr>
  </w:style>
  <w:style w:type="paragraph" w:customStyle="1" w:styleId="Default">
    <w:name w:val="Default"/>
    <w:rsid w:val="00721B05"/>
    <w:pPr>
      <w:autoSpaceDE w:val="0"/>
      <w:autoSpaceDN w:val="0"/>
      <w:adjustRightInd w:val="0"/>
      <w:spacing w:after="0" w:line="240" w:lineRule="auto"/>
      <w:jc w:val="left"/>
    </w:pPr>
    <w:rPr>
      <w:rFonts w:ascii="Arial" w:eastAsia="Calibri" w:hAnsi="Arial" w:cs="Arial"/>
      <w:color w:val="000000"/>
      <w:sz w:val="24"/>
      <w:szCs w:val="24"/>
    </w:rPr>
  </w:style>
  <w:style w:type="numbering" w:customStyle="1" w:styleId="Semlista11">
    <w:name w:val="Sem lista11"/>
    <w:next w:val="Semlista"/>
    <w:uiPriority w:val="99"/>
    <w:semiHidden/>
    <w:unhideWhenUsed/>
    <w:rsid w:val="00721B05"/>
  </w:style>
  <w:style w:type="paragraph" w:styleId="SemEspaamento">
    <w:name w:val="No Spacing"/>
    <w:uiPriority w:val="1"/>
    <w:qFormat/>
    <w:rsid w:val="00721B05"/>
    <w:pPr>
      <w:spacing w:after="0" w:line="240" w:lineRule="auto"/>
      <w:jc w:val="left"/>
    </w:pPr>
    <w:rPr>
      <w:rFonts w:ascii="Calibri" w:eastAsia="Calibri" w:hAnsi="Calibri" w:cs="Times New Roman"/>
    </w:rPr>
  </w:style>
  <w:style w:type="table" w:styleId="SombreamentoClaro">
    <w:name w:val="Light Shading"/>
    <w:basedOn w:val="Tabelanormal"/>
    <w:uiPriority w:val="60"/>
    <w:rsid w:val="00721B05"/>
    <w:pPr>
      <w:spacing w:after="0" w:line="240" w:lineRule="auto"/>
      <w:jc w:val="left"/>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21B05"/>
  </w:style>
  <w:style w:type="character" w:styleId="nfase">
    <w:name w:val="Emphasis"/>
    <w:uiPriority w:val="20"/>
    <w:qFormat/>
    <w:rsid w:val="00721B05"/>
    <w:rPr>
      <w:i/>
      <w:iCs/>
    </w:rPr>
  </w:style>
  <w:style w:type="character" w:customStyle="1" w:styleId="st">
    <w:name w:val="st"/>
    <w:rsid w:val="00721B05"/>
  </w:style>
  <w:style w:type="table" w:customStyle="1" w:styleId="Tabelacomgrade1">
    <w:name w:val="Tabela com grade1"/>
    <w:basedOn w:val="Tabelanormal"/>
    <w:next w:val="Tabelacomgrade"/>
    <w:uiPriority w:val="59"/>
    <w:rsid w:val="00721B05"/>
    <w:pPr>
      <w:spacing w:after="0" w:line="240" w:lineRule="auto"/>
      <w:jc w:val="left"/>
    </w:pPr>
    <w:rPr>
      <w:rFonts w:ascii="Times New Roman" w:eastAsia="SimSu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1B05"/>
    <w:pPr>
      <w:spacing w:before="100" w:beforeAutospacing="1" w:after="100" w:afterAutospacing="1" w:line="240" w:lineRule="auto"/>
      <w:jc w:val="left"/>
    </w:pPr>
    <w:rPr>
      <w:rFonts w:ascii="Verdana" w:eastAsia="Times New Roman" w:hAnsi="Verdana" w:cs="Times New Roman"/>
      <w:sz w:val="18"/>
      <w:szCs w:val="18"/>
      <w:lang w:eastAsia="pt-BR"/>
    </w:rPr>
  </w:style>
  <w:style w:type="character" w:styleId="Forte">
    <w:name w:val="Strong"/>
    <w:uiPriority w:val="22"/>
    <w:qFormat/>
    <w:rsid w:val="00721B05"/>
    <w:rPr>
      <w:b/>
      <w:bCs/>
    </w:rPr>
  </w:style>
  <w:style w:type="character" w:styleId="HiperlinkVisitado">
    <w:name w:val="FollowedHyperlink"/>
    <w:uiPriority w:val="99"/>
    <w:unhideWhenUsed/>
    <w:rsid w:val="00721B05"/>
    <w:rPr>
      <w:color w:val="800080"/>
      <w:u w:val="single"/>
    </w:rPr>
  </w:style>
  <w:style w:type="character" w:customStyle="1" w:styleId="apple-converted-space">
    <w:name w:val="apple-converted-space"/>
    <w:rsid w:val="00721B05"/>
  </w:style>
  <w:style w:type="numbering" w:customStyle="1" w:styleId="Semlista2">
    <w:name w:val="Sem lista2"/>
    <w:next w:val="Semlista"/>
    <w:uiPriority w:val="99"/>
    <w:semiHidden/>
    <w:unhideWhenUsed/>
    <w:rsid w:val="00721B05"/>
  </w:style>
  <w:style w:type="character" w:customStyle="1" w:styleId="ng-binding">
    <w:name w:val="ng-binding"/>
    <w:rsid w:val="00721B05"/>
  </w:style>
  <w:style w:type="numbering" w:customStyle="1" w:styleId="Semlista111">
    <w:name w:val="Sem lista111"/>
    <w:next w:val="Semlista"/>
    <w:uiPriority w:val="99"/>
    <w:semiHidden/>
    <w:rsid w:val="00721B05"/>
  </w:style>
  <w:style w:type="table" w:customStyle="1" w:styleId="Tabelacomgrade11">
    <w:name w:val="Tabela com grade11"/>
    <w:basedOn w:val="Tabelanormal"/>
    <w:next w:val="Tabelacomgrade"/>
    <w:rsid w:val="00721B05"/>
    <w:pPr>
      <w:spacing w:after="0" w:line="240" w:lineRule="auto"/>
      <w:jc w:val="left"/>
    </w:pPr>
    <w:rPr>
      <w:rFonts w:ascii="Times New Roman" w:eastAsia="SimSu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721B05"/>
  </w:style>
  <w:style w:type="paragraph" w:customStyle="1" w:styleId="msonormal0">
    <w:name w:val="msonormal"/>
    <w:basedOn w:val="Normal"/>
    <w:rsid w:val="00721B05"/>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Legenda">
    <w:name w:val="caption"/>
    <w:basedOn w:val="Normal"/>
    <w:semiHidden/>
    <w:unhideWhenUsed/>
    <w:qFormat/>
    <w:rsid w:val="00721B05"/>
    <w:pPr>
      <w:suppressLineNumbers/>
      <w:spacing w:before="120" w:after="120" w:line="240" w:lineRule="auto"/>
      <w:jc w:val="left"/>
    </w:pPr>
    <w:rPr>
      <w:rFonts w:ascii="Arial" w:eastAsia="Times New Roman" w:hAnsi="Arial" w:cs="Mangal"/>
      <w:i/>
      <w:iCs/>
      <w:sz w:val="24"/>
      <w:szCs w:val="24"/>
      <w:lang w:eastAsia="zh-CN"/>
    </w:rPr>
  </w:style>
  <w:style w:type="paragraph" w:styleId="Lista">
    <w:name w:val="List"/>
    <w:basedOn w:val="Corpodetexto"/>
    <w:semiHidden/>
    <w:unhideWhenUsed/>
    <w:rsid w:val="00721B05"/>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21B05"/>
    <w:pPr>
      <w:keepNext/>
      <w:spacing w:before="240" w:after="120" w:line="240" w:lineRule="auto"/>
      <w:jc w:val="left"/>
    </w:pPr>
    <w:rPr>
      <w:rFonts w:ascii="Liberation Sans" w:eastAsia="Microsoft YaHei" w:hAnsi="Liberation Sans" w:cs="Mangal"/>
      <w:sz w:val="28"/>
      <w:szCs w:val="28"/>
      <w:lang w:eastAsia="zh-CN"/>
    </w:rPr>
  </w:style>
  <w:style w:type="paragraph" w:customStyle="1" w:styleId="ndice">
    <w:name w:val="Índice"/>
    <w:basedOn w:val="Normal"/>
    <w:rsid w:val="00721B05"/>
    <w:pPr>
      <w:suppressLineNumbers/>
      <w:spacing w:after="0" w:line="240" w:lineRule="auto"/>
      <w:jc w:val="left"/>
    </w:pPr>
    <w:rPr>
      <w:rFonts w:ascii="Arial" w:eastAsia="Times New Roman" w:hAnsi="Arial" w:cs="Tahoma"/>
      <w:szCs w:val="20"/>
      <w:lang w:eastAsia="zh-CN"/>
    </w:rPr>
  </w:style>
  <w:style w:type="paragraph" w:customStyle="1" w:styleId="Ttulo20">
    <w:name w:val="Título2"/>
    <w:basedOn w:val="Normal"/>
    <w:next w:val="Corpodetexto"/>
    <w:rsid w:val="00721B05"/>
    <w:pPr>
      <w:keepNext/>
      <w:spacing w:before="240" w:after="120" w:line="240" w:lineRule="auto"/>
      <w:jc w:val="left"/>
    </w:pPr>
    <w:rPr>
      <w:rFonts w:ascii="Arial" w:eastAsia="Lucida Sans Unicode" w:hAnsi="Arial" w:cs="Mangal"/>
      <w:sz w:val="28"/>
      <w:szCs w:val="28"/>
      <w:lang w:eastAsia="zh-CN"/>
    </w:rPr>
  </w:style>
  <w:style w:type="paragraph" w:customStyle="1" w:styleId="Legenda3">
    <w:name w:val="Legenda3"/>
    <w:basedOn w:val="Normal"/>
    <w:rsid w:val="00721B05"/>
    <w:pPr>
      <w:suppressLineNumbers/>
      <w:spacing w:before="120" w:after="120" w:line="240" w:lineRule="auto"/>
      <w:jc w:val="left"/>
    </w:pPr>
    <w:rPr>
      <w:rFonts w:ascii="Arial" w:eastAsia="Times New Roman" w:hAnsi="Arial" w:cs="Mangal"/>
      <w:i/>
      <w:iCs/>
      <w:sz w:val="24"/>
      <w:szCs w:val="24"/>
      <w:lang w:eastAsia="zh-CN"/>
    </w:rPr>
  </w:style>
  <w:style w:type="paragraph" w:customStyle="1" w:styleId="Ttulo10">
    <w:name w:val="Título1"/>
    <w:basedOn w:val="Normal"/>
    <w:next w:val="Corpodetexto"/>
    <w:rsid w:val="00721B05"/>
    <w:pPr>
      <w:keepNext/>
      <w:spacing w:before="240" w:after="120" w:line="240" w:lineRule="auto"/>
      <w:jc w:val="left"/>
    </w:pPr>
    <w:rPr>
      <w:rFonts w:ascii="Arial" w:eastAsia="Lucida Sans Unicode" w:hAnsi="Arial" w:cs="Tahoma"/>
      <w:sz w:val="28"/>
      <w:szCs w:val="28"/>
      <w:lang w:eastAsia="zh-CN"/>
    </w:rPr>
  </w:style>
  <w:style w:type="paragraph" w:customStyle="1" w:styleId="Legenda2">
    <w:name w:val="Legenda2"/>
    <w:basedOn w:val="Normal"/>
    <w:rsid w:val="00721B05"/>
    <w:pPr>
      <w:suppressLineNumbers/>
      <w:spacing w:before="120" w:after="120" w:line="240" w:lineRule="auto"/>
      <w:jc w:val="left"/>
    </w:pPr>
    <w:rPr>
      <w:rFonts w:ascii="Arial" w:eastAsia="Times New Roman" w:hAnsi="Arial" w:cs="Mangal"/>
      <w:i/>
      <w:iCs/>
      <w:sz w:val="24"/>
      <w:szCs w:val="24"/>
      <w:lang w:eastAsia="zh-CN"/>
    </w:rPr>
  </w:style>
  <w:style w:type="paragraph" w:customStyle="1" w:styleId="Captulo">
    <w:name w:val="Capítulo"/>
    <w:basedOn w:val="Normal"/>
    <w:next w:val="Corpodetexto"/>
    <w:rsid w:val="00721B05"/>
    <w:pPr>
      <w:keepNext/>
      <w:spacing w:before="240" w:after="120" w:line="240" w:lineRule="auto"/>
      <w:jc w:val="left"/>
    </w:pPr>
    <w:rPr>
      <w:rFonts w:ascii="Arial" w:eastAsia="Lucida Sans Unicode" w:hAnsi="Arial" w:cs="Tahoma"/>
      <w:sz w:val="28"/>
      <w:szCs w:val="28"/>
      <w:lang w:eastAsia="zh-CN"/>
    </w:rPr>
  </w:style>
  <w:style w:type="paragraph" w:customStyle="1" w:styleId="Legenda1">
    <w:name w:val="Legenda1"/>
    <w:basedOn w:val="Normal"/>
    <w:rsid w:val="00721B05"/>
    <w:pPr>
      <w:suppressLineNumbers/>
      <w:spacing w:before="120" w:after="120" w:line="240" w:lineRule="auto"/>
      <w:jc w:val="left"/>
    </w:pPr>
    <w:rPr>
      <w:rFonts w:ascii="Arial" w:eastAsia="Times New Roman" w:hAnsi="Arial" w:cs="Tahoma"/>
      <w:i/>
      <w:iCs/>
      <w:sz w:val="24"/>
      <w:szCs w:val="24"/>
      <w:lang w:eastAsia="zh-CN"/>
    </w:rPr>
  </w:style>
  <w:style w:type="paragraph" w:customStyle="1" w:styleId="JE1">
    <w:name w:val="JE1"/>
    <w:basedOn w:val="Ttulo1"/>
    <w:rsid w:val="00721B05"/>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21B05"/>
    <w:pPr>
      <w:spacing w:after="0" w:line="240" w:lineRule="auto"/>
      <w:jc w:val="both"/>
    </w:pPr>
    <w:rPr>
      <w:rFonts w:ascii="Arial" w:eastAsia="Times New Roman" w:hAnsi="Arial" w:cs="Arial"/>
      <w:szCs w:val="20"/>
      <w:lang w:eastAsia="zh-CN"/>
    </w:rPr>
  </w:style>
  <w:style w:type="paragraph" w:customStyle="1" w:styleId="Contedodetabela">
    <w:name w:val="Conteúdo de tabela"/>
    <w:basedOn w:val="Normal"/>
    <w:rsid w:val="00721B05"/>
    <w:pPr>
      <w:suppressLineNumbers/>
      <w:spacing w:after="0" w:line="240" w:lineRule="auto"/>
      <w:jc w:val="left"/>
    </w:pPr>
    <w:rPr>
      <w:rFonts w:ascii="Arial" w:eastAsia="Times New Roman" w:hAnsi="Arial" w:cs="Arial"/>
      <w:szCs w:val="20"/>
      <w:lang w:eastAsia="zh-CN"/>
    </w:rPr>
  </w:style>
  <w:style w:type="paragraph" w:customStyle="1" w:styleId="Contedodatabela">
    <w:name w:val="Conteúdo da tabela"/>
    <w:basedOn w:val="Normal"/>
    <w:rsid w:val="00721B05"/>
    <w:pPr>
      <w:suppressLineNumbers/>
      <w:spacing w:after="0" w:line="240" w:lineRule="auto"/>
      <w:jc w:val="left"/>
    </w:pPr>
    <w:rPr>
      <w:rFonts w:ascii="Arial" w:eastAsia="Times New Roman" w:hAnsi="Arial" w:cs="Arial"/>
      <w:szCs w:val="20"/>
      <w:lang w:eastAsia="zh-CN"/>
    </w:rPr>
  </w:style>
  <w:style w:type="paragraph" w:customStyle="1" w:styleId="Ttulodetabela">
    <w:name w:val="Título de tabela"/>
    <w:basedOn w:val="Contedodetabela"/>
    <w:rsid w:val="00721B05"/>
    <w:pPr>
      <w:jc w:val="center"/>
    </w:pPr>
    <w:rPr>
      <w:b/>
      <w:bCs/>
    </w:rPr>
  </w:style>
  <w:style w:type="paragraph" w:customStyle="1" w:styleId="Contedodequadro">
    <w:name w:val="Conteúdo de quadro"/>
    <w:basedOn w:val="Corpodetexto"/>
    <w:rsid w:val="00721B05"/>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21B05"/>
    <w:pPr>
      <w:jc w:val="center"/>
    </w:pPr>
    <w:rPr>
      <w:b/>
      <w:bCs/>
    </w:rPr>
  </w:style>
  <w:style w:type="paragraph" w:customStyle="1" w:styleId="Contedodoquadro">
    <w:name w:val="Conteúdo do quadro"/>
    <w:basedOn w:val="Corpodetexto"/>
    <w:rsid w:val="00721B05"/>
    <w:pPr>
      <w:suppressAutoHyphens/>
      <w:autoSpaceDE/>
      <w:autoSpaceDN/>
      <w:ind w:left="0"/>
      <w:jc w:val="both"/>
    </w:pPr>
    <w:rPr>
      <w:sz w:val="28"/>
      <w:szCs w:val="20"/>
      <w:lang w:val="pt-BR" w:eastAsia="zh-CN"/>
    </w:rPr>
  </w:style>
  <w:style w:type="paragraph" w:customStyle="1" w:styleId="Textoembloco1">
    <w:name w:val="Texto em bloco1"/>
    <w:basedOn w:val="Normal"/>
    <w:rsid w:val="00721B05"/>
    <w:pPr>
      <w:spacing w:after="0" w:line="240" w:lineRule="auto"/>
      <w:ind w:left="4253" w:right="57" w:firstLine="1134"/>
      <w:jc w:val="both"/>
    </w:pPr>
    <w:rPr>
      <w:rFonts w:ascii="Arial" w:eastAsia="Times New Roman" w:hAnsi="Arial" w:cs="Times New Roman"/>
      <w:i/>
      <w:spacing w:val="14"/>
      <w:szCs w:val="20"/>
      <w:lang w:eastAsia="zh-CN"/>
    </w:rPr>
  </w:style>
  <w:style w:type="paragraph" w:customStyle="1" w:styleId="texto2">
    <w:name w:val="texto2"/>
    <w:basedOn w:val="Normal"/>
    <w:rsid w:val="00721B05"/>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04partenormativa">
    <w:name w:val="04partenormativa"/>
    <w:basedOn w:val="Normal"/>
    <w:rsid w:val="00721B05"/>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styleId="Refdenotadefim">
    <w:name w:val="endnote reference"/>
    <w:semiHidden/>
    <w:unhideWhenUsed/>
    <w:rsid w:val="00721B05"/>
    <w:rPr>
      <w:vertAlign w:val="superscript"/>
    </w:rPr>
  </w:style>
  <w:style w:type="character" w:customStyle="1" w:styleId="WW8Num1z0">
    <w:name w:val="WW8Num1z0"/>
    <w:rsid w:val="00721B05"/>
  </w:style>
  <w:style w:type="character" w:customStyle="1" w:styleId="WW8Num1z1">
    <w:name w:val="WW8Num1z1"/>
    <w:rsid w:val="00721B05"/>
  </w:style>
  <w:style w:type="character" w:customStyle="1" w:styleId="WW8Num1z2">
    <w:name w:val="WW8Num1z2"/>
    <w:rsid w:val="00721B05"/>
  </w:style>
  <w:style w:type="character" w:customStyle="1" w:styleId="WW8Num1z3">
    <w:name w:val="WW8Num1z3"/>
    <w:rsid w:val="00721B05"/>
  </w:style>
  <w:style w:type="character" w:customStyle="1" w:styleId="WW8Num1z4">
    <w:name w:val="WW8Num1z4"/>
    <w:rsid w:val="00721B05"/>
  </w:style>
  <w:style w:type="character" w:customStyle="1" w:styleId="WW8Num1z5">
    <w:name w:val="WW8Num1z5"/>
    <w:rsid w:val="00721B05"/>
  </w:style>
  <w:style w:type="character" w:customStyle="1" w:styleId="WW8Num1z6">
    <w:name w:val="WW8Num1z6"/>
    <w:rsid w:val="00721B05"/>
  </w:style>
  <w:style w:type="character" w:customStyle="1" w:styleId="WW8Num1z7">
    <w:name w:val="WW8Num1z7"/>
    <w:rsid w:val="00721B05"/>
  </w:style>
  <w:style w:type="character" w:customStyle="1" w:styleId="WW8Num1z8">
    <w:name w:val="WW8Num1z8"/>
    <w:rsid w:val="00721B05"/>
  </w:style>
  <w:style w:type="character" w:customStyle="1" w:styleId="Fontepargpadro4">
    <w:name w:val="Fonte parág. padrão4"/>
    <w:rsid w:val="00721B05"/>
  </w:style>
  <w:style w:type="character" w:customStyle="1" w:styleId="Absatz-Standardschriftart">
    <w:name w:val="Absatz-Standardschriftart"/>
    <w:rsid w:val="00721B05"/>
  </w:style>
  <w:style w:type="character" w:customStyle="1" w:styleId="Fontepargpadro3">
    <w:name w:val="Fonte parág. padrão3"/>
    <w:rsid w:val="00721B05"/>
  </w:style>
  <w:style w:type="character" w:customStyle="1" w:styleId="WW-Absatz-Standardschriftart">
    <w:name w:val="WW-Absatz-Standardschriftart"/>
    <w:rsid w:val="00721B05"/>
  </w:style>
  <w:style w:type="character" w:customStyle="1" w:styleId="Fontepargpadro2">
    <w:name w:val="Fonte parág. padrão2"/>
    <w:rsid w:val="00721B05"/>
  </w:style>
  <w:style w:type="character" w:customStyle="1" w:styleId="WW-Absatz-Standardschriftart1">
    <w:name w:val="WW-Absatz-Standardschriftart1"/>
    <w:rsid w:val="00721B05"/>
  </w:style>
  <w:style w:type="character" w:customStyle="1" w:styleId="WW-Absatz-Standardschriftart11">
    <w:name w:val="WW-Absatz-Standardschriftart11"/>
    <w:rsid w:val="00721B05"/>
  </w:style>
  <w:style w:type="character" w:customStyle="1" w:styleId="WW-Absatz-Standardschriftart111">
    <w:name w:val="WW-Absatz-Standardschriftart111"/>
    <w:rsid w:val="00721B05"/>
  </w:style>
  <w:style w:type="character" w:customStyle="1" w:styleId="WW-Absatz-Standardschriftart1111">
    <w:name w:val="WW-Absatz-Standardschriftart1111"/>
    <w:rsid w:val="00721B05"/>
  </w:style>
  <w:style w:type="character" w:customStyle="1" w:styleId="WW-Absatz-Standardschriftart11111">
    <w:name w:val="WW-Absatz-Standardschriftart11111"/>
    <w:rsid w:val="00721B05"/>
  </w:style>
  <w:style w:type="character" w:customStyle="1" w:styleId="Fontepargpadro1">
    <w:name w:val="Fonte parág. padrão1"/>
    <w:rsid w:val="00721B05"/>
  </w:style>
  <w:style w:type="character" w:customStyle="1" w:styleId="Caracteresdenotaderodap">
    <w:name w:val="Caracteres de nota de rodapé"/>
    <w:rsid w:val="00721B05"/>
    <w:rPr>
      <w:vertAlign w:val="superscript"/>
    </w:rPr>
  </w:style>
  <w:style w:type="character" w:customStyle="1" w:styleId="Refdenotaderodap1">
    <w:name w:val="Ref. de nota de rodapé1"/>
    <w:rsid w:val="00721B05"/>
    <w:rPr>
      <w:vertAlign w:val="superscript"/>
    </w:rPr>
  </w:style>
  <w:style w:type="character" w:customStyle="1" w:styleId="Caracteresdenotadefim">
    <w:name w:val="Caracteres de nota de fim"/>
    <w:rsid w:val="00721B05"/>
    <w:rPr>
      <w:vertAlign w:val="superscript"/>
    </w:rPr>
  </w:style>
  <w:style w:type="character" w:customStyle="1" w:styleId="WW-Caracteresdenotadefim">
    <w:name w:val="WW-Caracteres de nota de fim"/>
    <w:rsid w:val="00721B05"/>
  </w:style>
  <w:style w:type="character" w:customStyle="1" w:styleId="Smbolosdenumerao">
    <w:name w:val="Símbolos de numeração"/>
    <w:rsid w:val="00721B05"/>
  </w:style>
  <w:style w:type="character" w:customStyle="1" w:styleId="Refdenotadefim1">
    <w:name w:val="Ref. de nota de fim1"/>
    <w:rsid w:val="00721B05"/>
    <w:rPr>
      <w:vertAlign w:val="superscript"/>
    </w:rPr>
  </w:style>
  <w:style w:type="character" w:customStyle="1" w:styleId="Refdenotaderodap2">
    <w:name w:val="Ref. de nota de rodapé2"/>
    <w:rsid w:val="00721B05"/>
    <w:rPr>
      <w:vertAlign w:val="superscript"/>
    </w:rPr>
  </w:style>
  <w:style w:type="character" w:customStyle="1" w:styleId="Refdenotadefim2">
    <w:name w:val="Ref. de nota de fim2"/>
    <w:rsid w:val="00721B05"/>
    <w:rPr>
      <w:vertAlign w:val="superscript"/>
    </w:rPr>
  </w:style>
  <w:style w:type="character" w:customStyle="1" w:styleId="Refdenotaderodap3">
    <w:name w:val="Ref. de nota de rodapé3"/>
    <w:rsid w:val="00721B05"/>
    <w:rPr>
      <w:vertAlign w:val="superscript"/>
    </w:rPr>
  </w:style>
  <w:style w:type="character" w:customStyle="1" w:styleId="Refdenotadefim3">
    <w:name w:val="Ref. de nota de fim3"/>
    <w:rsid w:val="00721B05"/>
    <w:rPr>
      <w:vertAlign w:val="superscript"/>
    </w:rPr>
  </w:style>
  <w:style w:type="paragraph" w:styleId="Subttulo">
    <w:name w:val="Subtitle"/>
    <w:basedOn w:val="Captulo"/>
    <w:next w:val="Corpodetexto"/>
    <w:link w:val="SubttuloChar"/>
    <w:uiPriority w:val="11"/>
    <w:qFormat/>
    <w:rsid w:val="00721B05"/>
    <w:pPr>
      <w:jc w:val="center"/>
    </w:pPr>
    <w:rPr>
      <w:i/>
      <w:iCs/>
    </w:rPr>
  </w:style>
  <w:style w:type="character" w:customStyle="1" w:styleId="SubttuloChar">
    <w:name w:val="Subtítulo Char"/>
    <w:basedOn w:val="Fontepargpadro"/>
    <w:link w:val="Subttulo"/>
    <w:uiPriority w:val="11"/>
    <w:rsid w:val="00721B05"/>
    <w:rPr>
      <w:rFonts w:ascii="Arial" w:eastAsia="Lucida Sans Unicode" w:hAnsi="Arial" w:cs="Tahoma"/>
      <w:i/>
      <w:iCs/>
      <w:sz w:val="28"/>
      <w:szCs w:val="28"/>
      <w:lang w:eastAsia="zh-CN"/>
    </w:rPr>
  </w:style>
  <w:style w:type="character" w:customStyle="1" w:styleId="Refdenotaderodap5">
    <w:name w:val="Ref. de nota de rodapé5"/>
    <w:rsid w:val="00721B05"/>
    <w:rPr>
      <w:vertAlign w:val="superscript"/>
    </w:rPr>
  </w:style>
  <w:style w:type="character" w:customStyle="1" w:styleId="WW8Num2z0">
    <w:name w:val="WW8Num2z0"/>
    <w:rsid w:val="00721B05"/>
    <w:rPr>
      <w:rFonts w:ascii="Monotype Sorts" w:hAnsi="Monotype Sorts" w:hint="default"/>
    </w:rPr>
  </w:style>
  <w:style w:type="character" w:customStyle="1" w:styleId="WW8Num3z0">
    <w:name w:val="WW8Num3z0"/>
    <w:rsid w:val="00721B05"/>
    <w:rPr>
      <w:b/>
      <w:bCs w:val="0"/>
    </w:rPr>
  </w:style>
  <w:style w:type="character" w:customStyle="1" w:styleId="WW8Num4z0">
    <w:name w:val="WW8Num4z0"/>
    <w:rsid w:val="00721B05"/>
    <w:rPr>
      <w:rFonts w:ascii="Times New Roman" w:eastAsia="Times New Roman" w:hAnsi="Times New Roman" w:cs="Times New Roman" w:hint="default"/>
    </w:rPr>
  </w:style>
  <w:style w:type="character" w:customStyle="1" w:styleId="WW8Num4z1">
    <w:name w:val="WW8Num4z1"/>
    <w:rsid w:val="00721B05"/>
    <w:rPr>
      <w:rFonts w:ascii="Courier New" w:hAnsi="Courier New" w:cs="Courier New" w:hint="default"/>
    </w:rPr>
  </w:style>
  <w:style w:type="character" w:customStyle="1" w:styleId="WW8Num4z2">
    <w:name w:val="WW8Num4z2"/>
    <w:rsid w:val="00721B05"/>
    <w:rPr>
      <w:rFonts w:ascii="Wingdings" w:hAnsi="Wingdings" w:hint="default"/>
    </w:rPr>
  </w:style>
  <w:style w:type="character" w:customStyle="1" w:styleId="WW8Num4z3">
    <w:name w:val="WW8Num4z3"/>
    <w:rsid w:val="00721B05"/>
    <w:rPr>
      <w:rFonts w:ascii="Symbol" w:hAnsi="Symbol" w:hint="default"/>
    </w:rPr>
  </w:style>
  <w:style w:type="character" w:customStyle="1" w:styleId="WW8Num5z0">
    <w:name w:val="WW8Num5z0"/>
    <w:rsid w:val="00721B05"/>
    <w:rPr>
      <w:rFonts w:ascii="Times New Roman" w:hAnsi="Times New Roman" w:cs="Times New Roman" w:hint="default"/>
      <w:b/>
      <w:bCs w:val="0"/>
    </w:rPr>
  </w:style>
  <w:style w:type="character" w:customStyle="1" w:styleId="WW8Num6z0">
    <w:name w:val="WW8Num6z0"/>
    <w:rsid w:val="00721B05"/>
    <w:rPr>
      <w:b/>
      <w:bCs w:val="0"/>
    </w:rPr>
  </w:style>
  <w:style w:type="character" w:customStyle="1" w:styleId="WW8Num7z0">
    <w:name w:val="WW8Num7z0"/>
    <w:rsid w:val="00721B05"/>
    <w:rPr>
      <w:b/>
      <w:bCs w:val="0"/>
    </w:rPr>
  </w:style>
  <w:style w:type="paragraph" w:customStyle="1" w:styleId="WW-Corpodetexto3">
    <w:name w:val="WW-Corpo de texto 3"/>
    <w:basedOn w:val="Normal"/>
    <w:rsid w:val="00721B05"/>
    <w:pPr>
      <w:suppressAutoHyphens/>
      <w:spacing w:after="120" w:line="240" w:lineRule="auto"/>
      <w:jc w:val="left"/>
    </w:pPr>
    <w:rPr>
      <w:rFonts w:ascii="Times New Roman" w:eastAsia="Times New Roman" w:hAnsi="Times New Roman" w:cs="Times New Roman"/>
      <w:sz w:val="16"/>
      <w:szCs w:val="16"/>
      <w:lang w:eastAsia="ar-SA"/>
    </w:rPr>
  </w:style>
  <w:style w:type="character" w:styleId="Hyperlink">
    <w:name w:val="Hyperlink"/>
    <w:basedOn w:val="Fontepargpadro"/>
    <w:uiPriority w:val="99"/>
    <w:unhideWhenUsed/>
    <w:rsid w:val="00721B05"/>
    <w:rPr>
      <w:color w:val="0000FF" w:themeColor="hyperlink"/>
      <w:u w:val="single"/>
    </w:rPr>
  </w:style>
  <w:style w:type="table" w:customStyle="1" w:styleId="NormalTable0">
    <w:name w:val="Normal Table0"/>
    <w:uiPriority w:val="2"/>
    <w:semiHidden/>
    <w:unhideWhenUsed/>
    <w:qFormat/>
    <w:rsid w:val="00721B05"/>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59"/>
    <w:rsid w:val="00721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721B05"/>
    <w:pPr>
      <w:spacing w:after="0" w:line="240" w:lineRule="auto"/>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59"/>
    <w:rsid w:val="00721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721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uiPriority w:val="9"/>
    <w:semiHidden/>
    <w:rsid w:val="00E733AD"/>
    <w:rPr>
      <w:rFonts w:eastAsiaTheme="majorEastAsia" w:cstheme="majorBidi"/>
      <w:color w:val="365F91" w:themeColor="accent1" w:themeShade="BF"/>
      <w:kern w:val="2"/>
      <w14:ligatures w14:val="standardContextual"/>
    </w:rPr>
  </w:style>
  <w:style w:type="character" w:customStyle="1" w:styleId="Ttulo6Char">
    <w:name w:val="Título 6 Char"/>
    <w:basedOn w:val="Fontepargpadro"/>
    <w:link w:val="Ttulo6"/>
    <w:uiPriority w:val="9"/>
    <w:semiHidden/>
    <w:rsid w:val="00E733AD"/>
    <w:rPr>
      <w:rFonts w:eastAsiaTheme="majorEastAsia" w:cstheme="majorBidi"/>
      <w:i/>
      <w:iCs/>
      <w:color w:val="595959" w:themeColor="text1" w:themeTint="A6"/>
      <w:kern w:val="2"/>
      <w14:ligatures w14:val="standardContextual"/>
    </w:rPr>
  </w:style>
  <w:style w:type="character" w:customStyle="1" w:styleId="Ttulo8Char">
    <w:name w:val="Título 8 Char"/>
    <w:basedOn w:val="Fontepargpadro"/>
    <w:link w:val="Ttulo8"/>
    <w:uiPriority w:val="9"/>
    <w:semiHidden/>
    <w:rsid w:val="00E733AD"/>
    <w:rPr>
      <w:rFonts w:eastAsiaTheme="majorEastAsia" w:cstheme="majorBidi"/>
      <w:i/>
      <w:iCs/>
      <w:color w:val="272727" w:themeColor="text1" w:themeTint="D8"/>
      <w:kern w:val="2"/>
      <w14:ligatures w14:val="standardContextual"/>
    </w:rPr>
  </w:style>
  <w:style w:type="character" w:customStyle="1" w:styleId="Ttulo9Char">
    <w:name w:val="Título 9 Char"/>
    <w:basedOn w:val="Fontepargpadro"/>
    <w:link w:val="Ttulo9"/>
    <w:uiPriority w:val="9"/>
    <w:semiHidden/>
    <w:rsid w:val="00E733AD"/>
    <w:rPr>
      <w:rFonts w:eastAsiaTheme="majorEastAsia" w:cstheme="majorBidi"/>
      <w:color w:val="272727" w:themeColor="text1" w:themeTint="D8"/>
      <w:kern w:val="2"/>
      <w14:ligatures w14:val="standardContextual"/>
    </w:rPr>
  </w:style>
  <w:style w:type="paragraph" w:styleId="Ttulo">
    <w:name w:val="Title"/>
    <w:basedOn w:val="Normal"/>
    <w:next w:val="Normal"/>
    <w:link w:val="TtuloChar"/>
    <w:uiPriority w:val="10"/>
    <w:qFormat/>
    <w:rsid w:val="00E733AD"/>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tuloChar">
    <w:name w:val="Título Char"/>
    <w:basedOn w:val="Fontepargpadro"/>
    <w:link w:val="Ttulo"/>
    <w:uiPriority w:val="10"/>
    <w:rsid w:val="00E733AD"/>
    <w:rPr>
      <w:rFonts w:asciiTheme="majorHAnsi" w:eastAsiaTheme="majorEastAsia" w:hAnsiTheme="majorHAnsi" w:cstheme="majorBidi"/>
      <w:spacing w:val="-10"/>
      <w:kern w:val="28"/>
      <w:sz w:val="56"/>
      <w:szCs w:val="56"/>
      <w14:ligatures w14:val="standardContextual"/>
    </w:rPr>
  </w:style>
  <w:style w:type="paragraph" w:styleId="Citao">
    <w:name w:val="Quote"/>
    <w:basedOn w:val="Normal"/>
    <w:next w:val="Normal"/>
    <w:link w:val="CitaoChar"/>
    <w:uiPriority w:val="29"/>
    <w:qFormat/>
    <w:rsid w:val="00E733AD"/>
    <w:pPr>
      <w:spacing w:before="160" w:after="160" w:line="259" w:lineRule="auto"/>
    </w:pPr>
    <w:rPr>
      <w:i/>
      <w:iCs/>
      <w:color w:val="404040" w:themeColor="text1" w:themeTint="BF"/>
      <w:kern w:val="2"/>
      <w14:ligatures w14:val="standardContextual"/>
    </w:rPr>
  </w:style>
  <w:style w:type="character" w:customStyle="1" w:styleId="CitaoChar">
    <w:name w:val="Citação Char"/>
    <w:basedOn w:val="Fontepargpadro"/>
    <w:link w:val="Citao"/>
    <w:uiPriority w:val="29"/>
    <w:rsid w:val="00E733AD"/>
    <w:rPr>
      <w:i/>
      <w:iCs/>
      <w:color w:val="404040" w:themeColor="text1" w:themeTint="BF"/>
      <w:kern w:val="2"/>
      <w14:ligatures w14:val="standardContextual"/>
    </w:rPr>
  </w:style>
  <w:style w:type="character" w:styleId="nfaseIntensa">
    <w:name w:val="Intense Emphasis"/>
    <w:basedOn w:val="Fontepargpadro"/>
    <w:uiPriority w:val="21"/>
    <w:qFormat/>
    <w:rsid w:val="00E733AD"/>
    <w:rPr>
      <w:i/>
      <w:iCs/>
      <w:color w:val="365F91" w:themeColor="accent1" w:themeShade="BF"/>
    </w:rPr>
  </w:style>
  <w:style w:type="paragraph" w:styleId="CitaoIntensa">
    <w:name w:val="Intense Quote"/>
    <w:basedOn w:val="Normal"/>
    <w:next w:val="Normal"/>
    <w:link w:val="CitaoIntensaChar"/>
    <w:uiPriority w:val="30"/>
    <w:qFormat/>
    <w:rsid w:val="00E733AD"/>
    <w:pPr>
      <w:pBdr>
        <w:top w:val="single" w:sz="4" w:space="10" w:color="365F91" w:themeColor="accent1" w:themeShade="BF"/>
        <w:bottom w:val="single" w:sz="4" w:space="10" w:color="365F91" w:themeColor="accent1" w:themeShade="BF"/>
      </w:pBdr>
      <w:spacing w:before="360" w:after="360" w:line="259" w:lineRule="auto"/>
      <w:ind w:left="864" w:right="864"/>
    </w:pPr>
    <w:rPr>
      <w:i/>
      <w:iCs/>
      <w:color w:val="365F91" w:themeColor="accent1" w:themeShade="BF"/>
      <w:kern w:val="2"/>
      <w14:ligatures w14:val="standardContextual"/>
    </w:rPr>
  </w:style>
  <w:style w:type="character" w:customStyle="1" w:styleId="CitaoIntensaChar">
    <w:name w:val="Citação Intensa Char"/>
    <w:basedOn w:val="Fontepargpadro"/>
    <w:link w:val="CitaoIntensa"/>
    <w:uiPriority w:val="30"/>
    <w:rsid w:val="00E733AD"/>
    <w:rPr>
      <w:i/>
      <w:iCs/>
      <w:color w:val="365F91" w:themeColor="accent1" w:themeShade="BF"/>
      <w:kern w:val="2"/>
      <w14:ligatures w14:val="standardContextual"/>
    </w:rPr>
  </w:style>
  <w:style w:type="character" w:styleId="RefernciaIntensa">
    <w:name w:val="Intense Reference"/>
    <w:basedOn w:val="Fontepargpadro"/>
    <w:uiPriority w:val="32"/>
    <w:qFormat/>
    <w:rsid w:val="00E733AD"/>
    <w:rPr>
      <w:b/>
      <w:bCs/>
      <w:smallCaps/>
      <w:color w:val="365F91" w:themeColor="accent1" w:themeShade="BF"/>
      <w:spacing w:val="5"/>
    </w:rPr>
  </w:style>
  <w:style w:type="character" w:styleId="MenoPendente">
    <w:name w:val="Unresolved Mention"/>
    <w:basedOn w:val="Fontepargpadro"/>
    <w:uiPriority w:val="99"/>
    <w:semiHidden/>
    <w:unhideWhenUsed/>
    <w:rsid w:val="00E7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21" Type="http://schemas.openxmlformats.org/officeDocument/2006/relationships/hyperlink" Target="http://www.planalto.gov.br/ccivil_03/_ato2019-2022/2021/lei/L14133.htm" TargetMode="External"/><Relationship Id="rId34" Type="http://schemas.openxmlformats.org/officeDocument/2006/relationships/theme" Target="theme/theme1.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lanalto.gov.br/ccivil_03/_Ato2007-2010/2009/Lei/L12187.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1-2014/2013/Lei/L12846.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s://miraguai.rs.gov.br"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planalto.gov.br/ccivil_03/_Ato2007-2010/2009/Lei/L12187.htm" TargetMode="External"/><Relationship Id="rId23" Type="http://schemas.openxmlformats.org/officeDocument/2006/relationships/hyperlink" Target="mailto:licitacao@miraguai.rs.gov.br" TargetMode="External"/><Relationship Id="rId28" Type="http://schemas.openxmlformats.org/officeDocument/2006/relationships/hyperlink" Target="https://www.miraguai.rs.gov.br/" TargetMode="External"/><Relationship Id="rId10" Type="http://schemas.openxmlformats.org/officeDocument/2006/relationships/image" Target="media/image3.png"/><Relationship Id="rId19" Type="http://schemas.openxmlformats.org/officeDocument/2006/relationships/hyperlink" Target="http://www.planalto.gov.br/ccivil_03/_ato2019-2022/2021/lei/L14133.htm"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mailto:licitacao@miraguai.rs.gov.br" TargetMode="External"/><Relationship Id="rId30"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56</Pages>
  <Words>19992</Words>
  <Characters>107963</Characters>
  <Application>Microsoft Office Word</Application>
  <DocSecurity>0</DocSecurity>
  <Lines>899</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32</cp:revision>
  <cp:lastPrinted>2025-03-06T12:40:00Z</cp:lastPrinted>
  <dcterms:created xsi:type="dcterms:W3CDTF">2025-02-28T18:01:00Z</dcterms:created>
  <dcterms:modified xsi:type="dcterms:W3CDTF">2025-03-06T13:33:00Z</dcterms:modified>
</cp:coreProperties>
</file>