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2330" w14:textId="35CEBF79" w:rsidR="0037683B" w:rsidRPr="000E093D" w:rsidRDefault="0037683B" w:rsidP="00C0031C">
      <w:pPr>
        <w:spacing w:before="59" w:after="0" w:line="240" w:lineRule="auto"/>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EDITAL</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Nº</w:t>
      </w:r>
      <w:r w:rsidR="0019239F" w:rsidRPr="000E093D">
        <w:rPr>
          <w:rFonts w:ascii="Arial" w:eastAsia="Calibri" w:hAnsi="Arial" w:cs="Arial"/>
          <w:b/>
          <w:spacing w:val="-3"/>
          <w:kern w:val="2"/>
          <w:lang w:eastAsia="pt-BR"/>
          <w14:ligatures w14:val="standardContextual"/>
        </w:rPr>
        <w:t xml:space="preserve"> </w:t>
      </w:r>
      <w:r w:rsidR="00BB6754">
        <w:rPr>
          <w:rFonts w:ascii="Arial" w:eastAsia="Calibri" w:hAnsi="Arial" w:cs="Arial"/>
          <w:b/>
          <w:spacing w:val="-3"/>
          <w:kern w:val="2"/>
          <w:lang w:eastAsia="pt-BR"/>
          <w14:ligatures w14:val="standardContextual"/>
        </w:rPr>
        <w:t>0</w:t>
      </w:r>
      <w:r w:rsidR="00782B3F">
        <w:rPr>
          <w:rFonts w:ascii="Arial" w:eastAsia="Calibri" w:hAnsi="Arial" w:cs="Arial"/>
          <w:b/>
          <w:spacing w:val="-3"/>
          <w:kern w:val="2"/>
          <w:lang w:eastAsia="pt-BR"/>
          <w14:ligatures w14:val="standardContextual"/>
        </w:rPr>
        <w:t>4</w:t>
      </w:r>
      <w:r w:rsidRPr="000E093D">
        <w:rPr>
          <w:rFonts w:ascii="Arial" w:eastAsia="Calibri" w:hAnsi="Arial" w:cs="Arial"/>
          <w:b/>
          <w:spacing w:val="-3"/>
          <w:kern w:val="2"/>
          <w:lang w:eastAsia="pt-BR"/>
          <w14:ligatures w14:val="standardContextual"/>
        </w:rPr>
        <w:t>/202</w:t>
      </w:r>
      <w:r w:rsidR="00BB6754">
        <w:rPr>
          <w:rFonts w:ascii="Arial" w:eastAsia="Calibri" w:hAnsi="Arial" w:cs="Arial"/>
          <w:b/>
          <w:spacing w:val="-3"/>
          <w:kern w:val="2"/>
          <w:lang w:eastAsia="pt-BR"/>
          <w14:ligatures w14:val="standardContextual"/>
        </w:rPr>
        <w:t>6</w:t>
      </w:r>
      <w:r w:rsidRPr="000E093D">
        <w:rPr>
          <w:rFonts w:ascii="Arial" w:eastAsia="Calibri" w:hAnsi="Arial" w:cs="Arial"/>
          <w:b/>
          <w:kern w:val="2"/>
          <w:lang w:eastAsia="pt-BR"/>
          <w14:ligatures w14:val="standardContextual"/>
        </w:rPr>
        <w:t xml:space="preserve"> -</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PREGÃO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ELETRÔNICO</w:t>
      </w:r>
    </w:p>
    <w:p w14:paraId="1A77360F" w14:textId="2BAA7B54" w:rsidR="002D22DD" w:rsidRDefault="0037683B" w:rsidP="002D22DD">
      <w:pPr>
        <w:spacing w:after="160" w:line="259" w:lineRule="auto"/>
        <w:rPr>
          <w:rFonts w:ascii="Arial" w:eastAsia="Calibri" w:hAnsi="Arial" w:cs="Arial"/>
          <w:b/>
          <w:kern w:val="2"/>
          <w:lang w:eastAsia="pt-BR"/>
          <w14:ligatures w14:val="standardContextual"/>
        </w:rPr>
      </w:pPr>
      <w:r w:rsidRPr="00A46419">
        <w:rPr>
          <w:rFonts w:ascii="Arial" w:eastAsia="Times New Roman" w:hAnsi="Arial" w:cs="Arial"/>
          <w:b/>
          <w:kern w:val="2"/>
          <w:lang w:eastAsia="pt-BR"/>
          <w14:ligatures w14:val="standardContextual"/>
        </w:rPr>
        <w:t xml:space="preserve">PROCESSO ADMINISTRATIVO </w:t>
      </w:r>
      <w:r w:rsidRPr="000D2BE2">
        <w:rPr>
          <w:rFonts w:ascii="Arial" w:eastAsia="Times New Roman" w:hAnsi="Arial" w:cs="Arial"/>
          <w:b/>
          <w:kern w:val="2"/>
          <w:lang w:eastAsia="pt-BR"/>
          <w14:ligatures w14:val="standardContextual"/>
        </w:rPr>
        <w:t xml:space="preserve">Nº </w:t>
      </w:r>
      <w:r w:rsidR="000D2BE2">
        <w:rPr>
          <w:rFonts w:ascii="Arial" w:eastAsia="Times New Roman" w:hAnsi="Arial" w:cs="Arial"/>
          <w:b/>
          <w:kern w:val="2"/>
          <w:lang w:eastAsia="pt-BR"/>
          <w14:ligatures w14:val="standardContextual"/>
        </w:rPr>
        <w:t>30</w:t>
      </w:r>
      <w:r w:rsidRPr="000D2BE2">
        <w:rPr>
          <w:rFonts w:ascii="Arial" w:eastAsia="Times New Roman" w:hAnsi="Arial" w:cs="Arial"/>
          <w:b/>
          <w:kern w:val="2"/>
          <w:lang w:eastAsia="pt-BR"/>
          <w14:ligatures w14:val="standardContextual"/>
        </w:rPr>
        <w:t>/202</w:t>
      </w:r>
      <w:r w:rsidR="00042605">
        <w:rPr>
          <w:rFonts w:ascii="Arial" w:eastAsia="Times New Roman" w:hAnsi="Arial" w:cs="Arial"/>
          <w:b/>
          <w:kern w:val="2"/>
          <w:lang w:eastAsia="pt-BR"/>
          <w14:ligatures w14:val="standardContextual"/>
        </w:rPr>
        <w:t>6</w:t>
      </w:r>
      <w:r w:rsidRPr="00A46419">
        <w:rPr>
          <w:rFonts w:ascii="Arial" w:eastAsia="Calibri" w:hAnsi="Arial" w:cs="Arial"/>
          <w:b/>
          <w:kern w:val="2"/>
          <w:lang w:eastAsia="pt-BR"/>
          <w14:ligatures w14:val="standardContextual"/>
        </w:rPr>
        <w:t xml:space="preserve">          </w:t>
      </w:r>
    </w:p>
    <w:p w14:paraId="01280DDA" w14:textId="77777777" w:rsidR="00D85C68" w:rsidRDefault="00D85C68" w:rsidP="0037683B">
      <w:pPr>
        <w:spacing w:before="59" w:after="0" w:line="240" w:lineRule="auto"/>
        <w:jc w:val="both"/>
        <w:rPr>
          <w:rFonts w:ascii="Arial" w:eastAsia="Calibri" w:hAnsi="Arial" w:cs="Arial"/>
          <w:b/>
          <w:kern w:val="2"/>
          <w:lang w:eastAsia="pt-BR"/>
          <w14:ligatures w14:val="standardContextual"/>
        </w:rPr>
      </w:pPr>
    </w:p>
    <w:p w14:paraId="1BAF61A8" w14:textId="77777777" w:rsidR="00D85C68" w:rsidRPr="000E093D" w:rsidRDefault="00D85C68" w:rsidP="0037683B">
      <w:pPr>
        <w:spacing w:before="59" w:after="0" w:line="240" w:lineRule="auto"/>
        <w:jc w:val="both"/>
        <w:rPr>
          <w:rFonts w:ascii="Arial" w:eastAsia="Calibri" w:hAnsi="Arial" w:cs="Arial"/>
          <w:b/>
          <w:kern w:val="2"/>
          <w:lang w:eastAsia="pt-BR"/>
          <w14:ligatures w14:val="standardContextual"/>
        </w:rPr>
      </w:pPr>
    </w:p>
    <w:p w14:paraId="32AA5DB5" w14:textId="4C3F7A65" w:rsidR="0037683B" w:rsidRPr="000E093D" w:rsidRDefault="0037683B" w:rsidP="00A46419">
      <w:pPr>
        <w:spacing w:after="0" w:line="360" w:lineRule="auto"/>
        <w:ind w:firstLine="851"/>
        <w:jc w:val="both"/>
        <w:rPr>
          <w:rFonts w:ascii="Arial" w:eastAsia="Calibri" w:hAnsi="Arial" w:cs="Arial"/>
          <w:color w:val="000000"/>
          <w:kern w:val="2"/>
          <w:lang w:eastAsia="pt-BR"/>
          <w14:ligatures w14:val="standardContextual"/>
        </w:rPr>
      </w:pPr>
      <w:r w:rsidRPr="000E093D">
        <w:rPr>
          <w:rFonts w:ascii="Arial" w:eastAsia="Calibri" w:hAnsi="Arial" w:cs="Arial"/>
          <w:color w:val="000000"/>
          <w:kern w:val="2"/>
          <w:lang w:eastAsia="pt-BR"/>
          <w14:ligatures w14:val="standardContextual"/>
        </w:rPr>
        <w:t>O Prefeito do município de Miraguaí, no uso de suas atribuições, torna público, para o conhecimento dos</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 xml:space="preserve">interessados, que no sítio </w:t>
      </w:r>
      <w:r w:rsidRPr="000E093D">
        <w:rPr>
          <w:rFonts w:ascii="Arial" w:eastAsia="Calibri" w:hAnsi="Arial" w:cs="Arial"/>
          <w:i/>
          <w:color w:val="000000"/>
          <w:kern w:val="2"/>
          <w:lang w:eastAsia="pt-BR"/>
          <w14:ligatures w14:val="standardContextual"/>
        </w:rPr>
        <w:t>www.pregaoonlinebanrisul.com.br</w:t>
      </w:r>
      <w:r w:rsidRPr="000E093D">
        <w:rPr>
          <w:rFonts w:ascii="Arial" w:eastAsia="Calibri" w:hAnsi="Arial" w:cs="Arial"/>
          <w:color w:val="000000"/>
          <w:kern w:val="2"/>
          <w:lang w:eastAsia="pt-BR"/>
          <w14:ligatures w14:val="standardContextual"/>
        </w:rPr>
        <w:t>, fará</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realizar licitação na modalidade pregão, na forma eletrônica, modo de disputa aberto, a ser conduzida por</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 xml:space="preserve">pregoeiro, designado pela Portaria nº 002/2024. Esta licitação é do tipo menor preço </w:t>
      </w:r>
      <w:r w:rsidR="00B8321D">
        <w:rPr>
          <w:rFonts w:ascii="Arial" w:eastAsia="Calibri" w:hAnsi="Arial" w:cs="Arial"/>
          <w:color w:val="000000"/>
          <w:kern w:val="2"/>
          <w:lang w:eastAsia="pt-BR"/>
          <w14:ligatures w14:val="standardContextual"/>
        </w:rPr>
        <w:t xml:space="preserve">por item </w:t>
      </w:r>
      <w:r w:rsidRPr="000E093D">
        <w:rPr>
          <w:rFonts w:ascii="Arial" w:eastAsia="Calibri" w:hAnsi="Arial" w:cs="Arial"/>
          <w:color w:val="000000"/>
          <w:kern w:val="2"/>
          <w:lang w:eastAsia="pt-BR"/>
          <w14:ligatures w14:val="standardContextual"/>
        </w:rPr>
        <w:t>e será processada</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 xml:space="preserve">nos termos da </w:t>
      </w:r>
      <w:r w:rsidRPr="000E093D">
        <w:rPr>
          <w:rFonts w:ascii="Arial" w:eastAsia="Calibri" w:hAnsi="Arial" w:cs="Arial"/>
          <w:bCs/>
          <w:color w:val="000000"/>
          <w:kern w:val="2"/>
          <w:lang w:eastAsia="pt-BR"/>
          <w14:ligatures w14:val="standardContextual"/>
        </w:rPr>
        <w:t>Lei Federal n° 14.133/21, do Decreto Municipal Nº 2.369/2023, nº 2.370/2023, nº 2.371/2023, nº 2.372/2023, nº 2.373/2023, nº 2.374/2023 e demais legislações aplicáveis e, ainda, de acordo com as condições estabelecidas neste Edital.</w:t>
      </w:r>
    </w:p>
    <w:p w14:paraId="4CD9AD03" w14:textId="77777777" w:rsidR="0037683B" w:rsidRPr="000E093D" w:rsidRDefault="0037683B" w:rsidP="00A46419">
      <w:pPr>
        <w:spacing w:after="0" w:line="360" w:lineRule="auto"/>
        <w:ind w:firstLine="851"/>
        <w:jc w:val="both"/>
        <w:rPr>
          <w:rFonts w:ascii="Arial" w:eastAsia="Calibri" w:hAnsi="Arial" w:cs="Arial"/>
          <w:color w:val="000000"/>
          <w:kern w:val="2"/>
          <w:lang w:eastAsia="pt-BR"/>
          <w14:ligatures w14:val="standardContextual"/>
        </w:rPr>
      </w:pPr>
    </w:p>
    <w:p w14:paraId="55CF3823" w14:textId="77777777" w:rsidR="0037683B" w:rsidRPr="000E093D" w:rsidRDefault="0037683B" w:rsidP="00A46419">
      <w:pPr>
        <w:spacing w:after="0" w:line="360" w:lineRule="auto"/>
        <w:ind w:firstLine="851"/>
        <w:jc w:val="both"/>
        <w:rPr>
          <w:rFonts w:ascii="Arial" w:eastAsia="Times New Roman" w:hAnsi="Arial" w:cs="Arial"/>
          <w:color w:val="000000"/>
          <w:kern w:val="2"/>
          <w:lang w:eastAsia="pt-BR"/>
          <w14:ligatures w14:val="standardContextual"/>
        </w:rPr>
      </w:pPr>
      <w:r w:rsidRPr="000E093D">
        <w:rPr>
          <w:rFonts w:ascii="Arial" w:eastAsia="Times New Roman" w:hAnsi="Arial" w:cs="Arial"/>
          <w:color w:val="000000"/>
          <w:kern w:val="2"/>
          <w:lang w:eastAsia="pt-BR"/>
          <w14:ligatures w14:val="standardContextual"/>
        </w:rPr>
        <w:t xml:space="preserve">O presente Edital e seus anexos poderão ser retirados pelos interessados no site </w:t>
      </w:r>
      <w:hyperlink r:id="rId8" w:history="1">
        <w:r w:rsidRPr="000E093D">
          <w:rPr>
            <w:rFonts w:ascii="Arial" w:eastAsia="Times New Roman" w:hAnsi="Arial" w:cs="Arial"/>
            <w:color w:val="000000"/>
            <w:kern w:val="2"/>
            <w:u w:val="single"/>
            <w:lang w:eastAsia="pt-BR"/>
            <w14:ligatures w14:val="standardContextual"/>
          </w:rPr>
          <w:t>www.pregaoonlinebanrisul.com.br</w:t>
        </w:r>
      </w:hyperlink>
      <w:r w:rsidRPr="000E093D">
        <w:rPr>
          <w:rFonts w:ascii="Arial" w:eastAsia="Times New Roman" w:hAnsi="Arial" w:cs="Arial"/>
          <w:color w:val="000000"/>
          <w:kern w:val="2"/>
          <w:lang w:eastAsia="pt-BR"/>
          <w14:ligatures w14:val="standardContextual"/>
        </w:rPr>
        <w:t xml:space="preserve"> ou </w:t>
      </w:r>
      <w:hyperlink r:id="rId9" w:history="1">
        <w:r w:rsidRPr="000E093D">
          <w:rPr>
            <w:rFonts w:ascii="Arial" w:eastAsia="Times New Roman" w:hAnsi="Arial" w:cs="Arial"/>
            <w:color w:val="000000"/>
            <w:kern w:val="2"/>
            <w:u w:val="single"/>
            <w:lang w:eastAsia="pt-BR"/>
            <w14:ligatures w14:val="standardContextual"/>
          </w:rPr>
          <w:t>www.miraguai.rs.gov.br</w:t>
        </w:r>
      </w:hyperlink>
    </w:p>
    <w:p w14:paraId="09A96DB6" w14:textId="26F2C967" w:rsidR="0037683B" w:rsidRPr="00EE000B" w:rsidRDefault="0037683B" w:rsidP="00A46419">
      <w:pPr>
        <w:spacing w:after="160" w:line="259" w:lineRule="auto"/>
        <w:jc w:val="left"/>
        <w:rPr>
          <w:rFonts w:ascii="Arial" w:eastAsia="Times New Roman" w:hAnsi="Arial" w:cs="Arial"/>
          <w:b/>
          <w:bCs/>
          <w:kern w:val="2"/>
          <w:lang w:eastAsia="ar-SA"/>
          <w14:ligatures w14:val="standardContextual"/>
        </w:rPr>
      </w:pPr>
      <w:r w:rsidRPr="00EE000B">
        <w:rPr>
          <w:rFonts w:ascii="Arial" w:eastAsia="Times New Roman" w:hAnsi="Arial" w:cs="Arial"/>
          <w:b/>
          <w:bCs/>
          <w:kern w:val="2"/>
          <w:lang w:eastAsia="ar-SA"/>
          <w14:ligatures w14:val="standardContextual"/>
        </w:rPr>
        <w:t xml:space="preserve">INÍCIO DO RECEBIMENTO DAS PROPOSTAS: A </w:t>
      </w:r>
      <w:r w:rsidR="00822AD2" w:rsidRPr="00EE000B">
        <w:rPr>
          <w:rFonts w:ascii="Arial" w:eastAsia="Times New Roman" w:hAnsi="Arial" w:cs="Arial"/>
          <w:b/>
          <w:bCs/>
          <w:kern w:val="2"/>
          <w:lang w:eastAsia="ar-SA"/>
          <w14:ligatures w14:val="standardContextual"/>
        </w:rPr>
        <w:t xml:space="preserve">partir das 08:00 horas do dia </w:t>
      </w:r>
      <w:r w:rsidR="00EE000B" w:rsidRPr="00EE000B">
        <w:rPr>
          <w:rFonts w:ascii="Arial" w:eastAsia="Times New Roman" w:hAnsi="Arial" w:cs="Arial"/>
          <w:b/>
          <w:bCs/>
          <w:kern w:val="2"/>
          <w:lang w:eastAsia="ar-SA"/>
          <w14:ligatures w14:val="standardContextual"/>
        </w:rPr>
        <w:t>24</w:t>
      </w:r>
      <w:r w:rsidRPr="00EE000B">
        <w:rPr>
          <w:rFonts w:ascii="Arial" w:eastAsia="Times New Roman" w:hAnsi="Arial" w:cs="Arial"/>
          <w:b/>
          <w:bCs/>
          <w:kern w:val="2"/>
          <w:lang w:eastAsia="ar-SA"/>
          <w14:ligatures w14:val="standardContextual"/>
        </w:rPr>
        <w:t xml:space="preserve"> de </w:t>
      </w:r>
      <w:r w:rsidR="00EE000B" w:rsidRPr="00EE000B">
        <w:rPr>
          <w:rFonts w:ascii="Arial" w:eastAsia="Times New Roman" w:hAnsi="Arial" w:cs="Arial"/>
          <w:b/>
          <w:bCs/>
          <w:kern w:val="2"/>
          <w:lang w:eastAsia="ar-SA"/>
          <w14:ligatures w14:val="standardContextual"/>
        </w:rPr>
        <w:t xml:space="preserve">março </w:t>
      </w:r>
      <w:r w:rsidRPr="00EE000B">
        <w:rPr>
          <w:rFonts w:ascii="Arial" w:eastAsia="Times New Roman" w:hAnsi="Arial" w:cs="Arial"/>
          <w:b/>
          <w:bCs/>
          <w:kern w:val="2"/>
          <w:lang w:eastAsia="ar-SA"/>
          <w14:ligatures w14:val="standardContextual"/>
        </w:rPr>
        <w:t>de 202</w:t>
      </w:r>
      <w:r w:rsidR="004B2AAB" w:rsidRPr="00EE000B">
        <w:rPr>
          <w:rFonts w:ascii="Arial" w:eastAsia="Times New Roman" w:hAnsi="Arial" w:cs="Arial"/>
          <w:b/>
          <w:bCs/>
          <w:kern w:val="2"/>
          <w:lang w:eastAsia="ar-SA"/>
          <w14:ligatures w14:val="standardContextual"/>
        </w:rPr>
        <w:t>6</w:t>
      </w:r>
      <w:r w:rsidRPr="00EE000B">
        <w:rPr>
          <w:rFonts w:ascii="Arial" w:eastAsia="Times New Roman" w:hAnsi="Arial" w:cs="Arial"/>
          <w:b/>
          <w:bCs/>
          <w:kern w:val="2"/>
          <w:lang w:eastAsia="ar-SA"/>
          <w14:ligatures w14:val="standardContextual"/>
        </w:rPr>
        <w:t>.</w:t>
      </w:r>
    </w:p>
    <w:p w14:paraId="43E28E2C" w14:textId="67805222" w:rsidR="0037683B" w:rsidRPr="00EE000B" w:rsidRDefault="0037683B" w:rsidP="00A46419">
      <w:pPr>
        <w:suppressAutoHyphens/>
        <w:spacing w:after="0" w:line="360" w:lineRule="auto"/>
        <w:jc w:val="both"/>
        <w:rPr>
          <w:rFonts w:ascii="Arial" w:eastAsia="Times New Roman" w:hAnsi="Arial" w:cs="Arial"/>
          <w:b/>
          <w:kern w:val="2"/>
          <w:lang w:eastAsia="ar-SA"/>
          <w14:ligatures w14:val="standardContextual"/>
        </w:rPr>
      </w:pPr>
      <w:r w:rsidRPr="00EE000B">
        <w:rPr>
          <w:rFonts w:ascii="Arial" w:eastAsia="Times New Roman" w:hAnsi="Arial" w:cs="Arial"/>
          <w:b/>
          <w:bCs/>
          <w:kern w:val="2"/>
          <w:lang w:eastAsia="ar-SA"/>
          <w14:ligatures w14:val="standardContextual"/>
        </w:rPr>
        <w:t>TÉRMINO RECEBIMENTO DAS PROPOSTAS:</w:t>
      </w:r>
      <w:r w:rsidR="00822AD2" w:rsidRPr="00EE000B">
        <w:rPr>
          <w:rFonts w:ascii="Arial" w:eastAsia="Times New Roman" w:hAnsi="Arial" w:cs="Arial"/>
          <w:b/>
          <w:kern w:val="2"/>
          <w:lang w:eastAsia="ar-SA"/>
          <w14:ligatures w14:val="standardContextual"/>
        </w:rPr>
        <w:t xml:space="preserve"> Até às 8:00 horas do dia </w:t>
      </w:r>
      <w:r w:rsidR="00EE000B" w:rsidRPr="00EE000B">
        <w:rPr>
          <w:rFonts w:ascii="Arial" w:eastAsia="Times New Roman" w:hAnsi="Arial" w:cs="Arial"/>
          <w:b/>
          <w:kern w:val="2"/>
          <w:lang w:eastAsia="ar-SA"/>
          <w14:ligatures w14:val="standardContextual"/>
        </w:rPr>
        <w:t>10</w:t>
      </w:r>
      <w:r w:rsidRPr="00EE000B">
        <w:rPr>
          <w:rFonts w:ascii="Arial" w:eastAsia="Times New Roman" w:hAnsi="Arial" w:cs="Arial"/>
          <w:b/>
          <w:kern w:val="2"/>
          <w:lang w:eastAsia="ar-SA"/>
          <w14:ligatures w14:val="standardContextual"/>
        </w:rPr>
        <w:t xml:space="preserve"> de </w:t>
      </w:r>
      <w:r w:rsidR="004B2AAB" w:rsidRPr="00EE000B">
        <w:rPr>
          <w:rFonts w:ascii="Arial" w:eastAsia="Times New Roman" w:hAnsi="Arial" w:cs="Arial"/>
          <w:b/>
          <w:kern w:val="2"/>
          <w:lang w:eastAsia="ar-SA"/>
          <w14:ligatures w14:val="standardContextual"/>
        </w:rPr>
        <w:t>abril</w:t>
      </w:r>
      <w:r w:rsidR="00D34C4B" w:rsidRPr="00EE000B">
        <w:rPr>
          <w:rFonts w:ascii="Arial" w:eastAsia="Times New Roman" w:hAnsi="Arial" w:cs="Arial"/>
          <w:b/>
          <w:kern w:val="2"/>
          <w:lang w:eastAsia="ar-SA"/>
          <w14:ligatures w14:val="standardContextual"/>
        </w:rPr>
        <w:t xml:space="preserve"> </w:t>
      </w:r>
      <w:r w:rsidRPr="00EE000B">
        <w:rPr>
          <w:rFonts w:ascii="Arial" w:eastAsia="Times New Roman" w:hAnsi="Arial" w:cs="Arial"/>
          <w:b/>
          <w:kern w:val="2"/>
          <w:lang w:eastAsia="ar-SA"/>
          <w14:ligatures w14:val="standardContextual"/>
        </w:rPr>
        <w:t>de 202</w:t>
      </w:r>
      <w:r w:rsidR="004B2AAB" w:rsidRPr="00EE000B">
        <w:rPr>
          <w:rFonts w:ascii="Arial" w:eastAsia="Times New Roman" w:hAnsi="Arial" w:cs="Arial"/>
          <w:b/>
          <w:kern w:val="2"/>
          <w:lang w:eastAsia="ar-SA"/>
          <w14:ligatures w14:val="standardContextual"/>
        </w:rPr>
        <w:t>6</w:t>
      </w:r>
      <w:r w:rsidRPr="00EE000B">
        <w:rPr>
          <w:rFonts w:ascii="Arial" w:eastAsia="Times New Roman" w:hAnsi="Arial" w:cs="Arial"/>
          <w:b/>
          <w:kern w:val="2"/>
          <w:lang w:eastAsia="ar-SA"/>
          <w14:ligatures w14:val="standardContextual"/>
        </w:rPr>
        <w:t>.</w:t>
      </w:r>
    </w:p>
    <w:p w14:paraId="65750A85" w14:textId="49F9213D" w:rsidR="0037683B" w:rsidRPr="00EE000B" w:rsidRDefault="0037683B" w:rsidP="00A46419">
      <w:pPr>
        <w:suppressAutoHyphens/>
        <w:spacing w:after="0" w:line="360" w:lineRule="auto"/>
        <w:jc w:val="both"/>
        <w:rPr>
          <w:rFonts w:ascii="Arial" w:eastAsia="Times New Roman" w:hAnsi="Arial" w:cs="Arial"/>
          <w:b/>
          <w:kern w:val="2"/>
          <w:lang w:eastAsia="ar-SA"/>
          <w14:ligatures w14:val="standardContextual"/>
        </w:rPr>
      </w:pPr>
      <w:r w:rsidRPr="00EE000B">
        <w:rPr>
          <w:rFonts w:ascii="Arial" w:eastAsia="Times New Roman" w:hAnsi="Arial" w:cs="Arial"/>
          <w:b/>
          <w:bCs/>
          <w:kern w:val="2"/>
          <w:lang w:eastAsia="ar-SA"/>
          <w14:ligatures w14:val="standardContextual"/>
        </w:rPr>
        <w:t>ABERTURA DAS PROPOSTAS:</w:t>
      </w:r>
      <w:r w:rsidR="00822AD2" w:rsidRPr="00EE000B">
        <w:rPr>
          <w:rFonts w:ascii="Arial" w:eastAsia="Times New Roman" w:hAnsi="Arial" w:cs="Arial"/>
          <w:b/>
          <w:kern w:val="2"/>
          <w:lang w:eastAsia="ar-SA"/>
          <w14:ligatures w14:val="standardContextual"/>
        </w:rPr>
        <w:t xml:space="preserve"> Às 08</w:t>
      </w:r>
      <w:r w:rsidR="003B3FC7" w:rsidRPr="00EE000B">
        <w:rPr>
          <w:rFonts w:ascii="Arial" w:eastAsia="Times New Roman" w:hAnsi="Arial" w:cs="Arial"/>
          <w:b/>
          <w:kern w:val="2"/>
          <w:lang w:eastAsia="ar-SA"/>
          <w14:ligatures w14:val="standardContextual"/>
        </w:rPr>
        <w:t>h</w:t>
      </w:r>
      <w:r w:rsidR="00822AD2" w:rsidRPr="00EE000B">
        <w:rPr>
          <w:rFonts w:ascii="Arial" w:eastAsia="Times New Roman" w:hAnsi="Arial" w:cs="Arial"/>
          <w:b/>
          <w:kern w:val="2"/>
          <w:lang w:eastAsia="ar-SA"/>
          <w14:ligatures w14:val="standardContextual"/>
        </w:rPr>
        <w:t xml:space="preserve">:05 </w:t>
      </w:r>
      <w:r w:rsidR="003B3FC7" w:rsidRPr="00EE000B">
        <w:rPr>
          <w:rFonts w:ascii="Arial" w:eastAsia="Times New Roman" w:hAnsi="Arial" w:cs="Arial"/>
          <w:b/>
          <w:kern w:val="2"/>
          <w:lang w:eastAsia="ar-SA"/>
          <w14:ligatures w14:val="standardContextual"/>
        </w:rPr>
        <w:t>min</w:t>
      </w:r>
      <w:r w:rsidR="00822AD2" w:rsidRPr="00EE000B">
        <w:rPr>
          <w:rFonts w:ascii="Arial" w:eastAsia="Times New Roman" w:hAnsi="Arial" w:cs="Arial"/>
          <w:b/>
          <w:kern w:val="2"/>
          <w:lang w:eastAsia="ar-SA"/>
          <w14:ligatures w14:val="standardContextual"/>
        </w:rPr>
        <w:t xml:space="preserve"> do dia </w:t>
      </w:r>
      <w:r w:rsidR="00EE000B" w:rsidRPr="00EE000B">
        <w:rPr>
          <w:rFonts w:ascii="Arial" w:eastAsia="Times New Roman" w:hAnsi="Arial" w:cs="Arial"/>
          <w:b/>
          <w:kern w:val="2"/>
          <w:lang w:eastAsia="ar-SA"/>
          <w14:ligatures w14:val="standardContextual"/>
        </w:rPr>
        <w:t>10</w:t>
      </w:r>
      <w:r w:rsidRPr="00EE000B">
        <w:rPr>
          <w:rFonts w:ascii="Arial" w:eastAsia="Times New Roman" w:hAnsi="Arial" w:cs="Arial"/>
          <w:b/>
          <w:kern w:val="2"/>
          <w:lang w:eastAsia="ar-SA"/>
          <w14:ligatures w14:val="standardContextual"/>
        </w:rPr>
        <w:t xml:space="preserve"> de </w:t>
      </w:r>
      <w:r w:rsidR="004B2AAB" w:rsidRPr="00EE000B">
        <w:rPr>
          <w:rFonts w:ascii="Arial" w:eastAsia="Times New Roman" w:hAnsi="Arial" w:cs="Arial"/>
          <w:b/>
          <w:kern w:val="2"/>
          <w:lang w:eastAsia="ar-SA"/>
          <w14:ligatures w14:val="standardContextual"/>
        </w:rPr>
        <w:t>abril</w:t>
      </w:r>
      <w:r w:rsidRPr="00EE000B">
        <w:rPr>
          <w:rFonts w:ascii="Arial" w:eastAsia="Times New Roman" w:hAnsi="Arial" w:cs="Arial"/>
          <w:b/>
          <w:kern w:val="2"/>
          <w:lang w:eastAsia="ar-SA"/>
          <w14:ligatures w14:val="standardContextual"/>
        </w:rPr>
        <w:t xml:space="preserve"> de 202</w:t>
      </w:r>
      <w:r w:rsidR="004B2AAB" w:rsidRPr="00EE000B">
        <w:rPr>
          <w:rFonts w:ascii="Arial" w:eastAsia="Times New Roman" w:hAnsi="Arial" w:cs="Arial"/>
          <w:b/>
          <w:kern w:val="2"/>
          <w:lang w:eastAsia="ar-SA"/>
          <w14:ligatures w14:val="standardContextual"/>
        </w:rPr>
        <w:t>6</w:t>
      </w:r>
      <w:r w:rsidRPr="00EE000B">
        <w:rPr>
          <w:rFonts w:ascii="Arial" w:eastAsia="Times New Roman" w:hAnsi="Arial" w:cs="Arial"/>
          <w:b/>
          <w:kern w:val="2"/>
          <w:lang w:eastAsia="ar-SA"/>
          <w14:ligatures w14:val="standardContextual"/>
        </w:rPr>
        <w:t>.</w:t>
      </w:r>
    </w:p>
    <w:p w14:paraId="562176AB" w14:textId="2A4AF47A" w:rsidR="0037683B" w:rsidRPr="000E093D" w:rsidRDefault="00C0031C" w:rsidP="00A46419">
      <w:pPr>
        <w:suppressAutoHyphens/>
        <w:spacing w:after="0" w:line="360" w:lineRule="auto"/>
        <w:jc w:val="both"/>
        <w:rPr>
          <w:rFonts w:ascii="Arial" w:eastAsia="Times New Roman" w:hAnsi="Arial" w:cs="Arial"/>
          <w:b/>
          <w:bCs/>
          <w:kern w:val="2"/>
          <w:lang w:eastAsia="ar-SA"/>
          <w14:ligatures w14:val="standardContextual"/>
        </w:rPr>
      </w:pPr>
      <w:r w:rsidRPr="00EE000B">
        <w:rPr>
          <w:rFonts w:ascii="Arial" w:eastAsia="Times New Roman" w:hAnsi="Arial" w:cs="Arial"/>
          <w:b/>
          <w:bCs/>
          <w:kern w:val="2"/>
          <w:lang w:eastAsia="ar-SA"/>
          <w14:ligatures w14:val="standardContextual"/>
        </w:rPr>
        <w:t>INÍCIO DA SESSÃO DE LANCE</w:t>
      </w:r>
      <w:r w:rsidR="00822AD2" w:rsidRPr="00EE000B">
        <w:rPr>
          <w:rFonts w:ascii="Arial" w:eastAsia="Times New Roman" w:hAnsi="Arial" w:cs="Arial"/>
          <w:b/>
          <w:bCs/>
          <w:kern w:val="2"/>
          <w:lang w:eastAsia="ar-SA"/>
          <w14:ligatures w14:val="standardContextual"/>
        </w:rPr>
        <w:t>S DO PREGÃO ás 09</w:t>
      </w:r>
      <w:r w:rsidR="003B3FC7" w:rsidRPr="00EE000B">
        <w:rPr>
          <w:rFonts w:ascii="Arial" w:eastAsia="Times New Roman" w:hAnsi="Arial" w:cs="Arial"/>
          <w:b/>
          <w:bCs/>
          <w:kern w:val="2"/>
          <w:lang w:eastAsia="ar-SA"/>
          <w14:ligatures w14:val="standardContextual"/>
        </w:rPr>
        <w:t>h</w:t>
      </w:r>
      <w:r w:rsidR="00822AD2" w:rsidRPr="00EE000B">
        <w:rPr>
          <w:rFonts w:ascii="Arial" w:eastAsia="Times New Roman" w:hAnsi="Arial" w:cs="Arial"/>
          <w:b/>
          <w:bCs/>
          <w:kern w:val="2"/>
          <w:lang w:eastAsia="ar-SA"/>
          <w14:ligatures w14:val="standardContextual"/>
        </w:rPr>
        <w:t xml:space="preserve"> do dia </w:t>
      </w:r>
      <w:r w:rsidR="00EE000B" w:rsidRPr="00EE000B">
        <w:rPr>
          <w:rFonts w:ascii="Arial" w:eastAsia="Times New Roman" w:hAnsi="Arial" w:cs="Arial"/>
          <w:b/>
          <w:bCs/>
          <w:kern w:val="2"/>
          <w:lang w:eastAsia="ar-SA"/>
          <w14:ligatures w14:val="standardContextual"/>
        </w:rPr>
        <w:t>10</w:t>
      </w:r>
      <w:r w:rsidRPr="00EE000B">
        <w:rPr>
          <w:rFonts w:ascii="Arial" w:eastAsia="Times New Roman" w:hAnsi="Arial" w:cs="Arial"/>
          <w:b/>
          <w:bCs/>
          <w:kern w:val="2"/>
          <w:lang w:eastAsia="ar-SA"/>
          <w14:ligatures w14:val="standardContextual"/>
        </w:rPr>
        <w:t xml:space="preserve"> de </w:t>
      </w:r>
      <w:r w:rsidR="004B2AAB" w:rsidRPr="00EE000B">
        <w:rPr>
          <w:rFonts w:ascii="Arial" w:eastAsia="Times New Roman" w:hAnsi="Arial" w:cs="Arial"/>
          <w:b/>
          <w:bCs/>
          <w:kern w:val="2"/>
          <w:lang w:eastAsia="ar-SA"/>
          <w14:ligatures w14:val="standardContextual"/>
        </w:rPr>
        <w:t>abril</w:t>
      </w:r>
      <w:r w:rsidR="00A012BF" w:rsidRPr="00EE000B">
        <w:rPr>
          <w:rFonts w:ascii="Arial" w:eastAsia="Times New Roman" w:hAnsi="Arial" w:cs="Arial"/>
          <w:b/>
          <w:bCs/>
          <w:kern w:val="2"/>
          <w:lang w:eastAsia="ar-SA"/>
          <w14:ligatures w14:val="standardContextual"/>
        </w:rPr>
        <w:t xml:space="preserve"> </w:t>
      </w:r>
      <w:r w:rsidR="0037683B" w:rsidRPr="00EE000B">
        <w:rPr>
          <w:rFonts w:ascii="Arial" w:eastAsia="Times New Roman" w:hAnsi="Arial" w:cs="Arial"/>
          <w:b/>
          <w:bCs/>
          <w:kern w:val="2"/>
          <w:lang w:eastAsia="ar-SA"/>
          <w14:ligatures w14:val="standardContextual"/>
        </w:rPr>
        <w:t>de 202</w:t>
      </w:r>
      <w:r w:rsidR="004B2AAB" w:rsidRPr="00EE000B">
        <w:rPr>
          <w:rFonts w:ascii="Arial" w:eastAsia="Times New Roman" w:hAnsi="Arial" w:cs="Arial"/>
          <w:b/>
          <w:bCs/>
          <w:kern w:val="2"/>
          <w:lang w:eastAsia="ar-SA"/>
          <w14:ligatures w14:val="standardContextual"/>
        </w:rPr>
        <w:t>6</w:t>
      </w:r>
      <w:r w:rsidR="0037683B" w:rsidRPr="00EE000B">
        <w:rPr>
          <w:rFonts w:ascii="Arial" w:eastAsia="Times New Roman" w:hAnsi="Arial" w:cs="Arial"/>
          <w:b/>
          <w:bCs/>
          <w:kern w:val="2"/>
          <w:lang w:eastAsia="ar-SA"/>
          <w14:ligatures w14:val="standardContextual"/>
        </w:rPr>
        <w:t>.</w:t>
      </w:r>
    </w:p>
    <w:p w14:paraId="5CD25C9B" w14:textId="77777777" w:rsidR="0037683B" w:rsidRPr="000E093D" w:rsidRDefault="0037683B" w:rsidP="00A46419">
      <w:pPr>
        <w:suppressAutoHyphens/>
        <w:spacing w:after="0" w:line="360" w:lineRule="auto"/>
        <w:ind w:firstLine="851"/>
        <w:jc w:val="both"/>
        <w:rPr>
          <w:rFonts w:ascii="Arial" w:eastAsia="Times New Roman" w:hAnsi="Arial" w:cs="Arial"/>
          <w:b/>
          <w:bCs/>
          <w:kern w:val="2"/>
          <w:lang w:eastAsia="ar-SA"/>
          <w14:ligatures w14:val="standardContextual"/>
        </w:rPr>
      </w:pPr>
    </w:p>
    <w:p w14:paraId="0D378206" w14:textId="77777777" w:rsidR="0037683B" w:rsidRPr="000E093D" w:rsidRDefault="0037683B" w:rsidP="00A46419">
      <w:pPr>
        <w:pStyle w:val="PargrafodaLista"/>
        <w:numPr>
          <w:ilvl w:val="0"/>
          <w:numId w:val="14"/>
        </w:numPr>
        <w:tabs>
          <w:tab w:val="left" w:pos="472"/>
        </w:tabs>
        <w:spacing w:after="0" w:line="240" w:lineRule="auto"/>
        <w:ind w:left="0" w:firstLine="851"/>
        <w:jc w:val="both"/>
        <w:rPr>
          <w:rFonts w:ascii="Arial" w:eastAsia="Calibri" w:hAnsi="Arial" w:cs="Arial"/>
          <w:b/>
        </w:rPr>
      </w:pPr>
      <w:r w:rsidRPr="000E093D">
        <w:rPr>
          <w:rFonts w:ascii="Arial" w:eastAsia="Calibri" w:hAnsi="Arial" w:cs="Arial"/>
          <w:b/>
        </w:rPr>
        <w:t>DO</w:t>
      </w:r>
      <w:r w:rsidRPr="000E093D">
        <w:rPr>
          <w:rFonts w:ascii="Arial" w:eastAsia="Calibri" w:hAnsi="Arial" w:cs="Arial"/>
          <w:b/>
          <w:spacing w:val="-2"/>
        </w:rPr>
        <w:t xml:space="preserve"> </w:t>
      </w:r>
      <w:r w:rsidRPr="000E093D">
        <w:rPr>
          <w:rFonts w:ascii="Arial" w:eastAsia="Calibri" w:hAnsi="Arial" w:cs="Arial"/>
          <w:b/>
        </w:rPr>
        <w:t>OBJETO</w:t>
      </w:r>
    </w:p>
    <w:p w14:paraId="2583E03F" w14:textId="25C08ACB" w:rsidR="0037683B" w:rsidRDefault="00A46419" w:rsidP="00A46419">
      <w:pPr>
        <w:tabs>
          <w:tab w:val="left" w:pos="633"/>
        </w:tabs>
        <w:spacing w:after="0" w:line="240" w:lineRule="auto"/>
        <w:ind w:firstLine="851"/>
        <w:jc w:val="both"/>
        <w:rPr>
          <w:rFonts w:ascii="Arial" w:eastAsia="Calibri" w:hAnsi="Arial" w:cs="Arial"/>
          <w:kern w:val="2"/>
          <w:lang w:eastAsia="pt-BR"/>
          <w14:ligatures w14:val="standardContextual"/>
        </w:rPr>
      </w:pPr>
      <w:r>
        <w:rPr>
          <w:rFonts w:ascii="Arial" w:eastAsia="Calibri" w:hAnsi="Arial" w:cs="Arial"/>
          <w:kern w:val="2"/>
          <w:lang w:eastAsia="pt-BR"/>
          <w14:ligatures w14:val="standardContextual"/>
        </w:rPr>
        <w:tab/>
      </w:r>
      <w:r w:rsidR="0019239F" w:rsidRPr="000E093D">
        <w:rPr>
          <w:rFonts w:ascii="Arial" w:eastAsia="Calibri" w:hAnsi="Arial" w:cs="Arial"/>
          <w:kern w:val="2"/>
          <w:lang w:eastAsia="pt-BR"/>
          <w14:ligatures w14:val="standardContextual"/>
        </w:rPr>
        <w:t xml:space="preserve">Constitui objeto da presente licitação a </w:t>
      </w:r>
      <w:r w:rsidR="000E093D" w:rsidRPr="000E093D">
        <w:rPr>
          <w:rFonts w:ascii="Arial" w:eastAsia="Calibri" w:hAnsi="Arial" w:cs="Arial"/>
          <w:b/>
          <w:kern w:val="2"/>
          <w:lang w:eastAsia="pt-BR"/>
          <w14:ligatures w14:val="standardContextual"/>
        </w:rPr>
        <w:t xml:space="preserve">contratação de empresa para o fornecimento de </w:t>
      </w:r>
      <w:r w:rsidR="00E27C25">
        <w:rPr>
          <w:rFonts w:ascii="Arial" w:eastAsia="Calibri" w:hAnsi="Arial" w:cs="Arial"/>
          <w:b/>
          <w:kern w:val="2"/>
          <w:lang w:eastAsia="pt-BR"/>
          <w14:ligatures w14:val="standardContextual"/>
        </w:rPr>
        <w:t xml:space="preserve">UMA </w:t>
      </w:r>
      <w:r w:rsidR="00B673F6">
        <w:rPr>
          <w:rFonts w:ascii="Arial" w:eastAsia="Calibri" w:hAnsi="Arial" w:cs="Arial"/>
          <w:b/>
          <w:kern w:val="2"/>
          <w:lang w:eastAsia="pt-BR"/>
          <w14:ligatures w14:val="standardContextual"/>
        </w:rPr>
        <w:t>GRADE ARADORA</w:t>
      </w:r>
      <w:r w:rsidR="00E27C25">
        <w:rPr>
          <w:rFonts w:ascii="Arial" w:eastAsia="Calibri" w:hAnsi="Arial" w:cs="Arial"/>
          <w:b/>
          <w:kern w:val="2"/>
          <w:lang w:eastAsia="pt-BR"/>
          <w14:ligatures w14:val="standardContextual"/>
        </w:rPr>
        <w:t xml:space="preserve"> 18 DISCOS DE 26 POLEGADAS, ESPESSURA DOS DISCOS DE 6mm, PNEUS E COMANDO H</w:t>
      </w:r>
      <w:r w:rsidR="003B3FC7">
        <w:rPr>
          <w:rFonts w:ascii="Arial" w:eastAsia="Calibri" w:hAnsi="Arial" w:cs="Arial"/>
          <w:b/>
          <w:kern w:val="2"/>
          <w:lang w:eastAsia="pt-BR"/>
          <w14:ligatures w14:val="standardContextual"/>
        </w:rPr>
        <w:t>I</w:t>
      </w:r>
      <w:r w:rsidR="00E27C25">
        <w:rPr>
          <w:rFonts w:ascii="Arial" w:eastAsia="Calibri" w:hAnsi="Arial" w:cs="Arial"/>
          <w:b/>
          <w:kern w:val="2"/>
          <w:lang w:eastAsia="pt-BR"/>
          <w14:ligatures w14:val="standardContextual"/>
        </w:rPr>
        <w:t xml:space="preserve">DRÁULICO, </w:t>
      </w:r>
      <w:r w:rsidR="00E27C25" w:rsidRPr="00C8432C">
        <w:rPr>
          <w:rFonts w:ascii="Arial" w:eastAsia="Calibri" w:hAnsi="Arial" w:cs="Arial"/>
          <w:b/>
          <w:kern w:val="2"/>
          <w:lang w:eastAsia="pt-BR"/>
          <w14:ligatures w14:val="standardContextual"/>
        </w:rPr>
        <w:t>Conforme Convênio</w:t>
      </w:r>
      <w:r w:rsidR="00C8432C">
        <w:rPr>
          <w:rFonts w:ascii="Arial" w:eastAsia="Calibri" w:hAnsi="Arial" w:cs="Arial"/>
          <w:b/>
          <w:kern w:val="2"/>
          <w:lang w:eastAsia="pt-BR"/>
          <w14:ligatures w14:val="standardContextual"/>
        </w:rPr>
        <w:t xml:space="preserve"> nº </w:t>
      </w:r>
      <w:r w:rsidR="007552E3">
        <w:rPr>
          <w:rFonts w:ascii="Arial" w:eastAsia="Calibri" w:hAnsi="Arial" w:cs="Arial"/>
          <w:b/>
          <w:kern w:val="2"/>
          <w:lang w:eastAsia="pt-BR"/>
          <w14:ligatures w14:val="standardContextual"/>
        </w:rPr>
        <w:t>1664/2022</w:t>
      </w:r>
      <w:r w:rsidR="00C8432C">
        <w:rPr>
          <w:rFonts w:ascii="Arial" w:eastAsia="Calibri" w:hAnsi="Arial" w:cs="Arial"/>
          <w:b/>
          <w:kern w:val="2"/>
          <w:lang w:eastAsia="pt-BR"/>
          <w14:ligatures w14:val="standardContextual"/>
        </w:rPr>
        <w:t xml:space="preserve">, </w:t>
      </w:r>
      <w:r w:rsidR="00EE000B" w:rsidRPr="00EE000B">
        <w:rPr>
          <w:rFonts w:ascii="Arial" w:eastAsia="Calibri" w:hAnsi="Arial" w:cs="Arial"/>
          <w:b/>
          <w:kern w:val="2"/>
          <w:lang w:eastAsia="pt-BR"/>
          <w14:ligatures w14:val="standardContextual"/>
        </w:rPr>
        <w:t>Equipamento com garantia de 06 (seis) meses.</w:t>
      </w:r>
      <w:r w:rsidR="00EE000B">
        <w:rPr>
          <w:rFonts w:ascii="Arial" w:eastAsia="Calibri" w:hAnsi="Arial" w:cs="Arial"/>
          <w:b/>
          <w:kern w:val="2"/>
          <w:lang w:eastAsia="pt-BR"/>
          <w14:ligatures w14:val="standardContextual"/>
        </w:rPr>
        <w:t xml:space="preserve"> </w:t>
      </w:r>
      <w:r w:rsidR="000E093D" w:rsidRPr="000E093D">
        <w:rPr>
          <w:rFonts w:ascii="Arial" w:eastAsia="Calibri" w:hAnsi="Arial" w:cs="Arial"/>
          <w:b/>
          <w:kern w:val="2"/>
          <w:lang w:eastAsia="pt-BR"/>
          <w14:ligatures w14:val="standardContextual"/>
        </w:rPr>
        <w:t>a fim de atender as necessidades da Secretaria de Agricultura</w:t>
      </w:r>
      <w:r w:rsidR="0019239F" w:rsidRPr="000E093D">
        <w:rPr>
          <w:rFonts w:ascii="Arial" w:eastAsia="Calibri" w:hAnsi="Arial" w:cs="Arial"/>
          <w:kern w:val="2"/>
          <w:lang w:eastAsia="pt-BR"/>
          <w14:ligatures w14:val="standardContextual"/>
        </w:rPr>
        <w:t>, conforme descrito no Anexo I – Termo de Referência, que é parte integrante desta licitação.</w:t>
      </w:r>
    </w:p>
    <w:p w14:paraId="091DCB0E" w14:textId="77777777" w:rsidR="00A46419" w:rsidRPr="000E093D" w:rsidRDefault="00A46419" w:rsidP="00A46419">
      <w:pPr>
        <w:tabs>
          <w:tab w:val="left" w:pos="633"/>
        </w:tabs>
        <w:spacing w:after="0" w:line="240" w:lineRule="auto"/>
        <w:ind w:firstLine="851"/>
        <w:jc w:val="both"/>
        <w:rPr>
          <w:rFonts w:ascii="Arial" w:eastAsia="Calibri" w:hAnsi="Arial" w:cs="Arial"/>
          <w:kern w:val="2"/>
          <w:lang w:eastAsia="pt-BR"/>
          <w14:ligatures w14:val="standardContextual"/>
        </w:rPr>
      </w:pPr>
    </w:p>
    <w:p w14:paraId="4F3E8FFA" w14:textId="77777777" w:rsidR="0037683B" w:rsidRPr="000E093D" w:rsidRDefault="0037683B" w:rsidP="00A46419">
      <w:pPr>
        <w:pStyle w:val="PargrafodaLista"/>
        <w:numPr>
          <w:ilvl w:val="0"/>
          <w:numId w:val="14"/>
        </w:numPr>
        <w:tabs>
          <w:tab w:val="left" w:pos="472"/>
        </w:tabs>
        <w:spacing w:after="0" w:line="240" w:lineRule="auto"/>
        <w:ind w:left="0" w:firstLine="851"/>
        <w:jc w:val="both"/>
        <w:rPr>
          <w:rFonts w:ascii="Arial" w:eastAsia="Calibri" w:hAnsi="Arial" w:cs="Arial"/>
          <w:b/>
        </w:rPr>
      </w:pPr>
      <w:r w:rsidRPr="000E093D">
        <w:rPr>
          <w:rFonts w:ascii="Arial" w:eastAsia="Calibri" w:hAnsi="Arial" w:cs="Arial"/>
          <w:b/>
        </w:rPr>
        <w:t>DA</w:t>
      </w:r>
      <w:r w:rsidRPr="000E093D">
        <w:rPr>
          <w:rFonts w:ascii="Arial" w:eastAsia="Calibri" w:hAnsi="Arial" w:cs="Arial"/>
          <w:b/>
          <w:spacing w:val="-6"/>
        </w:rPr>
        <w:t xml:space="preserve"> </w:t>
      </w:r>
      <w:r w:rsidRPr="000E093D">
        <w:rPr>
          <w:rFonts w:ascii="Arial" w:eastAsia="Calibri" w:hAnsi="Arial" w:cs="Arial"/>
          <w:b/>
        </w:rPr>
        <w:t>PARTICIPAÇÃO</w:t>
      </w:r>
    </w:p>
    <w:p w14:paraId="2E26416A" w14:textId="77777777" w:rsidR="0037683B" w:rsidRPr="000E093D" w:rsidRDefault="0037683B" w:rsidP="00A46419">
      <w:pPr>
        <w:tabs>
          <w:tab w:val="left" w:pos="672"/>
        </w:tabs>
        <w:spacing w:after="0" w:line="240" w:lineRule="auto"/>
        <w:ind w:firstLine="851"/>
        <w:jc w:val="both"/>
        <w:rPr>
          <w:rFonts w:ascii="Arial" w:eastAsia="Calibri" w:hAnsi="Arial" w:cs="Arial"/>
          <w:color w:val="0000FF"/>
          <w:kern w:val="2"/>
          <w:u w:val="single"/>
          <w:lang w:eastAsia="pt-BR"/>
          <w14:ligatures w14:val="standardContextual"/>
        </w:rPr>
      </w:pPr>
      <w:r w:rsidRPr="000E093D">
        <w:rPr>
          <w:rFonts w:ascii="Arial" w:eastAsia="Calibri" w:hAnsi="Arial" w:cs="Arial"/>
          <w:kern w:val="2"/>
          <w:lang w:eastAsia="pt-BR"/>
          <w14:ligatures w14:val="standardContextual"/>
        </w:rPr>
        <w:t>Poderão participar deste Pregão as empresas que atenderem a todas as exigências, inclusive quanto à</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documentação constante deste Edital e seus anexos, e estiverem devidamente credenciadas através do </w:t>
      </w:r>
      <w:r w:rsidRPr="000E093D">
        <w:rPr>
          <w:rFonts w:ascii="Arial" w:eastAsia="Calibri" w:hAnsi="Arial" w:cs="Arial"/>
          <w:i/>
          <w:kern w:val="2"/>
          <w:lang w:eastAsia="pt-BR"/>
          <w14:ligatures w14:val="standardContextual"/>
        </w:rPr>
        <w:t>sítio</w:t>
      </w:r>
      <w:r w:rsidRPr="000E093D">
        <w:rPr>
          <w:rFonts w:ascii="Arial" w:eastAsia="Calibri" w:hAnsi="Arial" w:cs="Arial"/>
          <w:i/>
          <w:color w:val="0000FF"/>
          <w:spacing w:val="1"/>
          <w:kern w:val="2"/>
          <w:lang w:eastAsia="pt-BR"/>
          <w14:ligatures w14:val="standardContextual"/>
        </w:rPr>
        <w:t xml:space="preserve"> </w:t>
      </w:r>
      <w:r w:rsidRPr="000E093D">
        <w:rPr>
          <w:rFonts w:ascii="Arial" w:eastAsia="Calibri" w:hAnsi="Arial" w:cs="Arial"/>
          <w:color w:val="0000FF"/>
          <w:kern w:val="2"/>
          <w:u w:val="single"/>
          <w:lang w:eastAsia="pt-BR"/>
          <w14:ligatures w14:val="standardContextual"/>
        </w:rPr>
        <w:t>www.pregaoonlinebanrisul.com.br para</w:t>
      </w:r>
      <w:r w:rsidRPr="000E093D">
        <w:rPr>
          <w:rFonts w:ascii="Arial" w:eastAsia="Calibri" w:hAnsi="Arial" w:cs="Arial"/>
          <w:color w:val="0000FF"/>
          <w:spacing w:val="-2"/>
          <w:kern w:val="2"/>
          <w:u w:val="single"/>
          <w:lang w:eastAsia="pt-BR"/>
          <w14:ligatures w14:val="standardContextual"/>
        </w:rPr>
        <w:t xml:space="preserve"> </w:t>
      </w:r>
      <w:r w:rsidRPr="000E093D">
        <w:rPr>
          <w:rFonts w:ascii="Arial" w:eastAsia="Calibri" w:hAnsi="Arial" w:cs="Arial"/>
          <w:color w:val="0000FF"/>
          <w:kern w:val="2"/>
          <w:u w:val="single"/>
          <w:lang w:eastAsia="pt-BR"/>
          <w14:ligatures w14:val="standardContextual"/>
        </w:rPr>
        <w:t>acesso ao</w:t>
      </w:r>
      <w:r w:rsidRPr="000E093D">
        <w:rPr>
          <w:rFonts w:ascii="Arial" w:eastAsia="Calibri" w:hAnsi="Arial" w:cs="Arial"/>
          <w:color w:val="0000FF"/>
          <w:spacing w:val="-2"/>
          <w:kern w:val="2"/>
          <w:u w:val="single"/>
          <w:lang w:eastAsia="pt-BR"/>
          <w14:ligatures w14:val="standardContextual"/>
        </w:rPr>
        <w:t xml:space="preserve"> </w:t>
      </w:r>
      <w:r w:rsidRPr="000E093D">
        <w:rPr>
          <w:rFonts w:ascii="Arial" w:eastAsia="Calibri" w:hAnsi="Arial" w:cs="Arial"/>
          <w:color w:val="0000FF"/>
          <w:kern w:val="2"/>
          <w:u w:val="single"/>
          <w:lang w:eastAsia="pt-BR"/>
          <w14:ligatures w14:val="standardContextual"/>
        </w:rPr>
        <w:t>sistema eletrônico.</w:t>
      </w:r>
    </w:p>
    <w:p w14:paraId="0CA83FF3" w14:textId="77777777" w:rsidR="0037683B" w:rsidRPr="000E093D" w:rsidRDefault="0037683B" w:rsidP="00A46419">
      <w:pPr>
        <w:tabs>
          <w:tab w:val="left" w:pos="672"/>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 credenciamento dar-se-á pela atribuição de chave de identificação e de senha, pessoal e intransferível,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acesso ao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eletrônico.</w:t>
      </w:r>
    </w:p>
    <w:p w14:paraId="2DAA08D9" w14:textId="77777777" w:rsidR="0037683B" w:rsidRPr="000E093D" w:rsidRDefault="0037683B" w:rsidP="00A46419">
      <w:pPr>
        <w:numPr>
          <w:ilvl w:val="1"/>
          <w:numId w:val="11"/>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 credenciamento junto ao provedor do sistema implica a responsabilidade legal da licitante ou seu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representante legal e a presunção de sua capacidade técnica para realização das transações inerentes ao pregão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eletrônico.</w:t>
      </w:r>
    </w:p>
    <w:p w14:paraId="6F222FD1" w14:textId="77777777" w:rsidR="0037683B" w:rsidRPr="000E093D" w:rsidRDefault="0037683B" w:rsidP="00A46419">
      <w:pPr>
        <w:numPr>
          <w:ilvl w:val="1"/>
          <w:numId w:val="11"/>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O uso da senha de acesso ao sistema eletrônico é de inteira e exclusiva responsabilidade da licitante,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incluindo qualquer transação efetuada diretamente ou por seu representante, não cabendo ao provedor 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Município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Miraguaí</w:t>
      </w: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promotor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responsabilidade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eventuais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danos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decorrentes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uso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indevido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da senha, ainda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que por terceiros.</w:t>
      </w:r>
    </w:p>
    <w:p w14:paraId="0D914D9B" w14:textId="77777777" w:rsidR="0037683B" w:rsidRPr="000E093D" w:rsidRDefault="0037683B" w:rsidP="00A46419">
      <w:pPr>
        <w:numPr>
          <w:ilvl w:val="1"/>
          <w:numId w:val="11"/>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Como requisito para participação no pregão, em campo próprio do sistema eletrônico, a licitante deverá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manifestar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 pleno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conhecimento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 atendimento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às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exigências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 habilitação previstas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Edital.</w:t>
      </w:r>
    </w:p>
    <w:p w14:paraId="1A5ADD59" w14:textId="77777777" w:rsidR="0037683B" w:rsidRPr="000E093D" w:rsidRDefault="0037683B" w:rsidP="00A46419">
      <w:pPr>
        <w:numPr>
          <w:ilvl w:val="1"/>
          <w:numId w:val="11"/>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Todos os custos decorrentes da elaboração e apresentação de propostas serão de responsabilidade 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 bem assim, pelas transações que forem efetuadas em seu nome no sistema eletrônico ou de eventual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desconexão sua.</w:t>
      </w:r>
    </w:p>
    <w:p w14:paraId="2AEA4EFD" w14:textId="77777777" w:rsidR="0037683B" w:rsidRPr="000E093D" w:rsidRDefault="0037683B" w:rsidP="00A46419">
      <w:pPr>
        <w:numPr>
          <w:ilvl w:val="1"/>
          <w:numId w:val="11"/>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Estão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impedidos 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participar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presente certame,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direta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indiretamente:</w:t>
      </w:r>
    </w:p>
    <w:p w14:paraId="79E50777" w14:textId="77777777" w:rsidR="0037683B" w:rsidRPr="000E093D" w:rsidRDefault="0037683B" w:rsidP="00A46419">
      <w:pPr>
        <w:numPr>
          <w:ilvl w:val="0"/>
          <w:numId w:val="12"/>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autor do anteprojeto, do projeto básico ou do projeto executivo, pessoa física ou jurídica, quando 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versar</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sobre obra, serviços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fornecimento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bens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 ele relacionados;</w:t>
      </w:r>
    </w:p>
    <w:p w14:paraId="625C4BFA" w14:textId="77777777" w:rsidR="0037683B" w:rsidRPr="000E093D" w:rsidRDefault="0037683B" w:rsidP="00A46419">
      <w:pPr>
        <w:numPr>
          <w:ilvl w:val="0"/>
          <w:numId w:val="12"/>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empresa,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isoladamente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consórcio,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responsável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elaboração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projeto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básico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projeto executivo, ou empresa da qual o autor do projeto seja dirigente, gerente, controlador, acionista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detentor</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mais</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5%</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(cinco</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cento)</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capital</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direito</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voto,</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responsável</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técnico</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ou subcontratado,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quando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versar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sobre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obra,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serviços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fornecimento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bens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47"/>
          <w:kern w:val="2"/>
          <w:lang w:eastAsia="pt-BR"/>
          <w14:ligatures w14:val="standardContextual"/>
        </w:rPr>
        <w:t xml:space="preserve"> </w:t>
      </w:r>
      <w:r w:rsidRPr="000E093D">
        <w:rPr>
          <w:rFonts w:ascii="Arial" w:eastAsia="Calibri" w:hAnsi="Arial" w:cs="Arial"/>
          <w:kern w:val="2"/>
          <w:lang w:eastAsia="pt-BR"/>
          <w14:ligatures w14:val="standardContextual"/>
        </w:rPr>
        <w:t>ela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necessários;</w:t>
      </w:r>
    </w:p>
    <w:p w14:paraId="09DB9775" w14:textId="77777777" w:rsidR="0037683B" w:rsidRPr="000E093D" w:rsidRDefault="0037683B" w:rsidP="00A46419">
      <w:pPr>
        <w:numPr>
          <w:ilvl w:val="0"/>
          <w:numId w:val="12"/>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pessoa física ou jurídica que se encontre, ao tempo da licitação, impossibilitada de participar 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em decorrência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sanção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que lhe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foi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imposta;</w:t>
      </w:r>
    </w:p>
    <w:p w14:paraId="484E0A9E" w14:textId="77777777" w:rsidR="0037683B" w:rsidRPr="000E093D" w:rsidRDefault="0037683B" w:rsidP="00A46419">
      <w:pPr>
        <w:numPr>
          <w:ilvl w:val="0"/>
          <w:numId w:val="12"/>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aquele que mantenha vínculo de natureza técnica, comercial, econômica, financeira, trabalhista 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civil com dirigente do órgão ou entidade contratante ou com agente público que desempenhe função na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licitação ou atue na fiscalização ou na gestão do contrato, ou que deles seja cônjuge, companheiro 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parente em linha reta, colateral ou por afinidade, até o terceiro grau, devendo essa proibição constar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expressamente do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edital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p>
    <w:p w14:paraId="74FA2231" w14:textId="77777777" w:rsidR="0037683B" w:rsidRPr="000E093D" w:rsidRDefault="0037683B" w:rsidP="00A46419">
      <w:pPr>
        <w:numPr>
          <w:ilvl w:val="0"/>
          <w:numId w:val="12"/>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empresas controladoras, controladas ou coligadas, nos termos da</w:t>
      </w:r>
      <w:r w:rsidRPr="000E093D">
        <w:rPr>
          <w:rFonts w:ascii="Arial" w:eastAsia="Calibri" w:hAnsi="Arial" w:cs="Arial"/>
          <w:color w:val="0000FF"/>
          <w:kern w:val="2"/>
          <w:lang w:eastAsia="pt-BR"/>
          <w14:ligatures w14:val="standardContextual"/>
        </w:rPr>
        <w:t xml:space="preserve"> </w:t>
      </w:r>
      <w:r w:rsidRPr="000E093D">
        <w:rPr>
          <w:rFonts w:ascii="Arial" w:eastAsia="Calibri" w:hAnsi="Arial" w:cs="Arial"/>
          <w:color w:val="0000FF"/>
          <w:kern w:val="2"/>
          <w:u w:val="single"/>
          <w:lang w:eastAsia="pt-BR"/>
          <w14:ligatures w14:val="standardContextual"/>
        </w:rPr>
        <w:t>Lei nº 6.404, de 15 de dezembro de</w:t>
      </w:r>
      <w:r w:rsidRPr="000E093D">
        <w:rPr>
          <w:rFonts w:ascii="Arial" w:eastAsia="Calibri" w:hAnsi="Arial" w:cs="Arial"/>
          <w:color w:val="0000FF"/>
          <w:spacing w:val="1"/>
          <w:kern w:val="2"/>
          <w:lang w:eastAsia="pt-BR"/>
          <w14:ligatures w14:val="standardContextual"/>
        </w:rPr>
        <w:t xml:space="preserve"> </w:t>
      </w:r>
      <w:r w:rsidRPr="000E093D">
        <w:rPr>
          <w:rFonts w:ascii="Arial" w:eastAsia="Calibri" w:hAnsi="Arial" w:cs="Arial"/>
          <w:color w:val="0000FF"/>
          <w:kern w:val="2"/>
          <w:u w:val="single"/>
          <w:lang w:eastAsia="pt-BR"/>
          <w14:ligatures w14:val="standardContextual"/>
        </w:rPr>
        <w:t>1976</w:t>
      </w: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concorrendo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entre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si;</w:t>
      </w:r>
    </w:p>
    <w:p w14:paraId="3AFEA6FD" w14:textId="77777777" w:rsidR="0037683B" w:rsidRPr="000E093D" w:rsidRDefault="0037683B" w:rsidP="00A46419">
      <w:pPr>
        <w:numPr>
          <w:ilvl w:val="0"/>
          <w:numId w:val="12"/>
        </w:numPr>
        <w:tabs>
          <w:tab w:val="left" w:pos="88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pessoa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física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jurídica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5</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(cinco)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anos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anteriores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divulgação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edital,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tenha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sido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condenada judicialmente, com trânsito em julgado, por exploração de trabalho infantil, por submissão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trabalhadores a condições análogas às de escravo ou por contratação de adolescentes nos casos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vedados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legislação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trabalhista.</w:t>
      </w:r>
    </w:p>
    <w:p w14:paraId="5659150C" w14:textId="77777777" w:rsidR="0037683B" w:rsidRPr="000E093D" w:rsidRDefault="0037683B" w:rsidP="00A46419">
      <w:pPr>
        <w:tabs>
          <w:tab w:val="left" w:pos="472"/>
        </w:tabs>
        <w:spacing w:before="130" w:after="0" w:line="240" w:lineRule="auto"/>
        <w:ind w:firstLine="851"/>
        <w:jc w:val="both"/>
        <w:rPr>
          <w:rFonts w:ascii="Arial" w:eastAsia="Calibri" w:hAnsi="Arial" w:cs="Arial"/>
          <w:b/>
          <w:kern w:val="2"/>
          <w:lang w:eastAsia="pt-BR"/>
          <w14:ligatures w14:val="standardContextual"/>
        </w:rPr>
      </w:pPr>
    </w:p>
    <w:p w14:paraId="32893EBC" w14:textId="77777777" w:rsidR="0037683B" w:rsidRPr="000E093D" w:rsidRDefault="0037683B" w:rsidP="00A46419">
      <w:pPr>
        <w:pStyle w:val="PargrafodaLista"/>
        <w:numPr>
          <w:ilvl w:val="0"/>
          <w:numId w:val="14"/>
        </w:numPr>
        <w:tabs>
          <w:tab w:val="left" w:pos="472"/>
        </w:tabs>
        <w:spacing w:after="0" w:line="240" w:lineRule="auto"/>
        <w:ind w:left="0" w:firstLine="851"/>
        <w:jc w:val="both"/>
        <w:rPr>
          <w:rFonts w:ascii="Arial" w:eastAsia="Calibri" w:hAnsi="Arial" w:cs="Arial"/>
          <w:b/>
        </w:rPr>
      </w:pPr>
      <w:r w:rsidRPr="000E093D">
        <w:rPr>
          <w:rFonts w:ascii="Arial" w:eastAsia="Calibri" w:hAnsi="Arial" w:cs="Arial"/>
          <w:b/>
        </w:rPr>
        <w:t>DA</w:t>
      </w:r>
      <w:r w:rsidRPr="000E093D">
        <w:rPr>
          <w:rFonts w:ascii="Arial" w:eastAsia="Calibri" w:hAnsi="Arial" w:cs="Arial"/>
          <w:b/>
          <w:spacing w:val="-5"/>
        </w:rPr>
        <w:t xml:space="preserve"> </w:t>
      </w:r>
      <w:r w:rsidRPr="000E093D">
        <w:rPr>
          <w:rFonts w:ascii="Arial" w:eastAsia="Calibri" w:hAnsi="Arial" w:cs="Arial"/>
          <w:b/>
        </w:rPr>
        <w:t>PROPOSTA</w:t>
      </w:r>
      <w:r w:rsidRPr="000E093D">
        <w:rPr>
          <w:rFonts w:ascii="Arial" w:eastAsia="Calibri" w:hAnsi="Arial" w:cs="Arial"/>
          <w:b/>
          <w:spacing w:val="-1"/>
        </w:rPr>
        <w:t xml:space="preserve"> </w:t>
      </w:r>
      <w:r w:rsidRPr="000E093D">
        <w:rPr>
          <w:rFonts w:ascii="Arial" w:eastAsia="Calibri" w:hAnsi="Arial" w:cs="Arial"/>
          <w:b/>
        </w:rPr>
        <w:t>DE</w:t>
      </w:r>
      <w:r w:rsidRPr="000E093D">
        <w:rPr>
          <w:rFonts w:ascii="Arial" w:eastAsia="Calibri" w:hAnsi="Arial" w:cs="Arial"/>
          <w:b/>
          <w:spacing w:val="-2"/>
        </w:rPr>
        <w:t xml:space="preserve"> </w:t>
      </w:r>
      <w:r w:rsidRPr="000E093D">
        <w:rPr>
          <w:rFonts w:ascii="Arial" w:eastAsia="Calibri" w:hAnsi="Arial" w:cs="Arial"/>
          <w:b/>
        </w:rPr>
        <w:t>PREÇOS</w:t>
      </w:r>
    </w:p>
    <w:p w14:paraId="56386FD0" w14:textId="77777777" w:rsidR="0037683B" w:rsidRPr="000E093D" w:rsidRDefault="0037683B" w:rsidP="00A46419">
      <w:pPr>
        <w:tabs>
          <w:tab w:val="left" w:pos="472"/>
        </w:tabs>
        <w:spacing w:after="0" w:line="240" w:lineRule="auto"/>
        <w:ind w:firstLine="851"/>
        <w:jc w:val="both"/>
        <w:rPr>
          <w:rFonts w:ascii="Arial" w:eastAsia="Calibri" w:hAnsi="Arial" w:cs="Arial"/>
          <w:b/>
          <w:kern w:val="2"/>
          <w:lang w:eastAsia="pt-BR"/>
          <w14:ligatures w14:val="standardContextual"/>
        </w:rPr>
      </w:pPr>
    </w:p>
    <w:p w14:paraId="4E265D45"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 xml:space="preserve">3.1. </w:t>
      </w:r>
      <w:r w:rsidRPr="000E093D">
        <w:rPr>
          <w:rFonts w:ascii="Arial" w:eastAsia="Calibri" w:hAnsi="Arial" w:cs="Arial"/>
          <w:kern w:val="2"/>
          <w:lang w:eastAsia="pt-BR"/>
          <w14:ligatures w14:val="standardContextual"/>
        </w:rPr>
        <w:t>A Proposta de Preços deverá ser apresentada, exclusivamente, mediante o cadastramento no 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w:t>
      </w:r>
      <w:r w:rsidRPr="000E093D">
        <w:rPr>
          <w:rFonts w:ascii="Arial" w:eastAsia="Calibri" w:hAnsi="Arial" w:cs="Arial"/>
          <w:b/>
          <w:i/>
          <w:kern w:val="2"/>
          <w:lang w:eastAsia="pt-BR"/>
          <w14:ligatures w14:val="standardContextual"/>
        </w:rPr>
        <w:t>PREGÃO-ELETRÔNICO</w:t>
      </w:r>
      <w:r w:rsidRPr="000E093D">
        <w:rPr>
          <w:rFonts w:ascii="Arial" w:eastAsia="Calibri" w:hAnsi="Arial" w:cs="Arial"/>
          <w:i/>
          <w:kern w:val="2"/>
          <w:lang w:eastAsia="pt-BR"/>
          <w14:ligatures w14:val="standardContextual"/>
        </w:rPr>
        <w:t>”</w:t>
      </w:r>
      <w:r w:rsidRPr="000E093D">
        <w:rPr>
          <w:rFonts w:ascii="Arial" w:eastAsia="Calibri" w:hAnsi="Arial" w:cs="Arial"/>
          <w:kern w:val="2"/>
          <w:lang w:eastAsia="pt-BR"/>
          <w14:ligatures w14:val="standardContextual"/>
        </w:rPr>
        <w:t>.</w:t>
      </w:r>
    </w:p>
    <w:p w14:paraId="30D510AF" w14:textId="77777777" w:rsidR="0037683B" w:rsidRPr="000E093D" w:rsidRDefault="0037683B" w:rsidP="00A46419">
      <w:pPr>
        <w:tabs>
          <w:tab w:val="left" w:pos="649"/>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3.2</w:t>
      </w:r>
      <w:r w:rsidRPr="000E093D">
        <w:rPr>
          <w:rFonts w:ascii="Arial" w:eastAsia="Calibri" w:hAnsi="Arial" w:cs="Arial"/>
          <w:kern w:val="2"/>
          <w:lang w:eastAsia="pt-BR"/>
          <w14:ligatures w14:val="standardContextual"/>
        </w:rPr>
        <w:t>A partir da publicação/divulgação deste Edital, até data e horário previstos nos itens 3.1, as empresas 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desejarem participar do pregão poderão encaminhar as propostas para os itens de interesse através do sítio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eletrônico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informado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neste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Instrumento.</w:t>
      </w:r>
    </w:p>
    <w:p w14:paraId="78EDE3A3" w14:textId="77777777" w:rsidR="0037683B" w:rsidRPr="000E093D" w:rsidRDefault="0037683B" w:rsidP="00A46419">
      <w:pPr>
        <w:numPr>
          <w:ilvl w:val="1"/>
          <w:numId w:val="3"/>
        </w:numPr>
        <w:tabs>
          <w:tab w:val="left" w:pos="64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Enquanto estiver aberto o prazo para envio de propostas, o fornecedor poderá acessar e alterar a 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inicial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quantas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vezes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desejar.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isto,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deverá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excluir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atual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enviar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nova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alterações desejadas, sejam elas no valor preenchido no formulário eletrônico ou no arquivo anexo que será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transmitido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 proposta.</w:t>
      </w:r>
    </w:p>
    <w:p w14:paraId="5942CACA" w14:textId="77777777" w:rsidR="0037683B" w:rsidRPr="000E093D" w:rsidRDefault="0037683B" w:rsidP="00A46419">
      <w:pPr>
        <w:numPr>
          <w:ilvl w:val="1"/>
          <w:numId w:val="3"/>
        </w:numPr>
        <w:tabs>
          <w:tab w:val="left" w:pos="64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encaminhamento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pressupõe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pleno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conhecimento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atendimento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às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exigências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habilitação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 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especificações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técnicas previstas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neste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Edital.</w:t>
      </w:r>
    </w:p>
    <w:p w14:paraId="726A9AD8" w14:textId="77777777" w:rsidR="0037683B" w:rsidRPr="000E093D" w:rsidRDefault="0037683B" w:rsidP="00A46419">
      <w:pPr>
        <w:numPr>
          <w:ilvl w:val="1"/>
          <w:numId w:val="3"/>
        </w:numPr>
        <w:tabs>
          <w:tab w:val="left" w:pos="655"/>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kern w:val="2"/>
          <w:lang w:eastAsia="pt-BR"/>
          <w14:ligatures w14:val="standardContextual"/>
        </w:rPr>
        <w:t>A</w:t>
      </w:r>
      <w:r w:rsidRPr="000E093D">
        <w:rPr>
          <w:rFonts w:ascii="Arial" w:eastAsia="Calibri" w:hAnsi="Arial" w:cs="Arial"/>
          <w:spacing w:val="2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2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preços</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deverá</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ser</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encaminhada</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nos</w:t>
      </w:r>
      <w:r w:rsidRPr="000E093D">
        <w:rPr>
          <w:rFonts w:ascii="Arial" w:eastAsia="Calibri" w:hAnsi="Arial" w:cs="Arial"/>
          <w:spacing w:val="21"/>
          <w:kern w:val="2"/>
          <w:lang w:eastAsia="pt-BR"/>
          <w14:ligatures w14:val="standardContextual"/>
        </w:rPr>
        <w:t xml:space="preserve"> </w:t>
      </w:r>
      <w:r w:rsidRPr="000E093D">
        <w:rPr>
          <w:rFonts w:ascii="Arial" w:eastAsia="Calibri" w:hAnsi="Arial" w:cs="Arial"/>
          <w:kern w:val="2"/>
          <w:lang w:eastAsia="pt-BR"/>
          <w14:ligatures w14:val="standardContextual"/>
        </w:rPr>
        <w:t>termos</w:t>
      </w:r>
      <w:r w:rsidRPr="000E093D">
        <w:rPr>
          <w:rFonts w:ascii="Arial" w:eastAsia="Calibri" w:hAnsi="Arial" w:cs="Arial"/>
          <w:spacing w:val="20"/>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0"/>
          <w:kern w:val="2"/>
          <w:lang w:eastAsia="pt-BR"/>
          <w14:ligatures w14:val="standardContextual"/>
        </w:rPr>
        <w:t xml:space="preserve"> </w:t>
      </w:r>
      <w:r w:rsidRPr="000E093D">
        <w:rPr>
          <w:rFonts w:ascii="Arial" w:eastAsia="Calibri" w:hAnsi="Arial" w:cs="Arial"/>
          <w:b/>
          <w:kern w:val="2"/>
          <w:lang w:eastAsia="pt-BR"/>
          <w14:ligatures w14:val="standardContextual"/>
        </w:rPr>
        <w:t>Anexo</w:t>
      </w:r>
      <w:r w:rsidRPr="000E093D">
        <w:rPr>
          <w:rFonts w:ascii="Arial" w:eastAsia="Calibri" w:hAnsi="Arial" w:cs="Arial"/>
          <w:b/>
          <w:spacing w:val="19"/>
          <w:kern w:val="2"/>
          <w:lang w:eastAsia="pt-BR"/>
          <w14:ligatures w14:val="standardContextual"/>
        </w:rPr>
        <w:t xml:space="preserve"> </w:t>
      </w:r>
      <w:r w:rsidRPr="000E093D">
        <w:rPr>
          <w:rFonts w:ascii="Arial" w:eastAsia="Calibri" w:hAnsi="Arial" w:cs="Arial"/>
          <w:b/>
          <w:kern w:val="2"/>
          <w:lang w:eastAsia="pt-BR"/>
          <w14:ligatures w14:val="standardContextual"/>
        </w:rPr>
        <w:t>II</w:t>
      </w:r>
      <w:r w:rsidRPr="000E093D">
        <w:rPr>
          <w:rFonts w:ascii="Arial" w:eastAsia="Calibri" w:hAnsi="Arial" w:cs="Arial"/>
          <w:b/>
          <w:spacing w:val="22"/>
          <w:kern w:val="2"/>
          <w:lang w:eastAsia="pt-BR"/>
          <w14:ligatures w14:val="standardContextual"/>
        </w:rPr>
        <w:t xml:space="preserve"> </w:t>
      </w:r>
      <w:r w:rsidRPr="000E093D">
        <w:rPr>
          <w:rFonts w:ascii="Arial" w:eastAsia="Calibri" w:hAnsi="Arial" w:cs="Arial"/>
          <w:b/>
          <w:kern w:val="2"/>
          <w:lang w:eastAsia="pt-BR"/>
          <w14:ligatures w14:val="standardContextual"/>
        </w:rPr>
        <w:t>–</w:t>
      </w:r>
      <w:r w:rsidRPr="000E093D">
        <w:rPr>
          <w:rFonts w:ascii="Arial" w:eastAsia="Calibri" w:hAnsi="Arial" w:cs="Arial"/>
          <w:b/>
          <w:spacing w:val="21"/>
          <w:kern w:val="2"/>
          <w:lang w:eastAsia="pt-BR"/>
          <w14:ligatures w14:val="standardContextual"/>
        </w:rPr>
        <w:t xml:space="preserve"> </w:t>
      </w:r>
      <w:r w:rsidRPr="000E093D">
        <w:rPr>
          <w:rFonts w:ascii="Arial" w:eastAsia="Calibri" w:hAnsi="Arial" w:cs="Arial"/>
          <w:b/>
          <w:kern w:val="2"/>
          <w:lang w:eastAsia="pt-BR"/>
          <w14:ligatures w14:val="standardContextual"/>
        </w:rPr>
        <w:t>Modelo</w:t>
      </w:r>
      <w:r w:rsidRPr="000E093D">
        <w:rPr>
          <w:rFonts w:ascii="Arial" w:eastAsia="Calibri" w:hAnsi="Arial" w:cs="Arial"/>
          <w:b/>
          <w:spacing w:val="22"/>
          <w:kern w:val="2"/>
          <w:lang w:eastAsia="pt-BR"/>
          <w14:ligatures w14:val="standardContextual"/>
        </w:rPr>
        <w:t xml:space="preserve"> </w:t>
      </w:r>
      <w:r w:rsidRPr="000E093D">
        <w:rPr>
          <w:rFonts w:ascii="Arial" w:eastAsia="Calibri" w:hAnsi="Arial" w:cs="Arial"/>
          <w:b/>
          <w:kern w:val="2"/>
          <w:lang w:eastAsia="pt-BR"/>
          <w14:ligatures w14:val="standardContextual"/>
        </w:rPr>
        <w:t>de</w:t>
      </w:r>
      <w:r w:rsidRPr="000E093D">
        <w:rPr>
          <w:rFonts w:ascii="Arial" w:eastAsia="Calibri" w:hAnsi="Arial" w:cs="Arial"/>
          <w:b/>
          <w:spacing w:val="21"/>
          <w:kern w:val="2"/>
          <w:lang w:eastAsia="pt-BR"/>
          <w14:ligatures w14:val="standardContextual"/>
        </w:rPr>
        <w:t xml:space="preserve"> </w:t>
      </w:r>
      <w:r w:rsidRPr="000E093D">
        <w:rPr>
          <w:rFonts w:ascii="Arial" w:eastAsia="Calibri" w:hAnsi="Arial" w:cs="Arial"/>
          <w:b/>
          <w:kern w:val="2"/>
          <w:lang w:eastAsia="pt-BR"/>
          <w14:ligatures w14:val="standardContextual"/>
        </w:rPr>
        <w:t>Proposta</w:t>
      </w:r>
      <w:r w:rsidRPr="000E093D">
        <w:rPr>
          <w:rFonts w:ascii="Arial" w:eastAsia="Calibri" w:hAnsi="Arial" w:cs="Arial"/>
          <w:b/>
          <w:spacing w:val="18"/>
          <w:kern w:val="2"/>
          <w:lang w:eastAsia="pt-BR"/>
          <w14:ligatures w14:val="standardContextual"/>
        </w:rPr>
        <w:t xml:space="preserve"> </w:t>
      </w:r>
      <w:r w:rsidRPr="000E093D">
        <w:rPr>
          <w:rFonts w:ascii="Arial" w:eastAsia="Calibri" w:hAnsi="Arial" w:cs="Arial"/>
          <w:b/>
          <w:kern w:val="2"/>
          <w:lang w:eastAsia="pt-BR"/>
          <w14:ligatures w14:val="standardContextual"/>
        </w:rPr>
        <w:t xml:space="preserve">Comercial, </w:t>
      </w:r>
      <w:r w:rsidRPr="000E093D">
        <w:rPr>
          <w:rFonts w:ascii="Arial" w:eastAsia="Calibri" w:hAnsi="Arial" w:cs="Arial"/>
          <w:kern w:val="2"/>
          <w:lang w:eastAsia="pt-BR"/>
          <w14:ligatures w14:val="standardContextual"/>
        </w:rPr>
        <w:t>devendo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constar, sob</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pena</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desclassificação</w:t>
      </w:r>
      <w:r w:rsidRPr="000E093D">
        <w:rPr>
          <w:rFonts w:ascii="Arial" w:eastAsia="Calibri" w:hAnsi="Arial" w:cs="Arial"/>
          <w:kern w:val="2"/>
          <w:lang w:eastAsia="pt-BR"/>
          <w14:ligatures w14:val="standardContextual"/>
        </w:rPr>
        <w:t>:</w:t>
      </w:r>
    </w:p>
    <w:p w14:paraId="7EC34D25"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 xml:space="preserve">3.5.1 </w:t>
      </w:r>
      <w:r w:rsidRPr="000E093D">
        <w:rPr>
          <w:rFonts w:ascii="Arial" w:eastAsia="Calibri" w:hAnsi="Arial" w:cs="Arial"/>
          <w:kern w:val="2"/>
          <w:lang w:eastAsia="pt-BR"/>
          <w14:ligatures w14:val="standardContextual"/>
        </w:rPr>
        <w:t>a descrição detalhada do objeto ofertado, constando, obrigatoriamente, quando for o caso, a marca, 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modelo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todos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os elementos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necessários para a singularização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objeto;</w:t>
      </w:r>
    </w:p>
    <w:p w14:paraId="25738E3D"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3.5.2.</w:t>
      </w:r>
      <w:r w:rsidRPr="000E093D">
        <w:rPr>
          <w:rFonts w:ascii="Arial" w:eastAsia="Calibri" w:hAnsi="Arial" w:cs="Arial"/>
          <w:b/>
          <w:spacing w:val="13"/>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0"/>
          <w:kern w:val="2"/>
          <w:lang w:eastAsia="pt-BR"/>
          <w14:ligatures w14:val="standardContextual"/>
        </w:rPr>
        <w:t xml:space="preserve"> </w:t>
      </w:r>
      <w:r w:rsidRPr="000E093D">
        <w:rPr>
          <w:rFonts w:ascii="Arial" w:eastAsia="Calibri" w:hAnsi="Arial" w:cs="Arial"/>
          <w:kern w:val="2"/>
          <w:lang w:eastAsia="pt-BR"/>
          <w14:ligatures w14:val="standardContextual"/>
        </w:rPr>
        <w:t>indicação</w:t>
      </w:r>
      <w:r w:rsidRPr="000E093D">
        <w:rPr>
          <w:rFonts w:ascii="Arial" w:eastAsia="Calibri" w:hAnsi="Arial" w:cs="Arial"/>
          <w:spacing w:val="1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preço</w:t>
      </w:r>
      <w:r w:rsidRPr="000E093D">
        <w:rPr>
          <w:rFonts w:ascii="Arial" w:eastAsia="Calibri" w:hAnsi="Arial" w:cs="Arial"/>
          <w:spacing w:val="10"/>
          <w:kern w:val="2"/>
          <w:lang w:eastAsia="pt-BR"/>
          <w14:ligatures w14:val="standardContextual"/>
        </w:rPr>
        <w:t xml:space="preserve"> </w:t>
      </w:r>
      <w:r w:rsidRPr="000E093D">
        <w:rPr>
          <w:rFonts w:ascii="Arial" w:eastAsia="Calibri" w:hAnsi="Arial" w:cs="Arial"/>
          <w:kern w:val="2"/>
          <w:lang w:eastAsia="pt-BR"/>
          <w14:ligatures w14:val="standardContextual"/>
        </w:rPr>
        <w:t>unitário,</w:t>
      </w:r>
      <w:r w:rsidRPr="000E093D">
        <w:rPr>
          <w:rFonts w:ascii="Arial" w:eastAsia="Calibri" w:hAnsi="Arial" w:cs="Arial"/>
          <w:spacing w:val="12"/>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b/>
          <w:kern w:val="2"/>
          <w:lang w:eastAsia="pt-BR"/>
          <w14:ligatures w14:val="standardContextual"/>
        </w:rPr>
        <w:t>até</w:t>
      </w:r>
      <w:r w:rsidRPr="000E093D">
        <w:rPr>
          <w:rFonts w:ascii="Arial" w:eastAsia="Calibri" w:hAnsi="Arial" w:cs="Arial"/>
          <w:b/>
          <w:spacing w:val="8"/>
          <w:kern w:val="2"/>
          <w:lang w:eastAsia="pt-BR"/>
          <w14:ligatures w14:val="standardContextual"/>
        </w:rPr>
        <w:t xml:space="preserve"> </w:t>
      </w:r>
      <w:r w:rsidRPr="000E093D">
        <w:rPr>
          <w:rFonts w:ascii="Arial" w:eastAsia="Calibri" w:hAnsi="Arial" w:cs="Arial"/>
          <w:b/>
          <w:kern w:val="2"/>
          <w:lang w:eastAsia="pt-BR"/>
          <w14:ligatures w14:val="standardContextual"/>
        </w:rPr>
        <w:t>2</w:t>
      </w:r>
      <w:r w:rsidRPr="000E093D">
        <w:rPr>
          <w:rFonts w:ascii="Arial" w:eastAsia="Calibri" w:hAnsi="Arial" w:cs="Arial"/>
          <w:b/>
          <w:spacing w:val="13"/>
          <w:kern w:val="2"/>
          <w:lang w:eastAsia="pt-BR"/>
          <w14:ligatures w14:val="standardContextual"/>
        </w:rPr>
        <w:t xml:space="preserve"> </w:t>
      </w:r>
      <w:r w:rsidRPr="000E093D">
        <w:rPr>
          <w:rFonts w:ascii="Arial" w:eastAsia="Calibri" w:hAnsi="Arial" w:cs="Arial"/>
          <w:b/>
          <w:kern w:val="2"/>
          <w:lang w:eastAsia="pt-BR"/>
          <w14:ligatures w14:val="standardContextual"/>
        </w:rPr>
        <w:t>algarismos</w:t>
      </w:r>
      <w:r w:rsidRPr="000E093D">
        <w:rPr>
          <w:rFonts w:ascii="Arial" w:eastAsia="Calibri" w:hAnsi="Arial" w:cs="Arial"/>
          <w:b/>
          <w:spacing w:val="10"/>
          <w:kern w:val="2"/>
          <w:lang w:eastAsia="pt-BR"/>
          <w14:ligatures w14:val="standardContextual"/>
        </w:rPr>
        <w:t xml:space="preserve"> </w:t>
      </w:r>
      <w:r w:rsidRPr="000E093D">
        <w:rPr>
          <w:rFonts w:ascii="Arial" w:eastAsia="Calibri" w:hAnsi="Arial" w:cs="Arial"/>
          <w:b/>
          <w:kern w:val="2"/>
          <w:lang w:eastAsia="pt-BR"/>
          <w14:ligatures w14:val="standardContextual"/>
        </w:rPr>
        <w:t>após</w:t>
      </w:r>
      <w:r w:rsidRPr="000E093D">
        <w:rPr>
          <w:rFonts w:ascii="Arial" w:eastAsia="Calibri" w:hAnsi="Arial" w:cs="Arial"/>
          <w:b/>
          <w:spacing w:val="10"/>
          <w:kern w:val="2"/>
          <w:lang w:eastAsia="pt-BR"/>
          <w14:ligatures w14:val="standardContextual"/>
        </w:rPr>
        <w:t xml:space="preserve"> </w:t>
      </w:r>
      <w:r w:rsidRPr="000E093D">
        <w:rPr>
          <w:rFonts w:ascii="Arial" w:eastAsia="Calibri" w:hAnsi="Arial" w:cs="Arial"/>
          <w:b/>
          <w:kern w:val="2"/>
          <w:lang w:eastAsia="pt-BR"/>
          <w14:ligatures w14:val="standardContextual"/>
        </w:rPr>
        <w:t>a</w:t>
      </w:r>
      <w:r w:rsidRPr="000E093D">
        <w:rPr>
          <w:rFonts w:ascii="Arial" w:eastAsia="Calibri" w:hAnsi="Arial" w:cs="Arial"/>
          <w:b/>
          <w:spacing w:val="9"/>
          <w:kern w:val="2"/>
          <w:lang w:eastAsia="pt-BR"/>
          <w14:ligatures w14:val="standardContextual"/>
        </w:rPr>
        <w:t xml:space="preserve"> </w:t>
      </w:r>
      <w:r w:rsidRPr="000E093D">
        <w:rPr>
          <w:rFonts w:ascii="Arial" w:eastAsia="Calibri" w:hAnsi="Arial" w:cs="Arial"/>
          <w:b/>
          <w:kern w:val="2"/>
          <w:lang w:eastAsia="pt-BR"/>
          <w14:ligatures w14:val="standardContextual"/>
        </w:rPr>
        <w:t>vírgula</w:t>
      </w:r>
      <w:r w:rsidRPr="000E093D">
        <w:rPr>
          <w:rFonts w:ascii="Arial" w:eastAsia="Calibri" w:hAnsi="Arial" w:cs="Arial"/>
          <w:kern w:val="2"/>
          <w:lang w:eastAsia="pt-BR"/>
          <w14:ligatures w14:val="standardContextual"/>
        </w:rPr>
        <w:t>,</w:t>
      </w:r>
      <w:r w:rsidRPr="000E093D">
        <w:rPr>
          <w:rFonts w:ascii="Arial" w:eastAsia="Calibri" w:hAnsi="Arial" w:cs="Arial"/>
          <w:spacing w:val="10"/>
          <w:kern w:val="2"/>
          <w:lang w:eastAsia="pt-BR"/>
          <w14:ligatures w14:val="standardContextual"/>
        </w:rPr>
        <w:t xml:space="preserve"> </w:t>
      </w:r>
      <w:r w:rsidRPr="000E093D">
        <w:rPr>
          <w:rFonts w:ascii="Arial" w:eastAsia="Calibri" w:hAnsi="Arial" w:cs="Arial"/>
          <w:kern w:val="2"/>
          <w:lang w:eastAsia="pt-BR"/>
          <w14:ligatures w14:val="standardContextual"/>
        </w:rPr>
        <w:t>bem</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kern w:val="2"/>
          <w:lang w:eastAsia="pt-BR"/>
          <w14:ligatures w14:val="standardContextual"/>
        </w:rPr>
        <w:t>como</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2"/>
          <w:kern w:val="2"/>
          <w:lang w:eastAsia="pt-BR"/>
          <w14:ligatures w14:val="standardContextual"/>
        </w:rPr>
        <w:t xml:space="preserve"> </w:t>
      </w:r>
      <w:r w:rsidRPr="000E093D">
        <w:rPr>
          <w:rFonts w:ascii="Arial" w:eastAsia="Calibri" w:hAnsi="Arial" w:cs="Arial"/>
          <w:kern w:val="2"/>
          <w:lang w:eastAsia="pt-BR"/>
          <w14:ligatures w14:val="standardContextual"/>
        </w:rPr>
        <w:t>preço</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total</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kern w:val="2"/>
          <w:lang w:eastAsia="pt-BR"/>
          <w14:ligatures w14:val="standardContextual"/>
        </w:rPr>
        <w:t>lote,</w:t>
      </w:r>
      <w:r w:rsidRPr="000E093D">
        <w:rPr>
          <w:rFonts w:ascii="Arial" w:eastAsia="Calibri" w:hAnsi="Arial" w:cs="Arial"/>
          <w:spacing w:val="12"/>
          <w:kern w:val="2"/>
          <w:lang w:eastAsia="pt-BR"/>
          <w14:ligatures w14:val="standardContextual"/>
        </w:rPr>
        <w:t xml:space="preserve"> </w:t>
      </w:r>
      <w:r w:rsidRPr="000E093D">
        <w:rPr>
          <w:rFonts w:ascii="Arial" w:eastAsia="Calibri" w:hAnsi="Arial" w:cs="Arial"/>
          <w:kern w:val="2"/>
          <w:lang w:eastAsia="pt-BR"/>
          <w14:ligatures w14:val="standardContextual"/>
        </w:rPr>
        <w:t>se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for o caso, englobando todos os custos de material e mão de obra, tributação e quaisquer outras despesas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incidentes para o cumprimento das obrigações assumidas, inclusive despesas de entrega, não se admitindo, 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qualquer título, acréscimos posteriores sobre o valor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proposto;</w:t>
      </w:r>
    </w:p>
    <w:p w14:paraId="43310F62" w14:textId="77777777" w:rsidR="00231B2B" w:rsidRDefault="0037683B" w:rsidP="00231B2B">
      <w:pPr>
        <w:spacing w:after="0" w:line="240" w:lineRule="auto"/>
        <w:ind w:firstLine="851"/>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3.5.</w:t>
      </w:r>
      <w:r w:rsidR="00231B2B">
        <w:rPr>
          <w:rFonts w:ascii="Arial" w:eastAsia="Calibri" w:hAnsi="Arial" w:cs="Arial"/>
          <w:b/>
          <w:kern w:val="2"/>
          <w:lang w:eastAsia="pt-BR"/>
          <w14:ligatures w14:val="standardContextual"/>
        </w:rPr>
        <w:t>3</w:t>
      </w:r>
      <w:r w:rsidRPr="000E093D">
        <w:rPr>
          <w:rFonts w:ascii="Arial" w:eastAsia="Calibri" w:hAnsi="Arial" w:cs="Arial"/>
          <w:b/>
          <w:kern w:val="2"/>
          <w:lang w:eastAsia="pt-BR"/>
          <w14:ligatures w14:val="standardContextual"/>
        </w:rPr>
        <w:t xml:space="preserve">. </w:t>
      </w:r>
      <w:r w:rsidRPr="000E093D">
        <w:rPr>
          <w:rFonts w:ascii="Arial" w:eastAsia="Calibri" w:hAnsi="Arial" w:cs="Arial"/>
          <w:kern w:val="2"/>
          <w:lang w:eastAsia="pt-BR"/>
          <w14:ligatures w14:val="standardContextual"/>
        </w:rPr>
        <w:t xml:space="preserve">O </w:t>
      </w:r>
      <w:r w:rsidRPr="000E093D">
        <w:rPr>
          <w:rFonts w:ascii="Arial" w:eastAsia="Calibri" w:hAnsi="Arial" w:cs="Arial"/>
          <w:b/>
          <w:kern w:val="2"/>
          <w:lang w:eastAsia="pt-BR"/>
          <w14:ligatures w14:val="standardContextual"/>
        </w:rPr>
        <w:t xml:space="preserve">prazo de validade </w:t>
      </w:r>
      <w:r w:rsidRPr="000E093D">
        <w:rPr>
          <w:rFonts w:ascii="Arial" w:eastAsia="Calibri" w:hAnsi="Arial" w:cs="Arial"/>
          <w:kern w:val="2"/>
          <w:lang w:eastAsia="pt-BR"/>
          <w14:ligatures w14:val="standardContextual"/>
        </w:rPr>
        <w:t xml:space="preserve">da proposta, que será de, no mínimo, </w:t>
      </w:r>
      <w:r w:rsidRPr="000E093D">
        <w:rPr>
          <w:rFonts w:ascii="Arial" w:eastAsia="Calibri" w:hAnsi="Arial" w:cs="Arial"/>
          <w:b/>
          <w:kern w:val="2"/>
          <w:lang w:eastAsia="pt-BR"/>
          <w14:ligatures w14:val="standardContextual"/>
        </w:rPr>
        <w:t>60 (sessenta) dias</w:t>
      </w:r>
      <w:r w:rsidRPr="000E093D">
        <w:rPr>
          <w:rFonts w:ascii="Arial" w:eastAsia="Calibri" w:hAnsi="Arial" w:cs="Arial"/>
          <w:kern w:val="2"/>
          <w:lang w:eastAsia="pt-BR"/>
          <w14:ligatures w14:val="standardContextual"/>
        </w:rPr>
        <w:t>, a contar da data da sessão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Pregão. Se na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constar o prazo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validade, </w:t>
      </w:r>
      <w:r w:rsidRPr="000E093D">
        <w:rPr>
          <w:rFonts w:ascii="Arial" w:eastAsia="Calibri" w:hAnsi="Arial" w:cs="Arial"/>
          <w:b/>
          <w:kern w:val="2"/>
          <w:lang w:eastAsia="pt-BR"/>
          <w14:ligatures w14:val="standardContextual"/>
        </w:rPr>
        <w:t>subentende-se</w:t>
      </w:r>
      <w:r w:rsidRPr="000E093D">
        <w:rPr>
          <w:rFonts w:ascii="Arial" w:eastAsia="Calibri" w:hAnsi="Arial" w:cs="Arial"/>
          <w:b/>
          <w:spacing w:val="-4"/>
          <w:kern w:val="2"/>
          <w:lang w:eastAsia="pt-BR"/>
          <w14:ligatures w14:val="standardContextual"/>
        </w:rPr>
        <w:t xml:space="preserve"> </w:t>
      </w:r>
      <w:r w:rsidRPr="000E093D">
        <w:rPr>
          <w:rFonts w:ascii="Arial" w:eastAsia="Calibri" w:hAnsi="Arial" w:cs="Arial"/>
          <w:b/>
          <w:kern w:val="2"/>
          <w:lang w:eastAsia="pt-BR"/>
          <w14:ligatures w14:val="standardContextual"/>
        </w:rPr>
        <w:t>60 dias.</w:t>
      </w:r>
    </w:p>
    <w:p w14:paraId="59C8554D" w14:textId="3CE7C932" w:rsidR="0037683B" w:rsidRPr="000E093D" w:rsidRDefault="00231B2B" w:rsidP="00231B2B">
      <w:pPr>
        <w:spacing w:after="0" w:line="240" w:lineRule="auto"/>
        <w:ind w:firstLine="851"/>
        <w:jc w:val="both"/>
        <w:rPr>
          <w:rFonts w:ascii="Arial" w:eastAsia="Calibri" w:hAnsi="Arial" w:cs="Arial"/>
          <w:b/>
          <w:kern w:val="2"/>
          <w:lang w:eastAsia="pt-BR"/>
          <w14:ligatures w14:val="standardContextual"/>
        </w:rPr>
      </w:pPr>
      <w:r>
        <w:rPr>
          <w:rFonts w:ascii="Arial" w:eastAsia="Calibri" w:hAnsi="Arial" w:cs="Arial"/>
          <w:b/>
          <w:kern w:val="2"/>
          <w:lang w:eastAsia="pt-BR"/>
          <w14:ligatures w14:val="standardContextual"/>
        </w:rPr>
        <w:t xml:space="preserve">3.5.4 </w:t>
      </w:r>
      <w:r w:rsidR="0037683B" w:rsidRPr="000E093D">
        <w:rPr>
          <w:rFonts w:ascii="Arial" w:eastAsia="Calibri" w:hAnsi="Arial" w:cs="Arial"/>
          <w:kern w:val="2"/>
          <w:lang w:eastAsia="pt-BR"/>
          <w14:ligatures w14:val="standardContextual"/>
        </w:rPr>
        <w:t>Deverão constar na proposta todos os dados da empresa, tais como razão social, CNPJ, endereço completo,</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número de telefone, correio eletrônico, dados da conta corrente, o nome do responsável para realizar quaisquer</w:t>
      </w:r>
      <w:r w:rsidR="0037683B" w:rsidRPr="000E093D">
        <w:rPr>
          <w:rFonts w:ascii="Arial" w:eastAsia="Calibri" w:hAnsi="Arial" w:cs="Arial"/>
          <w:spacing w:val="-45"/>
          <w:kern w:val="2"/>
          <w:lang w:eastAsia="pt-BR"/>
          <w14:ligatures w14:val="standardContextual"/>
        </w:rPr>
        <w:t xml:space="preserve"> </w:t>
      </w:r>
      <w:r w:rsidR="0037683B" w:rsidRPr="000E093D">
        <w:rPr>
          <w:rFonts w:ascii="Arial" w:eastAsia="Calibri" w:hAnsi="Arial" w:cs="Arial"/>
          <w:kern w:val="2"/>
          <w:lang w:eastAsia="pt-BR"/>
          <w14:ligatures w14:val="standardContextual"/>
        </w:rPr>
        <w:t>tratativas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junto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ao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Tribunal</w:t>
      </w:r>
      <w:r w:rsidR="0037683B" w:rsidRPr="000E093D">
        <w:rPr>
          <w:rFonts w:ascii="Arial" w:eastAsia="Calibri" w:hAnsi="Arial" w:cs="Arial"/>
          <w:spacing w:val="-4"/>
          <w:kern w:val="2"/>
          <w:lang w:eastAsia="pt-BR"/>
          <w14:ligatures w14:val="standardContextual"/>
        </w:rPr>
        <w:t xml:space="preserve"> </w:t>
      </w:r>
      <w:r w:rsidR="0037683B" w:rsidRPr="000E093D">
        <w:rPr>
          <w:rFonts w:ascii="Arial" w:eastAsia="Calibri" w:hAnsi="Arial" w:cs="Arial"/>
          <w:kern w:val="2"/>
          <w:lang w:eastAsia="pt-BR"/>
          <w14:ligatures w14:val="standardContextual"/>
        </w:rPr>
        <w:t>de Contas, bem</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como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nome do responsável pela assinatura</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do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contrato.</w:t>
      </w:r>
    </w:p>
    <w:p w14:paraId="757D3EAA" w14:textId="77777777" w:rsidR="0037683B" w:rsidRPr="000E093D" w:rsidRDefault="0037683B" w:rsidP="00A46419">
      <w:pPr>
        <w:numPr>
          <w:ilvl w:val="2"/>
          <w:numId w:val="13"/>
        </w:numPr>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kern w:val="2"/>
          <w:lang w:eastAsia="pt-BR"/>
          <w14:ligatures w14:val="standardContextual"/>
        </w:rPr>
        <w:t xml:space="preserve">O </w:t>
      </w:r>
      <w:r w:rsidRPr="000E093D">
        <w:rPr>
          <w:rFonts w:ascii="Arial" w:eastAsia="Calibri" w:hAnsi="Arial" w:cs="Arial"/>
          <w:i/>
          <w:kern w:val="2"/>
          <w:lang w:eastAsia="pt-BR"/>
          <w14:ligatures w14:val="standardContextual"/>
        </w:rPr>
        <w:t xml:space="preserve">upload </w:t>
      </w:r>
      <w:r w:rsidRPr="000E093D">
        <w:rPr>
          <w:rFonts w:ascii="Arial" w:eastAsia="Calibri" w:hAnsi="Arial" w:cs="Arial"/>
          <w:kern w:val="2"/>
          <w:lang w:eastAsia="pt-BR"/>
          <w14:ligatures w14:val="standardContextual"/>
        </w:rPr>
        <w:t xml:space="preserve">da proposta no site </w:t>
      </w:r>
      <w:hyperlink w:history="1">
        <w:r w:rsidRPr="000E093D">
          <w:rPr>
            <w:rFonts w:ascii="Arial" w:eastAsia="Calibri" w:hAnsi="Arial" w:cs="Arial"/>
            <w:color w:val="0563C1"/>
            <w:kern w:val="2"/>
            <w:u w:val="single"/>
            <w:lang w:eastAsia="pt-BR"/>
            <w14:ligatures w14:val="standardContextual"/>
          </w:rPr>
          <w:t xml:space="preserve">www.pregaobanrisul.com.br </w:t>
        </w:r>
      </w:hyperlink>
      <w:r w:rsidRPr="000E093D">
        <w:rPr>
          <w:rFonts w:ascii="Arial" w:eastAsia="Calibri" w:hAnsi="Arial" w:cs="Arial"/>
          <w:kern w:val="2"/>
          <w:lang w:eastAsia="pt-BR"/>
          <w14:ligatures w14:val="standardContextual"/>
        </w:rPr>
        <w:t>será de total responsabilidade da licitante, a qual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deverá</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se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certificar</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anexada</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seja</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visível</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legível</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sua</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integridade,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folha</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tamanho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A4, sem a necessidade de qualquer ação do Pregoeiro que não seja abrir e imprimir o arquivo, sob pena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desclassificação.</w:t>
      </w:r>
    </w:p>
    <w:p w14:paraId="60D9FBD6" w14:textId="77777777" w:rsidR="0037683B" w:rsidRPr="000E093D" w:rsidRDefault="0037683B" w:rsidP="00A46419">
      <w:pPr>
        <w:spacing w:before="5" w:after="0" w:line="240" w:lineRule="auto"/>
        <w:ind w:firstLine="851"/>
        <w:jc w:val="both"/>
        <w:rPr>
          <w:rFonts w:ascii="Arial" w:eastAsia="Calibri" w:hAnsi="Arial" w:cs="Arial"/>
          <w:kern w:val="2"/>
          <w:lang w:eastAsia="pt-BR"/>
          <w14:ligatures w14:val="standardContextual"/>
        </w:rPr>
      </w:pPr>
    </w:p>
    <w:p w14:paraId="259F3927" w14:textId="77777777" w:rsidR="0037683B" w:rsidRPr="000E093D" w:rsidRDefault="0037683B" w:rsidP="00A46419">
      <w:pPr>
        <w:numPr>
          <w:ilvl w:val="0"/>
          <w:numId w:val="13"/>
        </w:numPr>
        <w:tabs>
          <w:tab w:val="left" w:pos="472"/>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DA</w:t>
      </w:r>
      <w:r w:rsidRPr="000E093D">
        <w:rPr>
          <w:rFonts w:ascii="Arial" w:eastAsia="Calibri" w:hAnsi="Arial" w:cs="Arial"/>
          <w:b/>
          <w:spacing w:val="-5"/>
          <w:kern w:val="2"/>
          <w:lang w:eastAsia="pt-BR"/>
          <w14:ligatures w14:val="standardContextual"/>
        </w:rPr>
        <w:t xml:space="preserve"> </w:t>
      </w:r>
      <w:r w:rsidRPr="000E093D">
        <w:rPr>
          <w:rFonts w:ascii="Arial" w:eastAsia="Calibri" w:hAnsi="Arial" w:cs="Arial"/>
          <w:b/>
          <w:kern w:val="2"/>
          <w:lang w:eastAsia="pt-BR"/>
          <w14:ligatures w14:val="standardContextual"/>
        </w:rPr>
        <w:t>ABERTURA</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DAS</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PROPOSTAS</w:t>
      </w:r>
    </w:p>
    <w:p w14:paraId="68606309" w14:textId="77777777" w:rsidR="0037683B" w:rsidRPr="000E093D" w:rsidRDefault="0037683B" w:rsidP="00A46419">
      <w:pPr>
        <w:tabs>
          <w:tab w:val="left" w:pos="633"/>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4.1</w:t>
      </w:r>
      <w:r w:rsidRPr="000E093D">
        <w:rPr>
          <w:rFonts w:ascii="Arial" w:eastAsia="Calibri" w:hAnsi="Arial" w:cs="Arial"/>
          <w:kern w:val="2"/>
          <w:lang w:eastAsia="pt-BR"/>
          <w14:ligatures w14:val="standardContextual"/>
        </w:rPr>
        <w:t xml:space="preserve"> A partir do horário previsto para a abertura das propostas terá início a sessão pública do Pregão Eletrônico,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quando o Pregoeiro verificará as propostas apresentadas, classificando as que atendam ao Edital 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desclassificando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que não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estejam</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conformidade com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requisitos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estabelecidos.</w:t>
      </w:r>
    </w:p>
    <w:p w14:paraId="54C43040" w14:textId="77777777" w:rsidR="0037683B" w:rsidRPr="000E093D" w:rsidRDefault="0037683B" w:rsidP="00A46419">
      <w:pPr>
        <w:numPr>
          <w:ilvl w:val="1"/>
          <w:numId w:val="4"/>
        </w:numPr>
        <w:tabs>
          <w:tab w:val="left" w:pos="710"/>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representantes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microempresas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pequeno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deverão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declarar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sistema </w:t>
      </w:r>
      <w:hyperlink r:id="rId10" w:history="1">
        <w:r w:rsidRPr="000E093D">
          <w:rPr>
            <w:rFonts w:ascii="Arial" w:eastAsia="Calibri" w:hAnsi="Arial" w:cs="Arial"/>
            <w:i/>
            <w:color w:val="0563C1"/>
            <w:kern w:val="2"/>
            <w:u w:val="single"/>
            <w:lang w:eastAsia="pt-BR"/>
            <w14:ligatures w14:val="standardContextual"/>
          </w:rPr>
          <w:t>" http://www.pregaoonlinebanrisul.com.br/"</w:t>
        </w:r>
        <w:r w:rsidRPr="000E093D">
          <w:rPr>
            <w:rFonts w:ascii="Arial" w:eastAsia="Calibri" w:hAnsi="Arial" w:cs="Arial"/>
            <w:color w:val="0563C1"/>
            <w:kern w:val="2"/>
            <w:u w:val="single"/>
            <w:lang w:eastAsia="pt-BR"/>
            <w14:ligatures w14:val="standardContextual"/>
          </w:rPr>
          <w:t xml:space="preserve">, </w:t>
        </w:r>
      </w:hyperlink>
      <w:r w:rsidRPr="000E093D">
        <w:rPr>
          <w:rFonts w:ascii="Arial" w:eastAsia="Calibri" w:hAnsi="Arial" w:cs="Arial"/>
          <w:kern w:val="2"/>
          <w:lang w:eastAsia="pt-BR"/>
          <w14:ligatures w14:val="standardContextual"/>
        </w:rPr>
        <w:t>em campo próprio, quando do envio da proposta inicial, que as respectivas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se enquadram nessa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 categoria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w:t>
      </w:r>
    </w:p>
    <w:p w14:paraId="057BFB3E" w14:textId="77777777" w:rsidR="0037683B" w:rsidRPr="000E093D" w:rsidRDefault="0037683B" w:rsidP="00A46419">
      <w:pPr>
        <w:numPr>
          <w:ilvl w:val="1"/>
          <w:numId w:val="4"/>
        </w:numPr>
        <w:tabs>
          <w:tab w:val="left" w:pos="814"/>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ausência dessa declaração, nesse momento, significará a desistência da microempresa ou empresa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pequeno</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porte</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utilizar-se</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das</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prerrogativas</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elas</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concedidas</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Complementar</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Federal</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nº</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123,</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14</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 dezembro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2006, art.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42</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45;</w:t>
      </w:r>
    </w:p>
    <w:p w14:paraId="006233E6" w14:textId="77777777" w:rsidR="0037683B" w:rsidRPr="000E093D" w:rsidRDefault="0037683B" w:rsidP="00A46419">
      <w:pPr>
        <w:numPr>
          <w:ilvl w:val="1"/>
          <w:numId w:val="4"/>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sistema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ordenará,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automaticamente,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propostas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classificadas.</w:t>
      </w:r>
    </w:p>
    <w:p w14:paraId="526D9EC6" w14:textId="77777777" w:rsidR="0037683B" w:rsidRPr="000E093D" w:rsidRDefault="0037683B" w:rsidP="00A46419">
      <w:pPr>
        <w:tabs>
          <w:tab w:val="left" w:pos="633"/>
        </w:tabs>
        <w:spacing w:after="0" w:line="240" w:lineRule="auto"/>
        <w:ind w:firstLine="851"/>
        <w:contextualSpacing/>
        <w:jc w:val="both"/>
        <w:rPr>
          <w:rFonts w:ascii="Arial" w:eastAsia="Calibri" w:hAnsi="Arial" w:cs="Arial"/>
          <w:kern w:val="2"/>
          <w:lang w:eastAsia="pt-BR"/>
          <w14:ligatures w14:val="standardContextual"/>
        </w:rPr>
      </w:pPr>
    </w:p>
    <w:p w14:paraId="5270EFD1"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51ACFDA4" w14:textId="77777777" w:rsidR="0037683B" w:rsidRPr="000E093D" w:rsidRDefault="0037683B" w:rsidP="00A46419">
      <w:pPr>
        <w:numPr>
          <w:ilvl w:val="0"/>
          <w:numId w:val="4"/>
        </w:numPr>
        <w:tabs>
          <w:tab w:val="left" w:pos="472"/>
        </w:tabs>
        <w:spacing w:before="133"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DA</w:t>
      </w:r>
      <w:r w:rsidRPr="000E093D">
        <w:rPr>
          <w:rFonts w:ascii="Arial" w:eastAsia="Calibri" w:hAnsi="Arial" w:cs="Arial"/>
          <w:b/>
          <w:spacing w:val="-5"/>
          <w:kern w:val="2"/>
          <w:lang w:eastAsia="pt-BR"/>
          <w14:ligatures w14:val="standardContextual"/>
        </w:rPr>
        <w:t xml:space="preserve"> </w:t>
      </w:r>
      <w:r w:rsidRPr="000E093D">
        <w:rPr>
          <w:rFonts w:ascii="Arial" w:eastAsia="Calibri" w:hAnsi="Arial" w:cs="Arial"/>
          <w:b/>
          <w:kern w:val="2"/>
          <w:lang w:eastAsia="pt-BR"/>
          <w14:ligatures w14:val="standardContextual"/>
        </w:rPr>
        <w:t>DISPUTA E DA</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NEGOCIAÇÃO</w:t>
      </w:r>
    </w:p>
    <w:p w14:paraId="748B58D0" w14:textId="77777777" w:rsidR="0037683B" w:rsidRPr="000E093D" w:rsidRDefault="0037683B" w:rsidP="00A46419">
      <w:pPr>
        <w:tabs>
          <w:tab w:val="left" w:pos="670"/>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5.1</w:t>
      </w:r>
      <w:r w:rsidRPr="000E093D">
        <w:rPr>
          <w:rFonts w:ascii="Arial" w:eastAsia="Calibri" w:hAnsi="Arial" w:cs="Arial"/>
          <w:kern w:val="2"/>
          <w:lang w:eastAsia="pt-BR"/>
          <w14:ligatures w14:val="standardContextual"/>
        </w:rPr>
        <w:t xml:space="preserve"> Aberta a etapa competitiva, os representantes das licitantes deverão estar conectados ao sistema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participar da sessão de lances.</w:t>
      </w:r>
    </w:p>
    <w:p w14:paraId="20DB1468" w14:textId="77777777" w:rsidR="0037683B" w:rsidRPr="000E093D" w:rsidRDefault="0037683B" w:rsidP="00A46419">
      <w:pPr>
        <w:tabs>
          <w:tab w:val="left" w:pos="667"/>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5.2</w:t>
      </w:r>
      <w:r w:rsidRPr="000E093D">
        <w:rPr>
          <w:rFonts w:ascii="Arial" w:eastAsia="Calibri" w:hAnsi="Arial" w:cs="Arial"/>
          <w:kern w:val="2"/>
          <w:lang w:eastAsia="pt-BR"/>
          <w14:ligatures w14:val="standardContextual"/>
        </w:rPr>
        <w:t xml:space="preserve"> Caberá à licitante acompanhar as operações no sistema eletrônico durante a sessão pública do Pregão,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ficando responsável pelo ônus decorrente da perda de negócios diante da inobservância de qualquer mensagem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emitida pelo 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desconexão.</w:t>
      </w:r>
    </w:p>
    <w:p w14:paraId="0FAAA28A" w14:textId="77777777" w:rsidR="0037683B" w:rsidRPr="000E093D" w:rsidRDefault="0037683B" w:rsidP="00A46419">
      <w:pPr>
        <w:numPr>
          <w:ilvl w:val="1"/>
          <w:numId w:val="5"/>
        </w:numPr>
        <w:tabs>
          <w:tab w:val="left" w:pos="684"/>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responsável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todas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transações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forem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efetuadas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nome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eletrônico,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assumindo como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firmes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verdadeiros 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 lances.</w:t>
      </w:r>
    </w:p>
    <w:p w14:paraId="202A49EC" w14:textId="77777777" w:rsidR="0037683B" w:rsidRPr="000E093D" w:rsidRDefault="0037683B" w:rsidP="00A46419">
      <w:pPr>
        <w:numPr>
          <w:ilvl w:val="1"/>
          <w:numId w:val="5"/>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cada lance ofertado, a licitante será imediatamente informada de seu recebimento e respectivo horário de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seu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registro</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e valor.</w:t>
      </w:r>
    </w:p>
    <w:p w14:paraId="1162A8A5" w14:textId="77777777" w:rsidR="0037683B" w:rsidRPr="000E093D" w:rsidRDefault="0037683B" w:rsidP="00A46419">
      <w:pPr>
        <w:numPr>
          <w:ilvl w:val="1"/>
          <w:numId w:val="5"/>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 diferença entre cada lance não poderá ser inferior a </w:t>
      </w:r>
      <w:r w:rsidRPr="000E093D">
        <w:rPr>
          <w:rFonts w:ascii="Arial" w:eastAsia="Calibri" w:hAnsi="Arial" w:cs="Arial"/>
          <w:b/>
          <w:kern w:val="2"/>
          <w:lang w:eastAsia="pt-BR"/>
          <w14:ligatures w14:val="standardContextual"/>
        </w:rPr>
        <w:t xml:space="preserve">R$ </w:t>
      </w:r>
      <w:r w:rsidR="00CB21CE" w:rsidRPr="000E093D">
        <w:rPr>
          <w:rFonts w:ascii="Arial" w:eastAsia="Calibri" w:hAnsi="Arial" w:cs="Arial"/>
          <w:b/>
          <w:kern w:val="2"/>
          <w:lang w:eastAsia="pt-BR"/>
          <w14:ligatures w14:val="standardContextual"/>
        </w:rPr>
        <w:t>1,00 (um real</w:t>
      </w:r>
      <w:r w:rsidRPr="000E093D">
        <w:rPr>
          <w:rFonts w:ascii="Arial" w:eastAsia="Calibri" w:hAnsi="Arial" w:cs="Arial"/>
          <w:b/>
          <w:kern w:val="2"/>
          <w:lang w:eastAsia="pt-BR"/>
          <w14:ligatures w14:val="standardContextual"/>
        </w:rPr>
        <w:t>)</w:t>
      </w:r>
      <w:r w:rsidRPr="000E093D">
        <w:rPr>
          <w:rFonts w:ascii="Arial" w:eastAsia="Calibri" w:hAnsi="Arial" w:cs="Arial"/>
          <w:kern w:val="2"/>
          <w:lang w:eastAsia="pt-BR"/>
          <w14:ligatures w14:val="standardContextual"/>
        </w:rPr>
        <w:t xml:space="preserve"> no valor unitário do item.</w:t>
      </w:r>
    </w:p>
    <w:p w14:paraId="10EC877A" w14:textId="77777777" w:rsidR="0037683B" w:rsidRPr="000E093D" w:rsidRDefault="0037683B" w:rsidP="00A46419">
      <w:pPr>
        <w:numPr>
          <w:ilvl w:val="1"/>
          <w:numId w:val="5"/>
        </w:numPr>
        <w:tabs>
          <w:tab w:val="left" w:pos="640"/>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kern w:val="2"/>
          <w:lang w:eastAsia="pt-BR"/>
          <w14:ligatures w14:val="standardContextual"/>
        </w:rPr>
        <w:t xml:space="preserve">A licitante poderá oferecer lances sucessivos, observado o horário fixado, e somente poderá oferecer </w:t>
      </w:r>
      <w:r w:rsidRPr="000E093D">
        <w:rPr>
          <w:rFonts w:ascii="Arial" w:eastAsia="Calibri" w:hAnsi="Arial" w:cs="Arial"/>
          <w:b/>
          <w:kern w:val="2"/>
          <w:lang w:eastAsia="pt-BR"/>
          <w14:ligatures w14:val="standardContextual"/>
        </w:rPr>
        <w:t>lance</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inferior</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ao</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último</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por</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ele ofertado</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e registrado pelo sistema.</w:t>
      </w:r>
    </w:p>
    <w:p w14:paraId="5D161C60" w14:textId="77777777" w:rsidR="0037683B" w:rsidRPr="000E093D" w:rsidRDefault="0037683B" w:rsidP="00A46419">
      <w:pPr>
        <w:numPr>
          <w:ilvl w:val="1"/>
          <w:numId w:val="5"/>
        </w:numPr>
        <w:tabs>
          <w:tab w:val="left" w:pos="644"/>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 serão aceitos dois ou mais lances de mesmo valor, prevalecendo aquele que for recebido e registrado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 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 primeiro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lugar.</w:t>
      </w:r>
    </w:p>
    <w:p w14:paraId="344B6C89" w14:textId="77777777" w:rsidR="0037683B" w:rsidRPr="000E093D" w:rsidRDefault="0037683B" w:rsidP="00A46419">
      <w:pPr>
        <w:numPr>
          <w:ilvl w:val="1"/>
          <w:numId w:val="5"/>
        </w:numPr>
        <w:tabs>
          <w:tab w:val="left" w:pos="65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Durante o transcurso da disputa, as licitantes serão informadas, em tempo real, do valor do menor lance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registrado,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vedada 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identificação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detentor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lance.</w:t>
      </w:r>
    </w:p>
    <w:p w14:paraId="4C8F9F8E" w14:textId="77777777" w:rsidR="0037683B" w:rsidRPr="000E093D" w:rsidRDefault="0037683B" w:rsidP="00A46419">
      <w:pPr>
        <w:numPr>
          <w:ilvl w:val="1"/>
          <w:numId w:val="5"/>
        </w:numPr>
        <w:tabs>
          <w:tab w:val="left" w:pos="706"/>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etapa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envio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lances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sessão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pública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durará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dez</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minutos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após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isso,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prorrogada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automaticamente pelo sistema quando houver lance ofertado nos últimos dois minutos do período de duração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 sessão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pública.</w:t>
      </w:r>
    </w:p>
    <w:p w14:paraId="3CE8F7FB" w14:textId="77777777" w:rsidR="0037683B" w:rsidRPr="000E093D" w:rsidRDefault="0037683B" w:rsidP="00A46419">
      <w:pPr>
        <w:numPr>
          <w:ilvl w:val="1"/>
          <w:numId w:val="5"/>
        </w:numPr>
        <w:tabs>
          <w:tab w:val="left" w:pos="808"/>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Na hipótese de não haver novos lances na forma estabelecida no </w:t>
      </w:r>
      <w:r w:rsidRPr="000E093D">
        <w:rPr>
          <w:rFonts w:ascii="Arial" w:eastAsia="Calibri" w:hAnsi="Arial" w:cs="Arial"/>
          <w:b/>
          <w:kern w:val="2"/>
          <w:lang w:eastAsia="pt-BR"/>
          <w14:ligatures w14:val="standardContextual"/>
        </w:rPr>
        <w:t xml:space="preserve">caput, </w:t>
      </w:r>
      <w:r w:rsidRPr="000E093D">
        <w:rPr>
          <w:rFonts w:ascii="Arial" w:eastAsia="Calibri" w:hAnsi="Arial" w:cs="Arial"/>
          <w:kern w:val="2"/>
          <w:lang w:eastAsia="pt-BR"/>
          <w14:ligatures w14:val="standardContextual"/>
        </w:rPr>
        <w:t>a sessão pública será encerrada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automaticamente.</w:t>
      </w:r>
    </w:p>
    <w:p w14:paraId="507E3984" w14:textId="77777777" w:rsidR="0037683B" w:rsidRPr="000E093D" w:rsidRDefault="0037683B" w:rsidP="00A46419">
      <w:pPr>
        <w:numPr>
          <w:ilvl w:val="1"/>
          <w:numId w:val="5"/>
        </w:numPr>
        <w:tabs>
          <w:tab w:val="left" w:pos="80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Após a definição da melhor proposta, se a diferença em relação à proposta classificada em segundo lugar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for de pelo menos 5% (cinco por cento), a Administração poderá admitir o reinício da disputa aberta, nos termos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estabelecidos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instrumento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convocatório,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definição 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demais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colocações.</w:t>
      </w:r>
    </w:p>
    <w:p w14:paraId="157154EC" w14:textId="77777777" w:rsidR="0037683B" w:rsidRPr="000E093D" w:rsidRDefault="0037683B" w:rsidP="00A46419">
      <w:pPr>
        <w:numPr>
          <w:ilvl w:val="1"/>
          <w:numId w:val="5"/>
        </w:numPr>
        <w:tabs>
          <w:tab w:val="left" w:pos="69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caso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desconexão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Pregoeiro,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decorrer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etapa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lances,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sistema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eletrônico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permanecer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acessível às licitantes,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os lances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continuarão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sendo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recebidos,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sem</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prejuízo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realizados.</w:t>
      </w:r>
    </w:p>
    <w:p w14:paraId="37D39EA7" w14:textId="77777777" w:rsidR="0037683B" w:rsidRPr="000E093D" w:rsidRDefault="0037683B" w:rsidP="00A46419">
      <w:pPr>
        <w:numPr>
          <w:ilvl w:val="1"/>
          <w:numId w:val="5"/>
        </w:numPr>
        <w:tabs>
          <w:tab w:val="left" w:pos="69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Quando a desconexão persistir por tempo superior a 10 (dez) minutos, a sessão do Pregão será suspensa 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terá</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reinício somente após comunicação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expressa às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licitantes.</w:t>
      </w:r>
    </w:p>
    <w:p w14:paraId="4C7A39FE" w14:textId="77777777" w:rsidR="0037683B" w:rsidRPr="000E093D" w:rsidRDefault="0037683B" w:rsidP="00A46419">
      <w:pPr>
        <w:numPr>
          <w:ilvl w:val="1"/>
          <w:numId w:val="5"/>
        </w:numPr>
        <w:tabs>
          <w:tab w:val="left" w:pos="69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Encerrada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 etapa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lances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será</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iniciada a negociação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pelo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Pregoeiro.</w:t>
      </w:r>
    </w:p>
    <w:p w14:paraId="080FB080" w14:textId="77777777" w:rsidR="0037683B" w:rsidRPr="000E093D" w:rsidRDefault="0037683B" w:rsidP="00A46419">
      <w:pPr>
        <w:numPr>
          <w:ilvl w:val="1"/>
          <w:numId w:val="5"/>
        </w:numPr>
        <w:tabs>
          <w:tab w:val="left" w:pos="69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 havendo resposta no prazo de 05 (cinco) minutos, o Pregoeiro encerrará a negociação, podendo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reabri-la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mediante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pedido justificado.</w:t>
      </w:r>
    </w:p>
    <w:p w14:paraId="5CF2CF34" w14:textId="77777777" w:rsidR="0037683B" w:rsidRPr="000E093D" w:rsidRDefault="0037683B" w:rsidP="00A46419">
      <w:pPr>
        <w:numPr>
          <w:ilvl w:val="1"/>
          <w:numId w:val="5"/>
        </w:numPr>
        <w:tabs>
          <w:tab w:val="left" w:pos="69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 critério de julgamento de classificação das empresas será o menor preço por item, observados os prazos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máximos para fornecimento, as especificações técnicas e parâmetros mínimos de desempenho e qualidade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definidos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no edital;</w:t>
      </w:r>
    </w:p>
    <w:p w14:paraId="6A03DA46"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30D9AE36" w14:textId="77777777" w:rsidR="0037683B" w:rsidRPr="000E093D" w:rsidRDefault="0037683B" w:rsidP="00A46419">
      <w:pPr>
        <w:numPr>
          <w:ilvl w:val="0"/>
          <w:numId w:val="5"/>
        </w:numPr>
        <w:tabs>
          <w:tab w:val="left" w:pos="472"/>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DOS</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CRITÉRIOS DE</w:t>
      </w:r>
      <w:r w:rsidRPr="000E093D">
        <w:rPr>
          <w:rFonts w:ascii="Arial" w:eastAsia="Calibri" w:hAnsi="Arial" w:cs="Arial"/>
          <w:b/>
          <w:spacing w:val="-5"/>
          <w:kern w:val="2"/>
          <w:lang w:eastAsia="pt-BR"/>
          <w14:ligatures w14:val="standardContextual"/>
        </w:rPr>
        <w:t xml:space="preserve"> </w:t>
      </w:r>
      <w:r w:rsidRPr="000E093D">
        <w:rPr>
          <w:rFonts w:ascii="Arial" w:eastAsia="Calibri" w:hAnsi="Arial" w:cs="Arial"/>
          <w:b/>
          <w:kern w:val="2"/>
          <w:lang w:eastAsia="pt-BR"/>
          <w14:ligatures w14:val="standardContextual"/>
        </w:rPr>
        <w:t>DESEMPATE</w:t>
      </w:r>
    </w:p>
    <w:p w14:paraId="29FD0DFB" w14:textId="77777777" w:rsidR="0037683B" w:rsidRPr="000E093D" w:rsidRDefault="0037683B" w:rsidP="00A46419">
      <w:pPr>
        <w:tabs>
          <w:tab w:val="left" w:pos="659"/>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 xml:space="preserve">6.1 </w:t>
      </w:r>
      <w:r w:rsidRPr="000E093D">
        <w:rPr>
          <w:rFonts w:ascii="Arial" w:eastAsia="Calibri" w:hAnsi="Arial" w:cs="Arial"/>
          <w:kern w:val="2"/>
          <w:lang w:eastAsia="pt-BR"/>
          <w14:ligatures w14:val="standardContextual"/>
        </w:rPr>
        <w:t>Em caso de empate entre duas ou mais propostas, serão utilizados os seguintes critérios de desempate,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nesta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ordem:</w:t>
      </w:r>
    </w:p>
    <w:p w14:paraId="6C0E3125" w14:textId="77777777" w:rsidR="0037683B" w:rsidRPr="000E093D" w:rsidRDefault="0037683B" w:rsidP="00A46419">
      <w:pPr>
        <w:numPr>
          <w:ilvl w:val="2"/>
          <w:numId w:val="6"/>
        </w:numPr>
        <w:tabs>
          <w:tab w:val="left" w:pos="54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disputa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final,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empatadas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poderão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apresentar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nova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contínuo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classificação;</w:t>
      </w:r>
    </w:p>
    <w:p w14:paraId="778045E9" w14:textId="77777777" w:rsidR="0037683B" w:rsidRPr="000E093D" w:rsidRDefault="0037683B" w:rsidP="00A46419">
      <w:pPr>
        <w:numPr>
          <w:ilvl w:val="2"/>
          <w:numId w:val="6"/>
        </w:numPr>
        <w:tabs>
          <w:tab w:val="left" w:pos="54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avaliação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desempenho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contratual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prévio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preferencialmente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meio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registros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cadastrais;</w:t>
      </w:r>
    </w:p>
    <w:p w14:paraId="0F06E406" w14:textId="77777777" w:rsidR="0037683B" w:rsidRPr="000E093D" w:rsidRDefault="0037683B" w:rsidP="00A46419">
      <w:pPr>
        <w:numPr>
          <w:ilvl w:val="2"/>
          <w:numId w:val="6"/>
        </w:numPr>
        <w:tabs>
          <w:tab w:val="left" w:pos="54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desenvolvimento,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programa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integridade.</w:t>
      </w:r>
    </w:p>
    <w:p w14:paraId="16666EB5" w14:textId="77777777" w:rsidR="0037683B" w:rsidRPr="000E093D" w:rsidRDefault="0037683B" w:rsidP="00A46419">
      <w:pPr>
        <w:numPr>
          <w:ilvl w:val="2"/>
          <w:numId w:val="6"/>
        </w:numPr>
        <w:tabs>
          <w:tab w:val="left" w:pos="54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Sem prejuízo ao que dispõe o art. 44 da Lei Complementar nº 123, de 14 de dezembro de 2006, 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igualdade de condições, se não houver desempate, será assegurada preferência, sucessivamente, aos bens 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serviços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produzidos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 prestados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p>
    <w:p w14:paraId="72B1D5E4" w14:textId="77777777" w:rsidR="0037683B" w:rsidRPr="000E093D" w:rsidRDefault="0037683B" w:rsidP="00A46419">
      <w:pPr>
        <w:numPr>
          <w:ilvl w:val="3"/>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empresas</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estabelecidas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no território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Estado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Rio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Grande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 Sul;</w:t>
      </w:r>
    </w:p>
    <w:p w14:paraId="2B677840" w14:textId="77777777" w:rsidR="0037683B" w:rsidRPr="000E093D" w:rsidRDefault="0037683B" w:rsidP="00A46419">
      <w:pPr>
        <w:numPr>
          <w:ilvl w:val="3"/>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empresas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brasileiras;</w:t>
      </w:r>
    </w:p>
    <w:p w14:paraId="3B7D02CC" w14:textId="77777777" w:rsidR="0037683B" w:rsidRPr="000E093D" w:rsidRDefault="0037683B" w:rsidP="00A46419">
      <w:pPr>
        <w:numPr>
          <w:ilvl w:val="3"/>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empresas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que invistam</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em pesquisa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 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desenvolvimento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tecnologia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País;</w:t>
      </w:r>
    </w:p>
    <w:p w14:paraId="45E113E4" w14:textId="77777777" w:rsidR="0037683B" w:rsidRPr="000E093D" w:rsidRDefault="0037683B" w:rsidP="00A46419">
      <w:pPr>
        <w:numPr>
          <w:ilvl w:val="3"/>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empresas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que comprovem</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 prática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 mitigação,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nos termos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da </w:t>
      </w:r>
      <w:r w:rsidRPr="000E093D">
        <w:rPr>
          <w:rFonts w:ascii="Arial" w:eastAsia="Calibri" w:hAnsi="Arial" w:cs="Arial"/>
          <w:kern w:val="2"/>
          <w:u w:val="single"/>
          <w:lang w:eastAsia="pt-BR"/>
          <w14:ligatures w14:val="standardContextual"/>
        </w:rPr>
        <w:t>Lei</w:t>
      </w:r>
      <w:r w:rsidRPr="000E093D">
        <w:rPr>
          <w:rFonts w:ascii="Arial" w:eastAsia="Calibri" w:hAnsi="Arial" w:cs="Arial"/>
          <w:spacing w:val="-1"/>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nº</w:t>
      </w:r>
      <w:r w:rsidRPr="000E093D">
        <w:rPr>
          <w:rFonts w:ascii="Arial" w:eastAsia="Calibri" w:hAnsi="Arial" w:cs="Arial"/>
          <w:spacing w:val="-1"/>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12.187/2009.</w:t>
      </w:r>
    </w:p>
    <w:p w14:paraId="66C4EC1D" w14:textId="77777777" w:rsidR="0037683B" w:rsidRPr="000E093D" w:rsidRDefault="0037683B" w:rsidP="00A46419">
      <w:pPr>
        <w:numPr>
          <w:ilvl w:val="1"/>
          <w:numId w:val="6"/>
        </w:numPr>
        <w:tabs>
          <w:tab w:val="left" w:pos="636"/>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Definido o resultado do julgamento, o Pregoeiro poderá negociar condições mais vantajosas com o primeiro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colocado.</w:t>
      </w:r>
    </w:p>
    <w:p w14:paraId="2BA31005" w14:textId="77777777" w:rsidR="0037683B" w:rsidRPr="000E093D" w:rsidRDefault="0037683B" w:rsidP="00A46419">
      <w:pPr>
        <w:numPr>
          <w:ilvl w:val="1"/>
          <w:numId w:val="6"/>
        </w:numPr>
        <w:tabs>
          <w:tab w:val="left" w:pos="886"/>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negociação poderá ser feita com os demais licitantes, segundo a ordem de classificação inicialmente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estabelecida, quando o primeiro colocado, mesmo após a negociação, for desclassificado em razão de 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 permanecer acima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preço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máximo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definido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Administração.</w:t>
      </w:r>
    </w:p>
    <w:p w14:paraId="29AA507B"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05DE4F29" w14:textId="77777777" w:rsidR="0037683B" w:rsidRPr="000E093D" w:rsidRDefault="0037683B" w:rsidP="00A46419">
      <w:pPr>
        <w:numPr>
          <w:ilvl w:val="0"/>
          <w:numId w:val="6"/>
        </w:numPr>
        <w:tabs>
          <w:tab w:val="left" w:pos="472"/>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JULGAMENTO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DA</w:t>
      </w:r>
      <w:r w:rsidRPr="000E093D">
        <w:rPr>
          <w:rFonts w:ascii="Arial" w:eastAsia="Calibri" w:hAnsi="Arial" w:cs="Arial"/>
          <w:b/>
          <w:spacing w:val="-4"/>
          <w:kern w:val="2"/>
          <w:lang w:eastAsia="pt-BR"/>
          <w14:ligatures w14:val="standardContextual"/>
        </w:rPr>
        <w:t xml:space="preserve"> </w:t>
      </w:r>
      <w:r w:rsidRPr="000E093D">
        <w:rPr>
          <w:rFonts w:ascii="Arial" w:eastAsia="Calibri" w:hAnsi="Arial" w:cs="Arial"/>
          <w:b/>
          <w:kern w:val="2"/>
          <w:lang w:eastAsia="pt-BR"/>
          <w14:ligatures w14:val="standardContextual"/>
        </w:rPr>
        <w:t>PROPOSTA</w:t>
      </w:r>
    </w:p>
    <w:p w14:paraId="3C8F8E85" w14:textId="77777777" w:rsidR="0037683B" w:rsidRPr="000E093D" w:rsidRDefault="0037683B" w:rsidP="00A46419">
      <w:pPr>
        <w:numPr>
          <w:ilvl w:val="1"/>
          <w:numId w:val="6"/>
        </w:numPr>
        <w:tabs>
          <w:tab w:val="left" w:pos="796"/>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pedido da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empresa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decisão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 Pregoeiro,</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o prazo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poderá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prorrogado.</w:t>
      </w:r>
    </w:p>
    <w:p w14:paraId="6A5B47C0" w14:textId="608E5AD0" w:rsidR="0037683B" w:rsidRPr="000E093D" w:rsidRDefault="0037683B" w:rsidP="00A46419">
      <w:pPr>
        <w:numPr>
          <w:ilvl w:val="1"/>
          <w:numId w:val="6"/>
        </w:numPr>
        <w:tabs>
          <w:tab w:val="left" w:pos="796"/>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Concluída a etapa de lances e negociação, quando houver, será aberto prazo de </w:t>
      </w:r>
      <w:r w:rsidR="00310216" w:rsidRPr="000E093D">
        <w:rPr>
          <w:rFonts w:ascii="Arial" w:eastAsia="Calibri" w:hAnsi="Arial" w:cs="Arial"/>
          <w:kern w:val="2"/>
          <w:lang w:eastAsia="pt-BR"/>
          <w14:ligatures w14:val="standardContextual"/>
        </w:rPr>
        <w:t>60</w:t>
      </w:r>
      <w:r w:rsidRPr="000E093D">
        <w:rPr>
          <w:rFonts w:ascii="Arial" w:eastAsia="Calibri" w:hAnsi="Arial" w:cs="Arial"/>
          <w:kern w:val="2"/>
          <w:lang w:eastAsia="pt-BR"/>
          <w14:ligatures w14:val="standardContextual"/>
        </w:rPr>
        <w:t xml:space="preserve"> (</w:t>
      </w:r>
      <w:r w:rsidR="00310216" w:rsidRPr="000E093D">
        <w:rPr>
          <w:rFonts w:ascii="Arial" w:eastAsia="Calibri" w:hAnsi="Arial" w:cs="Arial"/>
          <w:kern w:val="2"/>
          <w:lang w:eastAsia="pt-BR"/>
          <w14:ligatures w14:val="standardContextual"/>
        </w:rPr>
        <w:t>sessenta</w:t>
      </w:r>
      <w:r w:rsidRPr="000E093D">
        <w:rPr>
          <w:rFonts w:ascii="Arial" w:eastAsia="Calibri" w:hAnsi="Arial" w:cs="Arial"/>
          <w:kern w:val="2"/>
          <w:lang w:eastAsia="pt-BR"/>
          <w14:ligatures w14:val="standardContextual"/>
        </w:rPr>
        <w:t>) minutos para a empresa vencedora realizar o upload da sua proposta final atualizada e dos documentos de habilitação.</w:t>
      </w:r>
    </w:p>
    <w:p w14:paraId="4ADC7CDF" w14:textId="77777777" w:rsidR="0037683B" w:rsidRPr="000E093D" w:rsidRDefault="0037683B" w:rsidP="00A46419">
      <w:pPr>
        <w:numPr>
          <w:ilvl w:val="1"/>
          <w:numId w:val="6"/>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Serão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desclassificadas,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acordo com 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Art.</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59, §</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4º</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 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14.133/21,</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p>
    <w:p w14:paraId="07AF54FA"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contiverem</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vícios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insanáveis;</w:t>
      </w:r>
    </w:p>
    <w:p w14:paraId="6C5BA5C0"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obedecerem</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às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especificações técnicas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pormenorizadas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no edital;</w:t>
      </w:r>
    </w:p>
    <w:p w14:paraId="12F2BA07"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apresentarem preços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inexequíveis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permanecerem</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acima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orçamento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estimado;</w:t>
      </w:r>
    </w:p>
    <w:p w14:paraId="04D75B04"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tiverem</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exequibilidade demonstrada,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quando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exigido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Administração;</w:t>
      </w:r>
    </w:p>
    <w:p w14:paraId="54CB4BF8"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apresentarem</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desconformidade com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qualquer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outra</w:t>
      </w:r>
      <w:r w:rsidRPr="000E093D">
        <w:rPr>
          <w:rFonts w:ascii="Arial" w:eastAsia="Calibri" w:hAnsi="Arial" w:cs="Arial"/>
          <w:spacing w:val="-7"/>
          <w:kern w:val="2"/>
          <w:lang w:eastAsia="pt-BR"/>
          <w14:ligatures w14:val="standardContextual"/>
        </w:rPr>
        <w:t xml:space="preserve"> </w:t>
      </w:r>
      <w:r w:rsidRPr="000E093D">
        <w:rPr>
          <w:rFonts w:ascii="Arial" w:eastAsia="Calibri" w:hAnsi="Arial" w:cs="Arial"/>
          <w:kern w:val="2"/>
          <w:lang w:eastAsia="pt-BR"/>
          <w14:ligatures w14:val="standardContextual"/>
        </w:rPr>
        <w:t>exigência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edital, desde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que insanável.</w:t>
      </w:r>
    </w:p>
    <w:p w14:paraId="162E46AF" w14:textId="41AA993D" w:rsidR="0037683B" w:rsidRPr="000E093D" w:rsidRDefault="0037683B" w:rsidP="00A46419">
      <w:pPr>
        <w:numPr>
          <w:ilvl w:val="1"/>
          <w:numId w:val="6"/>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Serão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desconsideradas,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efeito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julgamento,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vantagens não</w:t>
      </w:r>
      <w:r w:rsidRPr="000E093D">
        <w:rPr>
          <w:rFonts w:ascii="Arial" w:eastAsia="Calibri" w:hAnsi="Arial" w:cs="Arial"/>
          <w:spacing w:val="-2"/>
          <w:kern w:val="2"/>
          <w:lang w:eastAsia="pt-BR"/>
          <w14:ligatures w14:val="standardContextual"/>
        </w:rPr>
        <w:t xml:space="preserve"> </w:t>
      </w:r>
      <w:r w:rsidR="00780698" w:rsidRPr="000E093D">
        <w:rPr>
          <w:rFonts w:ascii="Arial" w:eastAsia="Calibri" w:hAnsi="Arial" w:cs="Arial"/>
          <w:kern w:val="2"/>
          <w:lang w:eastAsia="pt-BR"/>
          <w14:ligatures w14:val="standardContextual"/>
        </w:rPr>
        <w:t xml:space="preserve">solicitadas </w:t>
      </w:r>
      <w:r w:rsidRPr="000E093D">
        <w:rPr>
          <w:rFonts w:ascii="Arial" w:eastAsia="Calibri" w:hAnsi="Arial" w:cs="Arial"/>
          <w:kern w:val="2"/>
          <w:lang w:eastAsia="pt-BR"/>
          <w14:ligatures w14:val="standardContextual"/>
        </w:rPr>
        <w:t>neste</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Edital.</w:t>
      </w:r>
    </w:p>
    <w:p w14:paraId="085A5609" w14:textId="77777777" w:rsidR="0037683B" w:rsidRPr="000E093D" w:rsidRDefault="0037683B" w:rsidP="00A46419">
      <w:pPr>
        <w:numPr>
          <w:ilvl w:val="1"/>
          <w:numId w:val="6"/>
        </w:numPr>
        <w:tabs>
          <w:tab w:val="left" w:pos="655"/>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kern w:val="2"/>
          <w:lang w:eastAsia="pt-BR"/>
          <w14:ligatures w14:val="standardContextual"/>
        </w:rPr>
        <w:t>Serão</w:t>
      </w:r>
      <w:r w:rsidRPr="000E093D">
        <w:rPr>
          <w:rFonts w:ascii="Arial" w:eastAsia="Calibri" w:hAnsi="Arial" w:cs="Arial"/>
          <w:spacing w:val="20"/>
          <w:kern w:val="2"/>
          <w:lang w:eastAsia="pt-BR"/>
          <w14:ligatures w14:val="standardContextual"/>
        </w:rPr>
        <w:t xml:space="preserve"> </w:t>
      </w:r>
      <w:r w:rsidRPr="000E093D">
        <w:rPr>
          <w:rFonts w:ascii="Arial" w:eastAsia="Calibri" w:hAnsi="Arial" w:cs="Arial"/>
          <w:kern w:val="2"/>
          <w:lang w:eastAsia="pt-BR"/>
          <w14:ligatures w14:val="standardContextual"/>
        </w:rPr>
        <w:t>considerados,</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23"/>
          <w:kern w:val="2"/>
          <w:lang w:eastAsia="pt-BR"/>
          <w14:ligatures w14:val="standardContextual"/>
        </w:rPr>
        <w:t xml:space="preserve"> </w:t>
      </w:r>
      <w:r w:rsidRPr="000E093D">
        <w:rPr>
          <w:rFonts w:ascii="Arial" w:eastAsia="Calibri" w:hAnsi="Arial" w:cs="Arial"/>
          <w:kern w:val="2"/>
          <w:lang w:eastAsia="pt-BR"/>
          <w14:ligatures w14:val="standardContextual"/>
        </w:rPr>
        <w:t>fins</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julgamento,</w:t>
      </w:r>
      <w:r w:rsidRPr="000E093D">
        <w:rPr>
          <w:rFonts w:ascii="Arial" w:eastAsia="Calibri" w:hAnsi="Arial" w:cs="Arial"/>
          <w:spacing w:val="23"/>
          <w:kern w:val="2"/>
          <w:lang w:eastAsia="pt-BR"/>
          <w14:ligatures w14:val="standardContextual"/>
        </w:rPr>
        <w:t xml:space="preserve"> </w:t>
      </w:r>
      <w:r w:rsidRPr="000E093D">
        <w:rPr>
          <w:rFonts w:ascii="Arial" w:eastAsia="Calibri" w:hAnsi="Arial" w:cs="Arial"/>
          <w:kern w:val="2"/>
          <w:lang w:eastAsia="pt-BR"/>
          <w14:ligatures w14:val="standardContextual"/>
        </w:rPr>
        <w:t>os</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valores</w:t>
      </w:r>
      <w:r w:rsidRPr="000E093D">
        <w:rPr>
          <w:rFonts w:ascii="Arial" w:eastAsia="Calibri" w:hAnsi="Arial" w:cs="Arial"/>
          <w:spacing w:val="19"/>
          <w:kern w:val="2"/>
          <w:lang w:eastAsia="pt-BR"/>
          <w14:ligatures w14:val="standardContextual"/>
        </w:rPr>
        <w:t xml:space="preserve"> </w:t>
      </w:r>
      <w:r w:rsidRPr="000E093D">
        <w:rPr>
          <w:rFonts w:ascii="Arial" w:eastAsia="Calibri" w:hAnsi="Arial" w:cs="Arial"/>
          <w:kern w:val="2"/>
          <w:lang w:eastAsia="pt-BR"/>
          <w14:ligatures w14:val="standardContextual"/>
        </w:rPr>
        <w:t>constantes</w:t>
      </w:r>
      <w:r w:rsidRPr="000E093D">
        <w:rPr>
          <w:rFonts w:ascii="Arial" w:eastAsia="Calibri" w:hAnsi="Arial" w:cs="Arial"/>
          <w:spacing w:val="20"/>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4"/>
          <w:kern w:val="2"/>
          <w:lang w:eastAsia="pt-BR"/>
          <w14:ligatures w14:val="standardContextual"/>
        </w:rPr>
        <w:t xml:space="preserve"> </w:t>
      </w:r>
      <w:r w:rsidRPr="000E093D">
        <w:rPr>
          <w:rFonts w:ascii="Arial" w:eastAsia="Calibri" w:hAnsi="Arial" w:cs="Arial"/>
          <w:kern w:val="2"/>
          <w:lang w:eastAsia="pt-BR"/>
          <w14:ligatures w14:val="standardContextual"/>
        </w:rPr>
        <w:t>(s)</w:t>
      </w:r>
      <w:r w:rsidRPr="000E093D">
        <w:rPr>
          <w:rFonts w:ascii="Arial" w:eastAsia="Calibri" w:hAnsi="Arial" w:cs="Arial"/>
          <w:spacing w:val="23"/>
          <w:kern w:val="2"/>
          <w:lang w:eastAsia="pt-BR"/>
          <w14:ligatures w14:val="standardContextual"/>
        </w:rPr>
        <w:t xml:space="preserve"> </w:t>
      </w:r>
      <w:r w:rsidRPr="000E093D">
        <w:rPr>
          <w:rFonts w:ascii="Arial" w:eastAsia="Calibri" w:hAnsi="Arial" w:cs="Arial"/>
          <w:kern w:val="2"/>
          <w:lang w:eastAsia="pt-BR"/>
          <w14:ligatures w14:val="standardContextual"/>
        </w:rPr>
        <w:t>preço</w:t>
      </w:r>
      <w:r w:rsidRPr="000E093D">
        <w:rPr>
          <w:rFonts w:ascii="Arial" w:eastAsia="Calibri" w:hAnsi="Arial" w:cs="Arial"/>
          <w:spacing w:val="20"/>
          <w:kern w:val="2"/>
          <w:lang w:eastAsia="pt-BR"/>
          <w14:ligatures w14:val="standardContextual"/>
        </w:rPr>
        <w:t xml:space="preserve"> </w:t>
      </w:r>
      <w:r w:rsidRPr="000E093D">
        <w:rPr>
          <w:rFonts w:ascii="Arial" w:eastAsia="Calibri" w:hAnsi="Arial" w:cs="Arial"/>
          <w:kern w:val="2"/>
          <w:lang w:eastAsia="pt-BR"/>
          <w14:ligatures w14:val="standardContextual"/>
        </w:rPr>
        <w:t>(s)</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até,</w:t>
      </w:r>
      <w:r w:rsidRPr="000E093D">
        <w:rPr>
          <w:rFonts w:ascii="Arial" w:eastAsia="Calibri" w:hAnsi="Arial" w:cs="Arial"/>
          <w:spacing w:val="23"/>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máximo,</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b/>
          <w:kern w:val="2"/>
          <w:lang w:eastAsia="pt-BR"/>
          <w14:ligatures w14:val="standardContextual"/>
        </w:rPr>
        <w:t>dois</w:t>
      </w:r>
      <w:r w:rsidRPr="000E093D">
        <w:rPr>
          <w:rFonts w:ascii="Arial" w:eastAsia="Calibri" w:hAnsi="Arial" w:cs="Arial"/>
          <w:b/>
          <w:spacing w:val="-44"/>
          <w:kern w:val="2"/>
          <w:lang w:eastAsia="pt-BR"/>
          <w14:ligatures w14:val="standardContextual"/>
        </w:rPr>
        <w:t xml:space="preserve">  </w:t>
      </w:r>
      <w:r w:rsidRPr="000E093D">
        <w:rPr>
          <w:rFonts w:ascii="Arial" w:eastAsia="Calibri" w:hAnsi="Arial" w:cs="Arial"/>
          <w:b/>
          <w:kern w:val="2"/>
          <w:lang w:eastAsia="pt-BR"/>
          <w14:ligatures w14:val="standardContextual"/>
        </w:rPr>
        <w:t>algarismos após</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a</w:t>
      </w:r>
      <w:r w:rsidRPr="000E093D">
        <w:rPr>
          <w:rFonts w:ascii="Arial" w:eastAsia="Calibri" w:hAnsi="Arial" w:cs="Arial"/>
          <w:b/>
          <w:spacing w:val="-4"/>
          <w:kern w:val="2"/>
          <w:lang w:eastAsia="pt-BR"/>
          <w14:ligatures w14:val="standardContextual"/>
        </w:rPr>
        <w:t xml:space="preserve"> </w:t>
      </w:r>
      <w:r w:rsidRPr="000E093D">
        <w:rPr>
          <w:rFonts w:ascii="Arial" w:eastAsia="Calibri" w:hAnsi="Arial" w:cs="Arial"/>
          <w:b/>
          <w:kern w:val="2"/>
          <w:lang w:eastAsia="pt-BR"/>
          <w14:ligatures w14:val="standardContextual"/>
        </w:rPr>
        <w:t>vírgula.</w:t>
      </w:r>
    </w:p>
    <w:p w14:paraId="0CA33C10" w14:textId="77777777" w:rsidR="0037683B" w:rsidRPr="000E093D" w:rsidRDefault="0037683B" w:rsidP="00A46419">
      <w:pPr>
        <w:numPr>
          <w:ilvl w:val="1"/>
          <w:numId w:val="6"/>
        </w:numPr>
        <w:tabs>
          <w:tab w:val="left" w:pos="630"/>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 caso de divergência entre valores numerais e valores por extenso, prevalecerão estes últimos; entre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unitários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 totais,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primeiros.</w:t>
      </w:r>
    </w:p>
    <w:p w14:paraId="6D43EC67" w14:textId="77777777" w:rsidR="0037683B" w:rsidRPr="000E093D" w:rsidRDefault="0037683B" w:rsidP="00A46419">
      <w:pPr>
        <w:numPr>
          <w:ilvl w:val="1"/>
          <w:numId w:val="6"/>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caso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divergência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entre informações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contidas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em documentação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impressa</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 na proposta específica, prevalecerão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p>
    <w:p w14:paraId="61D12D44" w14:textId="77777777" w:rsidR="0037683B" w:rsidRPr="000E093D" w:rsidRDefault="0037683B" w:rsidP="00A46419">
      <w:pPr>
        <w:numPr>
          <w:ilvl w:val="1"/>
          <w:numId w:val="6"/>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Avaliada a amostra, quando houver, e aceita a proposta, dar-se-á seguimento à fase de habilitação, com 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análise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 documentos.</w:t>
      </w:r>
    </w:p>
    <w:p w14:paraId="30C281AA" w14:textId="77777777" w:rsidR="0037683B" w:rsidRPr="000E093D" w:rsidRDefault="0037683B" w:rsidP="00A46419">
      <w:pPr>
        <w:numPr>
          <w:ilvl w:val="1"/>
          <w:numId w:val="6"/>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No caso de a proposta não ser aceita, o Pregoeiro convocará a próxima empresa, conforme a ordem de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classificação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 etapa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lances.</w:t>
      </w:r>
    </w:p>
    <w:p w14:paraId="30F5292E" w14:textId="77777777" w:rsidR="0037683B" w:rsidRPr="000E093D" w:rsidRDefault="0037683B" w:rsidP="00A46419">
      <w:pPr>
        <w:spacing w:before="7" w:after="0" w:line="240" w:lineRule="auto"/>
        <w:ind w:firstLine="851"/>
        <w:jc w:val="both"/>
        <w:rPr>
          <w:rFonts w:ascii="Arial" w:eastAsia="Calibri" w:hAnsi="Arial" w:cs="Arial"/>
          <w:kern w:val="2"/>
          <w:lang w:eastAsia="pt-BR"/>
          <w14:ligatures w14:val="standardContextual"/>
        </w:rPr>
      </w:pPr>
    </w:p>
    <w:p w14:paraId="48399C0F" w14:textId="77777777" w:rsidR="0037683B" w:rsidRPr="000E093D" w:rsidRDefault="0037683B" w:rsidP="00A46419">
      <w:pPr>
        <w:numPr>
          <w:ilvl w:val="0"/>
          <w:numId w:val="6"/>
        </w:numPr>
        <w:tabs>
          <w:tab w:val="left" w:pos="472"/>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DOCUMENTOS</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PARA</w:t>
      </w:r>
      <w:r w:rsidRPr="000E093D">
        <w:rPr>
          <w:rFonts w:ascii="Arial" w:eastAsia="Calibri" w:hAnsi="Arial" w:cs="Arial"/>
          <w:b/>
          <w:spacing w:val="-5"/>
          <w:kern w:val="2"/>
          <w:lang w:eastAsia="pt-BR"/>
          <w14:ligatures w14:val="standardContextual"/>
        </w:rPr>
        <w:t xml:space="preserve"> </w:t>
      </w:r>
      <w:r w:rsidRPr="000E093D">
        <w:rPr>
          <w:rFonts w:ascii="Arial" w:eastAsia="Calibri" w:hAnsi="Arial" w:cs="Arial"/>
          <w:b/>
          <w:kern w:val="2"/>
          <w:lang w:eastAsia="pt-BR"/>
          <w14:ligatures w14:val="standardContextual"/>
        </w:rPr>
        <w:t>HABILITAÇÃO</w:t>
      </w:r>
    </w:p>
    <w:p w14:paraId="6524B6D3" w14:textId="77777777" w:rsidR="0037683B" w:rsidRPr="000E093D" w:rsidRDefault="0037683B" w:rsidP="00A46419">
      <w:pPr>
        <w:numPr>
          <w:ilvl w:val="1"/>
          <w:numId w:val="6"/>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Após o encerramento das etapas descritas nos subitens anteriores e aberto o prazo conforme item </w:t>
      </w:r>
      <w:r w:rsidRPr="000E093D">
        <w:rPr>
          <w:rFonts w:ascii="Arial" w:eastAsia="Calibri" w:hAnsi="Arial" w:cs="Arial"/>
          <w:b/>
          <w:kern w:val="2"/>
          <w:lang w:eastAsia="pt-BR"/>
          <w14:ligatures w14:val="standardContextual"/>
        </w:rPr>
        <w:t>7.2</w:t>
      </w:r>
      <w:r w:rsidRPr="000E093D">
        <w:rPr>
          <w:rFonts w:ascii="Arial" w:eastAsia="Calibri" w:hAnsi="Arial" w:cs="Arial"/>
          <w:kern w:val="2"/>
          <w:lang w:eastAsia="pt-BR"/>
          <w14:ligatures w14:val="standardContextual"/>
        </w:rPr>
        <w:t>, 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licitante melhor classificada deverá anexar no sistema os documentos, necessários e suficientes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demonstrar a capacidade da licitante de realizar o objeto da licitação, nos termos dos</w:t>
      </w:r>
      <w:r w:rsidRPr="000E093D">
        <w:rPr>
          <w:rFonts w:ascii="Arial" w:eastAsia="Calibri" w:hAnsi="Arial" w:cs="Arial"/>
          <w:color w:val="000080"/>
          <w:kern w:val="2"/>
          <w:lang w:eastAsia="pt-BR"/>
          <w14:ligatures w14:val="standardContextual"/>
        </w:rPr>
        <w:t xml:space="preserve"> </w:t>
      </w:r>
      <w:r w:rsidRPr="000E093D">
        <w:rPr>
          <w:rFonts w:ascii="Arial" w:eastAsia="Calibri" w:hAnsi="Arial" w:cs="Arial"/>
          <w:color w:val="000000"/>
          <w:kern w:val="2"/>
          <w:u w:val="single"/>
          <w:lang w:eastAsia="pt-BR"/>
          <w14:ligatures w14:val="standardContextual"/>
        </w:rPr>
        <w:t>arts. 62 a 70 da Lei nº</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u w:val="single"/>
          <w:lang w:eastAsia="pt-BR"/>
          <w14:ligatures w14:val="standardContextual"/>
        </w:rPr>
        <w:t>14.133,</w:t>
      </w:r>
      <w:r w:rsidRPr="000E093D">
        <w:rPr>
          <w:rFonts w:ascii="Arial" w:eastAsia="Calibri" w:hAnsi="Arial" w:cs="Arial"/>
          <w:color w:val="000000"/>
          <w:spacing w:val="-2"/>
          <w:kern w:val="2"/>
          <w:u w:val="single"/>
          <w:lang w:eastAsia="pt-BR"/>
          <w14:ligatures w14:val="standardContextual"/>
        </w:rPr>
        <w:t xml:space="preserve"> </w:t>
      </w:r>
      <w:r w:rsidRPr="000E093D">
        <w:rPr>
          <w:rFonts w:ascii="Arial" w:eastAsia="Calibri" w:hAnsi="Arial" w:cs="Arial"/>
          <w:color w:val="000000"/>
          <w:kern w:val="2"/>
          <w:u w:val="single"/>
          <w:lang w:eastAsia="pt-BR"/>
          <w14:ligatures w14:val="standardContextual"/>
        </w:rPr>
        <w:t>de</w:t>
      </w:r>
      <w:r w:rsidRPr="000E093D">
        <w:rPr>
          <w:rFonts w:ascii="Arial" w:eastAsia="Calibri" w:hAnsi="Arial" w:cs="Arial"/>
          <w:color w:val="000000"/>
          <w:spacing w:val="-1"/>
          <w:kern w:val="2"/>
          <w:u w:val="single"/>
          <w:lang w:eastAsia="pt-BR"/>
          <w14:ligatures w14:val="standardContextual"/>
        </w:rPr>
        <w:t xml:space="preserve"> </w:t>
      </w:r>
      <w:r w:rsidRPr="000E093D">
        <w:rPr>
          <w:rFonts w:ascii="Arial" w:eastAsia="Calibri" w:hAnsi="Arial" w:cs="Arial"/>
          <w:color w:val="000000"/>
          <w:kern w:val="2"/>
          <w:u w:val="single"/>
          <w:lang w:eastAsia="pt-BR"/>
          <w14:ligatures w14:val="standardContextual"/>
        </w:rPr>
        <w:t>2021</w:t>
      </w:r>
      <w:r w:rsidRPr="000E093D">
        <w:rPr>
          <w:rFonts w:ascii="Arial" w:eastAsia="Calibri" w:hAnsi="Arial" w:cs="Arial"/>
          <w:color w:val="000080"/>
          <w:spacing w:val="1"/>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conforme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abaixo:</w:t>
      </w:r>
    </w:p>
    <w:p w14:paraId="4C86B284" w14:textId="77777777" w:rsidR="0037683B" w:rsidRPr="000E093D" w:rsidRDefault="0037683B" w:rsidP="00A46419">
      <w:pPr>
        <w:tabs>
          <w:tab w:val="left" w:pos="633"/>
        </w:tabs>
        <w:spacing w:after="0" w:line="240" w:lineRule="auto"/>
        <w:ind w:firstLine="851"/>
        <w:contextualSpacing/>
        <w:jc w:val="both"/>
        <w:rPr>
          <w:rFonts w:ascii="Arial" w:eastAsia="Calibri" w:hAnsi="Arial" w:cs="Arial"/>
          <w:kern w:val="2"/>
          <w:lang w:eastAsia="pt-BR"/>
          <w14:ligatures w14:val="standardContextual"/>
        </w:rPr>
      </w:pPr>
    </w:p>
    <w:p w14:paraId="667B4113" w14:textId="77777777" w:rsidR="0037683B" w:rsidRPr="000E093D" w:rsidRDefault="0037683B" w:rsidP="00A46419">
      <w:pPr>
        <w:numPr>
          <w:ilvl w:val="1"/>
          <w:numId w:val="6"/>
        </w:numPr>
        <w:tabs>
          <w:tab w:val="left" w:pos="793"/>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u w:val="single"/>
          <w:lang w:eastAsia="pt-BR"/>
          <w14:ligatures w14:val="standardContextual"/>
        </w:rPr>
        <w:t>RELATIVOS</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À</w:t>
      </w:r>
      <w:r w:rsidRPr="000E093D">
        <w:rPr>
          <w:rFonts w:ascii="Arial" w:eastAsia="Calibri" w:hAnsi="Arial" w:cs="Arial"/>
          <w:b/>
          <w:spacing w:val="-3"/>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HABILITAÇÃO</w:t>
      </w:r>
      <w:r w:rsidRPr="000E093D">
        <w:rPr>
          <w:rFonts w:ascii="Arial" w:eastAsia="Calibri" w:hAnsi="Arial" w:cs="Arial"/>
          <w:b/>
          <w:spacing w:val="-2"/>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JURÍDICA</w:t>
      </w:r>
    </w:p>
    <w:p w14:paraId="217C6EEA" w14:textId="77777777" w:rsidR="0037683B" w:rsidRPr="000E093D" w:rsidRDefault="0037683B" w:rsidP="00A46419">
      <w:pPr>
        <w:numPr>
          <w:ilvl w:val="2"/>
          <w:numId w:val="6"/>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Cédula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Identidade dos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diretores;</w:t>
      </w:r>
    </w:p>
    <w:p w14:paraId="3DB7C7E5" w14:textId="77777777" w:rsidR="0037683B" w:rsidRPr="000E093D" w:rsidRDefault="0037683B" w:rsidP="00A46419">
      <w:pPr>
        <w:numPr>
          <w:ilvl w:val="2"/>
          <w:numId w:val="6"/>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Registro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comercial,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caso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empresa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individual;</w:t>
      </w:r>
    </w:p>
    <w:p w14:paraId="4E7C8192" w14:textId="1E164445" w:rsidR="0037683B" w:rsidRPr="000E093D" w:rsidRDefault="009E5832" w:rsidP="00A46419">
      <w:pPr>
        <w:numPr>
          <w:ilvl w:val="2"/>
          <w:numId w:val="6"/>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A</w:t>
      </w:r>
      <w:r w:rsidR="0037683B" w:rsidRPr="000E093D">
        <w:rPr>
          <w:rFonts w:ascii="Arial" w:eastAsia="Calibri" w:hAnsi="Arial" w:cs="Arial"/>
          <w:kern w:val="2"/>
          <w:lang w:eastAsia="pt-BR"/>
          <w14:ligatures w14:val="standardContextual"/>
        </w:rPr>
        <w:t>to constitutivo, estatuto ou contrato social em vigor devidamente registrado, em se tratando de sociedades</w:t>
      </w:r>
      <w:r w:rsidR="0037683B" w:rsidRPr="000E093D">
        <w:rPr>
          <w:rFonts w:ascii="Arial" w:eastAsia="Calibri" w:hAnsi="Arial" w:cs="Arial"/>
          <w:spacing w:val="-45"/>
          <w:kern w:val="2"/>
          <w:lang w:eastAsia="pt-BR"/>
          <w14:ligatures w14:val="standardContextual"/>
        </w:rPr>
        <w:t xml:space="preserve"> </w:t>
      </w:r>
      <w:r w:rsidR="0037683B" w:rsidRPr="000E093D">
        <w:rPr>
          <w:rFonts w:ascii="Arial" w:eastAsia="Calibri" w:hAnsi="Arial" w:cs="Arial"/>
          <w:kern w:val="2"/>
          <w:lang w:eastAsia="pt-BR"/>
          <w14:ligatures w14:val="standardContextual"/>
        </w:rPr>
        <w:t>comerciais, e, no caso de sociedades por ações, acompanhado de documentos de eleição de seus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administradores;</w:t>
      </w:r>
    </w:p>
    <w:p w14:paraId="19838EAA" w14:textId="77777777" w:rsidR="0037683B" w:rsidRPr="000E093D" w:rsidRDefault="0037683B" w:rsidP="00A46419">
      <w:pPr>
        <w:numPr>
          <w:ilvl w:val="2"/>
          <w:numId w:val="6"/>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Inscrição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constitutivo, 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caso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sociedades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civis,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acompanhada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prova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diretoria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exercício;</w:t>
      </w:r>
    </w:p>
    <w:p w14:paraId="6704D451" w14:textId="4D449EED" w:rsidR="0037683B" w:rsidRDefault="0037683B" w:rsidP="00A46419">
      <w:pPr>
        <w:numPr>
          <w:ilvl w:val="2"/>
          <w:numId w:val="6"/>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Decreto de autorização, em se tratando de empresa ou sociedade estrangeira em funcionamento no País, 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ato de registro ou autorização para funcionamento expedido pelo órgão competente, quando a atividade assim</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exigir</w:t>
      </w:r>
      <w:r w:rsidR="00A46419">
        <w:rPr>
          <w:rFonts w:ascii="Arial" w:eastAsia="Calibri" w:hAnsi="Arial" w:cs="Arial"/>
          <w:kern w:val="2"/>
          <w:lang w:eastAsia="pt-BR"/>
          <w14:ligatures w14:val="standardContextual"/>
        </w:rPr>
        <w:t>;</w:t>
      </w:r>
    </w:p>
    <w:p w14:paraId="3F5208FC" w14:textId="77777777" w:rsidR="0037683B" w:rsidRPr="000E093D" w:rsidRDefault="0037683B" w:rsidP="00A46419">
      <w:pPr>
        <w:tabs>
          <w:tab w:val="left" w:pos="475"/>
        </w:tabs>
        <w:spacing w:after="0" w:line="240" w:lineRule="auto"/>
        <w:ind w:firstLine="851"/>
        <w:contextualSpacing/>
        <w:jc w:val="both"/>
        <w:rPr>
          <w:rFonts w:ascii="Arial" w:eastAsia="Calibri" w:hAnsi="Arial" w:cs="Arial"/>
          <w:kern w:val="2"/>
          <w:lang w:eastAsia="pt-BR"/>
          <w14:ligatures w14:val="standardContextual"/>
        </w:rPr>
      </w:pPr>
    </w:p>
    <w:p w14:paraId="492F720E" w14:textId="77777777" w:rsidR="0037683B" w:rsidRPr="000E093D" w:rsidRDefault="0037683B" w:rsidP="00A46419">
      <w:pPr>
        <w:numPr>
          <w:ilvl w:val="1"/>
          <w:numId w:val="6"/>
        </w:numPr>
        <w:tabs>
          <w:tab w:val="left" w:pos="793"/>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u w:val="single"/>
          <w:lang w:eastAsia="pt-BR"/>
          <w14:ligatures w14:val="standardContextual"/>
        </w:rPr>
        <w:t>RELATIVOS</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À</w:t>
      </w:r>
      <w:r w:rsidRPr="000E093D">
        <w:rPr>
          <w:rFonts w:ascii="Arial" w:eastAsia="Calibri" w:hAnsi="Arial" w:cs="Arial"/>
          <w:b/>
          <w:spacing w:val="-3"/>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REGULARIDADE FISCAL</w:t>
      </w:r>
      <w:r w:rsidRPr="000E093D">
        <w:rPr>
          <w:rFonts w:ascii="Arial" w:eastAsia="Calibri" w:hAnsi="Arial" w:cs="Arial"/>
          <w:b/>
          <w:spacing w:val="-5"/>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E</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TRABALHISTA</w:t>
      </w:r>
    </w:p>
    <w:p w14:paraId="3C375A01"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Inscrição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Cadastro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Pessoa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Física (CPF)</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 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Cadastro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Nacional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 Pessoa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Jurídica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(CNPJ);</w:t>
      </w:r>
    </w:p>
    <w:p w14:paraId="3284A6D0"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Inscrição no cadastro de contribuintes estadual e/ou municipal, se houver, relativo ao domicílio ou sede da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pertinente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ao seu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ramo de atividade 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compatível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 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objeto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contratual;</w:t>
      </w:r>
    </w:p>
    <w:p w14:paraId="10C68ECB" w14:textId="77777777" w:rsidR="001F5C4C" w:rsidRDefault="0037683B" w:rsidP="001F5C4C">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Comprovante de regularidade perante a Fazenda federal, estadual e municipal do domicílio ou sede do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009E5832" w:rsidRPr="000E093D">
        <w:rPr>
          <w:rFonts w:ascii="Arial" w:eastAsia="Calibri" w:hAnsi="Arial" w:cs="Arial"/>
          <w:kern w:val="2"/>
          <w:lang w:eastAsia="pt-BR"/>
          <w14:ligatures w14:val="standardContextual"/>
        </w:rPr>
        <w:t>;</w:t>
      </w:r>
    </w:p>
    <w:p w14:paraId="29A75002" w14:textId="22AAE2AB" w:rsidR="001F5C4C" w:rsidRPr="00AC1F87" w:rsidRDefault="001F5C4C" w:rsidP="001F5C4C">
      <w:pPr>
        <w:numPr>
          <w:ilvl w:val="2"/>
          <w:numId w:val="6"/>
        </w:numPr>
        <w:tabs>
          <w:tab w:val="left" w:pos="472"/>
        </w:tabs>
        <w:spacing w:after="0" w:line="240" w:lineRule="auto"/>
        <w:ind w:left="0" w:firstLine="851"/>
        <w:contextualSpacing/>
        <w:jc w:val="both"/>
        <w:rPr>
          <w:rFonts w:ascii="Arial" w:eastAsia="Calibri" w:hAnsi="Arial" w:cs="Arial"/>
          <w:b/>
          <w:bCs/>
          <w:kern w:val="2"/>
          <w:lang w:eastAsia="pt-BR"/>
          <w14:ligatures w14:val="standardContextual"/>
        </w:rPr>
      </w:pPr>
      <w:r w:rsidRPr="00AC1F87">
        <w:rPr>
          <w:rFonts w:ascii="Arial" w:eastAsia="Calibri" w:hAnsi="Arial" w:cs="Arial"/>
          <w:b/>
          <w:bCs/>
          <w:kern w:val="2"/>
          <w:lang w:eastAsia="pt-BR"/>
          <w14:ligatures w14:val="standardContextual"/>
        </w:rPr>
        <w:t xml:space="preserve"> </w:t>
      </w:r>
      <w:bookmarkStart w:id="0" w:name="_Hlk224716520"/>
      <w:r w:rsidRPr="00AC1F87">
        <w:rPr>
          <w:rFonts w:ascii="Arial" w:eastAsia="Calibri" w:hAnsi="Arial" w:cs="Arial"/>
          <w:b/>
          <w:bCs/>
          <w:kern w:val="2"/>
          <w:lang w:eastAsia="pt-BR"/>
          <w14:ligatures w14:val="standardContextual"/>
        </w:rPr>
        <w:t>prova de regularidade perante a Fazenda federal, estadual e/ou municipal do domicílio ou sede do licitante e com o Município de Miraguaí - RS.</w:t>
      </w:r>
    </w:p>
    <w:p w14:paraId="2287F3CD" w14:textId="12B52662" w:rsidR="001F5C4C" w:rsidRPr="000E093D" w:rsidRDefault="001F5C4C" w:rsidP="001F5C4C">
      <w:pPr>
        <w:tabs>
          <w:tab w:val="left" w:pos="472"/>
        </w:tabs>
        <w:spacing w:after="0" w:line="240" w:lineRule="auto"/>
        <w:ind w:left="1080"/>
        <w:contextualSpacing/>
        <w:jc w:val="both"/>
        <w:rPr>
          <w:rFonts w:ascii="Arial" w:eastAsia="Calibri" w:hAnsi="Arial" w:cs="Arial"/>
          <w:kern w:val="2"/>
          <w:lang w:eastAsia="pt-BR"/>
          <w14:ligatures w14:val="standardContextual"/>
        </w:rPr>
      </w:pPr>
      <w:r w:rsidRPr="001F5C4C">
        <w:rPr>
          <w:rFonts w:ascii="Arial" w:eastAsia="Calibri" w:hAnsi="Arial" w:cs="Arial"/>
          <w:kern w:val="2"/>
          <w:lang w:eastAsia="pt-BR"/>
          <w14:ligatures w14:val="standardContextual"/>
        </w:rPr>
        <w:t>OBS.: A emissão da Certidão Negativa de Débitos com o Município de Miraguaí deverá ser realizada de forma presencial na Secretaria da Fazenda Municipal, ou então solicitada através do whatsapp (55) 3554-1010 ou ainda pelo e-mail fazendamiraguai@gmail.com.</w:t>
      </w:r>
    </w:p>
    <w:bookmarkEnd w:id="0"/>
    <w:p w14:paraId="7691FC51"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Comprovante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regularidade relativa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FGTS;</w:t>
      </w:r>
    </w:p>
    <w:p w14:paraId="5989B7CB"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Certidão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Negativa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Débitos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trabalhistas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CNDT,</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expedida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pela Justiça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Trabalho;</w:t>
      </w:r>
    </w:p>
    <w:p w14:paraId="135CD711" w14:textId="77777777" w:rsidR="0037683B" w:rsidRPr="000E093D" w:rsidRDefault="0037683B" w:rsidP="00A46419">
      <w:pPr>
        <w:numPr>
          <w:ilvl w:val="2"/>
          <w:numId w:val="6"/>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cumprimento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disposto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Art.</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7º,</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inc.</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XXXIII 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Constituição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Federal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(modelo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ANEXO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II);</w:t>
      </w:r>
    </w:p>
    <w:p w14:paraId="6BB3655D" w14:textId="77777777" w:rsidR="0037683B" w:rsidRPr="000E093D" w:rsidRDefault="0037683B" w:rsidP="00A46419">
      <w:pPr>
        <w:spacing w:after="0" w:line="240" w:lineRule="auto"/>
        <w:ind w:firstLine="851"/>
        <w:jc w:val="both"/>
        <w:rPr>
          <w:rFonts w:ascii="Arial" w:eastAsia="Calibri" w:hAnsi="Arial" w:cs="Arial"/>
          <w:b/>
          <w:kern w:val="2"/>
          <w:lang w:eastAsia="pt-BR"/>
          <w14:ligatures w14:val="standardContextual"/>
        </w:rPr>
      </w:pPr>
    </w:p>
    <w:p w14:paraId="5C4497D8" w14:textId="2EF7786B" w:rsidR="0037683B" w:rsidRPr="000E093D" w:rsidRDefault="0037683B" w:rsidP="00A46419">
      <w:pPr>
        <w:spacing w:after="0" w:line="240" w:lineRule="auto"/>
        <w:ind w:firstLine="851"/>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 xml:space="preserve">8.4 RELATIVOS </w:t>
      </w:r>
      <w:r w:rsidR="00887F46" w:rsidRPr="000E093D">
        <w:rPr>
          <w:rFonts w:ascii="Arial" w:eastAsia="Calibri" w:hAnsi="Arial" w:cs="Arial"/>
          <w:b/>
          <w:kern w:val="2"/>
          <w:lang w:eastAsia="pt-BR"/>
          <w14:ligatures w14:val="standardContextual"/>
        </w:rPr>
        <w:t>À</w:t>
      </w:r>
      <w:r w:rsidRPr="000E093D">
        <w:rPr>
          <w:rFonts w:ascii="Arial" w:eastAsia="Calibri" w:hAnsi="Arial" w:cs="Arial"/>
          <w:b/>
          <w:kern w:val="2"/>
          <w:lang w:eastAsia="pt-BR"/>
          <w14:ligatures w14:val="standardContextual"/>
        </w:rPr>
        <w:t xml:space="preserve"> QUALIFICAÇÃO TÉCNICA</w:t>
      </w:r>
    </w:p>
    <w:p w14:paraId="4E822B6F" w14:textId="77777777" w:rsidR="0037683B" w:rsidRPr="000E093D" w:rsidRDefault="0037683B" w:rsidP="00A46419">
      <w:pPr>
        <w:spacing w:after="0" w:line="240" w:lineRule="auto"/>
        <w:ind w:firstLine="851"/>
        <w:jc w:val="both"/>
        <w:rPr>
          <w:rFonts w:ascii="Arial" w:eastAsia="Times New Roman" w:hAnsi="Arial" w:cs="Arial"/>
          <w:kern w:val="2"/>
          <w:lang w:eastAsia="pt-BR"/>
          <w14:ligatures w14:val="standardContextual"/>
        </w:rPr>
      </w:pPr>
      <w:r w:rsidRPr="000E093D">
        <w:rPr>
          <w:rFonts w:ascii="Arial" w:eastAsia="Times New Roman" w:hAnsi="Arial" w:cs="Arial"/>
          <w:b/>
          <w:kern w:val="2"/>
          <w:lang w:eastAsia="pt-BR"/>
          <w14:ligatures w14:val="standardContextual"/>
        </w:rPr>
        <w:t>8.4.1</w:t>
      </w:r>
      <w:r w:rsidRPr="000E093D">
        <w:rPr>
          <w:rFonts w:ascii="Arial" w:eastAsia="Times New Roman" w:hAnsi="Arial" w:cs="Arial"/>
          <w:kern w:val="2"/>
          <w:lang w:eastAsia="pt-BR"/>
          <w14:ligatures w14:val="standardContextual"/>
        </w:rPr>
        <w:t xml:space="preserve"> </w:t>
      </w:r>
      <w:r w:rsidRPr="002D22DD">
        <w:rPr>
          <w:rFonts w:ascii="Arial" w:eastAsia="Times New Roman" w:hAnsi="Arial" w:cs="Arial"/>
          <w:kern w:val="2"/>
          <w:lang w:eastAsia="pt-BR"/>
          <w14:ligatures w14:val="standardContextual"/>
        </w:rPr>
        <w:t xml:space="preserve">Apresentar pelo menos 01 (um) atestado de </w:t>
      </w:r>
      <w:r w:rsidRPr="002D22DD">
        <w:rPr>
          <w:rFonts w:ascii="Arial" w:eastAsia="Times New Roman" w:hAnsi="Arial" w:cs="Arial"/>
          <w:b/>
          <w:kern w:val="2"/>
          <w:lang w:eastAsia="pt-BR"/>
          <w14:ligatures w14:val="standardContextual"/>
        </w:rPr>
        <w:t>capacidade técnica</w:t>
      </w:r>
      <w:r w:rsidRPr="002D22DD">
        <w:rPr>
          <w:rFonts w:ascii="Arial" w:eastAsia="Times New Roman" w:hAnsi="Arial" w:cs="Arial"/>
          <w:kern w:val="2"/>
          <w:lang w:eastAsia="pt-BR"/>
          <w14:ligatures w14:val="standardContextual"/>
        </w:rPr>
        <w:t xml:space="preserve"> expedido necessariamente em nome do (a) licitante, por pessoa jurídica de direito público ou privado, de que a empresa forneceu/fornece os produtos/serviços iguais ou semelhantes ao objeto do referido pregão, sendo cumpridora dos prazos e termos firmados na contratação, não havendo contra a mesma, nenhum registro que a desabone.</w:t>
      </w:r>
      <w:r w:rsidRPr="000E093D">
        <w:rPr>
          <w:rFonts w:ascii="Arial" w:eastAsia="Times New Roman" w:hAnsi="Arial" w:cs="Arial"/>
          <w:kern w:val="2"/>
          <w:lang w:eastAsia="pt-BR"/>
          <w14:ligatures w14:val="standardContextual"/>
        </w:rPr>
        <w:t xml:space="preserve"> </w:t>
      </w:r>
    </w:p>
    <w:p w14:paraId="72C925BA"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29B939B2" w14:textId="77777777" w:rsidR="0037683B" w:rsidRPr="000E093D" w:rsidRDefault="0037683B" w:rsidP="00A46419">
      <w:pPr>
        <w:pStyle w:val="PargrafodaLista"/>
        <w:numPr>
          <w:ilvl w:val="1"/>
          <w:numId w:val="17"/>
        </w:numPr>
        <w:tabs>
          <w:tab w:val="left" w:pos="842"/>
        </w:tabs>
        <w:spacing w:after="0" w:line="240" w:lineRule="auto"/>
        <w:ind w:left="0" w:firstLine="851"/>
        <w:jc w:val="both"/>
        <w:rPr>
          <w:rFonts w:ascii="Arial" w:eastAsia="Calibri" w:hAnsi="Arial" w:cs="Arial"/>
          <w:b/>
          <w:u w:val="single"/>
        </w:rPr>
      </w:pPr>
      <w:r w:rsidRPr="000E093D">
        <w:rPr>
          <w:rFonts w:ascii="Arial" w:eastAsia="Calibri" w:hAnsi="Arial" w:cs="Arial"/>
          <w:b/>
          <w:u w:val="single"/>
        </w:rPr>
        <w:t>RELATIVOS</w:t>
      </w:r>
      <w:r w:rsidRPr="000E093D">
        <w:rPr>
          <w:rFonts w:ascii="Arial" w:eastAsia="Calibri" w:hAnsi="Arial" w:cs="Arial"/>
          <w:b/>
          <w:spacing w:val="-5"/>
          <w:u w:val="single"/>
        </w:rPr>
        <w:t xml:space="preserve"> </w:t>
      </w:r>
      <w:r w:rsidRPr="000E093D">
        <w:rPr>
          <w:rFonts w:ascii="Arial" w:eastAsia="Calibri" w:hAnsi="Arial" w:cs="Arial"/>
          <w:b/>
          <w:u w:val="single"/>
        </w:rPr>
        <w:t>À</w:t>
      </w:r>
      <w:r w:rsidRPr="000E093D">
        <w:rPr>
          <w:rFonts w:ascii="Arial" w:eastAsia="Calibri" w:hAnsi="Arial" w:cs="Arial"/>
          <w:b/>
          <w:spacing w:val="-2"/>
          <w:u w:val="single"/>
        </w:rPr>
        <w:t xml:space="preserve"> </w:t>
      </w:r>
      <w:r w:rsidRPr="000E093D">
        <w:rPr>
          <w:rFonts w:ascii="Arial" w:eastAsia="Calibri" w:hAnsi="Arial" w:cs="Arial"/>
          <w:b/>
          <w:u w:val="single"/>
        </w:rPr>
        <w:t>QUALIFICAÇÃO</w:t>
      </w:r>
      <w:r w:rsidRPr="000E093D">
        <w:rPr>
          <w:rFonts w:ascii="Arial" w:eastAsia="Calibri" w:hAnsi="Arial" w:cs="Arial"/>
          <w:b/>
          <w:spacing w:val="-1"/>
          <w:u w:val="single"/>
        </w:rPr>
        <w:t xml:space="preserve"> </w:t>
      </w:r>
      <w:r w:rsidRPr="000E093D">
        <w:rPr>
          <w:rFonts w:ascii="Arial" w:eastAsia="Calibri" w:hAnsi="Arial" w:cs="Arial"/>
          <w:b/>
          <w:u w:val="single"/>
        </w:rPr>
        <w:t>ECONÔMICO–FINANCEIRA</w:t>
      </w:r>
    </w:p>
    <w:p w14:paraId="41E73582" w14:textId="1B09A17F" w:rsidR="001F2170" w:rsidRPr="000E093D" w:rsidRDefault="001F2170"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 certidão negativa de falência expedida pelo distribuidor da sede da pessoa jurídica, em prazo não superior a </w:t>
      </w:r>
      <w:r w:rsidR="00F00A15">
        <w:rPr>
          <w:rFonts w:ascii="Arial" w:eastAsia="Calibri" w:hAnsi="Arial" w:cs="Arial"/>
          <w:kern w:val="2"/>
          <w:lang w:eastAsia="pt-BR"/>
          <w14:ligatures w14:val="standardContextual"/>
        </w:rPr>
        <w:t>9</w:t>
      </w:r>
      <w:r w:rsidRPr="000E093D">
        <w:rPr>
          <w:rFonts w:ascii="Arial" w:eastAsia="Calibri" w:hAnsi="Arial" w:cs="Arial"/>
          <w:kern w:val="2"/>
          <w:lang w:eastAsia="pt-BR"/>
          <w14:ligatures w14:val="standardContextual"/>
        </w:rPr>
        <w:t>0 dias da data designada para a apresentação do documento;</w:t>
      </w:r>
    </w:p>
    <w:p w14:paraId="4B5E3E18"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7980FF60" w14:textId="77777777" w:rsidR="0037683B" w:rsidRPr="000E093D" w:rsidRDefault="0037683B" w:rsidP="00A46419">
      <w:pPr>
        <w:numPr>
          <w:ilvl w:val="1"/>
          <w:numId w:val="7"/>
        </w:numPr>
        <w:tabs>
          <w:tab w:val="left" w:pos="844"/>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u w:val="single"/>
          <w:lang w:eastAsia="pt-BR"/>
          <w14:ligatures w14:val="standardContextual"/>
        </w:rPr>
        <w:t>DECLARAÇÕES</w:t>
      </w:r>
    </w:p>
    <w:p w14:paraId="64D1EBDA" w14:textId="77777777" w:rsidR="0037683B" w:rsidRPr="000E093D" w:rsidRDefault="0037683B" w:rsidP="00A46419">
      <w:pPr>
        <w:numPr>
          <w:ilvl w:val="2"/>
          <w:numId w:val="7"/>
        </w:numPr>
        <w:tabs>
          <w:tab w:val="left" w:pos="95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formal</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conjunta,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conforme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modelo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Anexo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III:</w:t>
      </w:r>
    </w:p>
    <w:p w14:paraId="6451EC46" w14:textId="55B5946A" w:rsidR="0037683B" w:rsidRPr="000E093D" w:rsidRDefault="00281F3A" w:rsidP="00A46419">
      <w:pPr>
        <w:numPr>
          <w:ilvl w:val="2"/>
          <w:numId w:val="7"/>
        </w:numPr>
        <w:tabs>
          <w:tab w:val="left" w:pos="95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w:t>
      </w:r>
      <w:r w:rsidR="0037683B" w:rsidRPr="000E093D">
        <w:rPr>
          <w:rFonts w:ascii="Arial" w:eastAsia="Calibri" w:hAnsi="Arial" w:cs="Arial"/>
          <w:kern w:val="2"/>
          <w:lang w:eastAsia="pt-BR"/>
          <w14:ligatures w14:val="standardContextual"/>
        </w:rPr>
        <w:t>e</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cumprimento</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dos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requisitos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habilitação;</w:t>
      </w:r>
    </w:p>
    <w:p w14:paraId="35E230B7" w14:textId="7DF72B9F" w:rsidR="0037683B" w:rsidRPr="000E093D" w:rsidRDefault="00281F3A" w:rsidP="00A46419">
      <w:pPr>
        <w:numPr>
          <w:ilvl w:val="2"/>
          <w:numId w:val="7"/>
        </w:numPr>
        <w:tabs>
          <w:tab w:val="left" w:pos="95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w:t>
      </w:r>
      <w:r w:rsidR="0037683B" w:rsidRPr="000E093D">
        <w:rPr>
          <w:rFonts w:ascii="Arial" w:eastAsia="Calibri" w:hAnsi="Arial" w:cs="Arial"/>
          <w:kern w:val="2"/>
          <w:lang w:eastAsia="pt-BR"/>
          <w14:ligatures w14:val="standardContextual"/>
        </w:rPr>
        <w:t>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que cumpre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as exigências</w:t>
      </w:r>
      <w:r w:rsidR="0037683B" w:rsidRPr="000E093D">
        <w:rPr>
          <w:rFonts w:ascii="Arial" w:eastAsia="Calibri" w:hAnsi="Arial" w:cs="Arial"/>
          <w:spacing w:val="-4"/>
          <w:kern w:val="2"/>
          <w:lang w:eastAsia="pt-BR"/>
          <w14:ligatures w14:val="standardContextual"/>
        </w:rPr>
        <w:t xml:space="preserve"> </w:t>
      </w:r>
      <w:r w:rsidR="0037683B" w:rsidRPr="000E093D">
        <w:rPr>
          <w:rFonts w:ascii="Arial" w:eastAsia="Calibri" w:hAnsi="Arial" w:cs="Arial"/>
          <w:kern w:val="2"/>
          <w:lang w:eastAsia="pt-BR"/>
          <w14:ligatures w14:val="standardContextual"/>
        </w:rPr>
        <w:t>de reserva de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cargos</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para</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pessoa</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com</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deficiência e</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para</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reabilitado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da Previdência</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Social;</w:t>
      </w:r>
    </w:p>
    <w:p w14:paraId="4173BCEA" w14:textId="65AE7FBC" w:rsidR="0037683B" w:rsidRPr="000E093D" w:rsidRDefault="00281F3A" w:rsidP="00A46419">
      <w:pPr>
        <w:numPr>
          <w:ilvl w:val="2"/>
          <w:numId w:val="7"/>
        </w:numPr>
        <w:tabs>
          <w:tab w:val="left" w:pos="95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w:t>
      </w:r>
      <w:r w:rsidR="0037683B" w:rsidRPr="000E093D">
        <w:rPr>
          <w:rFonts w:ascii="Arial" w:eastAsia="Calibri" w:hAnsi="Arial" w:cs="Arial"/>
          <w:kern w:val="2"/>
          <w:lang w:eastAsia="pt-BR"/>
          <w14:ligatures w14:val="standardContextual"/>
        </w:rPr>
        <w:t>e que sua proposta compreende a integralidade dos custos para atendimento dos direitos trabalhistas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assegurados na Constituição Federal, nas leis trabalhistas, nas normas infralegais, nas convenções coletivas de</w:t>
      </w:r>
      <w:r w:rsidR="0037683B" w:rsidRPr="000E093D">
        <w:rPr>
          <w:rFonts w:ascii="Arial" w:eastAsia="Calibri" w:hAnsi="Arial" w:cs="Arial"/>
          <w:spacing w:val="-45"/>
          <w:kern w:val="2"/>
          <w:lang w:eastAsia="pt-BR"/>
          <w14:ligatures w14:val="standardContextual"/>
        </w:rPr>
        <w:t xml:space="preserve"> </w:t>
      </w:r>
      <w:r w:rsidR="0037683B" w:rsidRPr="000E093D">
        <w:rPr>
          <w:rFonts w:ascii="Arial" w:eastAsia="Calibri" w:hAnsi="Arial" w:cs="Arial"/>
          <w:kern w:val="2"/>
          <w:lang w:eastAsia="pt-BR"/>
          <w14:ligatures w14:val="standardContextual"/>
        </w:rPr>
        <w:t>trabalho</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nos termos de ajustamento</w:t>
      </w:r>
      <w:r w:rsidR="0037683B" w:rsidRPr="000E093D">
        <w:rPr>
          <w:rFonts w:ascii="Arial" w:eastAsia="Calibri" w:hAnsi="Arial" w:cs="Arial"/>
          <w:spacing w:val="-4"/>
          <w:kern w:val="2"/>
          <w:lang w:eastAsia="pt-BR"/>
          <w14:ligatures w14:val="standardContextual"/>
        </w:rPr>
        <w:t xml:space="preserve"> </w:t>
      </w:r>
      <w:r w:rsidR="0037683B" w:rsidRPr="000E093D">
        <w:rPr>
          <w:rFonts w:ascii="Arial" w:eastAsia="Calibri" w:hAnsi="Arial" w:cs="Arial"/>
          <w:kern w:val="2"/>
          <w:lang w:eastAsia="pt-BR"/>
          <w14:ligatures w14:val="standardContextual"/>
        </w:rPr>
        <w:t>de conduta</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vigentes na data</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de</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entrega</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da proposta.</w:t>
      </w:r>
    </w:p>
    <w:p w14:paraId="10232E15" w14:textId="77777777" w:rsidR="0037683B" w:rsidRPr="000E093D" w:rsidRDefault="0037683B" w:rsidP="00A46419">
      <w:pPr>
        <w:numPr>
          <w:ilvl w:val="2"/>
          <w:numId w:val="7"/>
        </w:numPr>
        <w:tabs>
          <w:tab w:val="left" w:pos="95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Declaração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 não possui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 seu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quadro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funcional</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societário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servidor público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ativa.</w:t>
      </w:r>
    </w:p>
    <w:p w14:paraId="30ABA3A3" w14:textId="77777777" w:rsidR="0037683B" w:rsidRPr="000E093D" w:rsidRDefault="0037683B" w:rsidP="00A46419">
      <w:pPr>
        <w:numPr>
          <w:ilvl w:val="2"/>
          <w:numId w:val="7"/>
        </w:numPr>
        <w:tabs>
          <w:tab w:val="left" w:pos="95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Declaração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kern w:val="2"/>
          <w:lang w:eastAsia="pt-BR"/>
          <w14:ligatures w14:val="standardContextual"/>
        </w:rPr>
        <w:t>firmada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contador,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conforme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modelo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ANEXO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IV,</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ou</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Certidão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kern w:val="2"/>
          <w:lang w:eastAsia="pt-BR"/>
          <w14:ligatures w14:val="standardContextual"/>
        </w:rPr>
        <w:t>expedida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Junta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Comercial, nos termos do artigo 8° da Instrução Normativa n° 103 de 30 de abril de 2007, do Departamento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Nacional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Registro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Comércio,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demonstrando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enquadra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microempresa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w:t>
      </w:r>
      <w:r w:rsidRPr="000E093D">
        <w:rPr>
          <w:rFonts w:ascii="Arial" w:eastAsia="Calibri" w:hAnsi="Arial" w:cs="Arial"/>
          <w:spacing w:val="47"/>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pequeno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caso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pretenda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utilizar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benefícios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previstos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art.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42</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45</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Complementar 123, de 14 de dezembro de 2006. Em caso de cooperativas deverá atender, também, à 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11.488/2007,</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artigo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34.</w:t>
      </w:r>
    </w:p>
    <w:p w14:paraId="43B16D0C"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08B12E1E" w14:textId="77777777" w:rsidR="0037683B" w:rsidRPr="000E093D" w:rsidRDefault="0037683B" w:rsidP="00A46419">
      <w:pPr>
        <w:numPr>
          <w:ilvl w:val="1"/>
          <w:numId w:val="7"/>
        </w:numPr>
        <w:tabs>
          <w:tab w:val="left" w:pos="63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OBSERVAÇÕES</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RELATIVAS</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AOS DOCUMENTOS</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DE</w:t>
      </w:r>
      <w:r w:rsidRPr="000E093D">
        <w:rPr>
          <w:rFonts w:ascii="Arial" w:eastAsia="Calibri" w:hAnsi="Arial" w:cs="Arial"/>
          <w:b/>
          <w:spacing w:val="-6"/>
          <w:kern w:val="2"/>
          <w:lang w:eastAsia="pt-BR"/>
          <w14:ligatures w14:val="standardContextual"/>
        </w:rPr>
        <w:t xml:space="preserve"> </w:t>
      </w:r>
      <w:r w:rsidRPr="000E093D">
        <w:rPr>
          <w:rFonts w:ascii="Arial" w:eastAsia="Calibri" w:hAnsi="Arial" w:cs="Arial"/>
          <w:b/>
          <w:kern w:val="2"/>
          <w:lang w:eastAsia="pt-BR"/>
          <w14:ligatures w14:val="standardContextual"/>
        </w:rPr>
        <w:t>HABILITAÇÃO</w:t>
      </w:r>
      <w:r w:rsidRPr="000E093D">
        <w:rPr>
          <w:rFonts w:ascii="Arial" w:eastAsia="Calibri" w:hAnsi="Arial" w:cs="Arial"/>
          <w:kern w:val="2"/>
          <w:lang w:eastAsia="pt-BR"/>
          <w14:ligatures w14:val="standardContextual"/>
        </w:rPr>
        <w:t>:</w:t>
      </w:r>
    </w:p>
    <w:p w14:paraId="1042F6B0" w14:textId="77777777" w:rsidR="0037683B" w:rsidRPr="000E093D" w:rsidRDefault="0037683B" w:rsidP="00A46419">
      <w:pPr>
        <w:tabs>
          <w:tab w:val="left" w:pos="631"/>
        </w:tabs>
        <w:spacing w:after="0" w:line="240" w:lineRule="auto"/>
        <w:ind w:firstLine="851"/>
        <w:contextualSpacing/>
        <w:jc w:val="both"/>
        <w:rPr>
          <w:rFonts w:ascii="Arial" w:eastAsia="Calibri" w:hAnsi="Arial" w:cs="Arial"/>
          <w:kern w:val="2"/>
          <w:lang w:eastAsia="pt-BR"/>
          <w14:ligatures w14:val="standardContextual"/>
        </w:rPr>
      </w:pPr>
    </w:p>
    <w:p w14:paraId="73FE83D8"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microempresas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pequeno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cooperativas,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ocasião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participação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certames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licitatórios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deverão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apresentar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toda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documentação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exigida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efeito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comprovação de regularidade fiscal, mesmo que esta apresente alguma restrição. (Art. 43 da Lei Complementar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123/2006).</w:t>
      </w:r>
    </w:p>
    <w:p w14:paraId="0614E15F"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Havendo alguma restrição na comprovação da regularidade fiscal da microempresa ou da empresa de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pequeno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porte, esta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será inabilitada.</w:t>
      </w:r>
    </w:p>
    <w:p w14:paraId="6A169C34" w14:textId="5569C052"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microempresa ou empresa de pequeno porte ou cooperativa que apresentar documentos com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restrições, conforme item 8.</w:t>
      </w:r>
      <w:r w:rsidR="00780698" w:rsidRPr="000E093D">
        <w:rPr>
          <w:rFonts w:ascii="Arial" w:eastAsia="Calibri" w:hAnsi="Arial" w:cs="Arial"/>
          <w:kern w:val="2"/>
          <w:lang w:eastAsia="pt-BR"/>
          <w14:ligatures w14:val="standardContextual"/>
        </w:rPr>
        <w:t>7</w:t>
      </w:r>
      <w:r w:rsidRPr="000E093D">
        <w:rPr>
          <w:rFonts w:ascii="Arial" w:eastAsia="Calibri" w:hAnsi="Arial" w:cs="Arial"/>
          <w:kern w:val="2"/>
          <w:lang w:eastAsia="pt-BR"/>
          <w14:ligatures w14:val="standardContextual"/>
        </w:rPr>
        <w:t>.2., tem assegurado o prazo de 05 (cinco) dias úteis, prorrogáveis por igual período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partir da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publicação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adjudicação da licitação,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apresentar 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documentos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solicitados.</w:t>
      </w:r>
    </w:p>
    <w:p w14:paraId="0073548E"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 terá direito ao prazo previsto no subitem anterior a microempresa ou empresa de pequeno porte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tenha deixado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apresentar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algum</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dos documentos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relativos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regularidade fiscal.</w:t>
      </w:r>
    </w:p>
    <w:p w14:paraId="637F8102"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não regularização da documentação no prazo previsto implicará decadência do direito à contratação,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sendo facultado à Administração convocar as licitantes remanescentes, na ordem de classificação, para 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assinatura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contrato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revogar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 licitação.</w:t>
      </w:r>
    </w:p>
    <w:p w14:paraId="2D851720"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Os documentos que compõem a habilitação da licitante melhor classificada somente serão disponibilizados</w:t>
      </w:r>
      <w:r w:rsidRPr="000E093D">
        <w:rPr>
          <w:rFonts w:ascii="Arial" w:eastAsia="Calibri" w:hAnsi="Arial" w:cs="Arial"/>
          <w:spacing w:val="-46"/>
          <w:kern w:val="2"/>
          <w:lang w:eastAsia="pt-BR"/>
          <w14:ligatures w14:val="standardContextual"/>
        </w:rPr>
        <w:t xml:space="preserve"> </w:t>
      </w:r>
      <w:r w:rsidRPr="000E093D">
        <w:rPr>
          <w:rFonts w:ascii="Arial" w:eastAsia="Calibri" w:hAnsi="Arial" w:cs="Arial"/>
          <w:kern w:val="2"/>
          <w:lang w:eastAsia="pt-BR"/>
          <w14:ligatures w14:val="standardContextual"/>
        </w:rPr>
        <w:t>para avaliação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pregoeiro</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e para</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acesso público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após 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encerramento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 envio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lances.</w:t>
      </w:r>
    </w:p>
    <w:p w14:paraId="65D4ED0E"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color w:val="000000"/>
          <w:kern w:val="2"/>
          <w:lang w:eastAsia="pt-BR"/>
          <w14:ligatures w14:val="standardContextual"/>
        </w:rPr>
      </w:pPr>
      <w:r w:rsidRPr="000E093D">
        <w:rPr>
          <w:rFonts w:ascii="Arial" w:eastAsia="Calibri" w:hAnsi="Arial" w:cs="Arial"/>
          <w:kern w:val="2"/>
          <w:lang w:eastAsia="pt-BR"/>
          <w14:ligatures w14:val="standardContextual"/>
        </w:rPr>
        <w:t>Após a entrega dos documentos para habilitação, não será permitida a substituição ou a apresentação de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novos, salvo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em sede de diligência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(Lei 14.133/21,</w:t>
      </w:r>
      <w:r w:rsidRPr="000E093D">
        <w:rPr>
          <w:rFonts w:ascii="Arial" w:eastAsia="Calibri" w:hAnsi="Arial" w:cs="Arial"/>
          <w:color w:val="000000"/>
          <w:spacing w:val="-4"/>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art.</w:t>
      </w:r>
      <w:r w:rsidRPr="000E093D">
        <w:rPr>
          <w:rFonts w:ascii="Arial" w:eastAsia="Calibri" w:hAnsi="Arial" w:cs="Arial"/>
          <w:color w:val="000000"/>
          <w:spacing w:val="-3"/>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64, e</w:t>
      </w:r>
      <w:r w:rsidRPr="000E093D">
        <w:rPr>
          <w:rFonts w:ascii="Arial" w:eastAsia="Calibri" w:hAnsi="Arial" w:cs="Arial"/>
          <w:color w:val="000000"/>
          <w:spacing w:val="-2"/>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IN</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73/2022,</w:t>
      </w:r>
      <w:r w:rsidRPr="000E093D">
        <w:rPr>
          <w:rFonts w:ascii="Arial" w:eastAsia="Calibri" w:hAnsi="Arial" w:cs="Arial"/>
          <w:color w:val="000000"/>
          <w:spacing w:val="-4"/>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art.</w:t>
      </w:r>
      <w:r w:rsidRPr="000E093D">
        <w:rPr>
          <w:rFonts w:ascii="Arial" w:eastAsia="Calibri" w:hAnsi="Arial" w:cs="Arial"/>
          <w:color w:val="000000"/>
          <w:spacing w:val="-4"/>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39,</w:t>
      </w:r>
      <w:r w:rsidRPr="000E093D">
        <w:rPr>
          <w:rFonts w:ascii="Arial" w:eastAsia="Calibri" w:hAnsi="Arial" w:cs="Arial"/>
          <w:color w:val="000000"/>
          <w:spacing w:val="-4"/>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§4º).</w:t>
      </w:r>
    </w:p>
    <w:p w14:paraId="34972866"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Os documentos serão examinados pelo Pregoeiro, que verificará a autenticidade das certidões junto aos</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sítios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eletrônicos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oficiais de órgãos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 entidades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emissoras.</w:t>
      </w:r>
    </w:p>
    <w:p w14:paraId="25F5A3A1"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prova de autenticidade de cópia de documento público ou particular poderá ser feita perante agente da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Administração, mediante apresentação de original ou de declaração de autenticidade por advogado, sob sua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responsabilidade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pessoal.</w:t>
      </w:r>
    </w:p>
    <w:p w14:paraId="5B931168"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Todos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os documentos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apresentados deverão estar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plena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validade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dia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abertura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certame.</w:t>
      </w:r>
    </w:p>
    <w:p w14:paraId="340FAC48" w14:textId="77777777" w:rsidR="0037683B" w:rsidRPr="000E093D" w:rsidRDefault="0037683B" w:rsidP="00A46419">
      <w:pPr>
        <w:numPr>
          <w:ilvl w:val="2"/>
          <w:numId w:val="7"/>
        </w:numPr>
        <w:tabs>
          <w:tab w:val="left" w:pos="809"/>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Todos os documentos deverão ser apresentados em português e não poderão conter rasuras, emendas</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ou entrelinhas.</w:t>
      </w:r>
    </w:p>
    <w:p w14:paraId="58511667" w14:textId="77777777" w:rsidR="0037683B" w:rsidRPr="000E093D" w:rsidRDefault="0037683B" w:rsidP="00A46419">
      <w:pPr>
        <w:tabs>
          <w:tab w:val="left" w:pos="472"/>
        </w:tabs>
        <w:spacing w:before="121" w:after="0" w:line="240" w:lineRule="auto"/>
        <w:ind w:firstLine="851"/>
        <w:jc w:val="both"/>
        <w:rPr>
          <w:rFonts w:ascii="Arial" w:eastAsia="Calibri" w:hAnsi="Arial" w:cs="Arial"/>
          <w:b/>
          <w:kern w:val="2"/>
          <w:lang w:eastAsia="pt-BR"/>
          <w14:ligatures w14:val="standardContextual"/>
        </w:rPr>
      </w:pPr>
    </w:p>
    <w:p w14:paraId="39D55BDD" w14:textId="77777777" w:rsidR="0037683B" w:rsidRPr="000E093D" w:rsidRDefault="0037683B" w:rsidP="00A46419">
      <w:pPr>
        <w:numPr>
          <w:ilvl w:val="0"/>
          <w:numId w:val="7"/>
        </w:numPr>
        <w:tabs>
          <w:tab w:val="left" w:pos="472"/>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DOS</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RECURSOS</w:t>
      </w:r>
      <w:r w:rsidRPr="000E093D">
        <w:rPr>
          <w:rFonts w:ascii="Arial" w:eastAsia="Calibri" w:hAnsi="Arial" w:cs="Arial"/>
          <w:b/>
          <w:spacing w:val="-4"/>
          <w:kern w:val="2"/>
          <w:lang w:eastAsia="pt-BR"/>
          <w14:ligatures w14:val="standardContextual"/>
        </w:rPr>
        <w:t xml:space="preserve"> </w:t>
      </w:r>
      <w:r w:rsidRPr="000E093D">
        <w:rPr>
          <w:rFonts w:ascii="Arial" w:eastAsia="Calibri" w:hAnsi="Arial" w:cs="Arial"/>
          <w:b/>
          <w:kern w:val="2"/>
          <w:lang w:eastAsia="pt-BR"/>
          <w14:ligatures w14:val="standardContextual"/>
        </w:rPr>
        <w:t>ADMINISTRATIVOS</w:t>
      </w:r>
    </w:p>
    <w:p w14:paraId="4931FD15" w14:textId="77777777" w:rsidR="0037683B" w:rsidRPr="000E093D" w:rsidRDefault="0037683B" w:rsidP="00A46419">
      <w:pPr>
        <w:tabs>
          <w:tab w:val="left" w:pos="472"/>
        </w:tabs>
        <w:spacing w:after="0" w:line="240" w:lineRule="auto"/>
        <w:ind w:firstLine="851"/>
        <w:contextualSpacing/>
        <w:jc w:val="both"/>
        <w:rPr>
          <w:rFonts w:ascii="Arial" w:eastAsia="Calibri" w:hAnsi="Arial" w:cs="Arial"/>
          <w:b/>
          <w:kern w:val="2"/>
          <w:lang w:eastAsia="pt-BR"/>
          <w14:ligatures w14:val="standardContextual"/>
        </w:rPr>
      </w:pPr>
    </w:p>
    <w:p w14:paraId="1DC6F9A1" w14:textId="77777777" w:rsidR="0037683B" w:rsidRPr="000E093D" w:rsidRDefault="0037683B" w:rsidP="00A46419">
      <w:pPr>
        <w:tabs>
          <w:tab w:val="left" w:pos="633"/>
        </w:tabs>
        <w:spacing w:after="0" w:line="240" w:lineRule="auto"/>
        <w:ind w:firstLine="851"/>
        <w:jc w:val="both"/>
        <w:rPr>
          <w:rFonts w:ascii="Arial" w:eastAsia="Calibri" w:hAnsi="Arial" w:cs="Arial"/>
          <w:color w:val="000000"/>
          <w:kern w:val="2"/>
          <w:lang w:eastAsia="pt-BR"/>
          <w14:ligatures w14:val="standardContextual"/>
        </w:rPr>
      </w:pPr>
      <w:r w:rsidRPr="000E093D">
        <w:rPr>
          <w:rFonts w:ascii="Arial" w:eastAsia="Calibri" w:hAnsi="Arial" w:cs="Arial"/>
          <w:b/>
          <w:kern w:val="2"/>
          <w:lang w:eastAsia="pt-BR"/>
          <w14:ligatures w14:val="standardContextual"/>
        </w:rPr>
        <w:t>9.1</w:t>
      </w:r>
      <w:r w:rsidRPr="000E093D">
        <w:rPr>
          <w:rFonts w:ascii="Arial" w:eastAsia="Calibri" w:hAnsi="Arial" w:cs="Arial"/>
          <w:kern w:val="2"/>
          <w:lang w:eastAsia="pt-BR"/>
          <w14:ligatures w14:val="standardContextual"/>
        </w:rPr>
        <w:t xml:space="preserve"> Em todas as fases da presente licitação serão observadas as normas previstas nos incisos, alíneas 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parágrafos 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artigos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165 a</w:t>
      </w:r>
      <w:r w:rsidRPr="000E093D">
        <w:rPr>
          <w:rFonts w:ascii="Arial" w:eastAsia="Calibri" w:hAnsi="Arial" w:cs="Arial"/>
          <w:color w:val="000000"/>
          <w:spacing w:val="-2"/>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168</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da</w:t>
      </w:r>
      <w:r w:rsidRPr="000E093D">
        <w:rPr>
          <w:rFonts w:ascii="Arial" w:eastAsia="Calibri" w:hAnsi="Arial" w:cs="Arial"/>
          <w:color w:val="000000"/>
          <w:spacing w:val="-2"/>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Lei</w:t>
      </w:r>
      <w:r w:rsidRPr="000E093D">
        <w:rPr>
          <w:rFonts w:ascii="Arial" w:eastAsia="Calibri" w:hAnsi="Arial" w:cs="Arial"/>
          <w:color w:val="000000"/>
          <w:spacing w:val="-4"/>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nº 14.133/2021.</w:t>
      </w:r>
    </w:p>
    <w:p w14:paraId="756357A6" w14:textId="4F059F00"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 xml:space="preserve">Após o aceite dos documentos de habilitação, abrir-se-á prazo de </w:t>
      </w:r>
      <w:r w:rsidR="0027773B" w:rsidRPr="000E093D">
        <w:rPr>
          <w:rFonts w:ascii="Arial" w:eastAsia="Calibri" w:hAnsi="Arial" w:cs="Arial"/>
          <w:b/>
          <w:kern w:val="2"/>
          <w:lang w:eastAsia="pt-BR"/>
          <w14:ligatures w14:val="standardContextual"/>
        </w:rPr>
        <w:t>3</w:t>
      </w:r>
      <w:r w:rsidRPr="000E093D">
        <w:rPr>
          <w:rFonts w:ascii="Arial" w:eastAsia="Calibri" w:hAnsi="Arial" w:cs="Arial"/>
          <w:b/>
          <w:kern w:val="2"/>
          <w:lang w:eastAsia="pt-BR"/>
          <w14:ligatures w14:val="standardContextual"/>
        </w:rPr>
        <w:t xml:space="preserve">0 minutos </w:t>
      </w:r>
      <w:r w:rsidRPr="000E093D">
        <w:rPr>
          <w:rFonts w:ascii="Arial" w:eastAsia="Calibri" w:hAnsi="Arial" w:cs="Arial"/>
          <w:kern w:val="2"/>
          <w:lang w:eastAsia="pt-BR"/>
          <w14:ligatures w14:val="standardContextual"/>
        </w:rPr>
        <w:t>(no sistema eletrônico) para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qualquer licitante manifestar, imediata e motivadamente, a intenção de interpor recurso em virtude 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julgamento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propostas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habilitação/inabilitação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licitante, com</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registro 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sistema.</w:t>
      </w:r>
    </w:p>
    <w:p w14:paraId="7F26640D"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intenção de recorrer deverá ser manifestada nesse prazo, sob pena de preclusão, e o prazo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apresentação das razões recursais será iniciado na data de intimação ou de lavratura da ata de habilitação ou</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inabilitação;</w:t>
      </w:r>
    </w:p>
    <w:p w14:paraId="7ED94486"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Aceita a intenção de recurso, conceder-se-á à recorrente o prazo de 03 (três) dias úteis para apresentação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razões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escritas.</w:t>
      </w:r>
    </w:p>
    <w:p w14:paraId="7026C7FB"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Assim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razões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forem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apresentadas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recorrente,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extingue-se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prazo.</w:t>
      </w:r>
    </w:p>
    <w:p w14:paraId="1AD2D967"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demais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ficam, desde logo, intimados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 apresentarem contrarrazões,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prazo de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03</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(três)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dias.</w:t>
      </w:r>
    </w:p>
    <w:p w14:paraId="25EB0994"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Assim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 as contrarrazões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forem apresentadas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recorrida,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extingue-se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prazo.</w:t>
      </w:r>
    </w:p>
    <w:p w14:paraId="44DB3F58"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razões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 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contrarrazões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devem ser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encaminhadas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através de campo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próprio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sistema.</w:t>
      </w:r>
    </w:p>
    <w:p w14:paraId="2A19DEDF"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Decorrido o prazo para a apresentação das razões e contrarrazões, o Pregoeiro poderá reconsiderar a sua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decisão, no prazo de </w:t>
      </w:r>
      <w:r w:rsidRPr="000E093D">
        <w:rPr>
          <w:rFonts w:ascii="Arial" w:eastAsia="Calibri" w:hAnsi="Arial" w:cs="Arial"/>
          <w:kern w:val="2"/>
          <w:u w:val="single"/>
          <w:lang w:eastAsia="pt-BR"/>
          <w14:ligatures w14:val="standardContextual"/>
        </w:rPr>
        <w:t>03 (três) dias úteis</w:t>
      </w:r>
      <w:r w:rsidRPr="000E093D">
        <w:rPr>
          <w:rFonts w:ascii="Arial" w:eastAsia="Calibri" w:hAnsi="Arial" w:cs="Arial"/>
          <w:kern w:val="2"/>
          <w:lang w:eastAsia="pt-BR"/>
          <w14:ligatures w14:val="standardContextual"/>
        </w:rPr>
        <w:t>, ou, nesse mesmo prazo, encaminhá-la ao Prefeito, acompanhado dos</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autos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da licitação, do relatório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fatos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objeto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 recurso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 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razões da sua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decisão.</w:t>
      </w:r>
    </w:p>
    <w:p w14:paraId="3D87EAED"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 decisão do Prefeito, a ser proferida nos </w:t>
      </w:r>
      <w:r w:rsidRPr="000E093D">
        <w:rPr>
          <w:rFonts w:ascii="Arial" w:eastAsia="Calibri" w:hAnsi="Arial" w:cs="Arial"/>
          <w:kern w:val="2"/>
          <w:u w:val="single"/>
          <w:lang w:eastAsia="pt-BR"/>
          <w14:ligatures w14:val="standardContextual"/>
        </w:rPr>
        <w:t>10 (dez) dias úteis</w:t>
      </w:r>
      <w:r w:rsidRPr="000E093D">
        <w:rPr>
          <w:rFonts w:ascii="Arial" w:eastAsia="Calibri" w:hAnsi="Arial" w:cs="Arial"/>
          <w:kern w:val="2"/>
          <w:lang w:eastAsia="pt-BR"/>
          <w14:ligatures w14:val="standardContextual"/>
        </w:rPr>
        <w:t xml:space="preserve"> subsequentes ao recebimento do relatório 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razões de decidir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Pregoeiro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 Licitação,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é irrecorrível.</w:t>
      </w:r>
    </w:p>
    <w:p w14:paraId="224C5EBD"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acolhimento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recurso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importará a invalidação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apenas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 atos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insuscetíveis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de aproveitamento.</w:t>
      </w:r>
    </w:p>
    <w:p w14:paraId="66DB4DED"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Os prazos previstos nos </w:t>
      </w:r>
      <w:r w:rsidRPr="000E093D">
        <w:rPr>
          <w:rFonts w:ascii="Arial" w:eastAsia="Calibri" w:hAnsi="Arial" w:cs="Arial"/>
          <w:b/>
          <w:kern w:val="2"/>
          <w:u w:val="single"/>
          <w:lang w:eastAsia="pt-BR"/>
          <w14:ligatures w14:val="standardContextual"/>
        </w:rPr>
        <w:t>itens 9.6 e 9.9</w:t>
      </w:r>
      <w:r w:rsidRPr="000E093D">
        <w:rPr>
          <w:rFonts w:ascii="Arial" w:eastAsia="Calibri" w:hAnsi="Arial" w:cs="Arial"/>
          <w:b/>
          <w:kern w:val="2"/>
          <w:lang w:eastAsia="pt-BR"/>
          <w14:ligatures w14:val="standardContextual"/>
        </w:rPr>
        <w:t xml:space="preserve"> </w:t>
      </w:r>
      <w:r w:rsidRPr="000E093D">
        <w:rPr>
          <w:rFonts w:ascii="Arial" w:eastAsia="Calibri" w:hAnsi="Arial" w:cs="Arial"/>
          <w:kern w:val="2"/>
          <w:lang w:eastAsia="pt-BR"/>
          <w14:ligatures w14:val="standardContextual"/>
        </w:rPr>
        <w:t>poderão ser prorrogados, a critério da Administração, sempre que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necessário para o adequado julgamento dos recursos, como, por exemplo, para a realização de diligências. 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prorrogação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deverá ser devidamente justificada nos autos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 licitação.</w:t>
      </w:r>
    </w:p>
    <w:p w14:paraId="06497211" w14:textId="77777777" w:rsidR="0037683B" w:rsidRPr="000E093D" w:rsidRDefault="0037683B" w:rsidP="00A46419">
      <w:pPr>
        <w:numPr>
          <w:ilvl w:val="1"/>
          <w:numId w:val="8"/>
        </w:numPr>
        <w:tabs>
          <w:tab w:val="left" w:pos="633"/>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Analisado o recurso e constatada a regularidade dos atos procedimentais, o Pregoeiro dará continuidade</w:t>
      </w:r>
      <w:r w:rsidRPr="000E093D">
        <w:rPr>
          <w:rFonts w:ascii="Arial" w:eastAsia="Calibri" w:hAnsi="Arial" w:cs="Arial"/>
          <w:spacing w:val="-46"/>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certame.</w:t>
      </w:r>
    </w:p>
    <w:p w14:paraId="4AA9980B" w14:textId="77777777" w:rsidR="0037683B" w:rsidRPr="000E093D" w:rsidRDefault="0037683B" w:rsidP="00A46419">
      <w:pPr>
        <w:tabs>
          <w:tab w:val="left" w:pos="633"/>
        </w:tabs>
        <w:spacing w:after="0" w:line="240" w:lineRule="auto"/>
        <w:ind w:firstLine="851"/>
        <w:contextualSpacing/>
        <w:jc w:val="both"/>
        <w:rPr>
          <w:rFonts w:ascii="Arial" w:eastAsia="Calibri" w:hAnsi="Arial" w:cs="Arial"/>
          <w:kern w:val="2"/>
          <w:lang w:eastAsia="pt-BR"/>
          <w14:ligatures w14:val="standardContextual"/>
        </w:rPr>
      </w:pPr>
    </w:p>
    <w:p w14:paraId="673ABBBB" w14:textId="77777777" w:rsidR="0037683B" w:rsidRPr="000E093D" w:rsidRDefault="0037683B" w:rsidP="00A46419">
      <w:pPr>
        <w:numPr>
          <w:ilvl w:val="0"/>
          <w:numId w:val="8"/>
        </w:numPr>
        <w:tabs>
          <w:tab w:val="left" w:pos="577"/>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DA</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ADJUDICAÇÃO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E</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HOMOLOGAÇÃO</w:t>
      </w:r>
    </w:p>
    <w:p w14:paraId="5340D7B0" w14:textId="77777777" w:rsidR="0037683B" w:rsidRPr="000E093D" w:rsidRDefault="0037683B" w:rsidP="00A46419">
      <w:pPr>
        <w:numPr>
          <w:ilvl w:val="1"/>
          <w:numId w:val="9"/>
        </w:numPr>
        <w:tabs>
          <w:tab w:val="left" w:pos="74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adjudicação e a homologação, inclusive atas e relatórios circunstanciados, somente produzirão efeitos</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legais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mediante deliberação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 Prefeito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Municipal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Miraguaí</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quem</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este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delegar.</w:t>
      </w:r>
    </w:p>
    <w:p w14:paraId="799F6435" w14:textId="77777777" w:rsidR="0037683B" w:rsidRPr="000E093D" w:rsidRDefault="0037683B" w:rsidP="00A46419">
      <w:pPr>
        <w:numPr>
          <w:ilvl w:val="1"/>
          <w:numId w:val="9"/>
        </w:numPr>
        <w:tabs>
          <w:tab w:val="left" w:pos="74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O resultado da licitação será adjudicado e homologado pelo Prefeito.</w:t>
      </w:r>
    </w:p>
    <w:p w14:paraId="72D44D52" w14:textId="77777777" w:rsidR="0037683B" w:rsidRPr="000E093D" w:rsidRDefault="0037683B" w:rsidP="00A46419">
      <w:pPr>
        <w:numPr>
          <w:ilvl w:val="1"/>
          <w:numId w:val="9"/>
        </w:numPr>
        <w:tabs>
          <w:tab w:val="left" w:pos="741"/>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A homologação se efetivará através de Contrato que definirá os direitos e obrigações da Contratante e da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Contratada, a ser assinado por ambas, e do qual fazem parte o presente Edital e seus anexos, independente de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transcrição.</w:t>
      </w:r>
    </w:p>
    <w:p w14:paraId="55A73D98"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0BF2E556" w14:textId="77777777" w:rsidR="0037683B" w:rsidRPr="000E093D" w:rsidRDefault="0037683B" w:rsidP="00A46419">
      <w:pPr>
        <w:numPr>
          <w:ilvl w:val="0"/>
          <w:numId w:val="9"/>
        </w:numPr>
        <w:tabs>
          <w:tab w:val="left" w:pos="625"/>
        </w:tabs>
        <w:spacing w:after="0" w:line="240" w:lineRule="auto"/>
        <w:ind w:left="0" w:firstLine="851"/>
        <w:contextualSpacing/>
        <w:jc w:val="both"/>
        <w:rPr>
          <w:rFonts w:ascii="Arial" w:eastAsia="Calibri" w:hAnsi="Arial" w:cs="Arial"/>
          <w:b/>
          <w:kern w:val="2"/>
          <w:shd w:val="clear" w:color="auto" w:fill="FFFF00"/>
          <w:lang w:eastAsia="pt-BR"/>
          <w14:ligatures w14:val="standardContextual"/>
        </w:rPr>
      </w:pPr>
      <w:r w:rsidRPr="000E093D">
        <w:rPr>
          <w:rFonts w:ascii="Arial" w:eastAsia="Calibri" w:hAnsi="Arial" w:cs="Arial"/>
          <w:b/>
          <w:kern w:val="2"/>
          <w:lang w:eastAsia="pt-BR"/>
          <w14:ligatures w14:val="standardContextual"/>
        </w:rPr>
        <w:t>DA</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ENTREGA</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E</w:t>
      </w:r>
      <w:r w:rsidRPr="000E093D">
        <w:rPr>
          <w:rFonts w:ascii="Arial" w:eastAsia="Calibri" w:hAnsi="Arial" w:cs="Arial"/>
          <w:b/>
          <w:spacing w:val="-2"/>
          <w:kern w:val="2"/>
          <w:lang w:eastAsia="pt-BR"/>
          <w14:ligatures w14:val="standardContextual"/>
        </w:rPr>
        <w:t xml:space="preserve"> </w:t>
      </w:r>
      <w:r w:rsidRPr="000E093D">
        <w:rPr>
          <w:rFonts w:ascii="Arial" w:eastAsia="Calibri" w:hAnsi="Arial" w:cs="Arial"/>
          <w:b/>
          <w:kern w:val="2"/>
          <w:lang w:eastAsia="pt-BR"/>
          <w14:ligatures w14:val="standardContextual"/>
        </w:rPr>
        <w:t>RECEBIMENTO DO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lang w:eastAsia="pt-BR"/>
          <w14:ligatures w14:val="standardContextual"/>
        </w:rPr>
        <w:t>OBJETO</w:t>
      </w:r>
    </w:p>
    <w:p w14:paraId="0054C40D" w14:textId="79501A79" w:rsidR="00460846" w:rsidRPr="000E093D" w:rsidRDefault="0037683B" w:rsidP="00A46419">
      <w:pPr>
        <w:tabs>
          <w:tab w:val="left" w:pos="770"/>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11.1</w:t>
      </w:r>
      <w:r w:rsidRPr="000E093D">
        <w:rPr>
          <w:rFonts w:ascii="Arial" w:eastAsia="Calibri" w:hAnsi="Arial" w:cs="Arial"/>
          <w:kern w:val="2"/>
          <w:lang w:eastAsia="pt-BR"/>
          <w14:ligatures w14:val="standardContextual"/>
        </w:rPr>
        <w:t xml:space="preserve"> </w:t>
      </w:r>
      <w:r w:rsidR="00460846" w:rsidRPr="000E093D">
        <w:rPr>
          <w:rFonts w:ascii="Arial" w:eastAsia="Calibri" w:hAnsi="Arial" w:cs="Arial"/>
          <w:kern w:val="2"/>
          <w:lang w:eastAsia="pt-BR"/>
          <w14:ligatures w14:val="standardContextual"/>
        </w:rPr>
        <w:t xml:space="preserve">Para a entrega do </w:t>
      </w:r>
      <w:r w:rsidR="00245102">
        <w:rPr>
          <w:rFonts w:ascii="Arial" w:eastAsia="Calibri" w:hAnsi="Arial" w:cs="Arial"/>
          <w:kern w:val="2"/>
          <w:lang w:eastAsia="pt-BR"/>
          <w14:ligatures w14:val="standardContextual"/>
        </w:rPr>
        <w:t>equipamento</w:t>
      </w:r>
      <w:r w:rsidR="00460846" w:rsidRPr="000E093D">
        <w:rPr>
          <w:rFonts w:ascii="Arial" w:eastAsia="Calibri" w:hAnsi="Arial" w:cs="Arial"/>
          <w:kern w:val="2"/>
          <w:lang w:eastAsia="pt-BR"/>
          <w14:ligatures w14:val="standardContextual"/>
        </w:rPr>
        <w:t xml:space="preserve"> será concedido o prazo de até </w:t>
      </w:r>
      <w:r w:rsidR="008F6E12">
        <w:rPr>
          <w:rFonts w:ascii="Arial" w:eastAsia="Calibri" w:hAnsi="Arial" w:cs="Arial"/>
          <w:kern w:val="2"/>
          <w:lang w:eastAsia="pt-BR"/>
          <w14:ligatures w14:val="standardContextual"/>
        </w:rPr>
        <w:t>60</w:t>
      </w:r>
      <w:r w:rsidR="00281F3A" w:rsidRPr="000E093D">
        <w:rPr>
          <w:rFonts w:ascii="Arial" w:eastAsia="Calibri" w:hAnsi="Arial" w:cs="Arial"/>
          <w:kern w:val="2"/>
          <w:lang w:eastAsia="pt-BR"/>
          <w14:ligatures w14:val="standardContextual"/>
        </w:rPr>
        <w:t xml:space="preserve"> (</w:t>
      </w:r>
      <w:r w:rsidR="008F6E12">
        <w:rPr>
          <w:rFonts w:ascii="Arial" w:eastAsia="Calibri" w:hAnsi="Arial" w:cs="Arial"/>
          <w:kern w:val="2"/>
          <w:lang w:eastAsia="pt-BR"/>
          <w14:ligatures w14:val="standardContextual"/>
        </w:rPr>
        <w:t>sessenta</w:t>
      </w:r>
      <w:r w:rsidR="00281F3A" w:rsidRPr="000E093D">
        <w:rPr>
          <w:rFonts w:ascii="Arial" w:eastAsia="Calibri" w:hAnsi="Arial" w:cs="Arial"/>
          <w:kern w:val="2"/>
          <w:lang w:eastAsia="pt-BR"/>
          <w14:ligatures w14:val="standardContextual"/>
        </w:rPr>
        <w:t>)</w:t>
      </w:r>
      <w:r w:rsidR="00460846" w:rsidRPr="000E093D">
        <w:rPr>
          <w:rFonts w:ascii="Arial" w:eastAsia="Calibri" w:hAnsi="Arial" w:cs="Arial"/>
          <w:kern w:val="2"/>
          <w:lang w:eastAsia="pt-BR"/>
          <w14:ligatures w14:val="standardContextual"/>
        </w:rPr>
        <w:t xml:space="preserve"> dias</w:t>
      </w:r>
      <w:r w:rsidR="008F6E12">
        <w:rPr>
          <w:rFonts w:ascii="Arial" w:eastAsia="Calibri" w:hAnsi="Arial" w:cs="Arial"/>
          <w:kern w:val="2"/>
          <w:lang w:eastAsia="pt-BR"/>
          <w14:ligatures w14:val="standardContextual"/>
        </w:rPr>
        <w:t xml:space="preserve"> corridos</w:t>
      </w:r>
      <w:r w:rsidR="00281F3A" w:rsidRPr="000E093D">
        <w:rPr>
          <w:rFonts w:ascii="Arial" w:eastAsia="Calibri" w:hAnsi="Arial" w:cs="Arial"/>
          <w:kern w:val="2"/>
          <w:lang w:eastAsia="pt-BR"/>
          <w14:ligatures w14:val="standardContextual"/>
        </w:rPr>
        <w:t xml:space="preserve">, </w:t>
      </w:r>
      <w:r w:rsidR="00460846" w:rsidRPr="000E093D">
        <w:rPr>
          <w:rFonts w:ascii="Arial" w:eastAsia="Calibri" w:hAnsi="Arial" w:cs="Arial"/>
          <w:kern w:val="2"/>
          <w:lang w:eastAsia="pt-BR"/>
          <w14:ligatures w14:val="standardContextual"/>
        </w:rPr>
        <w:t xml:space="preserve">contar da </w:t>
      </w:r>
      <w:r w:rsidR="003B3FC7">
        <w:rPr>
          <w:rFonts w:ascii="Arial" w:eastAsia="Calibri" w:hAnsi="Arial" w:cs="Arial"/>
          <w:kern w:val="2"/>
          <w:lang w:eastAsia="pt-BR"/>
          <w14:ligatures w14:val="standardContextual"/>
        </w:rPr>
        <w:t>autorização de fornecimento</w:t>
      </w:r>
      <w:r w:rsidR="00281F3A" w:rsidRPr="000E093D">
        <w:rPr>
          <w:rFonts w:ascii="Arial" w:eastAsia="Calibri" w:hAnsi="Arial" w:cs="Arial"/>
          <w:kern w:val="2"/>
          <w:lang w:eastAsia="pt-BR"/>
          <w14:ligatures w14:val="standardContextual"/>
        </w:rPr>
        <w:t xml:space="preserve">. </w:t>
      </w:r>
    </w:p>
    <w:p w14:paraId="2EA5EFB4" w14:textId="76DEB090" w:rsidR="00460846" w:rsidRPr="000E093D" w:rsidRDefault="00460846" w:rsidP="00A46419">
      <w:pPr>
        <w:tabs>
          <w:tab w:val="left" w:pos="770"/>
        </w:tabs>
        <w:spacing w:after="0" w:line="240" w:lineRule="auto"/>
        <w:ind w:firstLine="851"/>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11.2</w:t>
      </w:r>
      <w:r w:rsidRPr="000E093D">
        <w:rPr>
          <w:rFonts w:ascii="Arial" w:eastAsia="Calibri" w:hAnsi="Arial" w:cs="Arial"/>
          <w:kern w:val="2"/>
          <w:lang w:eastAsia="pt-BR"/>
          <w14:ligatures w14:val="standardContextual"/>
        </w:rPr>
        <w:t xml:space="preserve"> A disponibilização/entrega do mesmo </w:t>
      </w:r>
      <w:r w:rsidR="00245102">
        <w:rPr>
          <w:rFonts w:ascii="Arial" w:eastAsia="Calibri" w:hAnsi="Arial" w:cs="Arial"/>
          <w:kern w:val="2"/>
          <w:lang w:eastAsia="pt-BR"/>
          <w14:ligatures w14:val="standardContextual"/>
        </w:rPr>
        <w:t xml:space="preserve">deverá </w:t>
      </w:r>
      <w:r w:rsidRPr="000E093D">
        <w:rPr>
          <w:rFonts w:ascii="Arial" w:eastAsia="Calibri" w:hAnsi="Arial" w:cs="Arial"/>
          <w:kern w:val="2"/>
          <w:lang w:eastAsia="pt-BR"/>
          <w14:ligatures w14:val="standardContextual"/>
        </w:rPr>
        <w:t>ser efetuada na sede da contratante, ou seja, Prefeitura Municipal de Miraguaí/RS</w:t>
      </w:r>
      <w:r w:rsidR="00245102">
        <w:rPr>
          <w:rFonts w:ascii="Arial" w:eastAsia="Calibri" w:hAnsi="Arial" w:cs="Arial"/>
          <w:kern w:val="2"/>
          <w:lang w:eastAsia="pt-BR"/>
          <w14:ligatures w14:val="standardContextual"/>
        </w:rPr>
        <w:t>.</w:t>
      </w:r>
    </w:p>
    <w:p w14:paraId="5AC5FA5F" w14:textId="77777777" w:rsidR="00A508EE" w:rsidRPr="000E093D" w:rsidRDefault="00A508EE" w:rsidP="00A46419">
      <w:pPr>
        <w:tabs>
          <w:tab w:val="left" w:pos="770"/>
        </w:tabs>
        <w:spacing w:after="0" w:line="240" w:lineRule="auto"/>
        <w:ind w:firstLine="851"/>
        <w:jc w:val="both"/>
        <w:rPr>
          <w:rFonts w:ascii="Arial" w:eastAsia="Calibri" w:hAnsi="Arial" w:cs="Arial"/>
          <w:kern w:val="2"/>
          <w:lang w:eastAsia="pt-BR"/>
          <w14:ligatures w14:val="standardContextual"/>
        </w:rPr>
      </w:pPr>
    </w:p>
    <w:p w14:paraId="7822F2C3" w14:textId="77777777" w:rsidR="00462261" w:rsidRPr="00DC054C" w:rsidRDefault="00462261" w:rsidP="00A46419">
      <w:pPr>
        <w:tabs>
          <w:tab w:val="left" w:pos="770"/>
        </w:tabs>
        <w:spacing w:after="0" w:line="240" w:lineRule="auto"/>
        <w:ind w:firstLine="851"/>
        <w:jc w:val="both"/>
        <w:rPr>
          <w:rFonts w:ascii="Arial" w:eastAsia="Calibri" w:hAnsi="Arial" w:cs="Arial"/>
          <w:b/>
          <w:kern w:val="2"/>
          <w:lang w:eastAsia="pt-BR"/>
          <w14:ligatures w14:val="standardContextual"/>
        </w:rPr>
      </w:pPr>
      <w:bookmarkStart w:id="1" w:name="_Hlk193807631"/>
      <w:r w:rsidRPr="00DC054C">
        <w:rPr>
          <w:rFonts w:ascii="Arial" w:eastAsia="Calibri" w:hAnsi="Arial" w:cs="Arial"/>
          <w:b/>
          <w:kern w:val="2"/>
          <w:lang w:eastAsia="pt-BR"/>
          <w14:ligatures w14:val="standardContextual"/>
        </w:rPr>
        <w:t>12 DAS OBRIGAÇÕES</w:t>
      </w:r>
    </w:p>
    <w:p w14:paraId="6FC82463" w14:textId="77777777" w:rsidR="00462261" w:rsidRPr="00DC054C" w:rsidRDefault="00462261" w:rsidP="00A46419">
      <w:pPr>
        <w:tabs>
          <w:tab w:val="left" w:pos="770"/>
        </w:tabs>
        <w:spacing w:after="0" w:line="240" w:lineRule="auto"/>
        <w:ind w:firstLine="851"/>
        <w:jc w:val="both"/>
        <w:rPr>
          <w:rFonts w:ascii="Arial" w:eastAsia="Calibri" w:hAnsi="Arial" w:cs="Arial"/>
          <w:kern w:val="2"/>
          <w:lang w:eastAsia="pt-BR"/>
          <w14:ligatures w14:val="standardContextual"/>
        </w:rPr>
      </w:pPr>
    </w:p>
    <w:p w14:paraId="2C6A8F91" w14:textId="4E37BE25" w:rsidR="00DC054C" w:rsidRPr="00DC054C" w:rsidRDefault="00DC054C" w:rsidP="00A46419">
      <w:pPr>
        <w:widowControl w:val="0"/>
        <w:tabs>
          <w:tab w:val="left" w:pos="426"/>
          <w:tab w:val="left" w:pos="691"/>
        </w:tabs>
        <w:autoSpaceDE w:val="0"/>
        <w:autoSpaceDN w:val="0"/>
        <w:spacing w:after="0" w:line="240" w:lineRule="auto"/>
        <w:ind w:firstLine="851"/>
        <w:jc w:val="both"/>
        <w:rPr>
          <w:rFonts w:ascii="Arial" w:eastAsia="Times New Roman" w:hAnsi="Arial" w:cs="Arial"/>
          <w:lang w:val="pt-PT"/>
        </w:rPr>
      </w:pPr>
      <w:r w:rsidRPr="00DC054C">
        <w:rPr>
          <w:rFonts w:ascii="Arial" w:eastAsia="Times New Roman" w:hAnsi="Arial" w:cs="Arial"/>
          <w:b/>
          <w:bCs/>
          <w:lang w:val="pt-PT"/>
        </w:rPr>
        <w:t>12.1</w:t>
      </w:r>
      <w:r w:rsidRPr="00DC054C">
        <w:rPr>
          <w:rFonts w:ascii="Arial" w:eastAsia="Times New Roman" w:hAnsi="Arial" w:cs="Arial"/>
          <w:lang w:val="pt-PT"/>
        </w:rPr>
        <w:t xml:space="preserve"> São</w:t>
      </w:r>
      <w:r w:rsidRPr="00DC054C">
        <w:rPr>
          <w:rFonts w:ascii="Arial" w:eastAsia="Times New Roman" w:hAnsi="Arial" w:cs="Arial"/>
          <w:spacing w:val="-3"/>
          <w:lang w:val="pt-PT"/>
        </w:rPr>
        <w:t xml:space="preserve"> </w:t>
      </w:r>
      <w:r w:rsidRPr="00DC054C">
        <w:rPr>
          <w:rFonts w:ascii="Arial" w:eastAsia="Times New Roman" w:hAnsi="Arial" w:cs="Arial"/>
          <w:lang w:val="pt-PT"/>
        </w:rPr>
        <w:t>obrigações</w:t>
      </w:r>
      <w:r w:rsidRPr="00DC054C">
        <w:rPr>
          <w:rFonts w:ascii="Arial" w:eastAsia="Times New Roman" w:hAnsi="Arial" w:cs="Arial"/>
          <w:spacing w:val="-3"/>
          <w:lang w:val="pt-PT"/>
        </w:rPr>
        <w:t xml:space="preserve"> </w:t>
      </w:r>
      <w:r w:rsidRPr="00DC054C">
        <w:rPr>
          <w:rFonts w:ascii="Arial" w:eastAsia="Times New Roman" w:hAnsi="Arial" w:cs="Arial"/>
          <w:lang w:val="pt-PT"/>
        </w:rPr>
        <w:t>da Contratante</w:t>
      </w:r>
      <w:r w:rsidRPr="00DC054C">
        <w:rPr>
          <w:rFonts w:ascii="Arial" w:eastAsia="Times New Roman" w:hAnsi="Arial" w:cs="Arial"/>
          <w:spacing w:val="-2"/>
          <w:lang w:val="pt-PT"/>
        </w:rPr>
        <w:t>:</w:t>
      </w:r>
    </w:p>
    <w:p w14:paraId="0F126F51" w14:textId="4B86747F" w:rsidR="00DC054C" w:rsidRPr="00DC054C" w:rsidRDefault="00DC054C" w:rsidP="00A46419">
      <w:pPr>
        <w:widowControl w:val="0"/>
        <w:tabs>
          <w:tab w:val="left" w:pos="426"/>
          <w:tab w:val="left" w:pos="883"/>
        </w:tabs>
        <w:autoSpaceDE w:val="0"/>
        <w:autoSpaceDN w:val="0"/>
        <w:spacing w:after="0"/>
        <w:ind w:right="238" w:firstLine="851"/>
        <w:jc w:val="both"/>
        <w:rPr>
          <w:rFonts w:ascii="Arial" w:eastAsia="Times New Roman" w:hAnsi="Arial" w:cs="Arial"/>
          <w:b/>
          <w:lang w:val="pt-PT"/>
        </w:rPr>
      </w:pPr>
      <w:r w:rsidRPr="00DC054C">
        <w:rPr>
          <w:rFonts w:ascii="Arial" w:eastAsia="Times New Roman" w:hAnsi="Arial" w:cs="Arial"/>
          <w:lang w:val="pt-PT"/>
        </w:rPr>
        <w:lastRenderedPageBreak/>
        <w:t>a) Exigir o cumprimento de todas as obrigações assumidas pelo Contratado, de acordo com o contrato e seus anexos.</w:t>
      </w:r>
    </w:p>
    <w:p w14:paraId="51452E66" w14:textId="77777777" w:rsidR="00DC054C" w:rsidRPr="00DC054C" w:rsidRDefault="00DC054C" w:rsidP="00A46419">
      <w:pPr>
        <w:widowControl w:val="0"/>
        <w:tabs>
          <w:tab w:val="left" w:pos="426"/>
          <w:tab w:val="left" w:pos="864"/>
        </w:tabs>
        <w:autoSpaceDE w:val="0"/>
        <w:autoSpaceDN w:val="0"/>
        <w:spacing w:after="0" w:line="240" w:lineRule="auto"/>
        <w:ind w:firstLine="851"/>
        <w:jc w:val="both"/>
        <w:rPr>
          <w:rFonts w:ascii="Arial" w:eastAsia="Times New Roman" w:hAnsi="Arial" w:cs="Arial"/>
          <w:b/>
          <w:lang w:val="pt-PT"/>
        </w:rPr>
      </w:pPr>
      <w:r w:rsidRPr="00DC054C">
        <w:rPr>
          <w:rFonts w:ascii="Arial" w:eastAsia="Times New Roman" w:hAnsi="Arial" w:cs="Arial"/>
          <w:lang w:val="pt-PT"/>
        </w:rPr>
        <w:t>b) Receber</w:t>
      </w:r>
      <w:r w:rsidRPr="00DC054C">
        <w:rPr>
          <w:rFonts w:ascii="Arial" w:eastAsia="Times New Roman" w:hAnsi="Arial" w:cs="Arial"/>
          <w:spacing w:val="-5"/>
          <w:lang w:val="pt-PT"/>
        </w:rPr>
        <w:t xml:space="preserve"> </w:t>
      </w:r>
      <w:r w:rsidRPr="00DC054C">
        <w:rPr>
          <w:rFonts w:ascii="Arial" w:eastAsia="Times New Roman" w:hAnsi="Arial" w:cs="Arial"/>
          <w:lang w:val="pt-PT"/>
        </w:rPr>
        <w:t>o</w:t>
      </w:r>
      <w:r w:rsidRPr="00DC054C">
        <w:rPr>
          <w:rFonts w:ascii="Arial" w:eastAsia="Times New Roman" w:hAnsi="Arial" w:cs="Arial"/>
          <w:spacing w:val="-2"/>
          <w:lang w:val="pt-PT"/>
        </w:rPr>
        <w:t xml:space="preserve"> </w:t>
      </w:r>
      <w:r w:rsidRPr="00DC054C">
        <w:rPr>
          <w:rFonts w:ascii="Arial" w:eastAsia="Times New Roman" w:hAnsi="Arial" w:cs="Arial"/>
          <w:lang w:val="pt-PT"/>
        </w:rPr>
        <w:t>objeto</w:t>
      </w:r>
      <w:r w:rsidRPr="00DC054C">
        <w:rPr>
          <w:rFonts w:ascii="Arial" w:eastAsia="Times New Roman" w:hAnsi="Arial" w:cs="Arial"/>
          <w:spacing w:val="-2"/>
          <w:lang w:val="pt-PT"/>
        </w:rPr>
        <w:t xml:space="preserve"> </w:t>
      </w:r>
      <w:r w:rsidRPr="00DC054C">
        <w:rPr>
          <w:rFonts w:ascii="Arial" w:eastAsia="Times New Roman" w:hAnsi="Arial" w:cs="Arial"/>
          <w:lang w:val="pt-PT"/>
        </w:rPr>
        <w:t>no</w:t>
      </w:r>
      <w:r w:rsidRPr="00DC054C">
        <w:rPr>
          <w:rFonts w:ascii="Arial" w:eastAsia="Times New Roman" w:hAnsi="Arial" w:cs="Arial"/>
          <w:spacing w:val="-3"/>
          <w:lang w:val="pt-PT"/>
        </w:rPr>
        <w:t xml:space="preserve"> </w:t>
      </w:r>
      <w:r w:rsidRPr="00DC054C">
        <w:rPr>
          <w:rFonts w:ascii="Arial" w:eastAsia="Times New Roman" w:hAnsi="Arial" w:cs="Arial"/>
          <w:lang w:val="pt-PT"/>
        </w:rPr>
        <w:t>prazo</w:t>
      </w:r>
      <w:r w:rsidRPr="00DC054C">
        <w:rPr>
          <w:rFonts w:ascii="Arial" w:eastAsia="Times New Roman" w:hAnsi="Arial" w:cs="Arial"/>
          <w:spacing w:val="-5"/>
          <w:lang w:val="pt-PT"/>
        </w:rPr>
        <w:t xml:space="preserve"> </w:t>
      </w:r>
      <w:r w:rsidRPr="00DC054C">
        <w:rPr>
          <w:rFonts w:ascii="Arial" w:eastAsia="Times New Roman" w:hAnsi="Arial" w:cs="Arial"/>
          <w:lang w:val="pt-PT"/>
        </w:rPr>
        <w:t>e</w:t>
      </w:r>
      <w:r w:rsidRPr="00DC054C">
        <w:rPr>
          <w:rFonts w:ascii="Arial" w:eastAsia="Times New Roman" w:hAnsi="Arial" w:cs="Arial"/>
          <w:spacing w:val="-2"/>
          <w:lang w:val="pt-PT"/>
        </w:rPr>
        <w:t xml:space="preserve"> </w:t>
      </w:r>
      <w:r w:rsidRPr="00DC054C">
        <w:rPr>
          <w:rFonts w:ascii="Arial" w:eastAsia="Times New Roman" w:hAnsi="Arial" w:cs="Arial"/>
          <w:lang w:val="pt-PT"/>
        </w:rPr>
        <w:t>condições</w:t>
      </w:r>
      <w:r w:rsidRPr="00DC054C">
        <w:rPr>
          <w:rFonts w:ascii="Arial" w:eastAsia="Times New Roman" w:hAnsi="Arial" w:cs="Arial"/>
          <w:spacing w:val="-3"/>
          <w:lang w:val="pt-PT"/>
        </w:rPr>
        <w:t xml:space="preserve"> </w:t>
      </w:r>
      <w:r w:rsidRPr="00DC054C">
        <w:rPr>
          <w:rFonts w:ascii="Arial" w:eastAsia="Times New Roman" w:hAnsi="Arial" w:cs="Arial"/>
          <w:lang w:val="pt-PT"/>
        </w:rPr>
        <w:t>estabelecidas</w:t>
      </w:r>
      <w:r w:rsidRPr="00DC054C">
        <w:rPr>
          <w:rFonts w:ascii="Arial" w:eastAsia="Times New Roman" w:hAnsi="Arial" w:cs="Arial"/>
          <w:spacing w:val="-4"/>
          <w:lang w:val="pt-PT"/>
        </w:rPr>
        <w:t xml:space="preserve"> </w:t>
      </w:r>
      <w:r w:rsidRPr="00DC054C">
        <w:rPr>
          <w:rFonts w:ascii="Arial" w:eastAsia="Times New Roman" w:hAnsi="Arial" w:cs="Arial"/>
          <w:lang w:val="pt-PT"/>
        </w:rPr>
        <w:t>no</w:t>
      </w:r>
      <w:r w:rsidRPr="00DC054C">
        <w:rPr>
          <w:rFonts w:ascii="Arial" w:eastAsia="Times New Roman" w:hAnsi="Arial" w:cs="Arial"/>
          <w:spacing w:val="-5"/>
          <w:lang w:val="pt-PT"/>
        </w:rPr>
        <w:t xml:space="preserve"> </w:t>
      </w:r>
      <w:r w:rsidRPr="00DC054C">
        <w:rPr>
          <w:rFonts w:ascii="Arial" w:eastAsia="Times New Roman" w:hAnsi="Arial" w:cs="Arial"/>
          <w:lang w:val="pt-PT"/>
        </w:rPr>
        <w:t>Termo</w:t>
      </w:r>
      <w:r w:rsidRPr="00DC054C">
        <w:rPr>
          <w:rFonts w:ascii="Arial" w:eastAsia="Times New Roman" w:hAnsi="Arial" w:cs="Arial"/>
          <w:spacing w:val="-2"/>
          <w:lang w:val="pt-PT"/>
        </w:rPr>
        <w:t xml:space="preserve"> </w:t>
      </w:r>
      <w:r w:rsidRPr="00DC054C">
        <w:rPr>
          <w:rFonts w:ascii="Arial" w:eastAsia="Times New Roman" w:hAnsi="Arial" w:cs="Arial"/>
          <w:lang w:val="pt-PT"/>
        </w:rPr>
        <w:t>de</w:t>
      </w:r>
      <w:r w:rsidRPr="00DC054C">
        <w:rPr>
          <w:rFonts w:ascii="Arial" w:eastAsia="Times New Roman" w:hAnsi="Arial" w:cs="Arial"/>
          <w:spacing w:val="-2"/>
          <w:lang w:val="pt-PT"/>
        </w:rPr>
        <w:t xml:space="preserve"> Referência.</w:t>
      </w:r>
    </w:p>
    <w:p w14:paraId="6611CCD4" w14:textId="494F8918" w:rsidR="00DC054C" w:rsidRPr="00DC054C" w:rsidRDefault="00DC054C" w:rsidP="00A46419">
      <w:pPr>
        <w:widowControl w:val="0"/>
        <w:tabs>
          <w:tab w:val="left" w:pos="426"/>
          <w:tab w:val="left" w:pos="861"/>
        </w:tabs>
        <w:autoSpaceDE w:val="0"/>
        <w:autoSpaceDN w:val="0"/>
        <w:spacing w:after="0"/>
        <w:ind w:right="234" w:firstLine="851"/>
        <w:jc w:val="both"/>
        <w:rPr>
          <w:rFonts w:ascii="Arial" w:eastAsia="Times New Roman" w:hAnsi="Arial" w:cs="Arial"/>
          <w:b/>
          <w:lang w:val="pt-PT"/>
        </w:rPr>
      </w:pPr>
      <w:r w:rsidRPr="00DC054C">
        <w:rPr>
          <w:rFonts w:ascii="Arial" w:eastAsia="Times New Roman" w:hAnsi="Arial" w:cs="Arial"/>
          <w:lang w:val="pt-PT"/>
        </w:rPr>
        <w:t>c)Notificar</w:t>
      </w:r>
      <w:r w:rsidRPr="00DC054C">
        <w:rPr>
          <w:rFonts w:ascii="Arial" w:eastAsia="Times New Roman" w:hAnsi="Arial" w:cs="Arial"/>
          <w:spacing w:val="-5"/>
          <w:lang w:val="pt-PT"/>
        </w:rPr>
        <w:t xml:space="preserve"> </w:t>
      </w:r>
      <w:r w:rsidRPr="00DC054C">
        <w:rPr>
          <w:rFonts w:ascii="Arial" w:eastAsia="Times New Roman" w:hAnsi="Arial" w:cs="Arial"/>
          <w:lang w:val="pt-PT"/>
        </w:rPr>
        <w:t>o</w:t>
      </w:r>
      <w:r w:rsidRPr="00DC054C">
        <w:rPr>
          <w:rFonts w:ascii="Arial" w:eastAsia="Times New Roman" w:hAnsi="Arial" w:cs="Arial"/>
          <w:spacing w:val="-5"/>
          <w:lang w:val="pt-PT"/>
        </w:rPr>
        <w:t xml:space="preserve"> </w:t>
      </w:r>
      <w:r w:rsidRPr="00DC054C">
        <w:rPr>
          <w:rFonts w:ascii="Arial" w:eastAsia="Times New Roman" w:hAnsi="Arial" w:cs="Arial"/>
          <w:lang w:val="pt-PT"/>
        </w:rPr>
        <w:t>Contratado,</w:t>
      </w:r>
      <w:r w:rsidRPr="00DC054C">
        <w:rPr>
          <w:rFonts w:ascii="Arial" w:eastAsia="Times New Roman" w:hAnsi="Arial" w:cs="Arial"/>
          <w:spacing w:val="-5"/>
          <w:lang w:val="pt-PT"/>
        </w:rPr>
        <w:t xml:space="preserve"> </w:t>
      </w:r>
      <w:r w:rsidRPr="00DC054C">
        <w:rPr>
          <w:rFonts w:ascii="Arial" w:eastAsia="Times New Roman" w:hAnsi="Arial" w:cs="Arial"/>
          <w:lang w:val="pt-PT"/>
        </w:rPr>
        <w:t>por</w:t>
      </w:r>
      <w:r w:rsidRPr="00DC054C">
        <w:rPr>
          <w:rFonts w:ascii="Arial" w:eastAsia="Times New Roman" w:hAnsi="Arial" w:cs="Arial"/>
          <w:spacing w:val="-5"/>
          <w:lang w:val="pt-PT"/>
        </w:rPr>
        <w:t xml:space="preserve"> </w:t>
      </w:r>
      <w:r w:rsidRPr="00DC054C">
        <w:rPr>
          <w:rFonts w:ascii="Arial" w:eastAsia="Times New Roman" w:hAnsi="Arial" w:cs="Arial"/>
          <w:lang w:val="pt-PT"/>
        </w:rPr>
        <w:t>escrito,</w:t>
      </w:r>
      <w:r w:rsidRPr="00DC054C">
        <w:rPr>
          <w:rFonts w:ascii="Arial" w:eastAsia="Times New Roman" w:hAnsi="Arial" w:cs="Arial"/>
          <w:spacing w:val="-5"/>
          <w:lang w:val="pt-PT"/>
        </w:rPr>
        <w:t xml:space="preserve"> </w:t>
      </w:r>
      <w:r w:rsidRPr="00DC054C">
        <w:rPr>
          <w:rFonts w:ascii="Arial" w:eastAsia="Times New Roman" w:hAnsi="Arial" w:cs="Arial"/>
          <w:lang w:val="pt-PT"/>
        </w:rPr>
        <w:t>sobre</w:t>
      </w:r>
      <w:r w:rsidRPr="00DC054C">
        <w:rPr>
          <w:rFonts w:ascii="Arial" w:eastAsia="Times New Roman" w:hAnsi="Arial" w:cs="Arial"/>
          <w:spacing w:val="-4"/>
          <w:lang w:val="pt-PT"/>
        </w:rPr>
        <w:t xml:space="preserve"> </w:t>
      </w:r>
      <w:r w:rsidRPr="00DC054C">
        <w:rPr>
          <w:rFonts w:ascii="Arial" w:eastAsia="Times New Roman" w:hAnsi="Arial" w:cs="Arial"/>
          <w:lang w:val="pt-PT"/>
        </w:rPr>
        <w:t>vícios,</w:t>
      </w:r>
      <w:r w:rsidRPr="00DC054C">
        <w:rPr>
          <w:rFonts w:ascii="Arial" w:eastAsia="Times New Roman" w:hAnsi="Arial" w:cs="Arial"/>
          <w:spacing w:val="-5"/>
          <w:lang w:val="pt-PT"/>
        </w:rPr>
        <w:t xml:space="preserve"> </w:t>
      </w:r>
      <w:r w:rsidRPr="00DC054C">
        <w:rPr>
          <w:rFonts w:ascii="Arial" w:eastAsia="Times New Roman" w:hAnsi="Arial" w:cs="Arial"/>
          <w:lang w:val="pt-PT"/>
        </w:rPr>
        <w:t>defeitos</w:t>
      </w:r>
      <w:r w:rsidRPr="00DC054C">
        <w:rPr>
          <w:rFonts w:ascii="Arial" w:eastAsia="Times New Roman" w:hAnsi="Arial" w:cs="Arial"/>
          <w:spacing w:val="-6"/>
          <w:lang w:val="pt-PT"/>
        </w:rPr>
        <w:t xml:space="preserve"> </w:t>
      </w:r>
      <w:r w:rsidRPr="00DC054C">
        <w:rPr>
          <w:rFonts w:ascii="Arial" w:eastAsia="Times New Roman" w:hAnsi="Arial" w:cs="Arial"/>
          <w:lang w:val="pt-PT"/>
        </w:rPr>
        <w:t>ou</w:t>
      </w:r>
      <w:r w:rsidRPr="00DC054C">
        <w:rPr>
          <w:rFonts w:ascii="Arial" w:eastAsia="Times New Roman" w:hAnsi="Arial" w:cs="Arial"/>
          <w:spacing w:val="-5"/>
          <w:lang w:val="pt-PT"/>
        </w:rPr>
        <w:t xml:space="preserve"> </w:t>
      </w:r>
      <w:r w:rsidRPr="00DC054C">
        <w:rPr>
          <w:rFonts w:ascii="Arial" w:eastAsia="Times New Roman" w:hAnsi="Arial" w:cs="Arial"/>
          <w:lang w:val="pt-PT"/>
        </w:rPr>
        <w:t>incorreções</w:t>
      </w:r>
      <w:r w:rsidRPr="00DC054C">
        <w:rPr>
          <w:rFonts w:ascii="Arial" w:eastAsia="Times New Roman" w:hAnsi="Arial" w:cs="Arial"/>
          <w:spacing w:val="-8"/>
          <w:lang w:val="pt-PT"/>
        </w:rPr>
        <w:t xml:space="preserve"> </w:t>
      </w:r>
      <w:r w:rsidRPr="00DC054C">
        <w:rPr>
          <w:rFonts w:ascii="Arial" w:eastAsia="Times New Roman" w:hAnsi="Arial" w:cs="Arial"/>
          <w:lang w:val="pt-PT"/>
        </w:rPr>
        <w:t>verificadas</w:t>
      </w:r>
      <w:r w:rsidRPr="00DC054C">
        <w:rPr>
          <w:rFonts w:ascii="Arial" w:eastAsia="Times New Roman" w:hAnsi="Arial" w:cs="Arial"/>
          <w:spacing w:val="-6"/>
          <w:lang w:val="pt-PT"/>
        </w:rPr>
        <w:t xml:space="preserve"> </w:t>
      </w:r>
      <w:r w:rsidRPr="00DC054C">
        <w:rPr>
          <w:rFonts w:ascii="Arial" w:eastAsia="Times New Roman" w:hAnsi="Arial" w:cs="Arial"/>
          <w:lang w:val="pt-PT"/>
        </w:rPr>
        <w:t>no</w:t>
      </w:r>
      <w:r w:rsidRPr="00DC054C">
        <w:rPr>
          <w:rFonts w:ascii="Arial" w:eastAsia="Times New Roman" w:hAnsi="Arial" w:cs="Arial"/>
          <w:spacing w:val="-5"/>
          <w:lang w:val="pt-PT"/>
        </w:rPr>
        <w:t xml:space="preserve"> </w:t>
      </w:r>
      <w:r w:rsidRPr="00DC054C">
        <w:rPr>
          <w:rFonts w:ascii="Arial" w:eastAsia="Times New Roman" w:hAnsi="Arial" w:cs="Arial"/>
          <w:lang w:val="pt-PT"/>
        </w:rPr>
        <w:t xml:space="preserve">objeto fornecido, para que seja por ele substituído, reparado ou corrigido, no total ou em parte, às suas </w:t>
      </w:r>
      <w:r w:rsidRPr="00DC054C">
        <w:rPr>
          <w:rFonts w:ascii="Arial" w:eastAsia="Times New Roman" w:hAnsi="Arial" w:cs="Arial"/>
          <w:spacing w:val="-2"/>
          <w:lang w:val="pt-PT"/>
        </w:rPr>
        <w:t>expensas.</w:t>
      </w:r>
    </w:p>
    <w:p w14:paraId="53EBCFAF" w14:textId="77777777" w:rsidR="00DC054C" w:rsidRPr="00DC054C" w:rsidRDefault="00DC054C" w:rsidP="00A46419">
      <w:pPr>
        <w:widowControl w:val="0"/>
        <w:tabs>
          <w:tab w:val="left" w:pos="426"/>
          <w:tab w:val="left" w:pos="885"/>
        </w:tabs>
        <w:autoSpaceDE w:val="0"/>
        <w:autoSpaceDN w:val="0"/>
        <w:spacing w:after="0" w:line="273" w:lineRule="auto"/>
        <w:ind w:right="233" w:firstLine="851"/>
        <w:jc w:val="both"/>
        <w:rPr>
          <w:rFonts w:ascii="Arial" w:eastAsia="Times New Roman" w:hAnsi="Arial" w:cs="Arial"/>
          <w:b/>
          <w:lang w:val="pt-PT"/>
        </w:rPr>
      </w:pPr>
      <w:r w:rsidRPr="00DC054C">
        <w:rPr>
          <w:rFonts w:ascii="Arial" w:eastAsia="Times New Roman" w:hAnsi="Arial" w:cs="Arial"/>
          <w:lang w:val="pt-PT"/>
        </w:rPr>
        <w:t>d)Acompanhar e fiscalizar a execução do presente Contrato e o cumprimento das obrigações pelo Contratado.</w:t>
      </w:r>
    </w:p>
    <w:p w14:paraId="188B5148" w14:textId="77777777" w:rsidR="00DC054C" w:rsidRPr="00DC054C" w:rsidRDefault="00DC054C" w:rsidP="00A46419">
      <w:pPr>
        <w:widowControl w:val="0"/>
        <w:tabs>
          <w:tab w:val="left" w:pos="426"/>
          <w:tab w:val="left" w:pos="883"/>
        </w:tabs>
        <w:autoSpaceDE w:val="0"/>
        <w:autoSpaceDN w:val="0"/>
        <w:spacing w:after="0"/>
        <w:ind w:right="232" w:firstLine="851"/>
        <w:jc w:val="both"/>
        <w:rPr>
          <w:rFonts w:ascii="Arial" w:eastAsia="Times New Roman" w:hAnsi="Arial" w:cs="Arial"/>
          <w:lang w:val="pt-PT"/>
        </w:rPr>
      </w:pPr>
      <w:r w:rsidRPr="00DC054C">
        <w:rPr>
          <w:rFonts w:ascii="Arial" w:eastAsia="Times New Roman" w:hAnsi="Arial" w:cs="Arial"/>
          <w:lang w:val="pt-PT"/>
        </w:rPr>
        <w:t>e)Efetuar o pagamento ao Contratado do valor correspondente ao fornecimento do objeto, no prazo, forma e condições estabelecidos no presente Contrato;</w:t>
      </w:r>
    </w:p>
    <w:p w14:paraId="33B9EF6E" w14:textId="77777777" w:rsidR="00DC054C" w:rsidRPr="00DC054C" w:rsidRDefault="00DC054C" w:rsidP="00A46419">
      <w:pPr>
        <w:widowControl w:val="0"/>
        <w:tabs>
          <w:tab w:val="left" w:pos="426"/>
          <w:tab w:val="left" w:pos="883"/>
        </w:tabs>
        <w:autoSpaceDE w:val="0"/>
        <w:autoSpaceDN w:val="0"/>
        <w:spacing w:after="0"/>
        <w:ind w:right="232" w:firstLine="851"/>
        <w:jc w:val="both"/>
        <w:rPr>
          <w:rFonts w:ascii="Arial" w:eastAsia="Times New Roman" w:hAnsi="Arial" w:cs="Arial"/>
          <w:b/>
          <w:sz w:val="23"/>
          <w:szCs w:val="23"/>
          <w:lang w:val="pt-PT"/>
        </w:rPr>
      </w:pPr>
    </w:p>
    <w:p w14:paraId="7F23123E" w14:textId="7DD03352" w:rsidR="00DC054C" w:rsidRPr="00DC054C" w:rsidRDefault="00DC054C" w:rsidP="00A46419">
      <w:pPr>
        <w:widowControl w:val="0"/>
        <w:tabs>
          <w:tab w:val="left" w:pos="426"/>
          <w:tab w:val="left" w:pos="593"/>
        </w:tabs>
        <w:autoSpaceDE w:val="0"/>
        <w:autoSpaceDN w:val="0"/>
        <w:spacing w:after="0" w:line="240" w:lineRule="auto"/>
        <w:ind w:firstLine="851"/>
        <w:jc w:val="both"/>
        <w:outlineLvl w:val="2"/>
        <w:rPr>
          <w:rFonts w:ascii="Arial" w:eastAsia="Times New Roman" w:hAnsi="Arial" w:cs="Arial"/>
          <w:b/>
          <w:bCs/>
          <w:lang w:val="pt-PT"/>
        </w:rPr>
      </w:pPr>
      <w:r w:rsidRPr="00DC054C">
        <w:rPr>
          <w:rFonts w:ascii="Arial" w:eastAsia="Times New Roman" w:hAnsi="Arial" w:cs="Arial"/>
          <w:b/>
          <w:bCs/>
          <w:lang w:val="pt-PT"/>
        </w:rPr>
        <w:t>12.2 DAS</w:t>
      </w:r>
      <w:r w:rsidRPr="00DC054C">
        <w:rPr>
          <w:rFonts w:ascii="Arial" w:eastAsia="Times New Roman" w:hAnsi="Arial" w:cs="Arial"/>
          <w:b/>
          <w:bCs/>
          <w:spacing w:val="24"/>
          <w:lang w:val="pt-PT"/>
        </w:rPr>
        <w:t xml:space="preserve"> </w:t>
      </w:r>
      <w:r w:rsidRPr="00DC054C">
        <w:rPr>
          <w:rFonts w:ascii="Arial" w:eastAsia="Times New Roman" w:hAnsi="Arial" w:cs="Arial"/>
          <w:b/>
          <w:bCs/>
          <w:lang w:val="pt-PT"/>
        </w:rPr>
        <w:t>OBRIGAÇÕES</w:t>
      </w:r>
      <w:r w:rsidRPr="00DC054C">
        <w:rPr>
          <w:rFonts w:ascii="Arial" w:eastAsia="Times New Roman" w:hAnsi="Arial" w:cs="Arial"/>
          <w:b/>
          <w:bCs/>
          <w:spacing w:val="24"/>
          <w:lang w:val="pt-PT"/>
        </w:rPr>
        <w:t xml:space="preserve"> </w:t>
      </w:r>
      <w:r w:rsidRPr="00DC054C">
        <w:rPr>
          <w:rFonts w:ascii="Arial" w:eastAsia="Times New Roman" w:hAnsi="Arial" w:cs="Arial"/>
          <w:b/>
          <w:bCs/>
          <w:lang w:val="pt-PT"/>
        </w:rPr>
        <w:t>DO</w:t>
      </w:r>
      <w:r w:rsidRPr="00DC054C">
        <w:rPr>
          <w:rFonts w:ascii="Arial" w:eastAsia="Times New Roman" w:hAnsi="Arial" w:cs="Arial"/>
          <w:b/>
          <w:bCs/>
          <w:spacing w:val="27"/>
          <w:lang w:val="pt-PT"/>
        </w:rPr>
        <w:t xml:space="preserve"> </w:t>
      </w:r>
      <w:r w:rsidRPr="00DC054C">
        <w:rPr>
          <w:rFonts w:ascii="Arial" w:eastAsia="Times New Roman" w:hAnsi="Arial" w:cs="Arial"/>
          <w:b/>
          <w:bCs/>
          <w:spacing w:val="-2"/>
          <w:lang w:val="pt-PT"/>
        </w:rPr>
        <w:t>CONTRATADO</w:t>
      </w:r>
    </w:p>
    <w:p w14:paraId="7F7FD911" w14:textId="06DCF3B6" w:rsidR="00DC054C" w:rsidRPr="00DC054C" w:rsidRDefault="00DC054C" w:rsidP="00A46419">
      <w:pPr>
        <w:widowControl w:val="0"/>
        <w:tabs>
          <w:tab w:val="left" w:pos="426"/>
          <w:tab w:val="left" w:pos="722"/>
        </w:tabs>
        <w:autoSpaceDE w:val="0"/>
        <w:autoSpaceDN w:val="0"/>
        <w:spacing w:after="0"/>
        <w:ind w:right="237" w:firstLine="851"/>
        <w:jc w:val="both"/>
        <w:rPr>
          <w:rFonts w:ascii="Arial" w:eastAsia="Times New Roman" w:hAnsi="Arial" w:cs="Arial"/>
          <w:lang w:val="pt-PT"/>
        </w:rPr>
      </w:pPr>
      <w:r w:rsidRPr="00DC054C">
        <w:rPr>
          <w:rFonts w:ascii="Arial" w:eastAsia="Times New Roman" w:hAnsi="Arial" w:cs="Arial"/>
          <w:lang w:val="pt-PT"/>
        </w:rPr>
        <w:t xml:space="preserve">a)O Contratado deve cumprir todas as obrigações constantes </w:t>
      </w:r>
      <w:r>
        <w:rPr>
          <w:rFonts w:ascii="Arial" w:eastAsia="Times New Roman" w:hAnsi="Arial" w:cs="Arial"/>
          <w:lang w:val="pt-PT"/>
        </w:rPr>
        <w:t>do</w:t>
      </w:r>
      <w:r w:rsidRPr="00DC054C">
        <w:rPr>
          <w:rFonts w:ascii="Arial" w:eastAsia="Times New Roman" w:hAnsi="Arial" w:cs="Arial"/>
          <w:lang w:val="pt-PT"/>
        </w:rPr>
        <w:t xml:space="preserve"> Contrato, em seus anexos, assumindo</w:t>
      </w:r>
      <w:r w:rsidRPr="00DC054C">
        <w:rPr>
          <w:rFonts w:ascii="Arial" w:eastAsia="Times New Roman" w:hAnsi="Arial" w:cs="Arial"/>
          <w:spacing w:val="-2"/>
          <w:lang w:val="pt-PT"/>
        </w:rPr>
        <w:t xml:space="preserve"> </w:t>
      </w:r>
      <w:r w:rsidRPr="00DC054C">
        <w:rPr>
          <w:rFonts w:ascii="Arial" w:eastAsia="Times New Roman" w:hAnsi="Arial" w:cs="Arial"/>
          <w:lang w:val="pt-PT"/>
        </w:rPr>
        <w:t>como</w:t>
      </w:r>
      <w:r w:rsidRPr="00DC054C">
        <w:rPr>
          <w:rFonts w:ascii="Arial" w:eastAsia="Times New Roman" w:hAnsi="Arial" w:cs="Arial"/>
          <w:spacing w:val="-2"/>
          <w:lang w:val="pt-PT"/>
        </w:rPr>
        <w:t xml:space="preserve"> </w:t>
      </w:r>
      <w:r w:rsidRPr="00DC054C">
        <w:rPr>
          <w:rFonts w:ascii="Arial" w:eastAsia="Times New Roman" w:hAnsi="Arial" w:cs="Arial"/>
          <w:lang w:val="pt-PT"/>
        </w:rPr>
        <w:t>exclusivamente</w:t>
      </w:r>
      <w:r w:rsidRPr="00DC054C">
        <w:rPr>
          <w:rFonts w:ascii="Arial" w:eastAsia="Times New Roman" w:hAnsi="Arial" w:cs="Arial"/>
          <w:spacing w:val="-2"/>
          <w:lang w:val="pt-PT"/>
        </w:rPr>
        <w:t xml:space="preserve"> </w:t>
      </w:r>
      <w:r w:rsidRPr="00DC054C">
        <w:rPr>
          <w:rFonts w:ascii="Arial" w:eastAsia="Times New Roman" w:hAnsi="Arial" w:cs="Arial"/>
          <w:lang w:val="pt-PT"/>
        </w:rPr>
        <w:t>seus</w:t>
      </w:r>
      <w:r w:rsidRPr="00DC054C">
        <w:rPr>
          <w:rFonts w:ascii="Arial" w:eastAsia="Times New Roman" w:hAnsi="Arial" w:cs="Arial"/>
          <w:spacing w:val="-3"/>
          <w:lang w:val="pt-PT"/>
        </w:rPr>
        <w:t xml:space="preserve"> </w:t>
      </w:r>
      <w:r w:rsidRPr="00DC054C">
        <w:rPr>
          <w:rFonts w:ascii="Arial" w:eastAsia="Times New Roman" w:hAnsi="Arial" w:cs="Arial"/>
          <w:lang w:val="pt-PT"/>
        </w:rPr>
        <w:t>os</w:t>
      </w:r>
      <w:r w:rsidRPr="00DC054C">
        <w:rPr>
          <w:rFonts w:ascii="Arial" w:eastAsia="Times New Roman" w:hAnsi="Arial" w:cs="Arial"/>
          <w:spacing w:val="-3"/>
          <w:lang w:val="pt-PT"/>
        </w:rPr>
        <w:t xml:space="preserve"> </w:t>
      </w:r>
      <w:r w:rsidRPr="00DC054C">
        <w:rPr>
          <w:rFonts w:ascii="Arial" w:eastAsia="Times New Roman" w:hAnsi="Arial" w:cs="Arial"/>
          <w:lang w:val="pt-PT"/>
        </w:rPr>
        <w:t>riscos</w:t>
      </w:r>
      <w:r w:rsidRPr="00DC054C">
        <w:rPr>
          <w:rFonts w:ascii="Arial" w:eastAsia="Times New Roman" w:hAnsi="Arial" w:cs="Arial"/>
          <w:spacing w:val="-3"/>
          <w:lang w:val="pt-PT"/>
        </w:rPr>
        <w:t xml:space="preserve"> </w:t>
      </w:r>
      <w:r w:rsidRPr="00DC054C">
        <w:rPr>
          <w:rFonts w:ascii="Arial" w:eastAsia="Times New Roman" w:hAnsi="Arial" w:cs="Arial"/>
          <w:lang w:val="pt-PT"/>
        </w:rPr>
        <w:t>e</w:t>
      </w:r>
      <w:r w:rsidRPr="00DC054C">
        <w:rPr>
          <w:rFonts w:ascii="Arial" w:eastAsia="Times New Roman" w:hAnsi="Arial" w:cs="Arial"/>
          <w:spacing w:val="-2"/>
          <w:lang w:val="pt-PT"/>
        </w:rPr>
        <w:t xml:space="preserve"> </w:t>
      </w:r>
      <w:r w:rsidRPr="00DC054C">
        <w:rPr>
          <w:rFonts w:ascii="Arial" w:eastAsia="Times New Roman" w:hAnsi="Arial" w:cs="Arial"/>
          <w:lang w:val="pt-PT"/>
        </w:rPr>
        <w:t>as</w:t>
      </w:r>
      <w:r w:rsidRPr="00DC054C">
        <w:rPr>
          <w:rFonts w:ascii="Arial" w:eastAsia="Times New Roman" w:hAnsi="Arial" w:cs="Arial"/>
          <w:spacing w:val="-6"/>
          <w:lang w:val="pt-PT"/>
        </w:rPr>
        <w:t xml:space="preserve"> </w:t>
      </w:r>
      <w:r w:rsidRPr="00DC054C">
        <w:rPr>
          <w:rFonts w:ascii="Arial" w:eastAsia="Times New Roman" w:hAnsi="Arial" w:cs="Arial"/>
          <w:lang w:val="pt-PT"/>
        </w:rPr>
        <w:t>despesas</w:t>
      </w:r>
      <w:r w:rsidRPr="00DC054C">
        <w:rPr>
          <w:rFonts w:ascii="Arial" w:eastAsia="Times New Roman" w:hAnsi="Arial" w:cs="Arial"/>
          <w:spacing w:val="-3"/>
          <w:lang w:val="pt-PT"/>
        </w:rPr>
        <w:t xml:space="preserve"> </w:t>
      </w:r>
      <w:r w:rsidRPr="00DC054C">
        <w:rPr>
          <w:rFonts w:ascii="Arial" w:eastAsia="Times New Roman" w:hAnsi="Arial" w:cs="Arial"/>
          <w:lang w:val="pt-PT"/>
        </w:rPr>
        <w:t>decorrentes</w:t>
      </w:r>
      <w:r w:rsidRPr="00DC054C">
        <w:rPr>
          <w:rFonts w:ascii="Arial" w:eastAsia="Times New Roman" w:hAnsi="Arial" w:cs="Arial"/>
          <w:spacing w:val="-3"/>
          <w:lang w:val="pt-PT"/>
        </w:rPr>
        <w:t xml:space="preserve"> </w:t>
      </w:r>
      <w:r w:rsidRPr="00DC054C">
        <w:rPr>
          <w:rFonts w:ascii="Arial" w:eastAsia="Times New Roman" w:hAnsi="Arial" w:cs="Arial"/>
          <w:lang w:val="pt-PT"/>
        </w:rPr>
        <w:t>da</w:t>
      </w:r>
      <w:r w:rsidRPr="00DC054C">
        <w:rPr>
          <w:rFonts w:ascii="Arial" w:eastAsia="Times New Roman" w:hAnsi="Arial" w:cs="Arial"/>
          <w:spacing w:val="-2"/>
          <w:lang w:val="pt-PT"/>
        </w:rPr>
        <w:t xml:space="preserve"> </w:t>
      </w:r>
      <w:r w:rsidRPr="00DC054C">
        <w:rPr>
          <w:rFonts w:ascii="Arial" w:eastAsia="Times New Roman" w:hAnsi="Arial" w:cs="Arial"/>
          <w:lang w:val="pt-PT"/>
        </w:rPr>
        <w:t>boa</w:t>
      </w:r>
      <w:r w:rsidRPr="00DC054C">
        <w:rPr>
          <w:rFonts w:ascii="Arial" w:eastAsia="Times New Roman" w:hAnsi="Arial" w:cs="Arial"/>
          <w:spacing w:val="-2"/>
          <w:lang w:val="pt-PT"/>
        </w:rPr>
        <w:t xml:space="preserve"> </w:t>
      </w:r>
      <w:r w:rsidRPr="00DC054C">
        <w:rPr>
          <w:rFonts w:ascii="Arial" w:eastAsia="Times New Roman" w:hAnsi="Arial" w:cs="Arial"/>
          <w:lang w:val="pt-PT"/>
        </w:rPr>
        <w:t>e</w:t>
      </w:r>
      <w:r w:rsidRPr="00DC054C">
        <w:rPr>
          <w:rFonts w:ascii="Arial" w:eastAsia="Times New Roman" w:hAnsi="Arial" w:cs="Arial"/>
          <w:spacing w:val="-2"/>
          <w:lang w:val="pt-PT"/>
        </w:rPr>
        <w:t xml:space="preserve"> </w:t>
      </w:r>
      <w:r w:rsidRPr="00DC054C">
        <w:rPr>
          <w:rFonts w:ascii="Arial" w:eastAsia="Times New Roman" w:hAnsi="Arial" w:cs="Arial"/>
          <w:lang w:val="pt-PT"/>
        </w:rPr>
        <w:t>perfeita</w:t>
      </w:r>
      <w:r w:rsidRPr="00DC054C">
        <w:rPr>
          <w:rFonts w:ascii="Arial" w:eastAsia="Times New Roman" w:hAnsi="Arial" w:cs="Arial"/>
          <w:spacing w:val="-2"/>
          <w:lang w:val="pt-PT"/>
        </w:rPr>
        <w:t xml:space="preserve"> </w:t>
      </w:r>
      <w:r w:rsidRPr="00DC054C">
        <w:rPr>
          <w:rFonts w:ascii="Arial" w:eastAsia="Times New Roman" w:hAnsi="Arial" w:cs="Arial"/>
          <w:lang w:val="pt-PT"/>
        </w:rPr>
        <w:t>execução do objeto, observando, ainda, as obrigações a seguir dispostas:</w:t>
      </w:r>
    </w:p>
    <w:p w14:paraId="66B76DD0" w14:textId="77777777" w:rsidR="00DC054C" w:rsidRPr="00DC054C" w:rsidRDefault="00DC054C" w:rsidP="00A46419">
      <w:pPr>
        <w:widowControl w:val="0"/>
        <w:numPr>
          <w:ilvl w:val="2"/>
          <w:numId w:val="20"/>
        </w:numPr>
        <w:tabs>
          <w:tab w:val="left" w:pos="426"/>
          <w:tab w:val="left" w:pos="864"/>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Atender</w:t>
      </w:r>
      <w:r w:rsidRPr="00DC054C">
        <w:rPr>
          <w:rFonts w:ascii="Arial" w:eastAsia="Times New Roman" w:hAnsi="Arial" w:cs="Arial"/>
          <w:spacing w:val="-6"/>
          <w:lang w:val="pt-PT"/>
        </w:rPr>
        <w:t xml:space="preserve"> </w:t>
      </w:r>
      <w:r w:rsidRPr="00DC054C">
        <w:rPr>
          <w:rFonts w:ascii="Arial" w:eastAsia="Times New Roman" w:hAnsi="Arial" w:cs="Arial"/>
          <w:lang w:val="pt-PT"/>
        </w:rPr>
        <w:t>às</w:t>
      </w:r>
      <w:r w:rsidRPr="00DC054C">
        <w:rPr>
          <w:rFonts w:ascii="Arial" w:eastAsia="Times New Roman" w:hAnsi="Arial" w:cs="Arial"/>
          <w:spacing w:val="-4"/>
          <w:lang w:val="pt-PT"/>
        </w:rPr>
        <w:t xml:space="preserve"> </w:t>
      </w:r>
      <w:r w:rsidRPr="00DC054C">
        <w:rPr>
          <w:rFonts w:ascii="Arial" w:eastAsia="Times New Roman" w:hAnsi="Arial" w:cs="Arial"/>
          <w:lang w:val="pt-PT"/>
        </w:rPr>
        <w:t>determinações</w:t>
      </w:r>
      <w:r w:rsidRPr="00DC054C">
        <w:rPr>
          <w:rFonts w:ascii="Arial" w:eastAsia="Times New Roman" w:hAnsi="Arial" w:cs="Arial"/>
          <w:spacing w:val="-4"/>
          <w:lang w:val="pt-PT"/>
        </w:rPr>
        <w:t xml:space="preserve"> </w:t>
      </w:r>
      <w:r w:rsidRPr="00DC054C">
        <w:rPr>
          <w:rFonts w:ascii="Arial" w:eastAsia="Times New Roman" w:hAnsi="Arial" w:cs="Arial"/>
          <w:lang w:val="pt-PT"/>
        </w:rPr>
        <w:t>regulares</w:t>
      </w:r>
      <w:r w:rsidRPr="00DC054C">
        <w:rPr>
          <w:rFonts w:ascii="Arial" w:eastAsia="Times New Roman" w:hAnsi="Arial" w:cs="Arial"/>
          <w:spacing w:val="-4"/>
          <w:lang w:val="pt-PT"/>
        </w:rPr>
        <w:t xml:space="preserve"> </w:t>
      </w:r>
      <w:r w:rsidRPr="00DC054C">
        <w:rPr>
          <w:rFonts w:ascii="Arial" w:eastAsia="Times New Roman" w:hAnsi="Arial" w:cs="Arial"/>
          <w:lang w:val="pt-PT"/>
        </w:rPr>
        <w:t>emitidas</w:t>
      </w:r>
      <w:r w:rsidRPr="00DC054C">
        <w:rPr>
          <w:rFonts w:ascii="Arial" w:eastAsia="Times New Roman" w:hAnsi="Arial" w:cs="Arial"/>
          <w:spacing w:val="-7"/>
          <w:lang w:val="pt-PT"/>
        </w:rPr>
        <w:t xml:space="preserve"> </w:t>
      </w:r>
      <w:r w:rsidRPr="00DC054C">
        <w:rPr>
          <w:rFonts w:ascii="Arial" w:eastAsia="Times New Roman" w:hAnsi="Arial" w:cs="Arial"/>
          <w:lang w:val="pt-PT"/>
        </w:rPr>
        <w:t>pelo Gestor</w:t>
      </w:r>
      <w:r w:rsidRPr="00DC054C">
        <w:rPr>
          <w:rFonts w:ascii="Arial" w:eastAsia="Times New Roman" w:hAnsi="Arial" w:cs="Arial"/>
          <w:spacing w:val="-3"/>
          <w:lang w:val="pt-PT"/>
        </w:rPr>
        <w:t xml:space="preserve"> </w:t>
      </w:r>
      <w:r w:rsidRPr="00DC054C">
        <w:rPr>
          <w:rFonts w:ascii="Arial" w:eastAsia="Times New Roman" w:hAnsi="Arial" w:cs="Arial"/>
          <w:lang w:val="pt-PT"/>
        </w:rPr>
        <w:t>e/ou</w:t>
      </w:r>
      <w:r w:rsidRPr="00DC054C">
        <w:rPr>
          <w:rFonts w:ascii="Arial" w:eastAsia="Times New Roman" w:hAnsi="Arial" w:cs="Arial"/>
          <w:spacing w:val="-3"/>
          <w:lang w:val="pt-PT"/>
        </w:rPr>
        <w:t xml:space="preserve"> </w:t>
      </w:r>
      <w:r w:rsidRPr="00DC054C">
        <w:rPr>
          <w:rFonts w:ascii="Arial" w:eastAsia="Times New Roman" w:hAnsi="Arial" w:cs="Arial"/>
          <w:lang w:val="pt-PT"/>
        </w:rPr>
        <w:t>Fiscal</w:t>
      </w:r>
      <w:r w:rsidRPr="00DC054C">
        <w:rPr>
          <w:rFonts w:ascii="Arial" w:eastAsia="Times New Roman" w:hAnsi="Arial" w:cs="Arial"/>
          <w:spacing w:val="-4"/>
          <w:lang w:val="pt-PT"/>
        </w:rPr>
        <w:t xml:space="preserve"> </w:t>
      </w:r>
      <w:r w:rsidRPr="00DC054C">
        <w:rPr>
          <w:rFonts w:ascii="Arial" w:eastAsia="Times New Roman" w:hAnsi="Arial" w:cs="Arial"/>
          <w:lang w:val="pt-PT"/>
        </w:rPr>
        <w:t>do</w:t>
      </w:r>
      <w:r w:rsidRPr="00DC054C">
        <w:rPr>
          <w:rFonts w:ascii="Arial" w:eastAsia="Times New Roman" w:hAnsi="Arial" w:cs="Arial"/>
          <w:spacing w:val="-5"/>
          <w:lang w:val="pt-PT"/>
        </w:rPr>
        <w:t xml:space="preserve"> </w:t>
      </w:r>
      <w:r w:rsidRPr="00DC054C">
        <w:rPr>
          <w:rFonts w:ascii="Arial" w:eastAsia="Times New Roman" w:hAnsi="Arial" w:cs="Arial"/>
          <w:lang w:val="pt-PT"/>
        </w:rPr>
        <w:t>presente</w:t>
      </w:r>
      <w:r w:rsidRPr="00DC054C">
        <w:rPr>
          <w:rFonts w:ascii="Arial" w:eastAsia="Times New Roman" w:hAnsi="Arial" w:cs="Arial"/>
          <w:spacing w:val="-3"/>
          <w:lang w:val="pt-PT"/>
        </w:rPr>
        <w:t xml:space="preserve"> </w:t>
      </w:r>
      <w:r w:rsidRPr="00DC054C">
        <w:rPr>
          <w:rFonts w:ascii="Arial" w:eastAsia="Times New Roman" w:hAnsi="Arial" w:cs="Arial"/>
          <w:lang w:val="pt-PT"/>
        </w:rPr>
        <w:t>Contrato,</w:t>
      </w:r>
      <w:r w:rsidRPr="00DC054C">
        <w:rPr>
          <w:rFonts w:ascii="Arial" w:eastAsia="Times New Roman" w:hAnsi="Arial" w:cs="Arial"/>
          <w:spacing w:val="-3"/>
          <w:lang w:val="pt-PT"/>
        </w:rPr>
        <w:t xml:space="preserve"> </w:t>
      </w:r>
      <w:r w:rsidRPr="00DC054C">
        <w:rPr>
          <w:rFonts w:ascii="Arial" w:eastAsia="Times New Roman" w:hAnsi="Arial" w:cs="Arial"/>
          <w:lang w:val="pt-PT"/>
        </w:rPr>
        <w:t>ou ainda da Autoridade Superior.</w:t>
      </w:r>
    </w:p>
    <w:p w14:paraId="25FCC285" w14:textId="77777777" w:rsidR="00DC054C" w:rsidRPr="00DC054C" w:rsidRDefault="00DC054C" w:rsidP="00A46419">
      <w:pPr>
        <w:widowControl w:val="0"/>
        <w:numPr>
          <w:ilvl w:val="2"/>
          <w:numId w:val="20"/>
        </w:numPr>
        <w:tabs>
          <w:tab w:val="left" w:pos="426"/>
          <w:tab w:val="left" w:pos="859"/>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Reparar,</w:t>
      </w:r>
      <w:r w:rsidRPr="00DC054C">
        <w:rPr>
          <w:rFonts w:ascii="Arial" w:eastAsia="Times New Roman" w:hAnsi="Arial" w:cs="Arial"/>
          <w:spacing w:val="-7"/>
          <w:lang w:val="pt-PT"/>
        </w:rPr>
        <w:t xml:space="preserve"> </w:t>
      </w:r>
      <w:r w:rsidRPr="00DC054C">
        <w:rPr>
          <w:rFonts w:ascii="Arial" w:eastAsia="Times New Roman" w:hAnsi="Arial" w:cs="Arial"/>
          <w:lang w:val="pt-PT"/>
        </w:rPr>
        <w:t>corrigir,</w:t>
      </w:r>
      <w:r w:rsidRPr="00DC054C">
        <w:rPr>
          <w:rFonts w:ascii="Arial" w:eastAsia="Times New Roman" w:hAnsi="Arial" w:cs="Arial"/>
          <w:spacing w:val="-7"/>
          <w:lang w:val="pt-PT"/>
        </w:rPr>
        <w:t xml:space="preserve"> </w:t>
      </w:r>
      <w:r w:rsidRPr="00DC054C">
        <w:rPr>
          <w:rFonts w:ascii="Arial" w:eastAsia="Times New Roman" w:hAnsi="Arial" w:cs="Arial"/>
          <w:lang w:val="pt-PT"/>
        </w:rPr>
        <w:t>remover,</w:t>
      </w:r>
      <w:r w:rsidRPr="00DC054C">
        <w:rPr>
          <w:rFonts w:ascii="Arial" w:eastAsia="Times New Roman" w:hAnsi="Arial" w:cs="Arial"/>
          <w:spacing w:val="-7"/>
          <w:lang w:val="pt-PT"/>
        </w:rPr>
        <w:t xml:space="preserve"> </w:t>
      </w:r>
      <w:r w:rsidRPr="00DC054C">
        <w:rPr>
          <w:rFonts w:ascii="Arial" w:eastAsia="Times New Roman" w:hAnsi="Arial" w:cs="Arial"/>
          <w:lang w:val="pt-PT"/>
        </w:rPr>
        <w:t>reconstruir</w:t>
      </w:r>
      <w:r w:rsidRPr="00DC054C">
        <w:rPr>
          <w:rFonts w:ascii="Arial" w:eastAsia="Times New Roman" w:hAnsi="Arial" w:cs="Arial"/>
          <w:spacing w:val="-7"/>
          <w:lang w:val="pt-PT"/>
        </w:rPr>
        <w:t xml:space="preserve"> </w:t>
      </w:r>
      <w:r w:rsidRPr="00DC054C">
        <w:rPr>
          <w:rFonts w:ascii="Arial" w:eastAsia="Times New Roman" w:hAnsi="Arial" w:cs="Arial"/>
          <w:lang w:val="pt-PT"/>
        </w:rPr>
        <w:t>ou</w:t>
      </w:r>
      <w:r w:rsidRPr="00DC054C">
        <w:rPr>
          <w:rFonts w:ascii="Arial" w:eastAsia="Times New Roman" w:hAnsi="Arial" w:cs="Arial"/>
          <w:spacing w:val="-7"/>
          <w:lang w:val="pt-PT"/>
        </w:rPr>
        <w:t xml:space="preserve"> </w:t>
      </w:r>
      <w:r w:rsidRPr="00DC054C">
        <w:rPr>
          <w:rFonts w:ascii="Arial" w:eastAsia="Times New Roman" w:hAnsi="Arial" w:cs="Arial"/>
          <w:lang w:val="pt-PT"/>
        </w:rPr>
        <w:t>substituir,</w:t>
      </w:r>
      <w:r w:rsidRPr="00DC054C">
        <w:rPr>
          <w:rFonts w:ascii="Arial" w:eastAsia="Times New Roman" w:hAnsi="Arial" w:cs="Arial"/>
          <w:spacing w:val="-7"/>
          <w:lang w:val="pt-PT"/>
        </w:rPr>
        <w:t xml:space="preserve"> </w:t>
      </w:r>
      <w:r w:rsidRPr="00DC054C">
        <w:rPr>
          <w:rFonts w:ascii="Arial" w:eastAsia="Times New Roman" w:hAnsi="Arial" w:cs="Arial"/>
          <w:lang w:val="pt-PT"/>
        </w:rPr>
        <w:t>às</w:t>
      </w:r>
      <w:r w:rsidRPr="00DC054C">
        <w:rPr>
          <w:rFonts w:ascii="Arial" w:eastAsia="Times New Roman" w:hAnsi="Arial" w:cs="Arial"/>
          <w:spacing w:val="-8"/>
          <w:lang w:val="pt-PT"/>
        </w:rPr>
        <w:t xml:space="preserve"> </w:t>
      </w:r>
      <w:r w:rsidRPr="00DC054C">
        <w:rPr>
          <w:rFonts w:ascii="Arial" w:eastAsia="Times New Roman" w:hAnsi="Arial" w:cs="Arial"/>
          <w:lang w:val="pt-PT"/>
        </w:rPr>
        <w:t>suas</w:t>
      </w:r>
      <w:r w:rsidRPr="00DC054C">
        <w:rPr>
          <w:rFonts w:ascii="Arial" w:eastAsia="Times New Roman" w:hAnsi="Arial" w:cs="Arial"/>
          <w:spacing w:val="-8"/>
          <w:lang w:val="pt-PT"/>
        </w:rPr>
        <w:t xml:space="preserve"> </w:t>
      </w:r>
      <w:r w:rsidRPr="00DC054C">
        <w:rPr>
          <w:rFonts w:ascii="Arial" w:eastAsia="Times New Roman" w:hAnsi="Arial" w:cs="Arial"/>
          <w:lang w:val="pt-PT"/>
        </w:rPr>
        <w:t>expensas,</w:t>
      </w:r>
      <w:r w:rsidRPr="00DC054C">
        <w:rPr>
          <w:rFonts w:ascii="Arial" w:eastAsia="Times New Roman" w:hAnsi="Arial" w:cs="Arial"/>
          <w:spacing w:val="-7"/>
          <w:lang w:val="pt-PT"/>
        </w:rPr>
        <w:t xml:space="preserve"> </w:t>
      </w:r>
      <w:r w:rsidRPr="00DC054C">
        <w:rPr>
          <w:rFonts w:ascii="Arial" w:eastAsia="Times New Roman" w:hAnsi="Arial" w:cs="Arial"/>
          <w:lang w:val="pt-PT"/>
        </w:rPr>
        <w:t>no</w:t>
      </w:r>
      <w:r w:rsidRPr="00DC054C">
        <w:rPr>
          <w:rFonts w:ascii="Arial" w:eastAsia="Times New Roman" w:hAnsi="Arial" w:cs="Arial"/>
          <w:spacing w:val="-7"/>
          <w:lang w:val="pt-PT"/>
        </w:rPr>
        <w:t xml:space="preserve"> </w:t>
      </w:r>
      <w:r w:rsidRPr="00DC054C">
        <w:rPr>
          <w:rFonts w:ascii="Arial" w:eastAsia="Times New Roman" w:hAnsi="Arial" w:cs="Arial"/>
          <w:lang w:val="pt-PT"/>
        </w:rPr>
        <w:t>total</w:t>
      </w:r>
      <w:r w:rsidRPr="00DC054C">
        <w:rPr>
          <w:rFonts w:ascii="Arial" w:eastAsia="Times New Roman" w:hAnsi="Arial" w:cs="Arial"/>
          <w:spacing w:val="-7"/>
          <w:lang w:val="pt-PT"/>
        </w:rPr>
        <w:t xml:space="preserve"> </w:t>
      </w:r>
      <w:r w:rsidRPr="00DC054C">
        <w:rPr>
          <w:rFonts w:ascii="Arial" w:eastAsia="Times New Roman" w:hAnsi="Arial" w:cs="Arial"/>
          <w:lang w:val="pt-PT"/>
        </w:rPr>
        <w:t>ou</w:t>
      </w:r>
      <w:r w:rsidRPr="00DC054C">
        <w:rPr>
          <w:rFonts w:ascii="Arial" w:eastAsia="Times New Roman" w:hAnsi="Arial" w:cs="Arial"/>
          <w:spacing w:val="-10"/>
          <w:lang w:val="pt-PT"/>
        </w:rPr>
        <w:t xml:space="preserve"> </w:t>
      </w:r>
      <w:r w:rsidRPr="00DC054C">
        <w:rPr>
          <w:rFonts w:ascii="Arial" w:eastAsia="Times New Roman" w:hAnsi="Arial" w:cs="Arial"/>
          <w:lang w:val="pt-PT"/>
        </w:rPr>
        <w:t>em</w:t>
      </w:r>
      <w:r w:rsidRPr="00DC054C">
        <w:rPr>
          <w:rFonts w:ascii="Arial" w:eastAsia="Times New Roman" w:hAnsi="Arial" w:cs="Arial"/>
          <w:spacing w:val="-7"/>
          <w:lang w:val="pt-PT"/>
        </w:rPr>
        <w:t xml:space="preserve"> </w:t>
      </w:r>
      <w:r w:rsidRPr="00DC054C">
        <w:rPr>
          <w:rFonts w:ascii="Arial" w:eastAsia="Times New Roman" w:hAnsi="Arial" w:cs="Arial"/>
          <w:lang w:val="pt-PT"/>
        </w:rPr>
        <w:t>parte,</w:t>
      </w:r>
      <w:r w:rsidRPr="00DC054C">
        <w:rPr>
          <w:rFonts w:ascii="Arial" w:eastAsia="Times New Roman" w:hAnsi="Arial" w:cs="Arial"/>
          <w:spacing w:val="-7"/>
          <w:lang w:val="pt-PT"/>
        </w:rPr>
        <w:t xml:space="preserve"> </w:t>
      </w:r>
      <w:r w:rsidRPr="00DC054C">
        <w:rPr>
          <w:rFonts w:ascii="Arial" w:eastAsia="Times New Roman" w:hAnsi="Arial" w:cs="Arial"/>
          <w:lang w:val="pt-PT"/>
        </w:rPr>
        <w:t>no prazo</w:t>
      </w:r>
      <w:r w:rsidRPr="00DC054C">
        <w:rPr>
          <w:rFonts w:ascii="Arial" w:eastAsia="Times New Roman" w:hAnsi="Arial" w:cs="Arial"/>
          <w:spacing w:val="-10"/>
          <w:lang w:val="pt-PT"/>
        </w:rPr>
        <w:t xml:space="preserve"> </w:t>
      </w:r>
      <w:r w:rsidRPr="00DC054C">
        <w:rPr>
          <w:rFonts w:ascii="Arial" w:eastAsia="Times New Roman" w:hAnsi="Arial" w:cs="Arial"/>
          <w:lang w:val="pt-PT"/>
        </w:rPr>
        <w:t>fixado</w:t>
      </w:r>
      <w:r w:rsidRPr="00DC054C">
        <w:rPr>
          <w:rFonts w:ascii="Arial" w:eastAsia="Times New Roman" w:hAnsi="Arial" w:cs="Arial"/>
          <w:spacing w:val="-10"/>
          <w:lang w:val="pt-PT"/>
        </w:rPr>
        <w:t xml:space="preserve"> </w:t>
      </w:r>
      <w:r w:rsidRPr="00DC054C">
        <w:rPr>
          <w:rFonts w:ascii="Arial" w:eastAsia="Times New Roman" w:hAnsi="Arial" w:cs="Arial"/>
          <w:lang w:val="pt-PT"/>
        </w:rPr>
        <w:t>pelo</w:t>
      </w:r>
      <w:r w:rsidRPr="00DC054C">
        <w:rPr>
          <w:rFonts w:ascii="Arial" w:eastAsia="Times New Roman" w:hAnsi="Arial" w:cs="Arial"/>
          <w:spacing w:val="-8"/>
          <w:lang w:val="pt-PT"/>
        </w:rPr>
        <w:t xml:space="preserve"> </w:t>
      </w:r>
      <w:r w:rsidRPr="00DC054C">
        <w:rPr>
          <w:rFonts w:ascii="Arial" w:eastAsia="Times New Roman" w:hAnsi="Arial" w:cs="Arial"/>
          <w:lang w:val="pt-PT"/>
        </w:rPr>
        <w:t>Gestor</w:t>
      </w:r>
      <w:r w:rsidRPr="00DC054C">
        <w:rPr>
          <w:rFonts w:ascii="Arial" w:eastAsia="Times New Roman" w:hAnsi="Arial" w:cs="Arial"/>
          <w:spacing w:val="-10"/>
          <w:lang w:val="pt-PT"/>
        </w:rPr>
        <w:t xml:space="preserve"> </w:t>
      </w:r>
      <w:r w:rsidRPr="00DC054C">
        <w:rPr>
          <w:rFonts w:ascii="Arial" w:eastAsia="Times New Roman" w:hAnsi="Arial" w:cs="Arial"/>
          <w:lang w:val="pt-PT"/>
        </w:rPr>
        <w:t>e/ou</w:t>
      </w:r>
      <w:r w:rsidRPr="00DC054C">
        <w:rPr>
          <w:rFonts w:ascii="Arial" w:eastAsia="Times New Roman" w:hAnsi="Arial" w:cs="Arial"/>
          <w:spacing w:val="-10"/>
          <w:lang w:val="pt-PT"/>
        </w:rPr>
        <w:t xml:space="preserve"> </w:t>
      </w:r>
      <w:r w:rsidRPr="00DC054C">
        <w:rPr>
          <w:rFonts w:ascii="Arial" w:eastAsia="Times New Roman" w:hAnsi="Arial" w:cs="Arial"/>
          <w:lang w:val="pt-PT"/>
        </w:rPr>
        <w:t>Fiscal</w:t>
      </w:r>
      <w:r w:rsidRPr="00DC054C">
        <w:rPr>
          <w:rFonts w:ascii="Arial" w:eastAsia="Times New Roman" w:hAnsi="Arial" w:cs="Arial"/>
          <w:spacing w:val="-9"/>
          <w:lang w:val="pt-PT"/>
        </w:rPr>
        <w:t xml:space="preserve"> </w:t>
      </w:r>
      <w:r w:rsidRPr="00DC054C">
        <w:rPr>
          <w:rFonts w:ascii="Arial" w:eastAsia="Times New Roman" w:hAnsi="Arial" w:cs="Arial"/>
          <w:lang w:val="pt-PT"/>
        </w:rPr>
        <w:t>do</w:t>
      </w:r>
      <w:r w:rsidRPr="00DC054C">
        <w:rPr>
          <w:rFonts w:ascii="Arial" w:eastAsia="Times New Roman" w:hAnsi="Arial" w:cs="Arial"/>
          <w:spacing w:val="-11"/>
          <w:lang w:val="pt-PT"/>
        </w:rPr>
        <w:t xml:space="preserve"> </w:t>
      </w:r>
      <w:r w:rsidRPr="00DC054C">
        <w:rPr>
          <w:rFonts w:ascii="Arial" w:eastAsia="Times New Roman" w:hAnsi="Arial" w:cs="Arial"/>
          <w:lang w:val="pt-PT"/>
        </w:rPr>
        <w:t>Contrato,</w:t>
      </w:r>
      <w:r w:rsidRPr="00DC054C">
        <w:rPr>
          <w:rFonts w:ascii="Arial" w:eastAsia="Times New Roman" w:hAnsi="Arial" w:cs="Arial"/>
          <w:spacing w:val="-10"/>
          <w:lang w:val="pt-PT"/>
        </w:rPr>
        <w:t xml:space="preserve"> </w:t>
      </w:r>
      <w:r w:rsidRPr="00DC054C">
        <w:rPr>
          <w:rFonts w:ascii="Arial" w:eastAsia="Times New Roman" w:hAnsi="Arial" w:cs="Arial"/>
          <w:lang w:val="pt-PT"/>
        </w:rPr>
        <w:t>os</w:t>
      </w:r>
      <w:r w:rsidRPr="00DC054C">
        <w:rPr>
          <w:rFonts w:ascii="Arial" w:eastAsia="Times New Roman" w:hAnsi="Arial" w:cs="Arial"/>
          <w:spacing w:val="-13"/>
          <w:lang w:val="pt-PT"/>
        </w:rPr>
        <w:t xml:space="preserve"> </w:t>
      </w:r>
      <w:r w:rsidRPr="00DC054C">
        <w:rPr>
          <w:rFonts w:ascii="Arial" w:eastAsia="Times New Roman" w:hAnsi="Arial" w:cs="Arial"/>
          <w:lang w:val="pt-PT"/>
        </w:rPr>
        <w:t>serviços</w:t>
      </w:r>
      <w:r w:rsidRPr="00DC054C">
        <w:rPr>
          <w:rFonts w:ascii="Arial" w:eastAsia="Times New Roman" w:hAnsi="Arial" w:cs="Arial"/>
          <w:spacing w:val="-10"/>
          <w:lang w:val="pt-PT"/>
        </w:rPr>
        <w:t xml:space="preserve"> </w:t>
      </w:r>
      <w:r w:rsidRPr="00DC054C">
        <w:rPr>
          <w:rFonts w:ascii="Arial" w:eastAsia="Times New Roman" w:hAnsi="Arial" w:cs="Arial"/>
          <w:lang w:val="pt-PT"/>
        </w:rPr>
        <w:t>nos</w:t>
      </w:r>
      <w:r w:rsidRPr="00DC054C">
        <w:rPr>
          <w:rFonts w:ascii="Arial" w:eastAsia="Times New Roman" w:hAnsi="Arial" w:cs="Arial"/>
          <w:spacing w:val="-10"/>
          <w:lang w:val="pt-PT"/>
        </w:rPr>
        <w:t xml:space="preserve"> </w:t>
      </w:r>
      <w:r w:rsidRPr="00DC054C">
        <w:rPr>
          <w:rFonts w:ascii="Arial" w:eastAsia="Times New Roman" w:hAnsi="Arial" w:cs="Arial"/>
          <w:lang w:val="pt-PT"/>
        </w:rPr>
        <w:t>quais</w:t>
      </w:r>
      <w:r w:rsidRPr="00DC054C">
        <w:rPr>
          <w:rFonts w:ascii="Arial" w:eastAsia="Times New Roman" w:hAnsi="Arial" w:cs="Arial"/>
          <w:spacing w:val="-10"/>
          <w:lang w:val="pt-PT"/>
        </w:rPr>
        <w:t xml:space="preserve"> </w:t>
      </w:r>
      <w:r w:rsidRPr="00DC054C">
        <w:rPr>
          <w:rFonts w:ascii="Arial" w:eastAsia="Times New Roman" w:hAnsi="Arial" w:cs="Arial"/>
          <w:lang w:val="pt-PT"/>
        </w:rPr>
        <w:t>se</w:t>
      </w:r>
      <w:r w:rsidRPr="00DC054C">
        <w:rPr>
          <w:rFonts w:ascii="Arial" w:eastAsia="Times New Roman" w:hAnsi="Arial" w:cs="Arial"/>
          <w:spacing w:val="-11"/>
          <w:lang w:val="pt-PT"/>
        </w:rPr>
        <w:t xml:space="preserve"> </w:t>
      </w:r>
      <w:r w:rsidRPr="00DC054C">
        <w:rPr>
          <w:rFonts w:ascii="Arial" w:eastAsia="Times New Roman" w:hAnsi="Arial" w:cs="Arial"/>
          <w:lang w:val="pt-PT"/>
        </w:rPr>
        <w:t>verificarem</w:t>
      </w:r>
      <w:r w:rsidRPr="00DC054C">
        <w:rPr>
          <w:rFonts w:ascii="Arial" w:eastAsia="Times New Roman" w:hAnsi="Arial" w:cs="Arial"/>
          <w:spacing w:val="-9"/>
          <w:lang w:val="pt-PT"/>
        </w:rPr>
        <w:t xml:space="preserve"> </w:t>
      </w:r>
      <w:r w:rsidRPr="00DC054C">
        <w:rPr>
          <w:rFonts w:ascii="Arial" w:eastAsia="Times New Roman" w:hAnsi="Arial" w:cs="Arial"/>
          <w:lang w:val="pt-PT"/>
        </w:rPr>
        <w:t>vícios,</w:t>
      </w:r>
      <w:r w:rsidRPr="00DC054C">
        <w:rPr>
          <w:rFonts w:ascii="Arial" w:eastAsia="Times New Roman" w:hAnsi="Arial" w:cs="Arial"/>
          <w:spacing w:val="-10"/>
          <w:lang w:val="pt-PT"/>
        </w:rPr>
        <w:t xml:space="preserve"> </w:t>
      </w:r>
      <w:r w:rsidRPr="00DC054C">
        <w:rPr>
          <w:rFonts w:ascii="Arial" w:eastAsia="Times New Roman" w:hAnsi="Arial" w:cs="Arial"/>
          <w:lang w:val="pt-PT"/>
        </w:rPr>
        <w:t>defeitos ou incorreções resultantes da execução ou dos materiais empregados.</w:t>
      </w:r>
    </w:p>
    <w:p w14:paraId="6CBF28C1" w14:textId="77777777" w:rsidR="00DC054C" w:rsidRPr="00DC054C" w:rsidRDefault="00DC054C" w:rsidP="00A46419">
      <w:pPr>
        <w:widowControl w:val="0"/>
        <w:numPr>
          <w:ilvl w:val="2"/>
          <w:numId w:val="20"/>
        </w:numPr>
        <w:tabs>
          <w:tab w:val="left" w:pos="426"/>
          <w:tab w:val="left" w:pos="888"/>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Responsabilizar-se pelos vícios e danos decorrentes da execução do objeto, bem como por todo e qualquer dano causado à Administração ou terceiros, não reduzindo essa responsabilidade a fiscalização ou o</w:t>
      </w:r>
      <w:r w:rsidRPr="00DC054C">
        <w:rPr>
          <w:rFonts w:ascii="Arial" w:eastAsia="Times New Roman" w:hAnsi="Arial" w:cs="Arial"/>
          <w:spacing w:val="-1"/>
          <w:lang w:val="pt-PT"/>
        </w:rPr>
        <w:t xml:space="preserve"> </w:t>
      </w:r>
      <w:r w:rsidRPr="00DC054C">
        <w:rPr>
          <w:rFonts w:ascii="Arial" w:eastAsia="Times New Roman" w:hAnsi="Arial" w:cs="Arial"/>
          <w:lang w:val="pt-PT"/>
        </w:rPr>
        <w:t>acompanhamento da execução</w:t>
      </w:r>
      <w:r w:rsidRPr="00DC054C">
        <w:rPr>
          <w:rFonts w:ascii="Arial" w:eastAsia="Times New Roman" w:hAnsi="Arial" w:cs="Arial"/>
          <w:spacing w:val="-1"/>
          <w:lang w:val="pt-PT"/>
        </w:rPr>
        <w:t xml:space="preserve"> </w:t>
      </w:r>
      <w:r w:rsidRPr="00DC054C">
        <w:rPr>
          <w:rFonts w:ascii="Arial" w:eastAsia="Times New Roman" w:hAnsi="Arial" w:cs="Arial"/>
          <w:lang w:val="pt-PT"/>
        </w:rPr>
        <w:t>contratual pela Administração, que ficará autorizado</w:t>
      </w:r>
      <w:r w:rsidRPr="00DC054C">
        <w:rPr>
          <w:rFonts w:ascii="Arial" w:eastAsia="Times New Roman" w:hAnsi="Arial" w:cs="Arial"/>
          <w:spacing w:val="-1"/>
          <w:lang w:val="pt-PT"/>
        </w:rPr>
        <w:t xml:space="preserve"> </w:t>
      </w:r>
      <w:r w:rsidRPr="00DC054C">
        <w:rPr>
          <w:rFonts w:ascii="Arial" w:eastAsia="Times New Roman" w:hAnsi="Arial" w:cs="Arial"/>
          <w:lang w:val="pt-PT"/>
        </w:rPr>
        <w:t>a descontar</w:t>
      </w:r>
      <w:r w:rsidRPr="00DC054C">
        <w:rPr>
          <w:rFonts w:ascii="Arial" w:eastAsia="Times New Roman" w:hAnsi="Arial" w:cs="Arial"/>
          <w:spacing w:val="-2"/>
          <w:lang w:val="pt-PT"/>
        </w:rPr>
        <w:t xml:space="preserve"> </w:t>
      </w:r>
      <w:r w:rsidRPr="00DC054C">
        <w:rPr>
          <w:rFonts w:ascii="Arial" w:eastAsia="Times New Roman" w:hAnsi="Arial" w:cs="Arial"/>
          <w:lang w:val="pt-PT"/>
        </w:rPr>
        <w:t>dos</w:t>
      </w:r>
      <w:r w:rsidRPr="00DC054C">
        <w:rPr>
          <w:rFonts w:ascii="Arial" w:eastAsia="Times New Roman" w:hAnsi="Arial" w:cs="Arial"/>
          <w:spacing w:val="-3"/>
          <w:lang w:val="pt-PT"/>
        </w:rPr>
        <w:t xml:space="preserve"> </w:t>
      </w:r>
      <w:r w:rsidRPr="00DC054C">
        <w:rPr>
          <w:rFonts w:ascii="Arial" w:eastAsia="Times New Roman" w:hAnsi="Arial" w:cs="Arial"/>
          <w:lang w:val="pt-PT"/>
        </w:rPr>
        <w:t>pagamentos</w:t>
      </w:r>
      <w:r w:rsidRPr="00DC054C">
        <w:rPr>
          <w:rFonts w:ascii="Arial" w:eastAsia="Times New Roman" w:hAnsi="Arial" w:cs="Arial"/>
          <w:spacing w:val="-3"/>
          <w:lang w:val="pt-PT"/>
        </w:rPr>
        <w:t xml:space="preserve"> </w:t>
      </w:r>
      <w:r w:rsidRPr="00DC054C">
        <w:rPr>
          <w:rFonts w:ascii="Arial" w:eastAsia="Times New Roman" w:hAnsi="Arial" w:cs="Arial"/>
          <w:lang w:val="pt-PT"/>
        </w:rPr>
        <w:t>devidos</w:t>
      </w:r>
      <w:r w:rsidRPr="00DC054C">
        <w:rPr>
          <w:rFonts w:ascii="Arial" w:eastAsia="Times New Roman" w:hAnsi="Arial" w:cs="Arial"/>
          <w:spacing w:val="-3"/>
          <w:lang w:val="pt-PT"/>
        </w:rPr>
        <w:t xml:space="preserve"> </w:t>
      </w:r>
      <w:r w:rsidRPr="00DC054C">
        <w:rPr>
          <w:rFonts w:ascii="Arial" w:eastAsia="Times New Roman" w:hAnsi="Arial" w:cs="Arial"/>
          <w:lang w:val="pt-PT"/>
        </w:rPr>
        <w:t>ou</w:t>
      </w:r>
      <w:r w:rsidRPr="00DC054C">
        <w:rPr>
          <w:rFonts w:ascii="Arial" w:eastAsia="Times New Roman" w:hAnsi="Arial" w:cs="Arial"/>
          <w:spacing w:val="-5"/>
          <w:lang w:val="pt-PT"/>
        </w:rPr>
        <w:t xml:space="preserve"> </w:t>
      </w:r>
      <w:r w:rsidRPr="00DC054C">
        <w:rPr>
          <w:rFonts w:ascii="Arial" w:eastAsia="Times New Roman" w:hAnsi="Arial" w:cs="Arial"/>
          <w:lang w:val="pt-PT"/>
        </w:rPr>
        <w:t>da</w:t>
      </w:r>
      <w:r w:rsidRPr="00DC054C">
        <w:rPr>
          <w:rFonts w:ascii="Arial" w:eastAsia="Times New Roman" w:hAnsi="Arial" w:cs="Arial"/>
          <w:spacing w:val="-4"/>
          <w:lang w:val="pt-PT"/>
        </w:rPr>
        <w:t xml:space="preserve"> </w:t>
      </w:r>
      <w:r w:rsidRPr="00DC054C">
        <w:rPr>
          <w:rFonts w:ascii="Arial" w:eastAsia="Times New Roman" w:hAnsi="Arial" w:cs="Arial"/>
          <w:lang w:val="pt-PT"/>
        </w:rPr>
        <w:t>garantia,</w:t>
      </w:r>
      <w:r w:rsidRPr="00DC054C">
        <w:rPr>
          <w:rFonts w:ascii="Arial" w:eastAsia="Times New Roman" w:hAnsi="Arial" w:cs="Arial"/>
          <w:spacing w:val="-5"/>
          <w:lang w:val="pt-PT"/>
        </w:rPr>
        <w:t xml:space="preserve"> </w:t>
      </w:r>
      <w:r w:rsidRPr="00DC054C">
        <w:rPr>
          <w:rFonts w:ascii="Arial" w:eastAsia="Times New Roman" w:hAnsi="Arial" w:cs="Arial"/>
          <w:lang w:val="pt-PT"/>
        </w:rPr>
        <w:t>caso</w:t>
      </w:r>
      <w:r w:rsidRPr="00DC054C">
        <w:rPr>
          <w:rFonts w:ascii="Arial" w:eastAsia="Times New Roman" w:hAnsi="Arial" w:cs="Arial"/>
          <w:spacing w:val="-2"/>
          <w:lang w:val="pt-PT"/>
        </w:rPr>
        <w:t xml:space="preserve"> </w:t>
      </w:r>
      <w:r w:rsidRPr="00DC054C">
        <w:rPr>
          <w:rFonts w:ascii="Arial" w:eastAsia="Times New Roman" w:hAnsi="Arial" w:cs="Arial"/>
          <w:lang w:val="pt-PT"/>
        </w:rPr>
        <w:t>exigida</w:t>
      </w:r>
      <w:r w:rsidRPr="00DC054C">
        <w:rPr>
          <w:rFonts w:ascii="Arial" w:eastAsia="Times New Roman" w:hAnsi="Arial" w:cs="Arial"/>
          <w:spacing w:val="-2"/>
          <w:lang w:val="pt-PT"/>
        </w:rPr>
        <w:t xml:space="preserve"> </w:t>
      </w:r>
      <w:r w:rsidRPr="00DC054C">
        <w:rPr>
          <w:rFonts w:ascii="Arial" w:eastAsia="Times New Roman" w:hAnsi="Arial" w:cs="Arial"/>
          <w:lang w:val="pt-PT"/>
        </w:rPr>
        <w:t>no</w:t>
      </w:r>
      <w:r w:rsidRPr="00DC054C">
        <w:rPr>
          <w:rFonts w:ascii="Arial" w:eastAsia="Times New Roman" w:hAnsi="Arial" w:cs="Arial"/>
          <w:spacing w:val="-5"/>
          <w:lang w:val="pt-PT"/>
        </w:rPr>
        <w:t xml:space="preserve"> </w:t>
      </w:r>
      <w:r w:rsidRPr="00DC054C">
        <w:rPr>
          <w:rFonts w:ascii="Arial" w:eastAsia="Times New Roman" w:hAnsi="Arial" w:cs="Arial"/>
          <w:lang w:val="pt-PT"/>
        </w:rPr>
        <w:t>edital,</w:t>
      </w:r>
      <w:r w:rsidRPr="00DC054C">
        <w:rPr>
          <w:rFonts w:ascii="Arial" w:eastAsia="Times New Roman" w:hAnsi="Arial" w:cs="Arial"/>
          <w:spacing w:val="-2"/>
          <w:lang w:val="pt-PT"/>
        </w:rPr>
        <w:t xml:space="preserve"> </w:t>
      </w:r>
      <w:r w:rsidRPr="00DC054C">
        <w:rPr>
          <w:rFonts w:ascii="Arial" w:eastAsia="Times New Roman" w:hAnsi="Arial" w:cs="Arial"/>
          <w:lang w:val="pt-PT"/>
        </w:rPr>
        <w:t>o</w:t>
      </w:r>
      <w:r w:rsidRPr="00DC054C">
        <w:rPr>
          <w:rFonts w:ascii="Arial" w:eastAsia="Times New Roman" w:hAnsi="Arial" w:cs="Arial"/>
          <w:spacing w:val="-2"/>
          <w:lang w:val="pt-PT"/>
        </w:rPr>
        <w:t xml:space="preserve"> </w:t>
      </w:r>
      <w:r w:rsidRPr="00DC054C">
        <w:rPr>
          <w:rFonts w:ascii="Arial" w:eastAsia="Times New Roman" w:hAnsi="Arial" w:cs="Arial"/>
          <w:lang w:val="pt-PT"/>
        </w:rPr>
        <w:t>valor</w:t>
      </w:r>
      <w:r w:rsidRPr="00DC054C">
        <w:rPr>
          <w:rFonts w:ascii="Arial" w:eastAsia="Times New Roman" w:hAnsi="Arial" w:cs="Arial"/>
          <w:spacing w:val="-2"/>
          <w:lang w:val="pt-PT"/>
        </w:rPr>
        <w:t xml:space="preserve"> </w:t>
      </w:r>
      <w:r w:rsidRPr="00DC054C">
        <w:rPr>
          <w:rFonts w:ascii="Arial" w:eastAsia="Times New Roman" w:hAnsi="Arial" w:cs="Arial"/>
          <w:lang w:val="pt-PT"/>
        </w:rPr>
        <w:t>correspondente</w:t>
      </w:r>
      <w:r w:rsidRPr="00DC054C">
        <w:rPr>
          <w:rFonts w:ascii="Arial" w:eastAsia="Times New Roman" w:hAnsi="Arial" w:cs="Arial"/>
          <w:spacing w:val="-4"/>
          <w:lang w:val="pt-PT"/>
        </w:rPr>
        <w:t xml:space="preserve"> </w:t>
      </w:r>
      <w:r w:rsidRPr="00DC054C">
        <w:rPr>
          <w:rFonts w:ascii="Arial" w:eastAsia="Times New Roman" w:hAnsi="Arial" w:cs="Arial"/>
          <w:lang w:val="pt-PT"/>
        </w:rPr>
        <w:t>aos danos sofridos.</w:t>
      </w:r>
    </w:p>
    <w:p w14:paraId="7C8B560B" w14:textId="77777777" w:rsidR="00DC054C" w:rsidRPr="00DC054C" w:rsidRDefault="00DC054C" w:rsidP="00A46419">
      <w:pPr>
        <w:widowControl w:val="0"/>
        <w:numPr>
          <w:ilvl w:val="2"/>
          <w:numId w:val="20"/>
        </w:numPr>
        <w:tabs>
          <w:tab w:val="left" w:pos="426"/>
          <w:tab w:val="left" w:pos="861"/>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Não</w:t>
      </w:r>
      <w:r w:rsidRPr="00DC054C">
        <w:rPr>
          <w:rFonts w:ascii="Arial" w:eastAsia="Times New Roman" w:hAnsi="Arial" w:cs="Arial"/>
          <w:spacing w:val="-8"/>
          <w:lang w:val="pt-PT"/>
        </w:rPr>
        <w:t xml:space="preserve"> </w:t>
      </w:r>
      <w:r w:rsidRPr="00DC054C">
        <w:rPr>
          <w:rFonts w:ascii="Arial" w:eastAsia="Times New Roman" w:hAnsi="Arial" w:cs="Arial"/>
          <w:lang w:val="pt-PT"/>
        </w:rPr>
        <w:t>contratar,</w:t>
      </w:r>
      <w:r w:rsidRPr="00DC054C">
        <w:rPr>
          <w:rFonts w:ascii="Arial" w:eastAsia="Times New Roman" w:hAnsi="Arial" w:cs="Arial"/>
          <w:spacing w:val="-6"/>
          <w:lang w:val="pt-PT"/>
        </w:rPr>
        <w:t xml:space="preserve"> </w:t>
      </w:r>
      <w:r w:rsidRPr="00DC054C">
        <w:rPr>
          <w:rFonts w:ascii="Arial" w:eastAsia="Times New Roman" w:hAnsi="Arial" w:cs="Arial"/>
          <w:lang w:val="pt-PT"/>
        </w:rPr>
        <w:t>durante</w:t>
      </w:r>
      <w:r w:rsidRPr="00DC054C">
        <w:rPr>
          <w:rFonts w:ascii="Arial" w:eastAsia="Times New Roman" w:hAnsi="Arial" w:cs="Arial"/>
          <w:spacing w:val="-8"/>
          <w:lang w:val="pt-PT"/>
        </w:rPr>
        <w:t xml:space="preserve"> </w:t>
      </w:r>
      <w:r w:rsidRPr="00DC054C">
        <w:rPr>
          <w:rFonts w:ascii="Arial" w:eastAsia="Times New Roman" w:hAnsi="Arial" w:cs="Arial"/>
          <w:lang w:val="pt-PT"/>
        </w:rPr>
        <w:t>a</w:t>
      </w:r>
      <w:r w:rsidRPr="00DC054C">
        <w:rPr>
          <w:rFonts w:ascii="Arial" w:eastAsia="Times New Roman" w:hAnsi="Arial" w:cs="Arial"/>
          <w:spacing w:val="-5"/>
          <w:lang w:val="pt-PT"/>
        </w:rPr>
        <w:t xml:space="preserve"> </w:t>
      </w:r>
      <w:r w:rsidRPr="00DC054C">
        <w:rPr>
          <w:rFonts w:ascii="Arial" w:eastAsia="Times New Roman" w:hAnsi="Arial" w:cs="Arial"/>
          <w:lang w:val="pt-PT"/>
        </w:rPr>
        <w:t>vigência</w:t>
      </w:r>
      <w:r w:rsidRPr="00DC054C">
        <w:rPr>
          <w:rFonts w:ascii="Arial" w:eastAsia="Times New Roman" w:hAnsi="Arial" w:cs="Arial"/>
          <w:spacing w:val="-7"/>
          <w:lang w:val="pt-PT"/>
        </w:rPr>
        <w:t xml:space="preserve"> </w:t>
      </w:r>
      <w:r w:rsidRPr="00DC054C">
        <w:rPr>
          <w:rFonts w:ascii="Arial" w:eastAsia="Times New Roman" w:hAnsi="Arial" w:cs="Arial"/>
          <w:lang w:val="pt-PT"/>
        </w:rPr>
        <w:t>do</w:t>
      </w:r>
      <w:r w:rsidRPr="00DC054C">
        <w:rPr>
          <w:rFonts w:ascii="Arial" w:eastAsia="Times New Roman" w:hAnsi="Arial" w:cs="Arial"/>
          <w:spacing w:val="-8"/>
          <w:lang w:val="pt-PT"/>
        </w:rPr>
        <w:t xml:space="preserve"> </w:t>
      </w:r>
      <w:r w:rsidRPr="00DC054C">
        <w:rPr>
          <w:rFonts w:ascii="Arial" w:eastAsia="Times New Roman" w:hAnsi="Arial" w:cs="Arial"/>
          <w:lang w:val="pt-PT"/>
        </w:rPr>
        <w:t>contrato,</w:t>
      </w:r>
      <w:r w:rsidRPr="00DC054C">
        <w:rPr>
          <w:rFonts w:ascii="Arial" w:eastAsia="Times New Roman" w:hAnsi="Arial" w:cs="Arial"/>
          <w:spacing w:val="-8"/>
          <w:lang w:val="pt-PT"/>
        </w:rPr>
        <w:t xml:space="preserve"> </w:t>
      </w:r>
      <w:r w:rsidRPr="00DC054C">
        <w:rPr>
          <w:rFonts w:ascii="Arial" w:eastAsia="Times New Roman" w:hAnsi="Arial" w:cs="Arial"/>
          <w:lang w:val="pt-PT"/>
        </w:rPr>
        <w:t>cônjuge,</w:t>
      </w:r>
      <w:r w:rsidRPr="00DC054C">
        <w:rPr>
          <w:rFonts w:ascii="Arial" w:eastAsia="Times New Roman" w:hAnsi="Arial" w:cs="Arial"/>
          <w:spacing w:val="-8"/>
          <w:lang w:val="pt-PT"/>
        </w:rPr>
        <w:t xml:space="preserve"> </w:t>
      </w:r>
      <w:r w:rsidRPr="00DC054C">
        <w:rPr>
          <w:rFonts w:ascii="Arial" w:eastAsia="Times New Roman" w:hAnsi="Arial" w:cs="Arial"/>
          <w:lang w:val="pt-PT"/>
        </w:rPr>
        <w:t>companheiro</w:t>
      </w:r>
      <w:r w:rsidRPr="00DC054C">
        <w:rPr>
          <w:rFonts w:ascii="Arial" w:eastAsia="Times New Roman" w:hAnsi="Arial" w:cs="Arial"/>
          <w:spacing w:val="-6"/>
          <w:lang w:val="pt-PT"/>
        </w:rPr>
        <w:t xml:space="preserve"> </w:t>
      </w:r>
      <w:r w:rsidRPr="00DC054C">
        <w:rPr>
          <w:rFonts w:ascii="Arial" w:eastAsia="Times New Roman" w:hAnsi="Arial" w:cs="Arial"/>
          <w:lang w:val="pt-PT"/>
        </w:rPr>
        <w:t>ou</w:t>
      </w:r>
      <w:r w:rsidRPr="00DC054C">
        <w:rPr>
          <w:rFonts w:ascii="Arial" w:eastAsia="Times New Roman" w:hAnsi="Arial" w:cs="Arial"/>
          <w:spacing w:val="-8"/>
          <w:lang w:val="pt-PT"/>
        </w:rPr>
        <w:t xml:space="preserve"> </w:t>
      </w:r>
      <w:r w:rsidRPr="00DC054C">
        <w:rPr>
          <w:rFonts w:ascii="Arial" w:eastAsia="Times New Roman" w:hAnsi="Arial" w:cs="Arial"/>
          <w:lang w:val="pt-PT"/>
        </w:rPr>
        <w:t>parente</w:t>
      </w:r>
      <w:r w:rsidRPr="00DC054C">
        <w:rPr>
          <w:rFonts w:ascii="Arial" w:eastAsia="Times New Roman" w:hAnsi="Arial" w:cs="Arial"/>
          <w:spacing w:val="-8"/>
          <w:lang w:val="pt-PT"/>
        </w:rPr>
        <w:t xml:space="preserve"> </w:t>
      </w:r>
      <w:r w:rsidRPr="00DC054C">
        <w:rPr>
          <w:rFonts w:ascii="Arial" w:eastAsia="Times New Roman" w:hAnsi="Arial" w:cs="Arial"/>
          <w:lang w:val="pt-PT"/>
        </w:rPr>
        <w:t>em</w:t>
      </w:r>
      <w:r w:rsidRPr="00DC054C">
        <w:rPr>
          <w:rFonts w:ascii="Arial" w:eastAsia="Times New Roman" w:hAnsi="Arial" w:cs="Arial"/>
          <w:spacing w:val="-7"/>
          <w:lang w:val="pt-PT"/>
        </w:rPr>
        <w:t xml:space="preserve"> </w:t>
      </w:r>
      <w:r w:rsidRPr="00DC054C">
        <w:rPr>
          <w:rFonts w:ascii="Arial" w:eastAsia="Times New Roman" w:hAnsi="Arial" w:cs="Arial"/>
          <w:lang w:val="pt-PT"/>
        </w:rPr>
        <w:t>linha</w:t>
      </w:r>
      <w:r w:rsidRPr="00DC054C">
        <w:rPr>
          <w:rFonts w:ascii="Arial" w:eastAsia="Times New Roman" w:hAnsi="Arial" w:cs="Arial"/>
          <w:spacing w:val="-5"/>
          <w:lang w:val="pt-PT"/>
        </w:rPr>
        <w:t xml:space="preserve"> </w:t>
      </w:r>
      <w:r w:rsidRPr="00DC054C">
        <w:rPr>
          <w:rFonts w:ascii="Arial" w:eastAsia="Times New Roman" w:hAnsi="Arial" w:cs="Arial"/>
          <w:lang w:val="pt-PT"/>
        </w:rPr>
        <w:t>reta, colateral ou por afinidade, até o terceiro grau, de dirigente do contratante ou do Fiscal ou Gestor do contrato, nos termos do Artigo 48, parágrafo único, da Lei Federal nº14.133/2021.</w:t>
      </w:r>
    </w:p>
    <w:p w14:paraId="0870CD6D" w14:textId="77777777" w:rsidR="00DC054C" w:rsidRPr="00DC054C" w:rsidRDefault="00DC054C" w:rsidP="00A46419">
      <w:pPr>
        <w:widowControl w:val="0"/>
        <w:numPr>
          <w:ilvl w:val="2"/>
          <w:numId w:val="20"/>
        </w:numPr>
        <w:tabs>
          <w:tab w:val="left" w:pos="426"/>
          <w:tab w:val="left" w:pos="868"/>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Prestar todo</w:t>
      </w:r>
      <w:r w:rsidRPr="00DC054C">
        <w:rPr>
          <w:rFonts w:ascii="Arial" w:eastAsia="Times New Roman" w:hAnsi="Arial" w:cs="Arial"/>
          <w:spacing w:val="-1"/>
          <w:lang w:val="pt-PT"/>
        </w:rPr>
        <w:t xml:space="preserve"> </w:t>
      </w:r>
      <w:r w:rsidRPr="00DC054C">
        <w:rPr>
          <w:rFonts w:ascii="Arial" w:eastAsia="Times New Roman" w:hAnsi="Arial" w:cs="Arial"/>
          <w:lang w:val="pt-PT"/>
        </w:rPr>
        <w:t>esclarecimento</w:t>
      </w:r>
      <w:r w:rsidRPr="00DC054C">
        <w:rPr>
          <w:rFonts w:ascii="Arial" w:eastAsia="Times New Roman" w:hAnsi="Arial" w:cs="Arial"/>
          <w:spacing w:val="-1"/>
          <w:lang w:val="pt-PT"/>
        </w:rPr>
        <w:t xml:space="preserve"> </w:t>
      </w:r>
      <w:r w:rsidRPr="00DC054C">
        <w:rPr>
          <w:rFonts w:ascii="Arial" w:eastAsia="Times New Roman" w:hAnsi="Arial" w:cs="Arial"/>
          <w:lang w:val="pt-PT"/>
        </w:rPr>
        <w:t>ou informação solicitada pela Administração ou por seus prepostos, garantindo-lhes o acesso, a qualquer tempo, ao local dos trabalhos, bem como aos documentos relativos à execução do empreendimento.</w:t>
      </w:r>
    </w:p>
    <w:p w14:paraId="6A857196" w14:textId="77777777" w:rsidR="00DC054C" w:rsidRPr="00DC054C" w:rsidRDefault="00DC054C" w:rsidP="00A46419">
      <w:pPr>
        <w:widowControl w:val="0"/>
        <w:numPr>
          <w:ilvl w:val="2"/>
          <w:numId w:val="20"/>
        </w:numPr>
        <w:tabs>
          <w:tab w:val="left" w:pos="426"/>
          <w:tab w:val="left" w:pos="1101"/>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Manter durante toda a vigência do contrato, em compatibilidade com as obrigações assumidas, todas as condições exigidas para habilitação na licitação, ou para qualificação, na contratação direta.</w:t>
      </w:r>
    </w:p>
    <w:p w14:paraId="1C638107" w14:textId="77777777" w:rsidR="00DC054C" w:rsidRPr="00DC054C" w:rsidRDefault="00DC054C" w:rsidP="00A46419">
      <w:pPr>
        <w:widowControl w:val="0"/>
        <w:numPr>
          <w:ilvl w:val="2"/>
          <w:numId w:val="20"/>
        </w:numPr>
        <w:tabs>
          <w:tab w:val="left" w:pos="426"/>
          <w:tab w:val="left" w:pos="974"/>
        </w:tabs>
        <w:autoSpaceDE w:val="0"/>
        <w:autoSpaceDN w:val="0"/>
        <w:spacing w:after="0" w:line="240" w:lineRule="auto"/>
        <w:ind w:left="0" w:firstLine="851"/>
        <w:jc w:val="both"/>
        <w:rPr>
          <w:rFonts w:ascii="Arial" w:eastAsia="Times New Roman" w:hAnsi="Arial" w:cs="Arial"/>
          <w:b/>
          <w:lang w:val="pt-PT"/>
        </w:rPr>
      </w:pPr>
      <w:r w:rsidRPr="00DC054C">
        <w:rPr>
          <w:rFonts w:ascii="Arial" w:eastAsia="Times New Roman" w:hAnsi="Arial" w:cs="Arial"/>
          <w:lang w:val="pt-PT"/>
        </w:rPr>
        <w:t>Arcar</w:t>
      </w:r>
      <w:r w:rsidRPr="00DC054C">
        <w:rPr>
          <w:rFonts w:ascii="Arial" w:eastAsia="Times New Roman" w:hAnsi="Arial" w:cs="Arial"/>
          <w:spacing w:val="-10"/>
          <w:lang w:val="pt-PT"/>
        </w:rPr>
        <w:t xml:space="preserve"> </w:t>
      </w:r>
      <w:r w:rsidRPr="00DC054C">
        <w:rPr>
          <w:rFonts w:ascii="Arial" w:eastAsia="Times New Roman" w:hAnsi="Arial" w:cs="Arial"/>
          <w:lang w:val="pt-PT"/>
        </w:rPr>
        <w:t>com</w:t>
      </w:r>
      <w:r w:rsidRPr="00DC054C">
        <w:rPr>
          <w:rFonts w:ascii="Arial" w:eastAsia="Times New Roman" w:hAnsi="Arial" w:cs="Arial"/>
          <w:spacing w:val="-7"/>
          <w:lang w:val="pt-PT"/>
        </w:rPr>
        <w:t xml:space="preserve"> </w:t>
      </w:r>
      <w:r w:rsidRPr="00DC054C">
        <w:rPr>
          <w:rFonts w:ascii="Arial" w:eastAsia="Times New Roman" w:hAnsi="Arial" w:cs="Arial"/>
          <w:lang w:val="pt-PT"/>
        </w:rPr>
        <w:t>o</w:t>
      </w:r>
      <w:r w:rsidRPr="00DC054C">
        <w:rPr>
          <w:rFonts w:ascii="Arial" w:eastAsia="Times New Roman" w:hAnsi="Arial" w:cs="Arial"/>
          <w:spacing w:val="-7"/>
          <w:lang w:val="pt-PT"/>
        </w:rPr>
        <w:t xml:space="preserve"> </w:t>
      </w:r>
      <w:r w:rsidRPr="00DC054C">
        <w:rPr>
          <w:rFonts w:ascii="Arial" w:eastAsia="Times New Roman" w:hAnsi="Arial" w:cs="Arial"/>
          <w:lang w:val="pt-PT"/>
        </w:rPr>
        <w:t>ônus</w:t>
      </w:r>
      <w:r w:rsidRPr="00DC054C">
        <w:rPr>
          <w:rFonts w:ascii="Arial" w:eastAsia="Times New Roman" w:hAnsi="Arial" w:cs="Arial"/>
          <w:spacing w:val="-10"/>
          <w:lang w:val="pt-PT"/>
        </w:rPr>
        <w:t xml:space="preserve"> </w:t>
      </w:r>
      <w:r w:rsidRPr="00DC054C">
        <w:rPr>
          <w:rFonts w:ascii="Arial" w:eastAsia="Times New Roman" w:hAnsi="Arial" w:cs="Arial"/>
          <w:lang w:val="pt-PT"/>
        </w:rPr>
        <w:t>decorrente</w:t>
      </w:r>
      <w:r w:rsidRPr="00DC054C">
        <w:rPr>
          <w:rFonts w:ascii="Arial" w:eastAsia="Times New Roman" w:hAnsi="Arial" w:cs="Arial"/>
          <w:spacing w:val="-7"/>
          <w:lang w:val="pt-PT"/>
        </w:rPr>
        <w:t xml:space="preserve"> </w:t>
      </w:r>
      <w:r w:rsidRPr="00DC054C">
        <w:rPr>
          <w:rFonts w:ascii="Arial" w:eastAsia="Times New Roman" w:hAnsi="Arial" w:cs="Arial"/>
          <w:lang w:val="pt-PT"/>
        </w:rPr>
        <w:t>de</w:t>
      </w:r>
      <w:r w:rsidRPr="00DC054C">
        <w:rPr>
          <w:rFonts w:ascii="Arial" w:eastAsia="Times New Roman" w:hAnsi="Arial" w:cs="Arial"/>
          <w:spacing w:val="-9"/>
          <w:lang w:val="pt-PT"/>
        </w:rPr>
        <w:t xml:space="preserve"> </w:t>
      </w:r>
      <w:r w:rsidRPr="00DC054C">
        <w:rPr>
          <w:rFonts w:ascii="Arial" w:eastAsia="Times New Roman" w:hAnsi="Arial" w:cs="Arial"/>
          <w:lang w:val="pt-PT"/>
        </w:rPr>
        <w:t>eventual</w:t>
      </w:r>
      <w:r w:rsidRPr="00DC054C">
        <w:rPr>
          <w:rFonts w:ascii="Arial" w:eastAsia="Times New Roman" w:hAnsi="Arial" w:cs="Arial"/>
          <w:spacing w:val="-7"/>
          <w:lang w:val="pt-PT"/>
        </w:rPr>
        <w:t xml:space="preserve"> </w:t>
      </w:r>
      <w:r w:rsidRPr="00DC054C">
        <w:rPr>
          <w:rFonts w:ascii="Arial" w:eastAsia="Times New Roman" w:hAnsi="Arial" w:cs="Arial"/>
          <w:lang w:val="pt-PT"/>
        </w:rPr>
        <w:t>equívoco</w:t>
      </w:r>
      <w:r w:rsidRPr="00DC054C">
        <w:rPr>
          <w:rFonts w:ascii="Arial" w:eastAsia="Times New Roman" w:hAnsi="Arial" w:cs="Arial"/>
          <w:spacing w:val="-7"/>
          <w:lang w:val="pt-PT"/>
        </w:rPr>
        <w:t xml:space="preserve"> </w:t>
      </w:r>
      <w:r w:rsidRPr="00DC054C">
        <w:rPr>
          <w:rFonts w:ascii="Arial" w:eastAsia="Times New Roman" w:hAnsi="Arial" w:cs="Arial"/>
          <w:lang w:val="pt-PT"/>
        </w:rPr>
        <w:t>no</w:t>
      </w:r>
      <w:r w:rsidRPr="00DC054C">
        <w:rPr>
          <w:rFonts w:ascii="Arial" w:eastAsia="Times New Roman" w:hAnsi="Arial" w:cs="Arial"/>
          <w:spacing w:val="-10"/>
          <w:lang w:val="pt-PT"/>
        </w:rPr>
        <w:t xml:space="preserve"> </w:t>
      </w:r>
      <w:r w:rsidRPr="00DC054C">
        <w:rPr>
          <w:rFonts w:ascii="Arial" w:eastAsia="Times New Roman" w:hAnsi="Arial" w:cs="Arial"/>
          <w:lang w:val="pt-PT"/>
        </w:rPr>
        <w:t>dimensionamento</w:t>
      </w:r>
      <w:r w:rsidRPr="00DC054C">
        <w:rPr>
          <w:rFonts w:ascii="Arial" w:eastAsia="Times New Roman" w:hAnsi="Arial" w:cs="Arial"/>
          <w:spacing w:val="-7"/>
          <w:lang w:val="pt-PT"/>
        </w:rPr>
        <w:t xml:space="preserve"> </w:t>
      </w:r>
      <w:r w:rsidRPr="00DC054C">
        <w:rPr>
          <w:rFonts w:ascii="Arial" w:eastAsia="Times New Roman" w:hAnsi="Arial" w:cs="Arial"/>
          <w:lang w:val="pt-PT"/>
        </w:rPr>
        <w:t>dos</w:t>
      </w:r>
      <w:r w:rsidRPr="00DC054C">
        <w:rPr>
          <w:rFonts w:ascii="Arial" w:eastAsia="Times New Roman" w:hAnsi="Arial" w:cs="Arial"/>
          <w:spacing w:val="-8"/>
          <w:lang w:val="pt-PT"/>
        </w:rPr>
        <w:t xml:space="preserve"> </w:t>
      </w:r>
      <w:r w:rsidRPr="00DC054C">
        <w:rPr>
          <w:rFonts w:ascii="Arial" w:eastAsia="Times New Roman" w:hAnsi="Arial" w:cs="Arial"/>
          <w:lang w:val="pt-PT"/>
        </w:rPr>
        <w:t>quantitativos</w:t>
      </w:r>
      <w:r w:rsidRPr="00DC054C">
        <w:rPr>
          <w:rFonts w:ascii="Arial" w:eastAsia="Times New Roman" w:hAnsi="Arial" w:cs="Arial"/>
          <w:spacing w:val="-8"/>
          <w:lang w:val="pt-PT"/>
        </w:rPr>
        <w:t xml:space="preserve"> </w:t>
      </w:r>
      <w:r w:rsidRPr="00DC054C">
        <w:rPr>
          <w:rFonts w:ascii="Arial" w:eastAsia="Times New Roman" w:hAnsi="Arial" w:cs="Arial"/>
          <w:lang w:val="pt-PT"/>
        </w:rPr>
        <w:t>de sua</w:t>
      </w:r>
      <w:r w:rsidRPr="00DC054C">
        <w:rPr>
          <w:rFonts w:ascii="Arial" w:eastAsia="Times New Roman" w:hAnsi="Arial" w:cs="Arial"/>
          <w:spacing w:val="-6"/>
          <w:lang w:val="pt-PT"/>
        </w:rPr>
        <w:t xml:space="preserve"> </w:t>
      </w:r>
      <w:r w:rsidRPr="00DC054C">
        <w:rPr>
          <w:rFonts w:ascii="Arial" w:eastAsia="Times New Roman" w:hAnsi="Arial" w:cs="Arial"/>
          <w:lang w:val="pt-PT"/>
        </w:rPr>
        <w:t>proposta,</w:t>
      </w:r>
      <w:r w:rsidRPr="00DC054C">
        <w:rPr>
          <w:rFonts w:ascii="Arial" w:eastAsia="Times New Roman" w:hAnsi="Arial" w:cs="Arial"/>
          <w:spacing w:val="-6"/>
          <w:lang w:val="pt-PT"/>
        </w:rPr>
        <w:t xml:space="preserve"> </w:t>
      </w:r>
      <w:r w:rsidRPr="00DC054C">
        <w:rPr>
          <w:rFonts w:ascii="Arial" w:eastAsia="Times New Roman" w:hAnsi="Arial" w:cs="Arial"/>
          <w:lang w:val="pt-PT"/>
        </w:rPr>
        <w:t>inclusive</w:t>
      </w:r>
      <w:r w:rsidRPr="00DC054C">
        <w:rPr>
          <w:rFonts w:ascii="Arial" w:eastAsia="Times New Roman" w:hAnsi="Arial" w:cs="Arial"/>
          <w:spacing w:val="-6"/>
          <w:lang w:val="pt-PT"/>
        </w:rPr>
        <w:t xml:space="preserve"> </w:t>
      </w:r>
      <w:r w:rsidRPr="00DC054C">
        <w:rPr>
          <w:rFonts w:ascii="Arial" w:eastAsia="Times New Roman" w:hAnsi="Arial" w:cs="Arial"/>
          <w:lang w:val="pt-PT"/>
        </w:rPr>
        <w:t>quanto</w:t>
      </w:r>
      <w:r w:rsidRPr="00DC054C">
        <w:rPr>
          <w:rFonts w:ascii="Arial" w:eastAsia="Times New Roman" w:hAnsi="Arial" w:cs="Arial"/>
          <w:spacing w:val="-6"/>
          <w:lang w:val="pt-PT"/>
        </w:rPr>
        <w:t xml:space="preserve"> </w:t>
      </w:r>
      <w:r w:rsidRPr="00DC054C">
        <w:rPr>
          <w:rFonts w:ascii="Arial" w:eastAsia="Times New Roman" w:hAnsi="Arial" w:cs="Arial"/>
          <w:lang w:val="pt-PT"/>
        </w:rPr>
        <w:t>aos</w:t>
      </w:r>
      <w:r w:rsidRPr="00DC054C">
        <w:rPr>
          <w:rFonts w:ascii="Arial" w:eastAsia="Times New Roman" w:hAnsi="Arial" w:cs="Arial"/>
          <w:spacing w:val="-7"/>
          <w:lang w:val="pt-PT"/>
        </w:rPr>
        <w:t xml:space="preserve"> </w:t>
      </w:r>
      <w:r w:rsidRPr="00DC054C">
        <w:rPr>
          <w:rFonts w:ascii="Arial" w:eastAsia="Times New Roman" w:hAnsi="Arial" w:cs="Arial"/>
          <w:lang w:val="pt-PT"/>
        </w:rPr>
        <w:t>custos</w:t>
      </w:r>
      <w:r w:rsidRPr="00DC054C">
        <w:rPr>
          <w:rFonts w:ascii="Arial" w:eastAsia="Times New Roman" w:hAnsi="Arial" w:cs="Arial"/>
          <w:spacing w:val="-7"/>
          <w:lang w:val="pt-PT"/>
        </w:rPr>
        <w:t xml:space="preserve"> </w:t>
      </w:r>
      <w:r w:rsidRPr="00DC054C">
        <w:rPr>
          <w:rFonts w:ascii="Arial" w:eastAsia="Times New Roman" w:hAnsi="Arial" w:cs="Arial"/>
          <w:lang w:val="pt-PT"/>
        </w:rPr>
        <w:t>variáveis</w:t>
      </w:r>
      <w:r w:rsidRPr="00DC054C">
        <w:rPr>
          <w:rFonts w:ascii="Arial" w:eastAsia="Times New Roman" w:hAnsi="Arial" w:cs="Arial"/>
          <w:spacing w:val="-7"/>
          <w:lang w:val="pt-PT"/>
        </w:rPr>
        <w:t xml:space="preserve"> </w:t>
      </w:r>
      <w:r w:rsidRPr="00DC054C">
        <w:rPr>
          <w:rFonts w:ascii="Arial" w:eastAsia="Times New Roman" w:hAnsi="Arial" w:cs="Arial"/>
          <w:lang w:val="pt-PT"/>
        </w:rPr>
        <w:t>decorrentes</w:t>
      </w:r>
      <w:r w:rsidRPr="00DC054C">
        <w:rPr>
          <w:rFonts w:ascii="Arial" w:eastAsia="Times New Roman" w:hAnsi="Arial" w:cs="Arial"/>
          <w:spacing w:val="-7"/>
          <w:lang w:val="pt-PT"/>
        </w:rPr>
        <w:t xml:space="preserve"> </w:t>
      </w:r>
      <w:r w:rsidRPr="00DC054C">
        <w:rPr>
          <w:rFonts w:ascii="Arial" w:eastAsia="Times New Roman" w:hAnsi="Arial" w:cs="Arial"/>
          <w:lang w:val="pt-PT"/>
        </w:rPr>
        <w:t>de</w:t>
      </w:r>
      <w:r w:rsidRPr="00DC054C">
        <w:rPr>
          <w:rFonts w:ascii="Arial" w:eastAsia="Times New Roman" w:hAnsi="Arial" w:cs="Arial"/>
          <w:spacing w:val="-6"/>
          <w:lang w:val="pt-PT"/>
        </w:rPr>
        <w:t xml:space="preserve"> </w:t>
      </w:r>
      <w:r w:rsidRPr="00DC054C">
        <w:rPr>
          <w:rFonts w:ascii="Arial" w:eastAsia="Times New Roman" w:hAnsi="Arial" w:cs="Arial"/>
          <w:lang w:val="pt-PT"/>
        </w:rPr>
        <w:t>fatores</w:t>
      </w:r>
      <w:r w:rsidRPr="00DC054C">
        <w:rPr>
          <w:rFonts w:ascii="Arial" w:eastAsia="Times New Roman" w:hAnsi="Arial" w:cs="Arial"/>
          <w:spacing w:val="-7"/>
          <w:lang w:val="pt-PT"/>
        </w:rPr>
        <w:t xml:space="preserve"> </w:t>
      </w:r>
      <w:r w:rsidRPr="00DC054C">
        <w:rPr>
          <w:rFonts w:ascii="Arial" w:eastAsia="Times New Roman" w:hAnsi="Arial" w:cs="Arial"/>
          <w:lang w:val="pt-PT"/>
        </w:rPr>
        <w:t>futuros</w:t>
      </w:r>
      <w:r w:rsidRPr="00DC054C">
        <w:rPr>
          <w:rFonts w:ascii="Arial" w:eastAsia="Times New Roman" w:hAnsi="Arial" w:cs="Arial"/>
          <w:spacing w:val="-7"/>
          <w:lang w:val="pt-PT"/>
        </w:rPr>
        <w:t xml:space="preserve"> </w:t>
      </w:r>
      <w:r w:rsidRPr="00DC054C">
        <w:rPr>
          <w:rFonts w:ascii="Arial" w:eastAsia="Times New Roman" w:hAnsi="Arial" w:cs="Arial"/>
          <w:lang w:val="pt-PT"/>
        </w:rPr>
        <w:t>e</w:t>
      </w:r>
      <w:r w:rsidRPr="00DC054C">
        <w:rPr>
          <w:rFonts w:ascii="Arial" w:eastAsia="Times New Roman" w:hAnsi="Arial" w:cs="Arial"/>
          <w:spacing w:val="-6"/>
          <w:lang w:val="pt-PT"/>
        </w:rPr>
        <w:t xml:space="preserve"> </w:t>
      </w:r>
      <w:r w:rsidRPr="00DC054C">
        <w:rPr>
          <w:rFonts w:ascii="Arial" w:eastAsia="Times New Roman" w:hAnsi="Arial" w:cs="Arial"/>
          <w:lang w:val="pt-PT"/>
        </w:rPr>
        <w:t>incertos,</w:t>
      </w:r>
      <w:r w:rsidRPr="00DC054C">
        <w:rPr>
          <w:rFonts w:ascii="Arial" w:eastAsia="Times New Roman" w:hAnsi="Arial" w:cs="Arial"/>
          <w:spacing w:val="-6"/>
          <w:lang w:val="pt-PT"/>
        </w:rPr>
        <w:t xml:space="preserve"> </w:t>
      </w:r>
      <w:r w:rsidRPr="00DC054C">
        <w:rPr>
          <w:rFonts w:ascii="Arial" w:eastAsia="Times New Roman" w:hAnsi="Arial" w:cs="Arial"/>
          <w:lang w:val="pt-PT"/>
        </w:rPr>
        <w:t>devendo complementá-los, caso o previsto inicialmente em sua proposta não seja satisfatório para o atendimento</w:t>
      </w:r>
      <w:r w:rsidRPr="00DC054C">
        <w:rPr>
          <w:rFonts w:ascii="Arial" w:eastAsia="Times New Roman" w:hAnsi="Arial" w:cs="Arial"/>
          <w:spacing w:val="-5"/>
          <w:lang w:val="pt-PT"/>
        </w:rPr>
        <w:t xml:space="preserve"> </w:t>
      </w:r>
      <w:r w:rsidRPr="00DC054C">
        <w:rPr>
          <w:rFonts w:ascii="Arial" w:eastAsia="Times New Roman" w:hAnsi="Arial" w:cs="Arial"/>
          <w:lang w:val="pt-PT"/>
        </w:rPr>
        <w:t>do</w:t>
      </w:r>
      <w:r w:rsidRPr="00DC054C">
        <w:rPr>
          <w:rFonts w:ascii="Arial" w:eastAsia="Times New Roman" w:hAnsi="Arial" w:cs="Arial"/>
          <w:spacing w:val="-3"/>
          <w:lang w:val="pt-PT"/>
        </w:rPr>
        <w:t xml:space="preserve"> </w:t>
      </w:r>
      <w:r w:rsidRPr="00DC054C">
        <w:rPr>
          <w:rFonts w:ascii="Arial" w:eastAsia="Times New Roman" w:hAnsi="Arial" w:cs="Arial"/>
          <w:lang w:val="pt-PT"/>
        </w:rPr>
        <w:t>objeto</w:t>
      </w:r>
      <w:r w:rsidRPr="00DC054C">
        <w:rPr>
          <w:rFonts w:ascii="Arial" w:eastAsia="Times New Roman" w:hAnsi="Arial" w:cs="Arial"/>
          <w:spacing w:val="-5"/>
          <w:lang w:val="pt-PT"/>
        </w:rPr>
        <w:t xml:space="preserve"> </w:t>
      </w:r>
      <w:r w:rsidRPr="00DC054C">
        <w:rPr>
          <w:rFonts w:ascii="Arial" w:eastAsia="Times New Roman" w:hAnsi="Arial" w:cs="Arial"/>
          <w:lang w:val="pt-PT"/>
        </w:rPr>
        <w:t>da</w:t>
      </w:r>
      <w:r w:rsidRPr="00DC054C">
        <w:rPr>
          <w:rFonts w:ascii="Arial" w:eastAsia="Times New Roman" w:hAnsi="Arial" w:cs="Arial"/>
          <w:spacing w:val="-4"/>
          <w:lang w:val="pt-PT"/>
        </w:rPr>
        <w:t xml:space="preserve"> </w:t>
      </w:r>
      <w:r w:rsidRPr="00DC054C">
        <w:rPr>
          <w:rFonts w:ascii="Arial" w:eastAsia="Times New Roman" w:hAnsi="Arial" w:cs="Arial"/>
          <w:lang w:val="pt-PT"/>
        </w:rPr>
        <w:t>contratação,</w:t>
      </w:r>
      <w:r w:rsidRPr="00DC054C">
        <w:rPr>
          <w:rFonts w:ascii="Arial" w:eastAsia="Times New Roman" w:hAnsi="Arial" w:cs="Arial"/>
          <w:spacing w:val="-5"/>
          <w:lang w:val="pt-PT"/>
        </w:rPr>
        <w:t xml:space="preserve"> </w:t>
      </w:r>
      <w:r w:rsidRPr="00DC054C">
        <w:rPr>
          <w:rFonts w:ascii="Arial" w:eastAsia="Times New Roman" w:hAnsi="Arial" w:cs="Arial"/>
          <w:lang w:val="pt-PT"/>
        </w:rPr>
        <w:t>exceto</w:t>
      </w:r>
      <w:r w:rsidRPr="00DC054C">
        <w:rPr>
          <w:rFonts w:ascii="Arial" w:eastAsia="Times New Roman" w:hAnsi="Arial" w:cs="Arial"/>
          <w:spacing w:val="-3"/>
          <w:lang w:val="pt-PT"/>
        </w:rPr>
        <w:t xml:space="preserve"> </w:t>
      </w:r>
      <w:r w:rsidRPr="00DC054C">
        <w:rPr>
          <w:rFonts w:ascii="Arial" w:eastAsia="Times New Roman" w:hAnsi="Arial" w:cs="Arial"/>
          <w:lang w:val="pt-PT"/>
        </w:rPr>
        <w:t>quando</w:t>
      </w:r>
      <w:r w:rsidRPr="00DC054C">
        <w:rPr>
          <w:rFonts w:ascii="Arial" w:eastAsia="Times New Roman" w:hAnsi="Arial" w:cs="Arial"/>
          <w:spacing w:val="-3"/>
          <w:lang w:val="pt-PT"/>
        </w:rPr>
        <w:t xml:space="preserve"> </w:t>
      </w:r>
      <w:r w:rsidRPr="00DC054C">
        <w:rPr>
          <w:rFonts w:ascii="Arial" w:eastAsia="Times New Roman" w:hAnsi="Arial" w:cs="Arial"/>
          <w:lang w:val="pt-PT"/>
        </w:rPr>
        <w:t>ocorrer</w:t>
      </w:r>
      <w:r w:rsidRPr="00DC054C">
        <w:rPr>
          <w:rFonts w:ascii="Arial" w:eastAsia="Times New Roman" w:hAnsi="Arial" w:cs="Arial"/>
          <w:spacing w:val="-3"/>
          <w:lang w:val="pt-PT"/>
        </w:rPr>
        <w:t xml:space="preserve"> </w:t>
      </w:r>
      <w:r w:rsidRPr="00DC054C">
        <w:rPr>
          <w:rFonts w:ascii="Arial" w:eastAsia="Times New Roman" w:hAnsi="Arial" w:cs="Arial"/>
          <w:lang w:val="pt-PT"/>
        </w:rPr>
        <w:t>algum</w:t>
      </w:r>
      <w:r w:rsidRPr="00DC054C">
        <w:rPr>
          <w:rFonts w:ascii="Arial" w:eastAsia="Times New Roman" w:hAnsi="Arial" w:cs="Arial"/>
          <w:spacing w:val="-4"/>
          <w:lang w:val="pt-PT"/>
        </w:rPr>
        <w:t xml:space="preserve"> </w:t>
      </w:r>
      <w:r w:rsidRPr="00DC054C">
        <w:rPr>
          <w:rFonts w:ascii="Arial" w:eastAsia="Times New Roman" w:hAnsi="Arial" w:cs="Arial"/>
          <w:lang w:val="pt-PT"/>
        </w:rPr>
        <w:t>dos</w:t>
      </w:r>
      <w:r w:rsidRPr="00DC054C">
        <w:rPr>
          <w:rFonts w:ascii="Arial" w:eastAsia="Times New Roman" w:hAnsi="Arial" w:cs="Arial"/>
          <w:spacing w:val="-3"/>
          <w:lang w:val="pt-PT"/>
        </w:rPr>
        <w:t xml:space="preserve"> </w:t>
      </w:r>
      <w:r w:rsidRPr="00DC054C">
        <w:rPr>
          <w:rFonts w:ascii="Arial" w:eastAsia="Times New Roman" w:hAnsi="Arial" w:cs="Arial"/>
          <w:lang w:val="pt-PT"/>
        </w:rPr>
        <w:t>eventos</w:t>
      </w:r>
      <w:r w:rsidRPr="00DC054C">
        <w:rPr>
          <w:rFonts w:ascii="Arial" w:eastAsia="Times New Roman" w:hAnsi="Arial" w:cs="Arial"/>
          <w:spacing w:val="-4"/>
          <w:lang w:val="pt-PT"/>
        </w:rPr>
        <w:t xml:space="preserve"> </w:t>
      </w:r>
      <w:r w:rsidRPr="00DC054C">
        <w:rPr>
          <w:rFonts w:ascii="Arial" w:eastAsia="Times New Roman" w:hAnsi="Arial" w:cs="Arial"/>
          <w:lang w:val="pt-PT"/>
        </w:rPr>
        <w:t>arrolados</w:t>
      </w:r>
      <w:r w:rsidRPr="00DC054C">
        <w:rPr>
          <w:rFonts w:ascii="Arial" w:eastAsia="Times New Roman" w:hAnsi="Arial" w:cs="Arial"/>
          <w:spacing w:val="-3"/>
          <w:lang w:val="pt-PT"/>
        </w:rPr>
        <w:t xml:space="preserve"> </w:t>
      </w:r>
      <w:r w:rsidRPr="00DC054C">
        <w:rPr>
          <w:rFonts w:ascii="Arial" w:eastAsia="Times New Roman" w:hAnsi="Arial" w:cs="Arial"/>
          <w:lang w:val="pt-PT"/>
        </w:rPr>
        <w:t>no Artigo 124, inciso II, alínea “d”, da Lei Federal nº14.133/2021.</w:t>
      </w:r>
    </w:p>
    <w:bookmarkEnd w:id="1"/>
    <w:p w14:paraId="50B597BF" w14:textId="77777777" w:rsidR="00462261" w:rsidRPr="00DC054C" w:rsidRDefault="00462261" w:rsidP="00A46419">
      <w:pPr>
        <w:tabs>
          <w:tab w:val="left" w:pos="770"/>
        </w:tabs>
        <w:spacing w:after="0" w:line="240" w:lineRule="auto"/>
        <w:ind w:firstLine="851"/>
        <w:jc w:val="both"/>
        <w:rPr>
          <w:rFonts w:ascii="Arial" w:eastAsia="Calibri" w:hAnsi="Arial" w:cs="Arial"/>
          <w:b/>
          <w:kern w:val="2"/>
          <w:lang w:eastAsia="pt-BR"/>
          <w14:ligatures w14:val="standardContextual"/>
        </w:rPr>
      </w:pPr>
    </w:p>
    <w:p w14:paraId="609151D8" w14:textId="77777777" w:rsidR="0037683B" w:rsidRPr="000E093D" w:rsidRDefault="0037683B" w:rsidP="00A46419">
      <w:pPr>
        <w:tabs>
          <w:tab w:val="left" w:pos="770"/>
        </w:tabs>
        <w:spacing w:after="0" w:line="240" w:lineRule="auto"/>
        <w:ind w:firstLine="851"/>
        <w:jc w:val="both"/>
        <w:rPr>
          <w:rFonts w:ascii="Arial" w:eastAsia="Calibri" w:hAnsi="Arial" w:cs="Arial"/>
          <w:kern w:val="2"/>
          <w:lang w:eastAsia="pt-BR"/>
          <w14:ligatures w14:val="standardContextual"/>
        </w:rPr>
      </w:pPr>
    </w:p>
    <w:p w14:paraId="41FDBC29" w14:textId="35E2EB84" w:rsidR="0037683B" w:rsidRPr="000E093D" w:rsidRDefault="00462261" w:rsidP="00A46419">
      <w:pPr>
        <w:tabs>
          <w:tab w:val="left" w:pos="577"/>
        </w:tabs>
        <w:spacing w:after="0" w:line="240" w:lineRule="auto"/>
        <w:ind w:firstLine="851"/>
        <w:jc w:val="both"/>
        <w:rPr>
          <w:rFonts w:ascii="Arial" w:eastAsia="Calibri" w:hAnsi="Arial" w:cs="Arial"/>
          <w:b/>
        </w:rPr>
      </w:pPr>
      <w:r w:rsidRPr="000E093D">
        <w:rPr>
          <w:rFonts w:ascii="Arial" w:eastAsia="Calibri" w:hAnsi="Arial" w:cs="Arial"/>
          <w:b/>
        </w:rPr>
        <w:t>1</w:t>
      </w:r>
      <w:r w:rsidR="00DC054C">
        <w:rPr>
          <w:rFonts w:ascii="Arial" w:eastAsia="Calibri" w:hAnsi="Arial" w:cs="Arial"/>
          <w:b/>
        </w:rPr>
        <w:t>3</w:t>
      </w:r>
      <w:r w:rsidRPr="000E093D">
        <w:rPr>
          <w:rFonts w:ascii="Arial" w:eastAsia="Calibri" w:hAnsi="Arial" w:cs="Arial"/>
          <w:b/>
        </w:rPr>
        <w:t xml:space="preserve"> </w:t>
      </w:r>
      <w:r w:rsidR="0037683B" w:rsidRPr="000E093D">
        <w:rPr>
          <w:rFonts w:ascii="Arial" w:eastAsia="Calibri" w:hAnsi="Arial" w:cs="Arial"/>
          <w:b/>
        </w:rPr>
        <w:t>DA</w:t>
      </w:r>
      <w:r w:rsidR="0037683B" w:rsidRPr="000E093D">
        <w:rPr>
          <w:rFonts w:ascii="Arial" w:eastAsia="Calibri" w:hAnsi="Arial" w:cs="Arial"/>
          <w:b/>
          <w:spacing w:val="-3"/>
        </w:rPr>
        <w:t xml:space="preserve"> </w:t>
      </w:r>
      <w:r w:rsidR="0037683B" w:rsidRPr="000E093D">
        <w:rPr>
          <w:rFonts w:ascii="Arial" w:eastAsia="Calibri" w:hAnsi="Arial" w:cs="Arial"/>
          <w:b/>
        </w:rPr>
        <w:t>DOTAÇÃO</w:t>
      </w:r>
      <w:r w:rsidR="0037683B" w:rsidRPr="000E093D">
        <w:rPr>
          <w:rFonts w:ascii="Arial" w:eastAsia="Calibri" w:hAnsi="Arial" w:cs="Arial"/>
          <w:b/>
          <w:spacing w:val="-2"/>
        </w:rPr>
        <w:t xml:space="preserve"> </w:t>
      </w:r>
      <w:r w:rsidR="0037683B" w:rsidRPr="000E093D">
        <w:rPr>
          <w:rFonts w:ascii="Arial" w:eastAsia="Calibri" w:hAnsi="Arial" w:cs="Arial"/>
          <w:b/>
        </w:rPr>
        <w:t>ORÇAMENTÁRIA</w:t>
      </w:r>
      <w:r w:rsidR="0037683B" w:rsidRPr="000E093D">
        <w:rPr>
          <w:rFonts w:ascii="Arial" w:eastAsia="Calibri" w:hAnsi="Arial" w:cs="Arial"/>
          <w:b/>
          <w:spacing w:val="-2"/>
        </w:rPr>
        <w:t xml:space="preserve"> </w:t>
      </w:r>
      <w:r w:rsidR="0037683B" w:rsidRPr="000E093D">
        <w:rPr>
          <w:rFonts w:ascii="Arial" w:eastAsia="Calibri" w:hAnsi="Arial" w:cs="Arial"/>
          <w:b/>
        </w:rPr>
        <w:t>E</w:t>
      </w:r>
      <w:r w:rsidR="0037683B" w:rsidRPr="000E093D">
        <w:rPr>
          <w:rFonts w:ascii="Arial" w:eastAsia="Calibri" w:hAnsi="Arial" w:cs="Arial"/>
          <w:b/>
          <w:spacing w:val="-1"/>
        </w:rPr>
        <w:t xml:space="preserve"> </w:t>
      </w:r>
      <w:r w:rsidR="0037683B" w:rsidRPr="000E093D">
        <w:rPr>
          <w:rFonts w:ascii="Arial" w:eastAsia="Calibri" w:hAnsi="Arial" w:cs="Arial"/>
          <w:b/>
        </w:rPr>
        <w:t>DO</w:t>
      </w:r>
      <w:r w:rsidR="0037683B" w:rsidRPr="000E093D">
        <w:rPr>
          <w:rFonts w:ascii="Arial" w:eastAsia="Calibri" w:hAnsi="Arial" w:cs="Arial"/>
          <w:b/>
          <w:spacing w:val="-1"/>
        </w:rPr>
        <w:t xml:space="preserve"> </w:t>
      </w:r>
      <w:r w:rsidR="0037683B" w:rsidRPr="000E093D">
        <w:rPr>
          <w:rFonts w:ascii="Arial" w:eastAsia="Calibri" w:hAnsi="Arial" w:cs="Arial"/>
          <w:b/>
        </w:rPr>
        <w:t>PAGAMENTO</w:t>
      </w:r>
    </w:p>
    <w:p w14:paraId="3E2851ED" w14:textId="7676215E" w:rsidR="0037683B" w:rsidRPr="001F1D4C" w:rsidRDefault="00462261" w:rsidP="00A46419">
      <w:pPr>
        <w:tabs>
          <w:tab w:val="left" w:pos="787"/>
        </w:tabs>
        <w:spacing w:after="0" w:line="240" w:lineRule="auto"/>
        <w:ind w:firstLine="851"/>
        <w:contextualSpacing/>
        <w:jc w:val="both"/>
        <w:rPr>
          <w:rFonts w:ascii="Arial" w:eastAsia="Calibri" w:hAnsi="Arial" w:cs="Arial"/>
          <w:kern w:val="2"/>
          <w:highlight w:val="yellow"/>
          <w:lang w:eastAsia="pt-BR"/>
          <w14:ligatures w14:val="standardContextual"/>
        </w:rPr>
      </w:pPr>
      <w:r w:rsidRPr="000E093D">
        <w:rPr>
          <w:rFonts w:ascii="Arial" w:eastAsia="Calibri" w:hAnsi="Arial" w:cs="Arial"/>
          <w:b/>
          <w:kern w:val="2"/>
          <w:lang w:eastAsia="pt-BR"/>
          <w14:ligatures w14:val="standardContextual"/>
        </w:rPr>
        <w:lastRenderedPageBreak/>
        <w:t>1</w:t>
      </w:r>
      <w:r w:rsidR="00DC054C">
        <w:rPr>
          <w:rFonts w:ascii="Arial" w:eastAsia="Calibri" w:hAnsi="Arial" w:cs="Arial"/>
          <w:b/>
          <w:kern w:val="2"/>
          <w:lang w:eastAsia="pt-BR"/>
          <w14:ligatures w14:val="standardContextual"/>
        </w:rPr>
        <w:t>3</w:t>
      </w:r>
      <w:r w:rsidRPr="000E093D">
        <w:rPr>
          <w:rFonts w:ascii="Arial" w:eastAsia="Calibri" w:hAnsi="Arial" w:cs="Arial"/>
          <w:b/>
          <w:kern w:val="2"/>
          <w:lang w:eastAsia="pt-BR"/>
          <w14:ligatures w14:val="standardContextual"/>
        </w:rPr>
        <w:t>.1</w:t>
      </w:r>
      <w:r w:rsidRPr="000E093D">
        <w:rPr>
          <w:rFonts w:ascii="Arial" w:eastAsia="Calibri" w:hAnsi="Arial" w:cs="Arial"/>
          <w:kern w:val="2"/>
          <w:lang w:eastAsia="pt-BR"/>
          <w14:ligatures w14:val="standardContextual"/>
        </w:rPr>
        <w:t xml:space="preserve"> </w:t>
      </w:r>
      <w:r w:rsidR="0037683B" w:rsidRPr="000E093D">
        <w:rPr>
          <w:rFonts w:ascii="Arial" w:eastAsia="Calibri" w:hAnsi="Arial" w:cs="Arial"/>
          <w:kern w:val="2"/>
          <w:lang w:eastAsia="pt-BR"/>
          <w14:ligatures w14:val="standardContextual"/>
        </w:rPr>
        <w:t>As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despesas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decorrentes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do</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presente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processo</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licitatório</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correrão</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à</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conta</w:t>
      </w:r>
      <w:r w:rsidR="0037683B" w:rsidRPr="000E093D">
        <w:rPr>
          <w:rFonts w:ascii="Arial" w:eastAsia="Calibri" w:hAnsi="Arial" w:cs="Arial"/>
          <w:spacing w:val="1"/>
          <w:kern w:val="2"/>
          <w:lang w:eastAsia="pt-BR"/>
          <w14:ligatures w14:val="standardContextual"/>
        </w:rPr>
        <w:t xml:space="preserve"> </w:t>
      </w:r>
      <w:r w:rsidR="0037683B" w:rsidRPr="006E12A1">
        <w:rPr>
          <w:rFonts w:ascii="Arial" w:eastAsia="Calibri" w:hAnsi="Arial" w:cs="Arial"/>
          <w:kern w:val="2"/>
          <w:lang w:eastAsia="pt-BR"/>
          <w14:ligatures w14:val="standardContextual"/>
        </w:rPr>
        <w:t>de</w:t>
      </w:r>
      <w:r w:rsidR="0037683B" w:rsidRPr="006E12A1">
        <w:rPr>
          <w:rFonts w:ascii="Arial" w:eastAsia="Calibri" w:hAnsi="Arial" w:cs="Arial"/>
          <w:spacing w:val="1"/>
          <w:kern w:val="2"/>
          <w:lang w:eastAsia="pt-BR"/>
          <w14:ligatures w14:val="standardContextual"/>
        </w:rPr>
        <w:t xml:space="preserve"> </w:t>
      </w:r>
      <w:r w:rsidR="0037683B" w:rsidRPr="006E12A1">
        <w:rPr>
          <w:rFonts w:ascii="Arial" w:eastAsia="Calibri" w:hAnsi="Arial" w:cs="Arial"/>
          <w:kern w:val="2"/>
          <w:lang w:eastAsia="pt-BR"/>
          <w14:ligatures w14:val="standardContextual"/>
        </w:rPr>
        <w:t>recursos</w:t>
      </w:r>
      <w:r w:rsidR="0037683B" w:rsidRPr="006E12A1">
        <w:rPr>
          <w:rFonts w:ascii="Arial" w:eastAsia="Calibri" w:hAnsi="Arial" w:cs="Arial"/>
          <w:spacing w:val="1"/>
          <w:kern w:val="2"/>
          <w:lang w:eastAsia="pt-BR"/>
          <w14:ligatures w14:val="standardContextual"/>
        </w:rPr>
        <w:t xml:space="preserve"> </w:t>
      </w:r>
      <w:r w:rsidR="0037683B" w:rsidRPr="006E12A1">
        <w:rPr>
          <w:rFonts w:ascii="Arial" w:eastAsia="Calibri" w:hAnsi="Arial" w:cs="Arial"/>
          <w:kern w:val="2"/>
          <w:lang w:eastAsia="pt-BR"/>
          <w14:ligatures w14:val="standardContextual"/>
        </w:rPr>
        <w:t>previstos</w:t>
      </w:r>
      <w:r w:rsidR="0037683B" w:rsidRPr="006E12A1">
        <w:rPr>
          <w:rFonts w:ascii="Arial" w:eastAsia="Calibri" w:hAnsi="Arial" w:cs="Arial"/>
          <w:spacing w:val="1"/>
          <w:kern w:val="2"/>
          <w:lang w:eastAsia="pt-BR"/>
          <w14:ligatures w14:val="standardContextual"/>
        </w:rPr>
        <w:t xml:space="preserve"> </w:t>
      </w:r>
      <w:r w:rsidR="0037683B" w:rsidRPr="006E12A1">
        <w:rPr>
          <w:rFonts w:ascii="Arial" w:eastAsia="Calibri" w:hAnsi="Arial" w:cs="Arial"/>
          <w:kern w:val="2"/>
          <w:lang w:eastAsia="pt-BR"/>
          <w14:ligatures w14:val="standardContextual"/>
        </w:rPr>
        <w:t>no</w:t>
      </w:r>
      <w:r w:rsidR="0037683B" w:rsidRPr="006E12A1">
        <w:rPr>
          <w:rFonts w:ascii="Arial" w:eastAsia="Calibri" w:hAnsi="Arial" w:cs="Arial"/>
          <w:spacing w:val="1"/>
          <w:kern w:val="2"/>
          <w:lang w:eastAsia="pt-BR"/>
          <w14:ligatures w14:val="standardContextual"/>
        </w:rPr>
        <w:t xml:space="preserve"> </w:t>
      </w:r>
      <w:r w:rsidR="0037683B" w:rsidRPr="006E12A1">
        <w:rPr>
          <w:rFonts w:ascii="Arial" w:eastAsia="Calibri" w:hAnsi="Arial" w:cs="Arial"/>
          <w:kern w:val="2"/>
          <w:lang w:eastAsia="pt-BR"/>
          <w14:ligatures w14:val="standardContextual"/>
        </w:rPr>
        <w:t>orçamento</w:t>
      </w:r>
      <w:r w:rsidR="0037683B" w:rsidRPr="006E12A1">
        <w:rPr>
          <w:rFonts w:ascii="Arial" w:eastAsia="Calibri" w:hAnsi="Arial" w:cs="Arial"/>
          <w:spacing w:val="-3"/>
          <w:kern w:val="2"/>
          <w:lang w:eastAsia="pt-BR"/>
          <w14:ligatures w14:val="standardContextual"/>
        </w:rPr>
        <w:t xml:space="preserve"> </w:t>
      </w:r>
      <w:r w:rsidR="0037683B" w:rsidRPr="006E12A1">
        <w:rPr>
          <w:rFonts w:ascii="Arial" w:eastAsia="Calibri" w:hAnsi="Arial" w:cs="Arial"/>
          <w:kern w:val="2"/>
          <w:lang w:eastAsia="pt-BR"/>
          <w14:ligatures w14:val="standardContextual"/>
        </w:rPr>
        <w:t>do</w:t>
      </w:r>
      <w:r w:rsidR="0037683B" w:rsidRPr="006E12A1">
        <w:rPr>
          <w:rFonts w:ascii="Arial" w:eastAsia="Calibri" w:hAnsi="Arial" w:cs="Arial"/>
          <w:spacing w:val="-1"/>
          <w:kern w:val="2"/>
          <w:lang w:eastAsia="pt-BR"/>
          <w14:ligatures w14:val="standardContextual"/>
        </w:rPr>
        <w:t xml:space="preserve"> </w:t>
      </w:r>
      <w:r w:rsidR="00A508EE" w:rsidRPr="006E12A1">
        <w:rPr>
          <w:rFonts w:ascii="Arial" w:eastAsia="Calibri" w:hAnsi="Arial" w:cs="Arial"/>
          <w:kern w:val="2"/>
          <w:lang w:eastAsia="pt-BR"/>
          <w14:ligatures w14:val="standardContextual"/>
        </w:rPr>
        <w:t>Município:</w:t>
      </w:r>
    </w:p>
    <w:p w14:paraId="53611C09" w14:textId="77777777" w:rsidR="006E12A1" w:rsidRPr="006E12A1" w:rsidRDefault="006E12A1" w:rsidP="006E12A1">
      <w:pPr>
        <w:tabs>
          <w:tab w:val="left" w:pos="787"/>
        </w:tabs>
        <w:spacing w:after="0" w:line="240" w:lineRule="auto"/>
        <w:ind w:firstLine="851"/>
        <w:contextualSpacing/>
        <w:jc w:val="both"/>
        <w:rPr>
          <w:rFonts w:ascii="Arial" w:eastAsia="Arial" w:hAnsi="Arial" w:cs="Arial"/>
        </w:rPr>
      </w:pPr>
      <w:bookmarkStart w:id="2" w:name="_Hlk190333204"/>
      <w:r w:rsidRPr="006E12A1">
        <w:rPr>
          <w:rFonts w:ascii="Arial" w:eastAsia="Arial" w:hAnsi="Arial" w:cs="Arial"/>
        </w:rPr>
        <w:t>Órgão: 05 - SECRETARIA MUNICIPAL DA AGRICULTURA</w:t>
      </w:r>
    </w:p>
    <w:p w14:paraId="4F7D6524" w14:textId="38F140E8" w:rsidR="006E12A1" w:rsidRPr="006E12A1" w:rsidRDefault="006E12A1" w:rsidP="006E12A1">
      <w:pPr>
        <w:tabs>
          <w:tab w:val="left" w:pos="787"/>
        </w:tabs>
        <w:spacing w:after="0" w:line="240" w:lineRule="auto"/>
        <w:ind w:firstLine="851"/>
        <w:contextualSpacing/>
        <w:jc w:val="both"/>
        <w:rPr>
          <w:rFonts w:ascii="Arial" w:eastAsia="Arial" w:hAnsi="Arial" w:cs="Arial"/>
        </w:rPr>
      </w:pPr>
      <w:r w:rsidRPr="006E12A1">
        <w:rPr>
          <w:rFonts w:ascii="Arial" w:eastAsia="Arial" w:hAnsi="Arial" w:cs="Arial"/>
        </w:rPr>
        <w:t>Proj/Atividade: 1.0</w:t>
      </w:r>
      <w:r w:rsidR="004650CA">
        <w:rPr>
          <w:rFonts w:ascii="Arial" w:eastAsia="Arial" w:hAnsi="Arial" w:cs="Arial"/>
        </w:rPr>
        <w:t>60</w:t>
      </w:r>
      <w:r w:rsidRPr="006E12A1">
        <w:rPr>
          <w:rFonts w:ascii="Arial" w:eastAsia="Arial" w:hAnsi="Arial" w:cs="Arial"/>
        </w:rPr>
        <w:t>– PROGRAMA AVANÇAR NA AGROPECUÁRIA</w:t>
      </w:r>
    </w:p>
    <w:p w14:paraId="189DEC66" w14:textId="61E40AF1" w:rsidR="006E12A1" w:rsidRPr="006E12A1" w:rsidRDefault="006E12A1" w:rsidP="006E12A1">
      <w:pPr>
        <w:tabs>
          <w:tab w:val="left" w:pos="787"/>
        </w:tabs>
        <w:spacing w:after="0" w:line="240" w:lineRule="auto"/>
        <w:ind w:firstLine="851"/>
        <w:contextualSpacing/>
        <w:jc w:val="both"/>
        <w:rPr>
          <w:rFonts w:ascii="Arial" w:eastAsia="Arial" w:hAnsi="Arial" w:cs="Arial"/>
        </w:rPr>
      </w:pPr>
      <w:r w:rsidRPr="006E12A1">
        <w:rPr>
          <w:rFonts w:ascii="Arial" w:eastAsia="Arial" w:hAnsi="Arial" w:cs="Arial"/>
        </w:rPr>
        <w:t>Elementos: 4</w:t>
      </w:r>
      <w:r w:rsidR="004650CA">
        <w:rPr>
          <w:rFonts w:ascii="Arial" w:eastAsia="Arial" w:hAnsi="Arial" w:cs="Arial"/>
        </w:rPr>
        <w:t>37</w:t>
      </w:r>
      <w:r w:rsidRPr="006E12A1">
        <w:rPr>
          <w:rFonts w:ascii="Arial" w:eastAsia="Arial" w:hAnsi="Arial" w:cs="Arial"/>
        </w:rPr>
        <w:t xml:space="preserve"> - 4.4.90.52.00.00.00.00.0701 – OUTRAS TRANSF. DE CONVÊNIOS DO ESTADO DO RS.</w:t>
      </w:r>
      <w:bookmarkEnd w:id="2"/>
    </w:p>
    <w:p w14:paraId="3FB7A58E" w14:textId="77777777" w:rsidR="006E12A1" w:rsidRDefault="006E12A1" w:rsidP="00A46419">
      <w:pPr>
        <w:tabs>
          <w:tab w:val="left" w:pos="787"/>
        </w:tabs>
        <w:spacing w:after="0" w:line="240" w:lineRule="auto"/>
        <w:ind w:firstLine="851"/>
        <w:contextualSpacing/>
        <w:jc w:val="both"/>
        <w:rPr>
          <w:rFonts w:ascii="Arial" w:eastAsia="Calibri" w:hAnsi="Arial" w:cs="Arial"/>
          <w:b/>
          <w:kern w:val="2"/>
          <w:lang w:eastAsia="pt-BR"/>
          <w14:ligatures w14:val="standardContextual"/>
        </w:rPr>
      </w:pPr>
    </w:p>
    <w:p w14:paraId="671BB99B" w14:textId="0E7F2B95" w:rsidR="00F575C4" w:rsidRPr="000E093D" w:rsidRDefault="00462261" w:rsidP="00A46419">
      <w:pPr>
        <w:tabs>
          <w:tab w:val="left" w:pos="787"/>
        </w:tabs>
        <w:spacing w:after="0" w:line="240" w:lineRule="auto"/>
        <w:ind w:firstLine="851"/>
        <w:contextualSpacing/>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14.2</w:t>
      </w:r>
      <w:r w:rsidRPr="000E093D">
        <w:rPr>
          <w:rFonts w:ascii="Arial" w:eastAsia="Calibri" w:hAnsi="Arial" w:cs="Arial"/>
          <w:kern w:val="2"/>
          <w:lang w:eastAsia="pt-BR"/>
          <w14:ligatures w14:val="standardContextual"/>
        </w:rPr>
        <w:t xml:space="preserve"> </w:t>
      </w:r>
      <w:r w:rsidR="00A508EE" w:rsidRPr="000E093D">
        <w:rPr>
          <w:rFonts w:ascii="Arial" w:eastAsia="Calibri" w:hAnsi="Arial" w:cs="Arial"/>
          <w:kern w:val="2"/>
          <w:lang w:eastAsia="pt-BR"/>
          <w14:ligatures w14:val="standardContextual"/>
        </w:rPr>
        <w:t xml:space="preserve">O pagamento será realizado </w:t>
      </w:r>
      <w:r w:rsidR="00A96124">
        <w:rPr>
          <w:rFonts w:ascii="Arial" w:eastAsia="Calibri" w:hAnsi="Arial" w:cs="Arial"/>
          <w:kern w:val="2"/>
          <w:lang w:eastAsia="pt-BR"/>
          <w14:ligatures w14:val="standardContextual"/>
        </w:rPr>
        <w:t>após a entrega do equipamento</w:t>
      </w:r>
      <w:r w:rsidR="00A508EE" w:rsidRPr="000E093D">
        <w:rPr>
          <w:rFonts w:ascii="Arial" w:eastAsia="Calibri" w:hAnsi="Arial" w:cs="Arial"/>
          <w:kern w:val="2"/>
          <w:lang w:eastAsia="pt-BR"/>
          <w14:ligatures w14:val="standardContextual"/>
        </w:rPr>
        <w:t>, mediante apresentação da nota fiscal</w:t>
      </w:r>
      <w:r w:rsidR="00A96124">
        <w:rPr>
          <w:rFonts w:ascii="Arial" w:eastAsia="Calibri" w:hAnsi="Arial" w:cs="Arial"/>
          <w:kern w:val="2"/>
          <w:lang w:eastAsia="pt-BR"/>
          <w14:ligatures w14:val="standardContextual"/>
        </w:rPr>
        <w:t xml:space="preserve"> no prazo de até 30 dias.</w:t>
      </w:r>
    </w:p>
    <w:p w14:paraId="2DAC4C12" w14:textId="77777777" w:rsidR="0037683B" w:rsidRPr="000E093D" w:rsidRDefault="00462261" w:rsidP="00A46419">
      <w:pPr>
        <w:tabs>
          <w:tab w:val="left" w:pos="787"/>
        </w:tabs>
        <w:spacing w:after="0" w:line="240" w:lineRule="auto"/>
        <w:ind w:firstLine="851"/>
        <w:contextualSpacing/>
        <w:jc w:val="both"/>
        <w:rPr>
          <w:rFonts w:ascii="Arial" w:eastAsia="Calibri" w:hAnsi="Arial" w:cs="Arial"/>
          <w:kern w:val="2"/>
          <w:lang w:eastAsia="pt-BR"/>
          <w14:ligatures w14:val="standardContextual"/>
        </w:rPr>
      </w:pPr>
      <w:r w:rsidRPr="000E093D">
        <w:rPr>
          <w:rFonts w:ascii="Arial" w:eastAsia="Calibri" w:hAnsi="Arial" w:cs="Arial"/>
          <w:b/>
          <w:kern w:val="2"/>
          <w:lang w:eastAsia="pt-BR"/>
          <w14:ligatures w14:val="standardContextual"/>
        </w:rPr>
        <w:t>14.3</w:t>
      </w:r>
      <w:r w:rsidRPr="000E093D">
        <w:rPr>
          <w:rFonts w:ascii="Arial" w:eastAsia="Calibri" w:hAnsi="Arial" w:cs="Arial"/>
          <w:kern w:val="2"/>
          <w:lang w:eastAsia="pt-BR"/>
          <w14:ligatures w14:val="standardContextual"/>
        </w:rPr>
        <w:t xml:space="preserve"> </w:t>
      </w:r>
      <w:r w:rsidR="0037683B" w:rsidRPr="000E093D">
        <w:rPr>
          <w:rFonts w:ascii="Arial" w:eastAsia="Calibri" w:hAnsi="Arial" w:cs="Arial"/>
          <w:kern w:val="2"/>
          <w:lang w:eastAsia="pt-BR"/>
          <w14:ligatures w14:val="standardContextual"/>
        </w:rPr>
        <w:t>O</w:t>
      </w:r>
      <w:r w:rsidR="0037683B" w:rsidRPr="000E093D">
        <w:rPr>
          <w:rFonts w:ascii="Arial" w:eastAsia="Calibri" w:hAnsi="Arial" w:cs="Arial"/>
          <w:spacing w:val="-4"/>
          <w:kern w:val="2"/>
          <w:lang w:eastAsia="pt-BR"/>
          <w14:ligatures w14:val="standardContextual"/>
        </w:rPr>
        <w:t xml:space="preserve"> </w:t>
      </w:r>
      <w:r w:rsidR="0037683B" w:rsidRPr="000E093D">
        <w:rPr>
          <w:rFonts w:ascii="Arial" w:eastAsia="Calibri" w:hAnsi="Arial" w:cs="Arial"/>
          <w:kern w:val="2"/>
          <w:lang w:eastAsia="pt-BR"/>
          <w14:ligatures w14:val="standardContextual"/>
        </w:rPr>
        <w:t>Município</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fará as</w:t>
      </w:r>
      <w:r w:rsidR="0037683B" w:rsidRPr="000E093D">
        <w:rPr>
          <w:rFonts w:ascii="Arial" w:eastAsia="Calibri" w:hAnsi="Arial" w:cs="Arial"/>
          <w:spacing w:val="-4"/>
          <w:kern w:val="2"/>
          <w:lang w:eastAsia="pt-BR"/>
          <w14:ligatures w14:val="standardContextual"/>
        </w:rPr>
        <w:t xml:space="preserve"> </w:t>
      </w:r>
      <w:r w:rsidR="0037683B" w:rsidRPr="000E093D">
        <w:rPr>
          <w:rFonts w:ascii="Arial" w:eastAsia="Calibri" w:hAnsi="Arial" w:cs="Arial"/>
          <w:kern w:val="2"/>
          <w:lang w:eastAsia="pt-BR"/>
          <w14:ligatures w14:val="standardContextual"/>
        </w:rPr>
        <w:t>retenções relativas</w:t>
      </w:r>
      <w:r w:rsidR="0037683B" w:rsidRPr="000E093D">
        <w:rPr>
          <w:rFonts w:ascii="Arial" w:eastAsia="Calibri" w:hAnsi="Arial" w:cs="Arial"/>
          <w:spacing w:val="-3"/>
          <w:kern w:val="2"/>
          <w:lang w:eastAsia="pt-BR"/>
          <w14:ligatures w14:val="standardContextual"/>
        </w:rPr>
        <w:t xml:space="preserve"> </w:t>
      </w:r>
      <w:r w:rsidR="0037683B" w:rsidRPr="000E093D">
        <w:rPr>
          <w:rFonts w:ascii="Arial" w:eastAsia="Calibri" w:hAnsi="Arial" w:cs="Arial"/>
          <w:kern w:val="2"/>
          <w:lang w:eastAsia="pt-BR"/>
          <w14:ligatures w14:val="standardContextual"/>
        </w:rPr>
        <w:t>a tributos</w:t>
      </w:r>
      <w:r w:rsidR="0037683B" w:rsidRPr="000E093D">
        <w:rPr>
          <w:rFonts w:ascii="Arial" w:eastAsia="Calibri" w:hAnsi="Arial" w:cs="Arial"/>
          <w:spacing w:val="-4"/>
          <w:kern w:val="2"/>
          <w:lang w:eastAsia="pt-BR"/>
          <w14:ligatures w14:val="standardContextual"/>
        </w:rPr>
        <w:t xml:space="preserve"> </w:t>
      </w:r>
      <w:r w:rsidR="0037683B" w:rsidRPr="000E093D">
        <w:rPr>
          <w:rFonts w:ascii="Arial" w:eastAsia="Calibri" w:hAnsi="Arial" w:cs="Arial"/>
          <w:kern w:val="2"/>
          <w:lang w:eastAsia="pt-BR"/>
          <w14:ligatures w14:val="standardContextual"/>
        </w:rPr>
        <w:t>ou</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contribuições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conforme especificadas</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em</w:t>
      </w:r>
      <w:r w:rsidR="0037683B" w:rsidRPr="000E093D">
        <w:rPr>
          <w:rFonts w:ascii="Arial" w:eastAsia="Calibri" w:hAnsi="Arial" w:cs="Arial"/>
          <w:spacing w:val="-2"/>
          <w:kern w:val="2"/>
          <w:lang w:eastAsia="pt-BR"/>
          <w14:ligatures w14:val="standardContextual"/>
        </w:rPr>
        <w:t xml:space="preserve"> </w:t>
      </w:r>
      <w:r w:rsidR="0037683B" w:rsidRPr="000E093D">
        <w:rPr>
          <w:rFonts w:ascii="Arial" w:eastAsia="Calibri" w:hAnsi="Arial" w:cs="Arial"/>
          <w:kern w:val="2"/>
          <w:lang w:eastAsia="pt-BR"/>
          <w14:ligatures w14:val="standardContextual"/>
        </w:rPr>
        <w:t>leis.</w:t>
      </w:r>
    </w:p>
    <w:p w14:paraId="45EF236F" w14:textId="77777777" w:rsidR="0037683B" w:rsidRPr="000E093D" w:rsidRDefault="0037683B" w:rsidP="00A46419">
      <w:pPr>
        <w:tabs>
          <w:tab w:val="left" w:pos="787"/>
        </w:tabs>
        <w:spacing w:after="0" w:line="240" w:lineRule="auto"/>
        <w:ind w:firstLine="851"/>
        <w:contextualSpacing/>
        <w:jc w:val="both"/>
        <w:rPr>
          <w:rFonts w:ascii="Arial" w:eastAsia="Calibri" w:hAnsi="Arial" w:cs="Arial"/>
          <w:kern w:val="2"/>
          <w:lang w:eastAsia="pt-BR"/>
          <w14:ligatures w14:val="standardContextual"/>
        </w:rPr>
      </w:pPr>
    </w:p>
    <w:p w14:paraId="022F2B73" w14:textId="77777777" w:rsidR="0037683B" w:rsidRPr="000E093D" w:rsidRDefault="0037683B" w:rsidP="00A46419">
      <w:pPr>
        <w:pStyle w:val="PargrafodaLista"/>
        <w:numPr>
          <w:ilvl w:val="0"/>
          <w:numId w:val="18"/>
        </w:numPr>
        <w:tabs>
          <w:tab w:val="left" w:pos="671"/>
        </w:tabs>
        <w:spacing w:before="130" w:after="0" w:line="240" w:lineRule="auto"/>
        <w:ind w:left="0" w:firstLine="851"/>
        <w:jc w:val="both"/>
        <w:rPr>
          <w:rFonts w:ascii="Arial" w:eastAsia="Calibri" w:hAnsi="Arial" w:cs="Arial"/>
          <w:b/>
        </w:rPr>
      </w:pPr>
      <w:r w:rsidRPr="000E093D">
        <w:rPr>
          <w:rFonts w:ascii="Arial" w:eastAsia="Calibri" w:hAnsi="Arial" w:cs="Arial"/>
          <w:b/>
        </w:rPr>
        <w:t>DAS</w:t>
      </w:r>
      <w:r w:rsidRPr="000E093D">
        <w:rPr>
          <w:rFonts w:ascii="Arial" w:eastAsia="Calibri" w:hAnsi="Arial" w:cs="Arial"/>
          <w:b/>
          <w:spacing w:val="-4"/>
        </w:rPr>
        <w:t xml:space="preserve"> </w:t>
      </w:r>
      <w:r w:rsidRPr="000E093D">
        <w:rPr>
          <w:rFonts w:ascii="Arial" w:eastAsia="Calibri" w:hAnsi="Arial" w:cs="Arial"/>
          <w:b/>
        </w:rPr>
        <w:t>SANÇÕES</w:t>
      </w:r>
      <w:r w:rsidRPr="000E093D">
        <w:rPr>
          <w:rFonts w:ascii="Arial" w:eastAsia="Calibri" w:hAnsi="Arial" w:cs="Arial"/>
          <w:b/>
          <w:spacing w:val="-1"/>
        </w:rPr>
        <w:t xml:space="preserve"> </w:t>
      </w:r>
      <w:r w:rsidRPr="000E093D">
        <w:rPr>
          <w:rFonts w:ascii="Arial" w:eastAsia="Calibri" w:hAnsi="Arial" w:cs="Arial"/>
          <w:b/>
        </w:rPr>
        <w:t>ADMINISTRATIVAS</w:t>
      </w:r>
      <w:r w:rsidRPr="000E093D">
        <w:rPr>
          <w:rFonts w:ascii="Arial" w:eastAsia="Calibri" w:hAnsi="Arial" w:cs="Arial"/>
          <w:b/>
          <w:spacing w:val="-2"/>
        </w:rPr>
        <w:t xml:space="preserve"> </w:t>
      </w:r>
      <w:r w:rsidRPr="000E093D">
        <w:rPr>
          <w:rFonts w:ascii="Arial" w:eastAsia="Calibri" w:hAnsi="Arial" w:cs="Arial"/>
          <w:b/>
        </w:rPr>
        <w:t>E</w:t>
      </w:r>
      <w:r w:rsidRPr="000E093D">
        <w:rPr>
          <w:rFonts w:ascii="Arial" w:eastAsia="Calibri" w:hAnsi="Arial" w:cs="Arial"/>
          <w:b/>
          <w:spacing w:val="-2"/>
        </w:rPr>
        <w:t xml:space="preserve"> </w:t>
      </w:r>
      <w:r w:rsidRPr="000E093D">
        <w:rPr>
          <w:rFonts w:ascii="Arial" w:eastAsia="Calibri" w:hAnsi="Arial" w:cs="Arial"/>
          <w:b/>
        </w:rPr>
        <w:t>DAS</w:t>
      </w:r>
      <w:r w:rsidRPr="000E093D">
        <w:rPr>
          <w:rFonts w:ascii="Arial" w:eastAsia="Calibri" w:hAnsi="Arial" w:cs="Arial"/>
          <w:b/>
          <w:spacing w:val="-3"/>
        </w:rPr>
        <w:t xml:space="preserve"> </w:t>
      </w:r>
      <w:r w:rsidRPr="000E093D">
        <w:rPr>
          <w:rFonts w:ascii="Arial" w:eastAsia="Calibri" w:hAnsi="Arial" w:cs="Arial"/>
          <w:b/>
        </w:rPr>
        <w:t>PENALIDADES</w:t>
      </w:r>
    </w:p>
    <w:p w14:paraId="66A29140" w14:textId="77777777" w:rsidR="00462261" w:rsidRPr="000E093D" w:rsidRDefault="0037683B" w:rsidP="00A46419">
      <w:pPr>
        <w:pStyle w:val="PargrafodaLista"/>
        <w:numPr>
          <w:ilvl w:val="1"/>
          <w:numId w:val="18"/>
        </w:numPr>
        <w:tabs>
          <w:tab w:val="left" w:pos="786"/>
        </w:tabs>
        <w:spacing w:before="121" w:after="0" w:line="240" w:lineRule="auto"/>
        <w:ind w:left="0" w:firstLine="851"/>
        <w:jc w:val="both"/>
        <w:rPr>
          <w:rFonts w:ascii="Arial" w:eastAsia="Calibri" w:hAnsi="Arial" w:cs="Arial"/>
        </w:rPr>
      </w:pPr>
      <w:r w:rsidRPr="000E093D">
        <w:rPr>
          <w:rFonts w:ascii="Arial" w:eastAsia="Calibri" w:hAnsi="Arial" w:cs="Arial"/>
        </w:rPr>
        <w:t>O</w:t>
      </w:r>
      <w:r w:rsidRPr="000E093D">
        <w:rPr>
          <w:rFonts w:ascii="Arial" w:eastAsia="Calibri" w:hAnsi="Arial" w:cs="Arial"/>
          <w:spacing w:val="-1"/>
        </w:rPr>
        <w:t xml:space="preserve"> </w:t>
      </w:r>
      <w:r w:rsidRPr="000E093D">
        <w:rPr>
          <w:rFonts w:ascii="Arial" w:eastAsia="Calibri" w:hAnsi="Arial" w:cs="Arial"/>
        </w:rPr>
        <w:t>licitante</w:t>
      </w:r>
      <w:r w:rsidRPr="000E093D">
        <w:rPr>
          <w:rFonts w:ascii="Arial" w:eastAsia="Calibri" w:hAnsi="Arial" w:cs="Arial"/>
          <w:spacing w:val="-1"/>
        </w:rPr>
        <w:t xml:space="preserve"> </w:t>
      </w:r>
      <w:r w:rsidRPr="000E093D">
        <w:rPr>
          <w:rFonts w:ascii="Arial" w:eastAsia="Calibri" w:hAnsi="Arial" w:cs="Arial"/>
        </w:rPr>
        <w:t>ou</w:t>
      </w:r>
      <w:r w:rsidRPr="000E093D">
        <w:rPr>
          <w:rFonts w:ascii="Arial" w:eastAsia="Calibri" w:hAnsi="Arial" w:cs="Arial"/>
          <w:spacing w:val="-2"/>
        </w:rPr>
        <w:t xml:space="preserve"> </w:t>
      </w:r>
      <w:r w:rsidRPr="000E093D">
        <w:rPr>
          <w:rFonts w:ascii="Arial" w:eastAsia="Calibri" w:hAnsi="Arial" w:cs="Arial"/>
        </w:rPr>
        <w:t>o</w:t>
      </w:r>
      <w:r w:rsidRPr="000E093D">
        <w:rPr>
          <w:rFonts w:ascii="Arial" w:eastAsia="Calibri" w:hAnsi="Arial" w:cs="Arial"/>
          <w:spacing w:val="-1"/>
        </w:rPr>
        <w:t xml:space="preserve"> </w:t>
      </w:r>
      <w:r w:rsidRPr="000E093D">
        <w:rPr>
          <w:rFonts w:ascii="Arial" w:eastAsia="Calibri" w:hAnsi="Arial" w:cs="Arial"/>
        </w:rPr>
        <w:t>contratado</w:t>
      </w:r>
      <w:r w:rsidRPr="000E093D">
        <w:rPr>
          <w:rFonts w:ascii="Arial" w:eastAsia="Calibri" w:hAnsi="Arial" w:cs="Arial"/>
          <w:spacing w:val="-3"/>
        </w:rPr>
        <w:t xml:space="preserve"> </w:t>
      </w:r>
      <w:r w:rsidRPr="000E093D">
        <w:rPr>
          <w:rFonts w:ascii="Arial" w:eastAsia="Calibri" w:hAnsi="Arial" w:cs="Arial"/>
        </w:rPr>
        <w:t>será responsabilizado</w:t>
      </w:r>
      <w:r w:rsidRPr="000E093D">
        <w:rPr>
          <w:rFonts w:ascii="Arial" w:eastAsia="Calibri" w:hAnsi="Arial" w:cs="Arial"/>
          <w:spacing w:val="-1"/>
        </w:rPr>
        <w:t xml:space="preserve"> </w:t>
      </w:r>
      <w:r w:rsidRPr="000E093D">
        <w:rPr>
          <w:rFonts w:ascii="Arial" w:eastAsia="Calibri" w:hAnsi="Arial" w:cs="Arial"/>
        </w:rPr>
        <w:t>administrativamente</w:t>
      </w:r>
      <w:r w:rsidRPr="000E093D">
        <w:rPr>
          <w:rFonts w:ascii="Arial" w:eastAsia="Calibri" w:hAnsi="Arial" w:cs="Arial"/>
          <w:spacing w:val="-1"/>
        </w:rPr>
        <w:t xml:space="preserve"> </w:t>
      </w:r>
      <w:r w:rsidRPr="000E093D">
        <w:rPr>
          <w:rFonts w:ascii="Arial" w:eastAsia="Calibri" w:hAnsi="Arial" w:cs="Arial"/>
        </w:rPr>
        <w:t>pelas</w:t>
      </w:r>
      <w:r w:rsidRPr="000E093D">
        <w:rPr>
          <w:rFonts w:ascii="Arial" w:eastAsia="Calibri" w:hAnsi="Arial" w:cs="Arial"/>
          <w:spacing w:val="-2"/>
        </w:rPr>
        <w:t xml:space="preserve"> </w:t>
      </w:r>
      <w:r w:rsidRPr="000E093D">
        <w:rPr>
          <w:rFonts w:ascii="Arial" w:eastAsia="Calibri" w:hAnsi="Arial" w:cs="Arial"/>
        </w:rPr>
        <w:t>seguintes</w:t>
      </w:r>
      <w:r w:rsidRPr="000E093D">
        <w:rPr>
          <w:rFonts w:ascii="Arial" w:eastAsia="Calibri" w:hAnsi="Arial" w:cs="Arial"/>
          <w:spacing w:val="-2"/>
        </w:rPr>
        <w:t xml:space="preserve"> </w:t>
      </w:r>
      <w:r w:rsidR="00462261" w:rsidRPr="000E093D">
        <w:rPr>
          <w:rFonts w:ascii="Arial" w:eastAsia="Calibri" w:hAnsi="Arial" w:cs="Arial"/>
        </w:rPr>
        <w:t>infrações:</w:t>
      </w:r>
    </w:p>
    <w:p w14:paraId="05AB201E" w14:textId="77777777" w:rsidR="0037683B" w:rsidRPr="000E093D" w:rsidRDefault="0037683B" w:rsidP="00A46419">
      <w:pPr>
        <w:pStyle w:val="PargrafodaLista"/>
        <w:numPr>
          <w:ilvl w:val="2"/>
          <w:numId w:val="18"/>
        </w:numPr>
        <w:tabs>
          <w:tab w:val="left" w:pos="786"/>
        </w:tabs>
        <w:spacing w:before="121" w:after="0" w:line="240" w:lineRule="auto"/>
        <w:ind w:left="0" w:firstLine="851"/>
        <w:jc w:val="both"/>
        <w:rPr>
          <w:rFonts w:ascii="Arial" w:eastAsia="Calibri" w:hAnsi="Arial" w:cs="Arial"/>
        </w:rPr>
      </w:pPr>
      <w:r w:rsidRPr="000E093D">
        <w:rPr>
          <w:rFonts w:ascii="Arial" w:eastAsia="Calibri" w:hAnsi="Arial" w:cs="Arial"/>
        </w:rPr>
        <w:t>dar causa</w:t>
      </w:r>
      <w:r w:rsidRPr="000E093D">
        <w:rPr>
          <w:rFonts w:ascii="Arial" w:eastAsia="Calibri" w:hAnsi="Arial" w:cs="Arial"/>
          <w:spacing w:val="-2"/>
        </w:rPr>
        <w:t xml:space="preserve"> </w:t>
      </w:r>
      <w:r w:rsidRPr="000E093D">
        <w:rPr>
          <w:rFonts w:ascii="Arial" w:eastAsia="Calibri" w:hAnsi="Arial" w:cs="Arial"/>
        </w:rPr>
        <w:t>à</w:t>
      </w:r>
      <w:r w:rsidRPr="000E093D">
        <w:rPr>
          <w:rFonts w:ascii="Arial" w:eastAsia="Calibri" w:hAnsi="Arial" w:cs="Arial"/>
          <w:spacing w:val="1"/>
        </w:rPr>
        <w:t xml:space="preserve"> </w:t>
      </w:r>
      <w:r w:rsidRPr="000E093D">
        <w:rPr>
          <w:rFonts w:ascii="Arial" w:eastAsia="Calibri" w:hAnsi="Arial" w:cs="Arial"/>
        </w:rPr>
        <w:t>inexecução</w:t>
      </w:r>
      <w:r w:rsidRPr="000E093D">
        <w:rPr>
          <w:rFonts w:ascii="Arial" w:eastAsia="Calibri" w:hAnsi="Arial" w:cs="Arial"/>
          <w:spacing w:val="-2"/>
        </w:rPr>
        <w:t xml:space="preserve"> </w:t>
      </w:r>
      <w:r w:rsidRPr="000E093D">
        <w:rPr>
          <w:rFonts w:ascii="Arial" w:eastAsia="Calibri" w:hAnsi="Arial" w:cs="Arial"/>
        </w:rPr>
        <w:t>parcial</w:t>
      </w:r>
      <w:r w:rsidRPr="000E093D">
        <w:rPr>
          <w:rFonts w:ascii="Arial" w:eastAsia="Calibri" w:hAnsi="Arial" w:cs="Arial"/>
          <w:spacing w:val="-1"/>
        </w:rPr>
        <w:t xml:space="preserve"> </w:t>
      </w:r>
      <w:r w:rsidRPr="000E093D">
        <w:rPr>
          <w:rFonts w:ascii="Arial" w:eastAsia="Calibri" w:hAnsi="Arial" w:cs="Arial"/>
        </w:rPr>
        <w:t>do</w:t>
      </w:r>
      <w:r w:rsidRPr="000E093D">
        <w:rPr>
          <w:rFonts w:ascii="Arial" w:eastAsia="Calibri" w:hAnsi="Arial" w:cs="Arial"/>
          <w:spacing w:val="-2"/>
        </w:rPr>
        <w:t xml:space="preserve"> </w:t>
      </w:r>
      <w:r w:rsidRPr="000E093D">
        <w:rPr>
          <w:rFonts w:ascii="Arial" w:eastAsia="Calibri" w:hAnsi="Arial" w:cs="Arial"/>
        </w:rPr>
        <w:t>contrato;</w:t>
      </w:r>
    </w:p>
    <w:p w14:paraId="10FBDD8B" w14:textId="77777777" w:rsidR="0037683B" w:rsidRPr="000E093D" w:rsidRDefault="0037683B" w:rsidP="00A46419">
      <w:pPr>
        <w:pStyle w:val="PargrafodaLista"/>
        <w:numPr>
          <w:ilvl w:val="2"/>
          <w:numId w:val="18"/>
        </w:numPr>
        <w:tabs>
          <w:tab w:val="left" w:pos="475"/>
        </w:tabs>
        <w:spacing w:after="0" w:line="240" w:lineRule="auto"/>
        <w:ind w:left="0" w:firstLine="851"/>
        <w:jc w:val="both"/>
        <w:rPr>
          <w:rFonts w:ascii="Arial" w:eastAsia="Calibri" w:hAnsi="Arial" w:cs="Arial"/>
        </w:rPr>
      </w:pPr>
      <w:r w:rsidRPr="000E093D">
        <w:rPr>
          <w:rFonts w:ascii="Arial" w:eastAsia="Calibri" w:hAnsi="Arial" w:cs="Arial"/>
        </w:rPr>
        <w:t>dar</w:t>
      </w:r>
      <w:r w:rsidRPr="000E093D">
        <w:rPr>
          <w:rFonts w:ascii="Arial" w:eastAsia="Calibri" w:hAnsi="Arial" w:cs="Arial"/>
          <w:spacing w:val="27"/>
        </w:rPr>
        <w:t xml:space="preserve"> </w:t>
      </w:r>
      <w:r w:rsidRPr="000E093D">
        <w:rPr>
          <w:rFonts w:ascii="Arial" w:eastAsia="Calibri" w:hAnsi="Arial" w:cs="Arial"/>
        </w:rPr>
        <w:t>causa</w:t>
      </w:r>
      <w:r w:rsidRPr="000E093D">
        <w:rPr>
          <w:rFonts w:ascii="Arial" w:eastAsia="Calibri" w:hAnsi="Arial" w:cs="Arial"/>
          <w:spacing w:val="24"/>
        </w:rPr>
        <w:t xml:space="preserve"> </w:t>
      </w:r>
      <w:r w:rsidRPr="000E093D">
        <w:rPr>
          <w:rFonts w:ascii="Arial" w:eastAsia="Calibri" w:hAnsi="Arial" w:cs="Arial"/>
        </w:rPr>
        <w:t>à</w:t>
      </w:r>
      <w:r w:rsidRPr="000E093D">
        <w:rPr>
          <w:rFonts w:ascii="Arial" w:eastAsia="Calibri" w:hAnsi="Arial" w:cs="Arial"/>
          <w:spacing w:val="27"/>
        </w:rPr>
        <w:t xml:space="preserve"> </w:t>
      </w:r>
      <w:r w:rsidRPr="000E093D">
        <w:rPr>
          <w:rFonts w:ascii="Arial" w:eastAsia="Calibri" w:hAnsi="Arial" w:cs="Arial"/>
        </w:rPr>
        <w:t>inexecução</w:t>
      </w:r>
      <w:r w:rsidRPr="000E093D">
        <w:rPr>
          <w:rFonts w:ascii="Arial" w:eastAsia="Calibri" w:hAnsi="Arial" w:cs="Arial"/>
          <w:spacing w:val="23"/>
        </w:rPr>
        <w:t xml:space="preserve"> </w:t>
      </w:r>
      <w:r w:rsidRPr="000E093D">
        <w:rPr>
          <w:rFonts w:ascii="Arial" w:eastAsia="Calibri" w:hAnsi="Arial" w:cs="Arial"/>
        </w:rPr>
        <w:t>parcial</w:t>
      </w:r>
      <w:r w:rsidRPr="000E093D">
        <w:rPr>
          <w:rFonts w:ascii="Arial" w:eastAsia="Calibri" w:hAnsi="Arial" w:cs="Arial"/>
          <w:spacing w:val="26"/>
        </w:rPr>
        <w:t xml:space="preserve"> </w:t>
      </w:r>
      <w:r w:rsidRPr="000E093D">
        <w:rPr>
          <w:rFonts w:ascii="Arial" w:eastAsia="Calibri" w:hAnsi="Arial" w:cs="Arial"/>
        </w:rPr>
        <w:t>do</w:t>
      </w:r>
      <w:r w:rsidRPr="000E093D">
        <w:rPr>
          <w:rFonts w:ascii="Arial" w:eastAsia="Calibri" w:hAnsi="Arial" w:cs="Arial"/>
          <w:spacing w:val="23"/>
        </w:rPr>
        <w:t xml:space="preserve"> </w:t>
      </w:r>
      <w:r w:rsidRPr="000E093D">
        <w:rPr>
          <w:rFonts w:ascii="Arial" w:eastAsia="Calibri" w:hAnsi="Arial" w:cs="Arial"/>
        </w:rPr>
        <w:t>contrato</w:t>
      </w:r>
      <w:r w:rsidRPr="000E093D">
        <w:rPr>
          <w:rFonts w:ascii="Arial" w:eastAsia="Calibri" w:hAnsi="Arial" w:cs="Arial"/>
          <w:spacing w:val="24"/>
        </w:rPr>
        <w:t xml:space="preserve"> </w:t>
      </w:r>
      <w:r w:rsidRPr="000E093D">
        <w:rPr>
          <w:rFonts w:ascii="Arial" w:eastAsia="Calibri" w:hAnsi="Arial" w:cs="Arial"/>
        </w:rPr>
        <w:t>que</w:t>
      </w:r>
      <w:r w:rsidRPr="000E093D">
        <w:rPr>
          <w:rFonts w:ascii="Arial" w:eastAsia="Calibri" w:hAnsi="Arial" w:cs="Arial"/>
          <w:spacing w:val="27"/>
        </w:rPr>
        <w:t xml:space="preserve"> </w:t>
      </w:r>
      <w:r w:rsidRPr="000E093D">
        <w:rPr>
          <w:rFonts w:ascii="Arial" w:eastAsia="Calibri" w:hAnsi="Arial" w:cs="Arial"/>
        </w:rPr>
        <w:t>cause</w:t>
      </w:r>
      <w:r w:rsidRPr="000E093D">
        <w:rPr>
          <w:rFonts w:ascii="Arial" w:eastAsia="Calibri" w:hAnsi="Arial" w:cs="Arial"/>
          <w:spacing w:val="25"/>
        </w:rPr>
        <w:t xml:space="preserve"> </w:t>
      </w:r>
      <w:r w:rsidRPr="000E093D">
        <w:rPr>
          <w:rFonts w:ascii="Arial" w:eastAsia="Calibri" w:hAnsi="Arial" w:cs="Arial"/>
        </w:rPr>
        <w:t>grave</w:t>
      </w:r>
      <w:r w:rsidRPr="000E093D">
        <w:rPr>
          <w:rFonts w:ascii="Arial" w:eastAsia="Calibri" w:hAnsi="Arial" w:cs="Arial"/>
          <w:spacing w:val="28"/>
        </w:rPr>
        <w:t xml:space="preserve"> </w:t>
      </w:r>
      <w:r w:rsidRPr="000E093D">
        <w:rPr>
          <w:rFonts w:ascii="Arial" w:eastAsia="Calibri" w:hAnsi="Arial" w:cs="Arial"/>
        </w:rPr>
        <w:t>dano</w:t>
      </w:r>
      <w:r w:rsidRPr="000E093D">
        <w:rPr>
          <w:rFonts w:ascii="Arial" w:eastAsia="Calibri" w:hAnsi="Arial" w:cs="Arial"/>
          <w:spacing w:val="25"/>
        </w:rPr>
        <w:t xml:space="preserve"> </w:t>
      </w:r>
      <w:r w:rsidRPr="000E093D">
        <w:rPr>
          <w:rFonts w:ascii="Arial" w:eastAsia="Calibri" w:hAnsi="Arial" w:cs="Arial"/>
        </w:rPr>
        <w:t>à</w:t>
      </w:r>
      <w:r w:rsidRPr="000E093D">
        <w:rPr>
          <w:rFonts w:ascii="Arial" w:eastAsia="Calibri" w:hAnsi="Arial" w:cs="Arial"/>
          <w:spacing w:val="26"/>
        </w:rPr>
        <w:t xml:space="preserve"> </w:t>
      </w:r>
      <w:r w:rsidRPr="000E093D">
        <w:rPr>
          <w:rFonts w:ascii="Arial" w:eastAsia="Calibri" w:hAnsi="Arial" w:cs="Arial"/>
        </w:rPr>
        <w:t>Administração,</w:t>
      </w:r>
      <w:r w:rsidRPr="000E093D">
        <w:rPr>
          <w:rFonts w:ascii="Arial" w:eastAsia="Calibri" w:hAnsi="Arial" w:cs="Arial"/>
          <w:spacing w:val="24"/>
        </w:rPr>
        <w:t xml:space="preserve"> </w:t>
      </w:r>
      <w:r w:rsidRPr="000E093D">
        <w:rPr>
          <w:rFonts w:ascii="Arial" w:eastAsia="Calibri" w:hAnsi="Arial" w:cs="Arial"/>
        </w:rPr>
        <w:t>ao</w:t>
      </w:r>
      <w:r w:rsidRPr="000E093D">
        <w:rPr>
          <w:rFonts w:ascii="Arial" w:eastAsia="Calibri" w:hAnsi="Arial" w:cs="Arial"/>
          <w:spacing w:val="26"/>
        </w:rPr>
        <w:t xml:space="preserve"> </w:t>
      </w:r>
      <w:r w:rsidRPr="000E093D">
        <w:rPr>
          <w:rFonts w:ascii="Arial" w:eastAsia="Calibri" w:hAnsi="Arial" w:cs="Arial"/>
        </w:rPr>
        <w:t>funcionamento</w:t>
      </w:r>
      <w:r w:rsidRPr="000E093D">
        <w:rPr>
          <w:rFonts w:ascii="Arial" w:eastAsia="Calibri" w:hAnsi="Arial" w:cs="Arial"/>
          <w:spacing w:val="24"/>
        </w:rPr>
        <w:t xml:space="preserve"> </w:t>
      </w:r>
      <w:r w:rsidRPr="000E093D">
        <w:rPr>
          <w:rFonts w:ascii="Arial" w:eastAsia="Calibri" w:hAnsi="Arial" w:cs="Arial"/>
        </w:rPr>
        <w:t>dos</w:t>
      </w:r>
      <w:r w:rsidRPr="000E093D">
        <w:rPr>
          <w:rFonts w:ascii="Arial" w:eastAsia="Calibri" w:hAnsi="Arial" w:cs="Arial"/>
          <w:spacing w:val="-45"/>
        </w:rPr>
        <w:t xml:space="preserve"> </w:t>
      </w:r>
      <w:r w:rsidRPr="000E093D">
        <w:rPr>
          <w:rFonts w:ascii="Arial" w:eastAsia="Calibri" w:hAnsi="Arial" w:cs="Arial"/>
        </w:rPr>
        <w:t>serviços</w:t>
      </w:r>
      <w:r w:rsidRPr="000E093D">
        <w:rPr>
          <w:rFonts w:ascii="Arial" w:eastAsia="Calibri" w:hAnsi="Arial" w:cs="Arial"/>
          <w:spacing w:val="-1"/>
        </w:rPr>
        <w:t xml:space="preserve"> </w:t>
      </w:r>
      <w:r w:rsidRPr="000E093D">
        <w:rPr>
          <w:rFonts w:ascii="Arial" w:eastAsia="Calibri" w:hAnsi="Arial" w:cs="Arial"/>
        </w:rPr>
        <w:t>públicos</w:t>
      </w:r>
      <w:r w:rsidRPr="000E093D">
        <w:rPr>
          <w:rFonts w:ascii="Arial" w:eastAsia="Calibri" w:hAnsi="Arial" w:cs="Arial"/>
          <w:spacing w:val="-3"/>
        </w:rPr>
        <w:t xml:space="preserve"> </w:t>
      </w:r>
      <w:r w:rsidRPr="000E093D">
        <w:rPr>
          <w:rFonts w:ascii="Arial" w:eastAsia="Calibri" w:hAnsi="Arial" w:cs="Arial"/>
        </w:rPr>
        <w:t>ou</w:t>
      </w:r>
      <w:r w:rsidRPr="000E093D">
        <w:rPr>
          <w:rFonts w:ascii="Arial" w:eastAsia="Calibri" w:hAnsi="Arial" w:cs="Arial"/>
          <w:spacing w:val="-1"/>
        </w:rPr>
        <w:t xml:space="preserve"> </w:t>
      </w:r>
      <w:r w:rsidRPr="000E093D">
        <w:rPr>
          <w:rFonts w:ascii="Arial" w:eastAsia="Calibri" w:hAnsi="Arial" w:cs="Arial"/>
        </w:rPr>
        <w:t>ao interesse coletivo;</w:t>
      </w:r>
    </w:p>
    <w:p w14:paraId="296ECB47"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causa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inexecução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total do contrato;</w:t>
      </w:r>
    </w:p>
    <w:p w14:paraId="1A793BF6"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deixar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entregar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documentação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exigida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certame;</w:t>
      </w:r>
    </w:p>
    <w:p w14:paraId="37FE05B0"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manter a proposta, salvo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em decorrência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fato</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superveniente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devidamente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justificado;</w:t>
      </w:r>
    </w:p>
    <w:p w14:paraId="272D090E"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não</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celebrar</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contrato</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34"/>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entregar</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documentação</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exigida</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32"/>
          <w:kern w:val="2"/>
          <w:lang w:eastAsia="pt-BR"/>
          <w14:ligatures w14:val="standardContextual"/>
        </w:rPr>
        <w:t xml:space="preserve"> </w:t>
      </w:r>
      <w:r w:rsidRPr="000E093D">
        <w:rPr>
          <w:rFonts w:ascii="Arial" w:eastAsia="Calibri" w:hAnsi="Arial" w:cs="Arial"/>
          <w:kern w:val="2"/>
          <w:lang w:eastAsia="pt-BR"/>
          <w14:ligatures w14:val="standardContextual"/>
        </w:rPr>
        <w:t>contratação,</w:t>
      </w:r>
      <w:r w:rsidRPr="000E093D">
        <w:rPr>
          <w:rFonts w:ascii="Arial" w:eastAsia="Calibri" w:hAnsi="Arial" w:cs="Arial"/>
          <w:spacing w:val="35"/>
          <w:kern w:val="2"/>
          <w:lang w:eastAsia="pt-BR"/>
          <w14:ligatures w14:val="standardContextual"/>
        </w:rPr>
        <w:t xml:space="preserve"> </w:t>
      </w:r>
      <w:r w:rsidRPr="000E093D">
        <w:rPr>
          <w:rFonts w:ascii="Arial" w:eastAsia="Calibri" w:hAnsi="Arial" w:cs="Arial"/>
          <w:kern w:val="2"/>
          <w:lang w:eastAsia="pt-BR"/>
          <w14:ligatures w14:val="standardContextual"/>
        </w:rPr>
        <w:t>quando</w:t>
      </w:r>
      <w:r w:rsidRPr="000E093D">
        <w:rPr>
          <w:rFonts w:ascii="Arial" w:eastAsia="Calibri" w:hAnsi="Arial" w:cs="Arial"/>
          <w:spacing w:val="33"/>
          <w:kern w:val="2"/>
          <w:lang w:eastAsia="pt-BR"/>
          <w14:ligatures w14:val="standardContextual"/>
        </w:rPr>
        <w:t xml:space="preserve"> </w:t>
      </w:r>
      <w:r w:rsidRPr="000E093D">
        <w:rPr>
          <w:rFonts w:ascii="Arial" w:eastAsia="Calibri" w:hAnsi="Arial" w:cs="Arial"/>
          <w:kern w:val="2"/>
          <w:lang w:eastAsia="pt-BR"/>
          <w14:ligatures w14:val="standardContextual"/>
        </w:rPr>
        <w:t>convocado</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dentro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prazo 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validade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sua proposta;</w:t>
      </w:r>
    </w:p>
    <w:p w14:paraId="05C128F1"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ensejar 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retardamento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execução ou</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entrega 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objeto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 licitação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motivo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justificado;</w:t>
      </w:r>
    </w:p>
    <w:p w14:paraId="5E4C6AA2"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apresentar</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declaração</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documentação</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falsa</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exigida</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certame</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prestar</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declaração</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falsa</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durante</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ou a execução do contrato;</w:t>
      </w:r>
    </w:p>
    <w:p w14:paraId="34A3B4D3"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fraudar a licitação 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praticar ato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fraudulento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execução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contrato;</w:t>
      </w:r>
    </w:p>
    <w:p w14:paraId="075CD2AE"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comportar-se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modo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inidôneo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 cometer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fraude de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qualquer</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natureza;</w:t>
      </w:r>
    </w:p>
    <w:p w14:paraId="0F0B1064"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praticar</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atos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ilícitos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vistas a frustrar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objetivos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p>
    <w:p w14:paraId="36808221" w14:textId="77777777" w:rsidR="0037683B" w:rsidRPr="000E093D" w:rsidRDefault="0037683B" w:rsidP="00A46419">
      <w:pPr>
        <w:numPr>
          <w:ilvl w:val="2"/>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praticar ato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lesivo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previsto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no </w:t>
      </w:r>
      <w:r w:rsidRPr="000E093D">
        <w:rPr>
          <w:rFonts w:ascii="Arial" w:eastAsia="Calibri" w:hAnsi="Arial" w:cs="Arial"/>
          <w:kern w:val="2"/>
          <w:u w:val="single"/>
          <w:lang w:eastAsia="pt-BR"/>
          <w14:ligatures w14:val="standardContextual"/>
        </w:rPr>
        <w:t>art.</w:t>
      </w:r>
      <w:r w:rsidRPr="000E093D">
        <w:rPr>
          <w:rFonts w:ascii="Arial" w:eastAsia="Calibri" w:hAnsi="Arial" w:cs="Arial"/>
          <w:spacing w:val="-1"/>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5º da</w:t>
      </w:r>
      <w:r w:rsidRPr="000E093D">
        <w:rPr>
          <w:rFonts w:ascii="Arial" w:eastAsia="Calibri" w:hAnsi="Arial" w:cs="Arial"/>
          <w:spacing w:val="-1"/>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Lei</w:t>
      </w:r>
      <w:r w:rsidRPr="000E093D">
        <w:rPr>
          <w:rFonts w:ascii="Arial" w:eastAsia="Calibri" w:hAnsi="Arial" w:cs="Arial"/>
          <w:spacing w:val="-2"/>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nº</w:t>
      </w:r>
      <w:r w:rsidRPr="000E093D">
        <w:rPr>
          <w:rFonts w:ascii="Arial" w:eastAsia="Calibri" w:hAnsi="Arial" w:cs="Arial"/>
          <w:spacing w:val="-4"/>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12.846,</w:t>
      </w:r>
      <w:r w:rsidRPr="000E093D">
        <w:rPr>
          <w:rFonts w:ascii="Arial" w:eastAsia="Calibri" w:hAnsi="Arial" w:cs="Arial"/>
          <w:spacing w:val="-4"/>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de 1º de</w:t>
      </w:r>
      <w:r w:rsidRPr="000E093D">
        <w:rPr>
          <w:rFonts w:ascii="Arial" w:eastAsia="Calibri" w:hAnsi="Arial" w:cs="Arial"/>
          <w:spacing w:val="-2"/>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agosto de</w:t>
      </w:r>
      <w:r w:rsidRPr="000E093D">
        <w:rPr>
          <w:rFonts w:ascii="Arial" w:eastAsia="Calibri" w:hAnsi="Arial" w:cs="Arial"/>
          <w:spacing w:val="1"/>
          <w:kern w:val="2"/>
          <w:u w:val="single"/>
          <w:lang w:eastAsia="pt-BR"/>
          <w14:ligatures w14:val="standardContextual"/>
        </w:rPr>
        <w:t xml:space="preserve"> </w:t>
      </w:r>
      <w:r w:rsidRPr="000E093D">
        <w:rPr>
          <w:rFonts w:ascii="Arial" w:eastAsia="Calibri" w:hAnsi="Arial" w:cs="Arial"/>
          <w:kern w:val="2"/>
          <w:u w:val="single"/>
          <w:lang w:eastAsia="pt-BR"/>
          <w14:ligatures w14:val="standardContextual"/>
        </w:rPr>
        <w:t>2013.</w:t>
      </w:r>
    </w:p>
    <w:p w14:paraId="7B0CEF7F" w14:textId="77777777" w:rsidR="0037683B" w:rsidRPr="000E093D" w:rsidRDefault="0037683B" w:rsidP="00A46419">
      <w:pPr>
        <w:numPr>
          <w:ilvl w:val="1"/>
          <w:numId w:val="18"/>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Serão</w:t>
      </w:r>
      <w:r w:rsidRPr="000E093D">
        <w:rPr>
          <w:rFonts w:ascii="Arial" w:eastAsia="Calibri" w:hAnsi="Arial" w:cs="Arial"/>
          <w:spacing w:val="39"/>
          <w:kern w:val="2"/>
          <w:lang w:eastAsia="pt-BR"/>
          <w14:ligatures w14:val="standardContextual"/>
        </w:rPr>
        <w:t xml:space="preserve"> </w:t>
      </w:r>
      <w:r w:rsidRPr="000E093D">
        <w:rPr>
          <w:rFonts w:ascii="Arial" w:eastAsia="Calibri" w:hAnsi="Arial" w:cs="Arial"/>
          <w:kern w:val="2"/>
          <w:lang w:eastAsia="pt-BR"/>
          <w14:ligatures w14:val="standardContextual"/>
        </w:rPr>
        <w:t>aplicadas</w:t>
      </w:r>
      <w:r w:rsidRPr="000E093D">
        <w:rPr>
          <w:rFonts w:ascii="Arial" w:eastAsia="Calibri" w:hAnsi="Arial" w:cs="Arial"/>
          <w:spacing w:val="37"/>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38"/>
          <w:kern w:val="2"/>
          <w:lang w:eastAsia="pt-BR"/>
          <w14:ligatures w14:val="standardContextual"/>
        </w:rPr>
        <w:t xml:space="preserve"> </w:t>
      </w:r>
      <w:r w:rsidRPr="000E093D">
        <w:rPr>
          <w:rFonts w:ascii="Arial" w:eastAsia="Calibri" w:hAnsi="Arial" w:cs="Arial"/>
          <w:kern w:val="2"/>
          <w:lang w:eastAsia="pt-BR"/>
          <w14:ligatures w14:val="standardContextual"/>
        </w:rPr>
        <w:t>responsável</w:t>
      </w:r>
      <w:r w:rsidRPr="000E093D">
        <w:rPr>
          <w:rFonts w:ascii="Arial" w:eastAsia="Calibri" w:hAnsi="Arial" w:cs="Arial"/>
          <w:spacing w:val="40"/>
          <w:kern w:val="2"/>
          <w:lang w:eastAsia="pt-BR"/>
          <w14:ligatures w14:val="standardContextual"/>
        </w:rPr>
        <w:t xml:space="preserve"> </w:t>
      </w:r>
      <w:r w:rsidRPr="000E093D">
        <w:rPr>
          <w:rFonts w:ascii="Arial" w:eastAsia="Calibri" w:hAnsi="Arial" w:cs="Arial"/>
          <w:kern w:val="2"/>
          <w:lang w:eastAsia="pt-BR"/>
          <w14:ligatures w14:val="standardContextual"/>
        </w:rPr>
        <w:t>pelas</w:t>
      </w:r>
      <w:r w:rsidRPr="000E093D">
        <w:rPr>
          <w:rFonts w:ascii="Arial" w:eastAsia="Calibri" w:hAnsi="Arial" w:cs="Arial"/>
          <w:spacing w:val="37"/>
          <w:kern w:val="2"/>
          <w:lang w:eastAsia="pt-BR"/>
          <w14:ligatures w14:val="standardContextual"/>
        </w:rPr>
        <w:t xml:space="preserve"> </w:t>
      </w:r>
      <w:r w:rsidRPr="000E093D">
        <w:rPr>
          <w:rFonts w:ascii="Arial" w:eastAsia="Calibri" w:hAnsi="Arial" w:cs="Arial"/>
          <w:kern w:val="2"/>
          <w:lang w:eastAsia="pt-BR"/>
          <w14:ligatures w14:val="standardContextual"/>
        </w:rPr>
        <w:t>infrações</w:t>
      </w:r>
      <w:r w:rsidRPr="000E093D">
        <w:rPr>
          <w:rFonts w:ascii="Arial" w:eastAsia="Calibri" w:hAnsi="Arial" w:cs="Arial"/>
          <w:spacing w:val="37"/>
          <w:kern w:val="2"/>
          <w:lang w:eastAsia="pt-BR"/>
          <w14:ligatures w14:val="standardContextual"/>
        </w:rPr>
        <w:t xml:space="preserve"> </w:t>
      </w:r>
      <w:r w:rsidRPr="000E093D">
        <w:rPr>
          <w:rFonts w:ascii="Arial" w:eastAsia="Calibri" w:hAnsi="Arial" w:cs="Arial"/>
          <w:kern w:val="2"/>
          <w:lang w:eastAsia="pt-BR"/>
          <w14:ligatures w14:val="standardContextual"/>
        </w:rPr>
        <w:t>administrativas</w:t>
      </w:r>
      <w:r w:rsidRPr="000E093D">
        <w:rPr>
          <w:rFonts w:ascii="Arial" w:eastAsia="Calibri" w:hAnsi="Arial" w:cs="Arial"/>
          <w:spacing w:val="38"/>
          <w:kern w:val="2"/>
          <w:lang w:eastAsia="pt-BR"/>
          <w14:ligatures w14:val="standardContextual"/>
        </w:rPr>
        <w:t xml:space="preserve"> </w:t>
      </w:r>
      <w:r w:rsidRPr="000E093D">
        <w:rPr>
          <w:rFonts w:ascii="Arial" w:eastAsia="Calibri" w:hAnsi="Arial" w:cs="Arial"/>
          <w:kern w:val="2"/>
          <w:lang w:eastAsia="pt-BR"/>
          <w14:ligatures w14:val="standardContextual"/>
        </w:rPr>
        <w:t>previstas</w:t>
      </w:r>
      <w:r w:rsidRPr="000E093D">
        <w:rPr>
          <w:rFonts w:ascii="Arial" w:eastAsia="Calibri" w:hAnsi="Arial" w:cs="Arial"/>
          <w:spacing w:val="37"/>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38"/>
          <w:kern w:val="2"/>
          <w:lang w:eastAsia="pt-BR"/>
          <w14:ligatures w14:val="standardContextual"/>
        </w:rPr>
        <w:t xml:space="preserve"> </w:t>
      </w:r>
      <w:r w:rsidRPr="000E093D">
        <w:rPr>
          <w:rFonts w:ascii="Arial" w:eastAsia="Calibri" w:hAnsi="Arial" w:cs="Arial"/>
          <w:kern w:val="2"/>
          <w:lang w:eastAsia="pt-BR"/>
          <w14:ligatures w14:val="standardContextual"/>
        </w:rPr>
        <w:t>item</w:t>
      </w:r>
      <w:r w:rsidRPr="000E093D">
        <w:rPr>
          <w:rFonts w:ascii="Arial" w:eastAsia="Calibri" w:hAnsi="Arial" w:cs="Arial"/>
          <w:spacing w:val="39"/>
          <w:kern w:val="2"/>
          <w:lang w:eastAsia="pt-BR"/>
          <w14:ligatures w14:val="standardContextual"/>
        </w:rPr>
        <w:t xml:space="preserve"> </w:t>
      </w:r>
      <w:r w:rsidRPr="000E093D">
        <w:rPr>
          <w:rFonts w:ascii="Arial" w:eastAsia="Calibri" w:hAnsi="Arial" w:cs="Arial"/>
          <w:kern w:val="2"/>
          <w:lang w:eastAsia="pt-BR"/>
          <w14:ligatures w14:val="standardContextual"/>
        </w:rPr>
        <w:t>1</w:t>
      </w:r>
      <w:r w:rsidR="007848AA" w:rsidRPr="000E093D">
        <w:rPr>
          <w:rFonts w:ascii="Arial" w:eastAsia="Calibri" w:hAnsi="Arial" w:cs="Arial"/>
          <w:kern w:val="2"/>
          <w:lang w:eastAsia="pt-BR"/>
          <w14:ligatures w14:val="standardContextual"/>
        </w:rPr>
        <w:t>5</w:t>
      </w:r>
      <w:r w:rsidRPr="000E093D">
        <w:rPr>
          <w:rFonts w:ascii="Arial" w:eastAsia="Calibri" w:hAnsi="Arial" w:cs="Arial"/>
          <w:kern w:val="2"/>
          <w:lang w:eastAsia="pt-BR"/>
          <w14:ligatures w14:val="standardContextual"/>
        </w:rPr>
        <w:t>.1.</w:t>
      </w:r>
      <w:r w:rsidRPr="000E093D">
        <w:rPr>
          <w:rFonts w:ascii="Arial" w:eastAsia="Calibri" w:hAnsi="Arial" w:cs="Arial"/>
          <w:spacing w:val="40"/>
          <w:kern w:val="2"/>
          <w:lang w:eastAsia="pt-BR"/>
          <w14:ligatures w14:val="standardContextual"/>
        </w:rPr>
        <w:t xml:space="preserve"> </w:t>
      </w:r>
      <w:r w:rsidRPr="000E093D">
        <w:rPr>
          <w:rFonts w:ascii="Arial" w:eastAsia="Calibri" w:hAnsi="Arial" w:cs="Arial"/>
          <w:kern w:val="2"/>
          <w:lang w:eastAsia="pt-BR"/>
          <w14:ligatures w14:val="standardContextual"/>
        </w:rPr>
        <w:t>deste</w:t>
      </w:r>
      <w:r w:rsidRPr="000E093D">
        <w:rPr>
          <w:rFonts w:ascii="Arial" w:eastAsia="Calibri" w:hAnsi="Arial" w:cs="Arial"/>
          <w:spacing w:val="39"/>
          <w:kern w:val="2"/>
          <w:lang w:eastAsia="pt-BR"/>
          <w14:ligatures w14:val="standardContextual"/>
        </w:rPr>
        <w:t xml:space="preserve"> </w:t>
      </w:r>
      <w:r w:rsidRPr="000E093D">
        <w:rPr>
          <w:rFonts w:ascii="Arial" w:eastAsia="Calibri" w:hAnsi="Arial" w:cs="Arial"/>
          <w:kern w:val="2"/>
          <w:lang w:eastAsia="pt-BR"/>
          <w14:ligatures w14:val="standardContextual"/>
        </w:rPr>
        <w:t>edital</w:t>
      </w:r>
      <w:r w:rsidRPr="000E093D">
        <w:rPr>
          <w:rFonts w:ascii="Arial" w:eastAsia="Calibri" w:hAnsi="Arial" w:cs="Arial"/>
          <w:spacing w:val="39"/>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44"/>
          <w:kern w:val="2"/>
          <w:lang w:eastAsia="pt-BR"/>
          <w14:ligatures w14:val="standardContextual"/>
        </w:rPr>
        <w:t xml:space="preserve"> </w:t>
      </w:r>
      <w:r w:rsidRPr="000E093D">
        <w:rPr>
          <w:rFonts w:ascii="Arial" w:eastAsia="Calibri" w:hAnsi="Arial" w:cs="Arial"/>
          <w:kern w:val="2"/>
          <w:lang w:eastAsia="pt-BR"/>
          <w14:ligatures w14:val="standardContextual"/>
        </w:rPr>
        <w:t>seguintes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sanções:</w:t>
      </w:r>
    </w:p>
    <w:p w14:paraId="3A4CCE3A" w14:textId="77777777" w:rsidR="0037683B" w:rsidRPr="000E093D" w:rsidRDefault="0037683B" w:rsidP="00A46419">
      <w:pPr>
        <w:pStyle w:val="PargrafodaLista"/>
        <w:numPr>
          <w:ilvl w:val="2"/>
          <w:numId w:val="19"/>
        </w:numPr>
        <w:tabs>
          <w:tab w:val="left" w:pos="475"/>
        </w:tabs>
        <w:spacing w:after="0" w:line="240" w:lineRule="auto"/>
        <w:ind w:left="0" w:firstLine="851"/>
        <w:jc w:val="both"/>
        <w:rPr>
          <w:rFonts w:ascii="Arial" w:eastAsia="Calibri" w:hAnsi="Arial" w:cs="Arial"/>
        </w:rPr>
      </w:pPr>
      <w:r w:rsidRPr="000E093D">
        <w:rPr>
          <w:rFonts w:ascii="Arial" w:eastAsia="Calibri" w:hAnsi="Arial" w:cs="Arial"/>
        </w:rPr>
        <w:t>advertência;</w:t>
      </w:r>
    </w:p>
    <w:p w14:paraId="2F9060E9" w14:textId="77777777" w:rsidR="0037683B" w:rsidRPr="000E093D" w:rsidRDefault="0037683B" w:rsidP="00A46419">
      <w:pPr>
        <w:pStyle w:val="PargrafodaLista"/>
        <w:numPr>
          <w:ilvl w:val="2"/>
          <w:numId w:val="19"/>
        </w:numPr>
        <w:tabs>
          <w:tab w:val="left" w:pos="475"/>
        </w:tabs>
        <w:spacing w:after="0" w:line="240" w:lineRule="auto"/>
        <w:ind w:left="0" w:firstLine="851"/>
        <w:jc w:val="both"/>
        <w:rPr>
          <w:rFonts w:ascii="Arial" w:eastAsia="Calibri" w:hAnsi="Arial" w:cs="Arial"/>
        </w:rPr>
      </w:pPr>
      <w:r w:rsidRPr="000E093D">
        <w:rPr>
          <w:rFonts w:ascii="Arial" w:eastAsia="Calibri" w:hAnsi="Arial" w:cs="Arial"/>
        </w:rPr>
        <w:t>multa</w:t>
      </w:r>
      <w:r w:rsidRPr="000E093D">
        <w:rPr>
          <w:rFonts w:ascii="Arial" w:eastAsia="Calibri" w:hAnsi="Arial" w:cs="Arial"/>
          <w:spacing w:val="12"/>
        </w:rPr>
        <w:t xml:space="preserve"> </w:t>
      </w:r>
      <w:r w:rsidRPr="000E093D">
        <w:rPr>
          <w:rFonts w:ascii="Arial" w:eastAsia="Calibri" w:hAnsi="Arial" w:cs="Arial"/>
        </w:rPr>
        <w:t>de</w:t>
      </w:r>
      <w:r w:rsidRPr="000E093D">
        <w:rPr>
          <w:rFonts w:ascii="Arial" w:eastAsia="Calibri" w:hAnsi="Arial" w:cs="Arial"/>
          <w:spacing w:val="14"/>
        </w:rPr>
        <w:t xml:space="preserve"> </w:t>
      </w:r>
      <w:r w:rsidRPr="000E093D">
        <w:rPr>
          <w:rFonts w:ascii="Arial" w:eastAsia="Calibri" w:hAnsi="Arial" w:cs="Arial"/>
        </w:rPr>
        <w:t>no</w:t>
      </w:r>
      <w:r w:rsidRPr="000E093D">
        <w:rPr>
          <w:rFonts w:ascii="Arial" w:eastAsia="Calibri" w:hAnsi="Arial" w:cs="Arial"/>
          <w:spacing w:val="13"/>
        </w:rPr>
        <w:t xml:space="preserve"> </w:t>
      </w:r>
      <w:r w:rsidRPr="000E093D">
        <w:rPr>
          <w:rFonts w:ascii="Arial" w:eastAsia="Calibri" w:hAnsi="Arial" w:cs="Arial"/>
        </w:rPr>
        <w:t>mínimo</w:t>
      </w:r>
      <w:r w:rsidRPr="000E093D">
        <w:rPr>
          <w:rFonts w:ascii="Arial" w:eastAsia="Calibri" w:hAnsi="Arial" w:cs="Arial"/>
          <w:spacing w:val="10"/>
        </w:rPr>
        <w:t xml:space="preserve"> </w:t>
      </w:r>
      <w:r w:rsidRPr="000E093D">
        <w:rPr>
          <w:rFonts w:ascii="Arial" w:eastAsia="Calibri" w:hAnsi="Arial" w:cs="Arial"/>
        </w:rPr>
        <w:t>0,5%</w:t>
      </w:r>
      <w:r w:rsidRPr="000E093D">
        <w:rPr>
          <w:rFonts w:ascii="Arial" w:eastAsia="Calibri" w:hAnsi="Arial" w:cs="Arial"/>
          <w:spacing w:val="15"/>
        </w:rPr>
        <w:t xml:space="preserve"> </w:t>
      </w:r>
      <w:r w:rsidRPr="000E093D">
        <w:rPr>
          <w:rFonts w:ascii="Arial" w:eastAsia="Calibri" w:hAnsi="Arial" w:cs="Arial"/>
        </w:rPr>
        <w:t>(cinco</w:t>
      </w:r>
      <w:r w:rsidRPr="000E093D">
        <w:rPr>
          <w:rFonts w:ascii="Arial" w:eastAsia="Calibri" w:hAnsi="Arial" w:cs="Arial"/>
          <w:spacing w:val="13"/>
        </w:rPr>
        <w:t xml:space="preserve"> </w:t>
      </w:r>
      <w:r w:rsidRPr="000E093D">
        <w:rPr>
          <w:rFonts w:ascii="Arial" w:eastAsia="Calibri" w:hAnsi="Arial" w:cs="Arial"/>
        </w:rPr>
        <w:t>décimos</w:t>
      </w:r>
      <w:r w:rsidRPr="000E093D">
        <w:rPr>
          <w:rFonts w:ascii="Arial" w:eastAsia="Calibri" w:hAnsi="Arial" w:cs="Arial"/>
          <w:spacing w:val="12"/>
        </w:rPr>
        <w:t xml:space="preserve"> </w:t>
      </w:r>
      <w:r w:rsidRPr="000E093D">
        <w:rPr>
          <w:rFonts w:ascii="Arial" w:eastAsia="Calibri" w:hAnsi="Arial" w:cs="Arial"/>
        </w:rPr>
        <w:t>por</w:t>
      </w:r>
      <w:r w:rsidRPr="000E093D">
        <w:rPr>
          <w:rFonts w:ascii="Arial" w:eastAsia="Calibri" w:hAnsi="Arial" w:cs="Arial"/>
          <w:spacing w:val="15"/>
        </w:rPr>
        <w:t xml:space="preserve"> </w:t>
      </w:r>
      <w:r w:rsidRPr="000E093D">
        <w:rPr>
          <w:rFonts w:ascii="Arial" w:eastAsia="Calibri" w:hAnsi="Arial" w:cs="Arial"/>
        </w:rPr>
        <w:t>cento)</w:t>
      </w:r>
      <w:r w:rsidRPr="000E093D">
        <w:rPr>
          <w:rFonts w:ascii="Arial" w:eastAsia="Calibri" w:hAnsi="Arial" w:cs="Arial"/>
          <w:spacing w:val="14"/>
        </w:rPr>
        <w:t xml:space="preserve"> </w:t>
      </w:r>
      <w:r w:rsidRPr="000E093D">
        <w:rPr>
          <w:rFonts w:ascii="Arial" w:eastAsia="Calibri" w:hAnsi="Arial" w:cs="Arial"/>
        </w:rPr>
        <w:t>e</w:t>
      </w:r>
      <w:r w:rsidRPr="000E093D">
        <w:rPr>
          <w:rFonts w:ascii="Arial" w:eastAsia="Calibri" w:hAnsi="Arial" w:cs="Arial"/>
          <w:spacing w:val="13"/>
        </w:rPr>
        <w:t xml:space="preserve"> </w:t>
      </w:r>
      <w:r w:rsidRPr="000E093D">
        <w:rPr>
          <w:rFonts w:ascii="Arial" w:eastAsia="Calibri" w:hAnsi="Arial" w:cs="Arial"/>
        </w:rPr>
        <w:t>máximo</w:t>
      </w:r>
      <w:r w:rsidRPr="000E093D">
        <w:rPr>
          <w:rFonts w:ascii="Arial" w:eastAsia="Calibri" w:hAnsi="Arial" w:cs="Arial"/>
          <w:spacing w:val="13"/>
        </w:rPr>
        <w:t xml:space="preserve"> </w:t>
      </w:r>
      <w:r w:rsidRPr="000E093D">
        <w:rPr>
          <w:rFonts w:ascii="Arial" w:eastAsia="Calibri" w:hAnsi="Arial" w:cs="Arial"/>
        </w:rPr>
        <w:t>de</w:t>
      </w:r>
      <w:r w:rsidRPr="000E093D">
        <w:rPr>
          <w:rFonts w:ascii="Arial" w:eastAsia="Calibri" w:hAnsi="Arial" w:cs="Arial"/>
          <w:spacing w:val="13"/>
        </w:rPr>
        <w:t xml:space="preserve"> </w:t>
      </w:r>
      <w:r w:rsidRPr="000E093D">
        <w:rPr>
          <w:rFonts w:ascii="Arial" w:eastAsia="Calibri" w:hAnsi="Arial" w:cs="Arial"/>
        </w:rPr>
        <w:t>30%</w:t>
      </w:r>
      <w:r w:rsidRPr="000E093D">
        <w:rPr>
          <w:rFonts w:ascii="Arial" w:eastAsia="Calibri" w:hAnsi="Arial" w:cs="Arial"/>
          <w:spacing w:val="12"/>
        </w:rPr>
        <w:t xml:space="preserve"> </w:t>
      </w:r>
      <w:r w:rsidRPr="000E093D">
        <w:rPr>
          <w:rFonts w:ascii="Arial" w:eastAsia="Calibri" w:hAnsi="Arial" w:cs="Arial"/>
        </w:rPr>
        <w:t>(trinta</w:t>
      </w:r>
      <w:r w:rsidRPr="000E093D">
        <w:rPr>
          <w:rFonts w:ascii="Arial" w:eastAsia="Calibri" w:hAnsi="Arial" w:cs="Arial"/>
          <w:spacing w:val="12"/>
        </w:rPr>
        <w:t xml:space="preserve"> </w:t>
      </w:r>
      <w:r w:rsidRPr="000E093D">
        <w:rPr>
          <w:rFonts w:ascii="Arial" w:eastAsia="Calibri" w:hAnsi="Arial" w:cs="Arial"/>
        </w:rPr>
        <w:t>por</w:t>
      </w:r>
      <w:r w:rsidRPr="000E093D">
        <w:rPr>
          <w:rFonts w:ascii="Arial" w:eastAsia="Calibri" w:hAnsi="Arial" w:cs="Arial"/>
          <w:spacing w:val="15"/>
        </w:rPr>
        <w:t xml:space="preserve"> </w:t>
      </w:r>
      <w:r w:rsidRPr="000E093D">
        <w:rPr>
          <w:rFonts w:ascii="Arial" w:eastAsia="Calibri" w:hAnsi="Arial" w:cs="Arial"/>
        </w:rPr>
        <w:t>cento)</w:t>
      </w:r>
      <w:r w:rsidRPr="000E093D">
        <w:rPr>
          <w:rFonts w:ascii="Arial" w:eastAsia="Calibri" w:hAnsi="Arial" w:cs="Arial"/>
          <w:spacing w:val="14"/>
        </w:rPr>
        <w:t xml:space="preserve"> </w:t>
      </w:r>
      <w:r w:rsidRPr="000E093D">
        <w:rPr>
          <w:rFonts w:ascii="Arial" w:eastAsia="Calibri" w:hAnsi="Arial" w:cs="Arial"/>
        </w:rPr>
        <w:t>do</w:t>
      </w:r>
      <w:r w:rsidRPr="000E093D">
        <w:rPr>
          <w:rFonts w:ascii="Arial" w:eastAsia="Calibri" w:hAnsi="Arial" w:cs="Arial"/>
          <w:spacing w:val="11"/>
        </w:rPr>
        <w:t xml:space="preserve"> </w:t>
      </w:r>
      <w:r w:rsidRPr="000E093D">
        <w:rPr>
          <w:rFonts w:ascii="Arial" w:eastAsia="Calibri" w:hAnsi="Arial" w:cs="Arial"/>
        </w:rPr>
        <w:t>valor</w:t>
      </w:r>
      <w:r w:rsidRPr="000E093D">
        <w:rPr>
          <w:rFonts w:ascii="Arial" w:eastAsia="Calibri" w:hAnsi="Arial" w:cs="Arial"/>
          <w:spacing w:val="-3"/>
        </w:rPr>
        <w:t xml:space="preserve"> </w:t>
      </w:r>
      <w:r w:rsidRPr="000E093D">
        <w:rPr>
          <w:rFonts w:ascii="Arial" w:eastAsia="Calibri" w:hAnsi="Arial" w:cs="Arial"/>
        </w:rPr>
        <w:t>do</w:t>
      </w:r>
      <w:r w:rsidRPr="000E093D">
        <w:rPr>
          <w:rFonts w:ascii="Arial" w:eastAsia="Calibri" w:hAnsi="Arial" w:cs="Arial"/>
          <w:spacing w:val="14"/>
        </w:rPr>
        <w:t xml:space="preserve"> </w:t>
      </w:r>
      <w:r w:rsidRPr="000E093D">
        <w:rPr>
          <w:rFonts w:ascii="Arial" w:eastAsia="Calibri" w:hAnsi="Arial" w:cs="Arial"/>
        </w:rPr>
        <w:t>objeto</w:t>
      </w:r>
      <w:r w:rsidRPr="000E093D">
        <w:rPr>
          <w:rFonts w:ascii="Arial" w:eastAsia="Calibri" w:hAnsi="Arial" w:cs="Arial"/>
          <w:spacing w:val="-44"/>
        </w:rPr>
        <w:t xml:space="preserve"> </w:t>
      </w:r>
      <w:r w:rsidRPr="000E093D">
        <w:rPr>
          <w:rFonts w:ascii="Arial" w:eastAsia="Calibri" w:hAnsi="Arial" w:cs="Arial"/>
        </w:rPr>
        <w:t>licitado</w:t>
      </w:r>
      <w:r w:rsidRPr="000E093D">
        <w:rPr>
          <w:rFonts w:ascii="Arial" w:eastAsia="Calibri" w:hAnsi="Arial" w:cs="Arial"/>
          <w:spacing w:val="-1"/>
        </w:rPr>
        <w:t xml:space="preserve"> </w:t>
      </w:r>
      <w:r w:rsidRPr="000E093D">
        <w:rPr>
          <w:rFonts w:ascii="Arial" w:eastAsia="Calibri" w:hAnsi="Arial" w:cs="Arial"/>
        </w:rPr>
        <w:t>ou contratado;</w:t>
      </w:r>
    </w:p>
    <w:p w14:paraId="50E29C51" w14:textId="77777777" w:rsidR="0037683B" w:rsidRPr="000E093D" w:rsidRDefault="0037683B" w:rsidP="00A46419">
      <w:pPr>
        <w:numPr>
          <w:ilvl w:val="2"/>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impedimento</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0"/>
          <w:kern w:val="2"/>
          <w:lang w:eastAsia="pt-BR"/>
          <w14:ligatures w14:val="standardContextual"/>
        </w:rPr>
        <w:t xml:space="preserve"> </w:t>
      </w:r>
      <w:r w:rsidRPr="000E093D">
        <w:rPr>
          <w:rFonts w:ascii="Arial" w:eastAsia="Calibri" w:hAnsi="Arial" w:cs="Arial"/>
          <w:kern w:val="2"/>
          <w:lang w:eastAsia="pt-BR"/>
          <w14:ligatures w14:val="standardContextual"/>
        </w:rPr>
        <w:t>licitar</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contratar,</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âmbito</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Administração</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Pública</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direta</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indireta</w:t>
      </w:r>
      <w:r w:rsidRPr="000E093D">
        <w:rPr>
          <w:rFonts w:ascii="Arial" w:eastAsia="Calibri" w:hAnsi="Arial" w:cs="Arial"/>
          <w:spacing w:val="17"/>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órgão</w:t>
      </w:r>
      <w:r w:rsidRPr="000E093D">
        <w:rPr>
          <w:rFonts w:ascii="Arial" w:eastAsia="Calibri" w:hAnsi="Arial" w:cs="Arial"/>
          <w:spacing w:val="18"/>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Pr="000E093D">
        <w:rPr>
          <w:rFonts w:ascii="Arial" w:eastAsia="Calibri" w:hAnsi="Arial" w:cs="Arial"/>
          <w:spacing w:val="-44"/>
          <w:kern w:val="2"/>
          <w:lang w:eastAsia="pt-BR"/>
          <w14:ligatures w14:val="standardContextual"/>
        </w:rPr>
        <w:t xml:space="preserve"> </w:t>
      </w:r>
      <w:r w:rsidRPr="000E093D">
        <w:rPr>
          <w:rFonts w:ascii="Arial" w:eastAsia="Calibri" w:hAnsi="Arial" w:cs="Arial"/>
          <w:kern w:val="2"/>
          <w:lang w:eastAsia="pt-BR"/>
          <w14:ligatures w14:val="standardContextual"/>
        </w:rPr>
        <w:t>pelo prazo máximo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3</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(três) anos.</w:t>
      </w:r>
    </w:p>
    <w:p w14:paraId="2093A8D1" w14:textId="77777777" w:rsidR="0037683B" w:rsidRPr="000E093D" w:rsidRDefault="0037683B" w:rsidP="00A46419">
      <w:pPr>
        <w:numPr>
          <w:ilvl w:val="2"/>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declaração de inidoneidade para licitar ou contratar no âmbito da Administração Pública direta e indireta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todos os entes federativos, pelo prazo mínimo de 3 (três) anos e máximo de 6 (seis) anos, conforme art. 156 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14.133/2021.</w:t>
      </w:r>
    </w:p>
    <w:p w14:paraId="5BC02826"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 sanções previstas nas a</w:t>
      </w:r>
      <w:r w:rsidR="007848AA" w:rsidRPr="000E093D">
        <w:rPr>
          <w:rFonts w:ascii="Arial" w:eastAsia="Calibri" w:hAnsi="Arial" w:cs="Arial"/>
          <w:kern w:val="2"/>
          <w:lang w:eastAsia="pt-BR"/>
          <w14:ligatures w14:val="standardContextual"/>
        </w:rPr>
        <w:t>líneas “a”, “c” e “d” do item 15</w:t>
      </w:r>
      <w:r w:rsidRPr="000E093D">
        <w:rPr>
          <w:rFonts w:ascii="Arial" w:eastAsia="Calibri" w:hAnsi="Arial" w:cs="Arial"/>
          <w:kern w:val="2"/>
          <w:lang w:eastAsia="pt-BR"/>
          <w14:ligatures w14:val="standardContextual"/>
        </w:rPr>
        <w:t>.1 do presente Edital poderão ser aplicadas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cumulativamente com</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a prevista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na alínea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mesmo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item.</w:t>
      </w:r>
    </w:p>
    <w:p w14:paraId="75D12BEB"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A aplicação de multa de mora não impedirá que a Administração a converta em compensatória e promova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 extinção unilateral do contrato com a aplicação cumulada de outras sançõ</w:t>
      </w:r>
      <w:r w:rsidR="007848AA" w:rsidRPr="000E093D">
        <w:rPr>
          <w:rFonts w:ascii="Arial" w:eastAsia="Calibri" w:hAnsi="Arial" w:cs="Arial"/>
          <w:kern w:val="2"/>
          <w:lang w:eastAsia="pt-BR"/>
          <w14:ligatures w14:val="standardContextual"/>
        </w:rPr>
        <w:t>es, conforme previsto no item 15</w:t>
      </w:r>
      <w:r w:rsidRPr="000E093D">
        <w:rPr>
          <w:rFonts w:ascii="Arial" w:eastAsia="Calibri" w:hAnsi="Arial" w:cs="Arial"/>
          <w:kern w:val="2"/>
          <w:lang w:eastAsia="pt-BR"/>
          <w14:ligatures w14:val="standardContextual"/>
        </w:rPr>
        <w:t>.2</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 presente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Edital.</w:t>
      </w:r>
    </w:p>
    <w:p w14:paraId="748EC8B5"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Se a multa aplicada e as indenizações cabíveis forem superiores ao valor de pagamento eventualmente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devido pela Administração ao contratado, além da perda desse valor, a diferença será descontada da garantia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prestada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 será cobrada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judicialmente.</w:t>
      </w:r>
    </w:p>
    <w:p w14:paraId="24B6CF27"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 aplicação </w:t>
      </w:r>
      <w:r w:rsidR="007848AA" w:rsidRPr="000E093D">
        <w:rPr>
          <w:rFonts w:ascii="Arial" w:eastAsia="Calibri" w:hAnsi="Arial" w:cs="Arial"/>
          <w:kern w:val="2"/>
          <w:lang w:eastAsia="pt-BR"/>
          <w14:ligatures w14:val="standardContextual"/>
        </w:rPr>
        <w:t>das sanções previstas no item 15</w:t>
      </w:r>
      <w:r w:rsidRPr="000E093D">
        <w:rPr>
          <w:rFonts w:ascii="Arial" w:eastAsia="Calibri" w:hAnsi="Arial" w:cs="Arial"/>
          <w:kern w:val="2"/>
          <w:lang w:eastAsia="pt-BR"/>
          <w14:ligatures w14:val="standardContextual"/>
        </w:rPr>
        <w:t>.2 deste Edital não exclui, em hipótese alguma, a obrigação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reparação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integral 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dano causado à Administração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Pública.</w:t>
      </w:r>
    </w:p>
    <w:p w14:paraId="1435C757"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Na aplicaç</w:t>
      </w:r>
      <w:r w:rsidR="007848AA" w:rsidRPr="000E093D">
        <w:rPr>
          <w:rFonts w:ascii="Arial" w:eastAsia="Calibri" w:hAnsi="Arial" w:cs="Arial"/>
          <w:kern w:val="2"/>
          <w:lang w:eastAsia="pt-BR"/>
          <w14:ligatures w14:val="standardContextual"/>
        </w:rPr>
        <w:t>ão da sanção prevista no item 15.2, alínea 15</w:t>
      </w:r>
      <w:r w:rsidRPr="000E093D">
        <w:rPr>
          <w:rFonts w:ascii="Arial" w:eastAsia="Calibri" w:hAnsi="Arial" w:cs="Arial"/>
          <w:kern w:val="2"/>
          <w:lang w:eastAsia="pt-BR"/>
          <w14:ligatures w14:val="standardContextual"/>
        </w:rPr>
        <w:t xml:space="preserve">.2.2, do presente edital, será facultada </w:t>
      </w:r>
      <w:r w:rsidRPr="000E093D">
        <w:rPr>
          <w:rFonts w:ascii="Arial" w:eastAsia="Calibri" w:hAnsi="Arial" w:cs="Arial"/>
          <w:b/>
          <w:kern w:val="2"/>
          <w:u w:val="single"/>
          <w:lang w:eastAsia="pt-BR"/>
          <w14:ligatures w14:val="standardContextual"/>
        </w:rPr>
        <w:t>a defesa do</w:t>
      </w:r>
      <w:r w:rsidRPr="000E093D">
        <w:rPr>
          <w:rFonts w:ascii="Arial" w:eastAsia="Calibri" w:hAnsi="Arial" w:cs="Arial"/>
          <w:b/>
          <w:spacing w:val="1"/>
          <w:kern w:val="2"/>
          <w:lang w:eastAsia="pt-BR"/>
          <w14:ligatures w14:val="standardContextual"/>
        </w:rPr>
        <w:t xml:space="preserve"> </w:t>
      </w:r>
      <w:r w:rsidRPr="000E093D">
        <w:rPr>
          <w:rFonts w:ascii="Arial" w:eastAsia="Calibri" w:hAnsi="Arial" w:cs="Arial"/>
          <w:b/>
          <w:kern w:val="2"/>
          <w:u w:val="single"/>
          <w:lang w:eastAsia="pt-BR"/>
          <w14:ligatures w14:val="standardContextual"/>
        </w:rPr>
        <w:t>interessado</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no prazo</w:t>
      </w:r>
      <w:r w:rsidRPr="000E093D">
        <w:rPr>
          <w:rFonts w:ascii="Arial" w:eastAsia="Calibri" w:hAnsi="Arial" w:cs="Arial"/>
          <w:b/>
          <w:spacing w:val="-3"/>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de 15</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(quinze)</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dias úteis</w:t>
      </w:r>
      <w:r w:rsidRPr="000E093D">
        <w:rPr>
          <w:rFonts w:ascii="Arial" w:eastAsia="Calibri" w:hAnsi="Arial" w:cs="Arial"/>
          <w:kern w:val="2"/>
          <w:lang w:eastAsia="pt-BR"/>
          <w14:ligatures w14:val="standardContextual"/>
        </w:rPr>
        <w:t>, contado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 data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sua intimação.</w:t>
      </w:r>
    </w:p>
    <w:p w14:paraId="6E2D029C"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Para aplicação das sanções previstas nas alíneas “c” e “d” do item 1</w:t>
      </w:r>
      <w:r w:rsidR="007848AA" w:rsidRPr="000E093D">
        <w:rPr>
          <w:rFonts w:ascii="Arial" w:eastAsia="Calibri" w:hAnsi="Arial" w:cs="Arial"/>
          <w:kern w:val="2"/>
          <w:lang w:eastAsia="pt-BR"/>
          <w14:ligatures w14:val="standardContextual"/>
        </w:rPr>
        <w:t>5</w:t>
      </w:r>
      <w:r w:rsidRPr="000E093D">
        <w:rPr>
          <w:rFonts w:ascii="Arial" w:eastAsia="Calibri" w:hAnsi="Arial" w:cs="Arial"/>
          <w:kern w:val="2"/>
          <w:lang w:eastAsia="pt-BR"/>
          <w14:ligatures w14:val="standardContextual"/>
        </w:rPr>
        <w:t>.2 do presente Edital, o licitante ou 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contratado será intimado para, no prazo de 15 (quinze) dias úteis, contado da data de intimação, apresentar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defesa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escrita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especificar 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provas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pretenda produzir.</w:t>
      </w:r>
    </w:p>
    <w:p w14:paraId="4FCA08BE"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Na hipótese de deferimento de pedido de produção de novas provas ou de juntada de provas julgadas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indispensáveis pela comissão, o licitante ou o contratado poderá apresentar alegações finais no prazo de 15</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(quinze) dias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úteis, contado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 data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 intimação.</w:t>
      </w:r>
    </w:p>
    <w:p w14:paraId="14BE346C"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Serão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indeferidas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comissão,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mediante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decisão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fundamentada,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provas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ilícitas,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impertinentes,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desnecessárias,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protelatórias ou intempestivas.</w:t>
      </w:r>
    </w:p>
    <w:p w14:paraId="5FEDCD14"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personalidade jurídica poderá ser desconsiderada sempre que utilizada com abuso do direito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facilitar,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encobrir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dissimular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prática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ilícitos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previstos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nesta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provocar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confusão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patrimonial, e, nesse caso, todos os efeitos das sanções aplicadas à pessoa jurídica serão estendidos aos seus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administradores e sócios com poderes de administração, a pessoa jurídica sucessora ou a empresa do mesmo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ramo com relação de coligação ou controle, de fato ou de direito, com o sancionado, observados, em todos 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casos, 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contraditório, a ampla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defesa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 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obrigatoriedade de análise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jurídica</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prévia.</w:t>
      </w:r>
    </w:p>
    <w:p w14:paraId="40E15ACC" w14:textId="77777777" w:rsidR="0037683B" w:rsidRPr="000E093D" w:rsidRDefault="0037683B" w:rsidP="00A46419">
      <w:pPr>
        <w:numPr>
          <w:ilvl w:val="1"/>
          <w:numId w:val="19"/>
        </w:numPr>
        <w:tabs>
          <w:tab w:val="left" w:pos="475"/>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É</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admitida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reabilitação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contratado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perante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própria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autoridade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aplicou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penalidade,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exigidos,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cumulativamente:</w:t>
      </w:r>
    </w:p>
    <w:p w14:paraId="2065187B" w14:textId="77777777" w:rsidR="0037683B" w:rsidRPr="000E093D" w:rsidRDefault="0037683B" w:rsidP="00A46419">
      <w:pPr>
        <w:numPr>
          <w:ilvl w:val="0"/>
          <w:numId w:val="10"/>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reparação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integral</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dano causado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Administração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Pública;</w:t>
      </w:r>
    </w:p>
    <w:p w14:paraId="6168EE63" w14:textId="77777777" w:rsidR="0037683B" w:rsidRPr="000E093D" w:rsidRDefault="0037683B" w:rsidP="00A46419">
      <w:pPr>
        <w:numPr>
          <w:ilvl w:val="0"/>
          <w:numId w:val="10"/>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pagamento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multa;</w:t>
      </w:r>
    </w:p>
    <w:p w14:paraId="118E45A7" w14:textId="77777777" w:rsidR="0037683B" w:rsidRPr="000E093D" w:rsidRDefault="0037683B" w:rsidP="00A46419">
      <w:pPr>
        <w:numPr>
          <w:ilvl w:val="0"/>
          <w:numId w:val="10"/>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transcurso do prazo mínimo de 1 (um) ano da aplicação da penalidade, no caso de impedimento de licitar 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contratar,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3</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(três)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anos da aplicação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 penalidade, no caso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 declaração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inidoneidade;</w:t>
      </w:r>
    </w:p>
    <w:p w14:paraId="1A12CA8C" w14:textId="77777777" w:rsidR="0037683B" w:rsidRPr="000E093D" w:rsidRDefault="0037683B" w:rsidP="00A46419">
      <w:pPr>
        <w:numPr>
          <w:ilvl w:val="0"/>
          <w:numId w:val="10"/>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cumprimento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condições 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reabilitação definidas</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ato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punitivo;</w:t>
      </w:r>
    </w:p>
    <w:p w14:paraId="5DF11D25" w14:textId="77777777" w:rsidR="0037683B" w:rsidRPr="000E093D" w:rsidRDefault="0037683B" w:rsidP="00A46419">
      <w:pPr>
        <w:numPr>
          <w:ilvl w:val="0"/>
          <w:numId w:val="10"/>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análise jurídica prévia, com posicionamento conclusivo quanto ao cumprimento dos requisitos definidos neste</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artigo.</w:t>
      </w:r>
    </w:p>
    <w:p w14:paraId="05F80ECE" w14:textId="77777777" w:rsidR="0037683B" w:rsidRPr="000E093D" w:rsidRDefault="0037683B" w:rsidP="00A46419">
      <w:pPr>
        <w:numPr>
          <w:ilvl w:val="0"/>
          <w:numId w:val="10"/>
        </w:numPr>
        <w:tabs>
          <w:tab w:val="left" w:pos="472"/>
        </w:tabs>
        <w:spacing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sanção pelas infrações previstas nas alíneas do item 1</w:t>
      </w:r>
      <w:r w:rsidR="007848AA" w:rsidRPr="000E093D">
        <w:rPr>
          <w:rFonts w:ascii="Arial" w:eastAsia="Calibri" w:hAnsi="Arial" w:cs="Arial"/>
          <w:kern w:val="2"/>
          <w:lang w:eastAsia="pt-BR"/>
          <w14:ligatures w14:val="standardContextual"/>
        </w:rPr>
        <w:t>5.2 do presente Edital exigirão</w:t>
      </w:r>
      <w:r w:rsidRPr="000E093D">
        <w:rPr>
          <w:rFonts w:ascii="Arial" w:eastAsia="Calibri" w:hAnsi="Arial" w:cs="Arial"/>
          <w:kern w:val="2"/>
          <w:lang w:eastAsia="pt-BR"/>
          <w14:ligatures w14:val="standardContextual"/>
        </w:rPr>
        <w:t>, como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condição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reabilitação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contratado,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implantação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aperfeiçoamento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programa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integridade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pelo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responsável.</w:t>
      </w:r>
    </w:p>
    <w:p w14:paraId="185C99B4" w14:textId="77777777" w:rsidR="0037683B" w:rsidRPr="000E093D" w:rsidRDefault="0037683B" w:rsidP="00A46419">
      <w:pPr>
        <w:tabs>
          <w:tab w:val="left" w:pos="472"/>
        </w:tabs>
        <w:spacing w:after="0" w:line="240" w:lineRule="auto"/>
        <w:ind w:firstLine="851"/>
        <w:contextualSpacing/>
        <w:jc w:val="both"/>
        <w:rPr>
          <w:rFonts w:ascii="Arial" w:eastAsia="Calibri" w:hAnsi="Arial" w:cs="Arial"/>
          <w:kern w:val="2"/>
          <w:lang w:eastAsia="pt-BR"/>
          <w14:ligatures w14:val="standardContextual"/>
        </w:rPr>
      </w:pPr>
    </w:p>
    <w:p w14:paraId="33814FF4" w14:textId="77777777" w:rsidR="00BF587B" w:rsidRPr="000E093D" w:rsidRDefault="00BF587B" w:rsidP="00A46419">
      <w:pPr>
        <w:pStyle w:val="PargrafodaLista"/>
        <w:numPr>
          <w:ilvl w:val="0"/>
          <w:numId w:val="19"/>
        </w:numPr>
        <w:spacing w:after="0" w:line="240" w:lineRule="auto"/>
        <w:ind w:left="0" w:firstLine="851"/>
        <w:jc w:val="both"/>
        <w:rPr>
          <w:rFonts w:ascii="Arial" w:eastAsia="Calibri" w:hAnsi="Arial" w:cs="Arial"/>
          <w:b/>
        </w:rPr>
      </w:pPr>
      <w:r w:rsidRPr="000E093D">
        <w:rPr>
          <w:rFonts w:ascii="Arial" w:eastAsia="Calibri" w:hAnsi="Arial" w:cs="Arial"/>
          <w:b/>
        </w:rPr>
        <w:t>CONDIÇÕES DE CONTRATAÇÃO</w:t>
      </w:r>
    </w:p>
    <w:p w14:paraId="02E51B03" w14:textId="77777777" w:rsidR="00BF587B" w:rsidRPr="000E093D" w:rsidRDefault="001D02E0"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16</w:t>
      </w:r>
      <w:r w:rsidR="00BF587B" w:rsidRPr="000E093D">
        <w:rPr>
          <w:rFonts w:ascii="Arial" w:eastAsia="Calibri" w:hAnsi="Arial" w:cs="Arial"/>
          <w:kern w:val="2"/>
          <w:lang w:eastAsia="pt-BR"/>
          <w14:ligatures w14:val="standardContextual"/>
        </w:rPr>
        <w:t>.1. O licitante vencedor será convocado para assinar o termo de contrato ou para aceitar ou retirar o instrumento equivalente, dentro do prazo de 05 (cinco) dias úteis, sob pena de decair o direito à contratação, sem prejuízo das sanções previstas neste Edital.</w:t>
      </w:r>
    </w:p>
    <w:p w14:paraId="2A49EDA0" w14:textId="77777777" w:rsidR="00BF587B" w:rsidRPr="000E093D" w:rsidRDefault="001D02E0"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16</w:t>
      </w:r>
      <w:r w:rsidR="00BF587B" w:rsidRPr="000E093D">
        <w:rPr>
          <w:rFonts w:ascii="Arial" w:eastAsia="Calibri" w:hAnsi="Arial" w:cs="Arial"/>
          <w:kern w:val="2"/>
          <w:lang w:eastAsia="pt-BR"/>
          <w14:ligatures w14:val="standardContextual"/>
        </w:rPr>
        <w:t>.2. O prazo de convocação poderá ser prorrogado 1 (uma) vez, por igual período, mediante solicitação da parte, durante seu transcurso, devidamente justificada, e desde que o motivo apresentado seja aceito pela Administração.</w:t>
      </w:r>
    </w:p>
    <w:p w14:paraId="712DDB0E" w14:textId="77777777" w:rsidR="00BF587B" w:rsidRPr="000E093D" w:rsidRDefault="001D02E0"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16</w:t>
      </w:r>
      <w:r w:rsidR="00BF587B" w:rsidRPr="000E093D">
        <w:rPr>
          <w:rFonts w:ascii="Arial" w:eastAsia="Calibri" w:hAnsi="Arial" w:cs="Arial"/>
          <w:kern w:val="2"/>
          <w:lang w:eastAsia="pt-BR"/>
          <w14:ligatures w14:val="standardContextual"/>
        </w:rPr>
        <w:t>.3.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 sem prejuízo da aplicação das sanções cabíveis.</w:t>
      </w:r>
    </w:p>
    <w:p w14:paraId="0739A751" w14:textId="77777777" w:rsidR="00BF587B" w:rsidRPr="000E093D" w:rsidRDefault="001D02E0"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16</w:t>
      </w:r>
      <w:r w:rsidR="00BF587B" w:rsidRPr="000E093D">
        <w:rPr>
          <w:rFonts w:ascii="Arial" w:eastAsia="Calibri" w:hAnsi="Arial" w:cs="Arial"/>
          <w:kern w:val="2"/>
          <w:lang w:eastAsia="pt-BR"/>
          <w14:ligatures w14:val="standardContextual"/>
        </w:rPr>
        <w:t>.4. Decorrido o prazo de validade da proposta indicado no item 5.1 deste Edital, sem convocação para a contratação, ficarão os licitantes liberados dos compromissos assumidos.</w:t>
      </w:r>
    </w:p>
    <w:p w14:paraId="49D49263" w14:textId="77777777" w:rsidR="00BF587B" w:rsidRPr="000E093D" w:rsidRDefault="00BF587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w:t>
      </w:r>
      <w:r w:rsidR="001D02E0" w:rsidRPr="000E093D">
        <w:rPr>
          <w:rFonts w:ascii="Arial" w:eastAsia="Calibri" w:hAnsi="Arial" w:cs="Arial"/>
          <w:kern w:val="2"/>
          <w:lang w:eastAsia="pt-BR"/>
          <w14:ligatures w14:val="standardContextual"/>
        </w:rPr>
        <w:t>6</w:t>
      </w:r>
      <w:r w:rsidRPr="000E093D">
        <w:rPr>
          <w:rFonts w:ascii="Arial" w:eastAsia="Calibri" w:hAnsi="Arial" w:cs="Arial"/>
          <w:kern w:val="2"/>
          <w:lang w:eastAsia="pt-BR"/>
          <w14:ligatures w14:val="standardContextual"/>
        </w:rPr>
        <w:t>.5. Na hipótese de nenhum dos licitantes aceitar a contratação, nos termos do 14.3 deste Edital, a Administração, observados o valor estimado e sua eventual atualização nos termos do edital, poderá:</w:t>
      </w:r>
    </w:p>
    <w:p w14:paraId="7B00B023" w14:textId="77777777" w:rsidR="00BF587B" w:rsidRPr="000E093D" w:rsidRDefault="00BF587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 convocar os licitantes remanescentes para negociação, na ordem de classificação, com vistas à obtenção de preço melhor, mesmo que acima do preço do adjudicatário;</w:t>
      </w:r>
    </w:p>
    <w:p w14:paraId="64721630" w14:textId="77777777" w:rsidR="00BF587B" w:rsidRPr="000E093D" w:rsidRDefault="00BF587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b) adjudicar e celebrar o contrato nas condições ofertadas pelos licitantes remanescentes, atendida a ordem classificatória, quando frustrada a negociação de melhor condição.</w:t>
      </w:r>
    </w:p>
    <w:p w14:paraId="07CA29CD" w14:textId="77777777" w:rsidR="0037683B" w:rsidRPr="000E093D" w:rsidRDefault="001D02E0"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16</w:t>
      </w:r>
      <w:r w:rsidR="00BF587B" w:rsidRPr="000E093D">
        <w:rPr>
          <w:rFonts w:ascii="Arial" w:eastAsia="Calibri" w:hAnsi="Arial" w:cs="Arial"/>
          <w:kern w:val="2"/>
          <w:lang w:eastAsia="pt-BR"/>
          <w14:ligatures w14:val="standardContextual"/>
        </w:rPr>
        <w:t>.6.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14:paraId="71B24256" w14:textId="77777777" w:rsidR="00BF587B" w:rsidRPr="000E093D" w:rsidRDefault="00BF587B" w:rsidP="00A46419">
      <w:pPr>
        <w:spacing w:after="0" w:line="240" w:lineRule="auto"/>
        <w:ind w:firstLine="851"/>
        <w:jc w:val="both"/>
        <w:rPr>
          <w:rFonts w:ascii="Arial" w:eastAsia="Calibri" w:hAnsi="Arial" w:cs="Arial"/>
          <w:kern w:val="2"/>
          <w:lang w:eastAsia="pt-BR"/>
          <w14:ligatures w14:val="standardContextual"/>
        </w:rPr>
      </w:pPr>
    </w:p>
    <w:p w14:paraId="5EA7C52B" w14:textId="77777777" w:rsidR="0037683B" w:rsidRPr="000E093D" w:rsidRDefault="0037683B" w:rsidP="00A46419">
      <w:pPr>
        <w:pStyle w:val="PargrafodaLista"/>
        <w:numPr>
          <w:ilvl w:val="0"/>
          <w:numId w:val="19"/>
        </w:numPr>
        <w:tabs>
          <w:tab w:val="left" w:pos="578"/>
        </w:tabs>
        <w:spacing w:after="0" w:line="240" w:lineRule="auto"/>
        <w:ind w:left="0" w:firstLine="851"/>
        <w:jc w:val="both"/>
        <w:rPr>
          <w:rFonts w:ascii="Arial" w:eastAsia="Calibri" w:hAnsi="Arial" w:cs="Arial"/>
          <w:b/>
        </w:rPr>
      </w:pPr>
      <w:r w:rsidRPr="000E093D">
        <w:rPr>
          <w:rFonts w:ascii="Arial" w:eastAsia="Calibri" w:hAnsi="Arial" w:cs="Arial"/>
          <w:b/>
        </w:rPr>
        <w:t>DA</w:t>
      </w:r>
      <w:r w:rsidRPr="000E093D">
        <w:rPr>
          <w:rFonts w:ascii="Arial" w:eastAsia="Calibri" w:hAnsi="Arial" w:cs="Arial"/>
          <w:b/>
          <w:spacing w:val="-2"/>
        </w:rPr>
        <w:t xml:space="preserve"> </w:t>
      </w:r>
      <w:r w:rsidRPr="000E093D">
        <w:rPr>
          <w:rFonts w:ascii="Arial" w:eastAsia="Calibri" w:hAnsi="Arial" w:cs="Arial"/>
          <w:b/>
        </w:rPr>
        <w:t>IMPUGNAÇÃO</w:t>
      </w:r>
      <w:r w:rsidRPr="000E093D">
        <w:rPr>
          <w:rFonts w:ascii="Arial" w:eastAsia="Calibri" w:hAnsi="Arial" w:cs="Arial"/>
          <w:b/>
          <w:spacing w:val="-2"/>
        </w:rPr>
        <w:t xml:space="preserve"> </w:t>
      </w:r>
      <w:r w:rsidRPr="000E093D">
        <w:rPr>
          <w:rFonts w:ascii="Arial" w:eastAsia="Calibri" w:hAnsi="Arial" w:cs="Arial"/>
          <w:b/>
        </w:rPr>
        <w:t>AO</w:t>
      </w:r>
      <w:r w:rsidRPr="000E093D">
        <w:rPr>
          <w:rFonts w:ascii="Arial" w:eastAsia="Calibri" w:hAnsi="Arial" w:cs="Arial"/>
          <w:b/>
          <w:spacing w:val="-2"/>
        </w:rPr>
        <w:t xml:space="preserve"> </w:t>
      </w:r>
      <w:r w:rsidRPr="000E093D">
        <w:rPr>
          <w:rFonts w:ascii="Arial" w:eastAsia="Calibri" w:hAnsi="Arial" w:cs="Arial"/>
          <w:b/>
        </w:rPr>
        <w:t>EDITAL</w:t>
      </w:r>
      <w:r w:rsidRPr="000E093D">
        <w:rPr>
          <w:rFonts w:ascii="Arial" w:eastAsia="Calibri" w:hAnsi="Arial" w:cs="Arial"/>
          <w:b/>
          <w:spacing w:val="-1"/>
        </w:rPr>
        <w:t xml:space="preserve"> </w:t>
      </w:r>
      <w:r w:rsidRPr="000E093D">
        <w:rPr>
          <w:rFonts w:ascii="Arial" w:eastAsia="Calibri" w:hAnsi="Arial" w:cs="Arial"/>
          <w:b/>
        </w:rPr>
        <w:t>E</w:t>
      </w:r>
      <w:r w:rsidRPr="000E093D">
        <w:rPr>
          <w:rFonts w:ascii="Arial" w:eastAsia="Calibri" w:hAnsi="Arial" w:cs="Arial"/>
          <w:b/>
          <w:spacing w:val="-2"/>
        </w:rPr>
        <w:t xml:space="preserve"> </w:t>
      </w:r>
      <w:r w:rsidRPr="000E093D">
        <w:rPr>
          <w:rFonts w:ascii="Arial" w:eastAsia="Calibri" w:hAnsi="Arial" w:cs="Arial"/>
          <w:b/>
        </w:rPr>
        <w:t>DOS</w:t>
      </w:r>
      <w:r w:rsidRPr="000E093D">
        <w:rPr>
          <w:rFonts w:ascii="Arial" w:eastAsia="Calibri" w:hAnsi="Arial" w:cs="Arial"/>
          <w:b/>
          <w:spacing w:val="-2"/>
        </w:rPr>
        <w:t xml:space="preserve"> </w:t>
      </w:r>
      <w:r w:rsidRPr="000E093D">
        <w:rPr>
          <w:rFonts w:ascii="Arial" w:eastAsia="Calibri" w:hAnsi="Arial" w:cs="Arial"/>
          <w:b/>
        </w:rPr>
        <w:t>ESCLARECIMENTOS</w:t>
      </w:r>
    </w:p>
    <w:p w14:paraId="6543DA0F" w14:textId="77777777" w:rsidR="0037683B" w:rsidRPr="000E093D" w:rsidRDefault="0037683B" w:rsidP="00A46419">
      <w:pPr>
        <w:numPr>
          <w:ilvl w:val="1"/>
          <w:numId w:val="19"/>
        </w:numPr>
        <w:tabs>
          <w:tab w:val="left" w:pos="750"/>
        </w:tabs>
        <w:spacing w:before="118"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Impugnações ao ato convocatório deste Pregão Eletrônico serão recebidas até 03 (três) dias úteis antes 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abertura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46"/>
          <w:kern w:val="2"/>
          <w:lang w:eastAsia="pt-BR"/>
          <w14:ligatures w14:val="standardContextual"/>
        </w:rPr>
        <w:t xml:space="preserve"> </w:t>
      </w:r>
      <w:r w:rsidRPr="000E093D">
        <w:rPr>
          <w:rFonts w:ascii="Arial" w:eastAsia="Calibri" w:hAnsi="Arial" w:cs="Arial"/>
          <w:kern w:val="2"/>
          <w:lang w:eastAsia="pt-BR"/>
          <w14:ligatures w14:val="standardContextual"/>
        </w:rPr>
        <w:t>sessão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pública,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endereço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eletrônico licitacao@miraguai.rs.gov.br.</w:t>
      </w:r>
    </w:p>
    <w:p w14:paraId="771170AD" w14:textId="77777777" w:rsidR="0037683B" w:rsidRPr="000E093D" w:rsidRDefault="0037683B" w:rsidP="00A46419">
      <w:pPr>
        <w:numPr>
          <w:ilvl w:val="1"/>
          <w:numId w:val="19"/>
        </w:numPr>
        <w:tabs>
          <w:tab w:val="left" w:pos="750"/>
        </w:tabs>
        <w:spacing w:before="118"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Pedidos de esclarecimento referentes ao presente processo licitatório deverão ser enviados ao Pregoeiro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até 03 (três) dias úteis anteriores à data fixada para abertura da sessão pública, para o endereço eletrônico licitacao@miraguai.rs.gov.br.  </w:t>
      </w:r>
    </w:p>
    <w:p w14:paraId="731C8705" w14:textId="77777777" w:rsidR="0037683B" w:rsidRPr="000E093D" w:rsidRDefault="0037683B" w:rsidP="00A46419">
      <w:pPr>
        <w:numPr>
          <w:ilvl w:val="1"/>
          <w:numId w:val="19"/>
        </w:numPr>
        <w:tabs>
          <w:tab w:val="left" w:pos="750"/>
        </w:tabs>
        <w:spacing w:before="118"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A resposta à impugnação ou ao pedido de esclarecimento será divulgada em sítio eletrônico oficial 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prazo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até</w:t>
      </w:r>
      <w:r w:rsidRPr="000E093D">
        <w:rPr>
          <w:rFonts w:ascii="Arial" w:eastAsia="Calibri" w:hAnsi="Arial" w:cs="Arial"/>
          <w:spacing w:val="-1"/>
          <w:kern w:val="2"/>
          <w:lang w:eastAsia="pt-BR"/>
          <w14:ligatures w14:val="standardContextual"/>
        </w:rPr>
        <w:t xml:space="preserve"> 0</w:t>
      </w:r>
      <w:r w:rsidRPr="000E093D">
        <w:rPr>
          <w:rFonts w:ascii="Arial" w:eastAsia="Calibri" w:hAnsi="Arial" w:cs="Arial"/>
          <w:kern w:val="2"/>
          <w:lang w:eastAsia="pt-BR"/>
          <w14:ligatures w14:val="standardContextual"/>
        </w:rPr>
        <w:t>3 (três)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dias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úteis, limitado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último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dia útil</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anterior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data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 abertura 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certame.</w:t>
      </w:r>
    </w:p>
    <w:p w14:paraId="2874B37E" w14:textId="77777777" w:rsidR="0037683B" w:rsidRPr="000E093D" w:rsidRDefault="0037683B" w:rsidP="00A46419">
      <w:pPr>
        <w:numPr>
          <w:ilvl w:val="1"/>
          <w:numId w:val="19"/>
        </w:numPr>
        <w:tabs>
          <w:tab w:val="left" w:pos="750"/>
        </w:tabs>
        <w:spacing w:before="118"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Os pedidos de esclarecimento e as impugnações apresentados fora de prazo serão recebidos como mero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exercício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direito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petição.</w:t>
      </w:r>
    </w:p>
    <w:p w14:paraId="2016B92C"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22CAA301" w14:textId="77777777" w:rsidR="0037683B" w:rsidRPr="000E093D" w:rsidRDefault="0037683B" w:rsidP="00A46419">
      <w:pPr>
        <w:numPr>
          <w:ilvl w:val="0"/>
          <w:numId w:val="19"/>
        </w:numPr>
        <w:tabs>
          <w:tab w:val="left" w:pos="575"/>
        </w:tabs>
        <w:spacing w:after="0" w:line="240" w:lineRule="auto"/>
        <w:ind w:left="0" w:firstLine="851"/>
        <w:contextualSpacing/>
        <w:jc w:val="both"/>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CONSIDERAÇÕES</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b/>
          <w:kern w:val="2"/>
          <w:lang w:eastAsia="pt-BR"/>
          <w14:ligatures w14:val="standardContextual"/>
        </w:rPr>
        <w:t>GERAIS</w:t>
      </w:r>
    </w:p>
    <w:p w14:paraId="52DC24EB" w14:textId="77777777" w:rsidR="0037683B" w:rsidRPr="000E093D" w:rsidRDefault="0037683B" w:rsidP="00A46419">
      <w:pPr>
        <w:tabs>
          <w:tab w:val="left" w:pos="575"/>
        </w:tabs>
        <w:spacing w:after="0" w:line="240" w:lineRule="auto"/>
        <w:ind w:firstLine="851"/>
        <w:contextualSpacing/>
        <w:jc w:val="both"/>
        <w:rPr>
          <w:rFonts w:ascii="Arial" w:eastAsia="Calibri" w:hAnsi="Arial" w:cs="Arial"/>
          <w:b/>
          <w:kern w:val="2"/>
          <w:lang w:eastAsia="pt-BR"/>
          <w14:ligatures w14:val="standardContextual"/>
        </w:rPr>
      </w:pPr>
    </w:p>
    <w:p w14:paraId="6281371E" w14:textId="77777777" w:rsidR="0037683B" w:rsidRPr="000E093D" w:rsidRDefault="0037683B" w:rsidP="00A46419">
      <w:pPr>
        <w:pStyle w:val="PargrafodaLista"/>
        <w:numPr>
          <w:ilvl w:val="1"/>
          <w:numId w:val="19"/>
        </w:numPr>
        <w:tabs>
          <w:tab w:val="left" w:pos="748"/>
        </w:tabs>
        <w:spacing w:before="121" w:after="0" w:line="240" w:lineRule="auto"/>
        <w:ind w:left="0" w:firstLine="851"/>
        <w:jc w:val="both"/>
        <w:rPr>
          <w:rFonts w:ascii="Arial" w:eastAsia="Calibri" w:hAnsi="Arial" w:cs="Arial"/>
        </w:rPr>
      </w:pPr>
      <w:r w:rsidRPr="000E093D">
        <w:rPr>
          <w:rFonts w:ascii="Arial" w:eastAsia="Calibri" w:hAnsi="Arial" w:cs="Arial"/>
        </w:rPr>
        <w:t>É facultada ao Pregoeiro, em qualquer fase da licitação, a promoção de diligências destinadas a esclarecer</w:t>
      </w:r>
      <w:r w:rsidRPr="000E093D">
        <w:rPr>
          <w:rFonts w:ascii="Arial" w:eastAsia="Calibri" w:hAnsi="Arial" w:cs="Arial"/>
          <w:spacing w:val="1"/>
        </w:rPr>
        <w:t xml:space="preserve"> </w:t>
      </w:r>
      <w:r w:rsidRPr="000E093D">
        <w:rPr>
          <w:rFonts w:ascii="Arial" w:eastAsia="Calibri" w:hAnsi="Arial" w:cs="Arial"/>
        </w:rPr>
        <w:t>ou complementar a instrução do procedimento licitatório, ou solicitar esclarecimentos adicionais aos licitantes,</w:t>
      </w:r>
      <w:r w:rsidRPr="000E093D">
        <w:rPr>
          <w:rFonts w:ascii="Arial" w:eastAsia="Calibri" w:hAnsi="Arial" w:cs="Arial"/>
          <w:spacing w:val="1"/>
        </w:rPr>
        <w:t xml:space="preserve"> </w:t>
      </w:r>
      <w:r w:rsidRPr="000E093D">
        <w:rPr>
          <w:rFonts w:ascii="Arial" w:eastAsia="Calibri" w:hAnsi="Arial" w:cs="Arial"/>
        </w:rPr>
        <w:t>que</w:t>
      </w:r>
      <w:r w:rsidRPr="000E093D">
        <w:rPr>
          <w:rFonts w:ascii="Arial" w:eastAsia="Calibri" w:hAnsi="Arial" w:cs="Arial"/>
          <w:spacing w:val="-1"/>
        </w:rPr>
        <w:t xml:space="preserve"> </w:t>
      </w:r>
      <w:r w:rsidRPr="000E093D">
        <w:rPr>
          <w:rFonts w:ascii="Arial" w:eastAsia="Calibri" w:hAnsi="Arial" w:cs="Arial"/>
        </w:rPr>
        <w:t>deverão ser</w:t>
      </w:r>
      <w:r w:rsidRPr="000E093D">
        <w:rPr>
          <w:rFonts w:ascii="Arial" w:eastAsia="Calibri" w:hAnsi="Arial" w:cs="Arial"/>
          <w:spacing w:val="1"/>
        </w:rPr>
        <w:t xml:space="preserve"> </w:t>
      </w:r>
      <w:r w:rsidRPr="000E093D">
        <w:rPr>
          <w:rFonts w:ascii="Arial" w:eastAsia="Calibri" w:hAnsi="Arial" w:cs="Arial"/>
        </w:rPr>
        <w:t>respondidos no</w:t>
      </w:r>
      <w:r w:rsidRPr="000E093D">
        <w:rPr>
          <w:rFonts w:ascii="Arial" w:eastAsia="Calibri" w:hAnsi="Arial" w:cs="Arial"/>
          <w:spacing w:val="-2"/>
        </w:rPr>
        <w:t xml:space="preserve"> </w:t>
      </w:r>
      <w:r w:rsidRPr="000E093D">
        <w:rPr>
          <w:rFonts w:ascii="Arial" w:eastAsia="Calibri" w:hAnsi="Arial" w:cs="Arial"/>
        </w:rPr>
        <w:t>prazo máximo</w:t>
      </w:r>
      <w:r w:rsidRPr="000E093D">
        <w:rPr>
          <w:rFonts w:ascii="Arial" w:eastAsia="Calibri" w:hAnsi="Arial" w:cs="Arial"/>
          <w:spacing w:val="-4"/>
        </w:rPr>
        <w:t xml:space="preserve"> </w:t>
      </w:r>
      <w:r w:rsidRPr="000E093D">
        <w:rPr>
          <w:rFonts w:ascii="Arial" w:eastAsia="Calibri" w:hAnsi="Arial" w:cs="Arial"/>
        </w:rPr>
        <w:t>de</w:t>
      </w:r>
      <w:r w:rsidRPr="000E093D">
        <w:rPr>
          <w:rFonts w:ascii="Arial" w:eastAsia="Calibri" w:hAnsi="Arial" w:cs="Arial"/>
          <w:spacing w:val="-1"/>
        </w:rPr>
        <w:t xml:space="preserve"> </w:t>
      </w:r>
      <w:r w:rsidRPr="000E093D">
        <w:rPr>
          <w:rFonts w:ascii="Arial" w:eastAsia="Calibri" w:hAnsi="Arial" w:cs="Arial"/>
        </w:rPr>
        <w:t>24</w:t>
      </w:r>
      <w:r w:rsidRPr="000E093D">
        <w:rPr>
          <w:rFonts w:ascii="Arial" w:eastAsia="Calibri" w:hAnsi="Arial" w:cs="Arial"/>
          <w:spacing w:val="3"/>
        </w:rPr>
        <w:t xml:space="preserve"> </w:t>
      </w:r>
      <w:r w:rsidRPr="000E093D">
        <w:rPr>
          <w:rFonts w:ascii="Arial" w:eastAsia="Calibri" w:hAnsi="Arial" w:cs="Arial"/>
        </w:rPr>
        <w:t>horas.</w:t>
      </w:r>
    </w:p>
    <w:p w14:paraId="122C5B62" w14:textId="77777777" w:rsidR="0037683B" w:rsidRPr="000E093D" w:rsidRDefault="0037683B" w:rsidP="00A46419">
      <w:pPr>
        <w:numPr>
          <w:ilvl w:val="1"/>
          <w:numId w:val="19"/>
        </w:numPr>
        <w:tabs>
          <w:tab w:val="left" w:pos="748"/>
        </w:tabs>
        <w:spacing w:before="121"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O presente processo licitatório poderá ser revogado por interesse público, anulado por ilegalidade,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ofício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ou provocação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terceiros.</w:t>
      </w:r>
    </w:p>
    <w:p w14:paraId="4ABA7E24" w14:textId="77777777" w:rsidR="0037683B" w:rsidRPr="000E093D" w:rsidRDefault="0037683B" w:rsidP="00A46419">
      <w:pPr>
        <w:numPr>
          <w:ilvl w:val="1"/>
          <w:numId w:val="19"/>
        </w:numPr>
        <w:tabs>
          <w:tab w:val="left" w:pos="748"/>
        </w:tabs>
        <w:spacing w:before="121"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anulação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procedimento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licitatório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motivo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ilegalidade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gera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obrigação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indenizar,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ressalvado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 disposto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no §1º</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artigo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 xml:space="preserve">148 da </w:t>
      </w:r>
      <w:r w:rsidRPr="000E093D">
        <w:rPr>
          <w:rFonts w:ascii="Arial" w:eastAsia="Calibri" w:hAnsi="Arial" w:cs="Arial"/>
          <w:color w:val="000000"/>
          <w:kern w:val="2"/>
          <w:lang w:eastAsia="pt-BR"/>
          <w14:ligatures w14:val="standardContextual"/>
        </w:rPr>
        <w:t>Lei nº</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14.1333/2021.</w:t>
      </w:r>
    </w:p>
    <w:p w14:paraId="6F86061D" w14:textId="77777777" w:rsidR="0037683B" w:rsidRPr="000E093D" w:rsidRDefault="0037683B" w:rsidP="00A46419">
      <w:pPr>
        <w:numPr>
          <w:ilvl w:val="1"/>
          <w:numId w:val="19"/>
        </w:numPr>
        <w:tabs>
          <w:tab w:val="left" w:pos="748"/>
        </w:tabs>
        <w:spacing w:before="121" w:after="0" w:line="240" w:lineRule="auto"/>
        <w:ind w:left="0" w:firstLine="851"/>
        <w:contextualSpacing/>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lastRenderedPageBreak/>
        <w:t xml:space="preserve"> As decisões do Pregoeiro somente serão consideradas definitivas depois de homologadas pela autoridade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competente, 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seu</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representante legal.</w:t>
      </w:r>
    </w:p>
    <w:p w14:paraId="03A57AFA" w14:textId="77777777" w:rsidR="0037683B" w:rsidRPr="000E093D" w:rsidRDefault="0037683B" w:rsidP="00A46419">
      <w:pPr>
        <w:numPr>
          <w:ilvl w:val="1"/>
          <w:numId w:val="19"/>
        </w:numPr>
        <w:tabs>
          <w:tab w:val="left" w:pos="748"/>
        </w:tabs>
        <w:spacing w:before="121" w:after="0" w:line="240" w:lineRule="auto"/>
        <w:ind w:left="0" w:firstLine="851"/>
        <w:contextualSpacing/>
        <w:jc w:val="both"/>
        <w:rPr>
          <w:rFonts w:ascii="Arial" w:eastAsia="Calibri" w:hAnsi="Arial" w:cs="Arial"/>
          <w:color w:val="000000"/>
          <w:kern w:val="2"/>
          <w:lang w:eastAsia="pt-BR"/>
          <w14:ligatures w14:val="standardContextual"/>
        </w:rPr>
      </w:pPr>
      <w:r w:rsidRPr="000E093D">
        <w:rPr>
          <w:rFonts w:ascii="Arial" w:eastAsia="Calibri" w:hAnsi="Arial" w:cs="Arial"/>
          <w:kern w:val="2"/>
          <w:lang w:eastAsia="pt-BR"/>
          <w14:ligatures w14:val="standardContextual"/>
        </w:rPr>
        <w:t xml:space="preserve"> Informações poderão ser solicitadas pelo e-mail licitacao@miraguai.rs.gov.br e o edital poderá ser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retirado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sítio</w:t>
      </w:r>
      <w:r w:rsidRPr="000E093D">
        <w:rPr>
          <w:rFonts w:ascii="Arial" w:eastAsia="Calibri" w:hAnsi="Arial" w:cs="Arial"/>
          <w:color w:val="0000FF"/>
          <w:spacing w:val="-1"/>
          <w:kern w:val="2"/>
          <w:lang w:eastAsia="pt-BR"/>
          <w14:ligatures w14:val="standardContextual"/>
        </w:rPr>
        <w:t xml:space="preserve"> </w:t>
      </w:r>
      <w:hyperlink r:id="rId11" w:history="1">
        <w:r w:rsidRPr="000E093D">
          <w:rPr>
            <w:rFonts w:ascii="Arial" w:eastAsia="Calibri" w:hAnsi="Arial" w:cs="Arial"/>
            <w:b/>
            <w:color w:val="000000"/>
            <w:kern w:val="2"/>
            <w:u w:val="single"/>
            <w:lang w:eastAsia="pt-BR"/>
            <w14:ligatures w14:val="standardContextual"/>
          </w:rPr>
          <w:t>www.miraguai.rs.gov.br.</w:t>
        </w:r>
      </w:hyperlink>
    </w:p>
    <w:p w14:paraId="7E6B86C8" w14:textId="77777777" w:rsidR="0037683B" w:rsidRPr="000E093D" w:rsidRDefault="0037683B" w:rsidP="00A46419">
      <w:pPr>
        <w:tabs>
          <w:tab w:val="left" w:pos="748"/>
        </w:tabs>
        <w:spacing w:after="0" w:line="240" w:lineRule="auto"/>
        <w:ind w:firstLine="851"/>
        <w:contextualSpacing/>
        <w:jc w:val="both"/>
        <w:rPr>
          <w:rFonts w:ascii="Arial" w:eastAsia="Calibri" w:hAnsi="Arial" w:cs="Arial"/>
          <w:color w:val="000000"/>
          <w:kern w:val="2"/>
          <w:lang w:eastAsia="pt-BR"/>
          <w14:ligatures w14:val="standardContextual"/>
        </w:rPr>
      </w:pPr>
    </w:p>
    <w:p w14:paraId="7E1EAF2C" w14:textId="77777777" w:rsidR="0037683B" w:rsidRPr="000E093D" w:rsidRDefault="0037683B" w:rsidP="00A46419">
      <w:pPr>
        <w:numPr>
          <w:ilvl w:val="1"/>
          <w:numId w:val="19"/>
        </w:numPr>
        <w:tabs>
          <w:tab w:val="left" w:pos="748"/>
        </w:tabs>
        <w:spacing w:after="0" w:line="240" w:lineRule="auto"/>
        <w:ind w:left="0" w:firstLine="851"/>
        <w:contextualSpacing/>
        <w:jc w:val="both"/>
        <w:rPr>
          <w:rFonts w:ascii="Arial" w:eastAsia="Calibri" w:hAnsi="Arial" w:cs="Arial"/>
          <w:color w:val="000000"/>
          <w:kern w:val="2"/>
          <w:lang w:eastAsia="pt-BR"/>
          <w14:ligatures w14:val="standardContextual"/>
        </w:rPr>
      </w:pPr>
      <w:r w:rsidRPr="000E093D">
        <w:rPr>
          <w:rFonts w:ascii="Arial" w:eastAsia="Calibri" w:hAnsi="Arial" w:cs="Arial"/>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Fazem</w:t>
      </w:r>
      <w:r w:rsidRPr="000E093D">
        <w:rPr>
          <w:rFonts w:ascii="Arial" w:eastAsia="Calibri" w:hAnsi="Arial" w:cs="Arial"/>
          <w:color w:val="000000"/>
          <w:spacing w:val="-3"/>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parte</w:t>
      </w:r>
      <w:r w:rsidRPr="000E093D">
        <w:rPr>
          <w:rFonts w:ascii="Arial" w:eastAsia="Calibri" w:hAnsi="Arial" w:cs="Arial"/>
          <w:color w:val="000000"/>
          <w:spacing w:val="-1"/>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deste</w:t>
      </w:r>
      <w:r w:rsidRPr="000E093D">
        <w:rPr>
          <w:rFonts w:ascii="Arial" w:eastAsia="Calibri" w:hAnsi="Arial" w:cs="Arial"/>
          <w:color w:val="000000"/>
          <w:spacing w:val="-2"/>
          <w:kern w:val="2"/>
          <w:lang w:eastAsia="pt-BR"/>
          <w14:ligatures w14:val="standardContextual"/>
        </w:rPr>
        <w:t xml:space="preserve"> </w:t>
      </w:r>
      <w:r w:rsidRPr="000E093D">
        <w:rPr>
          <w:rFonts w:ascii="Arial" w:eastAsia="Calibri" w:hAnsi="Arial" w:cs="Arial"/>
          <w:color w:val="000000"/>
          <w:kern w:val="2"/>
          <w:lang w:eastAsia="pt-BR"/>
          <w14:ligatures w14:val="standardContextual"/>
        </w:rPr>
        <w:t>Edital:</w:t>
      </w:r>
    </w:p>
    <w:p w14:paraId="7A332963" w14:textId="77777777" w:rsidR="0037683B" w:rsidRPr="000E093D" w:rsidRDefault="0037683B" w:rsidP="00A46419">
      <w:pPr>
        <w:tabs>
          <w:tab w:val="left" w:pos="741"/>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Anexo I: </w:t>
      </w:r>
      <w:r w:rsidR="00F575C4" w:rsidRPr="000E093D">
        <w:rPr>
          <w:rFonts w:ascii="Arial" w:eastAsia="Calibri" w:hAnsi="Arial" w:cs="Arial"/>
          <w:kern w:val="2"/>
          <w:lang w:eastAsia="pt-BR"/>
          <w14:ligatures w14:val="standardContextual"/>
        </w:rPr>
        <w:t>Termo de Referência</w:t>
      </w:r>
      <w:r w:rsidRPr="000E093D">
        <w:rPr>
          <w:rFonts w:ascii="Arial" w:eastAsia="Calibri" w:hAnsi="Arial" w:cs="Arial"/>
          <w:kern w:val="2"/>
          <w:lang w:eastAsia="pt-BR"/>
          <w14:ligatures w14:val="standardContextual"/>
        </w:rPr>
        <w:t>;</w:t>
      </w:r>
    </w:p>
    <w:p w14:paraId="17C7A54A"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Anexo</w:t>
      </w:r>
      <w:r w:rsidRPr="000E093D">
        <w:rPr>
          <w:rFonts w:ascii="Arial" w:eastAsia="Calibri" w:hAnsi="Arial" w:cs="Arial"/>
          <w:spacing w:val="-3"/>
          <w:kern w:val="2"/>
          <w:lang w:eastAsia="pt-BR"/>
          <w14:ligatures w14:val="standardContextual"/>
        </w:rPr>
        <w:t xml:space="preserve"> I</w:t>
      </w:r>
      <w:r w:rsidRPr="000E093D">
        <w:rPr>
          <w:rFonts w:ascii="Arial" w:eastAsia="Calibri" w:hAnsi="Arial" w:cs="Arial"/>
          <w:kern w:val="2"/>
          <w:lang w:eastAsia="pt-BR"/>
          <w14:ligatures w14:val="standardContextual"/>
        </w:rPr>
        <w:t>I: Formulário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Financeira;</w:t>
      </w:r>
    </w:p>
    <w:p w14:paraId="611CD821" w14:textId="77777777" w:rsidR="0037683B" w:rsidRPr="000E093D" w:rsidRDefault="0037683B" w:rsidP="00A46419">
      <w:pPr>
        <w:tabs>
          <w:tab w:val="left" w:pos="7193"/>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Anexo III: Modelo de declaração de atendimento ao Inciso XXXIII do Artigo 7º da Constituição Federal</w:t>
      </w:r>
    </w:p>
    <w:p w14:paraId="2A9C586F"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Anexo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IV:</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Modelo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Declaração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Conjunta;</w:t>
      </w:r>
    </w:p>
    <w:p w14:paraId="4AF96A1F"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Anexo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V:</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Modelo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Declaração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enquadramento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ME, EPP</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Cooperativa;</w:t>
      </w:r>
    </w:p>
    <w:p w14:paraId="5D691242" w14:textId="77777777" w:rsidR="0037683B" w:rsidRPr="000E093D" w:rsidRDefault="0037683B" w:rsidP="00A46419">
      <w:pPr>
        <w:spacing w:after="0" w:line="240" w:lineRule="auto"/>
        <w:ind w:firstLine="851"/>
        <w:jc w:val="both"/>
        <w:rPr>
          <w:rFonts w:ascii="Arial" w:eastAsia="Calibri" w:hAnsi="Arial" w:cs="Arial"/>
          <w:spacing w:val="-45"/>
          <w:kern w:val="2"/>
          <w:lang w:eastAsia="pt-BR"/>
          <w14:ligatures w14:val="standardContextual"/>
        </w:rPr>
      </w:pPr>
      <w:r w:rsidRPr="000E093D">
        <w:rPr>
          <w:rFonts w:ascii="Arial" w:eastAsia="Calibri" w:hAnsi="Arial" w:cs="Arial"/>
          <w:kern w:val="2"/>
          <w:lang w:eastAsia="pt-BR"/>
          <w14:ligatures w14:val="standardContextual"/>
        </w:rPr>
        <w:t>Anexo VI: Declaração de que não possui em seu quadro funcional ou societário servidor público na ativa.</w:t>
      </w:r>
      <w:r w:rsidRPr="000E093D">
        <w:rPr>
          <w:rFonts w:ascii="Arial" w:eastAsia="Calibri" w:hAnsi="Arial" w:cs="Arial"/>
          <w:spacing w:val="-45"/>
          <w:kern w:val="2"/>
          <w:lang w:eastAsia="pt-BR"/>
          <w14:ligatures w14:val="standardContextual"/>
        </w:rPr>
        <w:t xml:space="preserve">  </w:t>
      </w:r>
    </w:p>
    <w:p w14:paraId="22EE5681" w14:textId="324222AE" w:rsidR="0037683B" w:rsidRDefault="0037683B" w:rsidP="00D85C68">
      <w:pPr>
        <w:tabs>
          <w:tab w:val="center" w:pos="4677"/>
        </w:tabs>
        <w:spacing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Anexo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VII:</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Minuta de Contrato.</w:t>
      </w:r>
      <w:r w:rsidR="00D85C68">
        <w:rPr>
          <w:rFonts w:ascii="Arial" w:eastAsia="Calibri" w:hAnsi="Arial" w:cs="Arial"/>
          <w:kern w:val="2"/>
          <w:lang w:eastAsia="pt-BR"/>
          <w14:ligatures w14:val="standardContextual"/>
        </w:rPr>
        <w:tab/>
      </w:r>
    </w:p>
    <w:p w14:paraId="627F3C66" w14:textId="77777777" w:rsidR="00D85C68" w:rsidRDefault="00D85C68" w:rsidP="00D85C68">
      <w:pPr>
        <w:tabs>
          <w:tab w:val="center" w:pos="4677"/>
        </w:tabs>
        <w:spacing w:after="0" w:line="240" w:lineRule="auto"/>
        <w:ind w:firstLine="851"/>
        <w:jc w:val="both"/>
        <w:rPr>
          <w:rFonts w:ascii="Arial" w:eastAsia="Calibri" w:hAnsi="Arial" w:cs="Arial"/>
          <w:kern w:val="2"/>
          <w:lang w:eastAsia="pt-BR"/>
          <w14:ligatures w14:val="standardContextual"/>
        </w:rPr>
      </w:pPr>
    </w:p>
    <w:p w14:paraId="2CC7C04B" w14:textId="77777777" w:rsidR="00D85C68" w:rsidRPr="000E093D" w:rsidRDefault="00D85C68" w:rsidP="00D85C68">
      <w:pPr>
        <w:tabs>
          <w:tab w:val="center" w:pos="4677"/>
        </w:tabs>
        <w:spacing w:after="0" w:line="240" w:lineRule="auto"/>
        <w:ind w:firstLine="851"/>
        <w:jc w:val="both"/>
        <w:rPr>
          <w:rFonts w:ascii="Arial" w:eastAsia="Calibri" w:hAnsi="Arial" w:cs="Arial"/>
          <w:kern w:val="2"/>
          <w:lang w:eastAsia="pt-BR"/>
          <w14:ligatures w14:val="standardContextual"/>
        </w:rPr>
      </w:pPr>
    </w:p>
    <w:p w14:paraId="45C84F8B" w14:textId="17F814BA" w:rsidR="0037683B" w:rsidRDefault="00B31CDA" w:rsidP="00A46419">
      <w:pPr>
        <w:spacing w:before="121" w:after="0" w:line="240" w:lineRule="auto"/>
        <w:ind w:firstLine="851"/>
        <w:jc w:val="both"/>
        <w:rPr>
          <w:rFonts w:ascii="Arial" w:eastAsia="Calibri" w:hAnsi="Arial" w:cs="Arial"/>
          <w:kern w:val="2"/>
          <w:lang w:eastAsia="pt-BR"/>
          <w14:ligatures w14:val="standardContextual"/>
        </w:rPr>
      </w:pPr>
      <w:r w:rsidRPr="000E093D">
        <w:rPr>
          <w:rFonts w:ascii="Arial" w:eastAsia="Calibri" w:hAnsi="Arial" w:cs="Arial"/>
          <w:spacing w:val="-45"/>
          <w:kern w:val="2"/>
          <w:lang w:eastAsia="pt-BR"/>
          <w14:ligatures w14:val="standardContextual"/>
        </w:rPr>
        <w:t xml:space="preserve"> </w:t>
      </w:r>
      <w:r w:rsidR="0037683B" w:rsidRPr="000E093D">
        <w:rPr>
          <w:rFonts w:ascii="Arial" w:eastAsia="Calibri" w:hAnsi="Arial" w:cs="Arial"/>
          <w:kern w:val="2"/>
          <w:lang w:eastAsia="pt-BR"/>
          <w14:ligatures w14:val="standardContextual"/>
        </w:rPr>
        <w:t>Miraguaí/RS,</w:t>
      </w:r>
      <w:r w:rsidR="0037683B" w:rsidRPr="000E093D">
        <w:rPr>
          <w:rFonts w:ascii="Arial" w:eastAsia="Calibri" w:hAnsi="Arial" w:cs="Arial"/>
          <w:spacing w:val="-1"/>
          <w:kern w:val="2"/>
          <w:lang w:eastAsia="pt-BR"/>
          <w14:ligatures w14:val="standardContextual"/>
        </w:rPr>
        <w:t xml:space="preserve"> </w:t>
      </w:r>
      <w:r w:rsidR="00101C30">
        <w:rPr>
          <w:rFonts w:ascii="Arial" w:eastAsia="Calibri" w:hAnsi="Arial" w:cs="Arial"/>
          <w:spacing w:val="-1"/>
          <w:kern w:val="2"/>
          <w:lang w:eastAsia="pt-BR"/>
          <w14:ligatures w14:val="standardContextual"/>
        </w:rPr>
        <w:t>1</w:t>
      </w:r>
      <w:r w:rsidR="00155012">
        <w:rPr>
          <w:rFonts w:ascii="Arial" w:eastAsia="Calibri" w:hAnsi="Arial" w:cs="Arial"/>
          <w:spacing w:val="-1"/>
          <w:kern w:val="2"/>
          <w:lang w:eastAsia="pt-BR"/>
          <w14:ligatures w14:val="standardContextual"/>
        </w:rPr>
        <w:t>9</w:t>
      </w:r>
      <w:r w:rsidR="00101C30">
        <w:rPr>
          <w:rFonts w:ascii="Arial" w:eastAsia="Calibri" w:hAnsi="Arial" w:cs="Arial"/>
          <w:spacing w:val="-1"/>
          <w:kern w:val="2"/>
          <w:lang w:eastAsia="pt-BR"/>
          <w14:ligatures w14:val="standardContextual"/>
        </w:rPr>
        <w:t xml:space="preserve"> de março</w:t>
      </w:r>
      <w:r w:rsidR="00F575C4"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de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202</w:t>
      </w:r>
      <w:r w:rsidR="00101C30">
        <w:rPr>
          <w:rFonts w:ascii="Arial" w:eastAsia="Calibri" w:hAnsi="Arial" w:cs="Arial"/>
          <w:kern w:val="2"/>
          <w:lang w:eastAsia="pt-BR"/>
          <w14:ligatures w14:val="standardContextual"/>
        </w:rPr>
        <w:t>6</w:t>
      </w:r>
      <w:r w:rsidR="0037683B" w:rsidRPr="000E093D">
        <w:rPr>
          <w:rFonts w:ascii="Arial" w:eastAsia="Calibri" w:hAnsi="Arial" w:cs="Arial"/>
          <w:kern w:val="2"/>
          <w:lang w:eastAsia="pt-BR"/>
          <w14:ligatures w14:val="standardContextual"/>
        </w:rPr>
        <w:t>.</w:t>
      </w:r>
    </w:p>
    <w:p w14:paraId="65635499" w14:textId="77777777" w:rsidR="00D85C68" w:rsidRDefault="00D85C68" w:rsidP="00A46419">
      <w:pPr>
        <w:spacing w:before="121" w:after="0" w:line="240" w:lineRule="auto"/>
        <w:ind w:firstLine="851"/>
        <w:jc w:val="both"/>
        <w:rPr>
          <w:rFonts w:ascii="Arial" w:eastAsia="Calibri" w:hAnsi="Arial" w:cs="Arial"/>
          <w:kern w:val="2"/>
          <w:lang w:eastAsia="pt-BR"/>
          <w14:ligatures w14:val="standardContextual"/>
        </w:rPr>
      </w:pPr>
    </w:p>
    <w:p w14:paraId="63C0F33B" w14:textId="77777777" w:rsidR="00D85C68" w:rsidRDefault="00D85C68" w:rsidP="00A46419">
      <w:pPr>
        <w:spacing w:before="121" w:after="0" w:line="240" w:lineRule="auto"/>
        <w:ind w:firstLine="851"/>
        <w:jc w:val="both"/>
        <w:rPr>
          <w:rFonts w:ascii="Arial" w:eastAsia="Calibri" w:hAnsi="Arial" w:cs="Arial"/>
          <w:kern w:val="2"/>
          <w:lang w:eastAsia="pt-BR"/>
          <w14:ligatures w14:val="standardContextual"/>
        </w:rPr>
      </w:pPr>
    </w:p>
    <w:p w14:paraId="3FCAC895" w14:textId="77777777" w:rsidR="00D85C68" w:rsidRPr="000E093D" w:rsidRDefault="00D85C68" w:rsidP="00A46419">
      <w:pPr>
        <w:spacing w:before="121" w:after="0" w:line="240" w:lineRule="auto"/>
        <w:ind w:firstLine="851"/>
        <w:jc w:val="both"/>
        <w:rPr>
          <w:rFonts w:ascii="Arial" w:eastAsia="Calibri" w:hAnsi="Arial" w:cs="Arial"/>
          <w:spacing w:val="-45"/>
          <w:kern w:val="2"/>
          <w:lang w:eastAsia="pt-BR"/>
          <w14:ligatures w14:val="standardContextual"/>
        </w:rPr>
      </w:pPr>
    </w:p>
    <w:p w14:paraId="30A0526D" w14:textId="77777777" w:rsidR="0037683B" w:rsidRPr="000E093D" w:rsidRDefault="0037683B" w:rsidP="00A46419">
      <w:pPr>
        <w:spacing w:after="0" w:line="240" w:lineRule="auto"/>
        <w:ind w:firstLine="851"/>
        <w:jc w:val="both"/>
        <w:rPr>
          <w:rFonts w:ascii="Arial" w:eastAsia="Calibri" w:hAnsi="Arial" w:cs="Arial"/>
          <w:kern w:val="2"/>
          <w:lang w:eastAsia="pt-BR"/>
          <w14:ligatures w14:val="standardContextual"/>
        </w:rPr>
      </w:pPr>
    </w:p>
    <w:p w14:paraId="1186EBA7"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p>
    <w:p w14:paraId="000B2729" w14:textId="3036A2DD" w:rsidR="0037683B" w:rsidRPr="000E093D" w:rsidRDefault="00860B64" w:rsidP="0037683B">
      <w:pPr>
        <w:spacing w:after="0" w:line="240" w:lineRule="auto"/>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LEONIR HARTK</w:t>
      </w:r>
    </w:p>
    <w:p w14:paraId="1AFBC653" w14:textId="537C5E2F" w:rsidR="00AF6148" w:rsidRPr="00A96124" w:rsidRDefault="0037683B" w:rsidP="00A96124">
      <w:pPr>
        <w:spacing w:after="0" w:line="240" w:lineRule="auto"/>
        <w:rPr>
          <w:rFonts w:ascii="Arial" w:eastAsia="Calibri" w:hAnsi="Arial" w:cs="Arial"/>
          <w:b/>
          <w:kern w:val="2"/>
          <w:lang w:eastAsia="pt-BR"/>
          <w14:ligatures w14:val="standardContextual"/>
        </w:rPr>
      </w:pPr>
      <w:r w:rsidRPr="000E093D">
        <w:rPr>
          <w:rFonts w:ascii="Arial" w:eastAsia="Calibri" w:hAnsi="Arial" w:cs="Arial"/>
          <w:b/>
          <w:kern w:val="2"/>
          <w:lang w:eastAsia="pt-BR"/>
          <w14:ligatures w14:val="standardContextual"/>
        </w:rPr>
        <w:t xml:space="preserve"> Prefeito Municipa</w:t>
      </w:r>
      <w:r w:rsidR="00A96124">
        <w:rPr>
          <w:rFonts w:ascii="Arial" w:eastAsia="Calibri" w:hAnsi="Arial" w:cs="Arial"/>
          <w:b/>
          <w:kern w:val="2"/>
          <w:lang w:eastAsia="pt-BR"/>
          <w14:ligatures w14:val="standardContextual"/>
        </w:rPr>
        <w:t>l</w:t>
      </w:r>
    </w:p>
    <w:p w14:paraId="7A0D16E1" w14:textId="77777777" w:rsidR="00AF6148" w:rsidRDefault="00AF6148" w:rsidP="0037683B">
      <w:pPr>
        <w:spacing w:after="160" w:line="259" w:lineRule="auto"/>
        <w:jc w:val="left"/>
        <w:rPr>
          <w:rFonts w:ascii="Arial" w:eastAsia="Times New Roman" w:hAnsi="Arial" w:cs="Arial"/>
          <w:b/>
          <w:bCs/>
          <w:kern w:val="2"/>
          <w:u w:val="single"/>
          <w:lang w:eastAsia="ar-SA"/>
          <w14:ligatures w14:val="standardContextual"/>
        </w:rPr>
      </w:pPr>
    </w:p>
    <w:p w14:paraId="0C1D9A2B"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0E10D922"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7A315449"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04DB55C1"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521A7846"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73EA2F94"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27984316"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4DDFFEDA"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3FDCBF69" w14:textId="77777777" w:rsidR="00A46419"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50B0E6C1" w14:textId="77777777" w:rsidR="00D34C4B" w:rsidRDefault="00D34C4B" w:rsidP="0037683B">
      <w:pPr>
        <w:spacing w:after="160" w:line="259" w:lineRule="auto"/>
        <w:jc w:val="left"/>
        <w:rPr>
          <w:rFonts w:ascii="Arial" w:eastAsia="Times New Roman" w:hAnsi="Arial" w:cs="Arial"/>
          <w:b/>
          <w:bCs/>
          <w:kern w:val="2"/>
          <w:u w:val="single"/>
          <w:lang w:eastAsia="ar-SA"/>
          <w14:ligatures w14:val="standardContextual"/>
        </w:rPr>
      </w:pPr>
    </w:p>
    <w:p w14:paraId="3F05FE82" w14:textId="77777777" w:rsidR="00D34C4B" w:rsidRDefault="00D34C4B" w:rsidP="0037683B">
      <w:pPr>
        <w:spacing w:after="160" w:line="259" w:lineRule="auto"/>
        <w:jc w:val="left"/>
        <w:rPr>
          <w:rFonts w:ascii="Arial" w:eastAsia="Times New Roman" w:hAnsi="Arial" w:cs="Arial"/>
          <w:b/>
          <w:bCs/>
          <w:kern w:val="2"/>
          <w:u w:val="single"/>
          <w:lang w:eastAsia="ar-SA"/>
          <w14:ligatures w14:val="standardContextual"/>
        </w:rPr>
      </w:pPr>
    </w:p>
    <w:p w14:paraId="2962327C" w14:textId="77777777" w:rsidR="00D34C4B" w:rsidRDefault="00D34C4B" w:rsidP="0037683B">
      <w:pPr>
        <w:spacing w:after="160" w:line="259" w:lineRule="auto"/>
        <w:jc w:val="left"/>
        <w:rPr>
          <w:rFonts w:ascii="Arial" w:eastAsia="Times New Roman" w:hAnsi="Arial" w:cs="Arial"/>
          <w:b/>
          <w:bCs/>
          <w:kern w:val="2"/>
          <w:u w:val="single"/>
          <w:lang w:eastAsia="ar-SA"/>
          <w14:ligatures w14:val="standardContextual"/>
        </w:rPr>
      </w:pPr>
    </w:p>
    <w:p w14:paraId="464125DE" w14:textId="77777777" w:rsidR="00A46419" w:rsidRPr="000E093D" w:rsidRDefault="00A46419" w:rsidP="0037683B">
      <w:pPr>
        <w:spacing w:after="160" w:line="259" w:lineRule="auto"/>
        <w:jc w:val="left"/>
        <w:rPr>
          <w:rFonts w:ascii="Arial" w:eastAsia="Times New Roman" w:hAnsi="Arial" w:cs="Arial"/>
          <w:b/>
          <w:bCs/>
          <w:kern w:val="2"/>
          <w:u w:val="single"/>
          <w:lang w:eastAsia="ar-SA"/>
          <w14:ligatures w14:val="standardContextual"/>
        </w:rPr>
      </w:pPr>
    </w:p>
    <w:p w14:paraId="4FA939EF" w14:textId="77777777" w:rsidR="0037683B" w:rsidRPr="000E093D" w:rsidRDefault="0037683B" w:rsidP="0037683B">
      <w:pPr>
        <w:spacing w:after="160" w:line="259" w:lineRule="auto"/>
        <w:rPr>
          <w:rFonts w:ascii="Arial" w:eastAsia="Times New Roman" w:hAnsi="Arial" w:cs="Arial"/>
          <w:kern w:val="2"/>
          <w:u w:val="single"/>
          <w:lang w:eastAsia="pt-BR"/>
          <w14:ligatures w14:val="standardContextual"/>
        </w:rPr>
      </w:pPr>
      <w:r w:rsidRPr="000E093D">
        <w:rPr>
          <w:rFonts w:ascii="Arial" w:eastAsia="Times New Roman" w:hAnsi="Arial" w:cs="Arial"/>
          <w:b/>
          <w:bCs/>
          <w:kern w:val="2"/>
          <w:u w:val="single"/>
          <w:lang w:eastAsia="ar-SA"/>
          <w14:ligatures w14:val="standardContextual"/>
        </w:rPr>
        <w:t xml:space="preserve"> </w:t>
      </w:r>
      <w:r w:rsidRPr="000E093D">
        <w:rPr>
          <w:rFonts w:ascii="Arial" w:eastAsia="Times New Roman" w:hAnsi="Arial" w:cs="Arial"/>
          <w:b/>
          <w:bCs/>
          <w:kern w:val="2"/>
          <w:u w:val="single"/>
          <w:lang w:eastAsia="pt-BR"/>
          <w14:ligatures w14:val="standardContextual"/>
        </w:rPr>
        <w:t>ANEXO I</w:t>
      </w:r>
    </w:p>
    <w:p w14:paraId="2A206CA1" w14:textId="07B75AC0" w:rsidR="0037683B" w:rsidRPr="000E093D" w:rsidRDefault="00BF587B" w:rsidP="0037683B">
      <w:pPr>
        <w:autoSpaceDE w:val="0"/>
        <w:autoSpaceDN w:val="0"/>
        <w:adjustRightInd w:val="0"/>
        <w:spacing w:after="160" w:line="259" w:lineRule="auto"/>
        <w:rPr>
          <w:rFonts w:ascii="Arial" w:eastAsia="Times New Roman" w:hAnsi="Arial" w:cs="Arial"/>
          <w:b/>
          <w:bCs/>
          <w:kern w:val="2"/>
          <w:u w:val="single"/>
          <w:lang w:eastAsia="pt-BR"/>
          <w14:ligatures w14:val="standardContextual"/>
        </w:rPr>
      </w:pPr>
      <w:r w:rsidRPr="000E093D">
        <w:rPr>
          <w:rFonts w:ascii="Arial" w:eastAsia="Times New Roman" w:hAnsi="Arial" w:cs="Arial"/>
          <w:b/>
          <w:bCs/>
          <w:kern w:val="2"/>
          <w:u w:val="single"/>
          <w:lang w:eastAsia="pt-BR"/>
          <w14:ligatures w14:val="standardContextual"/>
        </w:rPr>
        <w:t xml:space="preserve">PREGÃO ELETRÔNICO Nº </w:t>
      </w:r>
      <w:r w:rsidR="00101C30">
        <w:rPr>
          <w:rFonts w:ascii="Arial" w:eastAsia="Times New Roman" w:hAnsi="Arial" w:cs="Arial"/>
          <w:b/>
          <w:bCs/>
          <w:kern w:val="2"/>
          <w:u w:val="single"/>
          <w:lang w:eastAsia="pt-BR"/>
          <w14:ligatures w14:val="standardContextual"/>
        </w:rPr>
        <w:t>0</w:t>
      </w:r>
      <w:r w:rsidR="004A34FB">
        <w:rPr>
          <w:rFonts w:ascii="Arial" w:eastAsia="Times New Roman" w:hAnsi="Arial" w:cs="Arial"/>
          <w:b/>
          <w:bCs/>
          <w:kern w:val="2"/>
          <w:u w:val="single"/>
          <w:lang w:eastAsia="pt-BR"/>
          <w14:ligatures w14:val="standardContextual"/>
        </w:rPr>
        <w:t>4</w:t>
      </w:r>
      <w:r w:rsidR="0037683B" w:rsidRPr="000E093D">
        <w:rPr>
          <w:rFonts w:ascii="Arial" w:eastAsia="Times New Roman" w:hAnsi="Arial" w:cs="Arial"/>
          <w:b/>
          <w:bCs/>
          <w:kern w:val="2"/>
          <w:u w:val="single"/>
          <w:lang w:eastAsia="pt-BR"/>
          <w14:ligatures w14:val="standardContextual"/>
        </w:rPr>
        <w:t>/202</w:t>
      </w:r>
      <w:r w:rsidR="00101C30">
        <w:rPr>
          <w:rFonts w:ascii="Arial" w:eastAsia="Times New Roman" w:hAnsi="Arial" w:cs="Arial"/>
          <w:b/>
          <w:bCs/>
          <w:kern w:val="2"/>
          <w:u w:val="single"/>
          <w:lang w:eastAsia="pt-BR"/>
          <w14:ligatures w14:val="standardContextual"/>
        </w:rPr>
        <w:t>6</w:t>
      </w:r>
    </w:p>
    <w:p w14:paraId="38F4180F" w14:textId="22EDE212" w:rsidR="00F575C4" w:rsidRPr="000E093D" w:rsidRDefault="00822AD2" w:rsidP="0037683B">
      <w:pPr>
        <w:autoSpaceDE w:val="0"/>
        <w:autoSpaceDN w:val="0"/>
        <w:adjustRightInd w:val="0"/>
        <w:spacing w:after="160" w:line="259" w:lineRule="auto"/>
        <w:rPr>
          <w:rFonts w:ascii="Arial" w:eastAsia="Times New Roman" w:hAnsi="Arial" w:cs="Arial"/>
          <w:b/>
          <w:bCs/>
          <w:kern w:val="2"/>
          <w:u w:val="single"/>
          <w:lang w:eastAsia="pt-BR"/>
          <w14:ligatures w14:val="standardContextual"/>
        </w:rPr>
      </w:pPr>
      <w:r w:rsidRPr="000E093D">
        <w:rPr>
          <w:rFonts w:ascii="Arial" w:eastAsia="Times New Roman" w:hAnsi="Arial" w:cs="Arial"/>
          <w:b/>
          <w:bCs/>
          <w:kern w:val="2"/>
          <w:u w:val="single"/>
          <w:lang w:eastAsia="pt-BR"/>
          <w14:ligatures w14:val="standardContextual"/>
        </w:rPr>
        <w:t xml:space="preserve">PROCESSO ADMINISTRATIVO </w:t>
      </w:r>
      <w:r w:rsidRPr="00BF7D8C">
        <w:rPr>
          <w:rFonts w:ascii="Arial" w:eastAsia="Times New Roman" w:hAnsi="Arial" w:cs="Arial"/>
          <w:b/>
          <w:bCs/>
          <w:kern w:val="2"/>
          <w:u w:val="single"/>
          <w:lang w:eastAsia="pt-BR"/>
          <w14:ligatures w14:val="standardContextual"/>
        </w:rPr>
        <w:t xml:space="preserve">Nº </w:t>
      </w:r>
      <w:r w:rsidR="000D2BE2">
        <w:rPr>
          <w:rFonts w:ascii="Arial" w:eastAsia="Times New Roman" w:hAnsi="Arial" w:cs="Arial"/>
          <w:b/>
          <w:bCs/>
          <w:kern w:val="2"/>
          <w:u w:val="single"/>
          <w:lang w:eastAsia="pt-BR"/>
          <w14:ligatures w14:val="standardContextual"/>
        </w:rPr>
        <w:t>3</w:t>
      </w:r>
      <w:r w:rsidR="00BF7D8C" w:rsidRPr="000D2BE2">
        <w:rPr>
          <w:rFonts w:ascii="Arial" w:eastAsia="Times New Roman" w:hAnsi="Arial" w:cs="Arial"/>
          <w:b/>
          <w:bCs/>
          <w:kern w:val="2"/>
          <w:u w:val="single"/>
          <w:lang w:eastAsia="pt-BR"/>
          <w14:ligatures w14:val="standardContextual"/>
        </w:rPr>
        <w:t>0</w:t>
      </w:r>
      <w:r w:rsidR="00623781" w:rsidRPr="000D2BE2">
        <w:rPr>
          <w:rFonts w:ascii="Arial" w:eastAsia="Times New Roman" w:hAnsi="Arial" w:cs="Arial"/>
          <w:b/>
          <w:bCs/>
          <w:kern w:val="2"/>
          <w:u w:val="single"/>
          <w:lang w:eastAsia="pt-BR"/>
          <w14:ligatures w14:val="standardContextual"/>
        </w:rPr>
        <w:t>/202</w:t>
      </w:r>
      <w:r w:rsidR="00F10D66" w:rsidRPr="000D2BE2">
        <w:rPr>
          <w:rFonts w:ascii="Arial" w:eastAsia="Times New Roman" w:hAnsi="Arial" w:cs="Arial"/>
          <w:b/>
          <w:bCs/>
          <w:kern w:val="2"/>
          <w:u w:val="single"/>
          <w:lang w:eastAsia="pt-BR"/>
          <w14:ligatures w14:val="standardContextual"/>
        </w:rPr>
        <w:t>6</w:t>
      </w:r>
    </w:p>
    <w:p w14:paraId="40315953" w14:textId="6377E661" w:rsidR="0037683B" w:rsidRPr="000E093D" w:rsidRDefault="0037683B" w:rsidP="00B251B7">
      <w:pPr>
        <w:tabs>
          <w:tab w:val="left" w:pos="4820"/>
        </w:tabs>
        <w:suppressAutoHyphens/>
        <w:spacing w:after="0" w:line="240" w:lineRule="auto"/>
        <w:rPr>
          <w:rFonts w:ascii="Arial" w:eastAsia="Times New Roman" w:hAnsi="Arial" w:cs="Arial"/>
          <w:b/>
          <w:u w:val="single"/>
          <w:lang w:eastAsia="ar-SA"/>
        </w:rPr>
      </w:pPr>
      <w:r w:rsidRPr="000E093D">
        <w:rPr>
          <w:rFonts w:ascii="Arial" w:eastAsia="Times New Roman" w:hAnsi="Arial" w:cs="Arial"/>
          <w:b/>
          <w:u w:val="single"/>
          <w:lang w:eastAsia="ar-SA"/>
        </w:rPr>
        <w:t xml:space="preserve">TERMO DE REFERÊNCIA </w:t>
      </w:r>
    </w:p>
    <w:p w14:paraId="403C9434"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6F0E5A91" w14:textId="77777777"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1. DEFINIÇÃO DO OBJETO</w:t>
      </w:r>
    </w:p>
    <w:p w14:paraId="625588DF" w14:textId="69EBD3A2" w:rsidR="00E57AC1" w:rsidRPr="00E57AC1" w:rsidRDefault="003A3918" w:rsidP="00E57AC1">
      <w:pPr>
        <w:spacing w:after="0" w:line="360" w:lineRule="auto"/>
        <w:jc w:val="both"/>
        <w:rPr>
          <w:rFonts w:ascii="Arial" w:eastAsia="Times New Roman" w:hAnsi="Arial" w:cs="Arial"/>
          <w:b/>
          <w:bCs/>
          <w:lang w:eastAsia="zh-CN"/>
        </w:rPr>
      </w:pPr>
      <w:r w:rsidRPr="00E57AC1">
        <w:rPr>
          <w:rFonts w:ascii="Arial" w:eastAsia="Arial" w:hAnsi="Arial" w:cs="Arial"/>
          <w:color w:val="000000"/>
        </w:rPr>
        <w:t xml:space="preserve">O presente termo tem por objeto a </w:t>
      </w:r>
      <w:r w:rsidR="00A96124" w:rsidRPr="00E57AC1">
        <w:rPr>
          <w:rFonts w:ascii="Arial" w:eastAsia="Times New Roman" w:hAnsi="Arial" w:cs="Arial"/>
          <w:b/>
          <w:bCs/>
          <w:lang w:eastAsia="zh-CN"/>
        </w:rPr>
        <w:t xml:space="preserve">CONTRATAÇÃO DE EMPRESA PARA O FORNECIMENTO DE </w:t>
      </w:r>
      <w:r w:rsidR="00D34C4B">
        <w:rPr>
          <w:rFonts w:ascii="Arial" w:eastAsia="Times New Roman" w:hAnsi="Arial" w:cs="Arial"/>
          <w:b/>
          <w:bCs/>
          <w:lang w:eastAsia="zh-CN"/>
        </w:rPr>
        <w:t xml:space="preserve">GRADE ARADORA, </w:t>
      </w:r>
      <w:r w:rsidR="00A96124" w:rsidRPr="00E57AC1">
        <w:rPr>
          <w:rFonts w:ascii="Arial" w:eastAsia="Times New Roman" w:hAnsi="Arial" w:cs="Arial"/>
          <w:b/>
          <w:bCs/>
          <w:lang w:eastAsia="zh-CN"/>
        </w:rPr>
        <w:t>A FIM DE ATENDER AS NECESSIDADES DA SECRETARIA DE AGRICULTURA</w:t>
      </w:r>
      <w:r w:rsidR="00A46419" w:rsidRPr="00E57AC1">
        <w:rPr>
          <w:rFonts w:ascii="Arial" w:eastAsia="Times New Roman" w:hAnsi="Arial" w:cs="Arial"/>
          <w:b/>
          <w:bCs/>
          <w:lang w:eastAsia="zh-CN"/>
        </w:rPr>
        <w:t xml:space="preserve">, com as seguintes especificações: </w:t>
      </w: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1134"/>
        <w:gridCol w:w="6663"/>
      </w:tblGrid>
      <w:tr w:rsidR="00E57AC1" w:rsidRPr="00E57AC1" w14:paraId="0DC7D7DA" w14:textId="77777777" w:rsidTr="00FD7F4F">
        <w:trPr>
          <w:trHeight w:val="479"/>
        </w:trPr>
        <w:tc>
          <w:tcPr>
            <w:tcW w:w="992" w:type="dxa"/>
            <w:tcBorders>
              <w:top w:val="single" w:sz="4" w:space="0" w:color="000000"/>
              <w:left w:val="single" w:sz="4" w:space="0" w:color="000000"/>
              <w:bottom w:val="single" w:sz="4" w:space="0" w:color="000000"/>
              <w:right w:val="single" w:sz="4" w:space="0" w:color="000000"/>
            </w:tcBorders>
            <w:hideMark/>
          </w:tcPr>
          <w:p w14:paraId="4ABD726C" w14:textId="2214FACB" w:rsidR="00E57AC1" w:rsidRPr="00E57AC1" w:rsidRDefault="00E57AC1" w:rsidP="00E57AC1">
            <w:pPr>
              <w:spacing w:after="0" w:line="360" w:lineRule="auto"/>
              <w:jc w:val="both"/>
              <w:rPr>
                <w:rFonts w:ascii="Arial" w:eastAsia="Arial" w:hAnsi="Arial" w:cs="Arial"/>
                <w:b/>
              </w:rPr>
            </w:pPr>
            <w:r w:rsidRPr="00E57AC1">
              <w:rPr>
                <w:rFonts w:ascii="Arial" w:eastAsia="Arial" w:hAnsi="Arial" w:cs="Arial"/>
                <w:b/>
              </w:rPr>
              <w:t>IT</w:t>
            </w:r>
            <w:r>
              <w:rPr>
                <w:rFonts w:ascii="Arial" w:eastAsia="Arial" w:hAnsi="Arial" w:cs="Arial"/>
                <w:b/>
              </w:rPr>
              <w:t>E</w:t>
            </w:r>
            <w:r w:rsidRPr="00E57AC1">
              <w:rPr>
                <w:rFonts w:ascii="Arial" w:eastAsia="Arial" w:hAnsi="Arial" w:cs="Arial"/>
                <w:b/>
              </w:rPr>
              <w:t>M</w:t>
            </w:r>
          </w:p>
        </w:tc>
        <w:tc>
          <w:tcPr>
            <w:tcW w:w="1134" w:type="dxa"/>
            <w:tcBorders>
              <w:top w:val="single" w:sz="4" w:space="0" w:color="000000"/>
              <w:left w:val="single" w:sz="4" w:space="0" w:color="000000"/>
              <w:bottom w:val="single" w:sz="4" w:space="0" w:color="000000"/>
              <w:right w:val="single" w:sz="4" w:space="0" w:color="000000"/>
            </w:tcBorders>
            <w:hideMark/>
          </w:tcPr>
          <w:p w14:paraId="60DB83DB" w14:textId="77777777" w:rsidR="00E57AC1" w:rsidRPr="00E57AC1" w:rsidRDefault="00E57AC1" w:rsidP="00E57AC1">
            <w:pPr>
              <w:spacing w:after="0" w:line="360" w:lineRule="auto"/>
              <w:jc w:val="both"/>
              <w:rPr>
                <w:rFonts w:ascii="Arial" w:eastAsia="Arial" w:hAnsi="Arial" w:cs="Arial"/>
                <w:b/>
              </w:rPr>
            </w:pPr>
            <w:r w:rsidRPr="00E57AC1">
              <w:rPr>
                <w:rFonts w:ascii="Arial" w:eastAsia="Arial" w:hAnsi="Arial" w:cs="Arial"/>
                <w:b/>
              </w:rPr>
              <w:t>QUANT</w:t>
            </w:r>
          </w:p>
        </w:tc>
        <w:tc>
          <w:tcPr>
            <w:tcW w:w="6663" w:type="dxa"/>
            <w:tcBorders>
              <w:top w:val="single" w:sz="4" w:space="0" w:color="000000"/>
              <w:left w:val="single" w:sz="4" w:space="0" w:color="000000"/>
              <w:bottom w:val="single" w:sz="4" w:space="0" w:color="000000"/>
              <w:right w:val="single" w:sz="4" w:space="0" w:color="auto"/>
            </w:tcBorders>
          </w:tcPr>
          <w:p w14:paraId="605E549B" w14:textId="77777777" w:rsidR="00E57AC1" w:rsidRPr="00E57AC1" w:rsidRDefault="00E57AC1" w:rsidP="00E57AC1">
            <w:pPr>
              <w:spacing w:after="0" w:line="360" w:lineRule="auto"/>
              <w:rPr>
                <w:rFonts w:ascii="Arial" w:eastAsia="Arial" w:hAnsi="Arial" w:cs="Arial"/>
                <w:b/>
              </w:rPr>
            </w:pPr>
            <w:r w:rsidRPr="00E57AC1">
              <w:rPr>
                <w:rFonts w:ascii="Arial" w:eastAsia="Arial" w:hAnsi="Arial" w:cs="Arial"/>
                <w:b/>
              </w:rPr>
              <w:t>DESCRIÇÃO</w:t>
            </w:r>
          </w:p>
        </w:tc>
      </w:tr>
      <w:tr w:rsidR="00E57AC1" w:rsidRPr="00E57AC1" w14:paraId="34C8D52B" w14:textId="77777777" w:rsidTr="005C5481">
        <w:trPr>
          <w:trHeight w:val="1028"/>
        </w:trPr>
        <w:tc>
          <w:tcPr>
            <w:tcW w:w="992" w:type="dxa"/>
            <w:tcBorders>
              <w:top w:val="single" w:sz="4" w:space="0" w:color="000000"/>
              <w:left w:val="single" w:sz="4" w:space="0" w:color="000000"/>
              <w:bottom w:val="single" w:sz="4" w:space="0" w:color="000000"/>
              <w:right w:val="single" w:sz="4" w:space="0" w:color="000000"/>
            </w:tcBorders>
            <w:hideMark/>
          </w:tcPr>
          <w:p w14:paraId="73480E7F" w14:textId="77777777" w:rsidR="00E57AC1" w:rsidRPr="00E57AC1" w:rsidRDefault="00E57AC1" w:rsidP="00FD7F4F">
            <w:pPr>
              <w:spacing w:after="0" w:line="360" w:lineRule="auto"/>
              <w:rPr>
                <w:rFonts w:ascii="Arial" w:eastAsia="Arial" w:hAnsi="Arial" w:cs="Arial"/>
                <w:bCs/>
              </w:rPr>
            </w:pPr>
            <w:r w:rsidRPr="00E57AC1">
              <w:rPr>
                <w:rFonts w:ascii="Arial" w:eastAsia="Arial" w:hAnsi="Arial" w:cs="Arial"/>
                <w:bCs/>
              </w:rPr>
              <w:t>01</w:t>
            </w:r>
          </w:p>
        </w:tc>
        <w:tc>
          <w:tcPr>
            <w:tcW w:w="1134" w:type="dxa"/>
            <w:tcBorders>
              <w:top w:val="single" w:sz="4" w:space="0" w:color="000000"/>
              <w:left w:val="single" w:sz="4" w:space="0" w:color="000000"/>
              <w:bottom w:val="single" w:sz="4" w:space="0" w:color="000000"/>
              <w:right w:val="single" w:sz="4" w:space="0" w:color="000000"/>
            </w:tcBorders>
          </w:tcPr>
          <w:p w14:paraId="43AA2D4D" w14:textId="7B5F492C" w:rsidR="00E57AC1" w:rsidRPr="00E57AC1" w:rsidRDefault="005C5481" w:rsidP="00E57AC1">
            <w:pPr>
              <w:spacing w:after="0" w:line="360" w:lineRule="auto"/>
              <w:rPr>
                <w:rFonts w:ascii="Arial" w:eastAsia="Arial" w:hAnsi="Arial" w:cs="Arial"/>
                <w:bCs/>
              </w:rPr>
            </w:pPr>
            <w:r>
              <w:rPr>
                <w:rFonts w:ascii="Arial" w:eastAsia="Arial" w:hAnsi="Arial" w:cs="Arial"/>
                <w:bCs/>
              </w:rPr>
              <w:t>01</w:t>
            </w:r>
          </w:p>
        </w:tc>
        <w:tc>
          <w:tcPr>
            <w:tcW w:w="6663" w:type="dxa"/>
            <w:tcBorders>
              <w:top w:val="single" w:sz="4" w:space="0" w:color="000000"/>
              <w:left w:val="single" w:sz="4" w:space="0" w:color="000000"/>
              <w:bottom w:val="single" w:sz="4" w:space="0" w:color="000000"/>
              <w:right w:val="single" w:sz="4" w:space="0" w:color="auto"/>
            </w:tcBorders>
          </w:tcPr>
          <w:p w14:paraId="4750C68B" w14:textId="55ED690A" w:rsidR="00E57AC1" w:rsidRPr="008312CB" w:rsidRDefault="001F1D4C" w:rsidP="008312CB">
            <w:pPr>
              <w:spacing w:after="60" w:line="240" w:lineRule="auto"/>
              <w:jc w:val="both"/>
              <w:rPr>
                <w:rFonts w:ascii="Arial" w:eastAsia="Times New Roman" w:hAnsi="Arial" w:cs="Arial"/>
              </w:rPr>
            </w:pPr>
            <w:r>
              <w:rPr>
                <w:rFonts w:ascii="Arial" w:eastAsia="Calibri" w:hAnsi="Arial" w:cs="Arial"/>
                <w:b/>
                <w:kern w:val="2"/>
                <w:lang w:eastAsia="pt-BR"/>
                <w14:ligatures w14:val="standardContextual"/>
              </w:rPr>
              <w:t>UMA GRADE ARADORA 18 DISCOS DE 26 POLEGADAS, ESPESSURA DOS DISCOS DE 6mm, PNEUS E COMANDO H</w:t>
            </w:r>
            <w:r w:rsidR="003B3FC7">
              <w:rPr>
                <w:rFonts w:ascii="Arial" w:eastAsia="Calibri" w:hAnsi="Arial" w:cs="Arial"/>
                <w:b/>
                <w:kern w:val="2"/>
                <w:lang w:eastAsia="pt-BR"/>
                <w14:ligatures w14:val="standardContextual"/>
              </w:rPr>
              <w:t>I</w:t>
            </w:r>
            <w:r>
              <w:rPr>
                <w:rFonts w:ascii="Arial" w:eastAsia="Calibri" w:hAnsi="Arial" w:cs="Arial"/>
                <w:b/>
                <w:kern w:val="2"/>
                <w:lang w:eastAsia="pt-BR"/>
                <w14:ligatures w14:val="standardContextual"/>
              </w:rPr>
              <w:t>DRÁULICO</w:t>
            </w:r>
            <w:r w:rsidR="004B2AAB">
              <w:rPr>
                <w:rFonts w:ascii="Arial" w:eastAsia="Calibri" w:hAnsi="Arial" w:cs="Arial"/>
                <w:b/>
                <w:kern w:val="2"/>
                <w:lang w:eastAsia="pt-BR"/>
                <w14:ligatures w14:val="standardContextual"/>
              </w:rPr>
              <w:t xml:space="preserve">, </w:t>
            </w:r>
            <w:r w:rsidR="007552E3" w:rsidRPr="00C8432C">
              <w:rPr>
                <w:rFonts w:ascii="Arial" w:eastAsia="Calibri" w:hAnsi="Arial" w:cs="Arial"/>
                <w:b/>
                <w:kern w:val="2"/>
                <w:lang w:eastAsia="pt-BR"/>
                <w14:ligatures w14:val="standardContextual"/>
              </w:rPr>
              <w:t>Conforme Convênio</w:t>
            </w:r>
            <w:r w:rsidR="007552E3">
              <w:rPr>
                <w:rFonts w:ascii="Arial" w:eastAsia="Calibri" w:hAnsi="Arial" w:cs="Arial"/>
                <w:b/>
                <w:kern w:val="2"/>
                <w:lang w:eastAsia="pt-BR"/>
                <w14:ligatures w14:val="standardContextual"/>
              </w:rPr>
              <w:t xml:space="preserve"> nº 1664/2022</w:t>
            </w:r>
            <w:r w:rsidR="004B2AAB">
              <w:rPr>
                <w:rFonts w:ascii="Arial" w:eastAsia="Calibri" w:hAnsi="Arial" w:cs="Arial"/>
                <w:b/>
                <w:kern w:val="2"/>
                <w:lang w:eastAsia="pt-BR"/>
                <w14:ligatures w14:val="standardContextual"/>
              </w:rPr>
              <w:t>.</w:t>
            </w:r>
            <w:r w:rsidR="00EE000B">
              <w:rPr>
                <w:rFonts w:ascii="Arial" w:eastAsia="Calibri" w:hAnsi="Arial" w:cs="Arial"/>
                <w:b/>
                <w:kern w:val="2"/>
                <w:lang w:eastAsia="pt-BR"/>
                <w14:ligatures w14:val="standardContextual"/>
              </w:rPr>
              <w:t xml:space="preserve"> </w:t>
            </w:r>
            <w:r w:rsidR="00EE000B" w:rsidRPr="00EE000B">
              <w:rPr>
                <w:rFonts w:ascii="Arial" w:eastAsia="Calibri" w:hAnsi="Arial" w:cs="Arial"/>
                <w:b/>
                <w:kern w:val="2"/>
                <w:lang w:eastAsia="pt-BR"/>
                <w14:ligatures w14:val="standardContextual"/>
              </w:rPr>
              <w:t>Equipamento com garantia de 06 (seis) meses.</w:t>
            </w:r>
          </w:p>
        </w:tc>
      </w:tr>
    </w:tbl>
    <w:p w14:paraId="4DF9A6E7" w14:textId="77777777" w:rsidR="00A96124" w:rsidRPr="00E57AC1" w:rsidRDefault="00A96124" w:rsidP="00E57AC1">
      <w:pPr>
        <w:spacing w:after="0" w:line="360" w:lineRule="auto"/>
        <w:jc w:val="both"/>
        <w:rPr>
          <w:rFonts w:ascii="Arial" w:eastAsia="Arial" w:hAnsi="Arial" w:cs="Arial"/>
          <w:color w:val="000000"/>
        </w:rPr>
      </w:pPr>
    </w:p>
    <w:p w14:paraId="16C41243" w14:textId="77777777"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2. FUNDAMENTAÇÃO DA CONTRATAÇÃO</w:t>
      </w:r>
    </w:p>
    <w:p w14:paraId="62AAA28D" w14:textId="6A7AEB09" w:rsidR="009C5C18" w:rsidRDefault="003A3918" w:rsidP="0095401E">
      <w:pPr>
        <w:spacing w:after="0"/>
        <w:jc w:val="both"/>
        <w:rPr>
          <w:rFonts w:ascii="Arial" w:eastAsia="Arial" w:hAnsi="Arial" w:cs="Arial"/>
        </w:rPr>
      </w:pPr>
      <w:r w:rsidRPr="00E57AC1">
        <w:rPr>
          <w:rFonts w:ascii="Arial" w:eastAsia="Arial" w:hAnsi="Arial" w:cs="Arial"/>
        </w:rPr>
        <w:tab/>
      </w:r>
      <w:r w:rsidR="009C5C18" w:rsidRPr="00E57AC1">
        <w:rPr>
          <w:rFonts w:ascii="Arial" w:eastAsia="Arial" w:hAnsi="Arial" w:cs="Arial"/>
        </w:rPr>
        <w:t xml:space="preserve">O objeto da presente licitação é a contratação de empresa para o </w:t>
      </w:r>
      <w:bookmarkStart w:id="3" w:name="_Hlk193805951"/>
      <w:r w:rsidR="009C5C18" w:rsidRPr="00E57AC1">
        <w:rPr>
          <w:rFonts w:ascii="Arial" w:eastAsia="Arial" w:hAnsi="Arial" w:cs="Arial"/>
        </w:rPr>
        <w:t>fornecimento de</w:t>
      </w:r>
      <w:r w:rsidR="001B41E4">
        <w:rPr>
          <w:rFonts w:ascii="Arial" w:eastAsia="Arial" w:hAnsi="Arial" w:cs="Arial"/>
        </w:rPr>
        <w:t xml:space="preserve"> </w:t>
      </w:r>
      <w:r w:rsidR="001B41E4" w:rsidRPr="001B41E4">
        <w:rPr>
          <w:rFonts w:ascii="Arial" w:eastAsia="Calibri" w:hAnsi="Arial" w:cs="Arial"/>
          <w:bCs/>
          <w:kern w:val="2"/>
          <w:lang w:eastAsia="pt-BR"/>
          <w14:ligatures w14:val="standardContextual"/>
        </w:rPr>
        <w:t xml:space="preserve">GRADE ARADORA, a fim de atender as necessidades da Secretaria </w:t>
      </w:r>
      <w:r w:rsidR="001B41E4">
        <w:rPr>
          <w:rFonts w:ascii="Arial" w:eastAsia="Calibri" w:hAnsi="Arial" w:cs="Arial"/>
          <w:bCs/>
          <w:kern w:val="2"/>
          <w:lang w:eastAsia="pt-BR"/>
          <w14:ligatures w14:val="standardContextual"/>
        </w:rPr>
        <w:t xml:space="preserve">Municipal </w:t>
      </w:r>
      <w:r w:rsidR="001B41E4" w:rsidRPr="001B41E4">
        <w:rPr>
          <w:rFonts w:ascii="Arial" w:eastAsia="Calibri" w:hAnsi="Arial" w:cs="Arial"/>
          <w:bCs/>
          <w:kern w:val="2"/>
          <w:lang w:eastAsia="pt-BR"/>
          <w14:ligatures w14:val="standardContextual"/>
        </w:rPr>
        <w:t>de Agricultura</w:t>
      </w:r>
      <w:bookmarkEnd w:id="3"/>
      <w:r w:rsidR="009C5C18" w:rsidRPr="00E57AC1">
        <w:rPr>
          <w:rFonts w:ascii="Arial" w:eastAsia="Arial" w:hAnsi="Arial" w:cs="Arial"/>
        </w:rPr>
        <w:t>, auxiliando nas demandas das pequenas propriedades rurais, sendo que a maioria tem baixo poder aquisitivo e não conseguem adquirir máquinas e equipamentos por conta própria.</w:t>
      </w:r>
    </w:p>
    <w:p w14:paraId="770EE12C" w14:textId="77777777" w:rsidR="0095401E" w:rsidRPr="001B41E4" w:rsidRDefault="0095401E" w:rsidP="0095401E">
      <w:pPr>
        <w:spacing w:after="0"/>
        <w:jc w:val="both"/>
        <w:rPr>
          <w:rFonts w:ascii="Arial" w:eastAsia="Times New Roman" w:hAnsi="Arial" w:cs="Arial"/>
        </w:rPr>
      </w:pPr>
    </w:p>
    <w:p w14:paraId="472AD7C2" w14:textId="02EB170F" w:rsidR="009C5C18" w:rsidRPr="009B3FD4" w:rsidRDefault="009C5C18" w:rsidP="009B3FD4">
      <w:pPr>
        <w:spacing w:after="0" w:line="240" w:lineRule="auto"/>
        <w:jc w:val="both"/>
        <w:rPr>
          <w:rFonts w:ascii="Arial" w:eastAsia="Times New Roman" w:hAnsi="Arial" w:cs="Arial"/>
        </w:rPr>
      </w:pPr>
      <w:r w:rsidRPr="00E57AC1">
        <w:rPr>
          <w:rFonts w:ascii="Arial" w:eastAsia="Arial" w:hAnsi="Arial" w:cs="Arial"/>
        </w:rPr>
        <w:t>A</w:t>
      </w:r>
      <w:r w:rsidR="0095401E">
        <w:rPr>
          <w:rFonts w:ascii="Arial" w:eastAsia="Arial" w:hAnsi="Arial" w:cs="Arial"/>
        </w:rPr>
        <w:t>s</w:t>
      </w:r>
      <w:r w:rsidRPr="00E57AC1">
        <w:rPr>
          <w:rFonts w:ascii="Arial" w:eastAsia="Arial" w:hAnsi="Arial" w:cs="Arial"/>
        </w:rPr>
        <w:t xml:space="preserve"> aquisiç</w:t>
      </w:r>
      <w:r w:rsidR="0095401E">
        <w:rPr>
          <w:rFonts w:ascii="Arial" w:eastAsia="Arial" w:hAnsi="Arial" w:cs="Arial"/>
        </w:rPr>
        <w:t xml:space="preserve">ões </w:t>
      </w:r>
      <w:r w:rsidR="0095401E" w:rsidRPr="00CB6C8A">
        <w:rPr>
          <w:rFonts w:ascii="Arial" w:eastAsia="Times New Roman" w:hAnsi="Arial" w:cs="Arial"/>
          <w:bCs/>
        </w:rPr>
        <w:t xml:space="preserve">de </w:t>
      </w:r>
      <w:r w:rsidR="0095401E" w:rsidRPr="001B41E4">
        <w:rPr>
          <w:rFonts w:ascii="Arial" w:eastAsia="Calibri" w:hAnsi="Arial" w:cs="Arial"/>
          <w:bCs/>
          <w:kern w:val="2"/>
          <w:lang w:eastAsia="pt-BR"/>
          <w14:ligatures w14:val="standardContextual"/>
        </w:rPr>
        <w:t xml:space="preserve">GRADE ARADORA, </w:t>
      </w:r>
      <w:r w:rsidRPr="00E57AC1">
        <w:rPr>
          <w:rFonts w:ascii="Arial" w:eastAsia="Arial" w:hAnsi="Arial" w:cs="Arial"/>
        </w:rPr>
        <w:t>aumentará a oferta de serviços de</w:t>
      </w:r>
      <w:r w:rsidR="009B3FD4">
        <w:rPr>
          <w:rFonts w:ascii="Arial" w:eastAsia="Arial" w:hAnsi="Arial" w:cs="Arial"/>
        </w:rPr>
        <w:t xml:space="preserve"> produção, colheita e qualidade nos produtos como</w:t>
      </w:r>
      <w:r w:rsidRPr="00E57AC1">
        <w:rPr>
          <w:rFonts w:ascii="Arial" w:eastAsia="Arial" w:hAnsi="Arial" w:cs="Arial"/>
        </w:rPr>
        <w:t xml:space="preserve"> silagem</w:t>
      </w:r>
      <w:r w:rsidR="009B3FD4">
        <w:rPr>
          <w:rFonts w:ascii="Arial" w:eastAsia="Arial" w:hAnsi="Arial" w:cs="Arial"/>
        </w:rPr>
        <w:t xml:space="preserve"> e outros, </w:t>
      </w:r>
      <w:r w:rsidRPr="00E57AC1">
        <w:rPr>
          <w:rFonts w:ascii="Arial" w:eastAsia="Arial" w:hAnsi="Arial" w:cs="Arial"/>
        </w:rPr>
        <w:t>auxiliando na alimentação do rebanho local, visto que o município consta com aproximadamente 300 produtores que sobrevivem da agricultura familiar. Visa também o fortalecimento e fomento da cadeia produtiva de forma estruturada, que contempla mecânicos com conhecimento profundo em equipamentos agrícolas, agrônomos, veterinários e operadores.</w:t>
      </w:r>
    </w:p>
    <w:p w14:paraId="40BBDEA4" w14:textId="77777777" w:rsidR="00C34768" w:rsidRPr="00E57AC1" w:rsidRDefault="00C34768" w:rsidP="00E57AC1">
      <w:pPr>
        <w:spacing w:after="0" w:line="360" w:lineRule="auto"/>
        <w:jc w:val="both"/>
        <w:rPr>
          <w:rFonts w:ascii="Arial" w:eastAsia="Arial" w:hAnsi="Arial" w:cs="Arial"/>
          <w:b/>
          <w:color w:val="000000"/>
        </w:rPr>
      </w:pPr>
    </w:p>
    <w:p w14:paraId="7DB06A78" w14:textId="33A7A042"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3. DESCRIÇÃO DA SOLUÇÃO COMO UM TODO</w:t>
      </w:r>
    </w:p>
    <w:p w14:paraId="4DD93653" w14:textId="2FFDD11D" w:rsidR="009C5C18" w:rsidRPr="009B3FD4" w:rsidRDefault="003A3918" w:rsidP="009B3FD4">
      <w:pPr>
        <w:spacing w:after="0"/>
        <w:jc w:val="both"/>
        <w:rPr>
          <w:rFonts w:ascii="Arial" w:eastAsia="Times New Roman" w:hAnsi="Arial" w:cs="Arial"/>
        </w:rPr>
      </w:pPr>
      <w:r w:rsidRPr="00E57AC1">
        <w:rPr>
          <w:rFonts w:ascii="Arial" w:eastAsia="Arial" w:hAnsi="Arial" w:cs="Arial"/>
        </w:rPr>
        <w:t xml:space="preserve">A solução proposta é a </w:t>
      </w:r>
      <w:r w:rsidR="00A46419" w:rsidRPr="00E57AC1">
        <w:rPr>
          <w:rFonts w:ascii="Arial" w:eastAsia="Arial" w:hAnsi="Arial" w:cs="Arial"/>
        </w:rPr>
        <w:t>aquisição de</w:t>
      </w:r>
      <w:r w:rsidR="009B3FD4">
        <w:rPr>
          <w:rFonts w:ascii="Arial" w:eastAsia="Arial" w:hAnsi="Arial" w:cs="Arial"/>
        </w:rPr>
        <w:t xml:space="preserve"> </w:t>
      </w:r>
      <w:r w:rsidR="009B3FD4" w:rsidRPr="00CB6C8A">
        <w:rPr>
          <w:rFonts w:ascii="Arial" w:eastAsia="Times New Roman" w:hAnsi="Arial" w:cs="Arial"/>
          <w:bCs/>
        </w:rPr>
        <w:t xml:space="preserve">fornecimento de </w:t>
      </w:r>
      <w:r w:rsidR="009B3FD4" w:rsidRPr="001B41E4">
        <w:rPr>
          <w:rFonts w:ascii="Arial" w:eastAsia="Calibri" w:hAnsi="Arial" w:cs="Arial"/>
          <w:bCs/>
          <w:kern w:val="2"/>
          <w:lang w:eastAsia="pt-BR"/>
          <w14:ligatures w14:val="standardContextual"/>
        </w:rPr>
        <w:t xml:space="preserve">GRADE ARADORA, a fim de atender as necessidades da Secretaria </w:t>
      </w:r>
      <w:r w:rsidR="009B3FD4">
        <w:rPr>
          <w:rFonts w:ascii="Arial" w:eastAsia="Calibri" w:hAnsi="Arial" w:cs="Arial"/>
          <w:bCs/>
          <w:kern w:val="2"/>
          <w:lang w:eastAsia="pt-BR"/>
          <w14:ligatures w14:val="standardContextual"/>
        </w:rPr>
        <w:t xml:space="preserve">Municipal </w:t>
      </w:r>
      <w:r w:rsidR="009B3FD4" w:rsidRPr="001B41E4">
        <w:rPr>
          <w:rFonts w:ascii="Arial" w:eastAsia="Calibri" w:hAnsi="Arial" w:cs="Arial"/>
          <w:bCs/>
          <w:kern w:val="2"/>
          <w:lang w:eastAsia="pt-BR"/>
          <w14:ligatures w14:val="standardContextual"/>
        </w:rPr>
        <w:t>de Agricultura</w:t>
      </w:r>
      <w:r w:rsidRPr="00E57AC1">
        <w:rPr>
          <w:rFonts w:ascii="Arial" w:eastAsia="Arial" w:hAnsi="Arial" w:cs="Arial"/>
        </w:rPr>
        <w:t xml:space="preserve">, conforme as seguintes especificações/condições descritas no item 1, DA DEFINIÇÃO DO OBJETO.  </w:t>
      </w:r>
    </w:p>
    <w:p w14:paraId="378E4CCC" w14:textId="77777777" w:rsidR="009C5C18" w:rsidRPr="00E57AC1" w:rsidRDefault="009C5C18" w:rsidP="00E57AC1">
      <w:pPr>
        <w:spacing w:after="0" w:line="360" w:lineRule="auto"/>
        <w:jc w:val="both"/>
        <w:rPr>
          <w:rFonts w:ascii="Arial" w:eastAsia="Arial" w:hAnsi="Arial" w:cs="Arial"/>
          <w:b/>
          <w:color w:val="000000"/>
        </w:rPr>
      </w:pPr>
    </w:p>
    <w:p w14:paraId="44644563" w14:textId="71006778"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4. REQUISITOS DA CONTRATAÇÃO</w:t>
      </w:r>
    </w:p>
    <w:p w14:paraId="55C6C586"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 xml:space="preserve">A contratação tem natureza de serviços comuns, tendo em vista que seus </w:t>
      </w:r>
      <w:r w:rsidRPr="00E57AC1">
        <w:rPr>
          <w:rFonts w:ascii="Arial" w:eastAsia="Arial" w:hAnsi="Arial" w:cs="Arial"/>
          <w:color w:val="000000"/>
        </w:rPr>
        <w:t xml:space="preserve">padrões de desempenho e qualidade podem ser objetivamente definidos pelo edital, por meio de especificações usuais de mercado, </w:t>
      </w:r>
      <w:r w:rsidRPr="00E57AC1">
        <w:rPr>
          <w:rFonts w:ascii="Arial" w:eastAsia="Arial" w:hAnsi="Arial" w:cs="Arial"/>
        </w:rPr>
        <w:t xml:space="preserve">nos termos do art. 6º, inciso XIII, da Lei Federal nº </w:t>
      </w:r>
      <w:r w:rsidRPr="00E57AC1">
        <w:rPr>
          <w:rFonts w:ascii="Arial" w:eastAsia="Arial" w:hAnsi="Arial" w:cs="Arial"/>
        </w:rPr>
        <w:lastRenderedPageBreak/>
        <w:t xml:space="preserve">14.133/2021, devendo observar as especificações e abrangências descritas no item 1, DA DEFINIÇÃO OBJETO. </w:t>
      </w:r>
    </w:p>
    <w:p w14:paraId="4594885C" w14:textId="56EE0649"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 xml:space="preserve">A contratação será realizada por meio de licitação, na modalidade Pregão, na sua forma </w:t>
      </w:r>
      <w:r w:rsidR="00CA5E53" w:rsidRPr="00E57AC1">
        <w:rPr>
          <w:rFonts w:ascii="Arial" w:eastAsia="Arial" w:hAnsi="Arial" w:cs="Arial"/>
        </w:rPr>
        <w:t>eletrônica</w:t>
      </w:r>
      <w:r w:rsidRPr="00E57AC1">
        <w:rPr>
          <w:rFonts w:ascii="Arial" w:eastAsia="Arial" w:hAnsi="Arial" w:cs="Arial"/>
        </w:rPr>
        <w:t>, com critério de julgamento por menor preço</w:t>
      </w:r>
      <w:r w:rsidR="000A65B9" w:rsidRPr="00E57AC1">
        <w:rPr>
          <w:rFonts w:ascii="Arial" w:eastAsia="Arial" w:hAnsi="Arial" w:cs="Arial"/>
        </w:rPr>
        <w:t xml:space="preserve"> por item</w:t>
      </w:r>
      <w:r w:rsidRPr="00E57AC1">
        <w:rPr>
          <w:rFonts w:ascii="Arial" w:eastAsia="Arial" w:hAnsi="Arial" w:cs="Arial"/>
        </w:rPr>
        <w:t>, nos termos dos artigos 6º, inciso XLI, 17, § 2º, e 34, todos da Lei Federal nº 14.133/2021.</w:t>
      </w:r>
    </w:p>
    <w:p w14:paraId="571E9718" w14:textId="7890977A" w:rsidR="00CA5E53" w:rsidRDefault="003A3918" w:rsidP="00E57AC1">
      <w:pPr>
        <w:spacing w:after="0" w:line="360" w:lineRule="auto"/>
        <w:jc w:val="both"/>
        <w:rPr>
          <w:rFonts w:ascii="Arial" w:eastAsia="Arial" w:hAnsi="Arial" w:cs="Arial"/>
        </w:rPr>
      </w:pPr>
      <w:r w:rsidRPr="00E57AC1">
        <w:rPr>
          <w:rFonts w:ascii="Arial" w:eastAsia="Arial" w:hAnsi="Arial" w:cs="Arial"/>
        </w:rPr>
        <w:t xml:space="preserve">Para prestação dos serviços pretendidos os eventuais interessados deverão comprovar que atuam em ramo de atividade compatível com o objeto da licitação, bem como apresentar os seguintes documentos a título habilitação, nos termos do art. 62 </w:t>
      </w:r>
      <w:r w:rsidR="000A65B9" w:rsidRPr="00E57AC1">
        <w:rPr>
          <w:rFonts w:ascii="Arial" w:eastAsia="Arial" w:hAnsi="Arial" w:cs="Arial"/>
        </w:rPr>
        <w:t xml:space="preserve">e seguintes </w:t>
      </w:r>
      <w:r w:rsidRPr="00E57AC1">
        <w:rPr>
          <w:rFonts w:ascii="Arial" w:eastAsia="Arial" w:hAnsi="Arial" w:cs="Arial"/>
        </w:rPr>
        <w:t xml:space="preserve">da Lei Federal nº 14.133/2021: </w:t>
      </w:r>
    </w:p>
    <w:p w14:paraId="5E1DD984" w14:textId="77777777" w:rsidR="00E57AC1" w:rsidRPr="00E57AC1" w:rsidRDefault="00E57AC1" w:rsidP="00E57AC1">
      <w:pPr>
        <w:spacing w:after="0" w:line="360" w:lineRule="auto"/>
        <w:jc w:val="both"/>
        <w:rPr>
          <w:rFonts w:ascii="Arial" w:eastAsia="Arial" w:hAnsi="Arial" w:cs="Arial"/>
        </w:rPr>
      </w:pPr>
    </w:p>
    <w:p w14:paraId="2B41AC66" w14:textId="77777777" w:rsidR="003A3918" w:rsidRPr="00E57AC1" w:rsidRDefault="003A3918" w:rsidP="00E57AC1">
      <w:pPr>
        <w:spacing w:after="0" w:line="360" w:lineRule="auto"/>
        <w:jc w:val="both"/>
        <w:rPr>
          <w:rFonts w:ascii="Arial" w:eastAsia="Arial" w:hAnsi="Arial" w:cs="Arial"/>
          <w:b/>
        </w:rPr>
      </w:pPr>
      <w:r w:rsidRPr="00E57AC1">
        <w:rPr>
          <w:rFonts w:ascii="Arial" w:eastAsia="Arial" w:hAnsi="Arial" w:cs="Arial"/>
          <w:b/>
        </w:rPr>
        <w:t>HABILITAÇÃO JURÍDICA</w:t>
      </w:r>
    </w:p>
    <w:p w14:paraId="117F9934" w14:textId="027FB6F6"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a) cópia do registro comercial, no caso de empresa individual;</w:t>
      </w:r>
    </w:p>
    <w:p w14:paraId="672512B1"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b) cópia do ato constitutivo, estatuto ou contrato social em vigor, devidamente registrado, em se tratando de sociedades comerciais, e, no caso de sociedade por ações, acompanhado de documentos de eleição de seus administradores;</w:t>
      </w:r>
    </w:p>
    <w:p w14:paraId="144AEFFD"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c) comprovante de inscrição no Cadastro Nacional de Pessoa Física (CPF), se o licitante for pessoa natural, ou no Cadastro Nacional da Pessoa Jurídica (CNPJ/MF), se o licitante for pessoa jurídica;</w:t>
      </w:r>
    </w:p>
    <w:p w14:paraId="19E56EAA" w14:textId="0343E394"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d) cópia do decreto de autorização, em se tratando de empresa ou sociedade estrangeira em funcionamento no País, e ato de registro ou autorização para funcionamento expedido pelo órgão competente, quando a atividade assim o exigir</w:t>
      </w:r>
      <w:r w:rsidR="000A65B9" w:rsidRPr="00E57AC1">
        <w:rPr>
          <w:rFonts w:ascii="Arial" w:eastAsia="Arial" w:hAnsi="Arial" w:cs="Arial"/>
        </w:rPr>
        <w:t xml:space="preserve">; </w:t>
      </w:r>
    </w:p>
    <w:p w14:paraId="057EB27C" w14:textId="24DCC8EB" w:rsidR="000A65B9" w:rsidRPr="00E57AC1" w:rsidRDefault="000A65B9" w:rsidP="00E57AC1">
      <w:pPr>
        <w:spacing w:after="0" w:line="360" w:lineRule="auto"/>
        <w:jc w:val="both"/>
        <w:rPr>
          <w:rFonts w:ascii="Arial" w:eastAsia="Arial" w:hAnsi="Arial" w:cs="Arial"/>
        </w:rPr>
      </w:pPr>
      <w:r w:rsidRPr="00E57AC1">
        <w:rPr>
          <w:rFonts w:ascii="Arial" w:eastAsia="Arial" w:hAnsi="Arial" w:cs="Arial"/>
        </w:rPr>
        <w:t>e) Cópia do documento de identificação de seus administradores</w:t>
      </w:r>
      <w:r w:rsidR="00E57AC1" w:rsidRPr="00E57AC1">
        <w:rPr>
          <w:rFonts w:ascii="Arial" w:eastAsia="Arial" w:hAnsi="Arial" w:cs="Arial"/>
        </w:rPr>
        <w:t>;</w:t>
      </w:r>
    </w:p>
    <w:p w14:paraId="2FBD3521" w14:textId="56151EFF" w:rsidR="00E57AC1" w:rsidRPr="00E57AC1" w:rsidRDefault="00E57AC1" w:rsidP="00E57AC1">
      <w:pPr>
        <w:spacing w:after="0" w:line="360" w:lineRule="auto"/>
        <w:jc w:val="both"/>
        <w:rPr>
          <w:rFonts w:ascii="Arial" w:eastAsia="Arial" w:hAnsi="Arial" w:cs="Arial"/>
        </w:rPr>
      </w:pPr>
      <w:r w:rsidRPr="00E57AC1">
        <w:rPr>
          <w:rFonts w:ascii="Arial" w:eastAsia="Arial" w:hAnsi="Arial" w:cs="Arial"/>
        </w:rPr>
        <w:t>d) Declaração de que atende o disposto no artigo 7º, inciso XXXIII, da Constituição Federal.</w:t>
      </w:r>
    </w:p>
    <w:p w14:paraId="11D33A9D" w14:textId="77777777" w:rsidR="003A3918" w:rsidRPr="00E57AC1" w:rsidRDefault="003A3918" w:rsidP="00E57AC1">
      <w:pPr>
        <w:spacing w:after="0" w:line="360" w:lineRule="auto"/>
        <w:jc w:val="both"/>
        <w:rPr>
          <w:rFonts w:ascii="Arial" w:eastAsia="Arial" w:hAnsi="Arial" w:cs="Arial"/>
          <w:b/>
        </w:rPr>
      </w:pPr>
      <w:r w:rsidRPr="00E57AC1">
        <w:rPr>
          <w:rFonts w:ascii="Arial" w:eastAsia="Arial" w:hAnsi="Arial" w:cs="Arial"/>
          <w:b/>
        </w:rPr>
        <w:t>HABILITAÇÃO FISCAL, SOCIAL E TRABALHISTA</w:t>
      </w:r>
    </w:p>
    <w:p w14:paraId="6F7C5E1E"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a) comprovante de inscrição no cadastro de contribuintes estadual e/ou municipal, se houver, relativo ao domicílio ou sede do licitante, pertinente ao seu ramo de atividade e compatível com o objeto contratual;</w:t>
      </w:r>
    </w:p>
    <w:p w14:paraId="5D008C72" w14:textId="77777777" w:rsidR="000D2BE2" w:rsidRPr="000D2BE2" w:rsidRDefault="003A3918" w:rsidP="000D2BE2">
      <w:pPr>
        <w:spacing w:after="0" w:line="360" w:lineRule="auto"/>
        <w:jc w:val="both"/>
        <w:rPr>
          <w:rFonts w:ascii="Arial" w:eastAsia="Arial" w:hAnsi="Arial" w:cs="Arial"/>
        </w:rPr>
      </w:pPr>
      <w:r w:rsidRPr="00E57AC1">
        <w:rPr>
          <w:rFonts w:ascii="Arial" w:eastAsia="Arial" w:hAnsi="Arial" w:cs="Arial"/>
        </w:rPr>
        <w:t xml:space="preserve">b) </w:t>
      </w:r>
      <w:r w:rsidR="000D2BE2" w:rsidRPr="000D2BE2">
        <w:rPr>
          <w:rFonts w:ascii="Arial" w:eastAsia="Arial" w:hAnsi="Arial" w:cs="Arial"/>
        </w:rPr>
        <w:t>prova de regularidade perante a Fazenda federal, estadual e/ou municipal do domicílio ou sede do licitante e com o Município de Miraguaí - RS.</w:t>
      </w:r>
    </w:p>
    <w:p w14:paraId="06C449E3" w14:textId="74E56337" w:rsidR="000D2BE2" w:rsidRPr="000D2BE2" w:rsidRDefault="000D2BE2" w:rsidP="000D2BE2">
      <w:pPr>
        <w:spacing w:after="0" w:line="360" w:lineRule="auto"/>
        <w:jc w:val="both"/>
        <w:rPr>
          <w:rFonts w:ascii="Arial" w:eastAsia="Arial" w:hAnsi="Arial" w:cs="Arial"/>
          <w:b/>
          <w:bCs/>
        </w:rPr>
      </w:pPr>
      <w:r w:rsidRPr="000D2BE2">
        <w:rPr>
          <w:rFonts w:ascii="Arial" w:eastAsia="Arial" w:hAnsi="Arial" w:cs="Arial"/>
          <w:b/>
          <w:bCs/>
        </w:rPr>
        <w:t>OBS.: A emissão da Certidão Negativa de Débitos com o Município de Miraguaí deverá ser realizada de forma presencial na Secretaria da Fazenda Municipal, ou então solicitada através do whatsapp (55) 3554-1010 ou ainda pelo e-mail fazendamiraguai@gmail.com.</w:t>
      </w:r>
    </w:p>
    <w:p w14:paraId="02498B1D" w14:textId="4A53AA97" w:rsidR="003A3918" w:rsidRPr="00E57AC1" w:rsidRDefault="003A3918" w:rsidP="000D2BE2">
      <w:pPr>
        <w:spacing w:after="0" w:line="360" w:lineRule="auto"/>
        <w:jc w:val="both"/>
        <w:rPr>
          <w:rFonts w:ascii="Arial" w:eastAsia="Arial" w:hAnsi="Arial" w:cs="Arial"/>
        </w:rPr>
      </w:pPr>
      <w:r w:rsidRPr="00E57AC1">
        <w:rPr>
          <w:rFonts w:ascii="Arial" w:eastAsia="Arial" w:hAnsi="Arial" w:cs="Arial"/>
        </w:rPr>
        <w:lastRenderedPageBreak/>
        <w:t>c) prova de regularidade relativa à Seguridade Social e ao FGTS, que demonstre cumprimento dos encargos sociais instituídos por lei;</w:t>
      </w:r>
    </w:p>
    <w:p w14:paraId="5A6A91AE"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d) prova de regularidade perante a Justiça do Trabalho.</w:t>
      </w:r>
    </w:p>
    <w:p w14:paraId="45639841" w14:textId="77777777" w:rsidR="003A3918" w:rsidRPr="00E57AC1" w:rsidRDefault="003A3918" w:rsidP="00E57AC1">
      <w:pPr>
        <w:spacing w:after="0" w:line="360" w:lineRule="auto"/>
        <w:jc w:val="both"/>
        <w:rPr>
          <w:rFonts w:ascii="Arial" w:eastAsia="Arial" w:hAnsi="Arial" w:cs="Arial"/>
          <w:b/>
        </w:rPr>
      </w:pPr>
      <w:r w:rsidRPr="00E57AC1">
        <w:rPr>
          <w:rFonts w:ascii="Arial" w:eastAsia="Arial" w:hAnsi="Arial" w:cs="Arial"/>
          <w:b/>
        </w:rPr>
        <w:t>HABILITAÇÃO ECONÔMICO-FINANCEIRA:</w:t>
      </w:r>
    </w:p>
    <w:p w14:paraId="2297A0A2" w14:textId="2E2449A3" w:rsidR="00E57AC1" w:rsidRPr="00E57AC1" w:rsidRDefault="003A3918" w:rsidP="00E57AC1">
      <w:pPr>
        <w:numPr>
          <w:ilvl w:val="0"/>
          <w:numId w:val="16"/>
        </w:numPr>
        <w:spacing w:after="0" w:line="360" w:lineRule="auto"/>
        <w:ind w:left="0" w:firstLine="0"/>
        <w:jc w:val="both"/>
        <w:rPr>
          <w:rFonts w:ascii="Arial" w:eastAsia="Arial" w:hAnsi="Arial" w:cs="Arial"/>
        </w:rPr>
      </w:pPr>
      <w:r w:rsidRPr="00E57AC1">
        <w:rPr>
          <w:rFonts w:ascii="Arial" w:eastAsia="Arial" w:hAnsi="Arial" w:cs="Arial"/>
        </w:rPr>
        <w:t xml:space="preserve">certidão negativa de falência expedida pelo distribuidor da sede da pessoa jurídica, em prazo não superior a </w:t>
      </w:r>
      <w:r w:rsidR="00740B1E">
        <w:rPr>
          <w:rFonts w:ascii="Arial" w:eastAsia="Arial" w:hAnsi="Arial" w:cs="Arial"/>
        </w:rPr>
        <w:t>9</w:t>
      </w:r>
      <w:r w:rsidRPr="00E57AC1">
        <w:rPr>
          <w:rFonts w:ascii="Arial" w:eastAsia="Arial" w:hAnsi="Arial" w:cs="Arial"/>
        </w:rPr>
        <w:t>0 dias da data designada para a apresentação do documento</w:t>
      </w:r>
      <w:r w:rsidR="00E57AC1" w:rsidRPr="00E57AC1">
        <w:rPr>
          <w:rFonts w:ascii="Arial" w:eastAsia="Arial" w:hAnsi="Arial" w:cs="Arial"/>
        </w:rPr>
        <w:t>.</w:t>
      </w:r>
    </w:p>
    <w:p w14:paraId="61DDBFA5" w14:textId="77777777"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QUALIFICAÇÃO TÉCNICA:</w:t>
      </w:r>
    </w:p>
    <w:p w14:paraId="1D813D23" w14:textId="06CEB804" w:rsidR="003A3918" w:rsidRPr="00E57AC1" w:rsidRDefault="003A3918" w:rsidP="00E57AC1">
      <w:pPr>
        <w:spacing w:after="0" w:line="360" w:lineRule="auto"/>
        <w:jc w:val="both"/>
        <w:rPr>
          <w:rFonts w:ascii="Arial" w:eastAsia="Arial" w:hAnsi="Arial" w:cs="Arial"/>
          <w:color w:val="000000"/>
        </w:rPr>
      </w:pPr>
      <w:r w:rsidRPr="00D1700F">
        <w:rPr>
          <w:rFonts w:ascii="Arial" w:eastAsia="Arial" w:hAnsi="Arial" w:cs="Arial"/>
          <w:color w:val="000000"/>
        </w:rPr>
        <w:t xml:space="preserve">a) </w:t>
      </w:r>
      <w:r w:rsidR="001F2170" w:rsidRPr="00D1700F">
        <w:rPr>
          <w:rFonts w:ascii="Arial" w:eastAsia="Arial" w:hAnsi="Arial" w:cs="Arial"/>
          <w:color w:val="000000"/>
        </w:rPr>
        <w:t xml:space="preserve">Apresentar pelo menos 01 (um) atestado de </w:t>
      </w:r>
      <w:r w:rsidR="001F2170" w:rsidRPr="00D1700F">
        <w:rPr>
          <w:rFonts w:ascii="Arial" w:eastAsia="Arial" w:hAnsi="Arial" w:cs="Arial"/>
          <w:b/>
          <w:color w:val="000000"/>
        </w:rPr>
        <w:t xml:space="preserve">capacidade </w:t>
      </w:r>
      <w:r w:rsidR="00E476FC" w:rsidRPr="00D1700F">
        <w:rPr>
          <w:rFonts w:ascii="Arial" w:eastAsia="Arial" w:hAnsi="Arial" w:cs="Arial"/>
          <w:b/>
          <w:color w:val="000000"/>
        </w:rPr>
        <w:t>técnica</w:t>
      </w:r>
      <w:r w:rsidR="00E476FC" w:rsidRPr="00D1700F">
        <w:rPr>
          <w:rFonts w:ascii="Arial" w:eastAsia="Arial" w:hAnsi="Arial" w:cs="Arial"/>
          <w:color w:val="000000"/>
        </w:rPr>
        <w:t xml:space="preserve"> expedido</w:t>
      </w:r>
      <w:r w:rsidR="001F2170" w:rsidRPr="00D1700F">
        <w:rPr>
          <w:rFonts w:ascii="Arial" w:eastAsia="Arial" w:hAnsi="Arial" w:cs="Arial"/>
          <w:color w:val="000000"/>
        </w:rPr>
        <w:t xml:space="preserve"> necessariamente em nome do (a) licitante, por pessoa jurídica de direito público ou privado, de que a empresa forneceu/fornece os produtos/serviços iguais ou semelhantes ao objeto do referido pregão, sendo cumpridora dos prazos e termos firmados na contratação, não havendo contra a mesma, nenhum registro que a desabone.</w:t>
      </w:r>
      <w:r w:rsidR="001F2170" w:rsidRPr="00E57AC1">
        <w:rPr>
          <w:rFonts w:ascii="Arial" w:eastAsia="Arial" w:hAnsi="Arial" w:cs="Arial"/>
          <w:color w:val="000000"/>
        </w:rPr>
        <w:t xml:space="preserve"> </w:t>
      </w:r>
    </w:p>
    <w:p w14:paraId="5D418CBE" w14:textId="77777777" w:rsidR="00C34768" w:rsidRPr="00E57AC1" w:rsidRDefault="00C34768" w:rsidP="00E57AC1">
      <w:pPr>
        <w:spacing w:after="0" w:line="360" w:lineRule="auto"/>
        <w:jc w:val="both"/>
        <w:rPr>
          <w:rFonts w:ascii="Arial" w:eastAsia="Arial" w:hAnsi="Arial" w:cs="Arial"/>
          <w:color w:val="000000"/>
        </w:rPr>
      </w:pPr>
    </w:p>
    <w:p w14:paraId="02131F64" w14:textId="77777777"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5. MODELO DE EXECUÇÃO DO OBJETO</w:t>
      </w:r>
    </w:p>
    <w:p w14:paraId="32A7F13B" w14:textId="77777777" w:rsidR="00E476FC" w:rsidRPr="00E57AC1" w:rsidRDefault="003A3918" w:rsidP="00E57AC1">
      <w:pPr>
        <w:spacing w:after="0" w:line="360" w:lineRule="auto"/>
        <w:jc w:val="both"/>
        <w:rPr>
          <w:rFonts w:ascii="Arial" w:eastAsia="Arial" w:hAnsi="Arial" w:cs="Arial"/>
          <w:color w:val="000000"/>
        </w:rPr>
      </w:pPr>
      <w:r w:rsidRPr="00D1700F">
        <w:rPr>
          <w:rFonts w:ascii="Arial" w:eastAsia="Arial" w:hAnsi="Arial" w:cs="Arial"/>
          <w:color w:val="000000"/>
        </w:rPr>
        <w:t>A contratação se efetivará por meio de contrato com vigência de 12 (doze) meses, contados a partir da data de sua assinatura.</w:t>
      </w:r>
      <w:r w:rsidRPr="00E57AC1">
        <w:rPr>
          <w:rFonts w:ascii="Arial" w:eastAsia="Arial" w:hAnsi="Arial" w:cs="Arial"/>
          <w:color w:val="000000"/>
        </w:rPr>
        <w:t xml:space="preserve"> </w:t>
      </w:r>
    </w:p>
    <w:p w14:paraId="6D4FD9D2" w14:textId="359D1657" w:rsidR="00E57AC1" w:rsidRPr="00E57AC1" w:rsidRDefault="00E57AC1" w:rsidP="00E57AC1">
      <w:pPr>
        <w:spacing w:after="0" w:line="360" w:lineRule="auto"/>
        <w:jc w:val="both"/>
        <w:rPr>
          <w:rFonts w:ascii="Arial" w:eastAsia="Arial" w:hAnsi="Arial" w:cs="Arial"/>
          <w:color w:val="000000"/>
        </w:rPr>
      </w:pPr>
      <w:r w:rsidRPr="00E57AC1">
        <w:rPr>
          <w:rFonts w:ascii="Arial" w:eastAsia="Arial" w:hAnsi="Arial" w:cs="Arial"/>
          <w:color w:val="000000"/>
        </w:rPr>
        <w:t xml:space="preserve">A entrega deverá ocorrer no prazo de até </w:t>
      </w:r>
      <w:r w:rsidR="008F6E12">
        <w:rPr>
          <w:rFonts w:ascii="Arial" w:eastAsia="Arial" w:hAnsi="Arial" w:cs="Arial"/>
          <w:color w:val="000000"/>
        </w:rPr>
        <w:t>6</w:t>
      </w:r>
      <w:r w:rsidRPr="00E57AC1">
        <w:rPr>
          <w:rFonts w:ascii="Arial" w:eastAsia="Arial" w:hAnsi="Arial" w:cs="Arial"/>
          <w:color w:val="000000"/>
        </w:rPr>
        <w:t>0 (</w:t>
      </w:r>
      <w:r w:rsidR="008F6E12">
        <w:rPr>
          <w:rFonts w:ascii="Arial" w:eastAsia="Arial" w:hAnsi="Arial" w:cs="Arial"/>
          <w:color w:val="000000"/>
        </w:rPr>
        <w:t>sessenta</w:t>
      </w:r>
      <w:r w:rsidRPr="00E57AC1">
        <w:rPr>
          <w:rFonts w:ascii="Arial" w:eastAsia="Arial" w:hAnsi="Arial" w:cs="Arial"/>
          <w:color w:val="000000"/>
        </w:rPr>
        <w:t>) dias</w:t>
      </w:r>
      <w:r w:rsidR="008F6E12">
        <w:rPr>
          <w:rFonts w:ascii="Arial" w:eastAsia="Arial" w:hAnsi="Arial" w:cs="Arial"/>
          <w:color w:val="000000"/>
        </w:rPr>
        <w:t xml:space="preserve"> corridos</w:t>
      </w:r>
      <w:r w:rsidRPr="00E57AC1">
        <w:rPr>
          <w:rFonts w:ascii="Arial" w:eastAsia="Arial" w:hAnsi="Arial" w:cs="Arial"/>
          <w:color w:val="000000"/>
        </w:rPr>
        <w:t xml:space="preserve">, após a solicitação de fornecimento. </w:t>
      </w:r>
    </w:p>
    <w:p w14:paraId="6FDE3D39" w14:textId="73402430" w:rsidR="003A3918"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Verificada a</w:t>
      </w:r>
      <w:r w:rsidR="00E476FC" w:rsidRPr="00E57AC1">
        <w:rPr>
          <w:rFonts w:ascii="Arial" w:eastAsia="Arial" w:hAnsi="Arial" w:cs="Arial"/>
          <w:color w:val="000000"/>
        </w:rPr>
        <w:t>lguma</w:t>
      </w:r>
      <w:r w:rsidRPr="00E57AC1">
        <w:rPr>
          <w:rFonts w:ascii="Arial" w:eastAsia="Arial" w:hAnsi="Arial" w:cs="Arial"/>
          <w:color w:val="000000"/>
        </w:rPr>
        <w:t xml:space="preserve"> desconformidade </w:t>
      </w:r>
      <w:r w:rsidR="00E476FC" w:rsidRPr="00E57AC1">
        <w:rPr>
          <w:rFonts w:ascii="Arial" w:eastAsia="Arial" w:hAnsi="Arial" w:cs="Arial"/>
          <w:color w:val="000000"/>
        </w:rPr>
        <w:t xml:space="preserve">na entrega do </w:t>
      </w:r>
      <w:r w:rsidR="00D40532" w:rsidRPr="00E57AC1">
        <w:rPr>
          <w:rFonts w:ascii="Arial" w:eastAsia="Arial" w:hAnsi="Arial" w:cs="Arial"/>
          <w:color w:val="000000"/>
        </w:rPr>
        <w:t>equipamento</w:t>
      </w:r>
      <w:r w:rsidRPr="00E57AC1">
        <w:rPr>
          <w:rFonts w:ascii="Arial" w:eastAsia="Arial" w:hAnsi="Arial" w:cs="Arial"/>
          <w:color w:val="000000"/>
        </w:rPr>
        <w:t>, a licitante vencedora deverá promover as correções necessárias no prazo máximo de 05 (cinco) dias úteis, sujeitando-se às penalidades previstas neste edital.</w:t>
      </w:r>
    </w:p>
    <w:p w14:paraId="0F1FCDBE" w14:textId="2CBE1CDC" w:rsidR="003A3918"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A nota fiscal/fatura deverá, obrigatoriamente, ser entregu</w:t>
      </w:r>
      <w:r w:rsidR="00D40532" w:rsidRPr="00E57AC1">
        <w:rPr>
          <w:rFonts w:ascii="Arial" w:eastAsia="Arial" w:hAnsi="Arial" w:cs="Arial"/>
          <w:color w:val="000000"/>
        </w:rPr>
        <w:t>e juntamente com o equipamento</w:t>
      </w:r>
      <w:r w:rsidRPr="00E57AC1">
        <w:rPr>
          <w:rFonts w:ascii="Arial" w:eastAsia="Arial" w:hAnsi="Arial" w:cs="Arial"/>
          <w:color w:val="000000"/>
        </w:rPr>
        <w:t>.</w:t>
      </w:r>
    </w:p>
    <w:p w14:paraId="4E65506F" w14:textId="77777777" w:rsidR="00C34768" w:rsidRPr="00E57AC1" w:rsidRDefault="00C34768" w:rsidP="00E57AC1">
      <w:pPr>
        <w:spacing w:after="0" w:line="360" w:lineRule="auto"/>
        <w:jc w:val="both"/>
        <w:rPr>
          <w:rFonts w:ascii="Arial" w:eastAsia="Arial" w:hAnsi="Arial" w:cs="Arial"/>
          <w:color w:val="000000"/>
        </w:rPr>
      </w:pPr>
    </w:p>
    <w:p w14:paraId="52249C6F" w14:textId="77777777"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6. MODELO DE GESTÃO DO CONTRATO</w:t>
      </w:r>
    </w:p>
    <w:p w14:paraId="619220D2" w14:textId="1F691BBA" w:rsidR="003A3918"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w:t>
      </w:r>
      <w:r w:rsidR="00D61E8D" w:rsidRPr="00E57AC1">
        <w:rPr>
          <w:rFonts w:ascii="Arial" w:eastAsia="Arial" w:hAnsi="Arial" w:cs="Arial"/>
          <w:color w:val="000000"/>
        </w:rPr>
        <w:t>.</w:t>
      </w:r>
    </w:p>
    <w:p w14:paraId="3E01F19B" w14:textId="77777777" w:rsidR="003A3918"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lastRenderedPageBreak/>
        <w:t xml:space="preserve"> A Administração tem a prerrogativa de fiscalizar o cumprimento satisfatório do objeto da presente licitação, por meio de agente designado para tal função, conforme o disposto na Lei nº 14.133/2021, conforme designação por portaria. </w:t>
      </w:r>
    </w:p>
    <w:p w14:paraId="3CD0208D" w14:textId="4FDFC545" w:rsidR="003A3918"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 xml:space="preserve">Dessa forma, a fiscalização do contrato ficará a cargo do Secretário Municipal de </w:t>
      </w:r>
      <w:r w:rsidR="006429FE" w:rsidRPr="00E57AC1">
        <w:rPr>
          <w:rFonts w:ascii="Arial" w:eastAsia="Arial" w:hAnsi="Arial" w:cs="Arial"/>
          <w:color w:val="000000"/>
        </w:rPr>
        <w:t>Agricultura</w:t>
      </w:r>
      <w:r w:rsidR="00D61E8D" w:rsidRPr="00E57AC1">
        <w:rPr>
          <w:rFonts w:ascii="Arial" w:eastAsia="Arial" w:hAnsi="Arial" w:cs="Arial"/>
          <w:color w:val="000000"/>
        </w:rPr>
        <w:t xml:space="preserve"> conforme portaria nº 052/2025</w:t>
      </w:r>
      <w:r w:rsidR="006429FE" w:rsidRPr="00E57AC1">
        <w:rPr>
          <w:rFonts w:ascii="Arial" w:eastAsia="Arial" w:hAnsi="Arial" w:cs="Arial"/>
          <w:color w:val="000000"/>
        </w:rPr>
        <w:t>,</w:t>
      </w:r>
      <w:r w:rsidRPr="00E57AC1">
        <w:rPr>
          <w:rFonts w:ascii="Arial" w:eastAsia="Arial" w:hAnsi="Arial" w:cs="Arial"/>
          <w:color w:val="000000"/>
        </w:rPr>
        <w:t xml:space="preserve"> </w:t>
      </w:r>
      <w:r w:rsidR="006429FE" w:rsidRPr="00E57AC1">
        <w:rPr>
          <w:rFonts w:ascii="Arial" w:eastAsia="Arial" w:hAnsi="Arial" w:cs="Arial"/>
          <w:color w:val="000000"/>
        </w:rPr>
        <w:t>bem como pelo gestor de contrato</w:t>
      </w:r>
      <w:r w:rsidR="00D61E8D" w:rsidRPr="00E57AC1">
        <w:rPr>
          <w:rFonts w:ascii="Arial" w:eastAsia="Arial" w:hAnsi="Arial" w:cs="Arial"/>
          <w:color w:val="000000"/>
        </w:rPr>
        <w:t xml:space="preserve"> conforme portaria </w:t>
      </w:r>
      <w:r w:rsidR="00C51E6B" w:rsidRPr="00E57AC1">
        <w:rPr>
          <w:rFonts w:ascii="Arial" w:eastAsia="Arial" w:hAnsi="Arial" w:cs="Arial"/>
          <w:color w:val="000000"/>
        </w:rPr>
        <w:t>nº 044/2025.</w:t>
      </w:r>
    </w:p>
    <w:p w14:paraId="1CB9CA02" w14:textId="77777777" w:rsidR="00C34768" w:rsidRPr="00E57AC1" w:rsidRDefault="00C34768" w:rsidP="00E57AC1">
      <w:pPr>
        <w:spacing w:after="0" w:line="360" w:lineRule="auto"/>
        <w:jc w:val="both"/>
        <w:rPr>
          <w:rFonts w:ascii="Arial" w:eastAsia="Arial" w:hAnsi="Arial" w:cs="Arial"/>
          <w:color w:val="000000"/>
        </w:rPr>
      </w:pPr>
    </w:p>
    <w:p w14:paraId="177D8CFA" w14:textId="77777777"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7. CRITÉRIOS DE MEDIÇÃO E DE PAGAMENTO</w:t>
      </w:r>
    </w:p>
    <w:p w14:paraId="46961ECC" w14:textId="77777777" w:rsidR="003A3918"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ab/>
        <w:t>A nota fiscal/fatura emitida pelo fornecedor deverá conter, em local de fácil visualização, a indicação do número do processo e número do pregão, a fim de se acelerar o trâmite de recebimento do material e posterior liberação do documento fiscal para pagamento.</w:t>
      </w:r>
    </w:p>
    <w:p w14:paraId="0EEADCCC" w14:textId="7A408321"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color w:val="000000"/>
        </w:rPr>
        <w:tab/>
        <w:t xml:space="preserve">O pagamento será efetuado </w:t>
      </w:r>
      <w:r w:rsidR="000B3D8C" w:rsidRPr="00E57AC1">
        <w:rPr>
          <w:rFonts w:ascii="Arial" w:eastAsia="Arial" w:hAnsi="Arial" w:cs="Arial"/>
          <w:color w:val="000000"/>
        </w:rPr>
        <w:t>de forma integral</w:t>
      </w:r>
      <w:r w:rsidRPr="00E57AC1">
        <w:rPr>
          <w:rFonts w:ascii="Arial" w:eastAsia="Arial" w:hAnsi="Arial" w:cs="Arial"/>
          <w:color w:val="000000"/>
        </w:rPr>
        <w:t xml:space="preserve">, em até </w:t>
      </w:r>
      <w:r w:rsidR="00B15E93" w:rsidRPr="00E57AC1">
        <w:rPr>
          <w:rFonts w:ascii="Arial" w:eastAsia="Arial" w:hAnsi="Arial" w:cs="Arial"/>
          <w:color w:val="000000"/>
        </w:rPr>
        <w:t>30</w:t>
      </w:r>
      <w:r w:rsidR="00CA5E53" w:rsidRPr="00E57AC1">
        <w:rPr>
          <w:rFonts w:ascii="Arial" w:eastAsia="Arial" w:hAnsi="Arial" w:cs="Arial"/>
          <w:color w:val="000000"/>
        </w:rPr>
        <w:t xml:space="preserve"> </w:t>
      </w:r>
      <w:r w:rsidRPr="00E57AC1">
        <w:rPr>
          <w:rFonts w:ascii="Arial" w:eastAsia="Arial" w:hAnsi="Arial" w:cs="Arial"/>
          <w:color w:val="000000"/>
        </w:rPr>
        <w:t>(</w:t>
      </w:r>
      <w:r w:rsidR="00B15E93" w:rsidRPr="00E57AC1">
        <w:rPr>
          <w:rFonts w:ascii="Arial" w:eastAsia="Arial" w:hAnsi="Arial" w:cs="Arial"/>
          <w:color w:val="000000"/>
        </w:rPr>
        <w:t>trinta</w:t>
      </w:r>
      <w:r w:rsidRPr="00E57AC1">
        <w:rPr>
          <w:rFonts w:ascii="Arial" w:eastAsia="Arial" w:hAnsi="Arial" w:cs="Arial"/>
          <w:color w:val="000000"/>
        </w:rPr>
        <w:t>) dias</w:t>
      </w:r>
      <w:r w:rsidR="00E476FC" w:rsidRPr="00E57AC1">
        <w:rPr>
          <w:rFonts w:ascii="Arial" w:eastAsia="Arial" w:hAnsi="Arial" w:cs="Arial"/>
          <w:color w:val="000000"/>
        </w:rPr>
        <w:t xml:space="preserve"> após a emissão/entrega da nota fiscal.</w:t>
      </w:r>
    </w:p>
    <w:p w14:paraId="384FE208" w14:textId="77777777" w:rsidR="00C34768" w:rsidRPr="00E57AC1" w:rsidRDefault="00C34768" w:rsidP="00E57AC1">
      <w:pPr>
        <w:spacing w:after="0" w:line="360" w:lineRule="auto"/>
        <w:jc w:val="both"/>
        <w:rPr>
          <w:rFonts w:ascii="Arial" w:eastAsia="Arial" w:hAnsi="Arial" w:cs="Arial"/>
          <w:b/>
          <w:color w:val="000000"/>
        </w:rPr>
      </w:pPr>
    </w:p>
    <w:p w14:paraId="63252D63" w14:textId="49A0C91B" w:rsidR="003A3918" w:rsidRPr="00E57AC1" w:rsidRDefault="003A3918" w:rsidP="00E57AC1">
      <w:pPr>
        <w:spacing w:after="0" w:line="360" w:lineRule="auto"/>
        <w:jc w:val="both"/>
        <w:rPr>
          <w:rFonts w:ascii="Arial" w:eastAsia="Arial" w:hAnsi="Arial" w:cs="Arial"/>
          <w:b/>
          <w:color w:val="000000"/>
        </w:rPr>
      </w:pPr>
      <w:r w:rsidRPr="00E57AC1">
        <w:rPr>
          <w:rFonts w:ascii="Arial" w:eastAsia="Arial" w:hAnsi="Arial" w:cs="Arial"/>
          <w:b/>
          <w:color w:val="000000"/>
        </w:rPr>
        <w:t>8. FORMA E CRITÉRIOS DE SELEÇÃO DO FORNECEDOR/PRESTADOR DE SERVIÇO</w:t>
      </w:r>
    </w:p>
    <w:p w14:paraId="71270FC4" w14:textId="7CA28B24" w:rsidR="00F81651" w:rsidRPr="00E57AC1" w:rsidRDefault="003A3918" w:rsidP="00E57AC1">
      <w:pPr>
        <w:spacing w:after="0" w:line="360" w:lineRule="auto"/>
        <w:jc w:val="both"/>
        <w:rPr>
          <w:rFonts w:ascii="Arial" w:eastAsia="Arial" w:hAnsi="Arial" w:cs="Arial"/>
          <w:color w:val="000000"/>
        </w:rPr>
      </w:pPr>
      <w:r w:rsidRPr="00E57AC1">
        <w:rPr>
          <w:rFonts w:ascii="Arial" w:eastAsia="Arial" w:hAnsi="Arial" w:cs="Arial"/>
          <w:color w:val="000000"/>
        </w:rPr>
        <w:t xml:space="preserve">Conforme disposto no item 4, o futuro contratado será selecionado mediante processo licitatório na modalidade pregão </w:t>
      </w:r>
      <w:r w:rsidR="006429FE" w:rsidRPr="00E57AC1">
        <w:rPr>
          <w:rFonts w:ascii="Arial" w:eastAsia="Arial" w:hAnsi="Arial" w:cs="Arial"/>
          <w:color w:val="000000"/>
        </w:rPr>
        <w:t xml:space="preserve">eletrônico, cujo critério de seleção, será o menor preço por item. </w:t>
      </w:r>
      <w:r w:rsidRPr="00E57AC1">
        <w:rPr>
          <w:rFonts w:ascii="Arial" w:eastAsia="Arial" w:hAnsi="Arial" w:cs="Arial"/>
          <w:color w:val="000000"/>
        </w:rPr>
        <w:t xml:space="preserve"> </w:t>
      </w:r>
    </w:p>
    <w:p w14:paraId="5308C5C8" w14:textId="77777777" w:rsidR="00C34768" w:rsidRPr="00E57AC1" w:rsidRDefault="00C34768" w:rsidP="00E57AC1">
      <w:pPr>
        <w:spacing w:after="0" w:line="360" w:lineRule="auto"/>
        <w:jc w:val="both"/>
        <w:rPr>
          <w:rFonts w:ascii="Arial" w:eastAsia="Arial" w:hAnsi="Arial" w:cs="Arial"/>
          <w:b/>
          <w:color w:val="000000"/>
        </w:rPr>
      </w:pPr>
    </w:p>
    <w:p w14:paraId="0294D82E" w14:textId="6B9F22D9" w:rsidR="00F81651" w:rsidRPr="00E57AC1" w:rsidRDefault="00F81651" w:rsidP="00E57AC1">
      <w:pPr>
        <w:spacing w:after="0" w:line="360" w:lineRule="auto"/>
        <w:jc w:val="both"/>
        <w:rPr>
          <w:rFonts w:ascii="Arial" w:eastAsia="Arial" w:hAnsi="Arial" w:cs="Arial"/>
          <w:b/>
          <w:color w:val="000000"/>
        </w:rPr>
      </w:pPr>
      <w:r w:rsidRPr="00E57AC1">
        <w:rPr>
          <w:rFonts w:ascii="Arial" w:eastAsia="Arial" w:hAnsi="Arial" w:cs="Arial"/>
          <w:b/>
          <w:color w:val="000000"/>
        </w:rPr>
        <w:t>9 DAS OBRIGAÇÕES</w:t>
      </w:r>
    </w:p>
    <w:p w14:paraId="50F8247D" w14:textId="6F757654" w:rsidR="00B15E93" w:rsidRPr="00E57AC1" w:rsidRDefault="00B15E93" w:rsidP="00E57AC1">
      <w:pPr>
        <w:widowControl w:val="0"/>
        <w:tabs>
          <w:tab w:val="left" w:pos="426"/>
          <w:tab w:val="left" w:pos="691"/>
        </w:tabs>
        <w:autoSpaceDE w:val="0"/>
        <w:autoSpaceDN w:val="0"/>
        <w:spacing w:after="0" w:line="360" w:lineRule="auto"/>
        <w:jc w:val="both"/>
        <w:rPr>
          <w:rFonts w:ascii="Arial" w:eastAsia="Times New Roman" w:hAnsi="Arial" w:cs="Arial"/>
          <w:lang w:val="pt-PT"/>
        </w:rPr>
      </w:pPr>
      <w:bookmarkStart w:id="4" w:name="_Hlk193873347"/>
      <w:r w:rsidRPr="00E57AC1">
        <w:rPr>
          <w:rFonts w:ascii="Arial" w:eastAsia="Times New Roman" w:hAnsi="Arial" w:cs="Arial"/>
          <w:b/>
          <w:bCs/>
          <w:lang w:val="pt-PT"/>
        </w:rPr>
        <w:t>9.1</w:t>
      </w:r>
      <w:r w:rsidRPr="00E57AC1">
        <w:rPr>
          <w:rFonts w:ascii="Arial" w:eastAsia="Times New Roman" w:hAnsi="Arial" w:cs="Arial"/>
          <w:lang w:val="pt-PT"/>
        </w:rPr>
        <w:t xml:space="preserve"> São</w:t>
      </w:r>
      <w:r w:rsidRPr="00E57AC1">
        <w:rPr>
          <w:rFonts w:ascii="Arial" w:eastAsia="Times New Roman" w:hAnsi="Arial" w:cs="Arial"/>
          <w:spacing w:val="-3"/>
          <w:lang w:val="pt-PT"/>
        </w:rPr>
        <w:t xml:space="preserve"> </w:t>
      </w:r>
      <w:r w:rsidRPr="00E57AC1">
        <w:rPr>
          <w:rFonts w:ascii="Arial" w:eastAsia="Times New Roman" w:hAnsi="Arial" w:cs="Arial"/>
          <w:lang w:val="pt-PT"/>
        </w:rPr>
        <w:t>obrigações</w:t>
      </w:r>
      <w:r w:rsidRPr="00E57AC1">
        <w:rPr>
          <w:rFonts w:ascii="Arial" w:eastAsia="Times New Roman" w:hAnsi="Arial" w:cs="Arial"/>
          <w:spacing w:val="-3"/>
          <w:lang w:val="pt-PT"/>
        </w:rPr>
        <w:t xml:space="preserve"> </w:t>
      </w:r>
      <w:r w:rsidRPr="00E57AC1">
        <w:rPr>
          <w:rFonts w:ascii="Arial" w:eastAsia="Times New Roman" w:hAnsi="Arial" w:cs="Arial"/>
          <w:lang w:val="pt-PT"/>
        </w:rPr>
        <w:t>da Contratante</w:t>
      </w:r>
      <w:r w:rsidRPr="00E57AC1">
        <w:rPr>
          <w:rFonts w:ascii="Arial" w:eastAsia="Times New Roman" w:hAnsi="Arial" w:cs="Arial"/>
          <w:spacing w:val="-2"/>
          <w:lang w:val="pt-PT"/>
        </w:rPr>
        <w:t>:</w:t>
      </w:r>
    </w:p>
    <w:p w14:paraId="5A9CC2E0" w14:textId="77777777" w:rsidR="00B15E93" w:rsidRPr="00E57AC1" w:rsidRDefault="00B15E93" w:rsidP="00E57AC1">
      <w:pPr>
        <w:widowControl w:val="0"/>
        <w:tabs>
          <w:tab w:val="left" w:pos="426"/>
          <w:tab w:val="left" w:pos="883"/>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a) Exigir o cumprimento de todas as obrigações assumidas pelo Contratado, de acordo com o contrato e seus anexos.</w:t>
      </w:r>
    </w:p>
    <w:p w14:paraId="4AECE1B1" w14:textId="77777777" w:rsidR="00B15E93" w:rsidRPr="00E57AC1" w:rsidRDefault="00B15E93" w:rsidP="00E57AC1">
      <w:pPr>
        <w:widowControl w:val="0"/>
        <w:tabs>
          <w:tab w:val="left" w:pos="426"/>
          <w:tab w:val="left" w:pos="864"/>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b) Receber</w:t>
      </w:r>
      <w:r w:rsidRPr="00E57AC1">
        <w:rPr>
          <w:rFonts w:ascii="Arial" w:eastAsia="Times New Roman" w:hAnsi="Arial" w:cs="Arial"/>
          <w:spacing w:val="-5"/>
          <w:lang w:val="pt-PT"/>
        </w:rPr>
        <w:t xml:space="preserve"> </w:t>
      </w:r>
      <w:r w:rsidRPr="00E57AC1">
        <w:rPr>
          <w:rFonts w:ascii="Arial" w:eastAsia="Times New Roman" w:hAnsi="Arial" w:cs="Arial"/>
          <w:lang w:val="pt-PT"/>
        </w:rPr>
        <w:t>o</w:t>
      </w:r>
      <w:r w:rsidRPr="00E57AC1">
        <w:rPr>
          <w:rFonts w:ascii="Arial" w:eastAsia="Times New Roman" w:hAnsi="Arial" w:cs="Arial"/>
          <w:spacing w:val="-2"/>
          <w:lang w:val="pt-PT"/>
        </w:rPr>
        <w:t xml:space="preserve"> </w:t>
      </w:r>
      <w:r w:rsidRPr="00E57AC1">
        <w:rPr>
          <w:rFonts w:ascii="Arial" w:eastAsia="Times New Roman" w:hAnsi="Arial" w:cs="Arial"/>
          <w:lang w:val="pt-PT"/>
        </w:rPr>
        <w:t>objeto</w:t>
      </w:r>
      <w:r w:rsidRPr="00E57AC1">
        <w:rPr>
          <w:rFonts w:ascii="Arial" w:eastAsia="Times New Roman" w:hAnsi="Arial" w:cs="Arial"/>
          <w:spacing w:val="-2"/>
          <w:lang w:val="pt-PT"/>
        </w:rPr>
        <w:t xml:space="preserve"> </w:t>
      </w:r>
      <w:r w:rsidRPr="00E57AC1">
        <w:rPr>
          <w:rFonts w:ascii="Arial" w:eastAsia="Times New Roman" w:hAnsi="Arial" w:cs="Arial"/>
          <w:lang w:val="pt-PT"/>
        </w:rPr>
        <w:t>no</w:t>
      </w:r>
      <w:r w:rsidRPr="00E57AC1">
        <w:rPr>
          <w:rFonts w:ascii="Arial" w:eastAsia="Times New Roman" w:hAnsi="Arial" w:cs="Arial"/>
          <w:spacing w:val="-3"/>
          <w:lang w:val="pt-PT"/>
        </w:rPr>
        <w:t xml:space="preserve"> </w:t>
      </w:r>
      <w:r w:rsidRPr="00E57AC1">
        <w:rPr>
          <w:rFonts w:ascii="Arial" w:eastAsia="Times New Roman" w:hAnsi="Arial" w:cs="Arial"/>
          <w:lang w:val="pt-PT"/>
        </w:rPr>
        <w:t>prazo</w:t>
      </w:r>
      <w:r w:rsidRPr="00E57AC1">
        <w:rPr>
          <w:rFonts w:ascii="Arial" w:eastAsia="Times New Roman" w:hAnsi="Arial" w:cs="Arial"/>
          <w:spacing w:val="-5"/>
          <w:lang w:val="pt-PT"/>
        </w:rPr>
        <w:t xml:space="preserve"> </w:t>
      </w:r>
      <w:r w:rsidRPr="00E57AC1">
        <w:rPr>
          <w:rFonts w:ascii="Arial" w:eastAsia="Times New Roman" w:hAnsi="Arial" w:cs="Arial"/>
          <w:lang w:val="pt-PT"/>
        </w:rPr>
        <w:t>e</w:t>
      </w:r>
      <w:r w:rsidRPr="00E57AC1">
        <w:rPr>
          <w:rFonts w:ascii="Arial" w:eastAsia="Times New Roman" w:hAnsi="Arial" w:cs="Arial"/>
          <w:spacing w:val="-2"/>
          <w:lang w:val="pt-PT"/>
        </w:rPr>
        <w:t xml:space="preserve"> </w:t>
      </w:r>
      <w:r w:rsidRPr="00E57AC1">
        <w:rPr>
          <w:rFonts w:ascii="Arial" w:eastAsia="Times New Roman" w:hAnsi="Arial" w:cs="Arial"/>
          <w:lang w:val="pt-PT"/>
        </w:rPr>
        <w:t>condições</w:t>
      </w:r>
      <w:r w:rsidRPr="00E57AC1">
        <w:rPr>
          <w:rFonts w:ascii="Arial" w:eastAsia="Times New Roman" w:hAnsi="Arial" w:cs="Arial"/>
          <w:spacing w:val="-3"/>
          <w:lang w:val="pt-PT"/>
        </w:rPr>
        <w:t xml:space="preserve"> </w:t>
      </w:r>
      <w:r w:rsidRPr="00E57AC1">
        <w:rPr>
          <w:rFonts w:ascii="Arial" w:eastAsia="Times New Roman" w:hAnsi="Arial" w:cs="Arial"/>
          <w:lang w:val="pt-PT"/>
        </w:rPr>
        <w:t>estabelecidas</w:t>
      </w:r>
      <w:r w:rsidRPr="00E57AC1">
        <w:rPr>
          <w:rFonts w:ascii="Arial" w:eastAsia="Times New Roman" w:hAnsi="Arial" w:cs="Arial"/>
          <w:spacing w:val="-4"/>
          <w:lang w:val="pt-PT"/>
        </w:rPr>
        <w:t xml:space="preserve"> </w:t>
      </w:r>
      <w:r w:rsidRPr="00E57AC1">
        <w:rPr>
          <w:rFonts w:ascii="Arial" w:eastAsia="Times New Roman" w:hAnsi="Arial" w:cs="Arial"/>
          <w:lang w:val="pt-PT"/>
        </w:rPr>
        <w:t>no</w:t>
      </w:r>
      <w:r w:rsidRPr="00E57AC1">
        <w:rPr>
          <w:rFonts w:ascii="Arial" w:eastAsia="Times New Roman" w:hAnsi="Arial" w:cs="Arial"/>
          <w:spacing w:val="-5"/>
          <w:lang w:val="pt-PT"/>
        </w:rPr>
        <w:t xml:space="preserve"> </w:t>
      </w:r>
      <w:r w:rsidRPr="00E57AC1">
        <w:rPr>
          <w:rFonts w:ascii="Arial" w:eastAsia="Times New Roman" w:hAnsi="Arial" w:cs="Arial"/>
          <w:lang w:val="pt-PT"/>
        </w:rPr>
        <w:t>Termo</w:t>
      </w:r>
      <w:r w:rsidRPr="00E57AC1">
        <w:rPr>
          <w:rFonts w:ascii="Arial" w:eastAsia="Times New Roman" w:hAnsi="Arial" w:cs="Arial"/>
          <w:spacing w:val="-2"/>
          <w:lang w:val="pt-PT"/>
        </w:rPr>
        <w:t xml:space="preserve"> </w:t>
      </w:r>
      <w:r w:rsidRPr="00E57AC1">
        <w:rPr>
          <w:rFonts w:ascii="Arial" w:eastAsia="Times New Roman" w:hAnsi="Arial" w:cs="Arial"/>
          <w:lang w:val="pt-PT"/>
        </w:rPr>
        <w:t>de</w:t>
      </w:r>
      <w:r w:rsidRPr="00E57AC1">
        <w:rPr>
          <w:rFonts w:ascii="Arial" w:eastAsia="Times New Roman" w:hAnsi="Arial" w:cs="Arial"/>
          <w:spacing w:val="-2"/>
          <w:lang w:val="pt-PT"/>
        </w:rPr>
        <w:t xml:space="preserve"> Referência.</w:t>
      </w:r>
    </w:p>
    <w:p w14:paraId="7C9B26BA" w14:textId="77777777" w:rsidR="00B15E93" w:rsidRPr="00E57AC1" w:rsidRDefault="00B15E93" w:rsidP="00E57AC1">
      <w:pPr>
        <w:widowControl w:val="0"/>
        <w:tabs>
          <w:tab w:val="left" w:pos="426"/>
          <w:tab w:val="left" w:pos="861"/>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c)Notificar</w:t>
      </w:r>
      <w:r w:rsidRPr="00E57AC1">
        <w:rPr>
          <w:rFonts w:ascii="Arial" w:eastAsia="Times New Roman" w:hAnsi="Arial" w:cs="Arial"/>
          <w:spacing w:val="-5"/>
          <w:lang w:val="pt-PT"/>
        </w:rPr>
        <w:t xml:space="preserve"> </w:t>
      </w:r>
      <w:r w:rsidRPr="00E57AC1">
        <w:rPr>
          <w:rFonts w:ascii="Arial" w:eastAsia="Times New Roman" w:hAnsi="Arial" w:cs="Arial"/>
          <w:lang w:val="pt-PT"/>
        </w:rPr>
        <w:t>o</w:t>
      </w:r>
      <w:r w:rsidRPr="00E57AC1">
        <w:rPr>
          <w:rFonts w:ascii="Arial" w:eastAsia="Times New Roman" w:hAnsi="Arial" w:cs="Arial"/>
          <w:spacing w:val="-5"/>
          <w:lang w:val="pt-PT"/>
        </w:rPr>
        <w:t xml:space="preserve"> </w:t>
      </w:r>
      <w:r w:rsidRPr="00E57AC1">
        <w:rPr>
          <w:rFonts w:ascii="Arial" w:eastAsia="Times New Roman" w:hAnsi="Arial" w:cs="Arial"/>
          <w:lang w:val="pt-PT"/>
        </w:rPr>
        <w:t>Contratado,</w:t>
      </w:r>
      <w:r w:rsidRPr="00E57AC1">
        <w:rPr>
          <w:rFonts w:ascii="Arial" w:eastAsia="Times New Roman" w:hAnsi="Arial" w:cs="Arial"/>
          <w:spacing w:val="-5"/>
          <w:lang w:val="pt-PT"/>
        </w:rPr>
        <w:t xml:space="preserve"> </w:t>
      </w:r>
      <w:r w:rsidRPr="00E57AC1">
        <w:rPr>
          <w:rFonts w:ascii="Arial" w:eastAsia="Times New Roman" w:hAnsi="Arial" w:cs="Arial"/>
          <w:lang w:val="pt-PT"/>
        </w:rPr>
        <w:t>por</w:t>
      </w:r>
      <w:r w:rsidRPr="00E57AC1">
        <w:rPr>
          <w:rFonts w:ascii="Arial" w:eastAsia="Times New Roman" w:hAnsi="Arial" w:cs="Arial"/>
          <w:spacing w:val="-5"/>
          <w:lang w:val="pt-PT"/>
        </w:rPr>
        <w:t xml:space="preserve"> </w:t>
      </w:r>
      <w:r w:rsidRPr="00E57AC1">
        <w:rPr>
          <w:rFonts w:ascii="Arial" w:eastAsia="Times New Roman" w:hAnsi="Arial" w:cs="Arial"/>
          <w:lang w:val="pt-PT"/>
        </w:rPr>
        <w:t>escrito,</w:t>
      </w:r>
      <w:r w:rsidRPr="00E57AC1">
        <w:rPr>
          <w:rFonts w:ascii="Arial" w:eastAsia="Times New Roman" w:hAnsi="Arial" w:cs="Arial"/>
          <w:spacing w:val="-5"/>
          <w:lang w:val="pt-PT"/>
        </w:rPr>
        <w:t xml:space="preserve"> </w:t>
      </w:r>
      <w:r w:rsidRPr="00E57AC1">
        <w:rPr>
          <w:rFonts w:ascii="Arial" w:eastAsia="Times New Roman" w:hAnsi="Arial" w:cs="Arial"/>
          <w:lang w:val="pt-PT"/>
        </w:rPr>
        <w:t>sobre</w:t>
      </w:r>
      <w:r w:rsidRPr="00E57AC1">
        <w:rPr>
          <w:rFonts w:ascii="Arial" w:eastAsia="Times New Roman" w:hAnsi="Arial" w:cs="Arial"/>
          <w:spacing w:val="-4"/>
          <w:lang w:val="pt-PT"/>
        </w:rPr>
        <w:t xml:space="preserve"> </w:t>
      </w:r>
      <w:r w:rsidRPr="00E57AC1">
        <w:rPr>
          <w:rFonts w:ascii="Arial" w:eastAsia="Times New Roman" w:hAnsi="Arial" w:cs="Arial"/>
          <w:lang w:val="pt-PT"/>
        </w:rPr>
        <w:t>vícios,</w:t>
      </w:r>
      <w:r w:rsidRPr="00E57AC1">
        <w:rPr>
          <w:rFonts w:ascii="Arial" w:eastAsia="Times New Roman" w:hAnsi="Arial" w:cs="Arial"/>
          <w:spacing w:val="-5"/>
          <w:lang w:val="pt-PT"/>
        </w:rPr>
        <w:t xml:space="preserve"> </w:t>
      </w:r>
      <w:r w:rsidRPr="00E57AC1">
        <w:rPr>
          <w:rFonts w:ascii="Arial" w:eastAsia="Times New Roman" w:hAnsi="Arial" w:cs="Arial"/>
          <w:lang w:val="pt-PT"/>
        </w:rPr>
        <w:t>defeitos</w:t>
      </w:r>
      <w:r w:rsidRPr="00E57AC1">
        <w:rPr>
          <w:rFonts w:ascii="Arial" w:eastAsia="Times New Roman" w:hAnsi="Arial" w:cs="Arial"/>
          <w:spacing w:val="-6"/>
          <w:lang w:val="pt-PT"/>
        </w:rPr>
        <w:t xml:space="preserve"> </w:t>
      </w:r>
      <w:r w:rsidRPr="00E57AC1">
        <w:rPr>
          <w:rFonts w:ascii="Arial" w:eastAsia="Times New Roman" w:hAnsi="Arial" w:cs="Arial"/>
          <w:lang w:val="pt-PT"/>
        </w:rPr>
        <w:t>ou</w:t>
      </w:r>
      <w:r w:rsidRPr="00E57AC1">
        <w:rPr>
          <w:rFonts w:ascii="Arial" w:eastAsia="Times New Roman" w:hAnsi="Arial" w:cs="Arial"/>
          <w:spacing w:val="-5"/>
          <w:lang w:val="pt-PT"/>
        </w:rPr>
        <w:t xml:space="preserve"> </w:t>
      </w:r>
      <w:r w:rsidRPr="00E57AC1">
        <w:rPr>
          <w:rFonts w:ascii="Arial" w:eastAsia="Times New Roman" w:hAnsi="Arial" w:cs="Arial"/>
          <w:lang w:val="pt-PT"/>
        </w:rPr>
        <w:t>incorreções</w:t>
      </w:r>
      <w:r w:rsidRPr="00E57AC1">
        <w:rPr>
          <w:rFonts w:ascii="Arial" w:eastAsia="Times New Roman" w:hAnsi="Arial" w:cs="Arial"/>
          <w:spacing w:val="-8"/>
          <w:lang w:val="pt-PT"/>
        </w:rPr>
        <w:t xml:space="preserve"> </w:t>
      </w:r>
      <w:r w:rsidRPr="00E57AC1">
        <w:rPr>
          <w:rFonts w:ascii="Arial" w:eastAsia="Times New Roman" w:hAnsi="Arial" w:cs="Arial"/>
          <w:lang w:val="pt-PT"/>
        </w:rPr>
        <w:t>verificadas</w:t>
      </w:r>
      <w:r w:rsidRPr="00E57AC1">
        <w:rPr>
          <w:rFonts w:ascii="Arial" w:eastAsia="Times New Roman" w:hAnsi="Arial" w:cs="Arial"/>
          <w:spacing w:val="-6"/>
          <w:lang w:val="pt-PT"/>
        </w:rPr>
        <w:t xml:space="preserve"> </w:t>
      </w:r>
      <w:r w:rsidRPr="00E57AC1">
        <w:rPr>
          <w:rFonts w:ascii="Arial" w:eastAsia="Times New Roman" w:hAnsi="Arial" w:cs="Arial"/>
          <w:lang w:val="pt-PT"/>
        </w:rPr>
        <w:t>no</w:t>
      </w:r>
      <w:r w:rsidRPr="00E57AC1">
        <w:rPr>
          <w:rFonts w:ascii="Arial" w:eastAsia="Times New Roman" w:hAnsi="Arial" w:cs="Arial"/>
          <w:spacing w:val="-5"/>
          <w:lang w:val="pt-PT"/>
        </w:rPr>
        <w:t xml:space="preserve"> </w:t>
      </w:r>
      <w:r w:rsidRPr="00E57AC1">
        <w:rPr>
          <w:rFonts w:ascii="Arial" w:eastAsia="Times New Roman" w:hAnsi="Arial" w:cs="Arial"/>
          <w:lang w:val="pt-PT"/>
        </w:rPr>
        <w:t xml:space="preserve">objeto fornecido, para que seja por ele substituído, reparado ou corrigido, no total ou em parte, às suas </w:t>
      </w:r>
      <w:r w:rsidRPr="00E57AC1">
        <w:rPr>
          <w:rFonts w:ascii="Arial" w:eastAsia="Times New Roman" w:hAnsi="Arial" w:cs="Arial"/>
          <w:spacing w:val="-2"/>
          <w:lang w:val="pt-PT"/>
        </w:rPr>
        <w:t>expensas.</w:t>
      </w:r>
    </w:p>
    <w:p w14:paraId="6729AF32" w14:textId="77777777" w:rsidR="00B15E93" w:rsidRPr="00E57AC1" w:rsidRDefault="00B15E93" w:rsidP="00E57AC1">
      <w:pPr>
        <w:widowControl w:val="0"/>
        <w:tabs>
          <w:tab w:val="left" w:pos="426"/>
          <w:tab w:val="left" w:pos="885"/>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d)Acompanhar e fiscalizar a execução do presente Contrato e o cumprimento das obrigações pelo Contratado.</w:t>
      </w:r>
    </w:p>
    <w:p w14:paraId="4ED2C700" w14:textId="3E9D60D5" w:rsidR="00B15E93" w:rsidRPr="00E57AC1" w:rsidRDefault="00B15E93" w:rsidP="00E57AC1">
      <w:pPr>
        <w:widowControl w:val="0"/>
        <w:tabs>
          <w:tab w:val="left" w:pos="426"/>
          <w:tab w:val="left" w:pos="883"/>
        </w:tabs>
        <w:autoSpaceDE w:val="0"/>
        <w:autoSpaceDN w:val="0"/>
        <w:spacing w:after="0" w:line="360" w:lineRule="auto"/>
        <w:jc w:val="both"/>
        <w:rPr>
          <w:rFonts w:ascii="Arial" w:eastAsia="Times New Roman" w:hAnsi="Arial" w:cs="Arial"/>
          <w:lang w:val="pt-PT"/>
        </w:rPr>
      </w:pPr>
      <w:r w:rsidRPr="00E57AC1">
        <w:rPr>
          <w:rFonts w:ascii="Arial" w:eastAsia="Times New Roman" w:hAnsi="Arial" w:cs="Arial"/>
          <w:lang w:val="pt-PT"/>
        </w:rPr>
        <w:t>e)Efetuar o pagamento ao Contratado do valor correspondente ao fornecimento do</w:t>
      </w:r>
      <w:r w:rsidR="006C3F60">
        <w:rPr>
          <w:rFonts w:ascii="Arial" w:eastAsia="Times New Roman" w:hAnsi="Arial" w:cs="Arial"/>
          <w:lang w:val="pt-PT"/>
        </w:rPr>
        <w:t>s</w:t>
      </w:r>
      <w:r w:rsidRPr="00E57AC1">
        <w:rPr>
          <w:rFonts w:ascii="Arial" w:eastAsia="Times New Roman" w:hAnsi="Arial" w:cs="Arial"/>
          <w:lang w:val="pt-PT"/>
        </w:rPr>
        <w:t xml:space="preserve"> objeto</w:t>
      </w:r>
      <w:r w:rsidR="006C3F60">
        <w:rPr>
          <w:rFonts w:ascii="Arial" w:eastAsia="Times New Roman" w:hAnsi="Arial" w:cs="Arial"/>
          <w:lang w:val="pt-PT"/>
        </w:rPr>
        <w:t>s</w:t>
      </w:r>
      <w:r w:rsidRPr="00E57AC1">
        <w:rPr>
          <w:rFonts w:ascii="Arial" w:eastAsia="Times New Roman" w:hAnsi="Arial" w:cs="Arial"/>
          <w:lang w:val="pt-PT"/>
        </w:rPr>
        <w:t>, no prazo, forma e condições estabelecidos</w:t>
      </w:r>
      <w:r w:rsidR="00E57AC1" w:rsidRPr="00E57AC1">
        <w:rPr>
          <w:rFonts w:ascii="Arial" w:eastAsia="Times New Roman" w:hAnsi="Arial" w:cs="Arial"/>
          <w:lang w:val="pt-PT"/>
        </w:rPr>
        <w:t>;</w:t>
      </w:r>
    </w:p>
    <w:p w14:paraId="7E80AA86" w14:textId="77777777" w:rsidR="00C34768" w:rsidRPr="00E57AC1" w:rsidRDefault="00C34768" w:rsidP="00E57AC1">
      <w:pPr>
        <w:widowControl w:val="0"/>
        <w:tabs>
          <w:tab w:val="left" w:pos="426"/>
          <w:tab w:val="left" w:pos="593"/>
        </w:tabs>
        <w:autoSpaceDE w:val="0"/>
        <w:autoSpaceDN w:val="0"/>
        <w:spacing w:after="0" w:line="360" w:lineRule="auto"/>
        <w:jc w:val="both"/>
        <w:rPr>
          <w:rFonts w:ascii="Arial" w:eastAsia="Times New Roman" w:hAnsi="Arial" w:cs="Arial"/>
          <w:b/>
          <w:bCs/>
          <w:lang w:val="pt-PT"/>
        </w:rPr>
      </w:pPr>
    </w:p>
    <w:p w14:paraId="0729181B" w14:textId="129879AD" w:rsidR="00B15E93" w:rsidRPr="00E57AC1" w:rsidRDefault="00B15E93" w:rsidP="00E57AC1">
      <w:pPr>
        <w:widowControl w:val="0"/>
        <w:tabs>
          <w:tab w:val="left" w:pos="426"/>
          <w:tab w:val="left" w:pos="593"/>
        </w:tabs>
        <w:autoSpaceDE w:val="0"/>
        <w:autoSpaceDN w:val="0"/>
        <w:spacing w:after="0" w:line="360" w:lineRule="auto"/>
        <w:jc w:val="both"/>
        <w:rPr>
          <w:rFonts w:ascii="Arial" w:eastAsia="Times New Roman" w:hAnsi="Arial" w:cs="Arial"/>
          <w:b/>
          <w:bCs/>
          <w:lang w:val="pt-PT"/>
        </w:rPr>
      </w:pPr>
      <w:r w:rsidRPr="00E57AC1">
        <w:rPr>
          <w:rFonts w:ascii="Arial" w:eastAsia="Times New Roman" w:hAnsi="Arial" w:cs="Arial"/>
          <w:b/>
          <w:bCs/>
          <w:lang w:val="pt-PT"/>
        </w:rPr>
        <w:lastRenderedPageBreak/>
        <w:t>9.2 DAS</w:t>
      </w:r>
      <w:r w:rsidRPr="00E57AC1">
        <w:rPr>
          <w:rFonts w:ascii="Arial" w:eastAsia="Times New Roman" w:hAnsi="Arial" w:cs="Arial"/>
          <w:b/>
          <w:bCs/>
          <w:spacing w:val="24"/>
          <w:lang w:val="pt-PT"/>
        </w:rPr>
        <w:t xml:space="preserve"> </w:t>
      </w:r>
      <w:r w:rsidRPr="00E57AC1">
        <w:rPr>
          <w:rFonts w:ascii="Arial" w:eastAsia="Times New Roman" w:hAnsi="Arial" w:cs="Arial"/>
          <w:b/>
          <w:bCs/>
          <w:lang w:val="pt-PT"/>
        </w:rPr>
        <w:t>OBRIGAÇÕES</w:t>
      </w:r>
      <w:r w:rsidRPr="00E57AC1">
        <w:rPr>
          <w:rFonts w:ascii="Arial" w:eastAsia="Times New Roman" w:hAnsi="Arial" w:cs="Arial"/>
          <w:b/>
          <w:bCs/>
          <w:spacing w:val="24"/>
          <w:lang w:val="pt-PT"/>
        </w:rPr>
        <w:t xml:space="preserve"> </w:t>
      </w:r>
      <w:r w:rsidRPr="00E57AC1">
        <w:rPr>
          <w:rFonts w:ascii="Arial" w:eastAsia="Times New Roman" w:hAnsi="Arial" w:cs="Arial"/>
          <w:b/>
          <w:bCs/>
          <w:lang w:val="pt-PT"/>
        </w:rPr>
        <w:t>DO</w:t>
      </w:r>
      <w:r w:rsidRPr="00E57AC1">
        <w:rPr>
          <w:rFonts w:ascii="Arial" w:eastAsia="Times New Roman" w:hAnsi="Arial" w:cs="Arial"/>
          <w:b/>
          <w:bCs/>
          <w:spacing w:val="27"/>
          <w:lang w:val="pt-PT"/>
        </w:rPr>
        <w:t xml:space="preserve"> </w:t>
      </w:r>
      <w:r w:rsidRPr="00E57AC1">
        <w:rPr>
          <w:rFonts w:ascii="Arial" w:eastAsia="Times New Roman" w:hAnsi="Arial" w:cs="Arial"/>
          <w:b/>
          <w:bCs/>
          <w:spacing w:val="-2"/>
          <w:lang w:val="pt-PT"/>
        </w:rPr>
        <w:t>CONTRATADO</w:t>
      </w:r>
    </w:p>
    <w:p w14:paraId="4E8E73C3" w14:textId="77777777" w:rsidR="00B15E93" w:rsidRPr="00E57AC1" w:rsidRDefault="00B15E93" w:rsidP="00E57AC1">
      <w:pPr>
        <w:widowControl w:val="0"/>
        <w:tabs>
          <w:tab w:val="left" w:pos="426"/>
          <w:tab w:val="left" w:pos="722"/>
        </w:tabs>
        <w:autoSpaceDE w:val="0"/>
        <w:autoSpaceDN w:val="0"/>
        <w:spacing w:after="0" w:line="360" w:lineRule="auto"/>
        <w:jc w:val="both"/>
        <w:rPr>
          <w:rFonts w:ascii="Arial" w:eastAsia="Times New Roman" w:hAnsi="Arial" w:cs="Arial"/>
          <w:lang w:val="pt-PT"/>
        </w:rPr>
      </w:pPr>
      <w:r w:rsidRPr="00E57AC1">
        <w:rPr>
          <w:rFonts w:ascii="Arial" w:eastAsia="Times New Roman" w:hAnsi="Arial" w:cs="Arial"/>
          <w:lang w:val="pt-PT"/>
        </w:rPr>
        <w:t>a)O Contratado deve cumprir todas as obrigações constantes do Contrato, em seus anexos, assumindo</w:t>
      </w:r>
      <w:r w:rsidRPr="00E57AC1">
        <w:rPr>
          <w:rFonts w:ascii="Arial" w:eastAsia="Times New Roman" w:hAnsi="Arial" w:cs="Arial"/>
          <w:spacing w:val="-2"/>
          <w:lang w:val="pt-PT"/>
        </w:rPr>
        <w:t xml:space="preserve"> </w:t>
      </w:r>
      <w:r w:rsidRPr="00E57AC1">
        <w:rPr>
          <w:rFonts w:ascii="Arial" w:eastAsia="Times New Roman" w:hAnsi="Arial" w:cs="Arial"/>
          <w:lang w:val="pt-PT"/>
        </w:rPr>
        <w:t>como</w:t>
      </w:r>
      <w:r w:rsidRPr="00E57AC1">
        <w:rPr>
          <w:rFonts w:ascii="Arial" w:eastAsia="Times New Roman" w:hAnsi="Arial" w:cs="Arial"/>
          <w:spacing w:val="-2"/>
          <w:lang w:val="pt-PT"/>
        </w:rPr>
        <w:t xml:space="preserve"> </w:t>
      </w:r>
      <w:r w:rsidRPr="00E57AC1">
        <w:rPr>
          <w:rFonts w:ascii="Arial" w:eastAsia="Times New Roman" w:hAnsi="Arial" w:cs="Arial"/>
          <w:lang w:val="pt-PT"/>
        </w:rPr>
        <w:t>exclusivamente</w:t>
      </w:r>
      <w:r w:rsidRPr="00E57AC1">
        <w:rPr>
          <w:rFonts w:ascii="Arial" w:eastAsia="Times New Roman" w:hAnsi="Arial" w:cs="Arial"/>
          <w:spacing w:val="-2"/>
          <w:lang w:val="pt-PT"/>
        </w:rPr>
        <w:t xml:space="preserve"> </w:t>
      </w:r>
      <w:r w:rsidRPr="00E57AC1">
        <w:rPr>
          <w:rFonts w:ascii="Arial" w:eastAsia="Times New Roman" w:hAnsi="Arial" w:cs="Arial"/>
          <w:lang w:val="pt-PT"/>
        </w:rPr>
        <w:t>seus</w:t>
      </w:r>
      <w:r w:rsidRPr="00E57AC1">
        <w:rPr>
          <w:rFonts w:ascii="Arial" w:eastAsia="Times New Roman" w:hAnsi="Arial" w:cs="Arial"/>
          <w:spacing w:val="-3"/>
          <w:lang w:val="pt-PT"/>
        </w:rPr>
        <w:t xml:space="preserve"> </w:t>
      </w:r>
      <w:r w:rsidRPr="00E57AC1">
        <w:rPr>
          <w:rFonts w:ascii="Arial" w:eastAsia="Times New Roman" w:hAnsi="Arial" w:cs="Arial"/>
          <w:lang w:val="pt-PT"/>
        </w:rPr>
        <w:t>os</w:t>
      </w:r>
      <w:r w:rsidRPr="00E57AC1">
        <w:rPr>
          <w:rFonts w:ascii="Arial" w:eastAsia="Times New Roman" w:hAnsi="Arial" w:cs="Arial"/>
          <w:spacing w:val="-3"/>
          <w:lang w:val="pt-PT"/>
        </w:rPr>
        <w:t xml:space="preserve"> </w:t>
      </w:r>
      <w:r w:rsidRPr="00E57AC1">
        <w:rPr>
          <w:rFonts w:ascii="Arial" w:eastAsia="Times New Roman" w:hAnsi="Arial" w:cs="Arial"/>
          <w:lang w:val="pt-PT"/>
        </w:rPr>
        <w:t>riscos</w:t>
      </w:r>
      <w:r w:rsidRPr="00E57AC1">
        <w:rPr>
          <w:rFonts w:ascii="Arial" w:eastAsia="Times New Roman" w:hAnsi="Arial" w:cs="Arial"/>
          <w:spacing w:val="-3"/>
          <w:lang w:val="pt-PT"/>
        </w:rPr>
        <w:t xml:space="preserve"> </w:t>
      </w:r>
      <w:r w:rsidRPr="00E57AC1">
        <w:rPr>
          <w:rFonts w:ascii="Arial" w:eastAsia="Times New Roman" w:hAnsi="Arial" w:cs="Arial"/>
          <w:lang w:val="pt-PT"/>
        </w:rPr>
        <w:t>e</w:t>
      </w:r>
      <w:r w:rsidRPr="00E57AC1">
        <w:rPr>
          <w:rFonts w:ascii="Arial" w:eastAsia="Times New Roman" w:hAnsi="Arial" w:cs="Arial"/>
          <w:spacing w:val="-2"/>
          <w:lang w:val="pt-PT"/>
        </w:rPr>
        <w:t xml:space="preserve"> </w:t>
      </w:r>
      <w:r w:rsidRPr="00E57AC1">
        <w:rPr>
          <w:rFonts w:ascii="Arial" w:eastAsia="Times New Roman" w:hAnsi="Arial" w:cs="Arial"/>
          <w:lang w:val="pt-PT"/>
        </w:rPr>
        <w:t>as</w:t>
      </w:r>
      <w:r w:rsidRPr="00E57AC1">
        <w:rPr>
          <w:rFonts w:ascii="Arial" w:eastAsia="Times New Roman" w:hAnsi="Arial" w:cs="Arial"/>
          <w:spacing w:val="-6"/>
          <w:lang w:val="pt-PT"/>
        </w:rPr>
        <w:t xml:space="preserve"> </w:t>
      </w:r>
      <w:r w:rsidRPr="00E57AC1">
        <w:rPr>
          <w:rFonts w:ascii="Arial" w:eastAsia="Times New Roman" w:hAnsi="Arial" w:cs="Arial"/>
          <w:lang w:val="pt-PT"/>
        </w:rPr>
        <w:t>despesas</w:t>
      </w:r>
      <w:r w:rsidRPr="00E57AC1">
        <w:rPr>
          <w:rFonts w:ascii="Arial" w:eastAsia="Times New Roman" w:hAnsi="Arial" w:cs="Arial"/>
          <w:spacing w:val="-3"/>
          <w:lang w:val="pt-PT"/>
        </w:rPr>
        <w:t xml:space="preserve"> </w:t>
      </w:r>
      <w:r w:rsidRPr="00E57AC1">
        <w:rPr>
          <w:rFonts w:ascii="Arial" w:eastAsia="Times New Roman" w:hAnsi="Arial" w:cs="Arial"/>
          <w:lang w:val="pt-PT"/>
        </w:rPr>
        <w:t>decorrentes</w:t>
      </w:r>
      <w:r w:rsidRPr="00E57AC1">
        <w:rPr>
          <w:rFonts w:ascii="Arial" w:eastAsia="Times New Roman" w:hAnsi="Arial" w:cs="Arial"/>
          <w:spacing w:val="-3"/>
          <w:lang w:val="pt-PT"/>
        </w:rPr>
        <w:t xml:space="preserve"> </w:t>
      </w:r>
      <w:r w:rsidRPr="00E57AC1">
        <w:rPr>
          <w:rFonts w:ascii="Arial" w:eastAsia="Times New Roman" w:hAnsi="Arial" w:cs="Arial"/>
          <w:lang w:val="pt-PT"/>
        </w:rPr>
        <w:t>da</w:t>
      </w:r>
      <w:r w:rsidRPr="00E57AC1">
        <w:rPr>
          <w:rFonts w:ascii="Arial" w:eastAsia="Times New Roman" w:hAnsi="Arial" w:cs="Arial"/>
          <w:spacing w:val="-2"/>
          <w:lang w:val="pt-PT"/>
        </w:rPr>
        <w:t xml:space="preserve"> </w:t>
      </w:r>
      <w:r w:rsidRPr="00E57AC1">
        <w:rPr>
          <w:rFonts w:ascii="Arial" w:eastAsia="Times New Roman" w:hAnsi="Arial" w:cs="Arial"/>
          <w:lang w:val="pt-PT"/>
        </w:rPr>
        <w:t>boa</w:t>
      </w:r>
      <w:r w:rsidRPr="00E57AC1">
        <w:rPr>
          <w:rFonts w:ascii="Arial" w:eastAsia="Times New Roman" w:hAnsi="Arial" w:cs="Arial"/>
          <w:spacing w:val="-2"/>
          <w:lang w:val="pt-PT"/>
        </w:rPr>
        <w:t xml:space="preserve"> </w:t>
      </w:r>
      <w:r w:rsidRPr="00E57AC1">
        <w:rPr>
          <w:rFonts w:ascii="Arial" w:eastAsia="Times New Roman" w:hAnsi="Arial" w:cs="Arial"/>
          <w:lang w:val="pt-PT"/>
        </w:rPr>
        <w:t>e</w:t>
      </w:r>
      <w:r w:rsidRPr="00E57AC1">
        <w:rPr>
          <w:rFonts w:ascii="Arial" w:eastAsia="Times New Roman" w:hAnsi="Arial" w:cs="Arial"/>
          <w:spacing w:val="-2"/>
          <w:lang w:val="pt-PT"/>
        </w:rPr>
        <w:t xml:space="preserve"> </w:t>
      </w:r>
      <w:r w:rsidRPr="00E57AC1">
        <w:rPr>
          <w:rFonts w:ascii="Arial" w:eastAsia="Times New Roman" w:hAnsi="Arial" w:cs="Arial"/>
          <w:lang w:val="pt-PT"/>
        </w:rPr>
        <w:t>perfeita</w:t>
      </w:r>
      <w:r w:rsidRPr="00E57AC1">
        <w:rPr>
          <w:rFonts w:ascii="Arial" w:eastAsia="Times New Roman" w:hAnsi="Arial" w:cs="Arial"/>
          <w:spacing w:val="-2"/>
          <w:lang w:val="pt-PT"/>
        </w:rPr>
        <w:t xml:space="preserve"> </w:t>
      </w:r>
      <w:r w:rsidRPr="00E57AC1">
        <w:rPr>
          <w:rFonts w:ascii="Arial" w:eastAsia="Times New Roman" w:hAnsi="Arial" w:cs="Arial"/>
          <w:lang w:val="pt-PT"/>
        </w:rPr>
        <w:t>execução do objeto, observando, ainda, as obrigações a seguir dispostas:</w:t>
      </w:r>
    </w:p>
    <w:p w14:paraId="49FBE345" w14:textId="3D0CD8D0" w:rsidR="00B15E93" w:rsidRPr="00E57AC1" w:rsidRDefault="00B15E93" w:rsidP="00E57AC1">
      <w:pPr>
        <w:widowControl w:val="0"/>
        <w:tabs>
          <w:tab w:val="left" w:pos="426"/>
          <w:tab w:val="left" w:pos="864"/>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b) Atender</w:t>
      </w:r>
      <w:r w:rsidRPr="00E57AC1">
        <w:rPr>
          <w:rFonts w:ascii="Arial" w:eastAsia="Times New Roman" w:hAnsi="Arial" w:cs="Arial"/>
          <w:spacing w:val="-6"/>
          <w:lang w:val="pt-PT"/>
        </w:rPr>
        <w:t xml:space="preserve"> </w:t>
      </w:r>
      <w:r w:rsidRPr="00E57AC1">
        <w:rPr>
          <w:rFonts w:ascii="Arial" w:eastAsia="Times New Roman" w:hAnsi="Arial" w:cs="Arial"/>
          <w:lang w:val="pt-PT"/>
        </w:rPr>
        <w:t>às</w:t>
      </w:r>
      <w:r w:rsidRPr="00E57AC1">
        <w:rPr>
          <w:rFonts w:ascii="Arial" w:eastAsia="Times New Roman" w:hAnsi="Arial" w:cs="Arial"/>
          <w:spacing w:val="-4"/>
          <w:lang w:val="pt-PT"/>
        </w:rPr>
        <w:t xml:space="preserve"> </w:t>
      </w:r>
      <w:r w:rsidRPr="00E57AC1">
        <w:rPr>
          <w:rFonts w:ascii="Arial" w:eastAsia="Times New Roman" w:hAnsi="Arial" w:cs="Arial"/>
          <w:lang w:val="pt-PT"/>
        </w:rPr>
        <w:t>determinações</w:t>
      </w:r>
      <w:r w:rsidRPr="00E57AC1">
        <w:rPr>
          <w:rFonts w:ascii="Arial" w:eastAsia="Times New Roman" w:hAnsi="Arial" w:cs="Arial"/>
          <w:spacing w:val="-4"/>
          <w:lang w:val="pt-PT"/>
        </w:rPr>
        <w:t xml:space="preserve"> </w:t>
      </w:r>
      <w:r w:rsidRPr="00E57AC1">
        <w:rPr>
          <w:rFonts w:ascii="Arial" w:eastAsia="Times New Roman" w:hAnsi="Arial" w:cs="Arial"/>
          <w:lang w:val="pt-PT"/>
        </w:rPr>
        <w:t>regulares</w:t>
      </w:r>
      <w:r w:rsidRPr="00E57AC1">
        <w:rPr>
          <w:rFonts w:ascii="Arial" w:eastAsia="Times New Roman" w:hAnsi="Arial" w:cs="Arial"/>
          <w:spacing w:val="-4"/>
          <w:lang w:val="pt-PT"/>
        </w:rPr>
        <w:t xml:space="preserve"> </w:t>
      </w:r>
      <w:r w:rsidRPr="00E57AC1">
        <w:rPr>
          <w:rFonts w:ascii="Arial" w:eastAsia="Times New Roman" w:hAnsi="Arial" w:cs="Arial"/>
          <w:lang w:val="pt-PT"/>
        </w:rPr>
        <w:t>emitidas</w:t>
      </w:r>
      <w:r w:rsidRPr="00E57AC1">
        <w:rPr>
          <w:rFonts w:ascii="Arial" w:eastAsia="Times New Roman" w:hAnsi="Arial" w:cs="Arial"/>
          <w:spacing w:val="-7"/>
          <w:lang w:val="pt-PT"/>
        </w:rPr>
        <w:t xml:space="preserve"> </w:t>
      </w:r>
      <w:r w:rsidRPr="00E57AC1">
        <w:rPr>
          <w:rFonts w:ascii="Arial" w:eastAsia="Times New Roman" w:hAnsi="Arial" w:cs="Arial"/>
          <w:lang w:val="pt-PT"/>
        </w:rPr>
        <w:t>pelo Gestor</w:t>
      </w:r>
      <w:r w:rsidRPr="00E57AC1">
        <w:rPr>
          <w:rFonts w:ascii="Arial" w:eastAsia="Times New Roman" w:hAnsi="Arial" w:cs="Arial"/>
          <w:spacing w:val="-3"/>
          <w:lang w:val="pt-PT"/>
        </w:rPr>
        <w:t xml:space="preserve"> </w:t>
      </w:r>
      <w:r w:rsidRPr="00E57AC1">
        <w:rPr>
          <w:rFonts w:ascii="Arial" w:eastAsia="Times New Roman" w:hAnsi="Arial" w:cs="Arial"/>
          <w:lang w:val="pt-PT"/>
        </w:rPr>
        <w:t>e/ou</w:t>
      </w:r>
      <w:r w:rsidRPr="00E57AC1">
        <w:rPr>
          <w:rFonts w:ascii="Arial" w:eastAsia="Times New Roman" w:hAnsi="Arial" w:cs="Arial"/>
          <w:spacing w:val="-3"/>
          <w:lang w:val="pt-PT"/>
        </w:rPr>
        <w:t xml:space="preserve"> </w:t>
      </w:r>
      <w:r w:rsidRPr="00E57AC1">
        <w:rPr>
          <w:rFonts w:ascii="Arial" w:eastAsia="Times New Roman" w:hAnsi="Arial" w:cs="Arial"/>
          <w:lang w:val="pt-PT"/>
        </w:rPr>
        <w:t>Fiscal</w:t>
      </w:r>
      <w:r w:rsidRPr="00E57AC1">
        <w:rPr>
          <w:rFonts w:ascii="Arial" w:eastAsia="Times New Roman" w:hAnsi="Arial" w:cs="Arial"/>
          <w:spacing w:val="-4"/>
          <w:lang w:val="pt-PT"/>
        </w:rPr>
        <w:t xml:space="preserve"> </w:t>
      </w:r>
      <w:r w:rsidRPr="00E57AC1">
        <w:rPr>
          <w:rFonts w:ascii="Arial" w:eastAsia="Times New Roman" w:hAnsi="Arial" w:cs="Arial"/>
          <w:lang w:val="pt-PT"/>
        </w:rPr>
        <w:t>do</w:t>
      </w:r>
      <w:r w:rsidRPr="00E57AC1">
        <w:rPr>
          <w:rFonts w:ascii="Arial" w:eastAsia="Times New Roman" w:hAnsi="Arial" w:cs="Arial"/>
          <w:spacing w:val="-5"/>
          <w:lang w:val="pt-PT"/>
        </w:rPr>
        <w:t xml:space="preserve"> </w:t>
      </w:r>
      <w:r w:rsidRPr="00E57AC1">
        <w:rPr>
          <w:rFonts w:ascii="Arial" w:eastAsia="Times New Roman" w:hAnsi="Arial" w:cs="Arial"/>
          <w:lang w:val="pt-PT"/>
        </w:rPr>
        <w:t>presente</w:t>
      </w:r>
      <w:r w:rsidRPr="00E57AC1">
        <w:rPr>
          <w:rFonts w:ascii="Arial" w:eastAsia="Times New Roman" w:hAnsi="Arial" w:cs="Arial"/>
          <w:spacing w:val="-3"/>
          <w:lang w:val="pt-PT"/>
        </w:rPr>
        <w:t xml:space="preserve"> </w:t>
      </w:r>
      <w:r w:rsidRPr="00E57AC1">
        <w:rPr>
          <w:rFonts w:ascii="Arial" w:eastAsia="Times New Roman" w:hAnsi="Arial" w:cs="Arial"/>
          <w:lang w:val="pt-PT"/>
        </w:rPr>
        <w:t>Contrato,</w:t>
      </w:r>
      <w:r w:rsidRPr="00E57AC1">
        <w:rPr>
          <w:rFonts w:ascii="Arial" w:eastAsia="Times New Roman" w:hAnsi="Arial" w:cs="Arial"/>
          <w:spacing w:val="-3"/>
          <w:lang w:val="pt-PT"/>
        </w:rPr>
        <w:t xml:space="preserve"> </w:t>
      </w:r>
      <w:r w:rsidRPr="00E57AC1">
        <w:rPr>
          <w:rFonts w:ascii="Arial" w:eastAsia="Times New Roman" w:hAnsi="Arial" w:cs="Arial"/>
          <w:lang w:val="pt-PT"/>
        </w:rPr>
        <w:t>ou ainda da Autoridade Superior.</w:t>
      </w:r>
    </w:p>
    <w:p w14:paraId="12BAB3AD" w14:textId="77777777" w:rsidR="00B15E93" w:rsidRPr="00E57AC1" w:rsidRDefault="00B15E93" w:rsidP="00E57AC1">
      <w:pPr>
        <w:widowControl w:val="0"/>
        <w:tabs>
          <w:tab w:val="left" w:pos="426"/>
          <w:tab w:val="left" w:pos="859"/>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c) Reparar,</w:t>
      </w:r>
      <w:r w:rsidRPr="00E57AC1">
        <w:rPr>
          <w:rFonts w:ascii="Arial" w:eastAsia="Times New Roman" w:hAnsi="Arial" w:cs="Arial"/>
          <w:spacing w:val="-7"/>
          <w:lang w:val="pt-PT"/>
        </w:rPr>
        <w:t xml:space="preserve"> </w:t>
      </w:r>
      <w:r w:rsidRPr="00E57AC1">
        <w:rPr>
          <w:rFonts w:ascii="Arial" w:eastAsia="Times New Roman" w:hAnsi="Arial" w:cs="Arial"/>
          <w:lang w:val="pt-PT"/>
        </w:rPr>
        <w:t>corrigir,</w:t>
      </w:r>
      <w:r w:rsidRPr="00E57AC1">
        <w:rPr>
          <w:rFonts w:ascii="Arial" w:eastAsia="Times New Roman" w:hAnsi="Arial" w:cs="Arial"/>
          <w:spacing w:val="-7"/>
          <w:lang w:val="pt-PT"/>
        </w:rPr>
        <w:t xml:space="preserve"> </w:t>
      </w:r>
      <w:r w:rsidRPr="00E57AC1">
        <w:rPr>
          <w:rFonts w:ascii="Arial" w:eastAsia="Times New Roman" w:hAnsi="Arial" w:cs="Arial"/>
          <w:lang w:val="pt-PT"/>
        </w:rPr>
        <w:t>remover,</w:t>
      </w:r>
      <w:r w:rsidRPr="00E57AC1">
        <w:rPr>
          <w:rFonts w:ascii="Arial" w:eastAsia="Times New Roman" w:hAnsi="Arial" w:cs="Arial"/>
          <w:spacing w:val="-7"/>
          <w:lang w:val="pt-PT"/>
        </w:rPr>
        <w:t xml:space="preserve"> </w:t>
      </w:r>
      <w:r w:rsidRPr="00E57AC1">
        <w:rPr>
          <w:rFonts w:ascii="Arial" w:eastAsia="Times New Roman" w:hAnsi="Arial" w:cs="Arial"/>
          <w:lang w:val="pt-PT"/>
        </w:rPr>
        <w:t>reconstruir</w:t>
      </w:r>
      <w:r w:rsidRPr="00E57AC1">
        <w:rPr>
          <w:rFonts w:ascii="Arial" w:eastAsia="Times New Roman" w:hAnsi="Arial" w:cs="Arial"/>
          <w:spacing w:val="-7"/>
          <w:lang w:val="pt-PT"/>
        </w:rPr>
        <w:t xml:space="preserve"> </w:t>
      </w:r>
      <w:r w:rsidRPr="00E57AC1">
        <w:rPr>
          <w:rFonts w:ascii="Arial" w:eastAsia="Times New Roman" w:hAnsi="Arial" w:cs="Arial"/>
          <w:lang w:val="pt-PT"/>
        </w:rPr>
        <w:t>ou</w:t>
      </w:r>
      <w:r w:rsidRPr="00E57AC1">
        <w:rPr>
          <w:rFonts w:ascii="Arial" w:eastAsia="Times New Roman" w:hAnsi="Arial" w:cs="Arial"/>
          <w:spacing w:val="-7"/>
          <w:lang w:val="pt-PT"/>
        </w:rPr>
        <w:t xml:space="preserve"> </w:t>
      </w:r>
      <w:r w:rsidRPr="00E57AC1">
        <w:rPr>
          <w:rFonts w:ascii="Arial" w:eastAsia="Times New Roman" w:hAnsi="Arial" w:cs="Arial"/>
          <w:lang w:val="pt-PT"/>
        </w:rPr>
        <w:t>substituir,</w:t>
      </w:r>
      <w:r w:rsidRPr="00E57AC1">
        <w:rPr>
          <w:rFonts w:ascii="Arial" w:eastAsia="Times New Roman" w:hAnsi="Arial" w:cs="Arial"/>
          <w:spacing w:val="-7"/>
          <w:lang w:val="pt-PT"/>
        </w:rPr>
        <w:t xml:space="preserve"> </w:t>
      </w:r>
      <w:r w:rsidRPr="00E57AC1">
        <w:rPr>
          <w:rFonts w:ascii="Arial" w:eastAsia="Times New Roman" w:hAnsi="Arial" w:cs="Arial"/>
          <w:lang w:val="pt-PT"/>
        </w:rPr>
        <w:t>às</w:t>
      </w:r>
      <w:r w:rsidRPr="00E57AC1">
        <w:rPr>
          <w:rFonts w:ascii="Arial" w:eastAsia="Times New Roman" w:hAnsi="Arial" w:cs="Arial"/>
          <w:spacing w:val="-8"/>
          <w:lang w:val="pt-PT"/>
        </w:rPr>
        <w:t xml:space="preserve"> </w:t>
      </w:r>
      <w:r w:rsidRPr="00E57AC1">
        <w:rPr>
          <w:rFonts w:ascii="Arial" w:eastAsia="Times New Roman" w:hAnsi="Arial" w:cs="Arial"/>
          <w:lang w:val="pt-PT"/>
        </w:rPr>
        <w:t>suas</w:t>
      </w:r>
      <w:r w:rsidRPr="00E57AC1">
        <w:rPr>
          <w:rFonts w:ascii="Arial" w:eastAsia="Times New Roman" w:hAnsi="Arial" w:cs="Arial"/>
          <w:spacing w:val="-8"/>
          <w:lang w:val="pt-PT"/>
        </w:rPr>
        <w:t xml:space="preserve"> </w:t>
      </w:r>
      <w:r w:rsidRPr="00E57AC1">
        <w:rPr>
          <w:rFonts w:ascii="Arial" w:eastAsia="Times New Roman" w:hAnsi="Arial" w:cs="Arial"/>
          <w:lang w:val="pt-PT"/>
        </w:rPr>
        <w:t>expensas,</w:t>
      </w:r>
      <w:r w:rsidRPr="00E57AC1">
        <w:rPr>
          <w:rFonts w:ascii="Arial" w:eastAsia="Times New Roman" w:hAnsi="Arial" w:cs="Arial"/>
          <w:spacing w:val="-7"/>
          <w:lang w:val="pt-PT"/>
        </w:rPr>
        <w:t xml:space="preserve"> </w:t>
      </w:r>
      <w:r w:rsidRPr="00E57AC1">
        <w:rPr>
          <w:rFonts w:ascii="Arial" w:eastAsia="Times New Roman" w:hAnsi="Arial" w:cs="Arial"/>
          <w:lang w:val="pt-PT"/>
        </w:rPr>
        <w:t>no</w:t>
      </w:r>
      <w:r w:rsidRPr="00E57AC1">
        <w:rPr>
          <w:rFonts w:ascii="Arial" w:eastAsia="Times New Roman" w:hAnsi="Arial" w:cs="Arial"/>
          <w:spacing w:val="-7"/>
          <w:lang w:val="pt-PT"/>
        </w:rPr>
        <w:t xml:space="preserve"> </w:t>
      </w:r>
      <w:r w:rsidRPr="00E57AC1">
        <w:rPr>
          <w:rFonts w:ascii="Arial" w:eastAsia="Times New Roman" w:hAnsi="Arial" w:cs="Arial"/>
          <w:lang w:val="pt-PT"/>
        </w:rPr>
        <w:t>total</w:t>
      </w:r>
      <w:r w:rsidRPr="00E57AC1">
        <w:rPr>
          <w:rFonts w:ascii="Arial" w:eastAsia="Times New Roman" w:hAnsi="Arial" w:cs="Arial"/>
          <w:spacing w:val="-7"/>
          <w:lang w:val="pt-PT"/>
        </w:rPr>
        <w:t xml:space="preserve"> </w:t>
      </w:r>
      <w:r w:rsidRPr="00E57AC1">
        <w:rPr>
          <w:rFonts w:ascii="Arial" w:eastAsia="Times New Roman" w:hAnsi="Arial" w:cs="Arial"/>
          <w:lang w:val="pt-PT"/>
        </w:rPr>
        <w:t>ou</w:t>
      </w:r>
      <w:r w:rsidRPr="00E57AC1">
        <w:rPr>
          <w:rFonts w:ascii="Arial" w:eastAsia="Times New Roman" w:hAnsi="Arial" w:cs="Arial"/>
          <w:spacing w:val="-10"/>
          <w:lang w:val="pt-PT"/>
        </w:rPr>
        <w:t xml:space="preserve"> </w:t>
      </w:r>
      <w:r w:rsidRPr="00E57AC1">
        <w:rPr>
          <w:rFonts w:ascii="Arial" w:eastAsia="Times New Roman" w:hAnsi="Arial" w:cs="Arial"/>
          <w:lang w:val="pt-PT"/>
        </w:rPr>
        <w:t>em</w:t>
      </w:r>
      <w:r w:rsidRPr="00E57AC1">
        <w:rPr>
          <w:rFonts w:ascii="Arial" w:eastAsia="Times New Roman" w:hAnsi="Arial" w:cs="Arial"/>
          <w:spacing w:val="-7"/>
          <w:lang w:val="pt-PT"/>
        </w:rPr>
        <w:t xml:space="preserve"> </w:t>
      </w:r>
      <w:r w:rsidRPr="00E57AC1">
        <w:rPr>
          <w:rFonts w:ascii="Arial" w:eastAsia="Times New Roman" w:hAnsi="Arial" w:cs="Arial"/>
          <w:lang w:val="pt-PT"/>
        </w:rPr>
        <w:t>parte,</w:t>
      </w:r>
      <w:r w:rsidRPr="00E57AC1">
        <w:rPr>
          <w:rFonts w:ascii="Arial" w:eastAsia="Times New Roman" w:hAnsi="Arial" w:cs="Arial"/>
          <w:spacing w:val="-7"/>
          <w:lang w:val="pt-PT"/>
        </w:rPr>
        <w:t xml:space="preserve"> </w:t>
      </w:r>
      <w:r w:rsidRPr="00E57AC1">
        <w:rPr>
          <w:rFonts w:ascii="Arial" w:eastAsia="Times New Roman" w:hAnsi="Arial" w:cs="Arial"/>
          <w:lang w:val="pt-PT"/>
        </w:rPr>
        <w:t>no prazo</w:t>
      </w:r>
      <w:r w:rsidRPr="00E57AC1">
        <w:rPr>
          <w:rFonts w:ascii="Arial" w:eastAsia="Times New Roman" w:hAnsi="Arial" w:cs="Arial"/>
          <w:spacing w:val="-10"/>
          <w:lang w:val="pt-PT"/>
        </w:rPr>
        <w:t xml:space="preserve"> </w:t>
      </w:r>
      <w:r w:rsidRPr="00E57AC1">
        <w:rPr>
          <w:rFonts w:ascii="Arial" w:eastAsia="Times New Roman" w:hAnsi="Arial" w:cs="Arial"/>
          <w:lang w:val="pt-PT"/>
        </w:rPr>
        <w:t>fixado</w:t>
      </w:r>
      <w:r w:rsidRPr="00E57AC1">
        <w:rPr>
          <w:rFonts w:ascii="Arial" w:eastAsia="Times New Roman" w:hAnsi="Arial" w:cs="Arial"/>
          <w:spacing w:val="-10"/>
          <w:lang w:val="pt-PT"/>
        </w:rPr>
        <w:t xml:space="preserve"> </w:t>
      </w:r>
      <w:r w:rsidRPr="00E57AC1">
        <w:rPr>
          <w:rFonts w:ascii="Arial" w:eastAsia="Times New Roman" w:hAnsi="Arial" w:cs="Arial"/>
          <w:lang w:val="pt-PT"/>
        </w:rPr>
        <w:t>pelo</w:t>
      </w:r>
      <w:r w:rsidRPr="00E57AC1">
        <w:rPr>
          <w:rFonts w:ascii="Arial" w:eastAsia="Times New Roman" w:hAnsi="Arial" w:cs="Arial"/>
          <w:spacing w:val="-8"/>
          <w:lang w:val="pt-PT"/>
        </w:rPr>
        <w:t xml:space="preserve"> </w:t>
      </w:r>
      <w:r w:rsidRPr="00E57AC1">
        <w:rPr>
          <w:rFonts w:ascii="Arial" w:eastAsia="Times New Roman" w:hAnsi="Arial" w:cs="Arial"/>
          <w:lang w:val="pt-PT"/>
        </w:rPr>
        <w:t>Gestor</w:t>
      </w:r>
      <w:r w:rsidRPr="00E57AC1">
        <w:rPr>
          <w:rFonts w:ascii="Arial" w:eastAsia="Times New Roman" w:hAnsi="Arial" w:cs="Arial"/>
          <w:spacing w:val="-10"/>
          <w:lang w:val="pt-PT"/>
        </w:rPr>
        <w:t xml:space="preserve"> </w:t>
      </w:r>
      <w:r w:rsidRPr="00E57AC1">
        <w:rPr>
          <w:rFonts w:ascii="Arial" w:eastAsia="Times New Roman" w:hAnsi="Arial" w:cs="Arial"/>
          <w:lang w:val="pt-PT"/>
        </w:rPr>
        <w:t>e/ou</w:t>
      </w:r>
      <w:r w:rsidRPr="00E57AC1">
        <w:rPr>
          <w:rFonts w:ascii="Arial" w:eastAsia="Times New Roman" w:hAnsi="Arial" w:cs="Arial"/>
          <w:spacing w:val="-10"/>
          <w:lang w:val="pt-PT"/>
        </w:rPr>
        <w:t xml:space="preserve"> </w:t>
      </w:r>
      <w:r w:rsidRPr="00E57AC1">
        <w:rPr>
          <w:rFonts w:ascii="Arial" w:eastAsia="Times New Roman" w:hAnsi="Arial" w:cs="Arial"/>
          <w:lang w:val="pt-PT"/>
        </w:rPr>
        <w:t>Fiscal</w:t>
      </w:r>
      <w:r w:rsidRPr="00E57AC1">
        <w:rPr>
          <w:rFonts w:ascii="Arial" w:eastAsia="Times New Roman" w:hAnsi="Arial" w:cs="Arial"/>
          <w:spacing w:val="-9"/>
          <w:lang w:val="pt-PT"/>
        </w:rPr>
        <w:t xml:space="preserve"> </w:t>
      </w:r>
      <w:r w:rsidRPr="00E57AC1">
        <w:rPr>
          <w:rFonts w:ascii="Arial" w:eastAsia="Times New Roman" w:hAnsi="Arial" w:cs="Arial"/>
          <w:lang w:val="pt-PT"/>
        </w:rPr>
        <w:t>do</w:t>
      </w:r>
      <w:r w:rsidRPr="00E57AC1">
        <w:rPr>
          <w:rFonts w:ascii="Arial" w:eastAsia="Times New Roman" w:hAnsi="Arial" w:cs="Arial"/>
          <w:spacing w:val="-11"/>
          <w:lang w:val="pt-PT"/>
        </w:rPr>
        <w:t xml:space="preserve"> </w:t>
      </w:r>
      <w:r w:rsidRPr="00E57AC1">
        <w:rPr>
          <w:rFonts w:ascii="Arial" w:eastAsia="Times New Roman" w:hAnsi="Arial" w:cs="Arial"/>
          <w:lang w:val="pt-PT"/>
        </w:rPr>
        <w:t>Contrato,</w:t>
      </w:r>
      <w:r w:rsidRPr="00E57AC1">
        <w:rPr>
          <w:rFonts w:ascii="Arial" w:eastAsia="Times New Roman" w:hAnsi="Arial" w:cs="Arial"/>
          <w:spacing w:val="-10"/>
          <w:lang w:val="pt-PT"/>
        </w:rPr>
        <w:t xml:space="preserve"> </w:t>
      </w:r>
      <w:r w:rsidRPr="00E57AC1">
        <w:rPr>
          <w:rFonts w:ascii="Arial" w:eastAsia="Times New Roman" w:hAnsi="Arial" w:cs="Arial"/>
          <w:lang w:val="pt-PT"/>
        </w:rPr>
        <w:t>os</w:t>
      </w:r>
      <w:r w:rsidRPr="00E57AC1">
        <w:rPr>
          <w:rFonts w:ascii="Arial" w:eastAsia="Times New Roman" w:hAnsi="Arial" w:cs="Arial"/>
          <w:spacing w:val="-13"/>
          <w:lang w:val="pt-PT"/>
        </w:rPr>
        <w:t xml:space="preserve"> </w:t>
      </w:r>
      <w:r w:rsidRPr="00E57AC1">
        <w:rPr>
          <w:rFonts w:ascii="Arial" w:eastAsia="Times New Roman" w:hAnsi="Arial" w:cs="Arial"/>
          <w:lang w:val="pt-PT"/>
        </w:rPr>
        <w:t>serviços</w:t>
      </w:r>
      <w:r w:rsidRPr="00E57AC1">
        <w:rPr>
          <w:rFonts w:ascii="Arial" w:eastAsia="Times New Roman" w:hAnsi="Arial" w:cs="Arial"/>
          <w:spacing w:val="-10"/>
          <w:lang w:val="pt-PT"/>
        </w:rPr>
        <w:t xml:space="preserve"> </w:t>
      </w:r>
      <w:r w:rsidRPr="00E57AC1">
        <w:rPr>
          <w:rFonts w:ascii="Arial" w:eastAsia="Times New Roman" w:hAnsi="Arial" w:cs="Arial"/>
          <w:lang w:val="pt-PT"/>
        </w:rPr>
        <w:t>nos</w:t>
      </w:r>
      <w:r w:rsidRPr="00E57AC1">
        <w:rPr>
          <w:rFonts w:ascii="Arial" w:eastAsia="Times New Roman" w:hAnsi="Arial" w:cs="Arial"/>
          <w:spacing w:val="-10"/>
          <w:lang w:val="pt-PT"/>
        </w:rPr>
        <w:t xml:space="preserve"> </w:t>
      </w:r>
      <w:r w:rsidRPr="00E57AC1">
        <w:rPr>
          <w:rFonts w:ascii="Arial" w:eastAsia="Times New Roman" w:hAnsi="Arial" w:cs="Arial"/>
          <w:lang w:val="pt-PT"/>
        </w:rPr>
        <w:t>quais</w:t>
      </w:r>
      <w:r w:rsidRPr="00E57AC1">
        <w:rPr>
          <w:rFonts w:ascii="Arial" w:eastAsia="Times New Roman" w:hAnsi="Arial" w:cs="Arial"/>
          <w:spacing w:val="-10"/>
          <w:lang w:val="pt-PT"/>
        </w:rPr>
        <w:t xml:space="preserve"> </w:t>
      </w:r>
      <w:r w:rsidRPr="00E57AC1">
        <w:rPr>
          <w:rFonts w:ascii="Arial" w:eastAsia="Times New Roman" w:hAnsi="Arial" w:cs="Arial"/>
          <w:lang w:val="pt-PT"/>
        </w:rPr>
        <w:t>se</w:t>
      </w:r>
      <w:r w:rsidRPr="00E57AC1">
        <w:rPr>
          <w:rFonts w:ascii="Arial" w:eastAsia="Times New Roman" w:hAnsi="Arial" w:cs="Arial"/>
          <w:spacing w:val="-11"/>
          <w:lang w:val="pt-PT"/>
        </w:rPr>
        <w:t xml:space="preserve"> </w:t>
      </w:r>
      <w:r w:rsidRPr="00E57AC1">
        <w:rPr>
          <w:rFonts w:ascii="Arial" w:eastAsia="Times New Roman" w:hAnsi="Arial" w:cs="Arial"/>
          <w:lang w:val="pt-PT"/>
        </w:rPr>
        <w:t>verificarem</w:t>
      </w:r>
      <w:r w:rsidRPr="00E57AC1">
        <w:rPr>
          <w:rFonts w:ascii="Arial" w:eastAsia="Times New Roman" w:hAnsi="Arial" w:cs="Arial"/>
          <w:spacing w:val="-9"/>
          <w:lang w:val="pt-PT"/>
        </w:rPr>
        <w:t xml:space="preserve"> </w:t>
      </w:r>
      <w:r w:rsidRPr="00E57AC1">
        <w:rPr>
          <w:rFonts w:ascii="Arial" w:eastAsia="Times New Roman" w:hAnsi="Arial" w:cs="Arial"/>
          <w:lang w:val="pt-PT"/>
        </w:rPr>
        <w:t>vícios,</w:t>
      </w:r>
      <w:r w:rsidRPr="00E57AC1">
        <w:rPr>
          <w:rFonts w:ascii="Arial" w:eastAsia="Times New Roman" w:hAnsi="Arial" w:cs="Arial"/>
          <w:spacing w:val="-10"/>
          <w:lang w:val="pt-PT"/>
        </w:rPr>
        <w:t xml:space="preserve"> </w:t>
      </w:r>
      <w:r w:rsidRPr="00E57AC1">
        <w:rPr>
          <w:rFonts w:ascii="Arial" w:eastAsia="Times New Roman" w:hAnsi="Arial" w:cs="Arial"/>
          <w:lang w:val="pt-PT"/>
        </w:rPr>
        <w:t>defeitos ou incorreções resultantes da execução ou dos materiais empregados.</w:t>
      </w:r>
    </w:p>
    <w:p w14:paraId="4E4EDE7F" w14:textId="5BD2B9D0" w:rsidR="00B15E93" w:rsidRPr="00E57AC1" w:rsidRDefault="00B15E93" w:rsidP="00E57AC1">
      <w:pPr>
        <w:widowControl w:val="0"/>
        <w:tabs>
          <w:tab w:val="left" w:pos="426"/>
          <w:tab w:val="left" w:pos="859"/>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bCs/>
          <w:lang w:val="pt-PT"/>
        </w:rPr>
        <w:t>d)</w:t>
      </w:r>
      <w:r w:rsidRPr="00E57AC1">
        <w:rPr>
          <w:rFonts w:ascii="Arial" w:eastAsia="Times New Roman" w:hAnsi="Arial" w:cs="Arial"/>
          <w:b/>
          <w:lang w:val="pt-PT"/>
        </w:rPr>
        <w:t xml:space="preserve"> </w:t>
      </w:r>
      <w:r w:rsidRPr="00E57AC1">
        <w:rPr>
          <w:rFonts w:ascii="Arial" w:eastAsia="Times New Roman" w:hAnsi="Arial" w:cs="Arial"/>
          <w:lang w:val="pt-PT"/>
        </w:rPr>
        <w:t>Responsabilizar-se pelos vícios e danos decorrentes da execução do objeto, bem como por todo e qualquer dano causado à Administração ou terceiros, não reduzindo essa responsabilidade a fiscalização ou o</w:t>
      </w:r>
      <w:r w:rsidRPr="00E57AC1">
        <w:rPr>
          <w:rFonts w:ascii="Arial" w:eastAsia="Times New Roman" w:hAnsi="Arial" w:cs="Arial"/>
          <w:spacing w:val="-1"/>
          <w:lang w:val="pt-PT"/>
        </w:rPr>
        <w:t xml:space="preserve"> </w:t>
      </w:r>
      <w:r w:rsidRPr="00E57AC1">
        <w:rPr>
          <w:rFonts w:ascii="Arial" w:eastAsia="Times New Roman" w:hAnsi="Arial" w:cs="Arial"/>
          <w:lang w:val="pt-PT"/>
        </w:rPr>
        <w:t>acompanhamento da execução</w:t>
      </w:r>
      <w:r w:rsidRPr="00E57AC1">
        <w:rPr>
          <w:rFonts w:ascii="Arial" w:eastAsia="Times New Roman" w:hAnsi="Arial" w:cs="Arial"/>
          <w:spacing w:val="-1"/>
          <w:lang w:val="pt-PT"/>
        </w:rPr>
        <w:t xml:space="preserve"> </w:t>
      </w:r>
      <w:r w:rsidRPr="00E57AC1">
        <w:rPr>
          <w:rFonts w:ascii="Arial" w:eastAsia="Times New Roman" w:hAnsi="Arial" w:cs="Arial"/>
          <w:lang w:val="pt-PT"/>
        </w:rPr>
        <w:t>contratual pela Administração, que ficará autorizado</w:t>
      </w:r>
      <w:r w:rsidRPr="00E57AC1">
        <w:rPr>
          <w:rFonts w:ascii="Arial" w:eastAsia="Times New Roman" w:hAnsi="Arial" w:cs="Arial"/>
          <w:spacing w:val="-1"/>
          <w:lang w:val="pt-PT"/>
        </w:rPr>
        <w:t xml:space="preserve"> </w:t>
      </w:r>
      <w:r w:rsidRPr="00E57AC1">
        <w:rPr>
          <w:rFonts w:ascii="Arial" w:eastAsia="Times New Roman" w:hAnsi="Arial" w:cs="Arial"/>
          <w:lang w:val="pt-PT"/>
        </w:rPr>
        <w:t>a descontar</w:t>
      </w:r>
      <w:r w:rsidRPr="00E57AC1">
        <w:rPr>
          <w:rFonts w:ascii="Arial" w:eastAsia="Times New Roman" w:hAnsi="Arial" w:cs="Arial"/>
          <w:spacing w:val="-2"/>
          <w:lang w:val="pt-PT"/>
        </w:rPr>
        <w:t xml:space="preserve"> </w:t>
      </w:r>
      <w:r w:rsidRPr="00E57AC1">
        <w:rPr>
          <w:rFonts w:ascii="Arial" w:eastAsia="Times New Roman" w:hAnsi="Arial" w:cs="Arial"/>
          <w:lang w:val="pt-PT"/>
        </w:rPr>
        <w:t>dos</w:t>
      </w:r>
      <w:r w:rsidRPr="00E57AC1">
        <w:rPr>
          <w:rFonts w:ascii="Arial" w:eastAsia="Times New Roman" w:hAnsi="Arial" w:cs="Arial"/>
          <w:spacing w:val="-3"/>
          <w:lang w:val="pt-PT"/>
        </w:rPr>
        <w:t xml:space="preserve"> </w:t>
      </w:r>
      <w:r w:rsidRPr="00E57AC1">
        <w:rPr>
          <w:rFonts w:ascii="Arial" w:eastAsia="Times New Roman" w:hAnsi="Arial" w:cs="Arial"/>
          <w:lang w:val="pt-PT"/>
        </w:rPr>
        <w:t>pagamentos</w:t>
      </w:r>
      <w:r w:rsidRPr="00E57AC1">
        <w:rPr>
          <w:rFonts w:ascii="Arial" w:eastAsia="Times New Roman" w:hAnsi="Arial" w:cs="Arial"/>
          <w:spacing w:val="-3"/>
          <w:lang w:val="pt-PT"/>
        </w:rPr>
        <w:t xml:space="preserve"> </w:t>
      </w:r>
      <w:r w:rsidRPr="00E57AC1">
        <w:rPr>
          <w:rFonts w:ascii="Arial" w:eastAsia="Times New Roman" w:hAnsi="Arial" w:cs="Arial"/>
          <w:lang w:val="pt-PT"/>
        </w:rPr>
        <w:t>devidos</w:t>
      </w:r>
      <w:r w:rsidRPr="00E57AC1">
        <w:rPr>
          <w:rFonts w:ascii="Arial" w:eastAsia="Times New Roman" w:hAnsi="Arial" w:cs="Arial"/>
          <w:spacing w:val="-3"/>
          <w:lang w:val="pt-PT"/>
        </w:rPr>
        <w:t xml:space="preserve"> </w:t>
      </w:r>
      <w:r w:rsidRPr="00E57AC1">
        <w:rPr>
          <w:rFonts w:ascii="Arial" w:eastAsia="Times New Roman" w:hAnsi="Arial" w:cs="Arial"/>
          <w:lang w:val="pt-PT"/>
        </w:rPr>
        <w:t>ou</w:t>
      </w:r>
      <w:r w:rsidRPr="00E57AC1">
        <w:rPr>
          <w:rFonts w:ascii="Arial" w:eastAsia="Times New Roman" w:hAnsi="Arial" w:cs="Arial"/>
          <w:spacing w:val="-5"/>
          <w:lang w:val="pt-PT"/>
        </w:rPr>
        <w:t xml:space="preserve"> </w:t>
      </w:r>
      <w:r w:rsidRPr="00E57AC1">
        <w:rPr>
          <w:rFonts w:ascii="Arial" w:eastAsia="Times New Roman" w:hAnsi="Arial" w:cs="Arial"/>
          <w:lang w:val="pt-PT"/>
        </w:rPr>
        <w:t>da</w:t>
      </w:r>
      <w:r w:rsidRPr="00E57AC1">
        <w:rPr>
          <w:rFonts w:ascii="Arial" w:eastAsia="Times New Roman" w:hAnsi="Arial" w:cs="Arial"/>
          <w:spacing w:val="-4"/>
          <w:lang w:val="pt-PT"/>
        </w:rPr>
        <w:t xml:space="preserve"> </w:t>
      </w:r>
      <w:r w:rsidRPr="00E57AC1">
        <w:rPr>
          <w:rFonts w:ascii="Arial" w:eastAsia="Times New Roman" w:hAnsi="Arial" w:cs="Arial"/>
          <w:lang w:val="pt-PT"/>
        </w:rPr>
        <w:t>garantia,</w:t>
      </w:r>
      <w:r w:rsidRPr="00E57AC1">
        <w:rPr>
          <w:rFonts w:ascii="Arial" w:eastAsia="Times New Roman" w:hAnsi="Arial" w:cs="Arial"/>
          <w:spacing w:val="-5"/>
          <w:lang w:val="pt-PT"/>
        </w:rPr>
        <w:t xml:space="preserve"> </w:t>
      </w:r>
      <w:r w:rsidRPr="00E57AC1">
        <w:rPr>
          <w:rFonts w:ascii="Arial" w:eastAsia="Times New Roman" w:hAnsi="Arial" w:cs="Arial"/>
          <w:lang w:val="pt-PT"/>
        </w:rPr>
        <w:t>caso</w:t>
      </w:r>
      <w:r w:rsidRPr="00E57AC1">
        <w:rPr>
          <w:rFonts w:ascii="Arial" w:eastAsia="Times New Roman" w:hAnsi="Arial" w:cs="Arial"/>
          <w:spacing w:val="-2"/>
          <w:lang w:val="pt-PT"/>
        </w:rPr>
        <w:t xml:space="preserve"> </w:t>
      </w:r>
      <w:r w:rsidRPr="00E57AC1">
        <w:rPr>
          <w:rFonts w:ascii="Arial" w:eastAsia="Times New Roman" w:hAnsi="Arial" w:cs="Arial"/>
          <w:lang w:val="pt-PT"/>
        </w:rPr>
        <w:t>exigida</w:t>
      </w:r>
      <w:r w:rsidRPr="00E57AC1">
        <w:rPr>
          <w:rFonts w:ascii="Arial" w:eastAsia="Times New Roman" w:hAnsi="Arial" w:cs="Arial"/>
          <w:spacing w:val="-2"/>
          <w:lang w:val="pt-PT"/>
        </w:rPr>
        <w:t xml:space="preserve"> </w:t>
      </w:r>
      <w:r w:rsidRPr="00E57AC1">
        <w:rPr>
          <w:rFonts w:ascii="Arial" w:eastAsia="Times New Roman" w:hAnsi="Arial" w:cs="Arial"/>
          <w:lang w:val="pt-PT"/>
        </w:rPr>
        <w:t>no</w:t>
      </w:r>
      <w:r w:rsidRPr="00E57AC1">
        <w:rPr>
          <w:rFonts w:ascii="Arial" w:eastAsia="Times New Roman" w:hAnsi="Arial" w:cs="Arial"/>
          <w:spacing w:val="-5"/>
          <w:lang w:val="pt-PT"/>
        </w:rPr>
        <w:t xml:space="preserve"> </w:t>
      </w:r>
      <w:r w:rsidRPr="00E57AC1">
        <w:rPr>
          <w:rFonts w:ascii="Arial" w:eastAsia="Times New Roman" w:hAnsi="Arial" w:cs="Arial"/>
          <w:lang w:val="pt-PT"/>
        </w:rPr>
        <w:t>edital,</w:t>
      </w:r>
      <w:r w:rsidRPr="00E57AC1">
        <w:rPr>
          <w:rFonts w:ascii="Arial" w:eastAsia="Times New Roman" w:hAnsi="Arial" w:cs="Arial"/>
          <w:spacing w:val="-2"/>
          <w:lang w:val="pt-PT"/>
        </w:rPr>
        <w:t xml:space="preserve"> </w:t>
      </w:r>
      <w:r w:rsidRPr="00E57AC1">
        <w:rPr>
          <w:rFonts w:ascii="Arial" w:eastAsia="Times New Roman" w:hAnsi="Arial" w:cs="Arial"/>
          <w:lang w:val="pt-PT"/>
        </w:rPr>
        <w:t>o</w:t>
      </w:r>
      <w:r w:rsidRPr="00E57AC1">
        <w:rPr>
          <w:rFonts w:ascii="Arial" w:eastAsia="Times New Roman" w:hAnsi="Arial" w:cs="Arial"/>
          <w:spacing w:val="-2"/>
          <w:lang w:val="pt-PT"/>
        </w:rPr>
        <w:t xml:space="preserve"> </w:t>
      </w:r>
      <w:r w:rsidRPr="00E57AC1">
        <w:rPr>
          <w:rFonts w:ascii="Arial" w:eastAsia="Times New Roman" w:hAnsi="Arial" w:cs="Arial"/>
          <w:lang w:val="pt-PT"/>
        </w:rPr>
        <w:t>valor</w:t>
      </w:r>
      <w:r w:rsidRPr="00E57AC1">
        <w:rPr>
          <w:rFonts w:ascii="Arial" w:eastAsia="Times New Roman" w:hAnsi="Arial" w:cs="Arial"/>
          <w:spacing w:val="-2"/>
          <w:lang w:val="pt-PT"/>
        </w:rPr>
        <w:t xml:space="preserve"> </w:t>
      </w:r>
      <w:r w:rsidRPr="00E57AC1">
        <w:rPr>
          <w:rFonts w:ascii="Arial" w:eastAsia="Times New Roman" w:hAnsi="Arial" w:cs="Arial"/>
          <w:lang w:val="pt-PT"/>
        </w:rPr>
        <w:t>correspondente</w:t>
      </w:r>
      <w:r w:rsidRPr="00E57AC1">
        <w:rPr>
          <w:rFonts w:ascii="Arial" w:eastAsia="Times New Roman" w:hAnsi="Arial" w:cs="Arial"/>
          <w:spacing w:val="-4"/>
          <w:lang w:val="pt-PT"/>
        </w:rPr>
        <w:t xml:space="preserve"> </w:t>
      </w:r>
      <w:r w:rsidRPr="00E57AC1">
        <w:rPr>
          <w:rFonts w:ascii="Arial" w:eastAsia="Times New Roman" w:hAnsi="Arial" w:cs="Arial"/>
          <w:lang w:val="pt-PT"/>
        </w:rPr>
        <w:t>aos danos sofridos.</w:t>
      </w:r>
    </w:p>
    <w:p w14:paraId="42BA85F4" w14:textId="3FD72A89" w:rsidR="00B15E93" w:rsidRPr="00E57AC1" w:rsidRDefault="00B15E93" w:rsidP="00E57AC1">
      <w:pPr>
        <w:widowControl w:val="0"/>
        <w:tabs>
          <w:tab w:val="left" w:pos="426"/>
          <w:tab w:val="left" w:pos="861"/>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e) Não</w:t>
      </w:r>
      <w:r w:rsidRPr="00E57AC1">
        <w:rPr>
          <w:rFonts w:ascii="Arial" w:eastAsia="Times New Roman" w:hAnsi="Arial" w:cs="Arial"/>
          <w:spacing w:val="-8"/>
          <w:lang w:val="pt-PT"/>
        </w:rPr>
        <w:t xml:space="preserve"> </w:t>
      </w:r>
      <w:r w:rsidRPr="00E57AC1">
        <w:rPr>
          <w:rFonts w:ascii="Arial" w:eastAsia="Times New Roman" w:hAnsi="Arial" w:cs="Arial"/>
          <w:lang w:val="pt-PT"/>
        </w:rPr>
        <w:t>contratar,</w:t>
      </w:r>
      <w:r w:rsidRPr="00E57AC1">
        <w:rPr>
          <w:rFonts w:ascii="Arial" w:eastAsia="Times New Roman" w:hAnsi="Arial" w:cs="Arial"/>
          <w:spacing w:val="-6"/>
          <w:lang w:val="pt-PT"/>
        </w:rPr>
        <w:t xml:space="preserve"> </w:t>
      </w:r>
      <w:r w:rsidRPr="00E57AC1">
        <w:rPr>
          <w:rFonts w:ascii="Arial" w:eastAsia="Times New Roman" w:hAnsi="Arial" w:cs="Arial"/>
          <w:lang w:val="pt-PT"/>
        </w:rPr>
        <w:t>durante</w:t>
      </w:r>
      <w:r w:rsidRPr="00E57AC1">
        <w:rPr>
          <w:rFonts w:ascii="Arial" w:eastAsia="Times New Roman" w:hAnsi="Arial" w:cs="Arial"/>
          <w:spacing w:val="-8"/>
          <w:lang w:val="pt-PT"/>
        </w:rPr>
        <w:t xml:space="preserve"> </w:t>
      </w:r>
      <w:r w:rsidRPr="00E57AC1">
        <w:rPr>
          <w:rFonts w:ascii="Arial" w:eastAsia="Times New Roman" w:hAnsi="Arial" w:cs="Arial"/>
          <w:lang w:val="pt-PT"/>
        </w:rPr>
        <w:t>a</w:t>
      </w:r>
      <w:r w:rsidRPr="00E57AC1">
        <w:rPr>
          <w:rFonts w:ascii="Arial" w:eastAsia="Times New Roman" w:hAnsi="Arial" w:cs="Arial"/>
          <w:spacing w:val="-5"/>
          <w:lang w:val="pt-PT"/>
        </w:rPr>
        <w:t xml:space="preserve"> </w:t>
      </w:r>
      <w:r w:rsidRPr="00E57AC1">
        <w:rPr>
          <w:rFonts w:ascii="Arial" w:eastAsia="Times New Roman" w:hAnsi="Arial" w:cs="Arial"/>
          <w:lang w:val="pt-PT"/>
        </w:rPr>
        <w:t>vigência</w:t>
      </w:r>
      <w:r w:rsidRPr="00E57AC1">
        <w:rPr>
          <w:rFonts w:ascii="Arial" w:eastAsia="Times New Roman" w:hAnsi="Arial" w:cs="Arial"/>
          <w:spacing w:val="-7"/>
          <w:lang w:val="pt-PT"/>
        </w:rPr>
        <w:t xml:space="preserve"> </w:t>
      </w:r>
      <w:r w:rsidRPr="00E57AC1">
        <w:rPr>
          <w:rFonts w:ascii="Arial" w:eastAsia="Times New Roman" w:hAnsi="Arial" w:cs="Arial"/>
          <w:lang w:val="pt-PT"/>
        </w:rPr>
        <w:t>do</w:t>
      </w:r>
      <w:r w:rsidRPr="00E57AC1">
        <w:rPr>
          <w:rFonts w:ascii="Arial" w:eastAsia="Times New Roman" w:hAnsi="Arial" w:cs="Arial"/>
          <w:spacing w:val="-8"/>
          <w:lang w:val="pt-PT"/>
        </w:rPr>
        <w:t xml:space="preserve"> </w:t>
      </w:r>
      <w:r w:rsidRPr="00E57AC1">
        <w:rPr>
          <w:rFonts w:ascii="Arial" w:eastAsia="Times New Roman" w:hAnsi="Arial" w:cs="Arial"/>
          <w:lang w:val="pt-PT"/>
        </w:rPr>
        <w:t>contrato,</w:t>
      </w:r>
      <w:r w:rsidRPr="00E57AC1">
        <w:rPr>
          <w:rFonts w:ascii="Arial" w:eastAsia="Times New Roman" w:hAnsi="Arial" w:cs="Arial"/>
          <w:spacing w:val="-8"/>
          <w:lang w:val="pt-PT"/>
        </w:rPr>
        <w:t xml:space="preserve"> </w:t>
      </w:r>
      <w:r w:rsidRPr="00E57AC1">
        <w:rPr>
          <w:rFonts w:ascii="Arial" w:eastAsia="Times New Roman" w:hAnsi="Arial" w:cs="Arial"/>
          <w:lang w:val="pt-PT"/>
        </w:rPr>
        <w:t>cônjuge,</w:t>
      </w:r>
      <w:r w:rsidRPr="00E57AC1">
        <w:rPr>
          <w:rFonts w:ascii="Arial" w:eastAsia="Times New Roman" w:hAnsi="Arial" w:cs="Arial"/>
          <w:spacing w:val="-8"/>
          <w:lang w:val="pt-PT"/>
        </w:rPr>
        <w:t xml:space="preserve"> </w:t>
      </w:r>
      <w:r w:rsidRPr="00E57AC1">
        <w:rPr>
          <w:rFonts w:ascii="Arial" w:eastAsia="Times New Roman" w:hAnsi="Arial" w:cs="Arial"/>
          <w:lang w:val="pt-PT"/>
        </w:rPr>
        <w:t>companheiro</w:t>
      </w:r>
      <w:r w:rsidRPr="00E57AC1">
        <w:rPr>
          <w:rFonts w:ascii="Arial" w:eastAsia="Times New Roman" w:hAnsi="Arial" w:cs="Arial"/>
          <w:spacing w:val="-6"/>
          <w:lang w:val="pt-PT"/>
        </w:rPr>
        <w:t xml:space="preserve"> </w:t>
      </w:r>
      <w:r w:rsidRPr="00E57AC1">
        <w:rPr>
          <w:rFonts w:ascii="Arial" w:eastAsia="Times New Roman" w:hAnsi="Arial" w:cs="Arial"/>
          <w:lang w:val="pt-PT"/>
        </w:rPr>
        <w:t>ou</w:t>
      </w:r>
      <w:r w:rsidRPr="00E57AC1">
        <w:rPr>
          <w:rFonts w:ascii="Arial" w:eastAsia="Times New Roman" w:hAnsi="Arial" w:cs="Arial"/>
          <w:spacing w:val="-8"/>
          <w:lang w:val="pt-PT"/>
        </w:rPr>
        <w:t xml:space="preserve"> </w:t>
      </w:r>
      <w:r w:rsidRPr="00E57AC1">
        <w:rPr>
          <w:rFonts w:ascii="Arial" w:eastAsia="Times New Roman" w:hAnsi="Arial" w:cs="Arial"/>
          <w:lang w:val="pt-PT"/>
        </w:rPr>
        <w:t>parente</w:t>
      </w:r>
      <w:r w:rsidRPr="00E57AC1">
        <w:rPr>
          <w:rFonts w:ascii="Arial" w:eastAsia="Times New Roman" w:hAnsi="Arial" w:cs="Arial"/>
          <w:spacing w:val="-8"/>
          <w:lang w:val="pt-PT"/>
        </w:rPr>
        <w:t xml:space="preserve"> </w:t>
      </w:r>
      <w:r w:rsidRPr="00E57AC1">
        <w:rPr>
          <w:rFonts w:ascii="Arial" w:eastAsia="Times New Roman" w:hAnsi="Arial" w:cs="Arial"/>
          <w:lang w:val="pt-PT"/>
        </w:rPr>
        <w:t>em</w:t>
      </w:r>
      <w:r w:rsidRPr="00E57AC1">
        <w:rPr>
          <w:rFonts w:ascii="Arial" w:eastAsia="Times New Roman" w:hAnsi="Arial" w:cs="Arial"/>
          <w:spacing w:val="-7"/>
          <w:lang w:val="pt-PT"/>
        </w:rPr>
        <w:t xml:space="preserve"> </w:t>
      </w:r>
      <w:r w:rsidRPr="00E57AC1">
        <w:rPr>
          <w:rFonts w:ascii="Arial" w:eastAsia="Times New Roman" w:hAnsi="Arial" w:cs="Arial"/>
          <w:lang w:val="pt-PT"/>
        </w:rPr>
        <w:t>linha</w:t>
      </w:r>
      <w:r w:rsidRPr="00E57AC1">
        <w:rPr>
          <w:rFonts w:ascii="Arial" w:eastAsia="Times New Roman" w:hAnsi="Arial" w:cs="Arial"/>
          <w:spacing w:val="-5"/>
          <w:lang w:val="pt-PT"/>
        </w:rPr>
        <w:t xml:space="preserve"> </w:t>
      </w:r>
      <w:r w:rsidRPr="00E57AC1">
        <w:rPr>
          <w:rFonts w:ascii="Arial" w:eastAsia="Times New Roman" w:hAnsi="Arial" w:cs="Arial"/>
          <w:lang w:val="pt-PT"/>
        </w:rPr>
        <w:t>reta, colateral ou por afinidade, até o terceiro grau, de dirigente do contratante ou do Fiscal ou Gestor do contrato, nos termos do Artigo 48, parágrafo único, da Lei Federal nº14.133/2021.</w:t>
      </w:r>
    </w:p>
    <w:p w14:paraId="08B1B6FD" w14:textId="0CB802BD" w:rsidR="00B15E93" w:rsidRPr="00E57AC1" w:rsidRDefault="00B15E93" w:rsidP="00E57AC1">
      <w:pPr>
        <w:widowControl w:val="0"/>
        <w:tabs>
          <w:tab w:val="left" w:pos="426"/>
          <w:tab w:val="left" w:pos="868"/>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f) Prestar todo</w:t>
      </w:r>
      <w:r w:rsidRPr="00E57AC1">
        <w:rPr>
          <w:rFonts w:ascii="Arial" w:eastAsia="Times New Roman" w:hAnsi="Arial" w:cs="Arial"/>
          <w:spacing w:val="-1"/>
          <w:lang w:val="pt-PT"/>
        </w:rPr>
        <w:t xml:space="preserve"> </w:t>
      </w:r>
      <w:r w:rsidRPr="00E57AC1">
        <w:rPr>
          <w:rFonts w:ascii="Arial" w:eastAsia="Times New Roman" w:hAnsi="Arial" w:cs="Arial"/>
          <w:lang w:val="pt-PT"/>
        </w:rPr>
        <w:t>esclarecimento</w:t>
      </w:r>
      <w:r w:rsidRPr="00E57AC1">
        <w:rPr>
          <w:rFonts w:ascii="Arial" w:eastAsia="Times New Roman" w:hAnsi="Arial" w:cs="Arial"/>
          <w:spacing w:val="-1"/>
          <w:lang w:val="pt-PT"/>
        </w:rPr>
        <w:t xml:space="preserve"> </w:t>
      </w:r>
      <w:r w:rsidRPr="00E57AC1">
        <w:rPr>
          <w:rFonts w:ascii="Arial" w:eastAsia="Times New Roman" w:hAnsi="Arial" w:cs="Arial"/>
          <w:lang w:val="pt-PT"/>
        </w:rPr>
        <w:t>ou informação solicitada pela Administração ou por seus prepostos, garantindo-lhes o acesso, a qualquer tempo, ao local dos trabalhos, bem como aos documentos relativos à execução do empreendimento.</w:t>
      </w:r>
    </w:p>
    <w:p w14:paraId="24C5B71E" w14:textId="124BBEA5" w:rsidR="00B15E93" w:rsidRPr="00E57AC1" w:rsidRDefault="00B15E93" w:rsidP="00E57AC1">
      <w:pPr>
        <w:widowControl w:val="0"/>
        <w:tabs>
          <w:tab w:val="left" w:pos="426"/>
          <w:tab w:val="left" w:pos="1101"/>
        </w:tabs>
        <w:autoSpaceDE w:val="0"/>
        <w:autoSpaceDN w:val="0"/>
        <w:spacing w:after="0" w:line="360" w:lineRule="auto"/>
        <w:jc w:val="both"/>
        <w:rPr>
          <w:rFonts w:ascii="Arial" w:eastAsia="Times New Roman" w:hAnsi="Arial" w:cs="Arial"/>
          <w:b/>
          <w:lang w:val="pt-PT"/>
        </w:rPr>
      </w:pPr>
      <w:r w:rsidRPr="00E57AC1">
        <w:rPr>
          <w:rFonts w:ascii="Arial" w:eastAsia="Times New Roman" w:hAnsi="Arial" w:cs="Arial"/>
          <w:lang w:val="pt-PT"/>
        </w:rPr>
        <w:t>g) Manter durante toda a vigência do contrato, em compatibilidade com as obrigações assumidas, todas as condições exigidas para habilitação na licitação, ou para qualificação, na contratação direta.</w:t>
      </w:r>
    </w:p>
    <w:p w14:paraId="3D2B80BA" w14:textId="48F625A1" w:rsidR="00094042" w:rsidRDefault="00B15E93" w:rsidP="00094042">
      <w:pPr>
        <w:widowControl w:val="0"/>
        <w:tabs>
          <w:tab w:val="left" w:pos="426"/>
          <w:tab w:val="left" w:pos="974"/>
        </w:tabs>
        <w:autoSpaceDE w:val="0"/>
        <w:autoSpaceDN w:val="0"/>
        <w:spacing w:after="0" w:line="360" w:lineRule="auto"/>
        <w:jc w:val="both"/>
        <w:rPr>
          <w:rFonts w:ascii="Arial" w:eastAsia="Times New Roman" w:hAnsi="Arial" w:cs="Arial"/>
          <w:lang w:val="pt-PT"/>
        </w:rPr>
      </w:pPr>
      <w:r w:rsidRPr="00E57AC1">
        <w:rPr>
          <w:rFonts w:ascii="Arial" w:eastAsia="Times New Roman" w:hAnsi="Arial" w:cs="Arial"/>
          <w:lang w:val="pt-PT"/>
        </w:rPr>
        <w:t>h) Arcar</w:t>
      </w:r>
      <w:r w:rsidRPr="00E57AC1">
        <w:rPr>
          <w:rFonts w:ascii="Arial" w:eastAsia="Times New Roman" w:hAnsi="Arial" w:cs="Arial"/>
          <w:spacing w:val="-10"/>
          <w:lang w:val="pt-PT"/>
        </w:rPr>
        <w:t xml:space="preserve"> </w:t>
      </w:r>
      <w:r w:rsidRPr="00E57AC1">
        <w:rPr>
          <w:rFonts w:ascii="Arial" w:eastAsia="Times New Roman" w:hAnsi="Arial" w:cs="Arial"/>
          <w:lang w:val="pt-PT"/>
        </w:rPr>
        <w:t>com</w:t>
      </w:r>
      <w:r w:rsidRPr="00E57AC1">
        <w:rPr>
          <w:rFonts w:ascii="Arial" w:eastAsia="Times New Roman" w:hAnsi="Arial" w:cs="Arial"/>
          <w:spacing w:val="-7"/>
          <w:lang w:val="pt-PT"/>
        </w:rPr>
        <w:t xml:space="preserve"> </w:t>
      </w:r>
      <w:r w:rsidRPr="00E57AC1">
        <w:rPr>
          <w:rFonts w:ascii="Arial" w:eastAsia="Times New Roman" w:hAnsi="Arial" w:cs="Arial"/>
          <w:lang w:val="pt-PT"/>
        </w:rPr>
        <w:t>o</w:t>
      </w:r>
      <w:r w:rsidRPr="00E57AC1">
        <w:rPr>
          <w:rFonts w:ascii="Arial" w:eastAsia="Times New Roman" w:hAnsi="Arial" w:cs="Arial"/>
          <w:spacing w:val="-7"/>
          <w:lang w:val="pt-PT"/>
        </w:rPr>
        <w:t xml:space="preserve"> </w:t>
      </w:r>
      <w:r w:rsidRPr="00E57AC1">
        <w:rPr>
          <w:rFonts w:ascii="Arial" w:eastAsia="Times New Roman" w:hAnsi="Arial" w:cs="Arial"/>
          <w:lang w:val="pt-PT"/>
        </w:rPr>
        <w:t>ônus</w:t>
      </w:r>
      <w:r w:rsidRPr="00E57AC1">
        <w:rPr>
          <w:rFonts w:ascii="Arial" w:eastAsia="Times New Roman" w:hAnsi="Arial" w:cs="Arial"/>
          <w:spacing w:val="-10"/>
          <w:lang w:val="pt-PT"/>
        </w:rPr>
        <w:t xml:space="preserve"> </w:t>
      </w:r>
      <w:r w:rsidRPr="00E57AC1">
        <w:rPr>
          <w:rFonts w:ascii="Arial" w:eastAsia="Times New Roman" w:hAnsi="Arial" w:cs="Arial"/>
          <w:lang w:val="pt-PT"/>
        </w:rPr>
        <w:t>decorrente</w:t>
      </w:r>
      <w:r w:rsidRPr="00E57AC1">
        <w:rPr>
          <w:rFonts w:ascii="Arial" w:eastAsia="Times New Roman" w:hAnsi="Arial" w:cs="Arial"/>
          <w:spacing w:val="-7"/>
          <w:lang w:val="pt-PT"/>
        </w:rPr>
        <w:t xml:space="preserve"> </w:t>
      </w:r>
      <w:r w:rsidRPr="00E57AC1">
        <w:rPr>
          <w:rFonts w:ascii="Arial" w:eastAsia="Times New Roman" w:hAnsi="Arial" w:cs="Arial"/>
          <w:lang w:val="pt-PT"/>
        </w:rPr>
        <w:t>de</w:t>
      </w:r>
      <w:r w:rsidRPr="00E57AC1">
        <w:rPr>
          <w:rFonts w:ascii="Arial" w:eastAsia="Times New Roman" w:hAnsi="Arial" w:cs="Arial"/>
          <w:spacing w:val="-9"/>
          <w:lang w:val="pt-PT"/>
        </w:rPr>
        <w:t xml:space="preserve"> </w:t>
      </w:r>
      <w:r w:rsidRPr="00E57AC1">
        <w:rPr>
          <w:rFonts w:ascii="Arial" w:eastAsia="Times New Roman" w:hAnsi="Arial" w:cs="Arial"/>
          <w:lang w:val="pt-PT"/>
        </w:rPr>
        <w:t>eventual</w:t>
      </w:r>
      <w:r w:rsidRPr="00E57AC1">
        <w:rPr>
          <w:rFonts w:ascii="Arial" w:eastAsia="Times New Roman" w:hAnsi="Arial" w:cs="Arial"/>
          <w:spacing w:val="-7"/>
          <w:lang w:val="pt-PT"/>
        </w:rPr>
        <w:t xml:space="preserve"> </w:t>
      </w:r>
      <w:r w:rsidRPr="00E57AC1">
        <w:rPr>
          <w:rFonts w:ascii="Arial" w:eastAsia="Times New Roman" w:hAnsi="Arial" w:cs="Arial"/>
          <w:lang w:val="pt-PT"/>
        </w:rPr>
        <w:t>equívoco</w:t>
      </w:r>
      <w:r w:rsidRPr="00E57AC1">
        <w:rPr>
          <w:rFonts w:ascii="Arial" w:eastAsia="Times New Roman" w:hAnsi="Arial" w:cs="Arial"/>
          <w:spacing w:val="-7"/>
          <w:lang w:val="pt-PT"/>
        </w:rPr>
        <w:t xml:space="preserve"> </w:t>
      </w:r>
      <w:r w:rsidRPr="00E57AC1">
        <w:rPr>
          <w:rFonts w:ascii="Arial" w:eastAsia="Times New Roman" w:hAnsi="Arial" w:cs="Arial"/>
          <w:lang w:val="pt-PT"/>
        </w:rPr>
        <w:t>no</w:t>
      </w:r>
      <w:r w:rsidRPr="00E57AC1">
        <w:rPr>
          <w:rFonts w:ascii="Arial" w:eastAsia="Times New Roman" w:hAnsi="Arial" w:cs="Arial"/>
          <w:spacing w:val="-10"/>
          <w:lang w:val="pt-PT"/>
        </w:rPr>
        <w:t xml:space="preserve"> </w:t>
      </w:r>
      <w:r w:rsidRPr="00E57AC1">
        <w:rPr>
          <w:rFonts w:ascii="Arial" w:eastAsia="Times New Roman" w:hAnsi="Arial" w:cs="Arial"/>
          <w:lang w:val="pt-PT"/>
        </w:rPr>
        <w:t>dimensionamento</w:t>
      </w:r>
      <w:r w:rsidRPr="00E57AC1">
        <w:rPr>
          <w:rFonts w:ascii="Arial" w:eastAsia="Times New Roman" w:hAnsi="Arial" w:cs="Arial"/>
          <w:spacing w:val="-7"/>
          <w:lang w:val="pt-PT"/>
        </w:rPr>
        <w:t xml:space="preserve"> </w:t>
      </w:r>
      <w:r w:rsidRPr="00E57AC1">
        <w:rPr>
          <w:rFonts w:ascii="Arial" w:eastAsia="Times New Roman" w:hAnsi="Arial" w:cs="Arial"/>
          <w:lang w:val="pt-PT"/>
        </w:rPr>
        <w:t>dos</w:t>
      </w:r>
      <w:r w:rsidRPr="00E57AC1">
        <w:rPr>
          <w:rFonts w:ascii="Arial" w:eastAsia="Times New Roman" w:hAnsi="Arial" w:cs="Arial"/>
          <w:spacing w:val="-8"/>
          <w:lang w:val="pt-PT"/>
        </w:rPr>
        <w:t xml:space="preserve"> </w:t>
      </w:r>
      <w:r w:rsidRPr="00E57AC1">
        <w:rPr>
          <w:rFonts w:ascii="Arial" w:eastAsia="Times New Roman" w:hAnsi="Arial" w:cs="Arial"/>
          <w:lang w:val="pt-PT"/>
        </w:rPr>
        <w:t>quantitativos</w:t>
      </w:r>
      <w:r w:rsidRPr="00E57AC1">
        <w:rPr>
          <w:rFonts w:ascii="Arial" w:eastAsia="Times New Roman" w:hAnsi="Arial" w:cs="Arial"/>
          <w:spacing w:val="-8"/>
          <w:lang w:val="pt-PT"/>
        </w:rPr>
        <w:t xml:space="preserve"> </w:t>
      </w:r>
      <w:r w:rsidRPr="00E57AC1">
        <w:rPr>
          <w:rFonts w:ascii="Arial" w:eastAsia="Times New Roman" w:hAnsi="Arial" w:cs="Arial"/>
          <w:lang w:val="pt-PT"/>
        </w:rPr>
        <w:t>de sua</w:t>
      </w:r>
      <w:r w:rsidRPr="00E57AC1">
        <w:rPr>
          <w:rFonts w:ascii="Arial" w:eastAsia="Times New Roman" w:hAnsi="Arial" w:cs="Arial"/>
          <w:spacing w:val="-6"/>
          <w:lang w:val="pt-PT"/>
        </w:rPr>
        <w:t xml:space="preserve"> </w:t>
      </w:r>
      <w:r w:rsidRPr="00E57AC1">
        <w:rPr>
          <w:rFonts w:ascii="Arial" w:eastAsia="Times New Roman" w:hAnsi="Arial" w:cs="Arial"/>
          <w:lang w:val="pt-PT"/>
        </w:rPr>
        <w:t>proposta,</w:t>
      </w:r>
      <w:r w:rsidRPr="00E57AC1">
        <w:rPr>
          <w:rFonts w:ascii="Arial" w:eastAsia="Times New Roman" w:hAnsi="Arial" w:cs="Arial"/>
          <w:spacing w:val="-6"/>
          <w:lang w:val="pt-PT"/>
        </w:rPr>
        <w:t xml:space="preserve"> </w:t>
      </w:r>
      <w:r w:rsidRPr="00E57AC1">
        <w:rPr>
          <w:rFonts w:ascii="Arial" w:eastAsia="Times New Roman" w:hAnsi="Arial" w:cs="Arial"/>
          <w:lang w:val="pt-PT"/>
        </w:rPr>
        <w:t>inclusive</w:t>
      </w:r>
      <w:r w:rsidRPr="00E57AC1">
        <w:rPr>
          <w:rFonts w:ascii="Arial" w:eastAsia="Times New Roman" w:hAnsi="Arial" w:cs="Arial"/>
          <w:spacing w:val="-6"/>
          <w:lang w:val="pt-PT"/>
        </w:rPr>
        <w:t xml:space="preserve"> </w:t>
      </w:r>
      <w:r w:rsidRPr="00E57AC1">
        <w:rPr>
          <w:rFonts w:ascii="Arial" w:eastAsia="Times New Roman" w:hAnsi="Arial" w:cs="Arial"/>
          <w:lang w:val="pt-PT"/>
        </w:rPr>
        <w:t>quanto</w:t>
      </w:r>
      <w:r w:rsidRPr="00E57AC1">
        <w:rPr>
          <w:rFonts w:ascii="Arial" w:eastAsia="Times New Roman" w:hAnsi="Arial" w:cs="Arial"/>
          <w:spacing w:val="-6"/>
          <w:lang w:val="pt-PT"/>
        </w:rPr>
        <w:t xml:space="preserve"> </w:t>
      </w:r>
      <w:r w:rsidRPr="00E57AC1">
        <w:rPr>
          <w:rFonts w:ascii="Arial" w:eastAsia="Times New Roman" w:hAnsi="Arial" w:cs="Arial"/>
          <w:lang w:val="pt-PT"/>
        </w:rPr>
        <w:t>aos</w:t>
      </w:r>
      <w:r w:rsidRPr="00E57AC1">
        <w:rPr>
          <w:rFonts w:ascii="Arial" w:eastAsia="Times New Roman" w:hAnsi="Arial" w:cs="Arial"/>
          <w:spacing w:val="-7"/>
          <w:lang w:val="pt-PT"/>
        </w:rPr>
        <w:t xml:space="preserve"> </w:t>
      </w:r>
      <w:r w:rsidRPr="00E57AC1">
        <w:rPr>
          <w:rFonts w:ascii="Arial" w:eastAsia="Times New Roman" w:hAnsi="Arial" w:cs="Arial"/>
          <w:lang w:val="pt-PT"/>
        </w:rPr>
        <w:t>custos</w:t>
      </w:r>
      <w:r w:rsidRPr="00E57AC1">
        <w:rPr>
          <w:rFonts w:ascii="Arial" w:eastAsia="Times New Roman" w:hAnsi="Arial" w:cs="Arial"/>
          <w:spacing w:val="-7"/>
          <w:lang w:val="pt-PT"/>
        </w:rPr>
        <w:t xml:space="preserve"> </w:t>
      </w:r>
      <w:r w:rsidRPr="00E57AC1">
        <w:rPr>
          <w:rFonts w:ascii="Arial" w:eastAsia="Times New Roman" w:hAnsi="Arial" w:cs="Arial"/>
          <w:lang w:val="pt-PT"/>
        </w:rPr>
        <w:t>variáveis</w:t>
      </w:r>
      <w:r w:rsidRPr="00E57AC1">
        <w:rPr>
          <w:rFonts w:ascii="Arial" w:eastAsia="Times New Roman" w:hAnsi="Arial" w:cs="Arial"/>
          <w:spacing w:val="-7"/>
          <w:lang w:val="pt-PT"/>
        </w:rPr>
        <w:t xml:space="preserve"> </w:t>
      </w:r>
      <w:r w:rsidRPr="00E57AC1">
        <w:rPr>
          <w:rFonts w:ascii="Arial" w:eastAsia="Times New Roman" w:hAnsi="Arial" w:cs="Arial"/>
          <w:lang w:val="pt-PT"/>
        </w:rPr>
        <w:t>decorrentes</w:t>
      </w:r>
      <w:r w:rsidRPr="00E57AC1">
        <w:rPr>
          <w:rFonts w:ascii="Arial" w:eastAsia="Times New Roman" w:hAnsi="Arial" w:cs="Arial"/>
          <w:spacing w:val="-7"/>
          <w:lang w:val="pt-PT"/>
        </w:rPr>
        <w:t xml:space="preserve"> </w:t>
      </w:r>
      <w:r w:rsidRPr="00E57AC1">
        <w:rPr>
          <w:rFonts w:ascii="Arial" w:eastAsia="Times New Roman" w:hAnsi="Arial" w:cs="Arial"/>
          <w:lang w:val="pt-PT"/>
        </w:rPr>
        <w:t>de</w:t>
      </w:r>
      <w:r w:rsidRPr="00E57AC1">
        <w:rPr>
          <w:rFonts w:ascii="Arial" w:eastAsia="Times New Roman" w:hAnsi="Arial" w:cs="Arial"/>
          <w:spacing w:val="-6"/>
          <w:lang w:val="pt-PT"/>
        </w:rPr>
        <w:t xml:space="preserve"> </w:t>
      </w:r>
      <w:r w:rsidRPr="00E57AC1">
        <w:rPr>
          <w:rFonts w:ascii="Arial" w:eastAsia="Times New Roman" w:hAnsi="Arial" w:cs="Arial"/>
          <w:lang w:val="pt-PT"/>
        </w:rPr>
        <w:t>fatores</w:t>
      </w:r>
      <w:r w:rsidRPr="00E57AC1">
        <w:rPr>
          <w:rFonts w:ascii="Arial" w:eastAsia="Times New Roman" w:hAnsi="Arial" w:cs="Arial"/>
          <w:spacing w:val="-7"/>
          <w:lang w:val="pt-PT"/>
        </w:rPr>
        <w:t xml:space="preserve"> </w:t>
      </w:r>
      <w:r w:rsidRPr="00E57AC1">
        <w:rPr>
          <w:rFonts w:ascii="Arial" w:eastAsia="Times New Roman" w:hAnsi="Arial" w:cs="Arial"/>
          <w:lang w:val="pt-PT"/>
        </w:rPr>
        <w:t>futuros</w:t>
      </w:r>
      <w:r w:rsidRPr="00E57AC1">
        <w:rPr>
          <w:rFonts w:ascii="Arial" w:eastAsia="Times New Roman" w:hAnsi="Arial" w:cs="Arial"/>
          <w:spacing w:val="-7"/>
          <w:lang w:val="pt-PT"/>
        </w:rPr>
        <w:t xml:space="preserve"> </w:t>
      </w:r>
      <w:r w:rsidRPr="00E57AC1">
        <w:rPr>
          <w:rFonts w:ascii="Arial" w:eastAsia="Times New Roman" w:hAnsi="Arial" w:cs="Arial"/>
          <w:lang w:val="pt-PT"/>
        </w:rPr>
        <w:t>e</w:t>
      </w:r>
      <w:r w:rsidRPr="00E57AC1">
        <w:rPr>
          <w:rFonts w:ascii="Arial" w:eastAsia="Times New Roman" w:hAnsi="Arial" w:cs="Arial"/>
          <w:spacing w:val="-6"/>
          <w:lang w:val="pt-PT"/>
        </w:rPr>
        <w:t xml:space="preserve"> </w:t>
      </w:r>
      <w:r w:rsidRPr="00E57AC1">
        <w:rPr>
          <w:rFonts w:ascii="Arial" w:eastAsia="Times New Roman" w:hAnsi="Arial" w:cs="Arial"/>
          <w:lang w:val="pt-PT"/>
        </w:rPr>
        <w:t>incertos,</w:t>
      </w:r>
      <w:r w:rsidRPr="00E57AC1">
        <w:rPr>
          <w:rFonts w:ascii="Arial" w:eastAsia="Times New Roman" w:hAnsi="Arial" w:cs="Arial"/>
          <w:spacing w:val="-6"/>
          <w:lang w:val="pt-PT"/>
        </w:rPr>
        <w:t xml:space="preserve"> </w:t>
      </w:r>
      <w:r w:rsidRPr="00E57AC1">
        <w:rPr>
          <w:rFonts w:ascii="Arial" w:eastAsia="Times New Roman" w:hAnsi="Arial" w:cs="Arial"/>
          <w:lang w:val="pt-PT"/>
        </w:rPr>
        <w:t>devendo complementá-los, caso o previsto inicialmente em sua proposta não seja satisfatório para o atendimento</w:t>
      </w:r>
      <w:r w:rsidRPr="00E57AC1">
        <w:rPr>
          <w:rFonts w:ascii="Arial" w:eastAsia="Times New Roman" w:hAnsi="Arial" w:cs="Arial"/>
          <w:spacing w:val="-5"/>
          <w:lang w:val="pt-PT"/>
        </w:rPr>
        <w:t xml:space="preserve"> </w:t>
      </w:r>
      <w:r w:rsidRPr="00E57AC1">
        <w:rPr>
          <w:rFonts w:ascii="Arial" w:eastAsia="Times New Roman" w:hAnsi="Arial" w:cs="Arial"/>
          <w:lang w:val="pt-PT"/>
        </w:rPr>
        <w:t>do</w:t>
      </w:r>
      <w:r w:rsidRPr="00E57AC1">
        <w:rPr>
          <w:rFonts w:ascii="Arial" w:eastAsia="Times New Roman" w:hAnsi="Arial" w:cs="Arial"/>
          <w:spacing w:val="-3"/>
          <w:lang w:val="pt-PT"/>
        </w:rPr>
        <w:t xml:space="preserve"> </w:t>
      </w:r>
      <w:r w:rsidRPr="00E57AC1">
        <w:rPr>
          <w:rFonts w:ascii="Arial" w:eastAsia="Times New Roman" w:hAnsi="Arial" w:cs="Arial"/>
          <w:lang w:val="pt-PT"/>
        </w:rPr>
        <w:t>objeto</w:t>
      </w:r>
      <w:r w:rsidRPr="00E57AC1">
        <w:rPr>
          <w:rFonts w:ascii="Arial" w:eastAsia="Times New Roman" w:hAnsi="Arial" w:cs="Arial"/>
          <w:spacing w:val="-5"/>
          <w:lang w:val="pt-PT"/>
        </w:rPr>
        <w:t xml:space="preserve"> </w:t>
      </w:r>
      <w:r w:rsidRPr="00E57AC1">
        <w:rPr>
          <w:rFonts w:ascii="Arial" w:eastAsia="Times New Roman" w:hAnsi="Arial" w:cs="Arial"/>
          <w:lang w:val="pt-PT"/>
        </w:rPr>
        <w:t>da</w:t>
      </w:r>
      <w:r w:rsidRPr="00E57AC1">
        <w:rPr>
          <w:rFonts w:ascii="Arial" w:eastAsia="Times New Roman" w:hAnsi="Arial" w:cs="Arial"/>
          <w:spacing w:val="-4"/>
          <w:lang w:val="pt-PT"/>
        </w:rPr>
        <w:t xml:space="preserve"> </w:t>
      </w:r>
      <w:r w:rsidRPr="00E57AC1">
        <w:rPr>
          <w:rFonts w:ascii="Arial" w:eastAsia="Times New Roman" w:hAnsi="Arial" w:cs="Arial"/>
          <w:lang w:val="pt-PT"/>
        </w:rPr>
        <w:t>contratação,</w:t>
      </w:r>
      <w:r w:rsidRPr="00E57AC1">
        <w:rPr>
          <w:rFonts w:ascii="Arial" w:eastAsia="Times New Roman" w:hAnsi="Arial" w:cs="Arial"/>
          <w:spacing w:val="-5"/>
          <w:lang w:val="pt-PT"/>
        </w:rPr>
        <w:t xml:space="preserve"> </w:t>
      </w:r>
      <w:r w:rsidRPr="00E57AC1">
        <w:rPr>
          <w:rFonts w:ascii="Arial" w:eastAsia="Times New Roman" w:hAnsi="Arial" w:cs="Arial"/>
          <w:lang w:val="pt-PT"/>
        </w:rPr>
        <w:t>exceto</w:t>
      </w:r>
      <w:r w:rsidRPr="00E57AC1">
        <w:rPr>
          <w:rFonts w:ascii="Arial" w:eastAsia="Times New Roman" w:hAnsi="Arial" w:cs="Arial"/>
          <w:spacing w:val="-3"/>
          <w:lang w:val="pt-PT"/>
        </w:rPr>
        <w:t xml:space="preserve"> </w:t>
      </w:r>
      <w:r w:rsidRPr="00E57AC1">
        <w:rPr>
          <w:rFonts w:ascii="Arial" w:eastAsia="Times New Roman" w:hAnsi="Arial" w:cs="Arial"/>
          <w:lang w:val="pt-PT"/>
        </w:rPr>
        <w:t>quando</w:t>
      </w:r>
      <w:r w:rsidRPr="00E57AC1">
        <w:rPr>
          <w:rFonts w:ascii="Arial" w:eastAsia="Times New Roman" w:hAnsi="Arial" w:cs="Arial"/>
          <w:spacing w:val="-3"/>
          <w:lang w:val="pt-PT"/>
        </w:rPr>
        <w:t xml:space="preserve"> </w:t>
      </w:r>
      <w:r w:rsidRPr="00E57AC1">
        <w:rPr>
          <w:rFonts w:ascii="Arial" w:eastAsia="Times New Roman" w:hAnsi="Arial" w:cs="Arial"/>
          <w:lang w:val="pt-PT"/>
        </w:rPr>
        <w:t>ocorrer</w:t>
      </w:r>
      <w:r w:rsidRPr="00E57AC1">
        <w:rPr>
          <w:rFonts w:ascii="Arial" w:eastAsia="Times New Roman" w:hAnsi="Arial" w:cs="Arial"/>
          <w:spacing w:val="-3"/>
          <w:lang w:val="pt-PT"/>
        </w:rPr>
        <w:t xml:space="preserve"> </w:t>
      </w:r>
      <w:r w:rsidRPr="00E57AC1">
        <w:rPr>
          <w:rFonts w:ascii="Arial" w:eastAsia="Times New Roman" w:hAnsi="Arial" w:cs="Arial"/>
          <w:lang w:val="pt-PT"/>
        </w:rPr>
        <w:t>algum</w:t>
      </w:r>
      <w:r w:rsidRPr="00E57AC1">
        <w:rPr>
          <w:rFonts w:ascii="Arial" w:eastAsia="Times New Roman" w:hAnsi="Arial" w:cs="Arial"/>
          <w:spacing w:val="-4"/>
          <w:lang w:val="pt-PT"/>
        </w:rPr>
        <w:t xml:space="preserve"> </w:t>
      </w:r>
      <w:r w:rsidRPr="00E57AC1">
        <w:rPr>
          <w:rFonts w:ascii="Arial" w:eastAsia="Times New Roman" w:hAnsi="Arial" w:cs="Arial"/>
          <w:lang w:val="pt-PT"/>
        </w:rPr>
        <w:t>dos</w:t>
      </w:r>
      <w:r w:rsidRPr="00E57AC1">
        <w:rPr>
          <w:rFonts w:ascii="Arial" w:eastAsia="Times New Roman" w:hAnsi="Arial" w:cs="Arial"/>
          <w:spacing w:val="-3"/>
          <w:lang w:val="pt-PT"/>
        </w:rPr>
        <w:t xml:space="preserve"> </w:t>
      </w:r>
      <w:r w:rsidRPr="00E57AC1">
        <w:rPr>
          <w:rFonts w:ascii="Arial" w:eastAsia="Times New Roman" w:hAnsi="Arial" w:cs="Arial"/>
          <w:lang w:val="pt-PT"/>
        </w:rPr>
        <w:t>eventos</w:t>
      </w:r>
      <w:r w:rsidRPr="00E57AC1">
        <w:rPr>
          <w:rFonts w:ascii="Arial" w:eastAsia="Times New Roman" w:hAnsi="Arial" w:cs="Arial"/>
          <w:spacing w:val="-4"/>
          <w:lang w:val="pt-PT"/>
        </w:rPr>
        <w:t xml:space="preserve"> </w:t>
      </w:r>
      <w:r w:rsidRPr="00E57AC1">
        <w:rPr>
          <w:rFonts w:ascii="Arial" w:eastAsia="Times New Roman" w:hAnsi="Arial" w:cs="Arial"/>
          <w:lang w:val="pt-PT"/>
        </w:rPr>
        <w:t>arrolados</w:t>
      </w:r>
      <w:r w:rsidRPr="00E57AC1">
        <w:rPr>
          <w:rFonts w:ascii="Arial" w:eastAsia="Times New Roman" w:hAnsi="Arial" w:cs="Arial"/>
          <w:spacing w:val="-3"/>
          <w:lang w:val="pt-PT"/>
        </w:rPr>
        <w:t xml:space="preserve"> </w:t>
      </w:r>
      <w:r w:rsidRPr="00E57AC1">
        <w:rPr>
          <w:rFonts w:ascii="Arial" w:eastAsia="Times New Roman" w:hAnsi="Arial" w:cs="Arial"/>
          <w:lang w:val="pt-PT"/>
        </w:rPr>
        <w:t>no Artigo 124, inciso II, alínea “d”, da Lei Federal nº14.133/2021.</w:t>
      </w:r>
      <w:bookmarkEnd w:id="4"/>
    </w:p>
    <w:p w14:paraId="1143F22F" w14:textId="77777777" w:rsidR="00094042" w:rsidRPr="00094042" w:rsidRDefault="00094042" w:rsidP="00094042">
      <w:pPr>
        <w:widowControl w:val="0"/>
        <w:tabs>
          <w:tab w:val="left" w:pos="426"/>
          <w:tab w:val="left" w:pos="974"/>
        </w:tabs>
        <w:autoSpaceDE w:val="0"/>
        <w:autoSpaceDN w:val="0"/>
        <w:spacing w:after="0" w:line="360" w:lineRule="auto"/>
        <w:jc w:val="both"/>
        <w:rPr>
          <w:rFonts w:ascii="Arial" w:eastAsia="Times New Roman" w:hAnsi="Arial" w:cs="Arial"/>
          <w:lang w:val="pt-PT"/>
        </w:rPr>
      </w:pPr>
    </w:p>
    <w:p w14:paraId="17D1A404" w14:textId="22AE4AEB" w:rsidR="00C34768" w:rsidRPr="00E57AC1" w:rsidRDefault="003A3918" w:rsidP="00E57AC1">
      <w:pPr>
        <w:pStyle w:val="PargrafodaLista"/>
        <w:numPr>
          <w:ilvl w:val="0"/>
          <w:numId w:val="8"/>
        </w:numPr>
        <w:spacing w:after="0" w:line="360" w:lineRule="auto"/>
        <w:ind w:left="0" w:firstLine="0"/>
        <w:jc w:val="both"/>
        <w:rPr>
          <w:rFonts w:ascii="Arial" w:eastAsia="Arial" w:hAnsi="Arial" w:cs="Arial"/>
          <w:b/>
          <w:color w:val="000000"/>
        </w:rPr>
      </w:pPr>
      <w:r w:rsidRPr="00E57AC1">
        <w:rPr>
          <w:rFonts w:ascii="Arial" w:eastAsia="Arial" w:hAnsi="Arial" w:cs="Arial"/>
          <w:b/>
          <w:color w:val="000000"/>
        </w:rPr>
        <w:t>ESTIMATIVA DO VALOR DA CONTRATAÇÃO</w:t>
      </w:r>
    </w:p>
    <w:p w14:paraId="5C49242C" w14:textId="77777777" w:rsidR="00C34768" w:rsidRPr="00E57AC1" w:rsidRDefault="00C34768" w:rsidP="00E57AC1">
      <w:pPr>
        <w:spacing w:after="0" w:line="360" w:lineRule="auto"/>
        <w:jc w:val="both"/>
        <w:rPr>
          <w:rFonts w:ascii="Arial" w:eastAsia="Arial" w:hAnsi="Arial" w:cs="Arial"/>
          <w:b/>
          <w:color w:val="000000"/>
        </w:rPr>
      </w:pPr>
    </w:p>
    <w:tbl>
      <w:tblPr>
        <w:tblW w:w="952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993"/>
        <w:gridCol w:w="4819"/>
        <w:gridCol w:w="1418"/>
        <w:gridCol w:w="1417"/>
      </w:tblGrid>
      <w:tr w:rsidR="00C34768" w:rsidRPr="00E57AC1" w14:paraId="47FA1FE4" w14:textId="1B8B2A34" w:rsidTr="008117B2">
        <w:trPr>
          <w:trHeight w:val="732"/>
        </w:trPr>
        <w:tc>
          <w:tcPr>
            <w:tcW w:w="880" w:type="dxa"/>
            <w:tcBorders>
              <w:top w:val="single" w:sz="4" w:space="0" w:color="000000"/>
              <w:left w:val="single" w:sz="4" w:space="0" w:color="000000"/>
              <w:bottom w:val="single" w:sz="4" w:space="0" w:color="000000"/>
              <w:right w:val="single" w:sz="4" w:space="0" w:color="000000"/>
            </w:tcBorders>
            <w:hideMark/>
          </w:tcPr>
          <w:p w14:paraId="15E37271" w14:textId="77777777" w:rsidR="00093261" w:rsidRPr="00425297" w:rsidRDefault="00093261" w:rsidP="00E57AC1">
            <w:pPr>
              <w:spacing w:after="0" w:line="360" w:lineRule="auto"/>
              <w:jc w:val="both"/>
              <w:rPr>
                <w:rFonts w:ascii="Arial" w:eastAsia="Arial" w:hAnsi="Arial" w:cs="Arial"/>
                <w:b/>
                <w:sz w:val="20"/>
                <w:szCs w:val="20"/>
              </w:rPr>
            </w:pPr>
            <w:bookmarkStart w:id="5" w:name="_Hlk157774090"/>
            <w:bookmarkStart w:id="6" w:name="_Hlk215818101"/>
          </w:p>
          <w:p w14:paraId="2D547E23" w14:textId="1E03E135" w:rsidR="00C34768" w:rsidRPr="00425297" w:rsidRDefault="00C34768" w:rsidP="00E57AC1">
            <w:pPr>
              <w:spacing w:after="0" w:line="360" w:lineRule="auto"/>
              <w:jc w:val="both"/>
              <w:rPr>
                <w:rFonts w:ascii="Arial" w:eastAsia="Arial" w:hAnsi="Arial" w:cs="Arial"/>
                <w:b/>
                <w:sz w:val="20"/>
                <w:szCs w:val="20"/>
              </w:rPr>
            </w:pPr>
            <w:r w:rsidRPr="00425297">
              <w:rPr>
                <w:rFonts w:ascii="Arial" w:eastAsia="Arial" w:hAnsi="Arial" w:cs="Arial"/>
                <w:b/>
                <w:sz w:val="20"/>
                <w:szCs w:val="20"/>
              </w:rPr>
              <w:t>ITEM</w:t>
            </w:r>
          </w:p>
        </w:tc>
        <w:tc>
          <w:tcPr>
            <w:tcW w:w="993" w:type="dxa"/>
            <w:tcBorders>
              <w:top w:val="single" w:sz="4" w:space="0" w:color="000000"/>
              <w:left w:val="single" w:sz="4" w:space="0" w:color="000000"/>
              <w:bottom w:val="single" w:sz="4" w:space="0" w:color="000000"/>
              <w:right w:val="single" w:sz="4" w:space="0" w:color="000000"/>
            </w:tcBorders>
            <w:hideMark/>
          </w:tcPr>
          <w:p w14:paraId="51E6CAEE" w14:textId="77777777" w:rsidR="00093261" w:rsidRPr="00425297" w:rsidRDefault="00093261" w:rsidP="00E57AC1">
            <w:pPr>
              <w:spacing w:after="0" w:line="360" w:lineRule="auto"/>
              <w:jc w:val="both"/>
              <w:rPr>
                <w:rFonts w:ascii="Arial" w:eastAsia="Arial" w:hAnsi="Arial" w:cs="Arial"/>
                <w:b/>
                <w:sz w:val="20"/>
                <w:szCs w:val="20"/>
              </w:rPr>
            </w:pPr>
          </w:p>
          <w:p w14:paraId="3BCE46BC" w14:textId="1FA32C4A" w:rsidR="00C34768" w:rsidRPr="00425297" w:rsidRDefault="00C34768" w:rsidP="00E57AC1">
            <w:pPr>
              <w:spacing w:after="0" w:line="360" w:lineRule="auto"/>
              <w:jc w:val="both"/>
              <w:rPr>
                <w:rFonts w:ascii="Arial" w:eastAsia="Arial" w:hAnsi="Arial" w:cs="Arial"/>
                <w:b/>
                <w:sz w:val="20"/>
                <w:szCs w:val="20"/>
              </w:rPr>
            </w:pPr>
            <w:r w:rsidRPr="00425297">
              <w:rPr>
                <w:rFonts w:ascii="Arial" w:eastAsia="Arial" w:hAnsi="Arial" w:cs="Arial"/>
                <w:b/>
                <w:sz w:val="20"/>
                <w:szCs w:val="20"/>
              </w:rPr>
              <w:t>QUANT</w:t>
            </w:r>
          </w:p>
        </w:tc>
        <w:tc>
          <w:tcPr>
            <w:tcW w:w="4819" w:type="dxa"/>
            <w:tcBorders>
              <w:top w:val="single" w:sz="4" w:space="0" w:color="000000"/>
              <w:left w:val="single" w:sz="4" w:space="0" w:color="000000"/>
              <w:bottom w:val="single" w:sz="4" w:space="0" w:color="000000"/>
              <w:right w:val="single" w:sz="4" w:space="0" w:color="auto"/>
            </w:tcBorders>
          </w:tcPr>
          <w:p w14:paraId="43C96136" w14:textId="77777777" w:rsidR="00093261" w:rsidRDefault="00093261" w:rsidP="00E57AC1">
            <w:pPr>
              <w:spacing w:after="0" w:line="360" w:lineRule="auto"/>
              <w:rPr>
                <w:rFonts w:ascii="Arial" w:eastAsia="Arial" w:hAnsi="Arial" w:cs="Arial"/>
                <w:b/>
              </w:rPr>
            </w:pPr>
          </w:p>
          <w:p w14:paraId="737C6273" w14:textId="01E4DB9A" w:rsidR="00C34768" w:rsidRPr="00E57AC1" w:rsidRDefault="00C34768" w:rsidP="00E57AC1">
            <w:pPr>
              <w:spacing w:after="0" w:line="360" w:lineRule="auto"/>
              <w:rPr>
                <w:rFonts w:ascii="Arial" w:eastAsia="Arial" w:hAnsi="Arial" w:cs="Arial"/>
                <w:b/>
              </w:rPr>
            </w:pPr>
            <w:r w:rsidRPr="00E57AC1">
              <w:rPr>
                <w:rFonts w:ascii="Arial" w:eastAsia="Arial" w:hAnsi="Arial" w:cs="Arial"/>
                <w:b/>
              </w:rPr>
              <w:t>DESCRIÇÃO</w:t>
            </w:r>
          </w:p>
        </w:tc>
        <w:tc>
          <w:tcPr>
            <w:tcW w:w="1418" w:type="dxa"/>
            <w:tcBorders>
              <w:top w:val="single" w:sz="4" w:space="0" w:color="000000"/>
              <w:left w:val="single" w:sz="4" w:space="0" w:color="auto"/>
              <w:bottom w:val="single" w:sz="4" w:space="0" w:color="000000"/>
              <w:right w:val="single" w:sz="4" w:space="0" w:color="000000"/>
            </w:tcBorders>
          </w:tcPr>
          <w:p w14:paraId="58291697" w14:textId="2C8901EF" w:rsidR="00093261" w:rsidRDefault="00C34768" w:rsidP="00425297">
            <w:pPr>
              <w:spacing w:after="0" w:line="360" w:lineRule="auto"/>
              <w:jc w:val="both"/>
              <w:rPr>
                <w:rFonts w:ascii="Arial" w:eastAsia="Arial" w:hAnsi="Arial" w:cs="Arial"/>
                <w:b/>
              </w:rPr>
            </w:pPr>
            <w:r w:rsidRPr="00E57AC1">
              <w:rPr>
                <w:rFonts w:ascii="Arial" w:eastAsia="Arial" w:hAnsi="Arial" w:cs="Arial"/>
                <w:b/>
              </w:rPr>
              <w:t>VALOR UNIT.</w:t>
            </w:r>
            <w:r w:rsidR="00425297">
              <w:rPr>
                <w:rFonts w:ascii="Arial" w:eastAsia="Arial" w:hAnsi="Arial" w:cs="Arial"/>
                <w:b/>
              </w:rPr>
              <w:t xml:space="preserve"> </w:t>
            </w:r>
            <w:r w:rsidRPr="00E57AC1">
              <w:rPr>
                <w:rFonts w:ascii="Arial" w:eastAsia="Arial" w:hAnsi="Arial" w:cs="Arial"/>
                <w:b/>
              </w:rPr>
              <w:t>R$</w:t>
            </w:r>
            <w:r w:rsidR="00093261">
              <w:rPr>
                <w:rFonts w:ascii="Arial" w:eastAsia="Arial" w:hAnsi="Arial" w:cs="Arial"/>
                <w:b/>
              </w:rPr>
              <w:t xml:space="preserve"> </w:t>
            </w:r>
          </w:p>
          <w:p w14:paraId="19CF7CF9" w14:textId="3A9F1D62" w:rsidR="00C34768" w:rsidRPr="00FD7F4F" w:rsidRDefault="00093261" w:rsidP="00E57AC1">
            <w:pPr>
              <w:spacing w:after="0" w:line="360" w:lineRule="auto"/>
              <w:rPr>
                <w:rFonts w:ascii="Arial" w:eastAsia="Arial" w:hAnsi="Arial" w:cs="Arial"/>
                <w:b/>
                <w:sz w:val="16"/>
                <w:szCs w:val="16"/>
              </w:rPr>
            </w:pPr>
            <w:r w:rsidRPr="00FD7F4F">
              <w:rPr>
                <w:rFonts w:ascii="Arial" w:eastAsia="Arial" w:hAnsi="Arial" w:cs="Arial"/>
                <w:b/>
                <w:sz w:val="16"/>
                <w:szCs w:val="16"/>
              </w:rPr>
              <w:t>Valor de Referência</w:t>
            </w:r>
          </w:p>
        </w:tc>
        <w:tc>
          <w:tcPr>
            <w:tcW w:w="1417" w:type="dxa"/>
            <w:tcBorders>
              <w:top w:val="single" w:sz="4" w:space="0" w:color="000000"/>
              <w:left w:val="single" w:sz="4" w:space="0" w:color="auto"/>
              <w:bottom w:val="single" w:sz="4" w:space="0" w:color="000000"/>
              <w:right w:val="single" w:sz="4" w:space="0" w:color="000000"/>
            </w:tcBorders>
          </w:tcPr>
          <w:p w14:paraId="3E475A2C" w14:textId="0D3D0606" w:rsidR="00C34768" w:rsidRDefault="00C34768" w:rsidP="00425297">
            <w:pPr>
              <w:spacing w:after="0" w:line="360" w:lineRule="auto"/>
              <w:jc w:val="both"/>
              <w:rPr>
                <w:rFonts w:ascii="Arial" w:eastAsia="Arial" w:hAnsi="Arial" w:cs="Arial"/>
                <w:b/>
              </w:rPr>
            </w:pPr>
            <w:r w:rsidRPr="00E57AC1">
              <w:rPr>
                <w:rFonts w:ascii="Arial" w:eastAsia="Arial" w:hAnsi="Arial" w:cs="Arial"/>
                <w:b/>
              </w:rPr>
              <w:t>VALOR TOTAL</w:t>
            </w:r>
            <w:r w:rsidR="00425297">
              <w:rPr>
                <w:rFonts w:ascii="Arial" w:eastAsia="Arial" w:hAnsi="Arial" w:cs="Arial"/>
                <w:b/>
              </w:rPr>
              <w:t xml:space="preserve"> </w:t>
            </w:r>
            <w:r w:rsidRPr="00E57AC1">
              <w:rPr>
                <w:rFonts w:ascii="Arial" w:eastAsia="Arial" w:hAnsi="Arial" w:cs="Arial"/>
                <w:b/>
              </w:rPr>
              <w:t>R$</w:t>
            </w:r>
          </w:p>
          <w:p w14:paraId="44DEC383" w14:textId="525B2BFE" w:rsidR="00093261" w:rsidRPr="00FD7F4F" w:rsidRDefault="00093261" w:rsidP="00FD7F4F">
            <w:pPr>
              <w:spacing w:after="0" w:line="360" w:lineRule="auto"/>
              <w:rPr>
                <w:rFonts w:ascii="Arial" w:eastAsia="Arial" w:hAnsi="Arial" w:cs="Arial"/>
                <w:b/>
                <w:sz w:val="16"/>
                <w:szCs w:val="16"/>
              </w:rPr>
            </w:pPr>
            <w:r w:rsidRPr="00FD7F4F">
              <w:rPr>
                <w:rFonts w:ascii="Arial" w:eastAsia="Arial" w:hAnsi="Arial" w:cs="Arial"/>
                <w:b/>
                <w:sz w:val="16"/>
                <w:szCs w:val="16"/>
              </w:rPr>
              <w:t>Valor de Referência</w:t>
            </w:r>
          </w:p>
        </w:tc>
      </w:tr>
      <w:tr w:rsidR="00425297" w:rsidRPr="00E57AC1" w14:paraId="1EE91DA2" w14:textId="30FF6264" w:rsidTr="008117B2">
        <w:trPr>
          <w:trHeight w:val="798"/>
        </w:trPr>
        <w:tc>
          <w:tcPr>
            <w:tcW w:w="880" w:type="dxa"/>
            <w:tcBorders>
              <w:top w:val="single" w:sz="4" w:space="0" w:color="000000"/>
              <w:left w:val="single" w:sz="4" w:space="0" w:color="000000"/>
              <w:bottom w:val="single" w:sz="4" w:space="0" w:color="000000"/>
              <w:right w:val="single" w:sz="4" w:space="0" w:color="000000"/>
            </w:tcBorders>
            <w:hideMark/>
          </w:tcPr>
          <w:p w14:paraId="61A659F3" w14:textId="1E77149F" w:rsidR="00425297" w:rsidRPr="00E57AC1" w:rsidRDefault="00425297" w:rsidP="00425297">
            <w:pPr>
              <w:spacing w:after="0" w:line="360" w:lineRule="auto"/>
              <w:jc w:val="both"/>
              <w:rPr>
                <w:rFonts w:ascii="Arial" w:eastAsia="Arial" w:hAnsi="Arial" w:cs="Arial"/>
                <w:bCs/>
              </w:rPr>
            </w:pPr>
            <w:r w:rsidRPr="00E57AC1">
              <w:rPr>
                <w:rFonts w:ascii="Arial" w:eastAsia="Arial" w:hAnsi="Arial" w:cs="Arial"/>
                <w:bCs/>
              </w:rPr>
              <w:t>01</w:t>
            </w:r>
          </w:p>
        </w:tc>
        <w:tc>
          <w:tcPr>
            <w:tcW w:w="993" w:type="dxa"/>
            <w:tcBorders>
              <w:top w:val="single" w:sz="4" w:space="0" w:color="000000"/>
              <w:left w:val="single" w:sz="4" w:space="0" w:color="000000"/>
              <w:bottom w:val="single" w:sz="4" w:space="0" w:color="000000"/>
              <w:right w:val="single" w:sz="4" w:space="0" w:color="000000"/>
            </w:tcBorders>
          </w:tcPr>
          <w:p w14:paraId="45D59D3D" w14:textId="595EECBB" w:rsidR="00425297" w:rsidRPr="00E57AC1" w:rsidRDefault="00425297" w:rsidP="00425297">
            <w:pPr>
              <w:spacing w:after="0" w:line="360" w:lineRule="auto"/>
              <w:jc w:val="both"/>
              <w:rPr>
                <w:rFonts w:ascii="Arial" w:eastAsia="Arial" w:hAnsi="Arial" w:cs="Arial"/>
                <w:bCs/>
              </w:rPr>
            </w:pPr>
            <w:r>
              <w:rPr>
                <w:rFonts w:ascii="Arial" w:eastAsia="Arial" w:hAnsi="Arial" w:cs="Arial"/>
                <w:bCs/>
              </w:rPr>
              <w:t>01</w:t>
            </w:r>
          </w:p>
        </w:tc>
        <w:tc>
          <w:tcPr>
            <w:tcW w:w="4819" w:type="dxa"/>
            <w:tcBorders>
              <w:top w:val="single" w:sz="4" w:space="0" w:color="000000"/>
              <w:left w:val="single" w:sz="4" w:space="0" w:color="000000"/>
              <w:bottom w:val="single" w:sz="4" w:space="0" w:color="000000"/>
              <w:right w:val="single" w:sz="4" w:space="0" w:color="auto"/>
            </w:tcBorders>
          </w:tcPr>
          <w:p w14:paraId="6117AB6A" w14:textId="0C409E34" w:rsidR="00425297" w:rsidRPr="00E57AC1" w:rsidRDefault="001F1D4C" w:rsidP="00425297">
            <w:pPr>
              <w:spacing w:after="0" w:line="360" w:lineRule="auto"/>
              <w:jc w:val="both"/>
              <w:rPr>
                <w:rFonts w:ascii="Arial" w:eastAsia="Arial" w:hAnsi="Arial" w:cs="Arial"/>
                <w:bCs/>
              </w:rPr>
            </w:pPr>
            <w:r>
              <w:rPr>
                <w:rFonts w:ascii="Arial" w:eastAsia="Calibri" w:hAnsi="Arial" w:cs="Arial"/>
                <w:b/>
                <w:kern w:val="2"/>
                <w:lang w:eastAsia="pt-BR"/>
                <w14:ligatures w14:val="standardContextual"/>
              </w:rPr>
              <w:t>UMA GRADE ARADORA 18 DISCOS DE 26 POLEGADAS, ESPESSURA DOS DISCOS DE 6mm, PNEUS E COMANDO H</w:t>
            </w:r>
            <w:r w:rsidR="003B3FC7">
              <w:rPr>
                <w:rFonts w:ascii="Arial" w:eastAsia="Calibri" w:hAnsi="Arial" w:cs="Arial"/>
                <w:b/>
                <w:kern w:val="2"/>
                <w:lang w:eastAsia="pt-BR"/>
                <w14:ligatures w14:val="standardContextual"/>
              </w:rPr>
              <w:t>I</w:t>
            </w:r>
            <w:r>
              <w:rPr>
                <w:rFonts w:ascii="Arial" w:eastAsia="Calibri" w:hAnsi="Arial" w:cs="Arial"/>
                <w:b/>
                <w:kern w:val="2"/>
                <w:lang w:eastAsia="pt-BR"/>
                <w14:ligatures w14:val="standardContextual"/>
              </w:rPr>
              <w:t>DRÁULICO</w:t>
            </w:r>
            <w:r w:rsidR="00425297" w:rsidRPr="008312CB">
              <w:rPr>
                <w:rFonts w:ascii="Arial" w:eastAsia="Times New Roman" w:hAnsi="Arial" w:cs="Arial"/>
              </w:rPr>
              <w:t>.</w:t>
            </w:r>
            <w:r w:rsidR="004B2AAB">
              <w:rPr>
                <w:rFonts w:ascii="Arial" w:eastAsia="Times New Roman" w:hAnsi="Arial" w:cs="Arial"/>
              </w:rPr>
              <w:t xml:space="preserve"> </w:t>
            </w:r>
            <w:r w:rsidR="007552E3" w:rsidRPr="00C8432C">
              <w:rPr>
                <w:rFonts w:ascii="Arial" w:eastAsia="Calibri" w:hAnsi="Arial" w:cs="Arial"/>
                <w:b/>
                <w:kern w:val="2"/>
                <w:lang w:eastAsia="pt-BR"/>
                <w14:ligatures w14:val="standardContextual"/>
              </w:rPr>
              <w:t>Conforme Convênio</w:t>
            </w:r>
            <w:r w:rsidR="007552E3">
              <w:rPr>
                <w:rFonts w:ascii="Arial" w:eastAsia="Calibri" w:hAnsi="Arial" w:cs="Arial"/>
                <w:b/>
                <w:kern w:val="2"/>
                <w:lang w:eastAsia="pt-BR"/>
                <w14:ligatures w14:val="standardContextual"/>
              </w:rPr>
              <w:t xml:space="preserve"> nº 1664/2022</w:t>
            </w:r>
            <w:r w:rsidR="004B2AAB">
              <w:rPr>
                <w:rFonts w:ascii="Arial" w:eastAsia="Calibri" w:hAnsi="Arial" w:cs="Arial"/>
                <w:b/>
                <w:kern w:val="2"/>
                <w:lang w:eastAsia="pt-BR"/>
                <w14:ligatures w14:val="standardContextual"/>
              </w:rPr>
              <w:t>.</w:t>
            </w:r>
            <w:r w:rsidR="00EE000B">
              <w:rPr>
                <w:rFonts w:ascii="Arial" w:eastAsia="Calibri" w:hAnsi="Arial" w:cs="Arial"/>
                <w:b/>
                <w:kern w:val="2"/>
                <w:lang w:eastAsia="pt-BR"/>
                <w14:ligatures w14:val="standardContextual"/>
              </w:rPr>
              <w:t xml:space="preserve"> </w:t>
            </w:r>
            <w:r w:rsidR="00EE000B" w:rsidRPr="00EE000B">
              <w:rPr>
                <w:rFonts w:ascii="Arial" w:eastAsia="Calibri" w:hAnsi="Arial" w:cs="Arial"/>
                <w:b/>
                <w:kern w:val="2"/>
                <w:lang w:eastAsia="pt-BR"/>
                <w14:ligatures w14:val="standardContextual"/>
              </w:rPr>
              <w:t>Equipamento com garantia de 06 (seis) meses.</w:t>
            </w:r>
          </w:p>
        </w:tc>
        <w:tc>
          <w:tcPr>
            <w:tcW w:w="1418" w:type="dxa"/>
            <w:tcBorders>
              <w:top w:val="single" w:sz="4" w:space="0" w:color="000000"/>
              <w:left w:val="single" w:sz="4" w:space="0" w:color="auto"/>
              <w:bottom w:val="single" w:sz="4" w:space="0" w:color="000000"/>
              <w:right w:val="single" w:sz="4" w:space="0" w:color="000000"/>
            </w:tcBorders>
            <w:vAlign w:val="center"/>
          </w:tcPr>
          <w:p w14:paraId="039FA77D" w14:textId="47CB24AC" w:rsidR="00425297" w:rsidRPr="00D53B47" w:rsidRDefault="001F1D4C" w:rsidP="00425297">
            <w:pPr>
              <w:spacing w:after="0" w:line="360" w:lineRule="auto"/>
              <w:jc w:val="both"/>
              <w:rPr>
                <w:rFonts w:ascii="Arial" w:eastAsia="Arial" w:hAnsi="Arial" w:cs="Arial"/>
                <w:bCs/>
              </w:rPr>
            </w:pPr>
            <w:r>
              <w:rPr>
                <w:rFonts w:ascii="Arial" w:eastAsia="Arial" w:hAnsi="Arial" w:cs="Arial"/>
                <w:bCs/>
              </w:rPr>
              <w:t xml:space="preserve"> </w:t>
            </w:r>
            <w:r w:rsidR="00DA2591" w:rsidRPr="00DA2591">
              <w:rPr>
                <w:rFonts w:ascii="Arial" w:eastAsia="Arial" w:hAnsi="Arial" w:cs="Arial"/>
                <w:b/>
                <w:bCs/>
              </w:rPr>
              <w:t>31.830,00</w:t>
            </w:r>
          </w:p>
        </w:tc>
        <w:tc>
          <w:tcPr>
            <w:tcW w:w="1417" w:type="dxa"/>
            <w:tcBorders>
              <w:top w:val="single" w:sz="4" w:space="0" w:color="000000"/>
              <w:left w:val="single" w:sz="4" w:space="0" w:color="auto"/>
              <w:bottom w:val="single" w:sz="4" w:space="0" w:color="000000"/>
              <w:right w:val="single" w:sz="4" w:space="0" w:color="000000"/>
            </w:tcBorders>
            <w:vAlign w:val="center"/>
          </w:tcPr>
          <w:p w14:paraId="506E5C16" w14:textId="23368EA3" w:rsidR="00425297" w:rsidRPr="00D53B47" w:rsidRDefault="00DA2591" w:rsidP="00425297">
            <w:pPr>
              <w:spacing w:after="0" w:line="360" w:lineRule="auto"/>
              <w:jc w:val="both"/>
              <w:rPr>
                <w:rFonts w:ascii="Arial" w:eastAsia="Arial" w:hAnsi="Arial" w:cs="Arial"/>
                <w:bCs/>
              </w:rPr>
            </w:pPr>
            <w:r w:rsidRPr="00DA2591">
              <w:rPr>
                <w:rFonts w:ascii="Arial" w:eastAsia="Arial" w:hAnsi="Arial" w:cs="Arial"/>
                <w:b/>
                <w:bCs/>
              </w:rPr>
              <w:t>31.830,00</w:t>
            </w:r>
          </w:p>
        </w:tc>
      </w:tr>
      <w:tr w:rsidR="00425297" w:rsidRPr="00E57AC1" w14:paraId="642FFEF9" w14:textId="77777777" w:rsidTr="008117B2">
        <w:trPr>
          <w:trHeight w:val="209"/>
        </w:trPr>
        <w:tc>
          <w:tcPr>
            <w:tcW w:w="9527" w:type="dxa"/>
            <w:gridSpan w:val="5"/>
            <w:tcBorders>
              <w:top w:val="single" w:sz="4" w:space="0" w:color="000000"/>
              <w:left w:val="single" w:sz="4" w:space="0" w:color="000000"/>
              <w:right w:val="single" w:sz="4" w:space="0" w:color="000000"/>
            </w:tcBorders>
          </w:tcPr>
          <w:p w14:paraId="628D5CDA" w14:textId="6DCA6B85" w:rsidR="00425297" w:rsidRDefault="00425297" w:rsidP="00425297">
            <w:pPr>
              <w:spacing w:after="0" w:line="360" w:lineRule="auto"/>
              <w:rPr>
                <w:rFonts w:ascii="Arial" w:eastAsia="Arial" w:hAnsi="Arial" w:cs="Arial"/>
                <w:bCs/>
              </w:rPr>
            </w:pPr>
            <w:r>
              <w:rPr>
                <w:rFonts w:ascii="Arial" w:eastAsia="Arial" w:hAnsi="Arial" w:cs="Arial"/>
                <w:bCs/>
              </w:rPr>
              <w:t xml:space="preserve">TOTAL GERAL </w:t>
            </w:r>
            <w:r w:rsidR="00DA2591" w:rsidRPr="00DA2591">
              <w:rPr>
                <w:rFonts w:ascii="Arial" w:eastAsia="Arial" w:hAnsi="Arial" w:cs="Arial"/>
                <w:bCs/>
              </w:rPr>
              <w:t>R$ 31.830,00 (Trinta e um mil oitocentos e trinta reais)</w:t>
            </w:r>
            <w:r w:rsidR="00DA2591">
              <w:rPr>
                <w:rFonts w:ascii="Arial" w:eastAsia="Arial" w:hAnsi="Arial" w:cs="Arial"/>
                <w:bCs/>
              </w:rPr>
              <w:t>.</w:t>
            </w:r>
          </w:p>
        </w:tc>
      </w:tr>
      <w:bookmarkEnd w:id="5"/>
    </w:tbl>
    <w:p w14:paraId="4537E035" w14:textId="77777777" w:rsidR="003A3918" w:rsidRPr="00E57AC1" w:rsidRDefault="003A3918" w:rsidP="00E57AC1">
      <w:pPr>
        <w:spacing w:after="0" w:line="360" w:lineRule="auto"/>
        <w:jc w:val="both"/>
        <w:rPr>
          <w:rFonts w:ascii="Arial" w:eastAsia="Arial" w:hAnsi="Arial" w:cs="Arial"/>
        </w:rPr>
      </w:pPr>
    </w:p>
    <w:bookmarkEnd w:id="6"/>
    <w:p w14:paraId="0BA1343D" w14:textId="77777777" w:rsidR="003A3918" w:rsidRPr="00E57AC1" w:rsidRDefault="003A3918" w:rsidP="00E57AC1">
      <w:pPr>
        <w:spacing w:after="0" w:line="360" w:lineRule="auto"/>
        <w:jc w:val="both"/>
        <w:rPr>
          <w:rFonts w:ascii="Arial" w:eastAsia="Arial" w:hAnsi="Arial" w:cs="Arial"/>
        </w:rPr>
      </w:pPr>
      <w:r w:rsidRPr="00E57AC1">
        <w:rPr>
          <w:rFonts w:ascii="Arial" w:eastAsia="Arial" w:hAnsi="Arial" w:cs="Ari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20A69161" w14:textId="5E1299D0" w:rsidR="003A3918" w:rsidRPr="00E57AC1" w:rsidRDefault="003A3918" w:rsidP="00E57AC1">
      <w:pPr>
        <w:spacing w:after="0" w:line="360" w:lineRule="auto"/>
        <w:jc w:val="both"/>
        <w:rPr>
          <w:rFonts w:ascii="Arial" w:eastAsia="Arial" w:hAnsi="Arial" w:cs="Arial"/>
          <w:lang w:val="pt-PT"/>
        </w:rPr>
      </w:pPr>
      <w:r w:rsidRPr="00D53B47">
        <w:rPr>
          <w:rFonts w:ascii="Arial" w:eastAsia="Arial" w:hAnsi="Arial" w:cs="Arial"/>
          <w:lang w:val="pt-PT"/>
        </w:rPr>
        <w:t xml:space="preserve">Destaca-se que, para a obtenção dos valores de referência foi realizada </w:t>
      </w:r>
      <w:r w:rsidR="00EC503E" w:rsidRPr="00D53B47">
        <w:rPr>
          <w:rFonts w:ascii="Arial" w:eastAsia="Arial" w:hAnsi="Arial" w:cs="Arial"/>
          <w:lang w:val="pt-PT"/>
        </w:rPr>
        <w:t>pesquisa de preços juntos a fornecedores do ramo de atividade pertinene ao objeto da licitação</w:t>
      </w:r>
      <w:r w:rsidRPr="00D53B47">
        <w:rPr>
          <w:rFonts w:ascii="Arial" w:eastAsia="Arial" w:hAnsi="Arial" w:cs="Arial"/>
          <w:lang w:val="pt-PT"/>
        </w:rPr>
        <w:t xml:space="preserve">, e depois aplicada </w:t>
      </w:r>
      <w:r w:rsidR="00D53B47" w:rsidRPr="00D53B47">
        <w:rPr>
          <w:rFonts w:ascii="Arial" w:eastAsia="Arial" w:hAnsi="Arial" w:cs="Arial"/>
          <w:lang w:val="pt-PT"/>
        </w:rPr>
        <w:t xml:space="preserve">a mediana dos </w:t>
      </w:r>
      <w:r w:rsidRPr="00D53B47">
        <w:rPr>
          <w:rFonts w:ascii="Arial" w:eastAsia="Arial" w:hAnsi="Arial" w:cs="Arial"/>
          <w:lang w:val="pt-PT"/>
        </w:rPr>
        <w:t xml:space="preserve"> preços.</w:t>
      </w:r>
      <w:r w:rsidR="00CD42EE">
        <w:rPr>
          <w:rFonts w:ascii="Arial" w:eastAsia="Arial" w:hAnsi="Arial" w:cs="Arial"/>
          <w:lang w:val="pt-PT"/>
        </w:rPr>
        <w:t xml:space="preserve"> </w:t>
      </w:r>
    </w:p>
    <w:p w14:paraId="43204AB7" w14:textId="77777777" w:rsidR="00E57AC1" w:rsidRPr="000E093D" w:rsidRDefault="00E57AC1" w:rsidP="00B251B7">
      <w:pPr>
        <w:spacing w:after="0" w:line="360" w:lineRule="auto"/>
        <w:ind w:firstLine="709"/>
        <w:jc w:val="both"/>
        <w:rPr>
          <w:rFonts w:ascii="Arial" w:eastAsia="Arial" w:hAnsi="Arial" w:cs="Arial"/>
          <w:lang w:val="pt-PT"/>
        </w:rPr>
      </w:pPr>
    </w:p>
    <w:p w14:paraId="5C9245DF" w14:textId="13BE6899" w:rsidR="00B31CDA" w:rsidRPr="000E093D" w:rsidRDefault="00F81651" w:rsidP="003A3918">
      <w:pPr>
        <w:spacing w:after="0" w:line="360" w:lineRule="auto"/>
        <w:jc w:val="both"/>
        <w:rPr>
          <w:rFonts w:ascii="Arial" w:eastAsia="Arial" w:hAnsi="Arial" w:cs="Arial"/>
          <w:b/>
          <w:color w:val="000000"/>
        </w:rPr>
      </w:pPr>
      <w:r w:rsidRPr="000E093D">
        <w:rPr>
          <w:rFonts w:ascii="Arial" w:eastAsia="Arial" w:hAnsi="Arial" w:cs="Arial"/>
          <w:b/>
          <w:color w:val="000000"/>
        </w:rPr>
        <w:t>12</w:t>
      </w:r>
      <w:r w:rsidR="003A3918" w:rsidRPr="000E093D">
        <w:rPr>
          <w:rFonts w:ascii="Arial" w:eastAsia="Arial" w:hAnsi="Arial" w:cs="Arial"/>
          <w:b/>
          <w:color w:val="000000"/>
        </w:rPr>
        <w:t>. ADEQUAÇÃO ORÇAMENTÁRIA</w:t>
      </w:r>
    </w:p>
    <w:p w14:paraId="09B164D1" w14:textId="7A6D9160" w:rsidR="00CA5E53" w:rsidRPr="000E093D" w:rsidRDefault="003A3918" w:rsidP="00F00A3C">
      <w:pPr>
        <w:spacing w:after="0" w:line="360" w:lineRule="auto"/>
        <w:jc w:val="both"/>
        <w:rPr>
          <w:rFonts w:ascii="Arial" w:eastAsia="Arial" w:hAnsi="Arial" w:cs="Arial"/>
        </w:rPr>
      </w:pPr>
      <w:r w:rsidRPr="000E093D">
        <w:rPr>
          <w:rFonts w:ascii="Arial" w:eastAsia="Arial" w:hAnsi="Arial" w:cs="Arial"/>
        </w:rPr>
        <w:t xml:space="preserve">O dispêndio financeiro decorrente da contratação ora pretendida decorrerá da dotação orçamentária: </w:t>
      </w:r>
    </w:p>
    <w:p w14:paraId="18F14753" w14:textId="77777777" w:rsidR="004650CA" w:rsidRPr="006E12A1" w:rsidRDefault="004650CA" w:rsidP="004650CA">
      <w:pPr>
        <w:tabs>
          <w:tab w:val="left" w:pos="787"/>
        </w:tabs>
        <w:spacing w:after="0" w:line="240" w:lineRule="auto"/>
        <w:contextualSpacing/>
        <w:jc w:val="both"/>
        <w:rPr>
          <w:rFonts w:ascii="Arial" w:eastAsia="Arial" w:hAnsi="Arial" w:cs="Arial"/>
        </w:rPr>
      </w:pPr>
      <w:bookmarkStart w:id="7" w:name="_Hlk193873654"/>
      <w:bookmarkStart w:id="8" w:name="_Hlk190335755"/>
      <w:r w:rsidRPr="006E12A1">
        <w:rPr>
          <w:rFonts w:ascii="Arial" w:eastAsia="Arial" w:hAnsi="Arial" w:cs="Arial"/>
        </w:rPr>
        <w:t>Órgão: 05 - SECRETARIA MUNICIPAL DA AGRICULTURA</w:t>
      </w:r>
    </w:p>
    <w:p w14:paraId="7B49F299" w14:textId="77777777" w:rsidR="004650CA" w:rsidRPr="006E12A1" w:rsidRDefault="004650CA" w:rsidP="004650CA">
      <w:pPr>
        <w:tabs>
          <w:tab w:val="left" w:pos="787"/>
        </w:tabs>
        <w:spacing w:after="0" w:line="240" w:lineRule="auto"/>
        <w:contextualSpacing/>
        <w:jc w:val="both"/>
        <w:rPr>
          <w:rFonts w:ascii="Arial" w:eastAsia="Arial" w:hAnsi="Arial" w:cs="Arial"/>
        </w:rPr>
      </w:pPr>
      <w:r w:rsidRPr="006E12A1">
        <w:rPr>
          <w:rFonts w:ascii="Arial" w:eastAsia="Arial" w:hAnsi="Arial" w:cs="Arial"/>
        </w:rPr>
        <w:t>Proj/Atividade: 1.0</w:t>
      </w:r>
      <w:r>
        <w:rPr>
          <w:rFonts w:ascii="Arial" w:eastAsia="Arial" w:hAnsi="Arial" w:cs="Arial"/>
        </w:rPr>
        <w:t>60</w:t>
      </w:r>
      <w:r w:rsidRPr="006E12A1">
        <w:rPr>
          <w:rFonts w:ascii="Arial" w:eastAsia="Arial" w:hAnsi="Arial" w:cs="Arial"/>
        </w:rPr>
        <w:t>– PROGRAMA AVANÇAR NA AGROPECUÁRIA</w:t>
      </w:r>
    </w:p>
    <w:p w14:paraId="5EECC14E" w14:textId="77777777" w:rsidR="004650CA" w:rsidRPr="006E12A1" w:rsidRDefault="004650CA" w:rsidP="004650CA">
      <w:pPr>
        <w:tabs>
          <w:tab w:val="left" w:pos="787"/>
        </w:tabs>
        <w:spacing w:after="0" w:line="240" w:lineRule="auto"/>
        <w:contextualSpacing/>
        <w:jc w:val="both"/>
        <w:rPr>
          <w:rFonts w:ascii="Arial" w:eastAsia="Arial" w:hAnsi="Arial" w:cs="Arial"/>
        </w:rPr>
      </w:pPr>
      <w:r w:rsidRPr="006E12A1">
        <w:rPr>
          <w:rFonts w:ascii="Arial" w:eastAsia="Arial" w:hAnsi="Arial" w:cs="Arial"/>
        </w:rPr>
        <w:t>Elementos: 4</w:t>
      </w:r>
      <w:r>
        <w:rPr>
          <w:rFonts w:ascii="Arial" w:eastAsia="Arial" w:hAnsi="Arial" w:cs="Arial"/>
        </w:rPr>
        <w:t>37</w:t>
      </w:r>
      <w:r w:rsidRPr="006E12A1">
        <w:rPr>
          <w:rFonts w:ascii="Arial" w:eastAsia="Arial" w:hAnsi="Arial" w:cs="Arial"/>
        </w:rPr>
        <w:t xml:space="preserve"> - 4.4.90.52.00.00.00.00.0701 – OUTRAS TRANSF. DE CONVÊNIOS DO ESTADO DO RS.</w:t>
      </w:r>
    </w:p>
    <w:bookmarkEnd w:id="7"/>
    <w:bookmarkEnd w:id="8"/>
    <w:p w14:paraId="6984DBCF" w14:textId="77777777" w:rsidR="00EE000B" w:rsidRDefault="00EE000B" w:rsidP="003A3918">
      <w:pPr>
        <w:spacing w:after="0" w:line="360" w:lineRule="auto"/>
        <w:jc w:val="left"/>
        <w:rPr>
          <w:rFonts w:ascii="Arial" w:eastAsia="Arial" w:hAnsi="Arial" w:cs="Arial"/>
        </w:rPr>
      </w:pPr>
    </w:p>
    <w:p w14:paraId="602736EE" w14:textId="53CC8E88" w:rsidR="00F81651" w:rsidRDefault="003A3918" w:rsidP="003A3918">
      <w:pPr>
        <w:spacing w:after="0" w:line="360" w:lineRule="auto"/>
        <w:jc w:val="left"/>
        <w:rPr>
          <w:rFonts w:ascii="Arial" w:eastAsia="Arial" w:hAnsi="Arial" w:cs="Arial"/>
        </w:rPr>
      </w:pPr>
      <w:r w:rsidRPr="000E093D">
        <w:rPr>
          <w:rFonts w:ascii="Arial" w:eastAsia="Arial" w:hAnsi="Arial" w:cs="Arial"/>
        </w:rPr>
        <w:t xml:space="preserve">Miraguaí, </w:t>
      </w:r>
      <w:r w:rsidR="00101C30">
        <w:rPr>
          <w:rFonts w:ascii="Arial" w:eastAsia="Arial" w:hAnsi="Arial" w:cs="Arial"/>
        </w:rPr>
        <w:t>16</w:t>
      </w:r>
      <w:r w:rsidRPr="000E093D">
        <w:rPr>
          <w:rFonts w:ascii="Arial" w:eastAsia="Arial" w:hAnsi="Arial" w:cs="Arial"/>
        </w:rPr>
        <w:t xml:space="preserve"> de</w:t>
      </w:r>
      <w:r w:rsidR="00C81944">
        <w:rPr>
          <w:rFonts w:ascii="Arial" w:eastAsia="Arial" w:hAnsi="Arial" w:cs="Arial"/>
        </w:rPr>
        <w:t xml:space="preserve"> </w:t>
      </w:r>
      <w:r w:rsidR="00101C30">
        <w:rPr>
          <w:rFonts w:ascii="Arial" w:eastAsia="Arial" w:hAnsi="Arial" w:cs="Arial"/>
        </w:rPr>
        <w:t>março</w:t>
      </w:r>
      <w:r w:rsidRPr="000E093D">
        <w:rPr>
          <w:rFonts w:ascii="Arial" w:eastAsia="Arial" w:hAnsi="Arial" w:cs="Arial"/>
        </w:rPr>
        <w:t xml:space="preserve"> de 202</w:t>
      </w:r>
      <w:r w:rsidR="00101C30">
        <w:rPr>
          <w:rFonts w:ascii="Arial" w:eastAsia="Arial" w:hAnsi="Arial" w:cs="Arial"/>
        </w:rPr>
        <w:t>6</w:t>
      </w:r>
      <w:r w:rsidRPr="000E093D">
        <w:rPr>
          <w:rFonts w:ascii="Arial" w:eastAsia="Arial" w:hAnsi="Arial" w:cs="Arial"/>
        </w:rPr>
        <w:t xml:space="preserve">.  </w:t>
      </w:r>
    </w:p>
    <w:p w14:paraId="1607DF96" w14:textId="77777777" w:rsidR="00C81944" w:rsidRDefault="00C81944" w:rsidP="003A3918">
      <w:pPr>
        <w:spacing w:after="0" w:line="360" w:lineRule="auto"/>
        <w:jc w:val="left"/>
        <w:rPr>
          <w:rFonts w:ascii="Arial" w:eastAsia="Arial" w:hAnsi="Arial" w:cs="Arial"/>
        </w:rPr>
      </w:pPr>
    </w:p>
    <w:p w14:paraId="3049BFCC" w14:textId="77777777" w:rsidR="00C81944" w:rsidRPr="000E093D" w:rsidRDefault="00C81944" w:rsidP="003A3918">
      <w:pPr>
        <w:spacing w:after="0" w:line="360" w:lineRule="auto"/>
        <w:jc w:val="left"/>
        <w:rPr>
          <w:rFonts w:ascii="Arial" w:eastAsia="Arial" w:hAnsi="Arial" w:cs="Arial"/>
        </w:rPr>
      </w:pPr>
    </w:p>
    <w:p w14:paraId="24BB77FF" w14:textId="77777777" w:rsidR="00B251B7" w:rsidRPr="000E093D" w:rsidRDefault="00B251B7" w:rsidP="003A3918">
      <w:pPr>
        <w:spacing w:after="0" w:line="360" w:lineRule="auto"/>
        <w:jc w:val="left"/>
        <w:rPr>
          <w:rFonts w:ascii="Arial" w:eastAsia="Arial" w:hAnsi="Arial" w:cs="Arial"/>
        </w:rPr>
      </w:pPr>
      <w:bookmarkStart w:id="9" w:name="_Hlk215816299"/>
    </w:p>
    <w:p w14:paraId="6DEE9380" w14:textId="49EFB236" w:rsidR="003A3918" w:rsidRPr="00045D42" w:rsidRDefault="00045D42" w:rsidP="003A3918">
      <w:pPr>
        <w:spacing w:after="0" w:line="360" w:lineRule="auto"/>
        <w:rPr>
          <w:rFonts w:ascii="Arial" w:eastAsia="Arial" w:hAnsi="Arial" w:cs="Arial"/>
          <w:b/>
          <w:bCs/>
        </w:rPr>
      </w:pPr>
      <w:r w:rsidRPr="00045D42">
        <w:rPr>
          <w:rFonts w:ascii="Arial" w:eastAsia="Arial" w:hAnsi="Arial" w:cs="Arial"/>
          <w:b/>
          <w:bCs/>
        </w:rPr>
        <w:t>IVONIR BOTTON</w:t>
      </w:r>
    </w:p>
    <w:p w14:paraId="4041C1C5" w14:textId="68A28F33" w:rsidR="00236B70" w:rsidRPr="00A9712F" w:rsidRDefault="003A3918" w:rsidP="00A9712F">
      <w:pPr>
        <w:spacing w:after="0" w:line="360" w:lineRule="auto"/>
        <w:rPr>
          <w:rFonts w:ascii="Arial" w:eastAsia="Arial" w:hAnsi="Arial" w:cs="Arial"/>
        </w:rPr>
      </w:pPr>
      <w:r w:rsidRPr="000E093D">
        <w:rPr>
          <w:rFonts w:ascii="Arial" w:eastAsia="Arial" w:hAnsi="Arial" w:cs="Arial"/>
        </w:rPr>
        <w:t xml:space="preserve">Secretário Municipal </w:t>
      </w:r>
      <w:r w:rsidR="00CA5E53" w:rsidRPr="000E093D">
        <w:rPr>
          <w:rFonts w:ascii="Arial" w:eastAsia="Arial" w:hAnsi="Arial" w:cs="Arial"/>
        </w:rPr>
        <w:t xml:space="preserve">de </w:t>
      </w:r>
      <w:r w:rsidR="00045D42">
        <w:rPr>
          <w:rFonts w:ascii="Arial" w:eastAsia="Arial" w:hAnsi="Arial" w:cs="Arial"/>
        </w:rPr>
        <w:t>Agricultura</w:t>
      </w:r>
    </w:p>
    <w:bookmarkEnd w:id="9"/>
    <w:p w14:paraId="52284B80" w14:textId="77777777" w:rsidR="00C81944" w:rsidRDefault="00C81944" w:rsidP="0037683B">
      <w:pPr>
        <w:spacing w:after="0" w:line="240" w:lineRule="auto"/>
        <w:jc w:val="left"/>
        <w:rPr>
          <w:rFonts w:ascii="Arial" w:eastAsia="Calibri" w:hAnsi="Arial" w:cs="Arial"/>
          <w:kern w:val="2"/>
          <w:lang w:eastAsia="pt-BR"/>
          <w14:ligatures w14:val="standardContextual"/>
        </w:rPr>
      </w:pPr>
    </w:p>
    <w:p w14:paraId="0EAEE16B" w14:textId="77777777" w:rsidR="00B251B7" w:rsidRPr="000E093D" w:rsidRDefault="00B251B7" w:rsidP="0037683B">
      <w:pPr>
        <w:spacing w:after="0" w:line="240" w:lineRule="auto"/>
        <w:jc w:val="left"/>
        <w:rPr>
          <w:rFonts w:ascii="Arial" w:eastAsia="Calibri" w:hAnsi="Arial" w:cs="Arial"/>
          <w:kern w:val="2"/>
          <w:lang w:eastAsia="pt-BR"/>
          <w14:ligatures w14:val="standardContextual"/>
        </w:rPr>
      </w:pPr>
    </w:p>
    <w:p w14:paraId="44FD63C1" w14:textId="77777777" w:rsidR="0037683B" w:rsidRPr="000E093D" w:rsidRDefault="0037683B" w:rsidP="0037683B">
      <w:pPr>
        <w:tabs>
          <w:tab w:val="left" w:pos="4820"/>
        </w:tabs>
        <w:suppressAutoHyphens/>
        <w:spacing w:after="0" w:line="240" w:lineRule="auto"/>
        <w:rPr>
          <w:rFonts w:ascii="Arial" w:eastAsia="Times New Roman" w:hAnsi="Arial" w:cs="Arial"/>
          <w:u w:val="single"/>
          <w:lang w:eastAsia="ar-SA"/>
        </w:rPr>
      </w:pPr>
      <w:r w:rsidRPr="000E093D">
        <w:rPr>
          <w:rFonts w:ascii="Arial" w:eastAsia="Times New Roman" w:hAnsi="Arial" w:cs="Arial"/>
          <w:b/>
          <w:bCs/>
          <w:u w:val="single"/>
          <w:lang w:eastAsia="ar-SA"/>
        </w:rPr>
        <w:t>ANEXO II</w:t>
      </w:r>
      <w:r w:rsidRPr="000E093D">
        <w:rPr>
          <w:rFonts w:ascii="Arial" w:eastAsia="Times New Roman" w:hAnsi="Arial" w:cs="Arial"/>
          <w:u w:val="single"/>
          <w:lang w:eastAsia="ar-SA"/>
        </w:rPr>
        <w:t xml:space="preserve"> </w:t>
      </w:r>
    </w:p>
    <w:p w14:paraId="47E8ACD8" w14:textId="77777777" w:rsidR="0037683B" w:rsidRPr="000E093D" w:rsidRDefault="0037683B" w:rsidP="0037683B">
      <w:pPr>
        <w:tabs>
          <w:tab w:val="left" w:pos="4820"/>
        </w:tabs>
        <w:suppressAutoHyphens/>
        <w:spacing w:after="0" w:line="240" w:lineRule="auto"/>
        <w:rPr>
          <w:rFonts w:ascii="Arial" w:eastAsia="Times New Roman" w:hAnsi="Arial" w:cs="Arial"/>
          <w:b/>
          <w:u w:val="single"/>
          <w:lang w:eastAsia="ar-SA"/>
        </w:rPr>
      </w:pPr>
      <w:r w:rsidRPr="000E093D">
        <w:rPr>
          <w:rFonts w:ascii="Arial" w:eastAsia="Times New Roman" w:hAnsi="Arial" w:cs="Arial"/>
          <w:b/>
          <w:u w:val="single"/>
          <w:lang w:eastAsia="ar-SA"/>
        </w:rPr>
        <w:t>MODELO DE PROPOSTA, COM DECLARAÇÕES DA PROPONENTE</w:t>
      </w:r>
    </w:p>
    <w:p w14:paraId="443BAA1E" w14:textId="77777777" w:rsidR="0037683B" w:rsidRPr="000E093D" w:rsidRDefault="0037683B" w:rsidP="0037683B">
      <w:pPr>
        <w:spacing w:after="160" w:line="259" w:lineRule="auto"/>
        <w:jc w:val="left"/>
        <w:rPr>
          <w:rFonts w:ascii="Arial" w:eastAsia="Times New Roman" w:hAnsi="Arial" w:cs="Arial"/>
          <w:kern w:val="2"/>
          <w:lang w:eastAsia="ar-SA"/>
          <w14:ligatures w14:val="standardContextual"/>
        </w:rPr>
      </w:pPr>
    </w:p>
    <w:p w14:paraId="3FFA1DF6" w14:textId="77777777" w:rsidR="0037683B" w:rsidRPr="000E093D" w:rsidRDefault="0037683B" w:rsidP="0037683B">
      <w:pPr>
        <w:spacing w:after="0" w:line="252" w:lineRule="auto"/>
        <w:ind w:left="258"/>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Validade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proposta: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60</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dias.</w:t>
      </w:r>
    </w:p>
    <w:p w14:paraId="795C30C5" w14:textId="77777777" w:rsidR="0037683B" w:rsidRPr="000E093D" w:rsidRDefault="0037683B" w:rsidP="0037683B">
      <w:pPr>
        <w:spacing w:after="0" w:line="240" w:lineRule="auto"/>
        <w:ind w:left="258" w:right="269"/>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Declaramo-nos</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cientes</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todas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disposições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relativas</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à</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licitação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sua</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causa</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concordamos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condições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constantes</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no edital.</w:t>
      </w:r>
    </w:p>
    <w:p w14:paraId="60C7DD91" w14:textId="77777777" w:rsidR="0037683B" w:rsidRPr="000E093D" w:rsidRDefault="0037683B" w:rsidP="0037683B">
      <w:pPr>
        <w:spacing w:after="160" w:line="259" w:lineRule="auto"/>
        <w:jc w:val="left"/>
        <w:rPr>
          <w:rFonts w:ascii="Arial" w:eastAsia="Times New Roman" w:hAnsi="Arial" w:cs="Arial"/>
          <w:kern w:val="2"/>
          <w:lang w:eastAsia="ar-SA"/>
          <w14:ligatures w14:val="standardContextual"/>
        </w:rPr>
      </w:pPr>
    </w:p>
    <w:p w14:paraId="6E8BE202" w14:textId="77777777" w:rsidR="0037683B" w:rsidRPr="000E093D" w:rsidRDefault="0037683B" w:rsidP="007848AA">
      <w:pPr>
        <w:numPr>
          <w:ilvl w:val="8"/>
          <w:numId w:val="2"/>
        </w:numPr>
        <w:suppressAutoHyphens/>
        <w:spacing w:after="0" w:line="240" w:lineRule="auto"/>
        <w:jc w:val="left"/>
        <w:outlineLvl w:val="8"/>
        <w:rPr>
          <w:rFonts w:ascii="Arial" w:eastAsia="Times New Roman" w:hAnsi="Arial" w:cs="Arial"/>
          <w:lang w:eastAsia="pt-BR"/>
        </w:rPr>
      </w:pPr>
      <w:r w:rsidRPr="000E093D">
        <w:rPr>
          <w:rFonts w:ascii="Arial" w:eastAsia="Times New Roman" w:hAnsi="Arial" w:cs="Arial"/>
          <w:lang w:eastAsia="pt-BR"/>
        </w:rPr>
        <w:t>À Prefeitura Municipal de Miraguaí;</w:t>
      </w:r>
    </w:p>
    <w:p w14:paraId="076A5ADF" w14:textId="77777777" w:rsidR="0037683B" w:rsidRPr="000E093D" w:rsidRDefault="0037683B" w:rsidP="0037683B">
      <w:pPr>
        <w:spacing w:after="160" w:line="259" w:lineRule="auto"/>
        <w:jc w:val="left"/>
        <w:rPr>
          <w:rFonts w:ascii="Arial" w:eastAsia="Times New Roman" w:hAnsi="Arial" w:cs="Arial"/>
          <w:kern w:val="2"/>
          <w:lang w:eastAsia="pt-BR"/>
          <w14:ligatures w14:val="standardContextual"/>
        </w:rPr>
      </w:pPr>
    </w:p>
    <w:p w14:paraId="4DAC3B16" w14:textId="6CA401FC" w:rsidR="0037683B" w:rsidRPr="00A9712F" w:rsidRDefault="003A3918" w:rsidP="00EE275A">
      <w:pPr>
        <w:numPr>
          <w:ilvl w:val="8"/>
          <w:numId w:val="2"/>
        </w:numPr>
        <w:suppressAutoHyphens/>
        <w:spacing w:after="0" w:line="240" w:lineRule="auto"/>
        <w:jc w:val="left"/>
        <w:outlineLvl w:val="8"/>
        <w:rPr>
          <w:rFonts w:ascii="Arial" w:eastAsia="Times New Roman" w:hAnsi="Arial" w:cs="Arial"/>
          <w:b/>
          <w:lang w:eastAsia="pt-BR"/>
        </w:rPr>
      </w:pPr>
      <w:r w:rsidRPr="000E093D">
        <w:rPr>
          <w:rFonts w:ascii="Arial" w:eastAsia="Times New Roman" w:hAnsi="Arial" w:cs="Arial"/>
          <w:b/>
          <w:lang w:eastAsia="pt-BR"/>
        </w:rPr>
        <w:t xml:space="preserve">Ref.: Pregão Eletrônico nº </w:t>
      </w:r>
      <w:r w:rsidR="005A57DA">
        <w:rPr>
          <w:rFonts w:ascii="Arial" w:eastAsia="Times New Roman" w:hAnsi="Arial" w:cs="Arial"/>
          <w:b/>
          <w:lang w:eastAsia="pt-BR"/>
        </w:rPr>
        <w:t>0</w:t>
      </w:r>
      <w:r w:rsidR="004A34FB">
        <w:rPr>
          <w:rFonts w:ascii="Arial" w:eastAsia="Times New Roman" w:hAnsi="Arial" w:cs="Arial"/>
          <w:b/>
          <w:lang w:eastAsia="pt-BR"/>
        </w:rPr>
        <w:t>4</w:t>
      </w:r>
      <w:r w:rsidR="005A57DA">
        <w:rPr>
          <w:rFonts w:ascii="Arial" w:eastAsia="Times New Roman" w:hAnsi="Arial" w:cs="Arial"/>
          <w:b/>
          <w:lang w:eastAsia="pt-BR"/>
        </w:rPr>
        <w:t>/2026</w:t>
      </w:r>
      <w:r w:rsidR="0037683B" w:rsidRPr="000E093D">
        <w:rPr>
          <w:rFonts w:ascii="Arial" w:eastAsia="Times New Roman" w:hAnsi="Arial" w:cs="Arial"/>
          <w:b/>
          <w:lang w:eastAsia="pt-BR"/>
        </w:rPr>
        <w:t>–Processo Administrativo Licitatório nº</w:t>
      </w:r>
      <w:r w:rsidR="00045D42">
        <w:rPr>
          <w:rFonts w:ascii="Arial" w:eastAsia="Times New Roman" w:hAnsi="Arial" w:cs="Arial"/>
          <w:b/>
          <w:lang w:eastAsia="pt-BR"/>
        </w:rPr>
        <w:t xml:space="preserve"> </w:t>
      </w:r>
      <w:r w:rsidR="00A9712F">
        <w:rPr>
          <w:rFonts w:ascii="Arial" w:eastAsia="Times New Roman" w:hAnsi="Arial" w:cs="Arial"/>
          <w:b/>
          <w:lang w:eastAsia="pt-BR"/>
        </w:rPr>
        <w:t>30</w:t>
      </w:r>
      <w:r w:rsidR="00AE5538" w:rsidRPr="00A9712F">
        <w:rPr>
          <w:rFonts w:ascii="Arial" w:eastAsia="Times New Roman" w:hAnsi="Arial" w:cs="Arial"/>
          <w:b/>
          <w:lang w:eastAsia="pt-BR"/>
        </w:rPr>
        <w:t>/202</w:t>
      </w:r>
      <w:r w:rsidR="00F10D66" w:rsidRPr="00A9712F">
        <w:rPr>
          <w:rFonts w:ascii="Arial" w:eastAsia="Times New Roman" w:hAnsi="Arial" w:cs="Arial"/>
          <w:b/>
          <w:lang w:eastAsia="pt-BR"/>
        </w:rPr>
        <w:t>6</w:t>
      </w:r>
      <w:r w:rsidR="00045D42" w:rsidRPr="00A9712F">
        <w:rPr>
          <w:rFonts w:ascii="Arial" w:eastAsia="Times New Roman" w:hAnsi="Arial" w:cs="Arial"/>
          <w:b/>
          <w:lang w:eastAsia="pt-BR"/>
        </w:rPr>
        <w:t>.</w:t>
      </w:r>
    </w:p>
    <w:p w14:paraId="63639162" w14:textId="77777777" w:rsidR="0037683B" w:rsidRPr="000E093D" w:rsidRDefault="0037683B" w:rsidP="0037683B">
      <w:pPr>
        <w:spacing w:after="160" w:line="259" w:lineRule="auto"/>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 xml:space="preserve">Apresentação de Proposta Comercial e de declarações  </w:t>
      </w:r>
    </w:p>
    <w:tbl>
      <w:tblPr>
        <w:tblW w:w="966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9"/>
        <w:gridCol w:w="850"/>
        <w:gridCol w:w="4394"/>
        <w:gridCol w:w="993"/>
        <w:gridCol w:w="1275"/>
        <w:gridCol w:w="1418"/>
      </w:tblGrid>
      <w:tr w:rsidR="00045D42" w:rsidRPr="005930F9" w14:paraId="458986C3" w14:textId="77777777" w:rsidTr="00425297">
        <w:trPr>
          <w:trHeight w:val="732"/>
        </w:trPr>
        <w:tc>
          <w:tcPr>
            <w:tcW w:w="739" w:type="dxa"/>
            <w:tcBorders>
              <w:top w:val="single" w:sz="4" w:space="0" w:color="000000"/>
              <w:left w:val="single" w:sz="4" w:space="0" w:color="000000"/>
              <w:bottom w:val="single" w:sz="4" w:space="0" w:color="000000"/>
              <w:right w:val="single" w:sz="4" w:space="0" w:color="000000"/>
            </w:tcBorders>
            <w:hideMark/>
          </w:tcPr>
          <w:p w14:paraId="768CC9D9" w14:textId="77777777" w:rsidR="00425297" w:rsidRDefault="00425297" w:rsidP="009A7D8E">
            <w:pPr>
              <w:spacing w:after="0" w:line="360" w:lineRule="auto"/>
              <w:jc w:val="both"/>
              <w:rPr>
                <w:rFonts w:ascii="Arial" w:eastAsia="Arial" w:hAnsi="Arial" w:cs="Arial"/>
                <w:b/>
                <w:sz w:val="16"/>
                <w:szCs w:val="16"/>
              </w:rPr>
            </w:pPr>
            <w:r>
              <w:rPr>
                <w:rFonts w:ascii="Arial" w:eastAsia="Arial" w:hAnsi="Arial" w:cs="Arial"/>
                <w:b/>
                <w:sz w:val="16"/>
                <w:szCs w:val="16"/>
              </w:rPr>
              <w:t xml:space="preserve"> </w:t>
            </w:r>
          </w:p>
          <w:p w14:paraId="52026654" w14:textId="6B354B0B" w:rsidR="00045D42" w:rsidRPr="00425297" w:rsidRDefault="00045D42" w:rsidP="009A7D8E">
            <w:pPr>
              <w:spacing w:after="0" w:line="360" w:lineRule="auto"/>
              <w:jc w:val="both"/>
              <w:rPr>
                <w:rFonts w:ascii="Arial" w:eastAsia="Arial" w:hAnsi="Arial" w:cs="Arial"/>
                <w:b/>
                <w:sz w:val="16"/>
                <w:szCs w:val="16"/>
              </w:rPr>
            </w:pPr>
            <w:r w:rsidRPr="00425297">
              <w:rPr>
                <w:rFonts w:ascii="Arial" w:eastAsia="Arial" w:hAnsi="Arial" w:cs="Arial"/>
                <w:b/>
                <w:sz w:val="16"/>
                <w:szCs w:val="16"/>
              </w:rPr>
              <w:t>ITEM</w:t>
            </w:r>
          </w:p>
        </w:tc>
        <w:tc>
          <w:tcPr>
            <w:tcW w:w="850" w:type="dxa"/>
            <w:tcBorders>
              <w:top w:val="single" w:sz="4" w:space="0" w:color="000000"/>
              <w:left w:val="single" w:sz="4" w:space="0" w:color="000000"/>
              <w:bottom w:val="single" w:sz="4" w:space="0" w:color="000000"/>
              <w:right w:val="single" w:sz="4" w:space="0" w:color="000000"/>
            </w:tcBorders>
            <w:hideMark/>
          </w:tcPr>
          <w:p w14:paraId="3558EEA4" w14:textId="77777777" w:rsidR="00425297" w:rsidRDefault="00425297" w:rsidP="009A7D8E">
            <w:pPr>
              <w:spacing w:after="0" w:line="360" w:lineRule="auto"/>
              <w:jc w:val="both"/>
              <w:rPr>
                <w:rFonts w:ascii="Arial" w:eastAsia="Arial" w:hAnsi="Arial" w:cs="Arial"/>
                <w:b/>
                <w:sz w:val="16"/>
                <w:szCs w:val="16"/>
              </w:rPr>
            </w:pPr>
          </w:p>
          <w:p w14:paraId="411C743E" w14:textId="1228768E" w:rsidR="00045D42" w:rsidRPr="00425297" w:rsidRDefault="00045D42" w:rsidP="009A7D8E">
            <w:pPr>
              <w:spacing w:after="0" w:line="360" w:lineRule="auto"/>
              <w:jc w:val="both"/>
              <w:rPr>
                <w:rFonts w:ascii="Arial" w:eastAsia="Arial" w:hAnsi="Arial" w:cs="Arial"/>
                <w:b/>
                <w:sz w:val="16"/>
                <w:szCs w:val="16"/>
              </w:rPr>
            </w:pPr>
            <w:r w:rsidRPr="00425297">
              <w:rPr>
                <w:rFonts w:ascii="Arial" w:eastAsia="Arial" w:hAnsi="Arial" w:cs="Arial"/>
                <w:b/>
                <w:sz w:val="16"/>
                <w:szCs w:val="16"/>
              </w:rPr>
              <w:t>QUANT</w:t>
            </w:r>
          </w:p>
        </w:tc>
        <w:tc>
          <w:tcPr>
            <w:tcW w:w="4394" w:type="dxa"/>
            <w:tcBorders>
              <w:top w:val="single" w:sz="4" w:space="0" w:color="000000"/>
              <w:left w:val="single" w:sz="4" w:space="0" w:color="000000"/>
              <w:bottom w:val="single" w:sz="4" w:space="0" w:color="000000"/>
              <w:right w:val="single" w:sz="4" w:space="0" w:color="auto"/>
            </w:tcBorders>
          </w:tcPr>
          <w:p w14:paraId="22FEEAF3" w14:textId="77777777" w:rsidR="00425297" w:rsidRDefault="00425297" w:rsidP="009A7D8E">
            <w:pPr>
              <w:spacing w:after="0" w:line="360" w:lineRule="auto"/>
              <w:rPr>
                <w:rFonts w:ascii="Arial" w:eastAsia="Arial" w:hAnsi="Arial" w:cs="Arial"/>
                <w:b/>
                <w:sz w:val="20"/>
                <w:szCs w:val="20"/>
              </w:rPr>
            </w:pPr>
          </w:p>
          <w:p w14:paraId="7BA44330" w14:textId="2FC7E73D" w:rsidR="00045D42" w:rsidRPr="005930F9" w:rsidRDefault="00045D42" w:rsidP="009A7D8E">
            <w:pPr>
              <w:spacing w:after="0" w:line="360" w:lineRule="auto"/>
              <w:rPr>
                <w:rFonts w:ascii="Arial" w:eastAsia="Arial" w:hAnsi="Arial" w:cs="Arial"/>
                <w:b/>
                <w:sz w:val="20"/>
                <w:szCs w:val="20"/>
              </w:rPr>
            </w:pPr>
            <w:r w:rsidRPr="005930F9">
              <w:rPr>
                <w:rFonts w:ascii="Arial" w:eastAsia="Arial" w:hAnsi="Arial" w:cs="Arial"/>
                <w:b/>
                <w:sz w:val="20"/>
                <w:szCs w:val="20"/>
              </w:rPr>
              <w:t>DESCRIÇÃO</w:t>
            </w:r>
          </w:p>
        </w:tc>
        <w:tc>
          <w:tcPr>
            <w:tcW w:w="993" w:type="dxa"/>
            <w:tcBorders>
              <w:top w:val="single" w:sz="4" w:space="0" w:color="000000"/>
              <w:left w:val="single" w:sz="4" w:space="0" w:color="auto"/>
              <w:bottom w:val="single" w:sz="4" w:space="0" w:color="000000"/>
              <w:right w:val="single" w:sz="4" w:space="0" w:color="auto"/>
            </w:tcBorders>
          </w:tcPr>
          <w:p w14:paraId="5E0B94BD" w14:textId="77777777" w:rsidR="00425297" w:rsidRDefault="00425297" w:rsidP="009A7D8E">
            <w:pPr>
              <w:spacing w:after="0" w:line="360" w:lineRule="auto"/>
              <w:rPr>
                <w:rFonts w:ascii="Arial" w:eastAsia="Arial" w:hAnsi="Arial" w:cs="Arial"/>
                <w:b/>
                <w:sz w:val="18"/>
                <w:szCs w:val="18"/>
              </w:rPr>
            </w:pPr>
          </w:p>
          <w:p w14:paraId="44DC1D2F" w14:textId="01100139" w:rsidR="00045D42" w:rsidRPr="00425297" w:rsidRDefault="00045D42" w:rsidP="009A7D8E">
            <w:pPr>
              <w:spacing w:after="0" w:line="360" w:lineRule="auto"/>
              <w:rPr>
                <w:rFonts w:ascii="Arial" w:eastAsia="Arial" w:hAnsi="Arial" w:cs="Arial"/>
                <w:b/>
                <w:sz w:val="18"/>
                <w:szCs w:val="18"/>
              </w:rPr>
            </w:pPr>
            <w:r w:rsidRPr="00425297">
              <w:rPr>
                <w:rFonts w:ascii="Arial" w:eastAsia="Arial" w:hAnsi="Arial" w:cs="Arial"/>
                <w:b/>
                <w:sz w:val="18"/>
                <w:szCs w:val="18"/>
              </w:rPr>
              <w:t>MARCA</w:t>
            </w:r>
          </w:p>
        </w:tc>
        <w:tc>
          <w:tcPr>
            <w:tcW w:w="1275" w:type="dxa"/>
            <w:tcBorders>
              <w:top w:val="single" w:sz="4" w:space="0" w:color="000000"/>
              <w:left w:val="single" w:sz="4" w:space="0" w:color="auto"/>
              <w:bottom w:val="single" w:sz="4" w:space="0" w:color="000000"/>
              <w:right w:val="single" w:sz="4" w:space="0" w:color="000000"/>
            </w:tcBorders>
          </w:tcPr>
          <w:p w14:paraId="67B29261" w14:textId="013E0F43" w:rsidR="00045D42" w:rsidRPr="005930F9" w:rsidRDefault="00045D42" w:rsidP="009A7D8E">
            <w:pPr>
              <w:spacing w:after="0" w:line="360" w:lineRule="auto"/>
              <w:rPr>
                <w:rFonts w:ascii="Arial" w:eastAsia="Arial" w:hAnsi="Arial" w:cs="Arial"/>
                <w:b/>
                <w:sz w:val="20"/>
                <w:szCs w:val="20"/>
              </w:rPr>
            </w:pPr>
            <w:r w:rsidRPr="005930F9">
              <w:rPr>
                <w:rFonts w:ascii="Arial" w:eastAsia="Arial" w:hAnsi="Arial" w:cs="Arial"/>
                <w:b/>
                <w:sz w:val="20"/>
                <w:szCs w:val="20"/>
              </w:rPr>
              <w:t>VALOR UNIT.</w:t>
            </w:r>
          </w:p>
          <w:p w14:paraId="48A67C83" w14:textId="77777777" w:rsidR="00045D42" w:rsidRPr="005930F9" w:rsidRDefault="00045D42" w:rsidP="009A7D8E">
            <w:pPr>
              <w:spacing w:after="0" w:line="360" w:lineRule="auto"/>
              <w:rPr>
                <w:rFonts w:ascii="Arial" w:eastAsia="Arial" w:hAnsi="Arial" w:cs="Arial"/>
                <w:b/>
                <w:sz w:val="20"/>
                <w:szCs w:val="20"/>
              </w:rPr>
            </w:pPr>
            <w:r w:rsidRPr="00C34768">
              <w:rPr>
                <w:rFonts w:ascii="Arial" w:eastAsia="Arial" w:hAnsi="Arial" w:cs="Arial"/>
                <w:b/>
                <w:sz w:val="20"/>
                <w:szCs w:val="20"/>
              </w:rPr>
              <w:t>R$</w:t>
            </w:r>
          </w:p>
        </w:tc>
        <w:tc>
          <w:tcPr>
            <w:tcW w:w="1418" w:type="dxa"/>
            <w:tcBorders>
              <w:top w:val="single" w:sz="4" w:space="0" w:color="000000"/>
              <w:left w:val="single" w:sz="4" w:space="0" w:color="auto"/>
              <w:bottom w:val="single" w:sz="4" w:space="0" w:color="000000"/>
              <w:right w:val="single" w:sz="4" w:space="0" w:color="000000"/>
            </w:tcBorders>
          </w:tcPr>
          <w:p w14:paraId="36038F4C" w14:textId="77777777" w:rsidR="00045D42" w:rsidRPr="00C34768" w:rsidRDefault="00045D42" w:rsidP="009A7D8E">
            <w:pPr>
              <w:spacing w:after="0" w:line="360" w:lineRule="auto"/>
              <w:rPr>
                <w:rFonts w:ascii="Arial" w:eastAsia="Arial" w:hAnsi="Arial" w:cs="Arial"/>
                <w:b/>
                <w:sz w:val="20"/>
                <w:szCs w:val="20"/>
              </w:rPr>
            </w:pPr>
            <w:r w:rsidRPr="00C34768">
              <w:rPr>
                <w:rFonts w:ascii="Arial" w:eastAsia="Arial" w:hAnsi="Arial" w:cs="Arial"/>
                <w:b/>
                <w:sz w:val="20"/>
                <w:szCs w:val="20"/>
              </w:rPr>
              <w:t>VALOR TOTAL</w:t>
            </w:r>
          </w:p>
          <w:p w14:paraId="419D2B0E" w14:textId="77777777" w:rsidR="00045D42" w:rsidRPr="00C34768" w:rsidRDefault="00045D42" w:rsidP="009A7D8E">
            <w:pPr>
              <w:spacing w:after="0" w:line="360" w:lineRule="auto"/>
              <w:rPr>
                <w:rFonts w:ascii="Arial" w:eastAsia="Arial" w:hAnsi="Arial" w:cs="Arial"/>
                <w:b/>
                <w:sz w:val="20"/>
                <w:szCs w:val="20"/>
              </w:rPr>
            </w:pPr>
            <w:r w:rsidRPr="00C34768">
              <w:rPr>
                <w:rFonts w:ascii="Arial" w:eastAsia="Arial" w:hAnsi="Arial" w:cs="Arial"/>
                <w:b/>
                <w:sz w:val="20"/>
                <w:szCs w:val="20"/>
              </w:rPr>
              <w:t>R$</w:t>
            </w:r>
          </w:p>
        </w:tc>
      </w:tr>
      <w:tr w:rsidR="00425297" w:rsidRPr="005930F9" w14:paraId="4E74096D" w14:textId="77777777" w:rsidTr="00425297">
        <w:trPr>
          <w:trHeight w:val="1112"/>
        </w:trPr>
        <w:tc>
          <w:tcPr>
            <w:tcW w:w="739" w:type="dxa"/>
            <w:tcBorders>
              <w:top w:val="single" w:sz="4" w:space="0" w:color="000000"/>
              <w:left w:val="single" w:sz="4" w:space="0" w:color="000000"/>
              <w:bottom w:val="single" w:sz="4" w:space="0" w:color="000000"/>
              <w:right w:val="single" w:sz="4" w:space="0" w:color="000000"/>
            </w:tcBorders>
          </w:tcPr>
          <w:p w14:paraId="45E00160" w14:textId="36E11E11" w:rsidR="00425297" w:rsidRPr="005930F9" w:rsidRDefault="00425297" w:rsidP="00425297">
            <w:pPr>
              <w:spacing w:after="0" w:line="360" w:lineRule="auto"/>
              <w:jc w:val="both"/>
              <w:rPr>
                <w:rFonts w:ascii="Arial" w:eastAsia="Arial" w:hAnsi="Arial" w:cs="Arial"/>
                <w:bCs/>
                <w:sz w:val="20"/>
                <w:szCs w:val="20"/>
              </w:rPr>
            </w:pPr>
            <w:r w:rsidRPr="00E57AC1">
              <w:rPr>
                <w:rFonts w:ascii="Arial" w:eastAsia="Arial" w:hAnsi="Arial" w:cs="Arial"/>
                <w:bCs/>
              </w:rPr>
              <w:t>01</w:t>
            </w:r>
          </w:p>
        </w:tc>
        <w:tc>
          <w:tcPr>
            <w:tcW w:w="850" w:type="dxa"/>
            <w:tcBorders>
              <w:top w:val="single" w:sz="4" w:space="0" w:color="000000"/>
              <w:left w:val="single" w:sz="4" w:space="0" w:color="000000"/>
              <w:bottom w:val="single" w:sz="4" w:space="0" w:color="000000"/>
              <w:right w:val="single" w:sz="4" w:space="0" w:color="000000"/>
            </w:tcBorders>
          </w:tcPr>
          <w:p w14:paraId="2BA66536" w14:textId="754B5202" w:rsidR="00425297" w:rsidRPr="005930F9" w:rsidRDefault="00425297" w:rsidP="00425297">
            <w:pPr>
              <w:spacing w:after="0" w:line="360" w:lineRule="auto"/>
              <w:jc w:val="both"/>
              <w:rPr>
                <w:rFonts w:ascii="Arial" w:eastAsia="Arial" w:hAnsi="Arial" w:cs="Arial"/>
                <w:bCs/>
                <w:sz w:val="20"/>
                <w:szCs w:val="20"/>
              </w:rPr>
            </w:pPr>
            <w:r>
              <w:rPr>
                <w:rFonts w:ascii="Arial" w:eastAsia="Arial" w:hAnsi="Arial" w:cs="Arial"/>
                <w:bCs/>
              </w:rPr>
              <w:t>01</w:t>
            </w:r>
          </w:p>
        </w:tc>
        <w:tc>
          <w:tcPr>
            <w:tcW w:w="4394" w:type="dxa"/>
            <w:tcBorders>
              <w:top w:val="single" w:sz="4" w:space="0" w:color="000000"/>
              <w:left w:val="single" w:sz="4" w:space="0" w:color="000000"/>
              <w:bottom w:val="single" w:sz="4" w:space="0" w:color="000000"/>
              <w:right w:val="single" w:sz="4" w:space="0" w:color="auto"/>
            </w:tcBorders>
          </w:tcPr>
          <w:p w14:paraId="388F27E3" w14:textId="5970DDD0" w:rsidR="00425297" w:rsidRPr="005930F9" w:rsidRDefault="001F1D4C" w:rsidP="004B2AAB">
            <w:pPr>
              <w:spacing w:after="0" w:line="360" w:lineRule="auto"/>
              <w:jc w:val="both"/>
              <w:rPr>
                <w:rFonts w:ascii="Arial" w:eastAsia="Arial" w:hAnsi="Arial" w:cs="Arial"/>
                <w:bCs/>
                <w:sz w:val="20"/>
                <w:szCs w:val="20"/>
              </w:rPr>
            </w:pPr>
            <w:r>
              <w:rPr>
                <w:rFonts w:ascii="Arial" w:eastAsia="Calibri" w:hAnsi="Arial" w:cs="Arial"/>
                <w:b/>
                <w:kern w:val="2"/>
                <w:lang w:eastAsia="pt-BR"/>
                <w14:ligatures w14:val="standardContextual"/>
              </w:rPr>
              <w:t>UMA GRADE ARADORA 18 DISCOS DE 26 POLEGADAS, ESPESSURA DOS DISCOS DE 6mm, PNEUS E COMANDO H</w:t>
            </w:r>
            <w:r w:rsidR="003B3FC7">
              <w:rPr>
                <w:rFonts w:ascii="Arial" w:eastAsia="Calibri" w:hAnsi="Arial" w:cs="Arial"/>
                <w:b/>
                <w:kern w:val="2"/>
                <w:lang w:eastAsia="pt-BR"/>
                <w14:ligatures w14:val="standardContextual"/>
              </w:rPr>
              <w:t>I</w:t>
            </w:r>
            <w:r>
              <w:rPr>
                <w:rFonts w:ascii="Arial" w:eastAsia="Calibri" w:hAnsi="Arial" w:cs="Arial"/>
                <w:b/>
                <w:kern w:val="2"/>
                <w:lang w:eastAsia="pt-BR"/>
                <w14:ligatures w14:val="standardContextual"/>
              </w:rPr>
              <w:t>DRÁULICO</w:t>
            </w:r>
            <w:r w:rsidR="004B2AAB">
              <w:rPr>
                <w:rFonts w:ascii="Arial" w:eastAsia="Calibri" w:hAnsi="Arial" w:cs="Arial"/>
                <w:b/>
                <w:kern w:val="2"/>
                <w:lang w:eastAsia="pt-BR"/>
                <w14:ligatures w14:val="standardContextual"/>
              </w:rPr>
              <w:t xml:space="preserve">. </w:t>
            </w:r>
            <w:r w:rsidR="007552E3" w:rsidRPr="00C8432C">
              <w:rPr>
                <w:rFonts w:ascii="Arial" w:eastAsia="Calibri" w:hAnsi="Arial" w:cs="Arial"/>
                <w:b/>
                <w:kern w:val="2"/>
                <w:lang w:eastAsia="pt-BR"/>
                <w14:ligatures w14:val="standardContextual"/>
              </w:rPr>
              <w:t>Conforme Convênio</w:t>
            </w:r>
            <w:r w:rsidR="007552E3">
              <w:rPr>
                <w:rFonts w:ascii="Arial" w:eastAsia="Calibri" w:hAnsi="Arial" w:cs="Arial"/>
                <w:b/>
                <w:kern w:val="2"/>
                <w:lang w:eastAsia="pt-BR"/>
                <w14:ligatures w14:val="standardContextual"/>
              </w:rPr>
              <w:t xml:space="preserve"> nº 1664/2022</w:t>
            </w:r>
            <w:r w:rsidR="00EE000B">
              <w:rPr>
                <w:rFonts w:ascii="Arial" w:eastAsia="Calibri" w:hAnsi="Arial" w:cs="Arial"/>
                <w:b/>
                <w:kern w:val="2"/>
                <w:lang w:eastAsia="pt-BR"/>
                <w14:ligatures w14:val="standardContextual"/>
              </w:rPr>
              <w:t xml:space="preserve">. </w:t>
            </w:r>
            <w:r w:rsidR="00EE000B" w:rsidRPr="00EE000B">
              <w:rPr>
                <w:rFonts w:ascii="Arial" w:eastAsia="Calibri" w:hAnsi="Arial" w:cs="Arial"/>
                <w:b/>
                <w:kern w:val="2"/>
                <w:lang w:eastAsia="pt-BR"/>
                <w14:ligatures w14:val="standardContextual"/>
              </w:rPr>
              <w:t>Equipamento com garantia de 06 (seis) meses.</w:t>
            </w:r>
          </w:p>
        </w:tc>
        <w:tc>
          <w:tcPr>
            <w:tcW w:w="993" w:type="dxa"/>
            <w:tcBorders>
              <w:top w:val="single" w:sz="4" w:space="0" w:color="000000"/>
              <w:left w:val="single" w:sz="4" w:space="0" w:color="auto"/>
              <w:bottom w:val="single" w:sz="4" w:space="0" w:color="000000"/>
              <w:right w:val="single" w:sz="4" w:space="0" w:color="auto"/>
            </w:tcBorders>
          </w:tcPr>
          <w:p w14:paraId="1B9FDA16" w14:textId="77777777" w:rsidR="00425297" w:rsidRPr="005930F9" w:rsidRDefault="00425297" w:rsidP="00425297">
            <w:pPr>
              <w:spacing w:after="0" w:line="360" w:lineRule="auto"/>
              <w:rPr>
                <w:rFonts w:ascii="Arial" w:eastAsia="Arial" w:hAnsi="Arial" w:cs="Arial"/>
                <w:bCs/>
                <w:sz w:val="20"/>
                <w:szCs w:val="20"/>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66FA0691" w14:textId="4B58757B" w:rsidR="00425297" w:rsidRPr="005930F9" w:rsidRDefault="00425297" w:rsidP="00425297">
            <w:pPr>
              <w:spacing w:after="0" w:line="360" w:lineRule="auto"/>
              <w:rPr>
                <w:rFonts w:ascii="Arial" w:eastAsia="Arial" w:hAnsi="Arial" w:cs="Arial"/>
                <w:bCs/>
                <w:sz w:val="20"/>
                <w:szCs w:val="20"/>
              </w:rPr>
            </w:pPr>
          </w:p>
        </w:tc>
        <w:tc>
          <w:tcPr>
            <w:tcW w:w="1418" w:type="dxa"/>
            <w:tcBorders>
              <w:top w:val="single" w:sz="4" w:space="0" w:color="000000"/>
              <w:left w:val="single" w:sz="4" w:space="0" w:color="auto"/>
              <w:bottom w:val="single" w:sz="4" w:space="0" w:color="000000"/>
              <w:right w:val="single" w:sz="4" w:space="0" w:color="000000"/>
            </w:tcBorders>
          </w:tcPr>
          <w:p w14:paraId="771123AE" w14:textId="77777777" w:rsidR="00425297" w:rsidRDefault="00425297" w:rsidP="00425297">
            <w:pPr>
              <w:spacing w:after="0" w:line="360" w:lineRule="auto"/>
              <w:jc w:val="both"/>
              <w:rPr>
                <w:rFonts w:ascii="Arial" w:eastAsia="Arial" w:hAnsi="Arial" w:cs="Arial"/>
                <w:bCs/>
                <w:sz w:val="20"/>
                <w:szCs w:val="20"/>
              </w:rPr>
            </w:pPr>
          </w:p>
          <w:p w14:paraId="6792B37C" w14:textId="77777777" w:rsidR="00425297" w:rsidRDefault="00425297" w:rsidP="00425297">
            <w:pPr>
              <w:spacing w:after="0" w:line="360" w:lineRule="auto"/>
              <w:rPr>
                <w:rFonts w:ascii="Arial" w:eastAsia="Arial" w:hAnsi="Arial" w:cs="Arial"/>
                <w:bCs/>
                <w:sz w:val="20"/>
                <w:szCs w:val="20"/>
              </w:rPr>
            </w:pPr>
          </w:p>
          <w:p w14:paraId="01FC7DD5" w14:textId="47E72D88" w:rsidR="00425297" w:rsidRPr="005930F9" w:rsidRDefault="00425297" w:rsidP="00425297">
            <w:pPr>
              <w:spacing w:after="0" w:line="360" w:lineRule="auto"/>
              <w:rPr>
                <w:rFonts w:ascii="Arial" w:eastAsia="Arial" w:hAnsi="Arial" w:cs="Arial"/>
                <w:bCs/>
                <w:sz w:val="20"/>
                <w:szCs w:val="20"/>
              </w:rPr>
            </w:pPr>
          </w:p>
        </w:tc>
      </w:tr>
      <w:tr w:rsidR="00425297" w:rsidRPr="005930F9" w14:paraId="547217D8" w14:textId="77777777" w:rsidTr="002A0187">
        <w:trPr>
          <w:trHeight w:val="163"/>
        </w:trPr>
        <w:tc>
          <w:tcPr>
            <w:tcW w:w="9669" w:type="dxa"/>
            <w:gridSpan w:val="6"/>
            <w:tcBorders>
              <w:top w:val="single" w:sz="4" w:space="0" w:color="000000"/>
              <w:left w:val="single" w:sz="4" w:space="0" w:color="000000"/>
              <w:right w:val="single" w:sz="4" w:space="0" w:color="000000"/>
            </w:tcBorders>
          </w:tcPr>
          <w:p w14:paraId="77A6C8CB" w14:textId="57ABA3A9" w:rsidR="00425297" w:rsidRDefault="00425297" w:rsidP="00425297">
            <w:pPr>
              <w:spacing w:after="0" w:line="360" w:lineRule="auto"/>
              <w:rPr>
                <w:rFonts w:ascii="Arial" w:eastAsia="Arial" w:hAnsi="Arial" w:cs="Arial"/>
                <w:bCs/>
                <w:sz w:val="20"/>
                <w:szCs w:val="20"/>
              </w:rPr>
            </w:pPr>
            <w:r>
              <w:rPr>
                <w:rFonts w:ascii="Arial" w:eastAsia="Arial" w:hAnsi="Arial" w:cs="Arial"/>
                <w:bCs/>
                <w:sz w:val="20"/>
                <w:szCs w:val="20"/>
              </w:rPr>
              <w:t>VALOR TOTAL GERAL R$</w:t>
            </w:r>
          </w:p>
        </w:tc>
      </w:tr>
    </w:tbl>
    <w:p w14:paraId="20F3A027" w14:textId="54AC5EDE" w:rsidR="0037683B" w:rsidRPr="00D1700F" w:rsidRDefault="0037683B" w:rsidP="0037683B">
      <w:pPr>
        <w:spacing w:after="160" w:line="259" w:lineRule="auto"/>
        <w:jc w:val="both"/>
        <w:rPr>
          <w:rFonts w:ascii="Arial" w:eastAsia="Times New Roman" w:hAnsi="Arial" w:cs="Arial"/>
          <w:b/>
          <w:kern w:val="2"/>
          <w:sz w:val="18"/>
          <w:szCs w:val="18"/>
          <w:lang w:eastAsia="pt-BR"/>
          <w14:ligatures w14:val="standardContextual"/>
        </w:rPr>
      </w:pPr>
      <w:r w:rsidRPr="00D1700F">
        <w:rPr>
          <w:rFonts w:ascii="Arial" w:eastAsia="Times New Roman" w:hAnsi="Arial" w:cs="Arial"/>
          <w:b/>
          <w:kern w:val="2"/>
          <w:sz w:val="18"/>
          <w:szCs w:val="18"/>
          <w:lang w:eastAsia="pt-BR"/>
          <w14:ligatures w14:val="standardContextual"/>
        </w:rPr>
        <w:t>Carimbo e assinatura</w:t>
      </w:r>
    </w:p>
    <w:p w14:paraId="3D53CB57" w14:textId="77777777" w:rsidR="0037683B" w:rsidRPr="000E093D" w:rsidRDefault="0037683B" w:rsidP="0037683B">
      <w:pPr>
        <w:spacing w:after="0" w:line="240" w:lineRule="auto"/>
        <w:jc w:val="both"/>
        <w:rPr>
          <w:rFonts w:ascii="Arial" w:eastAsia="Times New Roman" w:hAnsi="Arial" w:cs="Arial"/>
          <w:i/>
          <w:kern w:val="2"/>
          <w:lang w:eastAsia="pt-BR"/>
          <w14:ligatures w14:val="standardContextual"/>
        </w:rPr>
      </w:pPr>
    </w:p>
    <w:p w14:paraId="52AC93E8" w14:textId="26DFCAAB" w:rsidR="0037683B" w:rsidRPr="000C049C" w:rsidRDefault="0037683B" w:rsidP="000C049C">
      <w:pPr>
        <w:spacing w:after="0"/>
        <w:jc w:val="both"/>
        <w:rPr>
          <w:rFonts w:ascii="Arial" w:eastAsia="Times New Roman" w:hAnsi="Arial" w:cs="Arial"/>
        </w:rPr>
      </w:pPr>
      <w:r w:rsidRPr="000E093D">
        <w:rPr>
          <w:rFonts w:ascii="Arial" w:eastAsia="Times New Roman" w:hAnsi="Arial" w:cs="Arial"/>
          <w:kern w:val="2"/>
          <w:lang w:eastAsia="pt-BR"/>
          <w14:ligatures w14:val="standardContextual"/>
        </w:rPr>
        <w:t xml:space="preserve">Tem a presente a finalidade de apresentar-lhes a nossa proposta para </w:t>
      </w:r>
      <w:r w:rsidR="000C049C">
        <w:rPr>
          <w:rFonts w:ascii="Arial" w:eastAsia="Times New Roman" w:hAnsi="Arial" w:cs="Arial"/>
          <w:bCs/>
        </w:rPr>
        <w:t xml:space="preserve">de </w:t>
      </w:r>
      <w:r w:rsidR="00327FE5" w:rsidRPr="00327FE5">
        <w:rPr>
          <w:rFonts w:ascii="Arial" w:eastAsia="Times New Roman" w:hAnsi="Arial" w:cs="Arial"/>
          <w:b/>
          <w:kern w:val="2"/>
          <w:lang w:eastAsia="pt-BR"/>
          <w14:ligatures w14:val="standardContextual"/>
        </w:rPr>
        <w:t>contratação de empresa para o fornecimento de</w:t>
      </w:r>
      <w:r w:rsidR="000C049C" w:rsidRPr="00CB6C8A">
        <w:rPr>
          <w:rFonts w:ascii="Arial" w:eastAsia="Times New Roman" w:hAnsi="Arial" w:cs="Arial"/>
          <w:bCs/>
        </w:rPr>
        <w:t xml:space="preserve"> </w:t>
      </w:r>
      <w:r w:rsidR="001F1D4C">
        <w:rPr>
          <w:rFonts w:ascii="Arial" w:eastAsia="Calibri" w:hAnsi="Arial" w:cs="Arial"/>
          <w:b/>
          <w:kern w:val="2"/>
          <w:lang w:eastAsia="pt-BR"/>
          <w14:ligatures w14:val="standardContextual"/>
        </w:rPr>
        <w:t>UMA GRADE ARADORA 18 DISCOS DE 26 POLEGADAS, ESPESSURA DOS DISCOS DE 6mm, PNEUS E COMANDO H</w:t>
      </w:r>
      <w:r w:rsidR="003B3FC7">
        <w:rPr>
          <w:rFonts w:ascii="Arial" w:eastAsia="Calibri" w:hAnsi="Arial" w:cs="Arial"/>
          <w:b/>
          <w:kern w:val="2"/>
          <w:lang w:eastAsia="pt-BR"/>
          <w14:ligatures w14:val="standardContextual"/>
        </w:rPr>
        <w:t>I</w:t>
      </w:r>
      <w:r w:rsidR="001F1D4C">
        <w:rPr>
          <w:rFonts w:ascii="Arial" w:eastAsia="Calibri" w:hAnsi="Arial" w:cs="Arial"/>
          <w:b/>
          <w:kern w:val="2"/>
          <w:lang w:eastAsia="pt-BR"/>
          <w14:ligatures w14:val="standardContextual"/>
        </w:rPr>
        <w:t>DRÁULICO</w:t>
      </w:r>
      <w:r w:rsidR="00EE000B">
        <w:rPr>
          <w:rFonts w:ascii="Arial" w:eastAsia="Calibri" w:hAnsi="Arial" w:cs="Arial"/>
          <w:b/>
          <w:kern w:val="2"/>
          <w:lang w:eastAsia="pt-BR"/>
          <w14:ligatures w14:val="standardContextual"/>
        </w:rPr>
        <w:t xml:space="preserve">. </w:t>
      </w:r>
      <w:r w:rsidR="00EE000B" w:rsidRPr="00EE000B">
        <w:rPr>
          <w:rFonts w:ascii="Arial" w:eastAsia="Calibri" w:hAnsi="Arial" w:cs="Arial"/>
          <w:b/>
          <w:kern w:val="2"/>
          <w:lang w:eastAsia="pt-BR"/>
          <w14:ligatures w14:val="standardContextual"/>
        </w:rPr>
        <w:t>Equipamento com garantia de 06 (seis) meses</w:t>
      </w:r>
      <w:r w:rsidR="00EE000B">
        <w:rPr>
          <w:rFonts w:ascii="Arial" w:eastAsia="Calibri" w:hAnsi="Arial" w:cs="Arial"/>
          <w:b/>
          <w:kern w:val="2"/>
          <w:lang w:eastAsia="pt-BR"/>
          <w14:ligatures w14:val="standardContextual"/>
        </w:rPr>
        <w:t>.</w:t>
      </w:r>
      <w:r w:rsidR="000C049C" w:rsidRPr="000C049C">
        <w:rPr>
          <w:rFonts w:ascii="Arial" w:eastAsia="Calibri" w:hAnsi="Arial" w:cs="Arial"/>
          <w:b/>
          <w:kern w:val="2"/>
          <w:lang w:eastAsia="pt-BR"/>
          <w14:ligatures w14:val="standardContextual"/>
        </w:rPr>
        <w:t xml:space="preserve"> a fim de atender as necessidades da Secretaria Municipal de Agricultura</w:t>
      </w:r>
      <w:r w:rsidRPr="000E093D">
        <w:rPr>
          <w:rFonts w:ascii="Arial" w:eastAsia="Times New Roman" w:hAnsi="Arial" w:cs="Arial"/>
          <w:kern w:val="2"/>
          <w:lang w:eastAsia="pt-BR"/>
          <w14:ligatures w14:val="standardContextual"/>
        </w:rPr>
        <w:t>.</w:t>
      </w:r>
      <w:r w:rsidRPr="000E093D">
        <w:rPr>
          <w:rFonts w:ascii="Arial" w:eastAsia="Times New Roman" w:hAnsi="Arial" w:cs="Arial"/>
          <w:b/>
          <w:kern w:val="2"/>
          <w:lang w:eastAsia="pt-BR"/>
          <w14:ligatures w14:val="standardContextual"/>
        </w:rPr>
        <w:t xml:space="preserve"> </w:t>
      </w:r>
      <w:r w:rsidRPr="000E093D">
        <w:rPr>
          <w:rFonts w:ascii="Arial" w:eastAsia="Times New Roman" w:hAnsi="Arial" w:cs="Arial"/>
          <w:kern w:val="2"/>
          <w:lang w:eastAsia="pt-BR"/>
          <w14:ligatures w14:val="standardContextual"/>
        </w:rPr>
        <w:t>Cumpre-nos informar-lhes que examinamos os documentos de licitação, inteirando-nos dos mesmos, para a elaboração da presente proposta.</w:t>
      </w:r>
    </w:p>
    <w:p w14:paraId="41B31A2D"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p>
    <w:p w14:paraId="0F000399"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w:t>
      </w:r>
      <w:r w:rsidRPr="000E093D">
        <w:rPr>
          <w:rFonts w:ascii="Arial" w:eastAsia="Times New Roman" w:hAnsi="Arial" w:cs="Arial"/>
          <w:kern w:val="2"/>
          <w:lang w:eastAsia="pt-BR"/>
          <w14:ligatures w14:val="standardContextual"/>
        </w:rPr>
        <w:tab/>
        <w:t>Em consonância com os documentos licitatórios, declaramos:</w:t>
      </w:r>
    </w:p>
    <w:p w14:paraId="0E96B07E"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1.1</w:t>
      </w:r>
      <w:r w:rsidRPr="000E093D">
        <w:rPr>
          <w:rFonts w:ascii="Arial" w:eastAsia="Times New Roman" w:hAnsi="Arial" w:cs="Arial"/>
          <w:kern w:val="2"/>
          <w:lang w:eastAsia="pt-BR"/>
          <w14:ligatures w14:val="standardContextual"/>
        </w:rPr>
        <w:tab/>
        <w:t>Que nos comprometemos de efetuar o objeto deste processo licitatório, nas condições exigidas no Edital, item 2.1;</w:t>
      </w:r>
    </w:p>
    <w:p w14:paraId="45FD962F" w14:textId="77777777" w:rsidR="0037683B" w:rsidRPr="000E093D" w:rsidRDefault="00CE1584"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1.2</w:t>
      </w:r>
      <w:r w:rsidRPr="000E093D">
        <w:rPr>
          <w:rFonts w:ascii="Arial" w:eastAsia="Times New Roman" w:hAnsi="Arial" w:cs="Arial"/>
          <w:kern w:val="2"/>
          <w:lang w:eastAsia="pt-BR"/>
          <w14:ligatures w14:val="standardContextual"/>
        </w:rPr>
        <w:tab/>
        <w:t xml:space="preserve">Que o prazo </w:t>
      </w:r>
      <w:r w:rsidR="0037683B" w:rsidRPr="000E093D">
        <w:rPr>
          <w:rFonts w:ascii="Arial" w:eastAsia="Times New Roman" w:hAnsi="Arial" w:cs="Arial"/>
          <w:kern w:val="2"/>
          <w:lang w:eastAsia="pt-BR"/>
          <w14:ligatures w14:val="standardContextual"/>
        </w:rPr>
        <w:t xml:space="preserve">da presente proposta comercial é </w:t>
      </w:r>
      <w:r w:rsidRPr="000E093D">
        <w:rPr>
          <w:rFonts w:ascii="Arial" w:eastAsia="Times New Roman" w:hAnsi="Arial" w:cs="Arial"/>
          <w:kern w:val="2"/>
          <w:lang w:eastAsia="pt-BR"/>
          <w14:ligatures w14:val="standardContextual"/>
        </w:rPr>
        <w:t>de 60 dias</w:t>
      </w:r>
      <w:r w:rsidR="0037683B" w:rsidRPr="000E093D">
        <w:rPr>
          <w:rFonts w:ascii="Arial" w:eastAsia="Times New Roman" w:hAnsi="Arial" w:cs="Arial"/>
          <w:kern w:val="2"/>
          <w:lang w:eastAsia="pt-BR"/>
          <w14:ligatures w14:val="standardContextual"/>
        </w:rPr>
        <w:t>;</w:t>
      </w:r>
    </w:p>
    <w:p w14:paraId="2C775CB2"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1.3</w:t>
      </w:r>
      <w:r w:rsidRPr="000E093D">
        <w:rPr>
          <w:rFonts w:ascii="Arial" w:eastAsia="Times New Roman" w:hAnsi="Arial" w:cs="Arial"/>
          <w:kern w:val="2"/>
          <w:lang w:eastAsia="pt-BR"/>
          <w14:ligatures w14:val="standardContextual"/>
        </w:rPr>
        <w:tab/>
        <w:t>Que todas as despesas com a preparação e apresentação da presente proposta correrão unicamente por nossa conta;</w:t>
      </w:r>
    </w:p>
    <w:p w14:paraId="7A2BE769"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lastRenderedPageBreak/>
        <w:t>1.4</w:t>
      </w:r>
      <w:r w:rsidRPr="000E093D">
        <w:rPr>
          <w:rFonts w:ascii="Arial" w:eastAsia="Times New Roman" w:hAnsi="Arial" w:cs="Arial"/>
          <w:kern w:val="2"/>
          <w:lang w:eastAsia="pt-BR"/>
          <w14:ligatures w14:val="standardContextual"/>
        </w:rPr>
        <w:tab/>
        <w:t>Que reconhecemos à Prefeitura Municipal de Miraguaí o direito de aceitar ou rejeitar todas as propostas, sem que assista qualquer direito indenizatório às proponentes;</w:t>
      </w:r>
    </w:p>
    <w:p w14:paraId="0159A3AE"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1.5</w:t>
      </w:r>
      <w:r w:rsidRPr="000E093D">
        <w:rPr>
          <w:rFonts w:ascii="Arial" w:eastAsia="Times New Roman" w:hAnsi="Arial" w:cs="Arial"/>
          <w:kern w:val="2"/>
          <w:lang w:eastAsia="pt-BR"/>
          <w14:ligatures w14:val="standardContextual"/>
        </w:rPr>
        <w:tab/>
        <w:t>Que a apresentação desta proposta considerou o pleno conhecimento das condições locais que servirão de base para a execução do objeto a ser Contratado.</w:t>
      </w:r>
    </w:p>
    <w:p w14:paraId="66E8F97D"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1.6</w:t>
      </w:r>
      <w:r w:rsidRPr="000E093D">
        <w:rPr>
          <w:rFonts w:ascii="Arial" w:eastAsia="Times New Roman" w:hAnsi="Arial" w:cs="Arial"/>
          <w:kern w:val="2"/>
          <w:lang w:eastAsia="pt-BR"/>
          <w14:ligatures w14:val="standardContextual"/>
        </w:rPr>
        <w:tab/>
        <w:t>Que o preço ofertado fixo e irreajustável, perfazendo o total de R$...............................(..........................................................), conforme planilha a seguir.</w:t>
      </w:r>
    </w:p>
    <w:p w14:paraId="12B821DB"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p>
    <w:p w14:paraId="3CF78DA6"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2.</w:t>
      </w:r>
      <w:r w:rsidRPr="000E093D">
        <w:rPr>
          <w:rFonts w:ascii="Arial" w:eastAsia="Times New Roman" w:hAnsi="Arial" w:cs="Arial"/>
          <w:kern w:val="2"/>
          <w:lang w:eastAsia="pt-BR"/>
          <w14:ligatures w14:val="standardContextual"/>
        </w:rPr>
        <w:tab/>
        <w:t>Cabe-nos declarar, ainda, sob as penalidades da lei:</w:t>
      </w:r>
    </w:p>
    <w:p w14:paraId="0001F0E6"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p>
    <w:p w14:paraId="658367FE"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2.1</w:t>
      </w:r>
      <w:r w:rsidRPr="000E093D">
        <w:rPr>
          <w:rFonts w:ascii="Arial" w:eastAsia="Times New Roman" w:hAnsi="Arial" w:cs="Arial"/>
          <w:kern w:val="2"/>
          <w:lang w:eastAsia="pt-BR"/>
          <w14:ligatures w14:val="standardContextual"/>
        </w:rPr>
        <w:tab/>
        <w:t>Que os dirigentes sócios e gerentes da empresa da qual somos representantes credenciados, não mantêm vínculo empregatício com a Prefeitura Municipal de Miraguaí.</w:t>
      </w:r>
    </w:p>
    <w:p w14:paraId="7D395D34"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2.2</w:t>
      </w:r>
      <w:r w:rsidRPr="000E093D">
        <w:rPr>
          <w:rFonts w:ascii="Arial" w:eastAsia="Times New Roman" w:hAnsi="Arial" w:cs="Arial"/>
          <w:kern w:val="2"/>
          <w:lang w:eastAsia="pt-BR"/>
          <w14:ligatures w14:val="standardContextual"/>
        </w:rPr>
        <w:tab/>
        <w:t>Que a empresa da qual somos representantes credenciados, não está sendo punida com suspensão temporária nem com declaração de inidoneidade para licitar ou contratar com a Administração.</w:t>
      </w:r>
    </w:p>
    <w:p w14:paraId="1CB98B1B"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2.3</w:t>
      </w:r>
      <w:r w:rsidRPr="000E093D">
        <w:rPr>
          <w:rFonts w:ascii="Arial" w:eastAsia="Times New Roman" w:hAnsi="Arial" w:cs="Arial"/>
          <w:kern w:val="2"/>
          <w:lang w:eastAsia="pt-BR"/>
          <w14:ligatures w14:val="standardContextual"/>
        </w:rPr>
        <w:tab/>
        <w:t>Que a empresa não possui em seu quadro de pessoal empregado(s) menor(es) de 18 (dezoito) anos em trabalho noturno, perigoso ou insalubre e de 16 (dezesseis) anos em qualquer trabalho, salvo na condição de aprendiz, se for o caso, nos termos do inciso XXXIII do art. 7º da Constituição da República Federativa do Brasil.</w:t>
      </w:r>
    </w:p>
    <w:p w14:paraId="151A3DFD"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2.4</w:t>
      </w:r>
      <w:r w:rsidRPr="000E093D">
        <w:rPr>
          <w:rFonts w:ascii="Arial" w:eastAsia="Times New Roman" w:hAnsi="Arial" w:cs="Arial"/>
          <w:kern w:val="2"/>
          <w:lang w:eastAsia="pt-BR"/>
          <w14:ligatures w14:val="standardContextual"/>
        </w:rPr>
        <w:tab/>
        <w:t>Que todas as despesas decorrentes da entrega dos produtos serão por conta da empresa</w:t>
      </w:r>
    </w:p>
    <w:p w14:paraId="2AC8C8B6" w14:textId="77777777" w:rsidR="0037683B" w:rsidRPr="000E093D" w:rsidRDefault="0037683B" w:rsidP="0037683B">
      <w:pPr>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 xml:space="preserve">2.5 </w:t>
      </w:r>
      <w:r w:rsidRPr="000E093D">
        <w:rPr>
          <w:rFonts w:ascii="Arial" w:eastAsia="Times New Roman" w:hAnsi="Arial" w:cs="Arial"/>
          <w:kern w:val="2"/>
          <w:lang w:eastAsia="pt-BR"/>
          <w14:ligatures w14:val="standardContextual"/>
        </w:rPr>
        <w:tab/>
        <w:t>Que os produtos, constantes em nossa proposta, atendem a descrição do edital e que possuem boa qualidade.</w:t>
      </w:r>
    </w:p>
    <w:p w14:paraId="14ED29D3" w14:textId="77777777" w:rsidR="0037683B" w:rsidRPr="000E093D" w:rsidRDefault="0037683B" w:rsidP="0037683B">
      <w:pPr>
        <w:tabs>
          <w:tab w:val="left" w:pos="6000"/>
        </w:tabs>
        <w:spacing w:after="0" w:line="240" w:lineRule="auto"/>
        <w:jc w:val="both"/>
        <w:rPr>
          <w:rFonts w:ascii="Arial" w:eastAsia="Times New Roman" w:hAnsi="Arial" w:cs="Arial"/>
          <w:kern w:val="2"/>
          <w:lang w:eastAsia="pt-BR"/>
          <w14:ligatures w14:val="standardContextual"/>
        </w:rPr>
      </w:pPr>
      <w:r w:rsidRPr="000E093D">
        <w:rPr>
          <w:rFonts w:ascii="Arial" w:eastAsia="Times New Roman" w:hAnsi="Arial" w:cs="Arial"/>
          <w:kern w:val="2"/>
          <w:lang w:eastAsia="pt-BR"/>
          <w14:ligatures w14:val="standardContextual"/>
        </w:rPr>
        <w:t>___________________, ____ de _____________ de _______.</w:t>
      </w:r>
      <w:r w:rsidRPr="000E093D">
        <w:rPr>
          <w:rFonts w:ascii="Arial" w:eastAsia="Times New Roman" w:hAnsi="Arial" w:cs="Arial"/>
          <w:kern w:val="2"/>
          <w:lang w:eastAsia="pt-BR"/>
          <w14:ligatures w14:val="standardContextual"/>
        </w:rPr>
        <w:tab/>
      </w:r>
    </w:p>
    <w:p w14:paraId="696A2F09" w14:textId="77777777" w:rsidR="0037683B" w:rsidRPr="000E093D" w:rsidRDefault="0037683B" w:rsidP="0037683B">
      <w:pPr>
        <w:tabs>
          <w:tab w:val="left" w:pos="6000"/>
        </w:tabs>
        <w:spacing w:after="0" w:line="240" w:lineRule="auto"/>
        <w:jc w:val="both"/>
        <w:rPr>
          <w:rFonts w:ascii="Arial" w:eastAsia="Times New Roman" w:hAnsi="Arial" w:cs="Arial"/>
          <w:kern w:val="2"/>
          <w:lang w:eastAsia="pt-BR"/>
          <w14:ligatures w14:val="standardContextual"/>
        </w:rPr>
      </w:pPr>
    </w:p>
    <w:p w14:paraId="45D78698" w14:textId="77777777" w:rsidR="0037683B" w:rsidRPr="000E093D" w:rsidRDefault="0037683B" w:rsidP="0037683B">
      <w:pPr>
        <w:numPr>
          <w:ilvl w:val="4"/>
          <w:numId w:val="2"/>
        </w:numPr>
        <w:suppressAutoHyphens/>
        <w:spacing w:after="0" w:line="240" w:lineRule="auto"/>
        <w:jc w:val="both"/>
        <w:outlineLvl w:val="4"/>
        <w:rPr>
          <w:rFonts w:ascii="Arial" w:eastAsia="Times New Roman" w:hAnsi="Arial" w:cs="Arial"/>
          <w:b/>
          <w:bCs/>
          <w:i/>
          <w:iCs/>
          <w:lang w:eastAsia="pt-BR"/>
        </w:rPr>
      </w:pPr>
      <w:r w:rsidRPr="000E093D">
        <w:rPr>
          <w:rFonts w:ascii="Arial" w:eastAsia="Times New Roman" w:hAnsi="Arial" w:cs="Arial"/>
          <w:b/>
          <w:bCs/>
          <w:i/>
          <w:iCs/>
          <w:lang w:eastAsia="pt-BR"/>
        </w:rPr>
        <w:tab/>
      </w:r>
      <w:r w:rsidRPr="000E093D">
        <w:rPr>
          <w:rFonts w:ascii="Arial" w:eastAsia="Times New Roman" w:hAnsi="Arial" w:cs="Arial"/>
          <w:b/>
          <w:bCs/>
          <w:i/>
          <w:iCs/>
          <w:lang w:eastAsia="pt-BR"/>
        </w:rPr>
        <w:tab/>
      </w:r>
    </w:p>
    <w:p w14:paraId="78534158" w14:textId="77777777" w:rsidR="0037683B" w:rsidRPr="000E093D" w:rsidRDefault="0037683B" w:rsidP="007848AA">
      <w:pPr>
        <w:numPr>
          <w:ilvl w:val="6"/>
          <w:numId w:val="2"/>
        </w:numPr>
        <w:tabs>
          <w:tab w:val="left" w:pos="2410"/>
        </w:tabs>
        <w:suppressAutoHyphens/>
        <w:spacing w:after="0" w:line="240" w:lineRule="auto"/>
        <w:jc w:val="both"/>
        <w:outlineLvl w:val="4"/>
        <w:rPr>
          <w:rFonts w:ascii="Arial" w:eastAsia="Times New Roman" w:hAnsi="Arial" w:cs="Arial"/>
          <w:b/>
          <w:bCs/>
          <w:iCs/>
          <w:lang w:eastAsia="pt-BR"/>
        </w:rPr>
      </w:pPr>
      <w:r w:rsidRPr="000E093D">
        <w:rPr>
          <w:rFonts w:ascii="Arial" w:eastAsia="Times New Roman" w:hAnsi="Arial" w:cs="Arial"/>
          <w:b/>
          <w:bCs/>
          <w:iCs/>
          <w:lang w:eastAsia="pt-BR"/>
        </w:rPr>
        <w:t>____________________________________________________________</w:t>
      </w:r>
    </w:p>
    <w:p w14:paraId="7FF8E2AE" w14:textId="2C16F379" w:rsidR="0013328D" w:rsidRPr="000E093D" w:rsidRDefault="0037683B" w:rsidP="006429FE">
      <w:pPr>
        <w:suppressAutoHyphens/>
        <w:spacing w:after="0" w:line="240" w:lineRule="auto"/>
        <w:jc w:val="both"/>
        <w:rPr>
          <w:rFonts w:ascii="Arial" w:eastAsia="Times New Roman" w:hAnsi="Arial" w:cs="Arial"/>
          <w:lang w:eastAsia="ar-SA"/>
        </w:rPr>
      </w:pPr>
      <w:r w:rsidRPr="000E093D">
        <w:rPr>
          <w:rFonts w:ascii="Arial" w:eastAsia="Times New Roman" w:hAnsi="Arial" w:cs="Arial"/>
          <w:lang w:eastAsia="ar-SA"/>
        </w:rPr>
        <w:t>Denominação social ou carimbo com assinatura do representante legal</w:t>
      </w:r>
    </w:p>
    <w:p w14:paraId="13212623" w14:textId="77777777" w:rsidR="00AF6148" w:rsidRPr="000E093D" w:rsidRDefault="00AF6148" w:rsidP="00DB26BB">
      <w:pPr>
        <w:tabs>
          <w:tab w:val="left" w:pos="4518"/>
        </w:tabs>
        <w:spacing w:before="59" w:after="0" w:line="240" w:lineRule="auto"/>
        <w:ind w:right="44"/>
        <w:jc w:val="both"/>
        <w:rPr>
          <w:rFonts w:ascii="Arial" w:eastAsia="Calibri" w:hAnsi="Arial" w:cs="Arial"/>
          <w:kern w:val="2"/>
          <w:lang w:eastAsia="pt-BR"/>
          <w14:ligatures w14:val="standardContextual"/>
        </w:rPr>
      </w:pPr>
    </w:p>
    <w:p w14:paraId="74F58E50" w14:textId="77777777" w:rsidR="00AF6148" w:rsidRPr="000E093D" w:rsidRDefault="00AF6148" w:rsidP="0037683B">
      <w:pPr>
        <w:tabs>
          <w:tab w:val="left" w:pos="4518"/>
        </w:tabs>
        <w:spacing w:before="59" w:after="0" w:line="240" w:lineRule="auto"/>
        <w:ind w:right="44"/>
        <w:jc w:val="right"/>
        <w:rPr>
          <w:rFonts w:ascii="Arial" w:eastAsia="Calibri" w:hAnsi="Arial" w:cs="Arial"/>
          <w:kern w:val="2"/>
          <w:lang w:eastAsia="pt-BR"/>
          <w14:ligatures w14:val="standardContextual"/>
        </w:rPr>
      </w:pPr>
    </w:p>
    <w:p w14:paraId="006A870A" w14:textId="77777777" w:rsidR="00327FE5" w:rsidRDefault="00327FE5" w:rsidP="00740B1E">
      <w:pPr>
        <w:tabs>
          <w:tab w:val="left" w:pos="4518"/>
        </w:tabs>
        <w:spacing w:before="59" w:after="0" w:line="240" w:lineRule="auto"/>
        <w:ind w:right="44"/>
        <w:jc w:val="both"/>
        <w:rPr>
          <w:rFonts w:ascii="Arial" w:eastAsia="Calibri" w:hAnsi="Arial" w:cs="Arial"/>
          <w:b/>
          <w:kern w:val="2"/>
          <w:u w:val="single"/>
          <w:lang w:eastAsia="pt-BR"/>
          <w14:ligatures w14:val="standardContextual"/>
        </w:rPr>
      </w:pPr>
    </w:p>
    <w:p w14:paraId="3F119337" w14:textId="77777777" w:rsidR="00327FE5" w:rsidRDefault="00327FE5"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216DECC8" w14:textId="77777777" w:rsidR="00A9712F" w:rsidRDefault="00A9712F"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4C1D1592" w14:textId="77777777" w:rsidR="00A9712F" w:rsidRDefault="00A9712F"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06C9C0E0" w14:textId="77777777" w:rsidR="00A9712F" w:rsidRDefault="00A9712F"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62BFD3E5" w14:textId="77777777" w:rsidR="00A9712F" w:rsidRDefault="00A9712F"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1548D148" w14:textId="77777777" w:rsidR="00A9712F" w:rsidRDefault="00A9712F"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571C15DE" w14:textId="77777777" w:rsidR="00A9712F" w:rsidRDefault="00A9712F"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1F942811" w14:textId="77777777" w:rsidR="00A9712F" w:rsidRDefault="00A9712F"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39C80D9D" w14:textId="77777777" w:rsidR="00A9712F" w:rsidRDefault="00A9712F"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1FFA3BEE" w14:textId="77777777" w:rsidR="00A9712F" w:rsidRDefault="00A9712F"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08CE56E5" w14:textId="77777777" w:rsidR="00A9712F" w:rsidRDefault="00A9712F"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618B922F" w14:textId="77777777" w:rsidR="00A9712F" w:rsidRDefault="00A9712F"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78C32916" w14:textId="77777777" w:rsidR="00A9712F" w:rsidRDefault="00A9712F"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55A900DD" w14:textId="77777777" w:rsidR="00A9712F" w:rsidRDefault="00A9712F"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547972F8" w14:textId="77777777" w:rsidR="00A9712F" w:rsidRDefault="00A9712F"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73A2B7DF" w14:textId="77777777" w:rsidR="00A9712F" w:rsidRDefault="00A9712F"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5393DF05" w14:textId="77777777" w:rsidR="00A9712F" w:rsidRDefault="00A9712F"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4D204D4B" w14:textId="77777777" w:rsidR="008C0B86" w:rsidRDefault="008C0B86"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p>
    <w:p w14:paraId="336747DB" w14:textId="11CB4B39" w:rsidR="0037683B" w:rsidRPr="000E093D" w:rsidRDefault="0037683B" w:rsidP="0037683B">
      <w:pPr>
        <w:tabs>
          <w:tab w:val="left" w:pos="4518"/>
        </w:tabs>
        <w:spacing w:before="59" w:after="0" w:line="240" w:lineRule="auto"/>
        <w:ind w:right="44"/>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t>ANEXO III</w:t>
      </w:r>
    </w:p>
    <w:p w14:paraId="1C3C592E" w14:textId="77777777" w:rsidR="0037683B" w:rsidRPr="000E093D" w:rsidRDefault="0037683B" w:rsidP="0037683B">
      <w:pPr>
        <w:tabs>
          <w:tab w:val="left" w:pos="4518"/>
        </w:tabs>
        <w:spacing w:after="0" w:line="240" w:lineRule="auto"/>
        <w:ind w:right="44"/>
        <w:rPr>
          <w:rFonts w:ascii="Arial" w:eastAsia="Calibri" w:hAnsi="Arial" w:cs="Arial"/>
          <w:b/>
          <w:kern w:val="2"/>
          <w:u w:val="single"/>
          <w:lang w:eastAsia="pt-BR"/>
          <w14:ligatures w14:val="standardContextual"/>
        </w:rPr>
      </w:pPr>
    </w:p>
    <w:p w14:paraId="5235EB2A" w14:textId="77777777" w:rsidR="0037683B" w:rsidRPr="000E093D" w:rsidRDefault="0037683B" w:rsidP="0037683B">
      <w:pPr>
        <w:tabs>
          <w:tab w:val="left" w:pos="4518"/>
        </w:tabs>
        <w:spacing w:before="2" w:after="0" w:line="240" w:lineRule="auto"/>
        <w:ind w:right="44"/>
        <w:rPr>
          <w:rFonts w:ascii="Arial" w:eastAsia="Calibri" w:hAnsi="Arial" w:cs="Arial"/>
          <w:b/>
          <w:kern w:val="2"/>
          <w:u w:val="single"/>
          <w:lang w:eastAsia="pt-BR"/>
          <w14:ligatures w14:val="standardContextual"/>
        </w:rPr>
      </w:pPr>
    </w:p>
    <w:p w14:paraId="798B7F99" w14:textId="783B903F" w:rsidR="0037683B" w:rsidRPr="000E093D" w:rsidRDefault="003A3918" w:rsidP="0037683B">
      <w:pPr>
        <w:tabs>
          <w:tab w:val="left" w:pos="4518"/>
        </w:tabs>
        <w:spacing w:before="58" w:after="0" w:line="240" w:lineRule="auto"/>
        <w:ind w:right="44"/>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t xml:space="preserve">EDITAL  </w:t>
      </w:r>
      <w:r w:rsidR="005A57DA">
        <w:rPr>
          <w:rFonts w:ascii="Arial" w:eastAsia="Calibri" w:hAnsi="Arial" w:cs="Arial"/>
          <w:b/>
          <w:kern w:val="2"/>
          <w:u w:val="single"/>
          <w:lang w:eastAsia="pt-BR"/>
          <w14:ligatures w14:val="standardContextual"/>
        </w:rPr>
        <w:t>0</w:t>
      </w:r>
      <w:r w:rsidR="004A34FB">
        <w:rPr>
          <w:rFonts w:ascii="Arial" w:eastAsia="Calibri" w:hAnsi="Arial" w:cs="Arial"/>
          <w:b/>
          <w:kern w:val="2"/>
          <w:u w:val="single"/>
          <w:lang w:eastAsia="pt-BR"/>
          <w14:ligatures w14:val="standardContextual"/>
        </w:rPr>
        <w:t>4</w:t>
      </w:r>
      <w:r w:rsidR="0037683B" w:rsidRPr="000E093D">
        <w:rPr>
          <w:rFonts w:ascii="Arial" w:eastAsia="Calibri" w:hAnsi="Arial" w:cs="Arial"/>
          <w:b/>
          <w:kern w:val="2"/>
          <w:u w:val="single"/>
          <w:lang w:eastAsia="pt-BR"/>
          <w14:ligatures w14:val="standardContextual"/>
        </w:rPr>
        <w:t>/202</w:t>
      </w:r>
      <w:r w:rsidR="005A57DA">
        <w:rPr>
          <w:rFonts w:ascii="Arial" w:eastAsia="Calibri" w:hAnsi="Arial" w:cs="Arial"/>
          <w:b/>
          <w:kern w:val="2"/>
          <w:u w:val="single"/>
          <w:lang w:eastAsia="pt-BR"/>
          <w14:ligatures w14:val="standardContextual"/>
        </w:rPr>
        <w:t>6</w:t>
      </w:r>
      <w:r w:rsidR="0037683B" w:rsidRPr="000E093D">
        <w:rPr>
          <w:rFonts w:ascii="Arial" w:eastAsia="Calibri" w:hAnsi="Arial" w:cs="Arial"/>
          <w:b/>
          <w:kern w:val="2"/>
          <w:u w:val="single"/>
          <w:lang w:eastAsia="pt-BR"/>
          <w14:ligatures w14:val="standardContextual"/>
        </w:rPr>
        <w:t xml:space="preserve"> – PREGÃO ELETRÔNICO</w:t>
      </w:r>
      <w:r w:rsidR="0037683B" w:rsidRPr="000E093D">
        <w:rPr>
          <w:rFonts w:ascii="Arial" w:eastAsia="Calibri" w:hAnsi="Arial" w:cs="Arial"/>
          <w:b/>
          <w:spacing w:val="1"/>
          <w:kern w:val="2"/>
          <w:u w:val="single"/>
          <w:lang w:eastAsia="pt-BR"/>
          <w14:ligatures w14:val="standardContextual"/>
        </w:rPr>
        <w:t xml:space="preserve"> </w:t>
      </w:r>
      <w:r w:rsidR="00327FE5">
        <w:rPr>
          <w:rFonts w:ascii="Arial" w:eastAsia="Calibri" w:hAnsi="Arial" w:cs="Arial"/>
          <w:b/>
          <w:spacing w:val="1"/>
          <w:kern w:val="2"/>
          <w:u w:val="single"/>
          <w:lang w:eastAsia="pt-BR"/>
          <w14:ligatures w14:val="standardContextual"/>
        </w:rPr>
        <w:t xml:space="preserve">- </w:t>
      </w:r>
      <w:r w:rsidR="0037683B" w:rsidRPr="000E093D">
        <w:rPr>
          <w:rFonts w:ascii="Arial" w:eastAsia="Calibri" w:hAnsi="Arial" w:cs="Arial"/>
          <w:b/>
          <w:kern w:val="2"/>
          <w:u w:val="single"/>
          <w:lang w:eastAsia="pt-BR"/>
          <w14:ligatures w14:val="standardContextual"/>
        </w:rPr>
        <w:t>DECLARAÇÃO DE</w:t>
      </w:r>
      <w:r w:rsidR="0037683B" w:rsidRPr="000E093D">
        <w:rPr>
          <w:rFonts w:ascii="Arial" w:eastAsia="Calibri" w:hAnsi="Arial" w:cs="Arial"/>
          <w:b/>
          <w:spacing w:val="-4"/>
          <w:kern w:val="2"/>
          <w:u w:val="single"/>
          <w:lang w:eastAsia="pt-BR"/>
          <w14:ligatures w14:val="standardContextual"/>
        </w:rPr>
        <w:t xml:space="preserve"> </w:t>
      </w:r>
      <w:r w:rsidR="0037683B" w:rsidRPr="000E093D">
        <w:rPr>
          <w:rFonts w:ascii="Arial" w:eastAsia="Calibri" w:hAnsi="Arial" w:cs="Arial"/>
          <w:b/>
          <w:kern w:val="2"/>
          <w:u w:val="single"/>
          <w:lang w:eastAsia="pt-BR"/>
          <w14:ligatures w14:val="standardContextual"/>
        </w:rPr>
        <w:t>QUE NÃO</w:t>
      </w:r>
      <w:r w:rsidR="0037683B" w:rsidRPr="000E093D">
        <w:rPr>
          <w:rFonts w:ascii="Arial" w:eastAsia="Calibri" w:hAnsi="Arial" w:cs="Arial"/>
          <w:b/>
          <w:spacing w:val="-2"/>
          <w:kern w:val="2"/>
          <w:u w:val="single"/>
          <w:lang w:eastAsia="pt-BR"/>
          <w14:ligatures w14:val="standardContextual"/>
        </w:rPr>
        <w:t xml:space="preserve"> </w:t>
      </w:r>
      <w:r w:rsidR="0037683B" w:rsidRPr="000E093D">
        <w:rPr>
          <w:rFonts w:ascii="Arial" w:eastAsia="Calibri" w:hAnsi="Arial" w:cs="Arial"/>
          <w:b/>
          <w:kern w:val="2"/>
          <w:u w:val="single"/>
          <w:lang w:eastAsia="pt-BR"/>
          <w14:ligatures w14:val="standardContextual"/>
        </w:rPr>
        <w:t>EMPREGA</w:t>
      </w:r>
      <w:r w:rsidR="0037683B" w:rsidRPr="000E093D">
        <w:rPr>
          <w:rFonts w:ascii="Arial" w:eastAsia="Calibri" w:hAnsi="Arial" w:cs="Arial"/>
          <w:b/>
          <w:spacing w:val="-1"/>
          <w:kern w:val="2"/>
          <w:u w:val="single"/>
          <w:lang w:eastAsia="pt-BR"/>
          <w14:ligatures w14:val="standardContextual"/>
        </w:rPr>
        <w:t xml:space="preserve"> </w:t>
      </w:r>
      <w:r w:rsidR="0037683B" w:rsidRPr="000E093D">
        <w:rPr>
          <w:rFonts w:ascii="Arial" w:eastAsia="Calibri" w:hAnsi="Arial" w:cs="Arial"/>
          <w:b/>
          <w:kern w:val="2"/>
          <w:u w:val="single"/>
          <w:lang w:eastAsia="pt-BR"/>
          <w14:ligatures w14:val="standardContextual"/>
        </w:rPr>
        <w:t>MENOR</w:t>
      </w:r>
    </w:p>
    <w:p w14:paraId="77AB0C83" w14:textId="77777777" w:rsidR="0037683B" w:rsidRPr="000E093D" w:rsidRDefault="0037683B" w:rsidP="0037683B">
      <w:pPr>
        <w:spacing w:after="0" w:line="240" w:lineRule="auto"/>
        <w:rPr>
          <w:rFonts w:ascii="Arial" w:eastAsia="Calibri" w:hAnsi="Arial" w:cs="Arial"/>
          <w:b/>
          <w:kern w:val="2"/>
          <w:u w:val="single"/>
          <w:lang w:eastAsia="pt-BR"/>
          <w14:ligatures w14:val="standardContextual"/>
        </w:rPr>
      </w:pPr>
    </w:p>
    <w:p w14:paraId="780BE836" w14:textId="77777777" w:rsidR="0037683B" w:rsidRPr="000E093D" w:rsidRDefault="0037683B" w:rsidP="0037683B">
      <w:pPr>
        <w:spacing w:after="0" w:line="240" w:lineRule="auto"/>
        <w:jc w:val="left"/>
        <w:rPr>
          <w:rFonts w:ascii="Arial" w:eastAsia="Calibri" w:hAnsi="Arial" w:cs="Arial"/>
          <w:b/>
          <w:kern w:val="2"/>
          <w:lang w:eastAsia="pt-BR"/>
          <w14:ligatures w14:val="standardContextual"/>
        </w:rPr>
      </w:pPr>
    </w:p>
    <w:p w14:paraId="7BD84BBC" w14:textId="77777777" w:rsidR="0037683B" w:rsidRPr="000E093D" w:rsidRDefault="0037683B" w:rsidP="0037683B">
      <w:pPr>
        <w:spacing w:before="10" w:after="0" w:line="240" w:lineRule="auto"/>
        <w:jc w:val="left"/>
        <w:rPr>
          <w:rFonts w:ascii="Arial" w:eastAsia="Calibri" w:hAnsi="Arial" w:cs="Arial"/>
          <w:b/>
          <w:kern w:val="2"/>
          <w:lang w:eastAsia="pt-BR"/>
          <w14:ligatures w14:val="standardContextual"/>
        </w:rPr>
      </w:pPr>
    </w:p>
    <w:p w14:paraId="33DE6FB2"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76FD800" w14:textId="77777777" w:rsidR="0037683B" w:rsidRPr="000E093D" w:rsidRDefault="0037683B" w:rsidP="0037683B">
      <w:pPr>
        <w:tabs>
          <w:tab w:val="left" w:pos="3226"/>
        </w:tabs>
        <w:spacing w:after="0" w:line="360" w:lineRule="auto"/>
        <w:jc w:val="both"/>
        <w:rPr>
          <w:rFonts w:ascii="Arial" w:eastAsia="Times New Roman" w:hAnsi="Arial" w:cs="Arial"/>
          <w:kern w:val="2"/>
          <w:lang w:eastAsia="pt-BR"/>
          <w14:ligatures w14:val="standardContextual"/>
        </w:rPr>
      </w:pPr>
      <w:r w:rsidRPr="000E093D">
        <w:rPr>
          <w:rFonts w:ascii="Arial" w:eastAsia="Calibri" w:hAnsi="Arial" w:cs="Arial"/>
          <w:kern w:val="2"/>
          <w:lang w:eastAsia="pt-BR"/>
          <w14:ligatures w14:val="standardContextual"/>
        </w:rPr>
        <w:t>A</w:t>
      </w:r>
      <w:r w:rsidRPr="000E093D">
        <w:rPr>
          <w:rFonts w:ascii="Arial" w:eastAsia="Calibri" w:hAnsi="Arial" w:cs="Arial"/>
          <w:spacing w:val="77"/>
          <w:kern w:val="2"/>
          <w:lang w:eastAsia="pt-BR"/>
          <w14:ligatures w14:val="standardContextual"/>
        </w:rPr>
        <w:t xml:space="preserve"> </w:t>
      </w:r>
      <w:r w:rsidRPr="000E093D">
        <w:rPr>
          <w:rFonts w:ascii="Arial" w:eastAsia="Calibri" w:hAnsi="Arial" w:cs="Arial"/>
          <w:kern w:val="2"/>
          <w:lang w:eastAsia="pt-BR"/>
          <w14:ligatures w14:val="standardContextual"/>
        </w:rPr>
        <w:t>empresa</w:t>
      </w:r>
      <w:r w:rsidRPr="000E093D">
        <w:rPr>
          <w:rFonts w:ascii="Arial" w:eastAsia="Times New Roman" w:hAnsi="Arial" w:cs="Arial"/>
          <w:kern w:val="2"/>
          <w:u w:val="single"/>
          <w:lang w:eastAsia="pt-BR"/>
          <w14:ligatures w14:val="standardContextual"/>
        </w:rPr>
        <w:t xml:space="preserve"> </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 xml:space="preserve">inscrita  </w:t>
      </w:r>
      <w:r w:rsidRPr="000E093D">
        <w:rPr>
          <w:rFonts w:ascii="Arial" w:eastAsia="Calibri" w:hAnsi="Arial" w:cs="Arial"/>
          <w:spacing w:val="26"/>
          <w:kern w:val="2"/>
          <w:lang w:eastAsia="pt-BR"/>
          <w14:ligatures w14:val="standardContextual"/>
        </w:rPr>
        <w:t xml:space="preserve"> </w:t>
      </w:r>
      <w:r w:rsidRPr="000E093D">
        <w:rPr>
          <w:rFonts w:ascii="Arial" w:eastAsia="Calibri" w:hAnsi="Arial" w:cs="Arial"/>
          <w:kern w:val="2"/>
          <w:lang w:eastAsia="pt-BR"/>
          <w14:ligatures w14:val="standardContextual"/>
        </w:rPr>
        <w:t xml:space="preserve">no  </w:t>
      </w:r>
      <w:r w:rsidRPr="000E093D">
        <w:rPr>
          <w:rFonts w:ascii="Arial" w:eastAsia="Calibri" w:hAnsi="Arial" w:cs="Arial"/>
          <w:spacing w:val="26"/>
          <w:kern w:val="2"/>
          <w:lang w:eastAsia="pt-BR"/>
          <w14:ligatures w14:val="standardContextual"/>
        </w:rPr>
        <w:t xml:space="preserve"> </w:t>
      </w:r>
      <w:r w:rsidRPr="000E093D">
        <w:rPr>
          <w:rFonts w:ascii="Arial" w:eastAsia="Calibri" w:hAnsi="Arial" w:cs="Arial"/>
          <w:kern w:val="2"/>
          <w:lang w:eastAsia="pt-BR"/>
          <w14:ligatures w14:val="standardContextual"/>
        </w:rPr>
        <w:t xml:space="preserve">CNPJ  </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 xml:space="preserve">sob  </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 xml:space="preserve">o  </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 xml:space="preserve">nº   </w:t>
      </w:r>
      <w:r w:rsidRPr="000E093D">
        <w:rPr>
          <w:rFonts w:ascii="Arial" w:eastAsia="Calibri" w:hAnsi="Arial" w:cs="Arial"/>
          <w:spacing w:val="-21"/>
          <w:kern w:val="2"/>
          <w:lang w:eastAsia="pt-BR"/>
          <w14:ligatures w14:val="standardContextual"/>
        </w:rPr>
        <w:t xml:space="preserve"> </w:t>
      </w:r>
      <w:r w:rsidRPr="000E093D">
        <w:rPr>
          <w:rFonts w:ascii="Arial" w:eastAsia="Times New Roman" w:hAnsi="Arial" w:cs="Arial"/>
          <w:kern w:val="2"/>
          <w:u w:val="single"/>
          <w:lang w:eastAsia="pt-BR"/>
          <w14:ligatures w14:val="standardContextual"/>
        </w:rPr>
        <w:t xml:space="preserve"> </w:t>
      </w:r>
      <w:r w:rsidRPr="000E093D">
        <w:rPr>
          <w:rFonts w:ascii="Arial" w:eastAsia="Times New Roman" w:hAnsi="Arial" w:cs="Arial"/>
          <w:kern w:val="2"/>
          <w:u w:val="single"/>
          <w:lang w:eastAsia="pt-BR"/>
          <w14:ligatures w14:val="standardContextual"/>
        </w:rPr>
        <w:tab/>
      </w:r>
      <w:r w:rsidRPr="000E093D">
        <w:rPr>
          <w:rFonts w:ascii="Arial" w:eastAsia="Times New Roman" w:hAnsi="Arial" w:cs="Arial"/>
          <w:kern w:val="2"/>
          <w:lang w:eastAsia="pt-BR"/>
          <w14:ligatures w14:val="standardContextual"/>
        </w:rPr>
        <w:t>_______</w:t>
      </w:r>
      <w:r w:rsidRPr="000E093D">
        <w:rPr>
          <w:rFonts w:ascii="Arial" w:eastAsia="Calibri" w:hAnsi="Arial" w:cs="Arial"/>
          <w:kern w:val="2"/>
          <w:lang w:eastAsia="pt-BR"/>
          <w14:ligatures w14:val="standardContextual"/>
        </w:rPr>
        <w:t xml:space="preserve">representada  </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 xml:space="preserve">pelo  </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 xml:space="preserve">(a)  </w:t>
      </w:r>
      <w:r w:rsidRPr="000E093D">
        <w:rPr>
          <w:rFonts w:ascii="Arial" w:eastAsia="Calibri" w:hAnsi="Arial" w:cs="Arial"/>
          <w:spacing w:val="29"/>
          <w:kern w:val="2"/>
          <w:lang w:eastAsia="pt-BR"/>
          <w14:ligatures w14:val="standardContextual"/>
        </w:rPr>
        <w:t xml:space="preserve"> </w:t>
      </w:r>
      <w:r w:rsidRPr="000E093D">
        <w:rPr>
          <w:rFonts w:ascii="Arial" w:eastAsia="Calibri" w:hAnsi="Arial" w:cs="Arial"/>
          <w:kern w:val="2"/>
          <w:lang w:eastAsia="pt-BR"/>
          <w14:ligatures w14:val="standardContextual"/>
        </w:rPr>
        <w:t>Sr(a) ___________________</w:t>
      </w:r>
      <w:r w:rsidRPr="000E093D">
        <w:rPr>
          <w:rFonts w:ascii="Arial" w:eastAsia="Times New Roman" w:hAnsi="Arial" w:cs="Arial"/>
          <w:kern w:val="2"/>
          <w:lang w:eastAsia="pt-BR"/>
          <w14:ligatures w14:val="standardContextual"/>
        </w:rPr>
        <w:t xml:space="preserve">, </w:t>
      </w:r>
      <w:r w:rsidRPr="000E093D">
        <w:rPr>
          <w:rFonts w:ascii="Arial" w:eastAsia="Calibri" w:hAnsi="Arial" w:cs="Arial"/>
          <w:kern w:val="2"/>
          <w:lang w:eastAsia="pt-BR"/>
          <w14:ligatures w14:val="standardContextual"/>
        </w:rPr>
        <w:t>declara que a mesma atende plenamente ao que dispõe o Inciso XXXIII do Artigo 7º 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Constituição Federal,</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 cumprimento ao Inciso VI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Artigo 68</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da </w:t>
      </w:r>
      <w:r w:rsidRPr="000E093D">
        <w:rPr>
          <w:rFonts w:ascii="Arial" w:eastAsia="Calibri" w:hAnsi="Arial" w:cs="Arial"/>
          <w:color w:val="1F497C"/>
          <w:kern w:val="2"/>
          <w:lang w:eastAsia="pt-BR"/>
          <w14:ligatures w14:val="standardContextual"/>
        </w:rPr>
        <w:t>Lei</w:t>
      </w:r>
      <w:r w:rsidRPr="000E093D">
        <w:rPr>
          <w:rFonts w:ascii="Arial" w:eastAsia="Calibri" w:hAnsi="Arial" w:cs="Arial"/>
          <w:color w:val="1F497C"/>
          <w:spacing w:val="1"/>
          <w:kern w:val="2"/>
          <w:lang w:eastAsia="pt-BR"/>
          <w14:ligatures w14:val="standardContextual"/>
        </w:rPr>
        <w:t xml:space="preserve"> </w:t>
      </w:r>
      <w:r w:rsidRPr="000E093D">
        <w:rPr>
          <w:rFonts w:ascii="Arial" w:eastAsia="Calibri" w:hAnsi="Arial" w:cs="Arial"/>
          <w:color w:val="1F497C"/>
          <w:kern w:val="2"/>
          <w:lang w:eastAsia="pt-BR"/>
          <w14:ligatures w14:val="standardContextual"/>
        </w:rPr>
        <w:t>nº 14.133/2021</w:t>
      </w: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atestando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47"/>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possui em</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seu quadro, funcionários menores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dezoito anos que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exerçam trabalho noturno,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perigoso 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insalubre, bem como não possui nenhum funcionário menor de dezesseis anos, em qualquer trabalho, salvo na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condição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 aprendiz,</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 partir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14 anos.</w:t>
      </w:r>
    </w:p>
    <w:p w14:paraId="18BE7E20"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EF94A7E"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1CABBECF"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03C3C86B" w14:textId="08F94978" w:rsidR="0037683B" w:rsidRPr="000E093D" w:rsidRDefault="0037683B" w:rsidP="0037683B">
      <w:pPr>
        <w:tabs>
          <w:tab w:val="left" w:leader="dot" w:pos="3524"/>
        </w:tabs>
        <w:spacing w:before="153" w:after="0" w:line="240" w:lineRule="auto"/>
        <w:ind w:left="258"/>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de</w:t>
      </w:r>
      <w:r w:rsidRPr="000E093D">
        <w:rPr>
          <w:rFonts w:ascii="Arial" w:eastAsia="Times New Roman" w:hAnsi="Arial" w:cs="Arial"/>
          <w:kern w:val="2"/>
          <w:lang w:eastAsia="pt-BR"/>
          <w14:ligatures w14:val="standardContextual"/>
        </w:rPr>
        <w:tab/>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202</w:t>
      </w:r>
      <w:r w:rsidR="005A57DA">
        <w:rPr>
          <w:rFonts w:ascii="Arial" w:eastAsia="Calibri" w:hAnsi="Arial" w:cs="Arial"/>
          <w:kern w:val="2"/>
          <w:lang w:eastAsia="pt-BR"/>
          <w14:ligatures w14:val="standardContextual"/>
        </w:rPr>
        <w:t>6</w:t>
      </w:r>
      <w:r w:rsidRPr="000E093D">
        <w:rPr>
          <w:rFonts w:ascii="Arial" w:eastAsia="Calibri" w:hAnsi="Arial" w:cs="Arial"/>
          <w:kern w:val="2"/>
          <w:lang w:eastAsia="pt-BR"/>
          <w14:ligatures w14:val="standardContextual"/>
        </w:rPr>
        <w:t>.</w:t>
      </w:r>
    </w:p>
    <w:p w14:paraId="08EC73B6"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21FC17D"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474ED757"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36A7F30E"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642440BE"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DD49F00"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40E4A502"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____________________</w:t>
      </w:r>
    </w:p>
    <w:p w14:paraId="1E9B07AF" w14:textId="19F6ACDB" w:rsidR="0037683B" w:rsidRPr="000E093D" w:rsidRDefault="00B31CDA" w:rsidP="0037683B">
      <w:pPr>
        <w:spacing w:before="69" w:after="0" w:line="240" w:lineRule="auto"/>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 xml:space="preserve">                     </w:t>
      </w:r>
      <w:r w:rsidR="0037683B" w:rsidRPr="000E093D">
        <w:rPr>
          <w:rFonts w:ascii="Arial" w:eastAsia="Calibri" w:hAnsi="Arial" w:cs="Arial"/>
          <w:kern w:val="2"/>
          <w:lang w:eastAsia="pt-BR"/>
          <w14:ligatures w14:val="standardContextual"/>
        </w:rPr>
        <w:t>Assinatura</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e</w:t>
      </w:r>
      <w:r w:rsidR="0037683B" w:rsidRPr="000E093D">
        <w:rPr>
          <w:rFonts w:ascii="Arial" w:eastAsia="Calibri" w:hAnsi="Arial" w:cs="Arial"/>
          <w:spacing w:val="-1"/>
          <w:kern w:val="2"/>
          <w:lang w:eastAsia="pt-BR"/>
          <w14:ligatures w14:val="standardContextual"/>
        </w:rPr>
        <w:t xml:space="preserve"> </w:t>
      </w:r>
      <w:r w:rsidR="0037683B" w:rsidRPr="000E093D">
        <w:rPr>
          <w:rFonts w:ascii="Arial" w:eastAsia="Calibri" w:hAnsi="Arial" w:cs="Arial"/>
          <w:kern w:val="2"/>
          <w:lang w:eastAsia="pt-BR"/>
          <w14:ligatures w14:val="standardContextual"/>
        </w:rPr>
        <w:t>CPF</w:t>
      </w:r>
    </w:p>
    <w:p w14:paraId="3C8282C4" w14:textId="77777777" w:rsidR="0037683B" w:rsidRPr="000E093D" w:rsidRDefault="0037683B" w:rsidP="0037683B">
      <w:pPr>
        <w:spacing w:after="0" w:line="240" w:lineRule="auto"/>
        <w:rPr>
          <w:rFonts w:ascii="Arial" w:eastAsia="Calibri" w:hAnsi="Arial" w:cs="Arial"/>
          <w:kern w:val="2"/>
          <w:lang w:eastAsia="pt-BR"/>
          <w14:ligatures w14:val="standardContextual"/>
        </w:rPr>
      </w:pPr>
    </w:p>
    <w:p w14:paraId="75DF69E6"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16EE8E73"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05226E92"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3AC5CECC" w14:textId="77777777" w:rsidR="00CA5E53" w:rsidRPr="000E093D" w:rsidRDefault="00CA5E53" w:rsidP="0037683B">
      <w:pPr>
        <w:spacing w:after="0" w:line="240" w:lineRule="auto"/>
        <w:jc w:val="left"/>
        <w:rPr>
          <w:rFonts w:ascii="Arial" w:eastAsia="Calibri" w:hAnsi="Arial" w:cs="Arial"/>
          <w:kern w:val="2"/>
          <w:lang w:eastAsia="pt-BR"/>
          <w14:ligatures w14:val="standardContextual"/>
        </w:rPr>
      </w:pPr>
    </w:p>
    <w:p w14:paraId="14F88340" w14:textId="77777777" w:rsidR="0037683B" w:rsidRPr="000E093D" w:rsidRDefault="0037683B" w:rsidP="0037683B">
      <w:pPr>
        <w:spacing w:before="8" w:after="0" w:line="240" w:lineRule="auto"/>
        <w:jc w:val="left"/>
        <w:rPr>
          <w:rFonts w:ascii="Arial" w:eastAsia="Calibri" w:hAnsi="Arial" w:cs="Arial"/>
          <w:kern w:val="2"/>
          <w:lang w:eastAsia="pt-BR"/>
          <w14:ligatures w14:val="standardContextual"/>
        </w:rPr>
      </w:pPr>
    </w:p>
    <w:p w14:paraId="7A7D38FB" w14:textId="77777777" w:rsidR="00D1700F" w:rsidRDefault="00D1700F" w:rsidP="00D85C68">
      <w:pPr>
        <w:spacing w:before="59" w:after="0" w:line="240" w:lineRule="auto"/>
        <w:ind w:right="290"/>
        <w:jc w:val="both"/>
        <w:rPr>
          <w:rFonts w:ascii="Arial" w:eastAsia="Calibri" w:hAnsi="Arial" w:cs="Arial"/>
          <w:b/>
          <w:kern w:val="2"/>
          <w:u w:val="single"/>
          <w:lang w:eastAsia="pt-BR"/>
          <w14:ligatures w14:val="standardContextual"/>
        </w:rPr>
      </w:pPr>
    </w:p>
    <w:p w14:paraId="52E6975F" w14:textId="77777777" w:rsidR="00740B1E" w:rsidRDefault="00740B1E" w:rsidP="00D85C68">
      <w:pPr>
        <w:spacing w:before="59" w:after="0" w:line="240" w:lineRule="auto"/>
        <w:ind w:right="290"/>
        <w:jc w:val="both"/>
        <w:rPr>
          <w:rFonts w:ascii="Arial" w:eastAsia="Calibri" w:hAnsi="Arial" w:cs="Arial"/>
          <w:b/>
          <w:kern w:val="2"/>
          <w:u w:val="single"/>
          <w:lang w:eastAsia="pt-BR"/>
          <w14:ligatures w14:val="standardContextual"/>
        </w:rPr>
      </w:pPr>
    </w:p>
    <w:p w14:paraId="7A93EF22" w14:textId="77777777" w:rsidR="00740B1E" w:rsidRDefault="00740B1E" w:rsidP="00D85C68">
      <w:pPr>
        <w:spacing w:before="59" w:after="0" w:line="240" w:lineRule="auto"/>
        <w:ind w:right="290"/>
        <w:jc w:val="both"/>
        <w:rPr>
          <w:rFonts w:ascii="Arial" w:eastAsia="Calibri" w:hAnsi="Arial" w:cs="Arial"/>
          <w:b/>
          <w:kern w:val="2"/>
          <w:u w:val="single"/>
          <w:lang w:eastAsia="pt-BR"/>
          <w14:ligatures w14:val="standardContextual"/>
        </w:rPr>
      </w:pPr>
    </w:p>
    <w:p w14:paraId="684E67C7" w14:textId="77777777" w:rsidR="00740B1E" w:rsidRDefault="00740B1E" w:rsidP="00D85C68">
      <w:pPr>
        <w:spacing w:before="59" w:after="0" w:line="240" w:lineRule="auto"/>
        <w:ind w:right="290"/>
        <w:jc w:val="both"/>
        <w:rPr>
          <w:rFonts w:ascii="Arial" w:eastAsia="Calibri" w:hAnsi="Arial" w:cs="Arial"/>
          <w:b/>
          <w:kern w:val="2"/>
          <w:u w:val="single"/>
          <w:lang w:eastAsia="pt-BR"/>
          <w14:ligatures w14:val="standardContextual"/>
        </w:rPr>
      </w:pPr>
    </w:p>
    <w:p w14:paraId="721E4937" w14:textId="77777777" w:rsidR="00740B1E" w:rsidRDefault="00740B1E" w:rsidP="00D85C68">
      <w:pPr>
        <w:spacing w:before="59" w:after="0" w:line="240" w:lineRule="auto"/>
        <w:ind w:right="290"/>
        <w:jc w:val="both"/>
        <w:rPr>
          <w:rFonts w:ascii="Arial" w:eastAsia="Calibri" w:hAnsi="Arial" w:cs="Arial"/>
          <w:b/>
          <w:kern w:val="2"/>
          <w:u w:val="single"/>
          <w:lang w:eastAsia="pt-BR"/>
          <w14:ligatures w14:val="standardContextual"/>
        </w:rPr>
      </w:pPr>
    </w:p>
    <w:p w14:paraId="61530372" w14:textId="77777777" w:rsidR="008C0B86" w:rsidRDefault="008C0B86" w:rsidP="00D85C68">
      <w:pPr>
        <w:spacing w:before="59" w:after="0" w:line="240" w:lineRule="auto"/>
        <w:ind w:right="290"/>
        <w:jc w:val="both"/>
        <w:rPr>
          <w:rFonts w:ascii="Arial" w:eastAsia="Calibri" w:hAnsi="Arial" w:cs="Arial"/>
          <w:b/>
          <w:kern w:val="2"/>
          <w:u w:val="single"/>
          <w:lang w:eastAsia="pt-BR"/>
          <w14:ligatures w14:val="standardContextual"/>
        </w:rPr>
      </w:pPr>
    </w:p>
    <w:p w14:paraId="59BA5BEB" w14:textId="77777777" w:rsidR="008C0B86" w:rsidRDefault="008C0B86" w:rsidP="00D85C68">
      <w:pPr>
        <w:spacing w:before="59" w:after="0" w:line="240" w:lineRule="auto"/>
        <w:ind w:right="290"/>
        <w:jc w:val="both"/>
        <w:rPr>
          <w:rFonts w:ascii="Arial" w:eastAsia="Calibri" w:hAnsi="Arial" w:cs="Arial"/>
          <w:b/>
          <w:kern w:val="2"/>
          <w:u w:val="single"/>
          <w:lang w:eastAsia="pt-BR"/>
          <w14:ligatures w14:val="standardContextual"/>
        </w:rPr>
      </w:pPr>
    </w:p>
    <w:p w14:paraId="6D6CDDFE" w14:textId="77777777" w:rsidR="00327FE5" w:rsidRDefault="00327FE5" w:rsidP="00D1700F">
      <w:pPr>
        <w:spacing w:before="59" w:after="0" w:line="240" w:lineRule="auto"/>
        <w:ind w:right="290"/>
        <w:jc w:val="both"/>
        <w:rPr>
          <w:rFonts w:ascii="Arial" w:eastAsia="Calibri" w:hAnsi="Arial" w:cs="Arial"/>
          <w:b/>
          <w:kern w:val="2"/>
          <w:u w:val="single"/>
          <w:lang w:eastAsia="pt-BR"/>
          <w14:ligatures w14:val="standardContextual"/>
        </w:rPr>
      </w:pPr>
    </w:p>
    <w:p w14:paraId="3B024DD9" w14:textId="77777777" w:rsidR="00327FE5" w:rsidRDefault="00327FE5" w:rsidP="0037683B">
      <w:pPr>
        <w:spacing w:before="59" w:after="0" w:line="240" w:lineRule="auto"/>
        <w:ind w:right="290"/>
        <w:rPr>
          <w:rFonts w:ascii="Arial" w:eastAsia="Calibri" w:hAnsi="Arial" w:cs="Arial"/>
          <w:b/>
          <w:kern w:val="2"/>
          <w:u w:val="single"/>
          <w:lang w:eastAsia="pt-BR"/>
          <w14:ligatures w14:val="standardContextual"/>
        </w:rPr>
      </w:pPr>
    </w:p>
    <w:p w14:paraId="0620AC84" w14:textId="048D47A6" w:rsidR="0037683B" w:rsidRPr="000E093D" w:rsidRDefault="0037683B" w:rsidP="0037683B">
      <w:pPr>
        <w:spacing w:before="59" w:after="0" w:line="240" w:lineRule="auto"/>
        <w:ind w:right="290"/>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t>ANEXO IV</w:t>
      </w:r>
    </w:p>
    <w:p w14:paraId="2E86E5BF" w14:textId="77777777" w:rsidR="0037683B" w:rsidRPr="000E093D" w:rsidRDefault="0037683B" w:rsidP="0037683B">
      <w:pPr>
        <w:spacing w:after="0" w:line="240" w:lineRule="auto"/>
        <w:jc w:val="left"/>
        <w:rPr>
          <w:rFonts w:ascii="Arial" w:eastAsia="Calibri" w:hAnsi="Arial" w:cs="Arial"/>
          <w:b/>
          <w:kern w:val="2"/>
          <w:u w:val="single"/>
          <w:lang w:eastAsia="pt-BR"/>
          <w14:ligatures w14:val="standardContextual"/>
        </w:rPr>
      </w:pPr>
    </w:p>
    <w:p w14:paraId="0828A728" w14:textId="77777777" w:rsidR="0037683B" w:rsidRPr="000E093D" w:rsidRDefault="0037683B" w:rsidP="0037683B">
      <w:pPr>
        <w:spacing w:after="0" w:line="240" w:lineRule="auto"/>
        <w:jc w:val="left"/>
        <w:rPr>
          <w:rFonts w:ascii="Arial" w:eastAsia="Calibri" w:hAnsi="Arial" w:cs="Arial"/>
          <w:b/>
          <w:kern w:val="2"/>
          <w:u w:val="single"/>
          <w:lang w:eastAsia="pt-BR"/>
          <w14:ligatures w14:val="standardContextual"/>
        </w:rPr>
      </w:pPr>
    </w:p>
    <w:p w14:paraId="1AA16A0C" w14:textId="77777777" w:rsidR="0037683B" w:rsidRPr="000E093D" w:rsidRDefault="0037683B" w:rsidP="0037683B">
      <w:pPr>
        <w:spacing w:after="0" w:line="240" w:lineRule="auto"/>
        <w:jc w:val="left"/>
        <w:rPr>
          <w:rFonts w:ascii="Arial" w:eastAsia="Calibri" w:hAnsi="Arial" w:cs="Arial"/>
          <w:b/>
          <w:kern w:val="2"/>
          <w:u w:val="single"/>
          <w:lang w:eastAsia="pt-BR"/>
          <w14:ligatures w14:val="standardContextual"/>
        </w:rPr>
      </w:pPr>
    </w:p>
    <w:p w14:paraId="3D6E10E5" w14:textId="77777777" w:rsidR="0037683B" w:rsidRPr="000E093D" w:rsidRDefault="0037683B" w:rsidP="0037683B">
      <w:pPr>
        <w:spacing w:before="2" w:after="0" w:line="240" w:lineRule="auto"/>
        <w:jc w:val="left"/>
        <w:rPr>
          <w:rFonts w:ascii="Arial" w:eastAsia="Calibri" w:hAnsi="Arial" w:cs="Arial"/>
          <w:b/>
          <w:kern w:val="2"/>
          <w:u w:val="single"/>
          <w:lang w:eastAsia="pt-BR"/>
          <w14:ligatures w14:val="standardContextual"/>
        </w:rPr>
      </w:pPr>
    </w:p>
    <w:p w14:paraId="428B066B" w14:textId="77777777" w:rsidR="0037683B" w:rsidRPr="000E093D" w:rsidRDefault="0037683B" w:rsidP="0037683B">
      <w:pPr>
        <w:spacing w:before="59" w:after="0" w:line="240" w:lineRule="auto"/>
        <w:jc w:val="left"/>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t>EMPRESA:</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CNPJ/MF N°</w:t>
      </w:r>
      <w:r w:rsidRPr="000E093D">
        <w:rPr>
          <w:rFonts w:ascii="Arial" w:eastAsia="Calibri" w:hAnsi="Arial" w:cs="Arial"/>
          <w:b/>
          <w:spacing w:val="-45"/>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ENDEREÇO:</w:t>
      </w:r>
    </w:p>
    <w:p w14:paraId="6A821FEB" w14:textId="77777777" w:rsidR="0037683B" w:rsidRPr="000E093D" w:rsidRDefault="0037683B" w:rsidP="0037683B">
      <w:pPr>
        <w:spacing w:after="0" w:line="240" w:lineRule="auto"/>
        <w:jc w:val="left"/>
        <w:rPr>
          <w:rFonts w:ascii="Arial" w:eastAsia="Calibri" w:hAnsi="Arial" w:cs="Arial"/>
          <w:b/>
          <w:kern w:val="2"/>
          <w:u w:val="single"/>
          <w:lang w:eastAsia="pt-BR"/>
          <w14:ligatures w14:val="standardContextual"/>
        </w:rPr>
      </w:pPr>
    </w:p>
    <w:p w14:paraId="1D0F6D8A" w14:textId="77777777" w:rsidR="0037683B" w:rsidRPr="000E093D" w:rsidRDefault="0037683B" w:rsidP="0037683B">
      <w:pPr>
        <w:spacing w:before="2" w:after="0" w:line="240" w:lineRule="auto"/>
        <w:jc w:val="left"/>
        <w:rPr>
          <w:rFonts w:ascii="Arial" w:eastAsia="Calibri" w:hAnsi="Arial" w:cs="Arial"/>
          <w:b/>
          <w:kern w:val="2"/>
          <w:lang w:eastAsia="pt-BR"/>
          <w14:ligatures w14:val="standardContextual"/>
        </w:rPr>
      </w:pPr>
    </w:p>
    <w:p w14:paraId="73EA0193" w14:textId="77777777" w:rsidR="0037683B" w:rsidRPr="000E093D" w:rsidRDefault="0037683B" w:rsidP="0037683B">
      <w:pPr>
        <w:spacing w:before="59" w:after="0" w:line="240" w:lineRule="auto"/>
        <w:ind w:left="240" w:right="250"/>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t>DECLARAÇÃO</w:t>
      </w:r>
      <w:r w:rsidRPr="000E093D">
        <w:rPr>
          <w:rFonts w:ascii="Arial" w:eastAsia="Calibri" w:hAnsi="Arial" w:cs="Arial"/>
          <w:b/>
          <w:spacing w:val="-4"/>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CONJUNTA</w:t>
      </w:r>
    </w:p>
    <w:p w14:paraId="734B5850"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2C87F544" w14:textId="77777777" w:rsidR="0037683B" w:rsidRPr="000E093D" w:rsidRDefault="0037683B" w:rsidP="0037683B">
      <w:pPr>
        <w:spacing w:before="1" w:after="0" w:line="240" w:lineRule="auto"/>
        <w:jc w:val="left"/>
        <w:rPr>
          <w:rFonts w:ascii="Arial" w:eastAsia="Calibri" w:hAnsi="Arial" w:cs="Arial"/>
          <w:kern w:val="2"/>
          <w:lang w:eastAsia="pt-BR"/>
          <w14:ligatures w14:val="standardContextual"/>
        </w:rPr>
      </w:pPr>
    </w:p>
    <w:p w14:paraId="76D90372" w14:textId="1553D513" w:rsidR="0037683B" w:rsidRPr="000E093D" w:rsidRDefault="0037683B" w:rsidP="0037683B">
      <w:pPr>
        <w:spacing w:after="0" w:line="240" w:lineRule="auto"/>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Através</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presente,</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declaro</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empresa</w:t>
      </w:r>
      <w:r w:rsidRPr="000E093D">
        <w:rPr>
          <w:rFonts w:ascii="Arial" w:eastAsia="Calibri" w:hAnsi="Arial" w:cs="Arial"/>
          <w:spacing w:val="29"/>
          <w:kern w:val="2"/>
          <w:lang w:eastAsia="pt-BR"/>
          <w14:ligatures w14:val="standardContextual"/>
        </w:rPr>
        <w:t xml:space="preserve"> </w:t>
      </w:r>
      <w:r w:rsidRPr="000E093D">
        <w:rPr>
          <w:rFonts w:ascii="Arial" w:eastAsia="Calibri" w:hAnsi="Arial" w:cs="Arial"/>
          <w:kern w:val="2"/>
          <w:lang w:eastAsia="pt-BR"/>
          <w14:ligatures w14:val="standardContextual"/>
        </w:rPr>
        <w:t>acima</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identificada</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cumpre</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plenamente</w:t>
      </w:r>
      <w:r w:rsidRPr="000E093D">
        <w:rPr>
          <w:rFonts w:ascii="Arial" w:eastAsia="Calibri" w:hAnsi="Arial" w:cs="Arial"/>
          <w:spacing w:val="29"/>
          <w:kern w:val="2"/>
          <w:lang w:eastAsia="pt-BR"/>
          <w14:ligatures w14:val="standardContextual"/>
        </w:rPr>
        <w:t xml:space="preserve"> </w:t>
      </w:r>
      <w:r w:rsidRPr="000E093D">
        <w:rPr>
          <w:rFonts w:ascii="Arial" w:eastAsia="Calibri" w:hAnsi="Arial" w:cs="Arial"/>
          <w:kern w:val="2"/>
          <w:lang w:eastAsia="pt-BR"/>
          <w14:ligatures w14:val="standardContextual"/>
        </w:rPr>
        <w:t>os</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requisitos</w:t>
      </w:r>
      <w:r w:rsidRPr="000E093D">
        <w:rPr>
          <w:rFonts w:ascii="Arial" w:eastAsia="Calibri" w:hAnsi="Arial" w:cs="Arial"/>
          <w:spacing w:val="29"/>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44"/>
          <w:kern w:val="2"/>
          <w:lang w:eastAsia="pt-BR"/>
          <w14:ligatures w14:val="standardContextual"/>
        </w:rPr>
        <w:t xml:space="preserve"> </w:t>
      </w:r>
      <w:r w:rsidRPr="000E093D">
        <w:rPr>
          <w:rFonts w:ascii="Arial" w:eastAsia="Calibri" w:hAnsi="Arial" w:cs="Arial"/>
          <w:kern w:val="2"/>
          <w:lang w:eastAsia="pt-BR"/>
          <w14:ligatures w14:val="standardContextual"/>
        </w:rPr>
        <w:t>habilitação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xml:space="preserve">da licitação de Pregão Eletrônico nº </w:t>
      </w:r>
      <w:r w:rsidR="00F10D66">
        <w:rPr>
          <w:rFonts w:ascii="Arial" w:eastAsia="Calibri" w:hAnsi="Arial" w:cs="Arial"/>
          <w:kern w:val="2"/>
          <w:lang w:eastAsia="pt-BR"/>
          <w14:ligatures w14:val="standardContextual"/>
        </w:rPr>
        <w:t>0</w:t>
      </w:r>
      <w:r w:rsidR="004A34FB">
        <w:rPr>
          <w:rFonts w:ascii="Arial" w:eastAsia="Calibri" w:hAnsi="Arial" w:cs="Arial"/>
          <w:kern w:val="2"/>
          <w:lang w:eastAsia="pt-BR"/>
          <w14:ligatures w14:val="standardContextual"/>
        </w:rPr>
        <w:t>4</w:t>
      </w:r>
      <w:r w:rsidRPr="000E093D">
        <w:rPr>
          <w:rFonts w:ascii="Arial" w:eastAsia="Calibri" w:hAnsi="Arial" w:cs="Arial"/>
          <w:kern w:val="2"/>
          <w:lang w:eastAsia="pt-BR"/>
          <w14:ligatures w14:val="standardContextual"/>
        </w:rPr>
        <w:t>/202</w:t>
      </w:r>
      <w:r w:rsidR="00F10D66">
        <w:rPr>
          <w:rFonts w:ascii="Arial" w:eastAsia="Calibri" w:hAnsi="Arial" w:cs="Arial"/>
          <w:kern w:val="2"/>
          <w:lang w:eastAsia="pt-BR"/>
          <w14:ligatures w14:val="standardContextual"/>
        </w:rPr>
        <w:t>6</w:t>
      </w:r>
      <w:r w:rsidRPr="000E093D">
        <w:rPr>
          <w:rFonts w:ascii="Arial" w:eastAsia="Calibri" w:hAnsi="Arial" w:cs="Arial"/>
          <w:kern w:val="2"/>
          <w:lang w:eastAsia="pt-BR"/>
          <w14:ligatures w14:val="standardContextual"/>
        </w:rPr>
        <w:t>, instaurada pelo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Município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Miraguaí.</w:t>
      </w:r>
    </w:p>
    <w:p w14:paraId="7E663322"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p>
    <w:p w14:paraId="31C48FF8"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também:</w:t>
      </w:r>
    </w:p>
    <w:p w14:paraId="5CD3F73B" w14:textId="77777777" w:rsidR="0037683B" w:rsidRPr="000E093D" w:rsidRDefault="0037683B" w:rsidP="007848AA">
      <w:pPr>
        <w:numPr>
          <w:ilvl w:val="0"/>
          <w:numId w:val="1"/>
        </w:numPr>
        <w:tabs>
          <w:tab w:val="left" w:pos="1674"/>
          <w:tab w:val="left" w:pos="1675"/>
        </w:tabs>
        <w:spacing w:after="0" w:line="240" w:lineRule="auto"/>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Que a empresa cumpre as exigências de reserva de cargos para pessoa com deficiência e para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reabilitado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 Previdência Social;</w:t>
      </w:r>
    </w:p>
    <w:p w14:paraId="4AC07FFA" w14:textId="77777777" w:rsidR="0037683B" w:rsidRPr="000E093D" w:rsidRDefault="0037683B" w:rsidP="007848AA">
      <w:pPr>
        <w:numPr>
          <w:ilvl w:val="0"/>
          <w:numId w:val="1"/>
        </w:numPr>
        <w:tabs>
          <w:tab w:val="left" w:pos="1674"/>
          <w:tab w:val="left" w:pos="1675"/>
        </w:tabs>
        <w:spacing w:after="0" w:line="240" w:lineRule="auto"/>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Que nossa proposta econômica compreende a integralidade dos custos para atendimento dos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direitos trabalhistas assegurados na Constituição Federal, nas leis trabalhistas, nas normas infralegais,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nas convenções coletivas de trabalho e nos termos de ajustamento de conduta vigentes na data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entrega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proposta;</w:t>
      </w:r>
    </w:p>
    <w:p w14:paraId="55FA8916"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p>
    <w:p w14:paraId="076A0715"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p>
    <w:p w14:paraId="099E6E4C"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Declaramos,</w:t>
      </w:r>
      <w:r w:rsidRPr="000E093D">
        <w:rPr>
          <w:rFonts w:ascii="Arial" w:eastAsia="Calibri" w:hAnsi="Arial" w:cs="Arial"/>
          <w:spacing w:val="25"/>
          <w:kern w:val="2"/>
          <w:lang w:eastAsia="pt-BR"/>
          <w14:ligatures w14:val="standardContextual"/>
        </w:rPr>
        <w:t xml:space="preserve"> </w:t>
      </w:r>
      <w:r w:rsidRPr="000E093D">
        <w:rPr>
          <w:rFonts w:ascii="Arial" w:eastAsia="Calibri" w:hAnsi="Arial" w:cs="Arial"/>
          <w:kern w:val="2"/>
          <w:lang w:eastAsia="pt-BR"/>
          <w14:ligatures w14:val="standardContextual"/>
        </w:rPr>
        <w:t>ainda,</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30"/>
          <w:kern w:val="2"/>
          <w:lang w:eastAsia="pt-BR"/>
          <w14:ligatures w14:val="standardContextual"/>
        </w:rPr>
        <w:t xml:space="preserve"> </w:t>
      </w:r>
      <w:r w:rsidRPr="000E093D">
        <w:rPr>
          <w:rFonts w:ascii="Arial" w:eastAsia="Calibri" w:hAnsi="Arial" w:cs="Arial"/>
          <w:kern w:val="2"/>
          <w:lang w:eastAsia="pt-BR"/>
          <w14:ligatures w14:val="standardContextual"/>
        </w:rPr>
        <w:t>todo</w:t>
      </w:r>
      <w:r w:rsidRPr="000E093D">
        <w:rPr>
          <w:rFonts w:ascii="Arial" w:eastAsia="Calibri" w:hAnsi="Arial" w:cs="Arial"/>
          <w:spacing w:val="25"/>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29"/>
          <w:kern w:val="2"/>
          <w:lang w:eastAsia="pt-BR"/>
          <w14:ligatures w14:val="standardContextual"/>
        </w:rPr>
        <w:t xml:space="preserve"> </w:t>
      </w:r>
      <w:r w:rsidRPr="000E093D">
        <w:rPr>
          <w:rFonts w:ascii="Arial" w:eastAsia="Calibri" w:hAnsi="Arial" w:cs="Arial"/>
          <w:kern w:val="2"/>
          <w:lang w:eastAsia="pt-BR"/>
          <w14:ligatures w14:val="standardContextual"/>
        </w:rPr>
        <w:t>qualquer</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fato</w:t>
      </w:r>
      <w:r w:rsidRPr="000E093D">
        <w:rPr>
          <w:rFonts w:ascii="Arial" w:eastAsia="Calibri" w:hAnsi="Arial" w:cs="Arial"/>
          <w:spacing w:val="25"/>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29"/>
          <w:kern w:val="2"/>
          <w:lang w:eastAsia="pt-BR"/>
          <w14:ligatures w14:val="standardContextual"/>
        </w:rPr>
        <w:t xml:space="preserve"> </w:t>
      </w:r>
      <w:r w:rsidRPr="000E093D">
        <w:rPr>
          <w:rFonts w:ascii="Arial" w:eastAsia="Calibri" w:hAnsi="Arial" w:cs="Arial"/>
          <w:kern w:val="2"/>
          <w:lang w:eastAsia="pt-BR"/>
          <w14:ligatures w14:val="standardContextual"/>
        </w:rPr>
        <w:t>importe</w:t>
      </w:r>
      <w:r w:rsidRPr="000E093D">
        <w:rPr>
          <w:rFonts w:ascii="Arial" w:eastAsia="Calibri" w:hAnsi="Arial" w:cs="Arial"/>
          <w:spacing w:val="28"/>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modificação</w:t>
      </w:r>
      <w:r w:rsidRPr="000E093D">
        <w:rPr>
          <w:rFonts w:ascii="Arial" w:eastAsia="Calibri" w:hAnsi="Arial" w:cs="Arial"/>
          <w:spacing w:val="26"/>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27"/>
          <w:kern w:val="2"/>
          <w:lang w:eastAsia="pt-BR"/>
          <w14:ligatures w14:val="standardContextual"/>
        </w:rPr>
        <w:t xml:space="preserve"> </w:t>
      </w:r>
      <w:r w:rsidRPr="000E093D">
        <w:rPr>
          <w:rFonts w:ascii="Arial" w:eastAsia="Calibri" w:hAnsi="Arial" w:cs="Arial"/>
          <w:kern w:val="2"/>
          <w:lang w:eastAsia="pt-BR"/>
          <w14:ligatures w14:val="standardContextual"/>
        </w:rPr>
        <w:t>situação</w:t>
      </w:r>
      <w:r w:rsidRPr="000E093D">
        <w:rPr>
          <w:rFonts w:ascii="Arial" w:eastAsia="Calibri" w:hAnsi="Arial" w:cs="Arial"/>
          <w:spacing w:val="25"/>
          <w:kern w:val="2"/>
          <w:lang w:eastAsia="pt-BR"/>
          <w14:ligatures w14:val="standardContextual"/>
        </w:rPr>
        <w:t xml:space="preserve"> </w:t>
      </w:r>
      <w:r w:rsidRPr="000E093D">
        <w:rPr>
          <w:rFonts w:ascii="Arial" w:eastAsia="Calibri" w:hAnsi="Arial" w:cs="Arial"/>
          <w:kern w:val="2"/>
          <w:lang w:eastAsia="pt-BR"/>
          <w14:ligatures w14:val="standardContextual"/>
        </w:rPr>
        <w:t>ora</w:t>
      </w:r>
      <w:r w:rsidRPr="000E093D">
        <w:rPr>
          <w:rFonts w:ascii="Arial" w:eastAsia="Calibri" w:hAnsi="Arial" w:cs="Arial"/>
          <w:spacing w:val="25"/>
          <w:kern w:val="2"/>
          <w:lang w:eastAsia="pt-BR"/>
          <w14:ligatures w14:val="standardContextual"/>
        </w:rPr>
        <w:t xml:space="preserve"> </w:t>
      </w:r>
      <w:r w:rsidRPr="000E093D">
        <w:rPr>
          <w:rFonts w:ascii="Arial" w:eastAsia="Calibri" w:hAnsi="Arial" w:cs="Arial"/>
          <w:kern w:val="2"/>
          <w:lang w:eastAsia="pt-BR"/>
          <w14:ligatures w14:val="standardContextual"/>
        </w:rPr>
        <w:t>afirmada,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será</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imediatamente comunicada, por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escrito, ao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Município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 Miraguaí/RS.</w:t>
      </w:r>
    </w:p>
    <w:p w14:paraId="1DFA1FE5" w14:textId="77777777" w:rsidR="0037683B" w:rsidRPr="000E093D" w:rsidRDefault="0037683B" w:rsidP="0037683B">
      <w:pPr>
        <w:spacing w:before="6" w:after="0" w:line="240" w:lineRule="auto"/>
        <w:jc w:val="left"/>
        <w:rPr>
          <w:rFonts w:ascii="Arial" w:eastAsia="Calibri" w:hAnsi="Arial" w:cs="Arial"/>
          <w:kern w:val="2"/>
          <w:lang w:eastAsia="pt-BR"/>
          <w14:ligatures w14:val="standardContextual"/>
        </w:rPr>
      </w:pPr>
    </w:p>
    <w:p w14:paraId="1FA65635" w14:textId="77777777" w:rsidR="0037683B" w:rsidRPr="000E093D" w:rsidRDefault="0037683B" w:rsidP="0037683B">
      <w:pPr>
        <w:spacing w:after="0" w:line="240" w:lineRule="auto"/>
        <w:ind w:left="966"/>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Por ser</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expressão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verdade, firmo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declarações acima.</w:t>
      </w:r>
    </w:p>
    <w:p w14:paraId="4B45E3B4"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33D4FEC"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2300146" w14:textId="77777777" w:rsidR="0037683B" w:rsidRPr="000E093D" w:rsidRDefault="0037683B" w:rsidP="0037683B">
      <w:pPr>
        <w:spacing w:before="12" w:after="0" w:line="240" w:lineRule="auto"/>
        <w:jc w:val="left"/>
        <w:rPr>
          <w:rFonts w:ascii="Arial" w:eastAsia="Calibri" w:hAnsi="Arial" w:cs="Arial"/>
          <w:kern w:val="2"/>
          <w:lang w:eastAsia="pt-BR"/>
          <w14:ligatures w14:val="standardContextual"/>
        </w:rPr>
      </w:pPr>
    </w:p>
    <w:p w14:paraId="36ADD3E4" w14:textId="0386D3F8" w:rsidR="0037683B" w:rsidRPr="000E093D" w:rsidRDefault="0037683B" w:rsidP="0037683B">
      <w:pPr>
        <w:tabs>
          <w:tab w:val="left" w:leader="dot" w:pos="3865"/>
        </w:tabs>
        <w:spacing w:after="0" w:line="240" w:lineRule="auto"/>
        <w:ind w:left="966"/>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Times New Roman" w:hAnsi="Arial" w:cs="Arial"/>
          <w:kern w:val="2"/>
          <w:lang w:eastAsia="pt-BR"/>
          <w14:ligatures w14:val="standardContextual"/>
        </w:rPr>
        <w:tab/>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202</w:t>
      </w:r>
      <w:r w:rsidR="005A57DA">
        <w:rPr>
          <w:rFonts w:ascii="Arial" w:eastAsia="Calibri" w:hAnsi="Arial" w:cs="Arial"/>
          <w:kern w:val="2"/>
          <w:lang w:eastAsia="pt-BR"/>
          <w14:ligatures w14:val="standardContextual"/>
        </w:rPr>
        <w:t>6</w:t>
      </w:r>
      <w:r w:rsidRPr="000E093D">
        <w:rPr>
          <w:rFonts w:ascii="Arial" w:eastAsia="Calibri" w:hAnsi="Arial" w:cs="Arial"/>
          <w:kern w:val="2"/>
          <w:lang w:eastAsia="pt-BR"/>
          <w14:ligatures w14:val="standardContextual"/>
        </w:rPr>
        <w:t>.</w:t>
      </w:r>
    </w:p>
    <w:p w14:paraId="45A6963D"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7A7A6C4"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5B5B711"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73D0FC5" w14:textId="77777777" w:rsidR="0037683B" w:rsidRPr="000E093D" w:rsidRDefault="0037683B" w:rsidP="0037683B">
      <w:pPr>
        <w:spacing w:before="4" w:after="0" w:line="240" w:lineRule="auto"/>
        <w:jc w:val="left"/>
        <w:rPr>
          <w:rFonts w:ascii="Arial" w:eastAsia="Calibri" w:hAnsi="Arial" w:cs="Arial"/>
          <w:kern w:val="2"/>
          <w:lang w:eastAsia="pt-BR"/>
          <w14:ligatures w14:val="standardContextual"/>
        </w:rPr>
      </w:pPr>
    </w:p>
    <w:p w14:paraId="5C92D780" w14:textId="77777777" w:rsidR="0037683B" w:rsidRPr="000E093D" w:rsidRDefault="0037683B" w:rsidP="0037683B">
      <w:pPr>
        <w:tabs>
          <w:tab w:val="left" w:pos="5035"/>
        </w:tabs>
        <w:spacing w:before="72" w:after="0" w:line="240" w:lineRule="auto"/>
        <w:ind w:right="44"/>
        <w:jc w:val="left"/>
        <w:rPr>
          <w:rFonts w:ascii="Arial" w:eastAsia="Calibri" w:hAnsi="Arial" w:cs="Arial"/>
          <w:spacing w:val="-45"/>
          <w:kern w:val="2"/>
          <w:lang w:eastAsia="pt-BR"/>
          <w14:ligatures w14:val="standardContextual"/>
        </w:rPr>
      </w:pPr>
      <w:r w:rsidRPr="000E093D">
        <w:rPr>
          <w:rFonts w:ascii="Arial" w:eastAsia="Calibri" w:hAnsi="Arial" w:cs="Arial"/>
          <w:kern w:val="2"/>
          <w:lang w:eastAsia="pt-BR"/>
          <w14:ligatures w14:val="standardContextual"/>
        </w:rPr>
        <w:t>Assinatura do representante legal da empresa.</w:t>
      </w:r>
      <w:r w:rsidRPr="000E093D">
        <w:rPr>
          <w:rFonts w:ascii="Arial" w:eastAsia="Calibri" w:hAnsi="Arial" w:cs="Arial"/>
          <w:spacing w:val="-45"/>
          <w:kern w:val="2"/>
          <w:lang w:eastAsia="pt-BR"/>
          <w14:ligatures w14:val="standardContextual"/>
        </w:rPr>
        <w:t xml:space="preserve"> </w:t>
      </w:r>
    </w:p>
    <w:p w14:paraId="086228AA" w14:textId="77777777" w:rsidR="0037683B" w:rsidRPr="000E093D" w:rsidRDefault="0037683B" w:rsidP="0037683B">
      <w:pPr>
        <w:tabs>
          <w:tab w:val="left" w:pos="5035"/>
        </w:tabs>
        <w:spacing w:before="72" w:after="0" w:line="240" w:lineRule="auto"/>
        <w:ind w:right="44"/>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Nome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completo:</w:t>
      </w:r>
    </w:p>
    <w:p w14:paraId="7800B713" w14:textId="6A1A7D8A" w:rsidR="00CA5E53" w:rsidRPr="000E093D" w:rsidRDefault="0037683B" w:rsidP="00B31CDA">
      <w:pPr>
        <w:tabs>
          <w:tab w:val="left" w:pos="5035"/>
        </w:tabs>
        <w:spacing w:after="0" w:line="255" w:lineRule="auto"/>
        <w:ind w:right="44"/>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Cargo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funç</w:t>
      </w:r>
      <w:r w:rsidR="00CA5E53" w:rsidRPr="000E093D">
        <w:rPr>
          <w:rFonts w:ascii="Arial" w:eastAsia="Calibri" w:hAnsi="Arial" w:cs="Arial"/>
          <w:kern w:val="2"/>
          <w:lang w:eastAsia="pt-BR"/>
          <w14:ligatures w14:val="standardContextual"/>
        </w:rPr>
        <w:t xml:space="preserve">ão: </w:t>
      </w:r>
    </w:p>
    <w:p w14:paraId="13ECB363" w14:textId="77777777" w:rsidR="00CA5E53" w:rsidRPr="000E093D" w:rsidRDefault="00CA5E53" w:rsidP="0037683B">
      <w:pPr>
        <w:spacing w:before="59" w:after="0" w:line="240" w:lineRule="auto"/>
        <w:ind w:right="291"/>
        <w:rPr>
          <w:rFonts w:ascii="Arial" w:eastAsia="Calibri" w:hAnsi="Arial" w:cs="Arial"/>
          <w:b/>
          <w:kern w:val="2"/>
          <w:u w:val="single"/>
          <w:lang w:eastAsia="pt-BR"/>
          <w14:ligatures w14:val="standardContextual"/>
        </w:rPr>
      </w:pPr>
    </w:p>
    <w:p w14:paraId="6AA651D3" w14:textId="77777777" w:rsidR="00B55C7A" w:rsidRPr="000E093D" w:rsidRDefault="00B55C7A" w:rsidP="0037683B">
      <w:pPr>
        <w:spacing w:before="59" w:after="0" w:line="240" w:lineRule="auto"/>
        <w:ind w:right="291"/>
        <w:rPr>
          <w:rFonts w:ascii="Arial" w:eastAsia="Calibri" w:hAnsi="Arial" w:cs="Arial"/>
          <w:b/>
          <w:kern w:val="2"/>
          <w:u w:val="single"/>
          <w:lang w:eastAsia="pt-BR"/>
          <w14:ligatures w14:val="standardContextual"/>
        </w:rPr>
      </w:pPr>
    </w:p>
    <w:p w14:paraId="0EEC05BA" w14:textId="77777777" w:rsidR="00B55C7A" w:rsidRPr="000E093D" w:rsidRDefault="00B55C7A" w:rsidP="0037683B">
      <w:pPr>
        <w:spacing w:before="59" w:after="0" w:line="240" w:lineRule="auto"/>
        <w:ind w:right="291"/>
        <w:rPr>
          <w:rFonts w:ascii="Arial" w:eastAsia="Calibri" w:hAnsi="Arial" w:cs="Arial"/>
          <w:b/>
          <w:kern w:val="2"/>
          <w:u w:val="single"/>
          <w:lang w:eastAsia="pt-BR"/>
          <w14:ligatures w14:val="standardContextual"/>
        </w:rPr>
      </w:pPr>
    </w:p>
    <w:p w14:paraId="64680696" w14:textId="77777777" w:rsidR="00327FE5" w:rsidRDefault="00327FE5" w:rsidP="0037683B">
      <w:pPr>
        <w:spacing w:before="59" w:after="0" w:line="240" w:lineRule="auto"/>
        <w:ind w:right="291"/>
        <w:rPr>
          <w:rFonts w:ascii="Arial" w:eastAsia="Calibri" w:hAnsi="Arial" w:cs="Arial"/>
          <w:b/>
          <w:kern w:val="2"/>
          <w:u w:val="single"/>
          <w:lang w:eastAsia="pt-BR"/>
          <w14:ligatures w14:val="standardContextual"/>
        </w:rPr>
      </w:pPr>
    </w:p>
    <w:p w14:paraId="51AA06BD" w14:textId="77777777" w:rsidR="00327FE5" w:rsidRDefault="00327FE5" w:rsidP="0037683B">
      <w:pPr>
        <w:spacing w:before="59" w:after="0" w:line="240" w:lineRule="auto"/>
        <w:ind w:right="291"/>
        <w:rPr>
          <w:rFonts w:ascii="Arial" w:eastAsia="Calibri" w:hAnsi="Arial" w:cs="Arial"/>
          <w:b/>
          <w:kern w:val="2"/>
          <w:u w:val="single"/>
          <w:lang w:eastAsia="pt-BR"/>
          <w14:ligatures w14:val="standardContextual"/>
        </w:rPr>
      </w:pPr>
    </w:p>
    <w:p w14:paraId="7B54D1FD" w14:textId="77777777" w:rsidR="00D1700F" w:rsidRDefault="00D1700F" w:rsidP="00D1700F">
      <w:pPr>
        <w:spacing w:before="59" w:after="0" w:line="240" w:lineRule="auto"/>
        <w:ind w:right="291"/>
        <w:jc w:val="both"/>
        <w:rPr>
          <w:rFonts w:ascii="Arial" w:eastAsia="Calibri" w:hAnsi="Arial" w:cs="Arial"/>
          <w:b/>
          <w:kern w:val="2"/>
          <w:u w:val="single"/>
          <w:lang w:eastAsia="pt-BR"/>
          <w14:ligatures w14:val="standardContextual"/>
        </w:rPr>
      </w:pPr>
    </w:p>
    <w:p w14:paraId="050D9ADD" w14:textId="77777777" w:rsidR="00740B1E" w:rsidRDefault="00740B1E" w:rsidP="00D1700F">
      <w:pPr>
        <w:spacing w:before="59" w:after="0" w:line="240" w:lineRule="auto"/>
        <w:ind w:right="291"/>
        <w:jc w:val="both"/>
        <w:rPr>
          <w:rFonts w:ascii="Arial" w:eastAsia="Calibri" w:hAnsi="Arial" w:cs="Arial"/>
          <w:b/>
          <w:kern w:val="2"/>
          <w:u w:val="single"/>
          <w:lang w:eastAsia="pt-BR"/>
          <w14:ligatures w14:val="standardContextual"/>
        </w:rPr>
      </w:pPr>
    </w:p>
    <w:p w14:paraId="3C65C964" w14:textId="77777777" w:rsidR="00327FE5" w:rsidRDefault="00327FE5" w:rsidP="0037683B">
      <w:pPr>
        <w:spacing w:before="59" w:after="0" w:line="240" w:lineRule="auto"/>
        <w:ind w:right="291"/>
        <w:rPr>
          <w:rFonts w:ascii="Arial" w:eastAsia="Calibri" w:hAnsi="Arial" w:cs="Arial"/>
          <w:b/>
          <w:kern w:val="2"/>
          <w:u w:val="single"/>
          <w:lang w:eastAsia="pt-BR"/>
          <w14:ligatures w14:val="standardContextual"/>
        </w:rPr>
      </w:pPr>
    </w:p>
    <w:p w14:paraId="3EBDE215" w14:textId="75BBB042" w:rsidR="0037683B" w:rsidRPr="000E093D" w:rsidRDefault="0037683B" w:rsidP="0037683B">
      <w:pPr>
        <w:spacing w:before="59" w:after="0" w:line="240" w:lineRule="auto"/>
        <w:ind w:right="291"/>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t>ANEXO</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V</w:t>
      </w:r>
    </w:p>
    <w:p w14:paraId="159721CA" w14:textId="77777777" w:rsidR="0037683B" w:rsidRPr="000E093D" w:rsidRDefault="0037683B" w:rsidP="0037683B">
      <w:pPr>
        <w:spacing w:after="0" w:line="240" w:lineRule="auto"/>
        <w:jc w:val="left"/>
        <w:rPr>
          <w:rFonts w:ascii="Arial" w:eastAsia="Calibri" w:hAnsi="Arial" w:cs="Arial"/>
          <w:b/>
          <w:kern w:val="2"/>
          <w:u w:val="single"/>
          <w:lang w:eastAsia="pt-BR"/>
          <w14:ligatures w14:val="standardContextual"/>
        </w:rPr>
      </w:pPr>
    </w:p>
    <w:p w14:paraId="61F7F3E9" w14:textId="77777777" w:rsidR="0037683B" w:rsidRPr="000E093D" w:rsidRDefault="0037683B" w:rsidP="0037683B">
      <w:pPr>
        <w:spacing w:after="0" w:line="240" w:lineRule="auto"/>
        <w:jc w:val="left"/>
        <w:rPr>
          <w:rFonts w:ascii="Arial" w:eastAsia="Calibri" w:hAnsi="Arial" w:cs="Arial"/>
          <w:b/>
          <w:kern w:val="2"/>
          <w:u w:val="single"/>
          <w:lang w:eastAsia="pt-BR"/>
          <w14:ligatures w14:val="standardContextual"/>
        </w:rPr>
      </w:pPr>
    </w:p>
    <w:p w14:paraId="00550DF6" w14:textId="77777777" w:rsidR="0037683B" w:rsidRPr="000E093D" w:rsidRDefault="0037683B" w:rsidP="0037683B">
      <w:pPr>
        <w:spacing w:before="2" w:after="0" w:line="240" w:lineRule="auto"/>
        <w:jc w:val="left"/>
        <w:rPr>
          <w:rFonts w:ascii="Arial" w:eastAsia="Calibri" w:hAnsi="Arial" w:cs="Arial"/>
          <w:b/>
          <w:kern w:val="2"/>
          <w:u w:val="single"/>
          <w:lang w:eastAsia="pt-BR"/>
          <w14:ligatures w14:val="standardContextual"/>
        </w:rPr>
      </w:pPr>
    </w:p>
    <w:p w14:paraId="5A054173" w14:textId="77777777" w:rsidR="0037683B" w:rsidRPr="000E093D" w:rsidRDefault="0037683B" w:rsidP="0037683B">
      <w:pPr>
        <w:spacing w:before="59" w:after="0" w:line="240" w:lineRule="auto"/>
        <w:ind w:left="215" w:right="250"/>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t>DECLARAÇÃO DE</w:t>
      </w:r>
      <w:r w:rsidRPr="000E093D">
        <w:rPr>
          <w:rFonts w:ascii="Arial" w:eastAsia="Calibri" w:hAnsi="Arial" w:cs="Arial"/>
          <w:b/>
          <w:spacing w:val="-3"/>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ENQUADRAMENTO</w:t>
      </w:r>
      <w:r w:rsidRPr="000E093D">
        <w:rPr>
          <w:rFonts w:ascii="Arial" w:eastAsia="Calibri" w:hAnsi="Arial" w:cs="Arial"/>
          <w:b/>
          <w:spacing w:val="1"/>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como</w:t>
      </w:r>
      <w:r w:rsidRPr="000E093D">
        <w:rPr>
          <w:rFonts w:ascii="Arial" w:eastAsia="Calibri" w:hAnsi="Arial" w:cs="Arial"/>
          <w:b/>
          <w:spacing w:val="-3"/>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ME,</w:t>
      </w:r>
      <w:r w:rsidRPr="000E093D">
        <w:rPr>
          <w:rFonts w:ascii="Arial" w:eastAsia="Calibri" w:hAnsi="Arial" w:cs="Arial"/>
          <w:b/>
          <w:spacing w:val="-2"/>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EPP ou</w:t>
      </w:r>
      <w:r w:rsidRPr="000E093D">
        <w:rPr>
          <w:rFonts w:ascii="Arial" w:eastAsia="Calibri" w:hAnsi="Arial" w:cs="Arial"/>
          <w:b/>
          <w:spacing w:val="-4"/>
          <w:kern w:val="2"/>
          <w:u w:val="single"/>
          <w:lang w:eastAsia="pt-BR"/>
          <w14:ligatures w14:val="standardContextual"/>
        </w:rPr>
        <w:t xml:space="preserve"> </w:t>
      </w:r>
      <w:r w:rsidRPr="000E093D">
        <w:rPr>
          <w:rFonts w:ascii="Arial" w:eastAsia="Calibri" w:hAnsi="Arial" w:cs="Arial"/>
          <w:b/>
          <w:kern w:val="2"/>
          <w:u w:val="single"/>
          <w:lang w:eastAsia="pt-BR"/>
          <w14:ligatures w14:val="standardContextual"/>
        </w:rPr>
        <w:t>COOPERATIVA</w:t>
      </w:r>
    </w:p>
    <w:p w14:paraId="16ACC3A1" w14:textId="77777777" w:rsidR="0037683B" w:rsidRPr="000E093D" w:rsidRDefault="0037683B" w:rsidP="0037683B">
      <w:pPr>
        <w:spacing w:before="11" w:after="0" w:line="240" w:lineRule="auto"/>
        <w:jc w:val="left"/>
        <w:rPr>
          <w:rFonts w:ascii="Arial" w:eastAsia="Calibri" w:hAnsi="Arial" w:cs="Arial"/>
          <w:b/>
          <w:kern w:val="2"/>
          <w:lang w:eastAsia="pt-BR"/>
          <w14:ligatures w14:val="standardContextual"/>
        </w:rPr>
      </w:pPr>
    </w:p>
    <w:p w14:paraId="7CD9BA19" w14:textId="77777777" w:rsidR="0037683B" w:rsidRPr="000E093D" w:rsidRDefault="0037683B" w:rsidP="00327FE5">
      <w:pPr>
        <w:spacing w:after="0" w:line="240" w:lineRule="auto"/>
        <w:ind w:left="258" w:right="257" w:firstLine="708"/>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Declaramos,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sob</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as penas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para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fins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direito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uso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benefícios previstos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nos</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art. 42</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45</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Complementar</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123, 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14 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dezembro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2006</w:t>
      </w:r>
      <w:r w:rsidRPr="000E093D">
        <w:rPr>
          <w:rFonts w:ascii="Arial" w:eastAsia="Calibri" w:hAnsi="Arial" w:cs="Arial"/>
          <w:b/>
          <w:kern w:val="2"/>
          <w:lang w:eastAsia="pt-BR"/>
          <w14:ligatures w14:val="standardContextual"/>
        </w:rPr>
        <w:t>,</w:t>
      </w:r>
      <w:r w:rsidRPr="000E093D">
        <w:rPr>
          <w:rFonts w:ascii="Arial" w:eastAsia="Calibri" w:hAnsi="Arial" w:cs="Arial"/>
          <w:b/>
          <w:spacing w:val="-3"/>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a empresa acima</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identificada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 enquadra como:</w:t>
      </w:r>
    </w:p>
    <w:p w14:paraId="47C53D47" w14:textId="77777777" w:rsidR="0037683B" w:rsidRPr="000E093D" w:rsidRDefault="0037683B" w:rsidP="0037683B">
      <w:pPr>
        <w:spacing w:before="1" w:after="0" w:line="240" w:lineRule="auto"/>
        <w:jc w:val="left"/>
        <w:rPr>
          <w:rFonts w:ascii="Arial" w:eastAsia="Calibri" w:hAnsi="Arial" w:cs="Arial"/>
          <w:kern w:val="2"/>
          <w:lang w:eastAsia="pt-BR"/>
          <w14:ligatures w14:val="standardContextual"/>
        </w:rPr>
      </w:pPr>
    </w:p>
    <w:p w14:paraId="74CCB1B8" w14:textId="77777777" w:rsidR="0037683B" w:rsidRPr="000E093D" w:rsidRDefault="0037683B" w:rsidP="0037683B">
      <w:pPr>
        <w:spacing w:after="0" w:line="240" w:lineRule="auto"/>
        <w:ind w:left="258" w:right="263"/>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enquadra-se na situação de microempresa ou empresa de pequeno porte, tendo em vista o valor da receita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bruta anual da sociedade, no último exercício, não ter excedido o limite fixado nos incisos I e II, do Art. 3.º da 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Complementar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n.º</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123/2006</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 suas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alterações;</w:t>
      </w:r>
    </w:p>
    <w:p w14:paraId="6BCAD361" w14:textId="77777777" w:rsidR="0037683B" w:rsidRPr="000E093D" w:rsidRDefault="0037683B" w:rsidP="0037683B">
      <w:pPr>
        <w:spacing w:after="0" w:line="240" w:lineRule="auto"/>
        <w:ind w:left="258" w:right="265"/>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enquadra-se como cooperativa, com receita bruta anual até o fixado no inciso II do caput do art. 3</w:t>
      </w:r>
      <w:r w:rsidRPr="000E093D">
        <w:rPr>
          <w:rFonts w:ascii="Arial" w:eastAsia="Calibri" w:hAnsi="Arial" w:cs="Arial"/>
          <w:kern w:val="2"/>
          <w:vertAlign w:val="superscript"/>
          <w:lang w:eastAsia="pt-BR"/>
          <w14:ligatures w14:val="standardContextual"/>
        </w:rPr>
        <w:t>o</w:t>
      </w:r>
      <w:r w:rsidRPr="000E093D">
        <w:rPr>
          <w:rFonts w:ascii="Arial" w:eastAsia="Calibri" w:hAnsi="Arial" w:cs="Arial"/>
          <w:kern w:val="2"/>
          <w:lang w:eastAsia="pt-BR"/>
          <w14:ligatures w14:val="standardContextual"/>
        </w:rPr>
        <w:t xml:space="preserve"> da Lei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Complementar</w:t>
      </w:r>
      <w:r w:rsidRPr="000E093D">
        <w:rPr>
          <w:rFonts w:ascii="Arial" w:eastAsia="Calibri" w:hAnsi="Arial" w:cs="Arial"/>
          <w:spacing w:val="12"/>
          <w:kern w:val="2"/>
          <w:lang w:eastAsia="pt-BR"/>
          <w14:ligatures w14:val="standardContextual"/>
        </w:rPr>
        <w:t xml:space="preserve"> </w:t>
      </w:r>
      <w:r w:rsidRPr="000E093D">
        <w:rPr>
          <w:rFonts w:ascii="Arial" w:eastAsia="Calibri" w:hAnsi="Arial" w:cs="Arial"/>
          <w:kern w:val="2"/>
          <w:lang w:eastAsia="pt-BR"/>
          <w14:ligatures w14:val="standardContextual"/>
        </w:rPr>
        <w:t>n</w:t>
      </w:r>
      <w:r w:rsidRPr="000E093D">
        <w:rPr>
          <w:rFonts w:ascii="Arial" w:eastAsia="Calibri" w:hAnsi="Arial" w:cs="Arial"/>
          <w:kern w:val="2"/>
          <w:vertAlign w:val="superscript"/>
          <w:lang w:eastAsia="pt-BR"/>
          <w14:ligatures w14:val="standardContextual"/>
        </w:rPr>
        <w:t>o</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123,</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14</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dezembro</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5"/>
          <w:kern w:val="2"/>
          <w:lang w:eastAsia="pt-BR"/>
          <w14:ligatures w14:val="standardContextual"/>
        </w:rPr>
        <w:t xml:space="preserve"> </w:t>
      </w:r>
      <w:r w:rsidRPr="000E093D">
        <w:rPr>
          <w:rFonts w:ascii="Arial" w:eastAsia="Calibri" w:hAnsi="Arial" w:cs="Arial"/>
          <w:kern w:val="2"/>
          <w:lang w:eastAsia="pt-BR"/>
          <w14:ligatures w14:val="standardContextual"/>
        </w:rPr>
        <w:t>2006</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suas</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alterações,</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e</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está</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acordo</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com</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o</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art.</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34</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4"/>
          <w:kern w:val="2"/>
          <w:lang w:eastAsia="pt-BR"/>
          <w14:ligatures w14:val="standardContextual"/>
        </w:rPr>
        <w:t xml:space="preserve"> </w:t>
      </w:r>
      <w:r w:rsidRPr="000E093D">
        <w:rPr>
          <w:rFonts w:ascii="Arial" w:eastAsia="Calibri" w:hAnsi="Arial" w:cs="Arial"/>
          <w:kern w:val="2"/>
          <w:lang w:eastAsia="pt-BR"/>
          <w14:ligatures w14:val="standardContextual"/>
        </w:rPr>
        <w:t>lei</w:t>
      </w:r>
      <w:r w:rsidRPr="000E093D">
        <w:rPr>
          <w:rFonts w:ascii="Arial" w:eastAsia="Calibri" w:hAnsi="Arial" w:cs="Arial"/>
          <w:spacing w:val="13"/>
          <w:kern w:val="2"/>
          <w:lang w:eastAsia="pt-BR"/>
          <w14:ligatures w14:val="standardContextual"/>
        </w:rPr>
        <w:t xml:space="preserve"> </w:t>
      </w:r>
      <w:r w:rsidRPr="000E093D">
        <w:rPr>
          <w:rFonts w:ascii="Arial" w:eastAsia="Calibri" w:hAnsi="Arial" w:cs="Arial"/>
          <w:kern w:val="2"/>
          <w:lang w:eastAsia="pt-BR"/>
          <w14:ligatures w14:val="standardContextual"/>
        </w:rPr>
        <w:t>n°</w:t>
      </w:r>
    </w:p>
    <w:p w14:paraId="5F1C3409" w14:textId="77777777" w:rsidR="0037683B" w:rsidRPr="000E093D" w:rsidRDefault="0037683B" w:rsidP="0037683B">
      <w:pPr>
        <w:spacing w:after="0" w:line="240" w:lineRule="auto"/>
        <w:ind w:left="258"/>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11.488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15 de junho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2007.</w:t>
      </w:r>
    </w:p>
    <w:p w14:paraId="58052A97" w14:textId="77777777" w:rsidR="0037683B" w:rsidRPr="000E093D" w:rsidRDefault="0037683B" w:rsidP="0037683B">
      <w:pPr>
        <w:spacing w:after="0" w:line="240" w:lineRule="auto"/>
        <w:ind w:left="258" w:right="263"/>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 enquadra-se na situação de microempreendedor individual, cujo valor da receita bruta anual, no último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exercício, não excedeu o limite fixado no art. 18-A, § 1.º, da Lei Complementar n.º 123/06 e suas alterações; não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se enquadra em qualquer das hipóteses relacionadas no art. 18-A, § 4.º, incisos I a IV, da mesma lei e exerce tão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somente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atividades constantes</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 Anexo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Único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Resolução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CGSN n.º</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58</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27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abril de</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2009.</w:t>
      </w:r>
    </w:p>
    <w:p w14:paraId="593FBD38"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D4AE96D" w14:textId="77777777" w:rsidR="0037683B" w:rsidRPr="000E093D" w:rsidRDefault="0037683B" w:rsidP="0037683B">
      <w:pPr>
        <w:spacing w:after="0" w:line="240" w:lineRule="auto"/>
        <w:ind w:left="258" w:right="257" w:firstLine="428"/>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Declaramos,</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também,</w:t>
      </w:r>
      <w:r w:rsidRPr="000E093D">
        <w:rPr>
          <w:rFonts w:ascii="Arial" w:eastAsia="Calibri" w:hAnsi="Arial" w:cs="Arial"/>
          <w:spacing w:val="7"/>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8"/>
          <w:kern w:val="2"/>
          <w:lang w:eastAsia="pt-BR"/>
          <w14:ligatures w14:val="standardContextual"/>
        </w:rPr>
        <w:t xml:space="preserve"> </w:t>
      </w:r>
      <w:r w:rsidRPr="000E093D">
        <w:rPr>
          <w:rFonts w:ascii="Arial" w:eastAsia="Calibri" w:hAnsi="Arial" w:cs="Arial"/>
          <w:kern w:val="2"/>
          <w:lang w:eastAsia="pt-BR"/>
          <w14:ligatures w14:val="standardContextual"/>
        </w:rPr>
        <w:t>nos</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enquadramos</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quaisquer</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kern w:val="2"/>
          <w:lang w:eastAsia="pt-BR"/>
          <w14:ligatures w14:val="standardContextual"/>
        </w:rPr>
        <w:t>das</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hipóteses</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11"/>
          <w:kern w:val="2"/>
          <w:lang w:eastAsia="pt-BR"/>
          <w14:ligatures w14:val="standardContextual"/>
        </w:rPr>
        <w:t xml:space="preserve"> </w:t>
      </w:r>
      <w:r w:rsidRPr="000E093D">
        <w:rPr>
          <w:rFonts w:ascii="Arial" w:eastAsia="Calibri" w:hAnsi="Arial" w:cs="Arial"/>
          <w:kern w:val="2"/>
          <w:lang w:eastAsia="pt-BR"/>
          <w14:ligatures w14:val="standardContextual"/>
        </w:rPr>
        <w:t>exclusão</w:t>
      </w:r>
      <w:r w:rsidRPr="000E093D">
        <w:rPr>
          <w:rFonts w:ascii="Arial" w:eastAsia="Calibri" w:hAnsi="Arial" w:cs="Arial"/>
          <w:spacing w:val="8"/>
          <w:kern w:val="2"/>
          <w:lang w:eastAsia="pt-BR"/>
          <w14:ligatures w14:val="standardContextual"/>
        </w:rPr>
        <w:t xml:space="preserve"> </w:t>
      </w:r>
      <w:r w:rsidRPr="000E093D">
        <w:rPr>
          <w:rFonts w:ascii="Arial" w:eastAsia="Calibri" w:hAnsi="Arial" w:cs="Arial"/>
          <w:kern w:val="2"/>
          <w:lang w:eastAsia="pt-BR"/>
          <w14:ligatures w14:val="standardContextual"/>
        </w:rPr>
        <w:t>relacionadas</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44"/>
          <w:kern w:val="2"/>
          <w:lang w:eastAsia="pt-BR"/>
          <w14:ligatures w14:val="standardContextual"/>
        </w:rPr>
        <w:t xml:space="preserve"> </w:t>
      </w:r>
      <w:r w:rsidRPr="000E093D">
        <w:rPr>
          <w:rFonts w:ascii="Arial" w:eastAsia="Calibri" w:hAnsi="Arial" w:cs="Arial"/>
          <w:kern w:val="2"/>
          <w:lang w:eastAsia="pt-BR"/>
          <w14:ligatures w14:val="standardContextual"/>
        </w:rPr>
        <w:t>art.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3.º,</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4.º, incisos I</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X, da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mesma Lei.</w:t>
      </w:r>
    </w:p>
    <w:p w14:paraId="3DEA03DE"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5A32C7F" w14:textId="7E0F1E3A" w:rsidR="0037683B" w:rsidRPr="000E093D" w:rsidRDefault="0037683B" w:rsidP="0037683B">
      <w:pPr>
        <w:tabs>
          <w:tab w:val="left" w:pos="8029"/>
        </w:tabs>
        <w:spacing w:before="131" w:after="0" w:line="240" w:lineRule="auto"/>
        <w:ind w:left="258"/>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Por ser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expressão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 verdade, eu</w:t>
      </w:r>
      <w:r w:rsidRPr="000E093D">
        <w:rPr>
          <w:rFonts w:ascii="Arial" w:eastAsia="Calibri" w:hAnsi="Arial" w:cs="Arial"/>
          <w:spacing w:val="-6"/>
          <w:kern w:val="2"/>
          <w:lang w:eastAsia="pt-BR"/>
          <w14:ligatures w14:val="standardContextual"/>
        </w:rPr>
        <w:t xml:space="preserve"> </w:t>
      </w:r>
      <w:r w:rsidRPr="000E093D">
        <w:rPr>
          <w:rFonts w:ascii="Arial" w:eastAsia="Calibri" w:hAnsi="Arial" w:cs="Arial"/>
          <w:kern w:val="2"/>
          <w:lang w:eastAsia="pt-BR"/>
          <w14:ligatures w14:val="standardContextual"/>
        </w:rPr>
        <w:t>Contador</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 com</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registro no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CRC</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RS</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n°</w:t>
      </w:r>
      <w:r w:rsidR="00CA5E53" w:rsidRPr="000E093D">
        <w:rPr>
          <w:rFonts w:ascii="Arial" w:eastAsia="Times New Roman" w:hAnsi="Arial" w:cs="Arial"/>
          <w:kern w:val="2"/>
          <w:u w:val="single"/>
          <w:lang w:eastAsia="pt-BR"/>
          <w14:ligatures w14:val="standardContextual"/>
        </w:rPr>
        <w:t xml:space="preserve"> </w:t>
      </w:r>
      <w:r w:rsidRPr="000E093D">
        <w:rPr>
          <w:rFonts w:ascii="Arial" w:eastAsia="Calibri" w:hAnsi="Arial" w:cs="Arial"/>
          <w:kern w:val="2"/>
          <w:lang w:eastAsia="pt-BR"/>
          <w14:ligatures w14:val="standardContextual"/>
        </w:rPr>
        <w:t>firmo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presente.</w:t>
      </w:r>
    </w:p>
    <w:p w14:paraId="6FEEDD99"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39B83224" w14:textId="77777777" w:rsidR="0037683B" w:rsidRPr="000E093D" w:rsidRDefault="0037683B" w:rsidP="0037683B">
      <w:pPr>
        <w:spacing w:after="0" w:line="240" w:lineRule="auto"/>
        <w:rPr>
          <w:rFonts w:ascii="Arial" w:eastAsia="Calibri" w:hAnsi="Arial" w:cs="Arial"/>
          <w:kern w:val="2"/>
          <w:lang w:eastAsia="pt-BR"/>
          <w14:ligatures w14:val="standardContextual"/>
        </w:rPr>
      </w:pPr>
    </w:p>
    <w:p w14:paraId="6A6856C8" w14:textId="77777777" w:rsidR="0037683B" w:rsidRPr="000E093D" w:rsidRDefault="0037683B" w:rsidP="0037683B">
      <w:pPr>
        <w:spacing w:before="7" w:after="0" w:line="240" w:lineRule="auto"/>
        <w:rPr>
          <w:rFonts w:ascii="Arial" w:eastAsia="Calibri" w:hAnsi="Arial" w:cs="Arial"/>
          <w:kern w:val="2"/>
          <w:lang w:eastAsia="pt-BR"/>
          <w14:ligatures w14:val="standardContextual"/>
        </w:rPr>
      </w:pPr>
    </w:p>
    <w:p w14:paraId="3FD63057" w14:textId="1E96C7E1" w:rsidR="0037683B" w:rsidRPr="000E093D" w:rsidRDefault="0037683B" w:rsidP="0037683B">
      <w:pPr>
        <w:tabs>
          <w:tab w:val="left" w:pos="1831"/>
          <w:tab w:val="left" w:pos="2656"/>
          <w:tab w:val="left" w:pos="4072"/>
        </w:tabs>
        <w:spacing w:after="0" w:line="240" w:lineRule="auto"/>
        <w:ind w:left="258"/>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de</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de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202</w:t>
      </w:r>
      <w:r w:rsidR="005A57DA">
        <w:rPr>
          <w:rFonts w:ascii="Arial" w:eastAsia="Calibri" w:hAnsi="Arial" w:cs="Arial"/>
          <w:kern w:val="2"/>
          <w:lang w:eastAsia="pt-BR"/>
          <w14:ligatures w14:val="standardContextual"/>
        </w:rPr>
        <w:t>6</w:t>
      </w:r>
      <w:r w:rsidRPr="000E093D">
        <w:rPr>
          <w:rFonts w:ascii="Arial" w:eastAsia="Calibri" w:hAnsi="Arial" w:cs="Arial"/>
          <w:kern w:val="2"/>
          <w:lang w:eastAsia="pt-BR"/>
          <w14:ligatures w14:val="standardContextual"/>
        </w:rPr>
        <w:t>.</w:t>
      </w:r>
    </w:p>
    <w:p w14:paraId="170952D9"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BBC0F1F"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17206B35"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1BD91D1" w14:textId="77777777" w:rsidR="0037683B" w:rsidRPr="000E093D" w:rsidRDefault="0037683B" w:rsidP="0037683B">
      <w:pPr>
        <w:tabs>
          <w:tab w:val="left" w:pos="3131"/>
          <w:tab w:val="left" w:pos="4601"/>
          <w:tab w:val="left" w:pos="8521"/>
        </w:tabs>
        <w:spacing w:before="88" w:after="0" w:line="240" w:lineRule="auto"/>
        <w:ind w:left="258"/>
        <w:jc w:val="left"/>
        <w:rPr>
          <w:rFonts w:ascii="Arial" w:eastAsia="Times New Roman" w:hAnsi="Arial" w:cs="Arial"/>
          <w:kern w:val="2"/>
          <w:lang w:eastAsia="pt-BR"/>
          <w14:ligatures w14:val="standardContextual"/>
        </w:rPr>
      </w:pPr>
      <w:r w:rsidRPr="000E093D">
        <w:rPr>
          <w:rFonts w:ascii="Arial" w:eastAsia="Times New Roman" w:hAnsi="Arial" w:cs="Arial"/>
          <w:kern w:val="2"/>
          <w:u w:val="single"/>
          <w:lang w:eastAsia="pt-BR"/>
          <w14:ligatures w14:val="standardContextual"/>
        </w:rPr>
        <w:t xml:space="preserve"> </w:t>
      </w:r>
      <w:r w:rsidRPr="000E093D">
        <w:rPr>
          <w:rFonts w:ascii="Arial" w:eastAsia="Times New Roman" w:hAnsi="Arial" w:cs="Arial"/>
          <w:kern w:val="2"/>
          <w:u w:val="single"/>
          <w:lang w:eastAsia="pt-BR"/>
          <w14:ligatures w14:val="standardContextual"/>
        </w:rPr>
        <w:tab/>
      </w:r>
      <w:r w:rsidRPr="000E093D">
        <w:rPr>
          <w:rFonts w:ascii="Arial" w:eastAsia="Times New Roman" w:hAnsi="Arial" w:cs="Arial"/>
          <w:kern w:val="2"/>
          <w:lang w:eastAsia="pt-BR"/>
          <w14:ligatures w14:val="standardContextual"/>
        </w:rPr>
        <w:tab/>
      </w:r>
      <w:r w:rsidRPr="000E093D">
        <w:rPr>
          <w:rFonts w:ascii="Arial" w:eastAsia="Calibri" w:hAnsi="Arial" w:cs="Arial"/>
          <w:kern w:val="2"/>
          <w:lang w:eastAsia="pt-BR"/>
          <w14:ligatures w14:val="standardContextual"/>
        </w:rPr>
        <w:t>_</w:t>
      </w:r>
      <w:r w:rsidRPr="000E093D">
        <w:rPr>
          <w:rFonts w:ascii="Arial" w:eastAsia="Times New Roman" w:hAnsi="Arial" w:cs="Arial"/>
          <w:kern w:val="2"/>
          <w:u w:val="single"/>
          <w:lang w:eastAsia="pt-BR"/>
          <w14:ligatures w14:val="standardContextual"/>
        </w:rPr>
        <w:t xml:space="preserve"> </w:t>
      </w:r>
      <w:r w:rsidRPr="000E093D">
        <w:rPr>
          <w:rFonts w:ascii="Arial" w:eastAsia="Times New Roman" w:hAnsi="Arial" w:cs="Arial"/>
          <w:kern w:val="2"/>
          <w:u w:val="single"/>
          <w:lang w:eastAsia="pt-BR"/>
          <w14:ligatures w14:val="standardContextual"/>
        </w:rPr>
        <w:tab/>
      </w:r>
    </w:p>
    <w:p w14:paraId="708FD64A" w14:textId="77777777" w:rsidR="0037683B" w:rsidRPr="000E093D" w:rsidRDefault="0037683B" w:rsidP="0037683B">
      <w:pPr>
        <w:tabs>
          <w:tab w:val="left" w:pos="4575"/>
        </w:tabs>
        <w:spacing w:after="0" w:line="255" w:lineRule="auto"/>
        <w:ind w:left="258"/>
        <w:jc w:val="left"/>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Assinatura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contador                                        Assinatura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representante legal</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w:t>
      </w:r>
    </w:p>
    <w:p w14:paraId="570E209B" w14:textId="77777777" w:rsidR="0037683B" w:rsidRDefault="0037683B" w:rsidP="0037683B">
      <w:pPr>
        <w:spacing w:after="0" w:line="240" w:lineRule="auto"/>
        <w:jc w:val="left"/>
        <w:rPr>
          <w:rFonts w:ascii="Arial" w:eastAsia="Calibri" w:hAnsi="Arial" w:cs="Arial"/>
          <w:kern w:val="2"/>
          <w:lang w:eastAsia="pt-BR"/>
          <w14:ligatures w14:val="standardContextual"/>
        </w:rPr>
      </w:pPr>
    </w:p>
    <w:p w14:paraId="1C276A9C" w14:textId="77777777" w:rsidR="00327FE5" w:rsidRDefault="00327FE5" w:rsidP="0037683B">
      <w:pPr>
        <w:spacing w:after="0" w:line="240" w:lineRule="auto"/>
        <w:jc w:val="left"/>
        <w:rPr>
          <w:rFonts w:ascii="Arial" w:eastAsia="Calibri" w:hAnsi="Arial" w:cs="Arial"/>
          <w:kern w:val="2"/>
          <w:lang w:eastAsia="pt-BR"/>
          <w14:ligatures w14:val="standardContextual"/>
        </w:rPr>
      </w:pPr>
    </w:p>
    <w:p w14:paraId="1D683553" w14:textId="77777777" w:rsidR="00327FE5" w:rsidRDefault="00327FE5" w:rsidP="0037683B">
      <w:pPr>
        <w:spacing w:after="0" w:line="240" w:lineRule="auto"/>
        <w:jc w:val="left"/>
        <w:rPr>
          <w:rFonts w:ascii="Arial" w:eastAsia="Calibri" w:hAnsi="Arial" w:cs="Arial"/>
          <w:kern w:val="2"/>
          <w:lang w:eastAsia="pt-BR"/>
          <w14:ligatures w14:val="standardContextual"/>
        </w:rPr>
      </w:pPr>
    </w:p>
    <w:p w14:paraId="1A40F4E3" w14:textId="77777777" w:rsidR="00D1700F" w:rsidRDefault="00D1700F" w:rsidP="0037683B">
      <w:pPr>
        <w:spacing w:after="0" w:line="240" w:lineRule="auto"/>
        <w:jc w:val="left"/>
        <w:rPr>
          <w:rFonts w:ascii="Arial" w:eastAsia="Calibri" w:hAnsi="Arial" w:cs="Arial"/>
          <w:kern w:val="2"/>
          <w:lang w:eastAsia="pt-BR"/>
          <w14:ligatures w14:val="standardContextual"/>
        </w:rPr>
      </w:pPr>
    </w:p>
    <w:p w14:paraId="07040366" w14:textId="77777777" w:rsidR="00D1700F" w:rsidRDefault="00D1700F" w:rsidP="0037683B">
      <w:pPr>
        <w:spacing w:after="0" w:line="240" w:lineRule="auto"/>
        <w:jc w:val="left"/>
        <w:rPr>
          <w:rFonts w:ascii="Arial" w:eastAsia="Calibri" w:hAnsi="Arial" w:cs="Arial"/>
          <w:kern w:val="2"/>
          <w:lang w:eastAsia="pt-BR"/>
          <w14:ligatures w14:val="standardContextual"/>
        </w:rPr>
      </w:pPr>
    </w:p>
    <w:p w14:paraId="3F18B74C" w14:textId="77777777" w:rsidR="00327FE5" w:rsidRDefault="00327FE5" w:rsidP="0037683B">
      <w:pPr>
        <w:spacing w:after="0" w:line="240" w:lineRule="auto"/>
        <w:jc w:val="left"/>
        <w:rPr>
          <w:rFonts w:ascii="Arial" w:eastAsia="Calibri" w:hAnsi="Arial" w:cs="Arial"/>
          <w:kern w:val="2"/>
          <w:lang w:eastAsia="pt-BR"/>
          <w14:ligatures w14:val="standardContextual"/>
        </w:rPr>
      </w:pPr>
    </w:p>
    <w:p w14:paraId="5B5249EB" w14:textId="77777777" w:rsidR="00327FE5" w:rsidRPr="000E093D" w:rsidRDefault="00327FE5" w:rsidP="0037683B">
      <w:pPr>
        <w:spacing w:after="0" w:line="240" w:lineRule="auto"/>
        <w:jc w:val="left"/>
        <w:rPr>
          <w:rFonts w:ascii="Arial" w:eastAsia="Calibri" w:hAnsi="Arial" w:cs="Arial"/>
          <w:kern w:val="2"/>
          <w:lang w:eastAsia="pt-BR"/>
          <w14:ligatures w14:val="standardContextual"/>
        </w:rPr>
      </w:pPr>
    </w:p>
    <w:p w14:paraId="06A97864" w14:textId="77777777" w:rsidR="0037683B" w:rsidRPr="000E093D" w:rsidRDefault="0037683B" w:rsidP="00B31CDA">
      <w:pPr>
        <w:spacing w:after="0" w:line="240" w:lineRule="auto"/>
        <w:jc w:val="both"/>
        <w:rPr>
          <w:rFonts w:ascii="Arial" w:eastAsia="Calibri" w:hAnsi="Arial" w:cs="Arial"/>
          <w:kern w:val="2"/>
          <w:lang w:eastAsia="pt-BR"/>
          <w14:ligatures w14:val="standardContextual"/>
        </w:rPr>
      </w:pPr>
    </w:p>
    <w:p w14:paraId="2E7C52F8" w14:textId="77777777" w:rsidR="0037683B" w:rsidRPr="000E093D" w:rsidRDefault="0037683B" w:rsidP="0037683B">
      <w:pPr>
        <w:spacing w:before="9" w:after="0" w:line="240" w:lineRule="auto"/>
        <w:jc w:val="left"/>
        <w:rPr>
          <w:rFonts w:ascii="Arial" w:eastAsia="Calibri" w:hAnsi="Arial" w:cs="Arial"/>
          <w:kern w:val="2"/>
          <w:lang w:eastAsia="pt-BR"/>
          <w14:ligatures w14:val="standardContextual"/>
        </w:rPr>
      </w:pPr>
    </w:p>
    <w:p w14:paraId="7287C83C" w14:textId="77777777" w:rsidR="0037683B" w:rsidRPr="000E093D" w:rsidRDefault="0037683B" w:rsidP="0037683B">
      <w:pPr>
        <w:spacing w:before="58" w:after="0" w:line="240" w:lineRule="auto"/>
        <w:ind w:right="291"/>
        <w:rPr>
          <w:rFonts w:ascii="Arial" w:eastAsia="Calibri" w:hAnsi="Arial" w:cs="Arial"/>
          <w:b/>
          <w:color w:val="000000"/>
          <w:kern w:val="2"/>
          <w:u w:val="single"/>
          <w:lang w:eastAsia="pt-BR"/>
          <w14:ligatures w14:val="standardContextual"/>
        </w:rPr>
      </w:pPr>
      <w:r w:rsidRPr="000E093D">
        <w:rPr>
          <w:rFonts w:ascii="Arial" w:eastAsia="Calibri" w:hAnsi="Arial" w:cs="Arial"/>
          <w:b/>
          <w:color w:val="000000"/>
          <w:kern w:val="2"/>
          <w:u w:val="single"/>
          <w:lang w:eastAsia="pt-BR"/>
          <w14:ligatures w14:val="standardContextual"/>
        </w:rPr>
        <w:t>ANEXO</w:t>
      </w:r>
      <w:r w:rsidRPr="000E093D">
        <w:rPr>
          <w:rFonts w:ascii="Arial" w:eastAsia="Calibri" w:hAnsi="Arial" w:cs="Arial"/>
          <w:b/>
          <w:color w:val="000000"/>
          <w:spacing w:val="-1"/>
          <w:kern w:val="2"/>
          <w:u w:val="single"/>
          <w:lang w:eastAsia="pt-BR"/>
          <w14:ligatures w14:val="standardContextual"/>
        </w:rPr>
        <w:t xml:space="preserve"> </w:t>
      </w:r>
      <w:r w:rsidRPr="000E093D">
        <w:rPr>
          <w:rFonts w:ascii="Arial" w:eastAsia="Calibri" w:hAnsi="Arial" w:cs="Arial"/>
          <w:b/>
          <w:color w:val="000000"/>
          <w:kern w:val="2"/>
          <w:u w:val="single"/>
          <w:lang w:eastAsia="pt-BR"/>
          <w14:ligatures w14:val="standardContextual"/>
        </w:rPr>
        <w:t>VI</w:t>
      </w:r>
    </w:p>
    <w:p w14:paraId="5E19A553" w14:textId="77777777" w:rsidR="0037683B" w:rsidRPr="000E093D" w:rsidRDefault="0037683B" w:rsidP="0037683B">
      <w:pPr>
        <w:spacing w:after="0" w:line="240" w:lineRule="auto"/>
        <w:jc w:val="left"/>
        <w:rPr>
          <w:rFonts w:ascii="Arial" w:eastAsia="Calibri" w:hAnsi="Arial" w:cs="Arial"/>
          <w:b/>
          <w:color w:val="000000"/>
          <w:kern w:val="2"/>
          <w:u w:val="single"/>
          <w:lang w:eastAsia="pt-BR"/>
          <w14:ligatures w14:val="standardContextual"/>
        </w:rPr>
      </w:pPr>
    </w:p>
    <w:p w14:paraId="18E840FD" w14:textId="77777777" w:rsidR="0037683B" w:rsidRPr="000E093D" w:rsidRDefault="0037683B" w:rsidP="0037683B">
      <w:pPr>
        <w:spacing w:after="0" w:line="240" w:lineRule="auto"/>
        <w:jc w:val="left"/>
        <w:rPr>
          <w:rFonts w:ascii="Arial" w:eastAsia="Calibri" w:hAnsi="Arial" w:cs="Arial"/>
          <w:b/>
          <w:color w:val="000000"/>
          <w:kern w:val="2"/>
          <w:u w:val="single"/>
          <w:lang w:eastAsia="pt-BR"/>
          <w14:ligatures w14:val="standardContextual"/>
        </w:rPr>
      </w:pPr>
    </w:p>
    <w:p w14:paraId="2111E99A" w14:textId="77777777" w:rsidR="0037683B" w:rsidRPr="000E093D" w:rsidRDefault="0037683B" w:rsidP="00CA5E53">
      <w:pPr>
        <w:spacing w:after="0" w:line="240" w:lineRule="auto"/>
        <w:rPr>
          <w:rFonts w:ascii="Arial" w:eastAsia="Calibri" w:hAnsi="Arial" w:cs="Arial"/>
          <w:b/>
          <w:color w:val="000000"/>
          <w:kern w:val="2"/>
          <w:u w:val="single"/>
          <w:lang w:eastAsia="pt-BR"/>
          <w14:ligatures w14:val="standardContextual"/>
        </w:rPr>
      </w:pPr>
    </w:p>
    <w:p w14:paraId="473B7B8E" w14:textId="77777777" w:rsidR="0037683B" w:rsidRPr="000E093D" w:rsidRDefault="0037683B" w:rsidP="00CA5E53">
      <w:pPr>
        <w:spacing w:after="0" w:line="240" w:lineRule="auto"/>
        <w:ind w:left="421"/>
        <w:rPr>
          <w:rFonts w:ascii="Arial" w:eastAsia="Calibri" w:hAnsi="Arial" w:cs="Arial"/>
          <w:b/>
          <w:color w:val="000000"/>
          <w:kern w:val="2"/>
          <w:u w:val="single"/>
          <w:lang w:eastAsia="pt-BR"/>
          <w14:ligatures w14:val="standardContextual"/>
        </w:rPr>
      </w:pPr>
      <w:r w:rsidRPr="000E093D">
        <w:rPr>
          <w:rFonts w:ascii="Arial" w:eastAsia="Calibri" w:hAnsi="Arial" w:cs="Arial"/>
          <w:b/>
          <w:color w:val="000000"/>
          <w:kern w:val="2"/>
          <w:u w:val="single"/>
          <w:lang w:eastAsia="pt-BR"/>
          <w14:ligatures w14:val="standardContextual"/>
        </w:rPr>
        <w:t>MODELO</w:t>
      </w:r>
      <w:r w:rsidRPr="000E093D">
        <w:rPr>
          <w:rFonts w:ascii="Arial" w:eastAsia="Calibri" w:hAnsi="Arial" w:cs="Arial"/>
          <w:b/>
          <w:color w:val="000000"/>
          <w:spacing w:val="-2"/>
          <w:kern w:val="2"/>
          <w:u w:val="single"/>
          <w:lang w:eastAsia="pt-BR"/>
          <w14:ligatures w14:val="standardContextual"/>
        </w:rPr>
        <w:t xml:space="preserve"> </w:t>
      </w:r>
      <w:r w:rsidRPr="000E093D">
        <w:rPr>
          <w:rFonts w:ascii="Arial" w:eastAsia="Calibri" w:hAnsi="Arial" w:cs="Arial"/>
          <w:b/>
          <w:color w:val="000000"/>
          <w:kern w:val="2"/>
          <w:u w:val="single"/>
          <w:lang w:eastAsia="pt-BR"/>
          <w14:ligatures w14:val="standardContextual"/>
        </w:rPr>
        <w:t>DE DECLARAÇÃO DE INEXISTÊNCIA</w:t>
      </w:r>
      <w:r w:rsidRPr="000E093D">
        <w:rPr>
          <w:rFonts w:ascii="Arial" w:eastAsia="Calibri" w:hAnsi="Arial" w:cs="Arial"/>
          <w:b/>
          <w:color w:val="000000"/>
          <w:spacing w:val="-4"/>
          <w:kern w:val="2"/>
          <w:u w:val="single"/>
          <w:lang w:eastAsia="pt-BR"/>
          <w14:ligatures w14:val="standardContextual"/>
        </w:rPr>
        <w:t xml:space="preserve"> </w:t>
      </w:r>
      <w:r w:rsidRPr="000E093D">
        <w:rPr>
          <w:rFonts w:ascii="Arial" w:eastAsia="Calibri" w:hAnsi="Arial" w:cs="Arial"/>
          <w:b/>
          <w:color w:val="000000"/>
          <w:kern w:val="2"/>
          <w:u w:val="single"/>
          <w:lang w:eastAsia="pt-BR"/>
          <w14:ligatures w14:val="standardContextual"/>
        </w:rPr>
        <w:t>DE SERVIDOR PÚBLICO</w:t>
      </w:r>
      <w:r w:rsidRPr="000E093D">
        <w:rPr>
          <w:rFonts w:ascii="Arial" w:eastAsia="Calibri" w:hAnsi="Arial" w:cs="Arial"/>
          <w:b/>
          <w:color w:val="000000"/>
          <w:spacing w:val="-4"/>
          <w:kern w:val="2"/>
          <w:u w:val="single"/>
          <w:lang w:eastAsia="pt-BR"/>
          <w14:ligatures w14:val="standardContextual"/>
        </w:rPr>
        <w:t xml:space="preserve"> </w:t>
      </w:r>
      <w:r w:rsidRPr="000E093D">
        <w:rPr>
          <w:rFonts w:ascii="Arial" w:eastAsia="Calibri" w:hAnsi="Arial" w:cs="Arial"/>
          <w:b/>
          <w:color w:val="000000"/>
          <w:kern w:val="2"/>
          <w:u w:val="single"/>
          <w:lang w:eastAsia="pt-BR"/>
          <w14:ligatures w14:val="standardContextual"/>
        </w:rPr>
        <w:t>MUNICIPAL NOS</w:t>
      </w:r>
      <w:r w:rsidRPr="000E093D">
        <w:rPr>
          <w:rFonts w:ascii="Arial" w:eastAsia="Calibri" w:hAnsi="Arial" w:cs="Arial"/>
          <w:b/>
          <w:color w:val="000000"/>
          <w:spacing w:val="-6"/>
          <w:kern w:val="2"/>
          <w:u w:val="single"/>
          <w:lang w:eastAsia="pt-BR"/>
          <w14:ligatures w14:val="standardContextual"/>
        </w:rPr>
        <w:t xml:space="preserve"> </w:t>
      </w:r>
      <w:r w:rsidRPr="000E093D">
        <w:rPr>
          <w:rFonts w:ascii="Arial" w:eastAsia="Calibri" w:hAnsi="Arial" w:cs="Arial"/>
          <w:b/>
          <w:color w:val="000000"/>
          <w:kern w:val="2"/>
          <w:u w:val="single"/>
          <w:lang w:eastAsia="pt-BR"/>
          <w14:ligatures w14:val="standardContextual"/>
        </w:rPr>
        <w:t>QUADROS</w:t>
      </w:r>
      <w:r w:rsidRPr="000E093D">
        <w:rPr>
          <w:rFonts w:ascii="Arial" w:eastAsia="Calibri" w:hAnsi="Arial" w:cs="Arial"/>
          <w:b/>
          <w:color w:val="000000"/>
          <w:spacing w:val="-2"/>
          <w:kern w:val="2"/>
          <w:u w:val="single"/>
          <w:lang w:eastAsia="pt-BR"/>
          <w14:ligatures w14:val="standardContextual"/>
        </w:rPr>
        <w:t xml:space="preserve"> </w:t>
      </w:r>
      <w:r w:rsidRPr="000E093D">
        <w:rPr>
          <w:rFonts w:ascii="Arial" w:eastAsia="Calibri" w:hAnsi="Arial" w:cs="Arial"/>
          <w:b/>
          <w:color w:val="000000"/>
          <w:kern w:val="2"/>
          <w:u w:val="single"/>
          <w:lang w:eastAsia="pt-BR"/>
          <w14:ligatures w14:val="standardContextual"/>
        </w:rPr>
        <w:t>DA EMPRESA</w:t>
      </w:r>
    </w:p>
    <w:p w14:paraId="4FFFE2C8"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26ABF796"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2E4602AB"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4EE13768"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31177017" w14:textId="77777777" w:rsidR="0037683B" w:rsidRPr="000E093D" w:rsidRDefault="0037683B" w:rsidP="0037683B">
      <w:pPr>
        <w:spacing w:after="0" w:line="240" w:lineRule="auto"/>
        <w:jc w:val="both"/>
        <w:rPr>
          <w:rFonts w:ascii="Arial" w:eastAsia="Calibri" w:hAnsi="Arial" w:cs="Arial"/>
          <w:kern w:val="2"/>
          <w:lang w:eastAsia="pt-BR"/>
          <w14:ligatures w14:val="standardContextual"/>
        </w:rPr>
      </w:pPr>
    </w:p>
    <w:p w14:paraId="6B33FDFE" w14:textId="77777777" w:rsidR="0037683B" w:rsidRPr="000E093D" w:rsidRDefault="0037683B" w:rsidP="0037683B">
      <w:pPr>
        <w:tabs>
          <w:tab w:val="left" w:pos="3275"/>
          <w:tab w:val="left" w:pos="7662"/>
          <w:tab w:val="left" w:pos="8822"/>
        </w:tabs>
        <w:spacing w:after="0" w:line="240" w:lineRule="auto"/>
        <w:jc w:val="both"/>
        <w:rPr>
          <w:rFonts w:ascii="Arial" w:eastAsia="Times New Roman" w:hAnsi="Arial" w:cs="Arial"/>
          <w:kern w:val="2"/>
          <w:u w:val="single"/>
          <w:lang w:eastAsia="pt-BR"/>
          <w14:ligatures w14:val="standardContextual"/>
        </w:rPr>
      </w:pPr>
      <w:r w:rsidRPr="000E093D">
        <w:rPr>
          <w:rFonts w:ascii="Arial" w:eastAsia="Calibri" w:hAnsi="Arial" w:cs="Arial"/>
          <w:kern w:val="2"/>
          <w:lang w:eastAsia="pt-BR"/>
          <w14:ligatures w14:val="standardContextual"/>
        </w:rPr>
        <w:t>A</w:t>
      </w:r>
      <w:r w:rsidRPr="000E093D">
        <w:rPr>
          <w:rFonts w:ascii="Arial" w:eastAsia="Calibri" w:hAnsi="Arial" w:cs="Arial"/>
          <w:spacing w:val="59"/>
          <w:kern w:val="2"/>
          <w:lang w:eastAsia="pt-BR"/>
          <w14:ligatures w14:val="standardContextual"/>
        </w:rPr>
        <w:t xml:space="preserve"> </w:t>
      </w:r>
      <w:r w:rsidRPr="000E093D">
        <w:rPr>
          <w:rFonts w:ascii="Arial" w:eastAsia="Calibri" w:hAnsi="Arial" w:cs="Arial"/>
          <w:kern w:val="2"/>
          <w:lang w:eastAsia="pt-BR"/>
          <w14:ligatures w14:val="standardContextual"/>
        </w:rPr>
        <w:t>Empresa</w:t>
      </w:r>
      <w:r w:rsidRPr="000E093D">
        <w:rPr>
          <w:rFonts w:ascii="Arial" w:eastAsia="Calibri" w:hAnsi="Arial" w:cs="Arial"/>
          <w:spacing w:val="58"/>
          <w:kern w:val="2"/>
          <w:lang w:eastAsia="pt-BR"/>
          <w14:ligatures w14:val="standardContextual"/>
        </w:rPr>
        <w:t xml:space="preserve"> </w:t>
      </w:r>
      <w:r w:rsidRPr="000E093D">
        <w:rPr>
          <w:rFonts w:ascii="Arial" w:eastAsia="Calibri" w:hAnsi="Arial" w:cs="Arial"/>
          <w:kern w:val="2"/>
          <w:lang w:eastAsia="pt-BR"/>
          <w14:ligatures w14:val="standardContextual"/>
        </w:rPr>
        <w:t>(inserir</w:t>
      </w:r>
      <w:r w:rsidRPr="000E093D">
        <w:rPr>
          <w:rFonts w:ascii="Arial" w:eastAsia="Calibri" w:hAnsi="Arial" w:cs="Arial"/>
          <w:spacing w:val="59"/>
          <w:kern w:val="2"/>
          <w:lang w:eastAsia="pt-BR"/>
          <w14:ligatures w14:val="standardContextual"/>
        </w:rPr>
        <w:t xml:space="preserve"> </w:t>
      </w:r>
      <w:r w:rsidRPr="000E093D">
        <w:rPr>
          <w:rFonts w:ascii="Arial" w:eastAsia="Calibri" w:hAnsi="Arial" w:cs="Arial"/>
          <w:kern w:val="2"/>
          <w:lang w:eastAsia="pt-BR"/>
          <w14:ligatures w14:val="standardContextual"/>
        </w:rPr>
        <w:t>razão</w:t>
      </w:r>
      <w:r w:rsidRPr="000E093D">
        <w:rPr>
          <w:rFonts w:ascii="Arial" w:eastAsia="Calibri" w:hAnsi="Arial" w:cs="Arial"/>
          <w:spacing w:val="61"/>
          <w:kern w:val="2"/>
          <w:lang w:eastAsia="pt-BR"/>
          <w14:ligatures w14:val="standardContextual"/>
        </w:rPr>
        <w:t xml:space="preserve"> </w:t>
      </w:r>
      <w:r w:rsidRPr="000E093D">
        <w:rPr>
          <w:rFonts w:ascii="Arial" w:eastAsia="Calibri" w:hAnsi="Arial" w:cs="Arial"/>
          <w:kern w:val="2"/>
          <w:lang w:eastAsia="pt-BR"/>
          <w14:ligatures w14:val="standardContextual"/>
        </w:rPr>
        <w:t>social),</w:t>
      </w:r>
      <w:r w:rsidRPr="000E093D">
        <w:rPr>
          <w:rFonts w:ascii="Arial" w:eastAsia="Calibri" w:hAnsi="Arial" w:cs="Arial"/>
          <w:spacing w:val="59"/>
          <w:kern w:val="2"/>
          <w:lang w:eastAsia="pt-BR"/>
          <w14:ligatures w14:val="standardContextual"/>
        </w:rPr>
        <w:t xml:space="preserve"> </w:t>
      </w:r>
      <w:r w:rsidRPr="000E093D">
        <w:rPr>
          <w:rFonts w:ascii="Arial" w:eastAsia="Calibri" w:hAnsi="Arial" w:cs="Arial"/>
          <w:kern w:val="2"/>
          <w:lang w:eastAsia="pt-BR"/>
          <w14:ligatures w14:val="standardContextual"/>
        </w:rPr>
        <w:t>inscrita</w:t>
      </w:r>
      <w:r w:rsidRPr="000E093D">
        <w:rPr>
          <w:rFonts w:ascii="Arial" w:eastAsia="Calibri" w:hAnsi="Arial" w:cs="Arial"/>
          <w:spacing w:val="58"/>
          <w:kern w:val="2"/>
          <w:lang w:eastAsia="pt-BR"/>
          <w14:ligatures w14:val="standardContextual"/>
        </w:rPr>
        <w:t xml:space="preserve"> </w:t>
      </w:r>
      <w:r w:rsidRPr="000E093D">
        <w:rPr>
          <w:rFonts w:ascii="Arial" w:eastAsia="Calibri" w:hAnsi="Arial" w:cs="Arial"/>
          <w:kern w:val="2"/>
          <w:lang w:eastAsia="pt-BR"/>
          <w14:ligatures w14:val="standardContextual"/>
        </w:rPr>
        <w:t>no</w:t>
      </w:r>
      <w:r w:rsidRPr="000E093D">
        <w:rPr>
          <w:rFonts w:ascii="Arial" w:eastAsia="Calibri" w:hAnsi="Arial" w:cs="Arial"/>
          <w:spacing w:val="60"/>
          <w:kern w:val="2"/>
          <w:lang w:eastAsia="pt-BR"/>
          <w14:ligatures w14:val="standardContextual"/>
        </w:rPr>
        <w:t xml:space="preserve"> </w:t>
      </w:r>
      <w:r w:rsidRPr="000E093D">
        <w:rPr>
          <w:rFonts w:ascii="Arial" w:eastAsia="Calibri" w:hAnsi="Arial" w:cs="Arial"/>
          <w:kern w:val="2"/>
          <w:lang w:eastAsia="pt-BR"/>
          <w14:ligatures w14:val="standardContextual"/>
        </w:rPr>
        <w:t>CNPJ</w:t>
      </w:r>
      <w:r w:rsidRPr="000E093D">
        <w:rPr>
          <w:rFonts w:ascii="Arial" w:eastAsia="Calibri" w:hAnsi="Arial" w:cs="Arial"/>
          <w:spacing w:val="60"/>
          <w:kern w:val="2"/>
          <w:lang w:eastAsia="pt-BR"/>
          <w14:ligatures w14:val="standardContextual"/>
        </w:rPr>
        <w:t xml:space="preserve"> </w:t>
      </w:r>
      <w:r w:rsidRPr="000E093D">
        <w:rPr>
          <w:rFonts w:ascii="Arial" w:eastAsia="Calibri" w:hAnsi="Arial" w:cs="Arial"/>
          <w:kern w:val="2"/>
          <w:lang w:eastAsia="pt-BR"/>
          <w14:ligatures w14:val="standardContextual"/>
        </w:rPr>
        <w:t>nº:</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por</w:t>
      </w:r>
      <w:r w:rsidRPr="000E093D">
        <w:rPr>
          <w:rFonts w:ascii="Arial" w:eastAsia="Calibri" w:hAnsi="Arial" w:cs="Arial"/>
          <w:spacing w:val="10"/>
          <w:kern w:val="2"/>
          <w:lang w:eastAsia="pt-BR"/>
          <w14:ligatures w14:val="standardContextual"/>
        </w:rPr>
        <w:t xml:space="preserve"> </w:t>
      </w:r>
      <w:r w:rsidRPr="000E093D">
        <w:rPr>
          <w:rFonts w:ascii="Arial" w:eastAsia="Calibri" w:hAnsi="Arial" w:cs="Arial"/>
          <w:kern w:val="2"/>
          <w:lang w:eastAsia="pt-BR"/>
          <w14:ligatures w14:val="standardContextual"/>
        </w:rPr>
        <w:t>intermédio</w:t>
      </w:r>
      <w:r w:rsidRPr="000E093D">
        <w:rPr>
          <w:rFonts w:ascii="Arial" w:eastAsia="Calibri" w:hAnsi="Arial" w:cs="Arial"/>
          <w:spacing w:val="8"/>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9"/>
          <w:kern w:val="2"/>
          <w:lang w:eastAsia="pt-BR"/>
          <w14:ligatures w14:val="standardContextual"/>
        </w:rPr>
        <w:t xml:space="preserve"> </w:t>
      </w:r>
      <w:r w:rsidRPr="000E093D">
        <w:rPr>
          <w:rFonts w:ascii="Arial" w:eastAsia="Calibri" w:hAnsi="Arial" w:cs="Arial"/>
          <w:kern w:val="2"/>
          <w:lang w:eastAsia="pt-BR"/>
          <w14:ligatures w14:val="standardContextual"/>
        </w:rPr>
        <w:t>seu</w:t>
      </w:r>
      <w:r w:rsidRPr="000E093D">
        <w:rPr>
          <w:rFonts w:ascii="Arial" w:eastAsia="Calibri" w:hAnsi="Arial" w:cs="Arial"/>
          <w:spacing w:val="-45"/>
          <w:kern w:val="2"/>
          <w:lang w:eastAsia="pt-BR"/>
          <w14:ligatures w14:val="standardContextual"/>
        </w:rPr>
        <w:t xml:space="preserve"> </w:t>
      </w:r>
      <w:r w:rsidRPr="000E093D">
        <w:rPr>
          <w:rFonts w:ascii="Arial" w:eastAsia="Calibri" w:hAnsi="Arial" w:cs="Arial"/>
          <w:kern w:val="2"/>
          <w:lang w:eastAsia="pt-BR"/>
          <w14:ligatures w14:val="standardContextual"/>
        </w:rPr>
        <w:t>representante</w:t>
      </w:r>
      <w:r w:rsidRPr="000E093D">
        <w:rPr>
          <w:rFonts w:ascii="Arial" w:eastAsia="Calibri" w:hAnsi="Arial" w:cs="Arial"/>
          <w:spacing w:val="23"/>
          <w:kern w:val="2"/>
          <w:lang w:eastAsia="pt-BR"/>
          <w14:ligatures w14:val="standardContextual"/>
        </w:rPr>
        <w:t xml:space="preserve"> </w:t>
      </w:r>
      <w:r w:rsidRPr="000E093D">
        <w:rPr>
          <w:rFonts w:ascii="Arial" w:eastAsia="Calibri" w:hAnsi="Arial" w:cs="Arial"/>
          <w:kern w:val="2"/>
          <w:lang w:eastAsia="pt-BR"/>
          <w14:ligatures w14:val="standardContextual"/>
        </w:rPr>
        <w:t>legal</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portador(a)</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21"/>
          <w:kern w:val="2"/>
          <w:lang w:eastAsia="pt-BR"/>
          <w14:ligatures w14:val="standardContextual"/>
        </w:rPr>
        <w:t xml:space="preserve"> </w:t>
      </w:r>
      <w:r w:rsidRPr="000E093D">
        <w:rPr>
          <w:rFonts w:ascii="Arial" w:eastAsia="Calibri" w:hAnsi="Arial" w:cs="Arial"/>
          <w:kern w:val="2"/>
          <w:lang w:eastAsia="pt-BR"/>
          <w14:ligatures w14:val="standardContextual"/>
        </w:rPr>
        <w:t>Carteira</w:t>
      </w:r>
      <w:r w:rsidRPr="000E093D">
        <w:rPr>
          <w:rFonts w:ascii="Arial" w:eastAsia="Calibri" w:hAnsi="Arial" w:cs="Arial"/>
          <w:spacing w:val="2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Identidade</w:t>
      </w:r>
      <w:r w:rsidRPr="000E093D">
        <w:rPr>
          <w:rFonts w:ascii="Arial" w:eastAsia="Calibri" w:hAnsi="Arial" w:cs="Arial"/>
          <w:spacing w:val="22"/>
          <w:kern w:val="2"/>
          <w:lang w:eastAsia="pt-BR"/>
          <w14:ligatures w14:val="standardContextual"/>
        </w:rPr>
        <w:t xml:space="preserve"> </w:t>
      </w:r>
      <w:r w:rsidRPr="000E093D">
        <w:rPr>
          <w:rFonts w:ascii="Arial" w:eastAsia="Calibri" w:hAnsi="Arial" w:cs="Arial"/>
          <w:kern w:val="2"/>
          <w:lang w:eastAsia="pt-BR"/>
          <w14:ligatures w14:val="standardContextual"/>
        </w:rPr>
        <w:t>nº:</w:t>
      </w:r>
      <w:r w:rsidRPr="000E093D">
        <w:rPr>
          <w:rFonts w:ascii="Arial" w:eastAsia="Times New Roman" w:hAnsi="Arial" w:cs="Arial"/>
          <w:kern w:val="2"/>
          <w:u w:val="single"/>
          <w:lang w:eastAsia="pt-BR"/>
          <w14:ligatures w14:val="standardContextual"/>
        </w:rPr>
        <w:tab/>
      </w:r>
      <w:r w:rsidRPr="000E093D">
        <w:rPr>
          <w:rFonts w:ascii="Arial" w:eastAsia="Times New Roman" w:hAnsi="Arial" w:cs="Arial"/>
          <w:kern w:val="2"/>
          <w:u w:val="single"/>
          <w:lang w:eastAsia="pt-BR"/>
          <w14:ligatures w14:val="standardContextual"/>
        </w:rPr>
        <w:tab/>
      </w:r>
    </w:p>
    <w:p w14:paraId="44A3D8BB" w14:textId="77777777" w:rsidR="0037683B" w:rsidRPr="000E093D" w:rsidRDefault="0037683B" w:rsidP="0037683B">
      <w:pPr>
        <w:tabs>
          <w:tab w:val="left" w:pos="3275"/>
          <w:tab w:val="left" w:pos="7662"/>
          <w:tab w:val="left" w:pos="8822"/>
        </w:tabs>
        <w:spacing w:after="0" w:line="240" w:lineRule="auto"/>
        <w:jc w:val="both"/>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e</w:t>
      </w:r>
      <w:r w:rsidRPr="000E093D">
        <w:rPr>
          <w:rFonts w:ascii="Arial" w:eastAsia="Calibri" w:hAnsi="Arial" w:cs="Arial"/>
          <w:spacing w:val="21"/>
          <w:kern w:val="2"/>
          <w:lang w:eastAsia="pt-BR"/>
          <w14:ligatures w14:val="standardContextual"/>
        </w:rPr>
        <w:t xml:space="preserve"> </w:t>
      </w:r>
      <w:r w:rsidRPr="000E093D">
        <w:rPr>
          <w:rFonts w:ascii="Arial" w:eastAsia="Calibri" w:hAnsi="Arial" w:cs="Arial"/>
          <w:kern w:val="2"/>
          <w:lang w:eastAsia="pt-BR"/>
          <w14:ligatures w14:val="standardContextual"/>
        </w:rPr>
        <w:t>do</w:t>
      </w:r>
      <w:r w:rsidRPr="000E093D">
        <w:rPr>
          <w:rFonts w:ascii="Arial" w:eastAsia="Calibri" w:hAnsi="Arial" w:cs="Arial"/>
          <w:spacing w:val="16"/>
          <w:kern w:val="2"/>
          <w:lang w:eastAsia="pt-BR"/>
          <w14:ligatures w14:val="standardContextual"/>
        </w:rPr>
        <w:t xml:space="preserve"> </w:t>
      </w:r>
      <w:r w:rsidRPr="000E093D">
        <w:rPr>
          <w:rFonts w:ascii="Arial" w:eastAsia="Calibri" w:hAnsi="Arial" w:cs="Arial"/>
          <w:kern w:val="2"/>
          <w:lang w:eastAsia="pt-BR"/>
          <w14:ligatures w14:val="standardContextual"/>
        </w:rPr>
        <w:t>CPF</w:t>
      </w:r>
      <w:r w:rsidRPr="000E093D">
        <w:rPr>
          <w:rFonts w:ascii="Arial" w:eastAsia="Calibri" w:hAnsi="Arial" w:cs="Arial"/>
          <w:spacing w:val="19"/>
          <w:kern w:val="2"/>
          <w:lang w:eastAsia="pt-BR"/>
          <w14:ligatures w14:val="standardContextual"/>
        </w:rPr>
        <w:t xml:space="preserve"> </w:t>
      </w:r>
      <w:r w:rsidRPr="000E093D">
        <w:rPr>
          <w:rFonts w:ascii="Arial" w:eastAsia="Calibri" w:hAnsi="Arial" w:cs="Arial"/>
          <w:kern w:val="2"/>
          <w:lang w:eastAsia="pt-BR"/>
          <w14:ligatures w14:val="standardContextual"/>
        </w:rPr>
        <w:t>nº</w:t>
      </w:r>
      <w:r w:rsidRPr="000E093D">
        <w:rPr>
          <w:rFonts w:ascii="Arial" w:eastAsia="Times New Roman" w:hAnsi="Arial" w:cs="Arial"/>
          <w:kern w:val="2"/>
          <w:u w:val="single"/>
          <w:lang w:eastAsia="pt-BR"/>
          <w14:ligatures w14:val="standardContextual"/>
        </w:rPr>
        <w:t xml:space="preserve"> </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DECLARA,</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que,</w:t>
      </w:r>
      <w:r w:rsidRPr="000E093D">
        <w:rPr>
          <w:rFonts w:ascii="Arial" w:eastAsia="Calibri" w:hAnsi="Arial" w:cs="Arial"/>
          <w:spacing w:val="7"/>
          <w:kern w:val="2"/>
          <w:lang w:eastAsia="pt-BR"/>
          <w14:ligatures w14:val="standardContextual"/>
        </w:rPr>
        <w:t xml:space="preserve"> </w:t>
      </w:r>
      <w:r w:rsidRPr="000E093D">
        <w:rPr>
          <w:rFonts w:ascii="Arial" w:eastAsia="Calibri" w:hAnsi="Arial" w:cs="Arial"/>
          <w:kern w:val="2"/>
          <w:lang w:eastAsia="pt-BR"/>
          <w14:ligatures w14:val="standardContextual"/>
        </w:rPr>
        <w:t>não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possui</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em</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seu</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quadro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societário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servidor</w:t>
      </w:r>
      <w:r w:rsidRPr="000E093D">
        <w:rPr>
          <w:rFonts w:ascii="Arial" w:eastAsia="Calibri" w:hAnsi="Arial" w:cs="Arial"/>
          <w:spacing w:val="7"/>
          <w:kern w:val="2"/>
          <w:lang w:eastAsia="pt-BR"/>
          <w14:ligatures w14:val="standardContextual"/>
        </w:rPr>
        <w:t xml:space="preserve"> </w:t>
      </w:r>
      <w:r w:rsidRPr="000E093D">
        <w:rPr>
          <w:rFonts w:ascii="Arial" w:eastAsia="Calibri" w:hAnsi="Arial" w:cs="Arial"/>
          <w:kern w:val="2"/>
          <w:lang w:eastAsia="pt-BR"/>
          <w14:ligatures w14:val="standardContextual"/>
        </w:rPr>
        <w:t>público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ativa,</w:t>
      </w:r>
      <w:r w:rsidRPr="000E093D">
        <w:rPr>
          <w:rFonts w:ascii="Arial" w:eastAsia="Calibri" w:hAnsi="Arial" w:cs="Arial"/>
          <w:spacing w:val="5"/>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empregado</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44"/>
          <w:kern w:val="2"/>
          <w:lang w:eastAsia="pt-BR"/>
          <w14:ligatures w14:val="standardContextual"/>
        </w:rPr>
        <w:t xml:space="preserve"> </w:t>
      </w:r>
      <w:r w:rsidRPr="000E093D">
        <w:rPr>
          <w:rFonts w:ascii="Arial" w:eastAsia="Calibri" w:hAnsi="Arial" w:cs="Arial"/>
          <w:kern w:val="2"/>
          <w:lang w:eastAsia="pt-BR"/>
          <w14:ligatures w14:val="standardContextual"/>
        </w:rPr>
        <w:t>empresa pública</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ou</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sociedade 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economia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mista, do</w:t>
      </w:r>
      <w:r w:rsidRPr="000E093D">
        <w:rPr>
          <w:rFonts w:ascii="Arial" w:eastAsia="Calibri" w:hAnsi="Arial" w:cs="Arial"/>
          <w:spacing w:val="-4"/>
          <w:kern w:val="2"/>
          <w:lang w:eastAsia="pt-BR"/>
          <w14:ligatures w14:val="standardContextual"/>
        </w:rPr>
        <w:t xml:space="preserve"> </w:t>
      </w:r>
      <w:r w:rsidRPr="000E093D">
        <w:rPr>
          <w:rFonts w:ascii="Arial" w:eastAsia="Calibri" w:hAnsi="Arial" w:cs="Arial"/>
          <w:kern w:val="2"/>
          <w:lang w:eastAsia="pt-BR"/>
          <w14:ligatures w14:val="standardContextual"/>
        </w:rPr>
        <w:t>órgão</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celebrante.</w:t>
      </w:r>
    </w:p>
    <w:p w14:paraId="5CBE67A8"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0F9B7D30" w14:textId="77777777" w:rsidR="0037683B" w:rsidRPr="000E093D" w:rsidRDefault="0037683B" w:rsidP="0037683B">
      <w:pPr>
        <w:spacing w:before="11" w:after="0" w:line="240" w:lineRule="auto"/>
        <w:jc w:val="left"/>
        <w:rPr>
          <w:rFonts w:ascii="Arial" w:eastAsia="Calibri" w:hAnsi="Arial" w:cs="Arial"/>
          <w:kern w:val="2"/>
          <w:lang w:eastAsia="pt-BR"/>
          <w14:ligatures w14:val="standardContextual"/>
        </w:rPr>
      </w:pPr>
    </w:p>
    <w:p w14:paraId="5B1E5627" w14:textId="2CDF10A1" w:rsidR="0037683B" w:rsidRPr="000E093D" w:rsidRDefault="0037683B" w:rsidP="0037683B">
      <w:pPr>
        <w:tabs>
          <w:tab w:val="left" w:pos="993"/>
          <w:tab w:val="left" w:pos="1511"/>
          <w:tab w:val="left" w:pos="2448"/>
        </w:tabs>
        <w:spacing w:before="89" w:after="0" w:line="240" w:lineRule="auto"/>
        <w:ind w:left="258"/>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_,</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de</w:t>
      </w:r>
      <w:r w:rsidRPr="000E093D">
        <w:rPr>
          <w:rFonts w:ascii="Arial" w:eastAsia="Times New Roman" w:hAnsi="Arial" w:cs="Arial"/>
          <w:kern w:val="2"/>
          <w:u w:val="single"/>
          <w:lang w:eastAsia="pt-BR"/>
          <w14:ligatures w14:val="standardContextual"/>
        </w:rPr>
        <w:tab/>
      </w:r>
      <w:r w:rsidRPr="000E093D">
        <w:rPr>
          <w:rFonts w:ascii="Arial" w:eastAsia="Calibri" w:hAnsi="Arial" w:cs="Arial"/>
          <w:kern w:val="2"/>
          <w:lang w:eastAsia="pt-BR"/>
          <w14:ligatures w14:val="standardContextual"/>
        </w:rPr>
        <w:t>de</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202</w:t>
      </w:r>
      <w:r w:rsidR="005A57DA">
        <w:rPr>
          <w:rFonts w:ascii="Arial" w:eastAsia="Calibri" w:hAnsi="Arial" w:cs="Arial"/>
          <w:kern w:val="2"/>
          <w:lang w:eastAsia="pt-BR"/>
          <w14:ligatures w14:val="standardContextual"/>
        </w:rPr>
        <w:t>6</w:t>
      </w:r>
      <w:r w:rsidRPr="000E093D">
        <w:rPr>
          <w:rFonts w:ascii="Arial" w:eastAsia="Calibri" w:hAnsi="Arial" w:cs="Arial"/>
          <w:kern w:val="2"/>
          <w:lang w:eastAsia="pt-BR"/>
          <w14:ligatures w14:val="standardContextual"/>
        </w:rPr>
        <w:t>.</w:t>
      </w:r>
    </w:p>
    <w:p w14:paraId="35DC0D74"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55FCFB93"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654C0779"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30C79B54"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749EAE58" w14:textId="77777777" w:rsidR="0037683B" w:rsidRPr="000E093D" w:rsidRDefault="0037683B" w:rsidP="0037683B">
      <w:pPr>
        <w:spacing w:after="0" w:line="240" w:lineRule="auto"/>
        <w:jc w:val="left"/>
        <w:rPr>
          <w:rFonts w:ascii="Arial" w:eastAsia="Calibri" w:hAnsi="Arial" w:cs="Arial"/>
          <w:kern w:val="2"/>
          <w:lang w:eastAsia="pt-BR"/>
          <w14:ligatures w14:val="standardContextual"/>
        </w:rPr>
      </w:pPr>
    </w:p>
    <w:p w14:paraId="06935517" w14:textId="77777777" w:rsidR="0037683B" w:rsidRPr="000E093D" w:rsidRDefault="0037683B" w:rsidP="0037683B">
      <w:pPr>
        <w:spacing w:before="11" w:after="0" w:line="240" w:lineRule="auto"/>
        <w:jc w:val="left"/>
        <w:rPr>
          <w:rFonts w:ascii="Arial" w:eastAsia="Calibri" w:hAnsi="Arial" w:cs="Arial"/>
          <w:kern w:val="2"/>
          <w:lang w:eastAsia="pt-BR"/>
          <w14:ligatures w14:val="standardContextual"/>
        </w:rPr>
      </w:pPr>
    </w:p>
    <w:p w14:paraId="5D341537" w14:textId="77777777" w:rsidR="0037683B" w:rsidRPr="000E093D" w:rsidRDefault="0037683B" w:rsidP="0037683B">
      <w:pPr>
        <w:spacing w:after="0" w:line="246" w:lineRule="auto"/>
        <w:ind w:left="238" w:right="250"/>
        <w:rPr>
          <w:rFonts w:ascii="Arial" w:eastAsia="Calibri" w:hAnsi="Arial" w:cs="Arial"/>
          <w:kern w:val="2"/>
          <w:lang w:eastAsia="pt-BR"/>
          <w14:ligatures w14:val="standardContextual"/>
        </w:rPr>
      </w:pPr>
      <w:r w:rsidRPr="000E093D">
        <w:rPr>
          <w:rFonts w:ascii="Arial" w:eastAsia="Calibri" w:hAnsi="Arial" w:cs="Arial"/>
          <w:kern w:val="2"/>
          <w:lang w:eastAsia="pt-BR"/>
          <w14:ligatures w14:val="standardContextual"/>
        </w:rPr>
        <w:t>Representante</w:t>
      </w:r>
      <w:r w:rsidRPr="000E093D">
        <w:rPr>
          <w:rFonts w:ascii="Arial" w:eastAsia="Calibri" w:hAnsi="Arial" w:cs="Arial"/>
          <w:spacing w:val="-3"/>
          <w:kern w:val="2"/>
          <w:lang w:eastAsia="pt-BR"/>
          <w14:ligatures w14:val="standardContextual"/>
        </w:rPr>
        <w:t xml:space="preserve"> </w:t>
      </w:r>
      <w:r w:rsidRPr="000E093D">
        <w:rPr>
          <w:rFonts w:ascii="Arial" w:eastAsia="Calibri" w:hAnsi="Arial" w:cs="Arial"/>
          <w:kern w:val="2"/>
          <w:lang w:eastAsia="pt-BR"/>
          <w14:ligatures w14:val="standardContextual"/>
        </w:rPr>
        <w:t>Legal</w:t>
      </w:r>
      <w:r w:rsidRPr="000E093D">
        <w:rPr>
          <w:rFonts w:ascii="Arial" w:eastAsia="Calibri" w:hAnsi="Arial" w:cs="Arial"/>
          <w:spacing w:val="-2"/>
          <w:kern w:val="2"/>
          <w:lang w:eastAsia="pt-BR"/>
          <w14:ligatures w14:val="standardContextual"/>
        </w:rPr>
        <w:t xml:space="preserve"> </w:t>
      </w:r>
      <w:r w:rsidRPr="000E093D">
        <w:rPr>
          <w:rFonts w:ascii="Arial" w:eastAsia="Calibri" w:hAnsi="Arial" w:cs="Arial"/>
          <w:kern w:val="2"/>
          <w:lang w:eastAsia="pt-BR"/>
          <w14:ligatures w14:val="standardContextual"/>
        </w:rPr>
        <w:t>da</w:t>
      </w:r>
      <w:r w:rsidRPr="000E093D">
        <w:rPr>
          <w:rFonts w:ascii="Arial" w:eastAsia="Calibri" w:hAnsi="Arial" w:cs="Arial"/>
          <w:spacing w:val="-1"/>
          <w:kern w:val="2"/>
          <w:lang w:eastAsia="pt-BR"/>
          <w14:ligatures w14:val="standardContextual"/>
        </w:rPr>
        <w:t xml:space="preserve"> </w:t>
      </w:r>
      <w:r w:rsidRPr="000E093D">
        <w:rPr>
          <w:rFonts w:ascii="Arial" w:eastAsia="Calibri" w:hAnsi="Arial" w:cs="Arial"/>
          <w:kern w:val="2"/>
          <w:lang w:eastAsia="pt-BR"/>
          <w14:ligatures w14:val="standardContextual"/>
        </w:rPr>
        <w:t>Empresa</w:t>
      </w:r>
    </w:p>
    <w:p w14:paraId="321ED239"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6373961E"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6452ECB1"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5C4F1C70"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6202E23B"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23ADE0B4"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6092291D"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62402190"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51547DF5" w14:textId="77777777" w:rsidR="0037683B" w:rsidRPr="000E093D" w:rsidRDefault="0037683B" w:rsidP="0037683B">
      <w:pPr>
        <w:spacing w:after="0" w:line="246" w:lineRule="auto"/>
        <w:rPr>
          <w:rFonts w:ascii="Arial" w:eastAsia="Calibri" w:hAnsi="Arial" w:cs="Arial"/>
          <w:kern w:val="2"/>
          <w:lang w:eastAsia="pt-BR"/>
          <w14:ligatures w14:val="standardContextual"/>
        </w:rPr>
      </w:pPr>
    </w:p>
    <w:p w14:paraId="172174E2" w14:textId="77777777" w:rsidR="00327FE5" w:rsidRDefault="00327FE5" w:rsidP="0037683B">
      <w:pPr>
        <w:spacing w:after="0" w:line="246" w:lineRule="auto"/>
        <w:jc w:val="left"/>
        <w:rPr>
          <w:rFonts w:ascii="Arial" w:eastAsia="Calibri" w:hAnsi="Arial" w:cs="Arial"/>
          <w:kern w:val="2"/>
          <w:lang w:eastAsia="pt-BR"/>
          <w14:ligatures w14:val="standardContextual"/>
        </w:rPr>
      </w:pPr>
    </w:p>
    <w:p w14:paraId="25AFCAA0"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003AC261"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4982BC7C"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21A159A8"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044750BF"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2F9C885E" w14:textId="77777777" w:rsidR="00740B1E" w:rsidRDefault="00740B1E" w:rsidP="0037683B">
      <w:pPr>
        <w:spacing w:after="0" w:line="246" w:lineRule="auto"/>
        <w:jc w:val="left"/>
        <w:rPr>
          <w:rFonts w:ascii="Arial" w:eastAsia="Calibri" w:hAnsi="Arial" w:cs="Arial"/>
          <w:kern w:val="2"/>
          <w:lang w:eastAsia="pt-BR"/>
          <w14:ligatures w14:val="standardContextual"/>
        </w:rPr>
      </w:pPr>
    </w:p>
    <w:p w14:paraId="4F6FF2AD"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4FF0366A"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1E8BD2C4"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1BC512B2" w14:textId="77777777" w:rsidR="00D85C68" w:rsidRDefault="00D85C68" w:rsidP="0037683B">
      <w:pPr>
        <w:spacing w:after="0" w:line="246" w:lineRule="auto"/>
        <w:jc w:val="left"/>
        <w:rPr>
          <w:rFonts w:ascii="Arial" w:eastAsia="Calibri" w:hAnsi="Arial" w:cs="Arial"/>
          <w:kern w:val="2"/>
          <w:lang w:eastAsia="pt-BR"/>
          <w14:ligatures w14:val="standardContextual"/>
        </w:rPr>
      </w:pPr>
    </w:p>
    <w:p w14:paraId="0D79982A" w14:textId="77777777" w:rsidR="00D85C68" w:rsidRPr="000E093D" w:rsidRDefault="00D85C68" w:rsidP="0037683B">
      <w:pPr>
        <w:spacing w:after="0" w:line="246" w:lineRule="auto"/>
        <w:jc w:val="left"/>
        <w:rPr>
          <w:rFonts w:ascii="Arial" w:eastAsia="Calibri" w:hAnsi="Arial" w:cs="Arial"/>
          <w:kern w:val="2"/>
          <w:lang w:eastAsia="pt-BR"/>
          <w14:ligatures w14:val="standardContextual"/>
        </w:rPr>
      </w:pPr>
    </w:p>
    <w:p w14:paraId="12D2E75B" w14:textId="77777777" w:rsidR="00B31CDA" w:rsidRPr="000E093D" w:rsidRDefault="00B31CDA" w:rsidP="0037683B">
      <w:pPr>
        <w:spacing w:before="7" w:after="0" w:line="240" w:lineRule="auto"/>
        <w:jc w:val="left"/>
        <w:rPr>
          <w:rFonts w:ascii="Arial" w:eastAsia="Calibri" w:hAnsi="Arial" w:cs="Arial"/>
          <w:kern w:val="2"/>
          <w:lang w:eastAsia="pt-BR"/>
          <w14:ligatures w14:val="standardContextual"/>
        </w:rPr>
      </w:pPr>
    </w:p>
    <w:p w14:paraId="266D3787" w14:textId="77777777" w:rsidR="0037683B" w:rsidRPr="000E093D" w:rsidRDefault="0037683B" w:rsidP="0037683B">
      <w:pPr>
        <w:spacing w:before="59" w:after="0" w:line="240" w:lineRule="auto"/>
        <w:ind w:right="250"/>
        <w:rPr>
          <w:rFonts w:ascii="Arial" w:eastAsia="Calibri" w:hAnsi="Arial" w:cs="Arial"/>
          <w:b/>
          <w:kern w:val="2"/>
          <w:u w:val="single"/>
          <w:lang w:eastAsia="pt-BR"/>
          <w14:ligatures w14:val="standardContextual"/>
        </w:rPr>
      </w:pPr>
      <w:r w:rsidRPr="000E093D">
        <w:rPr>
          <w:rFonts w:ascii="Arial" w:eastAsia="Calibri" w:hAnsi="Arial" w:cs="Arial"/>
          <w:b/>
          <w:kern w:val="2"/>
          <w:u w:val="single"/>
          <w:lang w:eastAsia="pt-BR"/>
          <w14:ligatures w14:val="standardContextual"/>
        </w:rPr>
        <w:t>ANEXO VII</w:t>
      </w:r>
    </w:p>
    <w:p w14:paraId="2D2102C0" w14:textId="77777777" w:rsidR="00CA5E53" w:rsidRPr="000E093D" w:rsidRDefault="00CA5E53" w:rsidP="0037683B">
      <w:pPr>
        <w:spacing w:before="59" w:after="0" w:line="240" w:lineRule="auto"/>
        <w:ind w:right="250"/>
        <w:rPr>
          <w:rFonts w:ascii="Arial" w:eastAsia="Calibri" w:hAnsi="Arial" w:cs="Arial"/>
          <w:b/>
          <w:kern w:val="2"/>
          <w:u w:val="single"/>
          <w:lang w:eastAsia="pt-BR"/>
          <w14:ligatures w14:val="standardContextual"/>
        </w:rPr>
      </w:pPr>
    </w:p>
    <w:p w14:paraId="46F7F91B" w14:textId="5048699F" w:rsidR="00723908" w:rsidRPr="000E093D" w:rsidRDefault="00723908" w:rsidP="00723908">
      <w:pPr>
        <w:spacing w:after="0" w:line="240" w:lineRule="auto"/>
        <w:jc w:val="both"/>
        <w:rPr>
          <w:rFonts w:ascii="Arial" w:eastAsia="Times New Roman" w:hAnsi="Arial" w:cs="Arial"/>
          <w:u w:val="single"/>
        </w:rPr>
      </w:pPr>
      <w:r w:rsidRPr="000E093D">
        <w:rPr>
          <w:rFonts w:ascii="Arial" w:eastAsia="Times New Roman" w:hAnsi="Arial" w:cs="Arial"/>
          <w:u w:val="single"/>
        </w:rPr>
        <w:t xml:space="preserve">MINUTA DE CONTRATO </w:t>
      </w:r>
      <w:r w:rsidRPr="000E093D">
        <w:rPr>
          <w:rFonts w:ascii="Arial" w:eastAsia="Times New Roman" w:hAnsi="Arial" w:cs="Arial"/>
          <w:bCs/>
          <w:u w:val="single"/>
        </w:rPr>
        <w:t xml:space="preserve">DE </w:t>
      </w:r>
      <w:bookmarkStart w:id="10" w:name="_Hlk193812127"/>
      <w:r w:rsidR="006F6B83" w:rsidRPr="006F6B83">
        <w:rPr>
          <w:rFonts w:ascii="Arial" w:eastAsia="Times New Roman" w:hAnsi="Arial" w:cs="Arial"/>
          <w:bCs/>
          <w:u w:val="single"/>
        </w:rPr>
        <w:t xml:space="preserve">FORNECIMENTO DE </w:t>
      </w:r>
      <w:bookmarkEnd w:id="10"/>
      <w:r w:rsidR="000C049C">
        <w:rPr>
          <w:rFonts w:ascii="Arial" w:eastAsia="Times New Roman" w:hAnsi="Arial" w:cs="Arial"/>
          <w:bCs/>
          <w:u w:val="single"/>
        </w:rPr>
        <w:t>EQUIPAMENTOS AGRÍCOLAS</w:t>
      </w:r>
      <w:r w:rsidR="006F6B83" w:rsidRPr="006F6B83">
        <w:rPr>
          <w:rFonts w:ascii="Arial" w:eastAsia="Times New Roman" w:hAnsi="Arial" w:cs="Arial"/>
          <w:bCs/>
          <w:u w:val="single"/>
        </w:rPr>
        <w:t xml:space="preserve"> A FIM DE ATENDER AS NECESSIDADES DA SECRETARIA DE AGRICULTURA</w:t>
      </w:r>
      <w:r w:rsidR="00337E10" w:rsidRPr="000E093D">
        <w:rPr>
          <w:rFonts w:ascii="Arial" w:eastAsia="Times New Roman" w:hAnsi="Arial" w:cs="Arial"/>
          <w:bCs/>
          <w:u w:val="single"/>
        </w:rPr>
        <w:t>, CONFORME</w:t>
      </w:r>
      <w:r w:rsidRPr="000E093D">
        <w:rPr>
          <w:rFonts w:ascii="Arial" w:eastAsia="Times New Roman" w:hAnsi="Arial" w:cs="Arial"/>
          <w:u w:val="single"/>
        </w:rPr>
        <w:t xml:space="preserve"> PREGÃO </w:t>
      </w:r>
      <w:r w:rsidR="00337E10" w:rsidRPr="000E093D">
        <w:rPr>
          <w:rFonts w:ascii="Arial" w:eastAsia="Times New Roman" w:hAnsi="Arial" w:cs="Arial"/>
          <w:u w:val="single"/>
        </w:rPr>
        <w:t>ELETRÔNICO</w:t>
      </w:r>
      <w:r w:rsidRPr="000E093D">
        <w:rPr>
          <w:rFonts w:ascii="Arial" w:eastAsia="Times New Roman" w:hAnsi="Arial" w:cs="Arial"/>
          <w:u w:val="single"/>
        </w:rPr>
        <w:t xml:space="preserve"> Nº </w:t>
      </w:r>
      <w:r w:rsidR="005A57DA">
        <w:rPr>
          <w:rFonts w:ascii="Arial" w:eastAsia="Times New Roman" w:hAnsi="Arial" w:cs="Arial"/>
          <w:u w:val="single"/>
        </w:rPr>
        <w:t>0</w:t>
      </w:r>
      <w:r w:rsidR="004A34FB">
        <w:rPr>
          <w:rFonts w:ascii="Arial" w:eastAsia="Times New Roman" w:hAnsi="Arial" w:cs="Arial"/>
          <w:u w:val="single"/>
        </w:rPr>
        <w:t>4</w:t>
      </w:r>
      <w:r w:rsidRPr="000E093D">
        <w:rPr>
          <w:rFonts w:ascii="Arial" w:eastAsia="Times New Roman" w:hAnsi="Arial" w:cs="Arial"/>
          <w:u w:val="single"/>
        </w:rPr>
        <w:t>/202</w:t>
      </w:r>
      <w:r w:rsidR="005A57DA">
        <w:rPr>
          <w:rFonts w:ascii="Arial" w:eastAsia="Times New Roman" w:hAnsi="Arial" w:cs="Arial"/>
          <w:u w:val="single"/>
        </w:rPr>
        <w:t>6</w:t>
      </w:r>
      <w:r w:rsidRPr="000E093D">
        <w:rPr>
          <w:rFonts w:ascii="Arial" w:eastAsia="Times New Roman" w:hAnsi="Arial" w:cs="Arial"/>
          <w:u w:val="single"/>
        </w:rPr>
        <w:t>.</w:t>
      </w:r>
    </w:p>
    <w:p w14:paraId="321C4A17" w14:textId="77777777" w:rsidR="00723908" w:rsidRPr="000E093D" w:rsidRDefault="00723908" w:rsidP="00723908">
      <w:pPr>
        <w:spacing w:after="0" w:line="240" w:lineRule="auto"/>
        <w:rPr>
          <w:rFonts w:ascii="Arial" w:eastAsia="Times New Roman" w:hAnsi="Arial" w:cs="Arial"/>
          <w:b/>
          <w:u w:val="single"/>
        </w:rPr>
      </w:pPr>
    </w:p>
    <w:p w14:paraId="02532090" w14:textId="3DB818CD" w:rsidR="00723908" w:rsidRPr="000E093D" w:rsidRDefault="00723908" w:rsidP="00723908">
      <w:pPr>
        <w:tabs>
          <w:tab w:val="left" w:pos="8647"/>
        </w:tabs>
        <w:spacing w:after="0" w:line="240" w:lineRule="auto"/>
        <w:jc w:val="both"/>
        <w:rPr>
          <w:rFonts w:ascii="Arial" w:eastAsia="Times New Roman" w:hAnsi="Arial" w:cs="Arial"/>
        </w:rPr>
      </w:pPr>
      <w:r w:rsidRPr="000E093D">
        <w:rPr>
          <w:rFonts w:ascii="Arial" w:eastAsia="Times New Roman" w:hAnsi="Arial" w:cs="Arial"/>
        </w:rPr>
        <w:t xml:space="preserve">Que entre si realizam, de um lado o Município de Miraguaí, Estado do Rio Grande do Sul, pessoa jurídica de direito público, inscrita no CNPJ n.º 87.613.121/0001-97, com sede administrativa na Avenida Ijuí, 1593, cidade de </w:t>
      </w:r>
      <w:r w:rsidRPr="000E093D">
        <w:rPr>
          <w:rFonts w:ascii="Arial" w:eastAsia="Times New Roman" w:hAnsi="Arial" w:cs="Arial"/>
          <w:b/>
        </w:rPr>
        <w:t>MIRAGUAÍ</w:t>
      </w:r>
      <w:r w:rsidRPr="000E093D">
        <w:rPr>
          <w:rFonts w:ascii="Arial" w:eastAsia="Times New Roman" w:hAnsi="Arial" w:cs="Arial"/>
        </w:rPr>
        <w:t xml:space="preserve">, representado neste ato pelo Prefeito Municipal, Senhor </w:t>
      </w:r>
      <w:r w:rsidR="00B55C7A" w:rsidRPr="000E093D">
        <w:rPr>
          <w:rFonts w:ascii="Arial" w:eastAsia="Times New Roman" w:hAnsi="Arial" w:cs="Arial"/>
        </w:rPr>
        <w:t>LEONIR HARTK</w:t>
      </w:r>
      <w:r w:rsidRPr="000E093D">
        <w:rPr>
          <w:rFonts w:ascii="Arial" w:eastAsia="Times New Roman" w:hAnsi="Arial" w:cs="Arial"/>
        </w:rPr>
        <w:t>,</w:t>
      </w:r>
      <w:r w:rsidR="00EB5A88" w:rsidRPr="00EB5A88">
        <w:rPr>
          <w:rFonts w:ascii="Times New Roman" w:eastAsia="Calibri" w:hAnsi="Times New Roman" w:cs="Times New Roman"/>
          <w:bCs/>
        </w:rPr>
        <w:t xml:space="preserve"> </w:t>
      </w:r>
      <w:r w:rsidR="00EB5A88" w:rsidRPr="00EB5A88">
        <w:rPr>
          <w:rFonts w:ascii="Arial" w:eastAsia="Times New Roman" w:hAnsi="Arial" w:cs="Arial"/>
          <w:bCs/>
        </w:rPr>
        <w:t>brasileiro, residente e domiciliado na Rua Maracanã, nº 195, Centro - Miraguaí/RS, inscrito no CPF: 274.569.430-87</w:t>
      </w:r>
      <w:r w:rsidRPr="000E093D">
        <w:rPr>
          <w:rFonts w:ascii="Arial" w:eastAsia="Times New Roman" w:hAnsi="Arial" w:cs="Arial"/>
        </w:rPr>
        <w:t xml:space="preserve"> doravante denominado de </w:t>
      </w:r>
      <w:r w:rsidRPr="000E093D">
        <w:rPr>
          <w:rFonts w:ascii="Arial" w:eastAsia="Times New Roman" w:hAnsi="Arial" w:cs="Arial"/>
          <w:b/>
        </w:rPr>
        <w:t>CONTRATANTE</w:t>
      </w:r>
      <w:r w:rsidRPr="000E093D">
        <w:rPr>
          <w:rFonts w:ascii="Arial" w:eastAsia="Times New Roman" w:hAnsi="Arial" w:cs="Arial"/>
        </w:rPr>
        <w:t>, e de outro lado à empresa XXXXXXXXXX, pessoa jurídica de direito privado, estabelecida na Rua xxxxxx nº xxxx, Bairro xxxxx na cidade de xxxxxxxxx - xx inscrita no CNPJ n.º xxxxxx, representada neste ato pelo Sr. xxxxxx</w:t>
      </w:r>
      <w:r w:rsidRPr="000E093D">
        <w:rPr>
          <w:rFonts w:ascii="Arial" w:eastAsia="Times New Roman" w:hAnsi="Arial" w:cs="Arial"/>
          <w:b/>
        </w:rPr>
        <w:t>,</w:t>
      </w:r>
      <w:r w:rsidRPr="000E093D">
        <w:rPr>
          <w:rFonts w:ascii="Arial" w:eastAsia="Times New Roman" w:hAnsi="Arial" w:cs="Arial"/>
        </w:rPr>
        <w:t xml:space="preserve"> inscrito no CPF nº xxxxxxx, residente domiciliado na Rua xxx  nº xxx, xxxxxxxx/xx, doravante denominado de CONTRATADA, de comum acordo e amparado na Lei Federal n.º 14.133, de 1º de abril de 2021, na licitação sob a modalidade de Pregão Eletrônico nº </w:t>
      </w:r>
      <w:r w:rsidR="001F1D4C">
        <w:rPr>
          <w:rFonts w:ascii="Arial" w:eastAsia="Times New Roman" w:hAnsi="Arial" w:cs="Arial"/>
        </w:rPr>
        <w:t>0</w:t>
      </w:r>
      <w:r w:rsidR="004A34FB">
        <w:rPr>
          <w:rFonts w:ascii="Arial" w:eastAsia="Times New Roman" w:hAnsi="Arial" w:cs="Arial"/>
        </w:rPr>
        <w:t>4</w:t>
      </w:r>
      <w:r w:rsidRPr="000E093D">
        <w:rPr>
          <w:rFonts w:ascii="Arial" w:eastAsia="Times New Roman" w:hAnsi="Arial" w:cs="Arial"/>
        </w:rPr>
        <w:t>/202</w:t>
      </w:r>
      <w:r w:rsidR="001F1D4C">
        <w:rPr>
          <w:rFonts w:ascii="Arial" w:eastAsia="Times New Roman" w:hAnsi="Arial" w:cs="Arial"/>
        </w:rPr>
        <w:t>6</w:t>
      </w:r>
      <w:r w:rsidRPr="000E093D">
        <w:rPr>
          <w:rFonts w:ascii="Arial" w:eastAsia="Times New Roman" w:hAnsi="Arial" w:cs="Arial"/>
        </w:rPr>
        <w:t>, declaram pelo presente instrumento e na melhor forma de direito, ter justo e contratado entre si, para o fornecimento dos serviços conforme descrição abaixo:</w:t>
      </w:r>
    </w:p>
    <w:p w14:paraId="4A14DD5F" w14:textId="77777777" w:rsidR="00723908" w:rsidRPr="000E093D" w:rsidRDefault="00723908" w:rsidP="00723908">
      <w:pPr>
        <w:tabs>
          <w:tab w:val="left" w:pos="8647"/>
        </w:tabs>
        <w:spacing w:after="0" w:line="240" w:lineRule="auto"/>
        <w:ind w:right="142"/>
        <w:jc w:val="both"/>
        <w:rPr>
          <w:rFonts w:ascii="Arial" w:eastAsia="Times New Roman" w:hAnsi="Arial" w:cs="Arial"/>
          <w:b/>
          <w:u w:val="single"/>
        </w:rPr>
      </w:pPr>
    </w:p>
    <w:p w14:paraId="1D7D7409" w14:textId="28D631DC"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b/>
          <w:u w:val="single"/>
        </w:rPr>
        <w:t>Cláusula Primeira</w:t>
      </w:r>
      <w:r w:rsidRPr="000E093D">
        <w:rPr>
          <w:rFonts w:ascii="Arial" w:eastAsia="Times New Roman" w:hAnsi="Arial" w:cs="Arial"/>
          <w:b/>
        </w:rPr>
        <w:t xml:space="preserve"> - Do Objeto:</w:t>
      </w:r>
      <w:r w:rsidRPr="000E093D">
        <w:rPr>
          <w:rFonts w:ascii="Arial" w:eastAsia="Times New Roman" w:hAnsi="Arial" w:cs="Arial"/>
        </w:rPr>
        <w:t xml:space="preserve"> A CONTRATADA na qualidade de vencedora dos itens xxxxxxxxxxxxxxx da Licitação na Modalidade de Pregão Eletrônico nº </w:t>
      </w:r>
      <w:r w:rsidR="00F10D66">
        <w:rPr>
          <w:rFonts w:ascii="Arial" w:eastAsia="Times New Roman" w:hAnsi="Arial" w:cs="Arial"/>
        </w:rPr>
        <w:t>0</w:t>
      </w:r>
      <w:r w:rsidR="004A34FB">
        <w:rPr>
          <w:rFonts w:ascii="Arial" w:eastAsia="Times New Roman" w:hAnsi="Arial" w:cs="Arial"/>
        </w:rPr>
        <w:t>4</w:t>
      </w:r>
      <w:r w:rsidRPr="000E093D">
        <w:rPr>
          <w:rFonts w:ascii="Arial" w:eastAsia="Times New Roman" w:hAnsi="Arial" w:cs="Arial"/>
        </w:rPr>
        <w:t>/202</w:t>
      </w:r>
      <w:r w:rsidR="00F10D66">
        <w:rPr>
          <w:rFonts w:ascii="Arial" w:eastAsia="Times New Roman" w:hAnsi="Arial" w:cs="Arial"/>
        </w:rPr>
        <w:t>6</w:t>
      </w:r>
      <w:r w:rsidRPr="000E093D">
        <w:rPr>
          <w:rFonts w:ascii="Arial" w:eastAsia="Times New Roman" w:hAnsi="Arial" w:cs="Arial"/>
        </w:rPr>
        <w:t xml:space="preserve">, a qual está vinculada a este instrumento de contrato, para </w:t>
      </w:r>
      <w:r w:rsidR="000A0E58" w:rsidRPr="000E093D">
        <w:rPr>
          <w:rFonts w:ascii="Arial" w:eastAsia="Times New Roman" w:hAnsi="Arial" w:cs="Arial"/>
        </w:rPr>
        <w:t xml:space="preserve">contratação de empresa especializada para o </w:t>
      </w:r>
      <w:r w:rsidR="00CB6C8A" w:rsidRPr="00CB6C8A">
        <w:rPr>
          <w:rFonts w:ascii="Arial" w:eastAsia="Times New Roman" w:hAnsi="Arial" w:cs="Arial"/>
          <w:bCs/>
        </w:rPr>
        <w:t xml:space="preserve">fornecimento de </w:t>
      </w:r>
      <w:r w:rsidR="001F1D4C">
        <w:rPr>
          <w:rFonts w:ascii="Arial" w:eastAsia="Calibri" w:hAnsi="Arial" w:cs="Arial"/>
          <w:b/>
          <w:kern w:val="2"/>
          <w:lang w:eastAsia="pt-BR"/>
          <w14:ligatures w14:val="standardContextual"/>
        </w:rPr>
        <w:t>UMA GRADE ARADORA 18 DISCOS DE 26 POLEGADAS, ESPESSURA DOS DISCOS DE 6mm, PNEUS E COMANDO H</w:t>
      </w:r>
      <w:r w:rsidR="003B3FC7">
        <w:rPr>
          <w:rFonts w:ascii="Arial" w:eastAsia="Calibri" w:hAnsi="Arial" w:cs="Arial"/>
          <w:b/>
          <w:kern w:val="2"/>
          <w:lang w:eastAsia="pt-BR"/>
          <w14:ligatures w14:val="standardContextual"/>
        </w:rPr>
        <w:t>I</w:t>
      </w:r>
      <w:r w:rsidR="001F1D4C">
        <w:rPr>
          <w:rFonts w:ascii="Arial" w:eastAsia="Calibri" w:hAnsi="Arial" w:cs="Arial"/>
          <w:b/>
          <w:kern w:val="2"/>
          <w:lang w:eastAsia="pt-BR"/>
          <w14:ligatures w14:val="standardContextual"/>
        </w:rPr>
        <w:t>DRÁULICO</w:t>
      </w:r>
      <w:r w:rsidR="004B2AAB">
        <w:rPr>
          <w:rFonts w:ascii="Arial" w:eastAsia="Calibri" w:hAnsi="Arial" w:cs="Arial"/>
          <w:b/>
          <w:kern w:val="2"/>
          <w:lang w:eastAsia="pt-BR"/>
          <w14:ligatures w14:val="standardContextual"/>
        </w:rPr>
        <w:t xml:space="preserve">. </w:t>
      </w:r>
      <w:r w:rsidR="007552E3" w:rsidRPr="00C8432C">
        <w:rPr>
          <w:rFonts w:ascii="Arial" w:eastAsia="Calibri" w:hAnsi="Arial" w:cs="Arial"/>
          <w:b/>
          <w:kern w:val="2"/>
          <w:lang w:eastAsia="pt-BR"/>
          <w14:ligatures w14:val="standardContextual"/>
        </w:rPr>
        <w:t>Conforme Convênio</w:t>
      </w:r>
      <w:r w:rsidR="007552E3">
        <w:rPr>
          <w:rFonts w:ascii="Arial" w:eastAsia="Calibri" w:hAnsi="Arial" w:cs="Arial"/>
          <w:b/>
          <w:kern w:val="2"/>
          <w:lang w:eastAsia="pt-BR"/>
          <w14:ligatures w14:val="standardContextual"/>
        </w:rPr>
        <w:t xml:space="preserve"> nº 1664/2022,</w:t>
      </w:r>
      <w:r w:rsidR="00EE000B">
        <w:rPr>
          <w:rFonts w:ascii="Arial" w:eastAsia="Calibri" w:hAnsi="Arial" w:cs="Arial"/>
          <w:b/>
          <w:kern w:val="2"/>
          <w:lang w:eastAsia="pt-BR"/>
          <w14:ligatures w14:val="standardContextual"/>
        </w:rPr>
        <w:t xml:space="preserve"> </w:t>
      </w:r>
      <w:r w:rsidR="00EE000B" w:rsidRPr="00EE000B">
        <w:rPr>
          <w:rFonts w:ascii="Arial" w:eastAsia="Calibri" w:hAnsi="Arial" w:cs="Arial"/>
          <w:b/>
          <w:kern w:val="2"/>
          <w:lang w:eastAsia="pt-BR"/>
          <w14:ligatures w14:val="standardContextual"/>
        </w:rPr>
        <w:t>Equipamento com garantia de 06 (seis) meses</w:t>
      </w:r>
      <w:r w:rsidR="00EE000B">
        <w:rPr>
          <w:rFonts w:ascii="Arial" w:eastAsia="Calibri" w:hAnsi="Arial" w:cs="Arial"/>
          <w:b/>
          <w:kern w:val="2"/>
          <w:lang w:eastAsia="pt-BR"/>
          <w14:ligatures w14:val="standardContextual"/>
        </w:rPr>
        <w:t>,</w:t>
      </w:r>
      <w:r w:rsidR="007552E3">
        <w:rPr>
          <w:rFonts w:ascii="Arial" w:eastAsia="Calibri" w:hAnsi="Arial" w:cs="Arial"/>
          <w:b/>
          <w:kern w:val="2"/>
          <w:lang w:eastAsia="pt-BR"/>
          <w14:ligatures w14:val="standardContextual"/>
        </w:rPr>
        <w:t xml:space="preserve"> </w:t>
      </w:r>
      <w:r w:rsidR="00C81944" w:rsidRPr="001B41E4">
        <w:rPr>
          <w:rFonts w:ascii="Arial" w:eastAsia="Calibri" w:hAnsi="Arial" w:cs="Arial"/>
          <w:bCs/>
          <w:kern w:val="2"/>
          <w:lang w:eastAsia="pt-BR"/>
          <w14:ligatures w14:val="standardContextual"/>
        </w:rPr>
        <w:t xml:space="preserve">a fim de atender as necessidades da Secretaria </w:t>
      </w:r>
      <w:r w:rsidR="001B41E4">
        <w:rPr>
          <w:rFonts w:ascii="Arial" w:eastAsia="Calibri" w:hAnsi="Arial" w:cs="Arial"/>
          <w:bCs/>
          <w:kern w:val="2"/>
          <w:lang w:eastAsia="pt-BR"/>
          <w14:ligatures w14:val="standardContextual"/>
        </w:rPr>
        <w:t xml:space="preserve">Municipal </w:t>
      </w:r>
      <w:r w:rsidR="00C81944" w:rsidRPr="001B41E4">
        <w:rPr>
          <w:rFonts w:ascii="Arial" w:eastAsia="Calibri" w:hAnsi="Arial" w:cs="Arial"/>
          <w:bCs/>
          <w:kern w:val="2"/>
          <w:lang w:eastAsia="pt-BR"/>
          <w14:ligatures w14:val="standardContextual"/>
        </w:rPr>
        <w:t>de Agricultura</w:t>
      </w:r>
      <w:r w:rsidR="000A0E58" w:rsidRPr="000E093D">
        <w:rPr>
          <w:rFonts w:ascii="Arial" w:eastAsia="Times New Roman" w:hAnsi="Arial" w:cs="Arial"/>
        </w:rPr>
        <w:t xml:space="preserve">. </w:t>
      </w:r>
    </w:p>
    <w:p w14:paraId="19E11FA4" w14:textId="77777777" w:rsidR="0031113D" w:rsidRDefault="0031113D" w:rsidP="00723908">
      <w:pPr>
        <w:tabs>
          <w:tab w:val="left" w:pos="9072"/>
        </w:tabs>
        <w:spacing w:after="0" w:line="240" w:lineRule="auto"/>
        <w:jc w:val="both"/>
        <w:rPr>
          <w:rFonts w:ascii="Arial" w:eastAsia="Times New Roman" w:hAnsi="Arial" w:cs="Arial"/>
          <w:b/>
          <w:u w:val="single"/>
        </w:rPr>
      </w:pPr>
    </w:p>
    <w:p w14:paraId="70D944AC" w14:textId="1EF78CCC" w:rsidR="00723908" w:rsidRPr="000E093D" w:rsidRDefault="00723908" w:rsidP="00723908">
      <w:pPr>
        <w:tabs>
          <w:tab w:val="left" w:pos="9072"/>
        </w:tabs>
        <w:spacing w:after="0" w:line="240" w:lineRule="auto"/>
        <w:jc w:val="both"/>
        <w:rPr>
          <w:rFonts w:ascii="Arial" w:eastAsia="Times New Roman" w:hAnsi="Arial" w:cs="Arial"/>
          <w:b/>
        </w:rPr>
      </w:pPr>
      <w:r w:rsidRPr="000E093D">
        <w:rPr>
          <w:rFonts w:ascii="Arial" w:eastAsia="Times New Roman" w:hAnsi="Arial" w:cs="Arial"/>
          <w:b/>
          <w:u w:val="single"/>
        </w:rPr>
        <w:t>Cláusula Segunda</w:t>
      </w:r>
      <w:r w:rsidRPr="000E093D">
        <w:rPr>
          <w:rFonts w:ascii="Arial" w:eastAsia="Times New Roman" w:hAnsi="Arial" w:cs="Arial"/>
          <w:b/>
        </w:rPr>
        <w:t xml:space="preserve"> – Forma da prestação de serviços:</w:t>
      </w:r>
    </w:p>
    <w:p w14:paraId="5A2C7EA8" w14:textId="7CAD4A9D" w:rsidR="00723908" w:rsidRPr="000E093D" w:rsidRDefault="00723908" w:rsidP="00723908">
      <w:pPr>
        <w:tabs>
          <w:tab w:val="left" w:pos="9072"/>
        </w:tabs>
        <w:spacing w:after="0" w:line="240" w:lineRule="auto"/>
        <w:jc w:val="both"/>
        <w:rPr>
          <w:rFonts w:ascii="Arial" w:eastAsia="Times New Roman" w:hAnsi="Arial" w:cs="Arial"/>
        </w:rPr>
      </w:pPr>
      <w:r w:rsidRPr="000E093D">
        <w:rPr>
          <w:rFonts w:ascii="Arial" w:eastAsia="Times New Roman" w:hAnsi="Arial" w:cs="Arial"/>
          <w:b/>
        </w:rPr>
        <w:t>1.</w:t>
      </w:r>
      <w:r w:rsidRPr="000E093D">
        <w:rPr>
          <w:rFonts w:ascii="Arial" w:eastAsia="Times New Roman" w:hAnsi="Arial" w:cs="Arial"/>
        </w:rPr>
        <w:t xml:space="preserve"> A CONTRATANTE se reserva o direito de exercer o controle e a fiscalização de fornecimento </w:t>
      </w:r>
      <w:r w:rsidR="00CB6C8A">
        <w:rPr>
          <w:rFonts w:ascii="Arial" w:eastAsia="Times New Roman" w:hAnsi="Arial" w:cs="Arial"/>
        </w:rPr>
        <w:t>do</w:t>
      </w:r>
      <w:r w:rsidR="001B41E4">
        <w:rPr>
          <w:rFonts w:ascii="Arial" w:eastAsia="Times New Roman" w:hAnsi="Arial" w:cs="Arial"/>
        </w:rPr>
        <w:t>s</w:t>
      </w:r>
      <w:r w:rsidR="00CB6C8A">
        <w:rPr>
          <w:rFonts w:ascii="Arial" w:eastAsia="Times New Roman" w:hAnsi="Arial" w:cs="Arial"/>
        </w:rPr>
        <w:t xml:space="preserve"> </w:t>
      </w:r>
      <w:r w:rsidR="00E61945">
        <w:rPr>
          <w:rFonts w:ascii="Arial" w:eastAsia="Times New Roman" w:hAnsi="Arial" w:cs="Arial"/>
        </w:rPr>
        <w:t>equipamento</w:t>
      </w:r>
      <w:r w:rsidR="001B41E4">
        <w:rPr>
          <w:rFonts w:ascii="Arial" w:eastAsia="Times New Roman" w:hAnsi="Arial" w:cs="Arial"/>
        </w:rPr>
        <w:t>s</w:t>
      </w:r>
      <w:r w:rsidRPr="000E093D">
        <w:rPr>
          <w:rFonts w:ascii="Arial" w:eastAsia="Times New Roman" w:hAnsi="Arial" w:cs="Arial"/>
        </w:rPr>
        <w:t xml:space="preserve">, conforme descrição e quantidade solicitada pelo Município. </w:t>
      </w:r>
    </w:p>
    <w:p w14:paraId="7803DCC1" w14:textId="48A17202" w:rsidR="00723908" w:rsidRPr="000E093D" w:rsidRDefault="00723908" w:rsidP="00723908">
      <w:pPr>
        <w:tabs>
          <w:tab w:val="left" w:pos="9072"/>
        </w:tabs>
        <w:spacing w:after="0" w:line="240" w:lineRule="auto"/>
        <w:jc w:val="both"/>
        <w:rPr>
          <w:rFonts w:ascii="Arial" w:eastAsia="Times New Roman" w:hAnsi="Arial" w:cs="Arial"/>
        </w:rPr>
      </w:pPr>
      <w:r w:rsidRPr="000E093D">
        <w:rPr>
          <w:rFonts w:ascii="Arial" w:eastAsia="Times New Roman" w:hAnsi="Arial" w:cs="Arial"/>
          <w:b/>
        </w:rPr>
        <w:t>2.</w:t>
      </w:r>
      <w:r w:rsidRPr="000E093D">
        <w:rPr>
          <w:rFonts w:ascii="Arial" w:eastAsia="Times New Roman" w:hAnsi="Arial" w:cs="Arial"/>
        </w:rPr>
        <w:t xml:space="preserve"> Os </w:t>
      </w:r>
      <w:r w:rsidR="009D670E">
        <w:rPr>
          <w:rFonts w:ascii="Arial" w:eastAsia="Times New Roman" w:hAnsi="Arial" w:cs="Arial"/>
        </w:rPr>
        <w:t xml:space="preserve">produtos </w:t>
      </w:r>
      <w:r w:rsidRPr="000E093D">
        <w:rPr>
          <w:rFonts w:ascii="Arial" w:eastAsia="Times New Roman" w:hAnsi="Arial" w:cs="Arial"/>
        </w:rPr>
        <w:t>deverão ser fornecidos dentro das normas da fiscalização de acordo com as especificações do edital, conforme solicitação.</w:t>
      </w:r>
    </w:p>
    <w:p w14:paraId="4738BD44" w14:textId="77777777" w:rsidR="00723908" w:rsidRPr="000E093D" w:rsidRDefault="00723908" w:rsidP="00723908">
      <w:pPr>
        <w:spacing w:after="0" w:line="240" w:lineRule="auto"/>
        <w:jc w:val="both"/>
        <w:rPr>
          <w:rFonts w:ascii="Arial" w:eastAsia="Times New Roman" w:hAnsi="Arial" w:cs="Arial"/>
        </w:rPr>
      </w:pPr>
    </w:p>
    <w:p w14:paraId="66C1BBEF" w14:textId="253465AE" w:rsidR="00723908" w:rsidRPr="000E093D" w:rsidRDefault="00723908" w:rsidP="00723908">
      <w:pPr>
        <w:tabs>
          <w:tab w:val="left" w:pos="9072"/>
        </w:tabs>
        <w:spacing w:after="0" w:line="240" w:lineRule="auto"/>
        <w:jc w:val="both"/>
        <w:rPr>
          <w:rFonts w:ascii="Arial" w:eastAsia="Times New Roman" w:hAnsi="Arial" w:cs="Arial"/>
        </w:rPr>
      </w:pPr>
      <w:r w:rsidRPr="000E093D">
        <w:rPr>
          <w:rFonts w:ascii="Arial" w:eastAsia="Times New Roman" w:hAnsi="Arial" w:cs="Arial"/>
          <w:b/>
          <w:u w:val="single"/>
        </w:rPr>
        <w:t>Cláusula Terceira</w:t>
      </w:r>
      <w:r w:rsidRPr="000E093D">
        <w:rPr>
          <w:rFonts w:ascii="Arial" w:eastAsia="Times New Roman" w:hAnsi="Arial" w:cs="Arial"/>
          <w:b/>
        </w:rPr>
        <w:t xml:space="preserve"> - Dos Preços: </w:t>
      </w:r>
      <w:r w:rsidRPr="000E093D">
        <w:rPr>
          <w:rFonts w:ascii="Arial" w:eastAsia="Times New Roman" w:hAnsi="Arial" w:cs="Arial"/>
        </w:rPr>
        <w:t xml:space="preserve">A CONTRATADA para o fornecimento </w:t>
      </w:r>
      <w:r w:rsidR="00CB6C8A">
        <w:rPr>
          <w:rFonts w:ascii="Arial" w:eastAsia="Times New Roman" w:hAnsi="Arial" w:cs="Arial"/>
        </w:rPr>
        <w:t>dos produtos</w:t>
      </w:r>
      <w:r w:rsidRPr="000E093D">
        <w:rPr>
          <w:rFonts w:ascii="Arial" w:eastAsia="Times New Roman" w:hAnsi="Arial" w:cs="Arial"/>
        </w:rPr>
        <w:t>, objeto da Cláusula Primeira deste instrumento, cobrará do Município os seguintes valores: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2"/>
        <w:gridCol w:w="2696"/>
        <w:gridCol w:w="2259"/>
        <w:gridCol w:w="2517"/>
      </w:tblGrid>
      <w:tr w:rsidR="00723908" w:rsidRPr="000E093D" w14:paraId="5FAFFCDE" w14:textId="77777777" w:rsidTr="00B31CDA">
        <w:tc>
          <w:tcPr>
            <w:tcW w:w="1038" w:type="dxa"/>
            <w:tcBorders>
              <w:top w:val="single" w:sz="4" w:space="0" w:color="auto"/>
              <w:left w:val="single" w:sz="4" w:space="0" w:color="auto"/>
              <w:bottom w:val="single" w:sz="4" w:space="0" w:color="auto"/>
              <w:right w:val="single" w:sz="4" w:space="0" w:color="auto"/>
            </w:tcBorders>
          </w:tcPr>
          <w:p w14:paraId="31539EAF" w14:textId="77777777" w:rsidR="00723908" w:rsidRPr="000E093D" w:rsidRDefault="00723908" w:rsidP="00723908">
            <w:pPr>
              <w:spacing w:after="0" w:line="240" w:lineRule="auto"/>
              <w:jc w:val="left"/>
              <w:rPr>
                <w:rFonts w:ascii="Arial" w:eastAsia="Times New Roman" w:hAnsi="Arial" w:cs="Arial"/>
                <w:b/>
              </w:rPr>
            </w:pPr>
          </w:p>
          <w:p w14:paraId="6FFB77C3" w14:textId="77777777" w:rsidR="00723908" w:rsidRPr="000E093D" w:rsidRDefault="00723908" w:rsidP="00723908">
            <w:pPr>
              <w:spacing w:after="0" w:line="240" w:lineRule="auto"/>
              <w:jc w:val="left"/>
              <w:rPr>
                <w:rFonts w:ascii="Arial" w:eastAsia="Times New Roman" w:hAnsi="Arial" w:cs="Arial"/>
                <w:b/>
              </w:rPr>
            </w:pPr>
            <w:r w:rsidRPr="000E093D">
              <w:rPr>
                <w:rFonts w:ascii="Arial" w:eastAsia="Times New Roman" w:hAnsi="Arial" w:cs="Arial"/>
                <w:b/>
              </w:rPr>
              <w:t>ITEM</w:t>
            </w:r>
          </w:p>
        </w:tc>
        <w:tc>
          <w:tcPr>
            <w:tcW w:w="2762" w:type="dxa"/>
            <w:tcBorders>
              <w:top w:val="single" w:sz="4" w:space="0" w:color="auto"/>
              <w:left w:val="single" w:sz="4" w:space="0" w:color="auto"/>
              <w:bottom w:val="single" w:sz="4" w:space="0" w:color="auto"/>
              <w:right w:val="single" w:sz="4" w:space="0" w:color="auto"/>
            </w:tcBorders>
          </w:tcPr>
          <w:p w14:paraId="1D2E6C07" w14:textId="77777777" w:rsidR="00723908" w:rsidRPr="000E093D" w:rsidRDefault="00723908" w:rsidP="00723908">
            <w:pPr>
              <w:spacing w:after="0" w:line="240" w:lineRule="auto"/>
              <w:rPr>
                <w:rFonts w:ascii="Arial" w:eastAsia="Times New Roman" w:hAnsi="Arial" w:cs="Arial"/>
                <w:b/>
              </w:rPr>
            </w:pPr>
          </w:p>
          <w:p w14:paraId="18F30982" w14:textId="77777777" w:rsidR="00723908" w:rsidRPr="000E093D" w:rsidRDefault="00723908" w:rsidP="00723908">
            <w:pPr>
              <w:spacing w:after="0" w:line="240" w:lineRule="auto"/>
              <w:rPr>
                <w:rFonts w:ascii="Arial" w:eastAsia="Times New Roman" w:hAnsi="Arial" w:cs="Arial"/>
                <w:b/>
              </w:rPr>
            </w:pPr>
            <w:r w:rsidRPr="000E093D">
              <w:rPr>
                <w:rFonts w:ascii="Arial" w:eastAsia="Times New Roman" w:hAnsi="Arial" w:cs="Arial"/>
                <w:b/>
              </w:rPr>
              <w:t>DESCRIÇÃO</w:t>
            </w:r>
          </w:p>
        </w:tc>
        <w:tc>
          <w:tcPr>
            <w:tcW w:w="2315" w:type="dxa"/>
            <w:tcBorders>
              <w:top w:val="single" w:sz="4" w:space="0" w:color="auto"/>
              <w:left w:val="single" w:sz="4" w:space="0" w:color="auto"/>
              <w:bottom w:val="single" w:sz="4" w:space="0" w:color="auto"/>
              <w:right w:val="single" w:sz="4" w:space="0" w:color="auto"/>
            </w:tcBorders>
            <w:hideMark/>
          </w:tcPr>
          <w:p w14:paraId="3EC08636" w14:textId="77777777" w:rsidR="00723908" w:rsidRPr="000E093D" w:rsidRDefault="00723908" w:rsidP="00723908">
            <w:pPr>
              <w:spacing w:after="0" w:line="240" w:lineRule="auto"/>
              <w:rPr>
                <w:rFonts w:ascii="Arial" w:eastAsia="Times New Roman" w:hAnsi="Arial" w:cs="Arial"/>
                <w:b/>
              </w:rPr>
            </w:pPr>
          </w:p>
          <w:p w14:paraId="7AE9921E" w14:textId="77777777" w:rsidR="00723908" w:rsidRPr="000E093D" w:rsidRDefault="00723908" w:rsidP="00723908">
            <w:pPr>
              <w:spacing w:after="0" w:line="240" w:lineRule="auto"/>
              <w:rPr>
                <w:rFonts w:ascii="Arial" w:eastAsia="Times New Roman" w:hAnsi="Arial" w:cs="Arial"/>
                <w:b/>
              </w:rPr>
            </w:pPr>
            <w:r w:rsidRPr="000E093D">
              <w:rPr>
                <w:rFonts w:ascii="Arial" w:eastAsia="Times New Roman" w:hAnsi="Arial" w:cs="Arial"/>
                <w:b/>
              </w:rPr>
              <w:t>VALOR UNITÁRIO R$</w:t>
            </w:r>
          </w:p>
        </w:tc>
        <w:tc>
          <w:tcPr>
            <w:tcW w:w="2605" w:type="dxa"/>
            <w:tcBorders>
              <w:top w:val="single" w:sz="4" w:space="0" w:color="auto"/>
              <w:left w:val="single" w:sz="4" w:space="0" w:color="auto"/>
              <w:bottom w:val="single" w:sz="4" w:space="0" w:color="auto"/>
              <w:right w:val="single" w:sz="4" w:space="0" w:color="auto"/>
            </w:tcBorders>
          </w:tcPr>
          <w:p w14:paraId="6D977431" w14:textId="77777777" w:rsidR="00723908" w:rsidRPr="000E093D" w:rsidRDefault="00723908" w:rsidP="00723908">
            <w:pPr>
              <w:spacing w:after="0" w:line="240" w:lineRule="auto"/>
              <w:rPr>
                <w:rFonts w:ascii="Arial" w:eastAsia="Times New Roman" w:hAnsi="Arial" w:cs="Arial"/>
                <w:b/>
              </w:rPr>
            </w:pPr>
          </w:p>
          <w:p w14:paraId="66518032" w14:textId="77777777" w:rsidR="00723908" w:rsidRPr="000E093D" w:rsidRDefault="00723908" w:rsidP="00723908">
            <w:pPr>
              <w:spacing w:after="0" w:line="240" w:lineRule="auto"/>
              <w:rPr>
                <w:rFonts w:ascii="Arial" w:eastAsia="Times New Roman" w:hAnsi="Arial" w:cs="Arial"/>
                <w:b/>
              </w:rPr>
            </w:pPr>
            <w:r w:rsidRPr="000E093D">
              <w:rPr>
                <w:rFonts w:ascii="Arial" w:eastAsia="Times New Roman" w:hAnsi="Arial" w:cs="Arial"/>
                <w:b/>
              </w:rPr>
              <w:t>VALOR TOTAL</w:t>
            </w:r>
          </w:p>
        </w:tc>
      </w:tr>
      <w:tr w:rsidR="00723908" w:rsidRPr="000E093D" w14:paraId="3A44A9CB" w14:textId="77777777" w:rsidTr="00B31CDA">
        <w:tc>
          <w:tcPr>
            <w:tcW w:w="1038" w:type="dxa"/>
            <w:tcBorders>
              <w:top w:val="single" w:sz="4" w:space="0" w:color="auto"/>
              <w:left w:val="single" w:sz="4" w:space="0" w:color="auto"/>
              <w:bottom w:val="single" w:sz="4" w:space="0" w:color="auto"/>
              <w:right w:val="single" w:sz="4" w:space="0" w:color="auto"/>
            </w:tcBorders>
          </w:tcPr>
          <w:p w14:paraId="7D84B067" w14:textId="77777777" w:rsidR="00723908" w:rsidRPr="000E093D" w:rsidRDefault="00723908" w:rsidP="00723908">
            <w:pPr>
              <w:spacing w:after="0" w:line="240" w:lineRule="auto"/>
              <w:rPr>
                <w:rFonts w:ascii="Arial" w:eastAsia="Times New Roman" w:hAnsi="Arial" w:cs="Arial"/>
                <w:b/>
              </w:rPr>
            </w:pPr>
            <w:r w:rsidRPr="000E093D">
              <w:rPr>
                <w:rFonts w:ascii="Arial" w:eastAsia="Times New Roman" w:hAnsi="Arial" w:cs="Arial"/>
                <w:b/>
              </w:rPr>
              <w:t>xx</w:t>
            </w:r>
          </w:p>
        </w:tc>
        <w:tc>
          <w:tcPr>
            <w:tcW w:w="2762" w:type="dxa"/>
            <w:tcBorders>
              <w:top w:val="single" w:sz="4" w:space="0" w:color="auto"/>
              <w:left w:val="single" w:sz="4" w:space="0" w:color="auto"/>
              <w:bottom w:val="single" w:sz="4" w:space="0" w:color="auto"/>
              <w:right w:val="single" w:sz="4" w:space="0" w:color="auto"/>
            </w:tcBorders>
          </w:tcPr>
          <w:p w14:paraId="667064DD" w14:textId="77777777" w:rsidR="00723908" w:rsidRPr="000E093D" w:rsidRDefault="00723908" w:rsidP="00723908">
            <w:pPr>
              <w:spacing w:after="0" w:line="240" w:lineRule="auto"/>
              <w:rPr>
                <w:rFonts w:ascii="Arial" w:eastAsia="Times New Roman" w:hAnsi="Arial" w:cs="Arial"/>
                <w:b/>
              </w:rPr>
            </w:pPr>
            <w:r w:rsidRPr="000E093D">
              <w:rPr>
                <w:rFonts w:ascii="Arial" w:eastAsia="Times New Roman" w:hAnsi="Arial" w:cs="Arial"/>
                <w:b/>
              </w:rPr>
              <w:t>xxx</w:t>
            </w:r>
          </w:p>
        </w:tc>
        <w:tc>
          <w:tcPr>
            <w:tcW w:w="2315" w:type="dxa"/>
            <w:tcBorders>
              <w:top w:val="single" w:sz="4" w:space="0" w:color="auto"/>
              <w:left w:val="single" w:sz="4" w:space="0" w:color="auto"/>
              <w:bottom w:val="single" w:sz="4" w:space="0" w:color="auto"/>
              <w:right w:val="single" w:sz="4" w:space="0" w:color="auto"/>
            </w:tcBorders>
          </w:tcPr>
          <w:p w14:paraId="00DA5F76" w14:textId="77777777" w:rsidR="00723908" w:rsidRPr="000E093D" w:rsidRDefault="00723908" w:rsidP="00723908">
            <w:pPr>
              <w:spacing w:after="0" w:line="240" w:lineRule="auto"/>
              <w:rPr>
                <w:rFonts w:ascii="Arial" w:eastAsia="Times New Roman" w:hAnsi="Arial" w:cs="Arial"/>
                <w:b/>
              </w:rPr>
            </w:pPr>
            <w:r w:rsidRPr="000E093D">
              <w:rPr>
                <w:rFonts w:ascii="Arial" w:eastAsia="Times New Roman" w:hAnsi="Arial" w:cs="Arial"/>
                <w:b/>
              </w:rPr>
              <w:t>xxx</w:t>
            </w:r>
          </w:p>
        </w:tc>
        <w:tc>
          <w:tcPr>
            <w:tcW w:w="2605" w:type="dxa"/>
            <w:tcBorders>
              <w:top w:val="single" w:sz="4" w:space="0" w:color="auto"/>
              <w:left w:val="single" w:sz="4" w:space="0" w:color="auto"/>
              <w:bottom w:val="single" w:sz="4" w:space="0" w:color="auto"/>
              <w:right w:val="single" w:sz="4" w:space="0" w:color="auto"/>
            </w:tcBorders>
          </w:tcPr>
          <w:p w14:paraId="548CD7EE" w14:textId="77777777" w:rsidR="00723908" w:rsidRPr="000E093D" w:rsidRDefault="00723908" w:rsidP="00723908">
            <w:pPr>
              <w:spacing w:after="0" w:line="240" w:lineRule="auto"/>
              <w:rPr>
                <w:rFonts w:ascii="Arial" w:eastAsia="Times New Roman" w:hAnsi="Arial" w:cs="Arial"/>
                <w:b/>
              </w:rPr>
            </w:pPr>
            <w:r w:rsidRPr="000E093D">
              <w:rPr>
                <w:rFonts w:ascii="Arial" w:eastAsia="Times New Roman" w:hAnsi="Arial" w:cs="Arial"/>
                <w:b/>
              </w:rPr>
              <w:t>xxx</w:t>
            </w:r>
          </w:p>
        </w:tc>
      </w:tr>
      <w:tr w:rsidR="00723908" w:rsidRPr="000E093D" w14:paraId="40D803CE" w14:textId="77777777" w:rsidTr="00B31CDA">
        <w:tc>
          <w:tcPr>
            <w:tcW w:w="6115" w:type="dxa"/>
            <w:gridSpan w:val="3"/>
            <w:tcBorders>
              <w:top w:val="single" w:sz="4" w:space="0" w:color="auto"/>
              <w:left w:val="single" w:sz="4" w:space="0" w:color="auto"/>
              <w:bottom w:val="single" w:sz="4" w:space="0" w:color="auto"/>
              <w:right w:val="single" w:sz="4" w:space="0" w:color="auto"/>
            </w:tcBorders>
          </w:tcPr>
          <w:p w14:paraId="4B47889D" w14:textId="77777777" w:rsidR="00723908" w:rsidRPr="000E093D" w:rsidRDefault="00723908" w:rsidP="00723908">
            <w:pPr>
              <w:spacing w:after="0" w:line="240" w:lineRule="auto"/>
              <w:rPr>
                <w:rFonts w:ascii="Arial" w:eastAsia="Times New Roman" w:hAnsi="Arial" w:cs="Arial"/>
                <w:b/>
              </w:rPr>
            </w:pPr>
            <w:r w:rsidRPr="000E093D">
              <w:rPr>
                <w:rFonts w:ascii="Arial" w:eastAsia="Times New Roman" w:hAnsi="Arial" w:cs="Arial"/>
                <w:b/>
              </w:rPr>
              <w:t>VALOR TOTAL: xxxxxxxx</w:t>
            </w:r>
          </w:p>
        </w:tc>
        <w:tc>
          <w:tcPr>
            <w:tcW w:w="2605" w:type="dxa"/>
            <w:tcBorders>
              <w:top w:val="single" w:sz="4" w:space="0" w:color="auto"/>
              <w:left w:val="single" w:sz="4" w:space="0" w:color="auto"/>
              <w:bottom w:val="single" w:sz="4" w:space="0" w:color="auto"/>
              <w:right w:val="single" w:sz="4" w:space="0" w:color="auto"/>
            </w:tcBorders>
          </w:tcPr>
          <w:p w14:paraId="1250CD13" w14:textId="77777777" w:rsidR="00723908" w:rsidRPr="000E093D" w:rsidRDefault="00723908" w:rsidP="00723908">
            <w:pPr>
              <w:spacing w:after="0" w:line="240" w:lineRule="auto"/>
              <w:rPr>
                <w:rFonts w:ascii="Arial" w:eastAsia="Times New Roman" w:hAnsi="Arial" w:cs="Arial"/>
                <w:b/>
              </w:rPr>
            </w:pPr>
          </w:p>
        </w:tc>
      </w:tr>
    </w:tbl>
    <w:p w14:paraId="3A16CEA0" w14:textId="77777777" w:rsidR="00723908" w:rsidRPr="000E093D" w:rsidRDefault="00723908" w:rsidP="00723908">
      <w:pPr>
        <w:spacing w:after="0" w:line="240" w:lineRule="auto"/>
        <w:jc w:val="left"/>
        <w:rPr>
          <w:rFonts w:ascii="Arial" w:eastAsia="Times New Roman" w:hAnsi="Arial" w:cs="Arial"/>
        </w:rPr>
      </w:pPr>
    </w:p>
    <w:p w14:paraId="1801B355" w14:textId="77777777" w:rsidR="00723908" w:rsidRPr="000E093D" w:rsidRDefault="00723908" w:rsidP="00723908">
      <w:pPr>
        <w:tabs>
          <w:tab w:val="left" w:pos="567"/>
        </w:tabs>
        <w:spacing w:after="0" w:line="240" w:lineRule="auto"/>
        <w:ind w:left="284"/>
        <w:jc w:val="both"/>
        <w:rPr>
          <w:rFonts w:ascii="Arial" w:eastAsia="Times New Roman" w:hAnsi="Arial" w:cs="Arial"/>
        </w:rPr>
      </w:pPr>
    </w:p>
    <w:p w14:paraId="14498A3D" w14:textId="58B47BCE" w:rsidR="00723908" w:rsidRPr="000E093D" w:rsidRDefault="00723908" w:rsidP="00723908">
      <w:pPr>
        <w:spacing w:after="0" w:line="360" w:lineRule="auto"/>
        <w:jc w:val="both"/>
        <w:rPr>
          <w:rFonts w:ascii="Arial" w:eastAsia="Arial" w:hAnsi="Arial" w:cs="Arial"/>
          <w:color w:val="000000"/>
          <w:kern w:val="2"/>
          <w:lang w:eastAsia="pt-BR"/>
        </w:rPr>
      </w:pPr>
      <w:r w:rsidRPr="000E093D">
        <w:rPr>
          <w:rFonts w:ascii="Arial" w:eastAsia="Times New Roman" w:hAnsi="Arial" w:cs="Arial"/>
          <w:b/>
          <w:u w:val="single"/>
        </w:rPr>
        <w:t>Cláusula Quarta</w:t>
      </w:r>
      <w:r w:rsidRPr="000E093D">
        <w:rPr>
          <w:rFonts w:ascii="Arial" w:eastAsia="Times New Roman" w:hAnsi="Arial" w:cs="Arial"/>
          <w:b/>
        </w:rPr>
        <w:t xml:space="preserve"> - Do Pagamento: </w:t>
      </w:r>
      <w:r w:rsidRPr="000E093D">
        <w:rPr>
          <w:rFonts w:ascii="Arial" w:eastAsia="Times New Roman" w:hAnsi="Arial" w:cs="Arial"/>
        </w:rPr>
        <w:t xml:space="preserve">O pagamento será efetuado </w:t>
      </w:r>
      <w:r w:rsidR="00E61945">
        <w:rPr>
          <w:rFonts w:ascii="Arial" w:eastAsia="Times New Roman" w:hAnsi="Arial" w:cs="Arial"/>
        </w:rPr>
        <w:t>após a entrega do equipamento</w:t>
      </w:r>
      <w:r w:rsidRPr="000E093D">
        <w:rPr>
          <w:rFonts w:ascii="Arial" w:eastAsia="Times New Roman" w:hAnsi="Arial" w:cs="Arial"/>
        </w:rPr>
        <w:t xml:space="preserve"> em até </w:t>
      </w:r>
      <w:r w:rsidR="00E61945">
        <w:rPr>
          <w:rFonts w:ascii="Arial" w:eastAsia="Times New Roman" w:hAnsi="Arial" w:cs="Arial"/>
        </w:rPr>
        <w:t>3</w:t>
      </w:r>
      <w:r w:rsidRPr="000E093D">
        <w:rPr>
          <w:rFonts w:ascii="Arial" w:eastAsia="Times New Roman" w:hAnsi="Arial" w:cs="Arial"/>
        </w:rPr>
        <w:t>0(</w:t>
      </w:r>
      <w:r w:rsidR="00E61945">
        <w:rPr>
          <w:rFonts w:ascii="Arial" w:eastAsia="Times New Roman" w:hAnsi="Arial" w:cs="Arial"/>
        </w:rPr>
        <w:t>trinta</w:t>
      </w:r>
      <w:r w:rsidRPr="000E093D">
        <w:rPr>
          <w:rFonts w:ascii="Arial" w:eastAsia="Times New Roman" w:hAnsi="Arial" w:cs="Arial"/>
        </w:rPr>
        <w:t>) dia</w:t>
      </w:r>
      <w:r w:rsidR="00CE1584" w:rsidRPr="000E093D">
        <w:rPr>
          <w:rFonts w:ascii="Arial" w:eastAsia="Times New Roman" w:hAnsi="Arial" w:cs="Arial"/>
        </w:rPr>
        <w:t>s após a emissão</w:t>
      </w:r>
      <w:r w:rsidR="006429FE" w:rsidRPr="000E093D">
        <w:rPr>
          <w:rFonts w:ascii="Arial" w:eastAsia="Times New Roman" w:hAnsi="Arial" w:cs="Arial"/>
        </w:rPr>
        <w:t xml:space="preserve"> e encaminhamento</w:t>
      </w:r>
      <w:r w:rsidR="00CE1584" w:rsidRPr="000E093D">
        <w:rPr>
          <w:rFonts w:ascii="Arial" w:eastAsia="Times New Roman" w:hAnsi="Arial" w:cs="Arial"/>
        </w:rPr>
        <w:t xml:space="preserve"> da nota fiscal.</w:t>
      </w:r>
    </w:p>
    <w:p w14:paraId="64490F23" w14:textId="77777777" w:rsidR="00723908" w:rsidRPr="000E093D" w:rsidRDefault="00723908" w:rsidP="00723908">
      <w:pPr>
        <w:spacing w:after="0" w:line="240" w:lineRule="auto"/>
        <w:jc w:val="both"/>
        <w:rPr>
          <w:rFonts w:ascii="Arial" w:eastAsia="Times New Roman" w:hAnsi="Arial" w:cs="Arial"/>
          <w:b/>
          <w:u w:val="single"/>
        </w:rPr>
      </w:pPr>
    </w:p>
    <w:p w14:paraId="61D6AEC5" w14:textId="68F235A8"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b/>
          <w:u w:val="single"/>
        </w:rPr>
        <w:t>Cláusula Quinta</w:t>
      </w:r>
      <w:r w:rsidRPr="000E093D">
        <w:rPr>
          <w:rFonts w:ascii="Arial" w:eastAsia="Times New Roman" w:hAnsi="Arial" w:cs="Arial"/>
          <w:b/>
        </w:rPr>
        <w:t xml:space="preserve"> - Do Reajuste: </w:t>
      </w:r>
      <w:r w:rsidR="0088645E">
        <w:rPr>
          <w:rFonts w:ascii="Arial" w:eastAsia="Times New Roman" w:hAnsi="Arial" w:cs="Arial"/>
        </w:rPr>
        <w:t xml:space="preserve">Os valores aqui constantes são irreajustáveis. </w:t>
      </w:r>
      <w:r w:rsidR="00AC69D6" w:rsidRPr="000E093D">
        <w:rPr>
          <w:rFonts w:ascii="Arial" w:eastAsia="Times New Roman" w:hAnsi="Arial" w:cs="Arial"/>
        </w:rPr>
        <w:t xml:space="preserve"> </w:t>
      </w:r>
    </w:p>
    <w:p w14:paraId="03FB9B7B" w14:textId="77777777"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rPr>
        <w:t xml:space="preserve"> </w:t>
      </w:r>
    </w:p>
    <w:p w14:paraId="66885DFA" w14:textId="0984EF4A"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b/>
          <w:u w:val="single"/>
        </w:rPr>
        <w:t>Cláusula Sexta</w:t>
      </w:r>
      <w:r w:rsidRPr="000E093D">
        <w:rPr>
          <w:rFonts w:ascii="Arial" w:eastAsia="Times New Roman" w:hAnsi="Arial" w:cs="Arial"/>
          <w:b/>
        </w:rPr>
        <w:t xml:space="preserve"> - </w:t>
      </w:r>
      <w:r w:rsidRPr="00D1700F">
        <w:rPr>
          <w:rFonts w:ascii="Arial" w:eastAsia="Times New Roman" w:hAnsi="Arial" w:cs="Arial"/>
          <w:b/>
        </w:rPr>
        <w:t xml:space="preserve">Do Prazo de Vigência: </w:t>
      </w:r>
      <w:r w:rsidRPr="00D1700F">
        <w:rPr>
          <w:rFonts w:ascii="Arial" w:eastAsia="Times New Roman" w:hAnsi="Arial" w:cs="Arial"/>
        </w:rPr>
        <w:t xml:space="preserve">O termo inicial do contrato será o de sua assinatura e o final em 12 (doze) meses, podendo ser prorrogado </w:t>
      </w:r>
      <w:r w:rsidR="00E61945" w:rsidRPr="00D1700F">
        <w:rPr>
          <w:rFonts w:ascii="Arial" w:eastAsia="Times New Roman" w:hAnsi="Arial" w:cs="Arial"/>
        </w:rPr>
        <w:t>se houver necessidade.</w:t>
      </w:r>
    </w:p>
    <w:p w14:paraId="188A24AD" w14:textId="77777777" w:rsidR="00723908" w:rsidRPr="000E093D" w:rsidRDefault="00723908" w:rsidP="00723908">
      <w:pPr>
        <w:spacing w:after="0" w:line="240" w:lineRule="auto"/>
        <w:jc w:val="both"/>
        <w:rPr>
          <w:rFonts w:ascii="Arial" w:eastAsia="Times New Roman" w:hAnsi="Arial" w:cs="Arial"/>
          <w:b/>
          <w:u w:val="single"/>
        </w:rPr>
      </w:pPr>
    </w:p>
    <w:p w14:paraId="06ADC70F" w14:textId="77777777" w:rsidR="007522EB" w:rsidRPr="000E093D" w:rsidRDefault="007522EB" w:rsidP="007522EB">
      <w:pPr>
        <w:spacing w:after="0" w:line="240" w:lineRule="auto"/>
        <w:jc w:val="both"/>
        <w:rPr>
          <w:rFonts w:ascii="Arial" w:eastAsia="Times New Roman" w:hAnsi="Arial" w:cs="Arial"/>
          <w:b/>
          <w:u w:val="single"/>
        </w:rPr>
      </w:pPr>
      <w:r w:rsidRPr="000E093D">
        <w:rPr>
          <w:rFonts w:ascii="Arial" w:eastAsia="Times New Roman" w:hAnsi="Arial" w:cs="Arial"/>
          <w:b/>
          <w:u w:val="single"/>
        </w:rPr>
        <w:t>Cláusula Sétima-  Das obrigações</w:t>
      </w:r>
    </w:p>
    <w:p w14:paraId="6467467F" w14:textId="099FD7C5" w:rsidR="00E61945" w:rsidRPr="00E61945" w:rsidRDefault="00E61945" w:rsidP="00E61945">
      <w:pPr>
        <w:spacing w:after="0" w:line="240" w:lineRule="auto"/>
        <w:jc w:val="both"/>
        <w:rPr>
          <w:rFonts w:ascii="Arial" w:eastAsia="Times New Roman" w:hAnsi="Arial" w:cs="Arial"/>
          <w:lang w:val="pt-PT"/>
        </w:rPr>
      </w:pPr>
      <w:r>
        <w:rPr>
          <w:rFonts w:ascii="Arial" w:eastAsia="Times New Roman" w:hAnsi="Arial" w:cs="Arial"/>
          <w:lang w:val="pt-PT"/>
        </w:rPr>
        <w:t>7</w:t>
      </w:r>
      <w:r w:rsidRPr="00E61945">
        <w:rPr>
          <w:rFonts w:ascii="Arial" w:eastAsia="Times New Roman" w:hAnsi="Arial" w:cs="Arial"/>
          <w:lang w:val="pt-PT"/>
        </w:rPr>
        <w:t>.1 São obrigações da Contratante:</w:t>
      </w:r>
    </w:p>
    <w:p w14:paraId="69086015"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a) Exigir o cumprimento de todas as obrigações assumidas pelo Contratado, de acordo com o contrato e seus anexos.</w:t>
      </w:r>
    </w:p>
    <w:p w14:paraId="015AFFB1"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b) Receber o objeto no prazo e condições estabelecidas no Termo de Referência.</w:t>
      </w:r>
    </w:p>
    <w:p w14:paraId="1B0FD8A8"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c)Notificar o Contratado, por escrito, sobre vícios, defeitos ou incorreções verificadas no objeto fornecido, para que seja por ele substituído, reparado ou corrigido, no total ou em parte, às suas expensas.</w:t>
      </w:r>
    </w:p>
    <w:p w14:paraId="49F77714"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d)Acompanhar e fiscalizar a execução do presente Contrato e o cumprimento das obrigações pelo Contratado.</w:t>
      </w:r>
    </w:p>
    <w:p w14:paraId="35A01BA3"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e)Efetuar o pagamento ao Contratado do valor correspondente ao fornecimento do objeto, no prazo, forma e condições estabelecidos no presente Contrato;</w:t>
      </w:r>
    </w:p>
    <w:p w14:paraId="5A510472" w14:textId="77777777" w:rsidR="00E61945" w:rsidRPr="00E61945" w:rsidRDefault="00E61945" w:rsidP="00E61945">
      <w:pPr>
        <w:spacing w:after="0" w:line="240" w:lineRule="auto"/>
        <w:jc w:val="both"/>
        <w:rPr>
          <w:rFonts w:ascii="Arial" w:eastAsia="Times New Roman" w:hAnsi="Arial" w:cs="Arial"/>
          <w:lang w:val="pt-PT"/>
        </w:rPr>
      </w:pPr>
    </w:p>
    <w:p w14:paraId="71246726" w14:textId="37BCB42B" w:rsidR="00E61945" w:rsidRPr="00E61945" w:rsidRDefault="00E61945" w:rsidP="00E61945">
      <w:pPr>
        <w:spacing w:after="0" w:line="240" w:lineRule="auto"/>
        <w:jc w:val="both"/>
        <w:rPr>
          <w:rFonts w:ascii="Arial" w:eastAsia="Times New Roman" w:hAnsi="Arial" w:cs="Arial"/>
          <w:lang w:val="pt-PT"/>
        </w:rPr>
      </w:pPr>
      <w:r>
        <w:rPr>
          <w:rFonts w:ascii="Arial" w:eastAsia="Times New Roman" w:hAnsi="Arial" w:cs="Arial"/>
          <w:lang w:val="pt-PT"/>
        </w:rPr>
        <w:t>7</w:t>
      </w:r>
      <w:r w:rsidRPr="00E61945">
        <w:rPr>
          <w:rFonts w:ascii="Arial" w:eastAsia="Times New Roman" w:hAnsi="Arial" w:cs="Arial"/>
          <w:lang w:val="pt-PT"/>
        </w:rPr>
        <w:t>.2 DAS OBRIGAÇÕES DO CONTRATADO</w:t>
      </w:r>
    </w:p>
    <w:p w14:paraId="1C95FF90"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a)O Contratado deve cumprir todas as obrigações constantes do Contrato, em seus anexos, assumindo como exclusivamente seus os riscos e as despesas decorrentes da boa e perfeita execução do objeto, observando, ainda, as obrigações a seguir dispostas:</w:t>
      </w:r>
    </w:p>
    <w:p w14:paraId="4179FA60"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b) Atender às determinações regulares emitidas pelo Gestor e/ou Fiscal do presente Contrato, ou ainda da Autoridade Superior.</w:t>
      </w:r>
    </w:p>
    <w:p w14:paraId="7F86FE27"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c) Reparar, corrigir, remover, reconstruir ou substituir, às suas expensas, no total ou em parte, no prazo fixado pelo Gestor e/ou Fiscal do Contrato, os serviços nos quais se verificarem vícios, defeitos ou incorreções resultantes da execução ou dos materiais empregados.</w:t>
      </w:r>
    </w:p>
    <w:p w14:paraId="78D110BB"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d) Responsabilizar-se pelos vícios e danos decorrentes da execução do objeto, bem como por todo e qualquer dano causado à Administração ou terceiros, não reduzindo essa responsabilidade a fiscalização ou o acompanhamento da execução contratual pela Administração, que ficará autorizado a descontar dos pagamentos devidos ou da garantia, caso exigida no edital, o valor correspondente aos danos sofridos.</w:t>
      </w:r>
    </w:p>
    <w:p w14:paraId="077BCBCD"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e) Não contratar, durante a vigência do contrato, cônjuge, companheiro ou parente em linha reta, colateral ou por afinidade, até o terceiro grau, de dirigente do contratante ou do Fiscal ou Gestor do contrato, nos termos do Artigo 48, parágrafo único, da Lei Federal nº14.133/2021.</w:t>
      </w:r>
    </w:p>
    <w:p w14:paraId="3346204F"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f) Prestar todo esclarecimento ou informação solicitada pela Administração ou por seus prepostos, garantindo-lhes o acesso, a qualquer tempo, ao local dos trabalhos, bem como aos documentos relativos à execução do empreendimento.</w:t>
      </w:r>
    </w:p>
    <w:p w14:paraId="24525051" w14:textId="77777777" w:rsidR="00E61945" w:rsidRP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g) Manter durante toda a vigência do contrato, em compatibilidade com as obrigações assumidas, todas as condições exigidas para habilitação na licitação, ou para qualificação, na contratação direta.</w:t>
      </w:r>
    </w:p>
    <w:p w14:paraId="04DFF032" w14:textId="77777777" w:rsidR="00E61945" w:rsidRDefault="00E61945" w:rsidP="00E61945">
      <w:pPr>
        <w:spacing w:after="0" w:line="240" w:lineRule="auto"/>
        <w:jc w:val="both"/>
        <w:rPr>
          <w:rFonts w:ascii="Arial" w:eastAsia="Times New Roman" w:hAnsi="Arial" w:cs="Arial"/>
          <w:lang w:val="pt-PT"/>
        </w:rPr>
      </w:pPr>
      <w:r w:rsidRPr="00E61945">
        <w:rPr>
          <w:rFonts w:ascii="Arial" w:eastAsia="Times New Roman" w:hAnsi="Arial" w:cs="Arial"/>
          <w:lang w:val="pt-PT"/>
        </w:rPr>
        <w:t xml:space="preserve">h) Arcar com o ônus decorrente de eventual equívoco no dimensionamento dos quantitativos de sua proposta, inclusive quanto aos custos variáveis decorrentes de </w:t>
      </w:r>
      <w:r w:rsidRPr="00E61945">
        <w:rPr>
          <w:rFonts w:ascii="Arial" w:eastAsia="Times New Roman" w:hAnsi="Arial" w:cs="Arial"/>
          <w:lang w:val="pt-PT"/>
        </w:rPr>
        <w:lastRenderedPageBreak/>
        <w:t>fatores futuros e incertos, devendo complementá-los, caso o previsto inicialmente em sua proposta não seja satisfatório para o atendimento do objeto da contratação, exceto quando ocorrer algum dos eventos arrolados no Artigo 124, inciso II, alínea “d”, da Lei Federal nº14.133/2021.</w:t>
      </w:r>
    </w:p>
    <w:p w14:paraId="23AD3457" w14:textId="7FD8FA28" w:rsidR="005B5E51" w:rsidRPr="00E61945" w:rsidRDefault="005B5E51" w:rsidP="00E61945">
      <w:pPr>
        <w:spacing w:after="0" w:line="240" w:lineRule="auto"/>
        <w:jc w:val="both"/>
        <w:rPr>
          <w:rFonts w:ascii="Arial" w:eastAsia="Times New Roman" w:hAnsi="Arial" w:cs="Arial"/>
          <w:lang w:val="pt-PT"/>
        </w:rPr>
      </w:pPr>
      <w:r w:rsidRPr="005B5E51">
        <w:rPr>
          <w:rFonts w:ascii="Arial" w:eastAsia="Times New Roman" w:hAnsi="Arial" w:cs="Arial"/>
          <w:lang w:val="pt-PT"/>
        </w:rPr>
        <w:t>i) entregar o equipamento em até 60 (sessenta) dias corridos na sede da Prefeitura de Miraguaí.</w:t>
      </w:r>
    </w:p>
    <w:p w14:paraId="45331573" w14:textId="77777777" w:rsidR="00337E10" w:rsidRPr="000E093D" w:rsidRDefault="00337E10" w:rsidP="007522EB">
      <w:pPr>
        <w:spacing w:after="0" w:line="240" w:lineRule="auto"/>
        <w:jc w:val="both"/>
        <w:rPr>
          <w:rFonts w:ascii="Arial" w:eastAsia="Times New Roman" w:hAnsi="Arial" w:cs="Arial"/>
        </w:rPr>
      </w:pPr>
    </w:p>
    <w:p w14:paraId="53CAC899" w14:textId="6A4FD77C" w:rsidR="00723908" w:rsidRPr="000E093D" w:rsidRDefault="00723908" w:rsidP="00723908">
      <w:pPr>
        <w:spacing w:after="0" w:line="240" w:lineRule="auto"/>
        <w:contextualSpacing/>
        <w:jc w:val="both"/>
        <w:rPr>
          <w:rFonts w:ascii="Arial" w:eastAsia="Arial" w:hAnsi="Arial" w:cs="Arial"/>
        </w:rPr>
      </w:pPr>
      <w:r w:rsidRPr="000E093D">
        <w:rPr>
          <w:rFonts w:ascii="Arial" w:eastAsia="Times New Roman" w:hAnsi="Arial" w:cs="Arial"/>
          <w:b/>
          <w:u w:val="single"/>
        </w:rPr>
        <w:t xml:space="preserve">Cláusula </w:t>
      </w:r>
      <w:r w:rsidR="00E61945">
        <w:rPr>
          <w:rFonts w:ascii="Arial" w:eastAsia="Times New Roman" w:hAnsi="Arial" w:cs="Arial"/>
          <w:b/>
          <w:u w:val="single"/>
        </w:rPr>
        <w:t>Oitava</w:t>
      </w:r>
      <w:r w:rsidRPr="000E093D">
        <w:rPr>
          <w:rFonts w:ascii="Arial" w:eastAsia="Times New Roman" w:hAnsi="Arial" w:cs="Arial"/>
          <w:b/>
        </w:rPr>
        <w:t xml:space="preserve">- Das Penalidades: </w:t>
      </w:r>
      <w:r w:rsidRPr="000E093D">
        <w:rPr>
          <w:rFonts w:ascii="Arial" w:eastAsia="Arial" w:hAnsi="Arial" w:cs="Arial"/>
        </w:rPr>
        <w:t>A CONTRATADA, não cumprindo as obrigações assumidas neste contrato ou os preceitos legais, sofrerá as seguintes penalidades:</w:t>
      </w:r>
    </w:p>
    <w:p w14:paraId="257E7E09" w14:textId="77777777" w:rsidR="00723908" w:rsidRPr="000E093D" w:rsidRDefault="00723908" w:rsidP="00723908">
      <w:pPr>
        <w:spacing w:after="0" w:line="240" w:lineRule="auto"/>
        <w:contextualSpacing/>
        <w:jc w:val="both"/>
        <w:rPr>
          <w:rFonts w:ascii="Arial" w:eastAsia="Arial" w:hAnsi="Arial" w:cs="Arial"/>
          <w:bCs/>
        </w:rPr>
      </w:pPr>
      <w:r w:rsidRPr="000E093D">
        <w:rPr>
          <w:rFonts w:ascii="Arial" w:eastAsia="Arial" w:hAnsi="Arial" w:cs="Arial"/>
          <w:bCs/>
        </w:rPr>
        <w:t>a) advertência;</w:t>
      </w:r>
    </w:p>
    <w:p w14:paraId="00B5DAB1" w14:textId="77777777" w:rsidR="00723908" w:rsidRPr="000E093D" w:rsidRDefault="00723908" w:rsidP="00723908">
      <w:pPr>
        <w:spacing w:after="0" w:line="240" w:lineRule="auto"/>
        <w:contextualSpacing/>
        <w:jc w:val="both"/>
        <w:rPr>
          <w:rFonts w:ascii="Arial" w:eastAsia="Arial" w:hAnsi="Arial" w:cs="Arial"/>
          <w:bCs/>
        </w:rPr>
      </w:pPr>
      <w:r w:rsidRPr="000E093D">
        <w:rPr>
          <w:rFonts w:ascii="Arial" w:eastAsia="Arial" w:hAnsi="Arial" w:cs="Arial"/>
          <w:bCs/>
        </w:rPr>
        <w:t>b) multa de no mínimo 0,5% (cinco décimos por cento) e máximo de 30% (trinta por cento) do valor do objeto licitado ou contratado;</w:t>
      </w:r>
    </w:p>
    <w:p w14:paraId="5B936D59" w14:textId="77777777" w:rsidR="00723908" w:rsidRPr="000E093D" w:rsidRDefault="00723908" w:rsidP="00723908">
      <w:pPr>
        <w:spacing w:after="0" w:line="240" w:lineRule="auto"/>
        <w:contextualSpacing/>
        <w:jc w:val="both"/>
        <w:rPr>
          <w:rFonts w:ascii="Arial" w:eastAsia="Arial" w:hAnsi="Arial" w:cs="Arial"/>
        </w:rPr>
      </w:pPr>
      <w:r w:rsidRPr="000E093D">
        <w:rPr>
          <w:rFonts w:ascii="Arial" w:eastAsia="Arial" w:hAnsi="Arial" w:cs="Arial"/>
          <w:bCs/>
        </w:rPr>
        <w:t>c)</w:t>
      </w:r>
      <w:r w:rsidRPr="000E093D">
        <w:rPr>
          <w:rFonts w:ascii="Arial" w:eastAsia="Arial" w:hAnsi="Arial" w:cs="Arial"/>
        </w:rPr>
        <w:t xml:space="preserve"> impedimento de licitar e contratar, no âmbito da Administração Pública direta e indireta do órgão licitante, pelo prazo máximo de 3 (três) anos.</w:t>
      </w:r>
    </w:p>
    <w:p w14:paraId="41D6E040" w14:textId="77777777" w:rsidR="00723908" w:rsidRPr="000E093D" w:rsidRDefault="00723908" w:rsidP="00723908">
      <w:pPr>
        <w:spacing w:after="0" w:line="240" w:lineRule="auto"/>
        <w:contextualSpacing/>
        <w:jc w:val="both"/>
        <w:rPr>
          <w:rFonts w:ascii="Arial" w:eastAsia="Arial" w:hAnsi="Arial" w:cs="Arial"/>
        </w:rPr>
      </w:pPr>
      <w:r w:rsidRPr="000E093D">
        <w:rPr>
          <w:rFonts w:ascii="Arial" w:eastAsia="Arial" w:hAnsi="Arial" w:cs="Arial"/>
          <w:bCs/>
        </w:rPr>
        <w:t>d)</w:t>
      </w:r>
      <w:r w:rsidRPr="000E093D">
        <w:rPr>
          <w:rFonts w:ascii="Arial" w:eastAsia="Arial" w:hAnsi="Arial" w:cs="Arial"/>
        </w:rPr>
        <w:t xml:space="preserve"> declaração de inidoneidade para licitar ou contratar no âmbito da Administração Pública direta e indireta de todos os entes federativos, pelo prazo mínimo de 3 (três) anos e máximo de 6 (seis) anos.</w:t>
      </w:r>
    </w:p>
    <w:p w14:paraId="6B65D249" w14:textId="77777777" w:rsidR="00723908" w:rsidRPr="000E093D" w:rsidRDefault="00723908" w:rsidP="00723908">
      <w:pPr>
        <w:spacing w:after="0" w:line="240" w:lineRule="auto"/>
        <w:contextualSpacing/>
        <w:jc w:val="both"/>
        <w:rPr>
          <w:rFonts w:ascii="Arial" w:eastAsia="Arial" w:hAnsi="Arial" w:cs="Arial"/>
        </w:rPr>
      </w:pPr>
    </w:p>
    <w:p w14:paraId="3C412EF5" w14:textId="0B2BCE2B" w:rsidR="00723908" w:rsidRPr="000E093D" w:rsidRDefault="00723908" w:rsidP="00723908">
      <w:pPr>
        <w:spacing w:after="0" w:line="240" w:lineRule="auto"/>
        <w:contextualSpacing/>
        <w:jc w:val="both"/>
        <w:rPr>
          <w:rFonts w:ascii="Arial" w:eastAsia="Arial" w:hAnsi="Arial" w:cs="Arial"/>
        </w:rPr>
      </w:pPr>
      <w:r w:rsidRPr="000E093D">
        <w:rPr>
          <w:rFonts w:ascii="Arial" w:eastAsia="Arial" w:hAnsi="Arial" w:cs="Arial"/>
          <w:b/>
          <w:u w:val="single"/>
        </w:rPr>
        <w:t xml:space="preserve">Cláusula </w:t>
      </w:r>
      <w:r w:rsidR="00E61945">
        <w:rPr>
          <w:rFonts w:ascii="Arial" w:eastAsia="Arial" w:hAnsi="Arial" w:cs="Arial"/>
          <w:b/>
          <w:u w:val="single"/>
        </w:rPr>
        <w:t>Nona</w:t>
      </w:r>
      <w:r w:rsidRPr="000E093D">
        <w:rPr>
          <w:rFonts w:ascii="Arial" w:eastAsia="Arial" w:hAnsi="Arial" w:cs="Arial"/>
          <w:b/>
        </w:rPr>
        <w:t xml:space="preserve"> - </w:t>
      </w:r>
      <w:r w:rsidRPr="000E093D">
        <w:rPr>
          <w:rFonts w:ascii="Arial" w:eastAsia="Arial" w:hAnsi="Arial" w:cs="Arial"/>
        </w:rPr>
        <w:t>Nenhuma modificação poderá ser introduzida no presente contrato sem o consentimento prévio do MUNICÍPIO, mediante acordo escrito, obedecido os limites legais.</w:t>
      </w:r>
    </w:p>
    <w:p w14:paraId="2BB35156" w14:textId="77777777" w:rsidR="00723908" w:rsidRPr="000E093D" w:rsidRDefault="00723908" w:rsidP="00723908">
      <w:pPr>
        <w:spacing w:after="0" w:line="240" w:lineRule="auto"/>
        <w:contextualSpacing/>
        <w:jc w:val="both"/>
        <w:rPr>
          <w:rFonts w:ascii="Arial" w:eastAsia="Arial" w:hAnsi="Arial" w:cs="Arial"/>
        </w:rPr>
      </w:pPr>
    </w:p>
    <w:p w14:paraId="19440C0A" w14:textId="171D5E56" w:rsidR="00723908" w:rsidRPr="000E093D" w:rsidRDefault="00723908" w:rsidP="00723908">
      <w:pPr>
        <w:spacing w:after="0" w:line="240" w:lineRule="auto"/>
        <w:contextualSpacing/>
        <w:jc w:val="both"/>
        <w:rPr>
          <w:rFonts w:ascii="Arial" w:eastAsia="Arial" w:hAnsi="Arial" w:cs="Arial"/>
        </w:rPr>
      </w:pPr>
      <w:r w:rsidRPr="000E093D">
        <w:rPr>
          <w:rFonts w:ascii="Arial" w:eastAsia="Arial" w:hAnsi="Arial" w:cs="Arial"/>
          <w:b/>
          <w:u w:val="single"/>
        </w:rPr>
        <w:t>Cláusula Décima</w:t>
      </w:r>
      <w:r w:rsidR="00337E10" w:rsidRPr="000E093D">
        <w:rPr>
          <w:rFonts w:ascii="Arial" w:eastAsia="Arial" w:hAnsi="Arial" w:cs="Arial"/>
          <w:b/>
          <w:u w:val="single"/>
        </w:rPr>
        <w:t xml:space="preserve"> </w:t>
      </w:r>
      <w:r w:rsidRPr="000E093D">
        <w:rPr>
          <w:rFonts w:ascii="Arial" w:eastAsia="Arial" w:hAnsi="Arial" w:cs="Arial"/>
          <w:b/>
        </w:rPr>
        <w:t xml:space="preserve">- </w:t>
      </w:r>
      <w:r w:rsidRPr="000E093D">
        <w:rPr>
          <w:rFonts w:ascii="Arial" w:eastAsia="Arial" w:hAnsi="Arial" w:cs="Arial"/>
        </w:rPr>
        <w:t>Os casos de alteração ou rescisão contratual são os constantes na Lei Federal nº 14.133/2021.</w:t>
      </w:r>
    </w:p>
    <w:p w14:paraId="628E8D29" w14:textId="77777777" w:rsidR="00723908" w:rsidRPr="000E093D" w:rsidRDefault="00723908" w:rsidP="00723908">
      <w:pPr>
        <w:spacing w:after="0" w:line="240" w:lineRule="auto"/>
        <w:contextualSpacing/>
        <w:jc w:val="both"/>
        <w:rPr>
          <w:rFonts w:ascii="Arial" w:eastAsia="Arial" w:hAnsi="Arial" w:cs="Arial"/>
        </w:rPr>
      </w:pPr>
    </w:p>
    <w:p w14:paraId="11CA3A36" w14:textId="35101D52" w:rsidR="00723908" w:rsidRPr="000E093D" w:rsidRDefault="00723908" w:rsidP="00723908">
      <w:pPr>
        <w:spacing w:after="0" w:line="240" w:lineRule="auto"/>
        <w:contextualSpacing/>
        <w:jc w:val="both"/>
        <w:rPr>
          <w:rFonts w:ascii="Arial" w:eastAsia="Arial" w:hAnsi="Arial" w:cs="Arial"/>
          <w:b/>
        </w:rPr>
      </w:pPr>
      <w:r w:rsidRPr="000E093D">
        <w:rPr>
          <w:rFonts w:ascii="Arial" w:eastAsia="Arial" w:hAnsi="Arial" w:cs="Arial"/>
          <w:b/>
          <w:u w:val="single"/>
        </w:rPr>
        <w:t xml:space="preserve">Cláusula Décima </w:t>
      </w:r>
      <w:r w:rsidR="00E61945" w:rsidRPr="00E61945">
        <w:rPr>
          <w:rFonts w:ascii="Arial" w:eastAsia="Arial" w:hAnsi="Arial" w:cs="Arial"/>
          <w:b/>
          <w:u w:val="single"/>
        </w:rPr>
        <w:t>Primeira</w:t>
      </w:r>
      <w:r w:rsidRPr="000E093D">
        <w:rPr>
          <w:rFonts w:ascii="Arial" w:eastAsia="Arial" w:hAnsi="Arial" w:cs="Arial"/>
          <w:b/>
        </w:rPr>
        <w:t xml:space="preserve"> - </w:t>
      </w:r>
      <w:r w:rsidRPr="000E093D">
        <w:rPr>
          <w:rFonts w:ascii="Arial" w:eastAsia="Arial" w:hAnsi="Arial" w:cs="Arial"/>
        </w:rPr>
        <w:t xml:space="preserve">O presente contrato poderá ser rescindido por mútuo acordo ou conveniência administrativa, recebendo a CONTRATADA somente pelos produtos já fornecidos, não lhe sendo devido qualquer outro valor a título de indenização ou a qualquer outro título presente ou futuramente, sob qualquer alegação ou fundamento. </w:t>
      </w:r>
    </w:p>
    <w:p w14:paraId="1627D4B4" w14:textId="77777777" w:rsidR="00723908" w:rsidRPr="000E093D" w:rsidRDefault="00723908" w:rsidP="00723908">
      <w:pPr>
        <w:spacing w:after="0" w:line="240" w:lineRule="auto"/>
        <w:contextualSpacing/>
        <w:jc w:val="both"/>
        <w:rPr>
          <w:rFonts w:ascii="Arial" w:eastAsia="Arial" w:hAnsi="Arial" w:cs="Arial"/>
          <w:b/>
        </w:rPr>
      </w:pPr>
    </w:p>
    <w:p w14:paraId="1117C1E1" w14:textId="2BEFEEB3" w:rsidR="00723908" w:rsidRPr="000E093D" w:rsidRDefault="00723908" w:rsidP="00723908">
      <w:pPr>
        <w:spacing w:after="0" w:line="240" w:lineRule="auto"/>
        <w:contextualSpacing/>
        <w:jc w:val="both"/>
        <w:rPr>
          <w:rFonts w:ascii="Arial" w:eastAsia="Arial" w:hAnsi="Arial" w:cs="Arial"/>
          <w:bCs/>
        </w:rPr>
      </w:pPr>
      <w:r w:rsidRPr="000E093D">
        <w:rPr>
          <w:rFonts w:ascii="Arial" w:eastAsia="Arial" w:hAnsi="Arial" w:cs="Arial"/>
          <w:b/>
          <w:u w:val="single"/>
        </w:rPr>
        <w:t xml:space="preserve">Cláusula Décima </w:t>
      </w:r>
      <w:r w:rsidR="00E61945">
        <w:rPr>
          <w:rFonts w:ascii="Arial" w:eastAsia="Arial" w:hAnsi="Arial" w:cs="Arial"/>
          <w:b/>
          <w:u w:val="single"/>
        </w:rPr>
        <w:t>Segunda</w:t>
      </w:r>
      <w:r w:rsidRPr="000E093D">
        <w:rPr>
          <w:rFonts w:ascii="Arial" w:eastAsia="Arial" w:hAnsi="Arial" w:cs="Arial"/>
          <w:b/>
        </w:rPr>
        <w:t xml:space="preserve"> - </w:t>
      </w:r>
      <w:r w:rsidRPr="000E093D">
        <w:rPr>
          <w:rFonts w:ascii="Arial" w:eastAsia="Arial" w:hAnsi="Arial" w:cs="Arial"/>
          <w:bCs/>
        </w:rPr>
        <w:t>Os casos omissos serão decididos pelo contratante, segundo as disposições contidas na Lei federal nº 14.133/2021 e demais normas aplicáveis.</w:t>
      </w:r>
    </w:p>
    <w:p w14:paraId="577588F6" w14:textId="77777777" w:rsidR="00723908" w:rsidRPr="000E093D" w:rsidRDefault="00723908" w:rsidP="00723908">
      <w:pPr>
        <w:spacing w:after="0" w:line="240" w:lineRule="auto"/>
        <w:contextualSpacing/>
        <w:jc w:val="both"/>
        <w:rPr>
          <w:rFonts w:ascii="Arial" w:eastAsia="Arial" w:hAnsi="Arial" w:cs="Arial"/>
        </w:rPr>
      </w:pPr>
    </w:p>
    <w:p w14:paraId="5314365C" w14:textId="0CE24A13" w:rsidR="00723908" w:rsidRDefault="00723908" w:rsidP="00723908">
      <w:pPr>
        <w:spacing w:after="0" w:line="240" w:lineRule="auto"/>
        <w:contextualSpacing/>
        <w:jc w:val="both"/>
        <w:rPr>
          <w:rFonts w:ascii="Arial" w:eastAsia="Times New Roman" w:hAnsi="Arial" w:cs="Arial"/>
        </w:rPr>
      </w:pPr>
      <w:r w:rsidRPr="000E093D">
        <w:rPr>
          <w:rFonts w:ascii="Arial" w:eastAsia="Arial" w:hAnsi="Arial" w:cs="Arial"/>
          <w:b/>
          <w:u w:val="single"/>
        </w:rPr>
        <w:t xml:space="preserve">Cláusula Décima </w:t>
      </w:r>
      <w:r w:rsidR="00E61945">
        <w:rPr>
          <w:rFonts w:ascii="Arial" w:eastAsia="Arial" w:hAnsi="Arial" w:cs="Arial"/>
          <w:b/>
          <w:u w:val="single"/>
        </w:rPr>
        <w:t>Terceira</w:t>
      </w:r>
      <w:r w:rsidRPr="000E093D">
        <w:rPr>
          <w:rFonts w:ascii="Arial" w:eastAsia="Arial" w:hAnsi="Arial" w:cs="Arial"/>
          <w:b/>
        </w:rPr>
        <w:t xml:space="preserve"> -</w:t>
      </w:r>
      <w:r w:rsidRPr="000E093D">
        <w:rPr>
          <w:rFonts w:ascii="Arial" w:eastAsia="Arial" w:hAnsi="Arial" w:cs="Arial"/>
        </w:rPr>
        <w:t xml:space="preserve"> </w:t>
      </w:r>
      <w:r w:rsidRPr="000E093D">
        <w:rPr>
          <w:rFonts w:ascii="Arial" w:eastAsia="Times New Roman" w:hAnsi="Arial" w:cs="Arial"/>
          <w:bCs/>
        </w:rPr>
        <w:t xml:space="preserve">As </w:t>
      </w:r>
      <w:r w:rsidRPr="000E093D">
        <w:rPr>
          <w:rFonts w:ascii="Arial" w:eastAsia="Times New Roman" w:hAnsi="Arial" w:cs="Arial"/>
        </w:rPr>
        <w:t xml:space="preserve">despesas decorrentes com a execução do presente contrato correm a conta das seguintes dotações orçamentárias: </w:t>
      </w:r>
    </w:p>
    <w:p w14:paraId="7DF04CC4" w14:textId="77777777" w:rsidR="004E3FBE" w:rsidRPr="000E093D" w:rsidRDefault="004E3FBE" w:rsidP="00723908">
      <w:pPr>
        <w:spacing w:after="0" w:line="240" w:lineRule="auto"/>
        <w:contextualSpacing/>
        <w:jc w:val="both"/>
        <w:rPr>
          <w:rFonts w:ascii="Arial" w:eastAsia="Times New Roman" w:hAnsi="Arial" w:cs="Arial"/>
        </w:rPr>
      </w:pPr>
    </w:p>
    <w:p w14:paraId="3BC0B291" w14:textId="77777777" w:rsidR="004650CA" w:rsidRPr="006E12A1" w:rsidRDefault="004650CA" w:rsidP="004650CA">
      <w:pPr>
        <w:tabs>
          <w:tab w:val="left" w:pos="787"/>
        </w:tabs>
        <w:spacing w:after="0" w:line="240" w:lineRule="auto"/>
        <w:contextualSpacing/>
        <w:jc w:val="both"/>
        <w:rPr>
          <w:rFonts w:ascii="Arial" w:eastAsia="Arial" w:hAnsi="Arial" w:cs="Arial"/>
        </w:rPr>
      </w:pPr>
      <w:r w:rsidRPr="006E12A1">
        <w:rPr>
          <w:rFonts w:ascii="Arial" w:eastAsia="Arial" w:hAnsi="Arial" w:cs="Arial"/>
        </w:rPr>
        <w:t>Órgão: 05 - SECRETARIA MUNICIPAL DA AGRICULTURA</w:t>
      </w:r>
    </w:p>
    <w:p w14:paraId="6A8F275C" w14:textId="77777777" w:rsidR="004650CA" w:rsidRPr="006E12A1" w:rsidRDefault="004650CA" w:rsidP="004650CA">
      <w:pPr>
        <w:tabs>
          <w:tab w:val="left" w:pos="787"/>
        </w:tabs>
        <w:spacing w:after="0" w:line="240" w:lineRule="auto"/>
        <w:contextualSpacing/>
        <w:jc w:val="both"/>
        <w:rPr>
          <w:rFonts w:ascii="Arial" w:eastAsia="Arial" w:hAnsi="Arial" w:cs="Arial"/>
        </w:rPr>
      </w:pPr>
      <w:r w:rsidRPr="006E12A1">
        <w:rPr>
          <w:rFonts w:ascii="Arial" w:eastAsia="Arial" w:hAnsi="Arial" w:cs="Arial"/>
        </w:rPr>
        <w:t>Proj/Atividade: 1.0</w:t>
      </w:r>
      <w:r>
        <w:rPr>
          <w:rFonts w:ascii="Arial" w:eastAsia="Arial" w:hAnsi="Arial" w:cs="Arial"/>
        </w:rPr>
        <w:t>60</w:t>
      </w:r>
      <w:r w:rsidRPr="006E12A1">
        <w:rPr>
          <w:rFonts w:ascii="Arial" w:eastAsia="Arial" w:hAnsi="Arial" w:cs="Arial"/>
        </w:rPr>
        <w:t>– PROGRAMA AVANÇAR NA AGROPECUÁRIA</w:t>
      </w:r>
    </w:p>
    <w:p w14:paraId="10E5E797" w14:textId="77777777" w:rsidR="004650CA" w:rsidRPr="006E12A1" w:rsidRDefault="004650CA" w:rsidP="004650CA">
      <w:pPr>
        <w:tabs>
          <w:tab w:val="left" w:pos="787"/>
        </w:tabs>
        <w:spacing w:after="0" w:line="240" w:lineRule="auto"/>
        <w:contextualSpacing/>
        <w:jc w:val="both"/>
        <w:rPr>
          <w:rFonts w:ascii="Arial" w:eastAsia="Arial" w:hAnsi="Arial" w:cs="Arial"/>
        </w:rPr>
      </w:pPr>
      <w:r w:rsidRPr="006E12A1">
        <w:rPr>
          <w:rFonts w:ascii="Arial" w:eastAsia="Arial" w:hAnsi="Arial" w:cs="Arial"/>
        </w:rPr>
        <w:t>Elementos: 4</w:t>
      </w:r>
      <w:r>
        <w:rPr>
          <w:rFonts w:ascii="Arial" w:eastAsia="Arial" w:hAnsi="Arial" w:cs="Arial"/>
        </w:rPr>
        <w:t>37</w:t>
      </w:r>
      <w:r w:rsidRPr="006E12A1">
        <w:rPr>
          <w:rFonts w:ascii="Arial" w:eastAsia="Arial" w:hAnsi="Arial" w:cs="Arial"/>
        </w:rPr>
        <w:t xml:space="preserve"> - 4.4.90.52.00.00.00.00.0701 – OUTRAS TRANSF. DE CONVÊNIOS DO ESTADO DO RS.</w:t>
      </w:r>
    </w:p>
    <w:p w14:paraId="4ACADE2A" w14:textId="77777777" w:rsidR="00C81944" w:rsidRPr="000E093D" w:rsidRDefault="00C81944" w:rsidP="00723908">
      <w:pPr>
        <w:spacing w:after="0" w:line="240" w:lineRule="auto"/>
        <w:contextualSpacing/>
        <w:jc w:val="both"/>
        <w:rPr>
          <w:rFonts w:ascii="Arial" w:eastAsia="Arial" w:hAnsi="Arial" w:cs="Arial"/>
        </w:rPr>
      </w:pPr>
    </w:p>
    <w:p w14:paraId="24BA1427" w14:textId="2364ED3B" w:rsidR="00723908" w:rsidRPr="000E093D" w:rsidRDefault="00723908" w:rsidP="00723908">
      <w:pPr>
        <w:spacing w:after="0" w:line="240" w:lineRule="auto"/>
        <w:contextualSpacing/>
        <w:jc w:val="both"/>
        <w:rPr>
          <w:rFonts w:ascii="Arial" w:eastAsia="Arial" w:hAnsi="Arial" w:cs="Arial"/>
          <w:bCs/>
        </w:rPr>
      </w:pPr>
      <w:r w:rsidRPr="000E093D">
        <w:rPr>
          <w:rFonts w:ascii="Arial" w:eastAsia="Arial" w:hAnsi="Arial" w:cs="Arial"/>
          <w:b/>
          <w:u w:val="single"/>
        </w:rPr>
        <w:t>Cláusula Décima Qu</w:t>
      </w:r>
      <w:r w:rsidR="00337E10" w:rsidRPr="000E093D">
        <w:rPr>
          <w:rFonts w:ascii="Arial" w:eastAsia="Arial" w:hAnsi="Arial" w:cs="Arial"/>
          <w:b/>
          <w:u w:val="single"/>
        </w:rPr>
        <w:t>a</w:t>
      </w:r>
      <w:r w:rsidR="00E61945">
        <w:rPr>
          <w:rFonts w:ascii="Arial" w:eastAsia="Arial" w:hAnsi="Arial" w:cs="Arial"/>
          <w:b/>
          <w:u w:val="single"/>
        </w:rPr>
        <w:t>rta</w:t>
      </w:r>
      <w:r w:rsidRPr="000E093D">
        <w:rPr>
          <w:rFonts w:ascii="Arial" w:eastAsia="Arial" w:hAnsi="Arial" w:cs="Arial"/>
          <w:b/>
          <w:u w:val="single"/>
        </w:rPr>
        <w:t>-</w:t>
      </w:r>
      <w:r w:rsidRPr="000E093D">
        <w:rPr>
          <w:rFonts w:ascii="Arial" w:eastAsia="Arial" w:hAnsi="Arial" w:cs="Arial"/>
          <w:b/>
        </w:rPr>
        <w:t xml:space="preserve"> </w:t>
      </w:r>
      <w:r w:rsidRPr="000E093D">
        <w:rPr>
          <w:rFonts w:ascii="Arial" w:eastAsia="Arial" w:hAnsi="Arial" w:cs="Arial"/>
          <w:bCs/>
        </w:rPr>
        <w:t>Eventuais alterações contratuais reger-se-ão pela disciplina dos arts. 124 a 136 da Lei Federal nº 14.133/2021.</w:t>
      </w:r>
    </w:p>
    <w:p w14:paraId="11A3D0FF" w14:textId="77777777" w:rsidR="00723908" w:rsidRPr="000E093D" w:rsidRDefault="00723908" w:rsidP="00723908">
      <w:pPr>
        <w:spacing w:after="0" w:line="240" w:lineRule="auto"/>
        <w:contextualSpacing/>
        <w:jc w:val="both"/>
        <w:rPr>
          <w:rFonts w:ascii="Arial" w:eastAsia="Arial" w:hAnsi="Arial" w:cs="Arial"/>
          <w:bCs/>
        </w:rPr>
      </w:pPr>
      <w:r w:rsidRPr="000E093D">
        <w:rPr>
          <w:rFonts w:ascii="Arial" w:eastAsia="Arial" w:hAnsi="Arial" w:cs="Arial"/>
          <w:bCs/>
        </w:rPr>
        <w:t xml:space="preserve">a) O contratado é obrigado a aceitar, nas mesmas condições contratuais, os acréscimos ou supressões que se fizerem necessários, até o limite de 25% (vinte e cinco por cento) do valor inicial atualizado do contrato. </w:t>
      </w:r>
    </w:p>
    <w:p w14:paraId="54957C49" w14:textId="77777777" w:rsidR="00723908" w:rsidRPr="000E093D" w:rsidRDefault="00723908" w:rsidP="00723908">
      <w:pPr>
        <w:spacing w:after="0" w:line="240" w:lineRule="auto"/>
        <w:jc w:val="both"/>
        <w:rPr>
          <w:rFonts w:ascii="Arial" w:eastAsia="Arial" w:hAnsi="Arial" w:cs="Arial"/>
          <w:bCs/>
        </w:rPr>
      </w:pPr>
      <w:r w:rsidRPr="000E093D">
        <w:rPr>
          <w:rFonts w:ascii="Arial" w:eastAsia="Arial" w:hAnsi="Arial" w:cs="Arial"/>
          <w:bCs/>
        </w:rPr>
        <w:t xml:space="preserve">b) As supressões resultantes de acordo celebrado entre as partes contratantes poderão exceder o limite de 25% (vinte e cinco por cento) do valor inicial atualizado do contrato. </w:t>
      </w:r>
    </w:p>
    <w:p w14:paraId="05CDD876" w14:textId="77777777" w:rsidR="00723908" w:rsidRPr="000E093D" w:rsidRDefault="00723908" w:rsidP="00723908">
      <w:pPr>
        <w:spacing w:after="0" w:line="240" w:lineRule="auto"/>
        <w:jc w:val="both"/>
        <w:rPr>
          <w:rFonts w:ascii="Arial" w:eastAsia="Arial" w:hAnsi="Arial" w:cs="Arial"/>
          <w:bCs/>
        </w:rPr>
      </w:pPr>
    </w:p>
    <w:p w14:paraId="44F5D579" w14:textId="29F91A9D" w:rsidR="00723908" w:rsidRPr="000E093D" w:rsidRDefault="00337E10" w:rsidP="00723908">
      <w:pPr>
        <w:spacing w:after="0" w:line="240" w:lineRule="auto"/>
        <w:jc w:val="both"/>
        <w:rPr>
          <w:rFonts w:ascii="Arial" w:eastAsia="Arial" w:hAnsi="Arial" w:cs="Arial"/>
        </w:rPr>
      </w:pPr>
      <w:r w:rsidRPr="00E61945">
        <w:rPr>
          <w:rFonts w:ascii="Arial" w:eastAsia="Arial" w:hAnsi="Arial" w:cs="Arial"/>
          <w:b/>
          <w:u w:val="single"/>
        </w:rPr>
        <w:lastRenderedPageBreak/>
        <w:t xml:space="preserve">Cláusula Décima </w:t>
      </w:r>
      <w:r w:rsidR="00E61945" w:rsidRPr="00E61945">
        <w:rPr>
          <w:rFonts w:ascii="Arial" w:eastAsia="Arial" w:hAnsi="Arial" w:cs="Arial"/>
          <w:b/>
          <w:u w:val="single"/>
        </w:rPr>
        <w:t>Quinta</w:t>
      </w:r>
      <w:r w:rsidR="00723908" w:rsidRPr="00E61945">
        <w:rPr>
          <w:rFonts w:ascii="Arial" w:eastAsia="Arial" w:hAnsi="Arial" w:cs="Arial"/>
          <w:b/>
          <w:u w:val="single"/>
        </w:rPr>
        <w:t xml:space="preserve"> -</w:t>
      </w:r>
      <w:r w:rsidR="00723908" w:rsidRPr="000E093D">
        <w:rPr>
          <w:rFonts w:ascii="Arial" w:eastAsia="Arial" w:hAnsi="Arial" w:cs="Arial"/>
          <w:b/>
        </w:rPr>
        <w:t xml:space="preserve"> </w:t>
      </w:r>
      <w:r w:rsidR="00723908" w:rsidRPr="000E093D">
        <w:rPr>
          <w:rFonts w:ascii="Arial" w:eastAsia="Arial" w:hAnsi="Arial" w:cs="Arial"/>
        </w:rPr>
        <w:t xml:space="preserve">A fiscalização do contrato ficará a cargo do </w:t>
      </w:r>
      <w:r w:rsidR="008068D2" w:rsidRPr="000E093D">
        <w:rPr>
          <w:rFonts w:ascii="Arial" w:eastAsia="Arial" w:hAnsi="Arial" w:cs="Arial"/>
        </w:rPr>
        <w:t>Secretário</w:t>
      </w:r>
      <w:r w:rsidR="00723908" w:rsidRPr="000E093D">
        <w:rPr>
          <w:rFonts w:ascii="Arial" w:eastAsia="Arial" w:hAnsi="Arial" w:cs="Arial"/>
        </w:rPr>
        <w:t xml:space="preserve"> Municipal de </w:t>
      </w:r>
      <w:r w:rsidR="008068D2">
        <w:rPr>
          <w:rFonts w:ascii="Arial" w:eastAsia="Arial" w:hAnsi="Arial" w:cs="Arial"/>
        </w:rPr>
        <w:t>Agricultura</w:t>
      </w:r>
      <w:r w:rsidR="00723908" w:rsidRPr="000E093D">
        <w:rPr>
          <w:rFonts w:ascii="Arial" w:eastAsia="Arial" w:hAnsi="Arial" w:cs="Arial"/>
        </w:rPr>
        <w:t xml:space="preserve"> conforme Portaria nº </w:t>
      </w:r>
      <w:r w:rsidR="008068D2">
        <w:rPr>
          <w:rFonts w:ascii="Arial" w:eastAsia="Arial" w:hAnsi="Arial" w:cs="Arial"/>
        </w:rPr>
        <w:t>052/2025</w:t>
      </w:r>
      <w:r w:rsidR="00723908" w:rsidRPr="000E093D">
        <w:rPr>
          <w:rFonts w:ascii="Arial" w:eastAsia="Arial" w:hAnsi="Arial" w:cs="Arial"/>
        </w:rPr>
        <w:t xml:space="preserve"> e a gestão conforme Portaria </w:t>
      </w:r>
      <w:r w:rsidR="008068D2">
        <w:rPr>
          <w:rFonts w:ascii="Arial" w:eastAsia="Arial" w:hAnsi="Arial" w:cs="Arial"/>
        </w:rPr>
        <w:t>044/2025</w:t>
      </w:r>
      <w:r w:rsidR="00723908" w:rsidRPr="000E093D">
        <w:rPr>
          <w:rFonts w:ascii="Arial" w:eastAsia="Arial" w:hAnsi="Arial" w:cs="Arial"/>
        </w:rPr>
        <w:t>.</w:t>
      </w:r>
    </w:p>
    <w:p w14:paraId="453A6D7E" w14:textId="77777777" w:rsidR="00AC69D6" w:rsidRPr="000E093D" w:rsidRDefault="00AC69D6" w:rsidP="00723908">
      <w:pPr>
        <w:spacing w:after="0" w:line="240" w:lineRule="auto"/>
        <w:jc w:val="both"/>
        <w:rPr>
          <w:rFonts w:ascii="Arial" w:eastAsia="Arial" w:hAnsi="Arial" w:cs="Arial"/>
        </w:rPr>
      </w:pPr>
    </w:p>
    <w:p w14:paraId="260B5C0C" w14:textId="707213B3" w:rsidR="00723908" w:rsidRPr="000E093D" w:rsidRDefault="00AC69D6" w:rsidP="00723908">
      <w:pPr>
        <w:spacing w:after="0" w:line="240" w:lineRule="auto"/>
        <w:jc w:val="both"/>
        <w:rPr>
          <w:rFonts w:ascii="Arial" w:eastAsia="Arial" w:hAnsi="Arial" w:cs="Arial"/>
          <w:bCs/>
        </w:rPr>
      </w:pPr>
      <w:r w:rsidRPr="00E61945">
        <w:rPr>
          <w:rFonts w:ascii="Arial" w:eastAsia="Arial" w:hAnsi="Arial" w:cs="Arial"/>
          <w:b/>
          <w:u w:val="single"/>
        </w:rPr>
        <w:t>Cláusula Décima S</w:t>
      </w:r>
      <w:r w:rsidR="00E61945" w:rsidRPr="00E61945">
        <w:rPr>
          <w:rFonts w:ascii="Arial" w:eastAsia="Arial" w:hAnsi="Arial" w:cs="Arial"/>
          <w:b/>
          <w:u w:val="single"/>
        </w:rPr>
        <w:t>exta</w:t>
      </w:r>
      <w:r w:rsidRPr="00E61945">
        <w:rPr>
          <w:rFonts w:ascii="Arial" w:eastAsia="Arial" w:hAnsi="Arial" w:cs="Arial"/>
          <w:b/>
          <w:u w:val="single"/>
        </w:rPr>
        <w:t xml:space="preserve"> -</w:t>
      </w:r>
      <w:r w:rsidRPr="000E093D">
        <w:rPr>
          <w:rFonts w:ascii="Arial" w:eastAsia="Arial" w:hAnsi="Arial" w:cs="Arial"/>
          <w:b/>
        </w:rPr>
        <w:t xml:space="preserve">  </w:t>
      </w:r>
      <w:r w:rsidRPr="000E093D">
        <w:rPr>
          <w:rFonts w:ascii="Arial" w:eastAsia="Arial" w:hAnsi="Arial" w:cs="Arial"/>
          <w:bCs/>
        </w:rPr>
        <w:t xml:space="preserve">O contratado se obriga a manter, durante toda a execução do contrato, em compatibilidade com as obrigações por ele assumidas, todas as condições exigidas para a habilitação na licitação. </w:t>
      </w:r>
    </w:p>
    <w:p w14:paraId="03C69D16" w14:textId="77777777" w:rsidR="00AC69D6" w:rsidRPr="000E093D" w:rsidRDefault="00AC69D6" w:rsidP="00723908">
      <w:pPr>
        <w:spacing w:after="0" w:line="240" w:lineRule="auto"/>
        <w:jc w:val="both"/>
        <w:rPr>
          <w:rFonts w:ascii="Arial" w:eastAsia="Arial" w:hAnsi="Arial" w:cs="Arial"/>
          <w:b/>
        </w:rPr>
      </w:pPr>
    </w:p>
    <w:p w14:paraId="0DE77224" w14:textId="30C9678D" w:rsidR="00AC69D6" w:rsidRPr="000E093D" w:rsidRDefault="00337E10" w:rsidP="00723908">
      <w:pPr>
        <w:spacing w:after="0" w:line="240" w:lineRule="auto"/>
        <w:jc w:val="both"/>
        <w:rPr>
          <w:rFonts w:ascii="Arial" w:eastAsia="Arial" w:hAnsi="Arial" w:cs="Arial"/>
          <w:bCs/>
        </w:rPr>
      </w:pPr>
      <w:r w:rsidRPr="00E61945">
        <w:rPr>
          <w:rFonts w:ascii="Arial" w:eastAsia="Arial" w:hAnsi="Arial" w:cs="Arial"/>
          <w:b/>
          <w:u w:val="single"/>
        </w:rPr>
        <w:t xml:space="preserve">Cláusula Décima </w:t>
      </w:r>
      <w:r w:rsidR="00E61945" w:rsidRPr="00E61945">
        <w:rPr>
          <w:rFonts w:ascii="Arial" w:eastAsia="Arial" w:hAnsi="Arial" w:cs="Arial"/>
          <w:b/>
          <w:u w:val="single"/>
        </w:rPr>
        <w:t>Sétima</w:t>
      </w:r>
      <w:r w:rsidR="00723908" w:rsidRPr="00E61945">
        <w:rPr>
          <w:rFonts w:ascii="Arial" w:eastAsia="Arial" w:hAnsi="Arial" w:cs="Arial"/>
          <w:b/>
          <w:u w:val="single"/>
        </w:rPr>
        <w:t>-</w:t>
      </w:r>
      <w:r w:rsidR="00723908" w:rsidRPr="000E093D">
        <w:rPr>
          <w:rFonts w:ascii="Arial" w:eastAsia="Arial" w:hAnsi="Arial" w:cs="Arial"/>
          <w:b/>
        </w:rPr>
        <w:t xml:space="preserve"> </w:t>
      </w:r>
      <w:r w:rsidR="00AC69D6" w:rsidRPr="000E093D">
        <w:rPr>
          <w:rFonts w:ascii="Arial" w:eastAsia="Arial" w:hAnsi="Arial" w:cs="Arial"/>
          <w:bCs/>
        </w:rPr>
        <w:t>O contratado se obriga a cumprir as exigências de reserva de cargos prevista em lei, bem como em outras normas específicas, para pessoa com deficiência, para reabilitado da Previdência Social e para aprendiz.</w:t>
      </w:r>
    </w:p>
    <w:p w14:paraId="762D6A04" w14:textId="77777777" w:rsidR="00AC69D6" w:rsidRPr="000E093D" w:rsidRDefault="00AC69D6" w:rsidP="00723908">
      <w:pPr>
        <w:spacing w:after="0" w:line="240" w:lineRule="auto"/>
        <w:jc w:val="both"/>
        <w:rPr>
          <w:rFonts w:ascii="Arial" w:eastAsia="Arial" w:hAnsi="Arial" w:cs="Arial"/>
          <w:b/>
        </w:rPr>
      </w:pPr>
    </w:p>
    <w:p w14:paraId="1CD71114" w14:textId="4375CF9E" w:rsidR="00723908" w:rsidRPr="000E093D" w:rsidRDefault="00AC69D6" w:rsidP="00723908">
      <w:pPr>
        <w:spacing w:after="0" w:line="240" w:lineRule="auto"/>
        <w:jc w:val="both"/>
        <w:rPr>
          <w:rFonts w:ascii="Arial" w:eastAsia="Arial" w:hAnsi="Arial" w:cs="Arial"/>
        </w:rPr>
      </w:pPr>
      <w:r w:rsidRPr="00E61945">
        <w:rPr>
          <w:rFonts w:ascii="Arial" w:eastAsia="Arial" w:hAnsi="Arial" w:cs="Arial"/>
          <w:b/>
          <w:u w:val="single"/>
        </w:rPr>
        <w:t xml:space="preserve">Cláusula Décima </w:t>
      </w:r>
      <w:r w:rsidR="00E61945" w:rsidRPr="00E61945">
        <w:rPr>
          <w:rFonts w:ascii="Arial" w:eastAsia="Arial" w:hAnsi="Arial" w:cs="Arial"/>
          <w:b/>
          <w:u w:val="single"/>
        </w:rPr>
        <w:t>Oitava</w:t>
      </w:r>
      <w:r w:rsidRPr="00E61945">
        <w:rPr>
          <w:rFonts w:ascii="Arial" w:eastAsia="Arial" w:hAnsi="Arial" w:cs="Arial"/>
          <w:b/>
          <w:u w:val="single"/>
        </w:rPr>
        <w:t xml:space="preserve"> -</w:t>
      </w:r>
      <w:r w:rsidRPr="000E093D">
        <w:rPr>
          <w:rFonts w:ascii="Arial" w:eastAsia="Arial" w:hAnsi="Arial" w:cs="Arial"/>
          <w:b/>
        </w:rPr>
        <w:t xml:space="preserve"> </w:t>
      </w:r>
      <w:r w:rsidR="00723908" w:rsidRPr="000E093D">
        <w:rPr>
          <w:rFonts w:ascii="Arial" w:eastAsia="Arial" w:hAnsi="Arial" w:cs="Arial"/>
        </w:rPr>
        <w:t>Para dirimir quaisquer questões decorrentes da execução do presente contrato que não possam ser dirimidas pela intermediação administrativa, fica eleito o Foro da Comarca de Tenente Portela/RS, com expressa renúncia a qualquer outro, por mais privilegiado que se apresente.</w:t>
      </w:r>
    </w:p>
    <w:p w14:paraId="01B6E225" w14:textId="77777777" w:rsidR="00723908" w:rsidRPr="000E093D" w:rsidRDefault="00723908" w:rsidP="00723908">
      <w:pPr>
        <w:spacing w:after="0" w:line="240" w:lineRule="auto"/>
        <w:jc w:val="both"/>
        <w:rPr>
          <w:rFonts w:ascii="Arial" w:eastAsia="Times New Roman" w:hAnsi="Arial" w:cs="Arial"/>
        </w:rPr>
      </w:pPr>
    </w:p>
    <w:p w14:paraId="600E498E" w14:textId="77777777"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rPr>
        <w:t>E por estarem desta forma justos e contratados, firmam o presente com 02 (duas) testemunhas, em 02 (duas) vias de igual teor e forma, sem emendas e rasuras, para que produza seus jurídicos e legais efeitos.</w:t>
      </w:r>
    </w:p>
    <w:p w14:paraId="1F28BB8F" w14:textId="77777777" w:rsidR="00723908" w:rsidRPr="000E093D" w:rsidRDefault="00723908" w:rsidP="00723908">
      <w:pPr>
        <w:spacing w:after="0" w:line="240" w:lineRule="auto"/>
        <w:jc w:val="left"/>
        <w:rPr>
          <w:rFonts w:ascii="Arial" w:eastAsia="Times New Roman" w:hAnsi="Arial" w:cs="Arial"/>
        </w:rPr>
      </w:pPr>
    </w:p>
    <w:p w14:paraId="78B027CD" w14:textId="7A5C0201" w:rsidR="00723908" w:rsidRPr="000E093D" w:rsidRDefault="00723908" w:rsidP="00723908">
      <w:pPr>
        <w:spacing w:after="0" w:line="240" w:lineRule="auto"/>
        <w:ind w:firstLine="708"/>
        <w:rPr>
          <w:rFonts w:ascii="Arial" w:eastAsia="Times New Roman" w:hAnsi="Arial" w:cs="Arial"/>
        </w:rPr>
      </w:pPr>
      <w:r w:rsidRPr="000E093D">
        <w:rPr>
          <w:rFonts w:ascii="Arial" w:eastAsia="Times New Roman" w:hAnsi="Arial" w:cs="Arial"/>
        </w:rPr>
        <w:t>Miraguaí/RS, xx de xxxxxx de 202</w:t>
      </w:r>
      <w:r w:rsidR="00C77D84">
        <w:rPr>
          <w:rFonts w:ascii="Arial" w:eastAsia="Times New Roman" w:hAnsi="Arial" w:cs="Arial"/>
        </w:rPr>
        <w:t>6</w:t>
      </w:r>
      <w:r w:rsidRPr="000E093D">
        <w:rPr>
          <w:rFonts w:ascii="Arial" w:eastAsia="Times New Roman" w:hAnsi="Arial" w:cs="Arial"/>
        </w:rPr>
        <w:t>.</w:t>
      </w:r>
    </w:p>
    <w:p w14:paraId="5C55F97E" w14:textId="77777777" w:rsidR="00723908" w:rsidRPr="000E093D" w:rsidRDefault="00723908" w:rsidP="00DB26BB">
      <w:pPr>
        <w:spacing w:after="0" w:line="240" w:lineRule="auto"/>
        <w:jc w:val="both"/>
        <w:rPr>
          <w:rFonts w:ascii="Arial" w:eastAsia="Times New Roman" w:hAnsi="Arial" w:cs="Arial"/>
        </w:rPr>
      </w:pPr>
    </w:p>
    <w:p w14:paraId="695134BB" w14:textId="77777777" w:rsidR="00723908" w:rsidRPr="000E093D" w:rsidRDefault="00723908" w:rsidP="00723908">
      <w:pPr>
        <w:spacing w:after="0" w:line="240" w:lineRule="auto"/>
        <w:jc w:val="left"/>
        <w:rPr>
          <w:rFonts w:ascii="Arial" w:eastAsia="Times New Roman" w:hAnsi="Arial" w:cs="Arial"/>
          <w:b/>
        </w:rPr>
      </w:pPr>
    </w:p>
    <w:p w14:paraId="6B60E197" w14:textId="37726AFA" w:rsidR="00723908" w:rsidRPr="000E093D" w:rsidRDefault="00DB26BB" w:rsidP="00723908">
      <w:pPr>
        <w:spacing w:after="0" w:line="240" w:lineRule="auto"/>
        <w:jc w:val="left"/>
        <w:rPr>
          <w:rFonts w:ascii="Arial" w:eastAsia="Times New Roman" w:hAnsi="Arial" w:cs="Arial"/>
          <w:b/>
        </w:rPr>
      </w:pPr>
      <w:r w:rsidRPr="000E093D">
        <w:rPr>
          <w:rFonts w:ascii="Arial" w:eastAsia="Times New Roman" w:hAnsi="Arial" w:cs="Arial"/>
          <w:b/>
        </w:rPr>
        <w:t xml:space="preserve">    </w:t>
      </w:r>
      <w:r w:rsidR="00B373EC" w:rsidRPr="000E093D">
        <w:rPr>
          <w:rFonts w:ascii="Arial" w:eastAsia="Times New Roman" w:hAnsi="Arial" w:cs="Arial"/>
          <w:b/>
        </w:rPr>
        <w:t xml:space="preserve">LEONIR HARTK                   </w:t>
      </w:r>
      <w:r w:rsidR="00723908" w:rsidRPr="000E093D">
        <w:rPr>
          <w:rFonts w:ascii="Arial" w:eastAsia="Times New Roman" w:hAnsi="Arial" w:cs="Arial"/>
          <w:b/>
        </w:rPr>
        <w:t xml:space="preserve">                                          </w:t>
      </w:r>
      <w:r w:rsidR="004E3FBE">
        <w:rPr>
          <w:rFonts w:ascii="Arial" w:eastAsia="Times New Roman" w:hAnsi="Arial" w:cs="Arial"/>
          <w:b/>
        </w:rPr>
        <w:t xml:space="preserve">  </w:t>
      </w:r>
      <w:r w:rsidR="00723908" w:rsidRPr="000E093D">
        <w:rPr>
          <w:rFonts w:ascii="Arial" w:eastAsia="Times New Roman" w:hAnsi="Arial" w:cs="Arial"/>
        </w:rPr>
        <w:t xml:space="preserve">XXXXXXXXXXX </w:t>
      </w:r>
      <w:r w:rsidR="00723908" w:rsidRPr="000E093D">
        <w:rPr>
          <w:rFonts w:ascii="Arial" w:eastAsia="Times New Roman" w:hAnsi="Arial" w:cs="Arial"/>
          <w:b/>
        </w:rPr>
        <w:t xml:space="preserve">                    </w:t>
      </w:r>
    </w:p>
    <w:p w14:paraId="7EBB6120" w14:textId="4DE12571"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b/>
        </w:rPr>
        <w:t xml:space="preserve">    </w:t>
      </w:r>
      <w:r w:rsidRPr="000E093D">
        <w:rPr>
          <w:rFonts w:ascii="Arial" w:eastAsia="Times New Roman" w:hAnsi="Arial" w:cs="Arial"/>
        </w:rPr>
        <w:t xml:space="preserve">Prefeito Municipal                                                     CNPJ: xxxxxxxxxxxxxxxx                            </w:t>
      </w:r>
    </w:p>
    <w:p w14:paraId="758A11D1" w14:textId="7F4ACF0E" w:rsidR="00723908" w:rsidRPr="000E093D" w:rsidRDefault="00723908" w:rsidP="00723908">
      <w:pPr>
        <w:spacing w:after="0" w:line="240" w:lineRule="auto"/>
        <w:jc w:val="left"/>
        <w:rPr>
          <w:rFonts w:ascii="Arial" w:eastAsia="Times New Roman" w:hAnsi="Arial" w:cs="Arial"/>
        </w:rPr>
      </w:pPr>
      <w:r w:rsidRPr="000E093D">
        <w:rPr>
          <w:rFonts w:ascii="Arial" w:eastAsia="Times New Roman" w:hAnsi="Arial" w:cs="Arial"/>
        </w:rPr>
        <w:t xml:space="preserve"> </w:t>
      </w:r>
      <w:r w:rsidR="004E3FBE">
        <w:rPr>
          <w:rFonts w:ascii="Arial" w:eastAsia="Times New Roman" w:hAnsi="Arial" w:cs="Arial"/>
        </w:rPr>
        <w:t xml:space="preserve">   </w:t>
      </w:r>
      <w:r w:rsidRPr="000E093D">
        <w:rPr>
          <w:rFonts w:ascii="Arial" w:eastAsia="Times New Roman" w:hAnsi="Arial" w:cs="Arial"/>
        </w:rPr>
        <w:t>Contratante</w:t>
      </w:r>
      <w:r w:rsidRPr="000E093D">
        <w:rPr>
          <w:rFonts w:ascii="Arial" w:eastAsia="Times New Roman" w:hAnsi="Arial" w:cs="Arial"/>
        </w:rPr>
        <w:tab/>
        <w:t xml:space="preserve"> </w:t>
      </w:r>
      <w:r w:rsidRPr="000E093D">
        <w:rPr>
          <w:rFonts w:ascii="Arial" w:eastAsia="Times New Roman" w:hAnsi="Arial" w:cs="Arial"/>
        </w:rPr>
        <w:tab/>
        <w:t xml:space="preserve">                                                   Contratada</w:t>
      </w:r>
    </w:p>
    <w:p w14:paraId="4CDA6F3E" w14:textId="77777777"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rPr>
        <w:t xml:space="preserve">      </w:t>
      </w:r>
    </w:p>
    <w:p w14:paraId="72EA8226" w14:textId="77777777" w:rsidR="00723908" w:rsidRPr="000E093D" w:rsidRDefault="00723908" w:rsidP="00723908">
      <w:pPr>
        <w:spacing w:after="0" w:line="240" w:lineRule="auto"/>
        <w:jc w:val="left"/>
        <w:rPr>
          <w:rFonts w:ascii="Arial" w:eastAsia="Times New Roman" w:hAnsi="Arial" w:cs="Arial"/>
        </w:rPr>
      </w:pPr>
    </w:p>
    <w:p w14:paraId="298FE9D6" w14:textId="77777777" w:rsidR="00723908" w:rsidRPr="000E093D" w:rsidRDefault="00723908" w:rsidP="00723908">
      <w:pPr>
        <w:spacing w:after="0" w:line="240" w:lineRule="auto"/>
        <w:jc w:val="both"/>
        <w:rPr>
          <w:rFonts w:ascii="Arial" w:eastAsia="Times New Roman" w:hAnsi="Arial" w:cs="Arial"/>
        </w:rPr>
      </w:pPr>
    </w:p>
    <w:p w14:paraId="110A7E4D" w14:textId="7D366E8D" w:rsidR="00723908" w:rsidRPr="000E093D" w:rsidRDefault="00723908" w:rsidP="00723908">
      <w:pPr>
        <w:spacing w:after="0" w:line="240" w:lineRule="auto"/>
        <w:jc w:val="both"/>
        <w:rPr>
          <w:rFonts w:ascii="Arial" w:eastAsia="Times New Roman" w:hAnsi="Arial" w:cs="Arial"/>
        </w:rPr>
      </w:pPr>
      <w:r w:rsidRPr="000E093D">
        <w:rPr>
          <w:rFonts w:ascii="Arial" w:eastAsia="Times New Roman" w:hAnsi="Arial" w:cs="Arial"/>
        </w:rPr>
        <w:t xml:space="preserve">Testemunhas: 1º _____________________        </w:t>
      </w:r>
      <w:r w:rsidR="004E3FBE">
        <w:rPr>
          <w:rFonts w:ascii="Arial" w:eastAsia="Times New Roman" w:hAnsi="Arial" w:cs="Arial"/>
        </w:rPr>
        <w:t xml:space="preserve">             </w:t>
      </w:r>
      <w:r w:rsidRPr="000E093D">
        <w:rPr>
          <w:rFonts w:ascii="Arial" w:eastAsia="Times New Roman" w:hAnsi="Arial" w:cs="Arial"/>
        </w:rPr>
        <w:t xml:space="preserve"> 2º ___________________</w:t>
      </w:r>
    </w:p>
    <w:sectPr w:rsidR="00723908" w:rsidRPr="000E093D" w:rsidSect="00B31CDA">
      <w:footerReference w:type="default" r:id="rId12"/>
      <w:pgSz w:w="11906" w:h="16838"/>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65164" w14:textId="77777777" w:rsidR="0095401E" w:rsidRDefault="0095401E" w:rsidP="0095401E">
      <w:pPr>
        <w:spacing w:after="0" w:line="240" w:lineRule="auto"/>
      </w:pPr>
      <w:r>
        <w:separator/>
      </w:r>
    </w:p>
  </w:endnote>
  <w:endnote w:type="continuationSeparator" w:id="0">
    <w:p w14:paraId="52E3424C" w14:textId="77777777" w:rsidR="0095401E" w:rsidRDefault="0095401E" w:rsidP="00954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BADD3" w14:textId="77777777" w:rsidR="0095401E" w:rsidRDefault="0095401E">
    <w:pPr>
      <w:pStyle w:val="Rodap"/>
    </w:pPr>
  </w:p>
  <w:p w14:paraId="62784FA1" w14:textId="77777777" w:rsidR="009B3FD4" w:rsidRDefault="009B3FD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06386" w14:textId="77777777" w:rsidR="0095401E" w:rsidRDefault="0095401E" w:rsidP="0095401E">
      <w:pPr>
        <w:spacing w:after="0" w:line="240" w:lineRule="auto"/>
      </w:pPr>
      <w:r>
        <w:separator/>
      </w:r>
    </w:p>
  </w:footnote>
  <w:footnote w:type="continuationSeparator" w:id="0">
    <w:p w14:paraId="3FBA39E0" w14:textId="77777777" w:rsidR="0095401E" w:rsidRDefault="0095401E" w:rsidP="009540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9122ABE"/>
    <w:multiLevelType w:val="multilevel"/>
    <w:tmpl w:val="C86EA882"/>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104019B4"/>
    <w:multiLevelType w:val="hybridMultilevel"/>
    <w:tmpl w:val="D0283760"/>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3" w15:restartNumberingAfterBreak="0">
    <w:nsid w:val="15854212"/>
    <w:multiLevelType w:val="multilevel"/>
    <w:tmpl w:val="BC929E00"/>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b/>
      </w:rPr>
    </w:lvl>
    <w:lvl w:ilvl="2">
      <w:start w:val="1"/>
      <w:numFmt w:val="decimal"/>
      <w:lvlText w:val="%1.%2.%3"/>
      <w:lvlJc w:val="left"/>
      <w:pPr>
        <w:ind w:left="1713"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 w15:restartNumberingAfterBreak="0">
    <w:nsid w:val="209A7D55"/>
    <w:multiLevelType w:val="multilevel"/>
    <w:tmpl w:val="689EDD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62805E8"/>
    <w:multiLevelType w:val="multilevel"/>
    <w:tmpl w:val="B608F42A"/>
    <w:lvl w:ilvl="0">
      <w:start w:val="8"/>
      <w:numFmt w:val="decimal"/>
      <w:lvlText w:val="%1"/>
      <w:lvlJc w:val="left"/>
      <w:pPr>
        <w:ind w:left="360" w:hanging="360"/>
      </w:pPr>
      <w:rPr>
        <w:rFonts w:hint="default"/>
        <w:u w:val="single"/>
      </w:rPr>
    </w:lvl>
    <w:lvl w:ilvl="1">
      <w:start w:val="6"/>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6" w15:restartNumberingAfterBreak="0">
    <w:nsid w:val="276E73BE"/>
    <w:multiLevelType w:val="multilevel"/>
    <w:tmpl w:val="087CEBDA"/>
    <w:lvl w:ilvl="0">
      <w:start w:val="9"/>
      <w:numFmt w:val="decimal"/>
      <w:lvlText w:val="%1"/>
      <w:lvlJc w:val="left"/>
      <w:pPr>
        <w:ind w:left="360" w:hanging="360"/>
      </w:pPr>
      <w:rPr>
        <w:rFonts w:hint="default"/>
        <w:b/>
        <w:color w:val="000000" w:themeColor="text1"/>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7" w15:restartNumberingAfterBreak="0">
    <w:nsid w:val="2BB87167"/>
    <w:multiLevelType w:val="hybridMultilevel"/>
    <w:tmpl w:val="9F9CC6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9616E88"/>
    <w:multiLevelType w:val="multilevel"/>
    <w:tmpl w:val="644E8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3B7112"/>
    <w:multiLevelType w:val="hybridMultilevel"/>
    <w:tmpl w:val="23723632"/>
    <w:lvl w:ilvl="0" w:tplc="0416001B">
      <w:start w:val="1"/>
      <w:numFmt w:val="lowerRoman"/>
      <w:lvlText w:val="%1."/>
      <w:lvlJc w:val="righ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4C384C8C"/>
    <w:multiLevelType w:val="multilevel"/>
    <w:tmpl w:val="9E64EC84"/>
    <w:lvl w:ilvl="0">
      <w:start w:val="1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D0D2933"/>
    <w:multiLevelType w:val="multilevel"/>
    <w:tmpl w:val="A914FAE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DC6034"/>
    <w:multiLevelType w:val="multilevel"/>
    <w:tmpl w:val="EDBCE1E6"/>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C08665A"/>
    <w:multiLevelType w:val="hybridMultilevel"/>
    <w:tmpl w:val="5A6080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D640DFB"/>
    <w:multiLevelType w:val="multilevel"/>
    <w:tmpl w:val="2B96985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3C670F4"/>
    <w:multiLevelType w:val="multilevel"/>
    <w:tmpl w:val="DD6AE5D2"/>
    <w:lvl w:ilvl="0">
      <w:start w:val="15"/>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2E21E6B"/>
    <w:multiLevelType w:val="multilevel"/>
    <w:tmpl w:val="49C8080E"/>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762836AA"/>
    <w:multiLevelType w:val="multilevel"/>
    <w:tmpl w:val="8A349196"/>
    <w:lvl w:ilvl="0">
      <w:start w:val="3"/>
      <w:numFmt w:val="decimal"/>
      <w:lvlText w:val="%1"/>
      <w:lvlJc w:val="left"/>
      <w:pPr>
        <w:ind w:left="450" w:hanging="450"/>
      </w:pPr>
      <w:rPr>
        <w:rFonts w:hint="default"/>
      </w:rPr>
    </w:lvl>
    <w:lvl w:ilvl="1">
      <w:start w:val="5"/>
      <w:numFmt w:val="decimal"/>
      <w:lvlText w:val="%1.%2"/>
      <w:lvlJc w:val="left"/>
      <w:pPr>
        <w:ind w:left="579" w:hanging="450"/>
      </w:pPr>
      <w:rPr>
        <w:rFonts w:hint="default"/>
      </w:rPr>
    </w:lvl>
    <w:lvl w:ilvl="2">
      <w:start w:val="5"/>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472" w:hanging="1440"/>
      </w:pPr>
      <w:rPr>
        <w:rFonts w:hint="default"/>
      </w:rPr>
    </w:lvl>
  </w:abstractNum>
  <w:abstractNum w:abstractNumId="18" w15:restartNumberingAfterBreak="0">
    <w:nsid w:val="768173C3"/>
    <w:multiLevelType w:val="multilevel"/>
    <w:tmpl w:val="9F56522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88547BC"/>
    <w:multiLevelType w:val="hybridMultilevel"/>
    <w:tmpl w:val="411C441E"/>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322"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E000C57"/>
    <w:multiLevelType w:val="hybridMultilevel"/>
    <w:tmpl w:val="5C00E9D6"/>
    <w:lvl w:ilvl="0" w:tplc="1828350C">
      <w:start w:val="1"/>
      <w:numFmt w:val="lowerLetter"/>
      <w:lvlText w:val="%1)"/>
      <w:lvlJc w:val="left"/>
      <w:pPr>
        <w:ind w:left="831" w:hanging="360"/>
      </w:pPr>
      <w:rPr>
        <w:rFonts w:hint="default"/>
      </w:rPr>
    </w:lvl>
    <w:lvl w:ilvl="1" w:tplc="04160019" w:tentative="1">
      <w:start w:val="1"/>
      <w:numFmt w:val="lowerLetter"/>
      <w:lvlText w:val="%2."/>
      <w:lvlJc w:val="left"/>
      <w:pPr>
        <w:ind w:left="1551" w:hanging="360"/>
      </w:pPr>
    </w:lvl>
    <w:lvl w:ilvl="2" w:tplc="0416001B" w:tentative="1">
      <w:start w:val="1"/>
      <w:numFmt w:val="lowerRoman"/>
      <w:lvlText w:val="%3."/>
      <w:lvlJc w:val="right"/>
      <w:pPr>
        <w:ind w:left="2271" w:hanging="180"/>
      </w:pPr>
    </w:lvl>
    <w:lvl w:ilvl="3" w:tplc="0416000F" w:tentative="1">
      <w:start w:val="1"/>
      <w:numFmt w:val="decimal"/>
      <w:lvlText w:val="%4."/>
      <w:lvlJc w:val="left"/>
      <w:pPr>
        <w:ind w:left="2991" w:hanging="360"/>
      </w:pPr>
    </w:lvl>
    <w:lvl w:ilvl="4" w:tplc="04160019" w:tentative="1">
      <w:start w:val="1"/>
      <w:numFmt w:val="lowerLetter"/>
      <w:lvlText w:val="%5."/>
      <w:lvlJc w:val="left"/>
      <w:pPr>
        <w:ind w:left="3711" w:hanging="360"/>
      </w:pPr>
    </w:lvl>
    <w:lvl w:ilvl="5" w:tplc="0416001B" w:tentative="1">
      <w:start w:val="1"/>
      <w:numFmt w:val="lowerRoman"/>
      <w:lvlText w:val="%6."/>
      <w:lvlJc w:val="right"/>
      <w:pPr>
        <w:ind w:left="4431" w:hanging="180"/>
      </w:pPr>
    </w:lvl>
    <w:lvl w:ilvl="6" w:tplc="0416000F" w:tentative="1">
      <w:start w:val="1"/>
      <w:numFmt w:val="decimal"/>
      <w:lvlText w:val="%7."/>
      <w:lvlJc w:val="left"/>
      <w:pPr>
        <w:ind w:left="5151" w:hanging="360"/>
      </w:pPr>
    </w:lvl>
    <w:lvl w:ilvl="7" w:tplc="04160019" w:tentative="1">
      <w:start w:val="1"/>
      <w:numFmt w:val="lowerLetter"/>
      <w:lvlText w:val="%8."/>
      <w:lvlJc w:val="left"/>
      <w:pPr>
        <w:ind w:left="5871" w:hanging="360"/>
      </w:pPr>
    </w:lvl>
    <w:lvl w:ilvl="8" w:tplc="0416001B" w:tentative="1">
      <w:start w:val="1"/>
      <w:numFmt w:val="lowerRoman"/>
      <w:lvlText w:val="%9."/>
      <w:lvlJc w:val="right"/>
      <w:pPr>
        <w:ind w:left="6591" w:hanging="180"/>
      </w:pPr>
    </w:lvl>
  </w:abstractNum>
  <w:num w:numId="1" w16cid:durableId="573465671">
    <w:abstractNumId w:val="8"/>
  </w:num>
  <w:num w:numId="2" w16cid:durableId="341400945">
    <w:abstractNumId w:val="0"/>
  </w:num>
  <w:num w:numId="3" w16cid:durableId="1322468947">
    <w:abstractNumId w:val="16"/>
  </w:num>
  <w:num w:numId="4" w16cid:durableId="1959556735">
    <w:abstractNumId w:val="18"/>
  </w:num>
  <w:num w:numId="5" w16cid:durableId="2029519267">
    <w:abstractNumId w:val="12"/>
  </w:num>
  <w:num w:numId="6" w16cid:durableId="1595284478">
    <w:abstractNumId w:val="3"/>
  </w:num>
  <w:num w:numId="7" w16cid:durableId="1411344274">
    <w:abstractNumId w:val="5"/>
  </w:num>
  <w:num w:numId="8" w16cid:durableId="935985337">
    <w:abstractNumId w:val="6"/>
  </w:num>
  <w:num w:numId="9" w16cid:durableId="1108894777">
    <w:abstractNumId w:val="1"/>
  </w:num>
  <w:num w:numId="10" w16cid:durableId="1699551530">
    <w:abstractNumId w:val="20"/>
  </w:num>
  <w:num w:numId="11" w16cid:durableId="1504009335">
    <w:abstractNumId w:val="4"/>
  </w:num>
  <w:num w:numId="12" w16cid:durableId="1248223159">
    <w:abstractNumId w:val="7"/>
  </w:num>
  <w:num w:numId="13" w16cid:durableId="1288126422">
    <w:abstractNumId w:val="17"/>
  </w:num>
  <w:num w:numId="14" w16cid:durableId="830367895">
    <w:abstractNumId w:val="2"/>
  </w:num>
  <w:num w:numId="15" w16cid:durableId="445850745">
    <w:abstractNumId w:val="11"/>
  </w:num>
  <w:num w:numId="16" w16cid:durableId="913589928">
    <w:abstractNumId w:val="13"/>
  </w:num>
  <w:num w:numId="17" w16cid:durableId="984361496">
    <w:abstractNumId w:val="14"/>
  </w:num>
  <w:num w:numId="18" w16cid:durableId="539250162">
    <w:abstractNumId w:val="15"/>
  </w:num>
  <w:num w:numId="19" w16cid:durableId="205678422">
    <w:abstractNumId w:val="10"/>
  </w:num>
  <w:num w:numId="20" w16cid:durableId="2099207150">
    <w:abstractNumId w:val="19"/>
  </w:num>
  <w:num w:numId="21" w16cid:durableId="158610670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83B"/>
    <w:rsid w:val="00042605"/>
    <w:rsid w:val="0004423C"/>
    <w:rsid w:val="00045D42"/>
    <w:rsid w:val="0006410C"/>
    <w:rsid w:val="000657C1"/>
    <w:rsid w:val="00093261"/>
    <w:rsid w:val="00094042"/>
    <w:rsid w:val="000941A2"/>
    <w:rsid w:val="000A0E58"/>
    <w:rsid w:val="000A65B9"/>
    <w:rsid w:val="000B3D8C"/>
    <w:rsid w:val="000C049C"/>
    <w:rsid w:val="000D2BE2"/>
    <w:rsid w:val="000E093D"/>
    <w:rsid w:val="00101C30"/>
    <w:rsid w:val="00111BBC"/>
    <w:rsid w:val="0013328D"/>
    <w:rsid w:val="001544F7"/>
    <w:rsid w:val="00155012"/>
    <w:rsid w:val="00182FE6"/>
    <w:rsid w:val="0019239F"/>
    <w:rsid w:val="001B41E4"/>
    <w:rsid w:val="001C0D04"/>
    <w:rsid w:val="001D02E0"/>
    <w:rsid w:val="001F1D4C"/>
    <w:rsid w:val="001F2170"/>
    <w:rsid w:val="001F5C4C"/>
    <w:rsid w:val="00231B2B"/>
    <w:rsid w:val="00236B70"/>
    <w:rsid w:val="00245102"/>
    <w:rsid w:val="00257C08"/>
    <w:rsid w:val="0027773B"/>
    <w:rsid w:val="00281F3A"/>
    <w:rsid w:val="002912EA"/>
    <w:rsid w:val="002A2EB3"/>
    <w:rsid w:val="002D22DD"/>
    <w:rsid w:val="00310216"/>
    <w:rsid w:val="0031113D"/>
    <w:rsid w:val="00327FE5"/>
    <w:rsid w:val="00337E10"/>
    <w:rsid w:val="0034699C"/>
    <w:rsid w:val="003651CB"/>
    <w:rsid w:val="0037683B"/>
    <w:rsid w:val="00381E73"/>
    <w:rsid w:val="00385551"/>
    <w:rsid w:val="003A3918"/>
    <w:rsid w:val="003B3FC7"/>
    <w:rsid w:val="003D7C25"/>
    <w:rsid w:val="00425297"/>
    <w:rsid w:val="00450158"/>
    <w:rsid w:val="00457DC6"/>
    <w:rsid w:val="00457E64"/>
    <w:rsid w:val="00460846"/>
    <w:rsid w:val="00462261"/>
    <w:rsid w:val="00463D00"/>
    <w:rsid w:val="004650CA"/>
    <w:rsid w:val="004A3414"/>
    <w:rsid w:val="004A34FB"/>
    <w:rsid w:val="004B2AAB"/>
    <w:rsid w:val="004E11AF"/>
    <w:rsid w:val="004E3FBE"/>
    <w:rsid w:val="0052678A"/>
    <w:rsid w:val="005555EB"/>
    <w:rsid w:val="0057180C"/>
    <w:rsid w:val="005930F9"/>
    <w:rsid w:val="005A57DA"/>
    <w:rsid w:val="005A5954"/>
    <w:rsid w:val="005B5E51"/>
    <w:rsid w:val="005C5481"/>
    <w:rsid w:val="005E1DC8"/>
    <w:rsid w:val="00623781"/>
    <w:rsid w:val="00625C1D"/>
    <w:rsid w:val="006273C2"/>
    <w:rsid w:val="00632C45"/>
    <w:rsid w:val="006429FE"/>
    <w:rsid w:val="00651CD9"/>
    <w:rsid w:val="0067077D"/>
    <w:rsid w:val="006760AA"/>
    <w:rsid w:val="006A60AA"/>
    <w:rsid w:val="006C3F60"/>
    <w:rsid w:val="006E12A1"/>
    <w:rsid w:val="006E67B9"/>
    <w:rsid w:val="006F6B83"/>
    <w:rsid w:val="0071443C"/>
    <w:rsid w:val="00723908"/>
    <w:rsid w:val="00740B1E"/>
    <w:rsid w:val="007522EB"/>
    <w:rsid w:val="007524B9"/>
    <w:rsid w:val="007552E3"/>
    <w:rsid w:val="00764507"/>
    <w:rsid w:val="00780698"/>
    <w:rsid w:val="00782B3F"/>
    <w:rsid w:val="007848AA"/>
    <w:rsid w:val="007960B2"/>
    <w:rsid w:val="007D5FFE"/>
    <w:rsid w:val="007E2E48"/>
    <w:rsid w:val="008068D2"/>
    <w:rsid w:val="008117B2"/>
    <w:rsid w:val="00822AD2"/>
    <w:rsid w:val="00830D21"/>
    <w:rsid w:val="008312CB"/>
    <w:rsid w:val="00860B64"/>
    <w:rsid w:val="0088645E"/>
    <w:rsid w:val="00887F46"/>
    <w:rsid w:val="008B3DF2"/>
    <w:rsid w:val="008B4E79"/>
    <w:rsid w:val="008B5416"/>
    <w:rsid w:val="008C0B86"/>
    <w:rsid w:val="008F6E12"/>
    <w:rsid w:val="00905154"/>
    <w:rsid w:val="0090581A"/>
    <w:rsid w:val="00951EA6"/>
    <w:rsid w:val="0095401E"/>
    <w:rsid w:val="00956368"/>
    <w:rsid w:val="00990CE9"/>
    <w:rsid w:val="00990F3D"/>
    <w:rsid w:val="00995DCC"/>
    <w:rsid w:val="009B24A9"/>
    <w:rsid w:val="009B3FD4"/>
    <w:rsid w:val="009C5C18"/>
    <w:rsid w:val="009D670E"/>
    <w:rsid w:val="009E5832"/>
    <w:rsid w:val="00A012BF"/>
    <w:rsid w:val="00A3087F"/>
    <w:rsid w:val="00A4555F"/>
    <w:rsid w:val="00A46419"/>
    <w:rsid w:val="00A508EE"/>
    <w:rsid w:val="00A71CD0"/>
    <w:rsid w:val="00A96124"/>
    <w:rsid w:val="00A9712F"/>
    <w:rsid w:val="00AA602F"/>
    <w:rsid w:val="00AC1F87"/>
    <w:rsid w:val="00AC69D6"/>
    <w:rsid w:val="00AD6268"/>
    <w:rsid w:val="00AE4244"/>
    <w:rsid w:val="00AE5538"/>
    <w:rsid w:val="00AF6148"/>
    <w:rsid w:val="00B15E93"/>
    <w:rsid w:val="00B251B7"/>
    <w:rsid w:val="00B31CDA"/>
    <w:rsid w:val="00B373EC"/>
    <w:rsid w:val="00B4465E"/>
    <w:rsid w:val="00B55C7A"/>
    <w:rsid w:val="00B673F6"/>
    <w:rsid w:val="00B77E67"/>
    <w:rsid w:val="00B8321D"/>
    <w:rsid w:val="00BB19F8"/>
    <w:rsid w:val="00BB6754"/>
    <w:rsid w:val="00BC2519"/>
    <w:rsid w:val="00BD2D46"/>
    <w:rsid w:val="00BE1FF0"/>
    <w:rsid w:val="00BF587B"/>
    <w:rsid w:val="00BF7D8C"/>
    <w:rsid w:val="00C0031C"/>
    <w:rsid w:val="00C012F2"/>
    <w:rsid w:val="00C34768"/>
    <w:rsid w:val="00C51E6B"/>
    <w:rsid w:val="00C77D84"/>
    <w:rsid w:val="00C80973"/>
    <w:rsid w:val="00C81762"/>
    <w:rsid w:val="00C81944"/>
    <w:rsid w:val="00C8432C"/>
    <w:rsid w:val="00CA5E53"/>
    <w:rsid w:val="00CB21CE"/>
    <w:rsid w:val="00CB6C8A"/>
    <w:rsid w:val="00CD42EE"/>
    <w:rsid w:val="00CE1584"/>
    <w:rsid w:val="00CE3B3A"/>
    <w:rsid w:val="00CF3412"/>
    <w:rsid w:val="00D044E9"/>
    <w:rsid w:val="00D1700F"/>
    <w:rsid w:val="00D34C4B"/>
    <w:rsid w:val="00D40532"/>
    <w:rsid w:val="00D53B47"/>
    <w:rsid w:val="00D61E8D"/>
    <w:rsid w:val="00D757EB"/>
    <w:rsid w:val="00D85C68"/>
    <w:rsid w:val="00D915D5"/>
    <w:rsid w:val="00D95A77"/>
    <w:rsid w:val="00DA2591"/>
    <w:rsid w:val="00DB26BB"/>
    <w:rsid w:val="00DC054C"/>
    <w:rsid w:val="00DE1FC7"/>
    <w:rsid w:val="00E23A64"/>
    <w:rsid w:val="00E27C25"/>
    <w:rsid w:val="00E44751"/>
    <w:rsid w:val="00E476FC"/>
    <w:rsid w:val="00E57AC1"/>
    <w:rsid w:val="00E61945"/>
    <w:rsid w:val="00E82F77"/>
    <w:rsid w:val="00E918DE"/>
    <w:rsid w:val="00EB5A88"/>
    <w:rsid w:val="00EC503E"/>
    <w:rsid w:val="00EE000B"/>
    <w:rsid w:val="00EE275A"/>
    <w:rsid w:val="00F00A15"/>
    <w:rsid w:val="00F00A3C"/>
    <w:rsid w:val="00F07715"/>
    <w:rsid w:val="00F10D66"/>
    <w:rsid w:val="00F575C4"/>
    <w:rsid w:val="00F7110B"/>
    <w:rsid w:val="00F81651"/>
    <w:rsid w:val="00FA694A"/>
    <w:rsid w:val="00FB321F"/>
    <w:rsid w:val="00FC3ED9"/>
    <w:rsid w:val="00FD7F4F"/>
    <w:rsid w:val="00FE5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0508"/>
  <w15:docId w15:val="{0C8CF1EE-5D39-4730-BF00-1FFD8E9A0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E93"/>
  </w:style>
  <w:style w:type="paragraph" w:styleId="Ttulo3">
    <w:name w:val="heading 3"/>
    <w:basedOn w:val="Normal"/>
    <w:next w:val="Normal"/>
    <w:link w:val="Ttulo3Char"/>
    <w:uiPriority w:val="9"/>
    <w:semiHidden/>
    <w:unhideWhenUsed/>
    <w:qFormat/>
    <w:rsid w:val="00DC054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5">
    <w:name w:val="heading 5"/>
    <w:basedOn w:val="Normal"/>
    <w:next w:val="Normal"/>
    <w:link w:val="Ttulo5Char"/>
    <w:uiPriority w:val="9"/>
    <w:semiHidden/>
    <w:unhideWhenUsed/>
    <w:qFormat/>
    <w:rsid w:val="0037683B"/>
    <w:pPr>
      <w:spacing w:before="240" w:after="60" w:line="240" w:lineRule="auto"/>
      <w:jc w:val="left"/>
      <w:outlineLvl w:val="4"/>
    </w:pPr>
    <w:rPr>
      <w:rFonts w:ascii="Calibri" w:eastAsia="Times New Roman" w:hAnsi="Calibri" w:cs="Times New Roman"/>
      <w:b/>
      <w:bCs/>
      <w:i/>
      <w:iCs/>
      <w:sz w:val="26"/>
      <w:szCs w:val="26"/>
      <w:lang w:eastAsia="pt-BR"/>
    </w:rPr>
  </w:style>
  <w:style w:type="paragraph" w:styleId="Ttulo9">
    <w:name w:val="heading 9"/>
    <w:basedOn w:val="Normal"/>
    <w:next w:val="Normal"/>
    <w:link w:val="Ttulo9Char"/>
    <w:uiPriority w:val="9"/>
    <w:semiHidden/>
    <w:unhideWhenUsed/>
    <w:qFormat/>
    <w:rsid w:val="0037683B"/>
    <w:pPr>
      <w:spacing w:before="240" w:after="60" w:line="240" w:lineRule="auto"/>
      <w:jc w:val="left"/>
      <w:outlineLvl w:val="8"/>
    </w:pPr>
    <w:rPr>
      <w:rFonts w:ascii="Calibri Light" w:eastAsia="Times New Roman" w:hAnsi="Calibri Light"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semiHidden/>
    <w:rsid w:val="0037683B"/>
    <w:rPr>
      <w:rFonts w:ascii="Calibri" w:eastAsia="Times New Roman" w:hAnsi="Calibri" w:cs="Times New Roman"/>
      <w:b/>
      <w:bCs/>
      <w:i/>
      <w:iCs/>
      <w:sz w:val="26"/>
      <w:szCs w:val="26"/>
      <w:lang w:eastAsia="pt-BR"/>
    </w:rPr>
  </w:style>
  <w:style w:type="character" w:customStyle="1" w:styleId="Ttulo9Char">
    <w:name w:val="Título 9 Char"/>
    <w:basedOn w:val="Fontepargpadro"/>
    <w:link w:val="Ttulo9"/>
    <w:uiPriority w:val="9"/>
    <w:semiHidden/>
    <w:rsid w:val="0037683B"/>
    <w:rPr>
      <w:rFonts w:ascii="Calibri Light" w:eastAsia="Times New Roman" w:hAnsi="Calibri Light" w:cs="Times New Roman"/>
      <w:lang w:eastAsia="pt-BR"/>
    </w:rPr>
  </w:style>
  <w:style w:type="numbering" w:customStyle="1" w:styleId="Semlista1">
    <w:name w:val="Sem lista1"/>
    <w:next w:val="Semlista"/>
    <w:uiPriority w:val="99"/>
    <w:semiHidden/>
    <w:unhideWhenUsed/>
    <w:rsid w:val="0037683B"/>
  </w:style>
  <w:style w:type="character" w:customStyle="1" w:styleId="Hyperlink1">
    <w:name w:val="Hyperlink1"/>
    <w:basedOn w:val="Fontepargpadro"/>
    <w:uiPriority w:val="99"/>
    <w:unhideWhenUsed/>
    <w:rsid w:val="0037683B"/>
    <w:rPr>
      <w:color w:val="0563C1"/>
      <w:u w:val="single"/>
    </w:rPr>
  </w:style>
  <w:style w:type="character" w:customStyle="1" w:styleId="MenoPendente1">
    <w:name w:val="Menção Pendente1"/>
    <w:basedOn w:val="Fontepargpadro"/>
    <w:uiPriority w:val="99"/>
    <w:semiHidden/>
    <w:unhideWhenUsed/>
    <w:rsid w:val="0037683B"/>
    <w:rPr>
      <w:color w:val="605E5C"/>
      <w:shd w:val="clear" w:color="auto" w:fill="E1DFDD"/>
    </w:rPr>
  </w:style>
  <w:style w:type="paragraph" w:styleId="PargrafodaLista">
    <w:name w:val="List Paragraph"/>
    <w:basedOn w:val="Normal"/>
    <w:uiPriority w:val="34"/>
    <w:qFormat/>
    <w:rsid w:val="0037683B"/>
    <w:pPr>
      <w:spacing w:after="160" w:line="259" w:lineRule="auto"/>
      <w:ind w:left="720"/>
      <w:contextualSpacing/>
      <w:jc w:val="left"/>
    </w:pPr>
    <w:rPr>
      <w:rFonts w:eastAsia="Times New Roman"/>
      <w:kern w:val="2"/>
      <w:lang w:eastAsia="pt-BR"/>
      <w14:ligatures w14:val="standardContextual"/>
    </w:rPr>
  </w:style>
  <w:style w:type="paragraph" w:customStyle="1" w:styleId="Corpodetexto21">
    <w:name w:val="Corpo de texto 21"/>
    <w:basedOn w:val="Normal"/>
    <w:rsid w:val="0037683B"/>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WW-Legenda">
    <w:name w:val="WW-Legenda"/>
    <w:basedOn w:val="Normal"/>
    <w:next w:val="Normal"/>
    <w:rsid w:val="0037683B"/>
    <w:pPr>
      <w:suppressAutoHyphens/>
      <w:spacing w:after="0" w:line="240" w:lineRule="auto"/>
    </w:pPr>
    <w:rPr>
      <w:rFonts w:ascii="Times New Roman" w:eastAsia="Times New Roman" w:hAnsi="Times New Roman" w:cs="Times New Roman"/>
      <w:b/>
      <w:sz w:val="24"/>
      <w:szCs w:val="20"/>
      <w:lang w:eastAsia="ar-SA"/>
    </w:rPr>
  </w:style>
  <w:style w:type="paragraph" w:styleId="NormalWeb">
    <w:name w:val="Normal (Web)"/>
    <w:basedOn w:val="Normal"/>
    <w:uiPriority w:val="99"/>
    <w:unhideWhenUsed/>
    <w:rsid w:val="0037683B"/>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styleId="Forte">
    <w:name w:val="Strong"/>
    <w:uiPriority w:val="22"/>
    <w:qFormat/>
    <w:rsid w:val="0037683B"/>
    <w:rPr>
      <w:b/>
      <w:bCs/>
    </w:rPr>
  </w:style>
  <w:style w:type="paragraph" w:styleId="Textodebalo">
    <w:name w:val="Balloon Text"/>
    <w:basedOn w:val="Normal"/>
    <w:link w:val="TextodebaloChar"/>
    <w:uiPriority w:val="99"/>
    <w:semiHidden/>
    <w:unhideWhenUsed/>
    <w:rsid w:val="0037683B"/>
    <w:pPr>
      <w:spacing w:after="0" w:line="240" w:lineRule="auto"/>
      <w:jc w:val="left"/>
    </w:pPr>
    <w:rPr>
      <w:rFonts w:ascii="Tahoma" w:eastAsia="Times New Roman" w:hAnsi="Tahoma" w:cs="Tahoma"/>
      <w:kern w:val="2"/>
      <w:sz w:val="16"/>
      <w:szCs w:val="16"/>
      <w:lang w:eastAsia="pt-BR"/>
      <w14:ligatures w14:val="standardContextual"/>
    </w:rPr>
  </w:style>
  <w:style w:type="character" w:customStyle="1" w:styleId="TextodebaloChar">
    <w:name w:val="Texto de balão Char"/>
    <w:basedOn w:val="Fontepargpadro"/>
    <w:link w:val="Textodebalo"/>
    <w:uiPriority w:val="99"/>
    <w:semiHidden/>
    <w:rsid w:val="0037683B"/>
    <w:rPr>
      <w:rFonts w:ascii="Tahoma" w:eastAsia="Times New Roman" w:hAnsi="Tahoma" w:cs="Tahoma"/>
      <w:kern w:val="2"/>
      <w:sz w:val="16"/>
      <w:szCs w:val="16"/>
      <w:lang w:eastAsia="pt-BR"/>
      <w14:ligatures w14:val="standardContextual"/>
    </w:rPr>
  </w:style>
  <w:style w:type="paragraph" w:customStyle="1" w:styleId="Nvel2">
    <w:name w:val="Nível 2"/>
    <w:basedOn w:val="Normal"/>
    <w:next w:val="Normal"/>
    <w:rsid w:val="0037683B"/>
    <w:pPr>
      <w:spacing w:after="120" w:line="240" w:lineRule="auto"/>
      <w:jc w:val="both"/>
    </w:pPr>
    <w:rPr>
      <w:rFonts w:ascii="Arial" w:eastAsia="Times New Roman" w:hAnsi="Arial" w:cs="Times New Roman"/>
      <w:b/>
      <w:sz w:val="24"/>
      <w:szCs w:val="20"/>
      <w:lang w:eastAsia="pt-BR"/>
    </w:rPr>
  </w:style>
  <w:style w:type="paragraph" w:customStyle="1" w:styleId="WW-Padro">
    <w:name w:val="WW-Padrão"/>
    <w:rsid w:val="0037683B"/>
    <w:pPr>
      <w:suppressAutoHyphens/>
      <w:spacing w:after="0" w:line="240" w:lineRule="auto"/>
      <w:jc w:val="left"/>
    </w:pPr>
    <w:rPr>
      <w:rFonts w:ascii="Times New Roman" w:eastAsia="Times New Roman" w:hAnsi="Times New Roman" w:cs="Times New Roman"/>
      <w:sz w:val="24"/>
      <w:szCs w:val="20"/>
      <w:lang w:eastAsia="ar-SA"/>
    </w:rPr>
  </w:style>
  <w:style w:type="character" w:styleId="Refdecomentrio">
    <w:name w:val="annotation reference"/>
    <w:basedOn w:val="Fontepargpadro"/>
    <w:uiPriority w:val="99"/>
    <w:semiHidden/>
    <w:unhideWhenUsed/>
    <w:rsid w:val="0037683B"/>
    <w:rPr>
      <w:sz w:val="16"/>
      <w:szCs w:val="16"/>
    </w:rPr>
  </w:style>
  <w:style w:type="paragraph" w:styleId="Textodecomentrio">
    <w:name w:val="annotation text"/>
    <w:basedOn w:val="Normal"/>
    <w:link w:val="TextodecomentrioChar"/>
    <w:uiPriority w:val="99"/>
    <w:semiHidden/>
    <w:unhideWhenUsed/>
    <w:rsid w:val="0037683B"/>
    <w:pPr>
      <w:spacing w:after="160" w:line="240" w:lineRule="auto"/>
      <w:jc w:val="left"/>
    </w:pPr>
    <w:rPr>
      <w:rFonts w:eastAsia="Times New Roman"/>
      <w:kern w:val="2"/>
      <w:sz w:val="20"/>
      <w:szCs w:val="20"/>
      <w:lang w:eastAsia="pt-BR"/>
      <w14:ligatures w14:val="standardContextual"/>
    </w:rPr>
  </w:style>
  <w:style w:type="character" w:customStyle="1" w:styleId="TextodecomentrioChar">
    <w:name w:val="Texto de comentário Char"/>
    <w:basedOn w:val="Fontepargpadro"/>
    <w:link w:val="Textodecomentrio"/>
    <w:uiPriority w:val="99"/>
    <w:semiHidden/>
    <w:rsid w:val="0037683B"/>
    <w:rPr>
      <w:rFonts w:eastAsia="Times New Roman"/>
      <w:kern w:val="2"/>
      <w:sz w:val="20"/>
      <w:szCs w:val="20"/>
      <w:lang w:eastAsia="pt-BR"/>
      <w14:ligatures w14:val="standardContextual"/>
    </w:rPr>
  </w:style>
  <w:style w:type="paragraph" w:styleId="Assuntodocomentrio">
    <w:name w:val="annotation subject"/>
    <w:basedOn w:val="Textodecomentrio"/>
    <w:next w:val="Textodecomentrio"/>
    <w:link w:val="AssuntodocomentrioChar"/>
    <w:uiPriority w:val="99"/>
    <w:semiHidden/>
    <w:unhideWhenUsed/>
    <w:rsid w:val="0037683B"/>
    <w:rPr>
      <w:b/>
      <w:bCs/>
    </w:rPr>
  </w:style>
  <w:style w:type="character" w:customStyle="1" w:styleId="AssuntodocomentrioChar">
    <w:name w:val="Assunto do comentário Char"/>
    <w:basedOn w:val="TextodecomentrioChar"/>
    <w:link w:val="Assuntodocomentrio"/>
    <w:uiPriority w:val="99"/>
    <w:semiHidden/>
    <w:rsid w:val="0037683B"/>
    <w:rPr>
      <w:rFonts w:eastAsia="Times New Roman"/>
      <w:b/>
      <w:bCs/>
      <w:kern w:val="2"/>
      <w:sz w:val="20"/>
      <w:szCs w:val="20"/>
      <w:lang w:eastAsia="pt-BR"/>
      <w14:ligatures w14:val="standardContextual"/>
    </w:rPr>
  </w:style>
  <w:style w:type="character" w:styleId="Hyperlink">
    <w:name w:val="Hyperlink"/>
    <w:basedOn w:val="Fontepargpadro"/>
    <w:uiPriority w:val="99"/>
    <w:unhideWhenUsed/>
    <w:rsid w:val="0037683B"/>
    <w:rPr>
      <w:color w:val="0000FF" w:themeColor="hyperlink"/>
      <w:u w:val="single"/>
    </w:rPr>
  </w:style>
  <w:style w:type="character" w:customStyle="1" w:styleId="Ttulo3Char">
    <w:name w:val="Título 3 Char"/>
    <w:basedOn w:val="Fontepargpadro"/>
    <w:link w:val="Ttulo3"/>
    <w:uiPriority w:val="9"/>
    <w:semiHidden/>
    <w:rsid w:val="00DC054C"/>
    <w:rPr>
      <w:rFonts w:asciiTheme="majorHAnsi" w:eastAsiaTheme="majorEastAsia" w:hAnsiTheme="majorHAnsi" w:cstheme="majorBidi"/>
      <w:color w:val="243F60" w:themeColor="accent1" w:themeShade="7F"/>
      <w:sz w:val="24"/>
      <w:szCs w:val="24"/>
    </w:rPr>
  </w:style>
  <w:style w:type="paragraph" w:styleId="Cabealho">
    <w:name w:val="header"/>
    <w:basedOn w:val="Normal"/>
    <w:link w:val="CabealhoChar"/>
    <w:uiPriority w:val="99"/>
    <w:unhideWhenUsed/>
    <w:rsid w:val="009540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401E"/>
  </w:style>
  <w:style w:type="paragraph" w:styleId="Rodap">
    <w:name w:val="footer"/>
    <w:basedOn w:val="Normal"/>
    <w:link w:val="RodapChar"/>
    <w:uiPriority w:val="99"/>
    <w:unhideWhenUsed/>
    <w:rsid w:val="0095401E"/>
    <w:pPr>
      <w:tabs>
        <w:tab w:val="center" w:pos="4252"/>
        <w:tab w:val="right" w:pos="8504"/>
      </w:tabs>
      <w:spacing w:after="0" w:line="240" w:lineRule="auto"/>
    </w:pPr>
  </w:style>
  <w:style w:type="character" w:customStyle="1" w:styleId="RodapChar">
    <w:name w:val="Rodapé Char"/>
    <w:basedOn w:val="Fontepargpadro"/>
    <w:link w:val="Rodap"/>
    <w:uiPriority w:val="99"/>
    <w:rsid w:val="0095401E"/>
  </w:style>
  <w:style w:type="character" w:styleId="MenoPendente">
    <w:name w:val="Unresolved Mention"/>
    <w:basedOn w:val="Fontepargpadro"/>
    <w:uiPriority w:val="99"/>
    <w:semiHidden/>
    <w:unhideWhenUsed/>
    <w:rsid w:val="000D2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raguai.rs.gov.br." TargetMode="External"/><Relationship Id="rId5" Type="http://schemas.openxmlformats.org/officeDocument/2006/relationships/webSettings" Target="webSettings.xml"/><Relationship Id="rId10" Type="http://schemas.openxmlformats.org/officeDocument/2006/relationships/hyperlink" Target="file:///\\SERVIDOR\Compras\Temp\PREG&#213;ES%202024\EDITAL%20PREG&#195;O%20ELETR&#212;NICO%20N&#186;%2002-2024%20-%20UTENSILOS%20COPA%20E%20COZINHA\%22%20http:\www.pregaoonlinebanrisul.com.br\%22," TargetMode="External"/><Relationship Id="rId4" Type="http://schemas.openxmlformats.org/officeDocument/2006/relationships/settings" Target="settings.xml"/><Relationship Id="rId9" Type="http://schemas.openxmlformats.org/officeDocument/2006/relationships/hyperlink" Target="http://www.miraguai.rs.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AB3E2-33A8-428F-9333-79E6DDD9B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29</Pages>
  <Words>10074</Words>
  <Characters>54403</Characters>
  <Application>Microsoft Office Word</Application>
  <DocSecurity>0</DocSecurity>
  <Lines>453</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Ze Carlos</cp:lastModifiedBy>
  <cp:revision>20</cp:revision>
  <cp:lastPrinted>2024-05-09T12:03:00Z</cp:lastPrinted>
  <dcterms:created xsi:type="dcterms:W3CDTF">2026-03-17T13:25:00Z</dcterms:created>
  <dcterms:modified xsi:type="dcterms:W3CDTF">2026-03-18T18:44:00Z</dcterms:modified>
</cp:coreProperties>
</file>