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AAC8F" w14:textId="77777777" w:rsidR="00192257" w:rsidRDefault="00192257" w:rsidP="00F53ACF">
      <w:pPr>
        <w:widowControl w:val="0"/>
        <w:tabs>
          <w:tab w:val="left" w:pos="426"/>
        </w:tabs>
        <w:autoSpaceDE w:val="0"/>
        <w:autoSpaceDN w:val="0"/>
        <w:spacing w:after="0" w:line="240" w:lineRule="auto"/>
        <w:jc w:val="both"/>
        <w:outlineLvl w:val="3"/>
        <w:rPr>
          <w:rFonts w:ascii="Times New Roman" w:eastAsia="Times New Roman" w:hAnsi="Times New Roman" w:cs="Times New Roman"/>
          <w:b/>
          <w:bCs/>
          <w:sz w:val="24"/>
          <w:szCs w:val="24"/>
          <w:lang w:val="pt-PT"/>
        </w:rPr>
      </w:pPr>
    </w:p>
    <w:p w14:paraId="20AAA153" w14:textId="1A9204C0" w:rsidR="00FB610D" w:rsidRPr="00885E7A" w:rsidRDefault="00FB610D" w:rsidP="00FB610D">
      <w:pPr>
        <w:widowControl w:val="0"/>
        <w:tabs>
          <w:tab w:val="left" w:pos="426"/>
        </w:tabs>
        <w:autoSpaceDE w:val="0"/>
        <w:autoSpaceDN w:val="0"/>
        <w:spacing w:after="0" w:line="240" w:lineRule="auto"/>
        <w:outlineLvl w:val="3"/>
        <w:rPr>
          <w:rFonts w:ascii="Times New Roman" w:eastAsia="Times New Roman" w:hAnsi="Times New Roman" w:cs="Times New Roman"/>
          <w:b/>
          <w:bCs/>
          <w:spacing w:val="-2"/>
          <w:sz w:val="24"/>
          <w:szCs w:val="24"/>
          <w:lang w:val="pt-PT"/>
        </w:rPr>
      </w:pPr>
      <w:r w:rsidRPr="00885E7A">
        <w:rPr>
          <w:rFonts w:ascii="Times New Roman" w:eastAsia="Times New Roman" w:hAnsi="Times New Roman" w:cs="Times New Roman"/>
          <w:b/>
          <w:bCs/>
          <w:sz w:val="24"/>
          <w:szCs w:val="24"/>
          <w:lang w:val="pt-PT"/>
        </w:rPr>
        <w:t>EDITAL</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PREGÃO</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PRESENCIAL</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REGISTRO</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1"/>
          <w:sz w:val="24"/>
          <w:szCs w:val="24"/>
          <w:lang w:val="pt-PT"/>
        </w:rPr>
        <w:t xml:space="preserve"> </w:t>
      </w:r>
      <w:r w:rsidRPr="00885E7A">
        <w:rPr>
          <w:rFonts w:ascii="Times New Roman" w:eastAsia="Times New Roman" w:hAnsi="Times New Roman" w:cs="Times New Roman"/>
          <w:b/>
          <w:bCs/>
          <w:sz w:val="24"/>
          <w:szCs w:val="24"/>
          <w:lang w:val="pt-PT"/>
        </w:rPr>
        <w:t>PREÇOS</w:t>
      </w:r>
      <w:r w:rsidR="00885E7A">
        <w:rPr>
          <w:rFonts w:ascii="Times New Roman" w:eastAsia="Times New Roman" w:hAnsi="Times New Roman" w:cs="Times New Roman"/>
          <w:b/>
          <w:bCs/>
          <w:spacing w:val="-2"/>
          <w:sz w:val="24"/>
          <w:szCs w:val="24"/>
          <w:lang w:val="pt-PT"/>
        </w:rPr>
        <w:t xml:space="preserve"> Nº </w:t>
      </w:r>
      <w:r w:rsidR="003F1175">
        <w:rPr>
          <w:rFonts w:ascii="Times New Roman" w:eastAsia="Times New Roman" w:hAnsi="Times New Roman" w:cs="Times New Roman"/>
          <w:b/>
          <w:bCs/>
          <w:spacing w:val="-2"/>
          <w:sz w:val="24"/>
          <w:szCs w:val="24"/>
          <w:lang w:val="pt-PT"/>
        </w:rPr>
        <w:t>21/2024</w:t>
      </w:r>
    </w:p>
    <w:p w14:paraId="4CFBA98B"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b/>
          <w:sz w:val="24"/>
          <w:szCs w:val="24"/>
          <w:u w:val="single"/>
          <w:lang w:val="pt-PT"/>
        </w:rPr>
      </w:pPr>
    </w:p>
    <w:p w14:paraId="6DA422C5"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b/>
          <w:sz w:val="24"/>
          <w:szCs w:val="24"/>
          <w:u w:val="single"/>
          <w:lang w:val="pt-PT"/>
        </w:rPr>
      </w:pPr>
      <w:r w:rsidRPr="00885E7A">
        <w:rPr>
          <w:rFonts w:ascii="Times New Roman" w:eastAsia="Times New Roman" w:hAnsi="Times New Roman" w:cs="Times New Roman"/>
          <w:bCs/>
          <w:noProof/>
          <w:sz w:val="24"/>
          <w:szCs w:val="24"/>
          <w:lang w:eastAsia="pt-BR"/>
        </w:rPr>
        <mc:AlternateContent>
          <mc:Choice Requires="wps">
            <w:drawing>
              <wp:anchor distT="0" distB="0" distL="114300" distR="114300" simplePos="0" relativeHeight="251665408" behindDoc="0" locked="0" layoutInCell="1" allowOverlap="1" wp14:anchorId="7E0F48BD" wp14:editId="2B66746C">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DA32CF7" id="Retângulo 1" o:spid="_x0000_s1026" style="position:absolute;margin-left:-4.15pt;margin-top:2.95pt;width:499.85pt;height:9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4CD6C146"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bCs/>
          <w:sz w:val="24"/>
          <w:szCs w:val="24"/>
          <w:lang w:val="pt-PT"/>
        </w:rPr>
      </w:pPr>
      <w:r w:rsidRPr="00885E7A">
        <w:rPr>
          <w:rFonts w:ascii="Times New Roman" w:eastAsia="Times New Roman" w:hAnsi="Times New Roman" w:cs="Times New Roman"/>
          <w:b/>
          <w:sz w:val="24"/>
          <w:szCs w:val="24"/>
          <w:lang w:val="pt-PT"/>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885E7A">
        <w:rPr>
          <w:rFonts w:ascii="Times New Roman" w:eastAsia="Times New Roman" w:hAnsi="Times New Roman" w:cs="Times New Roman"/>
          <w:bCs/>
          <w:sz w:val="24"/>
          <w:szCs w:val="24"/>
          <w:lang w:val="pt-PT"/>
        </w:rPr>
        <w:t>.</w:t>
      </w:r>
    </w:p>
    <w:p w14:paraId="65C16EDF" w14:textId="77777777" w:rsidR="00FB610D" w:rsidRPr="00885E7A" w:rsidRDefault="00FB610D" w:rsidP="00FB610D">
      <w:pPr>
        <w:widowControl w:val="0"/>
        <w:tabs>
          <w:tab w:val="left" w:pos="426"/>
        </w:tabs>
        <w:autoSpaceDE w:val="0"/>
        <w:autoSpaceDN w:val="0"/>
        <w:spacing w:after="0"/>
        <w:ind w:right="226"/>
        <w:jc w:val="both"/>
        <w:rPr>
          <w:rFonts w:ascii="Times New Roman" w:eastAsia="Times New Roman" w:hAnsi="Times New Roman" w:cs="Times New Roman"/>
          <w:b/>
          <w:sz w:val="24"/>
          <w:szCs w:val="24"/>
          <w:lang w:val="pt-PT"/>
        </w:rPr>
      </w:pPr>
    </w:p>
    <w:p w14:paraId="48C7560D" w14:textId="77777777" w:rsidR="00FB610D" w:rsidRPr="00885E7A" w:rsidRDefault="00FB610D" w:rsidP="00FB610D">
      <w:pPr>
        <w:widowControl w:val="0"/>
        <w:tabs>
          <w:tab w:val="left" w:pos="426"/>
        </w:tabs>
        <w:autoSpaceDE w:val="0"/>
        <w:autoSpaceDN w:val="0"/>
        <w:spacing w:after="0"/>
        <w:ind w:right="226"/>
        <w:jc w:val="both"/>
        <w:rPr>
          <w:rFonts w:ascii="Times New Roman" w:eastAsia="Times New Roman" w:hAnsi="Times New Roman" w:cs="Times New Roman"/>
          <w:b/>
          <w:sz w:val="24"/>
          <w:szCs w:val="24"/>
          <w:lang w:val="pt-PT"/>
        </w:rPr>
      </w:pPr>
    </w:p>
    <w:p w14:paraId="223CFFED" w14:textId="77777777" w:rsidR="00FB610D" w:rsidRPr="00885E7A" w:rsidRDefault="00FB610D" w:rsidP="00FB610D">
      <w:pPr>
        <w:widowControl w:val="0"/>
        <w:tabs>
          <w:tab w:val="left" w:pos="426"/>
        </w:tabs>
        <w:autoSpaceDE w:val="0"/>
        <w:autoSpaceDN w:val="0"/>
        <w:spacing w:after="0"/>
        <w:ind w:right="226"/>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O MUNICÍPIO DE MIRAGUAÍ-RS</w:t>
      </w:r>
      <w:r w:rsidRPr="00885E7A">
        <w:rPr>
          <w:rFonts w:ascii="Times New Roman" w:eastAsia="Times New Roman" w:hAnsi="Times New Roman" w:cs="Times New Roman"/>
          <w:sz w:val="24"/>
          <w:szCs w:val="24"/>
          <w:lang w:val="pt-PT"/>
        </w:rPr>
        <w:t>, por intermédio do Sr. Prefeito Municipal, no uso de suas atribuições legais, torna público, para conhecimento dos interessados, a realização de licitação,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b/>
          <w:sz w:val="24"/>
          <w:szCs w:val="24"/>
          <w:lang w:val="pt-PT"/>
        </w:rPr>
        <w:t>REGISTRO</w:t>
      </w:r>
      <w:r w:rsidRPr="00885E7A">
        <w:rPr>
          <w:rFonts w:ascii="Times New Roman" w:eastAsia="Times New Roman" w:hAnsi="Times New Roman" w:cs="Times New Roman"/>
          <w:b/>
          <w:spacing w:val="-13"/>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13"/>
          <w:sz w:val="24"/>
          <w:szCs w:val="24"/>
          <w:lang w:val="pt-PT"/>
        </w:rPr>
        <w:t xml:space="preserve"> </w:t>
      </w:r>
      <w:r w:rsidRPr="00885E7A">
        <w:rPr>
          <w:rFonts w:ascii="Times New Roman" w:eastAsia="Times New Roman" w:hAnsi="Times New Roman" w:cs="Times New Roman"/>
          <w:b/>
          <w:sz w:val="24"/>
          <w:szCs w:val="24"/>
          <w:lang w:val="pt-PT"/>
        </w:rPr>
        <w:t>PREÇOS</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modalidade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b/>
          <w:sz w:val="24"/>
          <w:szCs w:val="24"/>
          <w:lang w:val="pt-PT"/>
        </w:rPr>
        <w:t>PREGÃO</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forma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b/>
          <w:sz w:val="24"/>
          <w:szCs w:val="24"/>
          <w:lang w:val="pt-PT"/>
        </w:rPr>
        <w:t>PRESENCIAL</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sob critério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julgamento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b/>
          <w:sz w:val="24"/>
          <w:szCs w:val="24"/>
          <w:lang w:val="pt-PT"/>
        </w:rPr>
        <w:t>MENOR</w:t>
      </w:r>
      <w:r w:rsidRPr="00885E7A">
        <w:rPr>
          <w:rFonts w:ascii="Times New Roman" w:eastAsia="Times New Roman" w:hAnsi="Times New Roman" w:cs="Times New Roman"/>
          <w:b/>
          <w:spacing w:val="-15"/>
          <w:sz w:val="24"/>
          <w:szCs w:val="24"/>
          <w:lang w:val="pt-PT"/>
        </w:rPr>
        <w:t xml:space="preserve"> </w:t>
      </w:r>
      <w:r w:rsidRPr="00885E7A">
        <w:rPr>
          <w:rFonts w:ascii="Times New Roman" w:eastAsia="Times New Roman" w:hAnsi="Times New Roman" w:cs="Times New Roman"/>
          <w:b/>
          <w:sz w:val="24"/>
          <w:szCs w:val="24"/>
          <w:lang w:val="pt-PT"/>
        </w:rPr>
        <w:t>PREÇO</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nos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termos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2"/>
          <w:sz w:val="24"/>
          <w:szCs w:val="24"/>
          <w:lang w:val="pt-PT"/>
        </w:rPr>
        <w:t xml:space="preserve"> </w:t>
      </w:r>
      <w:hyperlink r:id="rId9">
        <w:r w:rsidRPr="00885E7A">
          <w:rPr>
            <w:rFonts w:ascii="Times New Roman" w:eastAsia="Times New Roman" w:hAnsi="Times New Roman" w:cs="Times New Roman"/>
            <w:sz w:val="24"/>
            <w:szCs w:val="24"/>
            <w:lang w:val="pt-PT"/>
          </w:rPr>
          <w:t>Lei</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Federal</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nº 14.133/21,</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1º</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abril</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2021</w:t>
        </w:r>
      </w:hyperlink>
      <w:r w:rsidRPr="00885E7A">
        <w:rPr>
          <w:rFonts w:ascii="Times New Roman" w:eastAsia="Times New Roman" w:hAnsi="Times New Roman" w:cs="Times New Roman"/>
          <w:sz w:val="24"/>
          <w:szCs w:val="24"/>
          <w:lang w:val="pt-PT"/>
        </w:rPr>
        <w:t xml:space="preserve">, do </w:t>
      </w:r>
      <w:r w:rsidRPr="00885E7A">
        <w:rPr>
          <w:rFonts w:ascii="Times New Roman" w:eastAsia="Times New Roman" w:hAnsi="Times New Roman" w:cs="Times New Roman"/>
          <w:sz w:val="24"/>
          <w:szCs w:val="24"/>
          <w:u w:val="single"/>
        </w:rPr>
        <w:t>Decreto Municipal Nº 2.369/2023, nº 2.370/2023, nº 2.371/2023, nº 2.372/2023, nº 2.373/2023, nº 2.374/2023</w:t>
      </w:r>
      <w:r w:rsidRPr="00885E7A">
        <w:rPr>
          <w:rFonts w:ascii="Times New Roman" w:eastAsia="Times New Roman" w:hAnsi="Times New Roman" w:cs="Times New Roman"/>
          <w:sz w:val="24"/>
          <w:szCs w:val="24"/>
          <w:lang w:val="pt-PT"/>
        </w:rPr>
        <w:t xml:space="preserve"> e demais legislações aplicáveis e, ainda, de acordo com as condições estabelecidas neste Edital.</w:t>
      </w:r>
    </w:p>
    <w:p w14:paraId="1932DA5A" w14:textId="77777777" w:rsidR="00FB610D" w:rsidRPr="00885E7A" w:rsidRDefault="00FB610D" w:rsidP="00FB610D">
      <w:pPr>
        <w:widowControl w:val="0"/>
        <w:tabs>
          <w:tab w:val="left" w:pos="426"/>
        </w:tabs>
        <w:autoSpaceDE w:val="0"/>
        <w:autoSpaceDN w:val="0"/>
        <w:spacing w:after="0"/>
        <w:ind w:right="226"/>
        <w:jc w:val="both"/>
        <w:rPr>
          <w:rFonts w:ascii="Times New Roman" w:eastAsia="Times New Roman" w:hAnsi="Times New Roman" w:cs="Times New Roman"/>
          <w:sz w:val="24"/>
          <w:szCs w:val="24"/>
          <w:lang w:val="pt-PT"/>
        </w:rPr>
      </w:pPr>
    </w:p>
    <w:p w14:paraId="4EEF6B76" w14:textId="0C3400DC" w:rsidR="00FB610D" w:rsidRPr="00885E7A" w:rsidRDefault="00FB610D" w:rsidP="00FB610D">
      <w:pPr>
        <w:widowControl w:val="0"/>
        <w:autoSpaceDE w:val="0"/>
        <w:autoSpaceDN w:val="0"/>
        <w:spacing w:after="0" w:line="360" w:lineRule="auto"/>
        <w:jc w:val="both"/>
        <w:rPr>
          <w:rFonts w:ascii="Times New Roman" w:eastAsia="Arial" w:hAnsi="Times New Roman" w:cs="Times New Roman"/>
          <w:sz w:val="24"/>
          <w:szCs w:val="24"/>
          <w:lang w:val="pt-PT"/>
        </w:rPr>
      </w:pPr>
      <w:r w:rsidRPr="00885E7A">
        <w:rPr>
          <w:rFonts w:ascii="Times New Roman" w:eastAsia="Arial" w:hAnsi="Times New Roman" w:cs="Times New Roman"/>
          <w:sz w:val="24"/>
          <w:szCs w:val="24"/>
          <w:lang w:val="pt-PT"/>
        </w:rPr>
        <w:t xml:space="preserve">A sessão do pregão presencial será realizada no seguinte endereço: Av. Ijuí, 1593, centro de Miraguaí RS, </w:t>
      </w:r>
      <w:r w:rsidR="003F1175" w:rsidRPr="003F1175">
        <w:rPr>
          <w:rFonts w:ascii="Times New Roman" w:eastAsia="Arial" w:hAnsi="Times New Roman" w:cs="Times New Roman"/>
          <w:b/>
          <w:sz w:val="24"/>
          <w:szCs w:val="24"/>
          <w:lang w:val="pt-PT"/>
        </w:rPr>
        <w:t xml:space="preserve">às </w:t>
      </w:r>
      <w:proofErr w:type="gramStart"/>
      <w:r w:rsidR="003F1175" w:rsidRPr="003F1175">
        <w:rPr>
          <w:rFonts w:ascii="Times New Roman" w:eastAsia="Arial" w:hAnsi="Times New Roman" w:cs="Times New Roman"/>
          <w:b/>
          <w:sz w:val="24"/>
          <w:szCs w:val="24"/>
          <w:lang w:val="pt-PT"/>
        </w:rPr>
        <w:t>09:00</w:t>
      </w:r>
      <w:proofErr w:type="gramEnd"/>
      <w:r w:rsidR="003F1175" w:rsidRPr="003F1175">
        <w:rPr>
          <w:rFonts w:ascii="Times New Roman" w:eastAsia="Arial" w:hAnsi="Times New Roman" w:cs="Times New Roman"/>
          <w:b/>
          <w:sz w:val="24"/>
          <w:szCs w:val="24"/>
          <w:lang w:val="pt-PT"/>
        </w:rPr>
        <w:t xml:space="preserve"> (nove) horas do dia 29</w:t>
      </w:r>
      <w:r w:rsidRPr="003F1175">
        <w:rPr>
          <w:rFonts w:ascii="Times New Roman" w:eastAsia="Arial" w:hAnsi="Times New Roman" w:cs="Times New Roman"/>
          <w:b/>
          <w:sz w:val="24"/>
          <w:szCs w:val="24"/>
          <w:lang w:val="pt-PT"/>
        </w:rPr>
        <w:t xml:space="preserve"> (Vinte e </w:t>
      </w:r>
      <w:r w:rsidR="003F1175" w:rsidRPr="003F1175">
        <w:rPr>
          <w:rFonts w:ascii="Times New Roman" w:eastAsia="Arial" w:hAnsi="Times New Roman" w:cs="Times New Roman"/>
          <w:b/>
          <w:sz w:val="24"/>
          <w:szCs w:val="24"/>
          <w:lang w:val="pt-PT"/>
        </w:rPr>
        <w:t>nove</w:t>
      </w:r>
      <w:r w:rsidRPr="003F1175">
        <w:rPr>
          <w:rFonts w:ascii="Times New Roman" w:eastAsia="Arial" w:hAnsi="Times New Roman" w:cs="Times New Roman"/>
          <w:b/>
          <w:sz w:val="24"/>
          <w:szCs w:val="24"/>
          <w:lang w:val="pt-PT"/>
        </w:rPr>
        <w:t xml:space="preserve">) de </w:t>
      </w:r>
      <w:r w:rsidR="003F1175" w:rsidRPr="003F1175">
        <w:rPr>
          <w:rFonts w:ascii="Times New Roman" w:eastAsia="Arial" w:hAnsi="Times New Roman" w:cs="Times New Roman"/>
          <w:b/>
          <w:sz w:val="24"/>
          <w:szCs w:val="24"/>
          <w:lang w:val="pt-PT"/>
        </w:rPr>
        <w:t xml:space="preserve">Maio </w:t>
      </w:r>
      <w:r w:rsidRPr="003F1175">
        <w:rPr>
          <w:rFonts w:ascii="Times New Roman" w:eastAsia="Arial" w:hAnsi="Times New Roman" w:cs="Times New Roman"/>
          <w:b/>
          <w:sz w:val="24"/>
          <w:szCs w:val="24"/>
          <w:lang w:val="pt-PT"/>
        </w:rPr>
        <w:t>de 2024</w:t>
      </w:r>
      <w:r w:rsidRPr="00885E7A">
        <w:rPr>
          <w:rFonts w:ascii="Times New Roman" w:eastAsia="Arial" w:hAnsi="Times New Roman" w:cs="Times New Roman"/>
          <w:sz w:val="24"/>
          <w:szCs w:val="24"/>
          <w:lang w:val="pt-PT"/>
        </w:rPr>
        <w:t>, na sala de licitações da Prefeitura Municipal de MIRAGUAI, localizada na Av. Ijuí, 1593 sendo que todas as referências de tempo observam o horário de Brasília.</w:t>
      </w:r>
    </w:p>
    <w:p w14:paraId="51FA739E" w14:textId="77777777" w:rsidR="00FB610D" w:rsidRPr="00885E7A" w:rsidRDefault="00FB610D" w:rsidP="00FB610D">
      <w:pPr>
        <w:widowControl w:val="0"/>
        <w:tabs>
          <w:tab w:val="left" w:pos="426"/>
        </w:tabs>
        <w:autoSpaceDE w:val="0"/>
        <w:autoSpaceDN w:val="0"/>
        <w:spacing w:after="0"/>
        <w:ind w:right="226"/>
        <w:jc w:val="both"/>
        <w:rPr>
          <w:rFonts w:ascii="Times New Roman" w:eastAsia="Times New Roman" w:hAnsi="Times New Roman" w:cs="Times New Roman"/>
          <w:b/>
          <w:sz w:val="24"/>
          <w:szCs w:val="24"/>
        </w:rPr>
      </w:pPr>
      <w:r w:rsidRPr="00885E7A">
        <w:rPr>
          <w:rFonts w:ascii="Times New Roman" w:eastAsia="Times New Roman" w:hAnsi="Times New Roman" w:cs="Times New Roman"/>
          <w:b/>
          <w:bCs/>
          <w:sz w:val="24"/>
          <w:szCs w:val="24"/>
        </w:rPr>
        <w:t>Observação: Sessão pública gravada em áudio e vídeo em atendimento ao disposto no Artigo 17, § 2º da Lei Federal nº14.133/21.</w:t>
      </w:r>
    </w:p>
    <w:p w14:paraId="103267DE" w14:textId="77777777" w:rsidR="00FB610D" w:rsidRPr="00885E7A" w:rsidRDefault="00FB610D" w:rsidP="00FB610D">
      <w:pPr>
        <w:widowControl w:val="0"/>
        <w:tabs>
          <w:tab w:val="left" w:pos="426"/>
        </w:tabs>
        <w:autoSpaceDE w:val="0"/>
        <w:autoSpaceDN w:val="0"/>
        <w:spacing w:after="0"/>
        <w:ind w:right="226"/>
        <w:jc w:val="both"/>
        <w:rPr>
          <w:rFonts w:ascii="Times New Roman" w:eastAsia="Times New Roman" w:hAnsi="Times New Roman" w:cs="Times New Roman"/>
          <w:sz w:val="24"/>
          <w:szCs w:val="24"/>
          <w:lang w:val="pt-PT"/>
        </w:rPr>
      </w:pPr>
    </w:p>
    <w:p w14:paraId="78C75F99" w14:textId="77777777" w:rsidR="00FB610D" w:rsidRPr="00885E7A" w:rsidRDefault="00FB610D" w:rsidP="00FB610D">
      <w:pPr>
        <w:widowControl w:val="0"/>
        <w:tabs>
          <w:tab w:val="left" w:pos="426"/>
          <w:tab w:val="left" w:pos="461"/>
        </w:tabs>
        <w:autoSpaceDE w:val="0"/>
        <w:autoSpaceDN w:val="0"/>
        <w:spacing w:after="0" w:line="240" w:lineRule="auto"/>
        <w:jc w:val="both"/>
        <w:outlineLvl w:val="2"/>
        <w:rPr>
          <w:rFonts w:ascii="Times New Roman" w:eastAsia="Times New Roman" w:hAnsi="Times New Roman" w:cs="Times New Roman"/>
          <w:b/>
          <w:bCs/>
          <w:spacing w:val="-2"/>
          <w:sz w:val="24"/>
          <w:szCs w:val="24"/>
          <w:lang w:val="pt-PT"/>
        </w:rPr>
      </w:pPr>
      <w:r w:rsidRPr="00885E7A">
        <w:rPr>
          <w:rFonts w:ascii="Times New Roman" w:eastAsia="Times New Roman" w:hAnsi="Times New Roman" w:cs="Times New Roman"/>
          <w:b/>
          <w:bCs/>
          <w:sz w:val="24"/>
          <w:szCs w:val="24"/>
          <w:lang w:val="pt-PT"/>
        </w:rPr>
        <w:t>DO</w:t>
      </w:r>
      <w:r w:rsidRPr="00885E7A">
        <w:rPr>
          <w:rFonts w:ascii="Times New Roman" w:eastAsia="Times New Roman" w:hAnsi="Times New Roman" w:cs="Times New Roman"/>
          <w:b/>
          <w:bCs/>
          <w:spacing w:val="-1"/>
          <w:sz w:val="24"/>
          <w:szCs w:val="24"/>
          <w:lang w:val="pt-PT"/>
        </w:rPr>
        <w:t xml:space="preserve"> </w:t>
      </w:r>
      <w:r w:rsidRPr="00885E7A">
        <w:rPr>
          <w:rFonts w:ascii="Times New Roman" w:eastAsia="Times New Roman" w:hAnsi="Times New Roman" w:cs="Times New Roman"/>
          <w:b/>
          <w:bCs/>
          <w:spacing w:val="-2"/>
          <w:sz w:val="24"/>
          <w:szCs w:val="24"/>
          <w:lang w:val="pt-PT"/>
        </w:rPr>
        <w:t>OBJETO E JUSTIFICATIVA:</w:t>
      </w:r>
    </w:p>
    <w:p w14:paraId="13AB7A61" w14:textId="77777777" w:rsidR="00FB610D" w:rsidRPr="00885E7A" w:rsidRDefault="00FB610D" w:rsidP="00FB610D">
      <w:pPr>
        <w:widowControl w:val="0"/>
        <w:tabs>
          <w:tab w:val="left" w:pos="426"/>
          <w:tab w:val="left" w:pos="461"/>
        </w:tabs>
        <w:autoSpaceDE w:val="0"/>
        <w:autoSpaceDN w:val="0"/>
        <w:spacing w:after="0" w:line="240" w:lineRule="auto"/>
        <w:jc w:val="both"/>
        <w:outlineLvl w:val="2"/>
        <w:rPr>
          <w:rFonts w:ascii="Times New Roman" w:eastAsia="Times New Roman" w:hAnsi="Times New Roman" w:cs="Times New Roman"/>
          <w:b/>
          <w:bCs/>
          <w:i/>
          <w:sz w:val="24"/>
          <w:szCs w:val="24"/>
          <w:lang w:val="pt-PT"/>
        </w:rPr>
      </w:pPr>
    </w:p>
    <w:p w14:paraId="34829037" w14:textId="77777777" w:rsidR="00FB610D" w:rsidRPr="00885E7A" w:rsidRDefault="00FB610D" w:rsidP="00FB610D">
      <w:pPr>
        <w:widowControl w:val="0"/>
        <w:tabs>
          <w:tab w:val="left" w:pos="426"/>
        </w:tabs>
        <w:autoSpaceDE w:val="0"/>
        <w:autoSpaceDN w:val="0"/>
        <w:spacing w:after="0"/>
        <w:ind w:right="231"/>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b/>
        <w:t xml:space="preserve">O objeto da presente licitação é o </w:t>
      </w:r>
      <w:r w:rsidRPr="00885E7A">
        <w:rPr>
          <w:rFonts w:ascii="Times New Roman" w:eastAsia="Times New Roman" w:hAnsi="Times New Roman" w:cs="Times New Roman"/>
          <w:b/>
          <w:sz w:val="24"/>
          <w:szCs w:val="24"/>
          <w:lang w:val="pt-PT"/>
        </w:rPr>
        <w:t>Registro de Preços para futura e eventual aquisição de materiais para oficinas de artesanatos, afim de atender as necessidades da secretaria da saúde e assistência social,</w:t>
      </w:r>
      <w:r w:rsidRPr="00885E7A">
        <w:rPr>
          <w:rFonts w:ascii="Times New Roman" w:eastAsia="Times New Roman" w:hAnsi="Times New Roman" w:cs="Times New Roman"/>
          <w:sz w:val="24"/>
          <w:szCs w:val="24"/>
          <w:lang w:val="pt-PT"/>
        </w:rPr>
        <w:t xml:space="preserve"> conforme condições, quantidades e exigências estabelecidas neste Edital e seus anexos.</w:t>
      </w:r>
    </w:p>
    <w:p w14:paraId="0FE35192" w14:textId="77777777" w:rsidR="00FB610D" w:rsidRPr="00885E7A" w:rsidRDefault="00FB610D" w:rsidP="00FB610D">
      <w:pPr>
        <w:widowControl w:val="0"/>
        <w:tabs>
          <w:tab w:val="left" w:pos="426"/>
        </w:tabs>
        <w:autoSpaceDE w:val="0"/>
        <w:autoSpaceDN w:val="0"/>
        <w:spacing w:after="0"/>
        <w:ind w:right="231"/>
        <w:jc w:val="both"/>
        <w:rPr>
          <w:rFonts w:ascii="Times New Roman" w:eastAsia="Times New Roman" w:hAnsi="Times New Roman" w:cs="Times New Roman"/>
          <w:sz w:val="24"/>
          <w:szCs w:val="24"/>
          <w:lang w:val="pt-PT"/>
        </w:rPr>
      </w:pPr>
    </w:p>
    <w:tbl>
      <w:tblPr>
        <w:tblStyle w:val="Tabelacomgrade2"/>
        <w:tblW w:w="0" w:type="auto"/>
        <w:tblInd w:w="108" w:type="dxa"/>
        <w:tblLook w:val="04A0" w:firstRow="1" w:lastRow="0" w:firstColumn="1" w:lastColumn="0" w:noHBand="0" w:noVBand="1"/>
      </w:tblPr>
      <w:tblGrid>
        <w:gridCol w:w="1296"/>
        <w:gridCol w:w="1218"/>
        <w:gridCol w:w="7233"/>
      </w:tblGrid>
      <w:tr w:rsidR="00FB610D" w:rsidRPr="00885E7A" w14:paraId="7A67B28C" w14:textId="77777777" w:rsidTr="00FB610D">
        <w:tc>
          <w:tcPr>
            <w:tcW w:w="1188" w:type="dxa"/>
            <w:vAlign w:val="center"/>
          </w:tcPr>
          <w:p w14:paraId="1EBCFB5F" w14:textId="77777777" w:rsidR="00FB610D" w:rsidRPr="00885E7A" w:rsidRDefault="00FB610D" w:rsidP="00FB610D">
            <w:pPr>
              <w:jc w:val="left"/>
              <w:rPr>
                <w:rFonts w:ascii="Times New Roman" w:eastAsia="Times New Roman" w:hAnsi="Times New Roman" w:cs="Times New Roman"/>
                <w:b/>
                <w:bCs/>
                <w:color w:val="000000" w:themeColor="text1"/>
                <w:lang w:eastAsia="pt-BR"/>
              </w:rPr>
            </w:pPr>
            <w:r w:rsidRPr="00885E7A">
              <w:rPr>
                <w:rFonts w:ascii="Times New Roman" w:eastAsia="Times New Roman" w:hAnsi="Times New Roman" w:cs="Times New Roman"/>
                <w:b/>
                <w:bCs/>
                <w:color w:val="000000" w:themeColor="text1"/>
                <w:lang w:eastAsia="pt-BR"/>
              </w:rPr>
              <w:t>ITEM</w:t>
            </w:r>
          </w:p>
        </w:tc>
        <w:tc>
          <w:tcPr>
            <w:tcW w:w="1218" w:type="dxa"/>
            <w:vAlign w:val="center"/>
          </w:tcPr>
          <w:p w14:paraId="5304413B" w14:textId="77777777" w:rsidR="00FB610D" w:rsidRPr="00885E7A" w:rsidRDefault="00FB610D" w:rsidP="00FB610D">
            <w:pPr>
              <w:jc w:val="left"/>
              <w:rPr>
                <w:rFonts w:ascii="Times New Roman" w:eastAsia="Times New Roman" w:hAnsi="Times New Roman" w:cs="Times New Roman"/>
                <w:b/>
                <w:bCs/>
                <w:color w:val="000000" w:themeColor="text1"/>
                <w:lang w:eastAsia="pt-BR"/>
              </w:rPr>
            </w:pPr>
            <w:r w:rsidRPr="00885E7A">
              <w:rPr>
                <w:rFonts w:ascii="Times New Roman" w:eastAsia="Times New Roman" w:hAnsi="Times New Roman" w:cs="Times New Roman"/>
                <w:b/>
                <w:bCs/>
                <w:color w:val="000000" w:themeColor="text1"/>
                <w:lang w:eastAsia="pt-BR"/>
              </w:rPr>
              <w:t>QUANT.</w:t>
            </w:r>
          </w:p>
        </w:tc>
        <w:tc>
          <w:tcPr>
            <w:tcW w:w="7233" w:type="dxa"/>
            <w:vAlign w:val="center"/>
          </w:tcPr>
          <w:p w14:paraId="6547467A" w14:textId="77777777" w:rsidR="00FB610D" w:rsidRPr="00885E7A" w:rsidRDefault="00FB610D" w:rsidP="00FB610D">
            <w:pPr>
              <w:rPr>
                <w:rFonts w:ascii="Times New Roman" w:eastAsia="Times New Roman" w:hAnsi="Times New Roman" w:cs="Times New Roman"/>
                <w:b/>
                <w:bCs/>
                <w:color w:val="000000" w:themeColor="text1"/>
                <w:lang w:eastAsia="pt-BR"/>
              </w:rPr>
            </w:pPr>
            <w:r w:rsidRPr="00885E7A">
              <w:rPr>
                <w:rFonts w:ascii="Times New Roman" w:eastAsia="Times New Roman" w:hAnsi="Times New Roman" w:cs="Times New Roman"/>
                <w:b/>
                <w:bCs/>
                <w:color w:val="000000" w:themeColor="text1"/>
                <w:lang w:eastAsia="pt-BR"/>
              </w:rPr>
              <w:t>DESCRIÇÃO DOS PRODUTOS</w:t>
            </w:r>
          </w:p>
        </w:tc>
      </w:tr>
      <w:tr w:rsidR="00FB610D" w:rsidRPr="00885E7A" w14:paraId="62E816FB" w14:textId="77777777" w:rsidTr="00FB610D">
        <w:tc>
          <w:tcPr>
            <w:tcW w:w="1188" w:type="dxa"/>
            <w:vAlign w:val="bottom"/>
          </w:tcPr>
          <w:p w14:paraId="7739AB34" w14:textId="77777777" w:rsidR="00FB610D" w:rsidRPr="00885E7A" w:rsidRDefault="00FB610D" w:rsidP="00FB610D">
            <w:pPr>
              <w:numPr>
                <w:ilvl w:val="0"/>
                <w:numId w:val="38"/>
              </w:numPr>
              <w:contextualSpacing/>
              <w:jc w:val="left"/>
              <w:rPr>
                <w:rFonts w:ascii="Times New Roman" w:eastAsia="Times New Roman" w:hAnsi="Times New Roman" w:cs="Times New Roman"/>
                <w:color w:val="000000" w:themeColor="text1"/>
                <w:lang w:eastAsia="pt-BR"/>
              </w:rPr>
            </w:pPr>
          </w:p>
        </w:tc>
        <w:tc>
          <w:tcPr>
            <w:tcW w:w="1218" w:type="dxa"/>
            <w:vAlign w:val="bottom"/>
          </w:tcPr>
          <w:p w14:paraId="7A69DDF4" w14:textId="77777777" w:rsidR="00FB610D" w:rsidRPr="00885E7A" w:rsidRDefault="00FB610D" w:rsidP="00FB610D">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eastAsia="pt-BR"/>
              </w:rPr>
              <w:t>50</w:t>
            </w:r>
            <w:proofErr w:type="gramStart"/>
            <w:r w:rsidRPr="00885E7A">
              <w:rPr>
                <w:rFonts w:ascii="Times New Roman" w:eastAsia="Times New Roman" w:hAnsi="Times New Roman" w:cs="Times New Roman"/>
                <w:color w:val="000000" w:themeColor="text1"/>
                <w:lang w:eastAsia="pt-BR"/>
              </w:rPr>
              <w:t xml:space="preserve">  </w:t>
            </w:r>
            <w:proofErr w:type="spellStart"/>
            <w:proofErr w:type="gramEnd"/>
            <w:r w:rsidRPr="00885E7A">
              <w:rPr>
                <w:rFonts w:ascii="Times New Roman" w:eastAsia="Times New Roman" w:hAnsi="Times New Roman" w:cs="Times New Roman"/>
                <w:color w:val="000000" w:themeColor="text1"/>
                <w:lang w:eastAsia="pt-BR"/>
              </w:rPr>
              <w:t>unid</w:t>
            </w:r>
            <w:proofErr w:type="spellEnd"/>
          </w:p>
        </w:tc>
        <w:tc>
          <w:tcPr>
            <w:tcW w:w="7233" w:type="dxa"/>
            <w:vAlign w:val="bottom"/>
          </w:tcPr>
          <w:p w14:paraId="4A74C16A" w14:textId="77777777" w:rsidR="00FB610D" w:rsidRPr="00885E7A" w:rsidRDefault="00FB610D" w:rsidP="00FB610D">
            <w:pPr>
              <w:jc w:val="left"/>
              <w:rPr>
                <w:rFonts w:ascii="Times New Roman" w:eastAsia="Times New Roman" w:hAnsi="Times New Roman" w:cs="Times New Roman"/>
                <w:color w:val="000000" w:themeColor="text1"/>
                <w:lang w:val="pt-PT" w:eastAsia="pt-BR"/>
              </w:rPr>
            </w:pPr>
            <w:r w:rsidRPr="00885E7A">
              <w:rPr>
                <w:rFonts w:ascii="Times New Roman" w:eastAsia="Times New Roman" w:hAnsi="Times New Roman" w:cs="Times New Roman"/>
                <w:color w:val="000000" w:themeColor="text1"/>
                <w:lang w:eastAsia="pt-BR"/>
              </w:rPr>
              <w:t xml:space="preserve">Pistola de cola quente grande - </w:t>
            </w:r>
            <w:r w:rsidRPr="00885E7A">
              <w:rPr>
                <w:rFonts w:ascii="Times New Roman" w:eastAsia="Times New Roman" w:hAnsi="Times New Roman" w:cs="Times New Roman"/>
                <w:color w:val="000000" w:themeColor="text1"/>
                <w:lang w:val="pt-PT" w:eastAsia="pt-BR"/>
              </w:rPr>
              <w:t>Dimensão aproximada de 25 x 15 x 5cm.</w:t>
            </w:r>
          </w:p>
          <w:p w14:paraId="7C2CEF5F" w14:textId="77777777" w:rsidR="00FB610D" w:rsidRPr="00885E7A" w:rsidRDefault="00FB610D" w:rsidP="00FB610D">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val="pt-PT" w:eastAsia="pt-BR"/>
              </w:rPr>
              <w:t>COM GARANTIA DE 06 MESES</w:t>
            </w:r>
          </w:p>
        </w:tc>
      </w:tr>
      <w:tr w:rsidR="00FB610D" w:rsidRPr="00885E7A" w14:paraId="4A6B1321" w14:textId="77777777" w:rsidTr="00FB610D">
        <w:tc>
          <w:tcPr>
            <w:tcW w:w="1188" w:type="dxa"/>
            <w:vAlign w:val="bottom"/>
          </w:tcPr>
          <w:p w14:paraId="7CC6849B" w14:textId="77777777" w:rsidR="00FB610D" w:rsidRPr="00885E7A" w:rsidRDefault="00FB610D" w:rsidP="00FB610D">
            <w:pPr>
              <w:numPr>
                <w:ilvl w:val="0"/>
                <w:numId w:val="38"/>
              </w:numPr>
              <w:contextualSpacing/>
              <w:jc w:val="left"/>
              <w:rPr>
                <w:rFonts w:ascii="Times New Roman" w:eastAsia="Times New Roman" w:hAnsi="Times New Roman" w:cs="Times New Roman"/>
                <w:color w:val="000000" w:themeColor="text1"/>
                <w:lang w:eastAsia="pt-BR"/>
              </w:rPr>
            </w:pPr>
          </w:p>
        </w:tc>
        <w:tc>
          <w:tcPr>
            <w:tcW w:w="1218" w:type="dxa"/>
            <w:vAlign w:val="bottom"/>
          </w:tcPr>
          <w:p w14:paraId="66DA1DF3" w14:textId="77777777" w:rsidR="00FB610D" w:rsidRPr="00885E7A" w:rsidRDefault="00FB610D" w:rsidP="00FB610D">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eastAsia="pt-BR"/>
              </w:rPr>
              <w:t>50 und</w:t>
            </w:r>
          </w:p>
        </w:tc>
        <w:tc>
          <w:tcPr>
            <w:tcW w:w="7233" w:type="dxa"/>
            <w:vAlign w:val="bottom"/>
          </w:tcPr>
          <w:p w14:paraId="58BBE5FE" w14:textId="77777777" w:rsidR="00FB610D" w:rsidRPr="00885E7A" w:rsidRDefault="00FB610D" w:rsidP="00FB610D">
            <w:pPr>
              <w:jc w:val="left"/>
              <w:rPr>
                <w:rFonts w:ascii="Times New Roman" w:eastAsia="Times New Roman" w:hAnsi="Times New Roman" w:cs="Times New Roman"/>
                <w:color w:val="000000" w:themeColor="text1"/>
                <w:lang w:val="pt-PT" w:eastAsia="pt-BR"/>
              </w:rPr>
            </w:pPr>
            <w:r w:rsidRPr="00885E7A">
              <w:rPr>
                <w:rFonts w:ascii="Times New Roman" w:eastAsia="Times New Roman" w:hAnsi="Times New Roman" w:cs="Times New Roman"/>
                <w:color w:val="000000" w:themeColor="text1"/>
                <w:lang w:eastAsia="pt-BR"/>
              </w:rPr>
              <w:t>Pistola de cola quente pequeno -</w:t>
            </w:r>
            <w:r w:rsidRPr="00885E7A">
              <w:rPr>
                <w:rFonts w:ascii="Times New Roman" w:eastAsia="Times New Roman" w:hAnsi="Times New Roman" w:cs="Times New Roman"/>
                <w:b/>
                <w:lang w:val="pt-PT"/>
              </w:rPr>
              <w:t xml:space="preserve"> </w:t>
            </w:r>
            <w:r w:rsidRPr="00885E7A">
              <w:rPr>
                <w:rFonts w:ascii="Times New Roman" w:eastAsia="Times New Roman" w:hAnsi="Times New Roman" w:cs="Times New Roman"/>
                <w:color w:val="000000" w:themeColor="text1"/>
                <w:lang w:val="pt-PT" w:eastAsia="pt-BR"/>
              </w:rPr>
              <w:t>Dimensão aproximada de 10,4 x 11,5 x 5,4cm.</w:t>
            </w:r>
          </w:p>
          <w:p w14:paraId="3B731EA2" w14:textId="77777777" w:rsidR="00FB610D" w:rsidRPr="00885E7A" w:rsidRDefault="00FB610D" w:rsidP="00FB610D">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val="pt-PT" w:eastAsia="pt-BR"/>
              </w:rPr>
              <w:t>COM GARANTIA DE 06 MESES</w:t>
            </w:r>
            <w:r w:rsidRPr="00885E7A">
              <w:rPr>
                <w:rFonts w:ascii="Times New Roman" w:eastAsia="Times New Roman" w:hAnsi="Times New Roman" w:cs="Times New Roman"/>
                <w:color w:val="000000" w:themeColor="text1"/>
                <w:lang w:eastAsia="pt-BR"/>
              </w:rPr>
              <w:t xml:space="preserve"> </w:t>
            </w:r>
          </w:p>
        </w:tc>
      </w:tr>
      <w:tr w:rsidR="00FB610D" w:rsidRPr="00885E7A" w14:paraId="0451A375" w14:textId="77777777" w:rsidTr="00FB610D">
        <w:tc>
          <w:tcPr>
            <w:tcW w:w="1188" w:type="dxa"/>
            <w:vAlign w:val="bottom"/>
          </w:tcPr>
          <w:p w14:paraId="08C9B082" w14:textId="77777777" w:rsidR="00FB610D" w:rsidRPr="00885E7A" w:rsidRDefault="00FB610D" w:rsidP="00FB610D">
            <w:pPr>
              <w:numPr>
                <w:ilvl w:val="0"/>
                <w:numId w:val="38"/>
              </w:numPr>
              <w:contextualSpacing/>
              <w:jc w:val="left"/>
              <w:rPr>
                <w:rFonts w:ascii="Times New Roman" w:eastAsia="Times New Roman" w:hAnsi="Times New Roman" w:cs="Times New Roman"/>
                <w:color w:val="000000" w:themeColor="text1"/>
                <w:lang w:eastAsia="pt-BR"/>
              </w:rPr>
            </w:pPr>
          </w:p>
        </w:tc>
        <w:tc>
          <w:tcPr>
            <w:tcW w:w="1218" w:type="dxa"/>
            <w:vAlign w:val="bottom"/>
          </w:tcPr>
          <w:p w14:paraId="3C8524B2" w14:textId="77777777" w:rsidR="00FB610D" w:rsidRPr="00885E7A" w:rsidRDefault="00FB610D" w:rsidP="00FB610D">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eastAsia="pt-BR"/>
              </w:rPr>
              <w:t>10 pct</w:t>
            </w:r>
          </w:p>
        </w:tc>
        <w:tc>
          <w:tcPr>
            <w:tcW w:w="7233" w:type="dxa"/>
            <w:vAlign w:val="bottom"/>
          </w:tcPr>
          <w:p w14:paraId="5ADDA6B7" w14:textId="77777777" w:rsidR="00FB610D" w:rsidRPr="00885E7A" w:rsidRDefault="00FB610D" w:rsidP="00FB610D">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val="pt-PT" w:eastAsia="pt-BR"/>
              </w:rPr>
              <w:t xml:space="preserve">Refil para cola quente (fino) - </w:t>
            </w:r>
            <w:r w:rsidRPr="00885E7A">
              <w:rPr>
                <w:rFonts w:ascii="Times New Roman" w:eastAsia="Times New Roman" w:hAnsi="Times New Roman" w:cs="Times New Roman"/>
                <w:color w:val="000000" w:themeColor="text1"/>
                <w:lang w:eastAsia="pt-BR"/>
              </w:rPr>
              <w:t>Adesivo termoplástico a base de resinas, cera de polimetros, cor transparente. Espessura fina, 30,1x14x4cm. Pacote de 1kg.</w:t>
            </w:r>
          </w:p>
        </w:tc>
      </w:tr>
      <w:tr w:rsidR="00FB610D" w:rsidRPr="00885E7A" w14:paraId="17C5542F" w14:textId="77777777" w:rsidTr="00FB610D">
        <w:tc>
          <w:tcPr>
            <w:tcW w:w="1188" w:type="dxa"/>
            <w:vAlign w:val="bottom"/>
          </w:tcPr>
          <w:p w14:paraId="4AF88556" w14:textId="77777777" w:rsidR="00FB610D" w:rsidRPr="00885E7A" w:rsidRDefault="00FB610D" w:rsidP="00FB610D">
            <w:pPr>
              <w:numPr>
                <w:ilvl w:val="0"/>
                <w:numId w:val="38"/>
              </w:numPr>
              <w:contextualSpacing/>
              <w:jc w:val="left"/>
              <w:rPr>
                <w:rFonts w:ascii="Times New Roman" w:eastAsia="Times New Roman" w:hAnsi="Times New Roman" w:cs="Times New Roman"/>
                <w:color w:val="000000" w:themeColor="text1"/>
                <w:lang w:eastAsia="pt-BR"/>
              </w:rPr>
            </w:pPr>
          </w:p>
        </w:tc>
        <w:tc>
          <w:tcPr>
            <w:tcW w:w="1218" w:type="dxa"/>
            <w:vAlign w:val="bottom"/>
          </w:tcPr>
          <w:p w14:paraId="3B20192C" w14:textId="77777777" w:rsidR="00FB610D" w:rsidRPr="00885E7A" w:rsidRDefault="00FB610D" w:rsidP="00FB610D">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eastAsia="pt-BR"/>
              </w:rPr>
              <w:t>10 pct</w:t>
            </w:r>
          </w:p>
        </w:tc>
        <w:tc>
          <w:tcPr>
            <w:tcW w:w="7233" w:type="dxa"/>
            <w:vAlign w:val="bottom"/>
          </w:tcPr>
          <w:p w14:paraId="59727A29" w14:textId="77777777" w:rsidR="00FB610D" w:rsidRPr="00885E7A" w:rsidRDefault="00FB610D" w:rsidP="00FB610D">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val="pt-PT" w:eastAsia="pt-BR"/>
              </w:rPr>
              <w:t xml:space="preserve">Refil para cola quente (grosso) - Adesivo termoplástico a base de resinas, cera de polimetros, cor transparente. Espessura grossa 11,2mm x 300 mm. Pacote </w:t>
            </w:r>
            <w:r w:rsidRPr="00885E7A">
              <w:rPr>
                <w:rFonts w:ascii="Times New Roman" w:eastAsia="Times New Roman" w:hAnsi="Times New Roman" w:cs="Times New Roman"/>
                <w:color w:val="000000" w:themeColor="text1"/>
                <w:lang w:val="pt-PT" w:eastAsia="pt-BR"/>
              </w:rPr>
              <w:lastRenderedPageBreak/>
              <w:t>de 1kg.</w:t>
            </w:r>
          </w:p>
        </w:tc>
      </w:tr>
      <w:tr w:rsidR="00FB610D" w:rsidRPr="00885E7A" w14:paraId="6479C8BF" w14:textId="77777777" w:rsidTr="00FB610D">
        <w:tc>
          <w:tcPr>
            <w:tcW w:w="1188" w:type="dxa"/>
            <w:vAlign w:val="bottom"/>
          </w:tcPr>
          <w:p w14:paraId="083B4806" w14:textId="77777777" w:rsidR="00FB610D" w:rsidRPr="00885E7A" w:rsidRDefault="00FB610D" w:rsidP="00FB610D">
            <w:pPr>
              <w:numPr>
                <w:ilvl w:val="0"/>
                <w:numId w:val="38"/>
              </w:numPr>
              <w:contextualSpacing/>
              <w:jc w:val="left"/>
              <w:rPr>
                <w:rFonts w:ascii="Times New Roman" w:eastAsia="Times New Roman" w:hAnsi="Times New Roman" w:cs="Times New Roman"/>
                <w:color w:val="000000" w:themeColor="text1"/>
                <w:lang w:eastAsia="pt-BR"/>
              </w:rPr>
            </w:pPr>
          </w:p>
        </w:tc>
        <w:tc>
          <w:tcPr>
            <w:tcW w:w="1218" w:type="dxa"/>
            <w:vAlign w:val="bottom"/>
          </w:tcPr>
          <w:p w14:paraId="6546C374" w14:textId="77777777" w:rsidR="00FB610D" w:rsidRPr="00885E7A" w:rsidRDefault="00FB610D" w:rsidP="00FB610D">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eastAsia="pt-BR"/>
              </w:rPr>
              <w:t>300 folhas</w:t>
            </w:r>
          </w:p>
        </w:tc>
        <w:tc>
          <w:tcPr>
            <w:tcW w:w="7233" w:type="dxa"/>
            <w:vAlign w:val="bottom"/>
          </w:tcPr>
          <w:p w14:paraId="66C51899" w14:textId="77777777" w:rsidR="00FB610D" w:rsidRPr="00885E7A" w:rsidRDefault="00FB610D" w:rsidP="00FB610D">
            <w:pPr>
              <w:jc w:val="left"/>
              <w:rPr>
                <w:rFonts w:ascii="Times New Roman" w:eastAsia="Times New Roman" w:hAnsi="Times New Roman" w:cs="Times New Roman"/>
                <w:color w:val="000000" w:themeColor="text1"/>
                <w:lang w:val="pt-PT" w:eastAsia="pt-BR"/>
              </w:rPr>
            </w:pPr>
            <w:r w:rsidRPr="00885E7A">
              <w:rPr>
                <w:rFonts w:ascii="Times New Roman" w:eastAsia="Times New Roman" w:hAnsi="Times New Roman" w:cs="Times New Roman"/>
                <w:color w:val="000000" w:themeColor="text1"/>
                <w:lang w:val="pt-PT" w:eastAsia="pt-BR"/>
              </w:rPr>
              <w:t xml:space="preserve">Folha em E.V. A 600x400x2mm, com gliter. </w:t>
            </w:r>
          </w:p>
          <w:p w14:paraId="324D8F28" w14:textId="77777777" w:rsidR="00FB610D" w:rsidRPr="00885E7A" w:rsidRDefault="00FB610D" w:rsidP="00FB610D">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val="pt-PT" w:eastAsia="pt-BR"/>
              </w:rPr>
              <w:t>Cores diversas.</w:t>
            </w:r>
          </w:p>
        </w:tc>
      </w:tr>
      <w:tr w:rsidR="00FB610D" w:rsidRPr="00885E7A" w14:paraId="43F91E57" w14:textId="77777777" w:rsidTr="00FB610D">
        <w:tc>
          <w:tcPr>
            <w:tcW w:w="1188" w:type="dxa"/>
          </w:tcPr>
          <w:p w14:paraId="2F1731B6"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27DAE34B"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600 folhas</w:t>
            </w:r>
          </w:p>
        </w:tc>
        <w:tc>
          <w:tcPr>
            <w:tcW w:w="7233" w:type="dxa"/>
          </w:tcPr>
          <w:p w14:paraId="134E755D"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lang w:val="pt-PT"/>
              </w:rPr>
              <w:t>Folha em E.V.A 600x400x2mm, cores diversas.</w:t>
            </w:r>
          </w:p>
        </w:tc>
      </w:tr>
      <w:tr w:rsidR="00FB610D" w:rsidRPr="00885E7A" w14:paraId="428F6852" w14:textId="77777777" w:rsidTr="00FB610D">
        <w:tc>
          <w:tcPr>
            <w:tcW w:w="1188" w:type="dxa"/>
          </w:tcPr>
          <w:p w14:paraId="470DDA3A"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7979CF1D"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50 kg</w:t>
            </w:r>
          </w:p>
        </w:tc>
        <w:tc>
          <w:tcPr>
            <w:tcW w:w="7233" w:type="dxa"/>
          </w:tcPr>
          <w:p w14:paraId="510B88E4"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Fibra siliconada</w:t>
            </w:r>
          </w:p>
        </w:tc>
      </w:tr>
      <w:tr w:rsidR="00FB610D" w:rsidRPr="00885E7A" w14:paraId="2FFFFABE" w14:textId="77777777" w:rsidTr="00FB610D">
        <w:tc>
          <w:tcPr>
            <w:tcW w:w="1188" w:type="dxa"/>
          </w:tcPr>
          <w:p w14:paraId="12A1F54C"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6A4C207A"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06 </w:t>
            </w:r>
            <w:proofErr w:type="spellStart"/>
            <w:r w:rsidRPr="00885E7A">
              <w:rPr>
                <w:rFonts w:ascii="Times New Roman" w:hAnsi="Times New Roman" w:cs="Times New Roman"/>
              </w:rPr>
              <w:t>pact</w:t>
            </w:r>
            <w:proofErr w:type="spellEnd"/>
          </w:p>
        </w:tc>
        <w:tc>
          <w:tcPr>
            <w:tcW w:w="7233" w:type="dxa"/>
          </w:tcPr>
          <w:p w14:paraId="0586C72F"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Perolas media/grande 500 grama</w:t>
            </w:r>
            <w:r w:rsidR="00192257">
              <w:rPr>
                <w:rFonts w:ascii="Times New Roman" w:hAnsi="Times New Roman" w:cs="Times New Roman"/>
              </w:rPr>
              <w:t>s</w:t>
            </w:r>
          </w:p>
          <w:p w14:paraId="1E9407E7" w14:textId="77777777" w:rsidR="00FB610D" w:rsidRPr="00885E7A" w:rsidRDefault="00FB610D" w:rsidP="00FB610D">
            <w:pPr>
              <w:tabs>
                <w:tab w:val="left" w:pos="225"/>
                <w:tab w:val="center" w:pos="1339"/>
              </w:tabs>
              <w:jc w:val="left"/>
              <w:rPr>
                <w:rFonts w:ascii="Times New Roman" w:hAnsi="Times New Roman" w:cs="Times New Roman"/>
              </w:rPr>
            </w:pPr>
            <w:r w:rsidRPr="00885E7A">
              <w:rPr>
                <w:rFonts w:ascii="Times New Roman" w:hAnsi="Times New Roman" w:cs="Times New Roman"/>
              </w:rPr>
              <w:tab/>
              <w:t>6 mm</w:t>
            </w:r>
            <w:r w:rsidRPr="00885E7A">
              <w:rPr>
                <w:rFonts w:ascii="Times New Roman" w:hAnsi="Times New Roman" w:cs="Times New Roman"/>
              </w:rPr>
              <w:tab/>
            </w:r>
            <w:r w:rsidRPr="00885E7A">
              <w:rPr>
                <w:rFonts w:ascii="Times New Roman" w:hAnsi="Times New Roman" w:cs="Times New Roman"/>
              </w:rPr>
              <w:tab/>
            </w:r>
            <w:r w:rsidRPr="00885E7A">
              <w:rPr>
                <w:rFonts w:ascii="Times New Roman" w:hAnsi="Times New Roman" w:cs="Times New Roman"/>
              </w:rPr>
              <w:tab/>
            </w:r>
          </w:p>
        </w:tc>
      </w:tr>
      <w:tr w:rsidR="00FB610D" w:rsidRPr="00885E7A" w14:paraId="732E9CBC" w14:textId="77777777" w:rsidTr="00FB610D">
        <w:tc>
          <w:tcPr>
            <w:tcW w:w="1188" w:type="dxa"/>
          </w:tcPr>
          <w:p w14:paraId="0A430BFD"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492FAEE5"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65</w:t>
            </w:r>
            <w:proofErr w:type="gramStart"/>
            <w:r w:rsidRPr="00885E7A">
              <w:rPr>
                <w:rFonts w:ascii="Times New Roman" w:hAnsi="Times New Roman" w:cs="Times New Roman"/>
              </w:rPr>
              <w:t xml:space="preserve">  </w:t>
            </w:r>
            <w:proofErr w:type="spellStart"/>
            <w:proofErr w:type="gramEnd"/>
            <w:r w:rsidRPr="00885E7A">
              <w:rPr>
                <w:rFonts w:ascii="Times New Roman" w:hAnsi="Times New Roman" w:cs="Times New Roman"/>
              </w:rPr>
              <w:t>unid</w:t>
            </w:r>
            <w:proofErr w:type="spellEnd"/>
          </w:p>
        </w:tc>
        <w:tc>
          <w:tcPr>
            <w:tcW w:w="7233" w:type="dxa"/>
          </w:tcPr>
          <w:p w14:paraId="455553B1"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 xml:space="preserve">Tesouras- </w:t>
            </w:r>
          </w:p>
          <w:p w14:paraId="75789898" w14:textId="77777777" w:rsidR="00FB610D" w:rsidRDefault="00FB610D" w:rsidP="00FB610D">
            <w:pPr>
              <w:jc w:val="both"/>
              <w:rPr>
                <w:rFonts w:ascii="Times New Roman" w:eastAsia="Times New Roman" w:hAnsi="Times New Roman" w:cs="Times New Roman"/>
                <w:lang w:val="pt-PT"/>
              </w:rPr>
            </w:pPr>
            <w:r w:rsidRPr="00885E7A">
              <w:rPr>
                <w:rFonts w:ascii="Times New Roman" w:eastAsia="Times New Roman" w:hAnsi="Times New Roman" w:cs="Times New Roman"/>
                <w:lang w:val="pt-PT"/>
              </w:rPr>
              <w:t>Tesoura grande, com cabo plástico de formato anatômico e resistente. Medida aproximada 25cm, para corte de papeis, tecidos, eva e para trabalhos artesanais dos mais diversos.</w:t>
            </w:r>
          </w:p>
          <w:p w14:paraId="2E83039E" w14:textId="77777777" w:rsidR="000E3B51" w:rsidRPr="00885E7A" w:rsidRDefault="000E3B51" w:rsidP="00FB610D">
            <w:pPr>
              <w:jc w:val="both"/>
              <w:rPr>
                <w:rFonts w:ascii="Times New Roman" w:hAnsi="Times New Roman" w:cs="Times New Roman"/>
              </w:rPr>
            </w:pPr>
            <w:r>
              <w:rPr>
                <w:rFonts w:ascii="Times New Roman" w:eastAsia="Times New Roman" w:hAnsi="Times New Roman" w:cs="Times New Roman"/>
                <w:lang w:val="pt-PT"/>
              </w:rPr>
              <w:t xml:space="preserve">(Deverá ser </w:t>
            </w:r>
            <w:r w:rsidR="00587D1A">
              <w:rPr>
                <w:rFonts w:ascii="Times New Roman" w:eastAsia="Times New Roman" w:hAnsi="Times New Roman" w:cs="Times New Roman"/>
                <w:lang w:val="pt-PT"/>
              </w:rPr>
              <w:t>apresentada amostra</w:t>
            </w:r>
            <w:r>
              <w:rPr>
                <w:rFonts w:ascii="Times New Roman" w:eastAsia="Times New Roman" w:hAnsi="Times New Roman" w:cs="Times New Roman"/>
                <w:lang w:val="pt-PT"/>
              </w:rPr>
              <w:t>)</w:t>
            </w:r>
          </w:p>
        </w:tc>
      </w:tr>
      <w:tr w:rsidR="00FB610D" w:rsidRPr="00885E7A" w14:paraId="24CAA5C2" w14:textId="77777777" w:rsidTr="00FB610D">
        <w:tc>
          <w:tcPr>
            <w:tcW w:w="1188" w:type="dxa"/>
          </w:tcPr>
          <w:p w14:paraId="5E3FDE6B"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53448E1B"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10 </w:t>
            </w:r>
            <w:proofErr w:type="spellStart"/>
            <w:r w:rsidRPr="00885E7A">
              <w:rPr>
                <w:rFonts w:ascii="Times New Roman" w:hAnsi="Times New Roman" w:cs="Times New Roman"/>
              </w:rPr>
              <w:t>unid</w:t>
            </w:r>
            <w:proofErr w:type="spellEnd"/>
          </w:p>
        </w:tc>
        <w:tc>
          <w:tcPr>
            <w:tcW w:w="7233" w:type="dxa"/>
          </w:tcPr>
          <w:p w14:paraId="080C767B"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Caneta marcador permanente ponta fina preta</w:t>
            </w:r>
          </w:p>
          <w:p w14:paraId="612A09E6" w14:textId="77777777" w:rsidR="00FB610D" w:rsidRPr="00885E7A" w:rsidRDefault="00FB610D" w:rsidP="00FB610D">
            <w:pPr>
              <w:jc w:val="both"/>
              <w:rPr>
                <w:rFonts w:ascii="Times New Roman" w:hAnsi="Times New Roman" w:cs="Times New Roman"/>
              </w:rPr>
            </w:pPr>
          </w:p>
        </w:tc>
      </w:tr>
      <w:tr w:rsidR="00FB610D" w:rsidRPr="00885E7A" w14:paraId="0AE4F055" w14:textId="77777777" w:rsidTr="00FB610D">
        <w:tc>
          <w:tcPr>
            <w:tcW w:w="1188" w:type="dxa"/>
          </w:tcPr>
          <w:p w14:paraId="0D45B7DB"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46AAFEC3"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50 und</w:t>
            </w:r>
          </w:p>
        </w:tc>
        <w:tc>
          <w:tcPr>
            <w:tcW w:w="7233" w:type="dxa"/>
          </w:tcPr>
          <w:p w14:paraId="28FC4D24"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Cola cascorez</w:t>
            </w:r>
          </w:p>
          <w:p w14:paraId="722830CC"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Embalagem com um 1 kg</w:t>
            </w:r>
          </w:p>
        </w:tc>
      </w:tr>
      <w:tr w:rsidR="00FB610D" w:rsidRPr="00885E7A" w14:paraId="26935FE6" w14:textId="77777777" w:rsidTr="00FB610D">
        <w:tc>
          <w:tcPr>
            <w:tcW w:w="1188" w:type="dxa"/>
          </w:tcPr>
          <w:p w14:paraId="0BE4A7DA"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5E0807CC"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06 metros</w:t>
            </w:r>
          </w:p>
        </w:tc>
        <w:tc>
          <w:tcPr>
            <w:tcW w:w="7233" w:type="dxa"/>
          </w:tcPr>
          <w:p w14:paraId="75200063"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Tecido Tricoline com estampas de Páscoa –</w:t>
            </w:r>
          </w:p>
          <w:p w14:paraId="67BBC9A7" w14:textId="77777777" w:rsidR="00FB610D" w:rsidRDefault="00FB610D" w:rsidP="00FB610D">
            <w:pPr>
              <w:jc w:val="both"/>
              <w:rPr>
                <w:rFonts w:ascii="Times New Roman" w:hAnsi="Times New Roman" w:cs="Times New Roman"/>
              </w:rPr>
            </w:pPr>
            <w:r w:rsidRPr="00885E7A">
              <w:rPr>
                <w:rFonts w:ascii="Times New Roman" w:hAnsi="Times New Roman" w:cs="Times New Roman"/>
              </w:rPr>
              <w:t xml:space="preserve"> Largura aproximada 1,40m</w:t>
            </w:r>
          </w:p>
          <w:p w14:paraId="2A33F6E4" w14:textId="77777777" w:rsidR="000E3B51" w:rsidRPr="00885E7A" w:rsidRDefault="000E3B51" w:rsidP="009C5672">
            <w:pPr>
              <w:jc w:val="both"/>
              <w:rPr>
                <w:rFonts w:ascii="Times New Roman" w:hAnsi="Times New Roman" w:cs="Times New Roman"/>
                <w:highlight w:val="yellow"/>
              </w:rPr>
            </w:pPr>
            <w:r>
              <w:rPr>
                <w:rFonts w:ascii="Times New Roman" w:hAnsi="Times New Roman" w:cs="Times New Roman"/>
              </w:rPr>
              <w:t>(Dever</w:t>
            </w:r>
            <w:r w:rsidR="009C5672">
              <w:rPr>
                <w:rFonts w:ascii="Times New Roman" w:hAnsi="Times New Roman" w:cs="Times New Roman"/>
              </w:rPr>
              <w:t>á</w:t>
            </w:r>
            <w:r>
              <w:rPr>
                <w:rFonts w:ascii="Times New Roman" w:hAnsi="Times New Roman" w:cs="Times New Roman"/>
              </w:rPr>
              <w:t xml:space="preserve"> ser </w:t>
            </w:r>
            <w:r w:rsidR="00587D1A">
              <w:rPr>
                <w:rFonts w:ascii="Times New Roman" w:hAnsi="Times New Roman" w:cs="Times New Roman"/>
              </w:rPr>
              <w:t>apresentada amostra</w:t>
            </w:r>
            <w:r>
              <w:rPr>
                <w:rFonts w:ascii="Times New Roman" w:hAnsi="Times New Roman" w:cs="Times New Roman"/>
              </w:rPr>
              <w:t>)</w:t>
            </w:r>
          </w:p>
        </w:tc>
      </w:tr>
      <w:tr w:rsidR="00FB610D" w:rsidRPr="00885E7A" w14:paraId="5B803F1F" w14:textId="77777777" w:rsidTr="00FB610D">
        <w:tc>
          <w:tcPr>
            <w:tcW w:w="1188" w:type="dxa"/>
          </w:tcPr>
          <w:p w14:paraId="7ED2B093"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73CCF62E"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100 metros</w:t>
            </w:r>
          </w:p>
        </w:tc>
        <w:tc>
          <w:tcPr>
            <w:tcW w:w="7233" w:type="dxa"/>
          </w:tcPr>
          <w:p w14:paraId="190D2971"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Tecidos coloridos, floral, liso, estampa escolhidas no ato do pedido. Tricoline</w:t>
            </w:r>
          </w:p>
          <w:p w14:paraId="28FB88BA" w14:textId="77777777" w:rsidR="00FB610D" w:rsidRDefault="00FB610D" w:rsidP="000E3B51">
            <w:pPr>
              <w:tabs>
                <w:tab w:val="left" w:pos="2971"/>
              </w:tabs>
              <w:jc w:val="both"/>
              <w:rPr>
                <w:rFonts w:ascii="Times New Roman" w:hAnsi="Times New Roman" w:cs="Times New Roman"/>
              </w:rPr>
            </w:pPr>
            <w:r w:rsidRPr="00885E7A">
              <w:rPr>
                <w:rFonts w:ascii="Times New Roman" w:hAnsi="Times New Roman" w:cs="Times New Roman"/>
              </w:rPr>
              <w:t>Largura aproximada 1,40m.</w:t>
            </w:r>
            <w:r w:rsidR="000E3B51">
              <w:rPr>
                <w:rFonts w:ascii="Times New Roman" w:hAnsi="Times New Roman" w:cs="Times New Roman"/>
              </w:rPr>
              <w:tab/>
            </w:r>
          </w:p>
          <w:p w14:paraId="54B915A5" w14:textId="77777777" w:rsidR="000E3B51" w:rsidRPr="00885E7A" w:rsidRDefault="000E3B51" w:rsidP="009C5672">
            <w:pPr>
              <w:tabs>
                <w:tab w:val="left" w:pos="2971"/>
              </w:tabs>
              <w:jc w:val="both"/>
              <w:rPr>
                <w:rFonts w:ascii="Times New Roman" w:hAnsi="Times New Roman" w:cs="Times New Roman"/>
                <w:highlight w:val="yellow"/>
              </w:rPr>
            </w:pPr>
            <w:r>
              <w:rPr>
                <w:rFonts w:ascii="Times New Roman" w:hAnsi="Times New Roman" w:cs="Times New Roman"/>
              </w:rPr>
              <w:t>(Dever</w:t>
            </w:r>
            <w:r w:rsidR="009C5672">
              <w:rPr>
                <w:rFonts w:ascii="Times New Roman" w:hAnsi="Times New Roman" w:cs="Times New Roman"/>
              </w:rPr>
              <w:t xml:space="preserve">á </w:t>
            </w:r>
            <w:r>
              <w:rPr>
                <w:rFonts w:ascii="Times New Roman" w:hAnsi="Times New Roman" w:cs="Times New Roman"/>
              </w:rPr>
              <w:t xml:space="preserve">ser </w:t>
            </w:r>
            <w:r w:rsidR="00587D1A">
              <w:rPr>
                <w:rFonts w:ascii="Times New Roman" w:hAnsi="Times New Roman" w:cs="Times New Roman"/>
              </w:rPr>
              <w:t>apresentada amostra</w:t>
            </w:r>
            <w:r>
              <w:rPr>
                <w:rFonts w:ascii="Times New Roman" w:hAnsi="Times New Roman" w:cs="Times New Roman"/>
              </w:rPr>
              <w:t>)</w:t>
            </w:r>
          </w:p>
        </w:tc>
      </w:tr>
      <w:tr w:rsidR="00FB610D" w:rsidRPr="00885E7A" w14:paraId="38EFF6E7" w14:textId="77777777" w:rsidTr="00FB610D">
        <w:tc>
          <w:tcPr>
            <w:tcW w:w="1188" w:type="dxa"/>
          </w:tcPr>
          <w:p w14:paraId="62025C7B"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0FA2BAD2"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25 vidros</w:t>
            </w:r>
          </w:p>
        </w:tc>
        <w:tc>
          <w:tcPr>
            <w:tcW w:w="7233" w:type="dxa"/>
          </w:tcPr>
          <w:p w14:paraId="70E5BF7C"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Cola adesivo para artesanato</w:t>
            </w:r>
            <w:r w:rsidR="009C5672">
              <w:rPr>
                <w:rFonts w:ascii="Times New Roman" w:hAnsi="Times New Roman" w:cs="Times New Roman"/>
              </w:rPr>
              <w:t>. M</w:t>
            </w:r>
            <w:r w:rsidRPr="00885E7A">
              <w:rPr>
                <w:rFonts w:ascii="Times New Roman" w:hAnsi="Times New Roman" w:cs="Times New Roman"/>
              </w:rPr>
              <w:t>arca</w:t>
            </w:r>
            <w:r w:rsidR="009C5672">
              <w:rPr>
                <w:rFonts w:ascii="Times New Roman" w:hAnsi="Times New Roman" w:cs="Times New Roman"/>
              </w:rPr>
              <w:t>s referê</w:t>
            </w:r>
            <w:r w:rsidRPr="00885E7A">
              <w:rPr>
                <w:rFonts w:ascii="Times New Roman" w:hAnsi="Times New Roman" w:cs="Times New Roman"/>
              </w:rPr>
              <w:t xml:space="preserve">ncia: </w:t>
            </w:r>
            <w:proofErr w:type="spellStart"/>
            <w:r w:rsidRPr="00885E7A">
              <w:rPr>
                <w:rFonts w:ascii="Times New Roman" w:hAnsi="Times New Roman" w:cs="Times New Roman"/>
              </w:rPr>
              <w:t>Tekbond</w:t>
            </w:r>
            <w:proofErr w:type="spellEnd"/>
            <w:r w:rsidRPr="00885E7A">
              <w:rPr>
                <w:rFonts w:ascii="Times New Roman" w:hAnsi="Times New Roman" w:cs="Times New Roman"/>
              </w:rPr>
              <w:t xml:space="preserve">, </w:t>
            </w:r>
            <w:proofErr w:type="spellStart"/>
            <w:r w:rsidRPr="00885E7A">
              <w:rPr>
                <w:rFonts w:ascii="Times New Roman" w:hAnsi="Times New Roman" w:cs="Times New Roman"/>
              </w:rPr>
              <w:t>Wurth</w:t>
            </w:r>
            <w:proofErr w:type="spellEnd"/>
            <w:r w:rsidRPr="00885E7A">
              <w:rPr>
                <w:rFonts w:ascii="Times New Roman" w:hAnsi="Times New Roman" w:cs="Times New Roman"/>
              </w:rPr>
              <w:t xml:space="preserve"> e </w:t>
            </w:r>
            <w:proofErr w:type="spellStart"/>
            <w:r w:rsidRPr="00885E7A">
              <w:rPr>
                <w:rFonts w:ascii="Times New Roman" w:hAnsi="Times New Roman" w:cs="Times New Roman"/>
              </w:rPr>
              <w:t>Vedacit</w:t>
            </w:r>
            <w:proofErr w:type="spellEnd"/>
            <w:r w:rsidRPr="00885E7A">
              <w:rPr>
                <w:rFonts w:ascii="Times New Roman" w:hAnsi="Times New Roman" w:cs="Times New Roman"/>
              </w:rPr>
              <w:t>.</w:t>
            </w:r>
          </w:p>
        </w:tc>
      </w:tr>
      <w:tr w:rsidR="00FB610D" w:rsidRPr="00885E7A" w14:paraId="38C6CB2E" w14:textId="77777777" w:rsidTr="00FB610D">
        <w:tc>
          <w:tcPr>
            <w:tcW w:w="1188" w:type="dxa"/>
          </w:tcPr>
          <w:p w14:paraId="68DFC353"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6B5524F6"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40 un</w:t>
            </w:r>
          </w:p>
        </w:tc>
        <w:tc>
          <w:tcPr>
            <w:tcW w:w="7233" w:type="dxa"/>
          </w:tcPr>
          <w:p w14:paraId="3C77DB17"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Cola silicone</w:t>
            </w:r>
            <w:r w:rsidRPr="00885E7A">
              <w:rPr>
                <w:rFonts w:ascii="Times New Roman" w:eastAsia="Times New Roman" w:hAnsi="Times New Roman" w:cs="Times New Roman"/>
                <w:b/>
                <w:bCs/>
                <w:color w:val="0F1111"/>
                <w:kern w:val="36"/>
                <w:lang w:eastAsia="pt-BR"/>
              </w:rPr>
              <w:t xml:space="preserve"> </w:t>
            </w:r>
            <w:r w:rsidRPr="00885E7A">
              <w:rPr>
                <w:rFonts w:ascii="Times New Roman" w:hAnsi="Times New Roman" w:cs="Times New Roman"/>
              </w:rPr>
              <w:t>250 Gramas</w:t>
            </w:r>
          </w:p>
          <w:p w14:paraId="5D1CE695" w14:textId="77777777" w:rsidR="00FB610D" w:rsidRPr="00885E7A" w:rsidRDefault="00FB610D" w:rsidP="00FB610D">
            <w:pPr>
              <w:jc w:val="both"/>
              <w:rPr>
                <w:rFonts w:ascii="Times New Roman" w:hAnsi="Times New Roman" w:cs="Times New Roman"/>
              </w:rPr>
            </w:pPr>
          </w:p>
        </w:tc>
      </w:tr>
      <w:tr w:rsidR="00FB610D" w:rsidRPr="00885E7A" w14:paraId="6CBF5412" w14:textId="77777777" w:rsidTr="00FB610D">
        <w:tc>
          <w:tcPr>
            <w:tcW w:w="1188" w:type="dxa"/>
          </w:tcPr>
          <w:p w14:paraId="3D6D7083"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2A823266"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800 m</w:t>
            </w:r>
          </w:p>
        </w:tc>
        <w:tc>
          <w:tcPr>
            <w:tcW w:w="7233" w:type="dxa"/>
          </w:tcPr>
          <w:p w14:paraId="5FD4409B"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Fita mimosa fina</w:t>
            </w:r>
          </w:p>
        </w:tc>
      </w:tr>
      <w:tr w:rsidR="00FB610D" w:rsidRPr="00885E7A" w14:paraId="72C8F53E" w14:textId="77777777" w:rsidTr="00FB610D">
        <w:tc>
          <w:tcPr>
            <w:tcW w:w="1188" w:type="dxa"/>
          </w:tcPr>
          <w:p w14:paraId="0309279C"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114142E6"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50 und</w:t>
            </w:r>
          </w:p>
        </w:tc>
        <w:tc>
          <w:tcPr>
            <w:tcW w:w="7233" w:type="dxa"/>
          </w:tcPr>
          <w:p w14:paraId="0FB02004"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Agulha de costurar média n° 06,07,08</w:t>
            </w:r>
          </w:p>
        </w:tc>
      </w:tr>
      <w:tr w:rsidR="00FB610D" w:rsidRPr="00885E7A" w14:paraId="60754ADA" w14:textId="77777777" w:rsidTr="00FB610D">
        <w:tc>
          <w:tcPr>
            <w:tcW w:w="1188" w:type="dxa"/>
          </w:tcPr>
          <w:p w14:paraId="227549C8"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089C33AF"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50 und</w:t>
            </w:r>
          </w:p>
        </w:tc>
        <w:tc>
          <w:tcPr>
            <w:tcW w:w="7233" w:type="dxa"/>
          </w:tcPr>
          <w:p w14:paraId="6B7772A0"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Carretel de linha de pipa</w:t>
            </w:r>
          </w:p>
        </w:tc>
      </w:tr>
      <w:tr w:rsidR="00FB610D" w:rsidRPr="00885E7A" w14:paraId="65B74A05" w14:textId="77777777" w:rsidTr="00FB610D">
        <w:tc>
          <w:tcPr>
            <w:tcW w:w="1188" w:type="dxa"/>
          </w:tcPr>
          <w:p w14:paraId="0EC5683D"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463C93DF"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03 </w:t>
            </w:r>
            <w:proofErr w:type="spellStart"/>
            <w:r w:rsidRPr="00885E7A">
              <w:rPr>
                <w:rFonts w:ascii="Times New Roman" w:hAnsi="Times New Roman" w:cs="Times New Roman"/>
              </w:rPr>
              <w:t>pcts</w:t>
            </w:r>
            <w:proofErr w:type="spellEnd"/>
          </w:p>
        </w:tc>
        <w:tc>
          <w:tcPr>
            <w:tcW w:w="7233" w:type="dxa"/>
          </w:tcPr>
          <w:p w14:paraId="1D01B631"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 xml:space="preserve">Argola para Chaveiro C/ Corrente 25mm + Elo 8mm, pacote com 100 </w:t>
            </w:r>
            <w:proofErr w:type="spellStart"/>
            <w:r w:rsidRPr="00885E7A">
              <w:rPr>
                <w:rFonts w:ascii="Times New Roman" w:hAnsi="Times New Roman" w:cs="Times New Roman"/>
              </w:rPr>
              <w:t>Pçs</w:t>
            </w:r>
            <w:proofErr w:type="spellEnd"/>
            <w:r w:rsidRPr="00885E7A">
              <w:rPr>
                <w:rFonts w:ascii="Times New Roman" w:hAnsi="Times New Roman" w:cs="Times New Roman"/>
              </w:rPr>
              <w:t>.</w:t>
            </w:r>
          </w:p>
        </w:tc>
      </w:tr>
      <w:tr w:rsidR="00FB610D" w:rsidRPr="00885E7A" w14:paraId="0C8EC3AE" w14:textId="77777777" w:rsidTr="00FB610D">
        <w:tc>
          <w:tcPr>
            <w:tcW w:w="1188" w:type="dxa"/>
          </w:tcPr>
          <w:p w14:paraId="439F81F3"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594922D7"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75 m</w:t>
            </w:r>
          </w:p>
        </w:tc>
        <w:tc>
          <w:tcPr>
            <w:tcW w:w="7233" w:type="dxa"/>
          </w:tcPr>
          <w:p w14:paraId="65CA6A98"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Feltro várias cores.</w:t>
            </w:r>
          </w:p>
          <w:p w14:paraId="216836EA"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Largura aproximada 1,40m.</w:t>
            </w:r>
          </w:p>
          <w:p w14:paraId="360F85DA" w14:textId="77777777" w:rsidR="00FB610D" w:rsidRPr="00885E7A" w:rsidRDefault="00FB610D" w:rsidP="00FB610D">
            <w:pPr>
              <w:spacing w:before="240"/>
              <w:jc w:val="both"/>
              <w:rPr>
                <w:rFonts w:ascii="Times New Roman" w:hAnsi="Times New Roman" w:cs="Times New Roman"/>
              </w:rPr>
            </w:pPr>
            <w:r w:rsidRPr="00885E7A">
              <w:rPr>
                <w:rFonts w:ascii="Times New Roman" w:hAnsi="Times New Roman" w:cs="Times New Roman"/>
              </w:rPr>
              <w:t>(Cor a ser definida no momento do pedido).</w:t>
            </w:r>
          </w:p>
        </w:tc>
      </w:tr>
      <w:tr w:rsidR="00FB610D" w:rsidRPr="00885E7A" w14:paraId="5C098F21" w14:textId="77777777" w:rsidTr="00FB610D">
        <w:tc>
          <w:tcPr>
            <w:tcW w:w="1188" w:type="dxa"/>
          </w:tcPr>
          <w:p w14:paraId="5BF5A8A0"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7A52E7B9"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 pct</w:t>
            </w:r>
          </w:p>
        </w:tc>
        <w:tc>
          <w:tcPr>
            <w:tcW w:w="7233" w:type="dxa"/>
          </w:tcPr>
          <w:p w14:paraId="5990B019"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Olhos para artesanatos 12 mm</w:t>
            </w:r>
          </w:p>
          <w:p w14:paraId="1EC08DB8"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(Pacote com 100 unidades)</w:t>
            </w:r>
          </w:p>
        </w:tc>
      </w:tr>
      <w:tr w:rsidR="00FB610D" w:rsidRPr="00885E7A" w14:paraId="7DED73E7" w14:textId="77777777" w:rsidTr="00FB610D">
        <w:tc>
          <w:tcPr>
            <w:tcW w:w="1188" w:type="dxa"/>
          </w:tcPr>
          <w:p w14:paraId="75C4C32C" w14:textId="77777777" w:rsidR="00FB610D" w:rsidRPr="00885E7A" w:rsidRDefault="00FB610D" w:rsidP="00FB610D">
            <w:pPr>
              <w:numPr>
                <w:ilvl w:val="0"/>
                <w:numId w:val="38"/>
              </w:numPr>
              <w:contextualSpacing/>
              <w:jc w:val="left"/>
              <w:rPr>
                <w:rFonts w:ascii="Times New Roman" w:hAnsi="Times New Roman" w:cs="Times New Roman"/>
              </w:rPr>
            </w:pPr>
          </w:p>
          <w:p w14:paraId="18805530" w14:textId="77777777" w:rsidR="00FB610D" w:rsidRPr="00885E7A" w:rsidRDefault="00FB610D" w:rsidP="00FB610D">
            <w:pPr>
              <w:jc w:val="left"/>
              <w:rPr>
                <w:rFonts w:ascii="Times New Roman" w:hAnsi="Times New Roman" w:cs="Times New Roman"/>
              </w:rPr>
            </w:pPr>
          </w:p>
        </w:tc>
        <w:tc>
          <w:tcPr>
            <w:tcW w:w="1218" w:type="dxa"/>
          </w:tcPr>
          <w:p w14:paraId="0E50E2FD"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 pct</w:t>
            </w:r>
          </w:p>
        </w:tc>
        <w:tc>
          <w:tcPr>
            <w:tcW w:w="7233" w:type="dxa"/>
          </w:tcPr>
          <w:p w14:paraId="5020C180"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Focinhos para artesanatos</w:t>
            </w:r>
          </w:p>
          <w:p w14:paraId="13AC312E" w14:textId="77777777" w:rsidR="00FB610D" w:rsidRPr="00885E7A" w:rsidRDefault="00FB610D" w:rsidP="00FB610D">
            <w:pPr>
              <w:jc w:val="both"/>
              <w:rPr>
                <w:rFonts w:ascii="Times New Roman" w:hAnsi="Times New Roman" w:cs="Times New Roman"/>
              </w:rPr>
            </w:pPr>
          </w:p>
          <w:p w14:paraId="4FE777D8"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(pacote com 100 unidades)</w:t>
            </w:r>
          </w:p>
        </w:tc>
      </w:tr>
      <w:tr w:rsidR="00FB610D" w:rsidRPr="00885E7A" w14:paraId="0387C9EE" w14:textId="77777777" w:rsidTr="00FB610D">
        <w:tc>
          <w:tcPr>
            <w:tcW w:w="1188" w:type="dxa"/>
          </w:tcPr>
          <w:p w14:paraId="19846E57"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0889B82E"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200 und</w:t>
            </w:r>
          </w:p>
        </w:tc>
        <w:tc>
          <w:tcPr>
            <w:tcW w:w="7233" w:type="dxa"/>
          </w:tcPr>
          <w:p w14:paraId="266B7582"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Embalagem para presente</w:t>
            </w:r>
          </w:p>
        </w:tc>
      </w:tr>
      <w:tr w:rsidR="00FB610D" w:rsidRPr="00885E7A" w14:paraId="632947E6" w14:textId="77777777" w:rsidTr="00FB610D">
        <w:tc>
          <w:tcPr>
            <w:tcW w:w="1188" w:type="dxa"/>
          </w:tcPr>
          <w:p w14:paraId="0B5A70CD"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27A62AF0"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30 metros</w:t>
            </w:r>
          </w:p>
        </w:tc>
        <w:tc>
          <w:tcPr>
            <w:tcW w:w="7233" w:type="dxa"/>
          </w:tcPr>
          <w:p w14:paraId="2CC9F116" w14:textId="77777777" w:rsidR="00FB610D" w:rsidRDefault="00FB610D" w:rsidP="00FB610D">
            <w:pPr>
              <w:jc w:val="both"/>
              <w:rPr>
                <w:rFonts w:ascii="Times New Roman" w:hAnsi="Times New Roman" w:cs="Times New Roman"/>
              </w:rPr>
            </w:pPr>
            <w:r w:rsidRPr="00885E7A">
              <w:rPr>
                <w:rFonts w:ascii="Times New Roman" w:hAnsi="Times New Roman" w:cs="Times New Roman"/>
              </w:rPr>
              <w:t>TECIDO JUTA NATURAL METRO</w:t>
            </w:r>
          </w:p>
          <w:p w14:paraId="5A329FCC" w14:textId="77777777" w:rsidR="000E3B51" w:rsidRPr="00885E7A" w:rsidRDefault="000E3B51" w:rsidP="009C5672">
            <w:pPr>
              <w:jc w:val="both"/>
              <w:rPr>
                <w:rFonts w:ascii="Times New Roman" w:hAnsi="Times New Roman" w:cs="Times New Roman"/>
              </w:rPr>
            </w:pPr>
            <w:r>
              <w:rPr>
                <w:rFonts w:ascii="Times New Roman" w:hAnsi="Times New Roman" w:cs="Times New Roman"/>
              </w:rPr>
              <w:t>(Dever</w:t>
            </w:r>
            <w:r w:rsidR="009C5672">
              <w:rPr>
                <w:rFonts w:ascii="Times New Roman" w:hAnsi="Times New Roman" w:cs="Times New Roman"/>
              </w:rPr>
              <w:t>á</w:t>
            </w:r>
            <w:r>
              <w:rPr>
                <w:rFonts w:ascii="Times New Roman" w:hAnsi="Times New Roman" w:cs="Times New Roman"/>
              </w:rPr>
              <w:t xml:space="preserve"> ser </w:t>
            </w:r>
            <w:r w:rsidR="009C5672">
              <w:rPr>
                <w:rFonts w:ascii="Times New Roman" w:hAnsi="Times New Roman" w:cs="Times New Roman"/>
              </w:rPr>
              <w:t>apresentada amostra</w:t>
            </w:r>
            <w:r>
              <w:rPr>
                <w:rFonts w:ascii="Times New Roman" w:hAnsi="Times New Roman" w:cs="Times New Roman"/>
              </w:rPr>
              <w:t>)</w:t>
            </w:r>
          </w:p>
        </w:tc>
      </w:tr>
      <w:tr w:rsidR="00FB610D" w:rsidRPr="00885E7A" w14:paraId="3225E7D1" w14:textId="77777777" w:rsidTr="00FB610D">
        <w:tc>
          <w:tcPr>
            <w:tcW w:w="1188" w:type="dxa"/>
          </w:tcPr>
          <w:p w14:paraId="41B826E2"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50B88E42"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30 kg</w:t>
            </w:r>
          </w:p>
        </w:tc>
        <w:tc>
          <w:tcPr>
            <w:tcW w:w="7233" w:type="dxa"/>
          </w:tcPr>
          <w:p w14:paraId="533651DE"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Fibra siliconada para artesanato.</w:t>
            </w:r>
          </w:p>
          <w:p w14:paraId="65EF8DF5"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Pacote com 1kg.</w:t>
            </w:r>
          </w:p>
        </w:tc>
      </w:tr>
      <w:tr w:rsidR="00FB610D" w:rsidRPr="00885E7A" w14:paraId="07C2474F" w14:textId="77777777" w:rsidTr="00FB610D">
        <w:tc>
          <w:tcPr>
            <w:tcW w:w="1188" w:type="dxa"/>
          </w:tcPr>
          <w:p w14:paraId="733B0168" w14:textId="77777777" w:rsidR="00FB610D" w:rsidRPr="00885E7A" w:rsidRDefault="00FB610D" w:rsidP="00FB610D">
            <w:pPr>
              <w:jc w:val="left"/>
              <w:rPr>
                <w:rFonts w:ascii="Times New Roman" w:hAnsi="Times New Roman" w:cs="Times New Roman"/>
              </w:rPr>
            </w:pPr>
          </w:p>
          <w:p w14:paraId="39B1F3BC"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7AE03DFF" w14:textId="77777777" w:rsidR="00FB610D" w:rsidRPr="00885E7A" w:rsidRDefault="00FB610D" w:rsidP="00FB610D">
            <w:pPr>
              <w:jc w:val="left"/>
              <w:rPr>
                <w:rFonts w:ascii="Times New Roman" w:hAnsi="Times New Roman" w:cs="Times New Roman"/>
              </w:rPr>
            </w:pPr>
          </w:p>
          <w:p w14:paraId="07B76384"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50 m</w:t>
            </w:r>
          </w:p>
        </w:tc>
        <w:tc>
          <w:tcPr>
            <w:tcW w:w="7233" w:type="dxa"/>
          </w:tcPr>
          <w:p w14:paraId="21716671" w14:textId="77777777" w:rsidR="00FB610D" w:rsidRPr="00885E7A" w:rsidRDefault="00FB610D" w:rsidP="00FB610D">
            <w:pPr>
              <w:jc w:val="both"/>
              <w:rPr>
                <w:rFonts w:ascii="Times New Roman" w:hAnsi="Times New Roman" w:cs="Times New Roman"/>
              </w:rPr>
            </w:pPr>
          </w:p>
          <w:p w14:paraId="1673CC54"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 xml:space="preserve">Renda </w:t>
            </w:r>
            <w:proofErr w:type="spellStart"/>
            <w:r w:rsidRPr="00885E7A">
              <w:rPr>
                <w:rFonts w:ascii="Times New Roman" w:hAnsi="Times New Roman" w:cs="Times New Roman"/>
              </w:rPr>
              <w:t>guipir</w:t>
            </w:r>
            <w:proofErr w:type="spellEnd"/>
          </w:p>
          <w:p w14:paraId="73726CBB" w14:textId="77777777" w:rsidR="00FB610D" w:rsidRPr="00885E7A" w:rsidRDefault="00FB610D" w:rsidP="00FB610D">
            <w:pPr>
              <w:rPr>
                <w:rFonts w:ascii="Times New Roman" w:hAnsi="Times New Roman" w:cs="Times New Roman"/>
              </w:rPr>
            </w:pPr>
          </w:p>
        </w:tc>
      </w:tr>
      <w:tr w:rsidR="00FB610D" w:rsidRPr="00885E7A" w14:paraId="570202F8" w14:textId="77777777" w:rsidTr="00FB610D">
        <w:tc>
          <w:tcPr>
            <w:tcW w:w="1188" w:type="dxa"/>
          </w:tcPr>
          <w:p w14:paraId="43366177" w14:textId="77777777" w:rsidR="00FB610D" w:rsidRPr="00885E7A" w:rsidRDefault="00FB610D" w:rsidP="00FB610D">
            <w:pPr>
              <w:jc w:val="left"/>
              <w:rPr>
                <w:rFonts w:ascii="Times New Roman" w:hAnsi="Times New Roman" w:cs="Times New Roman"/>
              </w:rPr>
            </w:pPr>
          </w:p>
          <w:p w14:paraId="1845DBD0"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4B0E7C46" w14:textId="77777777" w:rsidR="00FB610D" w:rsidRPr="00885E7A" w:rsidRDefault="00FB610D" w:rsidP="00FB610D">
            <w:pPr>
              <w:jc w:val="left"/>
              <w:rPr>
                <w:rFonts w:ascii="Times New Roman" w:hAnsi="Times New Roman" w:cs="Times New Roman"/>
              </w:rPr>
            </w:pPr>
          </w:p>
          <w:p w14:paraId="05C26EBD"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20 und</w:t>
            </w:r>
          </w:p>
        </w:tc>
        <w:tc>
          <w:tcPr>
            <w:tcW w:w="7233" w:type="dxa"/>
          </w:tcPr>
          <w:p w14:paraId="0F1EEBF4" w14:textId="77777777" w:rsidR="00FB610D" w:rsidRPr="00885E7A" w:rsidRDefault="00FB610D" w:rsidP="00FB610D">
            <w:pPr>
              <w:rPr>
                <w:rFonts w:ascii="Times New Roman" w:hAnsi="Times New Roman" w:cs="Times New Roman"/>
              </w:rPr>
            </w:pPr>
          </w:p>
          <w:p w14:paraId="304EB853"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Régua 1 metro</w:t>
            </w:r>
          </w:p>
        </w:tc>
      </w:tr>
      <w:tr w:rsidR="00FB610D" w:rsidRPr="00885E7A" w14:paraId="13053227" w14:textId="77777777" w:rsidTr="00FB610D">
        <w:tc>
          <w:tcPr>
            <w:tcW w:w="1188" w:type="dxa"/>
          </w:tcPr>
          <w:p w14:paraId="0338D47D" w14:textId="77777777" w:rsidR="00FB610D" w:rsidRPr="00885E7A" w:rsidRDefault="00FB610D" w:rsidP="00FB610D">
            <w:pPr>
              <w:jc w:val="left"/>
              <w:rPr>
                <w:rFonts w:ascii="Times New Roman" w:hAnsi="Times New Roman" w:cs="Times New Roman"/>
              </w:rPr>
            </w:pPr>
          </w:p>
          <w:p w14:paraId="363C8492"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4AB6A19E" w14:textId="77777777" w:rsidR="00FB610D" w:rsidRPr="00885E7A" w:rsidRDefault="00FB610D" w:rsidP="00FB610D">
            <w:pPr>
              <w:jc w:val="left"/>
              <w:rPr>
                <w:rFonts w:ascii="Times New Roman" w:hAnsi="Times New Roman" w:cs="Times New Roman"/>
              </w:rPr>
            </w:pPr>
          </w:p>
          <w:p w14:paraId="5B630D4D"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50 und</w:t>
            </w:r>
          </w:p>
        </w:tc>
        <w:tc>
          <w:tcPr>
            <w:tcW w:w="7233" w:type="dxa"/>
          </w:tcPr>
          <w:p w14:paraId="02023A30" w14:textId="77777777" w:rsidR="00FB610D" w:rsidRPr="00885E7A" w:rsidRDefault="00FB610D" w:rsidP="00FB610D">
            <w:pPr>
              <w:rPr>
                <w:rFonts w:ascii="Times New Roman" w:hAnsi="Times New Roman" w:cs="Times New Roman"/>
              </w:rPr>
            </w:pPr>
          </w:p>
          <w:p w14:paraId="2A7EF68A" w14:textId="77777777" w:rsidR="009C5672" w:rsidRDefault="00FB610D" w:rsidP="00FB610D">
            <w:pPr>
              <w:jc w:val="both"/>
              <w:rPr>
                <w:rFonts w:ascii="Times New Roman" w:hAnsi="Times New Roman" w:cs="Times New Roman"/>
              </w:rPr>
            </w:pPr>
            <w:r w:rsidRPr="00885E7A">
              <w:rPr>
                <w:rFonts w:ascii="Times New Roman" w:hAnsi="Times New Roman" w:cs="Times New Roman"/>
              </w:rPr>
              <w:t xml:space="preserve">Flor artificial, ramalhete com 5 galhos, em tecido nylon, resistente ao sol, com </w:t>
            </w:r>
            <w:r w:rsidRPr="00885E7A">
              <w:rPr>
                <w:rFonts w:ascii="Times New Roman" w:hAnsi="Times New Roman" w:cs="Times New Roman"/>
              </w:rPr>
              <w:lastRenderedPageBreak/>
              <w:t xml:space="preserve">tamanho aproximado de 40cm altura x 15cm largura. </w:t>
            </w:r>
          </w:p>
          <w:p w14:paraId="63C4E154" w14:textId="77777777" w:rsidR="00FB610D" w:rsidRPr="00885E7A" w:rsidRDefault="00FB610D" w:rsidP="009C5672">
            <w:pPr>
              <w:jc w:val="both"/>
              <w:rPr>
                <w:rFonts w:ascii="Times New Roman" w:hAnsi="Times New Roman" w:cs="Times New Roman"/>
              </w:rPr>
            </w:pPr>
            <w:r w:rsidRPr="00885E7A">
              <w:rPr>
                <w:rFonts w:ascii="Times New Roman" w:hAnsi="Times New Roman" w:cs="Times New Roman"/>
              </w:rPr>
              <w:t>(</w:t>
            </w:r>
            <w:r w:rsidR="009C5672">
              <w:rPr>
                <w:rFonts w:ascii="Times New Roman" w:hAnsi="Times New Roman" w:cs="Times New Roman"/>
              </w:rPr>
              <w:t>deverá</w:t>
            </w:r>
            <w:r w:rsidRPr="00885E7A">
              <w:rPr>
                <w:rFonts w:ascii="Times New Roman" w:hAnsi="Times New Roman" w:cs="Times New Roman"/>
              </w:rPr>
              <w:t xml:space="preserve"> ser apresentad</w:t>
            </w:r>
            <w:r w:rsidR="009C5672">
              <w:rPr>
                <w:rFonts w:ascii="Times New Roman" w:hAnsi="Times New Roman" w:cs="Times New Roman"/>
              </w:rPr>
              <w:t>a</w:t>
            </w:r>
            <w:r w:rsidRPr="00885E7A">
              <w:rPr>
                <w:rFonts w:ascii="Times New Roman" w:hAnsi="Times New Roman" w:cs="Times New Roman"/>
              </w:rPr>
              <w:t xml:space="preserve"> amostra)</w:t>
            </w:r>
          </w:p>
        </w:tc>
      </w:tr>
      <w:tr w:rsidR="00FB610D" w:rsidRPr="00885E7A" w14:paraId="3BAFA089" w14:textId="77777777" w:rsidTr="00FB610D">
        <w:tc>
          <w:tcPr>
            <w:tcW w:w="1188" w:type="dxa"/>
          </w:tcPr>
          <w:p w14:paraId="4961C574" w14:textId="77777777" w:rsidR="00FB610D" w:rsidRPr="00885E7A" w:rsidRDefault="00FB610D" w:rsidP="00FB610D">
            <w:pPr>
              <w:jc w:val="left"/>
              <w:rPr>
                <w:rFonts w:ascii="Times New Roman" w:hAnsi="Times New Roman" w:cs="Times New Roman"/>
              </w:rPr>
            </w:pPr>
          </w:p>
          <w:p w14:paraId="46E0D153"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39CB435B" w14:textId="77777777" w:rsidR="00FB610D" w:rsidRPr="00885E7A" w:rsidRDefault="00FB610D" w:rsidP="00FB610D">
            <w:pPr>
              <w:jc w:val="left"/>
              <w:rPr>
                <w:rFonts w:ascii="Times New Roman" w:hAnsi="Times New Roman" w:cs="Times New Roman"/>
              </w:rPr>
            </w:pPr>
          </w:p>
          <w:p w14:paraId="45E3CA9B"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15 </w:t>
            </w:r>
            <w:proofErr w:type="spellStart"/>
            <w:r w:rsidRPr="00885E7A">
              <w:rPr>
                <w:rFonts w:ascii="Times New Roman" w:hAnsi="Times New Roman" w:cs="Times New Roman"/>
              </w:rPr>
              <w:t>pcts</w:t>
            </w:r>
            <w:proofErr w:type="spellEnd"/>
          </w:p>
          <w:p w14:paraId="4EE08043" w14:textId="77777777" w:rsidR="00FB610D" w:rsidRPr="00885E7A" w:rsidRDefault="00FB610D" w:rsidP="00FB610D">
            <w:pPr>
              <w:jc w:val="left"/>
              <w:rPr>
                <w:rFonts w:ascii="Times New Roman" w:hAnsi="Times New Roman" w:cs="Times New Roman"/>
              </w:rPr>
            </w:pPr>
          </w:p>
        </w:tc>
        <w:tc>
          <w:tcPr>
            <w:tcW w:w="7233" w:type="dxa"/>
          </w:tcPr>
          <w:p w14:paraId="15A57005" w14:textId="77777777" w:rsidR="00FB610D" w:rsidRPr="00885E7A" w:rsidRDefault="00FB610D" w:rsidP="00FB610D">
            <w:pPr>
              <w:rPr>
                <w:rFonts w:ascii="Times New Roman" w:hAnsi="Times New Roman" w:cs="Times New Roman"/>
              </w:rPr>
            </w:pPr>
          </w:p>
          <w:p w14:paraId="06C735F4"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 xml:space="preserve">Palito de churrasco - </w:t>
            </w:r>
            <w:r w:rsidRPr="00885E7A">
              <w:rPr>
                <w:rFonts w:ascii="Times New Roman" w:hAnsi="Times New Roman" w:cs="Times New Roman"/>
                <w:bCs/>
                <w:lang w:val="pt-PT"/>
              </w:rPr>
              <w:t>Palito para Churrasco 3.5x250mm, pacote com 100 palitos.</w:t>
            </w:r>
          </w:p>
          <w:p w14:paraId="236D85B8" w14:textId="77777777" w:rsidR="00FB610D" w:rsidRPr="00885E7A" w:rsidRDefault="00FB610D" w:rsidP="00FB610D">
            <w:pPr>
              <w:rPr>
                <w:rFonts w:ascii="Times New Roman" w:hAnsi="Times New Roman" w:cs="Times New Roman"/>
              </w:rPr>
            </w:pPr>
          </w:p>
        </w:tc>
      </w:tr>
      <w:tr w:rsidR="00FB610D" w:rsidRPr="00885E7A" w14:paraId="5747CC98" w14:textId="77777777" w:rsidTr="00FB610D">
        <w:tc>
          <w:tcPr>
            <w:tcW w:w="1188" w:type="dxa"/>
          </w:tcPr>
          <w:p w14:paraId="5BAE868D" w14:textId="77777777" w:rsidR="00FB610D" w:rsidRPr="00885E7A" w:rsidRDefault="00FB610D" w:rsidP="00FB610D">
            <w:pPr>
              <w:jc w:val="left"/>
              <w:rPr>
                <w:rFonts w:ascii="Times New Roman" w:hAnsi="Times New Roman" w:cs="Times New Roman"/>
              </w:rPr>
            </w:pPr>
          </w:p>
          <w:p w14:paraId="516CC6CF" w14:textId="77777777" w:rsidR="00FB610D" w:rsidRPr="00885E7A" w:rsidRDefault="00FB610D" w:rsidP="00FB610D">
            <w:pPr>
              <w:numPr>
                <w:ilvl w:val="0"/>
                <w:numId w:val="38"/>
              </w:numPr>
              <w:contextualSpacing/>
              <w:jc w:val="left"/>
              <w:rPr>
                <w:rFonts w:ascii="Times New Roman" w:hAnsi="Times New Roman" w:cs="Times New Roman"/>
              </w:rPr>
            </w:pPr>
          </w:p>
          <w:p w14:paraId="5513C924" w14:textId="77777777" w:rsidR="00FB610D" w:rsidRPr="00885E7A" w:rsidRDefault="00FB610D" w:rsidP="00FB610D">
            <w:pPr>
              <w:jc w:val="left"/>
              <w:rPr>
                <w:rFonts w:ascii="Times New Roman" w:hAnsi="Times New Roman" w:cs="Times New Roman"/>
              </w:rPr>
            </w:pPr>
          </w:p>
        </w:tc>
        <w:tc>
          <w:tcPr>
            <w:tcW w:w="1218" w:type="dxa"/>
          </w:tcPr>
          <w:p w14:paraId="73185107" w14:textId="77777777" w:rsidR="00FB610D" w:rsidRPr="00885E7A" w:rsidRDefault="00FB610D" w:rsidP="00FB610D">
            <w:pPr>
              <w:jc w:val="left"/>
              <w:rPr>
                <w:rFonts w:ascii="Times New Roman" w:hAnsi="Times New Roman" w:cs="Times New Roman"/>
              </w:rPr>
            </w:pPr>
          </w:p>
          <w:p w14:paraId="06E9696A"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50 und</w:t>
            </w:r>
          </w:p>
          <w:p w14:paraId="437DC254" w14:textId="77777777" w:rsidR="00FB610D" w:rsidRPr="00885E7A" w:rsidRDefault="00FB610D" w:rsidP="00FB610D">
            <w:pPr>
              <w:jc w:val="left"/>
              <w:rPr>
                <w:rFonts w:ascii="Times New Roman" w:hAnsi="Times New Roman" w:cs="Times New Roman"/>
              </w:rPr>
            </w:pPr>
          </w:p>
          <w:p w14:paraId="4A94DA8B" w14:textId="77777777" w:rsidR="00FB610D" w:rsidRPr="00885E7A" w:rsidRDefault="00FB610D" w:rsidP="00FB610D">
            <w:pPr>
              <w:jc w:val="left"/>
              <w:rPr>
                <w:rFonts w:ascii="Times New Roman" w:hAnsi="Times New Roman" w:cs="Times New Roman"/>
              </w:rPr>
            </w:pPr>
          </w:p>
        </w:tc>
        <w:tc>
          <w:tcPr>
            <w:tcW w:w="7233" w:type="dxa"/>
          </w:tcPr>
          <w:p w14:paraId="4B90F205" w14:textId="77777777" w:rsidR="00FB610D" w:rsidRPr="00885E7A" w:rsidRDefault="00FB610D" w:rsidP="00FB610D">
            <w:pPr>
              <w:rPr>
                <w:rFonts w:ascii="Times New Roman" w:hAnsi="Times New Roman" w:cs="Times New Roman"/>
              </w:rPr>
            </w:pPr>
          </w:p>
          <w:p w14:paraId="12A17665" w14:textId="77777777" w:rsidR="00FB610D" w:rsidRPr="00885E7A" w:rsidRDefault="00FB610D" w:rsidP="00FB610D">
            <w:pPr>
              <w:rPr>
                <w:rFonts w:ascii="Times New Roman" w:hAnsi="Times New Roman" w:cs="Times New Roman"/>
              </w:rPr>
            </w:pPr>
            <w:r w:rsidRPr="00885E7A">
              <w:rPr>
                <w:rFonts w:ascii="Times New Roman" w:hAnsi="Times New Roman" w:cs="Times New Roman"/>
              </w:rPr>
              <w:t>Corda/fio de sisal, usado para artesanato, cor natural, 2 mm, rolo com 500 metros.</w:t>
            </w:r>
          </w:p>
        </w:tc>
      </w:tr>
      <w:tr w:rsidR="00FB610D" w:rsidRPr="00885E7A" w14:paraId="4F10D50A" w14:textId="77777777" w:rsidTr="00FB610D">
        <w:tc>
          <w:tcPr>
            <w:tcW w:w="1188" w:type="dxa"/>
          </w:tcPr>
          <w:p w14:paraId="7880BD21"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7DE499FD"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50 folhas</w:t>
            </w:r>
          </w:p>
        </w:tc>
        <w:tc>
          <w:tcPr>
            <w:tcW w:w="7233" w:type="dxa"/>
          </w:tcPr>
          <w:p w14:paraId="45F47A9E"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Papel de seda 48x60cm - cor a escolher</w:t>
            </w:r>
          </w:p>
        </w:tc>
      </w:tr>
      <w:tr w:rsidR="00FB610D" w:rsidRPr="00885E7A" w14:paraId="7F6E17D5" w14:textId="77777777" w:rsidTr="00FB610D">
        <w:tc>
          <w:tcPr>
            <w:tcW w:w="1188" w:type="dxa"/>
          </w:tcPr>
          <w:p w14:paraId="53C9D213"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008CFCE5"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40 und</w:t>
            </w:r>
          </w:p>
        </w:tc>
        <w:tc>
          <w:tcPr>
            <w:tcW w:w="7233" w:type="dxa"/>
          </w:tcPr>
          <w:p w14:paraId="3BCE9670"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Fio de barbante cru nº 04 1 kg cada rolo</w:t>
            </w:r>
          </w:p>
        </w:tc>
      </w:tr>
      <w:tr w:rsidR="00FB610D" w:rsidRPr="00885E7A" w14:paraId="5AB3F006" w14:textId="77777777" w:rsidTr="00FB610D">
        <w:tc>
          <w:tcPr>
            <w:tcW w:w="1188" w:type="dxa"/>
          </w:tcPr>
          <w:p w14:paraId="3D95472E"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22D892D8"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100 und</w:t>
            </w:r>
          </w:p>
        </w:tc>
        <w:tc>
          <w:tcPr>
            <w:tcW w:w="7233" w:type="dxa"/>
          </w:tcPr>
          <w:p w14:paraId="698627DB"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Guirlanda mdf cru 35 cm</w:t>
            </w:r>
          </w:p>
        </w:tc>
      </w:tr>
      <w:tr w:rsidR="00FB610D" w:rsidRPr="00885E7A" w14:paraId="3F3DBB70" w14:textId="77777777" w:rsidTr="00FB610D">
        <w:tc>
          <w:tcPr>
            <w:tcW w:w="1188" w:type="dxa"/>
          </w:tcPr>
          <w:p w14:paraId="440BEC7F"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187CA792"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250 frascos</w:t>
            </w:r>
          </w:p>
        </w:tc>
        <w:tc>
          <w:tcPr>
            <w:tcW w:w="7233" w:type="dxa"/>
          </w:tcPr>
          <w:p w14:paraId="013540F1"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Tinta para tecidos – 37 ml</w:t>
            </w:r>
          </w:p>
          <w:p w14:paraId="73091A2A"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Cores a definir no momento do pedido.</w:t>
            </w:r>
          </w:p>
        </w:tc>
      </w:tr>
      <w:tr w:rsidR="00FB610D" w:rsidRPr="00885E7A" w14:paraId="56D383BF" w14:textId="77777777" w:rsidTr="00FB610D">
        <w:tc>
          <w:tcPr>
            <w:tcW w:w="1188" w:type="dxa"/>
          </w:tcPr>
          <w:p w14:paraId="3E4C9892"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1B85ED90"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300 m</w:t>
            </w:r>
          </w:p>
        </w:tc>
        <w:tc>
          <w:tcPr>
            <w:tcW w:w="7233" w:type="dxa"/>
          </w:tcPr>
          <w:p w14:paraId="7BF75C97" w14:textId="77777777" w:rsidR="00FB610D" w:rsidRPr="000E3B51" w:rsidRDefault="00FB610D" w:rsidP="00FB610D">
            <w:pPr>
              <w:jc w:val="both"/>
              <w:rPr>
                <w:rFonts w:ascii="Times New Roman" w:hAnsi="Times New Roman" w:cs="Times New Roman"/>
              </w:rPr>
            </w:pPr>
            <w:r w:rsidRPr="00885E7A">
              <w:rPr>
                <w:rFonts w:ascii="Times New Roman" w:hAnsi="Times New Roman" w:cs="Times New Roman"/>
                <w:bCs/>
              </w:rPr>
              <w:t>T</w:t>
            </w:r>
            <w:hyperlink r:id="rId10" w:tooltip="Tecido para Pano de Prato Roma Liso Branco 1,00m x 70cm - A Sacaria" w:history="1">
              <w:r w:rsidRPr="000E3B51">
                <w:rPr>
                  <w:rFonts w:ascii="Times New Roman" w:hAnsi="Times New Roman" w:cs="Times New Roman"/>
                  <w:bCs/>
                  <w:color w:val="000000" w:themeColor="text1"/>
                </w:rPr>
                <w:t xml:space="preserve">ecido para pintura Pano de Prato Liso Branco 1,00m x 70cm </w:t>
              </w:r>
            </w:hyperlink>
          </w:p>
          <w:p w14:paraId="5BA7FE4C" w14:textId="77777777" w:rsidR="00FB610D" w:rsidRPr="00885E7A" w:rsidRDefault="00FB610D" w:rsidP="00FB610D">
            <w:pPr>
              <w:jc w:val="both"/>
              <w:rPr>
                <w:rFonts w:ascii="Times New Roman" w:hAnsi="Times New Roman" w:cs="Times New Roman"/>
              </w:rPr>
            </w:pPr>
          </w:p>
        </w:tc>
      </w:tr>
      <w:tr w:rsidR="00FB610D" w:rsidRPr="00885E7A" w14:paraId="27494210" w14:textId="77777777" w:rsidTr="00FB610D">
        <w:tc>
          <w:tcPr>
            <w:tcW w:w="1188" w:type="dxa"/>
          </w:tcPr>
          <w:p w14:paraId="0B7223EF"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34D950BB"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50 folhas</w:t>
            </w:r>
          </w:p>
        </w:tc>
        <w:tc>
          <w:tcPr>
            <w:tcW w:w="7233" w:type="dxa"/>
          </w:tcPr>
          <w:p w14:paraId="0FFAE5A9"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 xml:space="preserve">Papel Carbono </w:t>
            </w:r>
            <w:r w:rsidR="009C5672">
              <w:rPr>
                <w:rFonts w:ascii="Times New Roman" w:hAnsi="Times New Roman" w:cs="Times New Roman"/>
              </w:rPr>
              <w:t>(</w:t>
            </w:r>
            <w:r w:rsidRPr="00885E7A">
              <w:rPr>
                <w:rFonts w:ascii="Times New Roman" w:hAnsi="Times New Roman" w:cs="Times New Roman"/>
              </w:rPr>
              <w:t>para pintura</w:t>
            </w:r>
            <w:r w:rsidR="009C5672">
              <w:rPr>
                <w:rFonts w:ascii="Times New Roman" w:hAnsi="Times New Roman" w:cs="Times New Roman"/>
              </w:rPr>
              <w:t>)</w:t>
            </w:r>
          </w:p>
        </w:tc>
      </w:tr>
      <w:tr w:rsidR="00FB610D" w:rsidRPr="00885E7A" w14:paraId="1D3FC208" w14:textId="77777777" w:rsidTr="00FB610D">
        <w:tc>
          <w:tcPr>
            <w:tcW w:w="1188" w:type="dxa"/>
          </w:tcPr>
          <w:p w14:paraId="40782618"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5C5A4F18"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color w:val="FFFF00"/>
              </w:rPr>
              <w:t>.</w:t>
            </w:r>
            <w:r w:rsidRPr="00885E7A">
              <w:rPr>
                <w:rFonts w:ascii="Times New Roman" w:hAnsi="Times New Roman" w:cs="Times New Roman"/>
                <w:color w:val="000000" w:themeColor="text1"/>
              </w:rPr>
              <w:t>100 mt</w:t>
            </w:r>
          </w:p>
        </w:tc>
        <w:tc>
          <w:tcPr>
            <w:tcW w:w="7233" w:type="dxa"/>
          </w:tcPr>
          <w:p w14:paraId="0F992689"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Fitas cetim 10mm</w:t>
            </w:r>
          </w:p>
          <w:p w14:paraId="01680EF2" w14:textId="77777777" w:rsidR="00FB610D" w:rsidRPr="00885E7A" w:rsidRDefault="00FB610D" w:rsidP="00FB610D">
            <w:pPr>
              <w:jc w:val="left"/>
              <w:rPr>
                <w:rFonts w:ascii="Times New Roman" w:hAnsi="Times New Roman" w:cs="Times New Roman"/>
              </w:rPr>
            </w:pPr>
          </w:p>
          <w:p w14:paraId="1011FDBC"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Cores a definir no momento do pedido.</w:t>
            </w:r>
          </w:p>
        </w:tc>
      </w:tr>
      <w:tr w:rsidR="00FB610D" w:rsidRPr="00885E7A" w14:paraId="7CB5B314" w14:textId="77777777" w:rsidTr="00FB610D">
        <w:tc>
          <w:tcPr>
            <w:tcW w:w="1188" w:type="dxa"/>
          </w:tcPr>
          <w:p w14:paraId="32037CBE" w14:textId="77777777" w:rsidR="00FB610D" w:rsidRPr="00885E7A" w:rsidRDefault="00FB610D" w:rsidP="00FB610D">
            <w:pPr>
              <w:jc w:val="left"/>
              <w:rPr>
                <w:rFonts w:ascii="Times New Roman" w:hAnsi="Times New Roman" w:cs="Times New Roman"/>
              </w:rPr>
            </w:pPr>
          </w:p>
          <w:p w14:paraId="4AD56053"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76DD236F" w14:textId="77777777" w:rsidR="00FB610D" w:rsidRPr="00885E7A" w:rsidRDefault="00FB610D" w:rsidP="00FB610D">
            <w:pPr>
              <w:jc w:val="left"/>
              <w:rPr>
                <w:rFonts w:ascii="Times New Roman" w:hAnsi="Times New Roman" w:cs="Times New Roman"/>
              </w:rPr>
            </w:pPr>
          </w:p>
          <w:p w14:paraId="1CA5423A"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100 mt</w:t>
            </w:r>
          </w:p>
        </w:tc>
        <w:tc>
          <w:tcPr>
            <w:tcW w:w="7233" w:type="dxa"/>
          </w:tcPr>
          <w:p w14:paraId="0AEA69F0" w14:textId="77777777" w:rsidR="00FB610D" w:rsidRPr="00885E7A" w:rsidRDefault="00FB610D" w:rsidP="00FB610D">
            <w:pPr>
              <w:jc w:val="right"/>
              <w:rPr>
                <w:rFonts w:ascii="Times New Roman" w:hAnsi="Times New Roman" w:cs="Times New Roman"/>
              </w:rPr>
            </w:pPr>
          </w:p>
          <w:p w14:paraId="5DEEDEDF"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Fita de cetim 7mm</w:t>
            </w:r>
          </w:p>
          <w:p w14:paraId="2FE9042E" w14:textId="77777777" w:rsidR="00FB610D" w:rsidRPr="00885E7A" w:rsidRDefault="00FB610D" w:rsidP="00FB610D">
            <w:pPr>
              <w:jc w:val="left"/>
              <w:rPr>
                <w:rFonts w:ascii="Times New Roman" w:hAnsi="Times New Roman" w:cs="Times New Roman"/>
              </w:rPr>
            </w:pPr>
          </w:p>
          <w:p w14:paraId="19521328"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Cores a definir no momento do pedido.</w:t>
            </w:r>
          </w:p>
        </w:tc>
      </w:tr>
      <w:tr w:rsidR="00FB610D" w:rsidRPr="00885E7A" w14:paraId="26BF3F60" w14:textId="77777777" w:rsidTr="00FB610D">
        <w:tc>
          <w:tcPr>
            <w:tcW w:w="1188" w:type="dxa"/>
          </w:tcPr>
          <w:p w14:paraId="61A40664" w14:textId="77777777" w:rsidR="00FB610D" w:rsidRPr="00885E7A" w:rsidRDefault="00FB610D" w:rsidP="00FB610D">
            <w:pPr>
              <w:jc w:val="left"/>
              <w:rPr>
                <w:rFonts w:ascii="Times New Roman" w:hAnsi="Times New Roman" w:cs="Times New Roman"/>
              </w:rPr>
            </w:pPr>
          </w:p>
          <w:p w14:paraId="6C961B8B"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55AB8EF1" w14:textId="77777777" w:rsidR="00FB610D" w:rsidRPr="00885E7A" w:rsidRDefault="00FB610D" w:rsidP="00FB610D">
            <w:pPr>
              <w:jc w:val="left"/>
              <w:rPr>
                <w:rFonts w:ascii="Times New Roman" w:hAnsi="Times New Roman" w:cs="Times New Roman"/>
              </w:rPr>
            </w:pPr>
          </w:p>
          <w:p w14:paraId="31979FAC"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100 mt</w:t>
            </w:r>
          </w:p>
        </w:tc>
        <w:tc>
          <w:tcPr>
            <w:tcW w:w="7233" w:type="dxa"/>
          </w:tcPr>
          <w:p w14:paraId="20D56772" w14:textId="77777777" w:rsidR="00FB610D" w:rsidRPr="00885E7A" w:rsidRDefault="00FB610D" w:rsidP="00FB610D">
            <w:pPr>
              <w:jc w:val="right"/>
              <w:rPr>
                <w:rFonts w:ascii="Times New Roman" w:hAnsi="Times New Roman" w:cs="Times New Roman"/>
              </w:rPr>
            </w:pPr>
          </w:p>
          <w:p w14:paraId="35EE51B6" w14:textId="77777777" w:rsidR="00FB610D" w:rsidRPr="00885E7A" w:rsidRDefault="00FB610D" w:rsidP="00FB610D">
            <w:pPr>
              <w:tabs>
                <w:tab w:val="left" w:pos="255"/>
                <w:tab w:val="center" w:pos="1332"/>
              </w:tabs>
              <w:jc w:val="left"/>
              <w:rPr>
                <w:rFonts w:ascii="Times New Roman" w:hAnsi="Times New Roman" w:cs="Times New Roman"/>
              </w:rPr>
            </w:pPr>
            <w:r w:rsidRPr="00885E7A">
              <w:rPr>
                <w:rFonts w:ascii="Times New Roman" w:hAnsi="Times New Roman" w:cs="Times New Roman"/>
              </w:rPr>
              <w:t xml:space="preserve">Fitas de cetim 22mm </w:t>
            </w:r>
            <w:r w:rsidRPr="00885E7A">
              <w:rPr>
                <w:rFonts w:ascii="Times New Roman" w:hAnsi="Times New Roman" w:cs="Times New Roman"/>
              </w:rPr>
              <w:tab/>
            </w:r>
            <w:r w:rsidRPr="00885E7A">
              <w:rPr>
                <w:rFonts w:ascii="Times New Roman" w:hAnsi="Times New Roman" w:cs="Times New Roman"/>
              </w:rPr>
              <w:tab/>
            </w:r>
            <w:r w:rsidRPr="00885E7A">
              <w:rPr>
                <w:rFonts w:ascii="Times New Roman" w:hAnsi="Times New Roman" w:cs="Times New Roman"/>
              </w:rPr>
              <w:tab/>
            </w:r>
          </w:p>
          <w:p w14:paraId="12C19008" w14:textId="77777777" w:rsidR="00FB610D" w:rsidRPr="00885E7A" w:rsidRDefault="00FB610D" w:rsidP="00FB610D">
            <w:pPr>
              <w:tabs>
                <w:tab w:val="left" w:pos="255"/>
                <w:tab w:val="center" w:pos="1332"/>
              </w:tabs>
              <w:jc w:val="left"/>
              <w:rPr>
                <w:rFonts w:ascii="Times New Roman" w:hAnsi="Times New Roman" w:cs="Times New Roman"/>
              </w:rPr>
            </w:pPr>
            <w:r w:rsidRPr="00885E7A">
              <w:rPr>
                <w:rFonts w:ascii="Times New Roman" w:hAnsi="Times New Roman" w:cs="Times New Roman"/>
              </w:rPr>
              <w:t>Cores a definir no momento do pedido.</w:t>
            </w:r>
          </w:p>
        </w:tc>
      </w:tr>
      <w:tr w:rsidR="00FB610D" w:rsidRPr="00885E7A" w14:paraId="4561F9C3" w14:textId="77777777" w:rsidTr="00FB610D">
        <w:tc>
          <w:tcPr>
            <w:tcW w:w="1188" w:type="dxa"/>
          </w:tcPr>
          <w:p w14:paraId="11EF0FC2" w14:textId="77777777" w:rsidR="00FB610D" w:rsidRPr="00885E7A" w:rsidRDefault="00FB610D" w:rsidP="00FB610D">
            <w:pPr>
              <w:jc w:val="left"/>
              <w:rPr>
                <w:rFonts w:ascii="Times New Roman" w:hAnsi="Times New Roman" w:cs="Times New Roman"/>
              </w:rPr>
            </w:pPr>
          </w:p>
          <w:p w14:paraId="1B3C3CB4"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70F173D8" w14:textId="77777777" w:rsidR="00FB610D" w:rsidRPr="00885E7A" w:rsidRDefault="00FB610D" w:rsidP="00FB610D">
            <w:pPr>
              <w:jc w:val="left"/>
              <w:rPr>
                <w:rFonts w:ascii="Times New Roman" w:hAnsi="Times New Roman" w:cs="Times New Roman"/>
              </w:rPr>
            </w:pPr>
          </w:p>
          <w:p w14:paraId="79F616FB"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100 un</w:t>
            </w:r>
          </w:p>
        </w:tc>
        <w:tc>
          <w:tcPr>
            <w:tcW w:w="7233" w:type="dxa"/>
          </w:tcPr>
          <w:p w14:paraId="70DCA294" w14:textId="77777777" w:rsidR="00FB610D" w:rsidRPr="00885E7A" w:rsidRDefault="00FB610D" w:rsidP="00FB610D">
            <w:pPr>
              <w:jc w:val="right"/>
              <w:rPr>
                <w:rFonts w:ascii="Times New Roman" w:hAnsi="Times New Roman" w:cs="Times New Roman"/>
              </w:rPr>
            </w:pPr>
          </w:p>
          <w:p w14:paraId="5B55EA4C"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Caixinhas MDF cru</w:t>
            </w:r>
          </w:p>
          <w:p w14:paraId="0A0A3A0F"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Medidas:30x30</w:t>
            </w:r>
          </w:p>
        </w:tc>
      </w:tr>
      <w:tr w:rsidR="00FB610D" w:rsidRPr="00885E7A" w14:paraId="0FE87191" w14:textId="77777777" w:rsidTr="0087337B">
        <w:trPr>
          <w:trHeight w:val="818"/>
        </w:trPr>
        <w:tc>
          <w:tcPr>
            <w:tcW w:w="1188" w:type="dxa"/>
          </w:tcPr>
          <w:p w14:paraId="5AB77D0A" w14:textId="77777777" w:rsidR="00FB610D" w:rsidRPr="00885E7A" w:rsidRDefault="00FB610D" w:rsidP="00FB610D">
            <w:pPr>
              <w:jc w:val="left"/>
              <w:rPr>
                <w:rFonts w:ascii="Times New Roman" w:hAnsi="Times New Roman" w:cs="Times New Roman"/>
              </w:rPr>
            </w:pPr>
          </w:p>
          <w:p w14:paraId="4C44C23F"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04DCCE05" w14:textId="77777777" w:rsidR="00FB610D" w:rsidRPr="00885E7A" w:rsidRDefault="00FB610D" w:rsidP="00FB610D">
            <w:pPr>
              <w:jc w:val="left"/>
              <w:rPr>
                <w:rFonts w:ascii="Times New Roman" w:hAnsi="Times New Roman" w:cs="Times New Roman"/>
              </w:rPr>
            </w:pPr>
          </w:p>
          <w:p w14:paraId="25D85535"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100 un</w:t>
            </w:r>
          </w:p>
        </w:tc>
        <w:tc>
          <w:tcPr>
            <w:tcW w:w="7233" w:type="dxa"/>
          </w:tcPr>
          <w:p w14:paraId="77499F5A" w14:textId="77777777" w:rsidR="00FB610D" w:rsidRPr="00885E7A" w:rsidRDefault="00FB610D" w:rsidP="00FB610D">
            <w:pPr>
              <w:jc w:val="right"/>
              <w:rPr>
                <w:rFonts w:ascii="Times New Roman" w:hAnsi="Times New Roman" w:cs="Times New Roman"/>
              </w:rPr>
            </w:pPr>
          </w:p>
          <w:p w14:paraId="5E733C60" w14:textId="77777777" w:rsidR="00FB610D" w:rsidRPr="00885E7A" w:rsidRDefault="00FB610D" w:rsidP="00FB610D">
            <w:pPr>
              <w:jc w:val="left"/>
              <w:rPr>
                <w:rFonts w:ascii="Times New Roman" w:hAnsi="Times New Roman" w:cs="Times New Roman"/>
                <w:lang w:val="pt-PT"/>
              </w:rPr>
            </w:pPr>
            <w:r w:rsidRPr="00885E7A">
              <w:rPr>
                <w:rFonts w:ascii="Times New Roman" w:hAnsi="Times New Roman" w:cs="Times New Roman"/>
              </w:rPr>
              <w:t>Cartolina</w:t>
            </w:r>
            <w:r w:rsidRPr="00885E7A">
              <w:rPr>
                <w:rFonts w:ascii="Times New Roman" w:eastAsia="Times New Roman" w:hAnsi="Times New Roman" w:cs="Times New Roman"/>
                <w:color w:val="000000"/>
                <w:lang w:val="pt-PT"/>
              </w:rPr>
              <w:t xml:space="preserve"> </w:t>
            </w:r>
            <w:r w:rsidRPr="00885E7A">
              <w:rPr>
                <w:rFonts w:ascii="Times New Roman" w:hAnsi="Times New Roman" w:cs="Times New Roman"/>
                <w:lang w:val="pt-PT"/>
              </w:rPr>
              <w:t>Cartolina 50 x 66 cm, 180g m².</w:t>
            </w:r>
          </w:p>
          <w:p w14:paraId="05E0124F"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lang w:val="pt-PT"/>
              </w:rPr>
              <w:t>Cor: branca</w:t>
            </w:r>
          </w:p>
          <w:p w14:paraId="002B159A" w14:textId="77777777" w:rsidR="00FB610D" w:rsidRPr="00885E7A" w:rsidRDefault="00FB610D" w:rsidP="00FB610D">
            <w:pPr>
              <w:jc w:val="left"/>
              <w:rPr>
                <w:rFonts w:ascii="Times New Roman" w:hAnsi="Times New Roman" w:cs="Times New Roman"/>
              </w:rPr>
            </w:pPr>
          </w:p>
        </w:tc>
      </w:tr>
      <w:tr w:rsidR="00FB610D" w:rsidRPr="00885E7A" w14:paraId="27C6F3BB" w14:textId="77777777" w:rsidTr="00FB610D">
        <w:tc>
          <w:tcPr>
            <w:tcW w:w="1188" w:type="dxa"/>
          </w:tcPr>
          <w:p w14:paraId="63597921" w14:textId="77777777" w:rsidR="00FB610D" w:rsidRPr="00885E7A" w:rsidRDefault="00FB610D" w:rsidP="00FB610D">
            <w:pPr>
              <w:jc w:val="left"/>
              <w:rPr>
                <w:rFonts w:ascii="Times New Roman" w:hAnsi="Times New Roman" w:cs="Times New Roman"/>
              </w:rPr>
            </w:pPr>
          </w:p>
          <w:p w14:paraId="7A88CAB2"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6CD50DAA" w14:textId="77777777" w:rsidR="00FB610D" w:rsidRPr="00885E7A" w:rsidRDefault="00FB610D" w:rsidP="00FB610D">
            <w:pPr>
              <w:jc w:val="left"/>
              <w:rPr>
                <w:rFonts w:ascii="Times New Roman" w:hAnsi="Times New Roman" w:cs="Times New Roman"/>
              </w:rPr>
            </w:pPr>
          </w:p>
          <w:p w14:paraId="447A2E77"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60</w:t>
            </w:r>
          </w:p>
        </w:tc>
        <w:tc>
          <w:tcPr>
            <w:tcW w:w="7233" w:type="dxa"/>
          </w:tcPr>
          <w:p w14:paraId="1E5560E0" w14:textId="77777777" w:rsidR="00FB610D" w:rsidRPr="00885E7A" w:rsidRDefault="00FB610D" w:rsidP="00FB610D">
            <w:pPr>
              <w:jc w:val="left"/>
              <w:rPr>
                <w:rFonts w:ascii="Times New Roman" w:hAnsi="Times New Roman" w:cs="Times New Roman"/>
              </w:rPr>
            </w:pPr>
          </w:p>
          <w:p w14:paraId="4C723C74" w14:textId="77777777" w:rsidR="00FB610D" w:rsidRPr="00885E7A" w:rsidRDefault="00FB610D" w:rsidP="00FB610D">
            <w:pPr>
              <w:jc w:val="left"/>
              <w:rPr>
                <w:rFonts w:ascii="Times New Roman" w:hAnsi="Times New Roman" w:cs="Times New Roman"/>
                <w:lang w:val="pt-PT"/>
              </w:rPr>
            </w:pPr>
            <w:r w:rsidRPr="00885E7A">
              <w:rPr>
                <w:rFonts w:ascii="Times New Roman" w:hAnsi="Times New Roman" w:cs="Times New Roman"/>
                <w:lang w:val="pt-PT"/>
              </w:rPr>
              <w:t xml:space="preserve">Cola Branca – 35 gramas, líquida, com base de Acetato de Polivinila (PVA) disperso em solução aquosa. </w:t>
            </w:r>
            <w:r w:rsidRPr="00885E7A">
              <w:rPr>
                <w:rFonts w:ascii="Times New Roman" w:hAnsi="Times New Roman" w:cs="Times New Roman"/>
                <w:u w:val="single"/>
                <w:lang w:val="pt-PT"/>
              </w:rPr>
              <w:t>O produto deve ser plastificante, com alto poder de colagem</w:t>
            </w:r>
            <w:r w:rsidRPr="00885E7A">
              <w:rPr>
                <w:rFonts w:ascii="Times New Roman" w:hAnsi="Times New Roman" w:cs="Times New Roman"/>
                <w:lang w:val="pt-PT"/>
              </w:rPr>
              <w:t>, isento de cargas minerais e substâncias nocivas à saúde, atóxico e inócuo, que após a secagem apresente um filme transparente. Deverá ser embalado em recipiente plástico com bico aplicador.</w:t>
            </w:r>
          </w:p>
          <w:p w14:paraId="55860821" w14:textId="77777777" w:rsidR="00FB610D" w:rsidRPr="00885E7A" w:rsidRDefault="00FB610D" w:rsidP="00FB610D">
            <w:pPr>
              <w:jc w:val="left"/>
              <w:rPr>
                <w:rFonts w:ascii="Times New Roman" w:hAnsi="Times New Roman" w:cs="Times New Roman"/>
                <w:lang w:val="pt-PT"/>
              </w:rPr>
            </w:pPr>
            <w:r w:rsidRPr="00885E7A">
              <w:rPr>
                <w:rFonts w:ascii="Times New Roman" w:hAnsi="Times New Roman" w:cs="Times New Roman"/>
                <w:lang w:val="pt-PT"/>
              </w:rPr>
              <w:t>Viscosidade de 4.000 a 6.000 cp. (centipoise). Teor de sólidos a partir de 20%.</w:t>
            </w:r>
          </w:p>
          <w:p w14:paraId="11F2B99A"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u w:val="single"/>
                <w:lang w:val="pt-PT"/>
              </w:rPr>
              <w:t>Marca referência: TENAZ ou de qualidade similar.</w:t>
            </w:r>
          </w:p>
        </w:tc>
      </w:tr>
      <w:tr w:rsidR="00FB610D" w:rsidRPr="00885E7A" w14:paraId="2A0E5CE1" w14:textId="77777777" w:rsidTr="00FB610D">
        <w:tc>
          <w:tcPr>
            <w:tcW w:w="1188" w:type="dxa"/>
          </w:tcPr>
          <w:p w14:paraId="16811BE9" w14:textId="77777777" w:rsidR="00FB610D" w:rsidRPr="00885E7A" w:rsidRDefault="00FB610D" w:rsidP="00FB610D">
            <w:pPr>
              <w:jc w:val="left"/>
              <w:rPr>
                <w:rFonts w:ascii="Times New Roman" w:hAnsi="Times New Roman" w:cs="Times New Roman"/>
              </w:rPr>
            </w:pPr>
          </w:p>
          <w:p w14:paraId="72187E5A"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30B43231" w14:textId="77777777" w:rsidR="00FB610D" w:rsidRPr="00885E7A" w:rsidRDefault="00FB610D" w:rsidP="00FB610D">
            <w:pPr>
              <w:jc w:val="left"/>
              <w:rPr>
                <w:rFonts w:ascii="Times New Roman" w:hAnsi="Times New Roman" w:cs="Times New Roman"/>
              </w:rPr>
            </w:pPr>
          </w:p>
          <w:p w14:paraId="0BF64012"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50 und</w:t>
            </w:r>
          </w:p>
        </w:tc>
        <w:tc>
          <w:tcPr>
            <w:tcW w:w="7233" w:type="dxa"/>
          </w:tcPr>
          <w:p w14:paraId="0104A3D9"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Cola brilho/gliter, tubo com 23 gramas, possui bico aplicador </w:t>
            </w:r>
            <w:proofErr w:type="spellStart"/>
            <w:r w:rsidRPr="00885E7A">
              <w:rPr>
                <w:rFonts w:ascii="Times New Roman" w:hAnsi="Times New Roman" w:cs="Times New Roman"/>
              </w:rPr>
              <w:t>anti-entupimento</w:t>
            </w:r>
            <w:proofErr w:type="spellEnd"/>
            <w:r w:rsidRPr="00885E7A">
              <w:rPr>
                <w:rFonts w:ascii="Times New Roman" w:hAnsi="Times New Roman" w:cs="Times New Roman"/>
              </w:rPr>
              <w:t xml:space="preserve"> e que permite aplicações uniformes de 0,5 mm, produto deverá estar disponível em diversas opções de cores a serem definidas no momento da compra: vermelha, prata, dourada, azul, verde, rosa.</w:t>
            </w:r>
          </w:p>
        </w:tc>
      </w:tr>
      <w:tr w:rsidR="00FB610D" w:rsidRPr="00885E7A" w14:paraId="0F5CD7E4" w14:textId="77777777" w:rsidTr="00FB610D">
        <w:tc>
          <w:tcPr>
            <w:tcW w:w="1188" w:type="dxa"/>
          </w:tcPr>
          <w:p w14:paraId="040DDB31" w14:textId="77777777" w:rsidR="00FB610D" w:rsidRPr="00885E7A" w:rsidRDefault="00FB610D" w:rsidP="00FB610D">
            <w:pPr>
              <w:jc w:val="left"/>
              <w:rPr>
                <w:rFonts w:ascii="Times New Roman" w:hAnsi="Times New Roman" w:cs="Times New Roman"/>
              </w:rPr>
            </w:pPr>
          </w:p>
          <w:p w14:paraId="229E8F4D"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37EC4A69" w14:textId="77777777" w:rsidR="00FB610D" w:rsidRPr="00885E7A" w:rsidRDefault="00FB610D" w:rsidP="00FB610D">
            <w:pPr>
              <w:jc w:val="left"/>
              <w:rPr>
                <w:rFonts w:ascii="Times New Roman" w:hAnsi="Times New Roman" w:cs="Times New Roman"/>
              </w:rPr>
            </w:pPr>
          </w:p>
          <w:p w14:paraId="7EEF80A2"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 pacotes</w:t>
            </w:r>
          </w:p>
        </w:tc>
        <w:tc>
          <w:tcPr>
            <w:tcW w:w="7233" w:type="dxa"/>
          </w:tcPr>
          <w:p w14:paraId="4526D152" w14:textId="77777777" w:rsidR="00FB610D" w:rsidRPr="00885E7A" w:rsidRDefault="00FB610D" w:rsidP="00FB610D">
            <w:pPr>
              <w:jc w:val="right"/>
              <w:rPr>
                <w:rFonts w:ascii="Times New Roman" w:hAnsi="Times New Roman" w:cs="Times New Roman"/>
              </w:rPr>
            </w:pPr>
          </w:p>
          <w:p w14:paraId="7D390409"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Palito de picolé pacote com 100 unidades</w:t>
            </w:r>
          </w:p>
        </w:tc>
      </w:tr>
      <w:tr w:rsidR="00FB610D" w:rsidRPr="00885E7A" w14:paraId="65570DFE" w14:textId="77777777" w:rsidTr="00FB610D">
        <w:tc>
          <w:tcPr>
            <w:tcW w:w="1188" w:type="dxa"/>
          </w:tcPr>
          <w:p w14:paraId="77D2FACD"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73EC746B"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300 mt</w:t>
            </w:r>
          </w:p>
        </w:tc>
        <w:tc>
          <w:tcPr>
            <w:tcW w:w="7233" w:type="dxa"/>
          </w:tcPr>
          <w:p w14:paraId="513B2714"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Manta acrílica R2</w:t>
            </w:r>
          </w:p>
        </w:tc>
      </w:tr>
      <w:tr w:rsidR="00FB610D" w:rsidRPr="00885E7A" w14:paraId="100315A7" w14:textId="77777777" w:rsidTr="00FB610D">
        <w:tc>
          <w:tcPr>
            <w:tcW w:w="1188" w:type="dxa"/>
          </w:tcPr>
          <w:p w14:paraId="57C0C069"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18A24EA5"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200 un</w:t>
            </w:r>
          </w:p>
        </w:tc>
        <w:tc>
          <w:tcPr>
            <w:tcW w:w="7233" w:type="dxa"/>
          </w:tcPr>
          <w:p w14:paraId="25AFC2E5" w14:textId="77777777" w:rsidR="00FB610D" w:rsidRPr="00885E7A" w:rsidRDefault="00FB610D" w:rsidP="00FB610D">
            <w:pPr>
              <w:tabs>
                <w:tab w:val="left" w:pos="240"/>
                <w:tab w:val="center" w:pos="1331"/>
              </w:tabs>
              <w:jc w:val="left"/>
              <w:rPr>
                <w:rFonts w:ascii="Times New Roman" w:hAnsi="Times New Roman" w:cs="Times New Roman"/>
              </w:rPr>
            </w:pPr>
            <w:proofErr w:type="spellStart"/>
            <w:r w:rsidRPr="00885E7A">
              <w:rPr>
                <w:rFonts w:ascii="Times New Roman" w:hAnsi="Times New Roman" w:cs="Times New Roman"/>
              </w:rPr>
              <w:t>Cachepot</w:t>
            </w:r>
            <w:proofErr w:type="spellEnd"/>
            <w:r w:rsidRPr="00885E7A">
              <w:rPr>
                <w:rFonts w:ascii="Times New Roman" w:hAnsi="Times New Roman" w:cs="Times New Roman"/>
              </w:rPr>
              <w:t xml:space="preserve"> MDF</w:t>
            </w:r>
            <w:r w:rsidRPr="00885E7A">
              <w:rPr>
                <w:rFonts w:ascii="Times New Roman" w:hAnsi="Times New Roman" w:cs="Times New Roman"/>
              </w:rPr>
              <w:tab/>
            </w:r>
            <w:r w:rsidRPr="00885E7A">
              <w:rPr>
                <w:rFonts w:ascii="Times New Roman" w:hAnsi="Times New Roman" w:cs="Times New Roman"/>
              </w:rPr>
              <w:tab/>
              <w:t>12 cm</w:t>
            </w:r>
          </w:p>
          <w:p w14:paraId="62D49272" w14:textId="77777777" w:rsidR="00FB610D" w:rsidRPr="00885E7A" w:rsidRDefault="00FB610D" w:rsidP="00FB610D">
            <w:pPr>
              <w:tabs>
                <w:tab w:val="left" w:pos="240"/>
                <w:tab w:val="center" w:pos="1331"/>
              </w:tabs>
              <w:jc w:val="left"/>
              <w:rPr>
                <w:rFonts w:ascii="Times New Roman" w:hAnsi="Times New Roman" w:cs="Times New Roman"/>
              </w:rPr>
            </w:pPr>
            <w:r w:rsidRPr="00885E7A">
              <w:rPr>
                <w:rFonts w:ascii="Times New Roman" w:hAnsi="Times New Roman" w:cs="Times New Roman"/>
              </w:rPr>
              <w:tab/>
            </w:r>
          </w:p>
        </w:tc>
      </w:tr>
      <w:tr w:rsidR="00FB610D" w:rsidRPr="00885E7A" w14:paraId="3ECEB098" w14:textId="77777777" w:rsidTr="00FB610D">
        <w:tc>
          <w:tcPr>
            <w:tcW w:w="1188" w:type="dxa"/>
          </w:tcPr>
          <w:p w14:paraId="61627345"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18ED0279" w14:textId="77777777" w:rsidR="00FB610D" w:rsidRPr="00885E7A" w:rsidRDefault="00FB610D" w:rsidP="00FB610D">
            <w:pPr>
              <w:jc w:val="left"/>
              <w:rPr>
                <w:rFonts w:ascii="Times New Roman" w:hAnsi="Times New Roman" w:cs="Times New Roman"/>
              </w:rPr>
            </w:pPr>
          </w:p>
          <w:p w14:paraId="57849EB8"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4 rolos</w:t>
            </w:r>
          </w:p>
        </w:tc>
        <w:tc>
          <w:tcPr>
            <w:tcW w:w="7233" w:type="dxa"/>
          </w:tcPr>
          <w:p w14:paraId="15C9CC9E" w14:textId="77777777" w:rsidR="00FB610D" w:rsidRPr="00885E7A" w:rsidRDefault="00FB610D" w:rsidP="00FB610D">
            <w:pPr>
              <w:jc w:val="left"/>
              <w:rPr>
                <w:rFonts w:ascii="Times New Roman" w:hAnsi="Times New Roman" w:cs="Times New Roman"/>
              </w:rPr>
            </w:pPr>
          </w:p>
          <w:p w14:paraId="79BB7FB8"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Barbante Sisal </w:t>
            </w:r>
            <w:proofErr w:type="gramStart"/>
            <w:r w:rsidRPr="00885E7A">
              <w:rPr>
                <w:rFonts w:ascii="Times New Roman" w:hAnsi="Times New Roman" w:cs="Times New Roman"/>
              </w:rPr>
              <w:t>3mm</w:t>
            </w:r>
            <w:proofErr w:type="gramEnd"/>
            <w:r w:rsidRPr="00885E7A">
              <w:rPr>
                <w:rFonts w:ascii="Times New Roman" w:hAnsi="Times New Roman" w:cs="Times New Roman"/>
              </w:rPr>
              <w:t xml:space="preserve">  Rolo 500 mts </w:t>
            </w:r>
          </w:p>
          <w:p w14:paraId="291FAA22" w14:textId="77777777" w:rsidR="00FB610D" w:rsidRPr="00885E7A" w:rsidRDefault="00FB610D" w:rsidP="00FB610D">
            <w:pPr>
              <w:jc w:val="left"/>
              <w:rPr>
                <w:rFonts w:ascii="Times New Roman" w:hAnsi="Times New Roman" w:cs="Times New Roman"/>
              </w:rPr>
            </w:pPr>
          </w:p>
        </w:tc>
      </w:tr>
      <w:tr w:rsidR="00FB610D" w:rsidRPr="00885E7A" w14:paraId="0A0CBFFE" w14:textId="77777777" w:rsidTr="00FB610D">
        <w:tc>
          <w:tcPr>
            <w:tcW w:w="1188" w:type="dxa"/>
          </w:tcPr>
          <w:p w14:paraId="1A5993AF"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79835997"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05 kg</w:t>
            </w:r>
          </w:p>
        </w:tc>
        <w:tc>
          <w:tcPr>
            <w:tcW w:w="7233" w:type="dxa"/>
          </w:tcPr>
          <w:p w14:paraId="3F10FED3" w14:textId="77777777" w:rsidR="00FB610D" w:rsidRPr="00885E7A" w:rsidRDefault="00FB610D" w:rsidP="00FB610D">
            <w:pPr>
              <w:tabs>
                <w:tab w:val="left" w:pos="345"/>
                <w:tab w:val="center" w:pos="1331"/>
              </w:tabs>
              <w:jc w:val="left"/>
              <w:rPr>
                <w:rFonts w:ascii="Times New Roman" w:hAnsi="Times New Roman" w:cs="Times New Roman"/>
              </w:rPr>
            </w:pPr>
            <w:r w:rsidRPr="00885E7A">
              <w:rPr>
                <w:rFonts w:ascii="Times New Roman" w:hAnsi="Times New Roman" w:cs="Times New Roman"/>
              </w:rPr>
              <w:t>Arame Galvanizado para artesanato</w:t>
            </w:r>
            <w:r w:rsidRPr="00885E7A">
              <w:rPr>
                <w:rFonts w:ascii="Times New Roman" w:hAnsi="Times New Roman" w:cs="Times New Roman"/>
              </w:rPr>
              <w:tab/>
            </w:r>
            <w:r w:rsidRPr="00885E7A">
              <w:rPr>
                <w:rFonts w:ascii="Times New Roman" w:hAnsi="Times New Roman" w:cs="Times New Roman"/>
              </w:rPr>
              <w:tab/>
            </w:r>
            <w:r w:rsidRPr="00885E7A">
              <w:rPr>
                <w:rFonts w:ascii="Times New Roman" w:hAnsi="Times New Roman" w:cs="Times New Roman"/>
              </w:rPr>
              <w:tab/>
            </w:r>
          </w:p>
        </w:tc>
      </w:tr>
      <w:tr w:rsidR="00FB610D" w:rsidRPr="00885E7A" w14:paraId="65FE3234" w14:textId="77777777" w:rsidTr="00FB610D">
        <w:tc>
          <w:tcPr>
            <w:tcW w:w="1188" w:type="dxa"/>
          </w:tcPr>
          <w:p w14:paraId="262E36DC" w14:textId="77777777" w:rsidR="00FB610D" w:rsidRPr="00885E7A" w:rsidRDefault="00FB610D" w:rsidP="00FB610D">
            <w:pPr>
              <w:jc w:val="left"/>
              <w:rPr>
                <w:rFonts w:ascii="Times New Roman" w:hAnsi="Times New Roman" w:cs="Times New Roman"/>
              </w:rPr>
            </w:pPr>
          </w:p>
          <w:p w14:paraId="55FB699E"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290FA81E" w14:textId="77777777" w:rsidR="00FB610D" w:rsidRPr="00885E7A" w:rsidRDefault="00FB610D" w:rsidP="00FB610D">
            <w:pPr>
              <w:jc w:val="left"/>
              <w:rPr>
                <w:rFonts w:ascii="Times New Roman" w:hAnsi="Times New Roman" w:cs="Times New Roman"/>
              </w:rPr>
            </w:pPr>
          </w:p>
          <w:p w14:paraId="58B158F2"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30 un</w:t>
            </w:r>
          </w:p>
        </w:tc>
        <w:tc>
          <w:tcPr>
            <w:tcW w:w="7233" w:type="dxa"/>
          </w:tcPr>
          <w:p w14:paraId="26AE11C9" w14:textId="77777777" w:rsidR="00FB610D" w:rsidRPr="00885E7A" w:rsidRDefault="00FB610D" w:rsidP="00FB610D">
            <w:pPr>
              <w:jc w:val="right"/>
              <w:rPr>
                <w:rFonts w:ascii="Times New Roman" w:hAnsi="Times New Roman" w:cs="Times New Roman"/>
              </w:rPr>
            </w:pPr>
          </w:p>
          <w:p w14:paraId="7EED05A3" w14:textId="77777777" w:rsidR="00FB610D" w:rsidRPr="00885E7A" w:rsidRDefault="00FB610D" w:rsidP="00FB610D">
            <w:pPr>
              <w:tabs>
                <w:tab w:val="left" w:pos="360"/>
                <w:tab w:val="center" w:pos="1331"/>
              </w:tabs>
              <w:jc w:val="both"/>
              <w:rPr>
                <w:rFonts w:ascii="Times New Roman" w:hAnsi="Times New Roman" w:cs="Times New Roman"/>
              </w:rPr>
            </w:pPr>
            <w:r w:rsidRPr="00885E7A">
              <w:rPr>
                <w:rFonts w:ascii="Times New Roman" w:hAnsi="Times New Roman" w:cs="Times New Roman"/>
              </w:rPr>
              <w:t>Verniz para biscuit - 100 ml</w:t>
            </w:r>
          </w:p>
        </w:tc>
      </w:tr>
      <w:tr w:rsidR="00FB610D" w:rsidRPr="00885E7A" w14:paraId="3A934DCC" w14:textId="77777777" w:rsidTr="00FB610D">
        <w:tc>
          <w:tcPr>
            <w:tcW w:w="1188" w:type="dxa"/>
          </w:tcPr>
          <w:p w14:paraId="63D8D59F" w14:textId="77777777" w:rsidR="00FB610D" w:rsidRPr="00885E7A" w:rsidRDefault="00FB610D" w:rsidP="00FB610D">
            <w:pPr>
              <w:jc w:val="left"/>
              <w:rPr>
                <w:rFonts w:ascii="Times New Roman" w:hAnsi="Times New Roman" w:cs="Times New Roman"/>
              </w:rPr>
            </w:pPr>
          </w:p>
          <w:p w14:paraId="108821B6"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5181FAA3" w14:textId="77777777" w:rsidR="00FB610D" w:rsidRPr="00885E7A" w:rsidRDefault="00FB610D" w:rsidP="00FB610D">
            <w:pPr>
              <w:jc w:val="left"/>
              <w:rPr>
                <w:rFonts w:ascii="Times New Roman" w:hAnsi="Times New Roman" w:cs="Times New Roman"/>
              </w:rPr>
            </w:pPr>
          </w:p>
          <w:p w14:paraId="02792FE9"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20 kg</w:t>
            </w:r>
          </w:p>
        </w:tc>
        <w:tc>
          <w:tcPr>
            <w:tcW w:w="7233" w:type="dxa"/>
          </w:tcPr>
          <w:p w14:paraId="7E2FB84F" w14:textId="77777777" w:rsidR="00FB610D" w:rsidRPr="00885E7A" w:rsidRDefault="00FB610D" w:rsidP="00FB610D">
            <w:pPr>
              <w:jc w:val="right"/>
              <w:rPr>
                <w:rFonts w:ascii="Times New Roman" w:hAnsi="Times New Roman" w:cs="Times New Roman"/>
              </w:rPr>
            </w:pPr>
          </w:p>
          <w:p w14:paraId="07BEB786"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Massa para biscuit por kg</w:t>
            </w:r>
          </w:p>
        </w:tc>
      </w:tr>
      <w:tr w:rsidR="00FB610D" w:rsidRPr="00885E7A" w14:paraId="386FF2C5" w14:textId="77777777" w:rsidTr="00FB610D">
        <w:tc>
          <w:tcPr>
            <w:tcW w:w="1188" w:type="dxa"/>
          </w:tcPr>
          <w:p w14:paraId="401C54D7" w14:textId="77777777" w:rsidR="00FB610D" w:rsidRPr="00885E7A" w:rsidRDefault="00FB610D" w:rsidP="00FB610D">
            <w:pPr>
              <w:jc w:val="left"/>
              <w:rPr>
                <w:rFonts w:ascii="Times New Roman" w:hAnsi="Times New Roman" w:cs="Times New Roman"/>
              </w:rPr>
            </w:pPr>
          </w:p>
          <w:p w14:paraId="19EF8BC2"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15D1482D" w14:textId="77777777" w:rsidR="00FB610D" w:rsidRPr="00885E7A" w:rsidRDefault="00FB610D" w:rsidP="00FB610D">
            <w:pPr>
              <w:jc w:val="left"/>
              <w:rPr>
                <w:rFonts w:ascii="Times New Roman" w:hAnsi="Times New Roman" w:cs="Times New Roman"/>
              </w:rPr>
            </w:pPr>
          </w:p>
          <w:p w14:paraId="18CAB0C1"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100 un</w:t>
            </w:r>
          </w:p>
        </w:tc>
        <w:tc>
          <w:tcPr>
            <w:tcW w:w="7233" w:type="dxa"/>
          </w:tcPr>
          <w:p w14:paraId="32EB9DC0" w14:textId="77777777" w:rsidR="00FB610D" w:rsidRPr="00885E7A" w:rsidRDefault="00FB610D" w:rsidP="00FB610D">
            <w:pPr>
              <w:jc w:val="right"/>
              <w:rPr>
                <w:rFonts w:ascii="Times New Roman" w:hAnsi="Times New Roman" w:cs="Times New Roman"/>
              </w:rPr>
            </w:pPr>
          </w:p>
          <w:p w14:paraId="140FAD16"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Cola Contato 30 g</w:t>
            </w:r>
          </w:p>
        </w:tc>
      </w:tr>
      <w:tr w:rsidR="00FB610D" w:rsidRPr="00885E7A" w14:paraId="2EC7A224" w14:textId="77777777" w:rsidTr="00FB610D">
        <w:tc>
          <w:tcPr>
            <w:tcW w:w="1188" w:type="dxa"/>
          </w:tcPr>
          <w:p w14:paraId="39C137DF" w14:textId="77777777" w:rsidR="00FB610D" w:rsidRPr="00885E7A" w:rsidRDefault="00FB610D" w:rsidP="00FB610D">
            <w:pPr>
              <w:jc w:val="left"/>
              <w:rPr>
                <w:rFonts w:ascii="Times New Roman" w:hAnsi="Times New Roman" w:cs="Times New Roman"/>
              </w:rPr>
            </w:pPr>
          </w:p>
          <w:p w14:paraId="44894AB7"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62042D1D" w14:textId="77777777" w:rsidR="00FB610D" w:rsidRPr="00885E7A" w:rsidRDefault="00FB610D" w:rsidP="00FB610D">
            <w:pPr>
              <w:jc w:val="left"/>
              <w:rPr>
                <w:rFonts w:ascii="Times New Roman" w:hAnsi="Times New Roman" w:cs="Times New Roman"/>
              </w:rPr>
            </w:pPr>
          </w:p>
          <w:p w14:paraId="55439B2F"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50 un</w:t>
            </w:r>
          </w:p>
        </w:tc>
        <w:tc>
          <w:tcPr>
            <w:tcW w:w="7233" w:type="dxa"/>
          </w:tcPr>
          <w:p w14:paraId="1DA53843" w14:textId="77777777" w:rsidR="00FB610D" w:rsidRPr="00885E7A" w:rsidRDefault="00FB610D" w:rsidP="00FB610D">
            <w:pPr>
              <w:jc w:val="right"/>
              <w:rPr>
                <w:rFonts w:ascii="Times New Roman" w:hAnsi="Times New Roman" w:cs="Times New Roman"/>
              </w:rPr>
            </w:pPr>
          </w:p>
          <w:p w14:paraId="666C222D"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Linha Crochê – cone de 500 metros</w:t>
            </w:r>
          </w:p>
          <w:p w14:paraId="5D680F42" w14:textId="77777777" w:rsidR="00FB610D" w:rsidRPr="00885E7A" w:rsidRDefault="00FB610D" w:rsidP="00FB610D">
            <w:pPr>
              <w:jc w:val="left"/>
              <w:rPr>
                <w:rFonts w:ascii="Times New Roman" w:hAnsi="Times New Roman" w:cs="Times New Roman"/>
              </w:rPr>
            </w:pPr>
          </w:p>
          <w:p w14:paraId="7C1E3AED"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Cores diversas a escolher no momento do pedido.</w:t>
            </w:r>
          </w:p>
        </w:tc>
      </w:tr>
      <w:tr w:rsidR="00FB610D" w:rsidRPr="00885E7A" w14:paraId="2996C8E1" w14:textId="77777777" w:rsidTr="00FB610D">
        <w:tc>
          <w:tcPr>
            <w:tcW w:w="1188" w:type="dxa"/>
          </w:tcPr>
          <w:p w14:paraId="3BA40549" w14:textId="77777777" w:rsidR="00FB610D" w:rsidRPr="00885E7A" w:rsidRDefault="00FB610D" w:rsidP="00FB610D">
            <w:pPr>
              <w:numPr>
                <w:ilvl w:val="0"/>
                <w:numId w:val="38"/>
              </w:numPr>
              <w:tabs>
                <w:tab w:val="left" w:pos="360"/>
              </w:tabs>
              <w:contextualSpacing/>
              <w:jc w:val="left"/>
              <w:rPr>
                <w:rFonts w:ascii="Times New Roman" w:hAnsi="Times New Roman" w:cs="Times New Roman"/>
              </w:rPr>
            </w:pPr>
          </w:p>
        </w:tc>
        <w:tc>
          <w:tcPr>
            <w:tcW w:w="1218" w:type="dxa"/>
          </w:tcPr>
          <w:p w14:paraId="1E6BA2EE"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20 kits </w:t>
            </w:r>
          </w:p>
        </w:tc>
        <w:tc>
          <w:tcPr>
            <w:tcW w:w="7233" w:type="dxa"/>
          </w:tcPr>
          <w:p w14:paraId="22563D09" w14:textId="77777777" w:rsidR="00FB610D" w:rsidRPr="00885E7A" w:rsidRDefault="00FB610D" w:rsidP="00FB610D">
            <w:pPr>
              <w:tabs>
                <w:tab w:val="left" w:pos="300"/>
                <w:tab w:val="center" w:pos="1331"/>
              </w:tabs>
              <w:jc w:val="left"/>
              <w:rPr>
                <w:rFonts w:ascii="Times New Roman" w:hAnsi="Times New Roman" w:cs="Times New Roman"/>
              </w:rPr>
            </w:pPr>
            <w:r w:rsidRPr="00885E7A">
              <w:rPr>
                <w:rFonts w:ascii="Times New Roman" w:hAnsi="Times New Roman" w:cs="Times New Roman"/>
              </w:rPr>
              <w:t>AGULHA PARA CROCHE - KIT COM AGULHAS PARA CROCHÊ</w:t>
            </w:r>
          </w:p>
          <w:p w14:paraId="61703B10" w14:textId="77777777" w:rsidR="00FB610D" w:rsidRPr="00885E7A" w:rsidRDefault="00FB610D" w:rsidP="00FB610D">
            <w:pPr>
              <w:tabs>
                <w:tab w:val="left" w:pos="300"/>
                <w:tab w:val="center" w:pos="1331"/>
              </w:tabs>
              <w:jc w:val="left"/>
              <w:rPr>
                <w:rFonts w:ascii="Times New Roman" w:hAnsi="Times New Roman" w:cs="Times New Roman"/>
              </w:rPr>
            </w:pPr>
            <w:r w:rsidRPr="00885E7A">
              <w:rPr>
                <w:rFonts w:ascii="Times New Roman" w:hAnsi="Times New Roman" w:cs="Times New Roman"/>
              </w:rPr>
              <w:t xml:space="preserve"> Agulhas duráveis e fácil de operar, ideal para a maioria dos projetos de </w:t>
            </w:r>
            <w:proofErr w:type="spellStart"/>
            <w:r w:rsidRPr="00885E7A">
              <w:rPr>
                <w:rFonts w:ascii="Times New Roman" w:hAnsi="Times New Roman" w:cs="Times New Roman"/>
              </w:rPr>
              <w:t>croche</w:t>
            </w:r>
            <w:proofErr w:type="spellEnd"/>
            <w:r w:rsidRPr="00885E7A">
              <w:rPr>
                <w:rFonts w:ascii="Times New Roman" w:hAnsi="Times New Roman" w:cs="Times New Roman"/>
              </w:rPr>
              <w:t>. Medidas das agulhas: Altura aproximada; 15 cm 2.0 mm - 2.5 mm - 3.0 mm - 3.5 mm - 4.0 mm - 4.5 mm - 5.0 mm - 5.5 mm - 6.0 mm.</w:t>
            </w:r>
            <w:r w:rsidRPr="00885E7A">
              <w:rPr>
                <w:rFonts w:ascii="Times New Roman" w:hAnsi="Times New Roman" w:cs="Times New Roman"/>
              </w:rPr>
              <w:tab/>
            </w:r>
          </w:p>
        </w:tc>
      </w:tr>
      <w:tr w:rsidR="00FB610D" w:rsidRPr="00885E7A" w14:paraId="14E48930" w14:textId="77777777" w:rsidTr="00FB610D">
        <w:tc>
          <w:tcPr>
            <w:tcW w:w="1188" w:type="dxa"/>
          </w:tcPr>
          <w:p w14:paraId="18A52114"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11F2BEBB"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500 und</w:t>
            </w:r>
          </w:p>
        </w:tc>
        <w:tc>
          <w:tcPr>
            <w:tcW w:w="7233" w:type="dxa"/>
          </w:tcPr>
          <w:p w14:paraId="288BC3D5" w14:textId="77777777" w:rsidR="00FB610D" w:rsidRPr="00885E7A" w:rsidRDefault="00FB610D" w:rsidP="00FB610D">
            <w:pPr>
              <w:tabs>
                <w:tab w:val="left" w:pos="180"/>
                <w:tab w:val="center" w:pos="1331"/>
              </w:tabs>
              <w:jc w:val="left"/>
              <w:rPr>
                <w:rFonts w:ascii="Times New Roman" w:hAnsi="Times New Roman" w:cs="Times New Roman"/>
              </w:rPr>
            </w:pPr>
            <w:r w:rsidRPr="00885E7A">
              <w:rPr>
                <w:rFonts w:ascii="Times New Roman" w:hAnsi="Times New Roman" w:cs="Times New Roman"/>
              </w:rPr>
              <w:tab/>
              <w:t>Papel cartão - dimensões mínimas da folha: 48cmx66cm, 240gr. Em diversas cores vivas: roxo, amarela, azul, branca, laranja, preta, rosa, verde, vermelha, marrom - a serem escolhidas no momento da compra.</w:t>
            </w:r>
          </w:p>
        </w:tc>
      </w:tr>
      <w:tr w:rsidR="00FB610D" w:rsidRPr="00885E7A" w14:paraId="793CB0B0" w14:textId="77777777" w:rsidTr="00FB610D">
        <w:tc>
          <w:tcPr>
            <w:tcW w:w="1188" w:type="dxa"/>
          </w:tcPr>
          <w:p w14:paraId="1E6FC2DE"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40937C9D"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24 </w:t>
            </w:r>
            <w:proofErr w:type="spellStart"/>
            <w:r w:rsidRPr="00885E7A">
              <w:rPr>
                <w:rFonts w:ascii="Times New Roman" w:hAnsi="Times New Roman" w:cs="Times New Roman"/>
              </w:rPr>
              <w:t>cxs</w:t>
            </w:r>
            <w:proofErr w:type="spellEnd"/>
          </w:p>
        </w:tc>
        <w:tc>
          <w:tcPr>
            <w:tcW w:w="7233" w:type="dxa"/>
          </w:tcPr>
          <w:p w14:paraId="75207530"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LAPIS DE COR Caixa de Lápis de Cor com 12 Cores, Fabricação Nacional, tipo Faber-Castell ou mesma qualidade.</w:t>
            </w:r>
          </w:p>
        </w:tc>
      </w:tr>
      <w:tr w:rsidR="00FB610D" w:rsidRPr="00885E7A" w14:paraId="45C8346B" w14:textId="77777777" w:rsidTr="00FB610D">
        <w:tc>
          <w:tcPr>
            <w:tcW w:w="1188" w:type="dxa"/>
          </w:tcPr>
          <w:p w14:paraId="285352B0"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1F98026E" w14:textId="77777777" w:rsidR="00FB610D" w:rsidRPr="00885E7A" w:rsidRDefault="00FB610D" w:rsidP="00FB610D">
            <w:pPr>
              <w:jc w:val="left"/>
              <w:rPr>
                <w:rFonts w:ascii="Times New Roman" w:hAnsi="Times New Roman" w:cs="Times New Roman"/>
              </w:rPr>
            </w:pPr>
          </w:p>
          <w:p w14:paraId="25A1FD4B"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01 caixa</w:t>
            </w:r>
          </w:p>
        </w:tc>
        <w:tc>
          <w:tcPr>
            <w:tcW w:w="7233" w:type="dxa"/>
          </w:tcPr>
          <w:p w14:paraId="527EFD16"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Borracha branca para lápis, macia, flexível, sem adição de corantes, capaz de apagar totalmente a escrita sem borrar ou manchar o papel.</w:t>
            </w:r>
          </w:p>
          <w:p w14:paraId="6CC022D6"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Dimensões mínimas:</w:t>
            </w:r>
          </w:p>
          <w:p w14:paraId="22055086"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Comprimento: 30 mm</w:t>
            </w:r>
          </w:p>
          <w:p w14:paraId="40EEE3FF"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Largura: 20 mm</w:t>
            </w:r>
          </w:p>
          <w:p w14:paraId="27AD73C5"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Espessura: 6 mm</w:t>
            </w:r>
          </w:p>
          <w:p w14:paraId="443F2701"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Caixa com 40 borrachas.</w:t>
            </w:r>
          </w:p>
        </w:tc>
      </w:tr>
      <w:tr w:rsidR="00FB610D" w:rsidRPr="00885E7A" w14:paraId="3B183943" w14:textId="77777777" w:rsidTr="00FB610D">
        <w:tc>
          <w:tcPr>
            <w:tcW w:w="1188" w:type="dxa"/>
          </w:tcPr>
          <w:p w14:paraId="2C8FCBA8" w14:textId="77777777" w:rsidR="00FB610D" w:rsidRPr="00885E7A" w:rsidRDefault="00FB610D" w:rsidP="00FB610D">
            <w:pPr>
              <w:jc w:val="left"/>
              <w:rPr>
                <w:rFonts w:ascii="Times New Roman" w:hAnsi="Times New Roman" w:cs="Times New Roman"/>
              </w:rPr>
            </w:pPr>
          </w:p>
          <w:p w14:paraId="2384BD41"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365D3C8F" w14:textId="77777777" w:rsidR="00FB610D" w:rsidRPr="00885E7A" w:rsidRDefault="00FB610D" w:rsidP="00FB610D">
            <w:pPr>
              <w:jc w:val="left"/>
              <w:rPr>
                <w:rFonts w:ascii="Times New Roman" w:hAnsi="Times New Roman" w:cs="Times New Roman"/>
              </w:rPr>
            </w:pPr>
          </w:p>
          <w:p w14:paraId="31E8FA8A"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20 und</w:t>
            </w:r>
          </w:p>
        </w:tc>
        <w:tc>
          <w:tcPr>
            <w:tcW w:w="7233" w:type="dxa"/>
          </w:tcPr>
          <w:p w14:paraId="51E049A3" w14:textId="77777777" w:rsidR="00FB610D" w:rsidRPr="00885E7A" w:rsidRDefault="00FB610D" w:rsidP="00FB610D">
            <w:pPr>
              <w:jc w:val="right"/>
              <w:rPr>
                <w:rFonts w:ascii="Times New Roman" w:hAnsi="Times New Roman" w:cs="Times New Roman"/>
              </w:rPr>
            </w:pPr>
          </w:p>
          <w:p w14:paraId="2475D353"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Apontador Simples Clássico Caixa c/50 Unidades</w:t>
            </w:r>
          </w:p>
          <w:p w14:paraId="5738DA36"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Marca referência:  Faber-Castell</w:t>
            </w:r>
          </w:p>
        </w:tc>
      </w:tr>
      <w:tr w:rsidR="00FB610D" w:rsidRPr="00885E7A" w14:paraId="266A002D" w14:textId="77777777" w:rsidTr="00FB610D">
        <w:tc>
          <w:tcPr>
            <w:tcW w:w="1188" w:type="dxa"/>
          </w:tcPr>
          <w:p w14:paraId="2B598B8B" w14:textId="77777777" w:rsidR="00FB610D" w:rsidRPr="00885E7A" w:rsidRDefault="00FB610D" w:rsidP="00FB610D">
            <w:pPr>
              <w:jc w:val="left"/>
              <w:rPr>
                <w:rFonts w:ascii="Times New Roman" w:hAnsi="Times New Roman" w:cs="Times New Roman"/>
              </w:rPr>
            </w:pPr>
          </w:p>
          <w:p w14:paraId="254B22EC"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4E877FE4" w14:textId="77777777" w:rsidR="00FB610D" w:rsidRPr="00885E7A" w:rsidRDefault="00FB610D" w:rsidP="00FB610D">
            <w:pPr>
              <w:jc w:val="left"/>
              <w:rPr>
                <w:rFonts w:ascii="Times New Roman" w:hAnsi="Times New Roman" w:cs="Times New Roman"/>
              </w:rPr>
            </w:pPr>
          </w:p>
          <w:p w14:paraId="3F422498"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30 und</w:t>
            </w:r>
          </w:p>
        </w:tc>
        <w:tc>
          <w:tcPr>
            <w:tcW w:w="7233" w:type="dxa"/>
          </w:tcPr>
          <w:p w14:paraId="6782C218" w14:textId="77777777" w:rsidR="00FB610D" w:rsidRPr="00885E7A" w:rsidRDefault="00FB610D" w:rsidP="00FB610D">
            <w:pPr>
              <w:jc w:val="right"/>
              <w:rPr>
                <w:rFonts w:ascii="Times New Roman" w:hAnsi="Times New Roman" w:cs="Times New Roman"/>
              </w:rPr>
            </w:pPr>
          </w:p>
          <w:p w14:paraId="1E5CFB9F"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Cola para EVA e isopor.</w:t>
            </w:r>
          </w:p>
          <w:p w14:paraId="702DC1A0" w14:textId="77777777" w:rsidR="00FB610D" w:rsidRPr="00885E7A" w:rsidRDefault="00FB610D" w:rsidP="00FB610D">
            <w:pPr>
              <w:jc w:val="left"/>
              <w:rPr>
                <w:rFonts w:ascii="Times New Roman" w:hAnsi="Times New Roman" w:cs="Times New Roman"/>
              </w:rPr>
            </w:pPr>
            <w:r w:rsidRPr="00885E7A">
              <w:rPr>
                <w:rFonts w:ascii="Times New Roman" w:eastAsia="Times New Roman" w:hAnsi="Times New Roman" w:cs="Times New Roman"/>
                <w:color w:val="000000"/>
                <w:lang w:val="pt-PT"/>
              </w:rPr>
              <w:t>Embalagem de 35g.</w:t>
            </w:r>
          </w:p>
        </w:tc>
      </w:tr>
      <w:tr w:rsidR="00FB610D" w:rsidRPr="00885E7A" w14:paraId="10A44A93" w14:textId="77777777" w:rsidTr="00FB610D">
        <w:tc>
          <w:tcPr>
            <w:tcW w:w="1188" w:type="dxa"/>
          </w:tcPr>
          <w:p w14:paraId="4B958B4C" w14:textId="77777777" w:rsidR="00FB610D" w:rsidRPr="00885E7A" w:rsidRDefault="00FB610D" w:rsidP="00FB610D">
            <w:pPr>
              <w:jc w:val="left"/>
              <w:rPr>
                <w:rFonts w:ascii="Times New Roman" w:hAnsi="Times New Roman" w:cs="Times New Roman"/>
              </w:rPr>
            </w:pPr>
          </w:p>
          <w:p w14:paraId="430DD15B"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0425555F" w14:textId="77777777" w:rsidR="00FB610D" w:rsidRPr="00885E7A" w:rsidRDefault="00FB610D" w:rsidP="00FB610D">
            <w:pPr>
              <w:jc w:val="left"/>
              <w:rPr>
                <w:rFonts w:ascii="Times New Roman" w:hAnsi="Times New Roman" w:cs="Times New Roman"/>
              </w:rPr>
            </w:pPr>
          </w:p>
          <w:p w14:paraId="2748D1AA"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45 und</w:t>
            </w:r>
          </w:p>
        </w:tc>
        <w:tc>
          <w:tcPr>
            <w:tcW w:w="7233" w:type="dxa"/>
          </w:tcPr>
          <w:p w14:paraId="2FA02A6B" w14:textId="77777777" w:rsidR="00FB610D" w:rsidRPr="00885E7A" w:rsidRDefault="00FB610D" w:rsidP="00FB610D">
            <w:pPr>
              <w:jc w:val="right"/>
              <w:rPr>
                <w:rFonts w:ascii="Times New Roman" w:hAnsi="Times New Roman" w:cs="Times New Roman"/>
              </w:rPr>
            </w:pPr>
          </w:p>
          <w:p w14:paraId="2E882589"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Cola colorida alto relevo (branca, amarela, azul, vermelha, laranja, verde, preto). 20 g</w:t>
            </w:r>
          </w:p>
          <w:p w14:paraId="3814CA5E"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Cores a serem definidas no momento do pedido.</w:t>
            </w:r>
          </w:p>
        </w:tc>
      </w:tr>
      <w:tr w:rsidR="00FB610D" w:rsidRPr="00885E7A" w14:paraId="4297EE8D" w14:textId="77777777" w:rsidTr="00FB610D">
        <w:tc>
          <w:tcPr>
            <w:tcW w:w="1188" w:type="dxa"/>
          </w:tcPr>
          <w:p w14:paraId="09CD9564" w14:textId="77777777" w:rsidR="00FB610D" w:rsidRPr="00885E7A" w:rsidRDefault="00FB610D" w:rsidP="00FB610D">
            <w:pPr>
              <w:jc w:val="left"/>
              <w:rPr>
                <w:rFonts w:ascii="Times New Roman" w:hAnsi="Times New Roman" w:cs="Times New Roman"/>
              </w:rPr>
            </w:pPr>
          </w:p>
          <w:p w14:paraId="2EE8C258"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32747978" w14:textId="77777777" w:rsidR="00FB610D" w:rsidRPr="00885E7A" w:rsidRDefault="00FB610D" w:rsidP="00FB610D">
            <w:pPr>
              <w:jc w:val="left"/>
              <w:rPr>
                <w:rFonts w:ascii="Times New Roman" w:hAnsi="Times New Roman" w:cs="Times New Roman"/>
              </w:rPr>
            </w:pPr>
          </w:p>
          <w:p w14:paraId="3964BFB8"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36 </w:t>
            </w:r>
            <w:proofErr w:type="spellStart"/>
            <w:r w:rsidRPr="00885E7A">
              <w:rPr>
                <w:rFonts w:ascii="Times New Roman" w:hAnsi="Times New Roman" w:cs="Times New Roman"/>
              </w:rPr>
              <w:t>cxs</w:t>
            </w:r>
            <w:proofErr w:type="spellEnd"/>
          </w:p>
        </w:tc>
        <w:tc>
          <w:tcPr>
            <w:tcW w:w="7233" w:type="dxa"/>
          </w:tcPr>
          <w:p w14:paraId="691BC87D" w14:textId="77777777" w:rsidR="00FB610D" w:rsidRPr="00885E7A" w:rsidRDefault="00FB610D" w:rsidP="00FB610D">
            <w:pPr>
              <w:jc w:val="right"/>
              <w:rPr>
                <w:rFonts w:ascii="Times New Roman" w:hAnsi="Times New Roman" w:cs="Times New Roman"/>
              </w:rPr>
            </w:pPr>
          </w:p>
          <w:p w14:paraId="69E74AA9"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Giz de cera fino.</w:t>
            </w:r>
          </w:p>
          <w:p w14:paraId="69281AC5"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Caixa com 12 cores.</w:t>
            </w:r>
          </w:p>
        </w:tc>
      </w:tr>
      <w:tr w:rsidR="00FB610D" w:rsidRPr="00885E7A" w14:paraId="5286662F" w14:textId="77777777" w:rsidTr="00FB610D">
        <w:tc>
          <w:tcPr>
            <w:tcW w:w="1188" w:type="dxa"/>
          </w:tcPr>
          <w:p w14:paraId="59A78225" w14:textId="77777777" w:rsidR="00FB610D" w:rsidRPr="00885E7A" w:rsidRDefault="00FB610D" w:rsidP="00FB610D">
            <w:pPr>
              <w:jc w:val="left"/>
              <w:rPr>
                <w:rFonts w:ascii="Times New Roman" w:hAnsi="Times New Roman" w:cs="Times New Roman"/>
              </w:rPr>
            </w:pPr>
          </w:p>
          <w:p w14:paraId="0A38A700"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3A6B7182" w14:textId="77777777" w:rsidR="00FB610D" w:rsidRPr="00885E7A" w:rsidRDefault="00FB610D" w:rsidP="00FB610D">
            <w:pPr>
              <w:jc w:val="left"/>
              <w:rPr>
                <w:rFonts w:ascii="Times New Roman" w:hAnsi="Times New Roman" w:cs="Times New Roman"/>
              </w:rPr>
            </w:pPr>
          </w:p>
          <w:p w14:paraId="46EE5F25"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12 und</w:t>
            </w:r>
          </w:p>
        </w:tc>
        <w:tc>
          <w:tcPr>
            <w:tcW w:w="7233" w:type="dxa"/>
          </w:tcPr>
          <w:p w14:paraId="41C4DCE4" w14:textId="77777777" w:rsidR="00FB610D" w:rsidRPr="00885E7A" w:rsidRDefault="00FB610D" w:rsidP="00FB610D">
            <w:pPr>
              <w:jc w:val="right"/>
              <w:rPr>
                <w:rFonts w:ascii="Times New Roman" w:hAnsi="Times New Roman" w:cs="Times New Roman"/>
              </w:rPr>
            </w:pPr>
          </w:p>
          <w:p w14:paraId="385AF77D" w14:textId="77777777" w:rsidR="00FB610D" w:rsidRPr="00885E7A" w:rsidRDefault="00FB610D" w:rsidP="00FB610D">
            <w:pPr>
              <w:tabs>
                <w:tab w:val="left" w:pos="240"/>
                <w:tab w:val="center" w:pos="1331"/>
              </w:tabs>
              <w:jc w:val="left"/>
              <w:rPr>
                <w:rFonts w:ascii="Times New Roman" w:hAnsi="Times New Roman" w:cs="Times New Roman"/>
              </w:rPr>
            </w:pPr>
            <w:r w:rsidRPr="00885E7A">
              <w:rPr>
                <w:rFonts w:ascii="Times New Roman" w:hAnsi="Times New Roman" w:cs="Times New Roman"/>
              </w:rPr>
              <w:t>Giz de cera extra grosso.</w:t>
            </w:r>
          </w:p>
          <w:p w14:paraId="14D53607" w14:textId="77777777" w:rsidR="00FB610D" w:rsidRPr="00885E7A" w:rsidRDefault="00FB610D" w:rsidP="00FB610D">
            <w:pPr>
              <w:tabs>
                <w:tab w:val="left" w:pos="240"/>
                <w:tab w:val="center" w:pos="1331"/>
              </w:tabs>
              <w:jc w:val="left"/>
              <w:rPr>
                <w:rFonts w:ascii="Times New Roman" w:hAnsi="Times New Roman" w:cs="Times New Roman"/>
              </w:rPr>
            </w:pPr>
            <w:r w:rsidRPr="00885E7A">
              <w:rPr>
                <w:rFonts w:ascii="Times New Roman" w:hAnsi="Times New Roman" w:cs="Times New Roman"/>
              </w:rPr>
              <w:t>Caixa com 12 cores.</w:t>
            </w:r>
            <w:r w:rsidRPr="00885E7A">
              <w:rPr>
                <w:rFonts w:ascii="Times New Roman" w:hAnsi="Times New Roman" w:cs="Times New Roman"/>
              </w:rPr>
              <w:tab/>
            </w:r>
            <w:r w:rsidRPr="00885E7A">
              <w:rPr>
                <w:rFonts w:ascii="Times New Roman" w:hAnsi="Times New Roman" w:cs="Times New Roman"/>
              </w:rPr>
              <w:tab/>
            </w:r>
            <w:r w:rsidRPr="00885E7A">
              <w:rPr>
                <w:rFonts w:ascii="Times New Roman" w:hAnsi="Times New Roman" w:cs="Times New Roman"/>
              </w:rPr>
              <w:tab/>
            </w:r>
          </w:p>
        </w:tc>
      </w:tr>
      <w:tr w:rsidR="00FB610D" w:rsidRPr="00885E7A" w14:paraId="5B260F95" w14:textId="77777777" w:rsidTr="00FB610D">
        <w:tc>
          <w:tcPr>
            <w:tcW w:w="1188" w:type="dxa"/>
          </w:tcPr>
          <w:p w14:paraId="090B0965" w14:textId="77777777" w:rsidR="00FB610D" w:rsidRPr="00885E7A" w:rsidRDefault="00FB610D" w:rsidP="00FB610D">
            <w:pPr>
              <w:jc w:val="left"/>
              <w:rPr>
                <w:rFonts w:ascii="Times New Roman" w:hAnsi="Times New Roman" w:cs="Times New Roman"/>
              </w:rPr>
            </w:pPr>
          </w:p>
          <w:p w14:paraId="077425E3"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0DDE1FCD" w14:textId="77777777" w:rsidR="00FB610D" w:rsidRPr="00885E7A" w:rsidRDefault="00FB610D" w:rsidP="00FB610D">
            <w:pPr>
              <w:jc w:val="left"/>
              <w:rPr>
                <w:rFonts w:ascii="Times New Roman" w:hAnsi="Times New Roman" w:cs="Times New Roman"/>
              </w:rPr>
            </w:pPr>
          </w:p>
          <w:p w14:paraId="1D76C701"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05 pct</w:t>
            </w:r>
          </w:p>
        </w:tc>
        <w:tc>
          <w:tcPr>
            <w:tcW w:w="7233" w:type="dxa"/>
          </w:tcPr>
          <w:p w14:paraId="70BD286F" w14:textId="77777777" w:rsidR="00FB610D" w:rsidRPr="00885E7A" w:rsidRDefault="00FB610D" w:rsidP="00FB610D">
            <w:pPr>
              <w:jc w:val="left"/>
              <w:rPr>
                <w:rFonts w:ascii="Times New Roman" w:hAnsi="Times New Roman" w:cs="Times New Roman"/>
              </w:rPr>
            </w:pPr>
          </w:p>
          <w:p w14:paraId="23C51792"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Papel Fotográfico para uso em impressoras Jato de Tinta. </w:t>
            </w:r>
            <w:proofErr w:type="spellStart"/>
            <w:r w:rsidRPr="00885E7A">
              <w:rPr>
                <w:rFonts w:ascii="Times New Roman" w:hAnsi="Times New Roman" w:cs="Times New Roman"/>
              </w:rPr>
              <w:t>Espe-cificações</w:t>
            </w:r>
            <w:proofErr w:type="spellEnd"/>
            <w:r w:rsidRPr="00885E7A">
              <w:rPr>
                <w:rFonts w:ascii="Times New Roman" w:hAnsi="Times New Roman" w:cs="Times New Roman"/>
              </w:rPr>
              <w:t xml:space="preserve"> </w:t>
            </w:r>
            <w:r w:rsidRPr="00885E7A">
              <w:rPr>
                <w:rFonts w:ascii="Times New Roman" w:hAnsi="Times New Roman" w:cs="Times New Roman"/>
              </w:rPr>
              <w:lastRenderedPageBreak/>
              <w:t xml:space="preserve">Técnicas do Produto Papel Fotográfico; Acabamento: </w:t>
            </w:r>
            <w:proofErr w:type="spellStart"/>
            <w:r w:rsidRPr="00885E7A">
              <w:rPr>
                <w:rFonts w:ascii="Times New Roman" w:hAnsi="Times New Roman" w:cs="Times New Roman"/>
              </w:rPr>
              <w:t>Glossy</w:t>
            </w:r>
            <w:proofErr w:type="spellEnd"/>
            <w:r w:rsidRPr="00885E7A">
              <w:rPr>
                <w:rFonts w:ascii="Times New Roman" w:hAnsi="Times New Roman" w:cs="Times New Roman"/>
              </w:rPr>
              <w:t xml:space="preserve"> / Brilhante; Papel </w:t>
            </w:r>
            <w:proofErr w:type="spellStart"/>
            <w:r w:rsidRPr="00885E7A">
              <w:rPr>
                <w:rFonts w:ascii="Times New Roman" w:hAnsi="Times New Roman" w:cs="Times New Roman"/>
              </w:rPr>
              <w:t>Glossy</w:t>
            </w:r>
            <w:proofErr w:type="spellEnd"/>
            <w:r w:rsidRPr="00885E7A">
              <w:rPr>
                <w:rFonts w:ascii="Times New Roman" w:hAnsi="Times New Roman" w:cs="Times New Roman"/>
              </w:rPr>
              <w:t xml:space="preserve"> com secagem instantânea; </w:t>
            </w:r>
            <w:proofErr w:type="spellStart"/>
            <w:r w:rsidRPr="00885E7A">
              <w:rPr>
                <w:rFonts w:ascii="Times New Roman" w:hAnsi="Times New Roman" w:cs="Times New Roman"/>
              </w:rPr>
              <w:t>Resis-tente</w:t>
            </w:r>
            <w:proofErr w:type="spellEnd"/>
            <w:r w:rsidRPr="00885E7A">
              <w:rPr>
                <w:rFonts w:ascii="Times New Roman" w:hAnsi="Times New Roman" w:cs="Times New Roman"/>
              </w:rPr>
              <w:t xml:space="preserve"> à umidade; Papel Próprio para impressões com qualidade fotográfica; Gramatura: 260g; Tamanho A4; Quantidade: 100 Folhas por pacote</w:t>
            </w:r>
          </w:p>
        </w:tc>
      </w:tr>
      <w:tr w:rsidR="00FB610D" w:rsidRPr="00885E7A" w14:paraId="6D316A23" w14:textId="77777777" w:rsidTr="00FB610D">
        <w:tc>
          <w:tcPr>
            <w:tcW w:w="1188" w:type="dxa"/>
          </w:tcPr>
          <w:p w14:paraId="5E30B546" w14:textId="77777777" w:rsidR="00FB610D" w:rsidRPr="00885E7A" w:rsidRDefault="00FB610D" w:rsidP="00FB610D">
            <w:pPr>
              <w:jc w:val="left"/>
              <w:rPr>
                <w:rFonts w:ascii="Times New Roman" w:hAnsi="Times New Roman" w:cs="Times New Roman"/>
              </w:rPr>
            </w:pPr>
          </w:p>
          <w:p w14:paraId="0DA718B9"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5E6C1FF6" w14:textId="77777777" w:rsidR="00FB610D" w:rsidRPr="00885E7A" w:rsidRDefault="00FB610D" w:rsidP="00FB610D">
            <w:pPr>
              <w:jc w:val="left"/>
              <w:rPr>
                <w:rFonts w:ascii="Times New Roman" w:hAnsi="Times New Roman" w:cs="Times New Roman"/>
              </w:rPr>
            </w:pPr>
          </w:p>
          <w:p w14:paraId="75130764"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08 cx</w:t>
            </w:r>
          </w:p>
        </w:tc>
        <w:tc>
          <w:tcPr>
            <w:tcW w:w="7233" w:type="dxa"/>
          </w:tcPr>
          <w:p w14:paraId="760F7E29" w14:textId="77777777" w:rsidR="00FB610D" w:rsidRPr="00885E7A" w:rsidRDefault="00FB610D" w:rsidP="00FB610D">
            <w:pPr>
              <w:jc w:val="left"/>
              <w:rPr>
                <w:rFonts w:ascii="Times New Roman" w:hAnsi="Times New Roman" w:cs="Times New Roman"/>
              </w:rPr>
            </w:pPr>
          </w:p>
          <w:p w14:paraId="4B67EE65"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Clips nº 4/0 galvanizado, com 50 unidades em arame de aço.</w:t>
            </w:r>
          </w:p>
        </w:tc>
      </w:tr>
      <w:tr w:rsidR="00FB610D" w:rsidRPr="00885E7A" w14:paraId="4C29533B" w14:textId="77777777" w:rsidTr="00FB610D">
        <w:tc>
          <w:tcPr>
            <w:tcW w:w="1188" w:type="dxa"/>
          </w:tcPr>
          <w:p w14:paraId="1BC1AB91" w14:textId="77777777" w:rsidR="00FB610D" w:rsidRPr="00885E7A" w:rsidRDefault="00FB610D" w:rsidP="00FB610D">
            <w:pPr>
              <w:jc w:val="left"/>
              <w:rPr>
                <w:rFonts w:ascii="Times New Roman" w:hAnsi="Times New Roman" w:cs="Times New Roman"/>
              </w:rPr>
            </w:pPr>
          </w:p>
          <w:p w14:paraId="6FDF8E0C"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6E596149" w14:textId="77777777" w:rsidR="00FB610D" w:rsidRPr="00885E7A" w:rsidRDefault="00FB610D" w:rsidP="00FB610D">
            <w:pPr>
              <w:jc w:val="left"/>
              <w:rPr>
                <w:rFonts w:ascii="Times New Roman" w:hAnsi="Times New Roman" w:cs="Times New Roman"/>
              </w:rPr>
            </w:pPr>
          </w:p>
          <w:p w14:paraId="75F62254"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10 </w:t>
            </w:r>
            <w:proofErr w:type="spellStart"/>
            <w:r w:rsidRPr="00885E7A">
              <w:rPr>
                <w:rFonts w:ascii="Times New Roman" w:hAnsi="Times New Roman" w:cs="Times New Roman"/>
              </w:rPr>
              <w:t>cxs</w:t>
            </w:r>
            <w:proofErr w:type="spellEnd"/>
          </w:p>
        </w:tc>
        <w:tc>
          <w:tcPr>
            <w:tcW w:w="7233" w:type="dxa"/>
          </w:tcPr>
          <w:p w14:paraId="7E8FF79C" w14:textId="77777777" w:rsidR="00FB610D" w:rsidRPr="00885E7A" w:rsidRDefault="00FB610D" w:rsidP="00FB610D">
            <w:pPr>
              <w:jc w:val="right"/>
              <w:rPr>
                <w:rFonts w:ascii="Times New Roman" w:hAnsi="Times New Roman" w:cs="Times New Roman"/>
              </w:rPr>
            </w:pPr>
          </w:p>
          <w:p w14:paraId="741B08B1"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lang w:val="pt-PT"/>
              </w:rPr>
              <w:t>Grampos 26/6, embalagem com 5.000 grampos.</w:t>
            </w:r>
          </w:p>
        </w:tc>
      </w:tr>
      <w:tr w:rsidR="00FB610D" w:rsidRPr="00885E7A" w14:paraId="0CBAED23" w14:textId="77777777" w:rsidTr="00FB610D">
        <w:tc>
          <w:tcPr>
            <w:tcW w:w="1188" w:type="dxa"/>
          </w:tcPr>
          <w:p w14:paraId="686ACBAF" w14:textId="77777777" w:rsidR="00FB610D" w:rsidRPr="00885E7A" w:rsidRDefault="00FB610D" w:rsidP="00FB610D">
            <w:pPr>
              <w:jc w:val="left"/>
              <w:rPr>
                <w:rFonts w:ascii="Times New Roman" w:hAnsi="Times New Roman" w:cs="Times New Roman"/>
              </w:rPr>
            </w:pPr>
          </w:p>
          <w:p w14:paraId="6414DCD4"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0F688C35" w14:textId="77777777" w:rsidR="00FB610D" w:rsidRPr="00885E7A" w:rsidRDefault="00FB610D" w:rsidP="00FB610D">
            <w:pPr>
              <w:jc w:val="left"/>
              <w:rPr>
                <w:rFonts w:ascii="Times New Roman" w:hAnsi="Times New Roman" w:cs="Times New Roman"/>
              </w:rPr>
            </w:pPr>
          </w:p>
          <w:p w14:paraId="38D782E7"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4 und</w:t>
            </w:r>
          </w:p>
        </w:tc>
        <w:tc>
          <w:tcPr>
            <w:tcW w:w="7233" w:type="dxa"/>
          </w:tcPr>
          <w:p w14:paraId="3EC5B3DB" w14:textId="77777777" w:rsidR="00FB610D" w:rsidRPr="00885E7A" w:rsidRDefault="00FB610D" w:rsidP="00FB610D">
            <w:pPr>
              <w:jc w:val="right"/>
              <w:rPr>
                <w:rFonts w:ascii="Times New Roman" w:hAnsi="Times New Roman" w:cs="Times New Roman"/>
              </w:rPr>
            </w:pPr>
          </w:p>
          <w:p w14:paraId="4191AD87"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Cortador de EVA </w:t>
            </w:r>
            <w:proofErr w:type="gramStart"/>
            <w:r w:rsidRPr="00885E7A">
              <w:rPr>
                <w:rFonts w:ascii="Times New Roman" w:hAnsi="Times New Roman" w:cs="Times New Roman"/>
              </w:rPr>
              <w:t xml:space="preserve">( </w:t>
            </w:r>
            <w:proofErr w:type="gramEnd"/>
            <w:r w:rsidRPr="00885E7A">
              <w:rPr>
                <w:rFonts w:ascii="Times New Roman" w:hAnsi="Times New Roman" w:cs="Times New Roman"/>
              </w:rPr>
              <w:t>menino, menina, borboleta e flor, um de cada)</w:t>
            </w:r>
          </w:p>
        </w:tc>
      </w:tr>
      <w:tr w:rsidR="00FB610D" w:rsidRPr="00885E7A" w14:paraId="15492FDB" w14:textId="77777777" w:rsidTr="00FB610D">
        <w:tc>
          <w:tcPr>
            <w:tcW w:w="1188" w:type="dxa"/>
          </w:tcPr>
          <w:p w14:paraId="7A280A10" w14:textId="77777777" w:rsidR="00FB610D" w:rsidRPr="00885E7A" w:rsidRDefault="00FB610D" w:rsidP="00FB610D">
            <w:pPr>
              <w:jc w:val="left"/>
              <w:rPr>
                <w:rFonts w:ascii="Times New Roman" w:hAnsi="Times New Roman" w:cs="Times New Roman"/>
              </w:rPr>
            </w:pPr>
          </w:p>
          <w:p w14:paraId="6D170A69"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27F74F10" w14:textId="77777777" w:rsidR="00FB610D" w:rsidRPr="00885E7A" w:rsidRDefault="00FB610D" w:rsidP="00FB610D">
            <w:pPr>
              <w:jc w:val="left"/>
              <w:rPr>
                <w:rFonts w:ascii="Times New Roman" w:hAnsi="Times New Roman" w:cs="Times New Roman"/>
              </w:rPr>
            </w:pPr>
          </w:p>
          <w:p w14:paraId="55A0E876"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 und</w:t>
            </w:r>
          </w:p>
        </w:tc>
        <w:tc>
          <w:tcPr>
            <w:tcW w:w="7233" w:type="dxa"/>
          </w:tcPr>
          <w:p w14:paraId="1902D3EE" w14:textId="77777777" w:rsidR="00FB610D" w:rsidRPr="00885E7A" w:rsidRDefault="00FB610D" w:rsidP="00FB610D">
            <w:pPr>
              <w:jc w:val="left"/>
              <w:rPr>
                <w:rFonts w:ascii="Times New Roman" w:hAnsi="Times New Roman" w:cs="Times New Roman"/>
              </w:rPr>
            </w:pPr>
          </w:p>
          <w:p w14:paraId="1C891BDE"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Fita Crepe branca 48mm x 50m</w:t>
            </w:r>
          </w:p>
          <w:p w14:paraId="52FED549" w14:textId="77777777" w:rsidR="00FB610D" w:rsidRPr="00885E7A" w:rsidRDefault="00FB610D" w:rsidP="00FB610D">
            <w:pPr>
              <w:jc w:val="left"/>
              <w:rPr>
                <w:rFonts w:ascii="Times New Roman" w:hAnsi="Times New Roman" w:cs="Times New Roman"/>
              </w:rPr>
            </w:pPr>
          </w:p>
        </w:tc>
      </w:tr>
      <w:tr w:rsidR="00FB610D" w:rsidRPr="00885E7A" w14:paraId="4A0F0D1F" w14:textId="77777777" w:rsidTr="00FB610D">
        <w:tc>
          <w:tcPr>
            <w:tcW w:w="1188" w:type="dxa"/>
          </w:tcPr>
          <w:p w14:paraId="33BDB256" w14:textId="77777777" w:rsidR="00FB610D" w:rsidRPr="00885E7A" w:rsidRDefault="00FB610D" w:rsidP="00FB610D">
            <w:pPr>
              <w:jc w:val="left"/>
              <w:rPr>
                <w:rFonts w:ascii="Times New Roman" w:hAnsi="Times New Roman" w:cs="Times New Roman"/>
              </w:rPr>
            </w:pPr>
          </w:p>
          <w:p w14:paraId="0F6F558D"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3D31C090" w14:textId="77777777" w:rsidR="00FB610D" w:rsidRPr="00885E7A" w:rsidRDefault="00FB610D" w:rsidP="00FB610D">
            <w:pPr>
              <w:jc w:val="left"/>
              <w:rPr>
                <w:rFonts w:ascii="Times New Roman" w:hAnsi="Times New Roman" w:cs="Times New Roman"/>
              </w:rPr>
            </w:pPr>
          </w:p>
          <w:p w14:paraId="38B532F3"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 und</w:t>
            </w:r>
          </w:p>
        </w:tc>
        <w:tc>
          <w:tcPr>
            <w:tcW w:w="7233" w:type="dxa"/>
          </w:tcPr>
          <w:p w14:paraId="1A705791" w14:textId="77777777" w:rsidR="00FB610D" w:rsidRPr="00885E7A" w:rsidRDefault="00FB610D" w:rsidP="00FB610D">
            <w:pPr>
              <w:jc w:val="right"/>
              <w:rPr>
                <w:rFonts w:ascii="Times New Roman" w:hAnsi="Times New Roman" w:cs="Times New Roman"/>
              </w:rPr>
            </w:pPr>
          </w:p>
          <w:p w14:paraId="62DC0D7F"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Fita adesiva </w:t>
            </w:r>
            <w:proofErr w:type="gramStart"/>
            <w:r w:rsidRPr="00885E7A">
              <w:rPr>
                <w:rFonts w:ascii="Times New Roman" w:hAnsi="Times New Roman" w:cs="Times New Roman"/>
              </w:rPr>
              <w:t xml:space="preserve">( </w:t>
            </w:r>
            <w:proofErr w:type="gramEnd"/>
            <w:r w:rsidRPr="00885E7A">
              <w:rPr>
                <w:rFonts w:ascii="Times New Roman" w:hAnsi="Times New Roman" w:cs="Times New Roman"/>
              </w:rPr>
              <w:t xml:space="preserve">amarelo, branco, vermelho, azul, preto, </w:t>
            </w:r>
            <w:proofErr w:type="spellStart"/>
            <w:r w:rsidRPr="00885E7A">
              <w:rPr>
                <w:rFonts w:ascii="Times New Roman" w:hAnsi="Times New Roman" w:cs="Times New Roman"/>
              </w:rPr>
              <w:t>roxa,verde</w:t>
            </w:r>
            <w:proofErr w:type="spellEnd"/>
            <w:r w:rsidRPr="00885E7A">
              <w:rPr>
                <w:rFonts w:ascii="Times New Roman" w:hAnsi="Times New Roman" w:cs="Times New Roman"/>
              </w:rPr>
              <w:t>)</w:t>
            </w:r>
          </w:p>
          <w:p w14:paraId="2EFEA757" w14:textId="77777777" w:rsidR="00FB610D" w:rsidRPr="00885E7A" w:rsidRDefault="00FB610D" w:rsidP="00FB610D">
            <w:pPr>
              <w:jc w:val="left"/>
              <w:rPr>
                <w:rFonts w:ascii="Times New Roman" w:hAnsi="Times New Roman" w:cs="Times New Roman"/>
                <w:bCs/>
              </w:rPr>
            </w:pPr>
            <w:r w:rsidRPr="00885E7A">
              <w:rPr>
                <w:rFonts w:ascii="Times New Roman" w:hAnsi="Times New Roman" w:cs="Times New Roman"/>
                <w:bCs/>
              </w:rPr>
              <w:t>48mm X 50 Metros</w:t>
            </w:r>
          </w:p>
          <w:p w14:paraId="7A668526" w14:textId="77777777" w:rsidR="00FB610D" w:rsidRPr="00885E7A" w:rsidRDefault="00FB610D" w:rsidP="00FB610D">
            <w:pPr>
              <w:jc w:val="left"/>
              <w:rPr>
                <w:rFonts w:ascii="Times New Roman" w:hAnsi="Times New Roman" w:cs="Times New Roman"/>
              </w:rPr>
            </w:pPr>
          </w:p>
        </w:tc>
      </w:tr>
      <w:tr w:rsidR="00FB610D" w:rsidRPr="00885E7A" w14:paraId="3C023877" w14:textId="77777777" w:rsidTr="00FB610D">
        <w:tc>
          <w:tcPr>
            <w:tcW w:w="1188" w:type="dxa"/>
          </w:tcPr>
          <w:p w14:paraId="3E774417"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007BFA6E"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20 pct</w:t>
            </w:r>
          </w:p>
        </w:tc>
        <w:tc>
          <w:tcPr>
            <w:tcW w:w="7233" w:type="dxa"/>
          </w:tcPr>
          <w:p w14:paraId="2F42F9CC"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Bolinha </w:t>
            </w:r>
            <w:proofErr w:type="gramStart"/>
            <w:r w:rsidRPr="00885E7A">
              <w:rPr>
                <w:rFonts w:ascii="Times New Roman" w:hAnsi="Times New Roman" w:cs="Times New Roman"/>
              </w:rPr>
              <w:t>isopor(</w:t>
            </w:r>
            <w:proofErr w:type="gramEnd"/>
            <w:r w:rsidRPr="00885E7A">
              <w:rPr>
                <w:rFonts w:ascii="Times New Roman" w:hAnsi="Times New Roman" w:cs="Times New Roman"/>
              </w:rPr>
              <w:t xml:space="preserve"> pequeno, médio e grande)</w:t>
            </w:r>
          </w:p>
          <w:p w14:paraId="3775C48D" w14:textId="77777777" w:rsidR="00FB610D" w:rsidRPr="00885E7A" w:rsidRDefault="00FB610D" w:rsidP="00FB610D">
            <w:pPr>
              <w:jc w:val="left"/>
              <w:rPr>
                <w:rFonts w:ascii="Times New Roman" w:hAnsi="Times New Roman" w:cs="Times New Roman"/>
              </w:rPr>
            </w:pPr>
          </w:p>
        </w:tc>
      </w:tr>
      <w:tr w:rsidR="00FB610D" w:rsidRPr="00885E7A" w14:paraId="26C25B94" w14:textId="77777777" w:rsidTr="00FB610D">
        <w:tc>
          <w:tcPr>
            <w:tcW w:w="1188" w:type="dxa"/>
          </w:tcPr>
          <w:p w14:paraId="3C3D0A4B" w14:textId="77777777" w:rsidR="00FB610D" w:rsidRPr="00885E7A" w:rsidRDefault="00FB610D" w:rsidP="00FB610D">
            <w:pPr>
              <w:jc w:val="left"/>
              <w:rPr>
                <w:rFonts w:ascii="Times New Roman" w:hAnsi="Times New Roman" w:cs="Times New Roman"/>
              </w:rPr>
            </w:pPr>
          </w:p>
          <w:p w14:paraId="0CC0A9A7"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56392D4E" w14:textId="77777777" w:rsidR="00FB610D" w:rsidRPr="00885E7A" w:rsidRDefault="00FB610D" w:rsidP="00FB610D">
            <w:pPr>
              <w:jc w:val="left"/>
              <w:rPr>
                <w:rFonts w:ascii="Times New Roman" w:hAnsi="Times New Roman" w:cs="Times New Roman"/>
              </w:rPr>
            </w:pPr>
          </w:p>
          <w:p w14:paraId="6A8BE7AB"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05 und</w:t>
            </w:r>
          </w:p>
        </w:tc>
        <w:tc>
          <w:tcPr>
            <w:tcW w:w="7233" w:type="dxa"/>
          </w:tcPr>
          <w:p w14:paraId="14437F43" w14:textId="77777777" w:rsidR="00FB610D" w:rsidRPr="00885E7A" w:rsidRDefault="00FB610D" w:rsidP="00FB610D">
            <w:pPr>
              <w:jc w:val="right"/>
              <w:rPr>
                <w:rFonts w:ascii="Times New Roman" w:hAnsi="Times New Roman" w:cs="Times New Roman"/>
              </w:rPr>
            </w:pPr>
          </w:p>
          <w:p w14:paraId="7C75F5A4" w14:textId="77777777" w:rsidR="00FB610D" w:rsidRPr="00885E7A" w:rsidRDefault="00FB610D" w:rsidP="00FB610D">
            <w:pPr>
              <w:tabs>
                <w:tab w:val="left" w:pos="195"/>
                <w:tab w:val="center" w:pos="1331"/>
              </w:tabs>
              <w:jc w:val="left"/>
              <w:rPr>
                <w:rFonts w:ascii="Times New Roman" w:hAnsi="Times New Roman" w:cs="Times New Roman"/>
              </w:rPr>
            </w:pPr>
            <w:r w:rsidRPr="00885E7A">
              <w:rPr>
                <w:rFonts w:ascii="Times New Roman" w:hAnsi="Times New Roman" w:cs="Times New Roman"/>
              </w:rPr>
              <w:t>Fita durex estreita 12 mm x 10 Metros</w:t>
            </w:r>
          </w:p>
          <w:p w14:paraId="545D9FA5" w14:textId="77777777" w:rsidR="00FB610D" w:rsidRPr="00885E7A" w:rsidRDefault="00FB610D" w:rsidP="00FB610D">
            <w:pPr>
              <w:tabs>
                <w:tab w:val="left" w:pos="195"/>
                <w:tab w:val="center" w:pos="1331"/>
              </w:tabs>
              <w:jc w:val="left"/>
              <w:rPr>
                <w:rFonts w:ascii="Times New Roman" w:hAnsi="Times New Roman" w:cs="Times New Roman"/>
              </w:rPr>
            </w:pPr>
          </w:p>
        </w:tc>
      </w:tr>
      <w:tr w:rsidR="00FB610D" w:rsidRPr="00885E7A" w14:paraId="423D8B44" w14:textId="77777777" w:rsidTr="00FB610D">
        <w:tc>
          <w:tcPr>
            <w:tcW w:w="1188" w:type="dxa"/>
          </w:tcPr>
          <w:p w14:paraId="0940000E" w14:textId="77777777" w:rsidR="00FB610D" w:rsidRPr="00885E7A" w:rsidRDefault="00FB610D" w:rsidP="00FB610D">
            <w:pPr>
              <w:jc w:val="left"/>
              <w:rPr>
                <w:rFonts w:ascii="Times New Roman" w:hAnsi="Times New Roman" w:cs="Times New Roman"/>
              </w:rPr>
            </w:pPr>
          </w:p>
          <w:p w14:paraId="774ED0E8"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25B13A7C" w14:textId="77777777" w:rsidR="00FB610D" w:rsidRPr="00885E7A" w:rsidRDefault="00FB610D" w:rsidP="00FB610D">
            <w:pPr>
              <w:jc w:val="left"/>
              <w:rPr>
                <w:rFonts w:ascii="Times New Roman" w:hAnsi="Times New Roman" w:cs="Times New Roman"/>
              </w:rPr>
            </w:pPr>
          </w:p>
          <w:p w14:paraId="1B1D7799"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 und</w:t>
            </w:r>
          </w:p>
        </w:tc>
        <w:tc>
          <w:tcPr>
            <w:tcW w:w="7233" w:type="dxa"/>
          </w:tcPr>
          <w:p w14:paraId="5481E62C" w14:textId="77777777" w:rsidR="00FB610D" w:rsidRPr="00885E7A" w:rsidRDefault="00FB610D" w:rsidP="00FB610D">
            <w:pPr>
              <w:jc w:val="right"/>
              <w:rPr>
                <w:rFonts w:ascii="Times New Roman" w:hAnsi="Times New Roman" w:cs="Times New Roman"/>
              </w:rPr>
            </w:pPr>
          </w:p>
          <w:p w14:paraId="16680BAA"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Fita Dupla Face 12mm x 20 Metros Extra Forte Silicone</w:t>
            </w:r>
          </w:p>
          <w:p w14:paraId="30943EE4" w14:textId="77777777" w:rsidR="00FB610D" w:rsidRPr="00885E7A" w:rsidRDefault="00FB610D" w:rsidP="00FB610D">
            <w:pPr>
              <w:jc w:val="left"/>
              <w:rPr>
                <w:rFonts w:ascii="Times New Roman" w:hAnsi="Times New Roman" w:cs="Times New Roman"/>
              </w:rPr>
            </w:pPr>
          </w:p>
        </w:tc>
      </w:tr>
      <w:tr w:rsidR="00FB610D" w:rsidRPr="00DB31A9" w14:paraId="789E197C" w14:textId="77777777" w:rsidTr="00FB610D">
        <w:tc>
          <w:tcPr>
            <w:tcW w:w="1188" w:type="dxa"/>
          </w:tcPr>
          <w:p w14:paraId="4E1492C2"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064EFB44" w14:textId="77777777" w:rsidR="00FB610D" w:rsidRPr="00885E7A" w:rsidRDefault="00FB610D" w:rsidP="00FB610D">
            <w:pPr>
              <w:jc w:val="left"/>
              <w:rPr>
                <w:rFonts w:ascii="Times New Roman" w:hAnsi="Times New Roman" w:cs="Times New Roman"/>
              </w:rPr>
            </w:pPr>
          </w:p>
          <w:p w14:paraId="1F0A0A90"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24 und</w:t>
            </w:r>
          </w:p>
        </w:tc>
        <w:tc>
          <w:tcPr>
            <w:tcW w:w="7233" w:type="dxa"/>
          </w:tcPr>
          <w:p w14:paraId="5F440C41" w14:textId="77777777" w:rsidR="00FB610D" w:rsidRPr="00885E7A" w:rsidRDefault="00FB610D" w:rsidP="00FB610D">
            <w:pPr>
              <w:jc w:val="right"/>
              <w:rPr>
                <w:rFonts w:ascii="Times New Roman" w:hAnsi="Times New Roman" w:cs="Times New Roman"/>
              </w:rPr>
            </w:pPr>
          </w:p>
          <w:p w14:paraId="50970090" w14:textId="77777777" w:rsidR="00FB610D" w:rsidRPr="00885E7A" w:rsidRDefault="00FB610D" w:rsidP="00FB610D">
            <w:pPr>
              <w:widowControl w:val="0"/>
              <w:autoSpaceDE w:val="0"/>
              <w:autoSpaceDN w:val="0"/>
              <w:jc w:val="left"/>
              <w:rPr>
                <w:rFonts w:ascii="Times New Roman" w:eastAsia="Times New Roman" w:hAnsi="Times New Roman" w:cs="Times New Roman"/>
                <w:color w:val="000000"/>
                <w:lang w:val="pt-PT"/>
              </w:rPr>
            </w:pPr>
            <w:r w:rsidRPr="00885E7A">
              <w:rPr>
                <w:rFonts w:ascii="Times New Roman" w:eastAsia="Times New Roman" w:hAnsi="Times New Roman" w:cs="Times New Roman"/>
                <w:color w:val="000000"/>
                <w:lang w:val="pt-PT"/>
              </w:rPr>
              <w:t>Caderno grande</w:t>
            </w:r>
          </w:p>
          <w:p w14:paraId="4BFD842E" w14:textId="77777777" w:rsidR="00FB610D" w:rsidRPr="00885E7A" w:rsidRDefault="00FB610D" w:rsidP="00FB610D">
            <w:pPr>
              <w:jc w:val="left"/>
              <w:rPr>
                <w:rFonts w:ascii="Times New Roman" w:eastAsia="Times New Roman" w:hAnsi="Times New Roman" w:cs="Times New Roman"/>
                <w:color w:val="000000"/>
                <w:lang w:val="pt-PT"/>
              </w:rPr>
            </w:pPr>
            <w:r w:rsidRPr="00885E7A">
              <w:rPr>
                <w:rFonts w:ascii="Times New Roman" w:eastAsia="Times New Roman" w:hAnsi="Times New Roman" w:cs="Times New Roman"/>
                <w:color w:val="000000"/>
                <w:lang w:val="pt-PT"/>
              </w:rPr>
              <w:t xml:space="preserve">capa dura 200  fls – </w:t>
            </w:r>
          </w:p>
          <w:p w14:paraId="57C4B9D1" w14:textId="77777777" w:rsidR="00FB610D" w:rsidRPr="00885E7A" w:rsidRDefault="00FB610D" w:rsidP="00FB610D">
            <w:pPr>
              <w:jc w:val="left"/>
              <w:rPr>
                <w:rFonts w:ascii="Times New Roman" w:hAnsi="Times New Roman" w:cs="Times New Roman"/>
                <w:lang w:val="pt-PT"/>
              </w:rPr>
            </w:pPr>
            <w:r w:rsidRPr="00885E7A">
              <w:rPr>
                <w:rFonts w:ascii="Times New Roman" w:hAnsi="Times New Roman" w:cs="Times New Roman"/>
                <w:lang w:val="pt-PT"/>
              </w:rPr>
              <w:t>Caderno espiralado, 10 matérias, pautado frente e verso com capa e contracapa. Com cabeçalho e rodapé ou pauta contínua.</w:t>
            </w:r>
          </w:p>
          <w:p w14:paraId="3119705A" w14:textId="77777777" w:rsidR="00FB610D" w:rsidRPr="00885E7A" w:rsidRDefault="00FB610D" w:rsidP="00FB610D">
            <w:pPr>
              <w:jc w:val="left"/>
              <w:rPr>
                <w:rFonts w:ascii="Times New Roman" w:hAnsi="Times New Roman" w:cs="Times New Roman"/>
                <w:lang w:val="pt-PT"/>
              </w:rPr>
            </w:pPr>
            <w:r w:rsidRPr="00885E7A">
              <w:rPr>
                <w:rFonts w:ascii="Times New Roman" w:hAnsi="Times New Roman" w:cs="Times New Roman"/>
                <w:lang w:val="pt-PT"/>
              </w:rPr>
              <w:t>Linhas coincidentes em ambas as faces.</w:t>
            </w:r>
          </w:p>
          <w:p w14:paraId="37F7F5FA" w14:textId="77777777" w:rsidR="00FB610D" w:rsidRPr="00885E7A" w:rsidRDefault="00FB610D" w:rsidP="00FB610D">
            <w:pPr>
              <w:jc w:val="left"/>
              <w:rPr>
                <w:rFonts w:ascii="Times New Roman" w:hAnsi="Times New Roman" w:cs="Times New Roman"/>
                <w:lang w:val="pt-PT"/>
              </w:rPr>
            </w:pPr>
            <w:r w:rsidRPr="00885E7A">
              <w:rPr>
                <w:rFonts w:ascii="Times New Roman" w:hAnsi="Times New Roman" w:cs="Times New Roman"/>
                <w:lang w:val="pt-PT"/>
              </w:rPr>
              <w:t>Especificações:</w:t>
            </w:r>
          </w:p>
          <w:p w14:paraId="3EA44406" w14:textId="77777777" w:rsidR="00FB610D" w:rsidRPr="00885E7A" w:rsidRDefault="00FB610D" w:rsidP="00FB610D">
            <w:pPr>
              <w:jc w:val="left"/>
              <w:rPr>
                <w:rFonts w:ascii="Times New Roman" w:hAnsi="Times New Roman" w:cs="Times New Roman"/>
                <w:lang w:val="pt-PT"/>
              </w:rPr>
            </w:pPr>
            <w:r w:rsidRPr="00885E7A">
              <w:rPr>
                <w:rFonts w:ascii="Times New Roman" w:hAnsi="Times New Roman" w:cs="Times New Roman"/>
                <w:lang w:val="pt-PT"/>
              </w:rPr>
              <w:t>Formato: 200mm x 275mm</w:t>
            </w:r>
          </w:p>
          <w:p w14:paraId="3ED2699B" w14:textId="77777777" w:rsidR="00FB610D" w:rsidRPr="00885E7A" w:rsidRDefault="00FB610D" w:rsidP="00FB610D">
            <w:pPr>
              <w:jc w:val="left"/>
              <w:rPr>
                <w:rFonts w:ascii="Times New Roman" w:hAnsi="Times New Roman" w:cs="Times New Roman"/>
                <w:lang w:val="pt-PT"/>
              </w:rPr>
            </w:pPr>
            <w:r w:rsidRPr="00885E7A">
              <w:rPr>
                <w:rFonts w:ascii="Times New Roman" w:hAnsi="Times New Roman" w:cs="Times New Roman"/>
                <w:lang w:val="pt-PT"/>
              </w:rPr>
              <w:t>Capa e contracapa: Papelão (750g/m²) e revestimento: Papel Couché (120g/m²) e Off-set (90g/m²)</w:t>
            </w:r>
          </w:p>
          <w:p w14:paraId="292A2777" w14:textId="77777777" w:rsidR="00FB610D" w:rsidRPr="00885E7A" w:rsidRDefault="00FB610D" w:rsidP="00FB610D">
            <w:pPr>
              <w:jc w:val="left"/>
              <w:rPr>
                <w:rFonts w:ascii="Times New Roman" w:hAnsi="Times New Roman" w:cs="Times New Roman"/>
                <w:lang w:val="en-US"/>
              </w:rPr>
            </w:pPr>
            <w:proofErr w:type="spellStart"/>
            <w:r w:rsidRPr="00885E7A">
              <w:rPr>
                <w:rFonts w:ascii="Times New Roman" w:hAnsi="Times New Roman" w:cs="Times New Roman"/>
                <w:lang w:val="en-US"/>
              </w:rPr>
              <w:t>Miolo</w:t>
            </w:r>
            <w:proofErr w:type="spellEnd"/>
            <w:r w:rsidRPr="00885E7A">
              <w:rPr>
                <w:rFonts w:ascii="Times New Roman" w:hAnsi="Times New Roman" w:cs="Times New Roman"/>
                <w:lang w:val="en-US"/>
              </w:rPr>
              <w:t xml:space="preserve">: </w:t>
            </w:r>
            <w:proofErr w:type="spellStart"/>
            <w:r w:rsidRPr="00885E7A">
              <w:rPr>
                <w:rFonts w:ascii="Times New Roman" w:hAnsi="Times New Roman" w:cs="Times New Roman"/>
                <w:lang w:val="en-US"/>
              </w:rPr>
              <w:t>Papel</w:t>
            </w:r>
            <w:proofErr w:type="spellEnd"/>
            <w:r w:rsidRPr="00885E7A">
              <w:rPr>
                <w:rFonts w:ascii="Times New Roman" w:hAnsi="Times New Roman" w:cs="Times New Roman"/>
                <w:lang w:val="en-US"/>
              </w:rPr>
              <w:t xml:space="preserve"> Off-set (50g/m²)</w:t>
            </w:r>
          </w:p>
          <w:p w14:paraId="5138D6FF" w14:textId="77777777" w:rsidR="00FB610D" w:rsidRPr="00885E7A" w:rsidRDefault="00FB610D" w:rsidP="00FB610D">
            <w:pPr>
              <w:jc w:val="left"/>
              <w:rPr>
                <w:rFonts w:ascii="Times New Roman" w:hAnsi="Times New Roman" w:cs="Times New Roman"/>
                <w:lang w:val="en-US"/>
              </w:rPr>
            </w:pPr>
            <w:proofErr w:type="spellStart"/>
            <w:r w:rsidRPr="00885E7A">
              <w:rPr>
                <w:rFonts w:ascii="Times New Roman" w:hAnsi="Times New Roman" w:cs="Times New Roman"/>
                <w:lang w:val="en-US"/>
              </w:rPr>
              <w:t>Divisórias</w:t>
            </w:r>
            <w:proofErr w:type="spellEnd"/>
            <w:r w:rsidRPr="00885E7A">
              <w:rPr>
                <w:rFonts w:ascii="Times New Roman" w:hAnsi="Times New Roman" w:cs="Times New Roman"/>
                <w:lang w:val="en-US"/>
              </w:rPr>
              <w:t xml:space="preserve"> </w:t>
            </w:r>
            <w:proofErr w:type="spellStart"/>
            <w:r w:rsidRPr="00885E7A">
              <w:rPr>
                <w:rFonts w:ascii="Times New Roman" w:hAnsi="Times New Roman" w:cs="Times New Roman"/>
                <w:lang w:val="en-US"/>
              </w:rPr>
              <w:t>Papel</w:t>
            </w:r>
            <w:proofErr w:type="spellEnd"/>
            <w:r w:rsidRPr="00885E7A">
              <w:rPr>
                <w:rFonts w:ascii="Times New Roman" w:hAnsi="Times New Roman" w:cs="Times New Roman"/>
                <w:lang w:val="en-US"/>
              </w:rPr>
              <w:t xml:space="preserve"> Off-set (90g/m²)</w:t>
            </w:r>
          </w:p>
          <w:p w14:paraId="0C9CDB84" w14:textId="77777777" w:rsidR="00FB610D" w:rsidRPr="00885E7A" w:rsidRDefault="00FB610D" w:rsidP="00FB610D">
            <w:pPr>
              <w:jc w:val="left"/>
              <w:rPr>
                <w:rFonts w:ascii="Times New Roman" w:hAnsi="Times New Roman" w:cs="Times New Roman"/>
                <w:lang w:val="en-US"/>
              </w:rPr>
            </w:pPr>
            <w:r w:rsidRPr="00885E7A">
              <w:rPr>
                <w:rFonts w:ascii="Times New Roman" w:hAnsi="Times New Roman" w:cs="Times New Roman"/>
                <w:lang w:val="en-US"/>
              </w:rPr>
              <w:t>Guarda: off-set (90g/m²)</w:t>
            </w:r>
          </w:p>
        </w:tc>
      </w:tr>
      <w:tr w:rsidR="00FB610D" w:rsidRPr="00885E7A" w14:paraId="4FBC1F25" w14:textId="77777777" w:rsidTr="00FB610D">
        <w:tc>
          <w:tcPr>
            <w:tcW w:w="1188" w:type="dxa"/>
          </w:tcPr>
          <w:p w14:paraId="6444B5A3" w14:textId="77777777" w:rsidR="00FB610D" w:rsidRPr="00885E7A" w:rsidRDefault="00FB610D" w:rsidP="00FB610D">
            <w:pPr>
              <w:jc w:val="left"/>
              <w:rPr>
                <w:rFonts w:ascii="Times New Roman" w:hAnsi="Times New Roman" w:cs="Times New Roman"/>
                <w:lang w:val="en-US"/>
              </w:rPr>
            </w:pPr>
          </w:p>
          <w:p w14:paraId="3AF91757" w14:textId="77777777" w:rsidR="00FB610D" w:rsidRPr="00885E7A" w:rsidRDefault="00FB610D" w:rsidP="00FB610D">
            <w:pPr>
              <w:numPr>
                <w:ilvl w:val="0"/>
                <w:numId w:val="38"/>
              </w:numPr>
              <w:contextualSpacing/>
              <w:jc w:val="left"/>
              <w:rPr>
                <w:rFonts w:ascii="Times New Roman" w:hAnsi="Times New Roman" w:cs="Times New Roman"/>
                <w:lang w:val="en-US"/>
              </w:rPr>
            </w:pPr>
          </w:p>
        </w:tc>
        <w:tc>
          <w:tcPr>
            <w:tcW w:w="1218" w:type="dxa"/>
          </w:tcPr>
          <w:p w14:paraId="01013861" w14:textId="77777777" w:rsidR="00FB610D" w:rsidRPr="00885E7A" w:rsidRDefault="00FB610D" w:rsidP="00FB610D">
            <w:pPr>
              <w:jc w:val="left"/>
              <w:rPr>
                <w:rFonts w:ascii="Times New Roman" w:hAnsi="Times New Roman" w:cs="Times New Roman"/>
                <w:lang w:val="en-US"/>
              </w:rPr>
            </w:pPr>
          </w:p>
          <w:p w14:paraId="26DC9790"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05 pct</w:t>
            </w:r>
          </w:p>
        </w:tc>
        <w:tc>
          <w:tcPr>
            <w:tcW w:w="7233" w:type="dxa"/>
          </w:tcPr>
          <w:p w14:paraId="77AF3D3C" w14:textId="77777777" w:rsidR="00FB610D" w:rsidRPr="00885E7A" w:rsidRDefault="00FB610D" w:rsidP="00FB610D">
            <w:pPr>
              <w:jc w:val="right"/>
              <w:rPr>
                <w:rFonts w:ascii="Times New Roman" w:hAnsi="Times New Roman" w:cs="Times New Roman"/>
              </w:rPr>
            </w:pPr>
          </w:p>
          <w:p w14:paraId="18CD2EE8"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Canudinho colorido – </w:t>
            </w:r>
          </w:p>
          <w:p w14:paraId="128D3F25"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color w:val="000000"/>
              </w:rPr>
              <w:t>Pacote com canudinho médio de plástico, pct c/ 100 unid.</w:t>
            </w:r>
          </w:p>
        </w:tc>
      </w:tr>
      <w:tr w:rsidR="00FB610D" w:rsidRPr="00885E7A" w14:paraId="32127C88" w14:textId="77777777" w:rsidTr="00FB610D">
        <w:tc>
          <w:tcPr>
            <w:tcW w:w="1188" w:type="dxa"/>
          </w:tcPr>
          <w:p w14:paraId="7F03AAD3" w14:textId="77777777" w:rsidR="00FB610D" w:rsidRPr="00885E7A" w:rsidRDefault="00FB610D" w:rsidP="00FB610D">
            <w:pPr>
              <w:jc w:val="left"/>
              <w:rPr>
                <w:rFonts w:ascii="Times New Roman" w:hAnsi="Times New Roman" w:cs="Times New Roman"/>
              </w:rPr>
            </w:pPr>
          </w:p>
          <w:p w14:paraId="4ABD5F6E"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5E02E5B0" w14:textId="77777777" w:rsidR="00FB610D" w:rsidRPr="00885E7A" w:rsidRDefault="00FB610D" w:rsidP="00FB610D">
            <w:pPr>
              <w:jc w:val="left"/>
              <w:rPr>
                <w:rFonts w:ascii="Times New Roman" w:hAnsi="Times New Roman" w:cs="Times New Roman"/>
              </w:rPr>
            </w:pPr>
          </w:p>
          <w:p w14:paraId="30326BE7"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 un</w:t>
            </w:r>
          </w:p>
        </w:tc>
        <w:tc>
          <w:tcPr>
            <w:tcW w:w="7233" w:type="dxa"/>
          </w:tcPr>
          <w:p w14:paraId="19624407" w14:textId="77777777" w:rsidR="00FB610D" w:rsidRPr="00885E7A" w:rsidRDefault="00FB610D" w:rsidP="00FB610D">
            <w:pPr>
              <w:jc w:val="left"/>
              <w:rPr>
                <w:rFonts w:ascii="Times New Roman" w:hAnsi="Times New Roman" w:cs="Times New Roman"/>
              </w:rPr>
            </w:pPr>
          </w:p>
          <w:p w14:paraId="69D8827A"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ELASTICO CHATO Nº 10 C/ 10MTS</w:t>
            </w:r>
          </w:p>
        </w:tc>
      </w:tr>
      <w:tr w:rsidR="00FB610D" w:rsidRPr="00885E7A" w14:paraId="6FD6329F" w14:textId="77777777" w:rsidTr="00FB610D">
        <w:tc>
          <w:tcPr>
            <w:tcW w:w="1188" w:type="dxa"/>
          </w:tcPr>
          <w:p w14:paraId="0A402AB4" w14:textId="77777777" w:rsidR="00FB610D" w:rsidRPr="00885E7A" w:rsidRDefault="00FB610D" w:rsidP="00FB610D">
            <w:pPr>
              <w:jc w:val="left"/>
              <w:rPr>
                <w:rFonts w:ascii="Times New Roman" w:hAnsi="Times New Roman" w:cs="Times New Roman"/>
              </w:rPr>
            </w:pPr>
          </w:p>
          <w:p w14:paraId="5AB2DED5"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1B1B6800" w14:textId="77777777" w:rsidR="00FB610D" w:rsidRPr="00885E7A" w:rsidRDefault="00FB610D" w:rsidP="00FB610D">
            <w:pPr>
              <w:jc w:val="left"/>
              <w:rPr>
                <w:rFonts w:ascii="Times New Roman" w:hAnsi="Times New Roman" w:cs="Times New Roman"/>
              </w:rPr>
            </w:pPr>
          </w:p>
          <w:p w14:paraId="05717A95"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100 und</w:t>
            </w:r>
          </w:p>
        </w:tc>
        <w:tc>
          <w:tcPr>
            <w:tcW w:w="7233" w:type="dxa"/>
          </w:tcPr>
          <w:p w14:paraId="6D784A8B" w14:textId="77777777" w:rsidR="00FB610D" w:rsidRPr="00885E7A" w:rsidRDefault="00FB610D" w:rsidP="00FB610D">
            <w:pPr>
              <w:jc w:val="right"/>
              <w:rPr>
                <w:rFonts w:ascii="Times New Roman" w:hAnsi="Times New Roman" w:cs="Times New Roman"/>
              </w:rPr>
            </w:pPr>
          </w:p>
          <w:p w14:paraId="3AD09AFA"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Saco plástico de 10 kg</w:t>
            </w:r>
          </w:p>
        </w:tc>
      </w:tr>
      <w:tr w:rsidR="00FB610D" w:rsidRPr="00885E7A" w14:paraId="4B7B3ECD" w14:textId="77777777" w:rsidTr="00FB610D">
        <w:tc>
          <w:tcPr>
            <w:tcW w:w="1188" w:type="dxa"/>
          </w:tcPr>
          <w:p w14:paraId="0760FABF" w14:textId="77777777" w:rsidR="00FB610D" w:rsidRPr="00885E7A" w:rsidRDefault="00FB610D" w:rsidP="00FB610D">
            <w:pPr>
              <w:jc w:val="left"/>
              <w:rPr>
                <w:rFonts w:ascii="Times New Roman" w:hAnsi="Times New Roman" w:cs="Times New Roman"/>
              </w:rPr>
            </w:pPr>
          </w:p>
          <w:p w14:paraId="2E8023F7"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04F08583" w14:textId="77777777" w:rsidR="00FB610D" w:rsidRPr="00885E7A" w:rsidRDefault="00FB610D" w:rsidP="00FB610D">
            <w:pPr>
              <w:jc w:val="left"/>
              <w:rPr>
                <w:rFonts w:ascii="Times New Roman" w:hAnsi="Times New Roman" w:cs="Times New Roman"/>
              </w:rPr>
            </w:pPr>
          </w:p>
          <w:p w14:paraId="1A3EB0B5"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5 rolos</w:t>
            </w:r>
          </w:p>
        </w:tc>
        <w:tc>
          <w:tcPr>
            <w:tcW w:w="7233" w:type="dxa"/>
          </w:tcPr>
          <w:p w14:paraId="720DD97B" w14:textId="77777777" w:rsidR="00FB610D" w:rsidRPr="00885E7A" w:rsidRDefault="00FB610D" w:rsidP="00FB610D">
            <w:pPr>
              <w:jc w:val="right"/>
              <w:rPr>
                <w:rFonts w:ascii="Times New Roman" w:hAnsi="Times New Roman" w:cs="Times New Roman"/>
              </w:rPr>
            </w:pPr>
          </w:p>
          <w:p w14:paraId="185D39B3"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FIO LASTEX - ROLO COM 500 METROS. NA COR BRANCA</w:t>
            </w:r>
          </w:p>
        </w:tc>
      </w:tr>
      <w:tr w:rsidR="00FB610D" w:rsidRPr="00885E7A" w14:paraId="629A969A" w14:textId="77777777" w:rsidTr="00FB610D">
        <w:tc>
          <w:tcPr>
            <w:tcW w:w="1188" w:type="dxa"/>
          </w:tcPr>
          <w:p w14:paraId="52250FD8" w14:textId="77777777" w:rsidR="00FB610D" w:rsidRPr="00885E7A" w:rsidRDefault="00FB610D" w:rsidP="00FB610D">
            <w:pPr>
              <w:jc w:val="left"/>
              <w:rPr>
                <w:rFonts w:ascii="Times New Roman" w:hAnsi="Times New Roman" w:cs="Times New Roman"/>
              </w:rPr>
            </w:pPr>
          </w:p>
          <w:p w14:paraId="72DDB558"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3E82F60B" w14:textId="77777777" w:rsidR="00FB610D" w:rsidRPr="00885E7A" w:rsidRDefault="00FB610D" w:rsidP="00FB610D">
            <w:pPr>
              <w:jc w:val="left"/>
              <w:rPr>
                <w:rFonts w:ascii="Times New Roman" w:hAnsi="Times New Roman" w:cs="Times New Roman"/>
              </w:rPr>
            </w:pPr>
          </w:p>
          <w:p w14:paraId="4125CE40"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 und</w:t>
            </w:r>
          </w:p>
        </w:tc>
        <w:tc>
          <w:tcPr>
            <w:tcW w:w="7233" w:type="dxa"/>
          </w:tcPr>
          <w:p w14:paraId="62664750" w14:textId="77777777" w:rsidR="00FB610D" w:rsidRPr="00885E7A" w:rsidRDefault="00FB610D" w:rsidP="00FB610D">
            <w:pPr>
              <w:jc w:val="right"/>
              <w:rPr>
                <w:rFonts w:ascii="Times New Roman" w:hAnsi="Times New Roman" w:cs="Times New Roman"/>
              </w:rPr>
            </w:pPr>
          </w:p>
          <w:p w14:paraId="08CAAEA5" w14:textId="77777777" w:rsidR="00FB610D" w:rsidRPr="00885E7A" w:rsidRDefault="00FB610D" w:rsidP="00FB610D">
            <w:pPr>
              <w:tabs>
                <w:tab w:val="left" w:pos="180"/>
                <w:tab w:val="center" w:pos="1333"/>
              </w:tabs>
              <w:jc w:val="left"/>
              <w:rPr>
                <w:rFonts w:ascii="Times New Roman" w:hAnsi="Times New Roman" w:cs="Times New Roman"/>
              </w:rPr>
            </w:pPr>
            <w:r w:rsidRPr="00885E7A">
              <w:rPr>
                <w:rFonts w:ascii="Times New Roman" w:hAnsi="Times New Roman" w:cs="Times New Roman"/>
              </w:rPr>
              <w:t xml:space="preserve">Balão </w:t>
            </w:r>
            <w:proofErr w:type="spellStart"/>
            <w:proofErr w:type="gramStart"/>
            <w:r w:rsidRPr="00885E7A">
              <w:rPr>
                <w:rFonts w:ascii="Times New Roman" w:hAnsi="Times New Roman" w:cs="Times New Roman"/>
              </w:rPr>
              <w:t>tam</w:t>
            </w:r>
            <w:proofErr w:type="spellEnd"/>
            <w:proofErr w:type="gramEnd"/>
            <w:r w:rsidRPr="00885E7A">
              <w:rPr>
                <w:rFonts w:ascii="Times New Roman" w:hAnsi="Times New Roman" w:cs="Times New Roman"/>
              </w:rPr>
              <w:t xml:space="preserve"> 07  colorido, pacote com 50 unidades</w:t>
            </w:r>
            <w:r w:rsidRPr="00885E7A">
              <w:rPr>
                <w:rFonts w:ascii="Times New Roman" w:hAnsi="Times New Roman" w:cs="Times New Roman"/>
              </w:rPr>
              <w:tab/>
            </w:r>
            <w:r w:rsidRPr="00885E7A">
              <w:rPr>
                <w:rFonts w:ascii="Times New Roman" w:hAnsi="Times New Roman" w:cs="Times New Roman"/>
              </w:rPr>
              <w:tab/>
            </w:r>
          </w:p>
        </w:tc>
      </w:tr>
      <w:tr w:rsidR="00FB610D" w:rsidRPr="00885E7A" w14:paraId="6C6A6EAC" w14:textId="77777777" w:rsidTr="00FB610D">
        <w:tc>
          <w:tcPr>
            <w:tcW w:w="1188" w:type="dxa"/>
          </w:tcPr>
          <w:p w14:paraId="5F9087A8" w14:textId="77777777" w:rsidR="00FB610D" w:rsidRPr="00885E7A" w:rsidRDefault="00FB610D" w:rsidP="00FB610D">
            <w:pPr>
              <w:jc w:val="left"/>
              <w:rPr>
                <w:rFonts w:ascii="Times New Roman" w:hAnsi="Times New Roman" w:cs="Times New Roman"/>
              </w:rPr>
            </w:pPr>
          </w:p>
          <w:p w14:paraId="46B11F95"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14157205" w14:textId="77777777" w:rsidR="00FB610D" w:rsidRPr="00885E7A" w:rsidRDefault="00FB610D" w:rsidP="00FB610D">
            <w:pPr>
              <w:jc w:val="left"/>
              <w:rPr>
                <w:rFonts w:ascii="Times New Roman" w:hAnsi="Times New Roman" w:cs="Times New Roman"/>
              </w:rPr>
            </w:pPr>
          </w:p>
          <w:p w14:paraId="15C3E9F5"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lastRenderedPageBreak/>
              <w:t xml:space="preserve">50 </w:t>
            </w:r>
            <w:proofErr w:type="spellStart"/>
            <w:r w:rsidRPr="00885E7A">
              <w:rPr>
                <w:rFonts w:ascii="Times New Roman" w:hAnsi="Times New Roman" w:cs="Times New Roman"/>
              </w:rPr>
              <w:t>cxs</w:t>
            </w:r>
            <w:proofErr w:type="spellEnd"/>
          </w:p>
        </w:tc>
        <w:tc>
          <w:tcPr>
            <w:tcW w:w="7233" w:type="dxa"/>
          </w:tcPr>
          <w:p w14:paraId="17F32211" w14:textId="77777777" w:rsidR="00FB610D" w:rsidRPr="00885E7A" w:rsidRDefault="00FB610D" w:rsidP="00FB610D">
            <w:pPr>
              <w:jc w:val="right"/>
              <w:rPr>
                <w:rFonts w:ascii="Times New Roman" w:hAnsi="Times New Roman" w:cs="Times New Roman"/>
              </w:rPr>
            </w:pPr>
          </w:p>
          <w:p w14:paraId="656E9348" w14:textId="77777777" w:rsidR="00FB610D" w:rsidRPr="00885E7A" w:rsidRDefault="00FB610D" w:rsidP="00FB610D">
            <w:pPr>
              <w:jc w:val="left"/>
              <w:rPr>
                <w:rFonts w:ascii="Times New Roman" w:hAnsi="Times New Roman" w:cs="Times New Roman"/>
                <w:lang w:val="pt-PT"/>
              </w:rPr>
            </w:pPr>
            <w:r w:rsidRPr="00885E7A">
              <w:rPr>
                <w:rFonts w:ascii="Times New Roman" w:hAnsi="Times New Roman" w:cs="Times New Roman"/>
                <w:lang w:val="pt-PT"/>
              </w:rPr>
              <w:lastRenderedPageBreak/>
              <w:t>Massa de modelar, textura extra macia, excelente consistência, baixa oleosidade, cores vivas e miscíveis, com volume de 90 gramas, composição básica ceras, pigmentos orgânicos</w:t>
            </w:r>
          </w:p>
          <w:p w14:paraId="5E151855" w14:textId="77777777" w:rsidR="00FB610D" w:rsidRPr="00885E7A" w:rsidRDefault="00FB610D" w:rsidP="00FB610D">
            <w:pPr>
              <w:jc w:val="left"/>
              <w:rPr>
                <w:rFonts w:ascii="Times New Roman" w:hAnsi="Times New Roman" w:cs="Times New Roman"/>
                <w:lang w:val="pt-PT"/>
              </w:rPr>
            </w:pPr>
            <w:r w:rsidRPr="00885E7A">
              <w:rPr>
                <w:rFonts w:ascii="Times New Roman" w:hAnsi="Times New Roman" w:cs="Times New Roman"/>
                <w:lang w:val="pt-PT"/>
              </w:rPr>
              <w:t>e carga mineral inerte; apresentação sólido, maleável, atóxico; tipo fosca. São obrigatórias as cores: preto, branco,</w:t>
            </w:r>
          </w:p>
          <w:p w14:paraId="6A535349" w14:textId="77777777" w:rsidR="00FB610D" w:rsidRPr="00885E7A" w:rsidRDefault="00FB610D" w:rsidP="00FB610D">
            <w:pPr>
              <w:jc w:val="left"/>
              <w:rPr>
                <w:rFonts w:ascii="Times New Roman" w:hAnsi="Times New Roman" w:cs="Times New Roman"/>
                <w:lang w:val="pt-PT"/>
              </w:rPr>
            </w:pPr>
            <w:r w:rsidRPr="00885E7A">
              <w:rPr>
                <w:rFonts w:ascii="Times New Roman" w:hAnsi="Times New Roman" w:cs="Times New Roman"/>
                <w:lang w:val="pt-PT"/>
              </w:rPr>
              <w:t>amarelo, vermelho, azul e verde. Dimensões aproximadas de 16 x 1,8 x 12,2cm.</w:t>
            </w:r>
          </w:p>
          <w:p w14:paraId="19AF12A1"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lang w:val="pt-PT"/>
              </w:rPr>
              <w:t xml:space="preserve">Marca Acrilex </w:t>
            </w:r>
            <w:r w:rsidRPr="00885E7A">
              <w:rPr>
                <w:rFonts w:ascii="Times New Roman" w:hAnsi="Times New Roman" w:cs="Times New Roman"/>
                <w:u w:val="single"/>
                <w:lang w:val="pt-PT"/>
              </w:rPr>
              <w:t>ou de qualidade similar.</w:t>
            </w:r>
          </w:p>
        </w:tc>
      </w:tr>
      <w:tr w:rsidR="00FB610D" w:rsidRPr="00885E7A" w14:paraId="594FF8E3" w14:textId="77777777" w:rsidTr="00FB610D">
        <w:tc>
          <w:tcPr>
            <w:tcW w:w="1188" w:type="dxa"/>
          </w:tcPr>
          <w:p w14:paraId="4A24A190" w14:textId="77777777" w:rsidR="00FB610D" w:rsidRPr="00885E7A" w:rsidRDefault="00FB610D" w:rsidP="00FB610D">
            <w:pPr>
              <w:jc w:val="left"/>
              <w:rPr>
                <w:rFonts w:ascii="Times New Roman" w:hAnsi="Times New Roman" w:cs="Times New Roman"/>
              </w:rPr>
            </w:pPr>
          </w:p>
          <w:p w14:paraId="7A56EC7F"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73BBC682" w14:textId="77777777" w:rsidR="00FB610D" w:rsidRPr="00885E7A" w:rsidRDefault="00FB610D" w:rsidP="00FB610D">
            <w:pPr>
              <w:jc w:val="left"/>
              <w:rPr>
                <w:rFonts w:ascii="Times New Roman" w:hAnsi="Times New Roman" w:cs="Times New Roman"/>
              </w:rPr>
            </w:pPr>
          </w:p>
          <w:p w14:paraId="05BB6B88"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1.000 m</w:t>
            </w:r>
          </w:p>
        </w:tc>
        <w:tc>
          <w:tcPr>
            <w:tcW w:w="7233" w:type="dxa"/>
          </w:tcPr>
          <w:p w14:paraId="0218EF17"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Bandeira para festa junina de Contém 10 metros de bandeirinhas grandes coloridas em TNT, </w:t>
            </w:r>
            <w:proofErr w:type="gramStart"/>
            <w:r w:rsidRPr="00885E7A">
              <w:rPr>
                <w:rFonts w:ascii="Times New Roman" w:hAnsi="Times New Roman" w:cs="Times New Roman"/>
              </w:rPr>
              <w:t>super resistentes</w:t>
            </w:r>
            <w:proofErr w:type="gramEnd"/>
            <w:r w:rsidRPr="00885E7A">
              <w:rPr>
                <w:rFonts w:ascii="Times New Roman" w:hAnsi="Times New Roman" w:cs="Times New Roman"/>
              </w:rPr>
              <w:t xml:space="preserve"> e ecologicamente corretas!</w:t>
            </w:r>
          </w:p>
          <w:p w14:paraId="1198FF0E"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Embalagem: 1 pacote com 10 metros.</w:t>
            </w:r>
          </w:p>
          <w:p w14:paraId="357D6A52"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Medidas: 30x25</w:t>
            </w:r>
          </w:p>
          <w:p w14:paraId="2764990B"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As bandeirinhas já vão prontas para o uso.</w:t>
            </w:r>
          </w:p>
        </w:tc>
      </w:tr>
      <w:tr w:rsidR="00FB610D" w:rsidRPr="00885E7A" w14:paraId="7B84F787" w14:textId="77777777" w:rsidTr="00FB610D">
        <w:tc>
          <w:tcPr>
            <w:tcW w:w="1188" w:type="dxa"/>
          </w:tcPr>
          <w:p w14:paraId="6C0BF7A6" w14:textId="77777777" w:rsidR="00FB610D" w:rsidRPr="00885E7A" w:rsidRDefault="00FB610D" w:rsidP="00FB610D">
            <w:pPr>
              <w:jc w:val="left"/>
              <w:rPr>
                <w:rFonts w:ascii="Times New Roman" w:hAnsi="Times New Roman" w:cs="Times New Roman"/>
              </w:rPr>
            </w:pPr>
          </w:p>
          <w:p w14:paraId="22289DAF"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0B35F827" w14:textId="77777777" w:rsidR="00FB610D" w:rsidRPr="00885E7A" w:rsidRDefault="00FB610D" w:rsidP="00FB610D">
            <w:pPr>
              <w:jc w:val="left"/>
              <w:rPr>
                <w:rFonts w:ascii="Times New Roman" w:hAnsi="Times New Roman" w:cs="Times New Roman"/>
              </w:rPr>
            </w:pPr>
          </w:p>
          <w:p w14:paraId="307D9EC6"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30 maços</w:t>
            </w:r>
          </w:p>
        </w:tc>
        <w:tc>
          <w:tcPr>
            <w:tcW w:w="7233" w:type="dxa"/>
          </w:tcPr>
          <w:p w14:paraId="5E40EB05" w14:textId="77777777" w:rsidR="00FB610D" w:rsidRPr="00885E7A" w:rsidRDefault="00FB610D" w:rsidP="00FB610D">
            <w:pPr>
              <w:tabs>
                <w:tab w:val="left" w:pos="180"/>
                <w:tab w:val="center" w:pos="1347"/>
              </w:tabs>
              <w:jc w:val="left"/>
              <w:rPr>
                <w:rFonts w:ascii="Times New Roman" w:hAnsi="Times New Roman" w:cs="Times New Roman"/>
              </w:rPr>
            </w:pPr>
            <w:r w:rsidRPr="00885E7A">
              <w:rPr>
                <w:rFonts w:ascii="Times New Roman" w:hAnsi="Times New Roman" w:cs="Times New Roman"/>
              </w:rPr>
              <w:t xml:space="preserve">Flor artificial decorativa </w:t>
            </w:r>
            <w:proofErr w:type="spellStart"/>
            <w:r w:rsidRPr="00885E7A">
              <w:rPr>
                <w:rFonts w:ascii="Times New Roman" w:hAnsi="Times New Roman" w:cs="Times New Roman"/>
              </w:rPr>
              <w:t>bouquet</w:t>
            </w:r>
            <w:proofErr w:type="spellEnd"/>
            <w:r w:rsidRPr="00885E7A">
              <w:rPr>
                <w:rFonts w:ascii="Times New Roman" w:hAnsi="Times New Roman" w:cs="Times New Roman"/>
              </w:rPr>
              <w:t xml:space="preserve"> de mini girassol 22 flores, cor amarela/verde, altura 30cm, diâmetro da flor 4cm</w:t>
            </w:r>
            <w:r w:rsidRPr="00885E7A">
              <w:rPr>
                <w:rFonts w:ascii="Times New Roman" w:hAnsi="Times New Roman" w:cs="Times New Roman"/>
              </w:rPr>
              <w:tab/>
            </w:r>
          </w:p>
        </w:tc>
      </w:tr>
      <w:tr w:rsidR="00FB610D" w:rsidRPr="00885E7A" w14:paraId="26842F45" w14:textId="77777777" w:rsidTr="00FB610D">
        <w:tc>
          <w:tcPr>
            <w:tcW w:w="1188" w:type="dxa"/>
          </w:tcPr>
          <w:p w14:paraId="3718F8A5"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54079C7F"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06 und</w:t>
            </w:r>
          </w:p>
        </w:tc>
        <w:tc>
          <w:tcPr>
            <w:tcW w:w="7233" w:type="dxa"/>
          </w:tcPr>
          <w:p w14:paraId="430B83B6"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BALÃO DE NYLON (TECIDO) SÃO JOÃO PARA FESTA JUNINA</w:t>
            </w:r>
          </w:p>
          <w:p w14:paraId="2BC8B336"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CORES SORTIDAS</w:t>
            </w:r>
          </w:p>
          <w:p w14:paraId="4D8FED24"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Kit com 10 unidade</w:t>
            </w:r>
          </w:p>
          <w:p w14:paraId="258965B5"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tamanho 34cm x 22cm</w:t>
            </w:r>
          </w:p>
          <w:p w14:paraId="230F8C40" w14:textId="77777777" w:rsidR="00FB610D" w:rsidRPr="00885E7A" w:rsidRDefault="00FB610D" w:rsidP="00FB610D">
            <w:pPr>
              <w:jc w:val="both"/>
              <w:rPr>
                <w:rFonts w:ascii="Times New Roman" w:hAnsi="Times New Roman" w:cs="Times New Roman"/>
              </w:rPr>
            </w:pPr>
            <w:r w:rsidRPr="00885E7A">
              <w:rPr>
                <w:rFonts w:ascii="Times New Roman" w:hAnsi="Times New Roman" w:cs="Times New Roman"/>
              </w:rPr>
              <w:t>Ideal para sua decoração Junina deixando assim o ambiente ainda mais bonito decorado e em clima de Arraia. Balão de nylon em cores sortidas.</w:t>
            </w:r>
          </w:p>
        </w:tc>
      </w:tr>
      <w:tr w:rsidR="00FB610D" w:rsidRPr="00885E7A" w14:paraId="5C1A329C" w14:textId="77777777" w:rsidTr="00FB610D">
        <w:tc>
          <w:tcPr>
            <w:tcW w:w="1188" w:type="dxa"/>
          </w:tcPr>
          <w:p w14:paraId="38163080"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464F6E73" w14:textId="77777777" w:rsidR="00FB610D" w:rsidRPr="00885E7A" w:rsidRDefault="00FB610D" w:rsidP="00FB610D">
            <w:pPr>
              <w:jc w:val="left"/>
              <w:rPr>
                <w:rFonts w:ascii="Times New Roman" w:hAnsi="Times New Roman" w:cs="Times New Roman"/>
              </w:rPr>
            </w:pPr>
          </w:p>
          <w:p w14:paraId="704D0458"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30 und</w:t>
            </w:r>
          </w:p>
        </w:tc>
        <w:tc>
          <w:tcPr>
            <w:tcW w:w="7233" w:type="dxa"/>
          </w:tcPr>
          <w:p w14:paraId="55ACAA9D" w14:textId="77777777" w:rsidR="00FB610D" w:rsidRPr="00885E7A" w:rsidRDefault="00FB610D" w:rsidP="00FB610D">
            <w:pPr>
              <w:tabs>
                <w:tab w:val="left" w:pos="330"/>
                <w:tab w:val="center" w:pos="1347"/>
              </w:tabs>
              <w:jc w:val="left"/>
              <w:rPr>
                <w:rFonts w:ascii="Times New Roman" w:hAnsi="Times New Roman" w:cs="Times New Roman"/>
              </w:rPr>
            </w:pPr>
            <w:r w:rsidRPr="00885E7A">
              <w:rPr>
                <w:rFonts w:ascii="Times New Roman" w:hAnsi="Times New Roman" w:cs="Times New Roman"/>
              </w:rPr>
              <w:t>Chapéu de palha desfiado tamanho adulto aproximadamente 15 cm de diâmetro</w:t>
            </w:r>
          </w:p>
        </w:tc>
      </w:tr>
      <w:tr w:rsidR="00FB610D" w:rsidRPr="00885E7A" w14:paraId="640E171C" w14:textId="77777777" w:rsidTr="00FB610D">
        <w:tc>
          <w:tcPr>
            <w:tcW w:w="1188" w:type="dxa"/>
          </w:tcPr>
          <w:p w14:paraId="741461E3" w14:textId="77777777" w:rsidR="00FB610D" w:rsidRPr="00885E7A" w:rsidRDefault="00FB610D" w:rsidP="00FB610D">
            <w:pPr>
              <w:jc w:val="left"/>
              <w:rPr>
                <w:rFonts w:ascii="Times New Roman" w:hAnsi="Times New Roman" w:cs="Times New Roman"/>
              </w:rPr>
            </w:pPr>
          </w:p>
          <w:p w14:paraId="4CFC2BCA"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0128B4A3" w14:textId="77777777" w:rsidR="00FB610D" w:rsidRPr="00885E7A" w:rsidRDefault="00FB610D" w:rsidP="00FB610D">
            <w:pPr>
              <w:jc w:val="left"/>
              <w:rPr>
                <w:rFonts w:ascii="Times New Roman" w:hAnsi="Times New Roman" w:cs="Times New Roman"/>
              </w:rPr>
            </w:pPr>
          </w:p>
          <w:p w14:paraId="11A672F0"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07 und</w:t>
            </w:r>
          </w:p>
        </w:tc>
        <w:tc>
          <w:tcPr>
            <w:tcW w:w="7233" w:type="dxa"/>
          </w:tcPr>
          <w:p w14:paraId="39940AA0"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Guarda Chuva Arco Iris Automático Colorido Reforçado Grande comprimento aberto: 135 cm(parte de cima) comprimento aberto: 114 cm (parte de baixo) comprimento fechado: 92 cm </w:t>
            </w:r>
            <w:proofErr w:type="gramStart"/>
            <w:r w:rsidRPr="00885E7A">
              <w:rPr>
                <w:rFonts w:ascii="Times New Roman" w:hAnsi="Times New Roman" w:cs="Times New Roman"/>
              </w:rPr>
              <w:t>material :</w:t>
            </w:r>
            <w:proofErr w:type="gramEnd"/>
            <w:r w:rsidRPr="00885E7A">
              <w:rPr>
                <w:rFonts w:ascii="Times New Roman" w:hAnsi="Times New Roman" w:cs="Times New Roman"/>
              </w:rPr>
              <w:t xml:space="preserve"> </w:t>
            </w:r>
            <w:proofErr w:type="spellStart"/>
            <w:r w:rsidRPr="00885E7A">
              <w:rPr>
                <w:rFonts w:ascii="Times New Roman" w:hAnsi="Times New Roman" w:cs="Times New Roman"/>
              </w:rPr>
              <w:t>metal,aço,borracha</w:t>
            </w:r>
            <w:proofErr w:type="spellEnd"/>
            <w:r w:rsidRPr="00885E7A">
              <w:rPr>
                <w:rFonts w:ascii="Times New Roman" w:hAnsi="Times New Roman" w:cs="Times New Roman"/>
              </w:rPr>
              <w:t xml:space="preserve"> </w:t>
            </w:r>
          </w:p>
          <w:p w14:paraId="7F686C42" w14:textId="77777777" w:rsidR="00FB610D" w:rsidRPr="00885E7A" w:rsidRDefault="00FB610D" w:rsidP="00FB610D">
            <w:pPr>
              <w:jc w:val="left"/>
              <w:rPr>
                <w:rFonts w:ascii="Times New Roman" w:hAnsi="Times New Roman" w:cs="Times New Roman"/>
              </w:rPr>
            </w:pPr>
          </w:p>
        </w:tc>
      </w:tr>
      <w:tr w:rsidR="00FB610D" w:rsidRPr="00885E7A" w14:paraId="404196A6" w14:textId="77777777" w:rsidTr="00FB610D">
        <w:tc>
          <w:tcPr>
            <w:tcW w:w="1188" w:type="dxa"/>
          </w:tcPr>
          <w:p w14:paraId="0B99862F"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1BBD79F7"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07 mts</w:t>
            </w:r>
          </w:p>
        </w:tc>
        <w:tc>
          <w:tcPr>
            <w:tcW w:w="7233" w:type="dxa"/>
          </w:tcPr>
          <w:p w14:paraId="4EFCB7BF" w14:textId="77777777" w:rsidR="00FB610D" w:rsidRDefault="00FB610D" w:rsidP="00FB610D">
            <w:pPr>
              <w:jc w:val="left"/>
              <w:rPr>
                <w:rFonts w:ascii="Times New Roman" w:hAnsi="Times New Roman" w:cs="Times New Roman"/>
              </w:rPr>
            </w:pPr>
            <w:r w:rsidRPr="00885E7A">
              <w:rPr>
                <w:rFonts w:ascii="Times New Roman" w:hAnsi="Times New Roman" w:cs="Times New Roman"/>
              </w:rPr>
              <w:t xml:space="preserve">TECIDO 100% ALGODÃO CHITA, </w:t>
            </w:r>
            <w:proofErr w:type="gramStart"/>
            <w:r w:rsidRPr="00885E7A">
              <w:rPr>
                <w:rFonts w:ascii="Times New Roman" w:hAnsi="Times New Roman" w:cs="Times New Roman"/>
              </w:rPr>
              <w:t>1MX1,</w:t>
            </w:r>
            <w:proofErr w:type="gramEnd"/>
            <w:r w:rsidRPr="00885E7A">
              <w:rPr>
                <w:rFonts w:ascii="Times New Roman" w:hAnsi="Times New Roman" w:cs="Times New Roman"/>
              </w:rPr>
              <w:t>40  estampa junina</w:t>
            </w:r>
          </w:p>
          <w:p w14:paraId="5021EB02" w14:textId="77777777" w:rsidR="000E3B51" w:rsidRPr="00885E7A" w:rsidRDefault="000E3B51" w:rsidP="00FB610D">
            <w:pPr>
              <w:jc w:val="left"/>
              <w:rPr>
                <w:rFonts w:ascii="Times New Roman" w:hAnsi="Times New Roman" w:cs="Times New Roman"/>
              </w:rPr>
            </w:pPr>
            <w:r>
              <w:rPr>
                <w:rFonts w:ascii="Times New Roman" w:hAnsi="Times New Roman" w:cs="Times New Roman"/>
              </w:rPr>
              <w:t>(Devera ser apresentado amostra)</w:t>
            </w:r>
          </w:p>
        </w:tc>
      </w:tr>
      <w:tr w:rsidR="00FB610D" w:rsidRPr="00885E7A" w14:paraId="6C6F8135" w14:textId="77777777" w:rsidTr="00FB610D">
        <w:tc>
          <w:tcPr>
            <w:tcW w:w="1188" w:type="dxa"/>
          </w:tcPr>
          <w:p w14:paraId="2F3D3FDD"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5BC7C7CB"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04 </w:t>
            </w:r>
            <w:proofErr w:type="spellStart"/>
            <w:r w:rsidRPr="00885E7A">
              <w:rPr>
                <w:rFonts w:ascii="Times New Roman" w:hAnsi="Times New Roman" w:cs="Times New Roman"/>
              </w:rPr>
              <w:t>pcts</w:t>
            </w:r>
            <w:proofErr w:type="spellEnd"/>
          </w:p>
        </w:tc>
        <w:tc>
          <w:tcPr>
            <w:tcW w:w="7233" w:type="dxa"/>
          </w:tcPr>
          <w:p w14:paraId="1A488DAA"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 xml:space="preserve">Balão espaguete (vermelho, amarelo, laranja e </w:t>
            </w:r>
            <w:proofErr w:type="spellStart"/>
            <w:r w:rsidRPr="00885E7A">
              <w:rPr>
                <w:rFonts w:ascii="Times New Roman" w:hAnsi="Times New Roman" w:cs="Times New Roman"/>
              </w:rPr>
              <w:t>marron</w:t>
            </w:r>
            <w:proofErr w:type="spellEnd"/>
            <w:r w:rsidRPr="00885E7A">
              <w:rPr>
                <w:rFonts w:ascii="Times New Roman" w:hAnsi="Times New Roman" w:cs="Times New Roman"/>
              </w:rPr>
              <w:t>) um pacote de cada cor, pacote com 50 unidades</w:t>
            </w:r>
          </w:p>
        </w:tc>
      </w:tr>
      <w:tr w:rsidR="00FB610D" w:rsidRPr="00885E7A" w14:paraId="1EC06147" w14:textId="77777777" w:rsidTr="00FB610D">
        <w:tc>
          <w:tcPr>
            <w:tcW w:w="1188" w:type="dxa"/>
          </w:tcPr>
          <w:p w14:paraId="0CBCAEEA" w14:textId="77777777" w:rsidR="00FB610D" w:rsidRPr="00885E7A" w:rsidRDefault="00FB610D" w:rsidP="00FB610D">
            <w:pPr>
              <w:numPr>
                <w:ilvl w:val="0"/>
                <w:numId w:val="38"/>
              </w:numPr>
              <w:contextualSpacing/>
              <w:jc w:val="left"/>
              <w:rPr>
                <w:rFonts w:ascii="Times New Roman" w:hAnsi="Times New Roman" w:cs="Times New Roman"/>
              </w:rPr>
            </w:pPr>
          </w:p>
        </w:tc>
        <w:tc>
          <w:tcPr>
            <w:tcW w:w="1218" w:type="dxa"/>
          </w:tcPr>
          <w:p w14:paraId="3D8F06C6"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03 pct</w:t>
            </w:r>
          </w:p>
        </w:tc>
        <w:tc>
          <w:tcPr>
            <w:tcW w:w="7233" w:type="dxa"/>
          </w:tcPr>
          <w:p w14:paraId="3303A383" w14:textId="77777777" w:rsidR="00FB610D" w:rsidRPr="00885E7A" w:rsidRDefault="00FB610D" w:rsidP="00FB610D">
            <w:pPr>
              <w:jc w:val="left"/>
              <w:rPr>
                <w:rFonts w:ascii="Times New Roman" w:hAnsi="Times New Roman" w:cs="Times New Roman"/>
              </w:rPr>
            </w:pPr>
          </w:p>
          <w:p w14:paraId="2DA49A4E" w14:textId="77777777" w:rsidR="00FB610D" w:rsidRPr="00885E7A" w:rsidRDefault="00FB610D" w:rsidP="00FB610D">
            <w:pPr>
              <w:jc w:val="left"/>
              <w:rPr>
                <w:rFonts w:ascii="Times New Roman" w:hAnsi="Times New Roman" w:cs="Times New Roman"/>
              </w:rPr>
            </w:pPr>
            <w:r w:rsidRPr="00885E7A">
              <w:rPr>
                <w:rFonts w:ascii="Times New Roman" w:hAnsi="Times New Roman" w:cs="Times New Roman"/>
              </w:rPr>
              <w:t>Palha para artesanato pacote com 01 kg</w:t>
            </w:r>
          </w:p>
        </w:tc>
      </w:tr>
    </w:tbl>
    <w:p w14:paraId="5560AA72" w14:textId="77777777" w:rsidR="00FB610D" w:rsidRPr="00885E7A" w:rsidRDefault="00FB610D" w:rsidP="00FB610D">
      <w:pPr>
        <w:widowControl w:val="0"/>
        <w:tabs>
          <w:tab w:val="left" w:pos="8477"/>
        </w:tabs>
        <w:autoSpaceDE w:val="0"/>
        <w:autoSpaceDN w:val="0"/>
        <w:spacing w:after="0" w:line="240" w:lineRule="auto"/>
        <w:jc w:val="both"/>
        <w:rPr>
          <w:rFonts w:ascii="Times New Roman" w:eastAsia="Times New Roman" w:hAnsi="Times New Roman" w:cs="Times New Roman"/>
          <w:sz w:val="24"/>
          <w:szCs w:val="24"/>
        </w:rPr>
      </w:pPr>
    </w:p>
    <w:p w14:paraId="7877C674" w14:textId="77777777" w:rsidR="00FB610D" w:rsidRPr="00885E7A" w:rsidRDefault="00FB610D" w:rsidP="00FB610D">
      <w:pPr>
        <w:widowControl w:val="0"/>
        <w:tabs>
          <w:tab w:val="left" w:pos="426"/>
        </w:tabs>
        <w:autoSpaceDE w:val="0"/>
        <w:autoSpaceDN w:val="0"/>
        <w:spacing w:after="12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1.1 </w:t>
      </w:r>
      <w:r w:rsidRPr="00885E7A">
        <w:rPr>
          <w:rFonts w:ascii="Times New Roman" w:eastAsia="Times New Roman" w:hAnsi="Times New Roman" w:cs="Times New Roman"/>
          <w:b/>
          <w:sz w:val="24"/>
          <w:szCs w:val="24"/>
          <w:lang w:val="pt-PT"/>
        </w:rPr>
        <w:t xml:space="preserve">Deve ser apresentado amostra para os </w:t>
      </w:r>
      <w:r w:rsidR="006B62E2">
        <w:rPr>
          <w:rFonts w:ascii="Times New Roman" w:eastAsia="Times New Roman" w:hAnsi="Times New Roman" w:cs="Times New Roman"/>
          <w:b/>
          <w:sz w:val="24"/>
          <w:szCs w:val="24"/>
          <w:lang w:val="pt-PT"/>
        </w:rPr>
        <w:t>i</w:t>
      </w:r>
      <w:r w:rsidRPr="00885E7A">
        <w:rPr>
          <w:rFonts w:ascii="Times New Roman" w:eastAsia="Times New Roman" w:hAnsi="Times New Roman" w:cs="Times New Roman"/>
          <w:b/>
          <w:sz w:val="24"/>
          <w:szCs w:val="24"/>
          <w:lang w:val="pt-PT"/>
        </w:rPr>
        <w:t xml:space="preserve">tens </w:t>
      </w:r>
      <w:r w:rsidR="000E3B51">
        <w:rPr>
          <w:rFonts w:ascii="Times New Roman" w:eastAsia="Times New Roman" w:hAnsi="Times New Roman" w:cs="Times New Roman"/>
          <w:b/>
          <w:sz w:val="24"/>
          <w:szCs w:val="24"/>
          <w:lang w:val="pt-PT"/>
        </w:rPr>
        <w:t>09, 12, 13, 24, 28 e 83</w:t>
      </w:r>
      <w:r w:rsidRPr="00885E7A">
        <w:rPr>
          <w:rFonts w:ascii="Times New Roman" w:eastAsia="Times New Roman" w:hAnsi="Times New Roman" w:cs="Times New Roman"/>
          <w:b/>
          <w:sz w:val="24"/>
          <w:szCs w:val="24"/>
          <w:lang w:val="pt-PT"/>
        </w:rPr>
        <w:t xml:space="preserve"> deste edital no dia do pregão</w:t>
      </w:r>
      <w:r w:rsidRPr="00885E7A">
        <w:rPr>
          <w:rFonts w:ascii="Times New Roman" w:eastAsia="Times New Roman" w:hAnsi="Times New Roman" w:cs="Times New Roman"/>
          <w:sz w:val="24"/>
          <w:szCs w:val="24"/>
          <w:lang w:val="pt-PT"/>
        </w:rPr>
        <w:t>, sendo que os mesmos serão julgados por comissão especial, composta por servidores municipais designados para tal. Os itens cotados com características e qualidade inferior ou diferente da descrita no objeto deste edital, poderão ser desclassificados conforme julgamento da comissão.</w:t>
      </w:r>
    </w:p>
    <w:p w14:paraId="260557B0" w14:textId="77777777" w:rsidR="00FB610D" w:rsidRPr="00885E7A" w:rsidRDefault="00FB610D" w:rsidP="00FB610D">
      <w:pPr>
        <w:widowControl w:val="0"/>
        <w:tabs>
          <w:tab w:val="left" w:pos="426"/>
        </w:tabs>
        <w:autoSpaceDE w:val="0"/>
        <w:autoSpaceDN w:val="0"/>
        <w:spacing w:after="12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1.2 Os itens que contém marca referencial deverão ser cotados com marcas de qualidade similar ou superior às marcas referenciais, sendo que os mesmos serão julgados por comissão especial, composta por servidores municipais designados para tal. Os itens cotados com marca de qualidade inferior a da marca referencial poderão ser desclassificados conforme julgamento da comissão.</w:t>
      </w:r>
    </w:p>
    <w:p w14:paraId="3601C50B" w14:textId="77777777" w:rsidR="00FB610D" w:rsidRPr="00885E7A" w:rsidRDefault="00FB610D" w:rsidP="00FB610D">
      <w:pPr>
        <w:widowControl w:val="0"/>
        <w:tabs>
          <w:tab w:val="left" w:pos="426"/>
        </w:tabs>
        <w:autoSpaceDE w:val="0"/>
        <w:autoSpaceDN w:val="0"/>
        <w:spacing w:after="12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1.3 Os materiais deverão ser entregues conforme solicitação, junto a Prefeitura Municipal de MIRAGUAI, sendo que o Município se reserva o direito de adquirir apenas parte dos produtos, objeto deste edital, de acordo com a necessidade e conveniência da Administração. </w:t>
      </w:r>
    </w:p>
    <w:p w14:paraId="7CF1031F"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Arial" w:hAnsi="Times New Roman" w:cs="Times New Roman"/>
          <w:sz w:val="24"/>
          <w:szCs w:val="24"/>
          <w:lang w:val="pt-PT"/>
        </w:rPr>
      </w:pPr>
    </w:p>
    <w:p w14:paraId="4511AB15" w14:textId="77777777" w:rsidR="00FB610D" w:rsidRPr="00885E7A" w:rsidRDefault="00FB610D" w:rsidP="00FB610D">
      <w:pPr>
        <w:widowControl w:val="0"/>
        <w:autoSpaceDE w:val="0"/>
        <w:autoSpaceDN w:val="0"/>
        <w:spacing w:after="0" w:line="240" w:lineRule="auto"/>
        <w:jc w:val="both"/>
        <w:rPr>
          <w:rFonts w:ascii="Times New Roman" w:eastAsia="Arial" w:hAnsi="Times New Roman" w:cs="Times New Roman"/>
          <w:b/>
          <w:sz w:val="24"/>
          <w:szCs w:val="24"/>
          <w:lang w:val="pt-PT"/>
        </w:rPr>
      </w:pPr>
      <w:r w:rsidRPr="00885E7A">
        <w:rPr>
          <w:rFonts w:ascii="Times New Roman" w:eastAsia="Arial" w:hAnsi="Times New Roman" w:cs="Times New Roman"/>
          <w:b/>
          <w:sz w:val="24"/>
          <w:szCs w:val="24"/>
          <w:lang w:val="pt-PT"/>
        </w:rPr>
        <w:t xml:space="preserve">NOTA 1: Esta relação de itens para fins de "apresentação" da PROPOSTA FINANCEIRA está Disponível junto a Publicação deste Edital na Página da Internet do Município </w:t>
      </w:r>
      <w:r w:rsidRPr="00885E7A">
        <w:rPr>
          <w:rFonts w:ascii="Times New Roman" w:eastAsia="Arial" w:hAnsi="Times New Roman" w:cs="Times New Roman"/>
          <w:b/>
          <w:sz w:val="24"/>
          <w:szCs w:val="24"/>
          <w:lang w:val="pt-PT"/>
        </w:rPr>
        <w:lastRenderedPageBreak/>
        <w:t>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51DD10FB"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Arial" w:hAnsi="Times New Roman" w:cs="Times New Roman"/>
          <w:sz w:val="24"/>
          <w:szCs w:val="24"/>
          <w:lang w:val="pt-PT"/>
        </w:rPr>
      </w:pPr>
      <w:r w:rsidRPr="00885E7A">
        <w:rPr>
          <w:rFonts w:ascii="Times New Roman" w:eastAsia="Arial" w:hAnsi="Times New Roman" w:cs="Times New Roman"/>
          <w:sz w:val="24"/>
          <w:szCs w:val="24"/>
          <w:lang w:val="pt-PT"/>
        </w:rPr>
        <w:t xml:space="preserve"> </w:t>
      </w:r>
    </w:p>
    <w:p w14:paraId="28E14A8C" w14:textId="77777777" w:rsidR="00FB610D" w:rsidRPr="00885E7A" w:rsidRDefault="00FB610D" w:rsidP="00FB610D">
      <w:pPr>
        <w:widowControl w:val="0"/>
        <w:numPr>
          <w:ilvl w:val="0"/>
          <w:numId w:val="31"/>
        </w:numPr>
        <w:tabs>
          <w:tab w:val="left" w:pos="426"/>
          <w:tab w:val="left" w:pos="461"/>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DA</w:t>
      </w:r>
      <w:r w:rsidRPr="00885E7A">
        <w:rPr>
          <w:rFonts w:ascii="Times New Roman" w:eastAsia="Times New Roman" w:hAnsi="Times New Roman" w:cs="Times New Roman"/>
          <w:b/>
          <w:bCs/>
          <w:spacing w:val="24"/>
          <w:sz w:val="24"/>
          <w:szCs w:val="24"/>
          <w:lang w:val="pt-PT"/>
        </w:rPr>
        <w:t xml:space="preserve"> </w:t>
      </w:r>
      <w:r w:rsidRPr="00885E7A">
        <w:rPr>
          <w:rFonts w:ascii="Times New Roman" w:eastAsia="Times New Roman" w:hAnsi="Times New Roman" w:cs="Times New Roman"/>
          <w:b/>
          <w:bCs/>
          <w:sz w:val="24"/>
          <w:szCs w:val="24"/>
          <w:lang w:val="pt-PT"/>
        </w:rPr>
        <w:t>PARTICIPAÇÃO</w:t>
      </w:r>
      <w:r w:rsidRPr="00885E7A">
        <w:rPr>
          <w:rFonts w:ascii="Times New Roman" w:eastAsia="Times New Roman" w:hAnsi="Times New Roman" w:cs="Times New Roman"/>
          <w:b/>
          <w:bCs/>
          <w:spacing w:val="27"/>
          <w:sz w:val="24"/>
          <w:szCs w:val="24"/>
          <w:lang w:val="pt-PT"/>
        </w:rPr>
        <w:t xml:space="preserve"> </w:t>
      </w:r>
      <w:r w:rsidRPr="00885E7A">
        <w:rPr>
          <w:rFonts w:ascii="Times New Roman" w:eastAsia="Times New Roman" w:hAnsi="Times New Roman" w:cs="Times New Roman"/>
          <w:b/>
          <w:bCs/>
          <w:sz w:val="24"/>
          <w:szCs w:val="24"/>
          <w:lang w:val="pt-PT"/>
        </w:rPr>
        <w:t>NA</w:t>
      </w:r>
      <w:r w:rsidRPr="00885E7A">
        <w:rPr>
          <w:rFonts w:ascii="Times New Roman" w:eastAsia="Times New Roman" w:hAnsi="Times New Roman" w:cs="Times New Roman"/>
          <w:b/>
          <w:bCs/>
          <w:spacing w:val="25"/>
          <w:sz w:val="24"/>
          <w:szCs w:val="24"/>
          <w:lang w:val="pt-PT"/>
        </w:rPr>
        <w:t xml:space="preserve"> </w:t>
      </w:r>
      <w:r w:rsidRPr="00885E7A">
        <w:rPr>
          <w:rFonts w:ascii="Times New Roman" w:eastAsia="Times New Roman" w:hAnsi="Times New Roman" w:cs="Times New Roman"/>
          <w:b/>
          <w:bCs/>
          <w:spacing w:val="-2"/>
          <w:sz w:val="24"/>
          <w:szCs w:val="24"/>
          <w:lang w:val="pt-PT"/>
        </w:rPr>
        <w:t>LICITAÇÃO</w:t>
      </w:r>
    </w:p>
    <w:p w14:paraId="65F59CC5" w14:textId="77777777" w:rsidR="00FB610D" w:rsidRPr="00885E7A" w:rsidRDefault="00FB610D" w:rsidP="007B1E68">
      <w:pPr>
        <w:widowControl w:val="0"/>
        <w:numPr>
          <w:ilvl w:val="1"/>
          <w:numId w:val="31"/>
        </w:numPr>
        <w:tabs>
          <w:tab w:val="left" w:pos="426"/>
        </w:tabs>
        <w:autoSpaceDE w:val="0"/>
        <w:autoSpaceDN w:val="0"/>
        <w:spacing w:after="0" w:line="240" w:lineRule="auto"/>
        <w:ind w:left="426" w:right="23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Poderão participar deste Pregão 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interessados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que comprovarem possuir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requisitos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exigidos neste Edital, que tenham especificado, como objeto social da empresa, expresso no estatuto ou contrato social, atividade pertinente e compatível com o objeto deste Edital.</w:t>
      </w:r>
    </w:p>
    <w:p w14:paraId="1A8C2F73" w14:textId="16DDE7CA" w:rsidR="00FB610D" w:rsidRPr="00885E7A" w:rsidRDefault="00FB610D" w:rsidP="007B1E68">
      <w:pPr>
        <w:widowControl w:val="0"/>
        <w:numPr>
          <w:ilvl w:val="1"/>
          <w:numId w:val="31"/>
        </w:numPr>
        <w:tabs>
          <w:tab w:val="left" w:pos="426"/>
        </w:tabs>
        <w:autoSpaceDE w:val="0"/>
        <w:autoSpaceDN w:val="0"/>
        <w:spacing w:after="0" w:line="240" w:lineRule="auto"/>
        <w:ind w:left="426" w:right="22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participar</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presente</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certame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licitatório,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interessados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deverão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apresentar</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 xml:space="preserve">documentação abaixo relacionada, em original, ou por qualquer processo de cópia autenticada </w:t>
      </w:r>
      <w:r w:rsidR="007B1E68">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z w:val="24"/>
          <w:szCs w:val="24"/>
          <w:lang w:val="pt-PT"/>
        </w:rPr>
        <w:t xml:space="preserve"> servidor da administração ou publicação em órgão da imprensa oficial. A autenticação pela Prefeitura poderá ser efetuada com antecedência junto ao Departamento de  Licitações, localizado na Prefeitura Municipal de Miraguaí-RS.</w:t>
      </w:r>
    </w:p>
    <w:p w14:paraId="0F050840" w14:textId="77777777" w:rsidR="00FB610D" w:rsidRPr="00885E7A" w:rsidRDefault="00FB610D" w:rsidP="007B1E68">
      <w:pPr>
        <w:widowControl w:val="0"/>
        <w:numPr>
          <w:ilvl w:val="1"/>
          <w:numId w:val="31"/>
        </w:numPr>
        <w:tabs>
          <w:tab w:val="left" w:pos="426"/>
        </w:tabs>
        <w:autoSpaceDE w:val="0"/>
        <w:autoSpaceDN w:val="0"/>
        <w:spacing w:after="0" w:line="240" w:lineRule="auto"/>
        <w:ind w:left="426" w:right="22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poderão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disputar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esta</w:t>
      </w:r>
      <w:r w:rsidRPr="00885E7A">
        <w:rPr>
          <w:rFonts w:ascii="Times New Roman" w:eastAsia="Times New Roman" w:hAnsi="Times New Roman" w:cs="Times New Roman"/>
          <w:spacing w:val="-2"/>
          <w:sz w:val="24"/>
          <w:szCs w:val="24"/>
          <w:lang w:val="pt-PT"/>
        </w:rPr>
        <w:t xml:space="preserve"> licitação:</w:t>
      </w:r>
    </w:p>
    <w:p w14:paraId="4F1A3EF0" w14:textId="77777777" w:rsidR="00FB610D" w:rsidRPr="00885E7A" w:rsidRDefault="00FB610D" w:rsidP="007B1E68">
      <w:pPr>
        <w:widowControl w:val="0"/>
        <w:numPr>
          <w:ilvl w:val="2"/>
          <w:numId w:val="31"/>
        </w:numPr>
        <w:tabs>
          <w:tab w:val="left" w:pos="426"/>
          <w:tab w:val="left" w:pos="749"/>
        </w:tabs>
        <w:autoSpaceDE w:val="0"/>
        <w:autoSpaceDN w:val="0"/>
        <w:spacing w:after="0" w:line="240" w:lineRule="auto"/>
        <w:ind w:left="426"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Aquele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atenda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às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condições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deste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Edital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seu(s)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anexo(s).</w:t>
      </w:r>
    </w:p>
    <w:p w14:paraId="3CED662A" w14:textId="77777777" w:rsidR="00FB610D" w:rsidRPr="00885E7A" w:rsidRDefault="00FB610D" w:rsidP="007B1E68">
      <w:pPr>
        <w:widowControl w:val="0"/>
        <w:numPr>
          <w:ilvl w:val="2"/>
          <w:numId w:val="31"/>
        </w:numPr>
        <w:tabs>
          <w:tab w:val="left" w:pos="426"/>
          <w:tab w:val="left" w:pos="782"/>
        </w:tabs>
        <w:autoSpaceDE w:val="0"/>
        <w:autoSpaceDN w:val="0"/>
        <w:spacing w:after="0" w:line="240" w:lineRule="auto"/>
        <w:ind w:left="426" w:right="236"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Autor do anteprojeto, do projeto básico ou do projeto executivo, pessoa física ou jurídica, quando a licitação versar sobre serviços ou fornecimento de bens a ele relacionados.</w:t>
      </w:r>
    </w:p>
    <w:p w14:paraId="7A751F16" w14:textId="77777777" w:rsidR="00FB610D" w:rsidRPr="00885E7A" w:rsidRDefault="00FB610D" w:rsidP="007B1E68">
      <w:pPr>
        <w:widowControl w:val="0"/>
        <w:numPr>
          <w:ilvl w:val="2"/>
          <w:numId w:val="31"/>
        </w:numPr>
        <w:tabs>
          <w:tab w:val="left" w:pos="426"/>
          <w:tab w:val="left" w:pos="756"/>
        </w:tabs>
        <w:autoSpaceDE w:val="0"/>
        <w:autoSpaceDN w:val="0"/>
        <w:spacing w:after="0" w:line="240" w:lineRule="auto"/>
        <w:ind w:left="426" w:right="23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Empresa, isoladamente ou em consórcio, responsável pela elaboração do projeto básico ou do projeto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executivo,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empresa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qual</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autor</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projeto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seja</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dirigente,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gerente,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controlador,</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acionista ou detentor de mais de 5% (cinco por cento) do capital com direito a voto, responsável técnico ou subcontratado, quando a licitação versar sobre serviços ou fornecimento de bens a ela necessários.</w:t>
      </w:r>
    </w:p>
    <w:p w14:paraId="7A369A48" w14:textId="77777777" w:rsidR="00FB610D" w:rsidRPr="00885E7A" w:rsidRDefault="00FB610D" w:rsidP="007B1E68">
      <w:pPr>
        <w:widowControl w:val="0"/>
        <w:numPr>
          <w:ilvl w:val="2"/>
          <w:numId w:val="31"/>
        </w:numPr>
        <w:tabs>
          <w:tab w:val="left" w:pos="426"/>
          <w:tab w:val="left" w:pos="744"/>
        </w:tabs>
        <w:autoSpaceDE w:val="0"/>
        <w:autoSpaceDN w:val="0"/>
        <w:spacing w:after="0" w:line="273" w:lineRule="auto"/>
        <w:ind w:left="426" w:right="237"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Pessoa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física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jurídica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se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encontre,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tempo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licitação,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impossibilitada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participar</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da licitação em decorrência de sanção que lhe foi imposta.</w:t>
      </w:r>
    </w:p>
    <w:p w14:paraId="1BC9AFC6" w14:textId="77777777" w:rsidR="00FB610D" w:rsidRPr="00885E7A" w:rsidRDefault="00FB610D" w:rsidP="007B1E68">
      <w:pPr>
        <w:widowControl w:val="0"/>
        <w:numPr>
          <w:ilvl w:val="3"/>
          <w:numId w:val="31"/>
        </w:numPr>
        <w:tabs>
          <w:tab w:val="left" w:pos="426"/>
          <w:tab w:val="left" w:pos="957"/>
        </w:tabs>
        <w:autoSpaceDE w:val="0"/>
        <w:autoSpaceDN w:val="0"/>
        <w:spacing w:after="0" w:line="240" w:lineRule="auto"/>
        <w:ind w:left="426" w:right="232"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 pregoeiro verificará se os licitantes atendem às condições de participação no certame, conforme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previsto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 xml:space="preserve">no </w:t>
      </w:r>
      <w:hyperlink r:id="rId11" w:anchor="art14">
        <w:r w:rsidRPr="00885E7A">
          <w:rPr>
            <w:rFonts w:ascii="Times New Roman" w:eastAsia="Times New Roman" w:hAnsi="Times New Roman" w:cs="Times New Roman"/>
            <w:sz w:val="24"/>
            <w:szCs w:val="24"/>
            <w:lang w:val="pt-PT"/>
          </w:rPr>
          <w:t>Artigo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14</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Lei Federal nº14.133/2021</w:t>
        </w:r>
      </w:hyperlink>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especialmente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quanto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existência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 xml:space="preserve">de sanção que impeça a participação no certame ou a futura contratação. </w:t>
      </w:r>
    </w:p>
    <w:p w14:paraId="2368FCE6" w14:textId="77777777" w:rsidR="00FB610D" w:rsidRPr="00885E7A" w:rsidRDefault="00FB610D" w:rsidP="007B1E68">
      <w:pPr>
        <w:widowControl w:val="0"/>
        <w:numPr>
          <w:ilvl w:val="2"/>
          <w:numId w:val="31"/>
        </w:numPr>
        <w:tabs>
          <w:tab w:val="left" w:pos="426"/>
          <w:tab w:val="left" w:pos="741"/>
        </w:tabs>
        <w:autoSpaceDE w:val="0"/>
        <w:autoSpaceDN w:val="0"/>
        <w:spacing w:after="0" w:line="240" w:lineRule="auto"/>
        <w:ind w:left="426" w:right="23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Àquele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mantenha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vínculo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natureza</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técnica,</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comercial,</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econômica,</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financeira,</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BABF5A" w14:textId="77777777" w:rsidR="00FB610D" w:rsidRPr="00885E7A" w:rsidRDefault="00FB610D" w:rsidP="007B1E68">
      <w:pPr>
        <w:widowControl w:val="0"/>
        <w:numPr>
          <w:ilvl w:val="2"/>
          <w:numId w:val="31"/>
        </w:numPr>
        <w:tabs>
          <w:tab w:val="left" w:pos="426"/>
          <w:tab w:val="left" w:pos="746"/>
        </w:tabs>
        <w:autoSpaceDE w:val="0"/>
        <w:autoSpaceDN w:val="0"/>
        <w:spacing w:after="0" w:line="240" w:lineRule="auto"/>
        <w:ind w:left="426" w:right="229"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Empresas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controladoras,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controladas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coligadas,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nos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termos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Lei Federal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nº 6.404,</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15</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 dezembro de 1976, concorrendo entre si.</w:t>
      </w:r>
    </w:p>
    <w:p w14:paraId="504B9139" w14:textId="77777777" w:rsidR="00FB610D" w:rsidRPr="00885E7A" w:rsidRDefault="00FB610D" w:rsidP="007B1E68">
      <w:pPr>
        <w:widowControl w:val="0"/>
        <w:numPr>
          <w:ilvl w:val="2"/>
          <w:numId w:val="31"/>
        </w:numPr>
        <w:tabs>
          <w:tab w:val="left" w:pos="426"/>
          <w:tab w:val="left" w:pos="753"/>
        </w:tabs>
        <w:autoSpaceDE w:val="0"/>
        <w:autoSpaceDN w:val="0"/>
        <w:spacing w:after="0" w:line="240" w:lineRule="auto"/>
        <w:ind w:left="426" w:right="227"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Pessoa física ou jurídica que, nos 05 (cinco) anos anteriores à divulgação do edital, tenha sido condenada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judicialmente,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trânsito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julgado,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exploração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trabalho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infantil,</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submissão de trabalhadores a condições análogas às de escravo ou por contratação de adolescentes nos casos vedados pela legislação trabalhista.</w:t>
      </w:r>
    </w:p>
    <w:p w14:paraId="7E0F1404" w14:textId="77777777" w:rsidR="00FB610D" w:rsidRPr="00885E7A" w:rsidRDefault="00FB610D" w:rsidP="007B1E68">
      <w:pPr>
        <w:widowControl w:val="0"/>
        <w:numPr>
          <w:ilvl w:val="2"/>
          <w:numId w:val="31"/>
        </w:numPr>
        <w:tabs>
          <w:tab w:val="left" w:pos="426"/>
          <w:tab w:val="left" w:pos="749"/>
        </w:tabs>
        <w:autoSpaceDE w:val="0"/>
        <w:autoSpaceDN w:val="0"/>
        <w:spacing w:after="0" w:line="240" w:lineRule="auto"/>
        <w:ind w:left="426"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Pessoas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jurídicas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reunidas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consórcio.</w:t>
      </w:r>
    </w:p>
    <w:p w14:paraId="237FD544" w14:textId="77777777" w:rsidR="00FB610D" w:rsidRPr="00885E7A" w:rsidRDefault="00FB610D" w:rsidP="007B1E68">
      <w:pPr>
        <w:widowControl w:val="0"/>
        <w:numPr>
          <w:ilvl w:val="2"/>
          <w:numId w:val="31"/>
        </w:numPr>
        <w:tabs>
          <w:tab w:val="left" w:pos="426"/>
          <w:tab w:val="left" w:pos="749"/>
        </w:tabs>
        <w:autoSpaceDE w:val="0"/>
        <w:autoSpaceDN w:val="0"/>
        <w:spacing w:after="0" w:line="240" w:lineRule="auto"/>
        <w:ind w:left="426"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Organizações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Sociedade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Civil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Interesse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Público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OSCIP,</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atuando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nessa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condição.</w:t>
      </w:r>
    </w:p>
    <w:p w14:paraId="7A255642" w14:textId="77777777" w:rsidR="00FB610D" w:rsidRPr="00885E7A" w:rsidRDefault="00FB610D" w:rsidP="007B1E68">
      <w:pPr>
        <w:widowControl w:val="0"/>
        <w:numPr>
          <w:ilvl w:val="2"/>
          <w:numId w:val="31"/>
        </w:numPr>
        <w:tabs>
          <w:tab w:val="left" w:pos="426"/>
          <w:tab w:val="left" w:pos="861"/>
        </w:tabs>
        <w:autoSpaceDE w:val="0"/>
        <w:autoSpaceDN w:val="0"/>
        <w:spacing w:after="0" w:line="240" w:lineRule="auto"/>
        <w:ind w:left="426" w:right="229"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poderá</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participar,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direta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indiretamente,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licitação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execução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agente público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órgão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entidade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contratante,</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devendo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ser</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observadas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situações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possam</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configurar conflito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interesses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exercício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após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exercício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cargo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lastRenderedPageBreak/>
        <w:t>emprego,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nos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termos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 xml:space="preserve">legislação que disciplina a matéria, conforme </w:t>
      </w:r>
      <w:hyperlink r:id="rId12" w:anchor="art9§1">
        <w:r w:rsidRPr="00885E7A">
          <w:rPr>
            <w:rFonts w:ascii="Times New Roman" w:eastAsia="Times New Roman" w:hAnsi="Times New Roman" w:cs="Times New Roman"/>
            <w:sz w:val="24"/>
            <w:szCs w:val="24"/>
            <w:lang w:val="pt-PT"/>
          </w:rPr>
          <w:t>§ 1º do Artigo 9º da Lei Federal nº14.133/2021</w:t>
        </w:r>
      </w:hyperlink>
      <w:r w:rsidRPr="00885E7A">
        <w:rPr>
          <w:rFonts w:ascii="Times New Roman" w:eastAsia="Times New Roman" w:hAnsi="Times New Roman" w:cs="Times New Roman"/>
          <w:sz w:val="24"/>
          <w:szCs w:val="24"/>
          <w:lang w:val="pt-PT"/>
        </w:rPr>
        <w:t>.</w:t>
      </w:r>
    </w:p>
    <w:p w14:paraId="056B29E7" w14:textId="77777777" w:rsidR="00FB610D" w:rsidRPr="00885E7A" w:rsidRDefault="00FB610D" w:rsidP="007B1E68">
      <w:pPr>
        <w:widowControl w:val="0"/>
        <w:numPr>
          <w:ilvl w:val="3"/>
          <w:numId w:val="31"/>
        </w:numPr>
        <w:tabs>
          <w:tab w:val="left" w:pos="426"/>
        </w:tabs>
        <w:autoSpaceDE w:val="0"/>
        <w:autoSpaceDN w:val="0"/>
        <w:spacing w:after="0" w:line="240" w:lineRule="auto"/>
        <w:ind w:left="426" w:right="234"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 impedimento de que trata o item 1.3.10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B332335" w14:textId="77777777" w:rsidR="00FB610D" w:rsidRPr="00885E7A" w:rsidRDefault="00FB610D" w:rsidP="007B1E68">
      <w:pPr>
        <w:widowControl w:val="0"/>
        <w:numPr>
          <w:ilvl w:val="1"/>
          <w:numId w:val="31"/>
        </w:numPr>
        <w:tabs>
          <w:tab w:val="left" w:pos="426"/>
        </w:tabs>
        <w:autoSpaceDE w:val="0"/>
        <w:autoSpaceDN w:val="0"/>
        <w:spacing w:after="0" w:line="240" w:lineRule="auto"/>
        <w:ind w:left="426" w:right="231" w:firstLine="0"/>
        <w:jc w:val="both"/>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sz w:val="24"/>
          <w:szCs w:val="24"/>
          <w:lang w:val="pt-PT"/>
        </w:rPr>
        <w:t>A critério da Administração e exclusivamente a seu serviço, o autor dos projetos e a empresa a que se referem os itens 1.3.2 e 1.3.3 poderão participar no apoio das atividades de planejamento da contratação, de execução da licitação ou de gestão do contrato, desde que sob supervisão exclusiva de agentes públicos do órgão ou entidade.</w:t>
      </w:r>
    </w:p>
    <w:p w14:paraId="73DAB378" w14:textId="77777777" w:rsidR="00FB610D" w:rsidRPr="00885E7A" w:rsidRDefault="00FB610D" w:rsidP="007B1E68">
      <w:pPr>
        <w:widowControl w:val="0"/>
        <w:numPr>
          <w:ilvl w:val="2"/>
          <w:numId w:val="31"/>
        </w:numPr>
        <w:tabs>
          <w:tab w:val="left" w:pos="426"/>
          <w:tab w:val="left" w:pos="749"/>
        </w:tabs>
        <w:autoSpaceDE w:val="0"/>
        <w:autoSpaceDN w:val="0"/>
        <w:spacing w:after="0" w:line="240" w:lineRule="auto"/>
        <w:ind w:left="426"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Equiparam-se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autores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projeto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empresas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integrantes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mesmo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grupo</w:t>
      </w:r>
      <w:r w:rsidRPr="00885E7A">
        <w:rPr>
          <w:rFonts w:ascii="Times New Roman" w:eastAsia="Times New Roman" w:hAnsi="Times New Roman" w:cs="Times New Roman"/>
          <w:spacing w:val="-2"/>
          <w:sz w:val="24"/>
          <w:szCs w:val="24"/>
          <w:lang w:val="pt-PT"/>
        </w:rPr>
        <w:t xml:space="preserve"> econômico.</w:t>
      </w:r>
    </w:p>
    <w:p w14:paraId="2823EF51" w14:textId="77777777" w:rsidR="00FB610D" w:rsidRPr="00885E7A" w:rsidRDefault="00FB610D" w:rsidP="007B1E68">
      <w:pPr>
        <w:widowControl w:val="0"/>
        <w:numPr>
          <w:ilvl w:val="1"/>
          <w:numId w:val="31"/>
        </w:numPr>
        <w:tabs>
          <w:tab w:val="left" w:pos="426"/>
        </w:tabs>
        <w:autoSpaceDE w:val="0"/>
        <w:autoSpaceDN w:val="0"/>
        <w:spacing w:after="0" w:line="240" w:lineRule="auto"/>
        <w:ind w:left="426" w:right="23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 disposto nos itens 1.3.2 e 1.3.3 não impede a licitação ou a contratação de serviço que inclua como encargo do contratado a elaboração do projeto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básico e do projeto executivo, nas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contratações integradas, e do projeto executivo, nos demais regimes de execução.</w:t>
      </w:r>
    </w:p>
    <w:p w14:paraId="05A0BF7C" w14:textId="77777777" w:rsidR="00FB610D" w:rsidRPr="007973B1" w:rsidRDefault="00FB610D" w:rsidP="007B1E68">
      <w:pPr>
        <w:widowControl w:val="0"/>
        <w:numPr>
          <w:ilvl w:val="1"/>
          <w:numId w:val="31"/>
        </w:numPr>
        <w:tabs>
          <w:tab w:val="left" w:pos="426"/>
          <w:tab w:val="left" w:pos="643"/>
        </w:tabs>
        <w:autoSpaceDE w:val="0"/>
        <w:autoSpaceDN w:val="0"/>
        <w:spacing w:after="0" w:line="240" w:lineRule="auto"/>
        <w:ind w:left="426" w:right="23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 xml:space="preserve">de pessoas sancionadas por essas entidades ou que seja declarada inidônea nos termos da </w:t>
      </w:r>
      <w:hyperlink r:id="rId13">
        <w:r w:rsidRPr="00885E7A">
          <w:rPr>
            <w:rFonts w:ascii="Times New Roman" w:eastAsia="Times New Roman" w:hAnsi="Times New Roman" w:cs="Times New Roman"/>
            <w:sz w:val="24"/>
            <w:szCs w:val="24"/>
            <w:lang w:val="pt-PT"/>
          </w:rPr>
          <w:t xml:space="preserve">Lei Federal </w:t>
        </w:r>
        <w:r w:rsidR="006B62E2" w:rsidRPr="00885E7A">
          <w:rPr>
            <w:rFonts w:ascii="Times New Roman" w:eastAsia="Times New Roman" w:hAnsi="Times New Roman" w:cs="Times New Roman"/>
            <w:sz w:val="24"/>
            <w:szCs w:val="24"/>
            <w:lang w:val="pt-PT"/>
          </w:rPr>
          <w:t xml:space="preserve">nº14. </w:t>
        </w:r>
        <w:r w:rsidRPr="00885E7A">
          <w:rPr>
            <w:rFonts w:ascii="Times New Roman" w:eastAsia="Times New Roman" w:hAnsi="Times New Roman" w:cs="Times New Roman"/>
            <w:sz w:val="24"/>
            <w:szCs w:val="24"/>
            <w:lang w:val="pt-PT"/>
          </w:rPr>
          <w:t>133/2021</w:t>
        </w:r>
      </w:hyperlink>
      <w:r w:rsidRPr="00885E7A">
        <w:rPr>
          <w:rFonts w:ascii="Times New Roman" w:eastAsia="Times New Roman" w:hAnsi="Times New Roman" w:cs="Times New Roman"/>
          <w:sz w:val="24"/>
          <w:szCs w:val="24"/>
          <w:lang w:val="pt-PT"/>
        </w:rPr>
        <w:t>.</w:t>
      </w:r>
    </w:p>
    <w:p w14:paraId="02DEAF59" w14:textId="77777777" w:rsidR="007973B1" w:rsidRPr="00885E7A" w:rsidRDefault="007973B1" w:rsidP="007973B1">
      <w:pPr>
        <w:widowControl w:val="0"/>
        <w:tabs>
          <w:tab w:val="left" w:pos="426"/>
          <w:tab w:val="left" w:pos="643"/>
        </w:tabs>
        <w:autoSpaceDE w:val="0"/>
        <w:autoSpaceDN w:val="0"/>
        <w:spacing w:after="0" w:line="240" w:lineRule="auto"/>
        <w:ind w:left="892" w:right="230"/>
        <w:jc w:val="both"/>
        <w:rPr>
          <w:rFonts w:ascii="Times New Roman" w:eastAsia="Times New Roman" w:hAnsi="Times New Roman" w:cs="Times New Roman"/>
          <w:b/>
          <w:sz w:val="24"/>
          <w:szCs w:val="24"/>
          <w:lang w:val="pt-PT"/>
        </w:rPr>
      </w:pPr>
    </w:p>
    <w:p w14:paraId="33F99EC2" w14:textId="77777777" w:rsidR="00FB610D" w:rsidRPr="00885E7A" w:rsidRDefault="00FB610D" w:rsidP="00FB610D">
      <w:pPr>
        <w:widowControl w:val="0"/>
        <w:numPr>
          <w:ilvl w:val="0"/>
          <w:numId w:val="31"/>
        </w:numPr>
        <w:tabs>
          <w:tab w:val="left" w:pos="426"/>
          <w:tab w:val="left" w:pos="461"/>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DA</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APRESENTAÇÃO</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DOS</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pacing w:val="-2"/>
          <w:sz w:val="24"/>
          <w:szCs w:val="24"/>
          <w:lang w:val="pt-PT"/>
        </w:rPr>
        <w:t>ENVELOPES</w:t>
      </w:r>
    </w:p>
    <w:p w14:paraId="0A4C3F84" w14:textId="77777777" w:rsidR="00FB610D" w:rsidRPr="00885E7A" w:rsidRDefault="00FB610D" w:rsidP="00FB610D">
      <w:pPr>
        <w:widowControl w:val="0"/>
        <w:numPr>
          <w:ilvl w:val="1"/>
          <w:numId w:val="31"/>
        </w:numPr>
        <w:tabs>
          <w:tab w:val="left" w:pos="426"/>
        </w:tabs>
        <w:autoSpaceDE w:val="0"/>
        <w:autoSpaceDN w:val="0"/>
        <w:spacing w:after="0" w:line="240" w:lineRule="auto"/>
        <w:ind w:right="232"/>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 Para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participação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certame,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além</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atender</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disposto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item</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2</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deste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edital,</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deverá apresentar</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sua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proposta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preço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documentos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habilitação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envelopes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distintos,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lacrados,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 xml:space="preserve">não transparentes, identificados, respectivamente, como de n°01 e n°02, para o que se sugere a seguinte </w:t>
      </w:r>
      <w:r w:rsidRPr="00885E7A">
        <w:rPr>
          <w:rFonts w:ascii="Times New Roman" w:eastAsia="Times New Roman" w:hAnsi="Times New Roman" w:cs="Times New Roman"/>
          <w:spacing w:val="-2"/>
          <w:sz w:val="24"/>
          <w:szCs w:val="24"/>
          <w:lang w:val="pt-PT"/>
        </w:rPr>
        <w:t>inscrição:</w:t>
      </w:r>
    </w:p>
    <w:p w14:paraId="2A2D5690" w14:textId="77777777" w:rsidR="00FB610D" w:rsidRPr="00885E7A" w:rsidRDefault="00FB610D" w:rsidP="00FB610D">
      <w:pPr>
        <w:widowControl w:val="0"/>
        <w:tabs>
          <w:tab w:val="left" w:pos="426"/>
        </w:tabs>
        <w:autoSpaceDE w:val="0"/>
        <w:autoSpaceDN w:val="0"/>
        <w:spacing w:after="0"/>
        <w:ind w:left="515" w:right="232"/>
        <w:jc w:val="both"/>
        <w:rPr>
          <w:rFonts w:ascii="Times New Roman" w:eastAsia="Times New Roman" w:hAnsi="Times New Roman" w:cs="Times New Roman"/>
          <w:spacing w:val="-2"/>
          <w:sz w:val="24"/>
          <w:szCs w:val="24"/>
          <w:lang w:val="pt-PT"/>
        </w:rPr>
      </w:pPr>
    </w:p>
    <w:p w14:paraId="285EA137" w14:textId="77777777" w:rsidR="00FB610D" w:rsidRPr="00885E7A" w:rsidRDefault="00FB610D" w:rsidP="00FB610D">
      <w:pPr>
        <w:widowControl w:val="0"/>
        <w:tabs>
          <w:tab w:val="left" w:pos="426"/>
        </w:tabs>
        <w:autoSpaceDE w:val="0"/>
        <w:autoSpaceDN w:val="0"/>
        <w:spacing w:after="0"/>
        <w:ind w:left="515" w:right="232"/>
        <w:jc w:val="both"/>
        <w:rPr>
          <w:rFonts w:ascii="Times New Roman" w:eastAsia="Times New Roman" w:hAnsi="Times New Roman" w:cs="Times New Roman"/>
          <w:sz w:val="24"/>
          <w:szCs w:val="24"/>
          <w:lang w:val="pt-PT"/>
        </w:rPr>
      </w:pPr>
    </w:p>
    <w:p w14:paraId="515B78B8" w14:textId="77777777" w:rsidR="00FB610D" w:rsidRPr="00885E7A" w:rsidRDefault="00FB610D" w:rsidP="007B1E68">
      <w:pPr>
        <w:widowControl w:val="0"/>
        <w:tabs>
          <w:tab w:val="left" w:pos="426"/>
        </w:tabs>
        <w:autoSpaceDE w:val="0"/>
        <w:autoSpaceDN w:val="0"/>
        <w:spacing w:after="0" w:line="240" w:lineRule="auto"/>
        <w:ind w:firstLine="993"/>
        <w:jc w:val="left"/>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t>AO</w:t>
      </w:r>
      <w:r w:rsidRPr="00885E7A">
        <w:rPr>
          <w:rFonts w:ascii="Times New Roman" w:eastAsia="Times New Roman" w:hAnsi="Times New Roman" w:cs="Times New Roman"/>
          <w:b/>
          <w:spacing w:val="-3"/>
          <w:sz w:val="24"/>
          <w:szCs w:val="24"/>
          <w:lang w:val="pt-PT"/>
        </w:rPr>
        <w:t xml:space="preserve"> </w:t>
      </w:r>
      <w:r w:rsidRPr="00885E7A">
        <w:rPr>
          <w:rFonts w:ascii="Times New Roman" w:eastAsia="Times New Roman" w:hAnsi="Times New Roman" w:cs="Times New Roman"/>
          <w:b/>
          <w:sz w:val="24"/>
          <w:szCs w:val="24"/>
          <w:lang w:val="pt-PT"/>
        </w:rPr>
        <w:t>MUNICÍPIO</w:t>
      </w:r>
      <w:r w:rsidRPr="00885E7A">
        <w:rPr>
          <w:rFonts w:ascii="Times New Roman" w:eastAsia="Times New Roman" w:hAnsi="Times New Roman" w:cs="Times New Roman"/>
          <w:b/>
          <w:spacing w:val="-3"/>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2"/>
          <w:sz w:val="24"/>
          <w:szCs w:val="24"/>
          <w:lang w:val="pt-PT"/>
        </w:rPr>
        <w:t xml:space="preserve"> </w:t>
      </w:r>
      <w:r w:rsidRPr="00885E7A">
        <w:rPr>
          <w:rFonts w:ascii="Times New Roman" w:eastAsia="Times New Roman" w:hAnsi="Times New Roman" w:cs="Times New Roman"/>
          <w:b/>
          <w:sz w:val="24"/>
          <w:szCs w:val="24"/>
          <w:lang w:val="pt-PT"/>
        </w:rPr>
        <w:t>MIRAGUAÍ</w:t>
      </w:r>
      <w:r w:rsidRPr="00885E7A">
        <w:rPr>
          <w:rFonts w:ascii="Times New Roman" w:eastAsia="Times New Roman" w:hAnsi="Times New Roman" w:cs="Times New Roman"/>
          <w:b/>
          <w:spacing w:val="-1"/>
          <w:sz w:val="24"/>
          <w:szCs w:val="24"/>
          <w:lang w:val="pt-PT"/>
        </w:rPr>
        <w:t xml:space="preserve"> </w:t>
      </w:r>
      <w:r w:rsidRPr="00885E7A">
        <w:rPr>
          <w:rFonts w:ascii="Times New Roman" w:eastAsia="Times New Roman" w:hAnsi="Times New Roman" w:cs="Times New Roman"/>
          <w:b/>
          <w:sz w:val="24"/>
          <w:szCs w:val="24"/>
          <w:lang w:val="pt-PT"/>
        </w:rPr>
        <w:t>-</w:t>
      </w:r>
      <w:r w:rsidRPr="00885E7A">
        <w:rPr>
          <w:rFonts w:ascii="Times New Roman" w:eastAsia="Times New Roman" w:hAnsi="Times New Roman" w:cs="Times New Roman"/>
          <w:b/>
          <w:spacing w:val="-2"/>
          <w:sz w:val="24"/>
          <w:szCs w:val="24"/>
          <w:lang w:val="pt-PT"/>
        </w:rPr>
        <w:t xml:space="preserve"> </w:t>
      </w:r>
      <w:r w:rsidRPr="00885E7A">
        <w:rPr>
          <w:rFonts w:ascii="Times New Roman" w:eastAsia="Times New Roman" w:hAnsi="Times New Roman" w:cs="Times New Roman"/>
          <w:b/>
          <w:spacing w:val="-5"/>
          <w:sz w:val="24"/>
          <w:szCs w:val="24"/>
          <w:lang w:val="pt-PT"/>
        </w:rPr>
        <w:t>RS</w:t>
      </w:r>
    </w:p>
    <w:p w14:paraId="3D331E75" w14:textId="27CB97E9" w:rsidR="00DF70EC" w:rsidRDefault="00FB610D" w:rsidP="007B1E68">
      <w:pPr>
        <w:widowControl w:val="0"/>
        <w:tabs>
          <w:tab w:val="left" w:pos="426"/>
        </w:tabs>
        <w:autoSpaceDE w:val="0"/>
        <w:autoSpaceDN w:val="0"/>
        <w:spacing w:after="0"/>
        <w:ind w:right="313" w:firstLine="993"/>
        <w:jc w:val="left"/>
        <w:rPr>
          <w:rFonts w:ascii="Times New Roman" w:eastAsia="Times New Roman" w:hAnsi="Times New Roman" w:cs="Times New Roman"/>
          <w:b/>
          <w:spacing w:val="-4"/>
          <w:sz w:val="24"/>
          <w:szCs w:val="24"/>
          <w:lang w:val="pt-PT"/>
        </w:rPr>
      </w:pPr>
      <w:r w:rsidRPr="00885E7A">
        <w:rPr>
          <w:rFonts w:ascii="Times New Roman" w:eastAsia="Times New Roman" w:hAnsi="Times New Roman" w:cs="Times New Roman"/>
          <w:b/>
          <w:sz w:val="24"/>
          <w:szCs w:val="24"/>
          <w:lang w:val="pt-PT"/>
        </w:rPr>
        <w:t>EDITAL</w:t>
      </w: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b/>
          <w:sz w:val="24"/>
          <w:szCs w:val="24"/>
          <w:lang w:val="pt-PT"/>
        </w:rPr>
        <w:t>PREGÃO</w:t>
      </w: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b/>
          <w:sz w:val="24"/>
          <w:szCs w:val="24"/>
          <w:lang w:val="pt-PT"/>
        </w:rPr>
        <w:t>PRESENCIAL</w:t>
      </w: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b/>
          <w:sz w:val="24"/>
          <w:szCs w:val="24"/>
          <w:lang w:val="pt-PT"/>
        </w:rPr>
        <w:t>Nº</w:t>
      </w:r>
      <w:r w:rsidRPr="00885E7A">
        <w:rPr>
          <w:rFonts w:ascii="Times New Roman" w:eastAsia="Times New Roman" w:hAnsi="Times New Roman" w:cs="Times New Roman"/>
          <w:b/>
          <w:spacing w:val="-3"/>
          <w:sz w:val="24"/>
          <w:szCs w:val="24"/>
          <w:lang w:val="pt-PT"/>
        </w:rPr>
        <w:t xml:space="preserve"> </w:t>
      </w:r>
      <w:r w:rsidR="003F1175">
        <w:rPr>
          <w:rFonts w:ascii="Times New Roman" w:eastAsia="Times New Roman" w:hAnsi="Times New Roman" w:cs="Times New Roman"/>
          <w:b/>
          <w:sz w:val="24"/>
          <w:szCs w:val="24"/>
          <w:lang w:val="pt-PT"/>
        </w:rPr>
        <w:t>21</w:t>
      </w:r>
      <w:r w:rsidRPr="00885E7A">
        <w:rPr>
          <w:rFonts w:ascii="Times New Roman" w:eastAsia="Times New Roman" w:hAnsi="Times New Roman" w:cs="Times New Roman"/>
          <w:b/>
          <w:sz w:val="24"/>
          <w:szCs w:val="24"/>
          <w:lang w:val="pt-PT"/>
        </w:rPr>
        <w:t>/2024</w:t>
      </w:r>
      <w:r w:rsidRPr="00885E7A">
        <w:rPr>
          <w:rFonts w:ascii="Times New Roman" w:eastAsia="Times New Roman" w:hAnsi="Times New Roman" w:cs="Times New Roman"/>
          <w:b/>
          <w:spacing w:val="-4"/>
          <w:sz w:val="24"/>
          <w:szCs w:val="24"/>
          <w:lang w:val="pt-PT"/>
        </w:rPr>
        <w:t xml:space="preserve"> </w:t>
      </w:r>
      <w:r w:rsidR="00DF70EC">
        <w:rPr>
          <w:rFonts w:ascii="Times New Roman" w:eastAsia="Times New Roman" w:hAnsi="Times New Roman" w:cs="Times New Roman"/>
          <w:b/>
          <w:sz w:val="24"/>
          <w:szCs w:val="24"/>
          <w:lang w:val="pt-PT"/>
        </w:rPr>
        <w:t>–</w:t>
      </w:r>
    </w:p>
    <w:p w14:paraId="6D2452C1" w14:textId="77777777" w:rsidR="00FB610D" w:rsidRPr="00885E7A" w:rsidRDefault="00FB610D" w:rsidP="007B1E68">
      <w:pPr>
        <w:widowControl w:val="0"/>
        <w:tabs>
          <w:tab w:val="left" w:pos="426"/>
        </w:tabs>
        <w:autoSpaceDE w:val="0"/>
        <w:autoSpaceDN w:val="0"/>
        <w:spacing w:after="0"/>
        <w:ind w:right="313" w:firstLine="993"/>
        <w:jc w:val="left"/>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t>REGISTRO</w:t>
      </w: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b/>
          <w:sz w:val="24"/>
          <w:szCs w:val="24"/>
          <w:lang w:val="pt-PT"/>
        </w:rPr>
        <w:t>PREÇOS ENVELOPE Nº 01 - PROPOSTA</w:t>
      </w:r>
    </w:p>
    <w:p w14:paraId="2587B7AB" w14:textId="77777777" w:rsidR="00FB610D" w:rsidRPr="00885E7A" w:rsidRDefault="00FB610D" w:rsidP="007B1E68">
      <w:pPr>
        <w:widowControl w:val="0"/>
        <w:tabs>
          <w:tab w:val="left" w:pos="426"/>
        </w:tabs>
        <w:autoSpaceDE w:val="0"/>
        <w:autoSpaceDN w:val="0"/>
        <w:spacing w:after="0" w:line="240" w:lineRule="auto"/>
        <w:ind w:firstLine="993"/>
        <w:jc w:val="left"/>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t>PROPONENTE (NOME COMPLETO)</w:t>
      </w:r>
    </w:p>
    <w:p w14:paraId="629DD0D8" w14:textId="77777777" w:rsidR="00FB610D" w:rsidRPr="00885E7A" w:rsidRDefault="00FB610D" w:rsidP="007B1E68">
      <w:pPr>
        <w:widowControl w:val="0"/>
        <w:tabs>
          <w:tab w:val="left" w:pos="426"/>
        </w:tabs>
        <w:autoSpaceDE w:val="0"/>
        <w:autoSpaceDN w:val="0"/>
        <w:spacing w:after="0" w:line="240" w:lineRule="auto"/>
        <w:ind w:firstLine="993"/>
        <w:jc w:val="left"/>
        <w:rPr>
          <w:rFonts w:ascii="Times New Roman" w:eastAsia="Times New Roman" w:hAnsi="Times New Roman" w:cs="Times New Roman"/>
          <w:sz w:val="24"/>
          <w:szCs w:val="24"/>
          <w:lang w:val="pt-PT"/>
        </w:rPr>
      </w:pPr>
    </w:p>
    <w:p w14:paraId="5B61D15F" w14:textId="77777777" w:rsidR="00FB610D" w:rsidRPr="00885E7A" w:rsidRDefault="00FB610D" w:rsidP="007B1E68">
      <w:pPr>
        <w:widowControl w:val="0"/>
        <w:tabs>
          <w:tab w:val="left" w:pos="426"/>
        </w:tabs>
        <w:autoSpaceDE w:val="0"/>
        <w:autoSpaceDN w:val="0"/>
        <w:spacing w:after="0" w:line="240" w:lineRule="auto"/>
        <w:ind w:firstLine="993"/>
        <w:jc w:val="left"/>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t>AO</w:t>
      </w:r>
      <w:r w:rsidRPr="00885E7A">
        <w:rPr>
          <w:rFonts w:ascii="Times New Roman" w:eastAsia="Times New Roman" w:hAnsi="Times New Roman" w:cs="Times New Roman"/>
          <w:b/>
          <w:spacing w:val="-3"/>
          <w:sz w:val="24"/>
          <w:szCs w:val="24"/>
          <w:lang w:val="pt-PT"/>
        </w:rPr>
        <w:t xml:space="preserve"> </w:t>
      </w:r>
      <w:r w:rsidRPr="00885E7A">
        <w:rPr>
          <w:rFonts w:ascii="Times New Roman" w:eastAsia="Times New Roman" w:hAnsi="Times New Roman" w:cs="Times New Roman"/>
          <w:b/>
          <w:sz w:val="24"/>
          <w:szCs w:val="24"/>
          <w:lang w:val="pt-PT"/>
        </w:rPr>
        <w:t>MUNICÍPIO</w:t>
      </w:r>
      <w:r w:rsidRPr="00885E7A">
        <w:rPr>
          <w:rFonts w:ascii="Times New Roman" w:eastAsia="Times New Roman" w:hAnsi="Times New Roman" w:cs="Times New Roman"/>
          <w:b/>
          <w:spacing w:val="-3"/>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2"/>
          <w:sz w:val="24"/>
          <w:szCs w:val="24"/>
          <w:lang w:val="pt-PT"/>
        </w:rPr>
        <w:t xml:space="preserve"> MIRAGUAÍ </w:t>
      </w:r>
      <w:r w:rsidRPr="00885E7A">
        <w:rPr>
          <w:rFonts w:ascii="Times New Roman" w:eastAsia="Times New Roman" w:hAnsi="Times New Roman" w:cs="Times New Roman"/>
          <w:b/>
          <w:sz w:val="24"/>
          <w:szCs w:val="24"/>
          <w:lang w:val="pt-PT"/>
        </w:rPr>
        <w:t>-</w:t>
      </w:r>
      <w:r w:rsidRPr="00885E7A">
        <w:rPr>
          <w:rFonts w:ascii="Times New Roman" w:eastAsia="Times New Roman" w:hAnsi="Times New Roman" w:cs="Times New Roman"/>
          <w:b/>
          <w:spacing w:val="-2"/>
          <w:sz w:val="24"/>
          <w:szCs w:val="24"/>
          <w:lang w:val="pt-PT"/>
        </w:rPr>
        <w:t xml:space="preserve"> </w:t>
      </w:r>
      <w:r w:rsidRPr="00885E7A">
        <w:rPr>
          <w:rFonts w:ascii="Times New Roman" w:eastAsia="Times New Roman" w:hAnsi="Times New Roman" w:cs="Times New Roman"/>
          <w:b/>
          <w:spacing w:val="-5"/>
          <w:sz w:val="24"/>
          <w:szCs w:val="24"/>
          <w:lang w:val="pt-PT"/>
        </w:rPr>
        <w:t>RS</w:t>
      </w:r>
    </w:p>
    <w:p w14:paraId="52AA20B9" w14:textId="1A792F4B" w:rsidR="00DF70EC" w:rsidRDefault="00FB610D" w:rsidP="007B1E68">
      <w:pPr>
        <w:widowControl w:val="0"/>
        <w:tabs>
          <w:tab w:val="left" w:pos="426"/>
        </w:tabs>
        <w:autoSpaceDE w:val="0"/>
        <w:autoSpaceDN w:val="0"/>
        <w:spacing w:after="0" w:line="273" w:lineRule="auto"/>
        <w:ind w:right="302" w:firstLine="993"/>
        <w:jc w:val="left"/>
        <w:rPr>
          <w:rFonts w:ascii="Times New Roman" w:eastAsia="Times New Roman" w:hAnsi="Times New Roman" w:cs="Times New Roman"/>
          <w:b/>
          <w:spacing w:val="-4"/>
          <w:sz w:val="24"/>
          <w:szCs w:val="24"/>
          <w:lang w:val="pt-PT"/>
        </w:rPr>
      </w:pPr>
      <w:r w:rsidRPr="00885E7A">
        <w:rPr>
          <w:rFonts w:ascii="Times New Roman" w:eastAsia="Times New Roman" w:hAnsi="Times New Roman" w:cs="Times New Roman"/>
          <w:b/>
          <w:sz w:val="24"/>
          <w:szCs w:val="24"/>
          <w:lang w:val="pt-PT"/>
        </w:rPr>
        <w:t>EDITAL</w:t>
      </w: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b/>
          <w:sz w:val="24"/>
          <w:szCs w:val="24"/>
          <w:lang w:val="pt-PT"/>
        </w:rPr>
        <w:t>PREGÃO</w:t>
      </w: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b/>
          <w:sz w:val="24"/>
          <w:szCs w:val="24"/>
          <w:lang w:val="pt-PT"/>
        </w:rPr>
        <w:t>PRESENCIAL</w:t>
      </w: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b/>
          <w:sz w:val="24"/>
          <w:szCs w:val="24"/>
          <w:lang w:val="pt-PT"/>
        </w:rPr>
        <w:t>Nº</w:t>
      </w:r>
      <w:r w:rsidRPr="00885E7A">
        <w:rPr>
          <w:rFonts w:ascii="Times New Roman" w:eastAsia="Times New Roman" w:hAnsi="Times New Roman" w:cs="Times New Roman"/>
          <w:b/>
          <w:spacing w:val="-3"/>
          <w:sz w:val="24"/>
          <w:szCs w:val="24"/>
          <w:lang w:val="pt-PT"/>
        </w:rPr>
        <w:t xml:space="preserve"> </w:t>
      </w:r>
      <w:r w:rsidR="003F1175">
        <w:rPr>
          <w:rFonts w:ascii="Times New Roman" w:eastAsia="Times New Roman" w:hAnsi="Times New Roman" w:cs="Times New Roman"/>
          <w:b/>
          <w:sz w:val="24"/>
          <w:szCs w:val="24"/>
          <w:lang w:val="pt-PT"/>
        </w:rPr>
        <w:t>21</w:t>
      </w:r>
      <w:r w:rsidRPr="00885E7A">
        <w:rPr>
          <w:rFonts w:ascii="Times New Roman" w:eastAsia="Times New Roman" w:hAnsi="Times New Roman" w:cs="Times New Roman"/>
          <w:b/>
          <w:sz w:val="24"/>
          <w:szCs w:val="24"/>
          <w:lang w:val="pt-PT"/>
        </w:rPr>
        <w:t>/2024</w:t>
      </w:r>
      <w:r w:rsidRPr="00885E7A">
        <w:rPr>
          <w:rFonts w:ascii="Times New Roman" w:eastAsia="Times New Roman" w:hAnsi="Times New Roman" w:cs="Times New Roman"/>
          <w:b/>
          <w:spacing w:val="-4"/>
          <w:sz w:val="24"/>
          <w:szCs w:val="24"/>
          <w:lang w:val="pt-PT"/>
        </w:rPr>
        <w:t xml:space="preserve"> </w:t>
      </w:r>
      <w:r w:rsidR="00DF70EC">
        <w:rPr>
          <w:rFonts w:ascii="Times New Roman" w:eastAsia="Times New Roman" w:hAnsi="Times New Roman" w:cs="Times New Roman"/>
          <w:b/>
          <w:sz w:val="24"/>
          <w:szCs w:val="24"/>
          <w:lang w:val="pt-PT"/>
        </w:rPr>
        <w:t>–</w:t>
      </w:r>
    </w:p>
    <w:p w14:paraId="63B632AB" w14:textId="77777777" w:rsidR="00FB610D" w:rsidRPr="00885E7A" w:rsidRDefault="00FB610D" w:rsidP="007B1E68">
      <w:pPr>
        <w:widowControl w:val="0"/>
        <w:tabs>
          <w:tab w:val="left" w:pos="426"/>
        </w:tabs>
        <w:autoSpaceDE w:val="0"/>
        <w:autoSpaceDN w:val="0"/>
        <w:spacing w:after="0" w:line="273" w:lineRule="auto"/>
        <w:ind w:right="302" w:firstLine="993"/>
        <w:jc w:val="left"/>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t>REGISTRO</w:t>
      </w: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b/>
          <w:sz w:val="24"/>
          <w:szCs w:val="24"/>
          <w:lang w:val="pt-PT"/>
        </w:rPr>
        <w:t>PREÇOS ENVELOPE Nº 02 - DOCUMENTAÇÃO</w:t>
      </w:r>
    </w:p>
    <w:p w14:paraId="5FC2C5AD" w14:textId="77777777" w:rsidR="00FB610D" w:rsidRPr="00885E7A" w:rsidRDefault="00FB610D" w:rsidP="007B1E68">
      <w:pPr>
        <w:widowControl w:val="0"/>
        <w:tabs>
          <w:tab w:val="left" w:pos="426"/>
        </w:tabs>
        <w:autoSpaceDE w:val="0"/>
        <w:autoSpaceDN w:val="0"/>
        <w:spacing w:after="0" w:line="240" w:lineRule="auto"/>
        <w:ind w:firstLine="993"/>
        <w:jc w:val="left"/>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t>PROPONENTE</w:t>
      </w: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b/>
          <w:sz w:val="24"/>
          <w:szCs w:val="24"/>
          <w:lang w:val="pt-PT"/>
        </w:rPr>
        <w:t>(NOME</w:t>
      </w:r>
      <w:r w:rsidRPr="00885E7A">
        <w:rPr>
          <w:rFonts w:ascii="Times New Roman" w:eastAsia="Times New Roman" w:hAnsi="Times New Roman" w:cs="Times New Roman"/>
          <w:b/>
          <w:spacing w:val="-5"/>
          <w:sz w:val="24"/>
          <w:szCs w:val="24"/>
          <w:lang w:val="pt-PT"/>
        </w:rPr>
        <w:t xml:space="preserve"> </w:t>
      </w:r>
      <w:r w:rsidRPr="00885E7A">
        <w:rPr>
          <w:rFonts w:ascii="Times New Roman" w:eastAsia="Times New Roman" w:hAnsi="Times New Roman" w:cs="Times New Roman"/>
          <w:b/>
          <w:spacing w:val="-2"/>
          <w:sz w:val="24"/>
          <w:szCs w:val="24"/>
          <w:lang w:val="pt-PT"/>
        </w:rPr>
        <w:t>COMPLETO)</w:t>
      </w:r>
    </w:p>
    <w:p w14:paraId="4E266BD8" w14:textId="77777777" w:rsidR="00FB610D" w:rsidRPr="00885E7A" w:rsidRDefault="00FB610D" w:rsidP="007973B1">
      <w:pPr>
        <w:widowControl w:val="0"/>
        <w:tabs>
          <w:tab w:val="left" w:pos="426"/>
        </w:tabs>
        <w:autoSpaceDE w:val="0"/>
        <w:autoSpaceDN w:val="0"/>
        <w:spacing w:after="0" w:line="240" w:lineRule="auto"/>
        <w:jc w:val="left"/>
        <w:rPr>
          <w:rFonts w:ascii="Times New Roman" w:eastAsia="Times New Roman" w:hAnsi="Times New Roman" w:cs="Times New Roman"/>
          <w:sz w:val="24"/>
          <w:szCs w:val="24"/>
          <w:lang w:val="pt-PT"/>
        </w:rPr>
      </w:pPr>
    </w:p>
    <w:p w14:paraId="330409D2" w14:textId="77777777" w:rsidR="00FB610D" w:rsidRPr="00885E7A" w:rsidRDefault="00FB610D" w:rsidP="00FF5D5D">
      <w:pPr>
        <w:widowControl w:val="0"/>
        <w:numPr>
          <w:ilvl w:val="0"/>
          <w:numId w:val="31"/>
        </w:numPr>
        <w:tabs>
          <w:tab w:val="left" w:pos="0"/>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DA</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z w:val="24"/>
          <w:szCs w:val="24"/>
          <w:lang w:val="pt-PT"/>
        </w:rPr>
        <w:t>REPRESENTAÇÃO</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E</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DO</w:t>
      </w:r>
      <w:r w:rsidRPr="00885E7A">
        <w:rPr>
          <w:rFonts w:ascii="Times New Roman" w:eastAsia="Times New Roman" w:hAnsi="Times New Roman" w:cs="Times New Roman"/>
          <w:b/>
          <w:bCs/>
          <w:spacing w:val="-1"/>
          <w:sz w:val="24"/>
          <w:szCs w:val="24"/>
          <w:lang w:val="pt-PT"/>
        </w:rPr>
        <w:t xml:space="preserve"> </w:t>
      </w:r>
      <w:r w:rsidRPr="00885E7A">
        <w:rPr>
          <w:rFonts w:ascii="Times New Roman" w:eastAsia="Times New Roman" w:hAnsi="Times New Roman" w:cs="Times New Roman"/>
          <w:b/>
          <w:bCs/>
          <w:spacing w:val="-2"/>
          <w:sz w:val="24"/>
          <w:szCs w:val="24"/>
          <w:lang w:val="pt-PT"/>
        </w:rPr>
        <w:t>CREDENCIAMENTO</w:t>
      </w:r>
    </w:p>
    <w:p w14:paraId="3CF99AA6" w14:textId="77777777" w:rsidR="00FB610D" w:rsidRPr="00885E7A" w:rsidRDefault="00FB610D" w:rsidP="00FF5D5D">
      <w:pPr>
        <w:widowControl w:val="0"/>
        <w:numPr>
          <w:ilvl w:val="1"/>
          <w:numId w:val="31"/>
        </w:numPr>
        <w:tabs>
          <w:tab w:val="left" w:pos="0"/>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participar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certame,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deverá</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apresentar:</w:t>
      </w:r>
    </w:p>
    <w:p w14:paraId="4EAEB895" w14:textId="77777777" w:rsidR="00FB610D" w:rsidRPr="00885E7A" w:rsidRDefault="00FB610D" w:rsidP="00FF5D5D">
      <w:pPr>
        <w:widowControl w:val="0"/>
        <w:numPr>
          <w:ilvl w:val="0"/>
          <w:numId w:val="30"/>
        </w:numPr>
        <w:tabs>
          <w:tab w:val="left" w:pos="0"/>
        </w:tabs>
        <w:autoSpaceDE w:val="0"/>
        <w:autoSpaceDN w:val="0"/>
        <w:spacing w:after="0" w:line="240" w:lineRule="auto"/>
        <w:ind w:left="0" w:right="228"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Carta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credenciamento,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conforme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modelo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b/>
          <w:sz w:val="24"/>
          <w:szCs w:val="24"/>
          <w:lang w:val="pt-PT"/>
        </w:rPr>
        <w:t>ANEXO</w:t>
      </w:r>
      <w:r w:rsidRPr="00885E7A">
        <w:rPr>
          <w:rFonts w:ascii="Times New Roman" w:eastAsia="Times New Roman" w:hAnsi="Times New Roman" w:cs="Times New Roman"/>
          <w:b/>
          <w:spacing w:val="-14"/>
          <w:sz w:val="24"/>
          <w:szCs w:val="24"/>
          <w:lang w:val="pt-PT"/>
        </w:rPr>
        <w:t xml:space="preserve"> </w:t>
      </w:r>
      <w:r w:rsidRPr="00885E7A">
        <w:rPr>
          <w:rFonts w:ascii="Times New Roman" w:eastAsia="Times New Roman" w:hAnsi="Times New Roman" w:cs="Times New Roman"/>
          <w:b/>
          <w:sz w:val="24"/>
          <w:szCs w:val="24"/>
          <w:lang w:val="pt-PT"/>
        </w:rPr>
        <w:t>III</w:t>
      </w:r>
      <w:r w:rsidRPr="00885E7A">
        <w:rPr>
          <w:rFonts w:ascii="Times New Roman" w:eastAsia="Times New Roman" w:hAnsi="Times New Roman" w:cs="Times New Roman"/>
          <w:b/>
          <w:spacing w:val="-15"/>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Procuração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outorgando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plenos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poderes, inclusive,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ofertar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lances,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firmada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pelo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representante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legal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empresa,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cuja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comprovação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far-se- á através da apresentação, antes da abertura dos envelopes das propostas.</w:t>
      </w:r>
    </w:p>
    <w:p w14:paraId="1FEC03A6" w14:textId="77777777" w:rsidR="00FB610D" w:rsidRPr="00885E7A" w:rsidRDefault="00FB610D" w:rsidP="00FF5D5D">
      <w:pPr>
        <w:widowControl w:val="0"/>
        <w:numPr>
          <w:ilvl w:val="0"/>
          <w:numId w:val="30"/>
        </w:numPr>
        <w:tabs>
          <w:tab w:val="left" w:pos="0"/>
          <w:tab w:val="left" w:pos="492"/>
        </w:tabs>
        <w:autoSpaceDE w:val="0"/>
        <w:autoSpaceDN w:val="0"/>
        <w:spacing w:after="0" w:line="264" w:lineRule="exact"/>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Cédula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identidade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5"/>
          <w:sz w:val="24"/>
          <w:szCs w:val="24"/>
          <w:lang w:val="pt-PT"/>
        </w:rPr>
        <w:t xml:space="preserve"> RG.</w:t>
      </w:r>
    </w:p>
    <w:p w14:paraId="3C54B0C6" w14:textId="77777777" w:rsidR="00FB610D" w:rsidRPr="00885E7A" w:rsidRDefault="00FB610D" w:rsidP="00FF5D5D">
      <w:pPr>
        <w:widowControl w:val="0"/>
        <w:numPr>
          <w:ilvl w:val="0"/>
          <w:numId w:val="30"/>
        </w:numPr>
        <w:tabs>
          <w:tab w:val="left" w:pos="0"/>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lastRenderedPageBreak/>
        <w:t>Registro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comercial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caso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empresa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individual.</w:t>
      </w:r>
    </w:p>
    <w:p w14:paraId="180E81FC" w14:textId="77777777" w:rsidR="00FB610D" w:rsidRPr="00885E7A" w:rsidRDefault="00FB610D" w:rsidP="00FF5D5D">
      <w:pPr>
        <w:widowControl w:val="0"/>
        <w:numPr>
          <w:ilvl w:val="0"/>
          <w:numId w:val="30"/>
        </w:numPr>
        <w:tabs>
          <w:tab w:val="left" w:pos="0"/>
          <w:tab w:val="left" w:pos="508"/>
        </w:tabs>
        <w:autoSpaceDE w:val="0"/>
        <w:autoSpaceDN w:val="0"/>
        <w:spacing w:after="0" w:line="240" w:lineRule="auto"/>
        <w:ind w:left="0" w:right="24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7F9D6328" w14:textId="77777777" w:rsidR="00FB610D" w:rsidRPr="00885E7A" w:rsidRDefault="00FB610D" w:rsidP="00FF5D5D">
      <w:pPr>
        <w:widowControl w:val="0"/>
        <w:numPr>
          <w:ilvl w:val="0"/>
          <w:numId w:val="30"/>
        </w:numPr>
        <w:tabs>
          <w:tab w:val="left" w:pos="0"/>
        </w:tabs>
        <w:autoSpaceDE w:val="0"/>
        <w:autoSpaceDN w:val="0"/>
        <w:spacing w:after="0" w:line="240" w:lineRule="auto"/>
        <w:ind w:left="0" w:right="24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No caso de sociedade civil, inscrição do ato constitutivo, acompanhado de prova de diretoria em </w:t>
      </w:r>
      <w:r w:rsidRPr="00885E7A">
        <w:rPr>
          <w:rFonts w:ascii="Times New Roman" w:eastAsia="Times New Roman" w:hAnsi="Times New Roman" w:cs="Times New Roman"/>
          <w:spacing w:val="-2"/>
          <w:sz w:val="24"/>
          <w:szCs w:val="24"/>
          <w:lang w:val="pt-PT"/>
        </w:rPr>
        <w:t>exercício.</w:t>
      </w:r>
    </w:p>
    <w:p w14:paraId="53F1E1BA" w14:textId="77777777" w:rsidR="00FB610D" w:rsidRPr="00885E7A" w:rsidRDefault="00FB610D" w:rsidP="00FF5D5D">
      <w:pPr>
        <w:widowControl w:val="0"/>
        <w:numPr>
          <w:ilvl w:val="1"/>
          <w:numId w:val="31"/>
        </w:numPr>
        <w:tabs>
          <w:tab w:val="left" w:pos="0"/>
          <w:tab w:val="left" w:pos="593"/>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Juntamente</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36"/>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credenciamento,</w:t>
      </w:r>
      <w:r w:rsidRPr="00885E7A">
        <w:rPr>
          <w:rFonts w:ascii="Times New Roman" w:eastAsia="Times New Roman" w:hAnsi="Times New Roman" w:cs="Times New Roman"/>
          <w:spacing w:val="44"/>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35"/>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36"/>
          <w:sz w:val="24"/>
          <w:szCs w:val="24"/>
          <w:lang w:val="pt-PT"/>
        </w:rPr>
        <w:t xml:space="preserve"> </w:t>
      </w:r>
      <w:r w:rsidRPr="00885E7A">
        <w:rPr>
          <w:rFonts w:ascii="Times New Roman" w:eastAsia="Times New Roman" w:hAnsi="Times New Roman" w:cs="Times New Roman"/>
          <w:sz w:val="24"/>
          <w:szCs w:val="24"/>
          <w:lang w:val="pt-PT"/>
        </w:rPr>
        <w:t>participante</w:t>
      </w:r>
      <w:r w:rsidRPr="00885E7A">
        <w:rPr>
          <w:rFonts w:ascii="Times New Roman" w:eastAsia="Times New Roman" w:hAnsi="Times New Roman" w:cs="Times New Roman"/>
          <w:spacing w:val="36"/>
          <w:sz w:val="24"/>
          <w:szCs w:val="24"/>
          <w:lang w:val="pt-PT"/>
        </w:rPr>
        <w:t xml:space="preserve"> </w:t>
      </w:r>
      <w:r w:rsidRPr="00885E7A">
        <w:rPr>
          <w:rFonts w:ascii="Times New Roman" w:eastAsia="Times New Roman" w:hAnsi="Times New Roman" w:cs="Times New Roman"/>
          <w:sz w:val="24"/>
          <w:szCs w:val="24"/>
          <w:lang w:val="pt-PT"/>
        </w:rPr>
        <w:t>deverá</w:t>
      </w:r>
      <w:r w:rsidRPr="00885E7A">
        <w:rPr>
          <w:rFonts w:ascii="Times New Roman" w:eastAsia="Times New Roman" w:hAnsi="Times New Roman" w:cs="Times New Roman"/>
          <w:spacing w:val="36"/>
          <w:sz w:val="24"/>
          <w:szCs w:val="24"/>
          <w:lang w:val="pt-PT"/>
        </w:rPr>
        <w:t xml:space="preserve"> </w:t>
      </w:r>
      <w:r w:rsidRPr="00885E7A">
        <w:rPr>
          <w:rFonts w:ascii="Times New Roman" w:eastAsia="Times New Roman" w:hAnsi="Times New Roman" w:cs="Times New Roman"/>
          <w:spacing w:val="-2"/>
          <w:sz w:val="24"/>
          <w:szCs w:val="24"/>
          <w:lang w:val="pt-PT"/>
        </w:rPr>
        <w:t>apresentar:</w:t>
      </w:r>
    </w:p>
    <w:p w14:paraId="016D8181" w14:textId="77777777" w:rsidR="00FB610D" w:rsidRPr="00885E7A" w:rsidRDefault="00FB610D" w:rsidP="00FF5D5D">
      <w:pPr>
        <w:widowControl w:val="0"/>
        <w:numPr>
          <w:ilvl w:val="2"/>
          <w:numId w:val="31"/>
        </w:numPr>
        <w:tabs>
          <w:tab w:val="left" w:pos="0"/>
          <w:tab w:val="left" w:pos="769"/>
        </w:tabs>
        <w:autoSpaceDE w:val="0"/>
        <w:autoSpaceDN w:val="0"/>
        <w:spacing w:after="0" w:line="273" w:lineRule="auto"/>
        <w:ind w:left="0" w:right="251"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Declaração formal, sob as penas da lei, firmada por representante legal da empresa, de que cumpre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requisitos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habilitação,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conforme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modelo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b/>
          <w:sz w:val="24"/>
          <w:szCs w:val="24"/>
          <w:lang w:val="pt-PT"/>
        </w:rPr>
        <w:t>ANEXO</w:t>
      </w:r>
      <w:r w:rsidRPr="00885E7A">
        <w:rPr>
          <w:rFonts w:ascii="Times New Roman" w:eastAsia="Times New Roman" w:hAnsi="Times New Roman" w:cs="Times New Roman"/>
          <w:b/>
          <w:spacing w:val="40"/>
          <w:sz w:val="24"/>
          <w:szCs w:val="24"/>
          <w:lang w:val="pt-PT"/>
        </w:rPr>
        <w:t xml:space="preserve"> </w:t>
      </w:r>
      <w:r w:rsidRPr="00885E7A">
        <w:rPr>
          <w:rFonts w:ascii="Times New Roman" w:eastAsia="Times New Roman" w:hAnsi="Times New Roman" w:cs="Times New Roman"/>
          <w:b/>
          <w:sz w:val="24"/>
          <w:szCs w:val="24"/>
          <w:lang w:val="pt-PT"/>
        </w:rPr>
        <w:t>IV</w:t>
      </w:r>
      <w:r w:rsidRPr="00885E7A">
        <w:rPr>
          <w:rFonts w:ascii="Times New Roman" w:eastAsia="Times New Roman" w:hAnsi="Times New Roman" w:cs="Times New Roman"/>
          <w:sz w:val="24"/>
          <w:szCs w:val="24"/>
          <w:lang w:val="pt-PT"/>
        </w:rPr>
        <w:t>.</w:t>
      </w:r>
    </w:p>
    <w:p w14:paraId="610DD8AD" w14:textId="77777777" w:rsidR="00FB610D" w:rsidRDefault="00FB610D" w:rsidP="00FF5D5D">
      <w:pPr>
        <w:widowControl w:val="0"/>
        <w:numPr>
          <w:ilvl w:val="2"/>
          <w:numId w:val="31"/>
        </w:numPr>
        <w:tabs>
          <w:tab w:val="left" w:pos="0"/>
          <w:tab w:val="left" w:pos="789"/>
        </w:tabs>
        <w:autoSpaceDE w:val="0"/>
        <w:autoSpaceDN w:val="0"/>
        <w:spacing w:after="0" w:line="240" w:lineRule="auto"/>
        <w:ind w:left="0" w:right="235"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 empresa que pretender se utilizar dos benefícios previstos na Lei Complementar</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nº</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123,</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14</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dezembro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2006,</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deverá</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apresentar</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declaração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formal atualizada,</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firmada</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representante</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legal</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empresa,</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se</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enquadra</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como</w:t>
      </w:r>
      <w:r w:rsidRPr="00885E7A">
        <w:rPr>
          <w:rFonts w:ascii="Times New Roman" w:eastAsia="Times New Roman" w:hAnsi="Times New Roman" w:cs="Times New Roman"/>
          <w:spacing w:val="29"/>
          <w:sz w:val="24"/>
          <w:szCs w:val="24"/>
          <w:lang w:val="pt-PT"/>
        </w:rPr>
        <w:t xml:space="preserve"> </w:t>
      </w:r>
      <w:r w:rsidRPr="00885E7A">
        <w:rPr>
          <w:rFonts w:ascii="Times New Roman" w:eastAsia="Times New Roman" w:hAnsi="Times New Roman" w:cs="Times New Roman"/>
          <w:sz w:val="24"/>
          <w:szCs w:val="24"/>
          <w:lang w:val="pt-PT"/>
        </w:rPr>
        <w:t>microempresa ou</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empresa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pequeno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porte,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conforme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modelo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b/>
          <w:bCs/>
          <w:sz w:val="24"/>
          <w:szCs w:val="24"/>
          <w:lang w:val="pt-PT"/>
        </w:rPr>
        <w:t>ANEXO</w:t>
      </w:r>
      <w:r w:rsidRPr="00885E7A">
        <w:rPr>
          <w:rFonts w:ascii="Times New Roman" w:eastAsia="Times New Roman" w:hAnsi="Times New Roman" w:cs="Times New Roman"/>
          <w:b/>
          <w:bCs/>
          <w:spacing w:val="40"/>
          <w:sz w:val="24"/>
          <w:szCs w:val="24"/>
          <w:lang w:val="pt-PT"/>
        </w:rPr>
        <w:t xml:space="preserve"> </w:t>
      </w:r>
      <w:r w:rsidRPr="00885E7A">
        <w:rPr>
          <w:rFonts w:ascii="Times New Roman" w:eastAsia="Times New Roman" w:hAnsi="Times New Roman" w:cs="Times New Roman"/>
          <w:b/>
          <w:bCs/>
          <w:sz w:val="24"/>
          <w:szCs w:val="24"/>
          <w:lang w:val="pt-PT"/>
        </w:rPr>
        <w:t>V</w:t>
      </w:r>
      <w:r w:rsidRPr="00885E7A">
        <w:rPr>
          <w:rFonts w:ascii="Times New Roman" w:eastAsia="Times New Roman" w:hAnsi="Times New Roman" w:cs="Times New Roman"/>
          <w:sz w:val="24"/>
          <w:szCs w:val="24"/>
          <w:lang w:val="pt-PT"/>
        </w:rPr>
        <w:t>.</w:t>
      </w:r>
    </w:p>
    <w:p w14:paraId="6B3E4222" w14:textId="77777777" w:rsidR="00DF70EC" w:rsidRPr="00885E7A" w:rsidRDefault="00DF70EC" w:rsidP="00FF5D5D">
      <w:pPr>
        <w:widowControl w:val="0"/>
        <w:tabs>
          <w:tab w:val="left" w:pos="0"/>
          <w:tab w:val="left" w:pos="789"/>
        </w:tabs>
        <w:autoSpaceDE w:val="0"/>
        <w:autoSpaceDN w:val="0"/>
        <w:spacing w:after="0" w:line="240" w:lineRule="auto"/>
        <w:ind w:right="235"/>
        <w:jc w:val="both"/>
        <w:rPr>
          <w:rFonts w:ascii="Times New Roman" w:eastAsia="Times New Roman" w:hAnsi="Times New Roman" w:cs="Times New Roman"/>
          <w:sz w:val="24"/>
          <w:szCs w:val="24"/>
          <w:lang w:val="pt-PT"/>
        </w:rPr>
      </w:pPr>
    </w:p>
    <w:p w14:paraId="4E7BFD20" w14:textId="77777777" w:rsidR="00FB610D" w:rsidRPr="00885E7A" w:rsidRDefault="00FB610D" w:rsidP="00FF5D5D">
      <w:pPr>
        <w:widowControl w:val="0"/>
        <w:numPr>
          <w:ilvl w:val="0"/>
          <w:numId w:val="31"/>
        </w:numPr>
        <w:tabs>
          <w:tab w:val="left" w:pos="0"/>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DO</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z w:val="24"/>
          <w:szCs w:val="24"/>
          <w:lang w:val="pt-PT"/>
        </w:rPr>
        <w:t>RECEBIMENTO</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z w:val="24"/>
          <w:szCs w:val="24"/>
          <w:lang w:val="pt-PT"/>
        </w:rPr>
        <w:t>E</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z w:val="24"/>
          <w:szCs w:val="24"/>
          <w:lang w:val="pt-PT"/>
        </w:rPr>
        <w:t>ABERTURA</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DOS</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pacing w:val="-2"/>
          <w:sz w:val="24"/>
          <w:szCs w:val="24"/>
          <w:lang w:val="pt-PT"/>
        </w:rPr>
        <w:t>ENVELOPES</w:t>
      </w:r>
    </w:p>
    <w:p w14:paraId="05AA8853" w14:textId="77777777" w:rsidR="00FB610D" w:rsidRPr="00885E7A" w:rsidRDefault="00FB610D" w:rsidP="00FF5D5D">
      <w:pPr>
        <w:widowControl w:val="0"/>
        <w:numPr>
          <w:ilvl w:val="1"/>
          <w:numId w:val="31"/>
        </w:numPr>
        <w:tabs>
          <w:tab w:val="left" w:pos="0"/>
        </w:tabs>
        <w:autoSpaceDE w:val="0"/>
        <w:autoSpaceDN w:val="0"/>
        <w:spacing w:after="0" w:line="240" w:lineRule="auto"/>
        <w:ind w:left="0" w:right="226"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No dia,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hora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local,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mencionados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no preâmbulo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deste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edital, na presença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licitantes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 demais pessoas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presentes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sessão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pública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pregão,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pregoeiro,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inicialmente,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receberá</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 xml:space="preserve">envelopes </w:t>
      </w:r>
      <w:r w:rsidRPr="00885E7A">
        <w:rPr>
          <w:rFonts w:ascii="Times New Roman" w:eastAsia="Times New Roman" w:hAnsi="Times New Roman" w:cs="Times New Roman"/>
          <w:b/>
          <w:sz w:val="24"/>
          <w:szCs w:val="24"/>
          <w:lang w:val="pt-PT"/>
        </w:rPr>
        <w:t>Nº</w:t>
      </w: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b/>
          <w:sz w:val="24"/>
          <w:szCs w:val="24"/>
          <w:lang w:val="pt-PT"/>
        </w:rPr>
        <w:t>01-</w:t>
      </w:r>
      <w:r w:rsidRPr="00885E7A">
        <w:rPr>
          <w:rFonts w:ascii="Times New Roman" w:eastAsia="Times New Roman" w:hAnsi="Times New Roman" w:cs="Times New Roman"/>
          <w:b/>
          <w:spacing w:val="-1"/>
          <w:sz w:val="24"/>
          <w:szCs w:val="24"/>
          <w:lang w:val="pt-PT"/>
        </w:rPr>
        <w:t xml:space="preserve"> </w:t>
      </w:r>
      <w:r w:rsidRPr="00885E7A">
        <w:rPr>
          <w:rFonts w:ascii="Times New Roman" w:eastAsia="Times New Roman" w:hAnsi="Times New Roman" w:cs="Times New Roman"/>
          <w:b/>
          <w:sz w:val="24"/>
          <w:szCs w:val="24"/>
          <w:lang w:val="pt-PT"/>
        </w:rPr>
        <w:t>PROPOSTA</w:t>
      </w:r>
      <w:r w:rsidRPr="00885E7A">
        <w:rPr>
          <w:rFonts w:ascii="Times New Roman" w:eastAsia="Times New Roman" w:hAnsi="Times New Roman" w:cs="Times New Roman"/>
          <w:b/>
          <w:spacing w:val="-2"/>
          <w:sz w:val="24"/>
          <w:szCs w:val="24"/>
          <w:lang w:val="pt-PT"/>
        </w:rPr>
        <w:t xml:space="preserve"> </w:t>
      </w:r>
      <w:r w:rsidRPr="00885E7A">
        <w:rPr>
          <w:rFonts w:ascii="Times New Roman" w:eastAsia="Times New Roman" w:hAnsi="Times New Roman" w:cs="Times New Roman"/>
          <w:b/>
          <w:sz w:val="24"/>
          <w:szCs w:val="24"/>
          <w:lang w:val="pt-PT"/>
        </w:rPr>
        <w:t>e Nº</w:t>
      </w:r>
      <w:r w:rsidRPr="00885E7A">
        <w:rPr>
          <w:rFonts w:ascii="Times New Roman" w:eastAsia="Times New Roman" w:hAnsi="Times New Roman" w:cs="Times New Roman"/>
          <w:b/>
          <w:spacing w:val="-1"/>
          <w:sz w:val="24"/>
          <w:szCs w:val="24"/>
          <w:lang w:val="pt-PT"/>
        </w:rPr>
        <w:t xml:space="preserve"> </w:t>
      </w:r>
      <w:r w:rsidRPr="00885E7A">
        <w:rPr>
          <w:rFonts w:ascii="Times New Roman" w:eastAsia="Times New Roman" w:hAnsi="Times New Roman" w:cs="Times New Roman"/>
          <w:b/>
          <w:sz w:val="24"/>
          <w:szCs w:val="24"/>
          <w:lang w:val="pt-PT"/>
        </w:rPr>
        <w:t>02</w:t>
      </w:r>
      <w:r w:rsidRPr="00885E7A">
        <w:rPr>
          <w:rFonts w:ascii="Times New Roman" w:eastAsia="Times New Roman" w:hAnsi="Times New Roman" w:cs="Times New Roman"/>
          <w:b/>
          <w:spacing w:val="-1"/>
          <w:sz w:val="24"/>
          <w:szCs w:val="24"/>
          <w:lang w:val="pt-PT"/>
        </w:rPr>
        <w:t xml:space="preserve"> </w:t>
      </w:r>
      <w:r w:rsidRPr="00885E7A">
        <w:rPr>
          <w:rFonts w:ascii="Times New Roman" w:eastAsia="Times New Roman" w:hAnsi="Times New Roman" w:cs="Times New Roman"/>
          <w:b/>
          <w:sz w:val="24"/>
          <w:szCs w:val="24"/>
          <w:lang w:val="pt-PT"/>
        </w:rPr>
        <w:t>-</w:t>
      </w:r>
      <w:r w:rsidRPr="00885E7A">
        <w:rPr>
          <w:rFonts w:ascii="Times New Roman" w:eastAsia="Times New Roman" w:hAnsi="Times New Roman" w:cs="Times New Roman"/>
          <w:b/>
          <w:spacing w:val="-3"/>
          <w:sz w:val="24"/>
          <w:szCs w:val="24"/>
          <w:lang w:val="pt-PT"/>
        </w:rPr>
        <w:t xml:space="preserve"> </w:t>
      </w:r>
      <w:r w:rsidRPr="00885E7A">
        <w:rPr>
          <w:rFonts w:ascii="Times New Roman" w:eastAsia="Times New Roman" w:hAnsi="Times New Roman" w:cs="Times New Roman"/>
          <w:b/>
          <w:spacing w:val="-2"/>
          <w:sz w:val="24"/>
          <w:szCs w:val="24"/>
          <w:lang w:val="pt-PT"/>
        </w:rPr>
        <w:t>DOCUMENTAÇÃO.</w:t>
      </w:r>
    </w:p>
    <w:p w14:paraId="7A3C8781" w14:textId="77777777" w:rsidR="00FB610D" w:rsidRPr="00885E7A" w:rsidRDefault="00FB610D" w:rsidP="00FF5D5D">
      <w:pPr>
        <w:widowControl w:val="0"/>
        <w:numPr>
          <w:ilvl w:val="1"/>
          <w:numId w:val="31"/>
        </w:numPr>
        <w:tabs>
          <w:tab w:val="left" w:pos="0"/>
        </w:tabs>
        <w:autoSpaceDE w:val="0"/>
        <w:autoSpaceDN w:val="0"/>
        <w:spacing w:after="0" w:line="273" w:lineRule="auto"/>
        <w:ind w:left="0" w:right="23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Uma</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vez</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encerrado</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entrega</w:t>
      </w:r>
      <w:r w:rsidRPr="00885E7A">
        <w:rPr>
          <w:rFonts w:ascii="Times New Roman" w:eastAsia="Times New Roman" w:hAnsi="Times New Roman" w:cs="Times New Roman"/>
          <w:spacing w:val="34"/>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envelopes</w:t>
      </w:r>
      <w:r w:rsidRPr="00885E7A">
        <w:rPr>
          <w:rFonts w:ascii="Times New Roman" w:eastAsia="Times New Roman" w:hAnsi="Times New Roman" w:cs="Times New Roman"/>
          <w:spacing w:val="30"/>
          <w:sz w:val="24"/>
          <w:szCs w:val="24"/>
          <w:lang w:val="pt-PT"/>
        </w:rPr>
        <w:t xml:space="preserve"> </w:t>
      </w:r>
      <w:r w:rsidRPr="00885E7A">
        <w:rPr>
          <w:rFonts w:ascii="Times New Roman" w:eastAsia="Times New Roman" w:hAnsi="Times New Roman" w:cs="Times New Roman"/>
          <w:sz w:val="24"/>
          <w:szCs w:val="24"/>
          <w:lang w:val="pt-PT"/>
        </w:rPr>
        <w:t>acima</w:t>
      </w:r>
      <w:r w:rsidRPr="00885E7A">
        <w:rPr>
          <w:rFonts w:ascii="Times New Roman" w:eastAsia="Times New Roman" w:hAnsi="Times New Roman" w:cs="Times New Roman"/>
          <w:spacing w:val="34"/>
          <w:sz w:val="24"/>
          <w:szCs w:val="24"/>
          <w:lang w:val="pt-PT"/>
        </w:rPr>
        <w:t xml:space="preserve"> </w:t>
      </w:r>
      <w:r w:rsidRPr="00885E7A">
        <w:rPr>
          <w:rFonts w:ascii="Times New Roman" w:eastAsia="Times New Roman" w:hAnsi="Times New Roman" w:cs="Times New Roman"/>
          <w:sz w:val="24"/>
          <w:szCs w:val="24"/>
          <w:lang w:val="pt-PT"/>
        </w:rPr>
        <w:t>referidos,</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aceita</w:t>
      </w:r>
      <w:r w:rsidRPr="00885E7A">
        <w:rPr>
          <w:rFonts w:ascii="Times New Roman" w:eastAsia="Times New Roman" w:hAnsi="Times New Roman" w:cs="Times New Roman"/>
          <w:spacing w:val="29"/>
          <w:sz w:val="24"/>
          <w:szCs w:val="24"/>
          <w:lang w:val="pt-PT"/>
        </w:rPr>
        <w:t xml:space="preserve"> </w:t>
      </w:r>
      <w:r w:rsidRPr="00885E7A">
        <w:rPr>
          <w:rFonts w:ascii="Times New Roman" w:eastAsia="Times New Roman" w:hAnsi="Times New Roman" w:cs="Times New Roman"/>
          <w:sz w:val="24"/>
          <w:szCs w:val="24"/>
          <w:lang w:val="pt-PT"/>
        </w:rPr>
        <w:t>a participação de nenhuma licitante retardatária.</w:t>
      </w:r>
    </w:p>
    <w:p w14:paraId="7F275845" w14:textId="77777777" w:rsidR="00FB610D" w:rsidRPr="00885E7A" w:rsidRDefault="00FB610D" w:rsidP="00FF5D5D">
      <w:pPr>
        <w:widowControl w:val="0"/>
        <w:numPr>
          <w:ilvl w:val="1"/>
          <w:numId w:val="31"/>
        </w:numPr>
        <w:tabs>
          <w:tab w:val="left" w:pos="0"/>
        </w:tabs>
        <w:autoSpaceDE w:val="0"/>
        <w:autoSpaceDN w:val="0"/>
        <w:spacing w:after="0" w:line="273" w:lineRule="auto"/>
        <w:ind w:left="0" w:right="23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pregoeiro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realizará</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credenciamento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interessadas,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quais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deverão:</w:t>
      </w:r>
    </w:p>
    <w:p w14:paraId="23724B60" w14:textId="30780250" w:rsidR="00FB610D" w:rsidRPr="007B1E68" w:rsidRDefault="00FB610D" w:rsidP="00FF5D5D">
      <w:pPr>
        <w:pStyle w:val="PargrafodaLista"/>
        <w:numPr>
          <w:ilvl w:val="0"/>
          <w:numId w:val="45"/>
        </w:numPr>
        <w:tabs>
          <w:tab w:val="left" w:pos="0"/>
        </w:tabs>
        <w:spacing w:line="273" w:lineRule="auto"/>
        <w:ind w:firstLine="0"/>
        <w:rPr>
          <w:sz w:val="24"/>
          <w:szCs w:val="24"/>
        </w:rPr>
      </w:pPr>
      <w:r w:rsidRPr="007B1E68">
        <w:rPr>
          <w:sz w:val="24"/>
          <w:szCs w:val="24"/>
        </w:rPr>
        <w:t>Comprovar,</w:t>
      </w:r>
      <w:r w:rsidRPr="007B1E68">
        <w:rPr>
          <w:spacing w:val="-8"/>
          <w:sz w:val="24"/>
          <w:szCs w:val="24"/>
        </w:rPr>
        <w:t xml:space="preserve"> </w:t>
      </w:r>
      <w:r w:rsidRPr="007B1E68">
        <w:rPr>
          <w:sz w:val="24"/>
          <w:szCs w:val="24"/>
        </w:rPr>
        <w:t>por</w:t>
      </w:r>
      <w:r w:rsidRPr="007B1E68">
        <w:rPr>
          <w:spacing w:val="-8"/>
          <w:sz w:val="24"/>
          <w:szCs w:val="24"/>
        </w:rPr>
        <w:t xml:space="preserve"> </w:t>
      </w:r>
      <w:r w:rsidRPr="007B1E68">
        <w:rPr>
          <w:sz w:val="24"/>
          <w:szCs w:val="24"/>
        </w:rPr>
        <w:t>meio</w:t>
      </w:r>
      <w:r w:rsidRPr="007B1E68">
        <w:rPr>
          <w:spacing w:val="-11"/>
          <w:sz w:val="24"/>
          <w:szCs w:val="24"/>
        </w:rPr>
        <w:t xml:space="preserve"> </w:t>
      </w:r>
      <w:r w:rsidRPr="007B1E68">
        <w:rPr>
          <w:sz w:val="24"/>
          <w:szCs w:val="24"/>
        </w:rPr>
        <w:t>de</w:t>
      </w:r>
      <w:r w:rsidRPr="007B1E68">
        <w:rPr>
          <w:spacing w:val="-8"/>
          <w:sz w:val="24"/>
          <w:szCs w:val="24"/>
        </w:rPr>
        <w:t xml:space="preserve"> </w:t>
      </w:r>
      <w:r w:rsidRPr="007B1E68">
        <w:rPr>
          <w:sz w:val="24"/>
          <w:szCs w:val="24"/>
        </w:rPr>
        <w:t>instrumento</w:t>
      </w:r>
      <w:r w:rsidRPr="007B1E68">
        <w:rPr>
          <w:spacing w:val="-8"/>
          <w:sz w:val="24"/>
          <w:szCs w:val="24"/>
        </w:rPr>
        <w:t xml:space="preserve"> </w:t>
      </w:r>
      <w:r w:rsidRPr="007B1E68">
        <w:rPr>
          <w:sz w:val="24"/>
          <w:szCs w:val="24"/>
        </w:rPr>
        <w:t>próprio,</w:t>
      </w:r>
      <w:r w:rsidRPr="007B1E68">
        <w:rPr>
          <w:spacing w:val="-8"/>
          <w:sz w:val="24"/>
          <w:szCs w:val="24"/>
        </w:rPr>
        <w:t xml:space="preserve"> </w:t>
      </w:r>
      <w:r w:rsidRPr="007B1E68">
        <w:rPr>
          <w:sz w:val="24"/>
          <w:szCs w:val="24"/>
        </w:rPr>
        <w:t>poderes</w:t>
      </w:r>
      <w:r w:rsidRPr="007B1E68">
        <w:rPr>
          <w:spacing w:val="-9"/>
          <w:sz w:val="24"/>
          <w:szCs w:val="24"/>
        </w:rPr>
        <w:t xml:space="preserve"> </w:t>
      </w:r>
      <w:r w:rsidRPr="007B1E68">
        <w:rPr>
          <w:sz w:val="24"/>
          <w:szCs w:val="24"/>
        </w:rPr>
        <w:t>para</w:t>
      </w:r>
      <w:r w:rsidRPr="007B1E68">
        <w:rPr>
          <w:spacing w:val="-8"/>
          <w:sz w:val="24"/>
          <w:szCs w:val="24"/>
        </w:rPr>
        <w:t xml:space="preserve"> </w:t>
      </w:r>
      <w:r w:rsidRPr="007B1E68">
        <w:rPr>
          <w:sz w:val="24"/>
          <w:szCs w:val="24"/>
        </w:rPr>
        <w:t>formulação</w:t>
      </w:r>
      <w:r w:rsidRPr="007B1E68">
        <w:rPr>
          <w:spacing w:val="-8"/>
          <w:sz w:val="24"/>
          <w:szCs w:val="24"/>
        </w:rPr>
        <w:t xml:space="preserve"> </w:t>
      </w:r>
      <w:r w:rsidRPr="007B1E68">
        <w:rPr>
          <w:sz w:val="24"/>
          <w:szCs w:val="24"/>
        </w:rPr>
        <w:t>de</w:t>
      </w:r>
      <w:r w:rsidRPr="007B1E68">
        <w:rPr>
          <w:spacing w:val="-8"/>
          <w:sz w:val="24"/>
          <w:szCs w:val="24"/>
        </w:rPr>
        <w:t xml:space="preserve"> </w:t>
      </w:r>
      <w:r w:rsidRPr="007B1E68">
        <w:rPr>
          <w:sz w:val="24"/>
          <w:szCs w:val="24"/>
        </w:rPr>
        <w:t>ofertas</w:t>
      </w:r>
      <w:r w:rsidRPr="007B1E68">
        <w:rPr>
          <w:spacing w:val="-11"/>
          <w:sz w:val="24"/>
          <w:szCs w:val="24"/>
        </w:rPr>
        <w:t xml:space="preserve"> </w:t>
      </w:r>
      <w:r w:rsidRPr="007B1E68">
        <w:rPr>
          <w:sz w:val="24"/>
          <w:szCs w:val="24"/>
        </w:rPr>
        <w:t>e</w:t>
      </w:r>
      <w:r w:rsidRPr="007B1E68">
        <w:rPr>
          <w:spacing w:val="-10"/>
          <w:sz w:val="24"/>
          <w:szCs w:val="24"/>
        </w:rPr>
        <w:t xml:space="preserve"> </w:t>
      </w:r>
      <w:r w:rsidRPr="007B1E68">
        <w:rPr>
          <w:sz w:val="24"/>
          <w:szCs w:val="24"/>
        </w:rPr>
        <w:t>lances</w:t>
      </w:r>
      <w:r w:rsidRPr="007B1E68">
        <w:rPr>
          <w:spacing w:val="-9"/>
          <w:sz w:val="24"/>
          <w:szCs w:val="24"/>
        </w:rPr>
        <w:t xml:space="preserve"> </w:t>
      </w:r>
      <w:r w:rsidRPr="007B1E68">
        <w:rPr>
          <w:sz w:val="24"/>
          <w:szCs w:val="24"/>
        </w:rPr>
        <w:t>verbais, bem como para a prática dos demais atos do certame.</w:t>
      </w:r>
    </w:p>
    <w:p w14:paraId="7AAF41B0" w14:textId="77777777" w:rsidR="007B1E68" w:rsidRPr="007B1E68" w:rsidRDefault="007B1E68" w:rsidP="00FF5D5D">
      <w:pPr>
        <w:tabs>
          <w:tab w:val="left" w:pos="0"/>
        </w:tabs>
        <w:spacing w:line="273" w:lineRule="auto"/>
        <w:ind w:left="360"/>
        <w:jc w:val="both"/>
        <w:rPr>
          <w:sz w:val="24"/>
          <w:szCs w:val="24"/>
        </w:rPr>
      </w:pPr>
    </w:p>
    <w:p w14:paraId="72C26289" w14:textId="77777777" w:rsidR="00FB610D" w:rsidRPr="00885E7A" w:rsidRDefault="00FB610D" w:rsidP="00FF5D5D">
      <w:pPr>
        <w:widowControl w:val="0"/>
        <w:numPr>
          <w:ilvl w:val="0"/>
          <w:numId w:val="31"/>
        </w:numPr>
        <w:tabs>
          <w:tab w:val="left" w:pos="0"/>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DO</w:t>
      </w:r>
      <w:r w:rsidRPr="00885E7A">
        <w:rPr>
          <w:rFonts w:ascii="Times New Roman" w:eastAsia="Times New Roman" w:hAnsi="Times New Roman" w:cs="Times New Roman"/>
          <w:b/>
          <w:bCs/>
          <w:spacing w:val="27"/>
          <w:sz w:val="24"/>
          <w:szCs w:val="24"/>
          <w:lang w:val="pt-PT"/>
        </w:rPr>
        <w:t xml:space="preserve"> </w:t>
      </w:r>
      <w:r w:rsidRPr="00885E7A">
        <w:rPr>
          <w:rFonts w:ascii="Times New Roman" w:eastAsia="Times New Roman" w:hAnsi="Times New Roman" w:cs="Times New Roman"/>
          <w:b/>
          <w:bCs/>
          <w:sz w:val="24"/>
          <w:szCs w:val="24"/>
          <w:lang w:val="pt-PT"/>
        </w:rPr>
        <w:t>PREENCHIMENTO</w:t>
      </w:r>
      <w:r w:rsidRPr="00885E7A">
        <w:rPr>
          <w:rFonts w:ascii="Times New Roman" w:eastAsia="Times New Roman" w:hAnsi="Times New Roman" w:cs="Times New Roman"/>
          <w:b/>
          <w:bCs/>
          <w:spacing w:val="27"/>
          <w:sz w:val="24"/>
          <w:szCs w:val="24"/>
          <w:lang w:val="pt-PT"/>
        </w:rPr>
        <w:t xml:space="preserve"> </w:t>
      </w:r>
      <w:r w:rsidRPr="00885E7A">
        <w:rPr>
          <w:rFonts w:ascii="Times New Roman" w:eastAsia="Times New Roman" w:hAnsi="Times New Roman" w:cs="Times New Roman"/>
          <w:b/>
          <w:bCs/>
          <w:sz w:val="24"/>
          <w:szCs w:val="24"/>
          <w:lang w:val="pt-PT"/>
        </w:rPr>
        <w:t>DA</w:t>
      </w:r>
      <w:r w:rsidRPr="00885E7A">
        <w:rPr>
          <w:rFonts w:ascii="Times New Roman" w:eastAsia="Times New Roman" w:hAnsi="Times New Roman" w:cs="Times New Roman"/>
          <w:b/>
          <w:bCs/>
          <w:spacing w:val="25"/>
          <w:sz w:val="24"/>
          <w:szCs w:val="24"/>
          <w:lang w:val="pt-PT"/>
        </w:rPr>
        <w:t xml:space="preserve"> </w:t>
      </w:r>
      <w:r w:rsidRPr="00885E7A">
        <w:rPr>
          <w:rFonts w:ascii="Times New Roman" w:eastAsia="Times New Roman" w:hAnsi="Times New Roman" w:cs="Times New Roman"/>
          <w:b/>
          <w:bCs/>
          <w:sz w:val="24"/>
          <w:szCs w:val="24"/>
          <w:lang w:val="pt-PT"/>
        </w:rPr>
        <w:t>PROPOSTA</w:t>
      </w:r>
      <w:r w:rsidRPr="00885E7A">
        <w:rPr>
          <w:rFonts w:ascii="Times New Roman" w:eastAsia="Times New Roman" w:hAnsi="Times New Roman" w:cs="Times New Roman"/>
          <w:b/>
          <w:bCs/>
          <w:spacing w:val="25"/>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26"/>
          <w:sz w:val="24"/>
          <w:szCs w:val="24"/>
          <w:lang w:val="pt-PT"/>
        </w:rPr>
        <w:t xml:space="preserve"> </w:t>
      </w:r>
      <w:r w:rsidRPr="00885E7A">
        <w:rPr>
          <w:rFonts w:ascii="Times New Roman" w:eastAsia="Times New Roman" w:hAnsi="Times New Roman" w:cs="Times New Roman"/>
          <w:b/>
          <w:bCs/>
          <w:spacing w:val="-2"/>
          <w:sz w:val="24"/>
          <w:szCs w:val="24"/>
          <w:lang w:val="pt-PT"/>
        </w:rPr>
        <w:t>PREÇO</w:t>
      </w:r>
    </w:p>
    <w:p w14:paraId="264B189C" w14:textId="77777777" w:rsidR="00FB610D" w:rsidRPr="00885E7A" w:rsidRDefault="00FB610D" w:rsidP="00FF5D5D">
      <w:pPr>
        <w:widowControl w:val="0"/>
        <w:numPr>
          <w:ilvl w:val="1"/>
          <w:numId w:val="31"/>
        </w:numPr>
        <w:tabs>
          <w:tab w:val="left" w:pos="0"/>
        </w:tabs>
        <w:autoSpaceDE w:val="0"/>
        <w:autoSpaceDN w:val="0"/>
        <w:spacing w:after="0" w:line="240" w:lineRule="auto"/>
        <w:ind w:left="0" w:right="232"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 proposta deverá ser apresentada em folhas sequenciais, sendo a última datada e assinada pelo representante legal da empresa, devendo ser redigida em linguagem clara, sem rasuras, ressalvas ou entrelinhas, e deverá conter:</w:t>
      </w:r>
    </w:p>
    <w:p w14:paraId="29FBCF72" w14:textId="77777777" w:rsidR="00FB610D" w:rsidRPr="00885E7A" w:rsidRDefault="00FB610D" w:rsidP="00FF5D5D">
      <w:pPr>
        <w:widowControl w:val="0"/>
        <w:numPr>
          <w:ilvl w:val="0"/>
          <w:numId w:val="29"/>
        </w:numPr>
        <w:tabs>
          <w:tab w:val="left" w:pos="0"/>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validade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proposta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inferior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30</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(trinta)</w:t>
      </w:r>
      <w:r w:rsidRPr="00885E7A">
        <w:rPr>
          <w:rFonts w:ascii="Times New Roman" w:eastAsia="Times New Roman" w:hAnsi="Times New Roman" w:cs="Times New Roman"/>
          <w:spacing w:val="-2"/>
          <w:sz w:val="24"/>
          <w:szCs w:val="24"/>
          <w:lang w:val="pt-PT"/>
        </w:rPr>
        <w:t xml:space="preserve"> dias.</w:t>
      </w:r>
    </w:p>
    <w:p w14:paraId="3C5219C9" w14:textId="77777777" w:rsidR="00FB610D" w:rsidRPr="00885E7A" w:rsidRDefault="00FB610D" w:rsidP="00FF5D5D">
      <w:pPr>
        <w:widowControl w:val="0"/>
        <w:numPr>
          <w:ilvl w:val="0"/>
          <w:numId w:val="29"/>
        </w:numPr>
        <w:tabs>
          <w:tab w:val="left" w:pos="0"/>
          <w:tab w:val="left" w:pos="492"/>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Proposta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financeira,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conforme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modelo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b/>
          <w:sz w:val="24"/>
          <w:szCs w:val="24"/>
          <w:lang w:val="pt-PT"/>
        </w:rPr>
        <w:t>(ANEXO</w:t>
      </w: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b/>
          <w:spacing w:val="-2"/>
          <w:sz w:val="24"/>
          <w:szCs w:val="24"/>
          <w:lang w:val="pt-PT"/>
        </w:rPr>
        <w:t>II).</w:t>
      </w:r>
    </w:p>
    <w:p w14:paraId="34B417E6" w14:textId="77777777" w:rsidR="00FB610D" w:rsidRPr="00885E7A" w:rsidRDefault="00FB610D" w:rsidP="00FF5D5D">
      <w:pPr>
        <w:widowControl w:val="0"/>
        <w:numPr>
          <w:ilvl w:val="0"/>
          <w:numId w:val="29"/>
        </w:numPr>
        <w:tabs>
          <w:tab w:val="left" w:pos="0"/>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deverá</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indicar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marca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materiais/produtos.</w:t>
      </w:r>
    </w:p>
    <w:p w14:paraId="7C05B143" w14:textId="77777777" w:rsidR="00FB610D" w:rsidRPr="00885E7A" w:rsidRDefault="00FB610D" w:rsidP="00FF5D5D">
      <w:pPr>
        <w:widowControl w:val="0"/>
        <w:numPr>
          <w:ilvl w:val="0"/>
          <w:numId w:val="29"/>
        </w:numPr>
        <w:tabs>
          <w:tab w:val="left" w:pos="0"/>
          <w:tab w:val="left" w:pos="492"/>
        </w:tabs>
        <w:autoSpaceDE w:val="0"/>
        <w:autoSpaceDN w:val="0"/>
        <w:spacing w:after="0" w:line="240" w:lineRule="auto"/>
        <w:ind w:left="0" w:right="22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deverá</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indicar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conta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bancária,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endereço,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telefone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e-mail,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posteriores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depósitos em caso de restar vencedora no processo licitatório.</w:t>
      </w:r>
    </w:p>
    <w:p w14:paraId="016E47F6" w14:textId="77777777" w:rsidR="00FB610D" w:rsidRPr="00885E7A" w:rsidRDefault="00FB610D" w:rsidP="00FF5D5D">
      <w:pPr>
        <w:widowControl w:val="0"/>
        <w:numPr>
          <w:ilvl w:val="0"/>
          <w:numId w:val="29"/>
        </w:numPr>
        <w:tabs>
          <w:tab w:val="left" w:pos="0"/>
          <w:tab w:val="left" w:pos="493"/>
        </w:tabs>
        <w:autoSpaceDE w:val="0"/>
        <w:autoSpaceDN w:val="0"/>
        <w:spacing w:after="0" w:line="240" w:lineRule="auto"/>
        <w:ind w:left="0" w:right="232"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coletivas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trabalho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nos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termos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ajustamento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conduta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vigentes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data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885E7A">
        <w:rPr>
          <w:rFonts w:ascii="Times New Roman" w:eastAsia="Times New Roman" w:hAnsi="Times New Roman" w:cs="Times New Roman"/>
          <w:b/>
          <w:sz w:val="24"/>
          <w:szCs w:val="24"/>
          <w:lang w:val="pt-PT"/>
        </w:rPr>
        <w:t>(ANEXO I).</w:t>
      </w:r>
    </w:p>
    <w:p w14:paraId="7ECB5C24" w14:textId="77777777" w:rsidR="00FB610D" w:rsidRPr="00885E7A" w:rsidRDefault="00FB610D" w:rsidP="00FF5D5D">
      <w:pPr>
        <w:widowControl w:val="0"/>
        <w:numPr>
          <w:ilvl w:val="0"/>
          <w:numId w:val="29"/>
        </w:numPr>
        <w:tabs>
          <w:tab w:val="left" w:pos="0"/>
          <w:tab w:val="left" w:pos="522"/>
        </w:tabs>
        <w:autoSpaceDE w:val="0"/>
        <w:autoSpaceDN w:val="0"/>
        <w:spacing w:after="0" w:line="240" w:lineRule="auto"/>
        <w:ind w:left="0" w:right="235"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O licitante NÃO poderá oferecer proposta em quantitativo inferior ao máximo previsto para </w:t>
      </w:r>
      <w:r w:rsidRPr="00885E7A">
        <w:rPr>
          <w:rFonts w:ascii="Times New Roman" w:eastAsia="Times New Roman" w:hAnsi="Times New Roman" w:cs="Times New Roman"/>
          <w:spacing w:val="-2"/>
          <w:sz w:val="24"/>
          <w:szCs w:val="24"/>
          <w:lang w:val="pt-PT"/>
        </w:rPr>
        <w:t>contratação.</w:t>
      </w:r>
    </w:p>
    <w:p w14:paraId="5A9ABEA0" w14:textId="77777777" w:rsidR="00FB610D" w:rsidRPr="00885E7A" w:rsidRDefault="00FB610D" w:rsidP="00FF5D5D">
      <w:pPr>
        <w:widowControl w:val="0"/>
        <w:tabs>
          <w:tab w:val="left" w:pos="0"/>
          <w:tab w:val="left" w:pos="522"/>
        </w:tabs>
        <w:autoSpaceDE w:val="0"/>
        <w:autoSpaceDN w:val="0"/>
        <w:spacing w:after="0"/>
        <w:ind w:right="235"/>
        <w:jc w:val="both"/>
        <w:rPr>
          <w:rFonts w:ascii="Times New Roman" w:eastAsia="Times New Roman" w:hAnsi="Times New Roman" w:cs="Times New Roman"/>
          <w:b/>
          <w:sz w:val="24"/>
          <w:szCs w:val="24"/>
          <w:lang w:val="pt-PT"/>
        </w:rPr>
      </w:pPr>
    </w:p>
    <w:p w14:paraId="7D8FD491"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 xml:space="preserve">III- A Proposta DEVERÁ ser apresentada via Arquivo de auto cotação editado com a </w:t>
      </w:r>
      <w:r w:rsidRPr="00885E7A">
        <w:rPr>
          <w:rFonts w:ascii="Times New Roman" w:eastAsia="Calibri" w:hAnsi="Times New Roman" w:cs="Times New Roman"/>
          <w:b/>
          <w:sz w:val="24"/>
          <w:szCs w:val="24"/>
          <w:lang w:val="pt-PT"/>
        </w:rPr>
        <w:lastRenderedPageBreak/>
        <w:t>utilização do software Compras-Auto Cotação, que será disponibilizado junto aos arquivos deste edital, no site (http://download.betha.com.br/versoesdisp.jsp?s=33) também poderá ser solicitado no e-mail: licitacao@miraguai.rs.gov.br.</w:t>
      </w:r>
    </w:p>
    <w:p w14:paraId="11DAB3B8"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p>
    <w:p w14:paraId="0E2D42D5"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ORIENTAÇÃO PARA ABERTURA DO ARQUIVO BETHA AUTO COTAÇÃO</w:t>
      </w:r>
    </w:p>
    <w:p w14:paraId="7969A690"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p>
    <w:p w14:paraId="6527E390"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SERÃO FORNECIDOS ARQUIVOS BETHA AUTO COTAÇÃO A CADA EMPRESA PARTICIPANTE PARA FORMULAR A SUA PROPOSTA.</w:t>
      </w:r>
    </w:p>
    <w:p w14:paraId="4651F1E4"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p>
    <w:p w14:paraId="50B984DB"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PASSOS PARA ABRIR OS ARQUIVOS E GERAR A PROPOSTA DE PREÇOS EM MEIO DIGITAL:</w:t>
      </w:r>
    </w:p>
    <w:p w14:paraId="782A94E8"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p>
    <w:p w14:paraId="149F6FD6"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1) Baixar programa Betha compras Programa AUTOCOTAÇÃO que se encontra no endereço eletrônico: http://download.betha.com.br/versoesdisp.jsp?s=33 – e também estará disponível no edital.</w:t>
      </w:r>
    </w:p>
    <w:p w14:paraId="4392196B"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bCs/>
          <w:sz w:val="24"/>
          <w:szCs w:val="24"/>
          <w:lang w:val="pt-PT"/>
        </w:rPr>
      </w:pPr>
      <w:r w:rsidRPr="00885E7A">
        <w:rPr>
          <w:rFonts w:ascii="Times New Roman" w:eastAsia="Calibri" w:hAnsi="Times New Roman" w:cs="Times New Roman"/>
          <w:b/>
          <w:bCs/>
          <w:sz w:val="24"/>
          <w:szCs w:val="24"/>
          <w:lang w:val="pt-PT"/>
        </w:rPr>
        <w:t>PROGRAMA: COMPRAS AUTOCOTAÇÃO</w:t>
      </w:r>
    </w:p>
    <w:p w14:paraId="56E5EBF2"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p>
    <w:p w14:paraId="4D998718"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Versão: Sempre a última disponibilizada pelo site da Betha Sistemas.</w:t>
      </w:r>
    </w:p>
    <w:p w14:paraId="15E077F1"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p>
    <w:p w14:paraId="5F661252"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2) Abrir arquivo, executar e clicar em avançar até concluir a instalação.</w:t>
      </w:r>
    </w:p>
    <w:p w14:paraId="69D9AF59"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p>
    <w:p w14:paraId="5F28E82F"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3) Arquivos Disponibilizados juntamente com o edital e/ou solicitar por e-mail: compras@miraguai.rs.gov.br - os arquivos para serem executados no Programa Betha AUTOCOTAÇÃO. (Devem ser salvo em pasta no computador).</w:t>
      </w:r>
    </w:p>
    <w:p w14:paraId="3F6040C5"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p>
    <w:p w14:paraId="6AA19C68"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4) Depois abrir o arquivo   LICITACAO_miraguai_007_2016.COT, (o nome do arquivo é exemplo) usando o Programa Betha AUTOCOTAÇÃO.</w:t>
      </w:r>
    </w:p>
    <w:p w14:paraId="54FA2FA0"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p>
    <w:p w14:paraId="1D01F1E8"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5) No Programa, Arquivo/dados do fornecedor/ CADASTRAR DADOS DO FORNECEDOR.</w:t>
      </w:r>
    </w:p>
    <w:p w14:paraId="6EAA1085"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p>
    <w:p w14:paraId="0D48A3D9"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6) No Programa, Arquivo/Abrir/Digitar marcas, e valor unitário.</w:t>
      </w:r>
    </w:p>
    <w:p w14:paraId="36C2741B"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p>
    <w:p w14:paraId="5CECF318"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7) Salvar a proposta;</w:t>
      </w:r>
    </w:p>
    <w:p w14:paraId="0936BDE8"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p>
    <w:p w14:paraId="14202D20"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8) Gravar os arquivos em PENDRIVE e entregar juntamente com o envelope nº 01 - PROPOSTA DE PREÇOS no Dia da Abertura do Processo.</w:t>
      </w:r>
    </w:p>
    <w:p w14:paraId="316FCED0"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p>
    <w:p w14:paraId="295DBF28"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No local onde está escrito Observações deverá escrever o prazo da proposta e declarar que atendeu as formas e condições constante no edital.</w:t>
      </w:r>
    </w:p>
    <w:p w14:paraId="0C7B20D9"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 xml:space="preserve"> </w:t>
      </w:r>
    </w:p>
    <w:p w14:paraId="6AA7EAF6" w14:textId="77777777" w:rsidR="00FB610D" w:rsidRPr="00885E7A" w:rsidRDefault="00FB610D" w:rsidP="00FF5D5D">
      <w:pPr>
        <w:widowControl w:val="0"/>
        <w:tabs>
          <w:tab w:val="left" w:pos="0"/>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Calibri" w:hAnsi="Times New Roman" w:cs="Times New Roman"/>
          <w:b/>
          <w:sz w:val="24"/>
          <w:szCs w:val="24"/>
          <w:lang w:val="pt-PT"/>
        </w:rPr>
        <w:t>OBS: Recomenda-se trazer uma cópia de segurança.</w:t>
      </w:r>
    </w:p>
    <w:p w14:paraId="46EDE02B" w14:textId="77777777" w:rsidR="00FB610D" w:rsidRPr="00885E7A" w:rsidRDefault="00FB610D" w:rsidP="00FF5D5D">
      <w:pPr>
        <w:widowControl w:val="0"/>
        <w:tabs>
          <w:tab w:val="left" w:pos="0"/>
          <w:tab w:val="left" w:pos="426"/>
          <w:tab w:val="left" w:pos="522"/>
        </w:tabs>
        <w:autoSpaceDE w:val="0"/>
        <w:autoSpaceDN w:val="0"/>
        <w:spacing w:after="0"/>
        <w:ind w:right="235"/>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t xml:space="preserve"> </w:t>
      </w:r>
    </w:p>
    <w:p w14:paraId="2EBDB4AD" w14:textId="77777777" w:rsidR="00FB610D" w:rsidRPr="00885E7A" w:rsidRDefault="00FB610D" w:rsidP="00FF5D5D">
      <w:pPr>
        <w:widowControl w:val="0"/>
        <w:numPr>
          <w:ilvl w:val="1"/>
          <w:numId w:val="31"/>
        </w:numPr>
        <w:tabs>
          <w:tab w:val="left" w:pos="0"/>
          <w:tab w:val="left" w:pos="426"/>
        </w:tabs>
        <w:autoSpaceDE w:val="0"/>
        <w:autoSpaceDN w:val="0"/>
        <w:spacing w:after="0" w:line="240" w:lineRule="auto"/>
        <w:ind w:left="0" w:right="240" w:firstLine="0"/>
        <w:jc w:val="both"/>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considerados,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fins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julgamento,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valores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constantes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preço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até,</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máximo,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 xml:space="preserve">duas casas decimais após a vírgula, sendo desprezadas as demais, se houver, também em eventual </w:t>
      </w:r>
      <w:r w:rsidRPr="00885E7A">
        <w:rPr>
          <w:rFonts w:ascii="Times New Roman" w:eastAsia="Times New Roman" w:hAnsi="Times New Roman" w:cs="Times New Roman"/>
          <w:spacing w:val="-2"/>
          <w:sz w:val="24"/>
          <w:szCs w:val="24"/>
          <w:lang w:val="pt-PT"/>
        </w:rPr>
        <w:t xml:space="preserve">contratação. </w:t>
      </w:r>
      <w:r w:rsidRPr="00885E7A">
        <w:rPr>
          <w:rFonts w:ascii="Times New Roman" w:eastAsia="Times New Roman" w:hAnsi="Times New Roman" w:cs="Times New Roman"/>
          <w:sz w:val="24"/>
          <w:szCs w:val="24"/>
          <w:lang w:val="pt-PT"/>
        </w:rPr>
        <w:t>Todas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especificações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objeto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contidas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proposta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vinculam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pacing w:val="-2"/>
          <w:sz w:val="24"/>
          <w:szCs w:val="24"/>
          <w:lang w:val="pt-PT"/>
        </w:rPr>
        <w:t xml:space="preserve">licitante. </w:t>
      </w:r>
      <w:r w:rsidRPr="00885E7A">
        <w:rPr>
          <w:rFonts w:ascii="Times New Roman" w:eastAsia="Times New Roman" w:hAnsi="Times New Roman" w:cs="Times New Roman"/>
          <w:sz w:val="24"/>
          <w:szCs w:val="24"/>
          <w:lang w:val="pt-PT"/>
        </w:rPr>
        <w:t xml:space="preserve">O licitante não poderá oferecer proposta em quantitativo inferior ao máximo previsto para </w:t>
      </w:r>
      <w:r w:rsidRPr="00885E7A">
        <w:rPr>
          <w:rFonts w:ascii="Times New Roman" w:eastAsia="Times New Roman" w:hAnsi="Times New Roman" w:cs="Times New Roman"/>
          <w:spacing w:val="-2"/>
          <w:sz w:val="24"/>
          <w:szCs w:val="24"/>
          <w:lang w:val="pt-PT"/>
        </w:rPr>
        <w:lastRenderedPageBreak/>
        <w:t>contratação.</w:t>
      </w:r>
    </w:p>
    <w:p w14:paraId="3EC92FA2" w14:textId="77777777" w:rsidR="00FB610D" w:rsidRPr="00885E7A" w:rsidRDefault="00FB610D" w:rsidP="00FF5D5D">
      <w:pPr>
        <w:widowControl w:val="0"/>
        <w:numPr>
          <w:ilvl w:val="1"/>
          <w:numId w:val="31"/>
        </w:numPr>
        <w:tabs>
          <w:tab w:val="left" w:pos="0"/>
          <w:tab w:val="left" w:pos="426"/>
          <w:tab w:val="left" w:pos="607"/>
        </w:tabs>
        <w:autoSpaceDE w:val="0"/>
        <w:autoSpaceDN w:val="0"/>
        <w:spacing w:after="0" w:line="240" w:lineRule="auto"/>
        <w:ind w:left="0" w:right="236"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Os preços ofertados, tanto na proposta inicial, quanto na etapa de lances, serão de exclusiva responsabilidade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lhe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assistindo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direito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pleitear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qualquer</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alteração,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sob</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 xml:space="preserve">alegação de erro, omissão ou qualquer outro pretexto. </w:t>
      </w:r>
    </w:p>
    <w:p w14:paraId="47352B13" w14:textId="77777777" w:rsidR="00FB610D" w:rsidRPr="00885E7A" w:rsidRDefault="00FB610D" w:rsidP="00FF5D5D">
      <w:pPr>
        <w:widowControl w:val="0"/>
        <w:numPr>
          <w:ilvl w:val="1"/>
          <w:numId w:val="31"/>
        </w:numPr>
        <w:tabs>
          <w:tab w:val="left" w:pos="0"/>
          <w:tab w:val="left" w:pos="426"/>
        </w:tabs>
        <w:autoSpaceDE w:val="0"/>
        <w:autoSpaceDN w:val="0"/>
        <w:spacing w:after="0" w:line="273" w:lineRule="auto"/>
        <w:ind w:left="0" w:right="23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Independentemente do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percentual de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tributo inserido na planilha, no pagamento serão retidos na fonte os percentuais estabelecidos na legislação vigente.</w:t>
      </w:r>
    </w:p>
    <w:p w14:paraId="5DC24DD8" w14:textId="77777777" w:rsidR="00FB610D" w:rsidRPr="00885E7A" w:rsidRDefault="00FB610D" w:rsidP="00FF5D5D">
      <w:pPr>
        <w:widowControl w:val="0"/>
        <w:numPr>
          <w:ilvl w:val="1"/>
          <w:numId w:val="31"/>
        </w:numPr>
        <w:tabs>
          <w:tab w:val="left" w:pos="0"/>
          <w:tab w:val="left" w:pos="426"/>
        </w:tabs>
        <w:autoSpaceDE w:val="0"/>
        <w:autoSpaceDN w:val="0"/>
        <w:spacing w:after="0" w:line="240" w:lineRule="auto"/>
        <w:ind w:left="0" w:right="22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apresentação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propostas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implica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obrigatoriedade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cumprimento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das suas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disposições,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em conformidade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dispõe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Termo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Referência,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assumindo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proponente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compromisso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 executar o objeto licitado nos seus termos, bem como de fornecer os materiais, equipamentos, ferramentas e utensílios necessários, em quantidades e qualidades adequadas à perfeita execução contratual, promovendo, quando requerido, sua substituição.</w:t>
      </w:r>
    </w:p>
    <w:p w14:paraId="02313E6D" w14:textId="77777777" w:rsidR="00FB610D" w:rsidRPr="00885E7A" w:rsidRDefault="00FB610D" w:rsidP="00FF5D5D">
      <w:pPr>
        <w:widowControl w:val="0"/>
        <w:tabs>
          <w:tab w:val="left" w:pos="0"/>
          <w:tab w:val="left" w:pos="426"/>
        </w:tabs>
        <w:autoSpaceDE w:val="0"/>
        <w:autoSpaceDN w:val="0"/>
        <w:spacing w:after="0" w:line="240" w:lineRule="auto"/>
        <w:jc w:val="both"/>
        <w:rPr>
          <w:rFonts w:ascii="Times New Roman" w:eastAsia="Times New Roman" w:hAnsi="Times New Roman" w:cs="Times New Roman"/>
          <w:sz w:val="24"/>
          <w:szCs w:val="24"/>
          <w:lang w:val="pt-PT"/>
        </w:rPr>
      </w:pPr>
    </w:p>
    <w:p w14:paraId="36347EBD" w14:textId="77777777" w:rsidR="00FB610D" w:rsidRPr="00885E7A" w:rsidRDefault="00FB610D" w:rsidP="00FF5D5D">
      <w:pPr>
        <w:widowControl w:val="0"/>
        <w:numPr>
          <w:ilvl w:val="0"/>
          <w:numId w:val="31"/>
        </w:numPr>
        <w:tabs>
          <w:tab w:val="left" w:pos="0"/>
          <w:tab w:val="left" w:pos="426"/>
          <w:tab w:val="left" w:pos="614"/>
        </w:tabs>
        <w:autoSpaceDE w:val="0"/>
        <w:autoSpaceDN w:val="0"/>
        <w:spacing w:after="0" w:line="240" w:lineRule="auto"/>
        <w:ind w:left="0" w:right="23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ABERTURA DA SESSÃO, CLASSIFICAÇÃO INICIAL DAS PROPOSTAS E FORMULAÇÃO DE LANCES.</w:t>
      </w:r>
    </w:p>
    <w:p w14:paraId="16EEF9C6" w14:textId="77777777" w:rsidR="00FB610D" w:rsidRPr="00885E7A" w:rsidRDefault="00FB610D" w:rsidP="00FF5D5D">
      <w:pPr>
        <w:widowControl w:val="0"/>
        <w:numPr>
          <w:ilvl w:val="1"/>
          <w:numId w:val="31"/>
        </w:numPr>
        <w:tabs>
          <w:tab w:val="left" w:pos="0"/>
          <w:tab w:val="left" w:pos="426"/>
        </w:tabs>
        <w:autoSpaceDE w:val="0"/>
        <w:autoSpaceDN w:val="0"/>
        <w:spacing w:after="0" w:line="273" w:lineRule="auto"/>
        <w:ind w:left="0" w:right="22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pregoeiro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verificará</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propostas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apresentadas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sua</w:t>
      </w:r>
      <w:r w:rsidRPr="00885E7A">
        <w:rPr>
          <w:rFonts w:ascii="Times New Roman" w:eastAsia="Times New Roman" w:hAnsi="Times New Roman" w:cs="Times New Roman"/>
          <w:spacing w:val="-2"/>
          <w:sz w:val="24"/>
          <w:szCs w:val="24"/>
          <w:lang w:val="pt-PT"/>
        </w:rPr>
        <w:t xml:space="preserve"> conformidade.</w:t>
      </w:r>
    </w:p>
    <w:p w14:paraId="68F0D4A1" w14:textId="77777777" w:rsidR="00FB610D" w:rsidRPr="00885E7A" w:rsidRDefault="00FB610D" w:rsidP="00FF5D5D">
      <w:pPr>
        <w:widowControl w:val="0"/>
        <w:numPr>
          <w:ilvl w:val="1"/>
          <w:numId w:val="31"/>
        </w:numPr>
        <w:tabs>
          <w:tab w:val="left" w:pos="0"/>
          <w:tab w:val="left" w:pos="426"/>
        </w:tabs>
        <w:autoSpaceDE w:val="0"/>
        <w:autoSpaceDN w:val="0"/>
        <w:spacing w:after="0" w:line="273" w:lineRule="auto"/>
        <w:ind w:left="0" w:right="22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Verificada a conformidade com os requisitos estabelecidos neste edital, 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autoras das propostas que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atenderem</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requisitos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itens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anteriores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convidadas,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individualmente,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apresentarem novos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lances,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verbais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sucessivos,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valores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distintos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decrescentes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até</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proclamação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 xml:space="preserve">da </w:t>
      </w:r>
      <w:r w:rsidRPr="00885E7A">
        <w:rPr>
          <w:rFonts w:ascii="Times New Roman" w:eastAsia="Times New Roman" w:hAnsi="Times New Roman" w:cs="Times New Roman"/>
          <w:spacing w:val="-2"/>
          <w:sz w:val="24"/>
          <w:szCs w:val="24"/>
          <w:lang w:val="pt-PT"/>
        </w:rPr>
        <w:t>vencedora.</w:t>
      </w:r>
    </w:p>
    <w:p w14:paraId="7A1A0B10" w14:textId="77777777" w:rsidR="00FB610D" w:rsidRPr="00885E7A" w:rsidRDefault="00FB610D" w:rsidP="00FF5D5D">
      <w:pPr>
        <w:widowControl w:val="0"/>
        <w:numPr>
          <w:ilvl w:val="1"/>
          <w:numId w:val="31"/>
        </w:numPr>
        <w:tabs>
          <w:tab w:val="left" w:pos="0"/>
          <w:tab w:val="left" w:pos="426"/>
        </w:tabs>
        <w:autoSpaceDE w:val="0"/>
        <w:autoSpaceDN w:val="0"/>
        <w:spacing w:after="0" w:line="263" w:lineRule="exact"/>
        <w:ind w:left="0" w:right="22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lance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deverá</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ofertado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pelo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b/>
          <w:sz w:val="24"/>
          <w:szCs w:val="24"/>
          <w:u w:val="single"/>
          <w:lang w:val="pt-PT"/>
        </w:rPr>
        <w:t>MENOR</w:t>
      </w:r>
      <w:r w:rsidRPr="00885E7A">
        <w:rPr>
          <w:rFonts w:ascii="Times New Roman" w:eastAsia="Times New Roman" w:hAnsi="Times New Roman" w:cs="Times New Roman"/>
          <w:b/>
          <w:spacing w:val="-3"/>
          <w:sz w:val="24"/>
          <w:szCs w:val="24"/>
          <w:u w:val="single"/>
          <w:lang w:val="pt-PT"/>
        </w:rPr>
        <w:t xml:space="preserve"> </w:t>
      </w:r>
      <w:r w:rsidRPr="00885E7A">
        <w:rPr>
          <w:rFonts w:ascii="Times New Roman" w:eastAsia="Times New Roman" w:hAnsi="Times New Roman" w:cs="Times New Roman"/>
          <w:b/>
          <w:sz w:val="24"/>
          <w:szCs w:val="24"/>
          <w:u w:val="single"/>
          <w:lang w:val="pt-PT"/>
        </w:rPr>
        <w:t>VALOR</w:t>
      </w:r>
      <w:r w:rsidRPr="00885E7A">
        <w:rPr>
          <w:rFonts w:ascii="Times New Roman" w:eastAsia="Times New Roman" w:hAnsi="Times New Roman" w:cs="Times New Roman"/>
          <w:b/>
          <w:spacing w:val="-2"/>
          <w:sz w:val="24"/>
          <w:szCs w:val="24"/>
          <w:u w:val="single"/>
          <w:lang w:val="pt-PT"/>
        </w:rPr>
        <w:t xml:space="preserve"> </w:t>
      </w:r>
      <w:r w:rsidRPr="00885E7A">
        <w:rPr>
          <w:rFonts w:ascii="Times New Roman" w:eastAsia="Times New Roman" w:hAnsi="Times New Roman" w:cs="Times New Roman"/>
          <w:b/>
          <w:sz w:val="24"/>
          <w:szCs w:val="24"/>
          <w:u w:val="single"/>
          <w:lang w:val="pt-PT"/>
        </w:rPr>
        <w:t>POR</w:t>
      </w:r>
      <w:r w:rsidRPr="00885E7A">
        <w:rPr>
          <w:rFonts w:ascii="Times New Roman" w:eastAsia="Times New Roman" w:hAnsi="Times New Roman" w:cs="Times New Roman"/>
          <w:b/>
          <w:spacing w:val="-3"/>
          <w:sz w:val="24"/>
          <w:szCs w:val="24"/>
          <w:u w:val="single"/>
          <w:lang w:val="pt-PT"/>
        </w:rPr>
        <w:t xml:space="preserve"> </w:t>
      </w:r>
      <w:r w:rsidRPr="00885E7A">
        <w:rPr>
          <w:rFonts w:ascii="Times New Roman" w:eastAsia="Times New Roman" w:hAnsi="Times New Roman" w:cs="Times New Roman"/>
          <w:b/>
          <w:spacing w:val="-2"/>
          <w:sz w:val="24"/>
          <w:szCs w:val="24"/>
          <w:u w:val="single"/>
          <w:lang w:val="pt-PT"/>
        </w:rPr>
        <w:t>ITEM.</w:t>
      </w:r>
    </w:p>
    <w:p w14:paraId="54275833" w14:textId="77777777" w:rsidR="00FB610D" w:rsidRPr="00885E7A" w:rsidRDefault="00FB610D" w:rsidP="00FF5D5D">
      <w:pPr>
        <w:widowControl w:val="0"/>
        <w:numPr>
          <w:ilvl w:val="1"/>
          <w:numId w:val="31"/>
        </w:numPr>
        <w:tabs>
          <w:tab w:val="left" w:pos="0"/>
          <w:tab w:val="left" w:pos="426"/>
        </w:tabs>
        <w:autoSpaceDE w:val="0"/>
        <w:autoSpaceDN w:val="0"/>
        <w:spacing w:after="0" w:line="263" w:lineRule="exact"/>
        <w:ind w:left="0" w:right="22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oferta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lances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deverá</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efetuada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momento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for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conferida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palavra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2"/>
          <w:sz w:val="24"/>
          <w:szCs w:val="24"/>
          <w:lang w:val="pt-PT"/>
        </w:rPr>
        <w:t xml:space="preserve"> licitante.</w:t>
      </w:r>
    </w:p>
    <w:p w14:paraId="046F923E" w14:textId="77777777" w:rsidR="00FB610D" w:rsidRPr="00885E7A" w:rsidRDefault="00FB610D" w:rsidP="00FF5D5D">
      <w:pPr>
        <w:widowControl w:val="0"/>
        <w:numPr>
          <w:ilvl w:val="1"/>
          <w:numId w:val="31"/>
        </w:numPr>
        <w:tabs>
          <w:tab w:val="left" w:pos="0"/>
          <w:tab w:val="left" w:pos="426"/>
        </w:tabs>
        <w:autoSpaceDE w:val="0"/>
        <w:autoSpaceDN w:val="0"/>
        <w:spacing w:after="0" w:line="263" w:lineRule="exact"/>
        <w:ind w:left="0" w:right="22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 Dada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palavra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esta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disporá</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2</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(dois)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minutos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apresentar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novo</w:t>
      </w:r>
      <w:r w:rsidRPr="00885E7A">
        <w:rPr>
          <w:rFonts w:ascii="Times New Roman" w:eastAsia="Times New Roman" w:hAnsi="Times New Roman" w:cs="Times New Roman"/>
          <w:spacing w:val="-2"/>
          <w:sz w:val="24"/>
          <w:szCs w:val="24"/>
          <w:lang w:val="pt-PT"/>
        </w:rPr>
        <w:t xml:space="preserve"> lance.</w:t>
      </w:r>
    </w:p>
    <w:p w14:paraId="474A15B6" w14:textId="77777777" w:rsidR="00FB610D" w:rsidRPr="00885E7A" w:rsidRDefault="00FB610D" w:rsidP="00FF5D5D">
      <w:pPr>
        <w:widowControl w:val="0"/>
        <w:numPr>
          <w:ilvl w:val="1"/>
          <w:numId w:val="31"/>
        </w:numPr>
        <w:tabs>
          <w:tab w:val="left" w:pos="0"/>
          <w:tab w:val="left" w:pos="426"/>
        </w:tabs>
        <w:autoSpaceDE w:val="0"/>
        <w:autoSpaceDN w:val="0"/>
        <w:spacing w:after="0" w:line="263" w:lineRule="exact"/>
        <w:ind w:left="0" w:right="22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É</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vedada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oferta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lance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vista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pacing w:val="-2"/>
          <w:sz w:val="24"/>
          <w:szCs w:val="24"/>
          <w:lang w:val="pt-PT"/>
        </w:rPr>
        <w:t>empate.</w:t>
      </w:r>
    </w:p>
    <w:p w14:paraId="002FC202" w14:textId="0AD3D91A" w:rsidR="00FB610D" w:rsidRPr="00885E7A" w:rsidRDefault="00FB610D" w:rsidP="00FF5D5D">
      <w:pPr>
        <w:widowControl w:val="0"/>
        <w:numPr>
          <w:ilvl w:val="1"/>
          <w:numId w:val="31"/>
        </w:numPr>
        <w:tabs>
          <w:tab w:val="left" w:pos="0"/>
          <w:tab w:val="left" w:pos="426"/>
        </w:tabs>
        <w:autoSpaceDE w:val="0"/>
        <w:autoSpaceDN w:val="0"/>
        <w:spacing w:after="0" w:line="264" w:lineRule="exact"/>
        <w:ind w:left="0" w:right="225"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 xml:space="preserve">O intervalo mínimo de diferença de valores ou percentuais entre os lances será de </w:t>
      </w:r>
      <w:r w:rsidRPr="00885E7A">
        <w:rPr>
          <w:rFonts w:ascii="Times New Roman" w:eastAsia="Times New Roman" w:hAnsi="Times New Roman" w:cs="Times New Roman"/>
          <w:b/>
          <w:sz w:val="24"/>
          <w:szCs w:val="24"/>
          <w:lang w:val="pt-PT"/>
        </w:rPr>
        <w:t>R$ 0,0</w:t>
      </w:r>
      <w:r w:rsidR="008F3875">
        <w:rPr>
          <w:rFonts w:ascii="Times New Roman" w:eastAsia="Times New Roman" w:hAnsi="Times New Roman" w:cs="Times New Roman"/>
          <w:b/>
          <w:sz w:val="24"/>
          <w:szCs w:val="24"/>
          <w:lang w:val="pt-PT"/>
        </w:rPr>
        <w:t>5</w:t>
      </w:r>
      <w:r w:rsidRPr="00885E7A">
        <w:rPr>
          <w:rFonts w:ascii="Times New Roman" w:eastAsia="Times New Roman" w:hAnsi="Times New Roman" w:cs="Times New Roman"/>
          <w:b/>
          <w:sz w:val="24"/>
          <w:szCs w:val="24"/>
          <w:lang w:val="pt-PT"/>
        </w:rPr>
        <w:t xml:space="preserve"> (</w:t>
      </w:r>
      <w:r w:rsidR="008F3875">
        <w:rPr>
          <w:rFonts w:ascii="Times New Roman" w:eastAsia="Times New Roman" w:hAnsi="Times New Roman" w:cs="Times New Roman"/>
          <w:b/>
          <w:sz w:val="24"/>
          <w:szCs w:val="24"/>
          <w:lang w:val="pt-PT"/>
        </w:rPr>
        <w:t>cinco</w:t>
      </w:r>
      <w:r w:rsidRPr="00885E7A">
        <w:rPr>
          <w:rFonts w:ascii="Times New Roman" w:eastAsia="Times New Roman" w:hAnsi="Times New Roman" w:cs="Times New Roman"/>
          <w:b/>
          <w:sz w:val="24"/>
          <w:szCs w:val="24"/>
          <w:lang w:val="pt-PT"/>
        </w:rPr>
        <w:t xml:space="preserve"> centavo</w:t>
      </w:r>
      <w:r w:rsidR="008F3875">
        <w:rPr>
          <w:rFonts w:ascii="Times New Roman" w:eastAsia="Times New Roman" w:hAnsi="Times New Roman" w:cs="Times New Roman"/>
          <w:b/>
          <w:sz w:val="24"/>
          <w:szCs w:val="24"/>
          <w:lang w:val="pt-PT"/>
        </w:rPr>
        <w:t>s</w:t>
      </w:r>
      <w:r w:rsidRPr="00885E7A">
        <w:rPr>
          <w:rFonts w:ascii="Times New Roman" w:eastAsia="Times New Roman" w:hAnsi="Times New Roman" w:cs="Times New Roman"/>
          <w:b/>
          <w:sz w:val="24"/>
          <w:szCs w:val="24"/>
          <w:lang w:val="pt-PT"/>
        </w:rPr>
        <w:t>)</w:t>
      </w:r>
      <w:r w:rsidRPr="00885E7A">
        <w:rPr>
          <w:rFonts w:ascii="Times New Roman" w:eastAsia="Times New Roman" w:hAnsi="Times New Roman" w:cs="Times New Roman"/>
          <w:sz w:val="24"/>
          <w:szCs w:val="24"/>
          <w:lang w:val="pt-PT"/>
        </w:rPr>
        <w:t>, que incidirá tanto em relação aos lances intermediários, quanto em relação do lance que cobrir a melhor oferta.</w:t>
      </w:r>
    </w:p>
    <w:p w14:paraId="433286DE" w14:textId="77777777" w:rsidR="00FB610D" w:rsidRPr="00885E7A" w:rsidRDefault="00FB610D" w:rsidP="00FF5D5D">
      <w:pPr>
        <w:widowControl w:val="0"/>
        <w:numPr>
          <w:ilvl w:val="1"/>
          <w:numId w:val="31"/>
        </w:numPr>
        <w:tabs>
          <w:tab w:val="left" w:pos="0"/>
          <w:tab w:val="left" w:pos="426"/>
        </w:tabs>
        <w:autoSpaceDE w:val="0"/>
        <w:autoSpaceDN w:val="0"/>
        <w:spacing w:after="0" w:line="264" w:lineRule="exact"/>
        <w:ind w:left="0" w:right="225"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considerados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intermediários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lances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iguais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superiores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menor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preço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já</w:t>
      </w:r>
      <w:r w:rsidRPr="00885E7A">
        <w:rPr>
          <w:rFonts w:ascii="Times New Roman" w:eastAsia="Times New Roman" w:hAnsi="Times New Roman" w:cs="Times New Roman"/>
          <w:spacing w:val="-2"/>
          <w:sz w:val="24"/>
          <w:szCs w:val="24"/>
          <w:lang w:val="pt-PT"/>
        </w:rPr>
        <w:t xml:space="preserve"> ofertado.</w:t>
      </w:r>
    </w:p>
    <w:p w14:paraId="046CB8B6" w14:textId="77777777" w:rsidR="00FB610D" w:rsidRPr="00885E7A" w:rsidRDefault="00FB610D" w:rsidP="00FF5D5D">
      <w:pPr>
        <w:widowControl w:val="0"/>
        <w:numPr>
          <w:ilvl w:val="1"/>
          <w:numId w:val="31"/>
        </w:numPr>
        <w:tabs>
          <w:tab w:val="left" w:pos="0"/>
          <w:tab w:val="left" w:pos="426"/>
        </w:tabs>
        <w:autoSpaceDE w:val="0"/>
        <w:autoSpaceDN w:val="0"/>
        <w:spacing w:after="0" w:line="264" w:lineRule="exact"/>
        <w:ind w:left="0" w:right="225"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Não poderá haver desistência dos lances já ofertados, sujeitando-se a proponente desistente às penalidades constantes deste edital.</w:t>
      </w:r>
    </w:p>
    <w:p w14:paraId="59F6D99C" w14:textId="77777777" w:rsidR="00FB610D" w:rsidRPr="00885E7A" w:rsidRDefault="00FB610D" w:rsidP="00FF5D5D">
      <w:pPr>
        <w:widowControl w:val="0"/>
        <w:numPr>
          <w:ilvl w:val="1"/>
          <w:numId w:val="31"/>
        </w:numPr>
        <w:tabs>
          <w:tab w:val="left" w:pos="0"/>
          <w:tab w:val="left" w:pos="426"/>
        </w:tabs>
        <w:autoSpaceDE w:val="0"/>
        <w:autoSpaceDN w:val="0"/>
        <w:spacing w:after="0" w:line="264" w:lineRule="exact"/>
        <w:ind w:left="0" w:right="225" w:firstLine="0"/>
        <w:jc w:val="both"/>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sz w:val="24"/>
          <w:szCs w:val="24"/>
          <w:lang w:val="pt-PT"/>
        </w:rPr>
        <w:t xml:space="preserve"> O desinteresse em apresentar lance verbal, quando convocada pelo pregoeiro, implicará na exclusão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etapa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competitiva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consequentemente,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impedimento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apresentar</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novos lances, sendo mantido o último preço apresentado pela mesma, que será considerado para efeito de ordenação das propostas.</w:t>
      </w:r>
    </w:p>
    <w:p w14:paraId="6E07180D" w14:textId="77777777" w:rsidR="00FB610D" w:rsidRPr="00885E7A" w:rsidRDefault="00FB610D" w:rsidP="00FF5D5D">
      <w:pPr>
        <w:widowControl w:val="0"/>
        <w:numPr>
          <w:ilvl w:val="1"/>
          <w:numId w:val="31"/>
        </w:numPr>
        <w:tabs>
          <w:tab w:val="left" w:pos="0"/>
          <w:tab w:val="left" w:pos="426"/>
        </w:tabs>
        <w:autoSpaceDE w:val="0"/>
        <w:autoSpaceDN w:val="0"/>
        <w:spacing w:after="0" w:line="264" w:lineRule="exact"/>
        <w:ind w:left="0" w:right="225"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Caso não seja ofertado nenhum lance verbal, será verificada a conformidade entre a proposta escrita de menor preço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total estimado para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 contratação, podendo o pregoeiro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negociar diretamente com a proponente para que seja obtido preço melhor.</w:t>
      </w:r>
    </w:p>
    <w:p w14:paraId="21329785" w14:textId="77777777" w:rsidR="00FB610D" w:rsidRPr="00885E7A" w:rsidRDefault="00FB610D" w:rsidP="00FF5D5D">
      <w:pPr>
        <w:widowControl w:val="0"/>
        <w:numPr>
          <w:ilvl w:val="1"/>
          <w:numId w:val="31"/>
        </w:numPr>
        <w:tabs>
          <w:tab w:val="left" w:pos="0"/>
          <w:tab w:val="left" w:pos="426"/>
        </w:tabs>
        <w:autoSpaceDE w:val="0"/>
        <w:autoSpaceDN w:val="0"/>
        <w:spacing w:after="0" w:line="264" w:lineRule="exact"/>
        <w:ind w:left="0" w:right="225"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encerramento da etapa competitiva dar-se-á quando, convocadas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pelo pregoeiro, 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licitantes manifestarem seu desinteresse em apresentar novos lances.</w:t>
      </w:r>
    </w:p>
    <w:p w14:paraId="2CEB9944" w14:textId="77777777" w:rsidR="00FB610D" w:rsidRPr="00885E7A" w:rsidRDefault="00FB610D" w:rsidP="00FF5D5D">
      <w:pPr>
        <w:widowControl w:val="0"/>
        <w:numPr>
          <w:ilvl w:val="1"/>
          <w:numId w:val="31"/>
        </w:numPr>
        <w:tabs>
          <w:tab w:val="left" w:pos="0"/>
          <w:tab w:val="left" w:pos="426"/>
        </w:tabs>
        <w:autoSpaceDE w:val="0"/>
        <w:autoSpaceDN w:val="0"/>
        <w:spacing w:after="0" w:line="264" w:lineRule="exact"/>
        <w:ind w:left="0" w:right="225"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Encerrada</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etapa</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competitiva</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ordenadas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ofertas,</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acordo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menor</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preço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apresentado, 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pregoeiro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verificará</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aceitabilidade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proposta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valor</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mais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baixo,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comparando-a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valores consignados em planilha de custos, decidindo motivadamente a respeito.</w:t>
      </w:r>
    </w:p>
    <w:p w14:paraId="65639846"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classificação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dar-se-á</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pela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ordem</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crescente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preços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propostos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aceitáveis.</w:t>
      </w:r>
    </w:p>
    <w:p w14:paraId="38D595B7"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Após a definição da melhor proposta, se a diferença em relação à proposta classificada em segundo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lugar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for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pelos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menos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05</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(cinco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cento),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Administração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poderá</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admitir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reinício da disputa aberta, para a definição das demais colocações.</w:t>
      </w:r>
    </w:p>
    <w:p w14:paraId="74DD509D"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Após o reinício previsto no item supra, os licitantes serão convocados para apresentar lances </w:t>
      </w:r>
      <w:r w:rsidRPr="00885E7A">
        <w:rPr>
          <w:rFonts w:ascii="Times New Roman" w:eastAsia="Times New Roman" w:hAnsi="Times New Roman" w:cs="Times New Roman"/>
          <w:spacing w:val="-2"/>
          <w:sz w:val="24"/>
          <w:szCs w:val="24"/>
          <w:lang w:val="pt-PT"/>
        </w:rPr>
        <w:t>intermediários.</w:t>
      </w:r>
    </w:p>
    <w:p w14:paraId="696A8DA5"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lastRenderedPageBreak/>
        <w:t>Será</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declarada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vencedora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ofertar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menor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preço,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desde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proposta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tenha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sido apresentada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acordo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especificações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deste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edital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seja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compatível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preço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mercado.</w:t>
      </w:r>
    </w:p>
    <w:p w14:paraId="37C8E176"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Erros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preenchimento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planilha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constituem</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motivo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desclassificação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proposta. 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planilha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poderá</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ser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ajustada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pelo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fornecedor,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indicado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pelo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pregoeiro,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desde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 xml:space="preserve">haja majoração do preço e que se comprove que este é o bastante para arcar com todos os custos da </w:t>
      </w:r>
      <w:r w:rsidRPr="00885E7A">
        <w:rPr>
          <w:rFonts w:ascii="Times New Roman" w:eastAsia="Times New Roman" w:hAnsi="Times New Roman" w:cs="Times New Roman"/>
          <w:spacing w:val="-2"/>
          <w:sz w:val="24"/>
          <w:szCs w:val="24"/>
          <w:lang w:val="pt-PT"/>
        </w:rPr>
        <w:t>contratação.</w:t>
      </w:r>
    </w:p>
    <w:p w14:paraId="307E42A3"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ajuste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trata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este</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dispositivo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se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limita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sanar</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erros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falhas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alterem</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substância das propostas.</w:t>
      </w:r>
    </w:p>
    <w:p w14:paraId="76CF27BA"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Considera-se erro no preenchimento da planilha passível de correção a indicação de recolhimento de impostos e contribuições na forma do Simples Nacional, quando não cabível esse </w:t>
      </w:r>
      <w:r w:rsidRPr="00885E7A">
        <w:rPr>
          <w:rFonts w:ascii="Times New Roman" w:eastAsia="Times New Roman" w:hAnsi="Times New Roman" w:cs="Times New Roman"/>
          <w:spacing w:val="-2"/>
          <w:sz w:val="24"/>
          <w:szCs w:val="24"/>
          <w:lang w:val="pt-PT"/>
        </w:rPr>
        <w:t>regime.</w:t>
      </w:r>
    </w:p>
    <w:p w14:paraId="0433F379"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fins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análise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proposta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quanto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cumprimento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especificações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objeto,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poderá</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ser colhida a manifestação escrita do setor requisitante do serviço ou da área especializada no objeto.</w:t>
      </w:r>
    </w:p>
    <w:p w14:paraId="581027D2"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 verificação da conformidade das propostas poderá ser feita exclusivamente em relação à proposta mais bem classificada.</w:t>
      </w:r>
    </w:p>
    <w:p w14:paraId="7ED48C56"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Quaisquer inserções na proposta que visem modificar, extinguir ou criar direitos, sem previsão no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edital,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tidas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como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inexistentes,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aproveitando-se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proposta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for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conflitante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 instrumento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pacing w:val="-2"/>
          <w:sz w:val="24"/>
          <w:szCs w:val="24"/>
          <w:lang w:val="pt-PT"/>
        </w:rPr>
        <w:t>convocatório.</w:t>
      </w:r>
    </w:p>
    <w:p w14:paraId="3B18B268"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Após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negociação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preço,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pregoeiro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iniciará</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fase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aceitação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julgamento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proposta.</w:t>
      </w:r>
    </w:p>
    <w:p w14:paraId="3D8120AA" w14:textId="77777777" w:rsidR="00FB610D" w:rsidRPr="00885E7A" w:rsidRDefault="00FB610D" w:rsidP="00FF5D5D">
      <w:pPr>
        <w:widowControl w:val="0"/>
        <w:numPr>
          <w:ilvl w:val="0"/>
          <w:numId w:val="31"/>
        </w:numPr>
        <w:tabs>
          <w:tab w:val="left" w:pos="0"/>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CRITÉRIOS</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pacing w:val="-2"/>
          <w:sz w:val="24"/>
          <w:szCs w:val="24"/>
          <w:lang w:val="pt-PT"/>
        </w:rPr>
        <w:t>DESEMPATE</w:t>
      </w:r>
    </w:p>
    <w:p w14:paraId="1DCEEE48" w14:textId="77777777" w:rsidR="00FB610D" w:rsidRPr="00885E7A" w:rsidRDefault="00FB610D" w:rsidP="00FF5D5D">
      <w:pPr>
        <w:widowControl w:val="0"/>
        <w:numPr>
          <w:ilvl w:val="1"/>
          <w:numId w:val="31"/>
        </w:numPr>
        <w:tabs>
          <w:tab w:val="left" w:pos="0"/>
          <w:tab w:val="left" w:pos="426"/>
        </w:tabs>
        <w:autoSpaceDE w:val="0"/>
        <w:autoSpaceDN w:val="0"/>
        <w:spacing w:after="0" w:line="240" w:lineRule="auto"/>
        <w:ind w:left="0" w:right="226"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Encerrada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etapa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lances,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apurada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ocorrência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empate,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nos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termos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Artigos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44</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 xml:space="preserve">45 da Lei Complementar nº123/2006, sendo assegurada, como critério de desempate, preferência de contratação para as beneficiárias que tiverem apresentado declaração, de que trata o item 3.2.2 do presente Edital Licitatório, exceto nos casos de licitação exclusiva para ME, MEI, EPP. </w:t>
      </w:r>
    </w:p>
    <w:p w14:paraId="2697EF70" w14:textId="77777777" w:rsidR="00FB610D" w:rsidRPr="00885E7A" w:rsidRDefault="00FB610D" w:rsidP="00FF5D5D">
      <w:pPr>
        <w:widowControl w:val="0"/>
        <w:numPr>
          <w:ilvl w:val="1"/>
          <w:numId w:val="31"/>
        </w:numPr>
        <w:tabs>
          <w:tab w:val="left" w:pos="0"/>
          <w:tab w:val="left" w:pos="426"/>
        </w:tabs>
        <w:autoSpaceDE w:val="0"/>
        <w:autoSpaceDN w:val="0"/>
        <w:spacing w:after="0" w:line="240" w:lineRule="auto"/>
        <w:ind w:left="0" w:right="227"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Entende-se como empate, para fins da Lei Complementar nº123/2006, aquelas situações em que as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propostas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apresentadas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pelas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beneficiárias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sejam</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iguais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superiores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até</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05</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(cinco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cento) à proposta de menor valor.</w:t>
      </w:r>
    </w:p>
    <w:p w14:paraId="2DC966C4" w14:textId="77777777" w:rsidR="00FB610D" w:rsidRPr="00885E7A" w:rsidRDefault="00FB610D" w:rsidP="00FF5D5D">
      <w:pPr>
        <w:widowControl w:val="0"/>
        <w:numPr>
          <w:ilvl w:val="1"/>
          <w:numId w:val="31"/>
        </w:numPr>
        <w:tabs>
          <w:tab w:val="left" w:pos="0"/>
          <w:tab w:val="left" w:pos="426"/>
        </w:tabs>
        <w:autoSpaceDE w:val="0"/>
        <w:autoSpaceDN w:val="0"/>
        <w:spacing w:after="0" w:line="240" w:lineRule="auto"/>
        <w:ind w:left="0" w:right="227"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Ocorrendo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empate,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forma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subitem</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anterior,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proceder-se-á</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seguinte</w:t>
      </w:r>
      <w:r w:rsidRPr="00885E7A">
        <w:rPr>
          <w:rFonts w:ascii="Times New Roman" w:eastAsia="Times New Roman" w:hAnsi="Times New Roman" w:cs="Times New Roman"/>
          <w:spacing w:val="-2"/>
          <w:sz w:val="24"/>
          <w:szCs w:val="24"/>
          <w:lang w:val="pt-PT"/>
        </w:rPr>
        <w:t xml:space="preserve"> forma:</w:t>
      </w:r>
    </w:p>
    <w:p w14:paraId="22784732" w14:textId="77777777" w:rsidR="00FB610D" w:rsidRPr="00885E7A" w:rsidRDefault="00FB610D" w:rsidP="00FF5D5D">
      <w:pPr>
        <w:widowControl w:val="0"/>
        <w:numPr>
          <w:ilvl w:val="0"/>
          <w:numId w:val="28"/>
        </w:numPr>
        <w:tabs>
          <w:tab w:val="left" w:pos="0"/>
          <w:tab w:val="left" w:pos="426"/>
          <w:tab w:val="left" w:pos="484"/>
        </w:tabs>
        <w:autoSpaceDE w:val="0"/>
        <w:autoSpaceDN w:val="0"/>
        <w:spacing w:after="0" w:line="240" w:lineRule="auto"/>
        <w:ind w:left="0" w:right="233"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 beneficiária detentora da proposta de menor valor será convocada para apresentar, no prazo de 05</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(cinco)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minutos,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nova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proposta,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inferior</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àquela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considerada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até</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então,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menor</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preço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situação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em que será declarada vencedora do certame.</w:t>
      </w:r>
    </w:p>
    <w:p w14:paraId="7B500268" w14:textId="77777777" w:rsidR="00FB610D" w:rsidRPr="00885E7A" w:rsidRDefault="00FB610D" w:rsidP="00FF5D5D">
      <w:pPr>
        <w:widowControl w:val="0"/>
        <w:numPr>
          <w:ilvl w:val="0"/>
          <w:numId w:val="28"/>
        </w:numPr>
        <w:tabs>
          <w:tab w:val="left" w:pos="0"/>
          <w:tab w:val="left" w:pos="426"/>
          <w:tab w:val="left" w:pos="494"/>
        </w:tabs>
        <w:autoSpaceDE w:val="0"/>
        <w:autoSpaceDN w:val="0"/>
        <w:spacing w:after="0" w:line="240" w:lineRule="auto"/>
        <w:ind w:left="0" w:right="24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Se a beneficiária,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convocada na forma da alínea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anterior, não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 xml:space="preserve">apresentar nova proposta, inferior à de menor preço, será facultada, pela ordem de classificação, as demais beneficiárias remanescentes, a apresentação de nova proposta, no prazo previsto na alínea </w:t>
      </w:r>
      <w:r w:rsidRPr="00885E7A">
        <w:rPr>
          <w:rFonts w:ascii="Times New Roman" w:eastAsia="Times New Roman" w:hAnsi="Times New Roman" w:cs="Times New Roman"/>
          <w:i/>
          <w:sz w:val="24"/>
          <w:szCs w:val="24"/>
          <w:lang w:val="pt-PT"/>
        </w:rPr>
        <w:t xml:space="preserve">a) </w:t>
      </w:r>
      <w:r w:rsidRPr="00885E7A">
        <w:rPr>
          <w:rFonts w:ascii="Times New Roman" w:eastAsia="Times New Roman" w:hAnsi="Times New Roman" w:cs="Times New Roman"/>
          <w:sz w:val="24"/>
          <w:szCs w:val="24"/>
          <w:lang w:val="pt-PT"/>
        </w:rPr>
        <w:t>deste item.</w:t>
      </w:r>
    </w:p>
    <w:p w14:paraId="4779474B" w14:textId="77777777" w:rsidR="00FB610D" w:rsidRPr="00885E7A" w:rsidRDefault="00FB610D" w:rsidP="00FF5D5D">
      <w:pPr>
        <w:widowControl w:val="0"/>
        <w:numPr>
          <w:ilvl w:val="1"/>
          <w:numId w:val="31"/>
        </w:numPr>
        <w:tabs>
          <w:tab w:val="left" w:pos="0"/>
          <w:tab w:val="left" w:pos="426"/>
        </w:tabs>
        <w:autoSpaceDE w:val="0"/>
        <w:autoSpaceDN w:val="0"/>
        <w:spacing w:after="0" w:line="240" w:lineRule="auto"/>
        <w:ind w:left="0" w:right="238"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O disposto no item 7.3 não se aplica às hipóteses em que a proposta de menor valor inicial tiver sido apresentado por beneficiária da Lei Complementar nº 123/2006 e no caso de licitação exclusiva para ME, MEI, EPP. </w:t>
      </w:r>
    </w:p>
    <w:p w14:paraId="12B0D74C" w14:textId="77777777" w:rsidR="00FB610D" w:rsidRPr="00885E7A" w:rsidRDefault="00FB610D" w:rsidP="00FF5D5D">
      <w:pPr>
        <w:widowControl w:val="0"/>
        <w:numPr>
          <w:ilvl w:val="1"/>
          <w:numId w:val="31"/>
        </w:numPr>
        <w:tabs>
          <w:tab w:val="left" w:pos="0"/>
          <w:tab w:val="left" w:pos="426"/>
          <w:tab w:val="left" w:pos="607"/>
        </w:tabs>
        <w:autoSpaceDE w:val="0"/>
        <w:autoSpaceDN w:val="0"/>
        <w:spacing w:after="0" w:line="240" w:lineRule="auto"/>
        <w:ind w:left="0" w:right="232"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Se não houver licitante que atenda ao item 7.3 e seus subitens, serão utilizados os seguintes critérios de desempate, nesta ordem:</w:t>
      </w:r>
    </w:p>
    <w:p w14:paraId="25404A4A" w14:textId="77777777" w:rsidR="00FB610D" w:rsidRPr="00885E7A" w:rsidRDefault="00FB610D" w:rsidP="00FF5D5D">
      <w:pPr>
        <w:widowControl w:val="0"/>
        <w:numPr>
          <w:ilvl w:val="0"/>
          <w:numId w:val="27"/>
        </w:numPr>
        <w:tabs>
          <w:tab w:val="left" w:pos="0"/>
          <w:tab w:val="left" w:pos="386"/>
          <w:tab w:val="left" w:pos="426"/>
        </w:tabs>
        <w:autoSpaceDE w:val="0"/>
        <w:autoSpaceDN w:val="0"/>
        <w:spacing w:after="0" w:line="240" w:lineRule="auto"/>
        <w:ind w:left="0" w:right="237"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 xml:space="preserve">- </w:t>
      </w:r>
      <w:r w:rsidRPr="00885E7A">
        <w:rPr>
          <w:rFonts w:ascii="Times New Roman" w:eastAsia="Times New Roman" w:hAnsi="Times New Roman" w:cs="Times New Roman"/>
          <w:sz w:val="24"/>
          <w:szCs w:val="24"/>
          <w:lang w:val="pt-PT"/>
        </w:rPr>
        <w:t>Disputa final, hipótese em que os licitantes empatados poderão apresentar nova proposta em ato contínuo à classificação.</w:t>
      </w:r>
    </w:p>
    <w:p w14:paraId="2E6EBDE5" w14:textId="77777777" w:rsidR="00FB610D" w:rsidRPr="00885E7A" w:rsidRDefault="00FB610D" w:rsidP="00FF5D5D">
      <w:pPr>
        <w:widowControl w:val="0"/>
        <w:numPr>
          <w:ilvl w:val="0"/>
          <w:numId w:val="27"/>
        </w:numPr>
        <w:tabs>
          <w:tab w:val="left" w:pos="0"/>
          <w:tab w:val="left" w:pos="426"/>
          <w:tab w:val="left" w:pos="460"/>
        </w:tabs>
        <w:autoSpaceDE w:val="0"/>
        <w:autoSpaceDN w:val="0"/>
        <w:spacing w:after="0" w:line="240" w:lineRule="auto"/>
        <w:ind w:left="0" w:right="237"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w:t>
      </w:r>
      <w:r w:rsidRPr="00885E7A">
        <w:rPr>
          <w:rFonts w:ascii="Times New Roman" w:eastAsia="Times New Roman" w:hAnsi="Times New Roman" w:cs="Times New Roman"/>
          <w:b/>
          <w:spacing w:val="-9"/>
          <w:sz w:val="24"/>
          <w:szCs w:val="24"/>
          <w:lang w:val="pt-PT"/>
        </w:rPr>
        <w:t xml:space="preserve"> </w:t>
      </w:r>
      <w:r w:rsidRPr="00885E7A">
        <w:rPr>
          <w:rFonts w:ascii="Times New Roman" w:eastAsia="Times New Roman" w:hAnsi="Times New Roman" w:cs="Times New Roman"/>
          <w:sz w:val="24"/>
          <w:szCs w:val="24"/>
          <w:lang w:val="pt-PT"/>
        </w:rPr>
        <w:t>Avaliação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desempenho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contratual</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prévio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licitantes,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qual</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deverão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preferencialmente ser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utilizados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registros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cadastrais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efeito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atesto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cumprimento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obrigações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previstos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 xml:space="preserve">nesta </w:t>
      </w:r>
      <w:r w:rsidRPr="00885E7A">
        <w:rPr>
          <w:rFonts w:ascii="Times New Roman" w:eastAsia="Times New Roman" w:hAnsi="Times New Roman" w:cs="Times New Roman"/>
          <w:spacing w:val="-4"/>
          <w:sz w:val="24"/>
          <w:szCs w:val="24"/>
          <w:lang w:val="pt-PT"/>
        </w:rPr>
        <w:t>Lei.</w:t>
      </w:r>
    </w:p>
    <w:p w14:paraId="6977B8D4" w14:textId="77777777" w:rsidR="00FB610D" w:rsidRPr="00885E7A" w:rsidRDefault="00FB610D" w:rsidP="00FF5D5D">
      <w:pPr>
        <w:widowControl w:val="0"/>
        <w:numPr>
          <w:ilvl w:val="0"/>
          <w:numId w:val="27"/>
        </w:numPr>
        <w:tabs>
          <w:tab w:val="left" w:pos="0"/>
          <w:tab w:val="left" w:pos="426"/>
        </w:tabs>
        <w:autoSpaceDE w:val="0"/>
        <w:autoSpaceDN w:val="0"/>
        <w:spacing w:after="0" w:line="240" w:lineRule="auto"/>
        <w:ind w:left="0" w:right="24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 xml:space="preserve">- </w:t>
      </w:r>
      <w:r w:rsidRPr="00885E7A">
        <w:rPr>
          <w:rFonts w:ascii="Times New Roman" w:eastAsia="Times New Roman" w:hAnsi="Times New Roman" w:cs="Times New Roman"/>
          <w:sz w:val="24"/>
          <w:szCs w:val="24"/>
          <w:lang w:val="pt-PT"/>
        </w:rPr>
        <w:t>Desenvolvimento pelo licitante de ações de equidade entre homens e mulheres no ambiente de trabalho, conforme regulamento.</w:t>
      </w:r>
    </w:p>
    <w:p w14:paraId="30FA9786" w14:textId="77777777" w:rsidR="00FB610D" w:rsidRPr="00885E7A" w:rsidRDefault="00FB610D" w:rsidP="00FF5D5D">
      <w:pPr>
        <w:widowControl w:val="0"/>
        <w:numPr>
          <w:ilvl w:val="0"/>
          <w:numId w:val="27"/>
        </w:numPr>
        <w:tabs>
          <w:tab w:val="left" w:pos="0"/>
          <w:tab w:val="left" w:pos="426"/>
          <w:tab w:val="left" w:pos="535"/>
        </w:tabs>
        <w:autoSpaceDE w:val="0"/>
        <w:autoSpaceDN w:val="0"/>
        <w:spacing w:after="0" w:line="240" w:lineRule="auto"/>
        <w:ind w:left="0" w:right="237"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w:t>
      </w:r>
      <w:r w:rsidRPr="00885E7A">
        <w:rPr>
          <w:rFonts w:ascii="Times New Roman" w:eastAsia="Times New Roman" w:hAnsi="Times New Roman" w:cs="Times New Roman"/>
          <w:b/>
          <w:spacing w:val="-10"/>
          <w:sz w:val="24"/>
          <w:szCs w:val="24"/>
          <w:lang w:val="pt-PT"/>
        </w:rPr>
        <w:t xml:space="preserve"> </w:t>
      </w:r>
      <w:r w:rsidRPr="00885E7A">
        <w:rPr>
          <w:rFonts w:ascii="Times New Roman" w:eastAsia="Times New Roman" w:hAnsi="Times New Roman" w:cs="Times New Roman"/>
          <w:sz w:val="24"/>
          <w:szCs w:val="24"/>
          <w:lang w:val="pt-PT"/>
        </w:rPr>
        <w:t>Desenvolvimento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pelo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programa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integridade,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conforme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orientações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órgãos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lastRenderedPageBreak/>
        <w:t xml:space="preserve">de </w:t>
      </w:r>
      <w:r w:rsidRPr="00885E7A">
        <w:rPr>
          <w:rFonts w:ascii="Times New Roman" w:eastAsia="Times New Roman" w:hAnsi="Times New Roman" w:cs="Times New Roman"/>
          <w:spacing w:val="-2"/>
          <w:sz w:val="24"/>
          <w:szCs w:val="24"/>
          <w:lang w:val="pt-PT"/>
        </w:rPr>
        <w:t>controle.</w:t>
      </w:r>
    </w:p>
    <w:p w14:paraId="1893C8D9" w14:textId="77777777" w:rsidR="00FB610D" w:rsidRPr="00885E7A" w:rsidRDefault="00FB610D" w:rsidP="00FF5D5D">
      <w:pPr>
        <w:widowControl w:val="0"/>
        <w:numPr>
          <w:ilvl w:val="1"/>
          <w:numId w:val="31"/>
        </w:numPr>
        <w:tabs>
          <w:tab w:val="left" w:pos="0"/>
          <w:tab w:val="left" w:pos="426"/>
          <w:tab w:val="left" w:pos="688"/>
        </w:tabs>
        <w:autoSpaceDE w:val="0"/>
        <w:autoSpaceDN w:val="0"/>
        <w:spacing w:after="0" w:line="240" w:lineRule="auto"/>
        <w:ind w:left="0" w:right="237"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Em igualdade de condições, se não houver desempate, será assegurada preferência, sucessivamente, aos bens e serviços produzidos ou prestados por:</w:t>
      </w:r>
    </w:p>
    <w:p w14:paraId="788CE626" w14:textId="77777777" w:rsidR="00FB610D" w:rsidRPr="00885E7A" w:rsidRDefault="00FB610D" w:rsidP="00FF5D5D">
      <w:pPr>
        <w:widowControl w:val="0"/>
        <w:numPr>
          <w:ilvl w:val="0"/>
          <w:numId w:val="26"/>
        </w:numPr>
        <w:tabs>
          <w:tab w:val="left" w:pos="0"/>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Empresas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estabelecidas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território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Estado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Rio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Grande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pacing w:val="-4"/>
          <w:sz w:val="24"/>
          <w:szCs w:val="24"/>
          <w:lang w:val="pt-PT"/>
        </w:rPr>
        <w:t>Sul.</w:t>
      </w:r>
    </w:p>
    <w:p w14:paraId="50663E48" w14:textId="77777777" w:rsidR="00FB610D" w:rsidRPr="00885E7A" w:rsidRDefault="00FB610D" w:rsidP="00FF5D5D">
      <w:pPr>
        <w:widowControl w:val="0"/>
        <w:numPr>
          <w:ilvl w:val="0"/>
          <w:numId w:val="26"/>
        </w:numPr>
        <w:tabs>
          <w:tab w:val="left" w:pos="0"/>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Empresas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pacing w:val="-2"/>
          <w:sz w:val="24"/>
          <w:szCs w:val="24"/>
          <w:lang w:val="pt-PT"/>
        </w:rPr>
        <w:t>brasileiras.</w:t>
      </w:r>
    </w:p>
    <w:p w14:paraId="7D70415F" w14:textId="77777777" w:rsidR="00FB610D" w:rsidRPr="00885E7A" w:rsidRDefault="00FB610D" w:rsidP="00FF5D5D">
      <w:pPr>
        <w:widowControl w:val="0"/>
        <w:numPr>
          <w:ilvl w:val="0"/>
          <w:numId w:val="26"/>
        </w:numPr>
        <w:tabs>
          <w:tab w:val="left" w:pos="0"/>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Empresas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invistam</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pesquisa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desenvolvimento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tecnologia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pacing w:val="-2"/>
          <w:sz w:val="24"/>
          <w:szCs w:val="24"/>
          <w:lang w:val="pt-PT"/>
        </w:rPr>
        <w:t>País;</w:t>
      </w:r>
    </w:p>
    <w:p w14:paraId="5688C4F5" w14:textId="77777777" w:rsidR="00FB610D" w:rsidRPr="00885E7A" w:rsidRDefault="00FB610D" w:rsidP="00FF5D5D">
      <w:pPr>
        <w:widowControl w:val="0"/>
        <w:numPr>
          <w:ilvl w:val="0"/>
          <w:numId w:val="26"/>
        </w:numPr>
        <w:tabs>
          <w:tab w:val="left" w:pos="0"/>
          <w:tab w:val="left" w:pos="426"/>
          <w:tab w:val="left" w:pos="939"/>
        </w:tabs>
        <w:autoSpaceDE w:val="0"/>
        <w:autoSpaceDN w:val="0"/>
        <w:spacing w:after="0" w:line="240" w:lineRule="auto"/>
        <w:ind w:left="0" w:right="229"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Empresas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comprovem</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prática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mitigação,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termos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 xml:space="preserve">da </w:t>
      </w:r>
      <w:hyperlink r:id="rId14">
        <w:r w:rsidRPr="00885E7A">
          <w:rPr>
            <w:rFonts w:ascii="Times New Roman" w:eastAsia="Times New Roman" w:hAnsi="Times New Roman" w:cs="Times New Roman"/>
            <w:sz w:val="24"/>
            <w:szCs w:val="24"/>
            <w:lang w:val="pt-PT"/>
          </w:rPr>
          <w:t>Lei</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Federal nº12.187,</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29</w:t>
        </w:r>
      </w:hyperlink>
      <w:r w:rsidRPr="00885E7A">
        <w:rPr>
          <w:rFonts w:ascii="Times New Roman" w:eastAsia="Times New Roman" w:hAnsi="Times New Roman" w:cs="Times New Roman"/>
          <w:sz w:val="24"/>
          <w:szCs w:val="24"/>
          <w:lang w:val="pt-PT"/>
        </w:rPr>
        <w:t xml:space="preserve"> </w:t>
      </w:r>
      <w:hyperlink r:id="rId15">
        <w:r w:rsidRPr="00885E7A">
          <w:rPr>
            <w:rFonts w:ascii="Times New Roman" w:eastAsia="Times New Roman" w:hAnsi="Times New Roman" w:cs="Times New Roman"/>
            <w:sz w:val="24"/>
            <w:szCs w:val="24"/>
            <w:lang w:val="pt-PT"/>
          </w:rPr>
          <w:t>de dezembro de 2009.</w:t>
        </w:r>
      </w:hyperlink>
    </w:p>
    <w:p w14:paraId="57F8D720" w14:textId="77777777" w:rsidR="00FB610D" w:rsidRPr="00885E7A" w:rsidRDefault="00FB610D" w:rsidP="00FF5D5D">
      <w:pPr>
        <w:widowControl w:val="0"/>
        <w:numPr>
          <w:ilvl w:val="0"/>
          <w:numId w:val="31"/>
        </w:numPr>
        <w:tabs>
          <w:tab w:val="left" w:pos="0"/>
          <w:tab w:val="left" w:pos="426"/>
          <w:tab w:val="left" w:pos="474"/>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DO</w:t>
      </w:r>
      <w:r w:rsidRPr="00885E7A">
        <w:rPr>
          <w:rFonts w:ascii="Times New Roman" w:eastAsia="Times New Roman" w:hAnsi="Times New Roman" w:cs="Times New Roman"/>
          <w:b/>
          <w:bCs/>
          <w:spacing w:val="13"/>
          <w:sz w:val="24"/>
          <w:szCs w:val="24"/>
          <w:lang w:val="pt-PT"/>
        </w:rPr>
        <w:t xml:space="preserve"> </w:t>
      </w:r>
      <w:r w:rsidRPr="00885E7A">
        <w:rPr>
          <w:rFonts w:ascii="Times New Roman" w:eastAsia="Times New Roman" w:hAnsi="Times New Roman" w:cs="Times New Roman"/>
          <w:b/>
          <w:bCs/>
          <w:spacing w:val="-2"/>
          <w:sz w:val="24"/>
          <w:szCs w:val="24"/>
          <w:lang w:val="pt-PT"/>
        </w:rPr>
        <w:t>JULGAMENTO</w:t>
      </w:r>
    </w:p>
    <w:p w14:paraId="0061C497" w14:textId="77777777" w:rsidR="00FB610D" w:rsidRPr="00885E7A" w:rsidRDefault="00FB610D" w:rsidP="00FF5D5D">
      <w:pPr>
        <w:widowControl w:val="0"/>
        <w:numPr>
          <w:ilvl w:val="1"/>
          <w:numId w:val="31"/>
        </w:numPr>
        <w:tabs>
          <w:tab w:val="left" w:pos="0"/>
          <w:tab w:val="left" w:pos="426"/>
        </w:tabs>
        <w:autoSpaceDE w:val="0"/>
        <w:autoSpaceDN w:val="0"/>
        <w:spacing w:after="0" w:line="240" w:lineRule="auto"/>
        <w:ind w:left="0" w:right="23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Encerrada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etapa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negociação,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pregoeiro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verificará</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se</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provisoriamente</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classificado em primeiro lugar atende às condições de participação no certame.</w:t>
      </w:r>
    </w:p>
    <w:p w14:paraId="41BF7FCA" w14:textId="77777777" w:rsidR="00FB610D" w:rsidRPr="00885E7A" w:rsidRDefault="00FB610D" w:rsidP="00FF5D5D">
      <w:pPr>
        <w:widowControl w:val="0"/>
        <w:numPr>
          <w:ilvl w:val="1"/>
          <w:numId w:val="31"/>
        </w:numPr>
        <w:tabs>
          <w:tab w:val="left" w:pos="0"/>
          <w:tab w:val="left" w:pos="426"/>
          <w:tab w:val="left" w:pos="612"/>
        </w:tabs>
        <w:autoSpaceDE w:val="0"/>
        <w:autoSpaceDN w:val="0"/>
        <w:spacing w:after="0" w:line="240" w:lineRule="auto"/>
        <w:ind w:left="0" w:right="24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Caso o licitante provisoriamente classificado em primeiro lugar tenha se utilizado de algum tratamento favorecido às ME/EPPs, o pregoeiro verificará se faz jus ao benefício.</w:t>
      </w:r>
    </w:p>
    <w:p w14:paraId="6A96454B" w14:textId="77777777" w:rsidR="00FB610D" w:rsidRPr="00885E7A" w:rsidRDefault="00FB610D" w:rsidP="00FF5D5D">
      <w:pPr>
        <w:widowControl w:val="0"/>
        <w:numPr>
          <w:ilvl w:val="1"/>
          <w:numId w:val="31"/>
        </w:numPr>
        <w:tabs>
          <w:tab w:val="left" w:pos="0"/>
          <w:tab w:val="left" w:pos="426"/>
        </w:tabs>
        <w:autoSpaceDE w:val="0"/>
        <w:autoSpaceDN w:val="0"/>
        <w:spacing w:after="0" w:line="240" w:lineRule="auto"/>
        <w:ind w:left="0" w:right="22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rsidRPr="00885E7A">
        <w:rPr>
          <w:rFonts w:ascii="Times New Roman" w:eastAsia="Times New Roman" w:hAnsi="Times New Roman" w:cs="Times New Roman"/>
          <w:spacing w:val="-2"/>
          <w:sz w:val="24"/>
          <w:szCs w:val="24"/>
          <w:lang w:val="pt-PT"/>
        </w:rPr>
        <w:t>anexos.</w:t>
      </w:r>
    </w:p>
    <w:p w14:paraId="21ED3F77" w14:textId="77777777" w:rsidR="00FB610D" w:rsidRPr="00885E7A" w:rsidRDefault="00FB610D" w:rsidP="00FF5D5D">
      <w:pPr>
        <w:widowControl w:val="0"/>
        <w:numPr>
          <w:ilvl w:val="1"/>
          <w:numId w:val="31"/>
        </w:numPr>
        <w:tabs>
          <w:tab w:val="left" w:pos="0"/>
          <w:tab w:val="left" w:pos="426"/>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desclassificadas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propostas</w:t>
      </w:r>
      <w:r w:rsidRPr="00885E7A">
        <w:rPr>
          <w:rFonts w:ascii="Times New Roman" w:eastAsia="Times New Roman" w:hAnsi="Times New Roman" w:cs="Times New Roman"/>
          <w:spacing w:val="-4"/>
          <w:sz w:val="24"/>
          <w:szCs w:val="24"/>
          <w:lang w:val="pt-PT"/>
        </w:rPr>
        <w:t xml:space="preserve"> que:</w:t>
      </w:r>
    </w:p>
    <w:p w14:paraId="25A87D51" w14:textId="77777777" w:rsidR="00FB610D" w:rsidRPr="00885E7A" w:rsidRDefault="00FB610D" w:rsidP="00FF5D5D">
      <w:pPr>
        <w:widowControl w:val="0"/>
        <w:numPr>
          <w:ilvl w:val="0"/>
          <w:numId w:val="25"/>
        </w:numPr>
        <w:tabs>
          <w:tab w:val="left" w:pos="0"/>
          <w:tab w:val="left" w:pos="365"/>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Contiverem</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vícios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insanáveis.</w:t>
      </w:r>
    </w:p>
    <w:p w14:paraId="4BDC5209" w14:textId="77777777" w:rsidR="00FB610D" w:rsidRPr="00885E7A" w:rsidRDefault="00FB610D" w:rsidP="00FF5D5D">
      <w:pPr>
        <w:widowControl w:val="0"/>
        <w:numPr>
          <w:ilvl w:val="0"/>
          <w:numId w:val="25"/>
        </w:numPr>
        <w:tabs>
          <w:tab w:val="left" w:pos="0"/>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obedecerem</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às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especificações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técnicas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pormenorizadas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edital.</w:t>
      </w:r>
    </w:p>
    <w:p w14:paraId="5E43F34B" w14:textId="77777777" w:rsidR="00FB610D" w:rsidRPr="00885E7A" w:rsidRDefault="00FB610D" w:rsidP="00FF5D5D">
      <w:pPr>
        <w:widowControl w:val="0"/>
        <w:numPr>
          <w:ilvl w:val="0"/>
          <w:numId w:val="25"/>
        </w:numPr>
        <w:tabs>
          <w:tab w:val="left" w:pos="0"/>
          <w:tab w:val="left" w:pos="426"/>
          <w:tab w:val="left" w:pos="518"/>
          <w:tab w:val="left" w:pos="939"/>
        </w:tabs>
        <w:autoSpaceDE w:val="0"/>
        <w:autoSpaceDN w:val="0"/>
        <w:spacing w:after="0" w:line="273" w:lineRule="auto"/>
        <w:ind w:left="0" w:right="24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Apresentarem preços inexequíveis ou permanecerem acima do orçamento estimado para a </w:t>
      </w:r>
      <w:r w:rsidRPr="00885E7A">
        <w:rPr>
          <w:rFonts w:ascii="Times New Roman" w:eastAsia="Times New Roman" w:hAnsi="Times New Roman" w:cs="Times New Roman"/>
          <w:spacing w:val="-2"/>
          <w:sz w:val="24"/>
          <w:szCs w:val="24"/>
          <w:lang w:val="pt-PT"/>
        </w:rPr>
        <w:t>contratação.</w:t>
      </w:r>
    </w:p>
    <w:p w14:paraId="6FD95DC8" w14:textId="77777777" w:rsidR="00FB610D" w:rsidRPr="00885E7A" w:rsidRDefault="00FB610D" w:rsidP="00FF5D5D">
      <w:pPr>
        <w:widowControl w:val="0"/>
        <w:numPr>
          <w:ilvl w:val="0"/>
          <w:numId w:val="25"/>
        </w:numPr>
        <w:tabs>
          <w:tab w:val="left" w:pos="0"/>
          <w:tab w:val="left" w:pos="426"/>
          <w:tab w:val="left" w:pos="530"/>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tiverem</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sua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exequibilidade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demonstrada,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quando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exigido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pela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Administração.</w:t>
      </w:r>
    </w:p>
    <w:p w14:paraId="00EFC42F" w14:textId="77777777" w:rsidR="00FB610D" w:rsidRPr="00885E7A" w:rsidRDefault="00FB610D" w:rsidP="00FF5D5D">
      <w:pPr>
        <w:widowControl w:val="0"/>
        <w:numPr>
          <w:ilvl w:val="0"/>
          <w:numId w:val="25"/>
        </w:numPr>
        <w:tabs>
          <w:tab w:val="left" w:pos="0"/>
          <w:tab w:val="left" w:pos="426"/>
          <w:tab w:val="left" w:pos="453"/>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Apresentarem</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desconformidade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quaisquer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outras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exigências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edital.</w:t>
      </w:r>
    </w:p>
    <w:p w14:paraId="094602BD" w14:textId="77777777" w:rsidR="00FB610D" w:rsidRPr="00885E7A" w:rsidRDefault="00FB610D" w:rsidP="00FF5D5D">
      <w:pPr>
        <w:widowControl w:val="0"/>
        <w:numPr>
          <w:ilvl w:val="1"/>
          <w:numId w:val="31"/>
        </w:numPr>
        <w:tabs>
          <w:tab w:val="left" w:pos="0"/>
          <w:tab w:val="left" w:pos="426"/>
          <w:tab w:val="left" w:pos="610"/>
        </w:tabs>
        <w:autoSpaceDE w:val="0"/>
        <w:autoSpaceDN w:val="0"/>
        <w:spacing w:after="0" w:line="240" w:lineRule="auto"/>
        <w:ind w:left="0" w:right="23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Se houver indícios de inexequibilidade da proposta de preço, ou em caso da necessidade de esclarecimentos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complementares,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poderão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ser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efetuadas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diligências,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empresa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comprove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 exequibilidade da proposta.</w:t>
      </w:r>
    </w:p>
    <w:p w14:paraId="5DE3C0F6" w14:textId="77777777" w:rsidR="00FB610D" w:rsidRPr="00885E7A" w:rsidRDefault="00FB610D" w:rsidP="00FF5D5D">
      <w:pPr>
        <w:widowControl w:val="0"/>
        <w:numPr>
          <w:ilvl w:val="1"/>
          <w:numId w:val="31"/>
        </w:numPr>
        <w:tabs>
          <w:tab w:val="left" w:pos="0"/>
          <w:tab w:val="left" w:pos="426"/>
          <w:tab w:val="left" w:pos="619"/>
        </w:tabs>
        <w:autoSpaceDE w:val="0"/>
        <w:autoSpaceDN w:val="0"/>
        <w:spacing w:after="0" w:line="240" w:lineRule="auto"/>
        <w:ind w:left="0" w:right="23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 verificação da conformidade das propostas poderá ser feita exclusivamente em relação à proposta mais bem classificada.</w:t>
      </w:r>
    </w:p>
    <w:p w14:paraId="056E7A78" w14:textId="77777777" w:rsidR="00FB610D" w:rsidRPr="00885E7A" w:rsidRDefault="00FB610D" w:rsidP="00FF5D5D">
      <w:pPr>
        <w:widowControl w:val="0"/>
        <w:tabs>
          <w:tab w:val="left" w:pos="0"/>
          <w:tab w:val="left" w:pos="426"/>
        </w:tabs>
        <w:autoSpaceDE w:val="0"/>
        <w:autoSpaceDN w:val="0"/>
        <w:spacing w:after="0" w:line="240" w:lineRule="auto"/>
        <w:jc w:val="both"/>
        <w:rPr>
          <w:rFonts w:ascii="Times New Roman" w:eastAsia="Times New Roman" w:hAnsi="Times New Roman" w:cs="Times New Roman"/>
          <w:sz w:val="24"/>
          <w:szCs w:val="24"/>
          <w:lang w:val="pt-PT"/>
        </w:rPr>
      </w:pPr>
    </w:p>
    <w:p w14:paraId="7A5D0856" w14:textId="77777777" w:rsidR="00FB610D" w:rsidRPr="00885E7A" w:rsidRDefault="00FB610D" w:rsidP="00FF5D5D">
      <w:pPr>
        <w:widowControl w:val="0"/>
        <w:numPr>
          <w:ilvl w:val="0"/>
          <w:numId w:val="31"/>
        </w:numPr>
        <w:tabs>
          <w:tab w:val="left" w:pos="0"/>
          <w:tab w:val="left" w:pos="426"/>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DA</w:t>
      </w:r>
      <w:r w:rsidRPr="00885E7A">
        <w:rPr>
          <w:rFonts w:ascii="Times New Roman" w:eastAsia="Times New Roman" w:hAnsi="Times New Roman" w:cs="Times New Roman"/>
          <w:b/>
          <w:bCs/>
          <w:spacing w:val="13"/>
          <w:sz w:val="24"/>
          <w:szCs w:val="24"/>
          <w:lang w:val="pt-PT"/>
        </w:rPr>
        <w:t xml:space="preserve"> </w:t>
      </w:r>
      <w:r w:rsidRPr="00885E7A">
        <w:rPr>
          <w:rFonts w:ascii="Times New Roman" w:eastAsia="Times New Roman" w:hAnsi="Times New Roman" w:cs="Times New Roman"/>
          <w:b/>
          <w:bCs/>
          <w:sz w:val="24"/>
          <w:szCs w:val="24"/>
          <w:lang w:val="pt-PT"/>
        </w:rPr>
        <w:t>FASE</w:t>
      </w:r>
      <w:r w:rsidRPr="00885E7A">
        <w:rPr>
          <w:rFonts w:ascii="Times New Roman" w:eastAsia="Times New Roman" w:hAnsi="Times New Roman" w:cs="Times New Roman"/>
          <w:b/>
          <w:bCs/>
          <w:spacing w:val="15"/>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15"/>
          <w:sz w:val="24"/>
          <w:szCs w:val="24"/>
          <w:lang w:val="pt-PT"/>
        </w:rPr>
        <w:t xml:space="preserve"> </w:t>
      </w:r>
      <w:r w:rsidRPr="00885E7A">
        <w:rPr>
          <w:rFonts w:ascii="Times New Roman" w:eastAsia="Times New Roman" w:hAnsi="Times New Roman" w:cs="Times New Roman"/>
          <w:b/>
          <w:bCs/>
          <w:spacing w:val="-2"/>
          <w:sz w:val="24"/>
          <w:szCs w:val="24"/>
          <w:lang w:val="pt-PT"/>
        </w:rPr>
        <w:t>HABILITAÇÃO</w:t>
      </w:r>
    </w:p>
    <w:p w14:paraId="5E15B4AA" w14:textId="77777777" w:rsidR="00FB610D" w:rsidRPr="00885E7A" w:rsidRDefault="00FB610D" w:rsidP="00FF5D5D">
      <w:pPr>
        <w:widowControl w:val="0"/>
        <w:numPr>
          <w:ilvl w:val="1"/>
          <w:numId w:val="31"/>
        </w:numPr>
        <w:tabs>
          <w:tab w:val="left" w:pos="0"/>
          <w:tab w:val="left" w:pos="426"/>
        </w:tabs>
        <w:autoSpaceDE w:val="0"/>
        <w:autoSpaceDN w:val="0"/>
        <w:spacing w:after="0" w:line="240" w:lineRule="auto"/>
        <w:ind w:left="0" w:right="237"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Será exigida a apresentação dos documentos de habilitação apenas pelo licitante vencedor, observado o seguinte:</w:t>
      </w:r>
    </w:p>
    <w:p w14:paraId="01C0CD7B" w14:textId="77777777" w:rsidR="00FB610D" w:rsidRPr="00885E7A" w:rsidRDefault="00FB610D" w:rsidP="00FF5D5D">
      <w:pPr>
        <w:widowControl w:val="0"/>
        <w:numPr>
          <w:ilvl w:val="0"/>
          <w:numId w:val="24"/>
        </w:numPr>
        <w:tabs>
          <w:tab w:val="left" w:pos="0"/>
          <w:tab w:val="left" w:pos="426"/>
          <w:tab w:val="left" w:pos="492"/>
        </w:tabs>
        <w:autoSpaceDE w:val="0"/>
        <w:autoSpaceDN w:val="0"/>
        <w:spacing w:after="0" w:line="240" w:lineRule="auto"/>
        <w:ind w:left="0" w:right="236"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Os documentos, quando possível, poderão ser assinados digitalmente ou apresentadas em cópias </w:t>
      </w:r>
      <w:r w:rsidRPr="00885E7A">
        <w:rPr>
          <w:rFonts w:ascii="Times New Roman" w:eastAsia="Times New Roman" w:hAnsi="Times New Roman" w:cs="Times New Roman"/>
          <w:spacing w:val="-2"/>
          <w:sz w:val="24"/>
          <w:szCs w:val="24"/>
          <w:lang w:val="pt-PT"/>
        </w:rPr>
        <w:t>autenticadas.</w:t>
      </w:r>
    </w:p>
    <w:p w14:paraId="5C97947D" w14:textId="65C07D3D" w:rsidR="00FB610D" w:rsidRDefault="00FB610D" w:rsidP="00FF5D5D">
      <w:pPr>
        <w:widowControl w:val="0"/>
        <w:numPr>
          <w:ilvl w:val="0"/>
          <w:numId w:val="24"/>
        </w:numPr>
        <w:tabs>
          <w:tab w:val="left" w:pos="0"/>
          <w:tab w:val="left" w:pos="426"/>
          <w:tab w:val="left" w:pos="508"/>
        </w:tabs>
        <w:autoSpaceDE w:val="0"/>
        <w:autoSpaceDN w:val="0"/>
        <w:spacing w:after="0" w:line="240" w:lineRule="auto"/>
        <w:ind w:left="0" w:right="234"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 prova de autenticidade de cópia de documento público ou particular poderá ser feita também perante agente da Administração, mediante apresentação de original</w:t>
      </w:r>
      <w:r w:rsidR="008F3875">
        <w:rPr>
          <w:rFonts w:ascii="Times New Roman" w:eastAsia="Times New Roman" w:hAnsi="Times New Roman" w:cs="Times New Roman"/>
          <w:sz w:val="24"/>
          <w:szCs w:val="24"/>
          <w:lang w:val="pt-PT"/>
        </w:rPr>
        <w:t>.</w:t>
      </w:r>
    </w:p>
    <w:p w14:paraId="7E7BBF5E" w14:textId="77777777" w:rsidR="008F3875" w:rsidRPr="00885E7A" w:rsidRDefault="008F3875" w:rsidP="00FF5D5D">
      <w:pPr>
        <w:widowControl w:val="0"/>
        <w:tabs>
          <w:tab w:val="left" w:pos="0"/>
          <w:tab w:val="left" w:pos="426"/>
          <w:tab w:val="left" w:pos="508"/>
        </w:tabs>
        <w:autoSpaceDE w:val="0"/>
        <w:autoSpaceDN w:val="0"/>
        <w:spacing w:after="0" w:line="240" w:lineRule="auto"/>
        <w:ind w:right="234"/>
        <w:jc w:val="both"/>
        <w:rPr>
          <w:rFonts w:ascii="Times New Roman" w:eastAsia="Times New Roman" w:hAnsi="Times New Roman" w:cs="Times New Roman"/>
          <w:sz w:val="24"/>
          <w:szCs w:val="24"/>
          <w:lang w:val="pt-PT"/>
        </w:rPr>
      </w:pPr>
    </w:p>
    <w:p w14:paraId="3E287114" w14:textId="77777777" w:rsidR="00FB610D" w:rsidRPr="00885E7A" w:rsidRDefault="00FB610D" w:rsidP="00FF5D5D">
      <w:pPr>
        <w:widowControl w:val="0"/>
        <w:numPr>
          <w:ilvl w:val="2"/>
          <w:numId w:val="31"/>
        </w:numPr>
        <w:tabs>
          <w:tab w:val="left" w:pos="0"/>
          <w:tab w:val="left" w:pos="426"/>
          <w:tab w:val="left" w:pos="864"/>
        </w:tabs>
        <w:autoSpaceDE w:val="0"/>
        <w:autoSpaceDN w:val="0"/>
        <w:spacing w:after="0" w:line="240" w:lineRule="auto"/>
        <w:ind w:left="0" w:firstLine="0"/>
        <w:jc w:val="both"/>
        <w:outlineLvl w:val="3"/>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Habilitação</w:t>
      </w:r>
      <w:r w:rsidRPr="00885E7A">
        <w:rPr>
          <w:rFonts w:ascii="Times New Roman" w:eastAsia="Times New Roman" w:hAnsi="Times New Roman" w:cs="Times New Roman"/>
          <w:b/>
          <w:bCs/>
          <w:spacing w:val="-6"/>
          <w:sz w:val="24"/>
          <w:szCs w:val="24"/>
          <w:lang w:val="pt-PT"/>
        </w:rPr>
        <w:t xml:space="preserve"> </w:t>
      </w:r>
      <w:r w:rsidRPr="00885E7A">
        <w:rPr>
          <w:rFonts w:ascii="Times New Roman" w:eastAsia="Times New Roman" w:hAnsi="Times New Roman" w:cs="Times New Roman"/>
          <w:b/>
          <w:bCs/>
          <w:spacing w:val="-2"/>
          <w:sz w:val="24"/>
          <w:szCs w:val="24"/>
          <w:lang w:val="pt-PT"/>
        </w:rPr>
        <w:t>Jurídica:</w:t>
      </w:r>
    </w:p>
    <w:p w14:paraId="3086EBCD" w14:textId="77777777" w:rsidR="00FB610D" w:rsidRPr="00885E7A" w:rsidRDefault="00FB610D" w:rsidP="00FF5D5D">
      <w:pPr>
        <w:widowControl w:val="0"/>
        <w:numPr>
          <w:ilvl w:val="0"/>
          <w:numId w:val="23"/>
        </w:numPr>
        <w:tabs>
          <w:tab w:val="left" w:pos="0"/>
          <w:tab w:val="left" w:pos="426"/>
          <w:tab w:val="left" w:pos="480"/>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Cópia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registro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comercial,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caso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empresa</w:t>
      </w:r>
      <w:r w:rsidRPr="00885E7A">
        <w:rPr>
          <w:rFonts w:ascii="Times New Roman" w:eastAsia="Times New Roman" w:hAnsi="Times New Roman" w:cs="Times New Roman"/>
          <w:spacing w:val="-2"/>
          <w:sz w:val="24"/>
          <w:szCs w:val="24"/>
          <w:lang w:val="pt-PT"/>
        </w:rPr>
        <w:t xml:space="preserve"> individual.</w:t>
      </w:r>
    </w:p>
    <w:p w14:paraId="4310E1A7" w14:textId="77777777" w:rsidR="00FB610D" w:rsidRPr="00885E7A" w:rsidRDefault="00FB610D" w:rsidP="00FF5D5D">
      <w:pPr>
        <w:widowControl w:val="0"/>
        <w:numPr>
          <w:ilvl w:val="0"/>
          <w:numId w:val="23"/>
        </w:numPr>
        <w:tabs>
          <w:tab w:val="left" w:pos="0"/>
          <w:tab w:val="left" w:pos="426"/>
          <w:tab w:val="left" w:pos="516"/>
        </w:tabs>
        <w:autoSpaceDE w:val="0"/>
        <w:autoSpaceDN w:val="0"/>
        <w:spacing w:after="0" w:line="240" w:lineRule="auto"/>
        <w:ind w:left="0" w:right="238"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Cópia do ato constitutivo, estatuto ou contrato social em vigor, devidamente registrado, em se tratando de sociedades comerciais, e, no caso de sociedade por ações, acompanhado de documentos de eleição de seus administradores.</w:t>
      </w:r>
    </w:p>
    <w:p w14:paraId="79AD96C3" w14:textId="77777777" w:rsidR="00FB610D" w:rsidRPr="00885E7A" w:rsidRDefault="00FB610D" w:rsidP="00FF5D5D">
      <w:pPr>
        <w:widowControl w:val="0"/>
        <w:numPr>
          <w:ilvl w:val="0"/>
          <w:numId w:val="23"/>
        </w:numPr>
        <w:tabs>
          <w:tab w:val="left" w:pos="0"/>
          <w:tab w:val="left" w:pos="426"/>
          <w:tab w:val="left" w:pos="526"/>
        </w:tabs>
        <w:autoSpaceDE w:val="0"/>
        <w:autoSpaceDN w:val="0"/>
        <w:spacing w:after="0" w:line="240" w:lineRule="auto"/>
        <w:ind w:left="0" w:right="238"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Cópia do decreto de autorização, em se tratando de empresa ou sociedade estrangeira em funcionamento no País, e ato de registro ou autorização para funcionamento expedido pelo órgão competente, quando a atividade assim o exigir.</w:t>
      </w:r>
    </w:p>
    <w:p w14:paraId="137DA18A" w14:textId="77777777" w:rsidR="00FB610D" w:rsidRPr="00885E7A" w:rsidRDefault="00FB610D" w:rsidP="00FF5D5D">
      <w:pPr>
        <w:widowControl w:val="0"/>
        <w:tabs>
          <w:tab w:val="left" w:pos="0"/>
          <w:tab w:val="left" w:pos="426"/>
        </w:tabs>
        <w:autoSpaceDE w:val="0"/>
        <w:autoSpaceDN w:val="0"/>
        <w:spacing w:after="0"/>
        <w:ind w:right="23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lastRenderedPageBreak/>
        <w:t xml:space="preserve">Nota (01): </w:t>
      </w:r>
      <w:r w:rsidRPr="00885E7A">
        <w:rPr>
          <w:rFonts w:ascii="Times New Roman" w:eastAsia="Times New Roman" w:hAnsi="Times New Roman" w:cs="Times New Roman"/>
          <w:sz w:val="24"/>
          <w:szCs w:val="24"/>
          <w:lang w:val="pt-PT"/>
        </w:rPr>
        <w:t>Os documentos das alíneas “a” e “b” deverão estar acompanhados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 todas 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alterações ou da consolidação respectiva.</w:t>
      </w:r>
    </w:p>
    <w:p w14:paraId="55AAF7C9" w14:textId="77777777" w:rsidR="00FB610D" w:rsidRPr="00885E7A" w:rsidRDefault="00FB610D" w:rsidP="00FF5D5D">
      <w:pPr>
        <w:widowControl w:val="0"/>
        <w:numPr>
          <w:ilvl w:val="2"/>
          <w:numId w:val="31"/>
        </w:numPr>
        <w:tabs>
          <w:tab w:val="left" w:pos="0"/>
          <w:tab w:val="left" w:pos="426"/>
          <w:tab w:val="left" w:pos="864"/>
        </w:tabs>
        <w:autoSpaceDE w:val="0"/>
        <w:autoSpaceDN w:val="0"/>
        <w:spacing w:after="0" w:line="240" w:lineRule="auto"/>
        <w:ind w:left="0" w:firstLine="0"/>
        <w:jc w:val="both"/>
        <w:outlineLvl w:val="3"/>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Regularidade</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Fiscal,</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Social</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e</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pacing w:val="-2"/>
          <w:sz w:val="24"/>
          <w:szCs w:val="24"/>
          <w:lang w:val="pt-PT"/>
        </w:rPr>
        <w:t>Trabalhista</w:t>
      </w:r>
    </w:p>
    <w:p w14:paraId="1AF0ACE5" w14:textId="77777777" w:rsidR="00FB610D" w:rsidRPr="00885E7A" w:rsidRDefault="00FB610D" w:rsidP="00FF5D5D">
      <w:pPr>
        <w:widowControl w:val="0"/>
        <w:numPr>
          <w:ilvl w:val="0"/>
          <w:numId w:val="22"/>
        </w:numPr>
        <w:tabs>
          <w:tab w:val="left" w:pos="0"/>
          <w:tab w:val="left" w:pos="426"/>
          <w:tab w:val="left" w:pos="480"/>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Inscrição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Cadastro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Nacional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Pessoa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Jurídica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(CNPJ).</w:t>
      </w:r>
    </w:p>
    <w:p w14:paraId="1E257CA0" w14:textId="77777777" w:rsidR="00FB610D" w:rsidRPr="00885E7A" w:rsidRDefault="00FB610D" w:rsidP="00FF5D5D">
      <w:pPr>
        <w:widowControl w:val="0"/>
        <w:numPr>
          <w:ilvl w:val="0"/>
          <w:numId w:val="22"/>
        </w:numPr>
        <w:tabs>
          <w:tab w:val="left" w:pos="0"/>
          <w:tab w:val="left" w:pos="426"/>
          <w:tab w:val="left" w:pos="467"/>
        </w:tabs>
        <w:autoSpaceDE w:val="0"/>
        <w:autoSpaceDN w:val="0"/>
        <w:spacing w:after="0" w:line="263" w:lineRule="exact"/>
        <w:ind w:left="0" w:right="237"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Inscrição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cadastro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contribuintes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estadual</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e/ou</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municipal,</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se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houver,</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relativo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domicílio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ou sede do licitante, pertinente ao seu ramo de atividade e compatível com o objeto contratual.</w:t>
      </w:r>
    </w:p>
    <w:p w14:paraId="1F2AB8C7" w14:textId="77777777" w:rsidR="00FB610D" w:rsidRPr="00885E7A" w:rsidRDefault="00FB610D" w:rsidP="00FF5D5D">
      <w:pPr>
        <w:widowControl w:val="0"/>
        <w:numPr>
          <w:ilvl w:val="0"/>
          <w:numId w:val="22"/>
        </w:numPr>
        <w:tabs>
          <w:tab w:val="left" w:pos="0"/>
          <w:tab w:val="left" w:pos="426"/>
          <w:tab w:val="left" w:pos="467"/>
        </w:tabs>
        <w:autoSpaceDE w:val="0"/>
        <w:autoSpaceDN w:val="0"/>
        <w:spacing w:after="0" w:line="263" w:lineRule="exact"/>
        <w:ind w:left="0" w:right="237"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Prova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regularidade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Fazenda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Municipal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domicílio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sede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licitante;</w:t>
      </w:r>
    </w:p>
    <w:p w14:paraId="44FF7C0A" w14:textId="77777777" w:rsidR="00FB610D" w:rsidRPr="00885E7A" w:rsidRDefault="00FB610D" w:rsidP="00FF5D5D">
      <w:pPr>
        <w:widowControl w:val="0"/>
        <w:numPr>
          <w:ilvl w:val="0"/>
          <w:numId w:val="22"/>
        </w:numPr>
        <w:tabs>
          <w:tab w:val="left" w:pos="0"/>
          <w:tab w:val="left" w:pos="426"/>
          <w:tab w:val="left" w:pos="492"/>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Prova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regularidade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Fazenda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Estadual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domicílio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2"/>
          <w:sz w:val="24"/>
          <w:szCs w:val="24"/>
          <w:lang w:val="pt-PT"/>
        </w:rPr>
        <w:t xml:space="preserve"> licitante;</w:t>
      </w:r>
    </w:p>
    <w:p w14:paraId="18466BFE" w14:textId="77777777" w:rsidR="00FB610D" w:rsidRPr="00885E7A" w:rsidRDefault="00FB610D" w:rsidP="00FF5D5D">
      <w:pPr>
        <w:widowControl w:val="0"/>
        <w:numPr>
          <w:ilvl w:val="0"/>
          <w:numId w:val="22"/>
        </w:numPr>
        <w:tabs>
          <w:tab w:val="left" w:pos="0"/>
          <w:tab w:val="left" w:pos="426"/>
          <w:tab w:val="left" w:pos="467"/>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Prova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regularidade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Fazenda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Federal;</w:t>
      </w:r>
    </w:p>
    <w:p w14:paraId="60A9B960" w14:textId="77777777" w:rsidR="00FB610D" w:rsidRPr="00885E7A" w:rsidRDefault="00FB610D" w:rsidP="00FF5D5D">
      <w:pPr>
        <w:widowControl w:val="0"/>
        <w:numPr>
          <w:ilvl w:val="0"/>
          <w:numId w:val="22"/>
        </w:numPr>
        <w:tabs>
          <w:tab w:val="left" w:pos="0"/>
          <w:tab w:val="left" w:pos="426"/>
        </w:tabs>
        <w:autoSpaceDE w:val="0"/>
        <w:autoSpaceDN w:val="0"/>
        <w:spacing w:after="0" w:line="273" w:lineRule="auto"/>
        <w:ind w:left="0" w:right="24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Prova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Regularidade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relativa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Fundo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Garantia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Tempo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Serviço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(FGTS),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demonstrando situação regular no cumprimento dos encargos sociais instituídos por Lei.</w:t>
      </w:r>
    </w:p>
    <w:p w14:paraId="6A398A5D" w14:textId="77777777" w:rsidR="00FB610D" w:rsidRPr="00885E7A" w:rsidRDefault="00FB610D" w:rsidP="00FF5D5D">
      <w:pPr>
        <w:widowControl w:val="0"/>
        <w:numPr>
          <w:ilvl w:val="0"/>
          <w:numId w:val="22"/>
        </w:numPr>
        <w:tabs>
          <w:tab w:val="left" w:pos="0"/>
          <w:tab w:val="left" w:pos="426"/>
        </w:tabs>
        <w:autoSpaceDE w:val="0"/>
        <w:autoSpaceDN w:val="0"/>
        <w:spacing w:after="0" w:line="273" w:lineRule="auto"/>
        <w:ind w:left="0" w:right="24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Prova</w:t>
      </w:r>
      <w:r w:rsidRPr="00885E7A">
        <w:rPr>
          <w:rFonts w:ascii="Times New Roman" w:eastAsia="Times New Roman" w:hAnsi="Times New Roman" w:cs="Times New Roman"/>
          <w:spacing w:val="67"/>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inexistência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67"/>
          <w:sz w:val="24"/>
          <w:szCs w:val="24"/>
          <w:lang w:val="pt-PT"/>
        </w:rPr>
        <w:t xml:space="preserve"> </w:t>
      </w:r>
      <w:r w:rsidRPr="00885E7A">
        <w:rPr>
          <w:rFonts w:ascii="Times New Roman" w:eastAsia="Times New Roman" w:hAnsi="Times New Roman" w:cs="Times New Roman"/>
          <w:sz w:val="24"/>
          <w:szCs w:val="24"/>
          <w:lang w:val="pt-PT"/>
        </w:rPr>
        <w:t>débitos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inadimplidos</w:t>
      </w:r>
      <w:r w:rsidRPr="00885E7A">
        <w:rPr>
          <w:rFonts w:ascii="Times New Roman" w:eastAsia="Times New Roman" w:hAnsi="Times New Roman" w:cs="Times New Roman"/>
          <w:spacing w:val="66"/>
          <w:sz w:val="24"/>
          <w:szCs w:val="24"/>
          <w:lang w:val="pt-PT"/>
        </w:rPr>
        <w:t xml:space="preserve"> </w:t>
      </w:r>
      <w:r w:rsidRPr="00885E7A">
        <w:rPr>
          <w:rFonts w:ascii="Times New Roman" w:eastAsia="Times New Roman" w:hAnsi="Times New Roman" w:cs="Times New Roman"/>
          <w:sz w:val="24"/>
          <w:szCs w:val="24"/>
          <w:lang w:val="pt-PT"/>
        </w:rPr>
        <w:t>perante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67"/>
          <w:sz w:val="24"/>
          <w:szCs w:val="24"/>
          <w:lang w:val="pt-PT"/>
        </w:rPr>
        <w:t xml:space="preserve"> </w:t>
      </w:r>
      <w:r w:rsidRPr="00885E7A">
        <w:rPr>
          <w:rFonts w:ascii="Times New Roman" w:eastAsia="Times New Roman" w:hAnsi="Times New Roman" w:cs="Times New Roman"/>
          <w:sz w:val="24"/>
          <w:szCs w:val="24"/>
          <w:lang w:val="pt-PT"/>
        </w:rPr>
        <w:t>Justiça</w:t>
      </w:r>
      <w:r w:rsidRPr="00885E7A">
        <w:rPr>
          <w:rFonts w:ascii="Times New Roman" w:eastAsia="Times New Roman" w:hAnsi="Times New Roman" w:cs="Times New Roman"/>
          <w:spacing w:val="67"/>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Trabalho,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mediante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a apresentação de certidão negativa Certidão Negativa de Débitos Trabalhistas - CNDT.</w:t>
      </w:r>
    </w:p>
    <w:p w14:paraId="3C7E009B" w14:textId="77777777" w:rsidR="00FB610D" w:rsidRPr="00885E7A" w:rsidRDefault="00FB610D" w:rsidP="00FF5D5D">
      <w:pPr>
        <w:widowControl w:val="0"/>
        <w:numPr>
          <w:ilvl w:val="2"/>
          <w:numId w:val="31"/>
        </w:numPr>
        <w:tabs>
          <w:tab w:val="left" w:pos="0"/>
          <w:tab w:val="left" w:pos="426"/>
          <w:tab w:val="left" w:pos="864"/>
        </w:tabs>
        <w:autoSpaceDE w:val="0"/>
        <w:autoSpaceDN w:val="0"/>
        <w:spacing w:after="0" w:line="240" w:lineRule="auto"/>
        <w:ind w:left="0" w:firstLine="0"/>
        <w:jc w:val="both"/>
        <w:outlineLvl w:val="3"/>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Qualificação</w:t>
      </w:r>
      <w:r w:rsidRPr="00885E7A">
        <w:rPr>
          <w:rFonts w:ascii="Times New Roman" w:eastAsia="Times New Roman" w:hAnsi="Times New Roman" w:cs="Times New Roman"/>
          <w:b/>
          <w:bCs/>
          <w:spacing w:val="-12"/>
          <w:sz w:val="24"/>
          <w:szCs w:val="24"/>
          <w:lang w:val="pt-PT"/>
        </w:rPr>
        <w:t xml:space="preserve"> </w:t>
      </w:r>
      <w:r w:rsidRPr="00885E7A">
        <w:rPr>
          <w:rFonts w:ascii="Times New Roman" w:eastAsia="Times New Roman" w:hAnsi="Times New Roman" w:cs="Times New Roman"/>
          <w:b/>
          <w:bCs/>
          <w:sz w:val="24"/>
          <w:szCs w:val="24"/>
          <w:lang w:val="pt-PT"/>
        </w:rPr>
        <w:t>Econômico-</w:t>
      </w:r>
      <w:r w:rsidRPr="00885E7A">
        <w:rPr>
          <w:rFonts w:ascii="Times New Roman" w:eastAsia="Times New Roman" w:hAnsi="Times New Roman" w:cs="Times New Roman"/>
          <w:b/>
          <w:bCs/>
          <w:spacing w:val="-2"/>
          <w:sz w:val="24"/>
          <w:szCs w:val="24"/>
          <w:lang w:val="pt-PT"/>
        </w:rPr>
        <w:t>Financeira</w:t>
      </w:r>
    </w:p>
    <w:p w14:paraId="48EA0696" w14:textId="77777777" w:rsidR="00FB610D" w:rsidRPr="00885E7A" w:rsidRDefault="00FB610D" w:rsidP="00FF5D5D">
      <w:pPr>
        <w:widowControl w:val="0"/>
        <w:tabs>
          <w:tab w:val="left" w:pos="0"/>
          <w:tab w:val="left" w:pos="426"/>
        </w:tabs>
        <w:autoSpaceDE w:val="0"/>
        <w:autoSpaceDN w:val="0"/>
        <w:spacing w:after="0"/>
        <w:ind w:right="236"/>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a)</w:t>
      </w:r>
      <w:r w:rsidRPr="00885E7A">
        <w:rPr>
          <w:rFonts w:ascii="Times New Roman" w:eastAsia="Times New Roman" w:hAnsi="Times New Roman" w:cs="Times New Roman"/>
          <w:b/>
          <w:spacing w:val="-8"/>
          <w:sz w:val="24"/>
          <w:szCs w:val="24"/>
          <w:lang w:val="pt-PT"/>
        </w:rPr>
        <w:t xml:space="preserve"> </w:t>
      </w:r>
      <w:r w:rsidRPr="00885E7A">
        <w:rPr>
          <w:rFonts w:ascii="Times New Roman" w:eastAsia="Times New Roman" w:hAnsi="Times New Roman" w:cs="Times New Roman"/>
          <w:sz w:val="24"/>
          <w:szCs w:val="24"/>
          <w:lang w:val="pt-PT"/>
        </w:rPr>
        <w:t>Certidão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negativa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feitos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sobre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falência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expedida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pelo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distribuidor</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sede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prazo não superior 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90 (noventa) dias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da data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designada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 apresentação do documento, salvo quando o distribuidor informar na certidão a validade.</w:t>
      </w:r>
    </w:p>
    <w:p w14:paraId="550B7EE2" w14:textId="77777777" w:rsidR="00FB610D" w:rsidRPr="00885E7A" w:rsidRDefault="00FB610D" w:rsidP="00FF5D5D">
      <w:pPr>
        <w:widowControl w:val="0"/>
        <w:numPr>
          <w:ilvl w:val="2"/>
          <w:numId w:val="31"/>
        </w:numPr>
        <w:tabs>
          <w:tab w:val="left" w:pos="0"/>
          <w:tab w:val="left" w:pos="426"/>
          <w:tab w:val="left" w:pos="864"/>
        </w:tabs>
        <w:autoSpaceDE w:val="0"/>
        <w:autoSpaceDN w:val="0"/>
        <w:spacing w:after="0" w:line="240" w:lineRule="auto"/>
        <w:ind w:left="0" w:firstLine="0"/>
        <w:jc w:val="both"/>
        <w:outlineLvl w:val="3"/>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pacing w:val="-2"/>
          <w:sz w:val="24"/>
          <w:szCs w:val="24"/>
          <w:lang w:val="pt-PT"/>
        </w:rPr>
        <w:t>Declarações</w:t>
      </w:r>
    </w:p>
    <w:p w14:paraId="350F8E80" w14:textId="77777777" w:rsidR="00FB610D" w:rsidRPr="00885E7A" w:rsidRDefault="00FB610D" w:rsidP="00FF5D5D">
      <w:pPr>
        <w:widowControl w:val="0"/>
        <w:numPr>
          <w:ilvl w:val="0"/>
          <w:numId w:val="21"/>
        </w:numPr>
        <w:tabs>
          <w:tab w:val="left" w:pos="0"/>
          <w:tab w:val="left" w:pos="426"/>
          <w:tab w:val="left" w:pos="510"/>
        </w:tabs>
        <w:autoSpaceDE w:val="0"/>
        <w:autoSpaceDN w:val="0"/>
        <w:spacing w:after="0" w:line="240" w:lineRule="auto"/>
        <w:ind w:left="0" w:right="232"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Declaração do cumprimento do disposto no </w:t>
      </w:r>
      <w:hyperlink r:id="rId16" w:anchor="art7xxxiii">
        <w:r w:rsidRPr="00885E7A">
          <w:rPr>
            <w:rFonts w:ascii="Times New Roman" w:eastAsia="Times New Roman" w:hAnsi="Times New Roman" w:cs="Times New Roman"/>
            <w:sz w:val="24"/>
            <w:szCs w:val="24"/>
            <w:lang w:val="pt-PT"/>
          </w:rPr>
          <w:t>inciso XXXIII do art. 7º da Constituição Federal,</w:t>
        </w:r>
      </w:hyperlink>
      <w:r w:rsidRPr="00885E7A">
        <w:rPr>
          <w:rFonts w:ascii="Times New Roman" w:eastAsia="Times New Roman" w:hAnsi="Times New Roman" w:cs="Times New Roman"/>
          <w:sz w:val="24"/>
          <w:szCs w:val="24"/>
          <w:lang w:val="pt-PT"/>
        </w:rPr>
        <w:t xml:space="preserve"> conforme modelo do </w:t>
      </w:r>
      <w:r w:rsidRPr="00885E7A">
        <w:rPr>
          <w:rFonts w:ascii="Times New Roman" w:eastAsia="Times New Roman" w:hAnsi="Times New Roman" w:cs="Times New Roman"/>
          <w:b/>
          <w:sz w:val="24"/>
          <w:szCs w:val="24"/>
          <w:lang w:val="pt-PT"/>
        </w:rPr>
        <w:t xml:space="preserve">ANEXO VI </w:t>
      </w:r>
      <w:r w:rsidRPr="00885E7A">
        <w:rPr>
          <w:rFonts w:ascii="Times New Roman" w:eastAsia="Times New Roman" w:hAnsi="Times New Roman" w:cs="Times New Roman"/>
          <w:sz w:val="24"/>
          <w:szCs w:val="24"/>
          <w:lang w:val="pt-PT"/>
        </w:rPr>
        <w:t>deste Edital.</w:t>
      </w:r>
    </w:p>
    <w:p w14:paraId="30DA9BA5" w14:textId="77777777" w:rsidR="00FB610D" w:rsidRPr="00885E7A" w:rsidRDefault="00FB610D" w:rsidP="00FF5D5D">
      <w:pPr>
        <w:widowControl w:val="0"/>
        <w:numPr>
          <w:ilvl w:val="0"/>
          <w:numId w:val="21"/>
        </w:numPr>
        <w:tabs>
          <w:tab w:val="left" w:pos="0"/>
          <w:tab w:val="left" w:pos="426"/>
          <w:tab w:val="left" w:pos="504"/>
        </w:tabs>
        <w:autoSpaceDE w:val="0"/>
        <w:autoSpaceDN w:val="0"/>
        <w:spacing w:after="0" w:line="240" w:lineRule="auto"/>
        <w:ind w:left="0" w:right="241"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Declaração assinada pelo representante da empresa, sob pena de estar impedida de participar na licitação, conforme modelo do </w:t>
      </w:r>
      <w:r w:rsidRPr="00885E7A">
        <w:rPr>
          <w:rFonts w:ascii="Times New Roman" w:eastAsia="Times New Roman" w:hAnsi="Times New Roman" w:cs="Times New Roman"/>
          <w:b/>
          <w:sz w:val="24"/>
          <w:szCs w:val="24"/>
          <w:lang w:val="pt-PT"/>
        </w:rPr>
        <w:t xml:space="preserve">ANEXO VII </w:t>
      </w:r>
      <w:r w:rsidRPr="00885E7A">
        <w:rPr>
          <w:rFonts w:ascii="Times New Roman" w:eastAsia="Times New Roman" w:hAnsi="Times New Roman" w:cs="Times New Roman"/>
          <w:sz w:val="24"/>
          <w:szCs w:val="24"/>
          <w:lang w:val="pt-PT"/>
        </w:rPr>
        <w:t>deste Edital.</w:t>
      </w:r>
    </w:p>
    <w:p w14:paraId="4D91C5EF" w14:textId="77777777" w:rsidR="00FB610D" w:rsidRPr="00885E7A" w:rsidRDefault="00FB610D" w:rsidP="00FF5D5D">
      <w:pPr>
        <w:widowControl w:val="0"/>
        <w:numPr>
          <w:ilvl w:val="0"/>
          <w:numId w:val="21"/>
        </w:numPr>
        <w:tabs>
          <w:tab w:val="left" w:pos="0"/>
          <w:tab w:val="left" w:pos="426"/>
          <w:tab w:val="left" w:pos="467"/>
        </w:tabs>
        <w:autoSpaceDE w:val="0"/>
        <w:autoSpaceDN w:val="0"/>
        <w:spacing w:after="0" w:line="240" w:lineRule="auto"/>
        <w:ind w:left="0" w:right="238"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Declaração,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assinada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pelo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representante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legal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empresa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(preencher</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razão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social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 xml:space="preserve">empresa e CNPJ), de que não possui em seu quadro societário servidor público da ativa, ou empregado de empresa pública ou sociedade de economia mista, conforme modelo do </w:t>
      </w:r>
      <w:r w:rsidRPr="00885E7A">
        <w:rPr>
          <w:rFonts w:ascii="Times New Roman" w:eastAsia="Times New Roman" w:hAnsi="Times New Roman" w:cs="Times New Roman"/>
          <w:b/>
          <w:sz w:val="24"/>
          <w:szCs w:val="24"/>
          <w:lang w:val="pt-PT"/>
        </w:rPr>
        <w:t xml:space="preserve">ANEXO VIII </w:t>
      </w:r>
      <w:r w:rsidRPr="00885E7A">
        <w:rPr>
          <w:rFonts w:ascii="Times New Roman" w:eastAsia="Times New Roman" w:hAnsi="Times New Roman" w:cs="Times New Roman"/>
          <w:sz w:val="24"/>
          <w:szCs w:val="24"/>
          <w:lang w:val="pt-PT"/>
        </w:rPr>
        <w:t>deste Edital.</w:t>
      </w:r>
    </w:p>
    <w:p w14:paraId="6C63361E" w14:textId="77777777" w:rsidR="00FB610D" w:rsidRPr="00885E7A" w:rsidRDefault="00FB610D" w:rsidP="00FF5D5D">
      <w:pPr>
        <w:widowControl w:val="0"/>
        <w:numPr>
          <w:ilvl w:val="1"/>
          <w:numId w:val="31"/>
        </w:numPr>
        <w:tabs>
          <w:tab w:val="left" w:pos="0"/>
          <w:tab w:val="left" w:pos="426"/>
          <w:tab w:val="left" w:pos="746"/>
        </w:tabs>
        <w:autoSpaceDE w:val="0"/>
        <w:autoSpaceDN w:val="0"/>
        <w:spacing w:after="0" w:line="240" w:lineRule="auto"/>
        <w:ind w:left="0" w:right="237"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Após a entrega dos documentos para habilitação, não será permitida a substituição ou a apresentação de novos documentos, salvo em sede de diligência, para:</w:t>
      </w:r>
    </w:p>
    <w:p w14:paraId="35200400" w14:textId="77777777" w:rsidR="00FB610D" w:rsidRPr="00885E7A" w:rsidRDefault="00FB610D" w:rsidP="00FF5D5D">
      <w:pPr>
        <w:widowControl w:val="0"/>
        <w:numPr>
          <w:ilvl w:val="0"/>
          <w:numId w:val="20"/>
        </w:numPr>
        <w:tabs>
          <w:tab w:val="left" w:pos="0"/>
          <w:tab w:val="left" w:pos="426"/>
          <w:tab w:val="left" w:pos="492"/>
        </w:tabs>
        <w:autoSpaceDE w:val="0"/>
        <w:autoSpaceDN w:val="0"/>
        <w:spacing w:after="0" w:line="240" w:lineRule="auto"/>
        <w:ind w:left="0" w:right="239"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complementação de informações acerca dos documentos já apresentados pelos licitantes e desde que necessária para apurar fatos existentes à época da abertura do certame.</w:t>
      </w:r>
    </w:p>
    <w:p w14:paraId="28464B71" w14:textId="77777777" w:rsidR="00FB610D" w:rsidRPr="00885E7A" w:rsidRDefault="00FB610D" w:rsidP="00FF5D5D">
      <w:pPr>
        <w:widowControl w:val="0"/>
        <w:numPr>
          <w:ilvl w:val="0"/>
          <w:numId w:val="20"/>
        </w:numPr>
        <w:tabs>
          <w:tab w:val="left" w:pos="0"/>
          <w:tab w:val="left" w:pos="426"/>
          <w:tab w:val="left" w:pos="484"/>
        </w:tabs>
        <w:autoSpaceDE w:val="0"/>
        <w:autoSpaceDN w:val="0"/>
        <w:spacing w:after="0" w:line="264" w:lineRule="exact"/>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atualização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documentos</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cuja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validade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tenha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expirado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após</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data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recebimento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pacing w:val="-2"/>
          <w:sz w:val="24"/>
          <w:szCs w:val="24"/>
          <w:lang w:val="pt-PT"/>
        </w:rPr>
        <w:t>propostas.</w:t>
      </w:r>
    </w:p>
    <w:p w14:paraId="2BC906EB" w14:textId="77777777" w:rsidR="00FB610D" w:rsidRPr="00885E7A" w:rsidRDefault="00FB610D" w:rsidP="00FF5D5D">
      <w:pPr>
        <w:widowControl w:val="0"/>
        <w:numPr>
          <w:ilvl w:val="1"/>
          <w:numId w:val="31"/>
        </w:numPr>
        <w:tabs>
          <w:tab w:val="left" w:pos="0"/>
          <w:tab w:val="left" w:pos="426"/>
          <w:tab w:val="left" w:pos="693"/>
        </w:tabs>
        <w:autoSpaceDE w:val="0"/>
        <w:autoSpaceDN w:val="0"/>
        <w:spacing w:after="0" w:line="240" w:lineRule="auto"/>
        <w:ind w:left="0" w:right="231"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Na análise dos documentos de habilitação, a comissão de licitação poderá sanar erros ou falhas que não alterem a substância dos documentos e sua validade jurídica, mediante despacho fundamentado registrada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em ata e acessível a todos,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atribuindo-lhes eficácia para fins de habilitação e classificação.</w:t>
      </w:r>
    </w:p>
    <w:p w14:paraId="5A1B292E" w14:textId="77777777" w:rsidR="00FB610D" w:rsidRPr="00885E7A" w:rsidRDefault="00FB610D" w:rsidP="00FF5D5D">
      <w:pPr>
        <w:widowControl w:val="0"/>
        <w:numPr>
          <w:ilvl w:val="1"/>
          <w:numId w:val="31"/>
        </w:numPr>
        <w:tabs>
          <w:tab w:val="left" w:pos="0"/>
          <w:tab w:val="left" w:pos="426"/>
          <w:tab w:val="left" w:pos="705"/>
        </w:tabs>
        <w:autoSpaceDE w:val="0"/>
        <w:autoSpaceDN w:val="0"/>
        <w:spacing w:after="0" w:line="240" w:lineRule="auto"/>
        <w:ind w:left="0" w:right="231"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Todos os documentos a apresentar, deverão estar dentro do prazo de validade neles indicados pelo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órgão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expedidor.</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falta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dessa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indicação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expressa,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somente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considerados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válidos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aqueles expedidos nos 90 (noventa) dias anteriores à data da realização desta licitação, exceto para os Atestados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Técnicos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ressalvadas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hipóteses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comprovar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documento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tem</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 validade superior, mediante indicação de norma legal pertinente.</w:t>
      </w:r>
    </w:p>
    <w:p w14:paraId="5F07B24F" w14:textId="77777777" w:rsidR="00FB610D" w:rsidRPr="00885E7A" w:rsidRDefault="00FB610D" w:rsidP="00FF5D5D">
      <w:pPr>
        <w:widowControl w:val="0"/>
        <w:numPr>
          <w:ilvl w:val="1"/>
          <w:numId w:val="31"/>
        </w:numPr>
        <w:tabs>
          <w:tab w:val="left" w:pos="0"/>
          <w:tab w:val="left" w:pos="426"/>
          <w:tab w:val="left" w:pos="720"/>
        </w:tabs>
        <w:autoSpaceDE w:val="0"/>
        <w:autoSpaceDN w:val="0"/>
        <w:spacing w:after="0" w:line="240" w:lineRule="auto"/>
        <w:ind w:left="0" w:right="23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Não serão aceitos documentos de habilitação com indicação de CNPJ/CPF diferentes, salvo aqueles legalmente permitidos.</w:t>
      </w:r>
    </w:p>
    <w:p w14:paraId="4550706B" w14:textId="77777777" w:rsidR="00FB610D" w:rsidRPr="00885E7A" w:rsidRDefault="00FB610D" w:rsidP="00FF5D5D">
      <w:pPr>
        <w:widowControl w:val="0"/>
        <w:numPr>
          <w:ilvl w:val="1"/>
          <w:numId w:val="31"/>
        </w:numPr>
        <w:tabs>
          <w:tab w:val="left" w:pos="0"/>
          <w:tab w:val="left" w:pos="426"/>
          <w:tab w:val="left" w:pos="712"/>
        </w:tabs>
        <w:autoSpaceDE w:val="0"/>
        <w:autoSpaceDN w:val="0"/>
        <w:spacing w:after="0" w:line="240" w:lineRule="auto"/>
        <w:ind w:left="0" w:right="23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Se o fornecedor for a matriz, todos os documentos deverão estar em nome da matriz, e se o fornecedor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for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filial,</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todos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documentos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deverão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estar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nome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filial,</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exceto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atestados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 capacidade</w:t>
      </w:r>
      <w:r w:rsidRPr="00885E7A">
        <w:rPr>
          <w:rFonts w:ascii="Times New Roman" w:eastAsia="Times New Roman" w:hAnsi="Times New Roman" w:cs="Times New Roman"/>
          <w:spacing w:val="48"/>
          <w:sz w:val="24"/>
          <w:szCs w:val="24"/>
          <w:lang w:val="pt-PT"/>
        </w:rPr>
        <w:t xml:space="preserve"> </w:t>
      </w:r>
      <w:r w:rsidRPr="00885E7A">
        <w:rPr>
          <w:rFonts w:ascii="Times New Roman" w:eastAsia="Times New Roman" w:hAnsi="Times New Roman" w:cs="Times New Roman"/>
          <w:sz w:val="24"/>
          <w:szCs w:val="24"/>
          <w:lang w:val="pt-PT"/>
        </w:rPr>
        <w:t>técnica,</w:t>
      </w:r>
      <w:r w:rsidRPr="00885E7A">
        <w:rPr>
          <w:rFonts w:ascii="Times New Roman" w:eastAsia="Times New Roman" w:hAnsi="Times New Roman" w:cs="Times New Roman"/>
          <w:spacing w:val="51"/>
          <w:sz w:val="24"/>
          <w:szCs w:val="24"/>
          <w:lang w:val="pt-PT"/>
        </w:rPr>
        <w:t xml:space="preserve"> </w:t>
      </w:r>
      <w:r w:rsidRPr="00885E7A">
        <w:rPr>
          <w:rFonts w:ascii="Times New Roman" w:eastAsia="Times New Roman" w:hAnsi="Times New Roman" w:cs="Times New Roman"/>
          <w:sz w:val="24"/>
          <w:szCs w:val="24"/>
          <w:lang w:val="pt-PT"/>
        </w:rPr>
        <w:t>caso</w:t>
      </w:r>
      <w:r w:rsidRPr="00885E7A">
        <w:rPr>
          <w:rFonts w:ascii="Times New Roman" w:eastAsia="Times New Roman" w:hAnsi="Times New Roman" w:cs="Times New Roman"/>
          <w:spacing w:val="47"/>
          <w:sz w:val="24"/>
          <w:szCs w:val="24"/>
          <w:lang w:val="pt-PT"/>
        </w:rPr>
        <w:t xml:space="preserve"> </w:t>
      </w:r>
      <w:r w:rsidRPr="00885E7A">
        <w:rPr>
          <w:rFonts w:ascii="Times New Roman" w:eastAsia="Times New Roman" w:hAnsi="Times New Roman" w:cs="Times New Roman"/>
          <w:sz w:val="24"/>
          <w:szCs w:val="24"/>
          <w:lang w:val="pt-PT"/>
        </w:rPr>
        <w:t>exigidos,</w:t>
      </w:r>
      <w:r w:rsidRPr="00885E7A">
        <w:rPr>
          <w:rFonts w:ascii="Times New Roman" w:eastAsia="Times New Roman" w:hAnsi="Times New Roman" w:cs="Times New Roman"/>
          <w:spacing w:val="51"/>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50"/>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51"/>
          <w:sz w:val="24"/>
          <w:szCs w:val="24"/>
          <w:lang w:val="pt-PT"/>
        </w:rPr>
        <w:t xml:space="preserve"> </w:t>
      </w:r>
      <w:r w:rsidRPr="00885E7A">
        <w:rPr>
          <w:rFonts w:ascii="Times New Roman" w:eastAsia="Times New Roman" w:hAnsi="Times New Roman" w:cs="Times New Roman"/>
          <w:sz w:val="24"/>
          <w:szCs w:val="24"/>
          <w:lang w:val="pt-PT"/>
        </w:rPr>
        <w:t>caso</w:t>
      </w:r>
      <w:r w:rsidRPr="00885E7A">
        <w:rPr>
          <w:rFonts w:ascii="Times New Roman" w:eastAsia="Times New Roman" w:hAnsi="Times New Roman" w:cs="Times New Roman"/>
          <w:spacing w:val="51"/>
          <w:sz w:val="24"/>
          <w:szCs w:val="24"/>
          <w:lang w:val="pt-PT"/>
        </w:rPr>
        <w:t xml:space="preserve"> </w:t>
      </w:r>
      <w:r w:rsidRPr="00885E7A">
        <w:rPr>
          <w:rFonts w:ascii="Times New Roman" w:eastAsia="Times New Roman" w:hAnsi="Times New Roman" w:cs="Times New Roman"/>
          <w:sz w:val="24"/>
          <w:szCs w:val="24"/>
          <w:lang w:val="pt-PT"/>
        </w:rPr>
        <w:t>daqueles</w:t>
      </w:r>
      <w:r w:rsidRPr="00885E7A">
        <w:rPr>
          <w:rFonts w:ascii="Times New Roman" w:eastAsia="Times New Roman" w:hAnsi="Times New Roman" w:cs="Times New Roman"/>
          <w:spacing w:val="49"/>
          <w:sz w:val="24"/>
          <w:szCs w:val="24"/>
          <w:lang w:val="pt-PT"/>
        </w:rPr>
        <w:t xml:space="preserve"> </w:t>
      </w:r>
      <w:r w:rsidRPr="00885E7A">
        <w:rPr>
          <w:rFonts w:ascii="Times New Roman" w:eastAsia="Times New Roman" w:hAnsi="Times New Roman" w:cs="Times New Roman"/>
          <w:sz w:val="24"/>
          <w:szCs w:val="24"/>
          <w:lang w:val="pt-PT"/>
        </w:rPr>
        <w:t>documentos</w:t>
      </w:r>
      <w:r w:rsidRPr="00885E7A">
        <w:rPr>
          <w:rFonts w:ascii="Times New Roman" w:eastAsia="Times New Roman" w:hAnsi="Times New Roman" w:cs="Times New Roman"/>
          <w:spacing w:val="50"/>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50"/>
          <w:sz w:val="24"/>
          <w:szCs w:val="24"/>
          <w:lang w:val="pt-PT"/>
        </w:rPr>
        <w:t xml:space="preserve"> </w:t>
      </w:r>
      <w:r w:rsidRPr="00885E7A">
        <w:rPr>
          <w:rFonts w:ascii="Times New Roman" w:eastAsia="Times New Roman" w:hAnsi="Times New Roman" w:cs="Times New Roman"/>
          <w:sz w:val="24"/>
          <w:szCs w:val="24"/>
          <w:lang w:val="pt-PT"/>
        </w:rPr>
        <w:t>pela</w:t>
      </w:r>
      <w:r w:rsidRPr="00885E7A">
        <w:rPr>
          <w:rFonts w:ascii="Times New Roman" w:eastAsia="Times New Roman" w:hAnsi="Times New Roman" w:cs="Times New Roman"/>
          <w:spacing w:val="51"/>
          <w:sz w:val="24"/>
          <w:szCs w:val="24"/>
          <w:lang w:val="pt-PT"/>
        </w:rPr>
        <w:t xml:space="preserve"> </w:t>
      </w:r>
      <w:r w:rsidRPr="00885E7A">
        <w:rPr>
          <w:rFonts w:ascii="Times New Roman" w:eastAsia="Times New Roman" w:hAnsi="Times New Roman" w:cs="Times New Roman"/>
          <w:sz w:val="24"/>
          <w:szCs w:val="24"/>
          <w:lang w:val="pt-PT"/>
        </w:rPr>
        <w:t>própria</w:t>
      </w:r>
      <w:r w:rsidRPr="00885E7A">
        <w:rPr>
          <w:rFonts w:ascii="Times New Roman" w:eastAsia="Times New Roman" w:hAnsi="Times New Roman" w:cs="Times New Roman"/>
          <w:spacing w:val="51"/>
          <w:sz w:val="24"/>
          <w:szCs w:val="24"/>
          <w:lang w:val="pt-PT"/>
        </w:rPr>
        <w:t xml:space="preserve"> </w:t>
      </w:r>
      <w:r w:rsidRPr="00885E7A">
        <w:rPr>
          <w:rFonts w:ascii="Times New Roman" w:eastAsia="Times New Roman" w:hAnsi="Times New Roman" w:cs="Times New Roman"/>
          <w:spacing w:val="-2"/>
          <w:sz w:val="24"/>
          <w:szCs w:val="24"/>
          <w:lang w:val="pt-PT"/>
        </w:rPr>
        <w:lastRenderedPageBreak/>
        <w:t xml:space="preserve">natureza, </w:t>
      </w:r>
      <w:r w:rsidRPr="00885E7A">
        <w:rPr>
          <w:rFonts w:ascii="Times New Roman" w:eastAsia="Times New Roman" w:hAnsi="Times New Roman" w:cs="Times New Roman"/>
          <w:sz w:val="24"/>
          <w:szCs w:val="24"/>
          <w:lang w:val="pt-PT"/>
        </w:rPr>
        <w:t>comprovadamente,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forem</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emitidos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somente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nome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matriz.</w:t>
      </w:r>
    </w:p>
    <w:p w14:paraId="39F58C0B" w14:textId="77777777" w:rsidR="00FB610D" w:rsidRPr="00885E7A" w:rsidRDefault="00FB610D" w:rsidP="00FF5D5D">
      <w:pPr>
        <w:widowControl w:val="0"/>
        <w:numPr>
          <w:ilvl w:val="1"/>
          <w:numId w:val="31"/>
        </w:numPr>
        <w:tabs>
          <w:tab w:val="left" w:pos="0"/>
          <w:tab w:val="left" w:pos="426"/>
          <w:tab w:val="left" w:pos="734"/>
        </w:tabs>
        <w:autoSpaceDE w:val="0"/>
        <w:autoSpaceDN w:val="0"/>
        <w:spacing w:after="0" w:line="240" w:lineRule="auto"/>
        <w:ind w:left="0" w:right="23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Quando permitida a participação de empresas estrangeiras que não funcionem no País, as exigências de habilitação serão atendidas mediante documentos equivalentes, inicialmente apresentados em tradução livre.</w:t>
      </w:r>
    </w:p>
    <w:p w14:paraId="1C0A4D4D" w14:textId="77777777" w:rsidR="00FB610D" w:rsidRPr="00885E7A" w:rsidRDefault="00FB610D" w:rsidP="00FF5D5D">
      <w:pPr>
        <w:widowControl w:val="0"/>
        <w:numPr>
          <w:ilvl w:val="1"/>
          <w:numId w:val="31"/>
        </w:numPr>
        <w:tabs>
          <w:tab w:val="left" w:pos="0"/>
          <w:tab w:val="left" w:pos="426"/>
          <w:tab w:val="left" w:pos="693"/>
        </w:tabs>
        <w:autoSpaceDE w:val="0"/>
        <w:autoSpaceDN w:val="0"/>
        <w:spacing w:after="0" w:line="240" w:lineRule="auto"/>
        <w:ind w:left="0" w:right="236"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documentos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exigidos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para fins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 habilitação poderão ser substituídos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por registro cadastral emitido</w:t>
      </w:r>
      <w:r w:rsidRPr="00885E7A">
        <w:rPr>
          <w:rFonts w:ascii="Times New Roman" w:eastAsia="Times New Roman" w:hAnsi="Times New Roman" w:cs="Times New Roman"/>
          <w:spacing w:val="-17"/>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órgão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entidade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pública,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desde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registro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tenha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sido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feito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obediência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disposto na Lei Federal nº14.133/2021.</w:t>
      </w:r>
    </w:p>
    <w:p w14:paraId="52444B81" w14:textId="77777777" w:rsidR="00FB610D" w:rsidRPr="00885E7A" w:rsidRDefault="00FB610D" w:rsidP="00FF5D5D">
      <w:pPr>
        <w:widowControl w:val="0"/>
        <w:numPr>
          <w:ilvl w:val="1"/>
          <w:numId w:val="31"/>
        </w:numPr>
        <w:tabs>
          <w:tab w:val="left" w:pos="0"/>
          <w:tab w:val="left" w:pos="426"/>
          <w:tab w:val="left" w:pos="801"/>
        </w:tabs>
        <w:autoSpaceDE w:val="0"/>
        <w:autoSpaceDN w:val="0"/>
        <w:spacing w:after="0" w:line="240" w:lineRule="auto"/>
        <w:ind w:left="0" w:right="22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verificado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se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apresentou</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declaração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atende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aos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requisitos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habilitação, e</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declarante</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responderá</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pela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veracidade</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informações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prestadas,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forma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lei</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w:t>
      </w:r>
      <w:hyperlink r:id="rId17" w:anchor="art63">
        <w:r w:rsidRPr="00885E7A">
          <w:rPr>
            <w:rFonts w:ascii="Times New Roman" w:eastAsia="Times New Roman" w:hAnsi="Times New Roman" w:cs="Times New Roman"/>
            <w:sz w:val="24"/>
            <w:szCs w:val="24"/>
            <w:lang w:val="pt-PT"/>
          </w:rPr>
          <w:t>artigo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63,</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inciso</w:t>
        </w:r>
      </w:hyperlink>
      <w:r w:rsidRPr="00885E7A">
        <w:rPr>
          <w:rFonts w:ascii="Times New Roman" w:eastAsia="Times New Roman" w:hAnsi="Times New Roman" w:cs="Times New Roman"/>
          <w:sz w:val="24"/>
          <w:szCs w:val="24"/>
          <w:lang w:val="pt-PT"/>
        </w:rPr>
        <w:t xml:space="preserve"> </w:t>
      </w:r>
      <w:hyperlink r:id="rId18" w:anchor="art63">
        <w:r w:rsidRPr="00885E7A">
          <w:rPr>
            <w:rFonts w:ascii="Times New Roman" w:eastAsia="Times New Roman" w:hAnsi="Times New Roman" w:cs="Times New Roman"/>
            <w:sz w:val="24"/>
            <w:szCs w:val="24"/>
            <w:lang w:val="pt-PT"/>
          </w:rPr>
          <w:t>I da Lei Federal nº14.133/2021</w:t>
        </w:r>
      </w:hyperlink>
      <w:r w:rsidRPr="00885E7A">
        <w:rPr>
          <w:rFonts w:ascii="Times New Roman" w:eastAsia="Times New Roman" w:hAnsi="Times New Roman" w:cs="Times New Roman"/>
          <w:sz w:val="24"/>
          <w:szCs w:val="24"/>
          <w:lang w:val="pt-PT"/>
        </w:rPr>
        <w:t>).</w:t>
      </w:r>
    </w:p>
    <w:p w14:paraId="2111671C" w14:textId="77777777" w:rsidR="00FB610D" w:rsidRPr="00885E7A" w:rsidRDefault="00FB610D" w:rsidP="00FF5D5D">
      <w:pPr>
        <w:widowControl w:val="0"/>
        <w:numPr>
          <w:ilvl w:val="1"/>
          <w:numId w:val="31"/>
        </w:numPr>
        <w:tabs>
          <w:tab w:val="left" w:pos="0"/>
          <w:tab w:val="left" w:pos="426"/>
          <w:tab w:val="left" w:pos="808"/>
        </w:tabs>
        <w:autoSpaceDE w:val="0"/>
        <w:autoSpaceDN w:val="0"/>
        <w:spacing w:after="0" w:line="273" w:lineRule="auto"/>
        <w:ind w:left="0" w:right="24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verificação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pelo pregoeiro,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sítios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eletrônicos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oficiais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órgãos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entidades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emissores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 certidões constitui meio legal de prova, para fins de habilitação.</w:t>
      </w:r>
    </w:p>
    <w:p w14:paraId="33AD6F72" w14:textId="77777777" w:rsidR="00FB610D" w:rsidRPr="00885E7A" w:rsidRDefault="00FB610D" w:rsidP="00FF5D5D">
      <w:pPr>
        <w:widowControl w:val="0"/>
        <w:numPr>
          <w:ilvl w:val="1"/>
          <w:numId w:val="31"/>
        </w:numPr>
        <w:tabs>
          <w:tab w:val="left" w:pos="0"/>
          <w:tab w:val="left" w:pos="426"/>
          <w:tab w:val="left" w:pos="806"/>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verificação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documentos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habilitação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somente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feita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relação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vencedor.</w:t>
      </w:r>
    </w:p>
    <w:p w14:paraId="1F992CD3" w14:textId="77777777" w:rsidR="00FB610D" w:rsidRPr="00885E7A" w:rsidRDefault="00FB610D" w:rsidP="00FF5D5D">
      <w:pPr>
        <w:widowControl w:val="0"/>
        <w:numPr>
          <w:ilvl w:val="1"/>
          <w:numId w:val="31"/>
        </w:numPr>
        <w:tabs>
          <w:tab w:val="left" w:pos="0"/>
          <w:tab w:val="left" w:pos="426"/>
          <w:tab w:val="left" w:pos="818"/>
        </w:tabs>
        <w:autoSpaceDE w:val="0"/>
        <w:autoSpaceDN w:val="0"/>
        <w:spacing w:after="0" w:line="240" w:lineRule="auto"/>
        <w:ind w:left="0" w:right="23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Os documentos relativos à regularidade fiscal somente serão exigidos, em qualquer caso, em momento posterior ao julgamento das propostas, e apenas do licitante mais bem classificado.</w:t>
      </w:r>
    </w:p>
    <w:p w14:paraId="52596E46" w14:textId="77777777" w:rsidR="00FB610D" w:rsidRPr="00885E7A" w:rsidRDefault="00FB610D" w:rsidP="00FF5D5D">
      <w:pPr>
        <w:widowControl w:val="0"/>
        <w:numPr>
          <w:ilvl w:val="1"/>
          <w:numId w:val="31"/>
        </w:numPr>
        <w:tabs>
          <w:tab w:val="left" w:pos="0"/>
          <w:tab w:val="left" w:pos="426"/>
          <w:tab w:val="left" w:pos="840"/>
        </w:tabs>
        <w:autoSpaceDE w:val="0"/>
        <w:autoSpaceDN w:val="0"/>
        <w:spacing w:after="0" w:line="240" w:lineRule="auto"/>
        <w:ind w:left="0" w:right="24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BE8422E" w14:textId="77777777" w:rsidR="00FB610D" w:rsidRPr="00885E7A" w:rsidRDefault="00FB610D" w:rsidP="00FF5D5D">
      <w:pPr>
        <w:widowControl w:val="0"/>
        <w:numPr>
          <w:ilvl w:val="1"/>
          <w:numId w:val="31"/>
        </w:numPr>
        <w:tabs>
          <w:tab w:val="left" w:pos="0"/>
          <w:tab w:val="left" w:pos="426"/>
          <w:tab w:val="left" w:pos="810"/>
        </w:tabs>
        <w:autoSpaceDE w:val="0"/>
        <w:autoSpaceDN w:val="0"/>
        <w:spacing w:after="0" w:line="240" w:lineRule="auto"/>
        <w:ind w:left="0" w:right="24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Na hipótese de o licitante não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atender</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às exigências para habilitação, 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pregoeiro examinará</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 proposta subsequente e assim sucessivamente, na ordem de classificação, até a apuração de uma proposta que atenda ao presente edital.</w:t>
      </w:r>
    </w:p>
    <w:p w14:paraId="283FB4E1" w14:textId="77777777" w:rsidR="00FB610D" w:rsidRPr="00885E7A" w:rsidRDefault="00FB610D" w:rsidP="00FF5D5D">
      <w:pPr>
        <w:widowControl w:val="0"/>
        <w:numPr>
          <w:ilvl w:val="1"/>
          <w:numId w:val="31"/>
        </w:numPr>
        <w:tabs>
          <w:tab w:val="left" w:pos="0"/>
          <w:tab w:val="left" w:pos="426"/>
          <w:tab w:val="left" w:pos="808"/>
        </w:tabs>
        <w:autoSpaceDE w:val="0"/>
        <w:autoSpaceDN w:val="0"/>
        <w:spacing w:after="0" w:line="240" w:lineRule="auto"/>
        <w:ind w:left="0" w:right="243"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Somente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disponibilizados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acesso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público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documentos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habilitação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licitante cuja proposta atenda ao edital de licitação, após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concluídos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procedimentos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 xml:space="preserve">de que trata o subitem </w:t>
      </w:r>
      <w:r w:rsidRPr="00885E7A">
        <w:rPr>
          <w:rFonts w:ascii="Times New Roman" w:eastAsia="Times New Roman" w:hAnsi="Times New Roman" w:cs="Times New Roman"/>
          <w:spacing w:val="-2"/>
          <w:sz w:val="24"/>
          <w:szCs w:val="24"/>
          <w:lang w:val="pt-PT"/>
        </w:rPr>
        <w:t>anterior.</w:t>
      </w:r>
    </w:p>
    <w:p w14:paraId="2F0AF13C" w14:textId="77777777" w:rsidR="00FB610D" w:rsidRPr="00885E7A" w:rsidRDefault="00FB610D" w:rsidP="00FF5D5D">
      <w:pPr>
        <w:widowControl w:val="0"/>
        <w:tabs>
          <w:tab w:val="left" w:pos="0"/>
          <w:tab w:val="left" w:pos="426"/>
        </w:tabs>
        <w:autoSpaceDE w:val="0"/>
        <w:autoSpaceDN w:val="0"/>
        <w:spacing w:after="0"/>
        <w:ind w:right="235"/>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 xml:space="preserve">10.18 </w:t>
      </w:r>
      <w:r w:rsidRPr="00885E7A">
        <w:rPr>
          <w:rFonts w:ascii="Times New Roman" w:eastAsia="Times New Roman" w:hAnsi="Times New Roman" w:cs="Times New Roman"/>
          <w:sz w:val="24"/>
          <w:szCs w:val="24"/>
          <w:lang w:val="pt-PT"/>
        </w:rPr>
        <w:t>Quando a fase de habilitação anteceder a de julgamento e já tiver sido encerrada, não caberá exclusão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motivo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relacionado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habilitação,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salvo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razão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fatos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supervenientes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ou só conhecidos após o julgamento.</w:t>
      </w:r>
    </w:p>
    <w:p w14:paraId="51D547F0" w14:textId="77777777" w:rsidR="00FB610D" w:rsidRPr="00885E7A" w:rsidRDefault="00FB610D" w:rsidP="00FF5D5D">
      <w:pPr>
        <w:widowControl w:val="0"/>
        <w:numPr>
          <w:ilvl w:val="0"/>
          <w:numId w:val="31"/>
        </w:numPr>
        <w:tabs>
          <w:tab w:val="left" w:pos="0"/>
          <w:tab w:val="left" w:pos="426"/>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DA</w:t>
      </w:r>
      <w:r w:rsidRPr="00885E7A">
        <w:rPr>
          <w:rFonts w:ascii="Times New Roman" w:eastAsia="Times New Roman" w:hAnsi="Times New Roman" w:cs="Times New Roman"/>
          <w:b/>
          <w:bCs/>
          <w:spacing w:val="16"/>
          <w:sz w:val="24"/>
          <w:szCs w:val="24"/>
          <w:lang w:val="pt-PT"/>
        </w:rPr>
        <w:t xml:space="preserve"> </w:t>
      </w:r>
      <w:r w:rsidRPr="00885E7A">
        <w:rPr>
          <w:rFonts w:ascii="Times New Roman" w:eastAsia="Times New Roman" w:hAnsi="Times New Roman" w:cs="Times New Roman"/>
          <w:b/>
          <w:bCs/>
          <w:sz w:val="24"/>
          <w:szCs w:val="24"/>
          <w:lang w:val="pt-PT"/>
        </w:rPr>
        <w:t>ATA</w:t>
      </w:r>
      <w:r w:rsidRPr="00885E7A">
        <w:rPr>
          <w:rFonts w:ascii="Times New Roman" w:eastAsia="Times New Roman" w:hAnsi="Times New Roman" w:cs="Times New Roman"/>
          <w:b/>
          <w:bCs/>
          <w:spacing w:val="19"/>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18"/>
          <w:sz w:val="24"/>
          <w:szCs w:val="24"/>
          <w:lang w:val="pt-PT"/>
        </w:rPr>
        <w:t xml:space="preserve"> </w:t>
      </w:r>
      <w:r w:rsidRPr="00885E7A">
        <w:rPr>
          <w:rFonts w:ascii="Times New Roman" w:eastAsia="Times New Roman" w:hAnsi="Times New Roman" w:cs="Times New Roman"/>
          <w:b/>
          <w:bCs/>
          <w:sz w:val="24"/>
          <w:szCs w:val="24"/>
          <w:lang w:val="pt-PT"/>
        </w:rPr>
        <w:t>REGISTRO</w:t>
      </w:r>
      <w:r w:rsidRPr="00885E7A">
        <w:rPr>
          <w:rFonts w:ascii="Times New Roman" w:eastAsia="Times New Roman" w:hAnsi="Times New Roman" w:cs="Times New Roman"/>
          <w:b/>
          <w:bCs/>
          <w:spacing w:val="19"/>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18"/>
          <w:sz w:val="24"/>
          <w:szCs w:val="24"/>
          <w:lang w:val="pt-PT"/>
        </w:rPr>
        <w:t xml:space="preserve"> </w:t>
      </w:r>
      <w:r w:rsidRPr="00885E7A">
        <w:rPr>
          <w:rFonts w:ascii="Times New Roman" w:eastAsia="Times New Roman" w:hAnsi="Times New Roman" w:cs="Times New Roman"/>
          <w:b/>
          <w:bCs/>
          <w:spacing w:val="-2"/>
          <w:sz w:val="24"/>
          <w:szCs w:val="24"/>
          <w:lang w:val="pt-PT"/>
        </w:rPr>
        <w:t>PREÇOS</w:t>
      </w:r>
    </w:p>
    <w:p w14:paraId="7E35A46A" w14:textId="77777777" w:rsidR="00FB610D" w:rsidRPr="00885E7A" w:rsidRDefault="00FB610D" w:rsidP="00FF5D5D">
      <w:pPr>
        <w:widowControl w:val="0"/>
        <w:numPr>
          <w:ilvl w:val="1"/>
          <w:numId w:val="31"/>
        </w:numPr>
        <w:tabs>
          <w:tab w:val="left" w:pos="0"/>
          <w:tab w:val="left" w:pos="426"/>
          <w:tab w:val="left" w:pos="683"/>
        </w:tabs>
        <w:autoSpaceDE w:val="0"/>
        <w:autoSpaceDN w:val="0"/>
        <w:spacing w:after="0" w:line="240" w:lineRule="auto"/>
        <w:ind w:left="0" w:right="22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Homologado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resultado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licitação,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mais</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bem</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classificado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terá</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05</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(cinco) dias,</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contados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partir</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data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sua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convocação,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assinar</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Ata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Registro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Preços,</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cujo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prazo de validade encontra-se nela fixado, sob pena de decadência do direito à contratação, sem prejuízo das sanções previstas na Lei Federal nº 14.133, de 2021.</w:t>
      </w:r>
    </w:p>
    <w:p w14:paraId="6AF17BBA"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40" w:lineRule="auto"/>
        <w:ind w:left="0" w:right="234"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convocação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poderá</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prorrogado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uma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vez,</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igual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período,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mediante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solicitação do licitante mais bem classificado ou do fornecedor convocado, desde que:</w:t>
      </w:r>
    </w:p>
    <w:p w14:paraId="4D248D46" w14:textId="77777777" w:rsidR="00FB610D" w:rsidRPr="00885E7A" w:rsidRDefault="00FB610D" w:rsidP="00FF5D5D">
      <w:pPr>
        <w:widowControl w:val="0"/>
        <w:numPr>
          <w:ilvl w:val="0"/>
          <w:numId w:val="19"/>
        </w:numPr>
        <w:tabs>
          <w:tab w:val="left" w:pos="0"/>
          <w:tab w:val="left" w:pos="426"/>
          <w:tab w:val="left" w:pos="480"/>
        </w:tabs>
        <w:autoSpaceDE w:val="0"/>
        <w:autoSpaceDN w:val="0"/>
        <w:spacing w:after="0" w:line="36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solicitação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seja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devidamente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justificada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apresentada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dentro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10"/>
          <w:sz w:val="24"/>
          <w:szCs w:val="24"/>
          <w:lang w:val="pt-PT"/>
        </w:rPr>
        <w:t>e</w:t>
      </w:r>
    </w:p>
    <w:p w14:paraId="0E4C9644" w14:textId="77777777" w:rsidR="00FB610D" w:rsidRPr="00885E7A" w:rsidRDefault="00FB610D" w:rsidP="00FF5D5D">
      <w:pPr>
        <w:widowControl w:val="0"/>
        <w:numPr>
          <w:ilvl w:val="0"/>
          <w:numId w:val="19"/>
        </w:numPr>
        <w:tabs>
          <w:tab w:val="left" w:pos="0"/>
          <w:tab w:val="left" w:pos="426"/>
          <w:tab w:val="left" w:pos="492"/>
        </w:tabs>
        <w:autoSpaceDE w:val="0"/>
        <w:autoSpaceDN w:val="0"/>
        <w:spacing w:after="0" w:line="36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justificativa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apresentada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seja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aceita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pela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pacing w:val="-2"/>
          <w:sz w:val="24"/>
          <w:szCs w:val="24"/>
          <w:lang w:val="pt-PT"/>
        </w:rPr>
        <w:t>Administração.</w:t>
      </w:r>
    </w:p>
    <w:p w14:paraId="2B2D6E65" w14:textId="77777777" w:rsidR="00FB610D" w:rsidRPr="00885E7A" w:rsidRDefault="00FB610D" w:rsidP="00FF5D5D">
      <w:pPr>
        <w:widowControl w:val="0"/>
        <w:numPr>
          <w:ilvl w:val="1"/>
          <w:numId w:val="31"/>
        </w:numPr>
        <w:tabs>
          <w:tab w:val="left" w:pos="0"/>
          <w:tab w:val="left" w:pos="426"/>
          <w:tab w:val="left" w:pos="693"/>
        </w:tabs>
        <w:autoSpaceDE w:val="0"/>
        <w:autoSpaceDN w:val="0"/>
        <w:spacing w:after="0" w:line="240" w:lineRule="auto"/>
        <w:ind w:left="0" w:right="24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Serão formalizadas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tantas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Atas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 Registro 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Preços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quantas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forem necessárias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para o registro de todos os itens constantes no Termo de Referência, com a indicação do licitante vencedor, a descrição do(s) item(ns), as quantidades, preços registrados e demais condições.</w:t>
      </w:r>
    </w:p>
    <w:p w14:paraId="08F0DB4E" w14:textId="77777777" w:rsidR="00FB610D" w:rsidRPr="00885E7A" w:rsidRDefault="00FB610D" w:rsidP="00FF5D5D">
      <w:pPr>
        <w:widowControl w:val="0"/>
        <w:numPr>
          <w:ilvl w:val="1"/>
          <w:numId w:val="31"/>
        </w:numPr>
        <w:tabs>
          <w:tab w:val="left" w:pos="0"/>
          <w:tab w:val="left" w:pos="426"/>
          <w:tab w:val="left" w:pos="710"/>
        </w:tabs>
        <w:autoSpaceDE w:val="0"/>
        <w:autoSpaceDN w:val="0"/>
        <w:spacing w:after="0" w:line="240" w:lineRule="auto"/>
        <w:ind w:left="0" w:right="23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 preço registrado, com a indicação dos fornecedores, será divulgado na imprensa oficial do Município, para conhecimento público e orientação da Administração.</w:t>
      </w:r>
    </w:p>
    <w:p w14:paraId="1B1A052C" w14:textId="77777777" w:rsidR="00FB610D" w:rsidRPr="00885E7A" w:rsidRDefault="00FB610D" w:rsidP="00FF5D5D">
      <w:pPr>
        <w:widowControl w:val="0"/>
        <w:numPr>
          <w:ilvl w:val="1"/>
          <w:numId w:val="31"/>
        </w:numPr>
        <w:tabs>
          <w:tab w:val="left" w:pos="0"/>
          <w:tab w:val="left" w:pos="426"/>
          <w:tab w:val="left" w:pos="700"/>
        </w:tabs>
        <w:autoSpaceDE w:val="0"/>
        <w:autoSpaceDN w:val="0"/>
        <w:spacing w:after="0" w:line="240" w:lineRule="auto"/>
        <w:ind w:left="0" w:right="23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 existência de preço registrado não obriga a Administração a firmar as contratações que dele poderão advir, ficando-lhe facultada a utilização de outros meios, respeitada a legislação relativa às licitações, desde que devidamente motivada.</w:t>
      </w:r>
    </w:p>
    <w:p w14:paraId="5045278D" w14:textId="77777777" w:rsidR="00FB610D" w:rsidRPr="00885E7A" w:rsidRDefault="00FB610D" w:rsidP="00FF5D5D">
      <w:pPr>
        <w:widowControl w:val="0"/>
        <w:numPr>
          <w:ilvl w:val="1"/>
          <w:numId w:val="31"/>
        </w:numPr>
        <w:tabs>
          <w:tab w:val="left" w:pos="0"/>
          <w:tab w:val="left" w:pos="426"/>
          <w:tab w:val="left" w:pos="707"/>
        </w:tabs>
        <w:autoSpaceDE w:val="0"/>
        <w:autoSpaceDN w:val="0"/>
        <w:spacing w:after="0" w:line="240" w:lineRule="auto"/>
        <w:ind w:left="0" w:right="23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Na hipótese de o convocado não assinar a ata de registro de preços no prazo e nas condições </w:t>
      </w:r>
      <w:r w:rsidRPr="00885E7A">
        <w:rPr>
          <w:rFonts w:ascii="Times New Roman" w:eastAsia="Times New Roman" w:hAnsi="Times New Roman" w:cs="Times New Roman"/>
          <w:sz w:val="24"/>
          <w:szCs w:val="24"/>
          <w:lang w:val="pt-PT"/>
        </w:rPr>
        <w:lastRenderedPageBreak/>
        <w:t>estabelecidas, fica facultado à Administração convocar os licitantes remanescentes do cadastro de reserva, na ordem de classificação, para fazê-lo em igual prazo e nas condições propostas pelo primeiro classificado.</w:t>
      </w:r>
    </w:p>
    <w:p w14:paraId="080B1967" w14:textId="77777777" w:rsidR="00FB610D" w:rsidRPr="00885E7A" w:rsidRDefault="00FB610D" w:rsidP="00FF5D5D">
      <w:pPr>
        <w:widowControl w:val="0"/>
        <w:numPr>
          <w:ilvl w:val="1"/>
          <w:numId w:val="31"/>
        </w:numPr>
        <w:tabs>
          <w:tab w:val="left" w:pos="0"/>
          <w:tab w:val="left" w:pos="426"/>
          <w:tab w:val="left" w:pos="739"/>
        </w:tabs>
        <w:autoSpaceDE w:val="0"/>
        <w:autoSpaceDN w:val="0"/>
        <w:spacing w:after="0" w:line="240" w:lineRule="auto"/>
        <w:ind w:left="0" w:right="23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Será respeitada, nas contratações, a ordem de classificação dos licitantes ou fornecedores registrados na ata.</w:t>
      </w:r>
    </w:p>
    <w:p w14:paraId="2CDA3B58" w14:textId="77777777" w:rsidR="00FB610D" w:rsidRPr="00885E7A" w:rsidRDefault="00FB610D" w:rsidP="00FF5D5D">
      <w:pPr>
        <w:widowControl w:val="0"/>
        <w:numPr>
          <w:ilvl w:val="1"/>
          <w:numId w:val="31"/>
        </w:numPr>
        <w:tabs>
          <w:tab w:val="left" w:pos="0"/>
          <w:tab w:val="left" w:pos="426"/>
          <w:tab w:val="left" w:pos="695"/>
        </w:tabs>
        <w:autoSpaceDE w:val="0"/>
        <w:autoSpaceDN w:val="0"/>
        <w:spacing w:after="0" w:line="273" w:lineRule="auto"/>
        <w:ind w:left="0" w:right="23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 apresentação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novas propostas na forma deste item não prejudicará</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resultado do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certame em relação ao licitante mais bem classificado.</w:t>
      </w:r>
    </w:p>
    <w:p w14:paraId="4B2357EA" w14:textId="77777777" w:rsidR="00FB610D" w:rsidRPr="00885E7A" w:rsidRDefault="00FB610D" w:rsidP="00FF5D5D">
      <w:pPr>
        <w:widowControl w:val="0"/>
        <w:numPr>
          <w:ilvl w:val="1"/>
          <w:numId w:val="31"/>
        </w:numPr>
        <w:tabs>
          <w:tab w:val="left" w:pos="0"/>
          <w:tab w:val="left" w:pos="426"/>
          <w:tab w:val="left" w:pos="808"/>
        </w:tabs>
        <w:autoSpaceDE w:val="0"/>
        <w:autoSpaceDN w:val="0"/>
        <w:spacing w:after="0" w:line="240" w:lineRule="auto"/>
        <w:ind w:left="0" w:right="241"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fins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ordem</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classificação,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licitantes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fornecedores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aceitarem</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cotar</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objeto com preço igual ao do adjudicatário antecederão aqueles que mantiverem sua proposta original.</w:t>
      </w:r>
    </w:p>
    <w:p w14:paraId="25F087A6" w14:textId="77777777" w:rsidR="00FB610D" w:rsidRPr="00885E7A" w:rsidRDefault="00FB610D" w:rsidP="00FF5D5D">
      <w:pPr>
        <w:widowControl w:val="0"/>
        <w:numPr>
          <w:ilvl w:val="1"/>
          <w:numId w:val="31"/>
        </w:numPr>
        <w:tabs>
          <w:tab w:val="left" w:pos="0"/>
          <w:tab w:val="left" w:pos="426"/>
          <w:tab w:val="left" w:pos="852"/>
        </w:tabs>
        <w:autoSpaceDE w:val="0"/>
        <w:autoSpaceDN w:val="0"/>
        <w:spacing w:after="0" w:line="240" w:lineRule="auto"/>
        <w:ind w:left="0" w:right="237"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 habilitação dos licitantes será efetuada quando houver necessidade de contratação dos licitantes remanescentes, nas seguintes hipóteses:</w:t>
      </w:r>
    </w:p>
    <w:p w14:paraId="1790A467" w14:textId="77777777" w:rsidR="00FB610D" w:rsidRPr="00885E7A" w:rsidRDefault="00FB610D" w:rsidP="00FF5D5D">
      <w:pPr>
        <w:widowControl w:val="0"/>
        <w:numPr>
          <w:ilvl w:val="0"/>
          <w:numId w:val="18"/>
        </w:numPr>
        <w:tabs>
          <w:tab w:val="left" w:pos="0"/>
          <w:tab w:val="left" w:pos="426"/>
          <w:tab w:val="left" w:pos="496"/>
        </w:tabs>
        <w:autoSpaceDE w:val="0"/>
        <w:autoSpaceDN w:val="0"/>
        <w:spacing w:after="0" w:line="240" w:lineRule="auto"/>
        <w:ind w:left="0" w:right="238"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Quando o licitante vencedor não assinar a ata de registro de preços no prazo e nas condições estabelecidos no edital; ou</w:t>
      </w:r>
    </w:p>
    <w:p w14:paraId="22FFC6A1" w14:textId="77777777" w:rsidR="00FB610D" w:rsidRPr="00885E7A" w:rsidRDefault="00FB610D" w:rsidP="00FF5D5D">
      <w:pPr>
        <w:widowControl w:val="0"/>
        <w:numPr>
          <w:ilvl w:val="0"/>
          <w:numId w:val="18"/>
        </w:numPr>
        <w:tabs>
          <w:tab w:val="left" w:pos="0"/>
          <w:tab w:val="left" w:pos="426"/>
          <w:tab w:val="left" w:pos="496"/>
        </w:tabs>
        <w:autoSpaceDE w:val="0"/>
        <w:autoSpaceDN w:val="0"/>
        <w:spacing w:after="0" w:line="240" w:lineRule="auto"/>
        <w:ind w:left="0" w:right="238"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Quando houver o cancelamento do registro do fornecedor ou do registro de preços, nas hipóteses previstas no Artigo 9º do  Decreto Municipal 2.371 de 28/12/2023. </w:t>
      </w:r>
    </w:p>
    <w:p w14:paraId="4973E5B4" w14:textId="77777777" w:rsidR="00FB610D" w:rsidRPr="00885E7A" w:rsidRDefault="00FB610D" w:rsidP="00FF5D5D">
      <w:pPr>
        <w:widowControl w:val="0"/>
        <w:numPr>
          <w:ilvl w:val="0"/>
          <w:numId w:val="31"/>
        </w:numPr>
        <w:tabs>
          <w:tab w:val="left" w:pos="0"/>
          <w:tab w:val="left" w:pos="426"/>
          <w:tab w:val="left" w:pos="496"/>
          <w:tab w:val="left" w:pos="593"/>
        </w:tabs>
        <w:autoSpaceDE w:val="0"/>
        <w:autoSpaceDN w:val="0"/>
        <w:spacing w:after="0" w:line="240" w:lineRule="auto"/>
        <w:ind w:left="0" w:right="235" w:firstLine="0"/>
        <w:jc w:val="both"/>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DOS</w:t>
      </w:r>
      <w:r w:rsidRPr="00885E7A">
        <w:rPr>
          <w:rFonts w:ascii="Times New Roman" w:eastAsia="Times New Roman" w:hAnsi="Times New Roman" w:cs="Times New Roman"/>
          <w:b/>
          <w:bCs/>
          <w:spacing w:val="16"/>
          <w:sz w:val="24"/>
          <w:szCs w:val="24"/>
          <w:lang w:val="pt-PT"/>
        </w:rPr>
        <w:t xml:space="preserve"> </w:t>
      </w:r>
      <w:r w:rsidRPr="00885E7A">
        <w:rPr>
          <w:rFonts w:ascii="Times New Roman" w:eastAsia="Times New Roman" w:hAnsi="Times New Roman" w:cs="Times New Roman"/>
          <w:b/>
          <w:bCs/>
          <w:spacing w:val="-2"/>
          <w:sz w:val="24"/>
          <w:szCs w:val="24"/>
          <w:lang w:val="pt-PT"/>
        </w:rPr>
        <w:t>RECURSOS</w:t>
      </w:r>
    </w:p>
    <w:p w14:paraId="7E4014B6" w14:textId="77777777" w:rsidR="00FB610D" w:rsidRPr="00885E7A" w:rsidRDefault="00FB610D" w:rsidP="00FF5D5D">
      <w:pPr>
        <w:widowControl w:val="0"/>
        <w:numPr>
          <w:ilvl w:val="1"/>
          <w:numId w:val="31"/>
        </w:numPr>
        <w:tabs>
          <w:tab w:val="left" w:pos="0"/>
          <w:tab w:val="left" w:pos="426"/>
          <w:tab w:val="left" w:pos="683"/>
        </w:tabs>
        <w:autoSpaceDE w:val="0"/>
        <w:autoSpaceDN w:val="0"/>
        <w:spacing w:after="0" w:line="240" w:lineRule="auto"/>
        <w:ind w:left="0" w:right="227"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interposição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recurso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referente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julgamento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propostas,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habilitação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inabilitação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 xml:space="preserve">de licitantes, à anulação ou revogação da licitação, observará o disposto no </w:t>
      </w:r>
      <w:hyperlink r:id="rId19" w:anchor="art165">
        <w:r w:rsidRPr="00885E7A">
          <w:rPr>
            <w:rFonts w:ascii="Times New Roman" w:eastAsia="Times New Roman" w:hAnsi="Times New Roman" w:cs="Times New Roman"/>
            <w:sz w:val="24"/>
            <w:szCs w:val="24"/>
            <w:lang w:val="pt-PT"/>
          </w:rPr>
          <w:t>artigo 165 da Lei Federal</w:t>
        </w:r>
      </w:hyperlink>
      <w:r w:rsidRPr="00885E7A">
        <w:rPr>
          <w:rFonts w:ascii="Times New Roman" w:eastAsia="Times New Roman" w:hAnsi="Times New Roman" w:cs="Times New Roman"/>
          <w:sz w:val="24"/>
          <w:szCs w:val="24"/>
          <w:lang w:val="pt-PT"/>
        </w:rPr>
        <w:t xml:space="preserve"> </w:t>
      </w:r>
      <w:hyperlink r:id="rId20" w:anchor="art165">
        <w:r w:rsidRPr="00885E7A">
          <w:rPr>
            <w:rFonts w:ascii="Times New Roman" w:eastAsia="Times New Roman" w:hAnsi="Times New Roman" w:cs="Times New Roman"/>
            <w:spacing w:val="-2"/>
            <w:sz w:val="24"/>
            <w:szCs w:val="24"/>
            <w:lang w:val="pt-PT"/>
          </w:rPr>
          <w:t>nº14.133/2021.</w:t>
        </w:r>
      </w:hyperlink>
    </w:p>
    <w:p w14:paraId="7B6780A7"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recursal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é</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03</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(três)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dias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úteis,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contados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intimação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lavratura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
          <w:sz w:val="24"/>
          <w:szCs w:val="24"/>
          <w:lang w:val="pt-PT"/>
        </w:rPr>
        <w:t xml:space="preserve"> ata.</w:t>
      </w:r>
    </w:p>
    <w:p w14:paraId="4CBF6E4B" w14:textId="77777777" w:rsidR="00FB610D" w:rsidRPr="00885E7A" w:rsidRDefault="00FB610D" w:rsidP="00FF5D5D">
      <w:pPr>
        <w:widowControl w:val="0"/>
        <w:numPr>
          <w:ilvl w:val="1"/>
          <w:numId w:val="31"/>
        </w:numPr>
        <w:tabs>
          <w:tab w:val="left" w:pos="0"/>
          <w:tab w:val="left" w:pos="426"/>
          <w:tab w:val="left" w:pos="695"/>
        </w:tabs>
        <w:autoSpaceDE w:val="0"/>
        <w:autoSpaceDN w:val="0"/>
        <w:spacing w:after="0" w:line="240" w:lineRule="auto"/>
        <w:ind w:left="0" w:right="23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Quando o recurso apresentado impugnar o julgamento das propostas ou o ato de habilitação ou inabilitação do licitante:</w:t>
      </w:r>
    </w:p>
    <w:p w14:paraId="66F7152D" w14:textId="77777777" w:rsidR="00FB610D" w:rsidRPr="00885E7A" w:rsidRDefault="00FB610D" w:rsidP="00FF5D5D">
      <w:pPr>
        <w:widowControl w:val="0"/>
        <w:numPr>
          <w:ilvl w:val="0"/>
          <w:numId w:val="17"/>
        </w:numPr>
        <w:tabs>
          <w:tab w:val="left" w:pos="0"/>
          <w:tab w:val="left" w:pos="426"/>
          <w:tab w:val="left" w:pos="480"/>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intenção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recorrer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deverá</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ser</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manifestada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imediatamente,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sob</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pena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pacing w:val="-2"/>
          <w:sz w:val="24"/>
          <w:szCs w:val="24"/>
          <w:lang w:val="pt-PT"/>
        </w:rPr>
        <w:t>preclusão.</w:t>
      </w:r>
    </w:p>
    <w:p w14:paraId="2FF448B3" w14:textId="77777777" w:rsidR="00FB610D" w:rsidRPr="00885E7A" w:rsidRDefault="00FB610D" w:rsidP="00FF5D5D">
      <w:pPr>
        <w:widowControl w:val="0"/>
        <w:numPr>
          <w:ilvl w:val="0"/>
          <w:numId w:val="17"/>
        </w:numPr>
        <w:tabs>
          <w:tab w:val="left" w:pos="0"/>
          <w:tab w:val="left" w:pos="426"/>
          <w:tab w:val="left" w:pos="492"/>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manifestação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intenção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recorrer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inferior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10</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(dez)</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pacing w:val="-2"/>
          <w:sz w:val="24"/>
          <w:szCs w:val="24"/>
          <w:lang w:val="pt-PT"/>
        </w:rPr>
        <w:t>minutos.</w:t>
      </w:r>
    </w:p>
    <w:p w14:paraId="4995BD57" w14:textId="77777777" w:rsidR="00FB610D" w:rsidRPr="00885E7A" w:rsidRDefault="00FB610D" w:rsidP="00FF5D5D">
      <w:pPr>
        <w:widowControl w:val="0"/>
        <w:numPr>
          <w:ilvl w:val="0"/>
          <w:numId w:val="17"/>
        </w:numPr>
        <w:tabs>
          <w:tab w:val="left" w:pos="0"/>
          <w:tab w:val="left" w:pos="426"/>
          <w:tab w:val="left" w:pos="472"/>
        </w:tabs>
        <w:autoSpaceDE w:val="0"/>
        <w:autoSpaceDN w:val="0"/>
        <w:spacing w:after="0" w:line="240" w:lineRule="auto"/>
        <w:ind w:left="0" w:right="239"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 prazo para apresentação das razões recursais será iniciado na data de intimação ou de lavratura da ata de habilitação ou inabilitação.</w:t>
      </w:r>
    </w:p>
    <w:p w14:paraId="108D82EF" w14:textId="77777777" w:rsidR="00FB610D" w:rsidRPr="00885E7A" w:rsidRDefault="00FB610D" w:rsidP="00FF5D5D">
      <w:pPr>
        <w:widowControl w:val="0"/>
        <w:numPr>
          <w:ilvl w:val="0"/>
          <w:numId w:val="17"/>
        </w:numPr>
        <w:tabs>
          <w:tab w:val="left" w:pos="0"/>
          <w:tab w:val="left" w:pos="426"/>
        </w:tabs>
        <w:autoSpaceDE w:val="0"/>
        <w:autoSpaceDN w:val="0"/>
        <w:spacing w:after="0" w:line="240" w:lineRule="auto"/>
        <w:ind w:left="0" w:right="227"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Na hipótese de adoção da inversão de fases prevista no </w:t>
      </w:r>
      <w:hyperlink r:id="rId21" w:anchor="art17§1">
        <w:r w:rsidRPr="00885E7A">
          <w:rPr>
            <w:rFonts w:ascii="Times New Roman" w:eastAsia="Times New Roman" w:hAnsi="Times New Roman" w:cs="Times New Roman"/>
            <w:sz w:val="24"/>
            <w:szCs w:val="24"/>
            <w:lang w:val="pt-PT"/>
          </w:rPr>
          <w:t>§ 1º do Artigo 17 da Lei Federal</w:t>
        </w:r>
      </w:hyperlink>
      <w:r w:rsidRPr="00885E7A">
        <w:rPr>
          <w:rFonts w:ascii="Times New Roman" w:eastAsia="Times New Roman" w:hAnsi="Times New Roman" w:cs="Times New Roman"/>
          <w:sz w:val="24"/>
          <w:szCs w:val="24"/>
          <w:lang w:val="pt-PT"/>
        </w:rPr>
        <w:t xml:space="preserve"> </w:t>
      </w:r>
      <w:hyperlink r:id="rId22" w:anchor="art17§1">
        <w:r w:rsidRPr="00885E7A">
          <w:rPr>
            <w:rFonts w:ascii="Times New Roman" w:eastAsia="Times New Roman" w:hAnsi="Times New Roman" w:cs="Times New Roman"/>
            <w:sz w:val="24"/>
            <w:szCs w:val="24"/>
            <w:lang w:val="pt-PT"/>
          </w:rPr>
          <w:t>nº14.133/2021,</w:t>
        </w:r>
      </w:hyperlink>
      <w:r w:rsidRPr="00885E7A">
        <w:rPr>
          <w:rFonts w:ascii="Times New Roman" w:eastAsia="Times New Roman" w:hAnsi="Times New Roman" w:cs="Times New Roman"/>
          <w:sz w:val="24"/>
          <w:szCs w:val="24"/>
          <w:lang w:val="pt-PT"/>
        </w:rPr>
        <w:t xml:space="preserve"> o prazo para apresentação das razões recursais será iniciado na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data de intimação da ata de julgamento.</w:t>
      </w:r>
    </w:p>
    <w:p w14:paraId="1FE4B383"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recursos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deverão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ser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encaminhados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pelo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 xml:space="preserve">e-mail: </w:t>
      </w:r>
      <w:hyperlink r:id="rId23" w:history="1">
        <w:r w:rsidRPr="00885E7A">
          <w:rPr>
            <w:rFonts w:ascii="Times New Roman" w:eastAsia="Times New Roman" w:hAnsi="Times New Roman" w:cs="Times New Roman"/>
            <w:color w:val="0563C1"/>
            <w:spacing w:val="-2"/>
            <w:sz w:val="24"/>
            <w:szCs w:val="24"/>
            <w:u w:val="single" w:color="0000FF"/>
            <w:lang w:val="pt-PT"/>
          </w:rPr>
          <w:t>licitacao@miraguai.rs.gov.br</w:t>
        </w:r>
      </w:hyperlink>
    </w:p>
    <w:p w14:paraId="23C77445" w14:textId="77777777" w:rsidR="00FB610D" w:rsidRPr="00885E7A" w:rsidRDefault="00FB610D" w:rsidP="00FF5D5D">
      <w:pPr>
        <w:widowControl w:val="0"/>
        <w:numPr>
          <w:ilvl w:val="1"/>
          <w:numId w:val="31"/>
        </w:numPr>
        <w:tabs>
          <w:tab w:val="left" w:pos="0"/>
          <w:tab w:val="left" w:pos="426"/>
          <w:tab w:val="left" w:pos="700"/>
        </w:tabs>
        <w:autoSpaceDE w:val="0"/>
        <w:autoSpaceDN w:val="0"/>
        <w:spacing w:after="0" w:line="240" w:lineRule="auto"/>
        <w:ind w:left="0" w:right="231"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 recurso será dirigido à autoridade que tiver editado o ato ou proferido a decisão recorrida, a qual poderá reconsiderar sua decisão no prazo de 03 (três) dias úteis, ou, nesse mesmo prazo, encaminhar</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recurso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autoridade</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superior,</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qual</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deverá</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proferir</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sua</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decisão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10</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(dez) dias úteis, contado do recebimento dos autos.</w:t>
      </w:r>
    </w:p>
    <w:p w14:paraId="35C44014"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recursos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interpostos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fora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conhecidos.</w:t>
      </w:r>
    </w:p>
    <w:p w14:paraId="44DAFDE8" w14:textId="77777777" w:rsidR="00FB610D" w:rsidRPr="00885E7A" w:rsidRDefault="00FB610D" w:rsidP="00FF5D5D">
      <w:pPr>
        <w:widowControl w:val="0"/>
        <w:numPr>
          <w:ilvl w:val="1"/>
          <w:numId w:val="31"/>
        </w:numPr>
        <w:tabs>
          <w:tab w:val="left" w:pos="0"/>
          <w:tab w:val="left" w:pos="426"/>
          <w:tab w:val="left" w:pos="698"/>
        </w:tabs>
        <w:autoSpaceDE w:val="0"/>
        <w:autoSpaceDN w:val="0"/>
        <w:spacing w:after="0" w:line="240" w:lineRule="auto"/>
        <w:ind w:left="0" w:right="227"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204B816E" w14:textId="77777777" w:rsidR="00FB610D" w:rsidRPr="00885E7A" w:rsidRDefault="00FB610D" w:rsidP="00FF5D5D">
      <w:pPr>
        <w:widowControl w:val="0"/>
        <w:numPr>
          <w:ilvl w:val="1"/>
          <w:numId w:val="31"/>
        </w:numPr>
        <w:tabs>
          <w:tab w:val="left" w:pos="0"/>
          <w:tab w:val="left" w:pos="426"/>
          <w:tab w:val="left" w:pos="700"/>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recurso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pedido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reconsideração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terão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efeito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suspensivo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decisão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pacing w:val="-2"/>
          <w:sz w:val="24"/>
          <w:szCs w:val="24"/>
          <w:lang w:val="pt-PT"/>
        </w:rPr>
        <w:t>recorrida.</w:t>
      </w:r>
    </w:p>
    <w:p w14:paraId="0BB10BC4"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acolhimento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recurso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invalida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tão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somente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insuscetíveis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aproveitamento.</w:t>
      </w:r>
    </w:p>
    <w:p w14:paraId="221D1787" w14:textId="77777777" w:rsidR="00FB610D" w:rsidRPr="00885E7A" w:rsidRDefault="00FB610D" w:rsidP="00FF5D5D">
      <w:pPr>
        <w:widowControl w:val="0"/>
        <w:numPr>
          <w:ilvl w:val="1"/>
          <w:numId w:val="31"/>
        </w:numPr>
        <w:tabs>
          <w:tab w:val="left" w:pos="0"/>
          <w:tab w:val="left" w:pos="426"/>
          <w:tab w:val="left" w:pos="813"/>
        </w:tabs>
        <w:autoSpaceDE w:val="0"/>
        <w:autoSpaceDN w:val="0"/>
        <w:spacing w:after="0" w:line="240" w:lineRule="auto"/>
        <w:ind w:left="0" w:right="23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Os autos do processo permanecerão com vista franqueada aos interessados no sítio eletrônico </w:t>
      </w:r>
      <w:r w:rsidRPr="00885E7A">
        <w:rPr>
          <w:rFonts w:ascii="Times New Roman" w:eastAsia="Times New Roman" w:hAnsi="Times New Roman" w:cs="Times New Roman"/>
          <w:color w:val="0000FF"/>
          <w:spacing w:val="-2"/>
          <w:sz w:val="24"/>
          <w:szCs w:val="24"/>
          <w:u w:val="single" w:color="0000FF"/>
          <w:lang w:val="pt-PT"/>
        </w:rPr>
        <w:t>https://miraguai.rs.gov.br.</w:t>
      </w:r>
    </w:p>
    <w:p w14:paraId="511C47CB" w14:textId="77777777" w:rsidR="00FB610D" w:rsidRPr="00885E7A" w:rsidRDefault="00FB610D" w:rsidP="00FF5D5D">
      <w:pPr>
        <w:widowControl w:val="0"/>
        <w:numPr>
          <w:ilvl w:val="0"/>
          <w:numId w:val="31"/>
        </w:numPr>
        <w:tabs>
          <w:tab w:val="left" w:pos="0"/>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ENCERRAMENTO</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DA</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pacing w:val="-2"/>
          <w:sz w:val="24"/>
          <w:szCs w:val="24"/>
          <w:lang w:val="pt-PT"/>
        </w:rPr>
        <w:t>LICITAÇÃO</w:t>
      </w:r>
    </w:p>
    <w:p w14:paraId="44FB27F6" w14:textId="77777777" w:rsidR="00FB610D" w:rsidRPr="00885E7A" w:rsidRDefault="00FB610D" w:rsidP="00FF5D5D">
      <w:pPr>
        <w:widowControl w:val="0"/>
        <w:numPr>
          <w:ilvl w:val="1"/>
          <w:numId w:val="31"/>
        </w:numPr>
        <w:tabs>
          <w:tab w:val="left" w:pos="0"/>
          <w:tab w:val="left" w:pos="426"/>
          <w:tab w:val="left" w:pos="725"/>
        </w:tabs>
        <w:autoSpaceDE w:val="0"/>
        <w:autoSpaceDN w:val="0"/>
        <w:spacing w:after="0" w:line="240" w:lineRule="auto"/>
        <w:ind w:left="0" w:right="241"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Encerradas</w:t>
      </w:r>
      <w:r w:rsidRPr="00885E7A">
        <w:rPr>
          <w:rFonts w:ascii="Times New Roman" w:eastAsia="Times New Roman" w:hAnsi="Times New Roman" w:cs="Times New Roman"/>
          <w:spacing w:val="30"/>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30"/>
          <w:sz w:val="24"/>
          <w:szCs w:val="24"/>
          <w:lang w:val="pt-PT"/>
        </w:rPr>
        <w:t xml:space="preserve"> </w:t>
      </w:r>
      <w:r w:rsidRPr="00885E7A">
        <w:rPr>
          <w:rFonts w:ascii="Times New Roman" w:eastAsia="Times New Roman" w:hAnsi="Times New Roman" w:cs="Times New Roman"/>
          <w:sz w:val="24"/>
          <w:szCs w:val="24"/>
          <w:lang w:val="pt-PT"/>
        </w:rPr>
        <w:t>fases</w:t>
      </w:r>
      <w:r w:rsidRPr="00885E7A">
        <w:rPr>
          <w:rFonts w:ascii="Times New Roman" w:eastAsia="Times New Roman" w:hAnsi="Times New Roman" w:cs="Times New Roman"/>
          <w:spacing w:val="27"/>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julgamento</w:t>
      </w:r>
      <w:r w:rsidRPr="00885E7A">
        <w:rPr>
          <w:rFonts w:ascii="Times New Roman" w:eastAsia="Times New Roman" w:hAnsi="Times New Roman" w:cs="Times New Roman"/>
          <w:spacing w:val="28"/>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habilitação,</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exauridos</w:t>
      </w:r>
      <w:r w:rsidRPr="00885E7A">
        <w:rPr>
          <w:rFonts w:ascii="Times New Roman" w:eastAsia="Times New Roman" w:hAnsi="Times New Roman" w:cs="Times New Roman"/>
          <w:spacing w:val="30"/>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30"/>
          <w:sz w:val="24"/>
          <w:szCs w:val="24"/>
          <w:lang w:val="pt-PT"/>
        </w:rPr>
        <w:t xml:space="preserve"> </w:t>
      </w:r>
      <w:r w:rsidRPr="00885E7A">
        <w:rPr>
          <w:rFonts w:ascii="Times New Roman" w:eastAsia="Times New Roman" w:hAnsi="Times New Roman" w:cs="Times New Roman"/>
          <w:sz w:val="24"/>
          <w:szCs w:val="24"/>
          <w:lang w:val="pt-PT"/>
        </w:rPr>
        <w:t>recursos</w:t>
      </w:r>
      <w:r w:rsidRPr="00885E7A">
        <w:rPr>
          <w:rFonts w:ascii="Times New Roman" w:eastAsia="Times New Roman" w:hAnsi="Times New Roman" w:cs="Times New Roman"/>
          <w:spacing w:val="30"/>
          <w:sz w:val="24"/>
          <w:szCs w:val="24"/>
          <w:lang w:val="pt-PT"/>
        </w:rPr>
        <w:t xml:space="preserve"> </w:t>
      </w:r>
      <w:r w:rsidRPr="00885E7A">
        <w:rPr>
          <w:rFonts w:ascii="Times New Roman" w:eastAsia="Times New Roman" w:hAnsi="Times New Roman" w:cs="Times New Roman"/>
          <w:sz w:val="24"/>
          <w:szCs w:val="24"/>
          <w:lang w:val="pt-PT"/>
        </w:rPr>
        <w:t>administrativos,</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 xml:space="preserve">o processo licitatório será encaminhado à autoridade superior, que poderá: </w:t>
      </w:r>
    </w:p>
    <w:p w14:paraId="7238F3D0" w14:textId="77777777" w:rsidR="00FB610D" w:rsidRPr="00885E7A" w:rsidRDefault="00FB610D" w:rsidP="00FF5D5D">
      <w:pPr>
        <w:widowControl w:val="0"/>
        <w:numPr>
          <w:ilvl w:val="0"/>
          <w:numId w:val="16"/>
        </w:numPr>
        <w:tabs>
          <w:tab w:val="left" w:pos="0"/>
          <w:tab w:val="left" w:pos="426"/>
          <w:tab w:val="left" w:pos="480"/>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Determinar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retorno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autos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saneamento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irregularidades.</w:t>
      </w:r>
    </w:p>
    <w:p w14:paraId="0DEE5E8A" w14:textId="77777777" w:rsidR="00FB610D" w:rsidRPr="00885E7A" w:rsidRDefault="00FB610D" w:rsidP="00FF5D5D">
      <w:pPr>
        <w:widowControl w:val="0"/>
        <w:numPr>
          <w:ilvl w:val="0"/>
          <w:numId w:val="16"/>
        </w:numPr>
        <w:tabs>
          <w:tab w:val="left" w:pos="0"/>
          <w:tab w:val="left" w:pos="426"/>
          <w:tab w:val="left" w:pos="492"/>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Revogar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licitação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motivo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conveniência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oportunidade.</w:t>
      </w:r>
    </w:p>
    <w:p w14:paraId="0CAD7DDF" w14:textId="77777777" w:rsidR="00FB610D" w:rsidRPr="00885E7A" w:rsidRDefault="00FB610D" w:rsidP="00FF5D5D">
      <w:pPr>
        <w:widowControl w:val="0"/>
        <w:numPr>
          <w:ilvl w:val="0"/>
          <w:numId w:val="16"/>
        </w:numPr>
        <w:tabs>
          <w:tab w:val="left" w:pos="0"/>
          <w:tab w:val="left" w:pos="426"/>
          <w:tab w:val="left" w:pos="502"/>
        </w:tabs>
        <w:autoSpaceDE w:val="0"/>
        <w:autoSpaceDN w:val="0"/>
        <w:spacing w:after="0" w:line="240" w:lineRule="auto"/>
        <w:ind w:left="0" w:right="24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lastRenderedPageBreak/>
        <w:t>Proceder</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34"/>
          <w:sz w:val="24"/>
          <w:szCs w:val="24"/>
          <w:lang w:val="pt-PT"/>
        </w:rPr>
        <w:t xml:space="preserve"> </w:t>
      </w:r>
      <w:r w:rsidRPr="00885E7A">
        <w:rPr>
          <w:rFonts w:ascii="Times New Roman" w:eastAsia="Times New Roman" w:hAnsi="Times New Roman" w:cs="Times New Roman"/>
          <w:sz w:val="24"/>
          <w:szCs w:val="24"/>
          <w:lang w:val="pt-PT"/>
        </w:rPr>
        <w:t>anulação</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34"/>
          <w:sz w:val="24"/>
          <w:szCs w:val="24"/>
          <w:lang w:val="pt-PT"/>
        </w:rPr>
        <w:t xml:space="preserve"> </w:t>
      </w:r>
      <w:r w:rsidRPr="00885E7A">
        <w:rPr>
          <w:rFonts w:ascii="Times New Roman" w:eastAsia="Times New Roman" w:hAnsi="Times New Roman" w:cs="Times New Roman"/>
          <w:sz w:val="24"/>
          <w:szCs w:val="24"/>
          <w:lang w:val="pt-PT"/>
        </w:rPr>
        <w:t>licitação,</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4"/>
          <w:sz w:val="24"/>
          <w:szCs w:val="24"/>
          <w:lang w:val="pt-PT"/>
        </w:rPr>
        <w:t xml:space="preserve"> </w:t>
      </w:r>
      <w:r w:rsidRPr="00885E7A">
        <w:rPr>
          <w:rFonts w:ascii="Times New Roman" w:eastAsia="Times New Roman" w:hAnsi="Times New Roman" w:cs="Times New Roman"/>
          <w:sz w:val="24"/>
          <w:szCs w:val="24"/>
          <w:lang w:val="pt-PT"/>
        </w:rPr>
        <w:t>ofício</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mediante</w:t>
      </w:r>
      <w:r w:rsidRPr="00885E7A">
        <w:rPr>
          <w:rFonts w:ascii="Times New Roman" w:eastAsia="Times New Roman" w:hAnsi="Times New Roman" w:cs="Times New Roman"/>
          <w:spacing w:val="34"/>
          <w:sz w:val="24"/>
          <w:szCs w:val="24"/>
          <w:lang w:val="pt-PT"/>
        </w:rPr>
        <w:t xml:space="preserve"> </w:t>
      </w:r>
      <w:r w:rsidRPr="00885E7A">
        <w:rPr>
          <w:rFonts w:ascii="Times New Roman" w:eastAsia="Times New Roman" w:hAnsi="Times New Roman" w:cs="Times New Roman"/>
          <w:sz w:val="24"/>
          <w:szCs w:val="24"/>
          <w:lang w:val="pt-PT"/>
        </w:rPr>
        <w:t>provocação</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4"/>
          <w:sz w:val="24"/>
          <w:szCs w:val="24"/>
          <w:lang w:val="pt-PT"/>
        </w:rPr>
        <w:t xml:space="preserve"> </w:t>
      </w:r>
      <w:r w:rsidRPr="00885E7A">
        <w:rPr>
          <w:rFonts w:ascii="Times New Roman" w:eastAsia="Times New Roman" w:hAnsi="Times New Roman" w:cs="Times New Roman"/>
          <w:sz w:val="24"/>
          <w:szCs w:val="24"/>
          <w:lang w:val="pt-PT"/>
        </w:rPr>
        <w:t>terceiros,</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sempre</w:t>
      </w:r>
      <w:r w:rsidRPr="00885E7A">
        <w:rPr>
          <w:rFonts w:ascii="Times New Roman" w:eastAsia="Times New Roman" w:hAnsi="Times New Roman" w:cs="Times New Roman"/>
          <w:spacing w:val="34"/>
          <w:sz w:val="24"/>
          <w:szCs w:val="24"/>
          <w:lang w:val="pt-PT"/>
        </w:rPr>
        <w:t xml:space="preserve"> </w:t>
      </w:r>
      <w:r w:rsidRPr="00885E7A">
        <w:rPr>
          <w:rFonts w:ascii="Times New Roman" w:eastAsia="Times New Roman" w:hAnsi="Times New Roman" w:cs="Times New Roman"/>
          <w:sz w:val="24"/>
          <w:szCs w:val="24"/>
          <w:lang w:val="pt-PT"/>
        </w:rPr>
        <w:t>que presente ilegalidade insanável.</w:t>
      </w:r>
    </w:p>
    <w:p w14:paraId="76C28E27" w14:textId="77777777" w:rsidR="00FB610D" w:rsidRPr="00885E7A" w:rsidRDefault="00FB610D" w:rsidP="00FF5D5D">
      <w:pPr>
        <w:widowControl w:val="0"/>
        <w:numPr>
          <w:ilvl w:val="0"/>
          <w:numId w:val="16"/>
        </w:numPr>
        <w:tabs>
          <w:tab w:val="left" w:pos="0"/>
          <w:tab w:val="left" w:pos="426"/>
          <w:tab w:val="left" w:pos="492"/>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Adjudicar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objeto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homologar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 xml:space="preserve">a </w:t>
      </w:r>
      <w:r w:rsidRPr="00885E7A">
        <w:rPr>
          <w:rFonts w:ascii="Times New Roman" w:eastAsia="Times New Roman" w:hAnsi="Times New Roman" w:cs="Times New Roman"/>
          <w:spacing w:val="-2"/>
          <w:sz w:val="24"/>
          <w:szCs w:val="24"/>
          <w:lang w:val="pt-PT"/>
        </w:rPr>
        <w:t>licitação.</w:t>
      </w:r>
    </w:p>
    <w:p w14:paraId="20D46C93" w14:textId="77777777" w:rsidR="00FB610D" w:rsidRPr="00885E7A" w:rsidRDefault="00FB610D" w:rsidP="00FF5D5D">
      <w:pPr>
        <w:widowControl w:val="0"/>
        <w:numPr>
          <w:ilvl w:val="0"/>
          <w:numId w:val="31"/>
        </w:numPr>
        <w:tabs>
          <w:tab w:val="left" w:pos="0"/>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CONDIÇÕES</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pacing w:val="-2"/>
          <w:sz w:val="24"/>
          <w:szCs w:val="24"/>
          <w:lang w:val="pt-PT"/>
        </w:rPr>
        <w:t>CONTRATAÇÃO</w:t>
      </w:r>
    </w:p>
    <w:p w14:paraId="1056075E" w14:textId="77777777" w:rsidR="00FB610D" w:rsidRPr="00885E7A" w:rsidRDefault="00FB610D" w:rsidP="00FF5D5D">
      <w:pPr>
        <w:widowControl w:val="0"/>
        <w:numPr>
          <w:ilvl w:val="1"/>
          <w:numId w:val="31"/>
        </w:numPr>
        <w:tabs>
          <w:tab w:val="left" w:pos="0"/>
          <w:tab w:val="left" w:pos="426"/>
          <w:tab w:val="left" w:pos="679"/>
        </w:tabs>
        <w:autoSpaceDE w:val="0"/>
        <w:autoSpaceDN w:val="0"/>
        <w:spacing w:after="0" w:line="240" w:lineRule="auto"/>
        <w:ind w:left="0" w:right="234"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licitante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vencedor</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convocado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assinar</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termo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instrumento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equivalente, dentro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 05</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(cinco)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dias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úteis,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sob</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pena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decair</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direito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contratação,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sem</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prejuízo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das sanções previstas neste edital.</w:t>
      </w:r>
    </w:p>
    <w:p w14:paraId="4F654AF5" w14:textId="77777777" w:rsidR="00FB610D" w:rsidRPr="00885E7A" w:rsidRDefault="00FB610D" w:rsidP="00FF5D5D">
      <w:pPr>
        <w:widowControl w:val="0"/>
        <w:numPr>
          <w:ilvl w:val="1"/>
          <w:numId w:val="31"/>
        </w:numPr>
        <w:tabs>
          <w:tab w:val="left" w:pos="0"/>
          <w:tab w:val="left" w:pos="426"/>
          <w:tab w:val="left" w:pos="695"/>
        </w:tabs>
        <w:autoSpaceDE w:val="0"/>
        <w:autoSpaceDN w:val="0"/>
        <w:spacing w:after="0" w:line="240" w:lineRule="auto"/>
        <w:ind w:left="0" w:right="233"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 prazo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convocação poderá ser prorrogado 01 (uma) única vez,</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igual período, mediante solicitação da parte, durante seu transcurso, devidamente justificada, e desde que o motivo apresentado seja aceito pela Administração.</w:t>
      </w:r>
    </w:p>
    <w:p w14:paraId="7BF9807A" w14:textId="77777777" w:rsidR="00FB610D" w:rsidRPr="00885E7A" w:rsidRDefault="00FB610D" w:rsidP="00FF5D5D">
      <w:pPr>
        <w:widowControl w:val="0"/>
        <w:numPr>
          <w:ilvl w:val="1"/>
          <w:numId w:val="31"/>
        </w:numPr>
        <w:tabs>
          <w:tab w:val="left" w:pos="0"/>
          <w:tab w:val="left" w:pos="426"/>
          <w:tab w:val="left" w:pos="737"/>
        </w:tabs>
        <w:autoSpaceDE w:val="0"/>
        <w:autoSpaceDN w:val="0"/>
        <w:spacing w:after="0" w:line="240" w:lineRule="auto"/>
        <w:ind w:left="0" w:right="23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Será facultado à Administração, quando o convocado não assinar o termo de contrato ou instrumento equivalente no prazo e condições estabelecidas neste edital, convocar os licitantes remanescentes,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ordem</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classificação,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celebração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nas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condições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propostas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pelo licitante vencedor.</w:t>
      </w:r>
    </w:p>
    <w:p w14:paraId="2DC2C29B" w14:textId="77777777" w:rsidR="00FB610D" w:rsidRPr="00885E7A" w:rsidRDefault="00FB610D" w:rsidP="00FF5D5D">
      <w:pPr>
        <w:widowControl w:val="0"/>
        <w:numPr>
          <w:ilvl w:val="1"/>
          <w:numId w:val="31"/>
        </w:numPr>
        <w:tabs>
          <w:tab w:val="left" w:pos="0"/>
          <w:tab w:val="left" w:pos="426"/>
          <w:tab w:val="left" w:pos="741"/>
        </w:tabs>
        <w:autoSpaceDE w:val="0"/>
        <w:autoSpaceDN w:val="0"/>
        <w:spacing w:after="0" w:line="240" w:lineRule="auto"/>
        <w:ind w:left="0" w:right="23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Decorrido o prazo de validade da proposta, sem convocação para contratação, ficarão os licitantes liberados dos compromissos assumidos.</w:t>
      </w:r>
    </w:p>
    <w:p w14:paraId="23B07892" w14:textId="77777777" w:rsidR="00FB610D" w:rsidRPr="00885E7A" w:rsidRDefault="00FB610D" w:rsidP="00FF5D5D">
      <w:pPr>
        <w:widowControl w:val="0"/>
        <w:numPr>
          <w:ilvl w:val="1"/>
          <w:numId w:val="31"/>
        </w:numPr>
        <w:tabs>
          <w:tab w:val="left" w:pos="0"/>
          <w:tab w:val="left" w:pos="426"/>
          <w:tab w:val="left" w:pos="705"/>
        </w:tabs>
        <w:autoSpaceDE w:val="0"/>
        <w:autoSpaceDN w:val="0"/>
        <w:spacing w:after="0" w:line="240" w:lineRule="auto"/>
        <w:ind w:left="0" w:right="23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Na hipótese de nenhum licitante aceitar a contratação, nos termos do edital, a Administração, observados o valor estimado e eventual atualização nos termos do edital, poderá:</w:t>
      </w:r>
    </w:p>
    <w:p w14:paraId="440E3EB9" w14:textId="77777777" w:rsidR="00FB610D" w:rsidRPr="00885E7A" w:rsidRDefault="00FB610D" w:rsidP="00FF5D5D">
      <w:pPr>
        <w:widowControl w:val="0"/>
        <w:numPr>
          <w:ilvl w:val="0"/>
          <w:numId w:val="15"/>
        </w:numPr>
        <w:tabs>
          <w:tab w:val="left" w:pos="0"/>
          <w:tab w:val="left" w:pos="426"/>
          <w:tab w:val="left" w:pos="501"/>
        </w:tabs>
        <w:autoSpaceDE w:val="0"/>
        <w:autoSpaceDN w:val="0"/>
        <w:spacing w:after="0" w:line="240" w:lineRule="auto"/>
        <w:ind w:left="0" w:right="239"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Convocar os licitantes remanescentes para negociação, na ordem de classificação, com vistas à obtenção de preço melhor, mesmo que acima do preço do adjucatário.</w:t>
      </w:r>
    </w:p>
    <w:p w14:paraId="71891632" w14:textId="77777777" w:rsidR="00FB610D" w:rsidRPr="00885E7A" w:rsidRDefault="00FB610D" w:rsidP="00FF5D5D">
      <w:pPr>
        <w:widowControl w:val="0"/>
        <w:numPr>
          <w:ilvl w:val="0"/>
          <w:numId w:val="15"/>
        </w:numPr>
        <w:tabs>
          <w:tab w:val="left" w:pos="0"/>
          <w:tab w:val="left" w:pos="426"/>
          <w:tab w:val="left" w:pos="492"/>
        </w:tabs>
        <w:autoSpaceDE w:val="0"/>
        <w:autoSpaceDN w:val="0"/>
        <w:spacing w:after="0" w:line="240" w:lineRule="auto"/>
        <w:ind w:left="0" w:right="237"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Adjudicar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celebrar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condições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ofertadas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pelos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licitantes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remanescentes,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atendida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 ordem classificatória, quando frustrada a negociação de melhor condição.</w:t>
      </w:r>
    </w:p>
    <w:p w14:paraId="332577F2" w14:textId="77777777" w:rsidR="00FB610D" w:rsidRPr="00885E7A" w:rsidRDefault="00FB610D" w:rsidP="00FF5D5D">
      <w:pPr>
        <w:widowControl w:val="0"/>
        <w:numPr>
          <w:ilvl w:val="1"/>
          <w:numId w:val="31"/>
        </w:numPr>
        <w:tabs>
          <w:tab w:val="left" w:pos="0"/>
          <w:tab w:val="left" w:pos="426"/>
          <w:tab w:val="left" w:pos="688"/>
        </w:tabs>
        <w:autoSpaceDE w:val="0"/>
        <w:autoSpaceDN w:val="0"/>
        <w:spacing w:after="0" w:line="240" w:lineRule="auto"/>
        <w:ind w:left="0" w:right="235"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recusa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injustificada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adjucatário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assinar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termo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instrumento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3F775B73" w14:textId="77777777" w:rsidR="00FB610D" w:rsidRPr="00885E7A" w:rsidRDefault="00FB610D" w:rsidP="00FF5D5D">
      <w:pPr>
        <w:widowControl w:val="0"/>
        <w:numPr>
          <w:ilvl w:val="0"/>
          <w:numId w:val="31"/>
        </w:numPr>
        <w:tabs>
          <w:tab w:val="left" w:pos="0"/>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GARANTIA</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DA</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pacing w:val="-2"/>
          <w:sz w:val="24"/>
          <w:szCs w:val="24"/>
          <w:lang w:val="pt-PT"/>
        </w:rPr>
        <w:t>CONTRATAÇÃO</w:t>
      </w:r>
    </w:p>
    <w:p w14:paraId="60FC3121" w14:textId="77777777" w:rsidR="00FB610D" w:rsidRPr="00885E7A" w:rsidRDefault="00FB610D" w:rsidP="00FF5D5D">
      <w:pPr>
        <w:widowControl w:val="0"/>
        <w:numPr>
          <w:ilvl w:val="1"/>
          <w:numId w:val="31"/>
        </w:numPr>
        <w:tabs>
          <w:tab w:val="left" w:pos="0"/>
          <w:tab w:val="left" w:pos="426"/>
          <w:tab w:val="left" w:pos="703"/>
        </w:tabs>
        <w:autoSpaceDE w:val="0"/>
        <w:autoSpaceDN w:val="0"/>
        <w:spacing w:after="0" w:line="240" w:lineRule="auto"/>
        <w:ind w:left="0" w:right="23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Não haverá exigência da garantia da contratação constantes nos A</w:t>
      </w:r>
      <w:r w:rsidR="00E472B9">
        <w:fldChar w:fldCharType="begin"/>
      </w:r>
      <w:r w:rsidR="00E472B9">
        <w:instrText>HYPERLINK "http://www.planalto.gov.br/ccivil_03/_ato2019-2022/2021/lei/L14133.htm" \l "art96" \h</w:instrText>
      </w:r>
      <w:r w:rsidR="00E472B9">
        <w:fldChar w:fldCharType="separate"/>
      </w:r>
      <w:r w:rsidRPr="00885E7A">
        <w:rPr>
          <w:rFonts w:ascii="Times New Roman" w:eastAsia="Times New Roman" w:hAnsi="Times New Roman" w:cs="Times New Roman"/>
          <w:sz w:val="24"/>
          <w:szCs w:val="24"/>
          <w:lang w:val="pt-PT"/>
        </w:rPr>
        <w:t>rtigos 96 e seguintes da Lei</w:t>
      </w:r>
      <w:r w:rsidR="00E472B9">
        <w:rPr>
          <w:rFonts w:ascii="Times New Roman" w:eastAsia="Times New Roman" w:hAnsi="Times New Roman" w:cs="Times New Roman"/>
          <w:sz w:val="24"/>
          <w:szCs w:val="24"/>
          <w:lang w:val="pt-PT"/>
        </w:rPr>
        <w:fldChar w:fldCharType="end"/>
      </w:r>
      <w:r w:rsidRPr="00885E7A">
        <w:rPr>
          <w:rFonts w:ascii="Times New Roman" w:eastAsia="Times New Roman" w:hAnsi="Times New Roman" w:cs="Times New Roman"/>
          <w:sz w:val="24"/>
          <w:szCs w:val="24"/>
          <w:lang w:val="pt-PT"/>
        </w:rPr>
        <w:t xml:space="preserve"> </w:t>
      </w:r>
      <w:hyperlink r:id="rId24" w:anchor="art96">
        <w:r w:rsidRPr="00885E7A">
          <w:rPr>
            <w:rFonts w:ascii="Times New Roman" w:eastAsia="Times New Roman" w:hAnsi="Times New Roman" w:cs="Times New Roman"/>
            <w:sz w:val="24"/>
            <w:szCs w:val="24"/>
            <w:lang w:val="pt-PT"/>
          </w:rPr>
          <w:t xml:space="preserve">Federal </w:t>
        </w:r>
        <w:proofErr w:type="gramStart"/>
        <w:r w:rsidRPr="00885E7A">
          <w:rPr>
            <w:rFonts w:ascii="Times New Roman" w:eastAsia="Times New Roman" w:hAnsi="Times New Roman" w:cs="Times New Roman"/>
            <w:sz w:val="24"/>
            <w:szCs w:val="24"/>
            <w:lang w:val="pt-PT"/>
          </w:rPr>
          <w:t>nº14.</w:t>
        </w:r>
        <w:proofErr w:type="gramEnd"/>
        <w:r w:rsidRPr="00885E7A">
          <w:rPr>
            <w:rFonts w:ascii="Times New Roman" w:eastAsia="Times New Roman" w:hAnsi="Times New Roman" w:cs="Times New Roman"/>
            <w:sz w:val="24"/>
            <w:szCs w:val="24"/>
            <w:lang w:val="pt-PT"/>
          </w:rPr>
          <w:t>133/2021</w:t>
        </w:r>
      </w:hyperlink>
      <w:r w:rsidRPr="00885E7A">
        <w:rPr>
          <w:rFonts w:ascii="Times New Roman" w:eastAsia="Times New Roman" w:hAnsi="Times New Roman" w:cs="Times New Roman"/>
          <w:sz w:val="24"/>
          <w:szCs w:val="24"/>
          <w:lang w:val="pt-PT"/>
        </w:rPr>
        <w:t>.</w:t>
      </w:r>
    </w:p>
    <w:p w14:paraId="45F59D79" w14:textId="77777777" w:rsidR="00FB610D" w:rsidRPr="00885E7A" w:rsidRDefault="00FB610D" w:rsidP="00FF5D5D">
      <w:pPr>
        <w:widowControl w:val="0"/>
        <w:numPr>
          <w:ilvl w:val="0"/>
          <w:numId w:val="31"/>
        </w:numPr>
        <w:tabs>
          <w:tab w:val="left" w:pos="0"/>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PRAZO</w:t>
      </w:r>
      <w:r w:rsidRPr="00885E7A">
        <w:rPr>
          <w:rFonts w:ascii="Times New Roman" w:eastAsia="Times New Roman" w:hAnsi="Times New Roman" w:cs="Times New Roman"/>
          <w:b/>
          <w:bCs/>
          <w:spacing w:val="-5"/>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VIGÊNCIA</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DA</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z w:val="24"/>
          <w:szCs w:val="24"/>
          <w:lang w:val="pt-PT"/>
        </w:rPr>
        <w:t>ATA</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REGISTRO</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2"/>
          <w:sz w:val="24"/>
          <w:szCs w:val="24"/>
          <w:lang w:val="pt-PT"/>
        </w:rPr>
        <w:t xml:space="preserve"> PREÇOS</w:t>
      </w:r>
    </w:p>
    <w:p w14:paraId="7AA706AA" w14:textId="77777777" w:rsidR="00FB610D" w:rsidRPr="00885E7A" w:rsidRDefault="00FB610D" w:rsidP="00FF5D5D">
      <w:pPr>
        <w:widowControl w:val="0"/>
        <w:numPr>
          <w:ilvl w:val="1"/>
          <w:numId w:val="31"/>
        </w:numPr>
        <w:tabs>
          <w:tab w:val="left" w:pos="0"/>
          <w:tab w:val="left" w:pos="426"/>
          <w:tab w:val="left" w:pos="712"/>
        </w:tabs>
        <w:autoSpaceDE w:val="0"/>
        <w:autoSpaceDN w:val="0"/>
        <w:spacing w:after="0" w:line="240" w:lineRule="auto"/>
        <w:ind w:left="0" w:right="231"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 prazo de vigência da ata de registro de preços será de 1 (um) ano a contar da data da de sua assinatura.</w:t>
      </w:r>
    </w:p>
    <w:p w14:paraId="74B7B48C" w14:textId="77777777" w:rsidR="00FB610D" w:rsidRPr="00885E7A" w:rsidRDefault="00FB610D" w:rsidP="00FF5D5D">
      <w:pPr>
        <w:widowControl w:val="0"/>
        <w:numPr>
          <w:ilvl w:val="0"/>
          <w:numId w:val="31"/>
        </w:numPr>
        <w:tabs>
          <w:tab w:val="left" w:pos="0"/>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pacing w:val="-2"/>
          <w:sz w:val="24"/>
          <w:szCs w:val="24"/>
          <w:lang w:val="pt-PT"/>
        </w:rPr>
        <w:t>SUBCONTRATAÇÃO</w:t>
      </w:r>
    </w:p>
    <w:p w14:paraId="46964463"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é/será</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admitida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subcontratação parcial</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e/ou</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total 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objeto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contratual.</w:t>
      </w:r>
    </w:p>
    <w:p w14:paraId="0DCA689A" w14:textId="77777777" w:rsidR="00FB610D" w:rsidRPr="00885E7A" w:rsidRDefault="00FB610D" w:rsidP="00FF5D5D">
      <w:pPr>
        <w:widowControl w:val="0"/>
        <w:numPr>
          <w:ilvl w:val="0"/>
          <w:numId w:val="31"/>
        </w:numPr>
        <w:tabs>
          <w:tab w:val="left" w:pos="0"/>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PRAZOS</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z w:val="24"/>
          <w:szCs w:val="24"/>
          <w:lang w:val="pt-PT"/>
        </w:rPr>
        <w:t>E</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CONDIÇÕES</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2"/>
          <w:sz w:val="24"/>
          <w:szCs w:val="24"/>
          <w:lang w:val="pt-PT"/>
        </w:rPr>
        <w:t xml:space="preserve"> PAGAMENTO</w:t>
      </w:r>
    </w:p>
    <w:p w14:paraId="291B9F3C" w14:textId="77777777" w:rsidR="00FB610D" w:rsidRPr="00885E7A" w:rsidRDefault="00FB610D" w:rsidP="00FF5D5D">
      <w:pPr>
        <w:widowControl w:val="0"/>
        <w:numPr>
          <w:ilvl w:val="1"/>
          <w:numId w:val="31"/>
        </w:numPr>
        <w:tabs>
          <w:tab w:val="left" w:pos="0"/>
          <w:tab w:val="left" w:pos="426"/>
          <w:tab w:val="left" w:pos="683"/>
        </w:tabs>
        <w:autoSpaceDE w:val="0"/>
        <w:autoSpaceDN w:val="0"/>
        <w:spacing w:after="0" w:line="273" w:lineRule="auto"/>
        <w:ind w:left="0" w:right="23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pagamento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realizado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em até 30 (trinta) dias contados da entrega dos produtos e emissão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Nota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Fiscal correspondente a prestação do objeto e de acordo com as especificações do objeto desta licitação.</w:t>
      </w:r>
    </w:p>
    <w:p w14:paraId="23B8789F" w14:textId="77777777" w:rsidR="00FB610D" w:rsidRPr="00885E7A" w:rsidRDefault="00FB610D" w:rsidP="00FF5D5D">
      <w:pPr>
        <w:widowControl w:val="0"/>
        <w:numPr>
          <w:ilvl w:val="1"/>
          <w:numId w:val="31"/>
        </w:numPr>
        <w:tabs>
          <w:tab w:val="left" w:pos="0"/>
          <w:tab w:val="left" w:pos="426"/>
          <w:tab w:val="left" w:pos="686"/>
        </w:tabs>
        <w:autoSpaceDE w:val="0"/>
        <w:autoSpaceDN w:val="0"/>
        <w:spacing w:after="0" w:line="240" w:lineRule="auto"/>
        <w:ind w:left="0" w:right="235"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atestação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nota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fiscal/fatura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correspondente,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caberá</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fiscal</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outro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servidor designado para esse fim.</w:t>
      </w:r>
    </w:p>
    <w:p w14:paraId="76F82B99" w14:textId="77777777" w:rsidR="00FB610D" w:rsidRPr="00885E7A" w:rsidRDefault="00FB610D" w:rsidP="00FF5D5D">
      <w:pPr>
        <w:widowControl w:val="0"/>
        <w:numPr>
          <w:ilvl w:val="1"/>
          <w:numId w:val="31"/>
        </w:numPr>
        <w:tabs>
          <w:tab w:val="left" w:pos="0"/>
          <w:tab w:val="left" w:pos="426"/>
          <w:tab w:val="left" w:pos="734"/>
        </w:tabs>
        <w:autoSpaceDE w:val="0"/>
        <w:autoSpaceDN w:val="0"/>
        <w:spacing w:after="0" w:line="240" w:lineRule="auto"/>
        <w:ind w:left="0" w:right="23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As notas fiscais emitidas pela licitante vencedora deverão estar de acordo com os valores unitários e totais constantes na planilha da proposta, que passa a integrar o presente Edital, independente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transcrição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anexação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deverão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conter,</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local</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fácil</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visualização,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 xml:space="preserve">indicação do número da licitação, a fim de se acelerar o trâmite de liberação do documento fiscal para </w:t>
      </w:r>
      <w:r w:rsidRPr="00885E7A">
        <w:rPr>
          <w:rFonts w:ascii="Times New Roman" w:eastAsia="Times New Roman" w:hAnsi="Times New Roman" w:cs="Times New Roman"/>
          <w:spacing w:val="-2"/>
          <w:sz w:val="24"/>
          <w:szCs w:val="24"/>
          <w:lang w:val="pt-PT"/>
        </w:rPr>
        <w:t>pagamento.</w:t>
      </w:r>
    </w:p>
    <w:p w14:paraId="29AD837F" w14:textId="77777777" w:rsidR="00FB610D" w:rsidRPr="00885E7A" w:rsidRDefault="00FB610D" w:rsidP="00FF5D5D">
      <w:pPr>
        <w:widowControl w:val="0"/>
        <w:numPr>
          <w:ilvl w:val="1"/>
          <w:numId w:val="31"/>
        </w:numPr>
        <w:tabs>
          <w:tab w:val="left" w:pos="0"/>
          <w:tab w:val="left" w:pos="426"/>
          <w:tab w:val="left" w:pos="634"/>
        </w:tabs>
        <w:autoSpaceDE w:val="0"/>
        <w:autoSpaceDN w:val="0"/>
        <w:spacing w:after="0" w:line="240" w:lineRule="auto"/>
        <w:ind w:left="0" w:right="236" w:firstLine="0"/>
        <w:jc w:val="both"/>
        <w:rPr>
          <w:rFonts w:ascii="Times New Roman" w:eastAsia="Times New Roman" w:hAnsi="Times New Roman" w:cs="Times New Roman"/>
          <w:b/>
          <w:sz w:val="24"/>
          <w:szCs w:val="24"/>
          <w:u w:val="single"/>
          <w:lang w:val="pt-PT"/>
        </w:rPr>
      </w:pPr>
      <w:r w:rsidRPr="00885E7A">
        <w:rPr>
          <w:rFonts w:ascii="Times New Roman" w:eastAsia="Times New Roman" w:hAnsi="Times New Roman" w:cs="Times New Roman"/>
          <w:b/>
          <w:spacing w:val="-4"/>
          <w:sz w:val="24"/>
          <w:szCs w:val="24"/>
          <w:u w:val="single"/>
          <w:lang w:val="pt-PT"/>
        </w:rPr>
        <w:t xml:space="preserve"> </w:t>
      </w:r>
      <w:r w:rsidRPr="00885E7A">
        <w:rPr>
          <w:rFonts w:ascii="Times New Roman" w:eastAsia="Times New Roman" w:hAnsi="Times New Roman" w:cs="Times New Roman"/>
          <w:sz w:val="24"/>
          <w:szCs w:val="24"/>
          <w:u w:val="single"/>
          <w:lang w:val="pt-PT"/>
        </w:rPr>
        <w:t>Os</w:t>
      </w:r>
      <w:r w:rsidRPr="00885E7A">
        <w:rPr>
          <w:rFonts w:ascii="Times New Roman" w:eastAsia="Times New Roman" w:hAnsi="Times New Roman" w:cs="Times New Roman"/>
          <w:spacing w:val="-5"/>
          <w:sz w:val="24"/>
          <w:szCs w:val="24"/>
          <w:u w:val="single"/>
          <w:lang w:val="pt-PT"/>
        </w:rPr>
        <w:t xml:space="preserve"> </w:t>
      </w:r>
      <w:r w:rsidRPr="00885E7A">
        <w:rPr>
          <w:rFonts w:ascii="Times New Roman" w:eastAsia="Times New Roman" w:hAnsi="Times New Roman" w:cs="Times New Roman"/>
          <w:sz w:val="24"/>
          <w:szCs w:val="24"/>
          <w:u w:val="single"/>
          <w:lang w:val="pt-PT"/>
        </w:rPr>
        <w:t>dados</w:t>
      </w:r>
      <w:r w:rsidRPr="00885E7A">
        <w:rPr>
          <w:rFonts w:ascii="Times New Roman" w:eastAsia="Times New Roman" w:hAnsi="Times New Roman" w:cs="Times New Roman"/>
          <w:spacing w:val="-8"/>
          <w:sz w:val="24"/>
          <w:szCs w:val="24"/>
          <w:u w:val="single"/>
          <w:lang w:val="pt-PT"/>
        </w:rPr>
        <w:t xml:space="preserve"> </w:t>
      </w:r>
      <w:r w:rsidRPr="00885E7A">
        <w:rPr>
          <w:rFonts w:ascii="Times New Roman" w:eastAsia="Times New Roman" w:hAnsi="Times New Roman" w:cs="Times New Roman"/>
          <w:sz w:val="24"/>
          <w:szCs w:val="24"/>
          <w:u w:val="single"/>
          <w:lang w:val="pt-PT"/>
        </w:rPr>
        <w:t>bancários</w:t>
      </w:r>
      <w:r w:rsidRPr="00885E7A">
        <w:rPr>
          <w:rFonts w:ascii="Times New Roman" w:eastAsia="Times New Roman" w:hAnsi="Times New Roman" w:cs="Times New Roman"/>
          <w:spacing w:val="-5"/>
          <w:sz w:val="24"/>
          <w:szCs w:val="24"/>
          <w:u w:val="single"/>
          <w:lang w:val="pt-PT"/>
        </w:rPr>
        <w:t xml:space="preserve"> </w:t>
      </w:r>
      <w:r w:rsidRPr="00885E7A">
        <w:rPr>
          <w:rFonts w:ascii="Times New Roman" w:eastAsia="Times New Roman" w:hAnsi="Times New Roman" w:cs="Times New Roman"/>
          <w:sz w:val="24"/>
          <w:szCs w:val="24"/>
          <w:u w:val="single"/>
          <w:lang w:val="pt-PT"/>
        </w:rPr>
        <w:t>da</w:t>
      </w:r>
      <w:r w:rsidRPr="00885E7A">
        <w:rPr>
          <w:rFonts w:ascii="Times New Roman" w:eastAsia="Times New Roman" w:hAnsi="Times New Roman" w:cs="Times New Roman"/>
          <w:spacing w:val="-4"/>
          <w:sz w:val="24"/>
          <w:szCs w:val="24"/>
          <w:u w:val="single"/>
          <w:lang w:val="pt-PT"/>
        </w:rPr>
        <w:t xml:space="preserve"> </w:t>
      </w:r>
      <w:r w:rsidRPr="00885E7A">
        <w:rPr>
          <w:rFonts w:ascii="Times New Roman" w:eastAsia="Times New Roman" w:hAnsi="Times New Roman" w:cs="Times New Roman"/>
          <w:sz w:val="24"/>
          <w:szCs w:val="24"/>
          <w:u w:val="single"/>
          <w:lang w:val="pt-PT"/>
        </w:rPr>
        <w:t>empresa</w:t>
      </w:r>
      <w:r w:rsidRPr="00885E7A">
        <w:rPr>
          <w:rFonts w:ascii="Times New Roman" w:eastAsia="Times New Roman" w:hAnsi="Times New Roman" w:cs="Times New Roman"/>
          <w:spacing w:val="-6"/>
          <w:sz w:val="24"/>
          <w:szCs w:val="24"/>
          <w:u w:val="single"/>
          <w:lang w:val="pt-PT"/>
        </w:rPr>
        <w:t xml:space="preserve"> </w:t>
      </w:r>
      <w:r w:rsidRPr="00885E7A">
        <w:rPr>
          <w:rFonts w:ascii="Times New Roman" w:eastAsia="Times New Roman" w:hAnsi="Times New Roman" w:cs="Times New Roman"/>
          <w:sz w:val="24"/>
          <w:szCs w:val="24"/>
          <w:u w:val="single"/>
          <w:lang w:val="pt-PT"/>
        </w:rPr>
        <w:t>contratada</w:t>
      </w:r>
      <w:r w:rsidRPr="00885E7A">
        <w:rPr>
          <w:rFonts w:ascii="Times New Roman" w:eastAsia="Times New Roman" w:hAnsi="Times New Roman" w:cs="Times New Roman"/>
          <w:spacing w:val="-6"/>
          <w:sz w:val="24"/>
          <w:szCs w:val="24"/>
          <w:u w:val="single"/>
          <w:lang w:val="pt-PT"/>
        </w:rPr>
        <w:t xml:space="preserve"> </w:t>
      </w:r>
      <w:r w:rsidRPr="00885E7A">
        <w:rPr>
          <w:rFonts w:ascii="Times New Roman" w:eastAsia="Times New Roman" w:hAnsi="Times New Roman" w:cs="Times New Roman"/>
          <w:sz w:val="24"/>
          <w:szCs w:val="24"/>
          <w:u w:val="single"/>
          <w:lang w:val="pt-PT"/>
        </w:rPr>
        <w:t>(pessoa</w:t>
      </w:r>
      <w:r w:rsidRPr="00885E7A">
        <w:rPr>
          <w:rFonts w:ascii="Times New Roman" w:eastAsia="Times New Roman" w:hAnsi="Times New Roman" w:cs="Times New Roman"/>
          <w:spacing w:val="-4"/>
          <w:sz w:val="24"/>
          <w:szCs w:val="24"/>
          <w:u w:val="single"/>
          <w:lang w:val="pt-PT"/>
        </w:rPr>
        <w:t xml:space="preserve"> </w:t>
      </w:r>
      <w:r w:rsidRPr="00885E7A">
        <w:rPr>
          <w:rFonts w:ascii="Times New Roman" w:eastAsia="Times New Roman" w:hAnsi="Times New Roman" w:cs="Times New Roman"/>
          <w:sz w:val="24"/>
          <w:szCs w:val="24"/>
          <w:u w:val="single"/>
          <w:lang w:val="pt-PT"/>
        </w:rPr>
        <w:t>jurídica),</w:t>
      </w:r>
      <w:r w:rsidRPr="00885E7A">
        <w:rPr>
          <w:rFonts w:ascii="Times New Roman" w:eastAsia="Times New Roman" w:hAnsi="Times New Roman" w:cs="Times New Roman"/>
          <w:spacing w:val="-7"/>
          <w:sz w:val="24"/>
          <w:szCs w:val="24"/>
          <w:u w:val="single"/>
          <w:lang w:val="pt-PT"/>
        </w:rPr>
        <w:t xml:space="preserve"> </w:t>
      </w:r>
      <w:r w:rsidRPr="00885E7A">
        <w:rPr>
          <w:rFonts w:ascii="Times New Roman" w:eastAsia="Times New Roman" w:hAnsi="Times New Roman" w:cs="Times New Roman"/>
          <w:sz w:val="24"/>
          <w:szCs w:val="24"/>
          <w:u w:val="single"/>
          <w:lang w:val="pt-PT"/>
        </w:rPr>
        <w:t>deverão</w:t>
      </w:r>
      <w:r w:rsidRPr="00885E7A">
        <w:rPr>
          <w:rFonts w:ascii="Times New Roman" w:eastAsia="Times New Roman" w:hAnsi="Times New Roman" w:cs="Times New Roman"/>
          <w:spacing w:val="-7"/>
          <w:sz w:val="24"/>
          <w:szCs w:val="24"/>
          <w:u w:val="single"/>
          <w:lang w:val="pt-PT"/>
        </w:rPr>
        <w:t xml:space="preserve"> </w:t>
      </w:r>
      <w:r w:rsidRPr="00885E7A">
        <w:rPr>
          <w:rFonts w:ascii="Times New Roman" w:eastAsia="Times New Roman" w:hAnsi="Times New Roman" w:cs="Times New Roman"/>
          <w:sz w:val="24"/>
          <w:szCs w:val="24"/>
          <w:u w:val="single"/>
          <w:lang w:val="pt-PT"/>
        </w:rPr>
        <w:t>constar,</w:t>
      </w:r>
      <w:r w:rsidRPr="00885E7A">
        <w:rPr>
          <w:rFonts w:ascii="Times New Roman" w:eastAsia="Times New Roman" w:hAnsi="Times New Roman" w:cs="Times New Roman"/>
          <w:spacing w:val="-4"/>
          <w:sz w:val="24"/>
          <w:szCs w:val="24"/>
          <w:u w:val="single"/>
          <w:lang w:val="pt-PT"/>
        </w:rPr>
        <w:t xml:space="preserve"> </w:t>
      </w:r>
      <w:r w:rsidRPr="00885E7A">
        <w:rPr>
          <w:rFonts w:ascii="Times New Roman" w:eastAsia="Times New Roman" w:hAnsi="Times New Roman" w:cs="Times New Roman"/>
          <w:sz w:val="24"/>
          <w:szCs w:val="24"/>
          <w:u w:val="single"/>
          <w:lang w:val="pt-PT"/>
        </w:rPr>
        <w:lastRenderedPageBreak/>
        <w:t>obrigatoriamente,</w:t>
      </w:r>
      <w:r w:rsidRPr="00885E7A">
        <w:rPr>
          <w:rFonts w:ascii="Times New Roman" w:eastAsia="Times New Roman" w:hAnsi="Times New Roman" w:cs="Times New Roman"/>
          <w:sz w:val="24"/>
          <w:szCs w:val="24"/>
          <w:lang w:val="pt-PT"/>
        </w:rPr>
        <w:t xml:space="preserve"> </w:t>
      </w:r>
      <w:r w:rsidRPr="00885E7A">
        <w:rPr>
          <w:rFonts w:ascii="Times New Roman" w:eastAsia="Times New Roman" w:hAnsi="Times New Roman" w:cs="Times New Roman"/>
          <w:sz w:val="24"/>
          <w:szCs w:val="24"/>
          <w:u w:val="single"/>
          <w:lang w:val="pt-PT"/>
        </w:rPr>
        <w:t>no corpo da nota fiscal.</w:t>
      </w:r>
    </w:p>
    <w:p w14:paraId="009A5CCF" w14:textId="77777777" w:rsidR="00FB610D" w:rsidRPr="00885E7A" w:rsidRDefault="00FB610D" w:rsidP="00FF5D5D">
      <w:pPr>
        <w:widowControl w:val="0"/>
        <w:numPr>
          <w:ilvl w:val="1"/>
          <w:numId w:val="31"/>
        </w:numPr>
        <w:tabs>
          <w:tab w:val="left" w:pos="0"/>
          <w:tab w:val="left" w:pos="426"/>
          <w:tab w:val="left" w:pos="703"/>
        </w:tabs>
        <w:autoSpaceDE w:val="0"/>
        <w:autoSpaceDN w:val="0"/>
        <w:spacing w:after="0" w:line="273" w:lineRule="auto"/>
        <w:ind w:left="0" w:right="23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Não serão aceitos boletos bancários, somente serão efetuados depósitos em conta corrente em nome da Contratada.</w:t>
      </w:r>
    </w:p>
    <w:p w14:paraId="3CE7111F" w14:textId="77777777" w:rsidR="00FB610D" w:rsidRPr="00885E7A" w:rsidRDefault="00FB610D" w:rsidP="00FF5D5D">
      <w:pPr>
        <w:widowControl w:val="0"/>
        <w:numPr>
          <w:ilvl w:val="1"/>
          <w:numId w:val="31"/>
        </w:numPr>
        <w:tabs>
          <w:tab w:val="left" w:pos="0"/>
          <w:tab w:val="left" w:pos="426"/>
          <w:tab w:val="left" w:pos="729"/>
        </w:tabs>
        <w:autoSpaceDE w:val="0"/>
        <w:autoSpaceDN w:val="0"/>
        <w:spacing w:after="0" w:line="240" w:lineRule="auto"/>
        <w:ind w:left="0" w:right="231"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Deverão ser entregues a Nota Fiscal/Fatura referente ao serviço prestado, produto entregue, no setor responsável pelo setor de compras do município.</w:t>
      </w:r>
    </w:p>
    <w:p w14:paraId="07889447" w14:textId="77777777" w:rsidR="00FB610D" w:rsidRPr="00885E7A" w:rsidRDefault="00FB610D" w:rsidP="00FF5D5D">
      <w:pPr>
        <w:widowControl w:val="0"/>
        <w:numPr>
          <w:ilvl w:val="1"/>
          <w:numId w:val="31"/>
        </w:numPr>
        <w:tabs>
          <w:tab w:val="left" w:pos="0"/>
          <w:tab w:val="left" w:pos="426"/>
          <w:tab w:val="left" w:pos="741"/>
        </w:tabs>
        <w:autoSpaceDE w:val="0"/>
        <w:autoSpaceDN w:val="0"/>
        <w:spacing w:after="0" w:line="240" w:lineRule="auto"/>
        <w:ind w:left="0" w:right="23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O pagamento será realizado por meio de ordem bancária, creditada na conta corrente da </w:t>
      </w:r>
      <w:r w:rsidRPr="00885E7A">
        <w:rPr>
          <w:rFonts w:ascii="Times New Roman" w:eastAsia="Times New Roman" w:hAnsi="Times New Roman" w:cs="Times New Roman"/>
          <w:spacing w:val="-2"/>
          <w:sz w:val="24"/>
          <w:szCs w:val="24"/>
          <w:lang w:val="pt-PT"/>
        </w:rPr>
        <w:t>CONTRATADA.</w:t>
      </w:r>
    </w:p>
    <w:p w14:paraId="1DAD27B6" w14:textId="77777777" w:rsidR="00FB610D" w:rsidRPr="00885E7A" w:rsidRDefault="00FB610D" w:rsidP="00FF5D5D">
      <w:pPr>
        <w:widowControl w:val="0"/>
        <w:numPr>
          <w:ilvl w:val="1"/>
          <w:numId w:val="31"/>
        </w:numPr>
        <w:tabs>
          <w:tab w:val="left" w:pos="0"/>
          <w:tab w:val="left" w:pos="426"/>
          <w:tab w:val="left" w:pos="707"/>
        </w:tabs>
        <w:autoSpaceDE w:val="0"/>
        <w:autoSpaceDN w:val="0"/>
        <w:spacing w:after="0" w:line="240" w:lineRule="auto"/>
        <w:ind w:left="0" w:right="235"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Nenhum pagamento será efetuado à CONTRATADA enquanto pendente qualquer obrigação, sem que isso gere direito de reajustamento de preços, correção monetária ou encargos moratórios.</w:t>
      </w:r>
    </w:p>
    <w:p w14:paraId="16D92246" w14:textId="77777777" w:rsidR="00FB610D" w:rsidRPr="00885E7A" w:rsidRDefault="00FB610D" w:rsidP="00FF5D5D">
      <w:pPr>
        <w:widowControl w:val="0"/>
        <w:numPr>
          <w:ilvl w:val="0"/>
          <w:numId w:val="31"/>
        </w:numPr>
        <w:tabs>
          <w:tab w:val="left" w:pos="0"/>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RECEBIMENTO</w:t>
      </w:r>
      <w:r w:rsidRPr="00885E7A">
        <w:rPr>
          <w:rFonts w:ascii="Times New Roman" w:eastAsia="Times New Roman" w:hAnsi="Times New Roman" w:cs="Times New Roman"/>
          <w:b/>
          <w:bCs/>
          <w:spacing w:val="-5"/>
          <w:sz w:val="24"/>
          <w:szCs w:val="24"/>
          <w:lang w:val="pt-PT"/>
        </w:rPr>
        <w:t xml:space="preserve"> </w:t>
      </w:r>
      <w:r w:rsidRPr="00885E7A">
        <w:rPr>
          <w:rFonts w:ascii="Times New Roman" w:eastAsia="Times New Roman" w:hAnsi="Times New Roman" w:cs="Times New Roman"/>
          <w:b/>
          <w:bCs/>
          <w:sz w:val="24"/>
          <w:szCs w:val="24"/>
          <w:lang w:val="pt-PT"/>
        </w:rPr>
        <w:t>DO</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OBJETO</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z w:val="24"/>
          <w:szCs w:val="24"/>
          <w:lang w:val="pt-PT"/>
        </w:rPr>
        <w:t>E</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RESPONSÁVEL</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z w:val="24"/>
          <w:szCs w:val="24"/>
          <w:lang w:val="pt-PT"/>
        </w:rPr>
        <w:t>PELA</w:t>
      </w:r>
      <w:r w:rsidRPr="00885E7A">
        <w:rPr>
          <w:rFonts w:ascii="Times New Roman" w:eastAsia="Times New Roman" w:hAnsi="Times New Roman" w:cs="Times New Roman"/>
          <w:b/>
          <w:bCs/>
          <w:spacing w:val="-2"/>
          <w:sz w:val="24"/>
          <w:szCs w:val="24"/>
          <w:lang w:val="pt-PT"/>
        </w:rPr>
        <w:t xml:space="preserve"> FISCALIZAÇÃO</w:t>
      </w:r>
    </w:p>
    <w:p w14:paraId="230490E7" w14:textId="77777777" w:rsidR="00FB610D" w:rsidRPr="00885E7A" w:rsidRDefault="00FB610D" w:rsidP="00FF5D5D">
      <w:pPr>
        <w:widowControl w:val="0"/>
        <w:numPr>
          <w:ilvl w:val="1"/>
          <w:numId w:val="31"/>
        </w:numPr>
        <w:tabs>
          <w:tab w:val="left" w:pos="0"/>
          <w:tab w:val="left" w:pos="426"/>
          <w:tab w:val="left" w:pos="727"/>
        </w:tabs>
        <w:autoSpaceDE w:val="0"/>
        <w:autoSpaceDN w:val="0"/>
        <w:spacing w:after="0" w:line="240" w:lineRule="auto"/>
        <w:ind w:left="0" w:right="23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materiais</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serviços</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4"/>
          <w:sz w:val="24"/>
          <w:szCs w:val="24"/>
          <w:lang w:val="pt-PT"/>
        </w:rPr>
        <w:t xml:space="preserve"> </w:t>
      </w:r>
      <w:r w:rsidRPr="00885E7A">
        <w:rPr>
          <w:rFonts w:ascii="Times New Roman" w:eastAsia="Times New Roman" w:hAnsi="Times New Roman" w:cs="Times New Roman"/>
          <w:sz w:val="24"/>
          <w:szCs w:val="24"/>
          <w:lang w:val="pt-PT"/>
        </w:rPr>
        <w:t>serem</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fornecido</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deverão</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obedecer</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aos</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prazos,</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local,</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condições, exigências e obrigações dispostas no Termo de Referência, anexo a este edital.</w:t>
      </w:r>
    </w:p>
    <w:p w14:paraId="0137AD9C" w14:textId="77777777" w:rsidR="00FB610D" w:rsidRPr="00885E7A" w:rsidRDefault="00FB610D" w:rsidP="00FF5D5D">
      <w:pPr>
        <w:widowControl w:val="0"/>
        <w:numPr>
          <w:ilvl w:val="1"/>
          <w:numId w:val="31"/>
        </w:numPr>
        <w:tabs>
          <w:tab w:val="left" w:pos="0"/>
          <w:tab w:val="left" w:pos="426"/>
          <w:tab w:val="left" w:pos="698"/>
        </w:tabs>
        <w:autoSpaceDE w:val="0"/>
        <w:autoSpaceDN w:val="0"/>
        <w:spacing w:after="0" w:line="240" w:lineRule="auto"/>
        <w:ind w:left="0" w:right="237"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Verificada a desconformidade do material, a licitante deverá promover as correções necessárias imediatamente, sujeitando-se às penalidades previstas neste edital.</w:t>
      </w:r>
    </w:p>
    <w:p w14:paraId="500BFC48" w14:textId="77777777" w:rsidR="00FB610D" w:rsidRPr="00885E7A" w:rsidRDefault="00FB610D" w:rsidP="00FF5D5D">
      <w:pPr>
        <w:widowControl w:val="0"/>
        <w:numPr>
          <w:ilvl w:val="1"/>
          <w:numId w:val="31"/>
        </w:numPr>
        <w:tabs>
          <w:tab w:val="left" w:pos="0"/>
          <w:tab w:val="left" w:pos="426"/>
          <w:tab w:val="left" w:pos="688"/>
        </w:tabs>
        <w:autoSpaceDE w:val="0"/>
        <w:autoSpaceDN w:val="0"/>
        <w:spacing w:after="0" w:line="273" w:lineRule="auto"/>
        <w:ind w:left="0" w:right="231"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Servidor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responsável</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pela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fiscalização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serviços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realizado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pelo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GESTOR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SERVIDOR PÚBLICO da secretaria requisitante.</w:t>
      </w:r>
    </w:p>
    <w:p w14:paraId="76DA425A" w14:textId="77777777" w:rsidR="00FB610D" w:rsidRPr="00885E7A" w:rsidRDefault="00FB610D" w:rsidP="00FF5D5D">
      <w:pPr>
        <w:widowControl w:val="0"/>
        <w:numPr>
          <w:ilvl w:val="0"/>
          <w:numId w:val="31"/>
        </w:numPr>
        <w:tabs>
          <w:tab w:val="left" w:pos="0"/>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DAS</w:t>
      </w:r>
      <w:r w:rsidRPr="00885E7A">
        <w:rPr>
          <w:rFonts w:ascii="Times New Roman" w:eastAsia="Times New Roman" w:hAnsi="Times New Roman" w:cs="Times New Roman"/>
          <w:b/>
          <w:bCs/>
          <w:spacing w:val="-5"/>
          <w:sz w:val="24"/>
          <w:szCs w:val="24"/>
          <w:lang w:val="pt-PT"/>
        </w:rPr>
        <w:t xml:space="preserve"> </w:t>
      </w:r>
      <w:r w:rsidRPr="00885E7A">
        <w:rPr>
          <w:rFonts w:ascii="Times New Roman" w:eastAsia="Times New Roman" w:hAnsi="Times New Roman" w:cs="Times New Roman"/>
          <w:b/>
          <w:bCs/>
          <w:sz w:val="24"/>
          <w:szCs w:val="24"/>
          <w:lang w:val="pt-PT"/>
        </w:rPr>
        <w:t>INFRAÇÕES</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ADMINISTRATIVAS</w:t>
      </w:r>
      <w:r w:rsidRPr="00885E7A">
        <w:rPr>
          <w:rFonts w:ascii="Times New Roman" w:eastAsia="Times New Roman" w:hAnsi="Times New Roman" w:cs="Times New Roman"/>
          <w:b/>
          <w:bCs/>
          <w:spacing w:val="-5"/>
          <w:sz w:val="24"/>
          <w:szCs w:val="24"/>
          <w:lang w:val="pt-PT"/>
        </w:rPr>
        <w:t xml:space="preserve"> </w:t>
      </w:r>
      <w:r w:rsidRPr="00885E7A">
        <w:rPr>
          <w:rFonts w:ascii="Times New Roman" w:eastAsia="Times New Roman" w:hAnsi="Times New Roman" w:cs="Times New Roman"/>
          <w:b/>
          <w:bCs/>
          <w:sz w:val="24"/>
          <w:szCs w:val="24"/>
          <w:lang w:val="pt-PT"/>
        </w:rPr>
        <w:t>E</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pacing w:val="-2"/>
          <w:sz w:val="24"/>
          <w:szCs w:val="24"/>
          <w:lang w:val="pt-PT"/>
        </w:rPr>
        <w:t>SANÇÕES</w:t>
      </w:r>
    </w:p>
    <w:p w14:paraId="2E306717" w14:textId="77777777" w:rsidR="00FB610D" w:rsidRPr="00885E7A" w:rsidRDefault="00FB610D" w:rsidP="00FF5D5D">
      <w:pPr>
        <w:widowControl w:val="0"/>
        <w:numPr>
          <w:ilvl w:val="1"/>
          <w:numId w:val="31"/>
        </w:numPr>
        <w:tabs>
          <w:tab w:val="left" w:pos="0"/>
          <w:tab w:val="left" w:pos="426"/>
          <w:tab w:val="left" w:pos="705"/>
        </w:tabs>
        <w:autoSpaceDE w:val="0"/>
        <w:autoSpaceDN w:val="0"/>
        <w:spacing w:after="0" w:line="273" w:lineRule="auto"/>
        <w:ind w:left="0" w:right="226"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Comete infração administrativa, nos termos da Lei Federal nº14.133/2021, o(a) Contratado(a) </w:t>
      </w:r>
      <w:r w:rsidRPr="00885E7A">
        <w:rPr>
          <w:rFonts w:ascii="Times New Roman" w:eastAsia="Times New Roman" w:hAnsi="Times New Roman" w:cs="Times New Roman"/>
          <w:spacing w:val="-4"/>
          <w:sz w:val="24"/>
          <w:szCs w:val="24"/>
          <w:lang w:val="pt-PT"/>
        </w:rPr>
        <w:t>que:</w:t>
      </w:r>
    </w:p>
    <w:p w14:paraId="11EFA284" w14:textId="77777777" w:rsidR="00FB610D" w:rsidRPr="00885E7A" w:rsidRDefault="00FB610D" w:rsidP="00FF5D5D">
      <w:pPr>
        <w:widowControl w:val="0"/>
        <w:numPr>
          <w:ilvl w:val="0"/>
          <w:numId w:val="14"/>
        </w:numPr>
        <w:tabs>
          <w:tab w:val="left" w:pos="0"/>
          <w:tab w:val="left" w:pos="426"/>
          <w:tab w:val="left" w:pos="480"/>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Der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causa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inexecução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parcial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 Contrato</w:t>
      </w:r>
      <w:r w:rsidRPr="00885E7A">
        <w:rPr>
          <w:rFonts w:ascii="Times New Roman" w:eastAsia="Times New Roman" w:hAnsi="Times New Roman" w:cs="Times New Roman"/>
          <w:spacing w:val="-2"/>
          <w:sz w:val="24"/>
          <w:szCs w:val="24"/>
          <w:lang w:val="pt-PT"/>
        </w:rPr>
        <w:t xml:space="preserve"> Administrativo.</w:t>
      </w:r>
    </w:p>
    <w:p w14:paraId="313A6E88" w14:textId="77777777" w:rsidR="00FB610D" w:rsidRPr="00885E7A" w:rsidRDefault="00FB610D" w:rsidP="00FF5D5D">
      <w:pPr>
        <w:widowControl w:val="0"/>
        <w:numPr>
          <w:ilvl w:val="0"/>
          <w:numId w:val="14"/>
        </w:numPr>
        <w:tabs>
          <w:tab w:val="left" w:pos="0"/>
          <w:tab w:val="left" w:pos="426"/>
          <w:tab w:val="left" w:pos="487"/>
        </w:tabs>
        <w:autoSpaceDE w:val="0"/>
        <w:autoSpaceDN w:val="0"/>
        <w:spacing w:after="0" w:line="240" w:lineRule="auto"/>
        <w:ind w:left="0" w:right="229"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Der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causa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inexecução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parcial</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Administrativo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cause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grave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dano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Administração ou ao funcionamento dos serviços públicos ou ao interesse coletivo.</w:t>
      </w:r>
    </w:p>
    <w:p w14:paraId="29AF234F" w14:textId="77777777" w:rsidR="00FB610D" w:rsidRPr="00885E7A" w:rsidRDefault="00FB610D" w:rsidP="00FF5D5D">
      <w:pPr>
        <w:widowControl w:val="0"/>
        <w:numPr>
          <w:ilvl w:val="0"/>
          <w:numId w:val="14"/>
        </w:numPr>
        <w:tabs>
          <w:tab w:val="left" w:pos="0"/>
          <w:tab w:val="left" w:pos="426"/>
          <w:tab w:val="left" w:pos="467"/>
        </w:tabs>
        <w:autoSpaceDE w:val="0"/>
        <w:autoSpaceDN w:val="0"/>
        <w:spacing w:after="0" w:line="263" w:lineRule="exact"/>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Der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causa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inexecução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total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2"/>
          <w:sz w:val="24"/>
          <w:szCs w:val="24"/>
          <w:lang w:val="pt-PT"/>
        </w:rPr>
        <w:t xml:space="preserve"> contrato.</w:t>
      </w:r>
    </w:p>
    <w:p w14:paraId="3EEA679D" w14:textId="77777777" w:rsidR="00FB610D" w:rsidRPr="00885E7A" w:rsidRDefault="00FB610D" w:rsidP="00FF5D5D">
      <w:pPr>
        <w:widowControl w:val="0"/>
        <w:numPr>
          <w:ilvl w:val="0"/>
          <w:numId w:val="14"/>
        </w:numPr>
        <w:tabs>
          <w:tab w:val="left" w:pos="0"/>
          <w:tab w:val="left" w:pos="426"/>
          <w:tab w:val="left" w:pos="492"/>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Deixar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entregar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documentação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exigida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2"/>
          <w:sz w:val="24"/>
          <w:szCs w:val="24"/>
          <w:lang w:val="pt-PT"/>
        </w:rPr>
        <w:t xml:space="preserve"> certame.</w:t>
      </w:r>
    </w:p>
    <w:p w14:paraId="4195CAAD" w14:textId="77777777" w:rsidR="00FB610D" w:rsidRPr="00885E7A" w:rsidRDefault="00FB610D" w:rsidP="00FF5D5D">
      <w:pPr>
        <w:widowControl w:val="0"/>
        <w:numPr>
          <w:ilvl w:val="0"/>
          <w:numId w:val="14"/>
        </w:numPr>
        <w:tabs>
          <w:tab w:val="left" w:pos="0"/>
          <w:tab w:val="left" w:pos="426"/>
          <w:tab w:val="left" w:pos="467"/>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manter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proposta,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salvo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decorrência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fato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superveniente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devidamente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justificado;</w:t>
      </w:r>
    </w:p>
    <w:p w14:paraId="2A8D241E" w14:textId="77777777" w:rsidR="00FB610D" w:rsidRPr="00885E7A" w:rsidRDefault="00FB610D" w:rsidP="00FF5D5D">
      <w:pPr>
        <w:widowControl w:val="0"/>
        <w:numPr>
          <w:ilvl w:val="0"/>
          <w:numId w:val="14"/>
        </w:numPr>
        <w:tabs>
          <w:tab w:val="left" w:pos="0"/>
          <w:tab w:val="left" w:pos="426"/>
          <w:tab w:val="left" w:pos="480"/>
        </w:tabs>
        <w:autoSpaceDE w:val="0"/>
        <w:autoSpaceDN w:val="0"/>
        <w:spacing w:after="0" w:line="240" w:lineRule="auto"/>
        <w:ind w:left="0" w:right="235"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celebrar</w:t>
      </w:r>
      <w:r w:rsidRPr="00885E7A">
        <w:rPr>
          <w:rFonts w:ascii="Times New Roman" w:eastAsia="Times New Roman" w:hAnsi="Times New Roman" w:cs="Times New Roman"/>
          <w:spacing w:val="35"/>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35"/>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35"/>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35"/>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entregar</w:t>
      </w:r>
      <w:r w:rsidRPr="00885E7A">
        <w:rPr>
          <w:rFonts w:ascii="Times New Roman" w:eastAsia="Times New Roman" w:hAnsi="Times New Roman" w:cs="Times New Roman"/>
          <w:spacing w:val="35"/>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4"/>
          <w:sz w:val="24"/>
          <w:szCs w:val="24"/>
          <w:lang w:val="pt-PT"/>
        </w:rPr>
        <w:t xml:space="preserve"> </w:t>
      </w:r>
      <w:r w:rsidRPr="00885E7A">
        <w:rPr>
          <w:rFonts w:ascii="Times New Roman" w:eastAsia="Times New Roman" w:hAnsi="Times New Roman" w:cs="Times New Roman"/>
          <w:sz w:val="24"/>
          <w:szCs w:val="24"/>
          <w:lang w:val="pt-PT"/>
        </w:rPr>
        <w:t>documentação</w:t>
      </w:r>
      <w:r w:rsidRPr="00885E7A">
        <w:rPr>
          <w:rFonts w:ascii="Times New Roman" w:eastAsia="Times New Roman" w:hAnsi="Times New Roman" w:cs="Times New Roman"/>
          <w:spacing w:val="33"/>
          <w:sz w:val="24"/>
          <w:szCs w:val="24"/>
          <w:lang w:val="pt-PT"/>
        </w:rPr>
        <w:t xml:space="preserve"> </w:t>
      </w:r>
      <w:r w:rsidRPr="00885E7A">
        <w:rPr>
          <w:rFonts w:ascii="Times New Roman" w:eastAsia="Times New Roman" w:hAnsi="Times New Roman" w:cs="Times New Roman"/>
          <w:sz w:val="24"/>
          <w:szCs w:val="24"/>
          <w:lang w:val="pt-PT"/>
        </w:rPr>
        <w:t>exigida</w:t>
      </w:r>
      <w:r w:rsidRPr="00885E7A">
        <w:rPr>
          <w:rFonts w:ascii="Times New Roman" w:eastAsia="Times New Roman" w:hAnsi="Times New Roman" w:cs="Times New Roman"/>
          <w:spacing w:val="34"/>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34"/>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4"/>
          <w:sz w:val="24"/>
          <w:szCs w:val="24"/>
          <w:lang w:val="pt-PT"/>
        </w:rPr>
        <w:t xml:space="preserve"> </w:t>
      </w:r>
      <w:r w:rsidRPr="00885E7A">
        <w:rPr>
          <w:rFonts w:ascii="Times New Roman" w:eastAsia="Times New Roman" w:hAnsi="Times New Roman" w:cs="Times New Roman"/>
          <w:sz w:val="24"/>
          <w:szCs w:val="24"/>
          <w:lang w:val="pt-PT"/>
        </w:rPr>
        <w:t>contratação,</w:t>
      </w:r>
      <w:r w:rsidRPr="00885E7A">
        <w:rPr>
          <w:rFonts w:ascii="Times New Roman" w:eastAsia="Times New Roman" w:hAnsi="Times New Roman" w:cs="Times New Roman"/>
          <w:spacing w:val="35"/>
          <w:sz w:val="24"/>
          <w:szCs w:val="24"/>
          <w:lang w:val="pt-PT"/>
        </w:rPr>
        <w:t xml:space="preserve"> </w:t>
      </w:r>
      <w:r w:rsidRPr="00885E7A">
        <w:rPr>
          <w:rFonts w:ascii="Times New Roman" w:eastAsia="Times New Roman" w:hAnsi="Times New Roman" w:cs="Times New Roman"/>
          <w:sz w:val="24"/>
          <w:szCs w:val="24"/>
          <w:lang w:val="pt-PT"/>
        </w:rPr>
        <w:t>quando convocado dentro do prazo de validade de sua proposta.</w:t>
      </w:r>
    </w:p>
    <w:p w14:paraId="03AF6181" w14:textId="77777777" w:rsidR="00FB610D" w:rsidRPr="00885E7A" w:rsidRDefault="00FB610D" w:rsidP="00FF5D5D">
      <w:pPr>
        <w:widowControl w:val="0"/>
        <w:numPr>
          <w:ilvl w:val="0"/>
          <w:numId w:val="14"/>
        </w:numPr>
        <w:tabs>
          <w:tab w:val="left" w:pos="0"/>
          <w:tab w:val="left" w:pos="426"/>
          <w:tab w:val="left" w:pos="470"/>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Ensejar</w:t>
      </w:r>
      <w:r w:rsidRPr="00885E7A">
        <w:rPr>
          <w:rFonts w:ascii="Times New Roman" w:eastAsia="Times New Roman" w:hAnsi="Times New Roman" w:cs="Times New Roman"/>
          <w:spacing w:val="-17"/>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retardamento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execução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entrega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objeto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contratação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sem</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motivo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pacing w:val="-2"/>
          <w:sz w:val="24"/>
          <w:szCs w:val="24"/>
          <w:lang w:val="pt-PT"/>
        </w:rPr>
        <w:t>justificado.</w:t>
      </w:r>
    </w:p>
    <w:p w14:paraId="7A3C33BA" w14:textId="77777777" w:rsidR="00FB610D" w:rsidRPr="00885E7A" w:rsidRDefault="00FB610D" w:rsidP="00FF5D5D">
      <w:pPr>
        <w:widowControl w:val="0"/>
        <w:numPr>
          <w:ilvl w:val="0"/>
          <w:numId w:val="14"/>
        </w:numPr>
        <w:tabs>
          <w:tab w:val="left" w:pos="0"/>
          <w:tab w:val="left" w:pos="426"/>
          <w:tab w:val="left" w:pos="501"/>
        </w:tabs>
        <w:autoSpaceDE w:val="0"/>
        <w:autoSpaceDN w:val="0"/>
        <w:spacing w:after="0" w:line="240" w:lineRule="auto"/>
        <w:ind w:left="0" w:right="24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Apresentar declaração ou documentação falsa exigida para o certame ou prestar declaração falsa durante a dispensa eletrônica ou execução do contrato.</w:t>
      </w:r>
    </w:p>
    <w:p w14:paraId="72996AAB" w14:textId="77777777" w:rsidR="00FB610D" w:rsidRPr="00885E7A" w:rsidRDefault="00FB610D" w:rsidP="00FF5D5D">
      <w:pPr>
        <w:widowControl w:val="0"/>
        <w:numPr>
          <w:ilvl w:val="0"/>
          <w:numId w:val="14"/>
        </w:numPr>
        <w:tabs>
          <w:tab w:val="left" w:pos="0"/>
          <w:tab w:val="left" w:pos="426"/>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Fraudar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contratação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praticar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fraudulento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execução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pacing w:val="-2"/>
          <w:sz w:val="24"/>
          <w:szCs w:val="24"/>
          <w:lang w:val="pt-PT"/>
        </w:rPr>
        <w:t>contrato.</w:t>
      </w:r>
    </w:p>
    <w:p w14:paraId="029E04F5" w14:textId="77777777" w:rsidR="00FB610D" w:rsidRPr="00885E7A" w:rsidRDefault="00FB610D" w:rsidP="00FF5D5D">
      <w:pPr>
        <w:widowControl w:val="0"/>
        <w:numPr>
          <w:ilvl w:val="0"/>
          <w:numId w:val="14"/>
        </w:numPr>
        <w:tabs>
          <w:tab w:val="left" w:pos="0"/>
          <w:tab w:val="left" w:pos="426"/>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Comportar-se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modo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inidôneo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cometer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fraude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qualquer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natureza.</w:t>
      </w:r>
    </w:p>
    <w:p w14:paraId="0330CE99" w14:textId="77777777" w:rsidR="00FB610D" w:rsidRPr="00885E7A" w:rsidRDefault="00FB610D" w:rsidP="00FF5D5D">
      <w:pPr>
        <w:widowControl w:val="0"/>
        <w:numPr>
          <w:ilvl w:val="0"/>
          <w:numId w:val="14"/>
        </w:numPr>
        <w:tabs>
          <w:tab w:val="left" w:pos="0"/>
          <w:tab w:val="left" w:pos="426"/>
          <w:tab w:val="left" w:pos="494"/>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Praticar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ilícitos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vistas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frustrar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objetivos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contratação.</w:t>
      </w:r>
    </w:p>
    <w:p w14:paraId="027281C7" w14:textId="77777777" w:rsidR="00FB610D" w:rsidRPr="00885E7A" w:rsidRDefault="00FB610D" w:rsidP="00FF5D5D">
      <w:pPr>
        <w:widowControl w:val="0"/>
        <w:numPr>
          <w:ilvl w:val="0"/>
          <w:numId w:val="14"/>
        </w:numPr>
        <w:tabs>
          <w:tab w:val="left" w:pos="0"/>
          <w:tab w:val="left" w:pos="426"/>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Praticar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lesivo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previsto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Artigo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5º</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Lei</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Federal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nº</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pacing w:val="-2"/>
          <w:sz w:val="24"/>
          <w:szCs w:val="24"/>
          <w:lang w:val="pt-PT"/>
        </w:rPr>
        <w:t>12.846/2013.</w:t>
      </w:r>
    </w:p>
    <w:p w14:paraId="7DE9709F" w14:textId="77777777" w:rsidR="00FB610D" w:rsidRPr="00885E7A" w:rsidRDefault="00FB610D" w:rsidP="00FF5D5D">
      <w:pPr>
        <w:widowControl w:val="0"/>
        <w:tabs>
          <w:tab w:val="left" w:pos="0"/>
          <w:tab w:val="left" w:pos="426"/>
        </w:tabs>
        <w:autoSpaceDE w:val="0"/>
        <w:autoSpaceDN w:val="0"/>
        <w:spacing w:after="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 xml:space="preserve">23.1.1 </w:t>
      </w:r>
      <w:r w:rsidRPr="00885E7A">
        <w:rPr>
          <w:rFonts w:ascii="Times New Roman" w:eastAsia="Times New Roman" w:hAnsi="Times New Roman" w:cs="Times New Roman"/>
          <w:sz w:val="24"/>
          <w:szCs w:val="24"/>
          <w:lang w:val="pt-PT"/>
        </w:rPr>
        <w:t xml:space="preserve">Serão aplicadas ao responsável pelas infrações administrativas acima descritas as seguintes </w:t>
      </w:r>
      <w:r w:rsidRPr="00885E7A">
        <w:rPr>
          <w:rFonts w:ascii="Times New Roman" w:eastAsia="Times New Roman" w:hAnsi="Times New Roman" w:cs="Times New Roman"/>
          <w:spacing w:val="-2"/>
          <w:sz w:val="24"/>
          <w:szCs w:val="24"/>
          <w:lang w:val="pt-PT"/>
        </w:rPr>
        <w:t>sanções:</w:t>
      </w:r>
    </w:p>
    <w:p w14:paraId="7F928B52" w14:textId="77777777" w:rsidR="00FB610D" w:rsidRPr="00885E7A" w:rsidRDefault="00FB610D" w:rsidP="00FF5D5D">
      <w:pPr>
        <w:widowControl w:val="0"/>
        <w:numPr>
          <w:ilvl w:val="0"/>
          <w:numId w:val="13"/>
        </w:numPr>
        <w:tabs>
          <w:tab w:val="left" w:pos="0"/>
          <w:tab w:val="left" w:pos="426"/>
        </w:tabs>
        <w:autoSpaceDE w:val="0"/>
        <w:autoSpaceDN w:val="0"/>
        <w:spacing w:after="0" w:line="240" w:lineRule="auto"/>
        <w:ind w:left="0" w:right="229"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Advertência</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quando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Contratado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causa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inexecução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parcial</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sempre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se justificar a imposição de penalidade mais grave.</w:t>
      </w:r>
    </w:p>
    <w:p w14:paraId="33F7C0C0" w14:textId="77777777" w:rsidR="00FB610D" w:rsidRPr="00885E7A" w:rsidRDefault="00FB610D" w:rsidP="00FF5D5D">
      <w:pPr>
        <w:widowControl w:val="0"/>
        <w:numPr>
          <w:ilvl w:val="0"/>
          <w:numId w:val="13"/>
        </w:numPr>
        <w:tabs>
          <w:tab w:val="left" w:pos="0"/>
          <w:tab w:val="left" w:pos="426"/>
        </w:tabs>
        <w:autoSpaceDE w:val="0"/>
        <w:autoSpaceDN w:val="0"/>
        <w:spacing w:after="0" w:line="240" w:lineRule="auto"/>
        <w:ind w:left="0" w:right="235"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Impedimento de</w:t>
      </w:r>
      <w:r w:rsidRPr="00885E7A">
        <w:rPr>
          <w:rFonts w:ascii="Times New Roman" w:eastAsia="Times New Roman" w:hAnsi="Times New Roman" w:cs="Times New Roman"/>
          <w:b/>
          <w:spacing w:val="-2"/>
          <w:sz w:val="24"/>
          <w:szCs w:val="24"/>
          <w:lang w:val="pt-PT"/>
        </w:rPr>
        <w:t xml:space="preserve"> </w:t>
      </w:r>
      <w:r w:rsidRPr="00885E7A">
        <w:rPr>
          <w:rFonts w:ascii="Times New Roman" w:eastAsia="Times New Roman" w:hAnsi="Times New Roman" w:cs="Times New Roman"/>
          <w:b/>
          <w:sz w:val="24"/>
          <w:szCs w:val="24"/>
          <w:lang w:val="pt-PT"/>
        </w:rPr>
        <w:t>licitar e</w:t>
      </w:r>
      <w:r w:rsidRPr="00885E7A">
        <w:rPr>
          <w:rFonts w:ascii="Times New Roman" w:eastAsia="Times New Roman" w:hAnsi="Times New Roman" w:cs="Times New Roman"/>
          <w:b/>
          <w:spacing w:val="-2"/>
          <w:sz w:val="24"/>
          <w:szCs w:val="24"/>
          <w:lang w:val="pt-PT"/>
        </w:rPr>
        <w:t xml:space="preserve"> </w:t>
      </w:r>
      <w:r w:rsidRPr="00885E7A">
        <w:rPr>
          <w:rFonts w:ascii="Times New Roman" w:eastAsia="Times New Roman" w:hAnsi="Times New Roman" w:cs="Times New Roman"/>
          <w:b/>
          <w:sz w:val="24"/>
          <w:szCs w:val="24"/>
          <w:lang w:val="pt-PT"/>
        </w:rPr>
        <w:t>contratar</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quando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praticadas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condutas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descritas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nas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alíneas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b,</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 xml:space="preserve">c, d, e, f e g do subitem acima do Contrato, sempre que não se justificar a imposição de penalidade mais </w:t>
      </w:r>
      <w:r w:rsidRPr="00885E7A">
        <w:rPr>
          <w:rFonts w:ascii="Times New Roman" w:eastAsia="Times New Roman" w:hAnsi="Times New Roman" w:cs="Times New Roman"/>
          <w:spacing w:val="-2"/>
          <w:sz w:val="24"/>
          <w:szCs w:val="24"/>
          <w:lang w:val="pt-PT"/>
        </w:rPr>
        <w:t>grave.</w:t>
      </w:r>
    </w:p>
    <w:p w14:paraId="42AA583F" w14:textId="77777777" w:rsidR="00FB610D" w:rsidRPr="00885E7A" w:rsidRDefault="00FB610D" w:rsidP="00FF5D5D">
      <w:pPr>
        <w:widowControl w:val="0"/>
        <w:numPr>
          <w:ilvl w:val="0"/>
          <w:numId w:val="13"/>
        </w:numPr>
        <w:tabs>
          <w:tab w:val="left" w:pos="0"/>
          <w:tab w:val="left" w:pos="426"/>
          <w:tab w:val="left" w:pos="635"/>
        </w:tabs>
        <w:autoSpaceDE w:val="0"/>
        <w:autoSpaceDN w:val="0"/>
        <w:spacing w:after="0" w:line="240" w:lineRule="auto"/>
        <w:ind w:left="0" w:right="23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Declaração de inidoneidade para</w:t>
      </w:r>
      <w:r w:rsidRPr="00885E7A">
        <w:rPr>
          <w:rFonts w:ascii="Times New Roman" w:eastAsia="Times New Roman" w:hAnsi="Times New Roman" w:cs="Times New Roman"/>
          <w:b/>
          <w:spacing w:val="-1"/>
          <w:sz w:val="24"/>
          <w:szCs w:val="24"/>
          <w:lang w:val="pt-PT"/>
        </w:rPr>
        <w:t xml:space="preserve"> </w:t>
      </w:r>
      <w:r w:rsidRPr="00885E7A">
        <w:rPr>
          <w:rFonts w:ascii="Times New Roman" w:eastAsia="Times New Roman" w:hAnsi="Times New Roman" w:cs="Times New Roman"/>
          <w:b/>
          <w:sz w:val="24"/>
          <w:szCs w:val="24"/>
          <w:lang w:val="pt-PT"/>
        </w:rPr>
        <w:t>licitar e contratar</w:t>
      </w:r>
      <w:r w:rsidRPr="00885E7A">
        <w:rPr>
          <w:rFonts w:ascii="Times New Roman" w:eastAsia="Times New Roman" w:hAnsi="Times New Roman" w:cs="Times New Roman"/>
          <w:sz w:val="24"/>
          <w:szCs w:val="24"/>
          <w:lang w:val="pt-PT"/>
        </w:rPr>
        <w:t>, quando praticadas as condutas descritas nas alíneas h, i, j, k e l do subitem acima do Contrato, bem como nas alíneas b, c, d, e, f e g, que justifiquem a imposição de penalidade mais grave.</w:t>
      </w:r>
    </w:p>
    <w:p w14:paraId="1C084234" w14:textId="77777777" w:rsidR="00FB610D" w:rsidRPr="00885E7A" w:rsidRDefault="00FB610D" w:rsidP="00FF5D5D">
      <w:pPr>
        <w:widowControl w:val="0"/>
        <w:numPr>
          <w:ilvl w:val="0"/>
          <w:numId w:val="13"/>
        </w:numPr>
        <w:tabs>
          <w:tab w:val="left" w:pos="0"/>
          <w:tab w:val="left" w:pos="426"/>
          <w:tab w:val="left" w:pos="619"/>
        </w:tabs>
        <w:autoSpaceDE w:val="0"/>
        <w:autoSpaceDN w:val="0"/>
        <w:spacing w:after="0" w:line="240" w:lineRule="auto"/>
        <w:ind w:left="0" w:firstLine="0"/>
        <w:jc w:val="both"/>
        <w:outlineLvl w:val="3"/>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pacing w:val="-2"/>
          <w:sz w:val="24"/>
          <w:szCs w:val="24"/>
          <w:lang w:val="pt-PT"/>
        </w:rPr>
        <w:t>Multa:</w:t>
      </w:r>
    </w:p>
    <w:p w14:paraId="03E08C27" w14:textId="77777777" w:rsidR="00FB610D" w:rsidRPr="00885E7A" w:rsidRDefault="00FB610D" w:rsidP="00FF5D5D">
      <w:pPr>
        <w:widowControl w:val="0"/>
        <w:numPr>
          <w:ilvl w:val="1"/>
          <w:numId w:val="13"/>
        </w:numPr>
        <w:tabs>
          <w:tab w:val="left" w:pos="0"/>
          <w:tab w:val="left" w:pos="426"/>
        </w:tabs>
        <w:autoSpaceDE w:val="0"/>
        <w:autoSpaceDN w:val="0"/>
        <w:spacing w:after="0" w:line="240" w:lineRule="auto"/>
        <w:ind w:left="0" w:right="232"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lastRenderedPageBreak/>
        <w:t>Moratória de 0,5% (cinco décimos por cento) por dia de atraso injustificado sobre o valor da parcela inadimplida, até o limite de 30 (trinta) dias, podendo, também, ser rescindido o contrato.</w:t>
      </w:r>
    </w:p>
    <w:p w14:paraId="586D5DAD" w14:textId="77777777" w:rsidR="00FB610D" w:rsidRPr="00885E7A" w:rsidRDefault="00FB610D" w:rsidP="00FF5D5D">
      <w:pPr>
        <w:widowControl w:val="0"/>
        <w:tabs>
          <w:tab w:val="left" w:pos="0"/>
          <w:tab w:val="left" w:pos="426"/>
        </w:tabs>
        <w:autoSpaceDE w:val="0"/>
        <w:autoSpaceDN w:val="0"/>
        <w:spacing w:after="0"/>
        <w:ind w:right="226"/>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a)</w:t>
      </w:r>
      <w:r w:rsidRPr="00885E7A">
        <w:rPr>
          <w:rFonts w:ascii="Times New Roman" w:eastAsia="Times New Roman" w:hAnsi="Times New Roman" w:cs="Times New Roman"/>
          <w:b/>
          <w:spacing w:val="-6"/>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atraso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superior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30</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(trinta)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dias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autoriza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Administração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promover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rescisão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por descumprimento ou cumprimento irregular de suas cláusulas, conforme dispõe o inciso I do Artigo 137 da Lei Federal nº14.133/2021.</w:t>
      </w:r>
    </w:p>
    <w:p w14:paraId="76AFA7D0" w14:textId="77777777" w:rsidR="00FB610D" w:rsidRPr="00885E7A" w:rsidRDefault="00FB610D" w:rsidP="00FF5D5D">
      <w:pPr>
        <w:widowControl w:val="0"/>
        <w:numPr>
          <w:ilvl w:val="1"/>
          <w:numId w:val="13"/>
        </w:numPr>
        <w:tabs>
          <w:tab w:val="left" w:pos="0"/>
          <w:tab w:val="left" w:pos="426"/>
        </w:tabs>
        <w:autoSpaceDE w:val="0"/>
        <w:autoSpaceDN w:val="0"/>
        <w:spacing w:after="0" w:line="240" w:lineRule="auto"/>
        <w:ind w:left="0" w:right="236"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Compensatória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15</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(quinze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cento)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sobre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valor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total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caso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inexecução total do objeto, podendo, também, ser rescindido o Contrato.</w:t>
      </w:r>
    </w:p>
    <w:p w14:paraId="4BC5BAF7" w14:textId="77777777" w:rsidR="00FB610D" w:rsidRPr="00885E7A" w:rsidRDefault="00FB610D" w:rsidP="00FF5D5D">
      <w:pPr>
        <w:widowControl w:val="0"/>
        <w:numPr>
          <w:ilvl w:val="2"/>
          <w:numId w:val="12"/>
        </w:numPr>
        <w:tabs>
          <w:tab w:val="left" w:pos="0"/>
          <w:tab w:val="left" w:pos="426"/>
          <w:tab w:val="left" w:pos="859"/>
        </w:tabs>
        <w:autoSpaceDE w:val="0"/>
        <w:autoSpaceDN w:val="0"/>
        <w:spacing w:after="0" w:line="240" w:lineRule="auto"/>
        <w:ind w:left="0" w:right="233"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aplicação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sanções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previstas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exclui,</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hipótese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alguma,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obrigação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 reparação integral do dano causado à Contratante.</w:t>
      </w:r>
    </w:p>
    <w:p w14:paraId="7BA27EDA" w14:textId="77777777" w:rsidR="00FB610D" w:rsidRPr="00885E7A" w:rsidRDefault="00FB610D" w:rsidP="00FF5D5D">
      <w:pPr>
        <w:widowControl w:val="0"/>
        <w:numPr>
          <w:ilvl w:val="2"/>
          <w:numId w:val="12"/>
        </w:numPr>
        <w:tabs>
          <w:tab w:val="left" w:pos="0"/>
          <w:tab w:val="left" w:pos="426"/>
          <w:tab w:val="left" w:pos="873"/>
        </w:tabs>
        <w:autoSpaceDE w:val="0"/>
        <w:autoSpaceDN w:val="0"/>
        <w:spacing w:after="0" w:line="240" w:lineRule="auto"/>
        <w:ind w:left="0" w:right="235"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Todas as sanções previstas no Contrato poderão ser aplicadas cumulativamente com a multa (Artigo 156, §7º da Lei Federal nº14.133/2021).</w:t>
      </w:r>
    </w:p>
    <w:p w14:paraId="23E96B55" w14:textId="77777777" w:rsidR="00FB610D" w:rsidRPr="00885E7A" w:rsidRDefault="00FB610D" w:rsidP="00FF5D5D">
      <w:pPr>
        <w:widowControl w:val="0"/>
        <w:numPr>
          <w:ilvl w:val="2"/>
          <w:numId w:val="12"/>
        </w:numPr>
        <w:tabs>
          <w:tab w:val="left" w:pos="0"/>
          <w:tab w:val="left" w:pos="426"/>
          <w:tab w:val="left" w:pos="880"/>
        </w:tabs>
        <w:autoSpaceDE w:val="0"/>
        <w:autoSpaceDN w:val="0"/>
        <w:spacing w:after="0" w:line="240" w:lineRule="auto"/>
        <w:ind w:left="0" w:right="238"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Antes da aplicação da multa será facultada a defesa do interessado no prazo de 15 (quinze) dias úteis, contado da data de sua intimação.</w:t>
      </w:r>
    </w:p>
    <w:p w14:paraId="4CC7525A" w14:textId="77777777" w:rsidR="00FB610D" w:rsidRPr="00885E7A" w:rsidRDefault="00FB610D" w:rsidP="00FF5D5D">
      <w:pPr>
        <w:widowControl w:val="0"/>
        <w:numPr>
          <w:ilvl w:val="2"/>
          <w:numId w:val="12"/>
        </w:numPr>
        <w:tabs>
          <w:tab w:val="left" w:pos="0"/>
          <w:tab w:val="left" w:pos="426"/>
          <w:tab w:val="left" w:pos="905"/>
        </w:tabs>
        <w:autoSpaceDE w:val="0"/>
        <w:autoSpaceDN w:val="0"/>
        <w:spacing w:after="0" w:line="240" w:lineRule="auto"/>
        <w:ind w:left="0" w:right="241"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Se a multa aplicada e as indenizações cabíveis forem superiores ao valor do pagamento eventualmente devido pelo Contratante ao Contratado, além da perda desse valor, a diferença será descontada da garantia prestada ou será cobrada judicialmente.</w:t>
      </w:r>
    </w:p>
    <w:p w14:paraId="15AF228F" w14:textId="77777777" w:rsidR="00FB610D" w:rsidRPr="00885E7A" w:rsidRDefault="00FB610D" w:rsidP="00FF5D5D">
      <w:pPr>
        <w:widowControl w:val="0"/>
        <w:numPr>
          <w:ilvl w:val="2"/>
          <w:numId w:val="12"/>
        </w:numPr>
        <w:tabs>
          <w:tab w:val="left" w:pos="0"/>
          <w:tab w:val="left" w:pos="426"/>
          <w:tab w:val="left" w:pos="957"/>
        </w:tabs>
        <w:autoSpaceDE w:val="0"/>
        <w:autoSpaceDN w:val="0"/>
        <w:spacing w:after="0" w:line="240" w:lineRule="auto"/>
        <w:ind w:left="0" w:right="233"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Previamente ao encaminhamento à cobrança judicial, a multa poderá ser recolhida administrativamente no prazo máximo de 10 (dez) dias, a contar da data do recebimento da comunicação enviada pela autoridade competente.</w:t>
      </w:r>
    </w:p>
    <w:p w14:paraId="7ACD95F2" w14:textId="77777777" w:rsidR="00FB610D" w:rsidRPr="00885E7A" w:rsidRDefault="00FB610D" w:rsidP="00FF5D5D">
      <w:pPr>
        <w:widowControl w:val="0"/>
        <w:numPr>
          <w:ilvl w:val="2"/>
          <w:numId w:val="12"/>
        </w:numPr>
        <w:tabs>
          <w:tab w:val="left" w:pos="0"/>
          <w:tab w:val="left" w:pos="426"/>
          <w:tab w:val="left" w:pos="859"/>
        </w:tabs>
        <w:autoSpaceDE w:val="0"/>
        <w:autoSpaceDN w:val="0"/>
        <w:spacing w:after="0" w:line="240" w:lineRule="auto"/>
        <w:ind w:left="0" w:right="23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aplicação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sanções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realizar-se-á</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processo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administrativo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assegure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3BFE687D"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aplicação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sanções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considerados:</w:t>
      </w:r>
    </w:p>
    <w:p w14:paraId="29FB5BC1" w14:textId="77777777" w:rsidR="00FB610D" w:rsidRPr="00885E7A" w:rsidRDefault="00FB610D" w:rsidP="00FF5D5D">
      <w:pPr>
        <w:widowControl w:val="0"/>
        <w:numPr>
          <w:ilvl w:val="0"/>
          <w:numId w:val="11"/>
        </w:numPr>
        <w:tabs>
          <w:tab w:val="left" w:pos="0"/>
          <w:tab w:val="left" w:pos="426"/>
          <w:tab w:val="left" w:pos="937"/>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natureza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gravidade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infração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pacing w:val="-2"/>
          <w:sz w:val="24"/>
          <w:szCs w:val="24"/>
          <w:lang w:val="pt-PT"/>
        </w:rPr>
        <w:t>cometida.</w:t>
      </w:r>
    </w:p>
    <w:p w14:paraId="2AFBB483" w14:textId="77777777" w:rsidR="00FB610D" w:rsidRPr="00885E7A" w:rsidRDefault="00FB610D" w:rsidP="00FF5D5D">
      <w:pPr>
        <w:widowControl w:val="0"/>
        <w:numPr>
          <w:ilvl w:val="0"/>
          <w:numId w:val="11"/>
        </w:numPr>
        <w:tabs>
          <w:tab w:val="left" w:pos="0"/>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peculiaridades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caso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concreto.</w:t>
      </w:r>
    </w:p>
    <w:p w14:paraId="1548BE50" w14:textId="77777777" w:rsidR="00FB610D" w:rsidRPr="00885E7A" w:rsidRDefault="00FB610D" w:rsidP="00FF5D5D">
      <w:pPr>
        <w:widowControl w:val="0"/>
        <w:numPr>
          <w:ilvl w:val="0"/>
          <w:numId w:val="11"/>
        </w:numPr>
        <w:tabs>
          <w:tab w:val="left" w:pos="0"/>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circunstâncias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agravantes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atenuantes.</w:t>
      </w:r>
    </w:p>
    <w:p w14:paraId="22B9C9CC" w14:textId="77777777" w:rsidR="00FB610D" w:rsidRPr="00885E7A" w:rsidRDefault="00FB610D" w:rsidP="00FF5D5D">
      <w:pPr>
        <w:widowControl w:val="0"/>
        <w:numPr>
          <w:ilvl w:val="0"/>
          <w:numId w:val="11"/>
        </w:numPr>
        <w:tabs>
          <w:tab w:val="left" w:pos="0"/>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danos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dela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provierem</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pacing w:val="-2"/>
          <w:sz w:val="24"/>
          <w:szCs w:val="24"/>
          <w:lang w:val="pt-PT"/>
        </w:rPr>
        <w:t>Contratante.</w:t>
      </w:r>
    </w:p>
    <w:p w14:paraId="4C7F5C91" w14:textId="77777777" w:rsidR="00FB610D" w:rsidRPr="00885E7A" w:rsidRDefault="00FB610D" w:rsidP="00FF5D5D">
      <w:pPr>
        <w:widowControl w:val="0"/>
        <w:numPr>
          <w:ilvl w:val="0"/>
          <w:numId w:val="11"/>
        </w:numPr>
        <w:tabs>
          <w:tab w:val="left" w:pos="0"/>
          <w:tab w:val="left" w:pos="426"/>
          <w:tab w:val="left" w:pos="939"/>
        </w:tabs>
        <w:autoSpaceDE w:val="0"/>
        <w:autoSpaceDN w:val="0"/>
        <w:spacing w:after="0" w:line="240" w:lineRule="auto"/>
        <w:ind w:left="0" w:right="238"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implantação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aperfeiçoamento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programa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integridade,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conforme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normas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e orientações dos órgãos de controle.</w:t>
      </w:r>
    </w:p>
    <w:p w14:paraId="4D0F0F20" w14:textId="77777777" w:rsidR="00FB610D" w:rsidRPr="00885E7A" w:rsidRDefault="00FB610D" w:rsidP="00FF5D5D">
      <w:pPr>
        <w:widowControl w:val="0"/>
        <w:numPr>
          <w:ilvl w:val="2"/>
          <w:numId w:val="31"/>
        </w:numPr>
        <w:tabs>
          <w:tab w:val="left" w:pos="0"/>
          <w:tab w:val="left" w:pos="426"/>
          <w:tab w:val="left" w:pos="866"/>
        </w:tabs>
        <w:autoSpaceDE w:val="0"/>
        <w:autoSpaceDN w:val="0"/>
        <w:spacing w:after="0" w:line="240" w:lineRule="auto"/>
        <w:ind w:left="0" w:right="227"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atos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previstos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como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infrações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administrativas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Lei Federal</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nº14.133/2021,</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55C42068" w14:textId="77777777" w:rsidR="00FB610D" w:rsidRPr="00885E7A" w:rsidRDefault="00FB610D" w:rsidP="00FF5D5D">
      <w:pPr>
        <w:widowControl w:val="0"/>
        <w:numPr>
          <w:ilvl w:val="2"/>
          <w:numId w:val="31"/>
        </w:numPr>
        <w:tabs>
          <w:tab w:val="left" w:pos="0"/>
          <w:tab w:val="left" w:pos="426"/>
          <w:tab w:val="left" w:pos="873"/>
        </w:tabs>
        <w:autoSpaceDE w:val="0"/>
        <w:autoSpaceDN w:val="0"/>
        <w:spacing w:after="0" w:line="240" w:lineRule="auto"/>
        <w:ind w:left="0" w:right="231"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 personalidade jurídica da Contratada poderá ser desconsiderada sempre que utilizada com abuso do direito para facilitar, encobrir ou dissimular a prática dos atos ilícitos previstos neste Contrato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provocar</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confusão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patrimonial,</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nesse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caso,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todos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efeitos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sanções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aplicadas à pessoa jurídica serão estendidos aos seus administradores e sócios com poderes de administração, à pessoa jurídica sucessora ou à empresa do mesmo ramo com relação de coligação ou controle, de fato ou 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direito,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Contratado,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observados, em todos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casos, o contraditório,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ampla defesa e a obrigatoriedade de análise jurídica prévia.</w:t>
      </w:r>
    </w:p>
    <w:p w14:paraId="601C1131" w14:textId="77777777" w:rsidR="00FB610D" w:rsidRPr="00885E7A" w:rsidRDefault="00FB610D" w:rsidP="00FF5D5D">
      <w:pPr>
        <w:widowControl w:val="0"/>
        <w:numPr>
          <w:ilvl w:val="2"/>
          <w:numId w:val="31"/>
        </w:numPr>
        <w:tabs>
          <w:tab w:val="left" w:pos="0"/>
          <w:tab w:val="left" w:pos="426"/>
          <w:tab w:val="left" w:pos="873"/>
        </w:tabs>
        <w:autoSpaceDE w:val="0"/>
        <w:autoSpaceDN w:val="0"/>
        <w:spacing w:after="0" w:line="240" w:lineRule="auto"/>
        <w:ind w:left="0" w:right="232"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 Contratante deverá, no prazo máximo 15 (quinze) dias úteis, contado da data de aplicação 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sanção,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informar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manter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atualizados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dados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relativos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às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sanções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ela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aplicadas,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fins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de publicidade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Cadastro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Nacional</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Empresas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Inidôneas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Suspensas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(CEIS)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Cadastro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Nacional de Empresas Punidas (CNEP), instituídos no âmbito do Poder Executivo Federal.</w:t>
      </w:r>
    </w:p>
    <w:p w14:paraId="2FCC75B8" w14:textId="77777777" w:rsidR="00FB610D" w:rsidRPr="00885E7A" w:rsidRDefault="00FB610D" w:rsidP="00FF5D5D">
      <w:pPr>
        <w:widowControl w:val="0"/>
        <w:numPr>
          <w:ilvl w:val="2"/>
          <w:numId w:val="31"/>
        </w:numPr>
        <w:tabs>
          <w:tab w:val="left" w:pos="0"/>
          <w:tab w:val="left" w:pos="426"/>
          <w:tab w:val="left" w:pos="868"/>
        </w:tabs>
        <w:autoSpaceDE w:val="0"/>
        <w:autoSpaceDN w:val="0"/>
        <w:spacing w:after="0" w:line="240" w:lineRule="auto"/>
        <w:ind w:left="0" w:right="241"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lastRenderedPageBreak/>
        <w:t>As sanções de impedimento de licitar e contratar e declaração de inidoneidade para licitar ou contratar são passíveis de reabilitação na forma do Artigo 163 da Lei Federal nº 14.133/21.</w:t>
      </w:r>
    </w:p>
    <w:p w14:paraId="51CCE36B" w14:textId="77777777" w:rsidR="00FB610D" w:rsidRPr="00885E7A" w:rsidRDefault="00FB610D" w:rsidP="00FF5D5D">
      <w:pPr>
        <w:widowControl w:val="0"/>
        <w:numPr>
          <w:ilvl w:val="0"/>
          <w:numId w:val="31"/>
        </w:numPr>
        <w:tabs>
          <w:tab w:val="left" w:pos="0"/>
          <w:tab w:val="left" w:pos="426"/>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DA</w:t>
      </w:r>
      <w:r w:rsidRPr="00885E7A">
        <w:rPr>
          <w:rFonts w:ascii="Times New Roman" w:eastAsia="Times New Roman" w:hAnsi="Times New Roman" w:cs="Times New Roman"/>
          <w:b/>
          <w:bCs/>
          <w:spacing w:val="16"/>
          <w:sz w:val="24"/>
          <w:szCs w:val="24"/>
          <w:lang w:val="pt-PT"/>
        </w:rPr>
        <w:t xml:space="preserve"> </w:t>
      </w:r>
      <w:r w:rsidRPr="00885E7A">
        <w:rPr>
          <w:rFonts w:ascii="Times New Roman" w:eastAsia="Times New Roman" w:hAnsi="Times New Roman" w:cs="Times New Roman"/>
          <w:b/>
          <w:bCs/>
          <w:sz w:val="24"/>
          <w:szCs w:val="24"/>
          <w:lang w:val="pt-PT"/>
        </w:rPr>
        <w:t>IMPUGNAÇÃO</w:t>
      </w:r>
      <w:r w:rsidRPr="00885E7A">
        <w:rPr>
          <w:rFonts w:ascii="Times New Roman" w:eastAsia="Times New Roman" w:hAnsi="Times New Roman" w:cs="Times New Roman"/>
          <w:b/>
          <w:bCs/>
          <w:spacing w:val="22"/>
          <w:sz w:val="24"/>
          <w:szCs w:val="24"/>
          <w:lang w:val="pt-PT"/>
        </w:rPr>
        <w:t xml:space="preserve"> </w:t>
      </w:r>
      <w:r w:rsidRPr="00885E7A">
        <w:rPr>
          <w:rFonts w:ascii="Times New Roman" w:eastAsia="Times New Roman" w:hAnsi="Times New Roman" w:cs="Times New Roman"/>
          <w:b/>
          <w:bCs/>
          <w:sz w:val="24"/>
          <w:szCs w:val="24"/>
          <w:lang w:val="pt-PT"/>
        </w:rPr>
        <w:t>AO</w:t>
      </w:r>
      <w:r w:rsidRPr="00885E7A">
        <w:rPr>
          <w:rFonts w:ascii="Times New Roman" w:eastAsia="Times New Roman" w:hAnsi="Times New Roman" w:cs="Times New Roman"/>
          <w:b/>
          <w:bCs/>
          <w:spacing w:val="20"/>
          <w:sz w:val="24"/>
          <w:szCs w:val="24"/>
          <w:lang w:val="pt-PT"/>
        </w:rPr>
        <w:t xml:space="preserve"> </w:t>
      </w:r>
      <w:r w:rsidRPr="00885E7A">
        <w:rPr>
          <w:rFonts w:ascii="Times New Roman" w:eastAsia="Times New Roman" w:hAnsi="Times New Roman" w:cs="Times New Roman"/>
          <w:b/>
          <w:bCs/>
          <w:sz w:val="24"/>
          <w:szCs w:val="24"/>
          <w:lang w:val="pt-PT"/>
        </w:rPr>
        <w:t>EDITAL</w:t>
      </w:r>
      <w:r w:rsidRPr="00885E7A">
        <w:rPr>
          <w:rFonts w:ascii="Times New Roman" w:eastAsia="Times New Roman" w:hAnsi="Times New Roman" w:cs="Times New Roman"/>
          <w:b/>
          <w:bCs/>
          <w:spacing w:val="20"/>
          <w:sz w:val="24"/>
          <w:szCs w:val="24"/>
          <w:lang w:val="pt-PT"/>
        </w:rPr>
        <w:t xml:space="preserve"> </w:t>
      </w:r>
      <w:r w:rsidRPr="00885E7A">
        <w:rPr>
          <w:rFonts w:ascii="Times New Roman" w:eastAsia="Times New Roman" w:hAnsi="Times New Roman" w:cs="Times New Roman"/>
          <w:b/>
          <w:bCs/>
          <w:sz w:val="24"/>
          <w:szCs w:val="24"/>
          <w:lang w:val="pt-PT"/>
        </w:rPr>
        <w:t>E</w:t>
      </w:r>
      <w:r w:rsidRPr="00885E7A">
        <w:rPr>
          <w:rFonts w:ascii="Times New Roman" w:eastAsia="Times New Roman" w:hAnsi="Times New Roman" w:cs="Times New Roman"/>
          <w:b/>
          <w:bCs/>
          <w:spacing w:val="19"/>
          <w:sz w:val="24"/>
          <w:szCs w:val="24"/>
          <w:lang w:val="pt-PT"/>
        </w:rPr>
        <w:t xml:space="preserve"> </w:t>
      </w:r>
      <w:r w:rsidRPr="00885E7A">
        <w:rPr>
          <w:rFonts w:ascii="Times New Roman" w:eastAsia="Times New Roman" w:hAnsi="Times New Roman" w:cs="Times New Roman"/>
          <w:b/>
          <w:bCs/>
          <w:sz w:val="24"/>
          <w:szCs w:val="24"/>
          <w:lang w:val="pt-PT"/>
        </w:rPr>
        <w:t>DO</w:t>
      </w:r>
      <w:r w:rsidRPr="00885E7A">
        <w:rPr>
          <w:rFonts w:ascii="Times New Roman" w:eastAsia="Times New Roman" w:hAnsi="Times New Roman" w:cs="Times New Roman"/>
          <w:b/>
          <w:bCs/>
          <w:spacing w:val="20"/>
          <w:sz w:val="24"/>
          <w:szCs w:val="24"/>
          <w:lang w:val="pt-PT"/>
        </w:rPr>
        <w:t xml:space="preserve"> </w:t>
      </w:r>
      <w:r w:rsidRPr="00885E7A">
        <w:rPr>
          <w:rFonts w:ascii="Times New Roman" w:eastAsia="Times New Roman" w:hAnsi="Times New Roman" w:cs="Times New Roman"/>
          <w:b/>
          <w:bCs/>
          <w:sz w:val="24"/>
          <w:szCs w:val="24"/>
          <w:lang w:val="pt-PT"/>
        </w:rPr>
        <w:t>PEDIDO</w:t>
      </w:r>
      <w:r w:rsidRPr="00885E7A">
        <w:rPr>
          <w:rFonts w:ascii="Times New Roman" w:eastAsia="Times New Roman" w:hAnsi="Times New Roman" w:cs="Times New Roman"/>
          <w:b/>
          <w:bCs/>
          <w:spacing w:val="20"/>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20"/>
          <w:sz w:val="24"/>
          <w:szCs w:val="24"/>
          <w:lang w:val="pt-PT"/>
        </w:rPr>
        <w:t xml:space="preserve"> </w:t>
      </w:r>
      <w:r w:rsidRPr="00885E7A">
        <w:rPr>
          <w:rFonts w:ascii="Times New Roman" w:eastAsia="Times New Roman" w:hAnsi="Times New Roman" w:cs="Times New Roman"/>
          <w:b/>
          <w:bCs/>
          <w:spacing w:val="-2"/>
          <w:sz w:val="24"/>
          <w:szCs w:val="24"/>
          <w:lang w:val="pt-PT"/>
        </w:rPr>
        <w:t>ESCLARECIMENTO</w:t>
      </w:r>
    </w:p>
    <w:p w14:paraId="3C3D55F7" w14:textId="77777777" w:rsidR="00FB610D" w:rsidRPr="00885E7A" w:rsidRDefault="00FB610D" w:rsidP="00FF5D5D">
      <w:pPr>
        <w:widowControl w:val="0"/>
        <w:tabs>
          <w:tab w:val="left" w:pos="0"/>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p>
    <w:p w14:paraId="1817B342" w14:textId="77777777" w:rsidR="00FB610D" w:rsidRPr="00885E7A" w:rsidRDefault="00FB610D" w:rsidP="00FF5D5D">
      <w:pPr>
        <w:widowControl w:val="0"/>
        <w:numPr>
          <w:ilvl w:val="1"/>
          <w:numId w:val="31"/>
        </w:numPr>
        <w:tabs>
          <w:tab w:val="left" w:pos="0"/>
          <w:tab w:val="left" w:pos="426"/>
          <w:tab w:val="left" w:pos="703"/>
        </w:tabs>
        <w:autoSpaceDE w:val="0"/>
        <w:autoSpaceDN w:val="0"/>
        <w:spacing w:after="0" w:line="240" w:lineRule="auto"/>
        <w:ind w:left="0" w:right="232"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Qualquer pessoa é parte legítima para impugnar este Edital por irregularidade na aplicação da </w:t>
      </w:r>
      <w:hyperlink r:id="rId25">
        <w:r w:rsidRPr="00885E7A">
          <w:rPr>
            <w:rFonts w:ascii="Times New Roman" w:eastAsia="Times New Roman" w:hAnsi="Times New Roman" w:cs="Times New Roman"/>
            <w:sz w:val="24"/>
            <w:szCs w:val="24"/>
            <w:lang w:val="pt-PT"/>
          </w:rPr>
          <w:t>Lei Federal nº14.133/2021</w:t>
        </w:r>
      </w:hyperlink>
      <w:r w:rsidRPr="00885E7A">
        <w:rPr>
          <w:rFonts w:ascii="Times New Roman" w:eastAsia="Times New Roman" w:hAnsi="Times New Roman" w:cs="Times New Roman"/>
          <w:sz w:val="24"/>
          <w:szCs w:val="24"/>
          <w:lang w:val="pt-PT"/>
        </w:rPr>
        <w:t>, devendo protocolar o pedido até 03 (três) dias úteis antes da data da abertura do certame.</w:t>
      </w:r>
    </w:p>
    <w:p w14:paraId="6044AC3D" w14:textId="77777777" w:rsidR="00FB610D" w:rsidRPr="00885E7A" w:rsidRDefault="00FB610D" w:rsidP="00FF5D5D">
      <w:pPr>
        <w:widowControl w:val="0"/>
        <w:numPr>
          <w:ilvl w:val="1"/>
          <w:numId w:val="31"/>
        </w:numPr>
        <w:tabs>
          <w:tab w:val="left" w:pos="0"/>
          <w:tab w:val="left" w:pos="426"/>
          <w:tab w:val="left" w:pos="715"/>
        </w:tabs>
        <w:autoSpaceDE w:val="0"/>
        <w:autoSpaceDN w:val="0"/>
        <w:spacing w:after="0" w:line="240" w:lineRule="auto"/>
        <w:ind w:left="0" w:right="23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A resposta à impugnação ou ao pedido de esclarecimento será divulgado em sítio eletrônico oficial no prazo de até 03 (três) dias úteis, limitado ao último dia útil anterior à data da abertura do </w:t>
      </w:r>
      <w:r w:rsidRPr="00885E7A">
        <w:rPr>
          <w:rFonts w:ascii="Times New Roman" w:eastAsia="Times New Roman" w:hAnsi="Times New Roman" w:cs="Times New Roman"/>
          <w:spacing w:val="-2"/>
          <w:sz w:val="24"/>
          <w:szCs w:val="24"/>
          <w:lang w:val="pt-PT"/>
        </w:rPr>
        <w:t>certame.</w:t>
      </w:r>
    </w:p>
    <w:p w14:paraId="45908204" w14:textId="77777777" w:rsidR="00FB610D" w:rsidRPr="00885E7A" w:rsidRDefault="00FB610D" w:rsidP="00FF5D5D">
      <w:pPr>
        <w:widowControl w:val="0"/>
        <w:numPr>
          <w:ilvl w:val="1"/>
          <w:numId w:val="31"/>
        </w:numPr>
        <w:tabs>
          <w:tab w:val="left" w:pos="0"/>
          <w:tab w:val="left" w:pos="426"/>
          <w:tab w:val="left" w:pos="700"/>
        </w:tabs>
        <w:autoSpaceDE w:val="0"/>
        <w:autoSpaceDN w:val="0"/>
        <w:spacing w:after="0" w:line="240" w:lineRule="auto"/>
        <w:ind w:left="0" w:right="237"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A impugnação e o pedido de esclarecimento poderão ser realizados por forma eletrônica, pelo seguinte e-mail: </w:t>
      </w:r>
      <w:hyperlink r:id="rId26" w:history="1">
        <w:r w:rsidRPr="00885E7A">
          <w:rPr>
            <w:rFonts w:ascii="Times New Roman" w:eastAsia="Times New Roman" w:hAnsi="Times New Roman" w:cs="Times New Roman"/>
            <w:sz w:val="24"/>
            <w:szCs w:val="24"/>
            <w:u w:val="single" w:color="0000FF"/>
            <w:lang w:val="pt-PT"/>
          </w:rPr>
          <w:t>licitacao@miraguai.rs.gov.br</w:t>
        </w:r>
      </w:hyperlink>
    </w:p>
    <w:p w14:paraId="53D8B5D5"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impugnações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pedidos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esclarecimentos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suspendem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prazos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previstos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certame.</w:t>
      </w:r>
    </w:p>
    <w:p w14:paraId="3BC4992D" w14:textId="77777777" w:rsidR="00FB610D" w:rsidRPr="00885E7A" w:rsidRDefault="00FB610D" w:rsidP="00FF5D5D">
      <w:pPr>
        <w:widowControl w:val="0"/>
        <w:numPr>
          <w:ilvl w:val="1"/>
          <w:numId w:val="31"/>
        </w:numPr>
        <w:tabs>
          <w:tab w:val="left" w:pos="0"/>
          <w:tab w:val="left" w:pos="426"/>
          <w:tab w:val="left" w:pos="707"/>
        </w:tabs>
        <w:autoSpaceDE w:val="0"/>
        <w:autoSpaceDN w:val="0"/>
        <w:spacing w:after="0" w:line="240" w:lineRule="auto"/>
        <w:ind w:left="0" w:right="24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 concessão de efeito suspensivo à impugnação é medida excepcional e deverá ser motivada pelo agente de contratação, nos autos do processo de licitação.</w:t>
      </w:r>
    </w:p>
    <w:p w14:paraId="0035234D"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63"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Acolhida</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impugnação,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definida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publicada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nova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realização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pacing w:val="-2"/>
          <w:sz w:val="24"/>
          <w:szCs w:val="24"/>
          <w:lang w:val="pt-PT"/>
        </w:rPr>
        <w:t>certame.</w:t>
      </w:r>
    </w:p>
    <w:p w14:paraId="1197ED2F" w14:textId="77777777" w:rsidR="00FB610D" w:rsidRPr="00885E7A" w:rsidRDefault="00FB610D" w:rsidP="00FF5D5D">
      <w:pPr>
        <w:widowControl w:val="0"/>
        <w:tabs>
          <w:tab w:val="left" w:pos="0"/>
          <w:tab w:val="left" w:pos="426"/>
          <w:tab w:val="left" w:pos="691"/>
        </w:tabs>
        <w:autoSpaceDE w:val="0"/>
        <w:autoSpaceDN w:val="0"/>
        <w:spacing w:after="0" w:line="263" w:lineRule="exact"/>
        <w:jc w:val="both"/>
        <w:rPr>
          <w:rFonts w:ascii="Times New Roman" w:eastAsia="Times New Roman" w:hAnsi="Times New Roman" w:cs="Times New Roman"/>
          <w:b/>
          <w:sz w:val="24"/>
          <w:szCs w:val="24"/>
          <w:lang w:val="pt-PT"/>
        </w:rPr>
      </w:pPr>
    </w:p>
    <w:p w14:paraId="0C72DE00" w14:textId="77777777" w:rsidR="00FB610D" w:rsidRPr="00885E7A" w:rsidRDefault="00FB610D" w:rsidP="00FF5D5D">
      <w:pPr>
        <w:widowControl w:val="0"/>
        <w:numPr>
          <w:ilvl w:val="0"/>
          <w:numId w:val="31"/>
        </w:numPr>
        <w:tabs>
          <w:tab w:val="left" w:pos="0"/>
          <w:tab w:val="left" w:pos="426"/>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DAS</w:t>
      </w:r>
      <w:r w:rsidRPr="00885E7A">
        <w:rPr>
          <w:rFonts w:ascii="Times New Roman" w:eastAsia="Times New Roman" w:hAnsi="Times New Roman" w:cs="Times New Roman"/>
          <w:b/>
          <w:bCs/>
          <w:spacing w:val="32"/>
          <w:sz w:val="24"/>
          <w:szCs w:val="24"/>
          <w:lang w:val="pt-PT"/>
        </w:rPr>
        <w:t xml:space="preserve"> </w:t>
      </w:r>
      <w:r w:rsidRPr="00885E7A">
        <w:rPr>
          <w:rFonts w:ascii="Times New Roman" w:eastAsia="Times New Roman" w:hAnsi="Times New Roman" w:cs="Times New Roman"/>
          <w:b/>
          <w:bCs/>
          <w:sz w:val="24"/>
          <w:szCs w:val="24"/>
          <w:lang w:val="pt-PT"/>
        </w:rPr>
        <w:t>DISPOSIÇÕES</w:t>
      </w:r>
      <w:r w:rsidRPr="00885E7A">
        <w:rPr>
          <w:rFonts w:ascii="Times New Roman" w:eastAsia="Times New Roman" w:hAnsi="Times New Roman" w:cs="Times New Roman"/>
          <w:b/>
          <w:bCs/>
          <w:spacing w:val="33"/>
          <w:sz w:val="24"/>
          <w:szCs w:val="24"/>
          <w:lang w:val="pt-PT"/>
        </w:rPr>
        <w:t xml:space="preserve"> </w:t>
      </w:r>
      <w:r w:rsidRPr="00885E7A">
        <w:rPr>
          <w:rFonts w:ascii="Times New Roman" w:eastAsia="Times New Roman" w:hAnsi="Times New Roman" w:cs="Times New Roman"/>
          <w:b/>
          <w:bCs/>
          <w:spacing w:val="-2"/>
          <w:sz w:val="24"/>
          <w:szCs w:val="24"/>
          <w:lang w:val="pt-PT"/>
        </w:rPr>
        <w:t>FINAIS</w:t>
      </w:r>
    </w:p>
    <w:p w14:paraId="2DBB5124" w14:textId="77777777" w:rsidR="00FB610D" w:rsidRPr="00885E7A" w:rsidRDefault="00FB610D" w:rsidP="00FF5D5D">
      <w:pPr>
        <w:widowControl w:val="0"/>
        <w:tabs>
          <w:tab w:val="left" w:pos="0"/>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p>
    <w:p w14:paraId="0624A562" w14:textId="77777777" w:rsidR="00FB610D" w:rsidRPr="00885E7A" w:rsidRDefault="00FB610D" w:rsidP="00FF5D5D">
      <w:pPr>
        <w:widowControl w:val="0"/>
        <w:numPr>
          <w:ilvl w:val="1"/>
          <w:numId w:val="31"/>
        </w:numPr>
        <w:tabs>
          <w:tab w:val="left" w:pos="0"/>
          <w:tab w:val="left" w:pos="426"/>
          <w:tab w:val="left" w:pos="695"/>
        </w:tabs>
        <w:autoSpaceDE w:val="0"/>
        <w:autoSpaceDN w:val="0"/>
        <w:spacing w:after="0" w:line="240" w:lineRule="auto"/>
        <w:ind w:left="0" w:right="229"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6E95B58" w14:textId="77777777" w:rsidR="00FB610D" w:rsidRPr="00885E7A" w:rsidRDefault="00FB610D" w:rsidP="00FF5D5D">
      <w:pPr>
        <w:widowControl w:val="0"/>
        <w:numPr>
          <w:ilvl w:val="1"/>
          <w:numId w:val="31"/>
        </w:numPr>
        <w:tabs>
          <w:tab w:val="left" w:pos="0"/>
          <w:tab w:val="left" w:pos="426"/>
          <w:tab w:val="left" w:pos="679"/>
        </w:tabs>
        <w:autoSpaceDE w:val="0"/>
        <w:autoSpaceDN w:val="0"/>
        <w:spacing w:after="0" w:line="240" w:lineRule="auto"/>
        <w:ind w:left="0" w:right="236"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Todas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referências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tempo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Edital,</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aviso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durante</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sessão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pública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observarão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horário de Brasília - DF.</w:t>
      </w:r>
    </w:p>
    <w:p w14:paraId="01622866"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homologação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resultado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desta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licitação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implicará</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direito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contratação.</w:t>
      </w:r>
    </w:p>
    <w:p w14:paraId="2DB473F9" w14:textId="77777777" w:rsidR="00FB610D" w:rsidRPr="00885E7A" w:rsidRDefault="00FB610D" w:rsidP="00FF5D5D">
      <w:pPr>
        <w:widowControl w:val="0"/>
        <w:numPr>
          <w:ilvl w:val="1"/>
          <w:numId w:val="31"/>
        </w:numPr>
        <w:tabs>
          <w:tab w:val="left" w:pos="0"/>
          <w:tab w:val="left" w:pos="426"/>
          <w:tab w:val="left" w:pos="712"/>
        </w:tabs>
        <w:autoSpaceDE w:val="0"/>
        <w:autoSpaceDN w:val="0"/>
        <w:spacing w:after="0" w:line="273" w:lineRule="auto"/>
        <w:ind w:left="0" w:right="236"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As normas disciplinadoras da licitação serão sempre interpretadas em favor da ampliação da disputa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entre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interessados,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desde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comprometam</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interesse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Administração,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princípio da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isonomia,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finalidade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segurança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contratação.</w:t>
      </w:r>
    </w:p>
    <w:p w14:paraId="7ED1E3A8" w14:textId="77777777" w:rsidR="00FB610D" w:rsidRPr="00885E7A" w:rsidRDefault="00FB610D" w:rsidP="00FF5D5D">
      <w:pPr>
        <w:widowControl w:val="0"/>
        <w:numPr>
          <w:ilvl w:val="1"/>
          <w:numId w:val="31"/>
        </w:numPr>
        <w:tabs>
          <w:tab w:val="left" w:pos="0"/>
          <w:tab w:val="left" w:pos="426"/>
          <w:tab w:val="left" w:pos="727"/>
        </w:tabs>
        <w:autoSpaceDE w:val="0"/>
        <w:autoSpaceDN w:val="0"/>
        <w:spacing w:after="0" w:line="240" w:lineRule="auto"/>
        <w:ind w:left="0" w:right="238"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Os licitantes assumem todos os custos de preparação e apresentação de suas propostas e a Administração não será, em nenhum caso, responsável por esses custos, independentemente da condução ou do resultado do processo licitatório.</w:t>
      </w:r>
    </w:p>
    <w:p w14:paraId="5517A552" w14:textId="77777777" w:rsidR="00FB610D" w:rsidRPr="00885E7A" w:rsidRDefault="00FB610D" w:rsidP="00FF5D5D">
      <w:pPr>
        <w:widowControl w:val="0"/>
        <w:numPr>
          <w:ilvl w:val="1"/>
          <w:numId w:val="31"/>
        </w:numPr>
        <w:tabs>
          <w:tab w:val="left" w:pos="0"/>
          <w:tab w:val="left" w:pos="426"/>
          <w:tab w:val="left" w:pos="691"/>
        </w:tabs>
        <w:autoSpaceDE w:val="0"/>
        <w:autoSpaceDN w:val="0"/>
        <w:spacing w:after="0" w:line="240" w:lineRule="auto"/>
        <w:ind w:left="0" w:right="23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contagem</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prazos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estabelecidos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neste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Edital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seus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Anexos,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excluir-se-á</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dia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início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 xml:space="preserve">e incluir-se-á o do vencimento. Só se iniciam e vencem os prazos em dias de expediente na </w:t>
      </w:r>
      <w:r w:rsidRPr="00885E7A">
        <w:rPr>
          <w:rFonts w:ascii="Times New Roman" w:eastAsia="Times New Roman" w:hAnsi="Times New Roman" w:cs="Times New Roman"/>
          <w:spacing w:val="-2"/>
          <w:sz w:val="24"/>
          <w:szCs w:val="24"/>
          <w:lang w:val="pt-PT"/>
        </w:rPr>
        <w:t>Administração.</w:t>
      </w:r>
    </w:p>
    <w:p w14:paraId="072E11A2" w14:textId="77777777" w:rsidR="00FB610D" w:rsidRPr="00885E7A" w:rsidRDefault="00FB610D" w:rsidP="00FF5D5D">
      <w:pPr>
        <w:widowControl w:val="0"/>
        <w:numPr>
          <w:ilvl w:val="1"/>
          <w:numId w:val="31"/>
        </w:numPr>
        <w:tabs>
          <w:tab w:val="left" w:pos="0"/>
          <w:tab w:val="left" w:pos="426"/>
          <w:tab w:val="left" w:pos="681"/>
        </w:tabs>
        <w:autoSpaceDE w:val="0"/>
        <w:autoSpaceDN w:val="0"/>
        <w:spacing w:after="0" w:line="240" w:lineRule="auto"/>
        <w:ind w:left="0" w:right="237"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desatendimento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exigências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formais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essenciais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importará</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afastamento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licitante, desde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seja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possível</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aproveitamento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observados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princípios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isonomia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 xml:space="preserve">interesse </w:t>
      </w:r>
      <w:r w:rsidRPr="00885E7A">
        <w:rPr>
          <w:rFonts w:ascii="Times New Roman" w:eastAsia="Times New Roman" w:hAnsi="Times New Roman" w:cs="Times New Roman"/>
          <w:spacing w:val="-2"/>
          <w:sz w:val="24"/>
          <w:szCs w:val="24"/>
          <w:lang w:val="pt-PT"/>
        </w:rPr>
        <w:t>público.</w:t>
      </w:r>
    </w:p>
    <w:p w14:paraId="0D673B56" w14:textId="77777777" w:rsidR="00FB610D" w:rsidRPr="00885E7A" w:rsidRDefault="00FB610D" w:rsidP="00FF5D5D">
      <w:pPr>
        <w:widowControl w:val="0"/>
        <w:numPr>
          <w:ilvl w:val="1"/>
          <w:numId w:val="31"/>
        </w:numPr>
        <w:tabs>
          <w:tab w:val="left" w:pos="0"/>
          <w:tab w:val="left" w:pos="426"/>
          <w:tab w:val="left" w:pos="707"/>
        </w:tabs>
        <w:autoSpaceDE w:val="0"/>
        <w:autoSpaceDN w:val="0"/>
        <w:spacing w:after="0" w:line="240" w:lineRule="auto"/>
        <w:ind w:left="0" w:right="242"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Em caso de divergência entre disposições deste Edital e de seus anexos ou demais peças que compõem o processo, prevalecerá as deste Edital.</w:t>
      </w:r>
    </w:p>
    <w:p w14:paraId="4C5C10A8" w14:textId="77777777" w:rsidR="00FB610D" w:rsidRPr="00227CCB" w:rsidRDefault="00FB610D" w:rsidP="00FF5D5D">
      <w:pPr>
        <w:widowControl w:val="0"/>
        <w:numPr>
          <w:ilvl w:val="1"/>
          <w:numId w:val="31"/>
        </w:numPr>
        <w:tabs>
          <w:tab w:val="left" w:pos="0"/>
          <w:tab w:val="left" w:pos="426"/>
          <w:tab w:val="left" w:pos="679"/>
        </w:tabs>
        <w:autoSpaceDE w:val="0"/>
        <w:autoSpaceDN w:val="0"/>
        <w:spacing w:after="0" w:line="273" w:lineRule="auto"/>
        <w:ind w:left="0" w:right="235"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Edital</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seus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anexos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estão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disponíveis,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íntegra,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 xml:space="preserve">no endereço eletrônico </w:t>
      </w:r>
      <w:hyperlink r:id="rId27" w:history="1">
        <w:r w:rsidRPr="00885E7A">
          <w:rPr>
            <w:rFonts w:ascii="Times New Roman" w:eastAsia="Times New Roman" w:hAnsi="Times New Roman" w:cs="Times New Roman"/>
            <w:color w:val="0563C1"/>
            <w:sz w:val="24"/>
            <w:szCs w:val="24"/>
            <w:u w:val="single"/>
            <w:lang w:val="pt-PT"/>
          </w:rPr>
          <w:t>https://www.miraguai.rs.gov.br/</w:t>
        </w:r>
      </w:hyperlink>
      <w:r w:rsidRPr="00885E7A">
        <w:rPr>
          <w:rFonts w:ascii="Times New Roman" w:eastAsia="Times New Roman" w:hAnsi="Times New Roman" w:cs="Times New Roman"/>
          <w:sz w:val="24"/>
          <w:szCs w:val="24"/>
          <w:lang w:val="pt-PT"/>
        </w:rPr>
        <w:t xml:space="preserve">.  </w:t>
      </w:r>
    </w:p>
    <w:p w14:paraId="02F7E2A3" w14:textId="77777777" w:rsidR="00FB610D" w:rsidRPr="00885E7A" w:rsidRDefault="00FB610D" w:rsidP="00FF5D5D">
      <w:pPr>
        <w:widowControl w:val="0"/>
        <w:numPr>
          <w:ilvl w:val="1"/>
          <w:numId w:val="31"/>
        </w:numPr>
        <w:tabs>
          <w:tab w:val="left" w:pos="0"/>
          <w:tab w:val="left" w:pos="426"/>
          <w:tab w:val="left" w:pos="806"/>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Integram</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este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Edital,</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todos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fins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efeitos,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seguintes</w:t>
      </w:r>
      <w:r w:rsidRPr="00885E7A">
        <w:rPr>
          <w:rFonts w:ascii="Times New Roman" w:eastAsia="Times New Roman" w:hAnsi="Times New Roman" w:cs="Times New Roman"/>
          <w:spacing w:val="-2"/>
          <w:sz w:val="24"/>
          <w:szCs w:val="24"/>
          <w:lang w:val="pt-PT"/>
        </w:rPr>
        <w:t xml:space="preserve"> anexos:</w:t>
      </w:r>
    </w:p>
    <w:p w14:paraId="7ABE4660" w14:textId="77777777" w:rsidR="00FB610D" w:rsidRPr="00885E7A" w:rsidRDefault="00FB610D" w:rsidP="00FF5D5D">
      <w:pPr>
        <w:widowControl w:val="0"/>
        <w:tabs>
          <w:tab w:val="left" w:pos="0"/>
          <w:tab w:val="left" w:pos="426"/>
          <w:tab w:val="left" w:pos="2355"/>
        </w:tabs>
        <w:autoSpaceDE w:val="0"/>
        <w:autoSpaceDN w:val="0"/>
        <w:spacing w:after="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ANEXO</w:t>
      </w:r>
      <w:r w:rsidRPr="00885E7A">
        <w:rPr>
          <w:rFonts w:ascii="Times New Roman" w:eastAsia="Times New Roman" w:hAnsi="Times New Roman" w:cs="Times New Roman"/>
          <w:b/>
          <w:spacing w:val="-5"/>
          <w:sz w:val="24"/>
          <w:szCs w:val="24"/>
          <w:lang w:val="pt-PT"/>
        </w:rPr>
        <w:t xml:space="preserve"> </w:t>
      </w:r>
      <w:r w:rsidRPr="00885E7A">
        <w:rPr>
          <w:rFonts w:ascii="Times New Roman" w:eastAsia="Times New Roman" w:hAnsi="Times New Roman" w:cs="Times New Roman"/>
          <w:b/>
          <w:spacing w:val="-10"/>
          <w:sz w:val="24"/>
          <w:szCs w:val="24"/>
          <w:lang w:val="pt-PT"/>
        </w:rPr>
        <w:t>I</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Termo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 xml:space="preserve">Referência </w:t>
      </w:r>
    </w:p>
    <w:p w14:paraId="709ED5CC" w14:textId="77777777" w:rsidR="00FB610D" w:rsidRPr="00885E7A" w:rsidRDefault="00FB610D" w:rsidP="00FF5D5D">
      <w:pPr>
        <w:widowControl w:val="0"/>
        <w:tabs>
          <w:tab w:val="left" w:pos="0"/>
          <w:tab w:val="left" w:pos="426"/>
          <w:tab w:val="left" w:pos="2355"/>
        </w:tabs>
        <w:autoSpaceDE w:val="0"/>
        <w:autoSpaceDN w:val="0"/>
        <w:spacing w:after="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bCs/>
          <w:sz w:val="24"/>
          <w:szCs w:val="24"/>
          <w:lang w:val="pt-PT"/>
        </w:rPr>
        <w:t>ANEXO II</w:t>
      </w:r>
      <w:r w:rsidRPr="00885E7A">
        <w:rPr>
          <w:rFonts w:ascii="Times New Roman" w:eastAsia="Times New Roman" w:hAnsi="Times New Roman" w:cs="Times New Roman"/>
          <w:sz w:val="24"/>
          <w:szCs w:val="24"/>
          <w:lang w:val="pt-PT"/>
        </w:rPr>
        <w:t xml:space="preserve"> - Modelo de Proposta Financeira</w:t>
      </w:r>
    </w:p>
    <w:p w14:paraId="187CECDF" w14:textId="77777777" w:rsidR="00FB610D" w:rsidRPr="00885E7A" w:rsidRDefault="00FB610D" w:rsidP="00FF5D5D">
      <w:pPr>
        <w:widowControl w:val="0"/>
        <w:tabs>
          <w:tab w:val="left" w:pos="0"/>
          <w:tab w:val="left" w:pos="426"/>
          <w:tab w:val="left" w:pos="2355"/>
        </w:tabs>
        <w:autoSpaceDE w:val="0"/>
        <w:autoSpaceDN w:val="0"/>
        <w:spacing w:after="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lastRenderedPageBreak/>
        <w:t>ANEXO</w:t>
      </w:r>
      <w:r w:rsidRPr="00885E7A">
        <w:rPr>
          <w:rFonts w:ascii="Times New Roman" w:eastAsia="Times New Roman" w:hAnsi="Times New Roman" w:cs="Times New Roman"/>
          <w:b/>
          <w:spacing w:val="-5"/>
          <w:sz w:val="24"/>
          <w:szCs w:val="24"/>
          <w:lang w:val="pt-PT"/>
        </w:rPr>
        <w:t xml:space="preserve"> III</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Credenciamento</w:t>
      </w:r>
    </w:p>
    <w:p w14:paraId="0B97E0EF" w14:textId="77777777" w:rsidR="00FB610D" w:rsidRPr="00885E7A" w:rsidRDefault="00FB610D" w:rsidP="00FF5D5D">
      <w:pPr>
        <w:widowControl w:val="0"/>
        <w:tabs>
          <w:tab w:val="left" w:pos="0"/>
          <w:tab w:val="left" w:pos="426"/>
          <w:tab w:val="left" w:pos="2355"/>
        </w:tabs>
        <w:autoSpaceDE w:val="0"/>
        <w:autoSpaceDN w:val="0"/>
        <w:spacing w:after="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ANEXO IV</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Modelo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declaração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ple no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atendimento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requisitos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habilitação.</w:t>
      </w:r>
    </w:p>
    <w:p w14:paraId="5C9CF3F5" w14:textId="77777777" w:rsidR="00FB610D" w:rsidRPr="00885E7A" w:rsidRDefault="00FB610D" w:rsidP="00FF5D5D">
      <w:pPr>
        <w:widowControl w:val="0"/>
        <w:tabs>
          <w:tab w:val="left" w:pos="0"/>
          <w:tab w:val="left" w:pos="426"/>
          <w:tab w:val="left" w:pos="2355"/>
        </w:tabs>
        <w:autoSpaceDE w:val="0"/>
        <w:autoSpaceDN w:val="0"/>
        <w:spacing w:after="0" w:line="264" w:lineRule="exact"/>
        <w:jc w:val="both"/>
        <w:rPr>
          <w:rFonts w:ascii="Times New Roman" w:eastAsia="Times New Roman" w:hAnsi="Times New Roman" w:cs="Times New Roman"/>
          <w:spacing w:val="-5"/>
          <w:sz w:val="24"/>
          <w:szCs w:val="24"/>
          <w:lang w:val="pt-PT"/>
        </w:rPr>
      </w:pPr>
      <w:r w:rsidRPr="00885E7A">
        <w:rPr>
          <w:rFonts w:ascii="Times New Roman" w:eastAsia="Times New Roman" w:hAnsi="Times New Roman" w:cs="Times New Roman"/>
          <w:b/>
          <w:sz w:val="24"/>
          <w:szCs w:val="24"/>
          <w:lang w:val="pt-PT"/>
        </w:rPr>
        <w:t>ANEXO</w:t>
      </w:r>
      <w:r w:rsidRPr="00885E7A">
        <w:rPr>
          <w:rFonts w:ascii="Times New Roman" w:eastAsia="Times New Roman" w:hAnsi="Times New Roman" w:cs="Times New Roman"/>
          <w:b/>
          <w:spacing w:val="-5"/>
          <w:sz w:val="24"/>
          <w:szCs w:val="24"/>
          <w:lang w:val="pt-PT"/>
        </w:rPr>
        <w:t xml:space="preserve"> </w:t>
      </w:r>
      <w:r w:rsidRPr="00885E7A">
        <w:rPr>
          <w:rFonts w:ascii="Times New Roman" w:eastAsia="Times New Roman" w:hAnsi="Times New Roman" w:cs="Times New Roman"/>
          <w:b/>
          <w:spacing w:val="-10"/>
          <w:sz w:val="24"/>
          <w:szCs w:val="24"/>
          <w:lang w:val="pt-PT"/>
        </w:rPr>
        <w:t>V</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bCs/>
          <w:spacing w:val="-5"/>
          <w:sz w:val="24"/>
          <w:szCs w:val="24"/>
          <w:lang w:val="pt-PT"/>
        </w:rPr>
        <w:t>Modelo de declaração de enquadramento como microempresa (me) ou empresa de pequeno porte (epp)</w:t>
      </w:r>
    </w:p>
    <w:p w14:paraId="0C47F49E" w14:textId="77777777" w:rsidR="00FB610D" w:rsidRPr="00885E7A" w:rsidRDefault="00FB610D" w:rsidP="00FF5D5D">
      <w:pPr>
        <w:widowControl w:val="0"/>
        <w:tabs>
          <w:tab w:val="left" w:pos="0"/>
          <w:tab w:val="left" w:pos="426"/>
          <w:tab w:val="left" w:pos="2355"/>
        </w:tabs>
        <w:autoSpaceDE w:val="0"/>
        <w:autoSpaceDN w:val="0"/>
        <w:spacing w:after="0" w:line="240" w:lineRule="auto"/>
        <w:jc w:val="both"/>
        <w:rPr>
          <w:rFonts w:ascii="Times New Roman" w:eastAsia="Times New Roman" w:hAnsi="Times New Roman" w:cs="Times New Roman"/>
          <w:spacing w:val="-3"/>
          <w:sz w:val="24"/>
          <w:szCs w:val="24"/>
          <w:lang w:val="pt-PT"/>
        </w:rPr>
      </w:pPr>
      <w:r w:rsidRPr="00885E7A">
        <w:rPr>
          <w:rFonts w:ascii="Times New Roman" w:eastAsia="Times New Roman" w:hAnsi="Times New Roman" w:cs="Times New Roman"/>
          <w:b/>
          <w:sz w:val="24"/>
          <w:szCs w:val="24"/>
          <w:lang w:val="pt-PT"/>
        </w:rPr>
        <w:t>ANEXO</w:t>
      </w:r>
      <w:r w:rsidRPr="00885E7A">
        <w:rPr>
          <w:rFonts w:ascii="Times New Roman" w:eastAsia="Times New Roman" w:hAnsi="Times New Roman" w:cs="Times New Roman"/>
          <w:b/>
          <w:spacing w:val="-5"/>
          <w:sz w:val="24"/>
          <w:szCs w:val="24"/>
          <w:lang w:val="pt-PT"/>
        </w:rPr>
        <w:t xml:space="preserve"> VI</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Modelo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declaração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emprega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menor</w:t>
      </w:r>
    </w:p>
    <w:p w14:paraId="3F80197B" w14:textId="77777777" w:rsidR="00FB610D" w:rsidRPr="00885E7A" w:rsidRDefault="00FB610D" w:rsidP="00FF5D5D">
      <w:pPr>
        <w:widowControl w:val="0"/>
        <w:tabs>
          <w:tab w:val="left" w:pos="0"/>
          <w:tab w:val="left" w:pos="426"/>
          <w:tab w:val="left" w:pos="2355"/>
        </w:tabs>
        <w:autoSpaceDE w:val="0"/>
        <w:autoSpaceDN w:val="0"/>
        <w:spacing w:after="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ANEXO</w:t>
      </w:r>
      <w:r w:rsidRPr="00885E7A">
        <w:rPr>
          <w:rFonts w:ascii="Times New Roman" w:eastAsia="Times New Roman" w:hAnsi="Times New Roman" w:cs="Times New Roman"/>
          <w:b/>
          <w:spacing w:val="-2"/>
          <w:sz w:val="24"/>
          <w:szCs w:val="24"/>
          <w:lang w:val="pt-PT"/>
        </w:rPr>
        <w:t xml:space="preserve"> </w:t>
      </w:r>
      <w:r w:rsidRPr="00885E7A">
        <w:rPr>
          <w:rFonts w:ascii="Times New Roman" w:eastAsia="Times New Roman" w:hAnsi="Times New Roman" w:cs="Times New Roman"/>
          <w:b/>
          <w:sz w:val="24"/>
          <w:szCs w:val="24"/>
          <w:lang w:val="pt-PT"/>
        </w:rPr>
        <w:t>VII</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Modelo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declaração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idoneidade</w:t>
      </w:r>
    </w:p>
    <w:p w14:paraId="305E537C" w14:textId="77777777" w:rsidR="00FB610D" w:rsidRPr="00885E7A" w:rsidRDefault="00FB610D" w:rsidP="00FF5D5D">
      <w:pPr>
        <w:widowControl w:val="0"/>
        <w:tabs>
          <w:tab w:val="left" w:pos="0"/>
          <w:tab w:val="left" w:pos="426"/>
          <w:tab w:val="left" w:pos="2355"/>
        </w:tabs>
        <w:autoSpaceDE w:val="0"/>
        <w:autoSpaceDN w:val="0"/>
        <w:spacing w:after="0"/>
        <w:ind w:right="71"/>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 xml:space="preserve">ANEXO VIII </w:t>
      </w:r>
      <w:r w:rsidRPr="00885E7A">
        <w:rPr>
          <w:rFonts w:ascii="Times New Roman" w:eastAsia="Times New Roman" w:hAnsi="Times New Roman" w:cs="Times New Roman"/>
          <w:sz w:val="24"/>
          <w:szCs w:val="24"/>
          <w:lang w:val="pt-PT"/>
        </w:rPr>
        <w:t>- Modelo</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declaração</w:t>
      </w:r>
      <w:r w:rsidRPr="00885E7A">
        <w:rPr>
          <w:rFonts w:ascii="Times New Roman" w:eastAsia="Times New Roman" w:hAnsi="Times New Roman" w:cs="Times New Roman"/>
          <w:spacing w:val="28"/>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28"/>
          <w:sz w:val="24"/>
          <w:szCs w:val="24"/>
          <w:lang w:val="pt-PT"/>
        </w:rPr>
        <w:t xml:space="preserve"> </w:t>
      </w:r>
      <w:r w:rsidRPr="00885E7A">
        <w:rPr>
          <w:rFonts w:ascii="Times New Roman" w:eastAsia="Times New Roman" w:hAnsi="Times New Roman" w:cs="Times New Roman"/>
          <w:sz w:val="24"/>
          <w:szCs w:val="24"/>
          <w:lang w:val="pt-PT"/>
        </w:rPr>
        <w:t>possui</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seu</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quadro</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societário</w:t>
      </w:r>
      <w:r w:rsidRPr="00885E7A">
        <w:rPr>
          <w:rFonts w:ascii="Times New Roman" w:eastAsia="Times New Roman" w:hAnsi="Times New Roman" w:cs="Times New Roman"/>
          <w:spacing w:val="31"/>
          <w:sz w:val="24"/>
          <w:szCs w:val="24"/>
          <w:lang w:val="pt-PT"/>
        </w:rPr>
        <w:t xml:space="preserve"> </w:t>
      </w:r>
      <w:r w:rsidRPr="00885E7A">
        <w:rPr>
          <w:rFonts w:ascii="Times New Roman" w:eastAsia="Times New Roman" w:hAnsi="Times New Roman" w:cs="Times New Roman"/>
          <w:sz w:val="24"/>
          <w:szCs w:val="24"/>
          <w:lang w:val="pt-PT"/>
        </w:rPr>
        <w:t>servidor público da ativa</w:t>
      </w:r>
    </w:p>
    <w:p w14:paraId="2DB580AF" w14:textId="77777777" w:rsidR="00FB610D" w:rsidRPr="00885E7A" w:rsidRDefault="00FB610D" w:rsidP="00FF5D5D">
      <w:pPr>
        <w:widowControl w:val="0"/>
        <w:tabs>
          <w:tab w:val="left" w:pos="0"/>
          <w:tab w:val="left" w:pos="426"/>
          <w:tab w:val="left" w:pos="2355"/>
        </w:tabs>
        <w:autoSpaceDE w:val="0"/>
        <w:autoSpaceDN w:val="0"/>
        <w:spacing w:after="0"/>
        <w:ind w:right="3828"/>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ANEXO IX</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Minuta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Ata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Registro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 xml:space="preserve">Preços </w:t>
      </w:r>
    </w:p>
    <w:p w14:paraId="27167BBD" w14:textId="77777777" w:rsidR="00FB610D" w:rsidRPr="00885E7A" w:rsidRDefault="00FB610D" w:rsidP="00FF5D5D">
      <w:pPr>
        <w:widowControl w:val="0"/>
        <w:tabs>
          <w:tab w:val="left" w:pos="426"/>
          <w:tab w:val="left" w:pos="2355"/>
        </w:tabs>
        <w:autoSpaceDE w:val="0"/>
        <w:autoSpaceDN w:val="0"/>
        <w:spacing w:after="0"/>
        <w:ind w:right="3828"/>
        <w:jc w:val="both"/>
        <w:rPr>
          <w:rFonts w:ascii="Times New Roman" w:eastAsia="Times New Roman" w:hAnsi="Times New Roman" w:cs="Times New Roman"/>
          <w:sz w:val="24"/>
          <w:szCs w:val="24"/>
          <w:lang w:val="pt-PT"/>
        </w:rPr>
      </w:pPr>
    </w:p>
    <w:p w14:paraId="2495C40C" w14:textId="77777777" w:rsidR="00FB610D" w:rsidRPr="00885E7A" w:rsidRDefault="00FB610D" w:rsidP="00FF5D5D">
      <w:pPr>
        <w:widowControl w:val="0"/>
        <w:tabs>
          <w:tab w:val="left" w:pos="426"/>
        </w:tabs>
        <w:autoSpaceDE w:val="0"/>
        <w:autoSpaceDN w:val="0"/>
        <w:spacing w:after="0" w:line="240" w:lineRule="auto"/>
        <w:ind w:right="1570"/>
        <w:outlineLvl w:val="2"/>
        <w:rPr>
          <w:rFonts w:ascii="Times New Roman" w:eastAsia="Times New Roman" w:hAnsi="Times New Roman" w:cs="Times New Roman"/>
          <w:b/>
          <w:bCs/>
          <w:sz w:val="24"/>
          <w:szCs w:val="24"/>
          <w:lang w:val="pt-PT"/>
        </w:rPr>
      </w:pPr>
    </w:p>
    <w:p w14:paraId="208ED7A7" w14:textId="4FDC27BA" w:rsidR="00FB610D" w:rsidRPr="00885E7A" w:rsidRDefault="00FB610D" w:rsidP="00FF5D5D">
      <w:pPr>
        <w:widowControl w:val="0"/>
        <w:tabs>
          <w:tab w:val="left" w:pos="426"/>
        </w:tabs>
        <w:autoSpaceDE w:val="0"/>
        <w:autoSpaceDN w:val="0"/>
        <w:spacing w:after="0" w:line="240" w:lineRule="auto"/>
        <w:ind w:right="-1"/>
        <w:outlineLvl w:val="2"/>
        <w:rPr>
          <w:rFonts w:ascii="Times New Roman" w:eastAsia="Times New Roman" w:hAnsi="Times New Roman" w:cs="Times New Roman"/>
          <w:b/>
          <w:bCs/>
          <w:spacing w:val="-2"/>
          <w:sz w:val="24"/>
          <w:szCs w:val="24"/>
          <w:lang w:val="pt-PT"/>
        </w:rPr>
      </w:pPr>
      <w:r w:rsidRPr="00885E7A">
        <w:rPr>
          <w:rFonts w:ascii="Times New Roman" w:eastAsia="Times New Roman" w:hAnsi="Times New Roman" w:cs="Times New Roman"/>
          <w:b/>
          <w:bCs/>
          <w:spacing w:val="-2"/>
          <w:sz w:val="24"/>
          <w:szCs w:val="24"/>
          <w:lang w:val="pt-PT"/>
        </w:rPr>
        <w:t xml:space="preserve">Miraguaí – RS, </w:t>
      </w:r>
      <w:r w:rsidR="003F1175">
        <w:rPr>
          <w:rFonts w:ascii="Times New Roman" w:eastAsia="Times New Roman" w:hAnsi="Times New Roman" w:cs="Times New Roman"/>
          <w:b/>
          <w:bCs/>
          <w:spacing w:val="-2"/>
          <w:sz w:val="24"/>
          <w:szCs w:val="24"/>
          <w:lang w:val="pt-PT"/>
        </w:rPr>
        <w:t>16</w:t>
      </w:r>
      <w:r w:rsidRPr="00885E7A">
        <w:rPr>
          <w:rFonts w:ascii="Times New Roman" w:eastAsia="Times New Roman" w:hAnsi="Times New Roman" w:cs="Times New Roman"/>
          <w:b/>
          <w:bCs/>
          <w:spacing w:val="-2"/>
          <w:sz w:val="24"/>
          <w:szCs w:val="24"/>
          <w:lang w:val="pt-PT"/>
        </w:rPr>
        <w:t xml:space="preserve"> de </w:t>
      </w:r>
      <w:r w:rsidR="003F1175">
        <w:rPr>
          <w:rFonts w:ascii="Times New Roman" w:eastAsia="Times New Roman" w:hAnsi="Times New Roman" w:cs="Times New Roman"/>
          <w:b/>
          <w:bCs/>
          <w:spacing w:val="-2"/>
          <w:sz w:val="24"/>
          <w:szCs w:val="24"/>
          <w:lang w:val="pt-PT"/>
        </w:rPr>
        <w:t>Maio</w:t>
      </w:r>
      <w:r w:rsidRPr="00885E7A">
        <w:rPr>
          <w:rFonts w:ascii="Times New Roman" w:eastAsia="Times New Roman" w:hAnsi="Times New Roman" w:cs="Times New Roman"/>
          <w:b/>
          <w:bCs/>
          <w:spacing w:val="-2"/>
          <w:sz w:val="24"/>
          <w:szCs w:val="24"/>
          <w:lang w:val="pt-PT"/>
        </w:rPr>
        <w:t xml:space="preserve"> de 2024.</w:t>
      </w:r>
    </w:p>
    <w:p w14:paraId="22F3EC99" w14:textId="77777777" w:rsidR="00FB610D" w:rsidRDefault="00FB610D" w:rsidP="00FF5D5D">
      <w:pPr>
        <w:widowControl w:val="0"/>
        <w:tabs>
          <w:tab w:val="left" w:pos="426"/>
        </w:tabs>
        <w:autoSpaceDE w:val="0"/>
        <w:autoSpaceDN w:val="0"/>
        <w:spacing w:after="0" w:line="240" w:lineRule="auto"/>
        <w:ind w:right="-1"/>
        <w:outlineLvl w:val="2"/>
        <w:rPr>
          <w:rFonts w:ascii="Times New Roman" w:eastAsia="Times New Roman" w:hAnsi="Times New Roman" w:cs="Times New Roman"/>
          <w:b/>
          <w:bCs/>
          <w:spacing w:val="-2"/>
          <w:sz w:val="24"/>
          <w:szCs w:val="24"/>
          <w:lang w:val="pt-PT"/>
        </w:rPr>
      </w:pPr>
    </w:p>
    <w:p w14:paraId="4BECF784" w14:textId="77777777" w:rsidR="003F1175" w:rsidRDefault="003F1175" w:rsidP="00FF5D5D">
      <w:pPr>
        <w:widowControl w:val="0"/>
        <w:tabs>
          <w:tab w:val="left" w:pos="426"/>
        </w:tabs>
        <w:autoSpaceDE w:val="0"/>
        <w:autoSpaceDN w:val="0"/>
        <w:spacing w:after="0" w:line="240" w:lineRule="auto"/>
        <w:ind w:right="-1"/>
        <w:outlineLvl w:val="2"/>
        <w:rPr>
          <w:rFonts w:ascii="Times New Roman" w:eastAsia="Times New Roman" w:hAnsi="Times New Roman" w:cs="Times New Roman"/>
          <w:b/>
          <w:bCs/>
          <w:spacing w:val="-2"/>
          <w:sz w:val="24"/>
          <w:szCs w:val="24"/>
          <w:lang w:val="pt-PT"/>
        </w:rPr>
      </w:pPr>
    </w:p>
    <w:p w14:paraId="5CE060D6" w14:textId="77777777" w:rsidR="003F1175" w:rsidRPr="00885E7A" w:rsidRDefault="003F1175" w:rsidP="00FF5D5D">
      <w:pPr>
        <w:widowControl w:val="0"/>
        <w:tabs>
          <w:tab w:val="left" w:pos="426"/>
        </w:tabs>
        <w:autoSpaceDE w:val="0"/>
        <w:autoSpaceDN w:val="0"/>
        <w:spacing w:after="0" w:line="240" w:lineRule="auto"/>
        <w:ind w:right="-1"/>
        <w:outlineLvl w:val="2"/>
        <w:rPr>
          <w:rFonts w:ascii="Times New Roman" w:eastAsia="Times New Roman" w:hAnsi="Times New Roman" w:cs="Times New Roman"/>
          <w:b/>
          <w:bCs/>
          <w:spacing w:val="-2"/>
          <w:sz w:val="24"/>
          <w:szCs w:val="24"/>
          <w:lang w:val="pt-PT"/>
        </w:rPr>
      </w:pPr>
    </w:p>
    <w:p w14:paraId="02C875A3" w14:textId="77777777" w:rsidR="00FB610D" w:rsidRPr="00885E7A" w:rsidRDefault="00FB610D" w:rsidP="00FF5D5D">
      <w:pPr>
        <w:widowControl w:val="0"/>
        <w:tabs>
          <w:tab w:val="left" w:pos="426"/>
        </w:tabs>
        <w:autoSpaceDE w:val="0"/>
        <w:autoSpaceDN w:val="0"/>
        <w:spacing w:after="0" w:line="240" w:lineRule="auto"/>
        <w:ind w:right="-1"/>
        <w:jc w:val="both"/>
        <w:outlineLvl w:val="2"/>
        <w:rPr>
          <w:rFonts w:ascii="Times New Roman" w:eastAsia="Times New Roman" w:hAnsi="Times New Roman" w:cs="Times New Roman"/>
          <w:b/>
          <w:bCs/>
          <w:spacing w:val="-2"/>
          <w:sz w:val="24"/>
          <w:szCs w:val="24"/>
          <w:lang w:val="pt-PT"/>
        </w:rPr>
      </w:pPr>
    </w:p>
    <w:p w14:paraId="5F55AFB3" w14:textId="77777777" w:rsidR="00FB610D" w:rsidRPr="00885E7A" w:rsidRDefault="00FB610D" w:rsidP="00FF5D5D">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r w:rsidRPr="00885E7A">
        <w:rPr>
          <w:rFonts w:ascii="Times New Roman" w:eastAsia="Times New Roman" w:hAnsi="Times New Roman" w:cs="Times New Roman"/>
          <w:b/>
          <w:bCs/>
          <w:spacing w:val="-2"/>
          <w:sz w:val="24"/>
          <w:szCs w:val="24"/>
          <w:lang w:val="pt-PT"/>
        </w:rPr>
        <w:t>LUIS CARLOS HERRMANN</w:t>
      </w:r>
    </w:p>
    <w:p w14:paraId="75425CCA" w14:textId="77777777" w:rsidR="00FB610D" w:rsidRDefault="00FB610D" w:rsidP="00FF5D5D">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r w:rsidRPr="00885E7A">
        <w:rPr>
          <w:rFonts w:ascii="Times New Roman" w:eastAsia="Times New Roman" w:hAnsi="Times New Roman" w:cs="Times New Roman"/>
          <w:b/>
          <w:bCs/>
          <w:spacing w:val="-2"/>
          <w:sz w:val="24"/>
          <w:szCs w:val="24"/>
          <w:lang w:val="pt-PT"/>
        </w:rPr>
        <w:t>Prefeito Municipal</w:t>
      </w:r>
    </w:p>
    <w:p w14:paraId="0DEE9E68" w14:textId="77777777" w:rsidR="007973B1" w:rsidRDefault="007973B1"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163FBA59" w14:textId="77777777" w:rsidR="007973B1" w:rsidRDefault="007973B1"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25DCB583" w14:textId="77777777" w:rsidR="007973B1" w:rsidRDefault="007973B1"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1F2C1984" w14:textId="77777777" w:rsidR="007973B1" w:rsidRDefault="007973B1"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79DB95E5" w14:textId="77777777" w:rsidR="007973B1" w:rsidRDefault="007973B1"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78127430" w14:textId="77777777" w:rsidR="007973B1" w:rsidRDefault="007973B1"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77005B55" w14:textId="77777777" w:rsidR="007973B1" w:rsidRDefault="007973B1"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63BCBC7F" w14:textId="77777777" w:rsidR="007973B1" w:rsidRDefault="007973B1"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576B8DE0" w14:textId="77777777" w:rsidR="00FF5D5D" w:rsidRDefault="00FF5D5D"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1B870D5B" w14:textId="77777777" w:rsidR="00FF5D5D" w:rsidRDefault="00FF5D5D"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615AE977" w14:textId="77777777" w:rsidR="00FF5D5D" w:rsidRDefault="00FF5D5D"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6B8EC5F0" w14:textId="77777777" w:rsidR="00FF5D5D" w:rsidRDefault="00FF5D5D"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135BD5A2" w14:textId="77777777" w:rsidR="00FF5D5D" w:rsidRDefault="00FF5D5D"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612FFDF8" w14:textId="77777777" w:rsidR="00FF5D5D" w:rsidRDefault="00FF5D5D"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6880BBC7" w14:textId="77777777" w:rsidR="00FF5D5D" w:rsidRDefault="00FF5D5D"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6F722886" w14:textId="77777777" w:rsidR="00FF5D5D" w:rsidRDefault="00FF5D5D"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7DA24F4C" w14:textId="77777777" w:rsidR="00FF5D5D" w:rsidRDefault="00FF5D5D"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7CB08D8B" w14:textId="77777777" w:rsidR="00FF5D5D" w:rsidRDefault="00FF5D5D"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6CCF874A" w14:textId="77777777" w:rsidR="00FF5D5D" w:rsidRDefault="00FF5D5D"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60334D39" w14:textId="77777777" w:rsidR="00FF5D5D" w:rsidRDefault="00FF5D5D"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7E0165F0" w14:textId="77777777" w:rsidR="00FF5D5D" w:rsidRDefault="00FF5D5D"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0F19BA08" w14:textId="77777777" w:rsidR="00FF5D5D" w:rsidRDefault="00FF5D5D" w:rsidP="00227CCB">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297073F6" w14:textId="37B651FB" w:rsidR="00FF5D5D" w:rsidRDefault="00FF5D5D" w:rsidP="00FF5D5D">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3E2B2C71" w14:textId="77777777" w:rsidR="00FF5D5D" w:rsidRDefault="00FF5D5D" w:rsidP="00FF5D5D">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64686C9E" w14:textId="77777777" w:rsidR="00FF5D5D" w:rsidRDefault="00FF5D5D" w:rsidP="00FF5D5D">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69849A22" w14:textId="77777777" w:rsidR="00FF5D5D" w:rsidRDefault="00FF5D5D" w:rsidP="00FF5D5D">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44618347" w14:textId="77777777" w:rsidR="00FF5D5D" w:rsidRDefault="00FF5D5D" w:rsidP="00FF5D5D">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5FBAC5B8" w14:textId="77777777" w:rsidR="00FF5D5D" w:rsidRDefault="00FF5D5D" w:rsidP="00FF5D5D">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1B8D5A5C" w14:textId="77777777" w:rsidR="00FF5D5D" w:rsidRPr="00227CCB" w:rsidRDefault="00FF5D5D" w:rsidP="00FF5D5D">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4"/>
          <w:szCs w:val="24"/>
          <w:lang w:val="pt-PT"/>
        </w:rPr>
      </w:pPr>
    </w:p>
    <w:p w14:paraId="1B3420FA" w14:textId="77777777" w:rsidR="00FB610D" w:rsidRPr="00885E7A" w:rsidRDefault="00FB610D" w:rsidP="00FB610D">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ANEXO I</w:t>
      </w:r>
    </w:p>
    <w:p w14:paraId="39E1DFBA" w14:textId="77777777" w:rsidR="00FB610D" w:rsidRPr="00885E7A" w:rsidRDefault="00FB610D" w:rsidP="00FB610D">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TERMO DE REFERÊNCIA</w:t>
      </w:r>
    </w:p>
    <w:p w14:paraId="17D4CB47" w14:textId="77777777" w:rsidR="009C02F9" w:rsidRPr="00885E7A" w:rsidRDefault="009C02F9" w:rsidP="00807099">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jc w:val="both"/>
        <w:rPr>
          <w:rFonts w:ascii="Times New Roman" w:eastAsia="Times New Roman" w:hAnsi="Times New Roman" w:cs="Times New Roman"/>
          <w:lang w:val="pt-PT"/>
        </w:rPr>
      </w:pPr>
    </w:p>
    <w:p w14:paraId="59872913" w14:textId="58B06B65" w:rsidR="009C02F9" w:rsidRPr="00885E7A" w:rsidRDefault="009C02F9" w:rsidP="009C02F9">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rPr>
          <w:rFonts w:ascii="Times New Roman" w:eastAsia="Times New Roman" w:hAnsi="Times New Roman" w:cs="Times New Roman"/>
          <w:b/>
          <w:bCs/>
          <w:lang w:val="pt-PT"/>
        </w:rPr>
      </w:pPr>
      <w:r w:rsidRPr="00885E7A">
        <w:rPr>
          <w:rFonts w:ascii="Times New Roman" w:eastAsia="Times New Roman" w:hAnsi="Times New Roman" w:cs="Times New Roman"/>
          <w:b/>
          <w:bCs/>
          <w:lang w:val="pt-PT"/>
        </w:rPr>
        <w:t>PROCESSO ADMINISTRATIVO</w:t>
      </w:r>
      <w:r w:rsidR="003F1175">
        <w:rPr>
          <w:rFonts w:ascii="Times New Roman" w:eastAsia="Times New Roman" w:hAnsi="Times New Roman" w:cs="Times New Roman"/>
          <w:b/>
          <w:bCs/>
          <w:lang w:val="pt-PT"/>
        </w:rPr>
        <w:t xml:space="preserve"> Nº 53/2024</w:t>
      </w:r>
    </w:p>
    <w:p w14:paraId="313FA647" w14:textId="77777777" w:rsidR="009C02F9" w:rsidRPr="00885E7A" w:rsidRDefault="009C02F9" w:rsidP="009C02F9">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jc w:val="both"/>
        <w:rPr>
          <w:rFonts w:ascii="Times New Roman" w:eastAsia="Times New Roman" w:hAnsi="Times New Roman" w:cs="Times New Roman"/>
          <w:lang w:val="pt-PT"/>
        </w:rPr>
      </w:pPr>
      <w:r w:rsidRPr="00885E7A">
        <w:rPr>
          <w:rFonts w:ascii="Times New Roman" w:eastAsia="Times New Roman" w:hAnsi="Times New Roman" w:cs="Times New Roman"/>
          <w:lang w:val="pt-PT"/>
        </w:rPr>
        <w:t>Município de Miraguaí - RS</w:t>
      </w:r>
    </w:p>
    <w:p w14:paraId="71DACC9A" w14:textId="77777777" w:rsidR="009C02F9" w:rsidRPr="00885E7A" w:rsidRDefault="009C02F9" w:rsidP="009C02F9">
      <w:pPr>
        <w:widowControl w:val="0"/>
        <w:autoSpaceDE w:val="0"/>
        <w:autoSpaceDN w:val="0"/>
        <w:spacing w:after="0" w:line="360" w:lineRule="auto"/>
        <w:jc w:val="both"/>
        <w:rPr>
          <w:rFonts w:ascii="Times New Roman" w:eastAsia="Times New Roman" w:hAnsi="Times New Roman" w:cs="Times New Roman"/>
          <w:lang w:val="pt-PT"/>
        </w:rPr>
      </w:pPr>
      <w:r w:rsidRPr="00885E7A">
        <w:rPr>
          <w:rFonts w:ascii="Times New Roman" w:eastAsia="Times New Roman" w:hAnsi="Times New Roman" w:cs="Times New Roman"/>
          <w:lang w:val="pt-PT"/>
        </w:rPr>
        <w:t>Secretaria Municipal de Saúde e Secretaria de Assistência Social</w:t>
      </w:r>
    </w:p>
    <w:p w14:paraId="71E835D7" w14:textId="77777777" w:rsidR="009C02F9" w:rsidRPr="00885E7A" w:rsidRDefault="009C02F9" w:rsidP="009C02F9">
      <w:pPr>
        <w:widowControl w:val="0"/>
        <w:autoSpaceDE w:val="0"/>
        <w:autoSpaceDN w:val="0"/>
        <w:spacing w:after="0" w:line="360" w:lineRule="auto"/>
        <w:jc w:val="both"/>
        <w:rPr>
          <w:rFonts w:ascii="Times New Roman" w:eastAsia="Times New Roman" w:hAnsi="Times New Roman" w:cs="Times New Roman"/>
          <w:lang w:val="pt-PT"/>
        </w:rPr>
      </w:pPr>
      <w:r w:rsidRPr="00885E7A">
        <w:rPr>
          <w:rFonts w:ascii="Times New Roman" w:eastAsia="Times New Roman" w:hAnsi="Times New Roman" w:cs="Times New Roman"/>
          <w:lang w:val="pt-PT"/>
        </w:rPr>
        <w:t>Necessidade da Administração: AQUISIÇÃO DE MATERIAIS PARA REALIZAÇÃO DE ARTESANATOS OBJETIVANDO O DESENVOLVIMENTO DE OFICINAS DE ARTESANATOS RELIZADAS PELO CRAS E PELO NAAB (</w:t>
      </w:r>
      <w:r w:rsidRPr="00885E7A">
        <w:rPr>
          <w:rFonts w:ascii="Times New Roman" w:eastAsia="Times New Roman" w:hAnsi="Times New Roman" w:cs="Times New Roman"/>
        </w:rPr>
        <w:t>Núcleos de Apoio à Atenção Básica</w:t>
      </w:r>
      <w:r w:rsidRPr="00885E7A">
        <w:rPr>
          <w:rFonts w:ascii="Times New Roman" w:eastAsia="Times New Roman" w:hAnsi="Times New Roman" w:cs="Times New Roman"/>
          <w:lang w:val="pt-PT"/>
        </w:rPr>
        <w:t>).</w:t>
      </w:r>
    </w:p>
    <w:p w14:paraId="746669B8" w14:textId="77777777" w:rsidR="009C02F9" w:rsidRPr="00885E7A" w:rsidRDefault="009C02F9" w:rsidP="009C02F9">
      <w:pPr>
        <w:spacing w:after="0" w:line="360" w:lineRule="auto"/>
        <w:jc w:val="both"/>
        <w:rPr>
          <w:rFonts w:ascii="Times New Roman" w:eastAsia="Times New Roman" w:hAnsi="Times New Roman" w:cs="Times New Roman"/>
          <w:b/>
          <w:bCs/>
          <w:color w:val="000000"/>
          <w:lang w:eastAsia="pt-BR"/>
        </w:rPr>
      </w:pPr>
      <w:r w:rsidRPr="00885E7A">
        <w:rPr>
          <w:rFonts w:ascii="Times New Roman" w:eastAsia="Times New Roman" w:hAnsi="Times New Roman" w:cs="Times New Roman"/>
          <w:b/>
          <w:bCs/>
          <w:color w:val="000000"/>
          <w:lang w:eastAsia="pt-BR"/>
        </w:rPr>
        <w:t>1. DEFINIÇÃO DO OBJETO</w:t>
      </w:r>
    </w:p>
    <w:p w14:paraId="17F2B859" w14:textId="77777777" w:rsidR="009C02F9" w:rsidRPr="00885E7A" w:rsidRDefault="009C02F9" w:rsidP="009C02F9">
      <w:pPr>
        <w:widowControl w:val="0"/>
        <w:autoSpaceDE w:val="0"/>
        <w:autoSpaceDN w:val="0"/>
        <w:spacing w:after="0" w:line="240" w:lineRule="auto"/>
        <w:ind w:firstLine="709"/>
        <w:jc w:val="both"/>
        <w:rPr>
          <w:rFonts w:ascii="Times New Roman" w:eastAsia="Times New Roman" w:hAnsi="Times New Roman" w:cs="Times New Roman"/>
          <w:b/>
          <w:i/>
        </w:rPr>
      </w:pPr>
      <w:bookmarkStart w:id="0" w:name="art6xxiiib"/>
      <w:bookmarkEnd w:id="0"/>
      <w:r w:rsidRPr="00885E7A">
        <w:rPr>
          <w:rFonts w:ascii="Times New Roman" w:eastAsia="Times New Roman" w:hAnsi="Times New Roman" w:cs="Times New Roman"/>
          <w:b/>
          <w:i/>
        </w:rPr>
        <w:t>Aquisição de materiais para artesanatos para oficinas do Cras e NAAB.</w:t>
      </w:r>
    </w:p>
    <w:p w14:paraId="5596F596" w14:textId="77777777" w:rsidR="009C02F9" w:rsidRPr="00885E7A" w:rsidRDefault="009C02F9" w:rsidP="009C02F9">
      <w:pPr>
        <w:widowControl w:val="0"/>
        <w:tabs>
          <w:tab w:val="left" w:pos="3195"/>
        </w:tabs>
        <w:autoSpaceDE w:val="0"/>
        <w:autoSpaceDN w:val="0"/>
        <w:spacing w:after="0" w:line="240" w:lineRule="auto"/>
        <w:ind w:firstLine="709"/>
        <w:jc w:val="both"/>
        <w:rPr>
          <w:rFonts w:ascii="Times New Roman" w:eastAsia="Times New Roman" w:hAnsi="Times New Roman" w:cs="Times New Roman"/>
          <w:iCs/>
          <w:kern w:val="2"/>
          <w:lang w:val="pt-PT" w:eastAsia="pt-BR"/>
          <w14:ligatures w14:val="standardContextual"/>
        </w:rPr>
      </w:pPr>
      <w:r w:rsidRPr="00885E7A">
        <w:rPr>
          <w:rFonts w:ascii="Times New Roman" w:eastAsia="Times New Roman" w:hAnsi="Times New Roman" w:cs="Times New Roman"/>
          <w:iCs/>
          <w:kern w:val="2"/>
          <w:lang w:val="pt-PT" w:eastAsia="pt-BR"/>
          <w14:ligatures w14:val="standardContextual"/>
        </w:rPr>
        <w:tab/>
      </w:r>
    </w:p>
    <w:p w14:paraId="1B5871BB" w14:textId="77777777" w:rsidR="009C02F9" w:rsidRDefault="009C02F9" w:rsidP="000E3B51">
      <w:pPr>
        <w:widowControl w:val="0"/>
        <w:autoSpaceDE w:val="0"/>
        <w:autoSpaceDN w:val="0"/>
        <w:spacing w:after="0" w:line="240" w:lineRule="auto"/>
        <w:ind w:firstLine="709"/>
        <w:jc w:val="both"/>
        <w:rPr>
          <w:rFonts w:ascii="Times New Roman" w:eastAsia="Times New Roman" w:hAnsi="Times New Roman" w:cs="Times New Roman"/>
          <w:iCs/>
          <w:kern w:val="2"/>
          <w:lang w:val="pt-PT" w:eastAsia="pt-BR"/>
          <w14:ligatures w14:val="standardContextual"/>
        </w:rPr>
      </w:pPr>
      <w:r w:rsidRPr="00885E7A">
        <w:rPr>
          <w:rFonts w:ascii="Times New Roman" w:eastAsia="Times New Roman" w:hAnsi="Times New Roman" w:cs="Times New Roman"/>
          <w:iCs/>
          <w:kern w:val="2"/>
          <w:lang w:val="pt-PT" w:eastAsia="pt-BR"/>
          <w14:ligatures w14:val="standardContextual"/>
        </w:rPr>
        <w:t>O objeto da contratação pretendida possue</w:t>
      </w:r>
      <w:r w:rsidR="000E3B51">
        <w:rPr>
          <w:rFonts w:ascii="Times New Roman" w:eastAsia="Times New Roman" w:hAnsi="Times New Roman" w:cs="Times New Roman"/>
          <w:iCs/>
          <w:kern w:val="2"/>
          <w:lang w:val="pt-PT" w:eastAsia="pt-BR"/>
          <w14:ligatures w14:val="standardContextual"/>
        </w:rPr>
        <w:t xml:space="preserve">m as seguintes especificações: </w:t>
      </w:r>
    </w:p>
    <w:tbl>
      <w:tblPr>
        <w:tblStyle w:val="Tabelacomgrade5"/>
        <w:tblW w:w="0" w:type="auto"/>
        <w:tblInd w:w="108" w:type="dxa"/>
        <w:tblLayout w:type="fixed"/>
        <w:tblLook w:val="04A0" w:firstRow="1" w:lastRow="0" w:firstColumn="1" w:lastColumn="0" w:noHBand="0" w:noVBand="1"/>
      </w:tblPr>
      <w:tblGrid>
        <w:gridCol w:w="1276"/>
        <w:gridCol w:w="1017"/>
        <w:gridCol w:w="3377"/>
        <w:gridCol w:w="1418"/>
        <w:gridCol w:w="1276"/>
        <w:gridCol w:w="1275"/>
      </w:tblGrid>
      <w:tr w:rsidR="004866F3" w:rsidRPr="004866F3" w14:paraId="42396A3C" w14:textId="77777777" w:rsidTr="004866F3">
        <w:tc>
          <w:tcPr>
            <w:tcW w:w="1276" w:type="dxa"/>
            <w:vAlign w:val="center"/>
          </w:tcPr>
          <w:p w14:paraId="2B0FDE8A" w14:textId="77777777" w:rsidR="004866F3" w:rsidRPr="004866F3" w:rsidRDefault="004866F3" w:rsidP="004866F3">
            <w:pPr>
              <w:jc w:val="left"/>
              <w:rPr>
                <w:rFonts w:ascii="Arial" w:eastAsia="Times New Roman" w:hAnsi="Arial" w:cs="Arial"/>
                <w:b/>
                <w:bCs/>
                <w:color w:val="000000" w:themeColor="text1"/>
                <w:sz w:val="18"/>
                <w:szCs w:val="18"/>
                <w:lang w:eastAsia="pt-BR"/>
              </w:rPr>
            </w:pPr>
            <w:r w:rsidRPr="004866F3">
              <w:rPr>
                <w:rFonts w:ascii="Arial" w:eastAsia="Times New Roman" w:hAnsi="Arial" w:cs="Arial"/>
                <w:b/>
                <w:bCs/>
                <w:color w:val="000000" w:themeColor="text1"/>
                <w:sz w:val="18"/>
                <w:szCs w:val="18"/>
                <w:lang w:eastAsia="pt-BR"/>
              </w:rPr>
              <w:t>ITEM</w:t>
            </w:r>
          </w:p>
        </w:tc>
        <w:tc>
          <w:tcPr>
            <w:tcW w:w="1017" w:type="dxa"/>
            <w:vAlign w:val="center"/>
          </w:tcPr>
          <w:p w14:paraId="1AD9122D" w14:textId="77777777" w:rsidR="004866F3" w:rsidRPr="004866F3" w:rsidRDefault="004866F3" w:rsidP="004866F3">
            <w:pPr>
              <w:jc w:val="left"/>
              <w:rPr>
                <w:rFonts w:ascii="Arial" w:eastAsia="Times New Roman" w:hAnsi="Arial" w:cs="Arial"/>
                <w:b/>
                <w:bCs/>
                <w:color w:val="000000" w:themeColor="text1"/>
                <w:sz w:val="18"/>
                <w:szCs w:val="18"/>
                <w:lang w:eastAsia="pt-BR"/>
              </w:rPr>
            </w:pPr>
            <w:r w:rsidRPr="004866F3">
              <w:rPr>
                <w:rFonts w:ascii="Arial" w:eastAsia="Times New Roman" w:hAnsi="Arial" w:cs="Arial"/>
                <w:b/>
                <w:bCs/>
                <w:color w:val="000000" w:themeColor="text1"/>
                <w:sz w:val="18"/>
                <w:szCs w:val="18"/>
                <w:lang w:eastAsia="pt-BR"/>
              </w:rPr>
              <w:t>QUANT.</w:t>
            </w:r>
          </w:p>
        </w:tc>
        <w:tc>
          <w:tcPr>
            <w:tcW w:w="3377" w:type="dxa"/>
            <w:vAlign w:val="center"/>
          </w:tcPr>
          <w:p w14:paraId="149B0B1D" w14:textId="77777777" w:rsidR="004866F3" w:rsidRPr="004866F3" w:rsidRDefault="004866F3" w:rsidP="004866F3">
            <w:pPr>
              <w:rPr>
                <w:rFonts w:ascii="Arial" w:eastAsia="Times New Roman" w:hAnsi="Arial" w:cs="Arial"/>
                <w:b/>
                <w:bCs/>
                <w:color w:val="000000" w:themeColor="text1"/>
                <w:sz w:val="18"/>
                <w:szCs w:val="18"/>
                <w:lang w:eastAsia="pt-BR"/>
              </w:rPr>
            </w:pPr>
            <w:r w:rsidRPr="004866F3">
              <w:rPr>
                <w:rFonts w:ascii="Arial" w:eastAsia="Times New Roman" w:hAnsi="Arial" w:cs="Arial"/>
                <w:b/>
                <w:bCs/>
                <w:color w:val="000000" w:themeColor="text1"/>
                <w:sz w:val="18"/>
                <w:szCs w:val="18"/>
                <w:lang w:eastAsia="pt-BR"/>
              </w:rPr>
              <w:t>DESCRIÇÃO DOS PRODUTOS</w:t>
            </w:r>
          </w:p>
        </w:tc>
        <w:tc>
          <w:tcPr>
            <w:tcW w:w="1418" w:type="dxa"/>
          </w:tcPr>
          <w:p w14:paraId="1B0604F2" w14:textId="77777777" w:rsidR="004866F3" w:rsidRPr="004866F3" w:rsidRDefault="004866F3" w:rsidP="004866F3">
            <w:pPr>
              <w:jc w:val="both"/>
              <w:rPr>
                <w:rFonts w:ascii="Arial" w:hAnsi="Arial" w:cs="Arial"/>
                <w:b/>
                <w:sz w:val="18"/>
                <w:szCs w:val="18"/>
              </w:rPr>
            </w:pPr>
            <w:r w:rsidRPr="004866F3">
              <w:rPr>
                <w:rFonts w:ascii="Arial" w:hAnsi="Arial" w:cs="Arial"/>
                <w:b/>
                <w:sz w:val="18"/>
                <w:szCs w:val="18"/>
              </w:rPr>
              <w:t>MARCA</w:t>
            </w:r>
          </w:p>
        </w:tc>
        <w:tc>
          <w:tcPr>
            <w:tcW w:w="1276" w:type="dxa"/>
          </w:tcPr>
          <w:p w14:paraId="50F86E3D" w14:textId="77777777" w:rsidR="004866F3" w:rsidRPr="004866F3" w:rsidRDefault="004866F3" w:rsidP="004866F3">
            <w:pPr>
              <w:rPr>
                <w:rFonts w:ascii="Arial" w:hAnsi="Arial" w:cs="Arial"/>
                <w:b/>
                <w:sz w:val="18"/>
                <w:szCs w:val="18"/>
              </w:rPr>
            </w:pPr>
            <w:r w:rsidRPr="004866F3">
              <w:rPr>
                <w:rFonts w:ascii="Arial" w:hAnsi="Arial" w:cs="Arial"/>
                <w:b/>
                <w:sz w:val="18"/>
                <w:szCs w:val="18"/>
              </w:rPr>
              <w:t>VALOR UNIT.</w:t>
            </w:r>
          </w:p>
        </w:tc>
        <w:tc>
          <w:tcPr>
            <w:tcW w:w="1275" w:type="dxa"/>
          </w:tcPr>
          <w:p w14:paraId="65A9E815" w14:textId="77777777" w:rsidR="004866F3" w:rsidRPr="004866F3" w:rsidRDefault="004866F3" w:rsidP="004866F3">
            <w:pPr>
              <w:rPr>
                <w:rFonts w:ascii="Arial" w:hAnsi="Arial" w:cs="Arial"/>
                <w:b/>
                <w:sz w:val="18"/>
                <w:szCs w:val="18"/>
              </w:rPr>
            </w:pPr>
            <w:r w:rsidRPr="004866F3">
              <w:rPr>
                <w:rFonts w:ascii="Arial" w:hAnsi="Arial" w:cs="Arial"/>
                <w:b/>
                <w:sz w:val="18"/>
                <w:szCs w:val="18"/>
              </w:rPr>
              <w:t>VALOR TOTAL</w:t>
            </w:r>
          </w:p>
        </w:tc>
      </w:tr>
      <w:tr w:rsidR="004866F3" w:rsidRPr="004866F3" w14:paraId="78EA0676" w14:textId="77777777" w:rsidTr="004866F3">
        <w:tc>
          <w:tcPr>
            <w:tcW w:w="1276" w:type="dxa"/>
            <w:vAlign w:val="bottom"/>
          </w:tcPr>
          <w:p w14:paraId="2FAD5C42" w14:textId="77777777" w:rsidR="004866F3" w:rsidRPr="004866F3" w:rsidRDefault="004866F3" w:rsidP="00047A22">
            <w:pPr>
              <w:numPr>
                <w:ilvl w:val="0"/>
                <w:numId w:val="44"/>
              </w:numPr>
              <w:contextualSpacing/>
              <w:jc w:val="left"/>
              <w:rPr>
                <w:rFonts w:ascii="Arial" w:eastAsia="Times New Roman" w:hAnsi="Arial" w:cs="Arial"/>
                <w:color w:val="000000" w:themeColor="text1"/>
                <w:sz w:val="18"/>
                <w:szCs w:val="18"/>
                <w:lang w:eastAsia="pt-BR"/>
              </w:rPr>
            </w:pPr>
          </w:p>
        </w:tc>
        <w:tc>
          <w:tcPr>
            <w:tcW w:w="1017" w:type="dxa"/>
            <w:vAlign w:val="bottom"/>
          </w:tcPr>
          <w:p w14:paraId="28B92F5D" w14:textId="77777777" w:rsidR="004866F3" w:rsidRPr="004866F3" w:rsidRDefault="004866F3" w:rsidP="004866F3">
            <w:pPr>
              <w:jc w:val="right"/>
              <w:rPr>
                <w:rFonts w:ascii="Arial" w:eastAsia="Times New Roman" w:hAnsi="Arial" w:cs="Arial"/>
                <w:color w:val="000000" w:themeColor="text1"/>
                <w:sz w:val="18"/>
                <w:szCs w:val="18"/>
                <w:lang w:eastAsia="pt-BR"/>
              </w:rPr>
            </w:pPr>
            <w:r w:rsidRPr="004866F3">
              <w:rPr>
                <w:rFonts w:ascii="Arial" w:eastAsia="Times New Roman" w:hAnsi="Arial" w:cs="Arial"/>
                <w:color w:val="000000" w:themeColor="text1"/>
                <w:sz w:val="18"/>
                <w:szCs w:val="18"/>
                <w:lang w:eastAsia="pt-BR"/>
              </w:rPr>
              <w:t>50</w:t>
            </w:r>
            <w:proofErr w:type="gramStart"/>
            <w:r w:rsidRPr="004866F3">
              <w:rPr>
                <w:rFonts w:ascii="Arial" w:eastAsia="Times New Roman" w:hAnsi="Arial" w:cs="Arial"/>
                <w:color w:val="000000" w:themeColor="text1"/>
                <w:sz w:val="18"/>
                <w:szCs w:val="18"/>
                <w:lang w:eastAsia="pt-BR"/>
              </w:rPr>
              <w:t xml:space="preserve">  </w:t>
            </w:r>
            <w:proofErr w:type="spellStart"/>
            <w:proofErr w:type="gramEnd"/>
            <w:r w:rsidRPr="004866F3">
              <w:rPr>
                <w:rFonts w:ascii="Arial" w:eastAsia="Times New Roman" w:hAnsi="Arial" w:cs="Arial"/>
                <w:color w:val="000000" w:themeColor="text1"/>
                <w:sz w:val="18"/>
                <w:szCs w:val="18"/>
                <w:lang w:eastAsia="pt-BR"/>
              </w:rPr>
              <w:t>unid</w:t>
            </w:r>
            <w:proofErr w:type="spellEnd"/>
          </w:p>
        </w:tc>
        <w:tc>
          <w:tcPr>
            <w:tcW w:w="3377" w:type="dxa"/>
            <w:vAlign w:val="bottom"/>
          </w:tcPr>
          <w:p w14:paraId="635ABF07" w14:textId="77777777" w:rsidR="004866F3" w:rsidRPr="004866F3" w:rsidRDefault="004866F3" w:rsidP="004866F3">
            <w:pPr>
              <w:jc w:val="left"/>
              <w:rPr>
                <w:rFonts w:ascii="Arial" w:eastAsia="Times New Roman" w:hAnsi="Arial" w:cs="Arial"/>
                <w:color w:val="000000" w:themeColor="text1"/>
                <w:sz w:val="18"/>
                <w:szCs w:val="18"/>
                <w:lang w:val="pt-PT" w:eastAsia="pt-BR"/>
              </w:rPr>
            </w:pPr>
            <w:r w:rsidRPr="004866F3">
              <w:rPr>
                <w:rFonts w:ascii="Arial" w:eastAsia="Times New Roman" w:hAnsi="Arial" w:cs="Arial"/>
                <w:color w:val="000000" w:themeColor="text1"/>
                <w:sz w:val="18"/>
                <w:szCs w:val="18"/>
                <w:lang w:eastAsia="pt-BR"/>
              </w:rPr>
              <w:t xml:space="preserve">Pistola de cola quente grande - </w:t>
            </w:r>
            <w:r w:rsidRPr="004866F3">
              <w:rPr>
                <w:rFonts w:ascii="Arial" w:eastAsia="Times New Roman" w:hAnsi="Arial" w:cs="Arial"/>
                <w:color w:val="000000" w:themeColor="text1"/>
                <w:sz w:val="18"/>
                <w:szCs w:val="18"/>
                <w:lang w:val="pt-PT" w:eastAsia="pt-BR"/>
              </w:rPr>
              <w:t>Dimensão aproximada de 25 x 15 x 5cm.</w:t>
            </w:r>
          </w:p>
          <w:p w14:paraId="2B5F4AE2" w14:textId="77777777" w:rsidR="004866F3" w:rsidRPr="004866F3" w:rsidRDefault="004866F3" w:rsidP="004866F3">
            <w:pPr>
              <w:jc w:val="left"/>
              <w:rPr>
                <w:rFonts w:ascii="Arial" w:eastAsia="Times New Roman" w:hAnsi="Arial" w:cs="Arial"/>
                <w:color w:val="000000" w:themeColor="text1"/>
                <w:sz w:val="18"/>
                <w:szCs w:val="18"/>
                <w:lang w:eastAsia="pt-BR"/>
              </w:rPr>
            </w:pPr>
            <w:r w:rsidRPr="004866F3">
              <w:rPr>
                <w:rFonts w:ascii="Arial" w:eastAsia="Times New Roman" w:hAnsi="Arial" w:cs="Arial"/>
                <w:color w:val="000000" w:themeColor="text1"/>
                <w:sz w:val="18"/>
                <w:szCs w:val="18"/>
                <w:lang w:val="pt-PT" w:eastAsia="pt-BR"/>
              </w:rPr>
              <w:t>COM GARANTIA DE 06 MESES</w:t>
            </w:r>
          </w:p>
        </w:tc>
        <w:tc>
          <w:tcPr>
            <w:tcW w:w="1418" w:type="dxa"/>
          </w:tcPr>
          <w:p w14:paraId="01C883B1" w14:textId="77777777" w:rsidR="004866F3" w:rsidRPr="004866F3" w:rsidRDefault="004866F3" w:rsidP="004866F3">
            <w:pPr>
              <w:rPr>
                <w:rFonts w:ascii="Arial" w:hAnsi="Arial" w:cs="Arial"/>
                <w:sz w:val="18"/>
                <w:szCs w:val="18"/>
              </w:rPr>
            </w:pPr>
          </w:p>
        </w:tc>
        <w:tc>
          <w:tcPr>
            <w:tcW w:w="1276" w:type="dxa"/>
          </w:tcPr>
          <w:p w14:paraId="0470CAA3" w14:textId="77777777" w:rsidR="004866F3" w:rsidRPr="004866F3" w:rsidRDefault="004866F3" w:rsidP="003F1175">
            <w:pPr>
              <w:jc w:val="right"/>
              <w:rPr>
                <w:rFonts w:ascii="Arial" w:hAnsi="Arial" w:cs="Arial"/>
                <w:sz w:val="18"/>
                <w:szCs w:val="18"/>
              </w:rPr>
            </w:pPr>
          </w:p>
          <w:p w14:paraId="761A7E92" w14:textId="77777777" w:rsidR="004866F3" w:rsidRPr="004866F3" w:rsidRDefault="004866F3" w:rsidP="003F1175">
            <w:pPr>
              <w:jc w:val="right"/>
              <w:rPr>
                <w:rFonts w:ascii="Arial" w:hAnsi="Arial" w:cs="Arial"/>
                <w:sz w:val="18"/>
                <w:szCs w:val="18"/>
              </w:rPr>
            </w:pPr>
          </w:p>
          <w:p w14:paraId="7176901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15,64</w:t>
            </w:r>
          </w:p>
        </w:tc>
        <w:tc>
          <w:tcPr>
            <w:tcW w:w="1275" w:type="dxa"/>
          </w:tcPr>
          <w:p w14:paraId="6C82334B" w14:textId="77777777" w:rsidR="004866F3" w:rsidRPr="004866F3" w:rsidRDefault="004866F3" w:rsidP="003F1175">
            <w:pPr>
              <w:jc w:val="right"/>
              <w:rPr>
                <w:rFonts w:ascii="Arial" w:hAnsi="Arial" w:cs="Arial"/>
                <w:sz w:val="18"/>
                <w:szCs w:val="18"/>
              </w:rPr>
            </w:pPr>
          </w:p>
          <w:p w14:paraId="59F6B0F7" w14:textId="77777777" w:rsidR="004866F3" w:rsidRPr="004866F3" w:rsidRDefault="004866F3" w:rsidP="003F1175">
            <w:pPr>
              <w:jc w:val="right"/>
              <w:rPr>
                <w:rFonts w:ascii="Arial" w:hAnsi="Arial" w:cs="Arial"/>
                <w:sz w:val="18"/>
                <w:szCs w:val="18"/>
              </w:rPr>
            </w:pPr>
          </w:p>
          <w:p w14:paraId="67EFE326"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782,00</w:t>
            </w:r>
          </w:p>
        </w:tc>
      </w:tr>
      <w:tr w:rsidR="004866F3" w:rsidRPr="004866F3" w14:paraId="099A2828" w14:textId="77777777" w:rsidTr="004866F3">
        <w:tc>
          <w:tcPr>
            <w:tcW w:w="1276" w:type="dxa"/>
            <w:vAlign w:val="bottom"/>
          </w:tcPr>
          <w:p w14:paraId="4506DF05" w14:textId="77777777" w:rsidR="004866F3" w:rsidRPr="004866F3" w:rsidRDefault="004866F3" w:rsidP="00047A22">
            <w:pPr>
              <w:numPr>
                <w:ilvl w:val="0"/>
                <w:numId w:val="44"/>
              </w:numPr>
              <w:contextualSpacing/>
              <w:jc w:val="left"/>
              <w:rPr>
                <w:rFonts w:ascii="Arial" w:eastAsia="Times New Roman" w:hAnsi="Arial" w:cs="Arial"/>
                <w:color w:val="000000" w:themeColor="text1"/>
                <w:sz w:val="18"/>
                <w:szCs w:val="18"/>
                <w:lang w:eastAsia="pt-BR"/>
              </w:rPr>
            </w:pPr>
          </w:p>
        </w:tc>
        <w:tc>
          <w:tcPr>
            <w:tcW w:w="1017" w:type="dxa"/>
            <w:vAlign w:val="bottom"/>
          </w:tcPr>
          <w:p w14:paraId="33A689ED" w14:textId="77777777" w:rsidR="004866F3" w:rsidRPr="004866F3" w:rsidRDefault="004866F3" w:rsidP="004866F3">
            <w:pPr>
              <w:jc w:val="right"/>
              <w:rPr>
                <w:rFonts w:ascii="Arial" w:eastAsia="Times New Roman" w:hAnsi="Arial" w:cs="Arial"/>
                <w:color w:val="000000" w:themeColor="text1"/>
                <w:sz w:val="18"/>
                <w:szCs w:val="18"/>
                <w:lang w:eastAsia="pt-BR"/>
              </w:rPr>
            </w:pPr>
            <w:r w:rsidRPr="004866F3">
              <w:rPr>
                <w:rFonts w:ascii="Arial" w:eastAsia="Times New Roman" w:hAnsi="Arial" w:cs="Arial"/>
                <w:color w:val="000000" w:themeColor="text1"/>
                <w:sz w:val="18"/>
                <w:szCs w:val="18"/>
                <w:lang w:eastAsia="pt-BR"/>
              </w:rPr>
              <w:t>50 und</w:t>
            </w:r>
          </w:p>
        </w:tc>
        <w:tc>
          <w:tcPr>
            <w:tcW w:w="3377" w:type="dxa"/>
            <w:vAlign w:val="bottom"/>
          </w:tcPr>
          <w:p w14:paraId="17060B0A" w14:textId="77777777" w:rsidR="004866F3" w:rsidRPr="004866F3" w:rsidRDefault="004866F3" w:rsidP="004866F3">
            <w:pPr>
              <w:jc w:val="left"/>
              <w:rPr>
                <w:rFonts w:ascii="Arial" w:eastAsia="Times New Roman" w:hAnsi="Arial" w:cs="Arial"/>
                <w:color w:val="000000" w:themeColor="text1"/>
                <w:sz w:val="18"/>
                <w:szCs w:val="18"/>
                <w:lang w:val="pt-PT" w:eastAsia="pt-BR"/>
              </w:rPr>
            </w:pPr>
            <w:r w:rsidRPr="004866F3">
              <w:rPr>
                <w:rFonts w:ascii="Arial" w:eastAsia="Times New Roman" w:hAnsi="Arial" w:cs="Arial"/>
                <w:color w:val="000000" w:themeColor="text1"/>
                <w:sz w:val="18"/>
                <w:szCs w:val="18"/>
                <w:lang w:eastAsia="pt-BR"/>
              </w:rPr>
              <w:t>Pistola de cola quente pequeno -</w:t>
            </w:r>
            <w:r w:rsidRPr="004866F3">
              <w:rPr>
                <w:rFonts w:ascii="Arial" w:eastAsia="Times New Roman" w:hAnsi="Arial" w:cs="Arial"/>
                <w:b/>
                <w:sz w:val="18"/>
                <w:szCs w:val="18"/>
                <w:lang w:val="pt-PT"/>
              </w:rPr>
              <w:t xml:space="preserve"> </w:t>
            </w:r>
            <w:r w:rsidRPr="004866F3">
              <w:rPr>
                <w:rFonts w:ascii="Arial" w:eastAsia="Times New Roman" w:hAnsi="Arial" w:cs="Arial"/>
                <w:color w:val="000000" w:themeColor="text1"/>
                <w:sz w:val="18"/>
                <w:szCs w:val="18"/>
                <w:lang w:val="pt-PT" w:eastAsia="pt-BR"/>
              </w:rPr>
              <w:t>Dimensão aproximada de 10,4 x 11,5 x 5,4cm.</w:t>
            </w:r>
          </w:p>
          <w:p w14:paraId="5DE22C1D" w14:textId="77777777" w:rsidR="004866F3" w:rsidRPr="004866F3" w:rsidRDefault="004866F3" w:rsidP="004866F3">
            <w:pPr>
              <w:jc w:val="left"/>
              <w:rPr>
                <w:rFonts w:ascii="Arial" w:eastAsia="Times New Roman" w:hAnsi="Arial" w:cs="Arial"/>
                <w:color w:val="000000" w:themeColor="text1"/>
                <w:sz w:val="18"/>
                <w:szCs w:val="18"/>
                <w:lang w:eastAsia="pt-BR"/>
              </w:rPr>
            </w:pPr>
            <w:r w:rsidRPr="004866F3">
              <w:rPr>
                <w:rFonts w:ascii="Arial" w:eastAsia="Times New Roman" w:hAnsi="Arial" w:cs="Arial"/>
                <w:color w:val="000000" w:themeColor="text1"/>
                <w:sz w:val="18"/>
                <w:szCs w:val="18"/>
                <w:lang w:val="pt-PT" w:eastAsia="pt-BR"/>
              </w:rPr>
              <w:t>COM GARANTIA DE 06 MESES</w:t>
            </w:r>
            <w:r w:rsidRPr="004866F3">
              <w:rPr>
                <w:rFonts w:ascii="Arial" w:eastAsia="Times New Roman" w:hAnsi="Arial" w:cs="Arial"/>
                <w:color w:val="000000" w:themeColor="text1"/>
                <w:sz w:val="18"/>
                <w:szCs w:val="18"/>
                <w:lang w:eastAsia="pt-BR"/>
              </w:rPr>
              <w:t xml:space="preserve"> </w:t>
            </w:r>
          </w:p>
        </w:tc>
        <w:tc>
          <w:tcPr>
            <w:tcW w:w="1418" w:type="dxa"/>
          </w:tcPr>
          <w:p w14:paraId="48C33831" w14:textId="77777777" w:rsidR="004866F3" w:rsidRPr="004866F3" w:rsidRDefault="004866F3" w:rsidP="004866F3">
            <w:pPr>
              <w:rPr>
                <w:rFonts w:ascii="Arial" w:hAnsi="Arial" w:cs="Arial"/>
                <w:sz w:val="18"/>
                <w:szCs w:val="18"/>
              </w:rPr>
            </w:pPr>
          </w:p>
        </w:tc>
        <w:tc>
          <w:tcPr>
            <w:tcW w:w="1276" w:type="dxa"/>
          </w:tcPr>
          <w:p w14:paraId="044F799C" w14:textId="77777777" w:rsidR="004866F3" w:rsidRPr="004866F3" w:rsidRDefault="004866F3" w:rsidP="003F1175">
            <w:pPr>
              <w:jc w:val="right"/>
              <w:rPr>
                <w:rFonts w:ascii="Arial" w:hAnsi="Arial" w:cs="Arial"/>
                <w:sz w:val="18"/>
                <w:szCs w:val="18"/>
              </w:rPr>
            </w:pPr>
          </w:p>
          <w:p w14:paraId="77F905EC" w14:textId="77777777" w:rsidR="004866F3" w:rsidRPr="004866F3" w:rsidRDefault="004866F3" w:rsidP="003F1175">
            <w:pPr>
              <w:jc w:val="right"/>
              <w:rPr>
                <w:rFonts w:ascii="Arial" w:hAnsi="Arial" w:cs="Arial"/>
                <w:sz w:val="18"/>
                <w:szCs w:val="18"/>
              </w:rPr>
            </w:pPr>
          </w:p>
          <w:p w14:paraId="27652E0A"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13,64</w:t>
            </w:r>
          </w:p>
        </w:tc>
        <w:tc>
          <w:tcPr>
            <w:tcW w:w="1275" w:type="dxa"/>
          </w:tcPr>
          <w:p w14:paraId="6FA4007C" w14:textId="77777777" w:rsidR="004866F3" w:rsidRPr="004866F3" w:rsidRDefault="004866F3" w:rsidP="003F1175">
            <w:pPr>
              <w:jc w:val="right"/>
              <w:rPr>
                <w:rFonts w:ascii="Arial" w:hAnsi="Arial" w:cs="Arial"/>
                <w:sz w:val="18"/>
                <w:szCs w:val="18"/>
              </w:rPr>
            </w:pPr>
          </w:p>
          <w:p w14:paraId="01B38080" w14:textId="77777777" w:rsidR="004866F3" w:rsidRPr="004866F3" w:rsidRDefault="004866F3" w:rsidP="003F1175">
            <w:pPr>
              <w:jc w:val="right"/>
              <w:rPr>
                <w:rFonts w:ascii="Arial" w:hAnsi="Arial" w:cs="Arial"/>
                <w:sz w:val="18"/>
                <w:szCs w:val="18"/>
              </w:rPr>
            </w:pPr>
          </w:p>
          <w:p w14:paraId="5E554DE5"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682,00</w:t>
            </w:r>
          </w:p>
        </w:tc>
      </w:tr>
      <w:tr w:rsidR="004866F3" w:rsidRPr="004866F3" w14:paraId="436D68DE" w14:textId="77777777" w:rsidTr="004866F3">
        <w:tc>
          <w:tcPr>
            <w:tcW w:w="1276" w:type="dxa"/>
            <w:vAlign w:val="bottom"/>
          </w:tcPr>
          <w:p w14:paraId="7A034877" w14:textId="77777777" w:rsidR="004866F3" w:rsidRPr="004866F3" w:rsidRDefault="004866F3" w:rsidP="00047A22">
            <w:pPr>
              <w:numPr>
                <w:ilvl w:val="0"/>
                <w:numId w:val="44"/>
              </w:numPr>
              <w:contextualSpacing/>
              <w:jc w:val="left"/>
              <w:rPr>
                <w:rFonts w:ascii="Arial" w:eastAsia="Times New Roman" w:hAnsi="Arial" w:cs="Arial"/>
                <w:color w:val="000000" w:themeColor="text1"/>
                <w:sz w:val="18"/>
                <w:szCs w:val="18"/>
                <w:lang w:eastAsia="pt-BR"/>
              </w:rPr>
            </w:pPr>
          </w:p>
        </w:tc>
        <w:tc>
          <w:tcPr>
            <w:tcW w:w="1017" w:type="dxa"/>
            <w:vAlign w:val="bottom"/>
          </w:tcPr>
          <w:p w14:paraId="6AFFF770" w14:textId="77777777" w:rsidR="004866F3" w:rsidRPr="004866F3" w:rsidRDefault="004866F3" w:rsidP="004866F3">
            <w:pPr>
              <w:jc w:val="right"/>
              <w:rPr>
                <w:rFonts w:ascii="Arial" w:eastAsia="Times New Roman" w:hAnsi="Arial" w:cs="Arial"/>
                <w:color w:val="000000" w:themeColor="text1"/>
                <w:sz w:val="18"/>
                <w:szCs w:val="18"/>
                <w:lang w:eastAsia="pt-BR"/>
              </w:rPr>
            </w:pPr>
            <w:r w:rsidRPr="004866F3">
              <w:rPr>
                <w:rFonts w:ascii="Arial" w:eastAsia="Times New Roman" w:hAnsi="Arial" w:cs="Arial"/>
                <w:color w:val="000000" w:themeColor="text1"/>
                <w:sz w:val="18"/>
                <w:szCs w:val="18"/>
                <w:lang w:eastAsia="pt-BR"/>
              </w:rPr>
              <w:t>10 pct</w:t>
            </w:r>
          </w:p>
        </w:tc>
        <w:tc>
          <w:tcPr>
            <w:tcW w:w="3377" w:type="dxa"/>
            <w:vAlign w:val="bottom"/>
          </w:tcPr>
          <w:p w14:paraId="78C4676A" w14:textId="77777777" w:rsidR="004866F3" w:rsidRPr="004866F3" w:rsidRDefault="004866F3" w:rsidP="004866F3">
            <w:pPr>
              <w:jc w:val="left"/>
              <w:rPr>
                <w:rFonts w:ascii="Arial" w:eastAsia="Times New Roman" w:hAnsi="Arial" w:cs="Arial"/>
                <w:color w:val="000000" w:themeColor="text1"/>
                <w:sz w:val="18"/>
                <w:szCs w:val="18"/>
                <w:lang w:eastAsia="pt-BR"/>
              </w:rPr>
            </w:pPr>
            <w:r w:rsidRPr="004866F3">
              <w:rPr>
                <w:rFonts w:ascii="Arial" w:eastAsia="Times New Roman" w:hAnsi="Arial" w:cs="Arial"/>
                <w:color w:val="000000" w:themeColor="text1"/>
                <w:sz w:val="18"/>
                <w:szCs w:val="18"/>
                <w:lang w:val="pt-PT" w:eastAsia="pt-BR"/>
              </w:rPr>
              <w:t xml:space="preserve">Refil para cola quente (fino) - </w:t>
            </w:r>
            <w:r w:rsidRPr="004866F3">
              <w:rPr>
                <w:rFonts w:ascii="Arial" w:eastAsia="Times New Roman" w:hAnsi="Arial" w:cs="Arial"/>
                <w:color w:val="000000" w:themeColor="text1"/>
                <w:sz w:val="18"/>
                <w:szCs w:val="18"/>
                <w:lang w:eastAsia="pt-BR"/>
              </w:rPr>
              <w:t>Adesivo termoplástico a base de resinas, cera de polimetros, cor transparente. Espessura fina, 30,1x14x4cm. Pacote de 1kg.</w:t>
            </w:r>
          </w:p>
        </w:tc>
        <w:tc>
          <w:tcPr>
            <w:tcW w:w="1418" w:type="dxa"/>
          </w:tcPr>
          <w:p w14:paraId="21C044B9" w14:textId="77777777" w:rsidR="004866F3" w:rsidRPr="004866F3" w:rsidRDefault="004866F3" w:rsidP="004866F3">
            <w:pPr>
              <w:rPr>
                <w:rFonts w:ascii="Arial" w:hAnsi="Arial" w:cs="Arial"/>
                <w:sz w:val="18"/>
                <w:szCs w:val="18"/>
              </w:rPr>
            </w:pPr>
          </w:p>
        </w:tc>
        <w:tc>
          <w:tcPr>
            <w:tcW w:w="1276" w:type="dxa"/>
          </w:tcPr>
          <w:p w14:paraId="68192062" w14:textId="77777777" w:rsidR="004866F3" w:rsidRPr="004866F3" w:rsidRDefault="004866F3" w:rsidP="003F1175">
            <w:pPr>
              <w:jc w:val="right"/>
              <w:rPr>
                <w:rFonts w:ascii="Arial" w:hAnsi="Arial" w:cs="Arial"/>
                <w:sz w:val="18"/>
                <w:szCs w:val="18"/>
              </w:rPr>
            </w:pPr>
          </w:p>
          <w:p w14:paraId="26FC2BC4" w14:textId="77777777" w:rsidR="004866F3" w:rsidRPr="004866F3" w:rsidRDefault="004866F3" w:rsidP="003F1175">
            <w:pPr>
              <w:jc w:val="right"/>
              <w:rPr>
                <w:rFonts w:ascii="Arial" w:hAnsi="Arial" w:cs="Arial"/>
                <w:sz w:val="18"/>
                <w:szCs w:val="18"/>
              </w:rPr>
            </w:pPr>
          </w:p>
          <w:p w14:paraId="3327C1B7"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45,80</w:t>
            </w:r>
          </w:p>
        </w:tc>
        <w:tc>
          <w:tcPr>
            <w:tcW w:w="1275" w:type="dxa"/>
          </w:tcPr>
          <w:p w14:paraId="173F5636" w14:textId="77777777" w:rsidR="004866F3" w:rsidRPr="004866F3" w:rsidRDefault="004866F3" w:rsidP="003F1175">
            <w:pPr>
              <w:jc w:val="right"/>
              <w:rPr>
                <w:rFonts w:ascii="Arial" w:hAnsi="Arial" w:cs="Arial"/>
                <w:sz w:val="18"/>
                <w:szCs w:val="18"/>
              </w:rPr>
            </w:pPr>
          </w:p>
          <w:p w14:paraId="73DB0917" w14:textId="77777777" w:rsidR="004866F3" w:rsidRPr="004866F3" w:rsidRDefault="004866F3" w:rsidP="003F1175">
            <w:pPr>
              <w:jc w:val="right"/>
              <w:rPr>
                <w:rFonts w:ascii="Arial" w:hAnsi="Arial" w:cs="Arial"/>
                <w:sz w:val="18"/>
                <w:szCs w:val="18"/>
              </w:rPr>
            </w:pPr>
          </w:p>
          <w:p w14:paraId="34F8AF6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458,00</w:t>
            </w:r>
          </w:p>
        </w:tc>
      </w:tr>
      <w:tr w:rsidR="004866F3" w:rsidRPr="004866F3" w14:paraId="309D9AB7" w14:textId="77777777" w:rsidTr="004866F3">
        <w:tc>
          <w:tcPr>
            <w:tcW w:w="1276" w:type="dxa"/>
            <w:vAlign w:val="bottom"/>
          </w:tcPr>
          <w:p w14:paraId="575CE8CF" w14:textId="77777777" w:rsidR="004866F3" w:rsidRPr="004866F3" w:rsidRDefault="004866F3" w:rsidP="00047A22">
            <w:pPr>
              <w:numPr>
                <w:ilvl w:val="0"/>
                <w:numId w:val="44"/>
              </w:numPr>
              <w:contextualSpacing/>
              <w:jc w:val="left"/>
              <w:rPr>
                <w:rFonts w:ascii="Arial" w:eastAsia="Times New Roman" w:hAnsi="Arial" w:cs="Arial"/>
                <w:color w:val="000000" w:themeColor="text1"/>
                <w:sz w:val="18"/>
                <w:szCs w:val="18"/>
                <w:lang w:eastAsia="pt-BR"/>
              </w:rPr>
            </w:pPr>
          </w:p>
        </w:tc>
        <w:tc>
          <w:tcPr>
            <w:tcW w:w="1017" w:type="dxa"/>
            <w:vAlign w:val="bottom"/>
          </w:tcPr>
          <w:p w14:paraId="225C3713" w14:textId="77777777" w:rsidR="004866F3" w:rsidRPr="004866F3" w:rsidRDefault="004866F3" w:rsidP="004866F3">
            <w:pPr>
              <w:jc w:val="right"/>
              <w:rPr>
                <w:rFonts w:ascii="Arial" w:eastAsia="Times New Roman" w:hAnsi="Arial" w:cs="Arial"/>
                <w:color w:val="000000" w:themeColor="text1"/>
                <w:sz w:val="18"/>
                <w:szCs w:val="18"/>
                <w:lang w:eastAsia="pt-BR"/>
              </w:rPr>
            </w:pPr>
            <w:r w:rsidRPr="004866F3">
              <w:rPr>
                <w:rFonts w:ascii="Arial" w:eastAsia="Times New Roman" w:hAnsi="Arial" w:cs="Arial"/>
                <w:color w:val="000000" w:themeColor="text1"/>
                <w:sz w:val="18"/>
                <w:szCs w:val="18"/>
                <w:lang w:eastAsia="pt-BR"/>
              </w:rPr>
              <w:t>10 pct</w:t>
            </w:r>
          </w:p>
        </w:tc>
        <w:tc>
          <w:tcPr>
            <w:tcW w:w="3377" w:type="dxa"/>
            <w:vAlign w:val="bottom"/>
          </w:tcPr>
          <w:p w14:paraId="46B9A0A1" w14:textId="77777777" w:rsidR="004866F3" w:rsidRPr="004866F3" w:rsidRDefault="004866F3" w:rsidP="004866F3">
            <w:pPr>
              <w:jc w:val="left"/>
              <w:rPr>
                <w:rFonts w:ascii="Arial" w:eastAsia="Times New Roman" w:hAnsi="Arial" w:cs="Arial"/>
                <w:color w:val="000000" w:themeColor="text1"/>
                <w:sz w:val="18"/>
                <w:szCs w:val="18"/>
                <w:lang w:eastAsia="pt-BR"/>
              </w:rPr>
            </w:pPr>
            <w:r w:rsidRPr="004866F3">
              <w:rPr>
                <w:rFonts w:ascii="Arial" w:eastAsia="Times New Roman" w:hAnsi="Arial" w:cs="Arial"/>
                <w:color w:val="000000" w:themeColor="text1"/>
                <w:sz w:val="18"/>
                <w:szCs w:val="18"/>
                <w:lang w:val="pt-PT" w:eastAsia="pt-BR"/>
              </w:rPr>
              <w:t>Refil para cola quente (grosso) - Adesivo termoplástico a base de resinas, cera de polimetros, cor transparente. Espessura grossa 11,2mm x 300 mm. Pacote de 1kg.</w:t>
            </w:r>
          </w:p>
        </w:tc>
        <w:tc>
          <w:tcPr>
            <w:tcW w:w="1418" w:type="dxa"/>
          </w:tcPr>
          <w:p w14:paraId="5A541A53" w14:textId="77777777" w:rsidR="004866F3" w:rsidRPr="004866F3" w:rsidRDefault="004866F3" w:rsidP="004866F3">
            <w:pPr>
              <w:rPr>
                <w:rFonts w:ascii="Arial" w:hAnsi="Arial" w:cs="Arial"/>
                <w:sz w:val="18"/>
                <w:szCs w:val="18"/>
              </w:rPr>
            </w:pPr>
          </w:p>
        </w:tc>
        <w:tc>
          <w:tcPr>
            <w:tcW w:w="1276" w:type="dxa"/>
          </w:tcPr>
          <w:p w14:paraId="6782DA2F" w14:textId="77777777" w:rsidR="004866F3" w:rsidRPr="004866F3" w:rsidRDefault="004866F3" w:rsidP="003F1175">
            <w:pPr>
              <w:jc w:val="right"/>
              <w:rPr>
                <w:rFonts w:ascii="Arial" w:hAnsi="Arial" w:cs="Arial"/>
                <w:sz w:val="18"/>
                <w:szCs w:val="18"/>
              </w:rPr>
            </w:pPr>
          </w:p>
          <w:p w14:paraId="21F93CD4" w14:textId="77777777" w:rsidR="004866F3" w:rsidRPr="004866F3" w:rsidRDefault="004866F3" w:rsidP="003F1175">
            <w:pPr>
              <w:jc w:val="right"/>
              <w:rPr>
                <w:rFonts w:ascii="Arial" w:hAnsi="Arial" w:cs="Arial"/>
                <w:sz w:val="18"/>
                <w:szCs w:val="18"/>
              </w:rPr>
            </w:pPr>
          </w:p>
          <w:p w14:paraId="719F5F3D" w14:textId="77777777" w:rsidR="004866F3" w:rsidRPr="004866F3" w:rsidRDefault="004866F3" w:rsidP="003F1175">
            <w:pPr>
              <w:jc w:val="right"/>
              <w:rPr>
                <w:rFonts w:ascii="Arial" w:hAnsi="Arial" w:cs="Arial"/>
                <w:sz w:val="18"/>
                <w:szCs w:val="18"/>
              </w:rPr>
            </w:pPr>
          </w:p>
          <w:p w14:paraId="0A159948"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46,13</w:t>
            </w:r>
          </w:p>
        </w:tc>
        <w:tc>
          <w:tcPr>
            <w:tcW w:w="1275" w:type="dxa"/>
          </w:tcPr>
          <w:p w14:paraId="79A604D8" w14:textId="77777777" w:rsidR="004866F3" w:rsidRPr="004866F3" w:rsidRDefault="004866F3" w:rsidP="003F1175">
            <w:pPr>
              <w:jc w:val="right"/>
              <w:rPr>
                <w:rFonts w:ascii="Arial" w:hAnsi="Arial" w:cs="Arial"/>
                <w:sz w:val="18"/>
                <w:szCs w:val="18"/>
              </w:rPr>
            </w:pPr>
          </w:p>
          <w:p w14:paraId="7114BA51" w14:textId="77777777" w:rsidR="004866F3" w:rsidRPr="004866F3" w:rsidRDefault="004866F3" w:rsidP="003F1175">
            <w:pPr>
              <w:jc w:val="right"/>
              <w:rPr>
                <w:rFonts w:ascii="Arial" w:hAnsi="Arial" w:cs="Arial"/>
                <w:sz w:val="18"/>
                <w:szCs w:val="18"/>
              </w:rPr>
            </w:pPr>
          </w:p>
          <w:p w14:paraId="433CAC56" w14:textId="77777777" w:rsidR="004866F3" w:rsidRPr="004866F3" w:rsidRDefault="004866F3" w:rsidP="003F1175">
            <w:pPr>
              <w:jc w:val="right"/>
              <w:rPr>
                <w:rFonts w:ascii="Arial" w:hAnsi="Arial" w:cs="Arial"/>
                <w:sz w:val="18"/>
                <w:szCs w:val="18"/>
              </w:rPr>
            </w:pPr>
          </w:p>
          <w:p w14:paraId="09AC4346"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461,30</w:t>
            </w:r>
          </w:p>
        </w:tc>
      </w:tr>
      <w:tr w:rsidR="004866F3" w:rsidRPr="004866F3" w14:paraId="2D1EECFE" w14:textId="77777777" w:rsidTr="004866F3">
        <w:tc>
          <w:tcPr>
            <w:tcW w:w="1276" w:type="dxa"/>
            <w:vAlign w:val="bottom"/>
          </w:tcPr>
          <w:p w14:paraId="2945207E" w14:textId="77777777" w:rsidR="004866F3" w:rsidRPr="004866F3" w:rsidRDefault="004866F3" w:rsidP="00047A22">
            <w:pPr>
              <w:numPr>
                <w:ilvl w:val="0"/>
                <w:numId w:val="44"/>
              </w:numPr>
              <w:contextualSpacing/>
              <w:jc w:val="left"/>
              <w:rPr>
                <w:rFonts w:ascii="Arial" w:eastAsia="Times New Roman" w:hAnsi="Arial" w:cs="Arial"/>
                <w:color w:val="000000" w:themeColor="text1"/>
                <w:sz w:val="18"/>
                <w:szCs w:val="18"/>
                <w:lang w:eastAsia="pt-BR"/>
              </w:rPr>
            </w:pPr>
          </w:p>
        </w:tc>
        <w:tc>
          <w:tcPr>
            <w:tcW w:w="1017" w:type="dxa"/>
            <w:vAlign w:val="bottom"/>
          </w:tcPr>
          <w:p w14:paraId="5BFC5C96" w14:textId="77777777" w:rsidR="004866F3" w:rsidRPr="004866F3" w:rsidRDefault="004866F3" w:rsidP="004866F3">
            <w:pPr>
              <w:jc w:val="both"/>
              <w:rPr>
                <w:rFonts w:ascii="Arial" w:eastAsia="Times New Roman" w:hAnsi="Arial" w:cs="Arial"/>
                <w:color w:val="000000" w:themeColor="text1"/>
                <w:sz w:val="18"/>
                <w:szCs w:val="18"/>
                <w:lang w:eastAsia="pt-BR"/>
              </w:rPr>
            </w:pPr>
            <w:r w:rsidRPr="004866F3">
              <w:rPr>
                <w:rFonts w:ascii="Arial" w:eastAsia="Times New Roman" w:hAnsi="Arial" w:cs="Arial"/>
                <w:color w:val="000000" w:themeColor="text1"/>
                <w:sz w:val="18"/>
                <w:szCs w:val="18"/>
                <w:lang w:eastAsia="pt-BR"/>
              </w:rPr>
              <w:t>300 folhas</w:t>
            </w:r>
          </w:p>
        </w:tc>
        <w:tc>
          <w:tcPr>
            <w:tcW w:w="3377" w:type="dxa"/>
            <w:vAlign w:val="bottom"/>
          </w:tcPr>
          <w:p w14:paraId="7B78C606" w14:textId="77777777" w:rsidR="004866F3" w:rsidRPr="004866F3" w:rsidRDefault="004866F3" w:rsidP="004866F3">
            <w:pPr>
              <w:jc w:val="left"/>
              <w:rPr>
                <w:rFonts w:ascii="Arial" w:eastAsia="Times New Roman" w:hAnsi="Arial" w:cs="Arial"/>
                <w:color w:val="000000" w:themeColor="text1"/>
                <w:sz w:val="18"/>
                <w:szCs w:val="18"/>
                <w:lang w:val="pt-PT" w:eastAsia="pt-BR"/>
              </w:rPr>
            </w:pPr>
            <w:r w:rsidRPr="004866F3">
              <w:rPr>
                <w:rFonts w:ascii="Arial" w:eastAsia="Times New Roman" w:hAnsi="Arial" w:cs="Arial"/>
                <w:color w:val="000000" w:themeColor="text1"/>
                <w:sz w:val="18"/>
                <w:szCs w:val="18"/>
                <w:lang w:val="pt-PT" w:eastAsia="pt-BR"/>
              </w:rPr>
              <w:t xml:space="preserve">Folha em E.V. A 600x400x2mm, com gliter. </w:t>
            </w:r>
          </w:p>
          <w:p w14:paraId="6351C4B8" w14:textId="77777777" w:rsidR="004866F3" w:rsidRPr="004866F3" w:rsidRDefault="004866F3" w:rsidP="004866F3">
            <w:pPr>
              <w:jc w:val="left"/>
              <w:rPr>
                <w:rFonts w:ascii="Arial" w:eastAsia="Times New Roman" w:hAnsi="Arial" w:cs="Arial"/>
                <w:color w:val="000000" w:themeColor="text1"/>
                <w:sz w:val="18"/>
                <w:szCs w:val="18"/>
                <w:lang w:eastAsia="pt-BR"/>
              </w:rPr>
            </w:pPr>
            <w:r w:rsidRPr="004866F3">
              <w:rPr>
                <w:rFonts w:ascii="Arial" w:eastAsia="Times New Roman" w:hAnsi="Arial" w:cs="Arial"/>
                <w:color w:val="000000" w:themeColor="text1"/>
                <w:sz w:val="18"/>
                <w:szCs w:val="18"/>
                <w:lang w:val="pt-PT" w:eastAsia="pt-BR"/>
              </w:rPr>
              <w:t>Cores diversas.</w:t>
            </w:r>
          </w:p>
        </w:tc>
        <w:tc>
          <w:tcPr>
            <w:tcW w:w="1418" w:type="dxa"/>
          </w:tcPr>
          <w:p w14:paraId="52F4C074" w14:textId="77777777" w:rsidR="004866F3" w:rsidRPr="004866F3" w:rsidRDefault="004866F3" w:rsidP="004866F3">
            <w:pPr>
              <w:rPr>
                <w:rFonts w:ascii="Arial" w:hAnsi="Arial" w:cs="Arial"/>
                <w:sz w:val="18"/>
                <w:szCs w:val="18"/>
              </w:rPr>
            </w:pPr>
          </w:p>
        </w:tc>
        <w:tc>
          <w:tcPr>
            <w:tcW w:w="1276" w:type="dxa"/>
          </w:tcPr>
          <w:p w14:paraId="1287F46A"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5,00</w:t>
            </w:r>
          </w:p>
        </w:tc>
        <w:tc>
          <w:tcPr>
            <w:tcW w:w="1275" w:type="dxa"/>
          </w:tcPr>
          <w:p w14:paraId="04B84AEC"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1.500,00</w:t>
            </w:r>
          </w:p>
        </w:tc>
      </w:tr>
      <w:tr w:rsidR="004866F3" w:rsidRPr="004866F3" w14:paraId="0572BA39" w14:textId="77777777" w:rsidTr="004866F3">
        <w:tc>
          <w:tcPr>
            <w:tcW w:w="1276" w:type="dxa"/>
          </w:tcPr>
          <w:p w14:paraId="16769B07"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F260B58"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 xml:space="preserve">   600 folhas</w:t>
            </w:r>
          </w:p>
        </w:tc>
        <w:tc>
          <w:tcPr>
            <w:tcW w:w="3377" w:type="dxa"/>
          </w:tcPr>
          <w:p w14:paraId="518E2AD3" w14:textId="77777777" w:rsidR="004866F3" w:rsidRPr="004866F3" w:rsidRDefault="004866F3" w:rsidP="004866F3">
            <w:pPr>
              <w:jc w:val="both"/>
              <w:rPr>
                <w:rFonts w:ascii="Arial" w:hAnsi="Arial" w:cs="Arial"/>
                <w:sz w:val="18"/>
                <w:szCs w:val="18"/>
              </w:rPr>
            </w:pPr>
            <w:r w:rsidRPr="004866F3">
              <w:rPr>
                <w:rFonts w:ascii="Arial" w:hAnsi="Arial" w:cs="Arial"/>
                <w:sz w:val="18"/>
                <w:szCs w:val="18"/>
                <w:lang w:val="pt-PT"/>
              </w:rPr>
              <w:t>Folha em E.V.A 600x400x2mm, cores diversas.</w:t>
            </w:r>
          </w:p>
        </w:tc>
        <w:tc>
          <w:tcPr>
            <w:tcW w:w="1418" w:type="dxa"/>
          </w:tcPr>
          <w:p w14:paraId="560DC428" w14:textId="77777777" w:rsidR="004866F3" w:rsidRPr="004866F3" w:rsidRDefault="004866F3" w:rsidP="004866F3">
            <w:pPr>
              <w:rPr>
                <w:rFonts w:ascii="Arial" w:hAnsi="Arial" w:cs="Arial"/>
                <w:sz w:val="18"/>
                <w:szCs w:val="18"/>
              </w:rPr>
            </w:pPr>
          </w:p>
        </w:tc>
        <w:tc>
          <w:tcPr>
            <w:tcW w:w="1276" w:type="dxa"/>
          </w:tcPr>
          <w:p w14:paraId="692B14C3"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2,25</w:t>
            </w:r>
          </w:p>
        </w:tc>
        <w:tc>
          <w:tcPr>
            <w:tcW w:w="1275" w:type="dxa"/>
          </w:tcPr>
          <w:p w14:paraId="34C85BB3"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1.350,00</w:t>
            </w:r>
          </w:p>
        </w:tc>
      </w:tr>
      <w:tr w:rsidR="004866F3" w:rsidRPr="004866F3" w14:paraId="3DFA3C4F" w14:textId="77777777" w:rsidTr="004866F3">
        <w:tc>
          <w:tcPr>
            <w:tcW w:w="1276" w:type="dxa"/>
          </w:tcPr>
          <w:p w14:paraId="1D5EC82B"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831DA95"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50 kg</w:t>
            </w:r>
          </w:p>
        </w:tc>
        <w:tc>
          <w:tcPr>
            <w:tcW w:w="3377" w:type="dxa"/>
          </w:tcPr>
          <w:p w14:paraId="0B9B727B"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Fibra siliconada</w:t>
            </w:r>
          </w:p>
        </w:tc>
        <w:tc>
          <w:tcPr>
            <w:tcW w:w="1418" w:type="dxa"/>
          </w:tcPr>
          <w:p w14:paraId="65837ED2" w14:textId="77777777" w:rsidR="004866F3" w:rsidRPr="004866F3" w:rsidRDefault="004866F3" w:rsidP="004866F3">
            <w:pPr>
              <w:rPr>
                <w:rFonts w:ascii="Arial" w:hAnsi="Arial" w:cs="Arial"/>
                <w:sz w:val="18"/>
                <w:szCs w:val="18"/>
              </w:rPr>
            </w:pPr>
          </w:p>
        </w:tc>
        <w:tc>
          <w:tcPr>
            <w:tcW w:w="1276" w:type="dxa"/>
          </w:tcPr>
          <w:p w14:paraId="00A52997"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31,42</w:t>
            </w:r>
          </w:p>
        </w:tc>
        <w:tc>
          <w:tcPr>
            <w:tcW w:w="1275" w:type="dxa"/>
          </w:tcPr>
          <w:p w14:paraId="5B393D87"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1.571,00</w:t>
            </w:r>
          </w:p>
        </w:tc>
      </w:tr>
      <w:tr w:rsidR="004866F3" w:rsidRPr="004866F3" w14:paraId="4AF6BEFC" w14:textId="77777777" w:rsidTr="004866F3">
        <w:tc>
          <w:tcPr>
            <w:tcW w:w="1276" w:type="dxa"/>
          </w:tcPr>
          <w:p w14:paraId="43E886F4"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4A8E19D4"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 xml:space="preserve">06 </w:t>
            </w:r>
            <w:proofErr w:type="spellStart"/>
            <w:r w:rsidRPr="004866F3">
              <w:rPr>
                <w:rFonts w:ascii="Arial" w:hAnsi="Arial" w:cs="Arial"/>
                <w:sz w:val="18"/>
                <w:szCs w:val="18"/>
              </w:rPr>
              <w:t>pact</w:t>
            </w:r>
            <w:proofErr w:type="spellEnd"/>
          </w:p>
        </w:tc>
        <w:tc>
          <w:tcPr>
            <w:tcW w:w="3377" w:type="dxa"/>
          </w:tcPr>
          <w:p w14:paraId="4881B607"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Perolas media/grande 500 grama</w:t>
            </w:r>
          </w:p>
          <w:p w14:paraId="3331067B" w14:textId="77777777" w:rsidR="004866F3" w:rsidRPr="004866F3" w:rsidRDefault="004866F3" w:rsidP="004866F3">
            <w:pPr>
              <w:tabs>
                <w:tab w:val="left" w:pos="225"/>
                <w:tab w:val="center" w:pos="1339"/>
              </w:tabs>
              <w:jc w:val="left"/>
              <w:rPr>
                <w:rFonts w:ascii="Arial" w:hAnsi="Arial" w:cs="Arial"/>
                <w:sz w:val="18"/>
                <w:szCs w:val="18"/>
              </w:rPr>
            </w:pPr>
            <w:r w:rsidRPr="004866F3">
              <w:rPr>
                <w:rFonts w:ascii="Arial" w:hAnsi="Arial" w:cs="Arial"/>
                <w:sz w:val="18"/>
                <w:szCs w:val="18"/>
              </w:rPr>
              <w:tab/>
              <w:t>6 mm</w:t>
            </w:r>
            <w:r w:rsidRPr="004866F3">
              <w:rPr>
                <w:rFonts w:ascii="Arial" w:hAnsi="Arial" w:cs="Arial"/>
                <w:sz w:val="18"/>
                <w:szCs w:val="18"/>
              </w:rPr>
              <w:tab/>
            </w:r>
            <w:r w:rsidRPr="004866F3">
              <w:rPr>
                <w:rFonts w:ascii="Arial" w:hAnsi="Arial" w:cs="Arial"/>
                <w:sz w:val="18"/>
                <w:szCs w:val="18"/>
              </w:rPr>
              <w:tab/>
            </w:r>
            <w:r w:rsidRPr="004866F3">
              <w:rPr>
                <w:rFonts w:ascii="Arial" w:hAnsi="Arial" w:cs="Arial"/>
                <w:sz w:val="18"/>
                <w:szCs w:val="18"/>
              </w:rPr>
              <w:tab/>
            </w:r>
          </w:p>
        </w:tc>
        <w:tc>
          <w:tcPr>
            <w:tcW w:w="1418" w:type="dxa"/>
          </w:tcPr>
          <w:p w14:paraId="7AD271A6" w14:textId="77777777" w:rsidR="004866F3" w:rsidRPr="004866F3" w:rsidRDefault="004866F3" w:rsidP="004866F3">
            <w:pPr>
              <w:rPr>
                <w:rFonts w:ascii="Arial" w:hAnsi="Arial" w:cs="Arial"/>
                <w:sz w:val="18"/>
                <w:szCs w:val="18"/>
              </w:rPr>
            </w:pPr>
          </w:p>
        </w:tc>
        <w:tc>
          <w:tcPr>
            <w:tcW w:w="1276" w:type="dxa"/>
          </w:tcPr>
          <w:p w14:paraId="765EECC1"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50,76</w:t>
            </w:r>
          </w:p>
        </w:tc>
        <w:tc>
          <w:tcPr>
            <w:tcW w:w="1275" w:type="dxa"/>
          </w:tcPr>
          <w:p w14:paraId="32ADA745"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304,56</w:t>
            </w:r>
          </w:p>
        </w:tc>
      </w:tr>
      <w:tr w:rsidR="004866F3" w:rsidRPr="004866F3" w14:paraId="29B6F875" w14:textId="77777777" w:rsidTr="004866F3">
        <w:tc>
          <w:tcPr>
            <w:tcW w:w="1276" w:type="dxa"/>
          </w:tcPr>
          <w:p w14:paraId="770996DF"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45EDD43C"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65</w:t>
            </w:r>
            <w:proofErr w:type="gramStart"/>
            <w:r w:rsidRPr="004866F3">
              <w:rPr>
                <w:rFonts w:ascii="Arial" w:hAnsi="Arial" w:cs="Arial"/>
                <w:sz w:val="18"/>
                <w:szCs w:val="18"/>
              </w:rPr>
              <w:t xml:space="preserve">  </w:t>
            </w:r>
            <w:proofErr w:type="spellStart"/>
            <w:proofErr w:type="gramEnd"/>
            <w:r w:rsidRPr="004866F3">
              <w:rPr>
                <w:rFonts w:ascii="Arial" w:hAnsi="Arial" w:cs="Arial"/>
                <w:sz w:val="18"/>
                <w:szCs w:val="18"/>
              </w:rPr>
              <w:t>unid</w:t>
            </w:r>
            <w:proofErr w:type="spellEnd"/>
          </w:p>
        </w:tc>
        <w:tc>
          <w:tcPr>
            <w:tcW w:w="3377" w:type="dxa"/>
          </w:tcPr>
          <w:p w14:paraId="4FF3D8F0"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 xml:space="preserve">Tesouras- </w:t>
            </w:r>
          </w:p>
          <w:p w14:paraId="58D6528B" w14:textId="77777777" w:rsidR="004866F3" w:rsidRPr="004866F3" w:rsidRDefault="004866F3" w:rsidP="004866F3">
            <w:pPr>
              <w:jc w:val="both"/>
              <w:rPr>
                <w:rFonts w:ascii="Arial" w:hAnsi="Arial" w:cs="Arial"/>
                <w:sz w:val="18"/>
                <w:szCs w:val="18"/>
              </w:rPr>
            </w:pPr>
            <w:r w:rsidRPr="004866F3">
              <w:rPr>
                <w:rFonts w:ascii="Arial" w:eastAsia="Times New Roman" w:hAnsi="Arial" w:cs="Arial"/>
                <w:sz w:val="18"/>
                <w:szCs w:val="18"/>
                <w:lang w:val="pt-PT"/>
              </w:rPr>
              <w:t>Tesoura grande, com cabo plástico de formato anatômico e resistente. Medida aproximada 25cm, para corte de papeis, tecidos, eva e para trabalhos artesanais dos mais diversos.</w:t>
            </w:r>
          </w:p>
        </w:tc>
        <w:tc>
          <w:tcPr>
            <w:tcW w:w="1418" w:type="dxa"/>
          </w:tcPr>
          <w:p w14:paraId="312972CB" w14:textId="77777777" w:rsidR="004866F3" w:rsidRPr="004866F3" w:rsidRDefault="004866F3" w:rsidP="004866F3">
            <w:pPr>
              <w:rPr>
                <w:rFonts w:ascii="Arial" w:hAnsi="Arial" w:cs="Arial"/>
                <w:sz w:val="18"/>
                <w:szCs w:val="18"/>
              </w:rPr>
            </w:pPr>
          </w:p>
        </w:tc>
        <w:tc>
          <w:tcPr>
            <w:tcW w:w="1276" w:type="dxa"/>
          </w:tcPr>
          <w:p w14:paraId="1E25967D" w14:textId="77777777" w:rsidR="004866F3" w:rsidRPr="004866F3" w:rsidRDefault="004866F3" w:rsidP="003F1175">
            <w:pPr>
              <w:jc w:val="right"/>
              <w:rPr>
                <w:rFonts w:ascii="Arial" w:hAnsi="Arial" w:cs="Arial"/>
                <w:sz w:val="18"/>
                <w:szCs w:val="18"/>
              </w:rPr>
            </w:pPr>
          </w:p>
          <w:p w14:paraId="230AEA7E" w14:textId="77777777" w:rsidR="004866F3" w:rsidRPr="004866F3" w:rsidRDefault="004866F3" w:rsidP="003F1175">
            <w:pPr>
              <w:jc w:val="right"/>
              <w:rPr>
                <w:rFonts w:ascii="Arial" w:hAnsi="Arial" w:cs="Arial"/>
                <w:sz w:val="18"/>
                <w:szCs w:val="18"/>
              </w:rPr>
            </w:pPr>
          </w:p>
          <w:p w14:paraId="74D29646" w14:textId="77777777" w:rsidR="004866F3" w:rsidRPr="004866F3" w:rsidRDefault="004866F3" w:rsidP="003F1175">
            <w:pPr>
              <w:jc w:val="right"/>
              <w:rPr>
                <w:rFonts w:ascii="Arial" w:hAnsi="Arial" w:cs="Arial"/>
                <w:sz w:val="18"/>
                <w:szCs w:val="18"/>
              </w:rPr>
            </w:pPr>
          </w:p>
          <w:p w14:paraId="4DDBE59A" w14:textId="77777777" w:rsidR="004866F3" w:rsidRPr="004866F3" w:rsidRDefault="004866F3" w:rsidP="003F1175">
            <w:pPr>
              <w:jc w:val="right"/>
              <w:rPr>
                <w:rFonts w:ascii="Arial" w:hAnsi="Arial" w:cs="Arial"/>
                <w:sz w:val="18"/>
                <w:szCs w:val="18"/>
              </w:rPr>
            </w:pPr>
          </w:p>
          <w:p w14:paraId="08042DA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23,27</w:t>
            </w:r>
          </w:p>
        </w:tc>
        <w:tc>
          <w:tcPr>
            <w:tcW w:w="1275" w:type="dxa"/>
          </w:tcPr>
          <w:p w14:paraId="2356FD16" w14:textId="77777777" w:rsidR="004866F3" w:rsidRPr="004866F3" w:rsidRDefault="004866F3" w:rsidP="003F1175">
            <w:pPr>
              <w:jc w:val="right"/>
              <w:rPr>
                <w:rFonts w:ascii="Arial" w:hAnsi="Arial" w:cs="Arial"/>
                <w:sz w:val="18"/>
                <w:szCs w:val="18"/>
              </w:rPr>
            </w:pPr>
          </w:p>
          <w:p w14:paraId="5B38040A" w14:textId="77777777" w:rsidR="004866F3" w:rsidRPr="004866F3" w:rsidRDefault="004866F3" w:rsidP="003F1175">
            <w:pPr>
              <w:jc w:val="right"/>
              <w:rPr>
                <w:rFonts w:ascii="Arial" w:hAnsi="Arial" w:cs="Arial"/>
                <w:sz w:val="18"/>
                <w:szCs w:val="18"/>
              </w:rPr>
            </w:pPr>
          </w:p>
          <w:p w14:paraId="0EFFE5AD" w14:textId="77777777" w:rsidR="004866F3" w:rsidRPr="004866F3" w:rsidRDefault="004866F3" w:rsidP="003F1175">
            <w:pPr>
              <w:jc w:val="right"/>
              <w:rPr>
                <w:rFonts w:ascii="Arial" w:hAnsi="Arial" w:cs="Arial"/>
                <w:sz w:val="18"/>
                <w:szCs w:val="18"/>
              </w:rPr>
            </w:pPr>
          </w:p>
          <w:p w14:paraId="0A1AE2DC" w14:textId="77777777" w:rsidR="004866F3" w:rsidRPr="004866F3" w:rsidRDefault="004866F3" w:rsidP="003F1175">
            <w:pPr>
              <w:jc w:val="right"/>
              <w:rPr>
                <w:rFonts w:ascii="Arial" w:hAnsi="Arial" w:cs="Arial"/>
                <w:sz w:val="18"/>
                <w:szCs w:val="18"/>
              </w:rPr>
            </w:pPr>
          </w:p>
          <w:p w14:paraId="447DD09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1.512,55</w:t>
            </w:r>
          </w:p>
        </w:tc>
      </w:tr>
      <w:tr w:rsidR="004866F3" w:rsidRPr="004866F3" w14:paraId="31F84CF7" w14:textId="77777777" w:rsidTr="004866F3">
        <w:tc>
          <w:tcPr>
            <w:tcW w:w="1276" w:type="dxa"/>
          </w:tcPr>
          <w:p w14:paraId="6B6679AB"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55674CE" w14:textId="77777777" w:rsidR="004866F3" w:rsidRPr="004866F3" w:rsidRDefault="004866F3" w:rsidP="004866F3">
            <w:pPr>
              <w:rPr>
                <w:rFonts w:ascii="Arial" w:hAnsi="Arial" w:cs="Arial"/>
                <w:sz w:val="18"/>
                <w:szCs w:val="18"/>
              </w:rPr>
            </w:pPr>
            <w:r w:rsidRPr="004866F3">
              <w:rPr>
                <w:rFonts w:ascii="Arial" w:hAnsi="Arial" w:cs="Arial"/>
                <w:sz w:val="18"/>
                <w:szCs w:val="18"/>
              </w:rPr>
              <w:t xml:space="preserve">10 </w:t>
            </w:r>
            <w:proofErr w:type="spellStart"/>
            <w:r w:rsidRPr="004866F3">
              <w:rPr>
                <w:rFonts w:ascii="Arial" w:hAnsi="Arial" w:cs="Arial"/>
                <w:sz w:val="18"/>
                <w:szCs w:val="18"/>
              </w:rPr>
              <w:t>unid</w:t>
            </w:r>
            <w:proofErr w:type="spellEnd"/>
          </w:p>
        </w:tc>
        <w:tc>
          <w:tcPr>
            <w:tcW w:w="3377" w:type="dxa"/>
          </w:tcPr>
          <w:p w14:paraId="70CBDB06"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Caneta marcador permanente ponta fina preta</w:t>
            </w:r>
          </w:p>
          <w:p w14:paraId="579E6D5D" w14:textId="77777777" w:rsidR="004866F3" w:rsidRPr="004866F3" w:rsidRDefault="004866F3" w:rsidP="004866F3">
            <w:pPr>
              <w:jc w:val="both"/>
              <w:rPr>
                <w:rFonts w:ascii="Arial" w:hAnsi="Arial" w:cs="Arial"/>
                <w:sz w:val="18"/>
                <w:szCs w:val="18"/>
              </w:rPr>
            </w:pPr>
          </w:p>
        </w:tc>
        <w:tc>
          <w:tcPr>
            <w:tcW w:w="1418" w:type="dxa"/>
          </w:tcPr>
          <w:p w14:paraId="73D6701C" w14:textId="77777777" w:rsidR="004866F3" w:rsidRPr="004866F3" w:rsidRDefault="004866F3" w:rsidP="004866F3">
            <w:pPr>
              <w:rPr>
                <w:rFonts w:ascii="Arial" w:hAnsi="Arial" w:cs="Arial"/>
                <w:sz w:val="18"/>
                <w:szCs w:val="18"/>
              </w:rPr>
            </w:pPr>
          </w:p>
        </w:tc>
        <w:tc>
          <w:tcPr>
            <w:tcW w:w="1276" w:type="dxa"/>
          </w:tcPr>
          <w:p w14:paraId="0497CE86"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17,49</w:t>
            </w:r>
          </w:p>
        </w:tc>
        <w:tc>
          <w:tcPr>
            <w:tcW w:w="1275" w:type="dxa"/>
          </w:tcPr>
          <w:p w14:paraId="4EDA90F8"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174,90</w:t>
            </w:r>
          </w:p>
        </w:tc>
      </w:tr>
      <w:tr w:rsidR="004866F3" w:rsidRPr="004866F3" w14:paraId="0F78E3AE" w14:textId="77777777" w:rsidTr="004866F3">
        <w:tc>
          <w:tcPr>
            <w:tcW w:w="1276" w:type="dxa"/>
          </w:tcPr>
          <w:p w14:paraId="1DAD7587"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22826EB2"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50 und</w:t>
            </w:r>
          </w:p>
        </w:tc>
        <w:tc>
          <w:tcPr>
            <w:tcW w:w="3377" w:type="dxa"/>
          </w:tcPr>
          <w:p w14:paraId="00DD746A"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Cola cascorez</w:t>
            </w:r>
          </w:p>
          <w:p w14:paraId="4AC7C081"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lastRenderedPageBreak/>
              <w:t>Embalagem com um 1 kg</w:t>
            </w:r>
          </w:p>
        </w:tc>
        <w:tc>
          <w:tcPr>
            <w:tcW w:w="1418" w:type="dxa"/>
          </w:tcPr>
          <w:p w14:paraId="6C30DEF7" w14:textId="77777777" w:rsidR="004866F3" w:rsidRPr="004866F3" w:rsidRDefault="004866F3" w:rsidP="004866F3">
            <w:pPr>
              <w:rPr>
                <w:rFonts w:ascii="Arial" w:hAnsi="Arial" w:cs="Arial"/>
                <w:sz w:val="18"/>
                <w:szCs w:val="18"/>
              </w:rPr>
            </w:pPr>
          </w:p>
        </w:tc>
        <w:tc>
          <w:tcPr>
            <w:tcW w:w="1276" w:type="dxa"/>
          </w:tcPr>
          <w:p w14:paraId="29E6A7B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35,03</w:t>
            </w:r>
          </w:p>
        </w:tc>
        <w:tc>
          <w:tcPr>
            <w:tcW w:w="1275" w:type="dxa"/>
          </w:tcPr>
          <w:p w14:paraId="10BBCB7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1.751,50</w:t>
            </w:r>
          </w:p>
        </w:tc>
      </w:tr>
      <w:tr w:rsidR="004866F3" w:rsidRPr="004866F3" w14:paraId="50ED1086" w14:textId="77777777" w:rsidTr="004866F3">
        <w:tc>
          <w:tcPr>
            <w:tcW w:w="1276" w:type="dxa"/>
          </w:tcPr>
          <w:p w14:paraId="2BC34914"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7DD746F3"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06 metros</w:t>
            </w:r>
          </w:p>
        </w:tc>
        <w:tc>
          <w:tcPr>
            <w:tcW w:w="3377" w:type="dxa"/>
          </w:tcPr>
          <w:p w14:paraId="46C9CB71"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Tecido Tricoline com estampas de Páscoa –</w:t>
            </w:r>
          </w:p>
          <w:p w14:paraId="468E8EEF" w14:textId="77777777" w:rsidR="004866F3" w:rsidRPr="004866F3" w:rsidRDefault="004866F3" w:rsidP="004866F3">
            <w:pPr>
              <w:jc w:val="both"/>
              <w:rPr>
                <w:rFonts w:ascii="Arial" w:hAnsi="Arial" w:cs="Arial"/>
                <w:sz w:val="18"/>
                <w:szCs w:val="18"/>
                <w:highlight w:val="yellow"/>
              </w:rPr>
            </w:pPr>
            <w:r w:rsidRPr="004866F3">
              <w:rPr>
                <w:rFonts w:ascii="Arial" w:hAnsi="Arial" w:cs="Arial"/>
                <w:sz w:val="18"/>
                <w:szCs w:val="18"/>
              </w:rPr>
              <w:t xml:space="preserve"> Largura aproximada 1,40m</w:t>
            </w:r>
          </w:p>
        </w:tc>
        <w:tc>
          <w:tcPr>
            <w:tcW w:w="1418" w:type="dxa"/>
          </w:tcPr>
          <w:p w14:paraId="660E3B57" w14:textId="77777777" w:rsidR="004866F3" w:rsidRPr="004866F3" w:rsidRDefault="004866F3" w:rsidP="004866F3">
            <w:pPr>
              <w:rPr>
                <w:rFonts w:ascii="Arial" w:hAnsi="Arial" w:cs="Arial"/>
                <w:sz w:val="18"/>
                <w:szCs w:val="18"/>
              </w:rPr>
            </w:pPr>
          </w:p>
        </w:tc>
        <w:tc>
          <w:tcPr>
            <w:tcW w:w="1276" w:type="dxa"/>
          </w:tcPr>
          <w:p w14:paraId="4B07749D"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36,93</w:t>
            </w:r>
          </w:p>
        </w:tc>
        <w:tc>
          <w:tcPr>
            <w:tcW w:w="1275" w:type="dxa"/>
          </w:tcPr>
          <w:p w14:paraId="7811761C"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221,58</w:t>
            </w:r>
          </w:p>
        </w:tc>
      </w:tr>
      <w:tr w:rsidR="004866F3" w:rsidRPr="004866F3" w14:paraId="4DF30A97" w14:textId="77777777" w:rsidTr="004866F3">
        <w:tc>
          <w:tcPr>
            <w:tcW w:w="1276" w:type="dxa"/>
          </w:tcPr>
          <w:p w14:paraId="319FC45D"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93CFBE6"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100 metros</w:t>
            </w:r>
          </w:p>
        </w:tc>
        <w:tc>
          <w:tcPr>
            <w:tcW w:w="3377" w:type="dxa"/>
          </w:tcPr>
          <w:p w14:paraId="139897C6"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Tecidos coloridos, floral, liso, estampa escolhidas no ato do pedido. Tricoline</w:t>
            </w:r>
          </w:p>
          <w:p w14:paraId="60034C03" w14:textId="77777777" w:rsidR="004866F3" w:rsidRPr="004866F3" w:rsidRDefault="004866F3" w:rsidP="004866F3">
            <w:pPr>
              <w:jc w:val="both"/>
              <w:rPr>
                <w:rFonts w:ascii="Arial" w:hAnsi="Arial" w:cs="Arial"/>
                <w:sz w:val="18"/>
                <w:szCs w:val="18"/>
                <w:highlight w:val="yellow"/>
              </w:rPr>
            </w:pPr>
            <w:r w:rsidRPr="004866F3">
              <w:rPr>
                <w:rFonts w:ascii="Arial" w:hAnsi="Arial" w:cs="Arial"/>
                <w:sz w:val="18"/>
                <w:szCs w:val="18"/>
              </w:rPr>
              <w:t>Largura aproximada 1,40m.</w:t>
            </w:r>
          </w:p>
        </w:tc>
        <w:tc>
          <w:tcPr>
            <w:tcW w:w="1418" w:type="dxa"/>
          </w:tcPr>
          <w:p w14:paraId="7987FB0F" w14:textId="77777777" w:rsidR="004866F3" w:rsidRPr="004866F3" w:rsidRDefault="004866F3" w:rsidP="004866F3">
            <w:pPr>
              <w:rPr>
                <w:rFonts w:ascii="Arial" w:hAnsi="Arial" w:cs="Arial"/>
                <w:sz w:val="18"/>
                <w:szCs w:val="18"/>
              </w:rPr>
            </w:pPr>
          </w:p>
        </w:tc>
        <w:tc>
          <w:tcPr>
            <w:tcW w:w="1276" w:type="dxa"/>
          </w:tcPr>
          <w:p w14:paraId="70B764D5" w14:textId="77777777" w:rsidR="004866F3" w:rsidRPr="004866F3" w:rsidRDefault="004866F3" w:rsidP="003F1175">
            <w:pPr>
              <w:jc w:val="right"/>
              <w:rPr>
                <w:rFonts w:ascii="Arial" w:hAnsi="Arial" w:cs="Arial"/>
                <w:sz w:val="18"/>
                <w:szCs w:val="18"/>
              </w:rPr>
            </w:pPr>
          </w:p>
          <w:p w14:paraId="46A43F48"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36,93</w:t>
            </w:r>
          </w:p>
        </w:tc>
        <w:tc>
          <w:tcPr>
            <w:tcW w:w="1275" w:type="dxa"/>
          </w:tcPr>
          <w:p w14:paraId="261C8965" w14:textId="77777777" w:rsidR="004866F3" w:rsidRPr="004866F3" w:rsidRDefault="004866F3" w:rsidP="003F1175">
            <w:pPr>
              <w:jc w:val="right"/>
              <w:rPr>
                <w:rFonts w:ascii="Arial" w:hAnsi="Arial" w:cs="Arial"/>
                <w:sz w:val="18"/>
                <w:szCs w:val="18"/>
              </w:rPr>
            </w:pPr>
          </w:p>
          <w:p w14:paraId="2FCFB22C"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3.693,00</w:t>
            </w:r>
          </w:p>
        </w:tc>
      </w:tr>
      <w:tr w:rsidR="004866F3" w:rsidRPr="004866F3" w14:paraId="0F830DC6" w14:textId="77777777" w:rsidTr="004866F3">
        <w:tc>
          <w:tcPr>
            <w:tcW w:w="1276" w:type="dxa"/>
          </w:tcPr>
          <w:p w14:paraId="7FEA1D11"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36A09B0"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25 vidros</w:t>
            </w:r>
          </w:p>
        </w:tc>
        <w:tc>
          <w:tcPr>
            <w:tcW w:w="3377" w:type="dxa"/>
          </w:tcPr>
          <w:p w14:paraId="26029029"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 xml:space="preserve">Cola adesivo para artesanato marca referencia: </w:t>
            </w:r>
            <w:proofErr w:type="spellStart"/>
            <w:r w:rsidRPr="004866F3">
              <w:rPr>
                <w:rFonts w:ascii="Arial" w:hAnsi="Arial" w:cs="Arial"/>
                <w:sz w:val="18"/>
                <w:szCs w:val="18"/>
              </w:rPr>
              <w:t>Tekbond</w:t>
            </w:r>
            <w:proofErr w:type="spellEnd"/>
            <w:r w:rsidRPr="004866F3">
              <w:rPr>
                <w:rFonts w:ascii="Arial" w:hAnsi="Arial" w:cs="Arial"/>
                <w:sz w:val="18"/>
                <w:szCs w:val="18"/>
              </w:rPr>
              <w:t xml:space="preserve">, </w:t>
            </w:r>
            <w:proofErr w:type="spellStart"/>
            <w:r w:rsidRPr="004866F3">
              <w:rPr>
                <w:rFonts w:ascii="Arial" w:hAnsi="Arial" w:cs="Arial"/>
                <w:sz w:val="18"/>
                <w:szCs w:val="18"/>
              </w:rPr>
              <w:t>Wurth</w:t>
            </w:r>
            <w:proofErr w:type="spellEnd"/>
            <w:r w:rsidRPr="004866F3">
              <w:rPr>
                <w:rFonts w:ascii="Arial" w:hAnsi="Arial" w:cs="Arial"/>
                <w:sz w:val="18"/>
                <w:szCs w:val="18"/>
              </w:rPr>
              <w:t xml:space="preserve"> e </w:t>
            </w:r>
            <w:proofErr w:type="spellStart"/>
            <w:r w:rsidRPr="004866F3">
              <w:rPr>
                <w:rFonts w:ascii="Arial" w:hAnsi="Arial" w:cs="Arial"/>
                <w:sz w:val="18"/>
                <w:szCs w:val="18"/>
              </w:rPr>
              <w:t>Vedacit</w:t>
            </w:r>
            <w:proofErr w:type="spellEnd"/>
            <w:r w:rsidRPr="004866F3">
              <w:rPr>
                <w:rFonts w:ascii="Arial" w:hAnsi="Arial" w:cs="Arial"/>
                <w:sz w:val="18"/>
                <w:szCs w:val="18"/>
              </w:rPr>
              <w:t>.</w:t>
            </w:r>
          </w:p>
        </w:tc>
        <w:tc>
          <w:tcPr>
            <w:tcW w:w="1418" w:type="dxa"/>
          </w:tcPr>
          <w:p w14:paraId="4B614BF6" w14:textId="77777777" w:rsidR="004866F3" w:rsidRPr="004866F3" w:rsidRDefault="004866F3" w:rsidP="004866F3">
            <w:pPr>
              <w:rPr>
                <w:rFonts w:ascii="Arial" w:hAnsi="Arial" w:cs="Arial"/>
                <w:sz w:val="18"/>
                <w:szCs w:val="18"/>
              </w:rPr>
            </w:pPr>
          </w:p>
        </w:tc>
        <w:tc>
          <w:tcPr>
            <w:tcW w:w="1276" w:type="dxa"/>
          </w:tcPr>
          <w:p w14:paraId="6EABF8C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16,55</w:t>
            </w:r>
          </w:p>
        </w:tc>
        <w:tc>
          <w:tcPr>
            <w:tcW w:w="1275" w:type="dxa"/>
          </w:tcPr>
          <w:p w14:paraId="5672DC87"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413,75</w:t>
            </w:r>
          </w:p>
        </w:tc>
      </w:tr>
      <w:tr w:rsidR="004866F3" w:rsidRPr="004866F3" w14:paraId="432967C9" w14:textId="77777777" w:rsidTr="004866F3">
        <w:tc>
          <w:tcPr>
            <w:tcW w:w="1276" w:type="dxa"/>
          </w:tcPr>
          <w:p w14:paraId="31B41988"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65443D83"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40 un</w:t>
            </w:r>
          </w:p>
        </w:tc>
        <w:tc>
          <w:tcPr>
            <w:tcW w:w="3377" w:type="dxa"/>
          </w:tcPr>
          <w:p w14:paraId="05F8B2E5"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Cola silicone</w:t>
            </w:r>
            <w:r w:rsidRPr="004866F3">
              <w:rPr>
                <w:rFonts w:ascii="Arial" w:eastAsia="Times New Roman" w:hAnsi="Arial" w:cs="Arial"/>
                <w:b/>
                <w:bCs/>
                <w:color w:val="0F1111"/>
                <w:kern w:val="36"/>
                <w:sz w:val="18"/>
                <w:szCs w:val="18"/>
                <w:lang w:eastAsia="pt-BR"/>
              </w:rPr>
              <w:t xml:space="preserve"> </w:t>
            </w:r>
            <w:r w:rsidRPr="004866F3">
              <w:rPr>
                <w:rFonts w:ascii="Arial" w:hAnsi="Arial" w:cs="Arial"/>
                <w:sz w:val="18"/>
                <w:szCs w:val="18"/>
              </w:rPr>
              <w:t>250 Gramas</w:t>
            </w:r>
          </w:p>
          <w:p w14:paraId="30F3A8AD" w14:textId="77777777" w:rsidR="004866F3" w:rsidRPr="004866F3" w:rsidRDefault="004866F3" w:rsidP="004866F3">
            <w:pPr>
              <w:jc w:val="both"/>
              <w:rPr>
                <w:rFonts w:ascii="Arial" w:hAnsi="Arial" w:cs="Arial"/>
                <w:sz w:val="18"/>
                <w:szCs w:val="18"/>
              </w:rPr>
            </w:pPr>
          </w:p>
        </w:tc>
        <w:tc>
          <w:tcPr>
            <w:tcW w:w="1418" w:type="dxa"/>
          </w:tcPr>
          <w:p w14:paraId="0E9AB224" w14:textId="77777777" w:rsidR="004866F3" w:rsidRPr="004866F3" w:rsidRDefault="004866F3" w:rsidP="004866F3">
            <w:pPr>
              <w:rPr>
                <w:rFonts w:ascii="Arial" w:hAnsi="Arial" w:cs="Arial"/>
                <w:sz w:val="18"/>
                <w:szCs w:val="18"/>
              </w:rPr>
            </w:pPr>
          </w:p>
        </w:tc>
        <w:tc>
          <w:tcPr>
            <w:tcW w:w="1276" w:type="dxa"/>
          </w:tcPr>
          <w:p w14:paraId="5FB0D8E2"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25,20</w:t>
            </w:r>
          </w:p>
        </w:tc>
        <w:tc>
          <w:tcPr>
            <w:tcW w:w="1275" w:type="dxa"/>
          </w:tcPr>
          <w:p w14:paraId="1E7D2CB9"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1.008,00</w:t>
            </w:r>
          </w:p>
        </w:tc>
      </w:tr>
      <w:tr w:rsidR="004866F3" w:rsidRPr="004866F3" w14:paraId="7D67A9AE" w14:textId="77777777" w:rsidTr="004866F3">
        <w:tc>
          <w:tcPr>
            <w:tcW w:w="1276" w:type="dxa"/>
          </w:tcPr>
          <w:p w14:paraId="267F54CD"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7DE4FA96" w14:textId="77777777" w:rsidR="004866F3" w:rsidRPr="004866F3" w:rsidRDefault="004866F3" w:rsidP="004866F3">
            <w:pPr>
              <w:rPr>
                <w:rFonts w:ascii="Arial" w:hAnsi="Arial" w:cs="Arial"/>
                <w:sz w:val="18"/>
                <w:szCs w:val="18"/>
              </w:rPr>
            </w:pPr>
            <w:r w:rsidRPr="004866F3">
              <w:rPr>
                <w:rFonts w:ascii="Arial" w:hAnsi="Arial" w:cs="Arial"/>
                <w:sz w:val="18"/>
                <w:szCs w:val="18"/>
              </w:rPr>
              <w:t>800 m</w:t>
            </w:r>
          </w:p>
        </w:tc>
        <w:tc>
          <w:tcPr>
            <w:tcW w:w="3377" w:type="dxa"/>
          </w:tcPr>
          <w:p w14:paraId="546E3C96"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Fita mimosa fina</w:t>
            </w:r>
          </w:p>
        </w:tc>
        <w:tc>
          <w:tcPr>
            <w:tcW w:w="1418" w:type="dxa"/>
          </w:tcPr>
          <w:p w14:paraId="24171625" w14:textId="77777777" w:rsidR="004866F3" w:rsidRPr="004866F3" w:rsidRDefault="004866F3" w:rsidP="004866F3">
            <w:pPr>
              <w:rPr>
                <w:rFonts w:ascii="Arial" w:hAnsi="Arial" w:cs="Arial"/>
                <w:sz w:val="18"/>
                <w:szCs w:val="18"/>
              </w:rPr>
            </w:pPr>
          </w:p>
        </w:tc>
        <w:tc>
          <w:tcPr>
            <w:tcW w:w="1276" w:type="dxa"/>
          </w:tcPr>
          <w:p w14:paraId="24B9402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5,69</w:t>
            </w:r>
          </w:p>
        </w:tc>
        <w:tc>
          <w:tcPr>
            <w:tcW w:w="1275" w:type="dxa"/>
          </w:tcPr>
          <w:p w14:paraId="71DE6F7B"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4.552,00</w:t>
            </w:r>
          </w:p>
        </w:tc>
      </w:tr>
      <w:tr w:rsidR="004866F3" w:rsidRPr="004866F3" w14:paraId="086736C6" w14:textId="77777777" w:rsidTr="004866F3">
        <w:tc>
          <w:tcPr>
            <w:tcW w:w="1276" w:type="dxa"/>
          </w:tcPr>
          <w:p w14:paraId="0CE57CEA"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AF5C47E"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50 und</w:t>
            </w:r>
          </w:p>
        </w:tc>
        <w:tc>
          <w:tcPr>
            <w:tcW w:w="3377" w:type="dxa"/>
          </w:tcPr>
          <w:p w14:paraId="21800B6A"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Agulha de costurar média n° 06,07,08</w:t>
            </w:r>
          </w:p>
        </w:tc>
        <w:tc>
          <w:tcPr>
            <w:tcW w:w="1418" w:type="dxa"/>
          </w:tcPr>
          <w:p w14:paraId="48429BBA" w14:textId="77777777" w:rsidR="004866F3" w:rsidRPr="004866F3" w:rsidRDefault="004866F3" w:rsidP="004866F3">
            <w:pPr>
              <w:rPr>
                <w:rFonts w:ascii="Arial" w:hAnsi="Arial" w:cs="Arial"/>
                <w:sz w:val="18"/>
                <w:szCs w:val="18"/>
              </w:rPr>
            </w:pPr>
          </w:p>
        </w:tc>
        <w:tc>
          <w:tcPr>
            <w:tcW w:w="1276" w:type="dxa"/>
          </w:tcPr>
          <w:p w14:paraId="3E5D0D9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8,76</w:t>
            </w:r>
          </w:p>
        </w:tc>
        <w:tc>
          <w:tcPr>
            <w:tcW w:w="1275" w:type="dxa"/>
          </w:tcPr>
          <w:p w14:paraId="12DECCE5"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438,00</w:t>
            </w:r>
          </w:p>
        </w:tc>
      </w:tr>
      <w:tr w:rsidR="004866F3" w:rsidRPr="004866F3" w14:paraId="150AE4C0" w14:textId="77777777" w:rsidTr="004866F3">
        <w:tc>
          <w:tcPr>
            <w:tcW w:w="1276" w:type="dxa"/>
          </w:tcPr>
          <w:p w14:paraId="7AAD0BA3"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BA477E1"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50 und</w:t>
            </w:r>
          </w:p>
        </w:tc>
        <w:tc>
          <w:tcPr>
            <w:tcW w:w="3377" w:type="dxa"/>
          </w:tcPr>
          <w:p w14:paraId="4F97E2C1"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Carretel de linha de pipa</w:t>
            </w:r>
          </w:p>
        </w:tc>
        <w:tc>
          <w:tcPr>
            <w:tcW w:w="1418" w:type="dxa"/>
          </w:tcPr>
          <w:p w14:paraId="10E2F529" w14:textId="77777777" w:rsidR="004866F3" w:rsidRPr="004866F3" w:rsidRDefault="004866F3" w:rsidP="004866F3">
            <w:pPr>
              <w:rPr>
                <w:rFonts w:ascii="Arial" w:hAnsi="Arial" w:cs="Arial"/>
                <w:sz w:val="18"/>
                <w:szCs w:val="18"/>
              </w:rPr>
            </w:pPr>
          </w:p>
        </w:tc>
        <w:tc>
          <w:tcPr>
            <w:tcW w:w="1276" w:type="dxa"/>
          </w:tcPr>
          <w:p w14:paraId="6DE3E0B6"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9,23</w:t>
            </w:r>
          </w:p>
        </w:tc>
        <w:tc>
          <w:tcPr>
            <w:tcW w:w="1275" w:type="dxa"/>
          </w:tcPr>
          <w:p w14:paraId="5A309682"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461,50</w:t>
            </w:r>
          </w:p>
        </w:tc>
      </w:tr>
      <w:tr w:rsidR="004866F3" w:rsidRPr="004866F3" w14:paraId="60A0F2DD" w14:textId="77777777" w:rsidTr="004866F3">
        <w:tc>
          <w:tcPr>
            <w:tcW w:w="1276" w:type="dxa"/>
          </w:tcPr>
          <w:p w14:paraId="5DF66653"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0C0706B"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 xml:space="preserve">03 </w:t>
            </w:r>
            <w:proofErr w:type="spellStart"/>
            <w:r w:rsidRPr="004866F3">
              <w:rPr>
                <w:rFonts w:ascii="Arial" w:hAnsi="Arial" w:cs="Arial"/>
                <w:sz w:val="18"/>
                <w:szCs w:val="18"/>
              </w:rPr>
              <w:t>pcts</w:t>
            </w:r>
            <w:proofErr w:type="spellEnd"/>
          </w:p>
        </w:tc>
        <w:tc>
          <w:tcPr>
            <w:tcW w:w="3377" w:type="dxa"/>
          </w:tcPr>
          <w:p w14:paraId="01A592CA"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 xml:space="preserve">Argola para Chaveiro C/ Corrente 25mm + Elo 8mm, pacote com 100 </w:t>
            </w:r>
            <w:proofErr w:type="spellStart"/>
            <w:r w:rsidRPr="004866F3">
              <w:rPr>
                <w:rFonts w:ascii="Arial" w:hAnsi="Arial" w:cs="Arial"/>
                <w:sz w:val="18"/>
                <w:szCs w:val="18"/>
              </w:rPr>
              <w:t>Pçs</w:t>
            </w:r>
            <w:proofErr w:type="spellEnd"/>
            <w:r w:rsidRPr="004866F3">
              <w:rPr>
                <w:rFonts w:ascii="Arial" w:hAnsi="Arial" w:cs="Arial"/>
                <w:sz w:val="18"/>
                <w:szCs w:val="18"/>
              </w:rPr>
              <w:t>.</w:t>
            </w:r>
          </w:p>
        </w:tc>
        <w:tc>
          <w:tcPr>
            <w:tcW w:w="1418" w:type="dxa"/>
          </w:tcPr>
          <w:p w14:paraId="47FD01A9" w14:textId="77777777" w:rsidR="004866F3" w:rsidRPr="004866F3" w:rsidRDefault="004866F3" w:rsidP="004866F3">
            <w:pPr>
              <w:rPr>
                <w:rFonts w:ascii="Arial" w:hAnsi="Arial" w:cs="Arial"/>
                <w:sz w:val="18"/>
                <w:szCs w:val="18"/>
              </w:rPr>
            </w:pPr>
          </w:p>
        </w:tc>
        <w:tc>
          <w:tcPr>
            <w:tcW w:w="1276" w:type="dxa"/>
          </w:tcPr>
          <w:p w14:paraId="503585AA"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13,91</w:t>
            </w:r>
          </w:p>
        </w:tc>
        <w:tc>
          <w:tcPr>
            <w:tcW w:w="1275" w:type="dxa"/>
          </w:tcPr>
          <w:p w14:paraId="3055A4D3"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41,73</w:t>
            </w:r>
          </w:p>
        </w:tc>
      </w:tr>
      <w:tr w:rsidR="004866F3" w:rsidRPr="004866F3" w14:paraId="0A78D35B" w14:textId="77777777" w:rsidTr="004866F3">
        <w:tc>
          <w:tcPr>
            <w:tcW w:w="1276" w:type="dxa"/>
          </w:tcPr>
          <w:p w14:paraId="1991FBAD"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1070EB33"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75 m</w:t>
            </w:r>
          </w:p>
        </w:tc>
        <w:tc>
          <w:tcPr>
            <w:tcW w:w="3377" w:type="dxa"/>
          </w:tcPr>
          <w:p w14:paraId="56FBC4B7"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Feltro várias cores.</w:t>
            </w:r>
          </w:p>
          <w:p w14:paraId="13B67B5F"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Largura aproximada 1,40m.</w:t>
            </w:r>
          </w:p>
          <w:p w14:paraId="5AA7ABA6" w14:textId="77777777" w:rsidR="004866F3" w:rsidRPr="004866F3" w:rsidRDefault="004866F3" w:rsidP="004866F3">
            <w:pPr>
              <w:spacing w:before="240"/>
              <w:jc w:val="both"/>
              <w:rPr>
                <w:rFonts w:ascii="Arial" w:hAnsi="Arial" w:cs="Arial"/>
                <w:sz w:val="18"/>
                <w:szCs w:val="18"/>
              </w:rPr>
            </w:pPr>
            <w:r w:rsidRPr="004866F3">
              <w:rPr>
                <w:rFonts w:ascii="Arial" w:hAnsi="Arial" w:cs="Arial"/>
                <w:sz w:val="18"/>
                <w:szCs w:val="18"/>
              </w:rPr>
              <w:t>(Cor a ser definida no momento do pedido).</w:t>
            </w:r>
          </w:p>
        </w:tc>
        <w:tc>
          <w:tcPr>
            <w:tcW w:w="1418" w:type="dxa"/>
          </w:tcPr>
          <w:p w14:paraId="6D70EBB9" w14:textId="77777777" w:rsidR="004866F3" w:rsidRPr="004866F3" w:rsidRDefault="004866F3" w:rsidP="004866F3">
            <w:pPr>
              <w:rPr>
                <w:rFonts w:ascii="Arial" w:hAnsi="Arial" w:cs="Arial"/>
                <w:sz w:val="18"/>
                <w:szCs w:val="18"/>
              </w:rPr>
            </w:pPr>
          </w:p>
        </w:tc>
        <w:tc>
          <w:tcPr>
            <w:tcW w:w="1276" w:type="dxa"/>
          </w:tcPr>
          <w:p w14:paraId="2010120B"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20,17</w:t>
            </w:r>
          </w:p>
        </w:tc>
        <w:tc>
          <w:tcPr>
            <w:tcW w:w="1275" w:type="dxa"/>
          </w:tcPr>
          <w:p w14:paraId="2390F0F6"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1.512,75</w:t>
            </w:r>
          </w:p>
        </w:tc>
      </w:tr>
      <w:tr w:rsidR="004866F3" w:rsidRPr="004866F3" w14:paraId="09B2853B" w14:textId="77777777" w:rsidTr="004866F3">
        <w:tc>
          <w:tcPr>
            <w:tcW w:w="1276" w:type="dxa"/>
          </w:tcPr>
          <w:p w14:paraId="5850F032"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341B9976"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10 pct</w:t>
            </w:r>
          </w:p>
        </w:tc>
        <w:tc>
          <w:tcPr>
            <w:tcW w:w="3377" w:type="dxa"/>
          </w:tcPr>
          <w:p w14:paraId="21DB21E8"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Olhos para artesanatos 12 mm</w:t>
            </w:r>
          </w:p>
          <w:p w14:paraId="6EB0732E"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(Pacote com 100 unidades)</w:t>
            </w:r>
          </w:p>
        </w:tc>
        <w:tc>
          <w:tcPr>
            <w:tcW w:w="1418" w:type="dxa"/>
          </w:tcPr>
          <w:p w14:paraId="023FAADE" w14:textId="77777777" w:rsidR="004866F3" w:rsidRPr="004866F3" w:rsidRDefault="004866F3" w:rsidP="004866F3">
            <w:pPr>
              <w:rPr>
                <w:rFonts w:ascii="Arial" w:hAnsi="Arial" w:cs="Arial"/>
                <w:sz w:val="18"/>
                <w:szCs w:val="18"/>
              </w:rPr>
            </w:pPr>
          </w:p>
        </w:tc>
        <w:tc>
          <w:tcPr>
            <w:tcW w:w="1276" w:type="dxa"/>
          </w:tcPr>
          <w:p w14:paraId="5F8AC39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9,26</w:t>
            </w:r>
          </w:p>
        </w:tc>
        <w:tc>
          <w:tcPr>
            <w:tcW w:w="1275" w:type="dxa"/>
          </w:tcPr>
          <w:p w14:paraId="697D5F0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92,60</w:t>
            </w:r>
          </w:p>
        </w:tc>
      </w:tr>
      <w:tr w:rsidR="004866F3" w:rsidRPr="004866F3" w14:paraId="089D01E8" w14:textId="77777777" w:rsidTr="004866F3">
        <w:tc>
          <w:tcPr>
            <w:tcW w:w="1276" w:type="dxa"/>
          </w:tcPr>
          <w:p w14:paraId="20ADD013" w14:textId="77777777" w:rsidR="004866F3" w:rsidRPr="004866F3" w:rsidRDefault="004866F3" w:rsidP="00047A22">
            <w:pPr>
              <w:numPr>
                <w:ilvl w:val="0"/>
                <w:numId w:val="44"/>
              </w:numPr>
              <w:contextualSpacing/>
              <w:jc w:val="left"/>
              <w:rPr>
                <w:rFonts w:ascii="Arial" w:hAnsi="Arial" w:cs="Arial"/>
                <w:sz w:val="18"/>
                <w:szCs w:val="18"/>
              </w:rPr>
            </w:pPr>
          </w:p>
          <w:p w14:paraId="47141FC0" w14:textId="77777777" w:rsidR="004866F3" w:rsidRPr="004866F3" w:rsidRDefault="004866F3" w:rsidP="00047A22">
            <w:pPr>
              <w:jc w:val="left"/>
              <w:rPr>
                <w:rFonts w:ascii="Arial" w:hAnsi="Arial" w:cs="Arial"/>
                <w:sz w:val="18"/>
                <w:szCs w:val="18"/>
              </w:rPr>
            </w:pPr>
          </w:p>
        </w:tc>
        <w:tc>
          <w:tcPr>
            <w:tcW w:w="1017" w:type="dxa"/>
          </w:tcPr>
          <w:p w14:paraId="6A12E117"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10 pct</w:t>
            </w:r>
          </w:p>
        </w:tc>
        <w:tc>
          <w:tcPr>
            <w:tcW w:w="3377" w:type="dxa"/>
          </w:tcPr>
          <w:p w14:paraId="71520F1C"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Focinhos para artesanatos</w:t>
            </w:r>
          </w:p>
          <w:p w14:paraId="741AAA9E" w14:textId="77777777" w:rsidR="004866F3" w:rsidRPr="004866F3" w:rsidRDefault="004866F3" w:rsidP="004866F3">
            <w:pPr>
              <w:jc w:val="both"/>
              <w:rPr>
                <w:rFonts w:ascii="Arial" w:hAnsi="Arial" w:cs="Arial"/>
                <w:sz w:val="18"/>
                <w:szCs w:val="18"/>
              </w:rPr>
            </w:pPr>
          </w:p>
          <w:p w14:paraId="3E105C92"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(pacote com 100 unidades)</w:t>
            </w:r>
          </w:p>
        </w:tc>
        <w:tc>
          <w:tcPr>
            <w:tcW w:w="1418" w:type="dxa"/>
          </w:tcPr>
          <w:p w14:paraId="14BC198B" w14:textId="77777777" w:rsidR="004866F3" w:rsidRPr="004866F3" w:rsidRDefault="004866F3" w:rsidP="004866F3">
            <w:pPr>
              <w:rPr>
                <w:rFonts w:ascii="Arial" w:hAnsi="Arial" w:cs="Arial"/>
                <w:sz w:val="18"/>
                <w:szCs w:val="18"/>
              </w:rPr>
            </w:pPr>
          </w:p>
        </w:tc>
        <w:tc>
          <w:tcPr>
            <w:tcW w:w="1276" w:type="dxa"/>
          </w:tcPr>
          <w:p w14:paraId="0F2CAE6F"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12,90</w:t>
            </w:r>
          </w:p>
        </w:tc>
        <w:tc>
          <w:tcPr>
            <w:tcW w:w="1275" w:type="dxa"/>
          </w:tcPr>
          <w:p w14:paraId="402C8FFF"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129,00</w:t>
            </w:r>
          </w:p>
        </w:tc>
      </w:tr>
      <w:tr w:rsidR="004866F3" w:rsidRPr="004866F3" w14:paraId="132DA720" w14:textId="77777777" w:rsidTr="004866F3">
        <w:tc>
          <w:tcPr>
            <w:tcW w:w="1276" w:type="dxa"/>
          </w:tcPr>
          <w:p w14:paraId="0A5ED3B6"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72ECA9F5"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200 und</w:t>
            </w:r>
          </w:p>
        </w:tc>
        <w:tc>
          <w:tcPr>
            <w:tcW w:w="3377" w:type="dxa"/>
          </w:tcPr>
          <w:p w14:paraId="7C4108B9"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Embalagem para presente</w:t>
            </w:r>
          </w:p>
        </w:tc>
        <w:tc>
          <w:tcPr>
            <w:tcW w:w="1418" w:type="dxa"/>
          </w:tcPr>
          <w:p w14:paraId="65F890A0" w14:textId="77777777" w:rsidR="004866F3" w:rsidRPr="004866F3" w:rsidRDefault="004866F3" w:rsidP="004866F3">
            <w:pPr>
              <w:rPr>
                <w:rFonts w:ascii="Arial" w:hAnsi="Arial" w:cs="Arial"/>
                <w:sz w:val="18"/>
                <w:szCs w:val="18"/>
              </w:rPr>
            </w:pPr>
          </w:p>
        </w:tc>
        <w:tc>
          <w:tcPr>
            <w:tcW w:w="1276" w:type="dxa"/>
          </w:tcPr>
          <w:p w14:paraId="0BD127DD"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1,58</w:t>
            </w:r>
          </w:p>
        </w:tc>
        <w:tc>
          <w:tcPr>
            <w:tcW w:w="1275" w:type="dxa"/>
          </w:tcPr>
          <w:p w14:paraId="71F305AD"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316,00</w:t>
            </w:r>
          </w:p>
        </w:tc>
      </w:tr>
      <w:tr w:rsidR="004866F3" w:rsidRPr="004866F3" w14:paraId="682ED528" w14:textId="77777777" w:rsidTr="004866F3">
        <w:tc>
          <w:tcPr>
            <w:tcW w:w="1276" w:type="dxa"/>
          </w:tcPr>
          <w:p w14:paraId="5971320B"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6699AB68" w14:textId="77777777" w:rsidR="004866F3" w:rsidRPr="004866F3" w:rsidRDefault="004866F3" w:rsidP="004866F3">
            <w:pPr>
              <w:rPr>
                <w:rFonts w:ascii="Arial" w:hAnsi="Arial" w:cs="Arial"/>
                <w:sz w:val="18"/>
                <w:szCs w:val="18"/>
              </w:rPr>
            </w:pPr>
            <w:r w:rsidRPr="004866F3">
              <w:rPr>
                <w:rFonts w:ascii="Arial" w:hAnsi="Arial" w:cs="Arial"/>
                <w:sz w:val="18"/>
                <w:szCs w:val="18"/>
              </w:rPr>
              <w:t>30 metros</w:t>
            </w:r>
          </w:p>
        </w:tc>
        <w:tc>
          <w:tcPr>
            <w:tcW w:w="3377" w:type="dxa"/>
          </w:tcPr>
          <w:p w14:paraId="3051A5B3"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TECIDO JUTA NATURAL METRO</w:t>
            </w:r>
          </w:p>
        </w:tc>
        <w:tc>
          <w:tcPr>
            <w:tcW w:w="1418" w:type="dxa"/>
          </w:tcPr>
          <w:p w14:paraId="474E939A" w14:textId="77777777" w:rsidR="004866F3" w:rsidRPr="004866F3" w:rsidRDefault="004866F3" w:rsidP="004866F3">
            <w:pPr>
              <w:rPr>
                <w:rFonts w:ascii="Arial" w:hAnsi="Arial" w:cs="Arial"/>
                <w:sz w:val="18"/>
                <w:szCs w:val="18"/>
              </w:rPr>
            </w:pPr>
          </w:p>
        </w:tc>
        <w:tc>
          <w:tcPr>
            <w:tcW w:w="1276" w:type="dxa"/>
          </w:tcPr>
          <w:p w14:paraId="2C81510A"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22,01</w:t>
            </w:r>
          </w:p>
        </w:tc>
        <w:tc>
          <w:tcPr>
            <w:tcW w:w="1275" w:type="dxa"/>
          </w:tcPr>
          <w:p w14:paraId="780EBB28"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660,30</w:t>
            </w:r>
          </w:p>
        </w:tc>
      </w:tr>
      <w:tr w:rsidR="004866F3" w:rsidRPr="004866F3" w14:paraId="0A8A26E6" w14:textId="77777777" w:rsidTr="004866F3">
        <w:tc>
          <w:tcPr>
            <w:tcW w:w="1276" w:type="dxa"/>
          </w:tcPr>
          <w:p w14:paraId="67B44176"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09403538" w14:textId="77777777" w:rsidR="004866F3" w:rsidRPr="004866F3" w:rsidRDefault="004866F3" w:rsidP="004866F3">
            <w:pPr>
              <w:rPr>
                <w:rFonts w:ascii="Arial" w:hAnsi="Arial" w:cs="Arial"/>
                <w:sz w:val="18"/>
                <w:szCs w:val="18"/>
              </w:rPr>
            </w:pPr>
            <w:r w:rsidRPr="004866F3">
              <w:rPr>
                <w:rFonts w:ascii="Arial" w:hAnsi="Arial" w:cs="Arial"/>
                <w:sz w:val="18"/>
                <w:szCs w:val="18"/>
              </w:rPr>
              <w:t>30 kg</w:t>
            </w:r>
          </w:p>
        </w:tc>
        <w:tc>
          <w:tcPr>
            <w:tcW w:w="3377" w:type="dxa"/>
          </w:tcPr>
          <w:p w14:paraId="7F4667A7"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Fibra siliconada para artesanato.</w:t>
            </w:r>
          </w:p>
          <w:p w14:paraId="4B03685B"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Pacote com 1kg.</w:t>
            </w:r>
          </w:p>
        </w:tc>
        <w:tc>
          <w:tcPr>
            <w:tcW w:w="1418" w:type="dxa"/>
          </w:tcPr>
          <w:p w14:paraId="5CC73A1B" w14:textId="77777777" w:rsidR="004866F3" w:rsidRPr="004866F3" w:rsidRDefault="004866F3" w:rsidP="004866F3">
            <w:pPr>
              <w:rPr>
                <w:rFonts w:ascii="Arial" w:hAnsi="Arial" w:cs="Arial"/>
                <w:sz w:val="18"/>
                <w:szCs w:val="18"/>
              </w:rPr>
            </w:pPr>
          </w:p>
        </w:tc>
        <w:tc>
          <w:tcPr>
            <w:tcW w:w="1276" w:type="dxa"/>
          </w:tcPr>
          <w:p w14:paraId="620D0FD9"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25,69</w:t>
            </w:r>
          </w:p>
        </w:tc>
        <w:tc>
          <w:tcPr>
            <w:tcW w:w="1275" w:type="dxa"/>
          </w:tcPr>
          <w:p w14:paraId="2A25E335"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770,70</w:t>
            </w:r>
          </w:p>
        </w:tc>
      </w:tr>
      <w:tr w:rsidR="004866F3" w:rsidRPr="004866F3" w14:paraId="24EF36C3" w14:textId="77777777" w:rsidTr="004866F3">
        <w:tc>
          <w:tcPr>
            <w:tcW w:w="1276" w:type="dxa"/>
          </w:tcPr>
          <w:p w14:paraId="7102F355" w14:textId="77777777" w:rsidR="004866F3" w:rsidRPr="004866F3" w:rsidRDefault="004866F3" w:rsidP="00047A22">
            <w:pPr>
              <w:jc w:val="left"/>
              <w:rPr>
                <w:rFonts w:ascii="Arial" w:hAnsi="Arial" w:cs="Arial"/>
                <w:sz w:val="18"/>
                <w:szCs w:val="18"/>
              </w:rPr>
            </w:pPr>
          </w:p>
          <w:p w14:paraId="193E0369"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7B158C9C" w14:textId="77777777" w:rsidR="004866F3" w:rsidRPr="004866F3" w:rsidRDefault="004866F3" w:rsidP="004866F3">
            <w:pPr>
              <w:rPr>
                <w:rFonts w:ascii="Arial" w:hAnsi="Arial" w:cs="Arial"/>
                <w:sz w:val="18"/>
                <w:szCs w:val="18"/>
              </w:rPr>
            </w:pPr>
          </w:p>
          <w:p w14:paraId="04C04917" w14:textId="77777777" w:rsidR="004866F3" w:rsidRPr="004866F3" w:rsidRDefault="004866F3" w:rsidP="004866F3">
            <w:pPr>
              <w:rPr>
                <w:rFonts w:ascii="Arial" w:hAnsi="Arial" w:cs="Arial"/>
                <w:sz w:val="18"/>
                <w:szCs w:val="18"/>
              </w:rPr>
            </w:pPr>
            <w:r w:rsidRPr="004866F3">
              <w:rPr>
                <w:rFonts w:ascii="Arial" w:hAnsi="Arial" w:cs="Arial"/>
                <w:sz w:val="18"/>
                <w:szCs w:val="18"/>
              </w:rPr>
              <w:t>50 m</w:t>
            </w:r>
          </w:p>
        </w:tc>
        <w:tc>
          <w:tcPr>
            <w:tcW w:w="3377" w:type="dxa"/>
          </w:tcPr>
          <w:p w14:paraId="5FC0BA1D" w14:textId="77777777" w:rsidR="004866F3" w:rsidRPr="004866F3" w:rsidRDefault="004866F3" w:rsidP="004866F3">
            <w:pPr>
              <w:jc w:val="both"/>
              <w:rPr>
                <w:rFonts w:ascii="Arial" w:hAnsi="Arial" w:cs="Arial"/>
                <w:sz w:val="18"/>
                <w:szCs w:val="18"/>
              </w:rPr>
            </w:pPr>
          </w:p>
          <w:p w14:paraId="7FB0E4AA"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 xml:space="preserve">Renda </w:t>
            </w:r>
            <w:proofErr w:type="spellStart"/>
            <w:r w:rsidRPr="004866F3">
              <w:rPr>
                <w:rFonts w:ascii="Arial" w:hAnsi="Arial" w:cs="Arial"/>
                <w:sz w:val="18"/>
                <w:szCs w:val="18"/>
              </w:rPr>
              <w:t>guipir</w:t>
            </w:r>
            <w:proofErr w:type="spellEnd"/>
          </w:p>
          <w:p w14:paraId="404150CF" w14:textId="77777777" w:rsidR="004866F3" w:rsidRPr="004866F3" w:rsidRDefault="004866F3" w:rsidP="004866F3">
            <w:pPr>
              <w:rPr>
                <w:rFonts w:ascii="Arial" w:hAnsi="Arial" w:cs="Arial"/>
                <w:sz w:val="18"/>
                <w:szCs w:val="18"/>
              </w:rPr>
            </w:pPr>
          </w:p>
        </w:tc>
        <w:tc>
          <w:tcPr>
            <w:tcW w:w="1418" w:type="dxa"/>
          </w:tcPr>
          <w:p w14:paraId="24C5E334" w14:textId="77777777" w:rsidR="004866F3" w:rsidRPr="004866F3" w:rsidRDefault="004866F3" w:rsidP="004866F3">
            <w:pPr>
              <w:rPr>
                <w:rFonts w:ascii="Arial" w:hAnsi="Arial" w:cs="Arial"/>
                <w:sz w:val="18"/>
                <w:szCs w:val="18"/>
              </w:rPr>
            </w:pPr>
          </w:p>
        </w:tc>
        <w:tc>
          <w:tcPr>
            <w:tcW w:w="1276" w:type="dxa"/>
          </w:tcPr>
          <w:p w14:paraId="56A9F8BD"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7,36</w:t>
            </w:r>
          </w:p>
        </w:tc>
        <w:tc>
          <w:tcPr>
            <w:tcW w:w="1275" w:type="dxa"/>
          </w:tcPr>
          <w:p w14:paraId="51B8430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368,00</w:t>
            </w:r>
          </w:p>
        </w:tc>
      </w:tr>
      <w:tr w:rsidR="004866F3" w:rsidRPr="004866F3" w14:paraId="579ADF82" w14:textId="77777777" w:rsidTr="004866F3">
        <w:tc>
          <w:tcPr>
            <w:tcW w:w="1276" w:type="dxa"/>
          </w:tcPr>
          <w:p w14:paraId="08148F90" w14:textId="77777777" w:rsidR="004866F3" w:rsidRPr="004866F3" w:rsidRDefault="004866F3" w:rsidP="00047A22">
            <w:pPr>
              <w:jc w:val="left"/>
              <w:rPr>
                <w:rFonts w:ascii="Arial" w:hAnsi="Arial" w:cs="Arial"/>
                <w:sz w:val="18"/>
                <w:szCs w:val="18"/>
              </w:rPr>
            </w:pPr>
          </w:p>
          <w:p w14:paraId="17D44E0C"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46C2E7D1" w14:textId="77777777" w:rsidR="004866F3" w:rsidRPr="004866F3" w:rsidRDefault="004866F3" w:rsidP="004866F3">
            <w:pPr>
              <w:rPr>
                <w:rFonts w:ascii="Arial" w:hAnsi="Arial" w:cs="Arial"/>
                <w:sz w:val="18"/>
                <w:szCs w:val="18"/>
              </w:rPr>
            </w:pPr>
          </w:p>
          <w:p w14:paraId="3E442560" w14:textId="77777777" w:rsidR="004866F3" w:rsidRPr="004866F3" w:rsidRDefault="004866F3" w:rsidP="004866F3">
            <w:pPr>
              <w:rPr>
                <w:rFonts w:ascii="Arial" w:hAnsi="Arial" w:cs="Arial"/>
                <w:sz w:val="18"/>
                <w:szCs w:val="18"/>
              </w:rPr>
            </w:pPr>
            <w:r w:rsidRPr="004866F3">
              <w:rPr>
                <w:rFonts w:ascii="Arial" w:hAnsi="Arial" w:cs="Arial"/>
                <w:sz w:val="18"/>
                <w:szCs w:val="18"/>
              </w:rPr>
              <w:t>20 und</w:t>
            </w:r>
          </w:p>
        </w:tc>
        <w:tc>
          <w:tcPr>
            <w:tcW w:w="3377" w:type="dxa"/>
          </w:tcPr>
          <w:p w14:paraId="575AB5A8" w14:textId="77777777" w:rsidR="004866F3" w:rsidRPr="004866F3" w:rsidRDefault="004866F3" w:rsidP="004866F3">
            <w:pPr>
              <w:rPr>
                <w:rFonts w:ascii="Arial" w:hAnsi="Arial" w:cs="Arial"/>
                <w:sz w:val="18"/>
                <w:szCs w:val="18"/>
              </w:rPr>
            </w:pPr>
          </w:p>
          <w:p w14:paraId="4DF7C971"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Régua 1 metro</w:t>
            </w:r>
          </w:p>
        </w:tc>
        <w:tc>
          <w:tcPr>
            <w:tcW w:w="1418" w:type="dxa"/>
          </w:tcPr>
          <w:p w14:paraId="35F7E4F8" w14:textId="77777777" w:rsidR="004866F3" w:rsidRPr="004866F3" w:rsidRDefault="004866F3" w:rsidP="004866F3">
            <w:pPr>
              <w:rPr>
                <w:rFonts w:ascii="Arial" w:hAnsi="Arial" w:cs="Arial"/>
                <w:sz w:val="18"/>
                <w:szCs w:val="18"/>
              </w:rPr>
            </w:pPr>
          </w:p>
        </w:tc>
        <w:tc>
          <w:tcPr>
            <w:tcW w:w="1276" w:type="dxa"/>
          </w:tcPr>
          <w:p w14:paraId="0217CDAC"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45,90</w:t>
            </w:r>
          </w:p>
        </w:tc>
        <w:tc>
          <w:tcPr>
            <w:tcW w:w="1275" w:type="dxa"/>
          </w:tcPr>
          <w:p w14:paraId="6639EF36"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918,00</w:t>
            </w:r>
          </w:p>
        </w:tc>
      </w:tr>
      <w:tr w:rsidR="004866F3" w:rsidRPr="004866F3" w14:paraId="592C67F7" w14:textId="77777777" w:rsidTr="004866F3">
        <w:tc>
          <w:tcPr>
            <w:tcW w:w="1276" w:type="dxa"/>
          </w:tcPr>
          <w:p w14:paraId="6B7D567D" w14:textId="77777777" w:rsidR="004866F3" w:rsidRPr="004866F3" w:rsidRDefault="004866F3" w:rsidP="00047A22">
            <w:pPr>
              <w:jc w:val="left"/>
              <w:rPr>
                <w:rFonts w:ascii="Arial" w:hAnsi="Arial" w:cs="Arial"/>
                <w:sz w:val="18"/>
                <w:szCs w:val="18"/>
              </w:rPr>
            </w:pPr>
          </w:p>
          <w:p w14:paraId="426BF890"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432B8F98" w14:textId="77777777" w:rsidR="004866F3" w:rsidRPr="004866F3" w:rsidRDefault="004866F3" w:rsidP="004866F3">
            <w:pPr>
              <w:rPr>
                <w:rFonts w:ascii="Arial" w:hAnsi="Arial" w:cs="Arial"/>
                <w:sz w:val="18"/>
                <w:szCs w:val="18"/>
              </w:rPr>
            </w:pPr>
          </w:p>
          <w:p w14:paraId="7930878B"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50 und</w:t>
            </w:r>
          </w:p>
        </w:tc>
        <w:tc>
          <w:tcPr>
            <w:tcW w:w="3377" w:type="dxa"/>
          </w:tcPr>
          <w:p w14:paraId="55CCCAB8" w14:textId="77777777" w:rsidR="004866F3" w:rsidRPr="004866F3" w:rsidRDefault="004866F3" w:rsidP="004866F3">
            <w:pPr>
              <w:rPr>
                <w:rFonts w:ascii="Arial" w:hAnsi="Arial" w:cs="Arial"/>
                <w:sz w:val="18"/>
                <w:szCs w:val="18"/>
              </w:rPr>
            </w:pPr>
          </w:p>
          <w:p w14:paraId="2C89CBFD"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Flor artificial, ramalhete com 5 galhos, em tecido nylon, resistente ao sol, com tamanho aproximado de 40cm altura x 15cm largura. (esse item devera ser apresentado amostra)</w:t>
            </w:r>
          </w:p>
        </w:tc>
        <w:tc>
          <w:tcPr>
            <w:tcW w:w="1418" w:type="dxa"/>
          </w:tcPr>
          <w:p w14:paraId="3D6365E7" w14:textId="77777777" w:rsidR="004866F3" w:rsidRPr="004866F3" w:rsidRDefault="004866F3" w:rsidP="004866F3">
            <w:pPr>
              <w:rPr>
                <w:rFonts w:ascii="Arial" w:hAnsi="Arial" w:cs="Arial"/>
                <w:sz w:val="18"/>
                <w:szCs w:val="18"/>
              </w:rPr>
            </w:pPr>
          </w:p>
        </w:tc>
        <w:tc>
          <w:tcPr>
            <w:tcW w:w="1276" w:type="dxa"/>
          </w:tcPr>
          <w:p w14:paraId="29492337" w14:textId="77777777" w:rsidR="004866F3" w:rsidRPr="004866F3" w:rsidRDefault="004866F3" w:rsidP="003F1175">
            <w:pPr>
              <w:jc w:val="right"/>
              <w:rPr>
                <w:rFonts w:ascii="Arial" w:hAnsi="Arial" w:cs="Arial"/>
                <w:sz w:val="18"/>
                <w:szCs w:val="18"/>
              </w:rPr>
            </w:pPr>
          </w:p>
          <w:p w14:paraId="75D8B5B7" w14:textId="77777777" w:rsidR="004866F3" w:rsidRPr="004866F3" w:rsidRDefault="004866F3" w:rsidP="003F1175">
            <w:pPr>
              <w:jc w:val="right"/>
              <w:rPr>
                <w:rFonts w:ascii="Arial" w:hAnsi="Arial" w:cs="Arial"/>
                <w:sz w:val="18"/>
                <w:szCs w:val="18"/>
              </w:rPr>
            </w:pPr>
          </w:p>
          <w:p w14:paraId="15C02B4A"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31,23</w:t>
            </w:r>
          </w:p>
        </w:tc>
        <w:tc>
          <w:tcPr>
            <w:tcW w:w="1275" w:type="dxa"/>
          </w:tcPr>
          <w:p w14:paraId="08496877" w14:textId="77777777" w:rsidR="004866F3" w:rsidRPr="004866F3" w:rsidRDefault="004866F3" w:rsidP="003F1175">
            <w:pPr>
              <w:jc w:val="right"/>
              <w:rPr>
                <w:rFonts w:ascii="Arial" w:hAnsi="Arial" w:cs="Arial"/>
                <w:sz w:val="18"/>
                <w:szCs w:val="18"/>
              </w:rPr>
            </w:pPr>
          </w:p>
          <w:p w14:paraId="033941A6" w14:textId="77777777" w:rsidR="004866F3" w:rsidRPr="004866F3" w:rsidRDefault="004866F3" w:rsidP="003F1175">
            <w:pPr>
              <w:jc w:val="right"/>
              <w:rPr>
                <w:rFonts w:ascii="Arial" w:hAnsi="Arial" w:cs="Arial"/>
                <w:sz w:val="18"/>
                <w:szCs w:val="18"/>
              </w:rPr>
            </w:pPr>
          </w:p>
          <w:p w14:paraId="46983B6C"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1.561,50</w:t>
            </w:r>
          </w:p>
        </w:tc>
      </w:tr>
      <w:tr w:rsidR="004866F3" w:rsidRPr="004866F3" w14:paraId="3775F049" w14:textId="77777777" w:rsidTr="004866F3">
        <w:tc>
          <w:tcPr>
            <w:tcW w:w="1276" w:type="dxa"/>
          </w:tcPr>
          <w:p w14:paraId="179D5563" w14:textId="77777777" w:rsidR="004866F3" w:rsidRPr="004866F3" w:rsidRDefault="004866F3" w:rsidP="00047A22">
            <w:pPr>
              <w:jc w:val="left"/>
              <w:rPr>
                <w:rFonts w:ascii="Arial" w:hAnsi="Arial" w:cs="Arial"/>
                <w:sz w:val="18"/>
                <w:szCs w:val="18"/>
              </w:rPr>
            </w:pPr>
          </w:p>
          <w:p w14:paraId="09E1649A"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26DD0CD0" w14:textId="77777777" w:rsidR="004866F3" w:rsidRPr="004866F3" w:rsidRDefault="004866F3" w:rsidP="004866F3">
            <w:pPr>
              <w:jc w:val="both"/>
              <w:rPr>
                <w:rFonts w:ascii="Arial" w:hAnsi="Arial" w:cs="Arial"/>
                <w:sz w:val="18"/>
                <w:szCs w:val="18"/>
              </w:rPr>
            </w:pPr>
          </w:p>
          <w:p w14:paraId="09414921"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 xml:space="preserve">15 </w:t>
            </w:r>
            <w:proofErr w:type="spellStart"/>
            <w:r w:rsidRPr="004866F3">
              <w:rPr>
                <w:rFonts w:ascii="Arial" w:hAnsi="Arial" w:cs="Arial"/>
                <w:sz w:val="18"/>
                <w:szCs w:val="18"/>
              </w:rPr>
              <w:t>pcts</w:t>
            </w:r>
            <w:proofErr w:type="spellEnd"/>
          </w:p>
          <w:p w14:paraId="289F27FE" w14:textId="77777777" w:rsidR="004866F3" w:rsidRPr="004866F3" w:rsidRDefault="004866F3" w:rsidP="004866F3">
            <w:pPr>
              <w:rPr>
                <w:rFonts w:ascii="Arial" w:hAnsi="Arial" w:cs="Arial"/>
                <w:sz w:val="18"/>
                <w:szCs w:val="18"/>
              </w:rPr>
            </w:pPr>
          </w:p>
        </w:tc>
        <w:tc>
          <w:tcPr>
            <w:tcW w:w="3377" w:type="dxa"/>
          </w:tcPr>
          <w:p w14:paraId="7CCE0D2B" w14:textId="77777777" w:rsidR="004866F3" w:rsidRPr="004866F3" w:rsidRDefault="004866F3" w:rsidP="004866F3">
            <w:pPr>
              <w:rPr>
                <w:rFonts w:ascii="Arial" w:hAnsi="Arial" w:cs="Arial"/>
                <w:sz w:val="18"/>
                <w:szCs w:val="18"/>
              </w:rPr>
            </w:pPr>
          </w:p>
          <w:p w14:paraId="07DC18EB"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 xml:space="preserve">Palito de churrasco - </w:t>
            </w:r>
            <w:r w:rsidRPr="004866F3">
              <w:rPr>
                <w:rFonts w:ascii="Arial" w:hAnsi="Arial" w:cs="Arial"/>
                <w:bCs/>
                <w:sz w:val="18"/>
                <w:szCs w:val="18"/>
                <w:lang w:val="pt-PT"/>
              </w:rPr>
              <w:t>Palito para Churrasco 3.5x250mm, pacote com 100 palitos.</w:t>
            </w:r>
          </w:p>
          <w:p w14:paraId="21B4B13C" w14:textId="77777777" w:rsidR="004866F3" w:rsidRPr="004866F3" w:rsidRDefault="004866F3" w:rsidP="004866F3">
            <w:pPr>
              <w:rPr>
                <w:rFonts w:ascii="Arial" w:hAnsi="Arial" w:cs="Arial"/>
                <w:sz w:val="18"/>
                <w:szCs w:val="18"/>
              </w:rPr>
            </w:pPr>
          </w:p>
        </w:tc>
        <w:tc>
          <w:tcPr>
            <w:tcW w:w="1418" w:type="dxa"/>
          </w:tcPr>
          <w:p w14:paraId="2C0017AD" w14:textId="77777777" w:rsidR="004866F3" w:rsidRPr="004866F3" w:rsidRDefault="004866F3" w:rsidP="004866F3">
            <w:pPr>
              <w:rPr>
                <w:rFonts w:ascii="Arial" w:hAnsi="Arial" w:cs="Arial"/>
                <w:sz w:val="18"/>
                <w:szCs w:val="18"/>
              </w:rPr>
            </w:pPr>
          </w:p>
        </w:tc>
        <w:tc>
          <w:tcPr>
            <w:tcW w:w="1276" w:type="dxa"/>
          </w:tcPr>
          <w:p w14:paraId="1A990943" w14:textId="77777777" w:rsidR="004866F3" w:rsidRPr="004866F3" w:rsidRDefault="004866F3" w:rsidP="003F1175">
            <w:pPr>
              <w:jc w:val="right"/>
              <w:rPr>
                <w:rFonts w:ascii="Arial" w:hAnsi="Arial" w:cs="Arial"/>
                <w:sz w:val="18"/>
                <w:szCs w:val="18"/>
              </w:rPr>
            </w:pPr>
          </w:p>
          <w:p w14:paraId="7C0518C4" w14:textId="77777777" w:rsidR="004866F3" w:rsidRPr="004866F3" w:rsidRDefault="004866F3" w:rsidP="003F1175">
            <w:pPr>
              <w:jc w:val="right"/>
              <w:rPr>
                <w:rFonts w:ascii="Arial" w:hAnsi="Arial" w:cs="Arial"/>
                <w:sz w:val="18"/>
                <w:szCs w:val="18"/>
              </w:rPr>
            </w:pPr>
          </w:p>
          <w:p w14:paraId="6A9417B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8,58</w:t>
            </w:r>
          </w:p>
        </w:tc>
        <w:tc>
          <w:tcPr>
            <w:tcW w:w="1275" w:type="dxa"/>
          </w:tcPr>
          <w:p w14:paraId="4E5E4203" w14:textId="77777777" w:rsidR="004866F3" w:rsidRPr="004866F3" w:rsidRDefault="004866F3" w:rsidP="003F1175">
            <w:pPr>
              <w:jc w:val="right"/>
              <w:rPr>
                <w:rFonts w:ascii="Arial" w:hAnsi="Arial" w:cs="Arial"/>
                <w:sz w:val="18"/>
                <w:szCs w:val="18"/>
              </w:rPr>
            </w:pPr>
          </w:p>
          <w:p w14:paraId="11173CF7" w14:textId="77777777" w:rsidR="004866F3" w:rsidRPr="004866F3" w:rsidRDefault="004866F3" w:rsidP="003F1175">
            <w:pPr>
              <w:jc w:val="right"/>
              <w:rPr>
                <w:rFonts w:ascii="Arial" w:hAnsi="Arial" w:cs="Arial"/>
                <w:sz w:val="18"/>
                <w:szCs w:val="18"/>
              </w:rPr>
            </w:pPr>
          </w:p>
          <w:p w14:paraId="438A9B55"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128,70</w:t>
            </w:r>
          </w:p>
        </w:tc>
      </w:tr>
      <w:tr w:rsidR="004866F3" w:rsidRPr="004866F3" w14:paraId="5A8881B3" w14:textId="77777777" w:rsidTr="004866F3">
        <w:tc>
          <w:tcPr>
            <w:tcW w:w="1276" w:type="dxa"/>
          </w:tcPr>
          <w:p w14:paraId="428FE348" w14:textId="77777777" w:rsidR="004866F3" w:rsidRPr="004866F3" w:rsidRDefault="004866F3" w:rsidP="00047A22">
            <w:pPr>
              <w:jc w:val="left"/>
              <w:rPr>
                <w:rFonts w:ascii="Arial" w:hAnsi="Arial" w:cs="Arial"/>
                <w:sz w:val="18"/>
                <w:szCs w:val="18"/>
              </w:rPr>
            </w:pPr>
          </w:p>
          <w:p w14:paraId="250F14EE" w14:textId="77777777" w:rsidR="004866F3" w:rsidRPr="004866F3" w:rsidRDefault="004866F3" w:rsidP="00047A22">
            <w:pPr>
              <w:numPr>
                <w:ilvl w:val="0"/>
                <w:numId w:val="44"/>
              </w:numPr>
              <w:contextualSpacing/>
              <w:jc w:val="left"/>
              <w:rPr>
                <w:rFonts w:ascii="Arial" w:hAnsi="Arial" w:cs="Arial"/>
                <w:sz w:val="18"/>
                <w:szCs w:val="18"/>
              </w:rPr>
            </w:pPr>
          </w:p>
          <w:p w14:paraId="4EA2A4C9" w14:textId="77777777" w:rsidR="004866F3" w:rsidRPr="004866F3" w:rsidRDefault="004866F3" w:rsidP="00047A22">
            <w:pPr>
              <w:jc w:val="left"/>
              <w:rPr>
                <w:rFonts w:ascii="Arial" w:hAnsi="Arial" w:cs="Arial"/>
                <w:sz w:val="18"/>
                <w:szCs w:val="18"/>
              </w:rPr>
            </w:pPr>
          </w:p>
        </w:tc>
        <w:tc>
          <w:tcPr>
            <w:tcW w:w="1017" w:type="dxa"/>
          </w:tcPr>
          <w:p w14:paraId="509880F2" w14:textId="77777777" w:rsidR="004866F3" w:rsidRPr="004866F3" w:rsidRDefault="004866F3" w:rsidP="004866F3">
            <w:pPr>
              <w:rPr>
                <w:rFonts w:ascii="Arial" w:hAnsi="Arial" w:cs="Arial"/>
                <w:sz w:val="18"/>
                <w:szCs w:val="18"/>
              </w:rPr>
            </w:pPr>
          </w:p>
          <w:p w14:paraId="05979A29" w14:textId="77777777" w:rsidR="004866F3" w:rsidRPr="004866F3" w:rsidRDefault="004866F3" w:rsidP="004866F3">
            <w:pPr>
              <w:rPr>
                <w:rFonts w:ascii="Arial" w:hAnsi="Arial" w:cs="Arial"/>
                <w:sz w:val="18"/>
                <w:szCs w:val="18"/>
              </w:rPr>
            </w:pPr>
            <w:r w:rsidRPr="004866F3">
              <w:rPr>
                <w:rFonts w:ascii="Arial" w:hAnsi="Arial" w:cs="Arial"/>
                <w:sz w:val="18"/>
                <w:szCs w:val="18"/>
              </w:rPr>
              <w:t>50 und</w:t>
            </w:r>
          </w:p>
          <w:p w14:paraId="2401CCFF" w14:textId="77777777" w:rsidR="004866F3" w:rsidRPr="004866F3" w:rsidRDefault="004866F3" w:rsidP="004866F3">
            <w:pPr>
              <w:rPr>
                <w:rFonts w:ascii="Arial" w:hAnsi="Arial" w:cs="Arial"/>
                <w:sz w:val="18"/>
                <w:szCs w:val="18"/>
              </w:rPr>
            </w:pPr>
          </w:p>
          <w:p w14:paraId="74220BA7" w14:textId="77777777" w:rsidR="004866F3" w:rsidRPr="004866F3" w:rsidRDefault="004866F3" w:rsidP="004866F3">
            <w:pPr>
              <w:rPr>
                <w:rFonts w:ascii="Arial" w:hAnsi="Arial" w:cs="Arial"/>
                <w:sz w:val="18"/>
                <w:szCs w:val="18"/>
              </w:rPr>
            </w:pPr>
          </w:p>
        </w:tc>
        <w:tc>
          <w:tcPr>
            <w:tcW w:w="3377" w:type="dxa"/>
          </w:tcPr>
          <w:p w14:paraId="59260EA3" w14:textId="77777777" w:rsidR="004866F3" w:rsidRPr="004866F3" w:rsidRDefault="004866F3" w:rsidP="004866F3">
            <w:pPr>
              <w:rPr>
                <w:rFonts w:ascii="Arial" w:hAnsi="Arial" w:cs="Arial"/>
                <w:sz w:val="18"/>
                <w:szCs w:val="18"/>
              </w:rPr>
            </w:pPr>
          </w:p>
          <w:p w14:paraId="240C5E8E" w14:textId="77777777" w:rsidR="004866F3" w:rsidRPr="004866F3" w:rsidRDefault="004866F3" w:rsidP="004866F3">
            <w:pPr>
              <w:rPr>
                <w:rFonts w:ascii="Arial" w:hAnsi="Arial" w:cs="Arial"/>
                <w:sz w:val="18"/>
                <w:szCs w:val="18"/>
              </w:rPr>
            </w:pPr>
            <w:r w:rsidRPr="004866F3">
              <w:rPr>
                <w:rFonts w:ascii="Arial" w:hAnsi="Arial" w:cs="Arial"/>
                <w:sz w:val="18"/>
                <w:szCs w:val="18"/>
              </w:rPr>
              <w:t>Corda/fio de sisal, usado para artesanato, cor natural, 2 mm, rolo com 500 metros.</w:t>
            </w:r>
          </w:p>
        </w:tc>
        <w:tc>
          <w:tcPr>
            <w:tcW w:w="1418" w:type="dxa"/>
          </w:tcPr>
          <w:p w14:paraId="0994312D" w14:textId="77777777" w:rsidR="004866F3" w:rsidRPr="004866F3" w:rsidRDefault="004866F3" w:rsidP="004866F3">
            <w:pPr>
              <w:rPr>
                <w:rFonts w:ascii="Arial" w:hAnsi="Arial" w:cs="Arial"/>
                <w:sz w:val="18"/>
                <w:szCs w:val="18"/>
              </w:rPr>
            </w:pPr>
          </w:p>
        </w:tc>
        <w:tc>
          <w:tcPr>
            <w:tcW w:w="1276" w:type="dxa"/>
          </w:tcPr>
          <w:p w14:paraId="152F38AF" w14:textId="77777777" w:rsidR="004866F3" w:rsidRPr="004866F3" w:rsidRDefault="004866F3" w:rsidP="003F1175">
            <w:pPr>
              <w:jc w:val="right"/>
              <w:rPr>
                <w:rFonts w:ascii="Arial" w:hAnsi="Arial" w:cs="Arial"/>
                <w:sz w:val="18"/>
                <w:szCs w:val="18"/>
              </w:rPr>
            </w:pPr>
          </w:p>
          <w:p w14:paraId="4F9E40EE"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36,38</w:t>
            </w:r>
          </w:p>
        </w:tc>
        <w:tc>
          <w:tcPr>
            <w:tcW w:w="1275" w:type="dxa"/>
          </w:tcPr>
          <w:p w14:paraId="052DBC83" w14:textId="77777777" w:rsidR="004866F3" w:rsidRPr="004866F3" w:rsidRDefault="004866F3" w:rsidP="003F1175">
            <w:pPr>
              <w:jc w:val="right"/>
              <w:rPr>
                <w:rFonts w:ascii="Arial" w:hAnsi="Arial" w:cs="Arial"/>
                <w:sz w:val="18"/>
                <w:szCs w:val="18"/>
              </w:rPr>
            </w:pPr>
          </w:p>
          <w:p w14:paraId="46A59D18"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1.819,00</w:t>
            </w:r>
          </w:p>
        </w:tc>
      </w:tr>
      <w:tr w:rsidR="004866F3" w:rsidRPr="004866F3" w14:paraId="2561753D" w14:textId="77777777" w:rsidTr="004866F3">
        <w:tc>
          <w:tcPr>
            <w:tcW w:w="1276" w:type="dxa"/>
          </w:tcPr>
          <w:p w14:paraId="41E4A404"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7B750E2F" w14:textId="77777777" w:rsidR="004866F3" w:rsidRPr="004866F3" w:rsidRDefault="004866F3" w:rsidP="004866F3">
            <w:pPr>
              <w:rPr>
                <w:rFonts w:ascii="Arial" w:hAnsi="Arial" w:cs="Arial"/>
                <w:sz w:val="18"/>
                <w:szCs w:val="18"/>
              </w:rPr>
            </w:pPr>
            <w:r w:rsidRPr="004866F3">
              <w:rPr>
                <w:rFonts w:ascii="Arial" w:hAnsi="Arial" w:cs="Arial"/>
                <w:sz w:val="18"/>
                <w:szCs w:val="18"/>
              </w:rPr>
              <w:t>50 folhas</w:t>
            </w:r>
          </w:p>
        </w:tc>
        <w:tc>
          <w:tcPr>
            <w:tcW w:w="3377" w:type="dxa"/>
          </w:tcPr>
          <w:p w14:paraId="54AE0E05"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Papel de seda 48x60cm - cor a escolher</w:t>
            </w:r>
          </w:p>
        </w:tc>
        <w:tc>
          <w:tcPr>
            <w:tcW w:w="1418" w:type="dxa"/>
          </w:tcPr>
          <w:p w14:paraId="345CB3DA" w14:textId="77777777" w:rsidR="004866F3" w:rsidRPr="004866F3" w:rsidRDefault="004866F3" w:rsidP="004866F3">
            <w:pPr>
              <w:rPr>
                <w:rFonts w:ascii="Arial" w:hAnsi="Arial" w:cs="Arial"/>
                <w:sz w:val="18"/>
                <w:szCs w:val="18"/>
              </w:rPr>
            </w:pPr>
          </w:p>
        </w:tc>
        <w:tc>
          <w:tcPr>
            <w:tcW w:w="1276" w:type="dxa"/>
          </w:tcPr>
          <w:p w14:paraId="636C8A76"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0,53</w:t>
            </w:r>
          </w:p>
        </w:tc>
        <w:tc>
          <w:tcPr>
            <w:tcW w:w="1275" w:type="dxa"/>
          </w:tcPr>
          <w:p w14:paraId="5608A9A8"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26,50</w:t>
            </w:r>
          </w:p>
        </w:tc>
      </w:tr>
      <w:tr w:rsidR="004866F3" w:rsidRPr="004866F3" w14:paraId="485F4716" w14:textId="77777777" w:rsidTr="004866F3">
        <w:tc>
          <w:tcPr>
            <w:tcW w:w="1276" w:type="dxa"/>
          </w:tcPr>
          <w:p w14:paraId="26DB6B85"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4AB8964C" w14:textId="77777777" w:rsidR="004866F3" w:rsidRPr="004866F3" w:rsidRDefault="004866F3" w:rsidP="004866F3">
            <w:pPr>
              <w:rPr>
                <w:rFonts w:ascii="Arial" w:hAnsi="Arial" w:cs="Arial"/>
                <w:sz w:val="18"/>
                <w:szCs w:val="18"/>
              </w:rPr>
            </w:pPr>
            <w:r w:rsidRPr="004866F3">
              <w:rPr>
                <w:rFonts w:ascii="Arial" w:hAnsi="Arial" w:cs="Arial"/>
                <w:sz w:val="18"/>
                <w:szCs w:val="18"/>
              </w:rPr>
              <w:t>40 und</w:t>
            </w:r>
          </w:p>
        </w:tc>
        <w:tc>
          <w:tcPr>
            <w:tcW w:w="3377" w:type="dxa"/>
          </w:tcPr>
          <w:p w14:paraId="266AB84E"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Fio de barbante cru nº 04 1 kg cada rolo</w:t>
            </w:r>
          </w:p>
        </w:tc>
        <w:tc>
          <w:tcPr>
            <w:tcW w:w="1418" w:type="dxa"/>
          </w:tcPr>
          <w:p w14:paraId="672D41E1" w14:textId="77777777" w:rsidR="004866F3" w:rsidRPr="004866F3" w:rsidRDefault="004866F3" w:rsidP="004866F3">
            <w:pPr>
              <w:rPr>
                <w:rFonts w:ascii="Arial" w:hAnsi="Arial" w:cs="Arial"/>
                <w:sz w:val="18"/>
                <w:szCs w:val="18"/>
              </w:rPr>
            </w:pPr>
          </w:p>
        </w:tc>
        <w:tc>
          <w:tcPr>
            <w:tcW w:w="1276" w:type="dxa"/>
          </w:tcPr>
          <w:p w14:paraId="4E4541C2"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17,71</w:t>
            </w:r>
          </w:p>
        </w:tc>
        <w:tc>
          <w:tcPr>
            <w:tcW w:w="1275" w:type="dxa"/>
          </w:tcPr>
          <w:p w14:paraId="51F8945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708,40</w:t>
            </w:r>
          </w:p>
        </w:tc>
      </w:tr>
      <w:tr w:rsidR="004866F3" w:rsidRPr="004866F3" w14:paraId="3F4F0D0D" w14:textId="77777777" w:rsidTr="004866F3">
        <w:tc>
          <w:tcPr>
            <w:tcW w:w="1276" w:type="dxa"/>
          </w:tcPr>
          <w:p w14:paraId="0A36F867"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79E43FFC"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100 und</w:t>
            </w:r>
          </w:p>
        </w:tc>
        <w:tc>
          <w:tcPr>
            <w:tcW w:w="3377" w:type="dxa"/>
          </w:tcPr>
          <w:p w14:paraId="4477AC12"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Guirlanda mdf cru 35 cm</w:t>
            </w:r>
          </w:p>
        </w:tc>
        <w:tc>
          <w:tcPr>
            <w:tcW w:w="1418" w:type="dxa"/>
          </w:tcPr>
          <w:p w14:paraId="3E10FC64" w14:textId="77777777" w:rsidR="004866F3" w:rsidRPr="004866F3" w:rsidRDefault="004866F3" w:rsidP="004866F3">
            <w:pPr>
              <w:rPr>
                <w:rFonts w:ascii="Arial" w:hAnsi="Arial" w:cs="Arial"/>
                <w:sz w:val="18"/>
                <w:szCs w:val="18"/>
              </w:rPr>
            </w:pPr>
          </w:p>
        </w:tc>
        <w:tc>
          <w:tcPr>
            <w:tcW w:w="1276" w:type="dxa"/>
          </w:tcPr>
          <w:p w14:paraId="2CAF579B"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15,26</w:t>
            </w:r>
          </w:p>
        </w:tc>
        <w:tc>
          <w:tcPr>
            <w:tcW w:w="1275" w:type="dxa"/>
          </w:tcPr>
          <w:p w14:paraId="5DC08F87"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1.526,00</w:t>
            </w:r>
          </w:p>
        </w:tc>
      </w:tr>
      <w:tr w:rsidR="004866F3" w:rsidRPr="004866F3" w14:paraId="1D73D1E8" w14:textId="77777777" w:rsidTr="004866F3">
        <w:tc>
          <w:tcPr>
            <w:tcW w:w="1276" w:type="dxa"/>
          </w:tcPr>
          <w:p w14:paraId="56B491D9"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684C21C6"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250 frascos</w:t>
            </w:r>
          </w:p>
        </w:tc>
        <w:tc>
          <w:tcPr>
            <w:tcW w:w="3377" w:type="dxa"/>
          </w:tcPr>
          <w:p w14:paraId="4BB89101"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Tinta para tecidos – 37 ml</w:t>
            </w:r>
          </w:p>
          <w:p w14:paraId="029FB8AC"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Cores a definir no momento do pedido.</w:t>
            </w:r>
          </w:p>
        </w:tc>
        <w:tc>
          <w:tcPr>
            <w:tcW w:w="1418" w:type="dxa"/>
          </w:tcPr>
          <w:p w14:paraId="447C41C7" w14:textId="77777777" w:rsidR="004866F3" w:rsidRPr="004866F3" w:rsidRDefault="004866F3" w:rsidP="004866F3">
            <w:pPr>
              <w:rPr>
                <w:rFonts w:ascii="Arial" w:hAnsi="Arial" w:cs="Arial"/>
                <w:sz w:val="18"/>
                <w:szCs w:val="18"/>
              </w:rPr>
            </w:pPr>
          </w:p>
        </w:tc>
        <w:tc>
          <w:tcPr>
            <w:tcW w:w="1276" w:type="dxa"/>
          </w:tcPr>
          <w:p w14:paraId="6DF437F9"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5,06</w:t>
            </w:r>
          </w:p>
        </w:tc>
        <w:tc>
          <w:tcPr>
            <w:tcW w:w="1275" w:type="dxa"/>
          </w:tcPr>
          <w:p w14:paraId="4D1443A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1.265,00</w:t>
            </w:r>
          </w:p>
        </w:tc>
      </w:tr>
      <w:tr w:rsidR="004866F3" w:rsidRPr="004866F3" w14:paraId="497E6A4F" w14:textId="77777777" w:rsidTr="004866F3">
        <w:tc>
          <w:tcPr>
            <w:tcW w:w="1276" w:type="dxa"/>
          </w:tcPr>
          <w:p w14:paraId="7F487743"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1A143835"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300 m</w:t>
            </w:r>
          </w:p>
        </w:tc>
        <w:tc>
          <w:tcPr>
            <w:tcW w:w="3377" w:type="dxa"/>
          </w:tcPr>
          <w:p w14:paraId="14BD0E44" w14:textId="77777777" w:rsidR="004866F3" w:rsidRPr="004866F3" w:rsidRDefault="004866F3" w:rsidP="004866F3">
            <w:pPr>
              <w:jc w:val="both"/>
              <w:rPr>
                <w:rFonts w:ascii="Arial" w:hAnsi="Arial" w:cs="Arial"/>
                <w:sz w:val="18"/>
                <w:szCs w:val="18"/>
              </w:rPr>
            </w:pPr>
            <w:r w:rsidRPr="004866F3">
              <w:rPr>
                <w:rFonts w:ascii="Arial" w:hAnsi="Arial" w:cs="Arial"/>
                <w:bCs/>
                <w:sz w:val="18"/>
                <w:szCs w:val="18"/>
              </w:rPr>
              <w:t>T</w:t>
            </w:r>
            <w:hyperlink r:id="rId28" w:tooltip="Tecido para Pano de Prato Roma Liso Branco 1,00m x 70cm - A Sacaria" w:history="1">
              <w:r w:rsidRPr="004866F3">
                <w:rPr>
                  <w:rFonts w:ascii="Arial" w:hAnsi="Arial" w:cs="Arial"/>
                  <w:bCs/>
                  <w:color w:val="000000" w:themeColor="text1"/>
                  <w:sz w:val="18"/>
                  <w:szCs w:val="18"/>
                  <w:u w:val="single"/>
                </w:rPr>
                <w:t xml:space="preserve">ecido para pintura Pano de Prato Liso Branco 1,00m x 70cm </w:t>
              </w:r>
            </w:hyperlink>
          </w:p>
          <w:p w14:paraId="33D90558" w14:textId="77777777" w:rsidR="004866F3" w:rsidRPr="004866F3" w:rsidRDefault="004866F3" w:rsidP="004866F3">
            <w:pPr>
              <w:jc w:val="both"/>
              <w:rPr>
                <w:rFonts w:ascii="Arial" w:hAnsi="Arial" w:cs="Arial"/>
                <w:sz w:val="18"/>
                <w:szCs w:val="18"/>
              </w:rPr>
            </w:pPr>
          </w:p>
        </w:tc>
        <w:tc>
          <w:tcPr>
            <w:tcW w:w="1418" w:type="dxa"/>
          </w:tcPr>
          <w:p w14:paraId="27AED51D" w14:textId="77777777" w:rsidR="004866F3" w:rsidRPr="004866F3" w:rsidRDefault="004866F3" w:rsidP="004866F3">
            <w:pPr>
              <w:rPr>
                <w:rFonts w:ascii="Arial" w:hAnsi="Arial" w:cs="Arial"/>
                <w:sz w:val="18"/>
                <w:szCs w:val="18"/>
              </w:rPr>
            </w:pPr>
          </w:p>
        </w:tc>
        <w:tc>
          <w:tcPr>
            <w:tcW w:w="1276" w:type="dxa"/>
          </w:tcPr>
          <w:p w14:paraId="793292B2"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6,21</w:t>
            </w:r>
          </w:p>
        </w:tc>
        <w:tc>
          <w:tcPr>
            <w:tcW w:w="1275" w:type="dxa"/>
          </w:tcPr>
          <w:p w14:paraId="2432BCB6"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1.863,00</w:t>
            </w:r>
          </w:p>
        </w:tc>
      </w:tr>
      <w:tr w:rsidR="004866F3" w:rsidRPr="004866F3" w14:paraId="28C6C732" w14:textId="77777777" w:rsidTr="004866F3">
        <w:tc>
          <w:tcPr>
            <w:tcW w:w="1276" w:type="dxa"/>
          </w:tcPr>
          <w:p w14:paraId="11C12A86"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3A8917A5"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50 folhas</w:t>
            </w:r>
          </w:p>
        </w:tc>
        <w:tc>
          <w:tcPr>
            <w:tcW w:w="3377" w:type="dxa"/>
          </w:tcPr>
          <w:p w14:paraId="385CDAED"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Papel Carbono para pintura</w:t>
            </w:r>
          </w:p>
        </w:tc>
        <w:tc>
          <w:tcPr>
            <w:tcW w:w="1418" w:type="dxa"/>
          </w:tcPr>
          <w:p w14:paraId="5D478299" w14:textId="77777777" w:rsidR="004866F3" w:rsidRPr="004866F3" w:rsidRDefault="004866F3" w:rsidP="004866F3">
            <w:pPr>
              <w:rPr>
                <w:rFonts w:ascii="Arial" w:hAnsi="Arial" w:cs="Arial"/>
                <w:sz w:val="18"/>
                <w:szCs w:val="18"/>
              </w:rPr>
            </w:pPr>
          </w:p>
        </w:tc>
        <w:tc>
          <w:tcPr>
            <w:tcW w:w="1276" w:type="dxa"/>
          </w:tcPr>
          <w:p w14:paraId="1B6A12E2"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2,13</w:t>
            </w:r>
          </w:p>
        </w:tc>
        <w:tc>
          <w:tcPr>
            <w:tcW w:w="1275" w:type="dxa"/>
          </w:tcPr>
          <w:p w14:paraId="4F631FC6"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106,50</w:t>
            </w:r>
          </w:p>
        </w:tc>
      </w:tr>
      <w:tr w:rsidR="004866F3" w:rsidRPr="004866F3" w14:paraId="31601B08" w14:textId="77777777" w:rsidTr="004866F3">
        <w:tc>
          <w:tcPr>
            <w:tcW w:w="1276" w:type="dxa"/>
          </w:tcPr>
          <w:p w14:paraId="6CD4A1F4"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3455F0D9" w14:textId="77777777" w:rsidR="004866F3" w:rsidRPr="004866F3" w:rsidRDefault="004866F3" w:rsidP="004866F3">
            <w:pPr>
              <w:rPr>
                <w:rFonts w:ascii="Arial" w:hAnsi="Arial" w:cs="Arial"/>
                <w:sz w:val="18"/>
                <w:szCs w:val="18"/>
              </w:rPr>
            </w:pPr>
            <w:r w:rsidRPr="004866F3">
              <w:rPr>
                <w:rFonts w:ascii="Arial" w:hAnsi="Arial" w:cs="Arial"/>
                <w:color w:val="FFFF00"/>
                <w:sz w:val="18"/>
                <w:szCs w:val="18"/>
              </w:rPr>
              <w:t>.</w:t>
            </w:r>
            <w:r w:rsidRPr="004866F3">
              <w:rPr>
                <w:rFonts w:ascii="Arial" w:hAnsi="Arial" w:cs="Arial"/>
                <w:color w:val="000000" w:themeColor="text1"/>
                <w:sz w:val="18"/>
                <w:szCs w:val="18"/>
              </w:rPr>
              <w:t>100 mt</w:t>
            </w:r>
          </w:p>
        </w:tc>
        <w:tc>
          <w:tcPr>
            <w:tcW w:w="3377" w:type="dxa"/>
          </w:tcPr>
          <w:p w14:paraId="60057B30"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Fitas cetim 10mm</w:t>
            </w:r>
          </w:p>
          <w:p w14:paraId="4D53CFC8" w14:textId="77777777" w:rsidR="004866F3" w:rsidRPr="004866F3" w:rsidRDefault="004866F3" w:rsidP="004866F3">
            <w:pPr>
              <w:jc w:val="left"/>
              <w:rPr>
                <w:rFonts w:ascii="Arial" w:hAnsi="Arial" w:cs="Arial"/>
                <w:sz w:val="18"/>
                <w:szCs w:val="18"/>
              </w:rPr>
            </w:pPr>
          </w:p>
          <w:p w14:paraId="2357025A"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Cores a definir no momento do pedido.</w:t>
            </w:r>
          </w:p>
        </w:tc>
        <w:tc>
          <w:tcPr>
            <w:tcW w:w="1418" w:type="dxa"/>
          </w:tcPr>
          <w:p w14:paraId="5C01F03D" w14:textId="77777777" w:rsidR="004866F3" w:rsidRPr="004866F3" w:rsidRDefault="004866F3" w:rsidP="004866F3">
            <w:pPr>
              <w:rPr>
                <w:rFonts w:ascii="Arial" w:hAnsi="Arial" w:cs="Arial"/>
                <w:sz w:val="18"/>
                <w:szCs w:val="18"/>
              </w:rPr>
            </w:pPr>
          </w:p>
        </w:tc>
        <w:tc>
          <w:tcPr>
            <w:tcW w:w="1276" w:type="dxa"/>
          </w:tcPr>
          <w:p w14:paraId="516A412E" w14:textId="77777777" w:rsidR="004866F3" w:rsidRPr="004866F3" w:rsidRDefault="004866F3" w:rsidP="003F1175">
            <w:pPr>
              <w:jc w:val="right"/>
              <w:rPr>
                <w:rFonts w:ascii="Arial" w:hAnsi="Arial" w:cs="Arial"/>
                <w:sz w:val="18"/>
                <w:szCs w:val="18"/>
              </w:rPr>
            </w:pPr>
          </w:p>
          <w:p w14:paraId="7453669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2,94</w:t>
            </w:r>
          </w:p>
        </w:tc>
        <w:tc>
          <w:tcPr>
            <w:tcW w:w="1275" w:type="dxa"/>
          </w:tcPr>
          <w:p w14:paraId="3E928EE2" w14:textId="77777777" w:rsidR="004866F3" w:rsidRPr="004866F3" w:rsidRDefault="004866F3" w:rsidP="003F1175">
            <w:pPr>
              <w:jc w:val="right"/>
              <w:rPr>
                <w:rFonts w:ascii="Arial" w:hAnsi="Arial" w:cs="Arial"/>
                <w:sz w:val="18"/>
                <w:szCs w:val="18"/>
              </w:rPr>
            </w:pPr>
          </w:p>
          <w:p w14:paraId="17805596"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294,00</w:t>
            </w:r>
          </w:p>
        </w:tc>
      </w:tr>
      <w:tr w:rsidR="004866F3" w:rsidRPr="004866F3" w14:paraId="09D7A7C7" w14:textId="77777777" w:rsidTr="004866F3">
        <w:tc>
          <w:tcPr>
            <w:tcW w:w="1276" w:type="dxa"/>
          </w:tcPr>
          <w:p w14:paraId="4EF9DCF2" w14:textId="77777777" w:rsidR="004866F3" w:rsidRPr="004866F3" w:rsidRDefault="004866F3" w:rsidP="00047A22">
            <w:pPr>
              <w:jc w:val="left"/>
              <w:rPr>
                <w:rFonts w:ascii="Arial" w:hAnsi="Arial" w:cs="Arial"/>
                <w:sz w:val="18"/>
                <w:szCs w:val="18"/>
              </w:rPr>
            </w:pPr>
          </w:p>
          <w:p w14:paraId="629DFDFD"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6225B716" w14:textId="77777777" w:rsidR="004866F3" w:rsidRPr="004866F3" w:rsidRDefault="004866F3" w:rsidP="004866F3">
            <w:pPr>
              <w:jc w:val="right"/>
              <w:rPr>
                <w:rFonts w:ascii="Arial" w:hAnsi="Arial" w:cs="Arial"/>
                <w:sz w:val="18"/>
                <w:szCs w:val="18"/>
              </w:rPr>
            </w:pPr>
          </w:p>
          <w:p w14:paraId="5BEDC193" w14:textId="77777777" w:rsidR="004866F3" w:rsidRPr="004866F3" w:rsidRDefault="004866F3" w:rsidP="004866F3">
            <w:pPr>
              <w:jc w:val="right"/>
              <w:rPr>
                <w:rFonts w:ascii="Arial" w:hAnsi="Arial" w:cs="Arial"/>
                <w:sz w:val="18"/>
                <w:szCs w:val="18"/>
              </w:rPr>
            </w:pPr>
            <w:r w:rsidRPr="004866F3">
              <w:rPr>
                <w:rFonts w:ascii="Arial" w:hAnsi="Arial" w:cs="Arial"/>
                <w:sz w:val="18"/>
                <w:szCs w:val="18"/>
              </w:rPr>
              <w:t>100 mt</w:t>
            </w:r>
          </w:p>
        </w:tc>
        <w:tc>
          <w:tcPr>
            <w:tcW w:w="3377" w:type="dxa"/>
          </w:tcPr>
          <w:p w14:paraId="4B280489" w14:textId="77777777" w:rsidR="004866F3" w:rsidRPr="004866F3" w:rsidRDefault="004866F3" w:rsidP="004866F3">
            <w:pPr>
              <w:jc w:val="right"/>
              <w:rPr>
                <w:rFonts w:ascii="Arial" w:hAnsi="Arial" w:cs="Arial"/>
                <w:sz w:val="18"/>
                <w:szCs w:val="18"/>
              </w:rPr>
            </w:pPr>
          </w:p>
          <w:p w14:paraId="5942D755"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Fita de cetim 7mm</w:t>
            </w:r>
          </w:p>
          <w:p w14:paraId="744BB05E" w14:textId="77777777" w:rsidR="004866F3" w:rsidRPr="004866F3" w:rsidRDefault="004866F3" w:rsidP="004866F3">
            <w:pPr>
              <w:jc w:val="left"/>
              <w:rPr>
                <w:rFonts w:ascii="Arial" w:hAnsi="Arial" w:cs="Arial"/>
                <w:sz w:val="18"/>
                <w:szCs w:val="18"/>
              </w:rPr>
            </w:pPr>
          </w:p>
          <w:p w14:paraId="16B9F3D9"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Cores a definir no momento do pedido.</w:t>
            </w:r>
          </w:p>
        </w:tc>
        <w:tc>
          <w:tcPr>
            <w:tcW w:w="1418" w:type="dxa"/>
          </w:tcPr>
          <w:p w14:paraId="76CC7C4F" w14:textId="77777777" w:rsidR="004866F3" w:rsidRPr="004866F3" w:rsidRDefault="004866F3" w:rsidP="004866F3">
            <w:pPr>
              <w:rPr>
                <w:rFonts w:ascii="Arial" w:hAnsi="Arial" w:cs="Arial"/>
                <w:sz w:val="18"/>
                <w:szCs w:val="18"/>
              </w:rPr>
            </w:pPr>
          </w:p>
        </w:tc>
        <w:tc>
          <w:tcPr>
            <w:tcW w:w="1276" w:type="dxa"/>
          </w:tcPr>
          <w:p w14:paraId="1DC9D08C"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3,30</w:t>
            </w:r>
          </w:p>
        </w:tc>
        <w:tc>
          <w:tcPr>
            <w:tcW w:w="1275" w:type="dxa"/>
          </w:tcPr>
          <w:p w14:paraId="6252496C"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330,00</w:t>
            </w:r>
          </w:p>
        </w:tc>
      </w:tr>
      <w:tr w:rsidR="004866F3" w:rsidRPr="004866F3" w14:paraId="3A6048EC" w14:textId="77777777" w:rsidTr="004866F3">
        <w:tc>
          <w:tcPr>
            <w:tcW w:w="1276" w:type="dxa"/>
          </w:tcPr>
          <w:p w14:paraId="314C3437" w14:textId="77777777" w:rsidR="004866F3" w:rsidRPr="004866F3" w:rsidRDefault="004866F3" w:rsidP="00047A22">
            <w:pPr>
              <w:jc w:val="left"/>
              <w:rPr>
                <w:rFonts w:ascii="Arial" w:hAnsi="Arial" w:cs="Arial"/>
                <w:sz w:val="18"/>
                <w:szCs w:val="18"/>
              </w:rPr>
            </w:pPr>
          </w:p>
          <w:p w14:paraId="537C014A"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74A4F85" w14:textId="77777777" w:rsidR="004866F3" w:rsidRPr="004866F3" w:rsidRDefault="004866F3" w:rsidP="004866F3">
            <w:pPr>
              <w:jc w:val="right"/>
              <w:rPr>
                <w:rFonts w:ascii="Arial" w:hAnsi="Arial" w:cs="Arial"/>
                <w:sz w:val="18"/>
                <w:szCs w:val="18"/>
              </w:rPr>
            </w:pPr>
          </w:p>
          <w:p w14:paraId="58D980C6" w14:textId="77777777" w:rsidR="004866F3" w:rsidRPr="004866F3" w:rsidRDefault="004866F3" w:rsidP="004866F3">
            <w:pPr>
              <w:jc w:val="right"/>
              <w:rPr>
                <w:rFonts w:ascii="Arial" w:hAnsi="Arial" w:cs="Arial"/>
                <w:sz w:val="18"/>
                <w:szCs w:val="18"/>
              </w:rPr>
            </w:pPr>
            <w:r w:rsidRPr="004866F3">
              <w:rPr>
                <w:rFonts w:ascii="Arial" w:hAnsi="Arial" w:cs="Arial"/>
                <w:sz w:val="18"/>
                <w:szCs w:val="18"/>
              </w:rPr>
              <w:t>100 mt</w:t>
            </w:r>
          </w:p>
        </w:tc>
        <w:tc>
          <w:tcPr>
            <w:tcW w:w="3377" w:type="dxa"/>
          </w:tcPr>
          <w:p w14:paraId="2B2E1581" w14:textId="77777777" w:rsidR="004866F3" w:rsidRPr="004866F3" w:rsidRDefault="004866F3" w:rsidP="004866F3">
            <w:pPr>
              <w:jc w:val="right"/>
              <w:rPr>
                <w:rFonts w:ascii="Arial" w:hAnsi="Arial" w:cs="Arial"/>
                <w:sz w:val="18"/>
                <w:szCs w:val="18"/>
              </w:rPr>
            </w:pPr>
          </w:p>
          <w:p w14:paraId="21FBCD15" w14:textId="77777777" w:rsidR="004866F3" w:rsidRPr="004866F3" w:rsidRDefault="004866F3" w:rsidP="004866F3">
            <w:pPr>
              <w:tabs>
                <w:tab w:val="left" w:pos="255"/>
                <w:tab w:val="center" w:pos="1332"/>
              </w:tabs>
              <w:jc w:val="left"/>
              <w:rPr>
                <w:rFonts w:ascii="Arial" w:hAnsi="Arial" w:cs="Arial"/>
                <w:sz w:val="18"/>
                <w:szCs w:val="18"/>
              </w:rPr>
            </w:pPr>
            <w:r w:rsidRPr="004866F3">
              <w:rPr>
                <w:rFonts w:ascii="Arial" w:hAnsi="Arial" w:cs="Arial"/>
                <w:sz w:val="18"/>
                <w:szCs w:val="18"/>
              </w:rPr>
              <w:t xml:space="preserve">Fitas de cetim 22mm </w:t>
            </w:r>
            <w:r w:rsidRPr="004866F3">
              <w:rPr>
                <w:rFonts w:ascii="Arial" w:hAnsi="Arial" w:cs="Arial"/>
                <w:sz w:val="18"/>
                <w:szCs w:val="18"/>
              </w:rPr>
              <w:tab/>
            </w:r>
            <w:r w:rsidRPr="004866F3">
              <w:rPr>
                <w:rFonts w:ascii="Arial" w:hAnsi="Arial" w:cs="Arial"/>
                <w:sz w:val="18"/>
                <w:szCs w:val="18"/>
              </w:rPr>
              <w:tab/>
            </w:r>
            <w:r w:rsidRPr="004866F3">
              <w:rPr>
                <w:rFonts w:ascii="Arial" w:hAnsi="Arial" w:cs="Arial"/>
                <w:sz w:val="18"/>
                <w:szCs w:val="18"/>
              </w:rPr>
              <w:tab/>
            </w:r>
          </w:p>
          <w:p w14:paraId="53F76297" w14:textId="77777777" w:rsidR="004866F3" w:rsidRPr="004866F3" w:rsidRDefault="004866F3" w:rsidP="004866F3">
            <w:pPr>
              <w:tabs>
                <w:tab w:val="left" w:pos="255"/>
                <w:tab w:val="center" w:pos="1332"/>
              </w:tabs>
              <w:jc w:val="left"/>
              <w:rPr>
                <w:rFonts w:ascii="Arial" w:hAnsi="Arial" w:cs="Arial"/>
                <w:sz w:val="18"/>
                <w:szCs w:val="18"/>
              </w:rPr>
            </w:pPr>
            <w:r w:rsidRPr="004866F3">
              <w:rPr>
                <w:rFonts w:ascii="Arial" w:hAnsi="Arial" w:cs="Arial"/>
                <w:sz w:val="18"/>
                <w:szCs w:val="18"/>
              </w:rPr>
              <w:t>Cores a definir no momento do pedido.</w:t>
            </w:r>
          </w:p>
        </w:tc>
        <w:tc>
          <w:tcPr>
            <w:tcW w:w="1418" w:type="dxa"/>
          </w:tcPr>
          <w:p w14:paraId="548E0B07" w14:textId="77777777" w:rsidR="004866F3" w:rsidRPr="004866F3" w:rsidRDefault="004866F3" w:rsidP="004866F3">
            <w:pPr>
              <w:rPr>
                <w:rFonts w:ascii="Arial" w:hAnsi="Arial" w:cs="Arial"/>
                <w:sz w:val="18"/>
                <w:szCs w:val="18"/>
              </w:rPr>
            </w:pPr>
          </w:p>
        </w:tc>
        <w:tc>
          <w:tcPr>
            <w:tcW w:w="1276" w:type="dxa"/>
          </w:tcPr>
          <w:p w14:paraId="6849F30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6,97</w:t>
            </w:r>
          </w:p>
        </w:tc>
        <w:tc>
          <w:tcPr>
            <w:tcW w:w="1275" w:type="dxa"/>
          </w:tcPr>
          <w:p w14:paraId="77FCDABC"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697,00</w:t>
            </w:r>
          </w:p>
        </w:tc>
      </w:tr>
      <w:tr w:rsidR="004866F3" w:rsidRPr="004866F3" w14:paraId="00B5883A" w14:textId="77777777" w:rsidTr="004866F3">
        <w:tc>
          <w:tcPr>
            <w:tcW w:w="1276" w:type="dxa"/>
          </w:tcPr>
          <w:p w14:paraId="1ADA4B7F" w14:textId="77777777" w:rsidR="004866F3" w:rsidRPr="004866F3" w:rsidRDefault="004866F3" w:rsidP="00047A22">
            <w:pPr>
              <w:jc w:val="left"/>
              <w:rPr>
                <w:rFonts w:ascii="Arial" w:hAnsi="Arial" w:cs="Arial"/>
                <w:sz w:val="18"/>
                <w:szCs w:val="18"/>
              </w:rPr>
            </w:pPr>
          </w:p>
          <w:p w14:paraId="438EFEBC"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FCF4398" w14:textId="77777777" w:rsidR="004866F3" w:rsidRPr="004866F3" w:rsidRDefault="004866F3" w:rsidP="004866F3">
            <w:pPr>
              <w:jc w:val="right"/>
              <w:rPr>
                <w:rFonts w:ascii="Arial" w:hAnsi="Arial" w:cs="Arial"/>
                <w:sz w:val="18"/>
                <w:szCs w:val="18"/>
              </w:rPr>
            </w:pPr>
          </w:p>
          <w:p w14:paraId="2D60FB22"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100 un</w:t>
            </w:r>
          </w:p>
        </w:tc>
        <w:tc>
          <w:tcPr>
            <w:tcW w:w="3377" w:type="dxa"/>
          </w:tcPr>
          <w:p w14:paraId="7C8F03D1" w14:textId="77777777" w:rsidR="004866F3" w:rsidRPr="004866F3" w:rsidRDefault="004866F3" w:rsidP="004866F3">
            <w:pPr>
              <w:jc w:val="right"/>
              <w:rPr>
                <w:rFonts w:ascii="Arial" w:hAnsi="Arial" w:cs="Arial"/>
                <w:sz w:val="18"/>
                <w:szCs w:val="18"/>
              </w:rPr>
            </w:pPr>
          </w:p>
          <w:p w14:paraId="1592592C"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Caixinhas MDF cru</w:t>
            </w:r>
          </w:p>
          <w:p w14:paraId="2A73A45C"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Medidas:30x30</w:t>
            </w:r>
          </w:p>
        </w:tc>
        <w:tc>
          <w:tcPr>
            <w:tcW w:w="1418" w:type="dxa"/>
          </w:tcPr>
          <w:p w14:paraId="317519D1" w14:textId="77777777" w:rsidR="004866F3" w:rsidRPr="004866F3" w:rsidRDefault="004866F3" w:rsidP="004866F3">
            <w:pPr>
              <w:rPr>
                <w:rFonts w:ascii="Arial" w:hAnsi="Arial" w:cs="Arial"/>
                <w:sz w:val="18"/>
                <w:szCs w:val="18"/>
              </w:rPr>
            </w:pPr>
          </w:p>
        </w:tc>
        <w:tc>
          <w:tcPr>
            <w:tcW w:w="1276" w:type="dxa"/>
          </w:tcPr>
          <w:p w14:paraId="746C29D5"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15,92</w:t>
            </w:r>
          </w:p>
        </w:tc>
        <w:tc>
          <w:tcPr>
            <w:tcW w:w="1275" w:type="dxa"/>
          </w:tcPr>
          <w:p w14:paraId="748DD872"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1.592,00</w:t>
            </w:r>
          </w:p>
        </w:tc>
      </w:tr>
      <w:tr w:rsidR="004866F3" w:rsidRPr="004866F3" w14:paraId="7EEF99DB" w14:textId="77777777" w:rsidTr="004866F3">
        <w:tc>
          <w:tcPr>
            <w:tcW w:w="1276" w:type="dxa"/>
          </w:tcPr>
          <w:p w14:paraId="4F37C175" w14:textId="77777777" w:rsidR="004866F3" w:rsidRPr="004866F3" w:rsidRDefault="004866F3" w:rsidP="00047A22">
            <w:pPr>
              <w:jc w:val="left"/>
              <w:rPr>
                <w:rFonts w:ascii="Arial" w:hAnsi="Arial" w:cs="Arial"/>
                <w:sz w:val="18"/>
                <w:szCs w:val="18"/>
              </w:rPr>
            </w:pPr>
          </w:p>
          <w:p w14:paraId="29057BAD"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2665671" w14:textId="77777777" w:rsidR="004866F3" w:rsidRPr="004866F3" w:rsidRDefault="004866F3" w:rsidP="004866F3">
            <w:pPr>
              <w:jc w:val="right"/>
              <w:rPr>
                <w:rFonts w:ascii="Arial" w:hAnsi="Arial" w:cs="Arial"/>
                <w:sz w:val="18"/>
                <w:szCs w:val="18"/>
              </w:rPr>
            </w:pPr>
          </w:p>
          <w:p w14:paraId="3B0F088A"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100 un</w:t>
            </w:r>
          </w:p>
        </w:tc>
        <w:tc>
          <w:tcPr>
            <w:tcW w:w="3377" w:type="dxa"/>
          </w:tcPr>
          <w:p w14:paraId="4AC767A8" w14:textId="77777777" w:rsidR="004866F3" w:rsidRPr="004866F3" w:rsidRDefault="004866F3" w:rsidP="004866F3">
            <w:pPr>
              <w:jc w:val="right"/>
              <w:rPr>
                <w:rFonts w:ascii="Arial" w:hAnsi="Arial" w:cs="Arial"/>
                <w:sz w:val="18"/>
                <w:szCs w:val="18"/>
              </w:rPr>
            </w:pPr>
          </w:p>
          <w:p w14:paraId="5EE0637C" w14:textId="77777777" w:rsidR="004866F3" w:rsidRPr="004866F3" w:rsidRDefault="004866F3" w:rsidP="004866F3">
            <w:pPr>
              <w:jc w:val="left"/>
              <w:rPr>
                <w:rFonts w:ascii="Arial" w:hAnsi="Arial" w:cs="Arial"/>
                <w:sz w:val="18"/>
                <w:szCs w:val="18"/>
                <w:lang w:val="pt-PT"/>
              </w:rPr>
            </w:pPr>
            <w:r w:rsidRPr="004866F3">
              <w:rPr>
                <w:rFonts w:ascii="Arial" w:hAnsi="Arial" w:cs="Arial"/>
                <w:sz w:val="18"/>
                <w:szCs w:val="18"/>
              </w:rPr>
              <w:t>Cartolina</w:t>
            </w:r>
            <w:r w:rsidRPr="004866F3">
              <w:rPr>
                <w:rFonts w:ascii="Arial" w:eastAsia="Times New Roman" w:hAnsi="Arial" w:cs="Arial"/>
                <w:color w:val="000000"/>
                <w:sz w:val="18"/>
                <w:szCs w:val="18"/>
                <w:lang w:val="pt-PT"/>
              </w:rPr>
              <w:t xml:space="preserve"> </w:t>
            </w:r>
            <w:r w:rsidRPr="004866F3">
              <w:rPr>
                <w:rFonts w:ascii="Arial" w:hAnsi="Arial" w:cs="Arial"/>
                <w:sz w:val="18"/>
                <w:szCs w:val="18"/>
                <w:lang w:val="pt-PT"/>
              </w:rPr>
              <w:t>Cartolina 50 x 66 cm, 180g m².</w:t>
            </w:r>
          </w:p>
          <w:p w14:paraId="61556283" w14:textId="77777777" w:rsidR="004866F3" w:rsidRPr="004866F3" w:rsidRDefault="004866F3" w:rsidP="004866F3">
            <w:pPr>
              <w:jc w:val="left"/>
              <w:rPr>
                <w:rFonts w:ascii="Arial" w:hAnsi="Arial" w:cs="Arial"/>
                <w:sz w:val="18"/>
                <w:szCs w:val="18"/>
              </w:rPr>
            </w:pPr>
            <w:r w:rsidRPr="004866F3">
              <w:rPr>
                <w:rFonts w:ascii="Arial" w:hAnsi="Arial" w:cs="Arial"/>
                <w:sz w:val="18"/>
                <w:szCs w:val="18"/>
                <w:lang w:val="pt-PT"/>
              </w:rPr>
              <w:t>Cor: branca</w:t>
            </w:r>
          </w:p>
          <w:p w14:paraId="23B12CF5" w14:textId="77777777" w:rsidR="004866F3" w:rsidRPr="004866F3" w:rsidRDefault="004866F3" w:rsidP="004866F3">
            <w:pPr>
              <w:jc w:val="left"/>
              <w:rPr>
                <w:rFonts w:ascii="Arial" w:hAnsi="Arial" w:cs="Arial"/>
                <w:sz w:val="18"/>
                <w:szCs w:val="18"/>
              </w:rPr>
            </w:pPr>
          </w:p>
        </w:tc>
        <w:tc>
          <w:tcPr>
            <w:tcW w:w="1418" w:type="dxa"/>
          </w:tcPr>
          <w:p w14:paraId="5F168606" w14:textId="77777777" w:rsidR="004866F3" w:rsidRPr="004866F3" w:rsidRDefault="004866F3" w:rsidP="004866F3">
            <w:pPr>
              <w:rPr>
                <w:rFonts w:ascii="Arial" w:hAnsi="Arial" w:cs="Arial"/>
                <w:sz w:val="18"/>
                <w:szCs w:val="18"/>
              </w:rPr>
            </w:pPr>
          </w:p>
        </w:tc>
        <w:tc>
          <w:tcPr>
            <w:tcW w:w="1276" w:type="dxa"/>
          </w:tcPr>
          <w:p w14:paraId="7E2077E8" w14:textId="77777777" w:rsidR="004866F3" w:rsidRPr="004866F3" w:rsidRDefault="004866F3" w:rsidP="003F1175">
            <w:pPr>
              <w:jc w:val="right"/>
              <w:rPr>
                <w:rFonts w:ascii="Arial" w:hAnsi="Arial" w:cs="Arial"/>
                <w:sz w:val="18"/>
                <w:szCs w:val="18"/>
              </w:rPr>
            </w:pPr>
          </w:p>
          <w:p w14:paraId="3EA4F66B" w14:textId="77777777" w:rsidR="004866F3" w:rsidRPr="004866F3" w:rsidRDefault="004866F3" w:rsidP="003F1175">
            <w:pPr>
              <w:jc w:val="right"/>
              <w:rPr>
                <w:rFonts w:ascii="Arial" w:hAnsi="Arial" w:cs="Arial"/>
                <w:sz w:val="18"/>
                <w:szCs w:val="18"/>
              </w:rPr>
            </w:pPr>
          </w:p>
          <w:p w14:paraId="598E398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1,52</w:t>
            </w:r>
          </w:p>
        </w:tc>
        <w:tc>
          <w:tcPr>
            <w:tcW w:w="1275" w:type="dxa"/>
          </w:tcPr>
          <w:p w14:paraId="40416434" w14:textId="77777777" w:rsidR="004866F3" w:rsidRPr="004866F3" w:rsidRDefault="004866F3" w:rsidP="003F1175">
            <w:pPr>
              <w:jc w:val="right"/>
              <w:rPr>
                <w:rFonts w:ascii="Arial" w:hAnsi="Arial" w:cs="Arial"/>
                <w:sz w:val="18"/>
                <w:szCs w:val="18"/>
              </w:rPr>
            </w:pPr>
          </w:p>
          <w:p w14:paraId="27AE0445" w14:textId="77777777" w:rsidR="004866F3" w:rsidRPr="004866F3" w:rsidRDefault="004866F3" w:rsidP="003F1175">
            <w:pPr>
              <w:jc w:val="right"/>
              <w:rPr>
                <w:rFonts w:ascii="Arial" w:hAnsi="Arial" w:cs="Arial"/>
                <w:sz w:val="18"/>
                <w:szCs w:val="18"/>
              </w:rPr>
            </w:pPr>
          </w:p>
          <w:p w14:paraId="59E69BB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152,00</w:t>
            </w:r>
          </w:p>
        </w:tc>
      </w:tr>
      <w:tr w:rsidR="004866F3" w:rsidRPr="004866F3" w14:paraId="60EB48F5" w14:textId="77777777" w:rsidTr="004866F3">
        <w:tc>
          <w:tcPr>
            <w:tcW w:w="1276" w:type="dxa"/>
          </w:tcPr>
          <w:p w14:paraId="48EE6E7A" w14:textId="77777777" w:rsidR="004866F3" w:rsidRPr="004866F3" w:rsidRDefault="004866F3" w:rsidP="00047A22">
            <w:pPr>
              <w:jc w:val="left"/>
              <w:rPr>
                <w:rFonts w:ascii="Arial" w:hAnsi="Arial" w:cs="Arial"/>
                <w:sz w:val="18"/>
                <w:szCs w:val="18"/>
              </w:rPr>
            </w:pPr>
          </w:p>
          <w:p w14:paraId="7E112B56"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73B88D75" w14:textId="77777777" w:rsidR="004866F3" w:rsidRPr="004866F3" w:rsidRDefault="004866F3" w:rsidP="004866F3">
            <w:pPr>
              <w:jc w:val="right"/>
              <w:rPr>
                <w:rFonts w:ascii="Arial" w:hAnsi="Arial" w:cs="Arial"/>
                <w:sz w:val="18"/>
                <w:szCs w:val="18"/>
              </w:rPr>
            </w:pPr>
          </w:p>
          <w:p w14:paraId="0A17AE3A"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60</w:t>
            </w:r>
          </w:p>
        </w:tc>
        <w:tc>
          <w:tcPr>
            <w:tcW w:w="3377" w:type="dxa"/>
          </w:tcPr>
          <w:p w14:paraId="4983B020" w14:textId="77777777" w:rsidR="004866F3" w:rsidRPr="004866F3" w:rsidRDefault="004866F3" w:rsidP="004866F3">
            <w:pPr>
              <w:jc w:val="left"/>
              <w:rPr>
                <w:rFonts w:ascii="Arial" w:hAnsi="Arial" w:cs="Arial"/>
                <w:sz w:val="18"/>
                <w:szCs w:val="18"/>
              </w:rPr>
            </w:pPr>
          </w:p>
          <w:p w14:paraId="5C089949" w14:textId="77777777" w:rsidR="004866F3" w:rsidRPr="004866F3" w:rsidRDefault="004866F3" w:rsidP="004866F3">
            <w:pPr>
              <w:jc w:val="left"/>
              <w:rPr>
                <w:rFonts w:ascii="Arial" w:hAnsi="Arial" w:cs="Arial"/>
                <w:sz w:val="18"/>
                <w:szCs w:val="18"/>
                <w:lang w:val="pt-PT"/>
              </w:rPr>
            </w:pPr>
            <w:r w:rsidRPr="004866F3">
              <w:rPr>
                <w:rFonts w:ascii="Arial" w:hAnsi="Arial" w:cs="Arial"/>
                <w:sz w:val="18"/>
                <w:szCs w:val="18"/>
                <w:lang w:val="pt-PT"/>
              </w:rPr>
              <w:t xml:space="preserve">Cola Branca – 35 gramas, líquida, com base de Acetato de Polivinila (PVA) disperso em solução aquosa. </w:t>
            </w:r>
            <w:r w:rsidRPr="004866F3">
              <w:rPr>
                <w:rFonts w:ascii="Arial" w:hAnsi="Arial" w:cs="Arial"/>
                <w:sz w:val="18"/>
                <w:szCs w:val="18"/>
                <w:u w:val="single"/>
                <w:lang w:val="pt-PT"/>
              </w:rPr>
              <w:t>O produto deve ser plastificante, com alto poder de colagem</w:t>
            </w:r>
            <w:r w:rsidRPr="004866F3">
              <w:rPr>
                <w:rFonts w:ascii="Arial" w:hAnsi="Arial" w:cs="Arial"/>
                <w:sz w:val="18"/>
                <w:szCs w:val="18"/>
                <w:lang w:val="pt-PT"/>
              </w:rPr>
              <w:t>, isento de cargas minerais e substâncias nocivas à saúde, atóxico e inócuo, que após a secagem apresente um filme transparente. Deverá ser embalado em recipiente plástico com bico aplicador.</w:t>
            </w:r>
          </w:p>
          <w:p w14:paraId="50ED614E" w14:textId="77777777" w:rsidR="004866F3" w:rsidRPr="004866F3" w:rsidRDefault="004866F3" w:rsidP="004866F3">
            <w:pPr>
              <w:jc w:val="left"/>
              <w:rPr>
                <w:rFonts w:ascii="Arial" w:hAnsi="Arial" w:cs="Arial"/>
                <w:sz w:val="18"/>
                <w:szCs w:val="18"/>
                <w:lang w:val="pt-PT"/>
              </w:rPr>
            </w:pPr>
            <w:r w:rsidRPr="004866F3">
              <w:rPr>
                <w:rFonts w:ascii="Arial" w:hAnsi="Arial" w:cs="Arial"/>
                <w:sz w:val="18"/>
                <w:szCs w:val="18"/>
                <w:lang w:val="pt-PT"/>
              </w:rPr>
              <w:t>Viscosidade de 4.000 a 6.000 cp. (centipoise). Teor de sólidos a partir de 20%.</w:t>
            </w:r>
          </w:p>
          <w:p w14:paraId="3DBADABB" w14:textId="77777777" w:rsidR="004866F3" w:rsidRPr="004866F3" w:rsidRDefault="004866F3" w:rsidP="004866F3">
            <w:pPr>
              <w:jc w:val="left"/>
              <w:rPr>
                <w:rFonts w:ascii="Arial" w:hAnsi="Arial" w:cs="Arial"/>
                <w:sz w:val="18"/>
                <w:szCs w:val="18"/>
              </w:rPr>
            </w:pPr>
            <w:r w:rsidRPr="004866F3">
              <w:rPr>
                <w:rFonts w:ascii="Arial" w:hAnsi="Arial" w:cs="Arial"/>
                <w:sz w:val="18"/>
                <w:szCs w:val="18"/>
                <w:u w:val="single"/>
                <w:lang w:val="pt-PT"/>
              </w:rPr>
              <w:t>Marca referência: TENAZ ou de qualidade similar.</w:t>
            </w:r>
          </w:p>
        </w:tc>
        <w:tc>
          <w:tcPr>
            <w:tcW w:w="1418" w:type="dxa"/>
          </w:tcPr>
          <w:p w14:paraId="44661944" w14:textId="77777777" w:rsidR="004866F3" w:rsidRPr="004866F3" w:rsidRDefault="004866F3" w:rsidP="004866F3">
            <w:pPr>
              <w:rPr>
                <w:rFonts w:ascii="Arial" w:hAnsi="Arial" w:cs="Arial"/>
                <w:sz w:val="18"/>
                <w:szCs w:val="18"/>
              </w:rPr>
            </w:pPr>
          </w:p>
        </w:tc>
        <w:tc>
          <w:tcPr>
            <w:tcW w:w="1276" w:type="dxa"/>
          </w:tcPr>
          <w:p w14:paraId="1BE41DAC" w14:textId="77777777" w:rsidR="004866F3" w:rsidRPr="004866F3" w:rsidRDefault="004866F3" w:rsidP="003F1175">
            <w:pPr>
              <w:jc w:val="right"/>
              <w:rPr>
                <w:rFonts w:ascii="Arial" w:hAnsi="Arial" w:cs="Arial"/>
                <w:sz w:val="18"/>
                <w:szCs w:val="18"/>
              </w:rPr>
            </w:pPr>
          </w:p>
          <w:p w14:paraId="19530C67" w14:textId="77777777" w:rsidR="004866F3" w:rsidRPr="004866F3" w:rsidRDefault="004866F3" w:rsidP="003F1175">
            <w:pPr>
              <w:jc w:val="right"/>
              <w:rPr>
                <w:rFonts w:ascii="Arial" w:hAnsi="Arial" w:cs="Arial"/>
                <w:sz w:val="18"/>
                <w:szCs w:val="18"/>
              </w:rPr>
            </w:pPr>
          </w:p>
          <w:p w14:paraId="220F98BF" w14:textId="3728CB49" w:rsidR="004866F3" w:rsidRPr="004866F3" w:rsidRDefault="00047A22" w:rsidP="003F1175">
            <w:pPr>
              <w:jc w:val="right"/>
              <w:rPr>
                <w:rFonts w:ascii="Arial" w:hAnsi="Arial" w:cs="Arial"/>
                <w:sz w:val="18"/>
                <w:szCs w:val="18"/>
              </w:rPr>
            </w:pPr>
            <w:r>
              <w:rPr>
                <w:rFonts w:ascii="Arial" w:hAnsi="Arial" w:cs="Arial"/>
                <w:sz w:val="18"/>
                <w:szCs w:val="18"/>
              </w:rPr>
              <w:t>4,42</w:t>
            </w:r>
          </w:p>
        </w:tc>
        <w:tc>
          <w:tcPr>
            <w:tcW w:w="1275" w:type="dxa"/>
          </w:tcPr>
          <w:p w14:paraId="4B639C3F" w14:textId="77777777" w:rsidR="004866F3" w:rsidRPr="004866F3" w:rsidRDefault="004866F3" w:rsidP="003F1175">
            <w:pPr>
              <w:jc w:val="right"/>
              <w:rPr>
                <w:rFonts w:ascii="Arial" w:hAnsi="Arial" w:cs="Arial"/>
                <w:sz w:val="18"/>
                <w:szCs w:val="18"/>
              </w:rPr>
            </w:pPr>
          </w:p>
          <w:p w14:paraId="6034B407" w14:textId="5A2BDC6A" w:rsidR="004866F3" w:rsidRPr="004866F3" w:rsidRDefault="00047A22" w:rsidP="003F1175">
            <w:pPr>
              <w:jc w:val="right"/>
              <w:rPr>
                <w:rFonts w:ascii="Arial" w:hAnsi="Arial" w:cs="Arial"/>
                <w:sz w:val="18"/>
                <w:szCs w:val="18"/>
              </w:rPr>
            </w:pPr>
            <w:r>
              <w:rPr>
                <w:rFonts w:ascii="Arial" w:hAnsi="Arial" w:cs="Arial"/>
                <w:sz w:val="18"/>
                <w:szCs w:val="18"/>
              </w:rPr>
              <w:t>265,20</w:t>
            </w:r>
          </w:p>
        </w:tc>
      </w:tr>
      <w:tr w:rsidR="004866F3" w:rsidRPr="004866F3" w14:paraId="3E27CC7A" w14:textId="77777777" w:rsidTr="004866F3">
        <w:tc>
          <w:tcPr>
            <w:tcW w:w="1276" w:type="dxa"/>
          </w:tcPr>
          <w:p w14:paraId="3D5AC5BB" w14:textId="77777777" w:rsidR="004866F3" w:rsidRPr="004866F3" w:rsidRDefault="004866F3" w:rsidP="00047A22">
            <w:pPr>
              <w:jc w:val="left"/>
              <w:rPr>
                <w:rFonts w:ascii="Arial" w:hAnsi="Arial" w:cs="Arial"/>
                <w:sz w:val="18"/>
                <w:szCs w:val="18"/>
              </w:rPr>
            </w:pPr>
          </w:p>
          <w:p w14:paraId="5E6071E5"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34FE4BAA" w14:textId="77777777" w:rsidR="004866F3" w:rsidRPr="004866F3" w:rsidRDefault="004866F3" w:rsidP="004866F3">
            <w:pPr>
              <w:jc w:val="right"/>
              <w:rPr>
                <w:rFonts w:ascii="Arial" w:hAnsi="Arial" w:cs="Arial"/>
                <w:sz w:val="18"/>
                <w:szCs w:val="18"/>
              </w:rPr>
            </w:pPr>
          </w:p>
          <w:p w14:paraId="1AA97AB3"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50 und</w:t>
            </w:r>
          </w:p>
        </w:tc>
        <w:tc>
          <w:tcPr>
            <w:tcW w:w="3377" w:type="dxa"/>
          </w:tcPr>
          <w:p w14:paraId="72D4D282"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 xml:space="preserve">Cola brilho/gliter, tubo com 23 gramas, possui bico aplicador </w:t>
            </w:r>
            <w:proofErr w:type="spellStart"/>
            <w:r w:rsidRPr="004866F3">
              <w:rPr>
                <w:rFonts w:ascii="Arial" w:hAnsi="Arial" w:cs="Arial"/>
                <w:sz w:val="18"/>
                <w:szCs w:val="18"/>
              </w:rPr>
              <w:t>anti-entupimento</w:t>
            </w:r>
            <w:proofErr w:type="spellEnd"/>
            <w:r w:rsidRPr="004866F3">
              <w:rPr>
                <w:rFonts w:ascii="Arial" w:hAnsi="Arial" w:cs="Arial"/>
                <w:sz w:val="18"/>
                <w:szCs w:val="18"/>
              </w:rPr>
              <w:t xml:space="preserve"> e que permite aplicações uniformes de 0,5 mm, produto deverá estar disponível em diversas opções de cores a serem definidas no momento da compra: vermelha, prata, dourada, azul, verde, rosa.</w:t>
            </w:r>
          </w:p>
        </w:tc>
        <w:tc>
          <w:tcPr>
            <w:tcW w:w="1418" w:type="dxa"/>
          </w:tcPr>
          <w:p w14:paraId="699CA8E1" w14:textId="77777777" w:rsidR="004866F3" w:rsidRPr="004866F3" w:rsidRDefault="004866F3" w:rsidP="004866F3">
            <w:pPr>
              <w:rPr>
                <w:rFonts w:ascii="Arial" w:hAnsi="Arial" w:cs="Arial"/>
                <w:sz w:val="18"/>
                <w:szCs w:val="18"/>
              </w:rPr>
            </w:pPr>
          </w:p>
        </w:tc>
        <w:tc>
          <w:tcPr>
            <w:tcW w:w="1276" w:type="dxa"/>
          </w:tcPr>
          <w:p w14:paraId="3A07B00E" w14:textId="77777777" w:rsidR="004866F3" w:rsidRPr="004866F3" w:rsidRDefault="004866F3" w:rsidP="003F1175">
            <w:pPr>
              <w:jc w:val="right"/>
              <w:rPr>
                <w:rFonts w:ascii="Arial" w:hAnsi="Arial" w:cs="Arial"/>
                <w:sz w:val="18"/>
                <w:szCs w:val="18"/>
              </w:rPr>
            </w:pPr>
          </w:p>
          <w:p w14:paraId="53F9EDA4" w14:textId="77777777" w:rsidR="004866F3" w:rsidRPr="004866F3" w:rsidRDefault="004866F3" w:rsidP="003F1175">
            <w:pPr>
              <w:jc w:val="right"/>
              <w:rPr>
                <w:rFonts w:ascii="Arial" w:hAnsi="Arial" w:cs="Arial"/>
                <w:sz w:val="18"/>
                <w:szCs w:val="18"/>
              </w:rPr>
            </w:pPr>
          </w:p>
          <w:p w14:paraId="361E7D47" w14:textId="77777777" w:rsidR="004866F3" w:rsidRPr="004866F3" w:rsidRDefault="004866F3" w:rsidP="003F1175">
            <w:pPr>
              <w:jc w:val="right"/>
              <w:rPr>
                <w:rFonts w:ascii="Arial" w:hAnsi="Arial" w:cs="Arial"/>
                <w:sz w:val="18"/>
                <w:szCs w:val="18"/>
              </w:rPr>
            </w:pPr>
          </w:p>
          <w:p w14:paraId="4AB8D852" w14:textId="77777777" w:rsidR="004866F3" w:rsidRPr="004866F3" w:rsidRDefault="004866F3" w:rsidP="003F1175">
            <w:pPr>
              <w:jc w:val="right"/>
              <w:rPr>
                <w:rFonts w:ascii="Arial" w:hAnsi="Arial" w:cs="Arial"/>
                <w:sz w:val="18"/>
                <w:szCs w:val="18"/>
              </w:rPr>
            </w:pPr>
          </w:p>
          <w:p w14:paraId="304F9F3A"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4,49</w:t>
            </w:r>
          </w:p>
        </w:tc>
        <w:tc>
          <w:tcPr>
            <w:tcW w:w="1275" w:type="dxa"/>
          </w:tcPr>
          <w:p w14:paraId="799C3AF3" w14:textId="77777777" w:rsidR="004866F3" w:rsidRPr="004866F3" w:rsidRDefault="004866F3" w:rsidP="003F1175">
            <w:pPr>
              <w:jc w:val="right"/>
              <w:rPr>
                <w:rFonts w:ascii="Arial" w:hAnsi="Arial" w:cs="Arial"/>
                <w:sz w:val="18"/>
                <w:szCs w:val="18"/>
              </w:rPr>
            </w:pPr>
          </w:p>
          <w:p w14:paraId="798E7608" w14:textId="77777777" w:rsidR="004866F3" w:rsidRPr="004866F3" w:rsidRDefault="004866F3" w:rsidP="003F1175">
            <w:pPr>
              <w:jc w:val="right"/>
              <w:rPr>
                <w:rFonts w:ascii="Arial" w:hAnsi="Arial" w:cs="Arial"/>
                <w:sz w:val="18"/>
                <w:szCs w:val="18"/>
              </w:rPr>
            </w:pPr>
          </w:p>
          <w:p w14:paraId="6953178D" w14:textId="77777777" w:rsidR="004866F3" w:rsidRPr="004866F3" w:rsidRDefault="004866F3" w:rsidP="003F1175">
            <w:pPr>
              <w:jc w:val="right"/>
              <w:rPr>
                <w:rFonts w:ascii="Arial" w:hAnsi="Arial" w:cs="Arial"/>
                <w:sz w:val="18"/>
                <w:szCs w:val="18"/>
              </w:rPr>
            </w:pPr>
          </w:p>
          <w:p w14:paraId="33BB65CC" w14:textId="77777777" w:rsidR="004866F3" w:rsidRPr="004866F3" w:rsidRDefault="004866F3" w:rsidP="003F1175">
            <w:pPr>
              <w:jc w:val="right"/>
              <w:rPr>
                <w:rFonts w:ascii="Arial" w:hAnsi="Arial" w:cs="Arial"/>
                <w:sz w:val="18"/>
                <w:szCs w:val="18"/>
              </w:rPr>
            </w:pPr>
          </w:p>
          <w:p w14:paraId="373D1A5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224,50</w:t>
            </w:r>
          </w:p>
        </w:tc>
      </w:tr>
      <w:tr w:rsidR="004866F3" w:rsidRPr="004866F3" w14:paraId="7351FD5D" w14:textId="77777777" w:rsidTr="004866F3">
        <w:tc>
          <w:tcPr>
            <w:tcW w:w="1276" w:type="dxa"/>
          </w:tcPr>
          <w:p w14:paraId="17DC347F" w14:textId="77777777" w:rsidR="004866F3" w:rsidRPr="004866F3" w:rsidRDefault="004866F3" w:rsidP="00047A22">
            <w:pPr>
              <w:jc w:val="left"/>
              <w:rPr>
                <w:rFonts w:ascii="Arial" w:hAnsi="Arial" w:cs="Arial"/>
                <w:sz w:val="18"/>
                <w:szCs w:val="18"/>
              </w:rPr>
            </w:pPr>
          </w:p>
          <w:p w14:paraId="75D6AD3F"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47C1442B" w14:textId="77777777" w:rsidR="004866F3" w:rsidRPr="004866F3" w:rsidRDefault="004866F3" w:rsidP="004866F3">
            <w:pPr>
              <w:jc w:val="both"/>
              <w:rPr>
                <w:rFonts w:ascii="Arial" w:hAnsi="Arial" w:cs="Arial"/>
                <w:sz w:val="18"/>
                <w:szCs w:val="18"/>
              </w:rPr>
            </w:pPr>
          </w:p>
          <w:p w14:paraId="5C61103E"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10 pacotes</w:t>
            </w:r>
          </w:p>
        </w:tc>
        <w:tc>
          <w:tcPr>
            <w:tcW w:w="3377" w:type="dxa"/>
          </w:tcPr>
          <w:p w14:paraId="12B90693" w14:textId="77777777" w:rsidR="004866F3" w:rsidRPr="004866F3" w:rsidRDefault="004866F3" w:rsidP="004866F3">
            <w:pPr>
              <w:jc w:val="right"/>
              <w:rPr>
                <w:rFonts w:ascii="Arial" w:hAnsi="Arial" w:cs="Arial"/>
                <w:sz w:val="18"/>
                <w:szCs w:val="18"/>
              </w:rPr>
            </w:pPr>
          </w:p>
          <w:p w14:paraId="5F3DE607"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Palito de picolé pacote com 100 unidades</w:t>
            </w:r>
          </w:p>
        </w:tc>
        <w:tc>
          <w:tcPr>
            <w:tcW w:w="1418" w:type="dxa"/>
          </w:tcPr>
          <w:p w14:paraId="64AE9653" w14:textId="77777777" w:rsidR="004866F3" w:rsidRPr="004866F3" w:rsidRDefault="004866F3" w:rsidP="004866F3">
            <w:pPr>
              <w:rPr>
                <w:rFonts w:ascii="Arial" w:hAnsi="Arial" w:cs="Arial"/>
                <w:sz w:val="18"/>
                <w:szCs w:val="18"/>
              </w:rPr>
            </w:pPr>
          </w:p>
        </w:tc>
        <w:tc>
          <w:tcPr>
            <w:tcW w:w="1276" w:type="dxa"/>
          </w:tcPr>
          <w:p w14:paraId="18C9CAB1"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6,98</w:t>
            </w:r>
          </w:p>
        </w:tc>
        <w:tc>
          <w:tcPr>
            <w:tcW w:w="1275" w:type="dxa"/>
          </w:tcPr>
          <w:p w14:paraId="1071A84B"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69,80</w:t>
            </w:r>
          </w:p>
        </w:tc>
      </w:tr>
      <w:tr w:rsidR="004866F3" w:rsidRPr="004866F3" w14:paraId="43C6E43A" w14:textId="77777777" w:rsidTr="004866F3">
        <w:tc>
          <w:tcPr>
            <w:tcW w:w="1276" w:type="dxa"/>
          </w:tcPr>
          <w:p w14:paraId="2B71DADD"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49E61059" w14:textId="77777777" w:rsidR="004866F3" w:rsidRPr="004866F3" w:rsidRDefault="004866F3" w:rsidP="004866F3">
            <w:pPr>
              <w:rPr>
                <w:rFonts w:ascii="Arial" w:hAnsi="Arial" w:cs="Arial"/>
                <w:sz w:val="18"/>
                <w:szCs w:val="18"/>
              </w:rPr>
            </w:pPr>
          </w:p>
          <w:p w14:paraId="1A0E0BCA"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300 mt</w:t>
            </w:r>
          </w:p>
        </w:tc>
        <w:tc>
          <w:tcPr>
            <w:tcW w:w="3377" w:type="dxa"/>
          </w:tcPr>
          <w:p w14:paraId="27E6F59D" w14:textId="77777777" w:rsidR="004866F3" w:rsidRPr="004866F3" w:rsidRDefault="004866F3" w:rsidP="004866F3">
            <w:pPr>
              <w:jc w:val="right"/>
              <w:rPr>
                <w:rFonts w:ascii="Arial" w:hAnsi="Arial" w:cs="Arial"/>
                <w:sz w:val="18"/>
                <w:szCs w:val="18"/>
              </w:rPr>
            </w:pPr>
          </w:p>
          <w:p w14:paraId="62694879"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Manta acrílica R2</w:t>
            </w:r>
          </w:p>
        </w:tc>
        <w:tc>
          <w:tcPr>
            <w:tcW w:w="1418" w:type="dxa"/>
          </w:tcPr>
          <w:p w14:paraId="7C0E2BE3" w14:textId="77777777" w:rsidR="004866F3" w:rsidRPr="004866F3" w:rsidRDefault="004866F3" w:rsidP="004866F3">
            <w:pPr>
              <w:rPr>
                <w:rFonts w:ascii="Arial" w:hAnsi="Arial" w:cs="Arial"/>
                <w:sz w:val="18"/>
                <w:szCs w:val="18"/>
              </w:rPr>
            </w:pPr>
          </w:p>
        </w:tc>
        <w:tc>
          <w:tcPr>
            <w:tcW w:w="1276" w:type="dxa"/>
          </w:tcPr>
          <w:p w14:paraId="46B68CD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33,20</w:t>
            </w:r>
          </w:p>
        </w:tc>
        <w:tc>
          <w:tcPr>
            <w:tcW w:w="1275" w:type="dxa"/>
          </w:tcPr>
          <w:p w14:paraId="6444F063"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9.960,00</w:t>
            </w:r>
          </w:p>
        </w:tc>
      </w:tr>
      <w:tr w:rsidR="004866F3" w:rsidRPr="004866F3" w14:paraId="38FA4B0D" w14:textId="77777777" w:rsidTr="004866F3">
        <w:tc>
          <w:tcPr>
            <w:tcW w:w="1276" w:type="dxa"/>
          </w:tcPr>
          <w:p w14:paraId="402E4BE1"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4B21C32A"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200 un</w:t>
            </w:r>
          </w:p>
        </w:tc>
        <w:tc>
          <w:tcPr>
            <w:tcW w:w="3377" w:type="dxa"/>
          </w:tcPr>
          <w:p w14:paraId="69490696" w14:textId="77777777" w:rsidR="004866F3" w:rsidRPr="004866F3" w:rsidRDefault="004866F3" w:rsidP="004866F3">
            <w:pPr>
              <w:tabs>
                <w:tab w:val="left" w:pos="240"/>
                <w:tab w:val="center" w:pos="1331"/>
              </w:tabs>
              <w:jc w:val="left"/>
              <w:rPr>
                <w:rFonts w:ascii="Arial" w:hAnsi="Arial" w:cs="Arial"/>
                <w:sz w:val="18"/>
                <w:szCs w:val="18"/>
              </w:rPr>
            </w:pPr>
            <w:proofErr w:type="spellStart"/>
            <w:r w:rsidRPr="004866F3">
              <w:rPr>
                <w:rFonts w:ascii="Arial" w:hAnsi="Arial" w:cs="Arial"/>
                <w:sz w:val="18"/>
                <w:szCs w:val="18"/>
              </w:rPr>
              <w:t>Cachepot</w:t>
            </w:r>
            <w:proofErr w:type="spellEnd"/>
            <w:r w:rsidRPr="004866F3">
              <w:rPr>
                <w:rFonts w:ascii="Arial" w:hAnsi="Arial" w:cs="Arial"/>
                <w:sz w:val="18"/>
                <w:szCs w:val="18"/>
              </w:rPr>
              <w:t xml:space="preserve"> MDF</w:t>
            </w:r>
            <w:r w:rsidRPr="004866F3">
              <w:rPr>
                <w:rFonts w:ascii="Arial" w:hAnsi="Arial" w:cs="Arial"/>
                <w:sz w:val="18"/>
                <w:szCs w:val="18"/>
              </w:rPr>
              <w:tab/>
            </w:r>
            <w:r w:rsidRPr="004866F3">
              <w:rPr>
                <w:rFonts w:ascii="Arial" w:hAnsi="Arial" w:cs="Arial"/>
                <w:sz w:val="18"/>
                <w:szCs w:val="18"/>
              </w:rPr>
              <w:tab/>
              <w:t>12 cm</w:t>
            </w:r>
          </w:p>
          <w:p w14:paraId="318E8AA6" w14:textId="77777777" w:rsidR="004866F3" w:rsidRPr="004866F3" w:rsidRDefault="004866F3" w:rsidP="004866F3">
            <w:pPr>
              <w:tabs>
                <w:tab w:val="left" w:pos="240"/>
                <w:tab w:val="center" w:pos="1331"/>
              </w:tabs>
              <w:jc w:val="left"/>
              <w:rPr>
                <w:rFonts w:ascii="Arial" w:hAnsi="Arial" w:cs="Arial"/>
                <w:sz w:val="18"/>
                <w:szCs w:val="18"/>
              </w:rPr>
            </w:pPr>
            <w:r w:rsidRPr="004866F3">
              <w:rPr>
                <w:rFonts w:ascii="Arial" w:hAnsi="Arial" w:cs="Arial"/>
                <w:sz w:val="18"/>
                <w:szCs w:val="18"/>
              </w:rPr>
              <w:tab/>
            </w:r>
          </w:p>
        </w:tc>
        <w:tc>
          <w:tcPr>
            <w:tcW w:w="1418" w:type="dxa"/>
          </w:tcPr>
          <w:p w14:paraId="4469DA32" w14:textId="77777777" w:rsidR="004866F3" w:rsidRPr="004866F3" w:rsidRDefault="004866F3" w:rsidP="004866F3">
            <w:pPr>
              <w:rPr>
                <w:rFonts w:ascii="Arial" w:hAnsi="Arial" w:cs="Arial"/>
                <w:sz w:val="18"/>
                <w:szCs w:val="18"/>
              </w:rPr>
            </w:pPr>
          </w:p>
        </w:tc>
        <w:tc>
          <w:tcPr>
            <w:tcW w:w="1276" w:type="dxa"/>
          </w:tcPr>
          <w:p w14:paraId="2BE48C7A"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11,23</w:t>
            </w:r>
          </w:p>
        </w:tc>
        <w:tc>
          <w:tcPr>
            <w:tcW w:w="1275" w:type="dxa"/>
          </w:tcPr>
          <w:p w14:paraId="79EDF5C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2.246,00</w:t>
            </w:r>
          </w:p>
        </w:tc>
      </w:tr>
      <w:tr w:rsidR="004866F3" w:rsidRPr="004866F3" w14:paraId="3444698A" w14:textId="77777777" w:rsidTr="004866F3">
        <w:tc>
          <w:tcPr>
            <w:tcW w:w="1276" w:type="dxa"/>
          </w:tcPr>
          <w:p w14:paraId="751E0C75"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1CD0E36F" w14:textId="77777777" w:rsidR="004866F3" w:rsidRPr="004866F3" w:rsidRDefault="004866F3" w:rsidP="004866F3">
            <w:pPr>
              <w:rPr>
                <w:rFonts w:ascii="Arial" w:hAnsi="Arial" w:cs="Arial"/>
                <w:sz w:val="18"/>
                <w:szCs w:val="18"/>
              </w:rPr>
            </w:pPr>
          </w:p>
          <w:p w14:paraId="14B1E7C7" w14:textId="77777777" w:rsidR="004866F3" w:rsidRPr="004866F3" w:rsidRDefault="004866F3" w:rsidP="004866F3">
            <w:pPr>
              <w:rPr>
                <w:rFonts w:ascii="Arial" w:hAnsi="Arial" w:cs="Arial"/>
                <w:sz w:val="18"/>
                <w:szCs w:val="18"/>
              </w:rPr>
            </w:pPr>
            <w:r w:rsidRPr="004866F3">
              <w:rPr>
                <w:rFonts w:ascii="Arial" w:hAnsi="Arial" w:cs="Arial"/>
                <w:sz w:val="18"/>
                <w:szCs w:val="18"/>
              </w:rPr>
              <w:t>4 rolos</w:t>
            </w:r>
          </w:p>
        </w:tc>
        <w:tc>
          <w:tcPr>
            <w:tcW w:w="3377" w:type="dxa"/>
          </w:tcPr>
          <w:p w14:paraId="08157797" w14:textId="77777777" w:rsidR="004866F3" w:rsidRPr="004866F3" w:rsidRDefault="004866F3" w:rsidP="004866F3">
            <w:pPr>
              <w:jc w:val="left"/>
              <w:rPr>
                <w:rFonts w:ascii="Arial" w:hAnsi="Arial" w:cs="Arial"/>
                <w:sz w:val="18"/>
                <w:szCs w:val="18"/>
              </w:rPr>
            </w:pPr>
          </w:p>
          <w:p w14:paraId="3A999B78"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 xml:space="preserve">Barbante Sisal </w:t>
            </w:r>
            <w:proofErr w:type="gramStart"/>
            <w:r w:rsidRPr="004866F3">
              <w:rPr>
                <w:rFonts w:ascii="Arial" w:hAnsi="Arial" w:cs="Arial"/>
                <w:sz w:val="18"/>
                <w:szCs w:val="18"/>
              </w:rPr>
              <w:t>3mm</w:t>
            </w:r>
            <w:proofErr w:type="gramEnd"/>
            <w:r w:rsidRPr="004866F3">
              <w:rPr>
                <w:rFonts w:ascii="Arial" w:hAnsi="Arial" w:cs="Arial"/>
                <w:sz w:val="18"/>
                <w:szCs w:val="18"/>
              </w:rPr>
              <w:t xml:space="preserve">  Rolo 500 mts </w:t>
            </w:r>
          </w:p>
          <w:p w14:paraId="31EE2C9A" w14:textId="77777777" w:rsidR="004866F3" w:rsidRPr="004866F3" w:rsidRDefault="004866F3" w:rsidP="004866F3">
            <w:pPr>
              <w:jc w:val="left"/>
              <w:rPr>
                <w:rFonts w:ascii="Arial" w:hAnsi="Arial" w:cs="Arial"/>
                <w:sz w:val="18"/>
                <w:szCs w:val="18"/>
              </w:rPr>
            </w:pPr>
          </w:p>
        </w:tc>
        <w:tc>
          <w:tcPr>
            <w:tcW w:w="1418" w:type="dxa"/>
          </w:tcPr>
          <w:p w14:paraId="1931D9E7" w14:textId="77777777" w:rsidR="004866F3" w:rsidRPr="004866F3" w:rsidRDefault="004866F3" w:rsidP="004866F3">
            <w:pPr>
              <w:rPr>
                <w:rFonts w:ascii="Arial" w:hAnsi="Arial" w:cs="Arial"/>
                <w:sz w:val="18"/>
                <w:szCs w:val="18"/>
              </w:rPr>
            </w:pPr>
          </w:p>
        </w:tc>
        <w:tc>
          <w:tcPr>
            <w:tcW w:w="1276" w:type="dxa"/>
          </w:tcPr>
          <w:p w14:paraId="2881311C"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35,59</w:t>
            </w:r>
          </w:p>
        </w:tc>
        <w:tc>
          <w:tcPr>
            <w:tcW w:w="1275" w:type="dxa"/>
          </w:tcPr>
          <w:p w14:paraId="7F45CFDE"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142,36</w:t>
            </w:r>
          </w:p>
        </w:tc>
      </w:tr>
      <w:tr w:rsidR="004866F3" w:rsidRPr="004866F3" w14:paraId="2D96BB52" w14:textId="77777777" w:rsidTr="004866F3">
        <w:tc>
          <w:tcPr>
            <w:tcW w:w="1276" w:type="dxa"/>
          </w:tcPr>
          <w:p w14:paraId="3F91B092"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32F97EC" w14:textId="77777777" w:rsidR="004866F3" w:rsidRPr="004866F3" w:rsidRDefault="004866F3" w:rsidP="004866F3">
            <w:pPr>
              <w:rPr>
                <w:rFonts w:ascii="Arial" w:hAnsi="Arial" w:cs="Arial"/>
                <w:sz w:val="18"/>
                <w:szCs w:val="18"/>
              </w:rPr>
            </w:pPr>
          </w:p>
          <w:p w14:paraId="63E40C21"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05 kg</w:t>
            </w:r>
          </w:p>
        </w:tc>
        <w:tc>
          <w:tcPr>
            <w:tcW w:w="3377" w:type="dxa"/>
          </w:tcPr>
          <w:p w14:paraId="3EB22E32" w14:textId="77777777" w:rsidR="004866F3" w:rsidRPr="004866F3" w:rsidRDefault="004866F3" w:rsidP="004866F3">
            <w:pPr>
              <w:jc w:val="right"/>
              <w:rPr>
                <w:rFonts w:ascii="Arial" w:hAnsi="Arial" w:cs="Arial"/>
                <w:sz w:val="18"/>
                <w:szCs w:val="18"/>
              </w:rPr>
            </w:pPr>
          </w:p>
          <w:p w14:paraId="54A316B2" w14:textId="77777777" w:rsidR="004866F3" w:rsidRPr="004866F3" w:rsidRDefault="004866F3" w:rsidP="004866F3">
            <w:pPr>
              <w:tabs>
                <w:tab w:val="left" w:pos="345"/>
                <w:tab w:val="center" w:pos="1331"/>
              </w:tabs>
              <w:jc w:val="left"/>
              <w:rPr>
                <w:rFonts w:ascii="Arial" w:hAnsi="Arial" w:cs="Arial"/>
                <w:sz w:val="18"/>
                <w:szCs w:val="18"/>
              </w:rPr>
            </w:pPr>
            <w:r w:rsidRPr="004866F3">
              <w:rPr>
                <w:rFonts w:ascii="Arial" w:hAnsi="Arial" w:cs="Arial"/>
                <w:sz w:val="18"/>
                <w:szCs w:val="18"/>
              </w:rPr>
              <w:t>Arame Galvanizado para artesanato</w:t>
            </w:r>
            <w:r w:rsidRPr="004866F3">
              <w:rPr>
                <w:rFonts w:ascii="Arial" w:hAnsi="Arial" w:cs="Arial"/>
                <w:sz w:val="18"/>
                <w:szCs w:val="18"/>
              </w:rPr>
              <w:tab/>
            </w:r>
            <w:r w:rsidRPr="004866F3">
              <w:rPr>
                <w:rFonts w:ascii="Arial" w:hAnsi="Arial" w:cs="Arial"/>
                <w:sz w:val="18"/>
                <w:szCs w:val="18"/>
              </w:rPr>
              <w:tab/>
            </w:r>
            <w:r w:rsidRPr="004866F3">
              <w:rPr>
                <w:rFonts w:ascii="Arial" w:hAnsi="Arial" w:cs="Arial"/>
                <w:sz w:val="18"/>
                <w:szCs w:val="18"/>
              </w:rPr>
              <w:tab/>
            </w:r>
          </w:p>
        </w:tc>
        <w:tc>
          <w:tcPr>
            <w:tcW w:w="1418" w:type="dxa"/>
          </w:tcPr>
          <w:p w14:paraId="0FAA7F09" w14:textId="77777777" w:rsidR="004866F3" w:rsidRPr="004866F3" w:rsidRDefault="004866F3" w:rsidP="004866F3">
            <w:pPr>
              <w:rPr>
                <w:rFonts w:ascii="Arial" w:hAnsi="Arial" w:cs="Arial"/>
                <w:sz w:val="18"/>
                <w:szCs w:val="18"/>
              </w:rPr>
            </w:pPr>
          </w:p>
        </w:tc>
        <w:tc>
          <w:tcPr>
            <w:tcW w:w="1276" w:type="dxa"/>
          </w:tcPr>
          <w:p w14:paraId="1AD843FA"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21,91</w:t>
            </w:r>
          </w:p>
        </w:tc>
        <w:tc>
          <w:tcPr>
            <w:tcW w:w="1275" w:type="dxa"/>
          </w:tcPr>
          <w:p w14:paraId="75B4A123"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109,55</w:t>
            </w:r>
          </w:p>
        </w:tc>
      </w:tr>
      <w:tr w:rsidR="004866F3" w:rsidRPr="004866F3" w14:paraId="137E7DF3" w14:textId="77777777" w:rsidTr="004866F3">
        <w:tc>
          <w:tcPr>
            <w:tcW w:w="1276" w:type="dxa"/>
          </w:tcPr>
          <w:p w14:paraId="0A9CF928" w14:textId="77777777" w:rsidR="004866F3" w:rsidRPr="004866F3" w:rsidRDefault="004866F3" w:rsidP="00047A22">
            <w:pPr>
              <w:jc w:val="left"/>
              <w:rPr>
                <w:rFonts w:ascii="Arial" w:hAnsi="Arial" w:cs="Arial"/>
                <w:sz w:val="18"/>
                <w:szCs w:val="18"/>
              </w:rPr>
            </w:pPr>
          </w:p>
          <w:p w14:paraId="430F2822"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37836776" w14:textId="77777777" w:rsidR="004866F3" w:rsidRPr="004866F3" w:rsidRDefault="004866F3" w:rsidP="004866F3">
            <w:pPr>
              <w:rPr>
                <w:rFonts w:ascii="Arial" w:hAnsi="Arial" w:cs="Arial"/>
                <w:sz w:val="18"/>
                <w:szCs w:val="18"/>
              </w:rPr>
            </w:pPr>
          </w:p>
          <w:p w14:paraId="4724DBCE"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30 un</w:t>
            </w:r>
          </w:p>
        </w:tc>
        <w:tc>
          <w:tcPr>
            <w:tcW w:w="3377" w:type="dxa"/>
          </w:tcPr>
          <w:p w14:paraId="6C1141AE" w14:textId="77777777" w:rsidR="004866F3" w:rsidRPr="004866F3" w:rsidRDefault="004866F3" w:rsidP="004866F3">
            <w:pPr>
              <w:jc w:val="right"/>
              <w:rPr>
                <w:rFonts w:ascii="Arial" w:hAnsi="Arial" w:cs="Arial"/>
                <w:sz w:val="18"/>
                <w:szCs w:val="18"/>
              </w:rPr>
            </w:pPr>
          </w:p>
          <w:p w14:paraId="6D1193DD" w14:textId="77777777" w:rsidR="004866F3" w:rsidRPr="004866F3" w:rsidRDefault="004866F3" w:rsidP="004866F3">
            <w:pPr>
              <w:tabs>
                <w:tab w:val="left" w:pos="360"/>
                <w:tab w:val="center" w:pos="1331"/>
              </w:tabs>
              <w:rPr>
                <w:rFonts w:ascii="Arial" w:hAnsi="Arial" w:cs="Arial"/>
                <w:sz w:val="18"/>
                <w:szCs w:val="18"/>
              </w:rPr>
            </w:pPr>
            <w:r w:rsidRPr="004866F3">
              <w:rPr>
                <w:rFonts w:ascii="Arial" w:hAnsi="Arial" w:cs="Arial"/>
                <w:sz w:val="18"/>
                <w:szCs w:val="18"/>
              </w:rPr>
              <w:t>Verniz para biscuit - 100 ml</w:t>
            </w:r>
          </w:p>
        </w:tc>
        <w:tc>
          <w:tcPr>
            <w:tcW w:w="1418" w:type="dxa"/>
          </w:tcPr>
          <w:p w14:paraId="5662759A" w14:textId="77777777" w:rsidR="004866F3" w:rsidRPr="004866F3" w:rsidRDefault="004866F3" w:rsidP="004866F3">
            <w:pPr>
              <w:rPr>
                <w:rFonts w:ascii="Arial" w:hAnsi="Arial" w:cs="Arial"/>
                <w:sz w:val="18"/>
                <w:szCs w:val="18"/>
              </w:rPr>
            </w:pPr>
          </w:p>
        </w:tc>
        <w:tc>
          <w:tcPr>
            <w:tcW w:w="1276" w:type="dxa"/>
          </w:tcPr>
          <w:p w14:paraId="1A46799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33,43</w:t>
            </w:r>
          </w:p>
        </w:tc>
        <w:tc>
          <w:tcPr>
            <w:tcW w:w="1275" w:type="dxa"/>
          </w:tcPr>
          <w:p w14:paraId="1CB2D412"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1.002,90</w:t>
            </w:r>
          </w:p>
        </w:tc>
      </w:tr>
      <w:tr w:rsidR="004866F3" w:rsidRPr="004866F3" w14:paraId="37EBB22E" w14:textId="77777777" w:rsidTr="004866F3">
        <w:tc>
          <w:tcPr>
            <w:tcW w:w="1276" w:type="dxa"/>
          </w:tcPr>
          <w:p w14:paraId="76B28AB9" w14:textId="77777777" w:rsidR="004866F3" w:rsidRPr="004866F3" w:rsidRDefault="004866F3" w:rsidP="00047A22">
            <w:pPr>
              <w:jc w:val="left"/>
              <w:rPr>
                <w:rFonts w:ascii="Arial" w:hAnsi="Arial" w:cs="Arial"/>
                <w:sz w:val="18"/>
                <w:szCs w:val="18"/>
              </w:rPr>
            </w:pPr>
          </w:p>
          <w:p w14:paraId="3A80C4EE"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790FC3B0" w14:textId="77777777" w:rsidR="004866F3" w:rsidRPr="004866F3" w:rsidRDefault="004866F3" w:rsidP="004866F3">
            <w:pPr>
              <w:jc w:val="left"/>
              <w:rPr>
                <w:rFonts w:ascii="Arial" w:hAnsi="Arial" w:cs="Arial"/>
                <w:sz w:val="18"/>
                <w:szCs w:val="18"/>
              </w:rPr>
            </w:pPr>
          </w:p>
          <w:p w14:paraId="6CD31FFC"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20 kg</w:t>
            </w:r>
          </w:p>
        </w:tc>
        <w:tc>
          <w:tcPr>
            <w:tcW w:w="3377" w:type="dxa"/>
          </w:tcPr>
          <w:p w14:paraId="7A7EF9DC" w14:textId="77777777" w:rsidR="004866F3" w:rsidRPr="004866F3" w:rsidRDefault="004866F3" w:rsidP="004866F3">
            <w:pPr>
              <w:jc w:val="right"/>
              <w:rPr>
                <w:rFonts w:ascii="Arial" w:hAnsi="Arial" w:cs="Arial"/>
                <w:sz w:val="18"/>
                <w:szCs w:val="18"/>
              </w:rPr>
            </w:pPr>
          </w:p>
          <w:p w14:paraId="74445BBD"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Massa para biscuit por kg</w:t>
            </w:r>
          </w:p>
        </w:tc>
        <w:tc>
          <w:tcPr>
            <w:tcW w:w="1418" w:type="dxa"/>
          </w:tcPr>
          <w:p w14:paraId="7D80545F" w14:textId="77777777" w:rsidR="004866F3" w:rsidRPr="004866F3" w:rsidRDefault="004866F3" w:rsidP="004866F3">
            <w:pPr>
              <w:rPr>
                <w:rFonts w:ascii="Arial" w:hAnsi="Arial" w:cs="Arial"/>
                <w:sz w:val="18"/>
                <w:szCs w:val="18"/>
              </w:rPr>
            </w:pPr>
          </w:p>
        </w:tc>
        <w:tc>
          <w:tcPr>
            <w:tcW w:w="1276" w:type="dxa"/>
          </w:tcPr>
          <w:p w14:paraId="3F31C45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25,68</w:t>
            </w:r>
          </w:p>
        </w:tc>
        <w:tc>
          <w:tcPr>
            <w:tcW w:w="1275" w:type="dxa"/>
          </w:tcPr>
          <w:p w14:paraId="7344F80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513,60</w:t>
            </w:r>
          </w:p>
        </w:tc>
      </w:tr>
      <w:tr w:rsidR="004866F3" w:rsidRPr="004866F3" w14:paraId="73D0A8BC" w14:textId="77777777" w:rsidTr="004866F3">
        <w:tc>
          <w:tcPr>
            <w:tcW w:w="1276" w:type="dxa"/>
          </w:tcPr>
          <w:p w14:paraId="681F6AF2" w14:textId="77777777" w:rsidR="004866F3" w:rsidRPr="004866F3" w:rsidRDefault="004866F3" w:rsidP="00047A22">
            <w:pPr>
              <w:jc w:val="left"/>
              <w:rPr>
                <w:rFonts w:ascii="Arial" w:hAnsi="Arial" w:cs="Arial"/>
                <w:sz w:val="18"/>
                <w:szCs w:val="18"/>
              </w:rPr>
            </w:pPr>
          </w:p>
          <w:p w14:paraId="1856B6C2"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1ADF915" w14:textId="77777777" w:rsidR="004866F3" w:rsidRPr="004866F3" w:rsidRDefault="004866F3" w:rsidP="004866F3">
            <w:pPr>
              <w:jc w:val="right"/>
              <w:rPr>
                <w:rFonts w:ascii="Arial" w:hAnsi="Arial" w:cs="Arial"/>
                <w:sz w:val="18"/>
                <w:szCs w:val="18"/>
              </w:rPr>
            </w:pPr>
          </w:p>
          <w:p w14:paraId="1A3974D8"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lastRenderedPageBreak/>
              <w:t xml:space="preserve">   100 un</w:t>
            </w:r>
          </w:p>
        </w:tc>
        <w:tc>
          <w:tcPr>
            <w:tcW w:w="3377" w:type="dxa"/>
          </w:tcPr>
          <w:p w14:paraId="2944509F" w14:textId="77777777" w:rsidR="004866F3" w:rsidRPr="004866F3" w:rsidRDefault="004866F3" w:rsidP="004866F3">
            <w:pPr>
              <w:jc w:val="right"/>
              <w:rPr>
                <w:rFonts w:ascii="Arial" w:hAnsi="Arial" w:cs="Arial"/>
                <w:sz w:val="18"/>
                <w:szCs w:val="18"/>
              </w:rPr>
            </w:pPr>
          </w:p>
          <w:p w14:paraId="3CD5A88C"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lastRenderedPageBreak/>
              <w:t>Cola Contato 30 g</w:t>
            </w:r>
          </w:p>
        </w:tc>
        <w:tc>
          <w:tcPr>
            <w:tcW w:w="1418" w:type="dxa"/>
          </w:tcPr>
          <w:p w14:paraId="6BAFD2F5" w14:textId="77777777" w:rsidR="004866F3" w:rsidRPr="004866F3" w:rsidRDefault="004866F3" w:rsidP="004866F3">
            <w:pPr>
              <w:rPr>
                <w:rFonts w:ascii="Arial" w:hAnsi="Arial" w:cs="Arial"/>
                <w:sz w:val="18"/>
                <w:szCs w:val="18"/>
              </w:rPr>
            </w:pPr>
          </w:p>
        </w:tc>
        <w:tc>
          <w:tcPr>
            <w:tcW w:w="1276" w:type="dxa"/>
          </w:tcPr>
          <w:p w14:paraId="533CE183"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11,55</w:t>
            </w:r>
          </w:p>
        </w:tc>
        <w:tc>
          <w:tcPr>
            <w:tcW w:w="1275" w:type="dxa"/>
          </w:tcPr>
          <w:p w14:paraId="61A436A1"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1.155,00</w:t>
            </w:r>
          </w:p>
        </w:tc>
      </w:tr>
      <w:tr w:rsidR="004866F3" w:rsidRPr="004866F3" w14:paraId="716D3E6C" w14:textId="77777777" w:rsidTr="004866F3">
        <w:tc>
          <w:tcPr>
            <w:tcW w:w="1276" w:type="dxa"/>
          </w:tcPr>
          <w:p w14:paraId="26E623DE" w14:textId="77777777" w:rsidR="004866F3" w:rsidRPr="004866F3" w:rsidRDefault="004866F3" w:rsidP="00047A22">
            <w:pPr>
              <w:jc w:val="left"/>
              <w:rPr>
                <w:rFonts w:ascii="Arial" w:hAnsi="Arial" w:cs="Arial"/>
                <w:sz w:val="18"/>
                <w:szCs w:val="18"/>
              </w:rPr>
            </w:pPr>
          </w:p>
          <w:p w14:paraId="65FAC0F5"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FC95184" w14:textId="77777777" w:rsidR="004866F3" w:rsidRPr="004866F3" w:rsidRDefault="004866F3" w:rsidP="004866F3">
            <w:pPr>
              <w:jc w:val="right"/>
              <w:rPr>
                <w:rFonts w:ascii="Arial" w:hAnsi="Arial" w:cs="Arial"/>
                <w:sz w:val="18"/>
                <w:szCs w:val="18"/>
              </w:rPr>
            </w:pPr>
          </w:p>
          <w:p w14:paraId="49491EFA" w14:textId="77777777" w:rsidR="004866F3" w:rsidRPr="004866F3" w:rsidRDefault="004866F3" w:rsidP="004866F3">
            <w:pPr>
              <w:jc w:val="right"/>
              <w:rPr>
                <w:rFonts w:ascii="Arial" w:hAnsi="Arial" w:cs="Arial"/>
                <w:sz w:val="18"/>
                <w:szCs w:val="18"/>
              </w:rPr>
            </w:pPr>
            <w:r w:rsidRPr="004866F3">
              <w:rPr>
                <w:rFonts w:ascii="Arial" w:hAnsi="Arial" w:cs="Arial"/>
                <w:sz w:val="18"/>
                <w:szCs w:val="18"/>
              </w:rPr>
              <w:t>50 un</w:t>
            </w:r>
          </w:p>
        </w:tc>
        <w:tc>
          <w:tcPr>
            <w:tcW w:w="3377" w:type="dxa"/>
          </w:tcPr>
          <w:p w14:paraId="1536377D" w14:textId="77777777" w:rsidR="004866F3" w:rsidRPr="004866F3" w:rsidRDefault="004866F3" w:rsidP="004866F3">
            <w:pPr>
              <w:jc w:val="right"/>
              <w:rPr>
                <w:rFonts w:ascii="Arial" w:hAnsi="Arial" w:cs="Arial"/>
                <w:sz w:val="18"/>
                <w:szCs w:val="18"/>
              </w:rPr>
            </w:pPr>
          </w:p>
          <w:p w14:paraId="5BFB61A4"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Linha Crochê – cone de 500 metros</w:t>
            </w:r>
          </w:p>
          <w:p w14:paraId="55DDC95D" w14:textId="77777777" w:rsidR="004866F3" w:rsidRPr="004866F3" w:rsidRDefault="004866F3" w:rsidP="004866F3">
            <w:pPr>
              <w:jc w:val="left"/>
              <w:rPr>
                <w:rFonts w:ascii="Arial" w:hAnsi="Arial" w:cs="Arial"/>
                <w:sz w:val="18"/>
                <w:szCs w:val="18"/>
              </w:rPr>
            </w:pPr>
          </w:p>
          <w:p w14:paraId="3882C722"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Cores diversas a escolher no momento do pedido.</w:t>
            </w:r>
          </w:p>
        </w:tc>
        <w:tc>
          <w:tcPr>
            <w:tcW w:w="1418" w:type="dxa"/>
          </w:tcPr>
          <w:p w14:paraId="0C1E2EBC" w14:textId="77777777" w:rsidR="004866F3" w:rsidRPr="004866F3" w:rsidRDefault="004866F3" w:rsidP="004866F3">
            <w:pPr>
              <w:rPr>
                <w:rFonts w:ascii="Arial" w:hAnsi="Arial" w:cs="Arial"/>
                <w:sz w:val="18"/>
                <w:szCs w:val="18"/>
              </w:rPr>
            </w:pPr>
          </w:p>
        </w:tc>
        <w:tc>
          <w:tcPr>
            <w:tcW w:w="1276" w:type="dxa"/>
          </w:tcPr>
          <w:p w14:paraId="7CF38B6E"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16,49</w:t>
            </w:r>
          </w:p>
        </w:tc>
        <w:tc>
          <w:tcPr>
            <w:tcW w:w="1275" w:type="dxa"/>
          </w:tcPr>
          <w:p w14:paraId="2638F073"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824,50</w:t>
            </w:r>
          </w:p>
        </w:tc>
      </w:tr>
      <w:tr w:rsidR="004866F3" w:rsidRPr="004866F3" w14:paraId="230E80B7" w14:textId="77777777" w:rsidTr="004866F3">
        <w:tc>
          <w:tcPr>
            <w:tcW w:w="1276" w:type="dxa"/>
          </w:tcPr>
          <w:p w14:paraId="07009C7D" w14:textId="77777777" w:rsidR="004866F3" w:rsidRPr="004866F3" w:rsidRDefault="004866F3" w:rsidP="00047A22">
            <w:pPr>
              <w:numPr>
                <w:ilvl w:val="0"/>
                <w:numId w:val="44"/>
              </w:numPr>
              <w:tabs>
                <w:tab w:val="left" w:pos="360"/>
              </w:tabs>
              <w:contextualSpacing/>
              <w:jc w:val="left"/>
              <w:rPr>
                <w:rFonts w:ascii="Arial" w:hAnsi="Arial" w:cs="Arial"/>
                <w:sz w:val="18"/>
                <w:szCs w:val="18"/>
              </w:rPr>
            </w:pPr>
          </w:p>
        </w:tc>
        <w:tc>
          <w:tcPr>
            <w:tcW w:w="1017" w:type="dxa"/>
          </w:tcPr>
          <w:p w14:paraId="3D802693" w14:textId="77777777" w:rsidR="004866F3" w:rsidRPr="004866F3" w:rsidRDefault="004866F3" w:rsidP="004866F3">
            <w:pPr>
              <w:jc w:val="right"/>
              <w:rPr>
                <w:rFonts w:ascii="Arial" w:hAnsi="Arial" w:cs="Arial"/>
                <w:sz w:val="18"/>
                <w:szCs w:val="18"/>
              </w:rPr>
            </w:pPr>
            <w:r w:rsidRPr="004866F3">
              <w:rPr>
                <w:rFonts w:ascii="Arial" w:hAnsi="Arial" w:cs="Arial"/>
                <w:sz w:val="18"/>
                <w:szCs w:val="18"/>
              </w:rPr>
              <w:t xml:space="preserve">20 kits </w:t>
            </w:r>
          </w:p>
        </w:tc>
        <w:tc>
          <w:tcPr>
            <w:tcW w:w="3377" w:type="dxa"/>
          </w:tcPr>
          <w:p w14:paraId="7854B3F5" w14:textId="77777777" w:rsidR="004866F3" w:rsidRPr="004866F3" w:rsidRDefault="004866F3" w:rsidP="004866F3">
            <w:pPr>
              <w:tabs>
                <w:tab w:val="left" w:pos="300"/>
                <w:tab w:val="center" w:pos="1331"/>
              </w:tabs>
              <w:jc w:val="left"/>
              <w:rPr>
                <w:rFonts w:ascii="Arial" w:hAnsi="Arial" w:cs="Arial"/>
                <w:sz w:val="18"/>
                <w:szCs w:val="18"/>
              </w:rPr>
            </w:pPr>
            <w:r w:rsidRPr="004866F3">
              <w:rPr>
                <w:rFonts w:ascii="Arial" w:hAnsi="Arial" w:cs="Arial"/>
                <w:sz w:val="18"/>
                <w:szCs w:val="18"/>
              </w:rPr>
              <w:t>AGULHA PARA CROCHE - KIT COM AGULHAS PARA CROCHÊ</w:t>
            </w:r>
          </w:p>
          <w:p w14:paraId="6488C70C" w14:textId="77777777" w:rsidR="004866F3" w:rsidRPr="004866F3" w:rsidRDefault="004866F3" w:rsidP="004866F3">
            <w:pPr>
              <w:tabs>
                <w:tab w:val="left" w:pos="300"/>
                <w:tab w:val="center" w:pos="1331"/>
              </w:tabs>
              <w:jc w:val="left"/>
              <w:rPr>
                <w:rFonts w:ascii="Arial" w:hAnsi="Arial" w:cs="Arial"/>
                <w:sz w:val="18"/>
                <w:szCs w:val="18"/>
              </w:rPr>
            </w:pPr>
            <w:r w:rsidRPr="004866F3">
              <w:rPr>
                <w:rFonts w:ascii="Arial" w:hAnsi="Arial" w:cs="Arial"/>
                <w:sz w:val="18"/>
                <w:szCs w:val="18"/>
              </w:rPr>
              <w:t xml:space="preserve"> Agulhas duráveis e fácil de operar, ideal para a maioria dos projetos de </w:t>
            </w:r>
            <w:proofErr w:type="spellStart"/>
            <w:r w:rsidRPr="004866F3">
              <w:rPr>
                <w:rFonts w:ascii="Arial" w:hAnsi="Arial" w:cs="Arial"/>
                <w:sz w:val="18"/>
                <w:szCs w:val="18"/>
              </w:rPr>
              <w:t>croche</w:t>
            </w:r>
            <w:proofErr w:type="spellEnd"/>
            <w:r w:rsidRPr="004866F3">
              <w:rPr>
                <w:rFonts w:ascii="Arial" w:hAnsi="Arial" w:cs="Arial"/>
                <w:sz w:val="18"/>
                <w:szCs w:val="18"/>
              </w:rPr>
              <w:t>. Medidas das agulhas: Altura aproximada; 15 cm 2.0 mm - 2.5 mm - 3.0 mm - 3.5 mm - 4.0 mm - 4.5 mm - 5.0 mm - 5.5 mm - 6.0 mm.</w:t>
            </w:r>
            <w:r w:rsidRPr="004866F3">
              <w:rPr>
                <w:rFonts w:ascii="Arial" w:hAnsi="Arial" w:cs="Arial"/>
                <w:sz w:val="18"/>
                <w:szCs w:val="18"/>
              </w:rPr>
              <w:tab/>
            </w:r>
          </w:p>
        </w:tc>
        <w:tc>
          <w:tcPr>
            <w:tcW w:w="1418" w:type="dxa"/>
          </w:tcPr>
          <w:p w14:paraId="6E48F9BD" w14:textId="77777777" w:rsidR="004866F3" w:rsidRPr="004866F3" w:rsidRDefault="004866F3" w:rsidP="004866F3">
            <w:pPr>
              <w:rPr>
                <w:rFonts w:ascii="Arial" w:hAnsi="Arial" w:cs="Arial"/>
                <w:sz w:val="18"/>
                <w:szCs w:val="18"/>
              </w:rPr>
            </w:pPr>
          </w:p>
        </w:tc>
        <w:tc>
          <w:tcPr>
            <w:tcW w:w="1276" w:type="dxa"/>
          </w:tcPr>
          <w:p w14:paraId="00A1B476"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57,98</w:t>
            </w:r>
          </w:p>
        </w:tc>
        <w:tc>
          <w:tcPr>
            <w:tcW w:w="1275" w:type="dxa"/>
          </w:tcPr>
          <w:p w14:paraId="5694BC7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1.159,60</w:t>
            </w:r>
          </w:p>
        </w:tc>
      </w:tr>
      <w:tr w:rsidR="004866F3" w:rsidRPr="004866F3" w14:paraId="0BAEF376" w14:textId="77777777" w:rsidTr="004866F3">
        <w:tc>
          <w:tcPr>
            <w:tcW w:w="1276" w:type="dxa"/>
          </w:tcPr>
          <w:p w14:paraId="7E6CB1DC"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2AF04CC5"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500 und</w:t>
            </w:r>
          </w:p>
        </w:tc>
        <w:tc>
          <w:tcPr>
            <w:tcW w:w="3377" w:type="dxa"/>
          </w:tcPr>
          <w:p w14:paraId="5FBDE12E" w14:textId="77777777" w:rsidR="004866F3" w:rsidRPr="004866F3" w:rsidRDefault="004866F3" w:rsidP="004866F3">
            <w:pPr>
              <w:tabs>
                <w:tab w:val="left" w:pos="180"/>
                <w:tab w:val="center" w:pos="1331"/>
              </w:tabs>
              <w:jc w:val="left"/>
              <w:rPr>
                <w:rFonts w:ascii="Arial" w:hAnsi="Arial" w:cs="Arial"/>
                <w:sz w:val="18"/>
                <w:szCs w:val="18"/>
              </w:rPr>
            </w:pPr>
            <w:r w:rsidRPr="004866F3">
              <w:rPr>
                <w:rFonts w:ascii="Arial" w:hAnsi="Arial" w:cs="Arial"/>
                <w:sz w:val="18"/>
                <w:szCs w:val="18"/>
              </w:rPr>
              <w:tab/>
              <w:t>Papel cartão - dimensões mínimas da folha: 48cmx66cm, 240gr. Em diversas cores vivas: roxo, amarela, azul, branca, laranja, preta, rosa, verde, vermelha, marrom - a serem escolhidas no momento da compra.</w:t>
            </w:r>
          </w:p>
        </w:tc>
        <w:tc>
          <w:tcPr>
            <w:tcW w:w="1418" w:type="dxa"/>
          </w:tcPr>
          <w:p w14:paraId="127483B8" w14:textId="77777777" w:rsidR="004866F3" w:rsidRPr="004866F3" w:rsidRDefault="004866F3" w:rsidP="004866F3">
            <w:pPr>
              <w:rPr>
                <w:rFonts w:ascii="Arial" w:hAnsi="Arial" w:cs="Arial"/>
                <w:sz w:val="18"/>
                <w:szCs w:val="18"/>
              </w:rPr>
            </w:pPr>
          </w:p>
        </w:tc>
        <w:tc>
          <w:tcPr>
            <w:tcW w:w="1276" w:type="dxa"/>
          </w:tcPr>
          <w:p w14:paraId="1AEDF3CD"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1,58</w:t>
            </w:r>
          </w:p>
        </w:tc>
        <w:tc>
          <w:tcPr>
            <w:tcW w:w="1275" w:type="dxa"/>
          </w:tcPr>
          <w:p w14:paraId="35AEBDAA"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790,00</w:t>
            </w:r>
          </w:p>
        </w:tc>
      </w:tr>
      <w:tr w:rsidR="004866F3" w:rsidRPr="004866F3" w14:paraId="5745B456" w14:textId="77777777" w:rsidTr="004866F3">
        <w:tc>
          <w:tcPr>
            <w:tcW w:w="1276" w:type="dxa"/>
          </w:tcPr>
          <w:p w14:paraId="51BE9B08"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184E5F58"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 xml:space="preserve">24 </w:t>
            </w:r>
            <w:proofErr w:type="spellStart"/>
            <w:r w:rsidRPr="004866F3">
              <w:rPr>
                <w:rFonts w:ascii="Arial" w:hAnsi="Arial" w:cs="Arial"/>
                <w:sz w:val="18"/>
                <w:szCs w:val="18"/>
              </w:rPr>
              <w:t>cxs</w:t>
            </w:r>
            <w:proofErr w:type="spellEnd"/>
          </w:p>
        </w:tc>
        <w:tc>
          <w:tcPr>
            <w:tcW w:w="3377" w:type="dxa"/>
          </w:tcPr>
          <w:p w14:paraId="11AC79DB"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LAPIS DE COR Caixa de Lápis de Cor com 12 Cores, Fabricação Nacional, tipo Faber-Castell ou mesma qualidade.</w:t>
            </w:r>
          </w:p>
        </w:tc>
        <w:tc>
          <w:tcPr>
            <w:tcW w:w="1418" w:type="dxa"/>
          </w:tcPr>
          <w:p w14:paraId="20CB7398" w14:textId="77777777" w:rsidR="004866F3" w:rsidRPr="004866F3" w:rsidRDefault="004866F3" w:rsidP="004866F3">
            <w:pPr>
              <w:rPr>
                <w:rFonts w:ascii="Arial" w:hAnsi="Arial" w:cs="Arial"/>
                <w:sz w:val="18"/>
                <w:szCs w:val="18"/>
              </w:rPr>
            </w:pPr>
          </w:p>
        </w:tc>
        <w:tc>
          <w:tcPr>
            <w:tcW w:w="1276" w:type="dxa"/>
          </w:tcPr>
          <w:p w14:paraId="381E481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20,79</w:t>
            </w:r>
          </w:p>
        </w:tc>
        <w:tc>
          <w:tcPr>
            <w:tcW w:w="1275" w:type="dxa"/>
          </w:tcPr>
          <w:p w14:paraId="7CBF7057"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498,96</w:t>
            </w:r>
          </w:p>
        </w:tc>
      </w:tr>
      <w:tr w:rsidR="004866F3" w:rsidRPr="004866F3" w14:paraId="0AD99C34" w14:textId="77777777" w:rsidTr="004866F3">
        <w:tc>
          <w:tcPr>
            <w:tcW w:w="1276" w:type="dxa"/>
          </w:tcPr>
          <w:p w14:paraId="28243577"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1023D121" w14:textId="77777777" w:rsidR="004866F3" w:rsidRPr="004866F3" w:rsidRDefault="004866F3" w:rsidP="004866F3">
            <w:pPr>
              <w:jc w:val="right"/>
              <w:rPr>
                <w:rFonts w:ascii="Arial" w:hAnsi="Arial" w:cs="Arial"/>
                <w:sz w:val="18"/>
                <w:szCs w:val="18"/>
              </w:rPr>
            </w:pPr>
          </w:p>
          <w:p w14:paraId="491A899F" w14:textId="77777777" w:rsidR="004866F3" w:rsidRPr="004866F3" w:rsidRDefault="004866F3" w:rsidP="004866F3">
            <w:pPr>
              <w:rPr>
                <w:rFonts w:ascii="Arial" w:hAnsi="Arial" w:cs="Arial"/>
                <w:sz w:val="18"/>
                <w:szCs w:val="18"/>
              </w:rPr>
            </w:pPr>
            <w:r w:rsidRPr="004866F3">
              <w:rPr>
                <w:rFonts w:ascii="Arial" w:hAnsi="Arial" w:cs="Arial"/>
                <w:sz w:val="18"/>
                <w:szCs w:val="18"/>
              </w:rPr>
              <w:t>01 caixa</w:t>
            </w:r>
          </w:p>
        </w:tc>
        <w:tc>
          <w:tcPr>
            <w:tcW w:w="3377" w:type="dxa"/>
          </w:tcPr>
          <w:p w14:paraId="1A1E802A"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Borracha branca para lápis, macia, flexível, sem adição de corantes, capaz de apagar totalmente a escrita sem borrar ou manchar o papel.</w:t>
            </w:r>
          </w:p>
          <w:p w14:paraId="1F279836"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Dimensões mínimas:</w:t>
            </w:r>
          </w:p>
          <w:p w14:paraId="4D0717FF"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Comprimento: 30 mm</w:t>
            </w:r>
          </w:p>
          <w:p w14:paraId="24307D50"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Largura: 20 mm</w:t>
            </w:r>
          </w:p>
          <w:p w14:paraId="73441A36"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Espessura: 6 mm</w:t>
            </w:r>
          </w:p>
          <w:p w14:paraId="16AE73A5"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Caixa com 40 borrachas.</w:t>
            </w:r>
          </w:p>
        </w:tc>
        <w:tc>
          <w:tcPr>
            <w:tcW w:w="1418" w:type="dxa"/>
          </w:tcPr>
          <w:p w14:paraId="3D973551" w14:textId="77777777" w:rsidR="004866F3" w:rsidRPr="004866F3" w:rsidRDefault="004866F3" w:rsidP="004866F3">
            <w:pPr>
              <w:rPr>
                <w:rFonts w:ascii="Arial" w:hAnsi="Arial" w:cs="Arial"/>
                <w:sz w:val="18"/>
                <w:szCs w:val="18"/>
              </w:rPr>
            </w:pPr>
          </w:p>
        </w:tc>
        <w:tc>
          <w:tcPr>
            <w:tcW w:w="1276" w:type="dxa"/>
          </w:tcPr>
          <w:p w14:paraId="6CE53CFD"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34,75</w:t>
            </w:r>
          </w:p>
        </w:tc>
        <w:tc>
          <w:tcPr>
            <w:tcW w:w="1275" w:type="dxa"/>
          </w:tcPr>
          <w:p w14:paraId="3161AA93"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34,75</w:t>
            </w:r>
          </w:p>
        </w:tc>
      </w:tr>
      <w:tr w:rsidR="004866F3" w:rsidRPr="004866F3" w14:paraId="42BDA1B0" w14:textId="77777777" w:rsidTr="004866F3">
        <w:tc>
          <w:tcPr>
            <w:tcW w:w="1276" w:type="dxa"/>
          </w:tcPr>
          <w:p w14:paraId="594A1F5A" w14:textId="77777777" w:rsidR="004866F3" w:rsidRPr="004866F3" w:rsidRDefault="004866F3" w:rsidP="00047A22">
            <w:pPr>
              <w:jc w:val="left"/>
              <w:rPr>
                <w:rFonts w:ascii="Arial" w:hAnsi="Arial" w:cs="Arial"/>
                <w:sz w:val="18"/>
                <w:szCs w:val="18"/>
              </w:rPr>
            </w:pPr>
          </w:p>
          <w:p w14:paraId="0BA19CD6"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20A68C0" w14:textId="77777777" w:rsidR="004866F3" w:rsidRPr="004866F3" w:rsidRDefault="004866F3" w:rsidP="004866F3">
            <w:pPr>
              <w:jc w:val="right"/>
              <w:rPr>
                <w:rFonts w:ascii="Arial" w:hAnsi="Arial" w:cs="Arial"/>
                <w:sz w:val="18"/>
                <w:szCs w:val="18"/>
              </w:rPr>
            </w:pPr>
          </w:p>
          <w:p w14:paraId="746171A0" w14:textId="77777777" w:rsidR="004866F3" w:rsidRPr="004866F3" w:rsidRDefault="004866F3" w:rsidP="004866F3">
            <w:pPr>
              <w:rPr>
                <w:rFonts w:ascii="Arial" w:hAnsi="Arial" w:cs="Arial"/>
                <w:sz w:val="18"/>
                <w:szCs w:val="18"/>
              </w:rPr>
            </w:pPr>
            <w:r w:rsidRPr="004866F3">
              <w:rPr>
                <w:rFonts w:ascii="Arial" w:hAnsi="Arial" w:cs="Arial"/>
                <w:sz w:val="18"/>
                <w:szCs w:val="18"/>
              </w:rPr>
              <w:t>20 und</w:t>
            </w:r>
          </w:p>
        </w:tc>
        <w:tc>
          <w:tcPr>
            <w:tcW w:w="3377" w:type="dxa"/>
          </w:tcPr>
          <w:p w14:paraId="59510C32" w14:textId="77777777" w:rsidR="004866F3" w:rsidRPr="004866F3" w:rsidRDefault="004866F3" w:rsidP="004866F3">
            <w:pPr>
              <w:jc w:val="right"/>
              <w:rPr>
                <w:rFonts w:ascii="Arial" w:hAnsi="Arial" w:cs="Arial"/>
                <w:sz w:val="18"/>
                <w:szCs w:val="18"/>
              </w:rPr>
            </w:pPr>
          </w:p>
          <w:p w14:paraId="154DCAC9"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Apontador Simples Clássico Caixa c/50 Unidades</w:t>
            </w:r>
          </w:p>
          <w:p w14:paraId="646934B8"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Marca referência:  Faber-Castell</w:t>
            </w:r>
          </w:p>
        </w:tc>
        <w:tc>
          <w:tcPr>
            <w:tcW w:w="1418" w:type="dxa"/>
          </w:tcPr>
          <w:p w14:paraId="33185D6C" w14:textId="77777777" w:rsidR="004866F3" w:rsidRPr="004866F3" w:rsidRDefault="004866F3" w:rsidP="004866F3">
            <w:pPr>
              <w:rPr>
                <w:rFonts w:ascii="Arial" w:hAnsi="Arial" w:cs="Arial"/>
                <w:sz w:val="18"/>
                <w:szCs w:val="18"/>
              </w:rPr>
            </w:pPr>
          </w:p>
        </w:tc>
        <w:tc>
          <w:tcPr>
            <w:tcW w:w="1276" w:type="dxa"/>
          </w:tcPr>
          <w:p w14:paraId="48C4C543" w14:textId="77777777" w:rsidR="004866F3" w:rsidRPr="004866F3" w:rsidRDefault="004866F3" w:rsidP="003F1175">
            <w:pPr>
              <w:jc w:val="right"/>
              <w:rPr>
                <w:rFonts w:ascii="Arial" w:hAnsi="Arial" w:cs="Arial"/>
                <w:sz w:val="18"/>
                <w:szCs w:val="18"/>
              </w:rPr>
            </w:pPr>
          </w:p>
          <w:p w14:paraId="3FD06AB0" w14:textId="77777777" w:rsidR="004866F3" w:rsidRPr="004866F3" w:rsidRDefault="004866F3" w:rsidP="003F1175">
            <w:pPr>
              <w:jc w:val="right"/>
              <w:rPr>
                <w:rFonts w:ascii="Arial" w:hAnsi="Arial" w:cs="Arial"/>
                <w:sz w:val="18"/>
                <w:szCs w:val="18"/>
              </w:rPr>
            </w:pPr>
          </w:p>
          <w:p w14:paraId="3999C97D"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65,20</w:t>
            </w:r>
          </w:p>
        </w:tc>
        <w:tc>
          <w:tcPr>
            <w:tcW w:w="1275" w:type="dxa"/>
          </w:tcPr>
          <w:p w14:paraId="5BD39B4C" w14:textId="77777777" w:rsidR="004866F3" w:rsidRPr="004866F3" w:rsidRDefault="004866F3" w:rsidP="003F1175">
            <w:pPr>
              <w:jc w:val="right"/>
              <w:rPr>
                <w:rFonts w:ascii="Arial" w:hAnsi="Arial" w:cs="Arial"/>
                <w:sz w:val="18"/>
                <w:szCs w:val="18"/>
              </w:rPr>
            </w:pPr>
          </w:p>
          <w:p w14:paraId="5FF9991C" w14:textId="77777777" w:rsidR="004866F3" w:rsidRPr="004866F3" w:rsidRDefault="004866F3" w:rsidP="003F1175">
            <w:pPr>
              <w:jc w:val="right"/>
              <w:rPr>
                <w:rFonts w:ascii="Arial" w:hAnsi="Arial" w:cs="Arial"/>
                <w:sz w:val="18"/>
                <w:szCs w:val="18"/>
              </w:rPr>
            </w:pPr>
          </w:p>
          <w:p w14:paraId="0573B399"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1.304,00</w:t>
            </w:r>
          </w:p>
        </w:tc>
      </w:tr>
      <w:tr w:rsidR="004866F3" w:rsidRPr="004866F3" w14:paraId="60243999" w14:textId="77777777" w:rsidTr="004866F3">
        <w:tc>
          <w:tcPr>
            <w:tcW w:w="1276" w:type="dxa"/>
          </w:tcPr>
          <w:p w14:paraId="7FF0C41C" w14:textId="77777777" w:rsidR="004866F3" w:rsidRPr="004866F3" w:rsidRDefault="004866F3" w:rsidP="00047A22">
            <w:pPr>
              <w:jc w:val="left"/>
              <w:rPr>
                <w:rFonts w:ascii="Arial" w:hAnsi="Arial" w:cs="Arial"/>
                <w:sz w:val="18"/>
                <w:szCs w:val="18"/>
              </w:rPr>
            </w:pPr>
          </w:p>
          <w:p w14:paraId="52A06AF2"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6F339AA8" w14:textId="77777777" w:rsidR="004866F3" w:rsidRPr="004866F3" w:rsidRDefault="004866F3" w:rsidP="004866F3">
            <w:pPr>
              <w:jc w:val="right"/>
              <w:rPr>
                <w:rFonts w:ascii="Arial" w:hAnsi="Arial" w:cs="Arial"/>
                <w:sz w:val="18"/>
                <w:szCs w:val="18"/>
              </w:rPr>
            </w:pPr>
          </w:p>
          <w:p w14:paraId="29C10995" w14:textId="77777777" w:rsidR="004866F3" w:rsidRPr="004866F3" w:rsidRDefault="004866F3" w:rsidP="004866F3">
            <w:pPr>
              <w:rPr>
                <w:rFonts w:ascii="Arial" w:hAnsi="Arial" w:cs="Arial"/>
                <w:sz w:val="18"/>
                <w:szCs w:val="18"/>
              </w:rPr>
            </w:pPr>
            <w:r w:rsidRPr="004866F3">
              <w:rPr>
                <w:rFonts w:ascii="Arial" w:hAnsi="Arial" w:cs="Arial"/>
                <w:sz w:val="18"/>
                <w:szCs w:val="18"/>
              </w:rPr>
              <w:t>30 und</w:t>
            </w:r>
          </w:p>
        </w:tc>
        <w:tc>
          <w:tcPr>
            <w:tcW w:w="3377" w:type="dxa"/>
          </w:tcPr>
          <w:p w14:paraId="6D9957FE" w14:textId="77777777" w:rsidR="004866F3" w:rsidRPr="004866F3" w:rsidRDefault="004866F3" w:rsidP="004866F3">
            <w:pPr>
              <w:jc w:val="right"/>
              <w:rPr>
                <w:rFonts w:ascii="Arial" w:hAnsi="Arial" w:cs="Arial"/>
                <w:sz w:val="18"/>
                <w:szCs w:val="18"/>
              </w:rPr>
            </w:pPr>
          </w:p>
          <w:p w14:paraId="2ED19453"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Cola para EVA e isopor.</w:t>
            </w:r>
          </w:p>
          <w:p w14:paraId="3934011B" w14:textId="77777777" w:rsidR="004866F3" w:rsidRPr="004866F3" w:rsidRDefault="004866F3" w:rsidP="004866F3">
            <w:pPr>
              <w:jc w:val="left"/>
              <w:rPr>
                <w:rFonts w:ascii="Arial" w:hAnsi="Arial" w:cs="Arial"/>
                <w:sz w:val="18"/>
                <w:szCs w:val="18"/>
              </w:rPr>
            </w:pPr>
            <w:r w:rsidRPr="004866F3">
              <w:rPr>
                <w:rFonts w:ascii="Arial" w:eastAsia="Times New Roman" w:hAnsi="Arial" w:cs="Arial"/>
                <w:color w:val="000000"/>
                <w:sz w:val="18"/>
                <w:szCs w:val="18"/>
                <w:lang w:val="pt-PT"/>
              </w:rPr>
              <w:t>Embalagem de 35g.</w:t>
            </w:r>
          </w:p>
        </w:tc>
        <w:tc>
          <w:tcPr>
            <w:tcW w:w="1418" w:type="dxa"/>
          </w:tcPr>
          <w:p w14:paraId="1B1B3131" w14:textId="77777777" w:rsidR="004866F3" w:rsidRPr="004866F3" w:rsidRDefault="004866F3" w:rsidP="004866F3">
            <w:pPr>
              <w:rPr>
                <w:rFonts w:ascii="Arial" w:hAnsi="Arial" w:cs="Arial"/>
                <w:sz w:val="18"/>
                <w:szCs w:val="18"/>
              </w:rPr>
            </w:pPr>
          </w:p>
        </w:tc>
        <w:tc>
          <w:tcPr>
            <w:tcW w:w="1276" w:type="dxa"/>
          </w:tcPr>
          <w:p w14:paraId="7D3AEA1B"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3,99</w:t>
            </w:r>
          </w:p>
        </w:tc>
        <w:tc>
          <w:tcPr>
            <w:tcW w:w="1275" w:type="dxa"/>
          </w:tcPr>
          <w:p w14:paraId="58340EAF"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119,70</w:t>
            </w:r>
          </w:p>
        </w:tc>
      </w:tr>
      <w:tr w:rsidR="004866F3" w:rsidRPr="004866F3" w14:paraId="33D7AA34" w14:textId="77777777" w:rsidTr="004866F3">
        <w:tc>
          <w:tcPr>
            <w:tcW w:w="1276" w:type="dxa"/>
          </w:tcPr>
          <w:p w14:paraId="68C27D3E" w14:textId="77777777" w:rsidR="004866F3" w:rsidRPr="004866F3" w:rsidRDefault="004866F3" w:rsidP="00047A22">
            <w:pPr>
              <w:jc w:val="left"/>
              <w:rPr>
                <w:rFonts w:ascii="Arial" w:hAnsi="Arial" w:cs="Arial"/>
                <w:sz w:val="18"/>
                <w:szCs w:val="18"/>
              </w:rPr>
            </w:pPr>
          </w:p>
          <w:p w14:paraId="084BAB7D"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9FE8677" w14:textId="77777777" w:rsidR="004866F3" w:rsidRPr="004866F3" w:rsidRDefault="004866F3" w:rsidP="004866F3">
            <w:pPr>
              <w:jc w:val="right"/>
              <w:rPr>
                <w:rFonts w:ascii="Arial" w:hAnsi="Arial" w:cs="Arial"/>
                <w:sz w:val="18"/>
                <w:szCs w:val="18"/>
              </w:rPr>
            </w:pPr>
          </w:p>
          <w:p w14:paraId="14797BF1"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45 und</w:t>
            </w:r>
          </w:p>
        </w:tc>
        <w:tc>
          <w:tcPr>
            <w:tcW w:w="3377" w:type="dxa"/>
          </w:tcPr>
          <w:p w14:paraId="139497EF" w14:textId="77777777" w:rsidR="004866F3" w:rsidRPr="004866F3" w:rsidRDefault="004866F3" w:rsidP="004866F3">
            <w:pPr>
              <w:jc w:val="right"/>
              <w:rPr>
                <w:rFonts w:ascii="Arial" w:hAnsi="Arial" w:cs="Arial"/>
                <w:sz w:val="18"/>
                <w:szCs w:val="18"/>
              </w:rPr>
            </w:pPr>
          </w:p>
          <w:p w14:paraId="469554F6"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Cola colorida alto relevo (branca, amarela, azul, vermelha, laranja, verde, preto). 20 g</w:t>
            </w:r>
          </w:p>
          <w:p w14:paraId="69E9307D"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Cores a serem definidas no momento do pedido.</w:t>
            </w:r>
          </w:p>
        </w:tc>
        <w:tc>
          <w:tcPr>
            <w:tcW w:w="1418" w:type="dxa"/>
          </w:tcPr>
          <w:p w14:paraId="31F6246C" w14:textId="77777777" w:rsidR="004866F3" w:rsidRPr="004866F3" w:rsidRDefault="004866F3" w:rsidP="004866F3">
            <w:pPr>
              <w:rPr>
                <w:rFonts w:ascii="Arial" w:hAnsi="Arial" w:cs="Arial"/>
                <w:sz w:val="18"/>
                <w:szCs w:val="18"/>
              </w:rPr>
            </w:pPr>
          </w:p>
        </w:tc>
        <w:tc>
          <w:tcPr>
            <w:tcW w:w="1276" w:type="dxa"/>
          </w:tcPr>
          <w:p w14:paraId="4AE0041F"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4,92</w:t>
            </w:r>
          </w:p>
        </w:tc>
        <w:tc>
          <w:tcPr>
            <w:tcW w:w="1275" w:type="dxa"/>
          </w:tcPr>
          <w:p w14:paraId="0F0AFEA5"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221,40</w:t>
            </w:r>
          </w:p>
        </w:tc>
      </w:tr>
      <w:tr w:rsidR="004866F3" w:rsidRPr="004866F3" w14:paraId="7B94E38E" w14:textId="77777777" w:rsidTr="004866F3">
        <w:tc>
          <w:tcPr>
            <w:tcW w:w="1276" w:type="dxa"/>
          </w:tcPr>
          <w:p w14:paraId="73A95172" w14:textId="77777777" w:rsidR="004866F3" w:rsidRPr="004866F3" w:rsidRDefault="004866F3" w:rsidP="00047A22">
            <w:pPr>
              <w:jc w:val="left"/>
              <w:rPr>
                <w:rFonts w:ascii="Arial" w:hAnsi="Arial" w:cs="Arial"/>
                <w:sz w:val="18"/>
                <w:szCs w:val="18"/>
              </w:rPr>
            </w:pPr>
          </w:p>
          <w:p w14:paraId="41A68A56"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2D15CBE7" w14:textId="77777777" w:rsidR="004866F3" w:rsidRPr="004866F3" w:rsidRDefault="004866F3" w:rsidP="004866F3">
            <w:pPr>
              <w:jc w:val="right"/>
              <w:rPr>
                <w:rFonts w:ascii="Arial" w:hAnsi="Arial" w:cs="Arial"/>
                <w:sz w:val="18"/>
                <w:szCs w:val="18"/>
              </w:rPr>
            </w:pPr>
          </w:p>
          <w:p w14:paraId="383C1B69"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 xml:space="preserve">36 </w:t>
            </w:r>
            <w:proofErr w:type="spellStart"/>
            <w:r w:rsidRPr="004866F3">
              <w:rPr>
                <w:rFonts w:ascii="Arial" w:hAnsi="Arial" w:cs="Arial"/>
                <w:sz w:val="18"/>
                <w:szCs w:val="18"/>
              </w:rPr>
              <w:t>cxs</w:t>
            </w:r>
            <w:proofErr w:type="spellEnd"/>
          </w:p>
        </w:tc>
        <w:tc>
          <w:tcPr>
            <w:tcW w:w="3377" w:type="dxa"/>
          </w:tcPr>
          <w:p w14:paraId="74F45159" w14:textId="77777777" w:rsidR="004866F3" w:rsidRPr="004866F3" w:rsidRDefault="004866F3" w:rsidP="004866F3">
            <w:pPr>
              <w:jc w:val="right"/>
              <w:rPr>
                <w:rFonts w:ascii="Arial" w:hAnsi="Arial" w:cs="Arial"/>
                <w:sz w:val="18"/>
                <w:szCs w:val="18"/>
              </w:rPr>
            </w:pPr>
          </w:p>
          <w:p w14:paraId="5BE1CB1A"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Giz de cera fino.</w:t>
            </w:r>
          </w:p>
          <w:p w14:paraId="00398362"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Caixa com 12 cores.</w:t>
            </w:r>
          </w:p>
        </w:tc>
        <w:tc>
          <w:tcPr>
            <w:tcW w:w="1418" w:type="dxa"/>
          </w:tcPr>
          <w:p w14:paraId="3971FF66" w14:textId="77777777" w:rsidR="004866F3" w:rsidRPr="004866F3" w:rsidRDefault="004866F3" w:rsidP="004866F3">
            <w:pPr>
              <w:rPr>
                <w:rFonts w:ascii="Arial" w:hAnsi="Arial" w:cs="Arial"/>
                <w:sz w:val="18"/>
                <w:szCs w:val="18"/>
              </w:rPr>
            </w:pPr>
          </w:p>
        </w:tc>
        <w:tc>
          <w:tcPr>
            <w:tcW w:w="1276" w:type="dxa"/>
          </w:tcPr>
          <w:p w14:paraId="655FB9C1"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9,05</w:t>
            </w:r>
          </w:p>
        </w:tc>
        <w:tc>
          <w:tcPr>
            <w:tcW w:w="1275" w:type="dxa"/>
          </w:tcPr>
          <w:p w14:paraId="2466173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325,80</w:t>
            </w:r>
          </w:p>
        </w:tc>
      </w:tr>
      <w:tr w:rsidR="004866F3" w:rsidRPr="004866F3" w14:paraId="55EBC471" w14:textId="77777777" w:rsidTr="004866F3">
        <w:tc>
          <w:tcPr>
            <w:tcW w:w="1276" w:type="dxa"/>
          </w:tcPr>
          <w:p w14:paraId="19EAAB3C" w14:textId="77777777" w:rsidR="004866F3" w:rsidRPr="004866F3" w:rsidRDefault="004866F3" w:rsidP="00047A22">
            <w:pPr>
              <w:jc w:val="left"/>
              <w:rPr>
                <w:rFonts w:ascii="Arial" w:hAnsi="Arial" w:cs="Arial"/>
                <w:sz w:val="18"/>
                <w:szCs w:val="18"/>
              </w:rPr>
            </w:pPr>
          </w:p>
          <w:p w14:paraId="5AB7DEF5"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AF145C1" w14:textId="77777777" w:rsidR="004866F3" w:rsidRPr="004866F3" w:rsidRDefault="004866F3" w:rsidP="004866F3">
            <w:pPr>
              <w:jc w:val="right"/>
              <w:rPr>
                <w:rFonts w:ascii="Arial" w:hAnsi="Arial" w:cs="Arial"/>
                <w:sz w:val="18"/>
                <w:szCs w:val="18"/>
              </w:rPr>
            </w:pPr>
          </w:p>
          <w:p w14:paraId="750DD467"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12 und</w:t>
            </w:r>
          </w:p>
        </w:tc>
        <w:tc>
          <w:tcPr>
            <w:tcW w:w="3377" w:type="dxa"/>
          </w:tcPr>
          <w:p w14:paraId="2E9A64B6" w14:textId="77777777" w:rsidR="004866F3" w:rsidRPr="004866F3" w:rsidRDefault="004866F3" w:rsidP="004866F3">
            <w:pPr>
              <w:jc w:val="right"/>
              <w:rPr>
                <w:rFonts w:ascii="Arial" w:hAnsi="Arial" w:cs="Arial"/>
                <w:sz w:val="18"/>
                <w:szCs w:val="18"/>
              </w:rPr>
            </w:pPr>
          </w:p>
          <w:p w14:paraId="7416662B" w14:textId="77777777" w:rsidR="004866F3" w:rsidRPr="004866F3" w:rsidRDefault="004866F3" w:rsidP="004866F3">
            <w:pPr>
              <w:tabs>
                <w:tab w:val="left" w:pos="240"/>
                <w:tab w:val="center" w:pos="1331"/>
              </w:tabs>
              <w:jc w:val="left"/>
              <w:rPr>
                <w:rFonts w:ascii="Arial" w:hAnsi="Arial" w:cs="Arial"/>
                <w:sz w:val="18"/>
                <w:szCs w:val="18"/>
              </w:rPr>
            </w:pPr>
            <w:r w:rsidRPr="004866F3">
              <w:rPr>
                <w:rFonts w:ascii="Arial" w:hAnsi="Arial" w:cs="Arial"/>
                <w:sz w:val="18"/>
                <w:szCs w:val="18"/>
              </w:rPr>
              <w:t>Giz de cera extra grosso.</w:t>
            </w:r>
          </w:p>
          <w:p w14:paraId="1A5A6779" w14:textId="77777777" w:rsidR="004866F3" w:rsidRPr="004866F3" w:rsidRDefault="004866F3" w:rsidP="004866F3">
            <w:pPr>
              <w:tabs>
                <w:tab w:val="left" w:pos="240"/>
                <w:tab w:val="center" w:pos="1331"/>
              </w:tabs>
              <w:jc w:val="left"/>
              <w:rPr>
                <w:rFonts w:ascii="Arial" w:hAnsi="Arial" w:cs="Arial"/>
                <w:sz w:val="18"/>
                <w:szCs w:val="18"/>
              </w:rPr>
            </w:pPr>
            <w:r w:rsidRPr="004866F3">
              <w:rPr>
                <w:rFonts w:ascii="Arial" w:hAnsi="Arial" w:cs="Arial"/>
                <w:sz w:val="18"/>
                <w:szCs w:val="18"/>
              </w:rPr>
              <w:t>Caixa com 12 cores.</w:t>
            </w:r>
            <w:r w:rsidRPr="004866F3">
              <w:rPr>
                <w:rFonts w:ascii="Arial" w:hAnsi="Arial" w:cs="Arial"/>
                <w:sz w:val="18"/>
                <w:szCs w:val="18"/>
              </w:rPr>
              <w:tab/>
            </w:r>
            <w:r w:rsidRPr="004866F3">
              <w:rPr>
                <w:rFonts w:ascii="Arial" w:hAnsi="Arial" w:cs="Arial"/>
                <w:sz w:val="18"/>
                <w:szCs w:val="18"/>
              </w:rPr>
              <w:tab/>
            </w:r>
            <w:r w:rsidRPr="004866F3">
              <w:rPr>
                <w:rFonts w:ascii="Arial" w:hAnsi="Arial" w:cs="Arial"/>
                <w:sz w:val="18"/>
                <w:szCs w:val="18"/>
              </w:rPr>
              <w:tab/>
            </w:r>
          </w:p>
        </w:tc>
        <w:tc>
          <w:tcPr>
            <w:tcW w:w="1418" w:type="dxa"/>
          </w:tcPr>
          <w:p w14:paraId="19405D82" w14:textId="77777777" w:rsidR="004866F3" w:rsidRPr="004866F3" w:rsidRDefault="004866F3" w:rsidP="004866F3">
            <w:pPr>
              <w:rPr>
                <w:rFonts w:ascii="Arial" w:hAnsi="Arial" w:cs="Arial"/>
                <w:sz w:val="18"/>
                <w:szCs w:val="18"/>
              </w:rPr>
            </w:pPr>
          </w:p>
        </w:tc>
        <w:tc>
          <w:tcPr>
            <w:tcW w:w="1276" w:type="dxa"/>
          </w:tcPr>
          <w:p w14:paraId="555001D1"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13,40</w:t>
            </w:r>
          </w:p>
        </w:tc>
        <w:tc>
          <w:tcPr>
            <w:tcW w:w="1275" w:type="dxa"/>
          </w:tcPr>
          <w:p w14:paraId="7962949A"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160,80</w:t>
            </w:r>
          </w:p>
        </w:tc>
      </w:tr>
      <w:tr w:rsidR="004866F3" w:rsidRPr="004866F3" w14:paraId="27DEC20F" w14:textId="77777777" w:rsidTr="004866F3">
        <w:tc>
          <w:tcPr>
            <w:tcW w:w="1276" w:type="dxa"/>
          </w:tcPr>
          <w:p w14:paraId="50DBFD7D" w14:textId="77777777" w:rsidR="004866F3" w:rsidRPr="004866F3" w:rsidRDefault="004866F3" w:rsidP="00047A22">
            <w:pPr>
              <w:jc w:val="left"/>
              <w:rPr>
                <w:rFonts w:ascii="Arial" w:hAnsi="Arial" w:cs="Arial"/>
                <w:sz w:val="18"/>
                <w:szCs w:val="18"/>
              </w:rPr>
            </w:pPr>
          </w:p>
          <w:p w14:paraId="22988778"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5091BF04" w14:textId="77777777" w:rsidR="004866F3" w:rsidRPr="004866F3" w:rsidRDefault="004866F3" w:rsidP="004866F3">
            <w:pPr>
              <w:jc w:val="right"/>
              <w:rPr>
                <w:rFonts w:ascii="Arial" w:hAnsi="Arial" w:cs="Arial"/>
                <w:sz w:val="18"/>
                <w:szCs w:val="18"/>
              </w:rPr>
            </w:pPr>
          </w:p>
          <w:p w14:paraId="0259CDAE" w14:textId="77777777" w:rsidR="004866F3" w:rsidRPr="004866F3" w:rsidRDefault="004866F3" w:rsidP="004866F3">
            <w:pPr>
              <w:rPr>
                <w:rFonts w:ascii="Arial" w:hAnsi="Arial" w:cs="Arial"/>
                <w:sz w:val="18"/>
                <w:szCs w:val="18"/>
              </w:rPr>
            </w:pPr>
            <w:r w:rsidRPr="004866F3">
              <w:rPr>
                <w:rFonts w:ascii="Arial" w:hAnsi="Arial" w:cs="Arial"/>
                <w:sz w:val="18"/>
                <w:szCs w:val="18"/>
              </w:rPr>
              <w:t>05 pct</w:t>
            </w:r>
          </w:p>
        </w:tc>
        <w:tc>
          <w:tcPr>
            <w:tcW w:w="3377" w:type="dxa"/>
          </w:tcPr>
          <w:p w14:paraId="4A343BCA" w14:textId="77777777" w:rsidR="004866F3" w:rsidRPr="004866F3" w:rsidRDefault="004866F3" w:rsidP="004866F3">
            <w:pPr>
              <w:jc w:val="left"/>
              <w:rPr>
                <w:rFonts w:ascii="Arial" w:hAnsi="Arial" w:cs="Arial"/>
                <w:sz w:val="18"/>
                <w:szCs w:val="18"/>
              </w:rPr>
            </w:pPr>
          </w:p>
          <w:p w14:paraId="50E69B56"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 xml:space="preserve">Papel Fotográfico para uso em impressoras Jato de Tinta. </w:t>
            </w:r>
            <w:proofErr w:type="spellStart"/>
            <w:r w:rsidRPr="004866F3">
              <w:rPr>
                <w:rFonts w:ascii="Arial" w:hAnsi="Arial" w:cs="Arial"/>
                <w:sz w:val="18"/>
                <w:szCs w:val="18"/>
              </w:rPr>
              <w:t>Espe-cificações</w:t>
            </w:r>
            <w:proofErr w:type="spellEnd"/>
            <w:r w:rsidRPr="004866F3">
              <w:rPr>
                <w:rFonts w:ascii="Arial" w:hAnsi="Arial" w:cs="Arial"/>
                <w:sz w:val="18"/>
                <w:szCs w:val="18"/>
              </w:rPr>
              <w:t xml:space="preserve"> Técnicas do Produto Papel Fotográfico; Acabamento: </w:t>
            </w:r>
            <w:proofErr w:type="spellStart"/>
            <w:r w:rsidRPr="004866F3">
              <w:rPr>
                <w:rFonts w:ascii="Arial" w:hAnsi="Arial" w:cs="Arial"/>
                <w:sz w:val="18"/>
                <w:szCs w:val="18"/>
              </w:rPr>
              <w:t>Glossy</w:t>
            </w:r>
            <w:proofErr w:type="spellEnd"/>
            <w:r w:rsidRPr="004866F3">
              <w:rPr>
                <w:rFonts w:ascii="Arial" w:hAnsi="Arial" w:cs="Arial"/>
                <w:sz w:val="18"/>
                <w:szCs w:val="18"/>
              </w:rPr>
              <w:t xml:space="preserve"> / Brilhante; Papel </w:t>
            </w:r>
            <w:proofErr w:type="spellStart"/>
            <w:r w:rsidRPr="004866F3">
              <w:rPr>
                <w:rFonts w:ascii="Arial" w:hAnsi="Arial" w:cs="Arial"/>
                <w:sz w:val="18"/>
                <w:szCs w:val="18"/>
              </w:rPr>
              <w:t>Glossy</w:t>
            </w:r>
            <w:proofErr w:type="spellEnd"/>
            <w:r w:rsidRPr="004866F3">
              <w:rPr>
                <w:rFonts w:ascii="Arial" w:hAnsi="Arial" w:cs="Arial"/>
                <w:sz w:val="18"/>
                <w:szCs w:val="18"/>
              </w:rPr>
              <w:t xml:space="preserve"> com secagem instantânea; </w:t>
            </w:r>
            <w:proofErr w:type="spellStart"/>
            <w:r w:rsidRPr="004866F3">
              <w:rPr>
                <w:rFonts w:ascii="Arial" w:hAnsi="Arial" w:cs="Arial"/>
                <w:sz w:val="18"/>
                <w:szCs w:val="18"/>
              </w:rPr>
              <w:t>Resis-tente</w:t>
            </w:r>
            <w:proofErr w:type="spellEnd"/>
            <w:r w:rsidRPr="004866F3">
              <w:rPr>
                <w:rFonts w:ascii="Arial" w:hAnsi="Arial" w:cs="Arial"/>
                <w:sz w:val="18"/>
                <w:szCs w:val="18"/>
              </w:rPr>
              <w:t xml:space="preserve"> à umidade; Papel Próprio para impressões com qualidade fotográfica; Gramatura: </w:t>
            </w:r>
            <w:r w:rsidRPr="004866F3">
              <w:rPr>
                <w:rFonts w:ascii="Arial" w:hAnsi="Arial" w:cs="Arial"/>
                <w:sz w:val="18"/>
                <w:szCs w:val="18"/>
              </w:rPr>
              <w:lastRenderedPageBreak/>
              <w:t>260g; Tamanho A4; Quantidade: 100 Folhas por pacote</w:t>
            </w:r>
          </w:p>
        </w:tc>
        <w:tc>
          <w:tcPr>
            <w:tcW w:w="1418" w:type="dxa"/>
          </w:tcPr>
          <w:p w14:paraId="39E212C0" w14:textId="77777777" w:rsidR="004866F3" w:rsidRPr="004866F3" w:rsidRDefault="004866F3" w:rsidP="004866F3">
            <w:pPr>
              <w:rPr>
                <w:rFonts w:ascii="Arial" w:hAnsi="Arial" w:cs="Arial"/>
                <w:sz w:val="18"/>
                <w:szCs w:val="18"/>
              </w:rPr>
            </w:pPr>
          </w:p>
        </w:tc>
        <w:tc>
          <w:tcPr>
            <w:tcW w:w="1276" w:type="dxa"/>
          </w:tcPr>
          <w:p w14:paraId="30F627CB"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48,63</w:t>
            </w:r>
          </w:p>
        </w:tc>
        <w:tc>
          <w:tcPr>
            <w:tcW w:w="1275" w:type="dxa"/>
          </w:tcPr>
          <w:p w14:paraId="6E615AA1"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243,15</w:t>
            </w:r>
          </w:p>
        </w:tc>
      </w:tr>
      <w:tr w:rsidR="004866F3" w:rsidRPr="004866F3" w14:paraId="7E781549" w14:textId="77777777" w:rsidTr="004866F3">
        <w:tc>
          <w:tcPr>
            <w:tcW w:w="1276" w:type="dxa"/>
          </w:tcPr>
          <w:p w14:paraId="27C77EC2" w14:textId="77777777" w:rsidR="004866F3" w:rsidRPr="004866F3" w:rsidRDefault="004866F3" w:rsidP="00047A22">
            <w:pPr>
              <w:jc w:val="left"/>
              <w:rPr>
                <w:rFonts w:ascii="Arial" w:hAnsi="Arial" w:cs="Arial"/>
                <w:sz w:val="18"/>
                <w:szCs w:val="18"/>
              </w:rPr>
            </w:pPr>
          </w:p>
          <w:p w14:paraId="2B56B2FE"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381D7DEF" w14:textId="77777777" w:rsidR="004866F3" w:rsidRPr="004866F3" w:rsidRDefault="004866F3" w:rsidP="004866F3">
            <w:pPr>
              <w:jc w:val="right"/>
              <w:rPr>
                <w:rFonts w:ascii="Arial" w:hAnsi="Arial" w:cs="Arial"/>
                <w:sz w:val="18"/>
                <w:szCs w:val="18"/>
              </w:rPr>
            </w:pPr>
          </w:p>
          <w:p w14:paraId="5E75147C"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08 cx</w:t>
            </w:r>
          </w:p>
        </w:tc>
        <w:tc>
          <w:tcPr>
            <w:tcW w:w="3377" w:type="dxa"/>
          </w:tcPr>
          <w:p w14:paraId="4C9FD102" w14:textId="77777777" w:rsidR="004866F3" w:rsidRPr="004866F3" w:rsidRDefault="004866F3" w:rsidP="004866F3">
            <w:pPr>
              <w:jc w:val="left"/>
              <w:rPr>
                <w:rFonts w:ascii="Arial" w:hAnsi="Arial" w:cs="Arial"/>
                <w:sz w:val="18"/>
                <w:szCs w:val="18"/>
              </w:rPr>
            </w:pPr>
          </w:p>
          <w:p w14:paraId="2A220C26"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Clips nº 4/0 galvanizado, com 50 unidades em arame de aço.</w:t>
            </w:r>
          </w:p>
        </w:tc>
        <w:tc>
          <w:tcPr>
            <w:tcW w:w="1418" w:type="dxa"/>
          </w:tcPr>
          <w:p w14:paraId="7738E026" w14:textId="77777777" w:rsidR="004866F3" w:rsidRPr="004866F3" w:rsidRDefault="004866F3" w:rsidP="004866F3">
            <w:pPr>
              <w:rPr>
                <w:rFonts w:ascii="Arial" w:hAnsi="Arial" w:cs="Arial"/>
                <w:sz w:val="18"/>
                <w:szCs w:val="18"/>
              </w:rPr>
            </w:pPr>
          </w:p>
        </w:tc>
        <w:tc>
          <w:tcPr>
            <w:tcW w:w="1276" w:type="dxa"/>
          </w:tcPr>
          <w:p w14:paraId="5BFC038B"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3,85</w:t>
            </w:r>
          </w:p>
        </w:tc>
        <w:tc>
          <w:tcPr>
            <w:tcW w:w="1275" w:type="dxa"/>
          </w:tcPr>
          <w:p w14:paraId="6E20E181"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30,80</w:t>
            </w:r>
          </w:p>
        </w:tc>
      </w:tr>
      <w:tr w:rsidR="004866F3" w:rsidRPr="004866F3" w14:paraId="0F219907" w14:textId="77777777" w:rsidTr="004866F3">
        <w:tc>
          <w:tcPr>
            <w:tcW w:w="1276" w:type="dxa"/>
          </w:tcPr>
          <w:p w14:paraId="5FD5826F" w14:textId="77777777" w:rsidR="004866F3" w:rsidRPr="004866F3" w:rsidRDefault="004866F3" w:rsidP="00047A22">
            <w:pPr>
              <w:jc w:val="left"/>
              <w:rPr>
                <w:rFonts w:ascii="Arial" w:hAnsi="Arial" w:cs="Arial"/>
                <w:sz w:val="18"/>
                <w:szCs w:val="18"/>
              </w:rPr>
            </w:pPr>
          </w:p>
          <w:p w14:paraId="1CF9D257"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37070A4E" w14:textId="77777777" w:rsidR="004866F3" w:rsidRPr="004866F3" w:rsidRDefault="004866F3" w:rsidP="004866F3">
            <w:pPr>
              <w:jc w:val="right"/>
              <w:rPr>
                <w:rFonts w:ascii="Arial" w:hAnsi="Arial" w:cs="Arial"/>
                <w:sz w:val="18"/>
                <w:szCs w:val="18"/>
              </w:rPr>
            </w:pPr>
          </w:p>
          <w:p w14:paraId="24231CBE"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 xml:space="preserve">10 </w:t>
            </w:r>
            <w:proofErr w:type="spellStart"/>
            <w:r w:rsidRPr="004866F3">
              <w:rPr>
                <w:rFonts w:ascii="Arial" w:hAnsi="Arial" w:cs="Arial"/>
                <w:sz w:val="18"/>
                <w:szCs w:val="18"/>
              </w:rPr>
              <w:t>cxs</w:t>
            </w:r>
            <w:proofErr w:type="spellEnd"/>
          </w:p>
        </w:tc>
        <w:tc>
          <w:tcPr>
            <w:tcW w:w="3377" w:type="dxa"/>
          </w:tcPr>
          <w:p w14:paraId="721266A8" w14:textId="77777777" w:rsidR="004866F3" w:rsidRPr="004866F3" w:rsidRDefault="004866F3" w:rsidP="004866F3">
            <w:pPr>
              <w:jc w:val="right"/>
              <w:rPr>
                <w:rFonts w:ascii="Arial" w:hAnsi="Arial" w:cs="Arial"/>
                <w:sz w:val="18"/>
                <w:szCs w:val="18"/>
              </w:rPr>
            </w:pPr>
          </w:p>
          <w:p w14:paraId="46F93FBB" w14:textId="77777777" w:rsidR="004866F3" w:rsidRPr="004866F3" w:rsidRDefault="004866F3" w:rsidP="004866F3">
            <w:pPr>
              <w:jc w:val="left"/>
              <w:rPr>
                <w:rFonts w:ascii="Arial" w:hAnsi="Arial" w:cs="Arial"/>
                <w:sz w:val="18"/>
                <w:szCs w:val="18"/>
              </w:rPr>
            </w:pPr>
            <w:r w:rsidRPr="004866F3">
              <w:rPr>
                <w:rFonts w:ascii="Arial" w:hAnsi="Arial" w:cs="Arial"/>
                <w:sz w:val="18"/>
                <w:szCs w:val="18"/>
                <w:lang w:val="pt-PT"/>
              </w:rPr>
              <w:t>Grampos 26/6, embalagem com 5.000 grampos.</w:t>
            </w:r>
          </w:p>
        </w:tc>
        <w:tc>
          <w:tcPr>
            <w:tcW w:w="1418" w:type="dxa"/>
          </w:tcPr>
          <w:p w14:paraId="630EB6C8" w14:textId="77777777" w:rsidR="004866F3" w:rsidRPr="004866F3" w:rsidRDefault="004866F3" w:rsidP="004866F3">
            <w:pPr>
              <w:rPr>
                <w:rFonts w:ascii="Arial" w:hAnsi="Arial" w:cs="Arial"/>
                <w:sz w:val="18"/>
                <w:szCs w:val="18"/>
              </w:rPr>
            </w:pPr>
          </w:p>
        </w:tc>
        <w:tc>
          <w:tcPr>
            <w:tcW w:w="1276" w:type="dxa"/>
          </w:tcPr>
          <w:p w14:paraId="46870C4B"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11,16</w:t>
            </w:r>
          </w:p>
        </w:tc>
        <w:tc>
          <w:tcPr>
            <w:tcW w:w="1275" w:type="dxa"/>
          </w:tcPr>
          <w:p w14:paraId="45EF79D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111,60</w:t>
            </w:r>
          </w:p>
        </w:tc>
      </w:tr>
      <w:tr w:rsidR="004866F3" w:rsidRPr="004866F3" w14:paraId="46E737FA" w14:textId="77777777" w:rsidTr="004866F3">
        <w:tc>
          <w:tcPr>
            <w:tcW w:w="1276" w:type="dxa"/>
          </w:tcPr>
          <w:p w14:paraId="16F8614F" w14:textId="77777777" w:rsidR="004866F3" w:rsidRPr="004866F3" w:rsidRDefault="004866F3" w:rsidP="00047A22">
            <w:pPr>
              <w:jc w:val="left"/>
              <w:rPr>
                <w:rFonts w:ascii="Arial" w:hAnsi="Arial" w:cs="Arial"/>
                <w:sz w:val="18"/>
                <w:szCs w:val="18"/>
              </w:rPr>
            </w:pPr>
          </w:p>
          <w:p w14:paraId="51B9DD47"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626AD4DE" w14:textId="77777777" w:rsidR="004866F3" w:rsidRPr="004866F3" w:rsidRDefault="004866F3" w:rsidP="004866F3">
            <w:pPr>
              <w:jc w:val="right"/>
              <w:rPr>
                <w:rFonts w:ascii="Arial" w:hAnsi="Arial" w:cs="Arial"/>
                <w:sz w:val="18"/>
                <w:szCs w:val="18"/>
              </w:rPr>
            </w:pPr>
          </w:p>
          <w:p w14:paraId="37752DF4"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4 und</w:t>
            </w:r>
          </w:p>
        </w:tc>
        <w:tc>
          <w:tcPr>
            <w:tcW w:w="3377" w:type="dxa"/>
          </w:tcPr>
          <w:p w14:paraId="2570B34C" w14:textId="77777777" w:rsidR="004866F3" w:rsidRPr="004866F3" w:rsidRDefault="004866F3" w:rsidP="004866F3">
            <w:pPr>
              <w:jc w:val="right"/>
              <w:rPr>
                <w:rFonts w:ascii="Arial" w:hAnsi="Arial" w:cs="Arial"/>
                <w:sz w:val="18"/>
                <w:szCs w:val="18"/>
              </w:rPr>
            </w:pPr>
          </w:p>
          <w:p w14:paraId="6F9B334A"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 xml:space="preserve">Cortador de EVA </w:t>
            </w:r>
            <w:proofErr w:type="gramStart"/>
            <w:r w:rsidRPr="004866F3">
              <w:rPr>
                <w:rFonts w:ascii="Arial" w:hAnsi="Arial" w:cs="Arial"/>
                <w:sz w:val="18"/>
                <w:szCs w:val="18"/>
              </w:rPr>
              <w:t xml:space="preserve">( </w:t>
            </w:r>
            <w:proofErr w:type="gramEnd"/>
            <w:r w:rsidRPr="004866F3">
              <w:rPr>
                <w:rFonts w:ascii="Arial" w:hAnsi="Arial" w:cs="Arial"/>
                <w:sz w:val="18"/>
                <w:szCs w:val="18"/>
              </w:rPr>
              <w:t>menino, menina, borboleta e flor, um de cada)</w:t>
            </w:r>
          </w:p>
        </w:tc>
        <w:tc>
          <w:tcPr>
            <w:tcW w:w="1418" w:type="dxa"/>
          </w:tcPr>
          <w:p w14:paraId="300B7F11" w14:textId="77777777" w:rsidR="004866F3" w:rsidRPr="004866F3" w:rsidRDefault="004866F3" w:rsidP="004866F3">
            <w:pPr>
              <w:rPr>
                <w:rFonts w:ascii="Arial" w:hAnsi="Arial" w:cs="Arial"/>
                <w:sz w:val="18"/>
                <w:szCs w:val="18"/>
              </w:rPr>
            </w:pPr>
          </w:p>
        </w:tc>
        <w:tc>
          <w:tcPr>
            <w:tcW w:w="1276" w:type="dxa"/>
          </w:tcPr>
          <w:p w14:paraId="44167948"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64,83</w:t>
            </w:r>
          </w:p>
        </w:tc>
        <w:tc>
          <w:tcPr>
            <w:tcW w:w="1275" w:type="dxa"/>
          </w:tcPr>
          <w:p w14:paraId="2D378B49"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259,32</w:t>
            </w:r>
          </w:p>
        </w:tc>
      </w:tr>
      <w:tr w:rsidR="004866F3" w:rsidRPr="004866F3" w14:paraId="7C91A768" w14:textId="77777777" w:rsidTr="004866F3">
        <w:tc>
          <w:tcPr>
            <w:tcW w:w="1276" w:type="dxa"/>
          </w:tcPr>
          <w:p w14:paraId="2F5B3E19" w14:textId="77777777" w:rsidR="004866F3" w:rsidRPr="004866F3" w:rsidRDefault="004866F3" w:rsidP="00047A22">
            <w:pPr>
              <w:jc w:val="left"/>
              <w:rPr>
                <w:rFonts w:ascii="Arial" w:hAnsi="Arial" w:cs="Arial"/>
                <w:sz w:val="18"/>
                <w:szCs w:val="18"/>
              </w:rPr>
            </w:pPr>
          </w:p>
          <w:p w14:paraId="5A6A1B79"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33ACDB5B" w14:textId="77777777" w:rsidR="004866F3" w:rsidRPr="004866F3" w:rsidRDefault="004866F3" w:rsidP="004866F3">
            <w:pPr>
              <w:jc w:val="right"/>
              <w:rPr>
                <w:rFonts w:ascii="Arial" w:hAnsi="Arial" w:cs="Arial"/>
                <w:sz w:val="18"/>
                <w:szCs w:val="18"/>
              </w:rPr>
            </w:pPr>
          </w:p>
          <w:p w14:paraId="09680934" w14:textId="77777777" w:rsidR="004866F3" w:rsidRPr="004866F3" w:rsidRDefault="004866F3" w:rsidP="004866F3">
            <w:pPr>
              <w:rPr>
                <w:rFonts w:ascii="Arial" w:hAnsi="Arial" w:cs="Arial"/>
                <w:sz w:val="18"/>
                <w:szCs w:val="18"/>
              </w:rPr>
            </w:pPr>
            <w:r w:rsidRPr="004866F3">
              <w:rPr>
                <w:rFonts w:ascii="Arial" w:hAnsi="Arial" w:cs="Arial"/>
                <w:sz w:val="18"/>
                <w:szCs w:val="18"/>
              </w:rPr>
              <w:t>10 und</w:t>
            </w:r>
          </w:p>
        </w:tc>
        <w:tc>
          <w:tcPr>
            <w:tcW w:w="3377" w:type="dxa"/>
          </w:tcPr>
          <w:p w14:paraId="7735CCE1" w14:textId="77777777" w:rsidR="004866F3" w:rsidRPr="004866F3" w:rsidRDefault="004866F3" w:rsidP="004866F3">
            <w:pPr>
              <w:jc w:val="left"/>
              <w:rPr>
                <w:rFonts w:ascii="Arial" w:hAnsi="Arial" w:cs="Arial"/>
                <w:sz w:val="18"/>
                <w:szCs w:val="18"/>
              </w:rPr>
            </w:pPr>
          </w:p>
          <w:p w14:paraId="6601CE65"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Fita Crepe branca 48mm x 50m</w:t>
            </w:r>
          </w:p>
          <w:p w14:paraId="6E57DFDD" w14:textId="77777777" w:rsidR="004866F3" w:rsidRPr="004866F3" w:rsidRDefault="004866F3" w:rsidP="004866F3">
            <w:pPr>
              <w:jc w:val="left"/>
              <w:rPr>
                <w:rFonts w:ascii="Arial" w:hAnsi="Arial" w:cs="Arial"/>
                <w:sz w:val="18"/>
                <w:szCs w:val="18"/>
              </w:rPr>
            </w:pPr>
          </w:p>
        </w:tc>
        <w:tc>
          <w:tcPr>
            <w:tcW w:w="1418" w:type="dxa"/>
          </w:tcPr>
          <w:p w14:paraId="3C34260F" w14:textId="77777777" w:rsidR="004866F3" w:rsidRPr="004866F3" w:rsidRDefault="004866F3" w:rsidP="004866F3">
            <w:pPr>
              <w:rPr>
                <w:rFonts w:ascii="Arial" w:hAnsi="Arial" w:cs="Arial"/>
                <w:sz w:val="18"/>
                <w:szCs w:val="18"/>
              </w:rPr>
            </w:pPr>
          </w:p>
        </w:tc>
        <w:tc>
          <w:tcPr>
            <w:tcW w:w="1276" w:type="dxa"/>
          </w:tcPr>
          <w:p w14:paraId="37A4E232"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17,26</w:t>
            </w:r>
          </w:p>
        </w:tc>
        <w:tc>
          <w:tcPr>
            <w:tcW w:w="1275" w:type="dxa"/>
          </w:tcPr>
          <w:p w14:paraId="4B865C59"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172,60</w:t>
            </w:r>
          </w:p>
        </w:tc>
      </w:tr>
      <w:tr w:rsidR="004866F3" w:rsidRPr="004866F3" w14:paraId="1CC27603" w14:textId="77777777" w:rsidTr="004866F3">
        <w:tc>
          <w:tcPr>
            <w:tcW w:w="1276" w:type="dxa"/>
          </w:tcPr>
          <w:p w14:paraId="7AD04241" w14:textId="77777777" w:rsidR="004866F3" w:rsidRPr="004866F3" w:rsidRDefault="004866F3" w:rsidP="00047A22">
            <w:pPr>
              <w:jc w:val="left"/>
              <w:rPr>
                <w:rFonts w:ascii="Arial" w:hAnsi="Arial" w:cs="Arial"/>
                <w:sz w:val="18"/>
                <w:szCs w:val="18"/>
              </w:rPr>
            </w:pPr>
          </w:p>
          <w:p w14:paraId="228AB306"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3E02A6F3" w14:textId="77777777" w:rsidR="004866F3" w:rsidRPr="004866F3" w:rsidRDefault="004866F3" w:rsidP="004866F3">
            <w:pPr>
              <w:jc w:val="right"/>
              <w:rPr>
                <w:rFonts w:ascii="Arial" w:hAnsi="Arial" w:cs="Arial"/>
                <w:sz w:val="18"/>
                <w:szCs w:val="18"/>
              </w:rPr>
            </w:pPr>
          </w:p>
          <w:p w14:paraId="06CB93D8"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10 und</w:t>
            </w:r>
          </w:p>
        </w:tc>
        <w:tc>
          <w:tcPr>
            <w:tcW w:w="3377" w:type="dxa"/>
          </w:tcPr>
          <w:p w14:paraId="4AF37798" w14:textId="77777777" w:rsidR="004866F3" w:rsidRPr="004866F3" w:rsidRDefault="004866F3" w:rsidP="004866F3">
            <w:pPr>
              <w:jc w:val="right"/>
              <w:rPr>
                <w:rFonts w:ascii="Arial" w:hAnsi="Arial" w:cs="Arial"/>
                <w:sz w:val="18"/>
                <w:szCs w:val="18"/>
              </w:rPr>
            </w:pPr>
          </w:p>
          <w:p w14:paraId="793FEFE9"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 xml:space="preserve">Fita adesiva </w:t>
            </w:r>
            <w:proofErr w:type="gramStart"/>
            <w:r w:rsidRPr="004866F3">
              <w:rPr>
                <w:rFonts w:ascii="Arial" w:hAnsi="Arial" w:cs="Arial"/>
                <w:sz w:val="18"/>
                <w:szCs w:val="18"/>
              </w:rPr>
              <w:t xml:space="preserve">( </w:t>
            </w:r>
            <w:proofErr w:type="gramEnd"/>
            <w:r w:rsidRPr="004866F3">
              <w:rPr>
                <w:rFonts w:ascii="Arial" w:hAnsi="Arial" w:cs="Arial"/>
                <w:sz w:val="18"/>
                <w:szCs w:val="18"/>
              </w:rPr>
              <w:t xml:space="preserve">amarelo, branco, vermelho, azul, preto, </w:t>
            </w:r>
            <w:proofErr w:type="spellStart"/>
            <w:r w:rsidRPr="004866F3">
              <w:rPr>
                <w:rFonts w:ascii="Arial" w:hAnsi="Arial" w:cs="Arial"/>
                <w:sz w:val="18"/>
                <w:szCs w:val="18"/>
              </w:rPr>
              <w:t>roxa,verde</w:t>
            </w:r>
            <w:proofErr w:type="spellEnd"/>
            <w:r w:rsidRPr="004866F3">
              <w:rPr>
                <w:rFonts w:ascii="Arial" w:hAnsi="Arial" w:cs="Arial"/>
                <w:sz w:val="18"/>
                <w:szCs w:val="18"/>
              </w:rPr>
              <w:t>)</w:t>
            </w:r>
          </w:p>
          <w:p w14:paraId="24E3BADA" w14:textId="77777777" w:rsidR="004866F3" w:rsidRPr="004866F3" w:rsidRDefault="004866F3" w:rsidP="004866F3">
            <w:pPr>
              <w:jc w:val="left"/>
              <w:rPr>
                <w:rFonts w:ascii="Arial" w:hAnsi="Arial" w:cs="Arial"/>
                <w:bCs/>
                <w:sz w:val="18"/>
                <w:szCs w:val="18"/>
              </w:rPr>
            </w:pPr>
            <w:r w:rsidRPr="004866F3">
              <w:rPr>
                <w:rFonts w:ascii="Arial" w:hAnsi="Arial" w:cs="Arial"/>
                <w:bCs/>
                <w:sz w:val="18"/>
                <w:szCs w:val="18"/>
              </w:rPr>
              <w:t>48mm X 50 Metros</w:t>
            </w:r>
          </w:p>
          <w:p w14:paraId="4F8404C0" w14:textId="77777777" w:rsidR="004866F3" w:rsidRPr="004866F3" w:rsidRDefault="004866F3" w:rsidP="004866F3">
            <w:pPr>
              <w:jc w:val="left"/>
              <w:rPr>
                <w:rFonts w:ascii="Arial" w:hAnsi="Arial" w:cs="Arial"/>
                <w:sz w:val="18"/>
                <w:szCs w:val="18"/>
              </w:rPr>
            </w:pPr>
          </w:p>
        </w:tc>
        <w:tc>
          <w:tcPr>
            <w:tcW w:w="1418" w:type="dxa"/>
          </w:tcPr>
          <w:p w14:paraId="16B72580" w14:textId="77777777" w:rsidR="004866F3" w:rsidRPr="004866F3" w:rsidRDefault="004866F3" w:rsidP="004866F3">
            <w:pPr>
              <w:rPr>
                <w:rFonts w:ascii="Arial" w:hAnsi="Arial" w:cs="Arial"/>
                <w:sz w:val="18"/>
                <w:szCs w:val="18"/>
              </w:rPr>
            </w:pPr>
          </w:p>
        </w:tc>
        <w:tc>
          <w:tcPr>
            <w:tcW w:w="1276" w:type="dxa"/>
          </w:tcPr>
          <w:p w14:paraId="0B265A9F"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15,00</w:t>
            </w:r>
          </w:p>
        </w:tc>
        <w:tc>
          <w:tcPr>
            <w:tcW w:w="1275" w:type="dxa"/>
          </w:tcPr>
          <w:p w14:paraId="596F454D"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150,00</w:t>
            </w:r>
          </w:p>
        </w:tc>
      </w:tr>
      <w:tr w:rsidR="004866F3" w:rsidRPr="004866F3" w14:paraId="31701AA7" w14:textId="77777777" w:rsidTr="004866F3">
        <w:tc>
          <w:tcPr>
            <w:tcW w:w="1276" w:type="dxa"/>
          </w:tcPr>
          <w:p w14:paraId="6B361F2A"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16567271"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20 pct</w:t>
            </w:r>
          </w:p>
        </w:tc>
        <w:tc>
          <w:tcPr>
            <w:tcW w:w="3377" w:type="dxa"/>
          </w:tcPr>
          <w:p w14:paraId="0D7106FC"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 xml:space="preserve">Bolinha </w:t>
            </w:r>
            <w:proofErr w:type="gramStart"/>
            <w:r w:rsidRPr="004866F3">
              <w:rPr>
                <w:rFonts w:ascii="Arial" w:hAnsi="Arial" w:cs="Arial"/>
                <w:sz w:val="18"/>
                <w:szCs w:val="18"/>
              </w:rPr>
              <w:t>isopor(</w:t>
            </w:r>
            <w:proofErr w:type="gramEnd"/>
            <w:r w:rsidRPr="004866F3">
              <w:rPr>
                <w:rFonts w:ascii="Arial" w:hAnsi="Arial" w:cs="Arial"/>
                <w:sz w:val="18"/>
                <w:szCs w:val="18"/>
              </w:rPr>
              <w:t xml:space="preserve"> pequeno, médio e grande)</w:t>
            </w:r>
          </w:p>
          <w:p w14:paraId="4425B249" w14:textId="77777777" w:rsidR="004866F3" w:rsidRPr="004866F3" w:rsidRDefault="004866F3" w:rsidP="004866F3">
            <w:pPr>
              <w:jc w:val="left"/>
              <w:rPr>
                <w:rFonts w:ascii="Arial" w:hAnsi="Arial" w:cs="Arial"/>
                <w:sz w:val="18"/>
                <w:szCs w:val="18"/>
              </w:rPr>
            </w:pPr>
          </w:p>
        </w:tc>
        <w:tc>
          <w:tcPr>
            <w:tcW w:w="1418" w:type="dxa"/>
          </w:tcPr>
          <w:p w14:paraId="753571F5" w14:textId="77777777" w:rsidR="004866F3" w:rsidRPr="004866F3" w:rsidRDefault="004866F3" w:rsidP="004866F3">
            <w:pPr>
              <w:rPr>
                <w:rFonts w:ascii="Arial" w:hAnsi="Arial" w:cs="Arial"/>
                <w:sz w:val="18"/>
                <w:szCs w:val="18"/>
              </w:rPr>
            </w:pPr>
          </w:p>
        </w:tc>
        <w:tc>
          <w:tcPr>
            <w:tcW w:w="1276" w:type="dxa"/>
          </w:tcPr>
          <w:p w14:paraId="1E61C33C"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29,81</w:t>
            </w:r>
          </w:p>
        </w:tc>
        <w:tc>
          <w:tcPr>
            <w:tcW w:w="1275" w:type="dxa"/>
          </w:tcPr>
          <w:p w14:paraId="278B98C2"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596,20</w:t>
            </w:r>
          </w:p>
        </w:tc>
      </w:tr>
      <w:tr w:rsidR="004866F3" w:rsidRPr="004866F3" w14:paraId="646348DF" w14:textId="77777777" w:rsidTr="004866F3">
        <w:tc>
          <w:tcPr>
            <w:tcW w:w="1276" w:type="dxa"/>
          </w:tcPr>
          <w:p w14:paraId="34BB39C8" w14:textId="77777777" w:rsidR="004866F3" w:rsidRPr="004866F3" w:rsidRDefault="004866F3" w:rsidP="00047A22">
            <w:pPr>
              <w:jc w:val="left"/>
              <w:rPr>
                <w:rFonts w:ascii="Arial" w:hAnsi="Arial" w:cs="Arial"/>
                <w:sz w:val="18"/>
                <w:szCs w:val="18"/>
              </w:rPr>
            </w:pPr>
          </w:p>
          <w:p w14:paraId="0DA48194"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7B0BCF06" w14:textId="77777777" w:rsidR="004866F3" w:rsidRPr="004866F3" w:rsidRDefault="004866F3" w:rsidP="004866F3">
            <w:pPr>
              <w:jc w:val="left"/>
              <w:rPr>
                <w:rFonts w:ascii="Arial" w:hAnsi="Arial" w:cs="Arial"/>
                <w:sz w:val="18"/>
                <w:szCs w:val="18"/>
              </w:rPr>
            </w:pPr>
          </w:p>
          <w:p w14:paraId="0F12053B"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05 und</w:t>
            </w:r>
          </w:p>
        </w:tc>
        <w:tc>
          <w:tcPr>
            <w:tcW w:w="3377" w:type="dxa"/>
          </w:tcPr>
          <w:p w14:paraId="415F5936" w14:textId="77777777" w:rsidR="004866F3" w:rsidRPr="004866F3" w:rsidRDefault="004866F3" w:rsidP="004866F3">
            <w:pPr>
              <w:jc w:val="right"/>
              <w:rPr>
                <w:rFonts w:ascii="Arial" w:hAnsi="Arial" w:cs="Arial"/>
                <w:sz w:val="18"/>
                <w:szCs w:val="18"/>
              </w:rPr>
            </w:pPr>
          </w:p>
          <w:p w14:paraId="01EE4FFA" w14:textId="77777777" w:rsidR="004866F3" w:rsidRPr="004866F3" w:rsidRDefault="004866F3" w:rsidP="004866F3">
            <w:pPr>
              <w:tabs>
                <w:tab w:val="left" w:pos="195"/>
                <w:tab w:val="center" w:pos="1331"/>
              </w:tabs>
              <w:jc w:val="left"/>
              <w:rPr>
                <w:rFonts w:ascii="Arial" w:hAnsi="Arial" w:cs="Arial"/>
                <w:sz w:val="18"/>
                <w:szCs w:val="18"/>
              </w:rPr>
            </w:pPr>
            <w:r w:rsidRPr="004866F3">
              <w:rPr>
                <w:rFonts w:ascii="Arial" w:hAnsi="Arial" w:cs="Arial"/>
                <w:sz w:val="18"/>
                <w:szCs w:val="18"/>
              </w:rPr>
              <w:t>Fita durex estreita 12 mm x 10 Metros</w:t>
            </w:r>
          </w:p>
          <w:p w14:paraId="2E7ED7C1" w14:textId="77777777" w:rsidR="004866F3" w:rsidRPr="004866F3" w:rsidRDefault="004866F3" w:rsidP="004866F3">
            <w:pPr>
              <w:tabs>
                <w:tab w:val="left" w:pos="195"/>
                <w:tab w:val="center" w:pos="1331"/>
              </w:tabs>
              <w:jc w:val="left"/>
              <w:rPr>
                <w:rFonts w:ascii="Arial" w:hAnsi="Arial" w:cs="Arial"/>
                <w:sz w:val="18"/>
                <w:szCs w:val="18"/>
              </w:rPr>
            </w:pPr>
          </w:p>
        </w:tc>
        <w:tc>
          <w:tcPr>
            <w:tcW w:w="1418" w:type="dxa"/>
          </w:tcPr>
          <w:p w14:paraId="5327C7DA" w14:textId="77777777" w:rsidR="004866F3" w:rsidRPr="004866F3" w:rsidRDefault="004866F3" w:rsidP="004866F3">
            <w:pPr>
              <w:rPr>
                <w:rFonts w:ascii="Arial" w:hAnsi="Arial" w:cs="Arial"/>
                <w:sz w:val="18"/>
                <w:szCs w:val="18"/>
              </w:rPr>
            </w:pPr>
          </w:p>
        </w:tc>
        <w:tc>
          <w:tcPr>
            <w:tcW w:w="1276" w:type="dxa"/>
          </w:tcPr>
          <w:p w14:paraId="382AE4A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6,95</w:t>
            </w:r>
          </w:p>
        </w:tc>
        <w:tc>
          <w:tcPr>
            <w:tcW w:w="1275" w:type="dxa"/>
          </w:tcPr>
          <w:p w14:paraId="6092376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34,75</w:t>
            </w:r>
          </w:p>
        </w:tc>
      </w:tr>
      <w:tr w:rsidR="004866F3" w:rsidRPr="004866F3" w14:paraId="683653A8" w14:textId="77777777" w:rsidTr="004866F3">
        <w:tc>
          <w:tcPr>
            <w:tcW w:w="1276" w:type="dxa"/>
          </w:tcPr>
          <w:p w14:paraId="4FEF7B89" w14:textId="77777777" w:rsidR="004866F3" w:rsidRPr="004866F3" w:rsidRDefault="004866F3" w:rsidP="00047A22">
            <w:pPr>
              <w:jc w:val="left"/>
              <w:rPr>
                <w:rFonts w:ascii="Arial" w:hAnsi="Arial" w:cs="Arial"/>
                <w:sz w:val="18"/>
                <w:szCs w:val="18"/>
              </w:rPr>
            </w:pPr>
          </w:p>
          <w:p w14:paraId="31631F85"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42BD089C" w14:textId="77777777" w:rsidR="004866F3" w:rsidRPr="004866F3" w:rsidRDefault="004866F3" w:rsidP="004866F3">
            <w:pPr>
              <w:jc w:val="left"/>
              <w:rPr>
                <w:rFonts w:ascii="Arial" w:hAnsi="Arial" w:cs="Arial"/>
                <w:sz w:val="18"/>
                <w:szCs w:val="18"/>
              </w:rPr>
            </w:pPr>
          </w:p>
          <w:p w14:paraId="69001399"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10 und</w:t>
            </w:r>
          </w:p>
        </w:tc>
        <w:tc>
          <w:tcPr>
            <w:tcW w:w="3377" w:type="dxa"/>
          </w:tcPr>
          <w:p w14:paraId="42FCC6FF" w14:textId="77777777" w:rsidR="004866F3" w:rsidRPr="004866F3" w:rsidRDefault="004866F3" w:rsidP="004866F3">
            <w:pPr>
              <w:jc w:val="right"/>
              <w:rPr>
                <w:rFonts w:ascii="Arial" w:hAnsi="Arial" w:cs="Arial"/>
                <w:sz w:val="18"/>
                <w:szCs w:val="18"/>
              </w:rPr>
            </w:pPr>
          </w:p>
          <w:p w14:paraId="766B0C7C"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Fita Dupla Face 12mm x 20 Metros Extra Forte Silicone</w:t>
            </w:r>
          </w:p>
          <w:p w14:paraId="03CAE7D0" w14:textId="77777777" w:rsidR="004866F3" w:rsidRPr="004866F3" w:rsidRDefault="004866F3" w:rsidP="004866F3">
            <w:pPr>
              <w:jc w:val="left"/>
              <w:rPr>
                <w:rFonts w:ascii="Arial" w:hAnsi="Arial" w:cs="Arial"/>
                <w:sz w:val="18"/>
                <w:szCs w:val="18"/>
              </w:rPr>
            </w:pPr>
          </w:p>
        </w:tc>
        <w:tc>
          <w:tcPr>
            <w:tcW w:w="1418" w:type="dxa"/>
          </w:tcPr>
          <w:p w14:paraId="1A2BC64B" w14:textId="77777777" w:rsidR="004866F3" w:rsidRPr="004866F3" w:rsidRDefault="004866F3" w:rsidP="004866F3">
            <w:pPr>
              <w:rPr>
                <w:rFonts w:ascii="Arial" w:hAnsi="Arial" w:cs="Arial"/>
                <w:sz w:val="18"/>
                <w:szCs w:val="18"/>
              </w:rPr>
            </w:pPr>
          </w:p>
        </w:tc>
        <w:tc>
          <w:tcPr>
            <w:tcW w:w="1276" w:type="dxa"/>
          </w:tcPr>
          <w:p w14:paraId="1C62F9C6"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29,70</w:t>
            </w:r>
          </w:p>
        </w:tc>
        <w:tc>
          <w:tcPr>
            <w:tcW w:w="1275" w:type="dxa"/>
          </w:tcPr>
          <w:p w14:paraId="1C14E232"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297,00</w:t>
            </w:r>
          </w:p>
        </w:tc>
      </w:tr>
      <w:tr w:rsidR="004866F3" w:rsidRPr="004866F3" w14:paraId="2E761163" w14:textId="77777777" w:rsidTr="004866F3">
        <w:tc>
          <w:tcPr>
            <w:tcW w:w="1276" w:type="dxa"/>
          </w:tcPr>
          <w:p w14:paraId="0734366A"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791846F0" w14:textId="77777777" w:rsidR="004866F3" w:rsidRPr="004866F3" w:rsidRDefault="004866F3" w:rsidP="004866F3">
            <w:pPr>
              <w:jc w:val="right"/>
              <w:rPr>
                <w:rFonts w:ascii="Arial" w:hAnsi="Arial" w:cs="Arial"/>
                <w:sz w:val="18"/>
                <w:szCs w:val="18"/>
              </w:rPr>
            </w:pPr>
          </w:p>
          <w:p w14:paraId="33665B80"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24 und</w:t>
            </w:r>
          </w:p>
        </w:tc>
        <w:tc>
          <w:tcPr>
            <w:tcW w:w="3377" w:type="dxa"/>
          </w:tcPr>
          <w:p w14:paraId="78D11025" w14:textId="77777777" w:rsidR="004866F3" w:rsidRPr="004866F3" w:rsidRDefault="004866F3" w:rsidP="004866F3">
            <w:pPr>
              <w:jc w:val="right"/>
              <w:rPr>
                <w:rFonts w:ascii="Arial" w:hAnsi="Arial" w:cs="Arial"/>
                <w:sz w:val="18"/>
                <w:szCs w:val="18"/>
              </w:rPr>
            </w:pPr>
          </w:p>
          <w:p w14:paraId="076542B2" w14:textId="77777777" w:rsidR="004866F3" w:rsidRPr="004866F3" w:rsidRDefault="004866F3" w:rsidP="004866F3">
            <w:pPr>
              <w:widowControl w:val="0"/>
              <w:autoSpaceDE w:val="0"/>
              <w:autoSpaceDN w:val="0"/>
              <w:jc w:val="left"/>
              <w:rPr>
                <w:rFonts w:ascii="Arial" w:eastAsia="Times New Roman" w:hAnsi="Arial" w:cs="Arial"/>
                <w:color w:val="000000"/>
                <w:sz w:val="18"/>
                <w:szCs w:val="18"/>
                <w:lang w:val="pt-PT"/>
              </w:rPr>
            </w:pPr>
            <w:r w:rsidRPr="004866F3">
              <w:rPr>
                <w:rFonts w:ascii="Arial" w:eastAsia="Times New Roman" w:hAnsi="Arial" w:cs="Arial"/>
                <w:color w:val="000000"/>
                <w:sz w:val="18"/>
                <w:szCs w:val="18"/>
                <w:lang w:val="pt-PT"/>
              </w:rPr>
              <w:t>Caderno grande</w:t>
            </w:r>
          </w:p>
          <w:p w14:paraId="52BC65D4" w14:textId="77777777" w:rsidR="004866F3" w:rsidRPr="004866F3" w:rsidRDefault="004866F3" w:rsidP="004866F3">
            <w:pPr>
              <w:jc w:val="left"/>
              <w:rPr>
                <w:rFonts w:ascii="Arial" w:eastAsia="Times New Roman" w:hAnsi="Arial" w:cs="Arial"/>
                <w:color w:val="000000"/>
                <w:sz w:val="18"/>
                <w:szCs w:val="18"/>
                <w:lang w:val="pt-PT"/>
              </w:rPr>
            </w:pPr>
            <w:r w:rsidRPr="004866F3">
              <w:rPr>
                <w:rFonts w:ascii="Arial" w:eastAsia="Times New Roman" w:hAnsi="Arial" w:cs="Arial"/>
                <w:color w:val="000000"/>
                <w:sz w:val="18"/>
                <w:szCs w:val="18"/>
                <w:lang w:val="pt-PT"/>
              </w:rPr>
              <w:t xml:space="preserve">capa dura 200  fls – </w:t>
            </w:r>
          </w:p>
          <w:p w14:paraId="209B5494" w14:textId="77777777" w:rsidR="004866F3" w:rsidRPr="004866F3" w:rsidRDefault="004866F3" w:rsidP="004866F3">
            <w:pPr>
              <w:jc w:val="left"/>
              <w:rPr>
                <w:rFonts w:ascii="Arial" w:hAnsi="Arial" w:cs="Arial"/>
                <w:sz w:val="18"/>
                <w:szCs w:val="18"/>
                <w:lang w:val="pt-PT"/>
              </w:rPr>
            </w:pPr>
            <w:r w:rsidRPr="004866F3">
              <w:rPr>
                <w:rFonts w:ascii="Arial" w:hAnsi="Arial" w:cs="Arial"/>
                <w:sz w:val="18"/>
                <w:szCs w:val="18"/>
                <w:lang w:val="pt-PT"/>
              </w:rPr>
              <w:t>Caderno espiralado, 10 matérias, pautado frente e verso com capa e contracapa. Com cabeçalho e rodapé ou pauta contínua.</w:t>
            </w:r>
          </w:p>
          <w:p w14:paraId="02086E16" w14:textId="77777777" w:rsidR="004866F3" w:rsidRPr="004866F3" w:rsidRDefault="004866F3" w:rsidP="004866F3">
            <w:pPr>
              <w:jc w:val="left"/>
              <w:rPr>
                <w:rFonts w:ascii="Arial" w:hAnsi="Arial" w:cs="Arial"/>
                <w:sz w:val="18"/>
                <w:szCs w:val="18"/>
                <w:lang w:val="pt-PT"/>
              </w:rPr>
            </w:pPr>
            <w:r w:rsidRPr="004866F3">
              <w:rPr>
                <w:rFonts w:ascii="Arial" w:hAnsi="Arial" w:cs="Arial"/>
                <w:sz w:val="18"/>
                <w:szCs w:val="18"/>
                <w:lang w:val="pt-PT"/>
              </w:rPr>
              <w:t>Linhas coincidentes em ambas as faces.</w:t>
            </w:r>
          </w:p>
          <w:p w14:paraId="1873FDF0" w14:textId="77777777" w:rsidR="004866F3" w:rsidRPr="004866F3" w:rsidRDefault="004866F3" w:rsidP="004866F3">
            <w:pPr>
              <w:jc w:val="left"/>
              <w:rPr>
                <w:rFonts w:ascii="Arial" w:hAnsi="Arial" w:cs="Arial"/>
                <w:sz w:val="18"/>
                <w:szCs w:val="18"/>
                <w:lang w:val="pt-PT"/>
              </w:rPr>
            </w:pPr>
            <w:r w:rsidRPr="004866F3">
              <w:rPr>
                <w:rFonts w:ascii="Arial" w:hAnsi="Arial" w:cs="Arial"/>
                <w:sz w:val="18"/>
                <w:szCs w:val="18"/>
                <w:lang w:val="pt-PT"/>
              </w:rPr>
              <w:t>Especificações:</w:t>
            </w:r>
          </w:p>
          <w:p w14:paraId="34E19FA8" w14:textId="77777777" w:rsidR="004866F3" w:rsidRPr="004866F3" w:rsidRDefault="004866F3" w:rsidP="004866F3">
            <w:pPr>
              <w:jc w:val="left"/>
              <w:rPr>
                <w:rFonts w:ascii="Arial" w:hAnsi="Arial" w:cs="Arial"/>
                <w:sz w:val="18"/>
                <w:szCs w:val="18"/>
                <w:lang w:val="pt-PT"/>
              </w:rPr>
            </w:pPr>
            <w:r w:rsidRPr="004866F3">
              <w:rPr>
                <w:rFonts w:ascii="Arial" w:hAnsi="Arial" w:cs="Arial"/>
                <w:sz w:val="18"/>
                <w:szCs w:val="18"/>
                <w:lang w:val="pt-PT"/>
              </w:rPr>
              <w:t>Formato: 200mm x 275mm</w:t>
            </w:r>
          </w:p>
          <w:p w14:paraId="4EB6B4BD" w14:textId="77777777" w:rsidR="004866F3" w:rsidRPr="004866F3" w:rsidRDefault="004866F3" w:rsidP="004866F3">
            <w:pPr>
              <w:jc w:val="left"/>
              <w:rPr>
                <w:rFonts w:ascii="Arial" w:hAnsi="Arial" w:cs="Arial"/>
                <w:sz w:val="18"/>
                <w:szCs w:val="18"/>
                <w:lang w:val="pt-PT"/>
              </w:rPr>
            </w:pPr>
            <w:r w:rsidRPr="004866F3">
              <w:rPr>
                <w:rFonts w:ascii="Arial" w:hAnsi="Arial" w:cs="Arial"/>
                <w:sz w:val="18"/>
                <w:szCs w:val="18"/>
                <w:lang w:val="pt-PT"/>
              </w:rPr>
              <w:t>Capa e contracapa: Papelão (750g/m²) e revestimento: Papel Couché (120g/m²) e Off-set (90g/m²)</w:t>
            </w:r>
          </w:p>
          <w:p w14:paraId="5240A627" w14:textId="77777777" w:rsidR="004866F3" w:rsidRPr="004866F3" w:rsidRDefault="004866F3" w:rsidP="004866F3">
            <w:pPr>
              <w:jc w:val="left"/>
              <w:rPr>
                <w:rFonts w:ascii="Arial" w:hAnsi="Arial" w:cs="Arial"/>
                <w:sz w:val="18"/>
                <w:szCs w:val="18"/>
                <w:lang w:val="en-US"/>
              </w:rPr>
            </w:pPr>
            <w:proofErr w:type="spellStart"/>
            <w:r w:rsidRPr="004866F3">
              <w:rPr>
                <w:rFonts w:ascii="Arial" w:hAnsi="Arial" w:cs="Arial"/>
                <w:sz w:val="18"/>
                <w:szCs w:val="18"/>
                <w:lang w:val="en-US"/>
              </w:rPr>
              <w:t>Miolo</w:t>
            </w:r>
            <w:proofErr w:type="spellEnd"/>
            <w:r w:rsidRPr="004866F3">
              <w:rPr>
                <w:rFonts w:ascii="Arial" w:hAnsi="Arial" w:cs="Arial"/>
                <w:sz w:val="18"/>
                <w:szCs w:val="18"/>
                <w:lang w:val="en-US"/>
              </w:rPr>
              <w:t xml:space="preserve">: </w:t>
            </w:r>
            <w:proofErr w:type="spellStart"/>
            <w:r w:rsidRPr="004866F3">
              <w:rPr>
                <w:rFonts w:ascii="Arial" w:hAnsi="Arial" w:cs="Arial"/>
                <w:sz w:val="18"/>
                <w:szCs w:val="18"/>
                <w:lang w:val="en-US"/>
              </w:rPr>
              <w:t>Papel</w:t>
            </w:r>
            <w:proofErr w:type="spellEnd"/>
            <w:r w:rsidRPr="004866F3">
              <w:rPr>
                <w:rFonts w:ascii="Arial" w:hAnsi="Arial" w:cs="Arial"/>
                <w:sz w:val="18"/>
                <w:szCs w:val="18"/>
                <w:lang w:val="en-US"/>
              </w:rPr>
              <w:t xml:space="preserve"> Off-set (50g/m²)</w:t>
            </w:r>
          </w:p>
          <w:p w14:paraId="15330ACD" w14:textId="77777777" w:rsidR="004866F3" w:rsidRPr="004866F3" w:rsidRDefault="004866F3" w:rsidP="004866F3">
            <w:pPr>
              <w:jc w:val="left"/>
              <w:rPr>
                <w:rFonts w:ascii="Arial" w:hAnsi="Arial" w:cs="Arial"/>
                <w:sz w:val="18"/>
                <w:szCs w:val="18"/>
                <w:lang w:val="en-US"/>
              </w:rPr>
            </w:pPr>
            <w:proofErr w:type="spellStart"/>
            <w:r w:rsidRPr="004866F3">
              <w:rPr>
                <w:rFonts w:ascii="Arial" w:hAnsi="Arial" w:cs="Arial"/>
                <w:sz w:val="18"/>
                <w:szCs w:val="18"/>
                <w:lang w:val="en-US"/>
              </w:rPr>
              <w:t>Divisórias</w:t>
            </w:r>
            <w:proofErr w:type="spellEnd"/>
            <w:r w:rsidRPr="004866F3">
              <w:rPr>
                <w:rFonts w:ascii="Arial" w:hAnsi="Arial" w:cs="Arial"/>
                <w:sz w:val="18"/>
                <w:szCs w:val="18"/>
                <w:lang w:val="en-US"/>
              </w:rPr>
              <w:t xml:space="preserve"> </w:t>
            </w:r>
            <w:proofErr w:type="spellStart"/>
            <w:r w:rsidRPr="004866F3">
              <w:rPr>
                <w:rFonts w:ascii="Arial" w:hAnsi="Arial" w:cs="Arial"/>
                <w:sz w:val="18"/>
                <w:szCs w:val="18"/>
                <w:lang w:val="en-US"/>
              </w:rPr>
              <w:t>Papel</w:t>
            </w:r>
            <w:proofErr w:type="spellEnd"/>
            <w:r w:rsidRPr="004866F3">
              <w:rPr>
                <w:rFonts w:ascii="Arial" w:hAnsi="Arial" w:cs="Arial"/>
                <w:sz w:val="18"/>
                <w:szCs w:val="18"/>
                <w:lang w:val="en-US"/>
              </w:rPr>
              <w:t xml:space="preserve"> Off-set (90g/m²)</w:t>
            </w:r>
          </w:p>
          <w:p w14:paraId="62320BC6" w14:textId="77777777" w:rsidR="004866F3" w:rsidRPr="004866F3" w:rsidRDefault="004866F3" w:rsidP="004866F3">
            <w:pPr>
              <w:jc w:val="left"/>
              <w:rPr>
                <w:rFonts w:ascii="Arial" w:hAnsi="Arial" w:cs="Arial"/>
                <w:sz w:val="18"/>
                <w:szCs w:val="18"/>
                <w:lang w:val="en-US"/>
              </w:rPr>
            </w:pPr>
            <w:r w:rsidRPr="004866F3">
              <w:rPr>
                <w:rFonts w:ascii="Arial" w:hAnsi="Arial" w:cs="Arial"/>
                <w:sz w:val="18"/>
                <w:szCs w:val="18"/>
                <w:lang w:val="en-US"/>
              </w:rPr>
              <w:t>Guarda: off-set (90g/m²)</w:t>
            </w:r>
          </w:p>
        </w:tc>
        <w:tc>
          <w:tcPr>
            <w:tcW w:w="1418" w:type="dxa"/>
          </w:tcPr>
          <w:p w14:paraId="34FA98B3" w14:textId="77777777" w:rsidR="004866F3" w:rsidRPr="004866F3" w:rsidRDefault="004866F3" w:rsidP="004866F3">
            <w:pPr>
              <w:rPr>
                <w:rFonts w:ascii="Arial" w:hAnsi="Arial" w:cs="Arial"/>
                <w:sz w:val="18"/>
                <w:szCs w:val="18"/>
                <w:lang w:val="en-US"/>
              </w:rPr>
            </w:pPr>
          </w:p>
        </w:tc>
        <w:tc>
          <w:tcPr>
            <w:tcW w:w="1276" w:type="dxa"/>
          </w:tcPr>
          <w:p w14:paraId="0CC0E8D7" w14:textId="77777777" w:rsidR="004866F3" w:rsidRPr="004866F3" w:rsidRDefault="004866F3" w:rsidP="003F1175">
            <w:pPr>
              <w:jc w:val="right"/>
              <w:rPr>
                <w:rFonts w:ascii="Arial" w:hAnsi="Arial" w:cs="Arial"/>
                <w:sz w:val="18"/>
                <w:szCs w:val="18"/>
                <w:lang w:val="en-US"/>
              </w:rPr>
            </w:pPr>
            <w:r w:rsidRPr="004866F3">
              <w:rPr>
                <w:rFonts w:ascii="Arial" w:hAnsi="Arial" w:cs="Arial"/>
                <w:sz w:val="18"/>
                <w:szCs w:val="18"/>
                <w:lang w:val="en-US"/>
              </w:rPr>
              <w:t>22,03</w:t>
            </w:r>
          </w:p>
        </w:tc>
        <w:tc>
          <w:tcPr>
            <w:tcW w:w="1275" w:type="dxa"/>
          </w:tcPr>
          <w:p w14:paraId="5FB14377" w14:textId="77777777" w:rsidR="004866F3" w:rsidRPr="004866F3" w:rsidRDefault="004866F3" w:rsidP="003F1175">
            <w:pPr>
              <w:jc w:val="right"/>
              <w:rPr>
                <w:rFonts w:ascii="Arial" w:hAnsi="Arial" w:cs="Arial"/>
                <w:sz w:val="18"/>
                <w:szCs w:val="18"/>
                <w:lang w:val="en-US"/>
              </w:rPr>
            </w:pPr>
            <w:r w:rsidRPr="004866F3">
              <w:rPr>
                <w:rFonts w:ascii="Arial" w:hAnsi="Arial" w:cs="Arial"/>
                <w:sz w:val="18"/>
                <w:szCs w:val="18"/>
                <w:lang w:val="en-US"/>
              </w:rPr>
              <w:t>528,72</w:t>
            </w:r>
          </w:p>
        </w:tc>
      </w:tr>
      <w:tr w:rsidR="004866F3" w:rsidRPr="004866F3" w14:paraId="518A27D3" w14:textId="77777777" w:rsidTr="004866F3">
        <w:tc>
          <w:tcPr>
            <w:tcW w:w="1276" w:type="dxa"/>
          </w:tcPr>
          <w:p w14:paraId="0285BEB0" w14:textId="77777777" w:rsidR="004866F3" w:rsidRPr="004866F3" w:rsidRDefault="004866F3" w:rsidP="00047A22">
            <w:pPr>
              <w:jc w:val="left"/>
              <w:rPr>
                <w:rFonts w:ascii="Arial" w:hAnsi="Arial" w:cs="Arial"/>
                <w:sz w:val="18"/>
                <w:szCs w:val="18"/>
                <w:lang w:val="en-US"/>
              </w:rPr>
            </w:pPr>
          </w:p>
          <w:p w14:paraId="5FF1107F" w14:textId="77777777" w:rsidR="004866F3" w:rsidRPr="004866F3" w:rsidRDefault="004866F3" w:rsidP="00047A22">
            <w:pPr>
              <w:numPr>
                <w:ilvl w:val="0"/>
                <w:numId w:val="44"/>
              </w:numPr>
              <w:contextualSpacing/>
              <w:jc w:val="left"/>
              <w:rPr>
                <w:rFonts w:ascii="Arial" w:hAnsi="Arial" w:cs="Arial"/>
                <w:sz w:val="18"/>
                <w:szCs w:val="18"/>
                <w:lang w:val="en-US"/>
              </w:rPr>
            </w:pPr>
          </w:p>
        </w:tc>
        <w:tc>
          <w:tcPr>
            <w:tcW w:w="1017" w:type="dxa"/>
          </w:tcPr>
          <w:p w14:paraId="3E12B892" w14:textId="77777777" w:rsidR="004866F3" w:rsidRPr="004866F3" w:rsidRDefault="004866F3" w:rsidP="004866F3">
            <w:pPr>
              <w:jc w:val="right"/>
              <w:rPr>
                <w:rFonts w:ascii="Arial" w:hAnsi="Arial" w:cs="Arial"/>
                <w:sz w:val="18"/>
                <w:szCs w:val="18"/>
                <w:lang w:val="en-US"/>
              </w:rPr>
            </w:pPr>
          </w:p>
          <w:p w14:paraId="6F3FA11D"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05 pct</w:t>
            </w:r>
          </w:p>
        </w:tc>
        <w:tc>
          <w:tcPr>
            <w:tcW w:w="3377" w:type="dxa"/>
          </w:tcPr>
          <w:p w14:paraId="7714BAD6" w14:textId="77777777" w:rsidR="004866F3" w:rsidRPr="004866F3" w:rsidRDefault="004866F3" w:rsidP="004866F3">
            <w:pPr>
              <w:jc w:val="right"/>
              <w:rPr>
                <w:rFonts w:ascii="Arial" w:hAnsi="Arial" w:cs="Arial"/>
                <w:sz w:val="18"/>
                <w:szCs w:val="18"/>
              </w:rPr>
            </w:pPr>
          </w:p>
          <w:p w14:paraId="715093C2"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 xml:space="preserve">Canudinho colorido – </w:t>
            </w:r>
          </w:p>
          <w:p w14:paraId="3B416899" w14:textId="77777777" w:rsidR="004866F3" w:rsidRPr="004866F3" w:rsidRDefault="004866F3" w:rsidP="004866F3">
            <w:pPr>
              <w:jc w:val="left"/>
              <w:rPr>
                <w:rFonts w:ascii="Arial" w:hAnsi="Arial" w:cs="Arial"/>
                <w:sz w:val="18"/>
                <w:szCs w:val="18"/>
              </w:rPr>
            </w:pPr>
            <w:r w:rsidRPr="004866F3">
              <w:rPr>
                <w:rFonts w:ascii="Arial" w:hAnsi="Arial" w:cs="Arial"/>
                <w:color w:val="000000"/>
                <w:sz w:val="18"/>
                <w:szCs w:val="18"/>
              </w:rPr>
              <w:t>Pacote com canudinho médio de plástico, pct c/ 100 unid.</w:t>
            </w:r>
          </w:p>
        </w:tc>
        <w:tc>
          <w:tcPr>
            <w:tcW w:w="1418" w:type="dxa"/>
          </w:tcPr>
          <w:p w14:paraId="57567771" w14:textId="77777777" w:rsidR="004866F3" w:rsidRPr="004866F3" w:rsidRDefault="004866F3" w:rsidP="004866F3">
            <w:pPr>
              <w:rPr>
                <w:rFonts w:ascii="Arial" w:hAnsi="Arial" w:cs="Arial"/>
                <w:sz w:val="18"/>
                <w:szCs w:val="18"/>
              </w:rPr>
            </w:pPr>
          </w:p>
        </w:tc>
        <w:tc>
          <w:tcPr>
            <w:tcW w:w="1276" w:type="dxa"/>
          </w:tcPr>
          <w:p w14:paraId="2B311D4B"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10,98</w:t>
            </w:r>
          </w:p>
        </w:tc>
        <w:tc>
          <w:tcPr>
            <w:tcW w:w="1275" w:type="dxa"/>
          </w:tcPr>
          <w:p w14:paraId="163D87A9"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54,90</w:t>
            </w:r>
          </w:p>
        </w:tc>
      </w:tr>
      <w:tr w:rsidR="004866F3" w:rsidRPr="004866F3" w14:paraId="40682B1A" w14:textId="77777777" w:rsidTr="004866F3">
        <w:tc>
          <w:tcPr>
            <w:tcW w:w="1276" w:type="dxa"/>
          </w:tcPr>
          <w:p w14:paraId="3C26A3CB" w14:textId="77777777" w:rsidR="004866F3" w:rsidRPr="004866F3" w:rsidRDefault="004866F3" w:rsidP="00047A22">
            <w:pPr>
              <w:jc w:val="left"/>
              <w:rPr>
                <w:rFonts w:ascii="Arial" w:hAnsi="Arial" w:cs="Arial"/>
                <w:sz w:val="18"/>
                <w:szCs w:val="18"/>
              </w:rPr>
            </w:pPr>
          </w:p>
          <w:p w14:paraId="316669EE"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40FA985E" w14:textId="77777777" w:rsidR="004866F3" w:rsidRPr="004866F3" w:rsidRDefault="004866F3" w:rsidP="004866F3">
            <w:pPr>
              <w:jc w:val="right"/>
              <w:rPr>
                <w:rFonts w:ascii="Arial" w:hAnsi="Arial" w:cs="Arial"/>
                <w:sz w:val="18"/>
                <w:szCs w:val="18"/>
              </w:rPr>
            </w:pPr>
          </w:p>
          <w:p w14:paraId="68B41DDF"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10 un</w:t>
            </w:r>
          </w:p>
        </w:tc>
        <w:tc>
          <w:tcPr>
            <w:tcW w:w="3377" w:type="dxa"/>
          </w:tcPr>
          <w:p w14:paraId="60EAD80A" w14:textId="77777777" w:rsidR="004866F3" w:rsidRPr="004866F3" w:rsidRDefault="004866F3" w:rsidP="004866F3">
            <w:pPr>
              <w:jc w:val="left"/>
              <w:rPr>
                <w:rFonts w:ascii="Arial" w:hAnsi="Arial" w:cs="Arial"/>
                <w:sz w:val="18"/>
                <w:szCs w:val="18"/>
              </w:rPr>
            </w:pPr>
          </w:p>
          <w:p w14:paraId="2C6EE448"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ELASTICO CHATO Nº 10 C/ 10MTS</w:t>
            </w:r>
          </w:p>
        </w:tc>
        <w:tc>
          <w:tcPr>
            <w:tcW w:w="1418" w:type="dxa"/>
          </w:tcPr>
          <w:p w14:paraId="3538602B" w14:textId="77777777" w:rsidR="004866F3" w:rsidRPr="004866F3" w:rsidRDefault="004866F3" w:rsidP="004866F3">
            <w:pPr>
              <w:rPr>
                <w:rFonts w:ascii="Arial" w:hAnsi="Arial" w:cs="Arial"/>
                <w:sz w:val="18"/>
                <w:szCs w:val="18"/>
              </w:rPr>
            </w:pPr>
          </w:p>
        </w:tc>
        <w:tc>
          <w:tcPr>
            <w:tcW w:w="1276" w:type="dxa"/>
          </w:tcPr>
          <w:p w14:paraId="4ECE2C6F"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16,03</w:t>
            </w:r>
          </w:p>
        </w:tc>
        <w:tc>
          <w:tcPr>
            <w:tcW w:w="1275" w:type="dxa"/>
          </w:tcPr>
          <w:p w14:paraId="568B7DDB"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160,30</w:t>
            </w:r>
          </w:p>
        </w:tc>
      </w:tr>
      <w:tr w:rsidR="004866F3" w:rsidRPr="004866F3" w14:paraId="7A1B93AF" w14:textId="77777777" w:rsidTr="004866F3">
        <w:tc>
          <w:tcPr>
            <w:tcW w:w="1276" w:type="dxa"/>
          </w:tcPr>
          <w:p w14:paraId="774A578A" w14:textId="77777777" w:rsidR="004866F3" w:rsidRPr="004866F3" w:rsidRDefault="004866F3" w:rsidP="00047A22">
            <w:pPr>
              <w:jc w:val="left"/>
              <w:rPr>
                <w:rFonts w:ascii="Arial" w:hAnsi="Arial" w:cs="Arial"/>
                <w:sz w:val="18"/>
                <w:szCs w:val="18"/>
              </w:rPr>
            </w:pPr>
          </w:p>
          <w:p w14:paraId="7A0D33D4"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678A3F07" w14:textId="77777777" w:rsidR="004866F3" w:rsidRPr="004866F3" w:rsidRDefault="004866F3" w:rsidP="004866F3">
            <w:pPr>
              <w:jc w:val="right"/>
              <w:rPr>
                <w:rFonts w:ascii="Arial" w:hAnsi="Arial" w:cs="Arial"/>
                <w:sz w:val="18"/>
                <w:szCs w:val="18"/>
              </w:rPr>
            </w:pPr>
          </w:p>
          <w:p w14:paraId="3DA0E8DA"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100 und</w:t>
            </w:r>
          </w:p>
        </w:tc>
        <w:tc>
          <w:tcPr>
            <w:tcW w:w="3377" w:type="dxa"/>
          </w:tcPr>
          <w:p w14:paraId="6111CFF4" w14:textId="77777777" w:rsidR="004866F3" w:rsidRPr="004866F3" w:rsidRDefault="004866F3" w:rsidP="004866F3">
            <w:pPr>
              <w:jc w:val="right"/>
              <w:rPr>
                <w:rFonts w:ascii="Arial" w:hAnsi="Arial" w:cs="Arial"/>
                <w:sz w:val="18"/>
                <w:szCs w:val="18"/>
              </w:rPr>
            </w:pPr>
          </w:p>
          <w:p w14:paraId="0363BEE7"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Saco plástico de 10 kg</w:t>
            </w:r>
          </w:p>
        </w:tc>
        <w:tc>
          <w:tcPr>
            <w:tcW w:w="1418" w:type="dxa"/>
          </w:tcPr>
          <w:p w14:paraId="249F4FAE" w14:textId="77777777" w:rsidR="004866F3" w:rsidRPr="004866F3" w:rsidRDefault="004866F3" w:rsidP="004866F3">
            <w:pPr>
              <w:rPr>
                <w:rFonts w:ascii="Arial" w:hAnsi="Arial" w:cs="Arial"/>
                <w:sz w:val="18"/>
                <w:szCs w:val="18"/>
              </w:rPr>
            </w:pPr>
          </w:p>
        </w:tc>
        <w:tc>
          <w:tcPr>
            <w:tcW w:w="1276" w:type="dxa"/>
          </w:tcPr>
          <w:p w14:paraId="0EC07CB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0,64</w:t>
            </w:r>
          </w:p>
        </w:tc>
        <w:tc>
          <w:tcPr>
            <w:tcW w:w="1275" w:type="dxa"/>
          </w:tcPr>
          <w:p w14:paraId="097C2171"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64,00</w:t>
            </w:r>
          </w:p>
        </w:tc>
      </w:tr>
      <w:tr w:rsidR="004866F3" w:rsidRPr="004866F3" w14:paraId="31DECF1C" w14:textId="77777777" w:rsidTr="004866F3">
        <w:tc>
          <w:tcPr>
            <w:tcW w:w="1276" w:type="dxa"/>
          </w:tcPr>
          <w:p w14:paraId="0EFDA427" w14:textId="77777777" w:rsidR="004866F3" w:rsidRPr="004866F3" w:rsidRDefault="004866F3" w:rsidP="00047A22">
            <w:pPr>
              <w:jc w:val="left"/>
              <w:rPr>
                <w:rFonts w:ascii="Arial" w:hAnsi="Arial" w:cs="Arial"/>
                <w:sz w:val="18"/>
                <w:szCs w:val="18"/>
              </w:rPr>
            </w:pPr>
          </w:p>
          <w:p w14:paraId="338F1E25"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14845134" w14:textId="77777777" w:rsidR="004866F3" w:rsidRPr="004866F3" w:rsidRDefault="004866F3" w:rsidP="004866F3">
            <w:pPr>
              <w:jc w:val="left"/>
              <w:rPr>
                <w:rFonts w:ascii="Arial" w:hAnsi="Arial" w:cs="Arial"/>
                <w:sz w:val="18"/>
                <w:szCs w:val="18"/>
              </w:rPr>
            </w:pPr>
          </w:p>
          <w:p w14:paraId="332BF09D"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5 rolos</w:t>
            </w:r>
          </w:p>
        </w:tc>
        <w:tc>
          <w:tcPr>
            <w:tcW w:w="3377" w:type="dxa"/>
          </w:tcPr>
          <w:p w14:paraId="37BA7DC5" w14:textId="77777777" w:rsidR="004866F3" w:rsidRPr="004866F3" w:rsidRDefault="004866F3" w:rsidP="004866F3">
            <w:pPr>
              <w:jc w:val="right"/>
              <w:rPr>
                <w:rFonts w:ascii="Arial" w:hAnsi="Arial" w:cs="Arial"/>
                <w:sz w:val="18"/>
                <w:szCs w:val="18"/>
              </w:rPr>
            </w:pPr>
          </w:p>
          <w:p w14:paraId="0877B407"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FIO LASTEX - ROLO COM 500 METROS. NA COR BRANCA</w:t>
            </w:r>
          </w:p>
        </w:tc>
        <w:tc>
          <w:tcPr>
            <w:tcW w:w="1418" w:type="dxa"/>
          </w:tcPr>
          <w:p w14:paraId="734232A0" w14:textId="77777777" w:rsidR="004866F3" w:rsidRPr="004866F3" w:rsidRDefault="004866F3" w:rsidP="004866F3">
            <w:pPr>
              <w:rPr>
                <w:rFonts w:ascii="Arial" w:hAnsi="Arial" w:cs="Arial"/>
                <w:sz w:val="18"/>
                <w:szCs w:val="18"/>
              </w:rPr>
            </w:pPr>
          </w:p>
        </w:tc>
        <w:tc>
          <w:tcPr>
            <w:tcW w:w="1276" w:type="dxa"/>
          </w:tcPr>
          <w:p w14:paraId="4D9D2C45"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36,23</w:t>
            </w:r>
          </w:p>
        </w:tc>
        <w:tc>
          <w:tcPr>
            <w:tcW w:w="1275" w:type="dxa"/>
          </w:tcPr>
          <w:p w14:paraId="21B82E8E"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181,15</w:t>
            </w:r>
          </w:p>
        </w:tc>
      </w:tr>
      <w:tr w:rsidR="004866F3" w:rsidRPr="004866F3" w14:paraId="360DD587" w14:textId="77777777" w:rsidTr="004866F3">
        <w:tc>
          <w:tcPr>
            <w:tcW w:w="1276" w:type="dxa"/>
          </w:tcPr>
          <w:p w14:paraId="4BBC30A0" w14:textId="77777777" w:rsidR="004866F3" w:rsidRPr="004866F3" w:rsidRDefault="004866F3" w:rsidP="00047A22">
            <w:pPr>
              <w:jc w:val="left"/>
              <w:rPr>
                <w:rFonts w:ascii="Arial" w:hAnsi="Arial" w:cs="Arial"/>
                <w:sz w:val="18"/>
                <w:szCs w:val="18"/>
              </w:rPr>
            </w:pPr>
          </w:p>
          <w:p w14:paraId="0DA24098"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2494D239" w14:textId="77777777" w:rsidR="004866F3" w:rsidRPr="004866F3" w:rsidRDefault="004866F3" w:rsidP="004866F3">
            <w:pPr>
              <w:jc w:val="right"/>
              <w:rPr>
                <w:rFonts w:ascii="Arial" w:hAnsi="Arial" w:cs="Arial"/>
                <w:sz w:val="18"/>
                <w:szCs w:val="18"/>
              </w:rPr>
            </w:pPr>
          </w:p>
          <w:p w14:paraId="7C51A7B9"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10 und</w:t>
            </w:r>
          </w:p>
        </w:tc>
        <w:tc>
          <w:tcPr>
            <w:tcW w:w="3377" w:type="dxa"/>
          </w:tcPr>
          <w:p w14:paraId="639C6E4C" w14:textId="77777777" w:rsidR="004866F3" w:rsidRPr="004866F3" w:rsidRDefault="004866F3" w:rsidP="004866F3">
            <w:pPr>
              <w:jc w:val="right"/>
              <w:rPr>
                <w:rFonts w:ascii="Arial" w:hAnsi="Arial" w:cs="Arial"/>
                <w:sz w:val="18"/>
                <w:szCs w:val="18"/>
              </w:rPr>
            </w:pPr>
          </w:p>
          <w:p w14:paraId="034050D3" w14:textId="77777777" w:rsidR="004866F3" w:rsidRPr="004866F3" w:rsidRDefault="004866F3" w:rsidP="004866F3">
            <w:pPr>
              <w:tabs>
                <w:tab w:val="left" w:pos="180"/>
                <w:tab w:val="center" w:pos="1333"/>
              </w:tabs>
              <w:jc w:val="left"/>
              <w:rPr>
                <w:rFonts w:ascii="Arial" w:hAnsi="Arial" w:cs="Arial"/>
                <w:sz w:val="18"/>
                <w:szCs w:val="18"/>
              </w:rPr>
            </w:pPr>
            <w:r w:rsidRPr="004866F3">
              <w:rPr>
                <w:rFonts w:ascii="Arial" w:hAnsi="Arial" w:cs="Arial"/>
                <w:sz w:val="18"/>
                <w:szCs w:val="18"/>
              </w:rPr>
              <w:t xml:space="preserve">Balão </w:t>
            </w:r>
            <w:proofErr w:type="spellStart"/>
            <w:proofErr w:type="gramStart"/>
            <w:r w:rsidRPr="004866F3">
              <w:rPr>
                <w:rFonts w:ascii="Arial" w:hAnsi="Arial" w:cs="Arial"/>
                <w:sz w:val="18"/>
                <w:szCs w:val="18"/>
              </w:rPr>
              <w:t>tam</w:t>
            </w:r>
            <w:proofErr w:type="spellEnd"/>
            <w:proofErr w:type="gramEnd"/>
            <w:r w:rsidRPr="004866F3">
              <w:rPr>
                <w:rFonts w:ascii="Arial" w:hAnsi="Arial" w:cs="Arial"/>
                <w:sz w:val="18"/>
                <w:szCs w:val="18"/>
              </w:rPr>
              <w:t xml:space="preserve"> 07  colorido, pacote com 50 unidades</w:t>
            </w:r>
            <w:r w:rsidRPr="004866F3">
              <w:rPr>
                <w:rFonts w:ascii="Arial" w:hAnsi="Arial" w:cs="Arial"/>
                <w:sz w:val="18"/>
                <w:szCs w:val="18"/>
              </w:rPr>
              <w:tab/>
            </w:r>
            <w:r w:rsidRPr="004866F3">
              <w:rPr>
                <w:rFonts w:ascii="Arial" w:hAnsi="Arial" w:cs="Arial"/>
                <w:sz w:val="18"/>
                <w:szCs w:val="18"/>
              </w:rPr>
              <w:tab/>
            </w:r>
          </w:p>
        </w:tc>
        <w:tc>
          <w:tcPr>
            <w:tcW w:w="1418" w:type="dxa"/>
          </w:tcPr>
          <w:p w14:paraId="556961C1" w14:textId="77777777" w:rsidR="004866F3" w:rsidRPr="004866F3" w:rsidRDefault="004866F3" w:rsidP="004866F3">
            <w:pPr>
              <w:rPr>
                <w:rFonts w:ascii="Arial" w:hAnsi="Arial" w:cs="Arial"/>
                <w:sz w:val="18"/>
                <w:szCs w:val="18"/>
              </w:rPr>
            </w:pPr>
          </w:p>
        </w:tc>
        <w:tc>
          <w:tcPr>
            <w:tcW w:w="1276" w:type="dxa"/>
          </w:tcPr>
          <w:p w14:paraId="46D7FE4F"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10,73</w:t>
            </w:r>
          </w:p>
        </w:tc>
        <w:tc>
          <w:tcPr>
            <w:tcW w:w="1275" w:type="dxa"/>
          </w:tcPr>
          <w:p w14:paraId="6743FB55"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107,30</w:t>
            </w:r>
          </w:p>
        </w:tc>
      </w:tr>
      <w:tr w:rsidR="004866F3" w:rsidRPr="004866F3" w14:paraId="4AA0D7A6" w14:textId="77777777" w:rsidTr="004866F3">
        <w:tc>
          <w:tcPr>
            <w:tcW w:w="1276" w:type="dxa"/>
          </w:tcPr>
          <w:p w14:paraId="4BC57A3A" w14:textId="77777777" w:rsidR="004866F3" w:rsidRPr="004866F3" w:rsidRDefault="004866F3" w:rsidP="00047A22">
            <w:pPr>
              <w:jc w:val="left"/>
              <w:rPr>
                <w:rFonts w:ascii="Arial" w:hAnsi="Arial" w:cs="Arial"/>
                <w:sz w:val="18"/>
                <w:szCs w:val="18"/>
              </w:rPr>
            </w:pPr>
          </w:p>
          <w:p w14:paraId="71EEE945"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7577F2FA" w14:textId="77777777" w:rsidR="004866F3" w:rsidRPr="004866F3" w:rsidRDefault="004866F3" w:rsidP="004866F3">
            <w:pPr>
              <w:jc w:val="right"/>
              <w:rPr>
                <w:rFonts w:ascii="Arial" w:hAnsi="Arial" w:cs="Arial"/>
                <w:sz w:val="18"/>
                <w:szCs w:val="18"/>
              </w:rPr>
            </w:pPr>
          </w:p>
          <w:p w14:paraId="15B144DA"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 xml:space="preserve">50 </w:t>
            </w:r>
            <w:proofErr w:type="spellStart"/>
            <w:r w:rsidRPr="004866F3">
              <w:rPr>
                <w:rFonts w:ascii="Arial" w:hAnsi="Arial" w:cs="Arial"/>
                <w:sz w:val="18"/>
                <w:szCs w:val="18"/>
              </w:rPr>
              <w:t>cxs</w:t>
            </w:r>
            <w:proofErr w:type="spellEnd"/>
          </w:p>
        </w:tc>
        <w:tc>
          <w:tcPr>
            <w:tcW w:w="3377" w:type="dxa"/>
          </w:tcPr>
          <w:p w14:paraId="4CAB258D" w14:textId="77777777" w:rsidR="004866F3" w:rsidRPr="004866F3" w:rsidRDefault="004866F3" w:rsidP="004866F3">
            <w:pPr>
              <w:jc w:val="right"/>
              <w:rPr>
                <w:rFonts w:ascii="Arial" w:hAnsi="Arial" w:cs="Arial"/>
                <w:sz w:val="18"/>
                <w:szCs w:val="18"/>
              </w:rPr>
            </w:pPr>
          </w:p>
          <w:p w14:paraId="5CCC8191" w14:textId="77777777" w:rsidR="004866F3" w:rsidRPr="004866F3" w:rsidRDefault="004866F3" w:rsidP="004866F3">
            <w:pPr>
              <w:jc w:val="left"/>
              <w:rPr>
                <w:rFonts w:ascii="Arial" w:hAnsi="Arial" w:cs="Arial"/>
                <w:sz w:val="18"/>
                <w:szCs w:val="18"/>
                <w:lang w:val="pt-PT"/>
              </w:rPr>
            </w:pPr>
            <w:r w:rsidRPr="004866F3">
              <w:rPr>
                <w:rFonts w:ascii="Arial" w:hAnsi="Arial" w:cs="Arial"/>
                <w:sz w:val="18"/>
                <w:szCs w:val="18"/>
                <w:lang w:val="pt-PT"/>
              </w:rPr>
              <w:t xml:space="preserve">Massa de modelar, textura extra </w:t>
            </w:r>
            <w:r w:rsidRPr="004866F3">
              <w:rPr>
                <w:rFonts w:ascii="Arial" w:hAnsi="Arial" w:cs="Arial"/>
                <w:sz w:val="18"/>
                <w:szCs w:val="18"/>
                <w:lang w:val="pt-PT"/>
              </w:rPr>
              <w:lastRenderedPageBreak/>
              <w:t>macia, excelente consistência, baixa oleosidade, cores vivas e miscíveis, com volume de 90 gramas, composição básica ceras, pigmentos orgânicos</w:t>
            </w:r>
          </w:p>
          <w:p w14:paraId="2C936E5F" w14:textId="77777777" w:rsidR="004866F3" w:rsidRPr="004866F3" w:rsidRDefault="004866F3" w:rsidP="004866F3">
            <w:pPr>
              <w:jc w:val="left"/>
              <w:rPr>
                <w:rFonts w:ascii="Arial" w:hAnsi="Arial" w:cs="Arial"/>
                <w:sz w:val="18"/>
                <w:szCs w:val="18"/>
                <w:lang w:val="pt-PT"/>
              </w:rPr>
            </w:pPr>
            <w:r w:rsidRPr="004866F3">
              <w:rPr>
                <w:rFonts w:ascii="Arial" w:hAnsi="Arial" w:cs="Arial"/>
                <w:sz w:val="18"/>
                <w:szCs w:val="18"/>
                <w:lang w:val="pt-PT"/>
              </w:rPr>
              <w:t>e carga mineral inerte; apresentação sólido, maleável, atóxico; tipo fosca. São obrigatórias as cores: preto, branco,</w:t>
            </w:r>
          </w:p>
          <w:p w14:paraId="2EFDEC0F" w14:textId="77777777" w:rsidR="004866F3" w:rsidRPr="004866F3" w:rsidRDefault="004866F3" w:rsidP="004866F3">
            <w:pPr>
              <w:jc w:val="left"/>
              <w:rPr>
                <w:rFonts w:ascii="Arial" w:hAnsi="Arial" w:cs="Arial"/>
                <w:sz w:val="18"/>
                <w:szCs w:val="18"/>
                <w:lang w:val="pt-PT"/>
              </w:rPr>
            </w:pPr>
            <w:r w:rsidRPr="004866F3">
              <w:rPr>
                <w:rFonts w:ascii="Arial" w:hAnsi="Arial" w:cs="Arial"/>
                <w:sz w:val="18"/>
                <w:szCs w:val="18"/>
                <w:lang w:val="pt-PT"/>
              </w:rPr>
              <w:t>amarelo, vermelho, azul e verde. Dimensões aproximadas de 16 x 1,8 x 12,2cm.</w:t>
            </w:r>
          </w:p>
          <w:p w14:paraId="5E55C21B" w14:textId="77777777" w:rsidR="004866F3" w:rsidRPr="004866F3" w:rsidRDefault="004866F3" w:rsidP="004866F3">
            <w:pPr>
              <w:jc w:val="left"/>
              <w:rPr>
                <w:rFonts w:ascii="Arial" w:hAnsi="Arial" w:cs="Arial"/>
                <w:sz w:val="18"/>
                <w:szCs w:val="18"/>
              </w:rPr>
            </w:pPr>
            <w:r w:rsidRPr="004866F3">
              <w:rPr>
                <w:rFonts w:ascii="Arial" w:hAnsi="Arial" w:cs="Arial"/>
                <w:sz w:val="18"/>
                <w:szCs w:val="18"/>
                <w:lang w:val="pt-PT"/>
              </w:rPr>
              <w:t xml:space="preserve">Marca Acrilex </w:t>
            </w:r>
            <w:r w:rsidRPr="004866F3">
              <w:rPr>
                <w:rFonts w:ascii="Arial" w:hAnsi="Arial" w:cs="Arial"/>
                <w:sz w:val="18"/>
                <w:szCs w:val="18"/>
                <w:u w:val="single"/>
                <w:lang w:val="pt-PT"/>
              </w:rPr>
              <w:t>ou de qualidade similar.</w:t>
            </w:r>
          </w:p>
        </w:tc>
        <w:tc>
          <w:tcPr>
            <w:tcW w:w="1418" w:type="dxa"/>
          </w:tcPr>
          <w:p w14:paraId="1B046AAA" w14:textId="77777777" w:rsidR="004866F3" w:rsidRPr="004866F3" w:rsidRDefault="004866F3" w:rsidP="004866F3">
            <w:pPr>
              <w:rPr>
                <w:rFonts w:ascii="Arial" w:hAnsi="Arial" w:cs="Arial"/>
                <w:sz w:val="18"/>
                <w:szCs w:val="18"/>
              </w:rPr>
            </w:pPr>
          </w:p>
        </w:tc>
        <w:tc>
          <w:tcPr>
            <w:tcW w:w="1276" w:type="dxa"/>
          </w:tcPr>
          <w:p w14:paraId="137CC1F8"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8,35</w:t>
            </w:r>
          </w:p>
        </w:tc>
        <w:tc>
          <w:tcPr>
            <w:tcW w:w="1275" w:type="dxa"/>
          </w:tcPr>
          <w:p w14:paraId="342A0223"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417,50</w:t>
            </w:r>
          </w:p>
        </w:tc>
      </w:tr>
      <w:tr w:rsidR="004866F3" w:rsidRPr="004866F3" w14:paraId="6EB4D0B3" w14:textId="77777777" w:rsidTr="004866F3">
        <w:tc>
          <w:tcPr>
            <w:tcW w:w="1276" w:type="dxa"/>
          </w:tcPr>
          <w:p w14:paraId="177DDA77" w14:textId="77777777" w:rsidR="004866F3" w:rsidRPr="004866F3" w:rsidRDefault="004866F3" w:rsidP="00047A22">
            <w:pPr>
              <w:jc w:val="left"/>
              <w:rPr>
                <w:rFonts w:ascii="Arial" w:hAnsi="Arial" w:cs="Arial"/>
                <w:sz w:val="18"/>
                <w:szCs w:val="18"/>
              </w:rPr>
            </w:pPr>
          </w:p>
          <w:p w14:paraId="5232D4EE"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031F962A" w14:textId="77777777" w:rsidR="004866F3" w:rsidRPr="004866F3" w:rsidRDefault="004866F3" w:rsidP="004866F3">
            <w:pPr>
              <w:jc w:val="right"/>
              <w:rPr>
                <w:rFonts w:ascii="Arial" w:hAnsi="Arial" w:cs="Arial"/>
                <w:sz w:val="18"/>
                <w:szCs w:val="18"/>
              </w:rPr>
            </w:pPr>
          </w:p>
          <w:p w14:paraId="6DD08BB7" w14:textId="72BE3A51" w:rsidR="004866F3" w:rsidRPr="004866F3" w:rsidRDefault="003279AC" w:rsidP="004866F3">
            <w:pPr>
              <w:jc w:val="left"/>
              <w:rPr>
                <w:rFonts w:ascii="Arial" w:hAnsi="Arial" w:cs="Arial"/>
                <w:sz w:val="18"/>
                <w:szCs w:val="18"/>
              </w:rPr>
            </w:pPr>
            <w:r>
              <w:rPr>
                <w:rFonts w:ascii="Arial" w:hAnsi="Arial" w:cs="Arial"/>
                <w:sz w:val="18"/>
                <w:szCs w:val="18"/>
              </w:rPr>
              <w:t>100 pct</w:t>
            </w:r>
          </w:p>
        </w:tc>
        <w:tc>
          <w:tcPr>
            <w:tcW w:w="3377" w:type="dxa"/>
          </w:tcPr>
          <w:p w14:paraId="748CF01A"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 xml:space="preserve">Bandeira para festa junina de Contém 10 metros de bandeirinhas grandes coloridas em TNT, </w:t>
            </w:r>
            <w:proofErr w:type="gramStart"/>
            <w:r w:rsidRPr="004866F3">
              <w:rPr>
                <w:rFonts w:ascii="Arial" w:hAnsi="Arial" w:cs="Arial"/>
                <w:sz w:val="18"/>
                <w:szCs w:val="18"/>
              </w:rPr>
              <w:t>super resistentes</w:t>
            </w:r>
            <w:proofErr w:type="gramEnd"/>
            <w:r w:rsidRPr="004866F3">
              <w:rPr>
                <w:rFonts w:ascii="Arial" w:hAnsi="Arial" w:cs="Arial"/>
                <w:sz w:val="18"/>
                <w:szCs w:val="18"/>
              </w:rPr>
              <w:t xml:space="preserve"> e ecologicamente corretas!</w:t>
            </w:r>
          </w:p>
          <w:p w14:paraId="5DE419B1"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Embalagem: 1 pacote com 10 metros.</w:t>
            </w:r>
          </w:p>
          <w:p w14:paraId="12BA8C12"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Medidas: 30x25</w:t>
            </w:r>
          </w:p>
          <w:p w14:paraId="199C502E"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As bandeirinhas já vão prontas para o uso.</w:t>
            </w:r>
          </w:p>
        </w:tc>
        <w:tc>
          <w:tcPr>
            <w:tcW w:w="1418" w:type="dxa"/>
          </w:tcPr>
          <w:p w14:paraId="1CBCACAF" w14:textId="77777777" w:rsidR="004866F3" w:rsidRPr="004866F3" w:rsidRDefault="004866F3" w:rsidP="004866F3">
            <w:pPr>
              <w:rPr>
                <w:rFonts w:ascii="Arial" w:hAnsi="Arial" w:cs="Arial"/>
                <w:sz w:val="18"/>
                <w:szCs w:val="18"/>
              </w:rPr>
            </w:pPr>
          </w:p>
        </w:tc>
        <w:tc>
          <w:tcPr>
            <w:tcW w:w="1276" w:type="dxa"/>
          </w:tcPr>
          <w:p w14:paraId="0D39835A"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40,90</w:t>
            </w:r>
          </w:p>
        </w:tc>
        <w:tc>
          <w:tcPr>
            <w:tcW w:w="1275" w:type="dxa"/>
          </w:tcPr>
          <w:p w14:paraId="7270DC0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4.090,00</w:t>
            </w:r>
          </w:p>
        </w:tc>
      </w:tr>
      <w:tr w:rsidR="004866F3" w:rsidRPr="004866F3" w14:paraId="7DB29A53" w14:textId="77777777" w:rsidTr="004866F3">
        <w:tc>
          <w:tcPr>
            <w:tcW w:w="1276" w:type="dxa"/>
          </w:tcPr>
          <w:p w14:paraId="29B76807" w14:textId="77777777" w:rsidR="004866F3" w:rsidRPr="004866F3" w:rsidRDefault="004866F3" w:rsidP="00047A22">
            <w:pPr>
              <w:jc w:val="left"/>
              <w:rPr>
                <w:rFonts w:ascii="Arial" w:hAnsi="Arial" w:cs="Arial"/>
                <w:sz w:val="18"/>
                <w:szCs w:val="18"/>
              </w:rPr>
            </w:pPr>
          </w:p>
          <w:p w14:paraId="7C1E97E6"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3CB65E12" w14:textId="77777777" w:rsidR="004866F3" w:rsidRPr="004866F3" w:rsidRDefault="004866F3" w:rsidP="004866F3">
            <w:pPr>
              <w:jc w:val="right"/>
              <w:rPr>
                <w:rFonts w:ascii="Arial" w:hAnsi="Arial" w:cs="Arial"/>
                <w:sz w:val="18"/>
                <w:szCs w:val="18"/>
              </w:rPr>
            </w:pPr>
          </w:p>
          <w:p w14:paraId="3B43BAC5"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30 maços</w:t>
            </w:r>
          </w:p>
        </w:tc>
        <w:tc>
          <w:tcPr>
            <w:tcW w:w="3377" w:type="dxa"/>
          </w:tcPr>
          <w:p w14:paraId="3060F66D" w14:textId="77777777" w:rsidR="004866F3" w:rsidRPr="004866F3" w:rsidRDefault="004866F3" w:rsidP="004866F3">
            <w:pPr>
              <w:tabs>
                <w:tab w:val="left" w:pos="180"/>
                <w:tab w:val="center" w:pos="1347"/>
              </w:tabs>
              <w:jc w:val="left"/>
              <w:rPr>
                <w:rFonts w:ascii="Arial" w:hAnsi="Arial" w:cs="Arial"/>
                <w:sz w:val="18"/>
                <w:szCs w:val="18"/>
              </w:rPr>
            </w:pPr>
            <w:r w:rsidRPr="004866F3">
              <w:rPr>
                <w:rFonts w:ascii="Arial" w:hAnsi="Arial" w:cs="Arial"/>
                <w:sz w:val="18"/>
                <w:szCs w:val="18"/>
              </w:rPr>
              <w:t xml:space="preserve">Flor artificial decorativa </w:t>
            </w:r>
            <w:proofErr w:type="spellStart"/>
            <w:r w:rsidRPr="004866F3">
              <w:rPr>
                <w:rFonts w:ascii="Arial" w:hAnsi="Arial" w:cs="Arial"/>
                <w:sz w:val="18"/>
                <w:szCs w:val="18"/>
              </w:rPr>
              <w:t>bouquet</w:t>
            </w:r>
            <w:proofErr w:type="spellEnd"/>
            <w:r w:rsidRPr="004866F3">
              <w:rPr>
                <w:rFonts w:ascii="Arial" w:hAnsi="Arial" w:cs="Arial"/>
                <w:sz w:val="18"/>
                <w:szCs w:val="18"/>
              </w:rPr>
              <w:t xml:space="preserve"> de mini girassol 22 flores, cor amarela/verde, altura 30cm, diâmetro da flor 4cm</w:t>
            </w:r>
            <w:r w:rsidRPr="004866F3">
              <w:rPr>
                <w:rFonts w:ascii="Arial" w:hAnsi="Arial" w:cs="Arial"/>
                <w:sz w:val="18"/>
                <w:szCs w:val="18"/>
              </w:rPr>
              <w:tab/>
            </w:r>
          </w:p>
        </w:tc>
        <w:tc>
          <w:tcPr>
            <w:tcW w:w="1418" w:type="dxa"/>
          </w:tcPr>
          <w:p w14:paraId="12DA8BCB" w14:textId="77777777" w:rsidR="004866F3" w:rsidRPr="004866F3" w:rsidRDefault="004866F3" w:rsidP="004866F3">
            <w:pPr>
              <w:rPr>
                <w:rFonts w:ascii="Arial" w:hAnsi="Arial" w:cs="Arial"/>
                <w:sz w:val="18"/>
                <w:szCs w:val="18"/>
              </w:rPr>
            </w:pPr>
          </w:p>
        </w:tc>
        <w:tc>
          <w:tcPr>
            <w:tcW w:w="1276" w:type="dxa"/>
          </w:tcPr>
          <w:p w14:paraId="65319634"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17,10</w:t>
            </w:r>
          </w:p>
        </w:tc>
        <w:tc>
          <w:tcPr>
            <w:tcW w:w="1275" w:type="dxa"/>
          </w:tcPr>
          <w:p w14:paraId="3A5C3038"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513,00</w:t>
            </w:r>
          </w:p>
        </w:tc>
      </w:tr>
      <w:tr w:rsidR="004866F3" w:rsidRPr="004866F3" w14:paraId="2E0CAE9E" w14:textId="77777777" w:rsidTr="004866F3">
        <w:tc>
          <w:tcPr>
            <w:tcW w:w="1276" w:type="dxa"/>
          </w:tcPr>
          <w:p w14:paraId="47D75504" w14:textId="630D0FB8"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2AE565D4" w14:textId="77777777" w:rsidR="004866F3" w:rsidRPr="004866F3" w:rsidRDefault="004866F3" w:rsidP="004866F3">
            <w:pPr>
              <w:rPr>
                <w:rFonts w:ascii="Arial" w:hAnsi="Arial" w:cs="Arial"/>
                <w:sz w:val="18"/>
                <w:szCs w:val="18"/>
              </w:rPr>
            </w:pPr>
            <w:r w:rsidRPr="004866F3">
              <w:rPr>
                <w:rFonts w:ascii="Arial" w:hAnsi="Arial" w:cs="Arial"/>
                <w:sz w:val="18"/>
                <w:szCs w:val="18"/>
              </w:rPr>
              <w:t>06 und</w:t>
            </w:r>
          </w:p>
        </w:tc>
        <w:tc>
          <w:tcPr>
            <w:tcW w:w="3377" w:type="dxa"/>
          </w:tcPr>
          <w:p w14:paraId="3D8034A8"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BALÃO DE NYLON (TECIDO) SÃO JOÃO PARA FESTA JUNINA</w:t>
            </w:r>
          </w:p>
          <w:p w14:paraId="7A70E52C"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CORES SORTIDAS</w:t>
            </w:r>
          </w:p>
          <w:p w14:paraId="5814C883"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Kit com 10 unidade</w:t>
            </w:r>
          </w:p>
          <w:p w14:paraId="305D296D"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tamanho 34cm x 22cm</w:t>
            </w:r>
          </w:p>
          <w:p w14:paraId="010AFA4A"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Ideal para sua decoração Junina deixando assim o ambiente ainda mais bonito decorado e em clima de Arraia. Balão de nylon em cores sortidas.</w:t>
            </w:r>
          </w:p>
        </w:tc>
        <w:tc>
          <w:tcPr>
            <w:tcW w:w="1418" w:type="dxa"/>
          </w:tcPr>
          <w:p w14:paraId="1D30AB7F" w14:textId="77777777" w:rsidR="004866F3" w:rsidRPr="004866F3" w:rsidRDefault="004866F3" w:rsidP="004866F3">
            <w:pPr>
              <w:rPr>
                <w:rFonts w:ascii="Arial" w:hAnsi="Arial" w:cs="Arial"/>
                <w:sz w:val="18"/>
                <w:szCs w:val="18"/>
              </w:rPr>
            </w:pPr>
          </w:p>
        </w:tc>
        <w:tc>
          <w:tcPr>
            <w:tcW w:w="1276" w:type="dxa"/>
          </w:tcPr>
          <w:p w14:paraId="6F2FECF8"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129,90</w:t>
            </w:r>
          </w:p>
        </w:tc>
        <w:tc>
          <w:tcPr>
            <w:tcW w:w="1275" w:type="dxa"/>
          </w:tcPr>
          <w:p w14:paraId="1CA2D687"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779,40</w:t>
            </w:r>
          </w:p>
        </w:tc>
      </w:tr>
      <w:tr w:rsidR="004866F3" w:rsidRPr="004866F3" w14:paraId="5845EE9C" w14:textId="77777777" w:rsidTr="004866F3">
        <w:tc>
          <w:tcPr>
            <w:tcW w:w="1276" w:type="dxa"/>
          </w:tcPr>
          <w:p w14:paraId="3793B85E"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3914C73D" w14:textId="77777777" w:rsidR="004866F3" w:rsidRPr="004866F3" w:rsidRDefault="004866F3" w:rsidP="004866F3">
            <w:pPr>
              <w:jc w:val="right"/>
              <w:rPr>
                <w:rFonts w:ascii="Arial" w:hAnsi="Arial" w:cs="Arial"/>
                <w:sz w:val="18"/>
                <w:szCs w:val="18"/>
              </w:rPr>
            </w:pPr>
          </w:p>
          <w:p w14:paraId="6D2C47DF" w14:textId="77777777" w:rsidR="004866F3" w:rsidRPr="004866F3" w:rsidRDefault="004866F3" w:rsidP="004866F3">
            <w:pPr>
              <w:rPr>
                <w:rFonts w:ascii="Arial" w:hAnsi="Arial" w:cs="Arial"/>
                <w:sz w:val="18"/>
                <w:szCs w:val="18"/>
              </w:rPr>
            </w:pPr>
            <w:r w:rsidRPr="004866F3">
              <w:rPr>
                <w:rFonts w:ascii="Arial" w:hAnsi="Arial" w:cs="Arial"/>
                <w:sz w:val="18"/>
                <w:szCs w:val="18"/>
              </w:rPr>
              <w:t>30 und</w:t>
            </w:r>
          </w:p>
        </w:tc>
        <w:tc>
          <w:tcPr>
            <w:tcW w:w="3377" w:type="dxa"/>
          </w:tcPr>
          <w:p w14:paraId="56CE389C" w14:textId="77777777" w:rsidR="004866F3" w:rsidRPr="004866F3" w:rsidRDefault="004866F3" w:rsidP="004866F3">
            <w:pPr>
              <w:tabs>
                <w:tab w:val="left" w:pos="330"/>
                <w:tab w:val="center" w:pos="1347"/>
              </w:tabs>
              <w:jc w:val="left"/>
              <w:rPr>
                <w:rFonts w:ascii="Arial" w:hAnsi="Arial" w:cs="Arial"/>
                <w:sz w:val="18"/>
                <w:szCs w:val="18"/>
              </w:rPr>
            </w:pPr>
            <w:r w:rsidRPr="004866F3">
              <w:rPr>
                <w:rFonts w:ascii="Arial" w:hAnsi="Arial" w:cs="Arial"/>
                <w:sz w:val="18"/>
                <w:szCs w:val="18"/>
              </w:rPr>
              <w:t>Chapéu de palha desfiado tamanho adulto aproximadamente 15 cm de diâmetro</w:t>
            </w:r>
          </w:p>
        </w:tc>
        <w:tc>
          <w:tcPr>
            <w:tcW w:w="1418" w:type="dxa"/>
          </w:tcPr>
          <w:p w14:paraId="405EA997" w14:textId="77777777" w:rsidR="004866F3" w:rsidRPr="004866F3" w:rsidRDefault="004866F3" w:rsidP="004866F3">
            <w:pPr>
              <w:rPr>
                <w:rFonts w:ascii="Arial" w:hAnsi="Arial" w:cs="Arial"/>
                <w:sz w:val="18"/>
                <w:szCs w:val="18"/>
              </w:rPr>
            </w:pPr>
          </w:p>
        </w:tc>
        <w:tc>
          <w:tcPr>
            <w:tcW w:w="1276" w:type="dxa"/>
          </w:tcPr>
          <w:p w14:paraId="0A9CD56F"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16,78</w:t>
            </w:r>
          </w:p>
        </w:tc>
        <w:tc>
          <w:tcPr>
            <w:tcW w:w="1275" w:type="dxa"/>
          </w:tcPr>
          <w:p w14:paraId="3DB4B30E"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503,40</w:t>
            </w:r>
          </w:p>
        </w:tc>
      </w:tr>
      <w:tr w:rsidR="004866F3" w:rsidRPr="004866F3" w14:paraId="2E01441E" w14:textId="77777777" w:rsidTr="004866F3">
        <w:tc>
          <w:tcPr>
            <w:tcW w:w="1276" w:type="dxa"/>
          </w:tcPr>
          <w:p w14:paraId="0DDFBE4D" w14:textId="77777777" w:rsidR="004866F3" w:rsidRPr="004866F3" w:rsidRDefault="004866F3" w:rsidP="00047A22">
            <w:pPr>
              <w:jc w:val="left"/>
              <w:rPr>
                <w:rFonts w:ascii="Arial" w:hAnsi="Arial" w:cs="Arial"/>
                <w:sz w:val="18"/>
                <w:szCs w:val="18"/>
              </w:rPr>
            </w:pPr>
          </w:p>
          <w:p w14:paraId="5B944B77"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631FF69C" w14:textId="77777777" w:rsidR="004866F3" w:rsidRPr="004866F3" w:rsidRDefault="004866F3" w:rsidP="004866F3">
            <w:pPr>
              <w:jc w:val="right"/>
              <w:rPr>
                <w:rFonts w:ascii="Arial" w:hAnsi="Arial" w:cs="Arial"/>
                <w:sz w:val="18"/>
                <w:szCs w:val="18"/>
              </w:rPr>
            </w:pPr>
          </w:p>
          <w:p w14:paraId="5C44AB77" w14:textId="77777777" w:rsidR="004866F3" w:rsidRPr="004866F3" w:rsidRDefault="004866F3" w:rsidP="004866F3">
            <w:pPr>
              <w:rPr>
                <w:rFonts w:ascii="Arial" w:hAnsi="Arial" w:cs="Arial"/>
                <w:sz w:val="18"/>
                <w:szCs w:val="18"/>
              </w:rPr>
            </w:pPr>
            <w:r w:rsidRPr="004866F3">
              <w:rPr>
                <w:rFonts w:ascii="Arial" w:hAnsi="Arial" w:cs="Arial"/>
                <w:sz w:val="18"/>
                <w:szCs w:val="18"/>
              </w:rPr>
              <w:t>07 und</w:t>
            </w:r>
          </w:p>
        </w:tc>
        <w:tc>
          <w:tcPr>
            <w:tcW w:w="3377" w:type="dxa"/>
          </w:tcPr>
          <w:p w14:paraId="5172EA8B"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 xml:space="preserve">Guarda Chuva Arco Iris Automático Colorido Reforçado Grande comprimento aberto: 135 cm(parte de cima) comprimento aberto: 114 cm (parte de baixo) comprimento fechado: 92 cm </w:t>
            </w:r>
            <w:proofErr w:type="gramStart"/>
            <w:r w:rsidRPr="004866F3">
              <w:rPr>
                <w:rFonts w:ascii="Arial" w:hAnsi="Arial" w:cs="Arial"/>
                <w:sz w:val="18"/>
                <w:szCs w:val="18"/>
              </w:rPr>
              <w:t>material :</w:t>
            </w:r>
            <w:proofErr w:type="gramEnd"/>
            <w:r w:rsidRPr="004866F3">
              <w:rPr>
                <w:rFonts w:ascii="Arial" w:hAnsi="Arial" w:cs="Arial"/>
                <w:sz w:val="18"/>
                <w:szCs w:val="18"/>
              </w:rPr>
              <w:t xml:space="preserve"> </w:t>
            </w:r>
            <w:proofErr w:type="spellStart"/>
            <w:r w:rsidRPr="004866F3">
              <w:rPr>
                <w:rFonts w:ascii="Arial" w:hAnsi="Arial" w:cs="Arial"/>
                <w:sz w:val="18"/>
                <w:szCs w:val="18"/>
              </w:rPr>
              <w:t>metal,aço,borracha</w:t>
            </w:r>
            <w:proofErr w:type="spellEnd"/>
            <w:r w:rsidRPr="004866F3">
              <w:rPr>
                <w:rFonts w:ascii="Arial" w:hAnsi="Arial" w:cs="Arial"/>
                <w:sz w:val="18"/>
                <w:szCs w:val="18"/>
              </w:rPr>
              <w:t xml:space="preserve"> </w:t>
            </w:r>
          </w:p>
          <w:p w14:paraId="409CA911" w14:textId="77777777" w:rsidR="004866F3" w:rsidRPr="004866F3" w:rsidRDefault="004866F3" w:rsidP="004866F3">
            <w:pPr>
              <w:jc w:val="left"/>
              <w:rPr>
                <w:rFonts w:ascii="Arial" w:hAnsi="Arial" w:cs="Arial"/>
                <w:sz w:val="18"/>
                <w:szCs w:val="18"/>
              </w:rPr>
            </w:pPr>
          </w:p>
        </w:tc>
        <w:tc>
          <w:tcPr>
            <w:tcW w:w="1418" w:type="dxa"/>
          </w:tcPr>
          <w:p w14:paraId="550ED175" w14:textId="77777777" w:rsidR="004866F3" w:rsidRPr="004866F3" w:rsidRDefault="004866F3" w:rsidP="004866F3">
            <w:pPr>
              <w:rPr>
                <w:rFonts w:ascii="Arial" w:hAnsi="Arial" w:cs="Arial"/>
                <w:sz w:val="18"/>
                <w:szCs w:val="18"/>
              </w:rPr>
            </w:pPr>
          </w:p>
        </w:tc>
        <w:tc>
          <w:tcPr>
            <w:tcW w:w="1276" w:type="dxa"/>
          </w:tcPr>
          <w:p w14:paraId="34865F01"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44,63</w:t>
            </w:r>
          </w:p>
        </w:tc>
        <w:tc>
          <w:tcPr>
            <w:tcW w:w="1275" w:type="dxa"/>
          </w:tcPr>
          <w:p w14:paraId="21F7799D"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312,41</w:t>
            </w:r>
          </w:p>
        </w:tc>
      </w:tr>
      <w:tr w:rsidR="004866F3" w:rsidRPr="004866F3" w14:paraId="565CFD3E" w14:textId="77777777" w:rsidTr="004866F3">
        <w:tc>
          <w:tcPr>
            <w:tcW w:w="1276" w:type="dxa"/>
          </w:tcPr>
          <w:p w14:paraId="019F02B4" w14:textId="77777777" w:rsidR="004866F3" w:rsidRPr="004866F3" w:rsidRDefault="004866F3" w:rsidP="00047A22">
            <w:pPr>
              <w:numPr>
                <w:ilvl w:val="0"/>
                <w:numId w:val="44"/>
              </w:numPr>
              <w:contextualSpacing/>
              <w:jc w:val="left"/>
              <w:rPr>
                <w:rFonts w:ascii="Arial" w:hAnsi="Arial" w:cs="Arial"/>
                <w:sz w:val="18"/>
                <w:szCs w:val="18"/>
              </w:rPr>
            </w:pPr>
          </w:p>
        </w:tc>
        <w:tc>
          <w:tcPr>
            <w:tcW w:w="1017" w:type="dxa"/>
          </w:tcPr>
          <w:p w14:paraId="4C3751A9"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07 mts</w:t>
            </w:r>
          </w:p>
        </w:tc>
        <w:tc>
          <w:tcPr>
            <w:tcW w:w="3377" w:type="dxa"/>
          </w:tcPr>
          <w:p w14:paraId="0144A8ED"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 xml:space="preserve">TECIDO 100% ALGODÃO CHITA, </w:t>
            </w:r>
            <w:proofErr w:type="gramStart"/>
            <w:r w:rsidRPr="004866F3">
              <w:rPr>
                <w:rFonts w:ascii="Arial" w:hAnsi="Arial" w:cs="Arial"/>
                <w:sz w:val="18"/>
                <w:szCs w:val="18"/>
              </w:rPr>
              <w:t>1MX1,</w:t>
            </w:r>
            <w:proofErr w:type="gramEnd"/>
            <w:r w:rsidRPr="004866F3">
              <w:rPr>
                <w:rFonts w:ascii="Arial" w:hAnsi="Arial" w:cs="Arial"/>
                <w:sz w:val="18"/>
                <w:szCs w:val="18"/>
              </w:rPr>
              <w:t>40  estampa junina</w:t>
            </w:r>
          </w:p>
        </w:tc>
        <w:tc>
          <w:tcPr>
            <w:tcW w:w="1418" w:type="dxa"/>
          </w:tcPr>
          <w:p w14:paraId="42113396" w14:textId="77777777" w:rsidR="004866F3" w:rsidRPr="004866F3" w:rsidRDefault="004866F3" w:rsidP="004866F3">
            <w:pPr>
              <w:rPr>
                <w:rFonts w:ascii="Arial" w:hAnsi="Arial" w:cs="Arial"/>
                <w:sz w:val="18"/>
                <w:szCs w:val="18"/>
              </w:rPr>
            </w:pPr>
          </w:p>
        </w:tc>
        <w:tc>
          <w:tcPr>
            <w:tcW w:w="1276" w:type="dxa"/>
          </w:tcPr>
          <w:p w14:paraId="28F4D0C5"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19,72</w:t>
            </w:r>
          </w:p>
        </w:tc>
        <w:tc>
          <w:tcPr>
            <w:tcW w:w="1275" w:type="dxa"/>
          </w:tcPr>
          <w:p w14:paraId="52F9DB40"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138,04</w:t>
            </w:r>
          </w:p>
        </w:tc>
      </w:tr>
      <w:tr w:rsidR="004866F3" w:rsidRPr="004866F3" w14:paraId="3F5D3D9F" w14:textId="77777777" w:rsidTr="004866F3">
        <w:tc>
          <w:tcPr>
            <w:tcW w:w="1276" w:type="dxa"/>
          </w:tcPr>
          <w:p w14:paraId="486C08F1" w14:textId="0720EE13" w:rsidR="004866F3" w:rsidRPr="004866F3" w:rsidRDefault="00047A22" w:rsidP="00047A22">
            <w:pPr>
              <w:numPr>
                <w:ilvl w:val="0"/>
                <w:numId w:val="44"/>
              </w:numPr>
              <w:contextualSpacing/>
              <w:jc w:val="left"/>
              <w:rPr>
                <w:rFonts w:ascii="Arial" w:hAnsi="Arial" w:cs="Arial"/>
                <w:sz w:val="18"/>
                <w:szCs w:val="18"/>
              </w:rPr>
            </w:pPr>
            <w:r>
              <w:rPr>
                <w:rFonts w:ascii="Arial" w:hAnsi="Arial" w:cs="Arial"/>
                <w:sz w:val="18"/>
                <w:szCs w:val="18"/>
              </w:rPr>
              <w:t xml:space="preserve"> </w:t>
            </w:r>
          </w:p>
        </w:tc>
        <w:tc>
          <w:tcPr>
            <w:tcW w:w="1017" w:type="dxa"/>
          </w:tcPr>
          <w:p w14:paraId="739FE216"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 xml:space="preserve">04 </w:t>
            </w:r>
            <w:proofErr w:type="spellStart"/>
            <w:r w:rsidRPr="004866F3">
              <w:rPr>
                <w:rFonts w:ascii="Arial" w:hAnsi="Arial" w:cs="Arial"/>
                <w:sz w:val="18"/>
                <w:szCs w:val="18"/>
              </w:rPr>
              <w:t>pcts</w:t>
            </w:r>
            <w:proofErr w:type="spellEnd"/>
          </w:p>
        </w:tc>
        <w:tc>
          <w:tcPr>
            <w:tcW w:w="3377" w:type="dxa"/>
          </w:tcPr>
          <w:p w14:paraId="57B14C58"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 xml:space="preserve">Balão espaguete (vermelho, amarelo, laranja e </w:t>
            </w:r>
            <w:proofErr w:type="spellStart"/>
            <w:r w:rsidRPr="004866F3">
              <w:rPr>
                <w:rFonts w:ascii="Arial" w:hAnsi="Arial" w:cs="Arial"/>
                <w:sz w:val="18"/>
                <w:szCs w:val="18"/>
              </w:rPr>
              <w:t>marron</w:t>
            </w:r>
            <w:proofErr w:type="spellEnd"/>
            <w:r w:rsidRPr="004866F3">
              <w:rPr>
                <w:rFonts w:ascii="Arial" w:hAnsi="Arial" w:cs="Arial"/>
                <w:sz w:val="18"/>
                <w:szCs w:val="18"/>
              </w:rPr>
              <w:t>) um pacote de cada cor, pacote com 50 unidades</w:t>
            </w:r>
          </w:p>
        </w:tc>
        <w:tc>
          <w:tcPr>
            <w:tcW w:w="1418" w:type="dxa"/>
          </w:tcPr>
          <w:p w14:paraId="47CAAA9A" w14:textId="77777777" w:rsidR="004866F3" w:rsidRPr="004866F3" w:rsidRDefault="004866F3" w:rsidP="004866F3">
            <w:pPr>
              <w:rPr>
                <w:rFonts w:ascii="Arial" w:hAnsi="Arial" w:cs="Arial"/>
                <w:sz w:val="18"/>
                <w:szCs w:val="18"/>
              </w:rPr>
            </w:pPr>
          </w:p>
        </w:tc>
        <w:tc>
          <w:tcPr>
            <w:tcW w:w="1276" w:type="dxa"/>
          </w:tcPr>
          <w:p w14:paraId="44FFBF98"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19,30</w:t>
            </w:r>
          </w:p>
        </w:tc>
        <w:tc>
          <w:tcPr>
            <w:tcW w:w="1275" w:type="dxa"/>
          </w:tcPr>
          <w:p w14:paraId="22660868"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77,20</w:t>
            </w:r>
          </w:p>
        </w:tc>
      </w:tr>
      <w:tr w:rsidR="004866F3" w:rsidRPr="004866F3" w14:paraId="0615B894" w14:textId="77777777" w:rsidTr="004866F3">
        <w:tc>
          <w:tcPr>
            <w:tcW w:w="1276" w:type="dxa"/>
          </w:tcPr>
          <w:p w14:paraId="7711CD4E" w14:textId="77777777" w:rsidR="004866F3" w:rsidRPr="004866F3" w:rsidRDefault="004866F3" w:rsidP="004866F3">
            <w:pPr>
              <w:numPr>
                <w:ilvl w:val="0"/>
                <w:numId w:val="44"/>
              </w:numPr>
              <w:contextualSpacing/>
              <w:rPr>
                <w:rFonts w:ascii="Arial" w:hAnsi="Arial" w:cs="Arial"/>
                <w:sz w:val="18"/>
                <w:szCs w:val="18"/>
              </w:rPr>
            </w:pPr>
          </w:p>
        </w:tc>
        <w:tc>
          <w:tcPr>
            <w:tcW w:w="1017" w:type="dxa"/>
          </w:tcPr>
          <w:p w14:paraId="00FE33A8" w14:textId="77777777" w:rsidR="004866F3" w:rsidRPr="004866F3" w:rsidRDefault="004866F3" w:rsidP="004866F3">
            <w:pPr>
              <w:jc w:val="both"/>
              <w:rPr>
                <w:rFonts w:ascii="Arial" w:hAnsi="Arial" w:cs="Arial"/>
                <w:sz w:val="18"/>
                <w:szCs w:val="18"/>
              </w:rPr>
            </w:pPr>
            <w:r w:rsidRPr="004866F3">
              <w:rPr>
                <w:rFonts w:ascii="Arial" w:hAnsi="Arial" w:cs="Arial"/>
                <w:sz w:val="18"/>
                <w:szCs w:val="18"/>
              </w:rPr>
              <w:t>03 pct</w:t>
            </w:r>
          </w:p>
        </w:tc>
        <w:tc>
          <w:tcPr>
            <w:tcW w:w="3377" w:type="dxa"/>
          </w:tcPr>
          <w:p w14:paraId="3310737F" w14:textId="77777777" w:rsidR="004866F3" w:rsidRPr="004866F3" w:rsidRDefault="004866F3" w:rsidP="004866F3">
            <w:pPr>
              <w:jc w:val="left"/>
              <w:rPr>
                <w:rFonts w:ascii="Arial" w:hAnsi="Arial" w:cs="Arial"/>
                <w:sz w:val="18"/>
                <w:szCs w:val="18"/>
              </w:rPr>
            </w:pPr>
          </w:p>
          <w:p w14:paraId="192BA336" w14:textId="77777777" w:rsidR="004866F3" w:rsidRPr="004866F3" w:rsidRDefault="004866F3" w:rsidP="004866F3">
            <w:pPr>
              <w:jc w:val="left"/>
              <w:rPr>
                <w:rFonts w:ascii="Arial" w:hAnsi="Arial" w:cs="Arial"/>
                <w:sz w:val="18"/>
                <w:szCs w:val="18"/>
              </w:rPr>
            </w:pPr>
            <w:r w:rsidRPr="004866F3">
              <w:rPr>
                <w:rFonts w:ascii="Arial" w:hAnsi="Arial" w:cs="Arial"/>
                <w:sz w:val="18"/>
                <w:szCs w:val="18"/>
              </w:rPr>
              <w:t>Palha para artesanato pacote com 01 kg</w:t>
            </w:r>
          </w:p>
        </w:tc>
        <w:tc>
          <w:tcPr>
            <w:tcW w:w="1418" w:type="dxa"/>
          </w:tcPr>
          <w:p w14:paraId="3A2105F4" w14:textId="77777777" w:rsidR="004866F3" w:rsidRPr="004866F3" w:rsidRDefault="004866F3" w:rsidP="004866F3">
            <w:pPr>
              <w:rPr>
                <w:rFonts w:ascii="Arial" w:hAnsi="Arial" w:cs="Arial"/>
                <w:sz w:val="18"/>
                <w:szCs w:val="18"/>
              </w:rPr>
            </w:pPr>
          </w:p>
        </w:tc>
        <w:tc>
          <w:tcPr>
            <w:tcW w:w="1276" w:type="dxa"/>
          </w:tcPr>
          <w:p w14:paraId="1FEE2DBC"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28,82</w:t>
            </w:r>
          </w:p>
        </w:tc>
        <w:tc>
          <w:tcPr>
            <w:tcW w:w="1275" w:type="dxa"/>
          </w:tcPr>
          <w:p w14:paraId="0F5D370D" w14:textId="77777777" w:rsidR="004866F3" w:rsidRPr="004866F3" w:rsidRDefault="004866F3" w:rsidP="003F1175">
            <w:pPr>
              <w:jc w:val="right"/>
              <w:rPr>
                <w:rFonts w:ascii="Arial" w:hAnsi="Arial" w:cs="Arial"/>
                <w:sz w:val="18"/>
                <w:szCs w:val="18"/>
              </w:rPr>
            </w:pPr>
            <w:r w:rsidRPr="004866F3">
              <w:rPr>
                <w:rFonts w:ascii="Arial" w:hAnsi="Arial" w:cs="Arial"/>
                <w:sz w:val="18"/>
                <w:szCs w:val="18"/>
              </w:rPr>
              <w:t>86,46</w:t>
            </w:r>
          </w:p>
        </w:tc>
        <w:bookmarkStart w:id="1" w:name="_GoBack"/>
        <w:bookmarkEnd w:id="1"/>
      </w:tr>
      <w:tr w:rsidR="004866F3" w:rsidRPr="003F1175" w14:paraId="3EB0D2CE" w14:textId="77777777" w:rsidTr="004866F3">
        <w:tc>
          <w:tcPr>
            <w:tcW w:w="9639" w:type="dxa"/>
            <w:gridSpan w:val="6"/>
          </w:tcPr>
          <w:p w14:paraId="0A56CADA" w14:textId="745EF6CE" w:rsidR="004866F3" w:rsidRPr="003F1175" w:rsidRDefault="004866F3" w:rsidP="00047A22">
            <w:pPr>
              <w:tabs>
                <w:tab w:val="right" w:pos="7722"/>
              </w:tabs>
              <w:jc w:val="left"/>
              <w:rPr>
                <w:rFonts w:ascii="Arial" w:hAnsi="Arial" w:cs="Arial"/>
                <w:b/>
                <w:sz w:val="18"/>
                <w:szCs w:val="18"/>
              </w:rPr>
            </w:pPr>
            <w:r w:rsidRPr="003F1175">
              <w:rPr>
                <w:rFonts w:ascii="Arial" w:hAnsi="Arial" w:cs="Arial"/>
                <w:b/>
                <w:sz w:val="18"/>
                <w:szCs w:val="18"/>
              </w:rPr>
              <w:t xml:space="preserve">                                                                                                                 </w:t>
            </w:r>
            <w:r w:rsidR="00047A22">
              <w:rPr>
                <w:rFonts w:ascii="Arial" w:hAnsi="Arial" w:cs="Arial"/>
                <w:b/>
                <w:sz w:val="18"/>
                <w:szCs w:val="18"/>
              </w:rPr>
              <w:t xml:space="preserve">                  </w:t>
            </w:r>
            <w:r w:rsidR="003F1175" w:rsidRPr="003F1175">
              <w:rPr>
                <w:rFonts w:ascii="Arial" w:hAnsi="Arial" w:cs="Arial"/>
                <w:b/>
                <w:sz w:val="18"/>
                <w:szCs w:val="18"/>
              </w:rPr>
              <w:t>Total Geral R$</w:t>
            </w:r>
            <w:r w:rsidRPr="003F1175">
              <w:rPr>
                <w:rFonts w:ascii="Arial" w:hAnsi="Arial" w:cs="Arial"/>
                <w:b/>
                <w:sz w:val="18"/>
                <w:szCs w:val="18"/>
              </w:rPr>
              <w:t xml:space="preserve">       </w:t>
            </w:r>
            <w:r w:rsidR="00047A22">
              <w:rPr>
                <w:rFonts w:ascii="Arial" w:hAnsi="Arial" w:cs="Arial"/>
                <w:b/>
                <w:sz w:val="18"/>
                <w:szCs w:val="18"/>
              </w:rPr>
              <w:t xml:space="preserve">        </w:t>
            </w:r>
            <w:r w:rsidRPr="003F1175">
              <w:rPr>
                <w:rFonts w:ascii="Arial" w:hAnsi="Arial" w:cs="Arial"/>
                <w:b/>
                <w:sz w:val="18"/>
                <w:szCs w:val="18"/>
              </w:rPr>
              <w:t xml:space="preserve">  </w:t>
            </w:r>
            <w:r w:rsidRPr="003F1175">
              <w:rPr>
                <w:rFonts w:ascii="Arial" w:hAnsi="Arial" w:cs="Arial"/>
                <w:b/>
                <w:sz w:val="18"/>
                <w:szCs w:val="18"/>
              </w:rPr>
              <w:fldChar w:fldCharType="begin"/>
            </w:r>
            <w:r w:rsidRPr="003F1175">
              <w:rPr>
                <w:rFonts w:ascii="Arial" w:hAnsi="Arial" w:cs="Arial"/>
                <w:b/>
                <w:sz w:val="18"/>
                <w:szCs w:val="18"/>
              </w:rPr>
              <w:instrText xml:space="preserve"> =SUM(ABOVE) \# "0,00" </w:instrText>
            </w:r>
            <w:r w:rsidRPr="003F1175">
              <w:rPr>
                <w:rFonts w:ascii="Arial" w:hAnsi="Arial" w:cs="Arial"/>
                <w:b/>
                <w:sz w:val="18"/>
                <w:szCs w:val="18"/>
              </w:rPr>
              <w:fldChar w:fldCharType="end"/>
            </w:r>
            <w:r w:rsidR="00047A22">
              <w:rPr>
                <w:rFonts w:ascii="Arial" w:hAnsi="Arial" w:cs="Arial"/>
                <w:b/>
                <w:sz w:val="18"/>
                <w:szCs w:val="18"/>
              </w:rPr>
              <w:fldChar w:fldCharType="begin"/>
            </w:r>
            <w:r w:rsidR="00047A22">
              <w:rPr>
                <w:rFonts w:ascii="Arial" w:hAnsi="Arial" w:cs="Arial"/>
                <w:b/>
                <w:sz w:val="18"/>
                <w:szCs w:val="18"/>
              </w:rPr>
              <w:instrText xml:space="preserve"> =SUM(ABOVE) \# "0,00" </w:instrText>
            </w:r>
            <w:r w:rsidR="00047A22">
              <w:rPr>
                <w:rFonts w:ascii="Arial" w:hAnsi="Arial" w:cs="Arial"/>
                <w:b/>
                <w:sz w:val="18"/>
                <w:szCs w:val="18"/>
              </w:rPr>
              <w:fldChar w:fldCharType="separate"/>
            </w:r>
            <w:r w:rsidR="00047A22">
              <w:rPr>
                <w:rFonts w:ascii="Arial" w:hAnsi="Arial" w:cs="Arial"/>
                <w:b/>
                <w:noProof/>
                <w:sz w:val="18"/>
                <w:szCs w:val="18"/>
              </w:rPr>
              <w:t>69.251,94</w:t>
            </w:r>
            <w:r w:rsidR="00047A22">
              <w:rPr>
                <w:rFonts w:ascii="Arial" w:hAnsi="Arial" w:cs="Arial"/>
                <w:b/>
                <w:sz w:val="18"/>
                <w:szCs w:val="18"/>
              </w:rPr>
              <w:fldChar w:fldCharType="end"/>
            </w:r>
            <w:r w:rsidRPr="003F1175">
              <w:rPr>
                <w:rFonts w:ascii="Arial" w:hAnsi="Arial" w:cs="Arial"/>
                <w:b/>
                <w:sz w:val="18"/>
                <w:szCs w:val="18"/>
              </w:rPr>
              <w:t xml:space="preserve"> </w:t>
            </w:r>
            <w:r w:rsidRPr="003F1175">
              <w:rPr>
                <w:rFonts w:ascii="Arial" w:hAnsi="Arial" w:cs="Arial"/>
                <w:b/>
                <w:sz w:val="18"/>
                <w:szCs w:val="18"/>
              </w:rPr>
              <w:tab/>
            </w:r>
          </w:p>
        </w:tc>
      </w:tr>
    </w:tbl>
    <w:p w14:paraId="2093F8DD" w14:textId="3B2E712B" w:rsidR="000E3B51" w:rsidRPr="003F1175" w:rsidRDefault="00047A22" w:rsidP="000E3B51">
      <w:pPr>
        <w:widowControl w:val="0"/>
        <w:autoSpaceDE w:val="0"/>
        <w:autoSpaceDN w:val="0"/>
        <w:spacing w:after="0" w:line="240" w:lineRule="auto"/>
        <w:ind w:firstLine="709"/>
        <w:jc w:val="both"/>
        <w:rPr>
          <w:rFonts w:ascii="Times New Roman" w:eastAsia="Times New Roman" w:hAnsi="Times New Roman" w:cs="Times New Roman"/>
          <w:b/>
          <w:iCs/>
          <w:kern w:val="2"/>
          <w:lang w:val="pt-PT" w:eastAsia="pt-BR"/>
          <w14:ligatures w14:val="standardContextual"/>
        </w:rPr>
      </w:pPr>
      <w:r>
        <w:rPr>
          <w:rFonts w:ascii="Times New Roman" w:eastAsia="Times New Roman" w:hAnsi="Times New Roman" w:cs="Times New Roman"/>
          <w:b/>
          <w:iCs/>
          <w:kern w:val="2"/>
          <w:lang w:val="pt-PT" w:eastAsia="pt-BR"/>
          <w14:ligatures w14:val="standardContextual"/>
        </w:rPr>
        <w:t xml:space="preserve"> </w:t>
      </w:r>
    </w:p>
    <w:p w14:paraId="67BEE976" w14:textId="77777777" w:rsidR="009C02F9" w:rsidRPr="00885E7A" w:rsidRDefault="009C02F9" w:rsidP="009C02F9">
      <w:pPr>
        <w:spacing w:after="0" w:line="360" w:lineRule="auto"/>
        <w:jc w:val="both"/>
        <w:rPr>
          <w:rFonts w:ascii="Times New Roman" w:eastAsia="Times New Roman" w:hAnsi="Times New Roman" w:cs="Times New Roman"/>
          <w:color w:val="000000"/>
          <w:lang w:eastAsia="pt-BR"/>
        </w:rPr>
      </w:pPr>
    </w:p>
    <w:p w14:paraId="220F3008" w14:textId="77777777" w:rsidR="009C02F9" w:rsidRPr="00885E7A" w:rsidRDefault="009C02F9" w:rsidP="009C02F9">
      <w:pPr>
        <w:spacing w:after="0" w:line="360" w:lineRule="auto"/>
        <w:jc w:val="both"/>
        <w:rPr>
          <w:rFonts w:ascii="Times New Roman" w:eastAsia="Times New Roman" w:hAnsi="Times New Roman" w:cs="Times New Roman"/>
          <w:b/>
          <w:bCs/>
          <w:color w:val="000000"/>
          <w:lang w:eastAsia="pt-BR"/>
        </w:rPr>
      </w:pPr>
      <w:r w:rsidRPr="00885E7A">
        <w:rPr>
          <w:rFonts w:ascii="Times New Roman" w:eastAsia="Times New Roman" w:hAnsi="Times New Roman" w:cs="Times New Roman"/>
          <w:b/>
          <w:bCs/>
          <w:color w:val="000000"/>
          <w:lang w:eastAsia="pt-BR"/>
        </w:rPr>
        <w:t>2. FUNDAMENTAÇÃO DA CONTRATAÇÃO</w:t>
      </w:r>
    </w:p>
    <w:p w14:paraId="3BB2666B" w14:textId="77777777" w:rsidR="009C02F9" w:rsidRPr="00885E7A" w:rsidRDefault="009C02F9" w:rsidP="009C02F9">
      <w:pPr>
        <w:jc w:val="both"/>
        <w:rPr>
          <w:rFonts w:ascii="Times New Roman" w:hAnsi="Times New Roman" w:cs="Times New Roman"/>
        </w:rPr>
      </w:pPr>
      <w:r w:rsidRPr="00885E7A">
        <w:rPr>
          <w:rFonts w:ascii="Times New Roman" w:hAnsi="Times New Roman" w:cs="Times New Roman"/>
        </w:rPr>
        <w:t xml:space="preserve">Justifica-se a presente contratação, tendo em vista a necessidade de aquisição de materiais para artesanatos visando atender as Oficinas de Artesanato desenvolvidas pelo Centro de Referência de Assistência Social - </w:t>
      </w:r>
      <w:r w:rsidRPr="00885E7A">
        <w:rPr>
          <w:rFonts w:ascii="Times New Roman" w:hAnsi="Times New Roman" w:cs="Times New Roman"/>
        </w:rPr>
        <w:lastRenderedPageBreak/>
        <w:t>CRAS no atendimento às famílias em situação de vulnerabilidade referenciadas a este equipamento socioassistencial, bem como para oficinas do NAAB desenvolvidas junto a unidade de saúde, a qual contempla o cuidado com a Saúde Mental dentro do Município buscando atender uma necessidade emergencial dentro dos cuidados já prestados na Atenção Básica, promovendo ações que permitam desenvolver um trabalho voltado a esta área estabelecendo fluxos de atendimentos aos pacientes, encaminhamentos e acompanhamentos destes usuários.</w:t>
      </w:r>
    </w:p>
    <w:p w14:paraId="460FE399" w14:textId="77777777" w:rsidR="009C02F9" w:rsidRPr="00885E7A" w:rsidRDefault="009C02F9" w:rsidP="009C02F9">
      <w:pPr>
        <w:jc w:val="both"/>
        <w:rPr>
          <w:rFonts w:ascii="Times New Roman" w:hAnsi="Times New Roman" w:cs="Times New Roman"/>
          <w:sz w:val="20"/>
          <w:szCs w:val="20"/>
        </w:rPr>
      </w:pPr>
      <w:r w:rsidRPr="00885E7A">
        <w:rPr>
          <w:rFonts w:ascii="Times New Roman" w:eastAsia="Times New Roman" w:hAnsi="Times New Roman" w:cs="Times New Roman"/>
          <w:color w:val="000000"/>
          <w:lang w:eastAsia="pt-BR"/>
        </w:rPr>
        <w:t>O Presente Registro de Preços enquadra-se nas hipóteses de conveniência de aquisição com previsão de parcelamento, bem como pelo fato de não ser possível definir previamente o quantitativo a ser demandado pela Administração Pública.</w:t>
      </w:r>
    </w:p>
    <w:p w14:paraId="6A9B3E6B" w14:textId="77777777" w:rsidR="009C02F9" w:rsidRPr="00885E7A" w:rsidRDefault="009C02F9" w:rsidP="009C02F9">
      <w:pPr>
        <w:spacing w:after="0" w:line="360" w:lineRule="auto"/>
        <w:jc w:val="both"/>
        <w:rPr>
          <w:rFonts w:ascii="Times New Roman" w:eastAsia="Times New Roman" w:hAnsi="Times New Roman" w:cs="Times New Roman"/>
          <w:b/>
          <w:bCs/>
          <w:color w:val="000000"/>
          <w:lang w:eastAsia="pt-BR"/>
        </w:rPr>
      </w:pPr>
      <w:r w:rsidRPr="00885E7A">
        <w:rPr>
          <w:rFonts w:ascii="Times New Roman" w:eastAsia="Times New Roman" w:hAnsi="Times New Roman" w:cs="Times New Roman"/>
          <w:b/>
          <w:bCs/>
          <w:color w:val="000000"/>
          <w:lang w:eastAsia="pt-BR"/>
        </w:rPr>
        <w:t>3. DESCRIÇÃO DA SOLUÇÃO COMO UM TODO</w:t>
      </w:r>
    </w:p>
    <w:p w14:paraId="60B686E8" w14:textId="77777777" w:rsidR="009C02F9" w:rsidRPr="00885E7A" w:rsidRDefault="009C02F9" w:rsidP="009C02F9">
      <w:pPr>
        <w:widowControl w:val="0"/>
        <w:autoSpaceDE w:val="0"/>
        <w:autoSpaceDN w:val="0"/>
        <w:spacing w:after="0" w:line="360" w:lineRule="auto"/>
        <w:ind w:firstLine="708"/>
        <w:jc w:val="both"/>
        <w:rPr>
          <w:rFonts w:ascii="Times New Roman" w:eastAsia="Times New Roman" w:hAnsi="Times New Roman" w:cs="Times New Roman"/>
          <w:lang w:val="pt-PT"/>
        </w:rPr>
      </w:pPr>
      <w:r w:rsidRPr="00885E7A">
        <w:rPr>
          <w:rFonts w:ascii="Times New Roman" w:eastAsia="Times New Roman" w:hAnsi="Times New Roman" w:cs="Times New Roman"/>
          <w:lang w:val="pt-PT"/>
        </w:rPr>
        <w:t xml:space="preserve">A solução proposta é a aquisição de materais para artesanatos, </w:t>
      </w:r>
      <w:r w:rsidRPr="00885E7A">
        <w:rPr>
          <w:rFonts w:ascii="Times New Roman" w:eastAsia="Arial" w:hAnsi="Times New Roman" w:cs="Times New Roman"/>
          <w:lang w:val="pt-PT"/>
        </w:rPr>
        <w:t xml:space="preserve">conforme as seguintes especificações/condições descritas no item 1, DA DEFINIÇÃO DO OBJETO, </w:t>
      </w:r>
      <w:r w:rsidRPr="00885E7A">
        <w:rPr>
          <w:rFonts w:ascii="Times New Roman" w:hAnsi="Times New Roman" w:cs="Times New Roman"/>
        </w:rPr>
        <w:t>visando atender famílias em situação de vulnerabilidade social decorrente da pobreza, do precário ou nulo acesso aos serviços públicos, da fragilização de vínculos de pertencimento e sociabilidade ou qualquer outra situação de vulnerabilidade e risco social, é que pretende-se desenvolver o trabalho por meio das oficinas de artesanato</w:t>
      </w:r>
    </w:p>
    <w:p w14:paraId="55624BAB" w14:textId="77777777" w:rsidR="009C02F9" w:rsidRPr="00885E7A" w:rsidRDefault="009C02F9" w:rsidP="009C02F9">
      <w:pPr>
        <w:spacing w:after="0" w:line="360" w:lineRule="auto"/>
        <w:jc w:val="both"/>
        <w:rPr>
          <w:rFonts w:ascii="Times New Roman" w:eastAsia="Times New Roman" w:hAnsi="Times New Roman" w:cs="Times New Roman"/>
          <w:b/>
          <w:bCs/>
          <w:color w:val="000000"/>
          <w:lang w:eastAsia="pt-BR"/>
        </w:rPr>
      </w:pPr>
    </w:p>
    <w:p w14:paraId="36FDD3B6" w14:textId="77777777" w:rsidR="009C02F9" w:rsidRPr="00885E7A" w:rsidRDefault="009C02F9" w:rsidP="009C02F9">
      <w:pPr>
        <w:spacing w:after="0" w:line="360" w:lineRule="auto"/>
        <w:jc w:val="both"/>
        <w:rPr>
          <w:rFonts w:ascii="Times New Roman" w:eastAsia="Times New Roman" w:hAnsi="Times New Roman" w:cs="Times New Roman"/>
          <w:b/>
          <w:bCs/>
          <w:color w:val="000000"/>
          <w:lang w:eastAsia="pt-BR"/>
        </w:rPr>
      </w:pPr>
      <w:bookmarkStart w:id="2" w:name="art6xxiiid"/>
      <w:bookmarkEnd w:id="2"/>
      <w:r w:rsidRPr="00885E7A">
        <w:rPr>
          <w:rFonts w:ascii="Times New Roman" w:eastAsia="Times New Roman" w:hAnsi="Times New Roman" w:cs="Times New Roman"/>
          <w:b/>
          <w:bCs/>
          <w:color w:val="000000"/>
          <w:lang w:eastAsia="pt-BR"/>
        </w:rPr>
        <w:t>4. REQUISITOS DA CONTRATAÇÃO</w:t>
      </w:r>
    </w:p>
    <w:p w14:paraId="42AFB8DF" w14:textId="77777777" w:rsidR="009C02F9" w:rsidRPr="00885E7A" w:rsidRDefault="009C02F9" w:rsidP="009C02F9">
      <w:pPr>
        <w:widowControl w:val="0"/>
        <w:autoSpaceDE w:val="0"/>
        <w:autoSpaceDN w:val="0"/>
        <w:spacing w:after="0" w:line="360" w:lineRule="auto"/>
        <w:ind w:firstLine="708"/>
        <w:jc w:val="both"/>
        <w:rPr>
          <w:rFonts w:ascii="Times New Roman" w:eastAsia="Times New Roman" w:hAnsi="Times New Roman" w:cs="Times New Roman"/>
          <w:lang w:val="pt-PT"/>
        </w:rPr>
      </w:pPr>
      <w:bookmarkStart w:id="3" w:name="art6xxiiie"/>
      <w:bookmarkEnd w:id="3"/>
      <w:r w:rsidRPr="00885E7A">
        <w:rPr>
          <w:rFonts w:ascii="Times New Roman" w:eastAsia="Times New Roman" w:hAnsi="Times New Roman" w:cs="Times New Roman"/>
          <w:lang w:val="pt-PT"/>
        </w:rPr>
        <w:t xml:space="preserve">O objeto a ser licitado tem natureza de bens comuns, tendo em vista que seus </w:t>
      </w:r>
      <w:r w:rsidRPr="00885E7A">
        <w:rPr>
          <w:rFonts w:ascii="Times New Roman" w:eastAsia="Times New Roman" w:hAnsi="Times New Roman" w:cs="Times New Roman"/>
          <w:color w:val="000000"/>
          <w:lang w:val="pt-PT"/>
        </w:rPr>
        <w:t xml:space="preserve">padrões de desempenho e qualidade podem ser objetivamente definidos pelo edital, por meio de especificações usuais de mercado, </w:t>
      </w:r>
      <w:r w:rsidRPr="00885E7A">
        <w:rPr>
          <w:rFonts w:ascii="Times New Roman" w:eastAsia="Times New Roman" w:hAnsi="Times New Roman" w:cs="Times New Roman"/>
          <w:lang w:val="pt-PT"/>
        </w:rPr>
        <w:t>nos termos do art. 6º, inciso XIII, da Lei Federal nº 14.133/2021.</w:t>
      </w:r>
    </w:p>
    <w:p w14:paraId="6A540EFD" w14:textId="77777777" w:rsidR="009C02F9" w:rsidRPr="00885E7A" w:rsidRDefault="009C02F9" w:rsidP="009C02F9">
      <w:pPr>
        <w:widowControl w:val="0"/>
        <w:autoSpaceDE w:val="0"/>
        <w:autoSpaceDN w:val="0"/>
        <w:spacing w:after="0" w:line="360" w:lineRule="auto"/>
        <w:ind w:firstLine="708"/>
        <w:jc w:val="both"/>
        <w:rPr>
          <w:rFonts w:ascii="Times New Roman" w:eastAsia="Times New Roman" w:hAnsi="Times New Roman" w:cs="Times New Roman"/>
          <w:lang w:val="pt-PT"/>
        </w:rPr>
      </w:pPr>
      <w:r w:rsidRPr="00885E7A">
        <w:rPr>
          <w:rFonts w:ascii="Times New Roman" w:eastAsia="Times New Roman" w:hAnsi="Times New Roman" w:cs="Times New Roman"/>
          <w:lang w:val="pt-PT"/>
        </w:rPr>
        <w:t>A contratação será realizada por meio de licitação, na modalidade Pregão – Registro de Preços, na sua forma presencial, com critério de julgamento por menor preço, nos termos dos artigos 6º, inciso XLI, 17, § 2º, e 34, todos da Lei Federal nº 14.133/2021.</w:t>
      </w:r>
    </w:p>
    <w:p w14:paraId="35CFE0CB" w14:textId="77777777" w:rsidR="009C02F9" w:rsidRPr="00885E7A" w:rsidRDefault="009C02F9" w:rsidP="009C02F9">
      <w:pPr>
        <w:spacing w:after="0" w:line="360" w:lineRule="auto"/>
        <w:jc w:val="both"/>
        <w:rPr>
          <w:rFonts w:ascii="Times New Roman" w:eastAsia="Times New Roman" w:hAnsi="Times New Roman" w:cs="Times New Roman"/>
          <w:b/>
          <w:bCs/>
          <w:color w:val="000000"/>
          <w:lang w:eastAsia="pt-BR"/>
        </w:rPr>
      </w:pPr>
    </w:p>
    <w:p w14:paraId="02EFA045" w14:textId="77777777" w:rsidR="009C02F9" w:rsidRPr="00885E7A" w:rsidRDefault="009C02F9" w:rsidP="009C02F9">
      <w:pPr>
        <w:spacing w:after="0" w:line="360" w:lineRule="auto"/>
        <w:jc w:val="both"/>
        <w:rPr>
          <w:rFonts w:ascii="Times New Roman" w:eastAsia="Times New Roman" w:hAnsi="Times New Roman" w:cs="Times New Roman"/>
          <w:b/>
          <w:bCs/>
          <w:color w:val="000000"/>
          <w:lang w:eastAsia="pt-BR"/>
        </w:rPr>
      </w:pPr>
      <w:r w:rsidRPr="00885E7A">
        <w:rPr>
          <w:rFonts w:ascii="Times New Roman" w:eastAsia="Times New Roman" w:hAnsi="Times New Roman" w:cs="Times New Roman"/>
          <w:b/>
          <w:bCs/>
          <w:color w:val="000000"/>
          <w:lang w:eastAsia="pt-BR"/>
        </w:rPr>
        <w:t>5. MODELO DE EXECUÇÃO DO OBJETO</w:t>
      </w:r>
    </w:p>
    <w:p w14:paraId="3DE42659" w14:textId="77777777" w:rsidR="009C02F9" w:rsidRPr="005A2B5C" w:rsidRDefault="009C02F9" w:rsidP="005A2B5C">
      <w:pPr>
        <w:widowControl w:val="0"/>
        <w:tabs>
          <w:tab w:val="left" w:pos="9072"/>
        </w:tabs>
        <w:autoSpaceDE w:val="0"/>
        <w:autoSpaceDN w:val="0"/>
        <w:spacing w:after="0" w:line="240" w:lineRule="auto"/>
        <w:jc w:val="both"/>
        <w:rPr>
          <w:rFonts w:ascii="Times New Roman" w:eastAsia="Times New Roman" w:hAnsi="Times New Roman" w:cs="Times New Roman"/>
          <w:lang w:val="pt-PT" w:eastAsia="pt-BR"/>
        </w:rPr>
      </w:pPr>
      <w:r w:rsidRPr="005A2B5C">
        <w:rPr>
          <w:rFonts w:ascii="Times New Roman" w:eastAsia="Times New Roman" w:hAnsi="Times New Roman" w:cs="Times New Roman"/>
          <w:lang w:val="pt-PT" w:eastAsia="pt-BR"/>
        </w:rPr>
        <w:t>5.1 O fornecimento dos produtos , objeto do Pregão, deverá ser prestado, conforme solicitação da Secretaria Municipal de Saúde e Assistência Social , sendo que Município</w:t>
      </w:r>
      <w:r w:rsidRPr="005A2B5C">
        <w:rPr>
          <w:rFonts w:ascii="Times New Roman" w:eastAsia="Times New Roman" w:hAnsi="Times New Roman" w:cs="Times New Roman"/>
          <w:b/>
          <w:lang w:val="pt-PT" w:eastAsia="pt-BR"/>
        </w:rPr>
        <w:t xml:space="preserve"> </w:t>
      </w:r>
      <w:r w:rsidRPr="005A2B5C">
        <w:rPr>
          <w:rFonts w:ascii="Times New Roman" w:eastAsia="Times New Roman" w:hAnsi="Times New Roman" w:cs="Times New Roman"/>
          <w:lang w:val="pt-PT" w:eastAsia="pt-BR"/>
        </w:rPr>
        <w:t xml:space="preserve">se reserva o direito de adquirir apenas parte dos ítens, objetos do Edital, de acordo com a necessidade e conveniência da Administração.  </w:t>
      </w:r>
    </w:p>
    <w:p w14:paraId="74A44572" w14:textId="32D1776D" w:rsidR="005A2B5C" w:rsidRPr="005A2B5C" w:rsidRDefault="005A2B5C" w:rsidP="005A2B5C">
      <w:pPr>
        <w:widowControl w:val="0"/>
        <w:tabs>
          <w:tab w:val="left" w:pos="426"/>
          <w:tab w:val="left" w:pos="532"/>
        </w:tabs>
        <w:autoSpaceDE w:val="0"/>
        <w:autoSpaceDN w:val="0"/>
        <w:spacing w:after="0" w:line="240" w:lineRule="auto"/>
        <w:ind w:right="230"/>
        <w:jc w:val="both"/>
        <w:rPr>
          <w:rFonts w:ascii="Times New Roman" w:eastAsia="Times New Roman" w:hAnsi="Times New Roman" w:cs="Times New Roman"/>
          <w:lang w:val="pt-PT"/>
        </w:rPr>
      </w:pPr>
      <w:r w:rsidRPr="005A2B5C">
        <w:rPr>
          <w:rFonts w:ascii="Times New Roman" w:eastAsia="Times New Roman" w:hAnsi="Times New Roman" w:cs="Times New Roman"/>
          <w:lang w:eastAsia="pt-BR"/>
        </w:rPr>
        <w:t>5.2.</w:t>
      </w:r>
      <w:r w:rsidRPr="005A2B5C">
        <w:rPr>
          <w:rFonts w:ascii="Times New Roman" w:eastAsia="Times New Roman" w:hAnsi="Times New Roman" w:cs="Times New Roman"/>
          <w:lang w:val="pt-PT"/>
        </w:rPr>
        <w:t xml:space="preserve"> O prazo para a entrega dos materiais e/ou produtos é de </w:t>
      </w:r>
      <w:r w:rsidRPr="005A2B5C">
        <w:rPr>
          <w:rFonts w:ascii="Times New Roman" w:eastAsia="Times New Roman" w:hAnsi="Times New Roman" w:cs="Times New Roman"/>
          <w:b/>
          <w:u w:val="single"/>
          <w:lang w:val="pt-PT"/>
        </w:rPr>
        <w:t>05 (cinco) dias úteis</w:t>
      </w:r>
      <w:r w:rsidRPr="005A2B5C">
        <w:rPr>
          <w:rFonts w:ascii="Times New Roman" w:eastAsia="Times New Roman" w:hAnsi="Times New Roman" w:cs="Times New Roman"/>
          <w:lang w:val="pt-PT"/>
        </w:rPr>
        <w:t>, a contar do recebimento da autorização de fornecimento emitida pelo setor de compras;</w:t>
      </w:r>
    </w:p>
    <w:p w14:paraId="76063276" w14:textId="05455FE9" w:rsidR="005A2B5C" w:rsidRPr="005A2B5C" w:rsidRDefault="005A2B5C" w:rsidP="005A2B5C">
      <w:pPr>
        <w:pStyle w:val="PargrafodaLista"/>
        <w:numPr>
          <w:ilvl w:val="1"/>
          <w:numId w:val="46"/>
        </w:numPr>
        <w:tabs>
          <w:tab w:val="left" w:pos="426"/>
          <w:tab w:val="left" w:pos="504"/>
        </w:tabs>
        <w:ind w:left="0" w:right="229" w:firstLine="0"/>
      </w:pPr>
      <w:r w:rsidRPr="005A2B5C">
        <w:t>Caso seja verificada qualquer incompatibilidade, o material/produto deverá ser substituído, por conta e ônus da DETENTORA DA ATA,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36B08023" w14:textId="77777777" w:rsidR="009C02F9" w:rsidRPr="005A2B5C" w:rsidRDefault="009C02F9" w:rsidP="005A2B5C">
      <w:pPr>
        <w:widowControl w:val="0"/>
        <w:tabs>
          <w:tab w:val="left" w:pos="9072"/>
        </w:tabs>
        <w:autoSpaceDE w:val="0"/>
        <w:autoSpaceDN w:val="0"/>
        <w:spacing w:after="0" w:line="240" w:lineRule="auto"/>
        <w:jc w:val="both"/>
        <w:rPr>
          <w:rFonts w:ascii="Times New Roman" w:eastAsia="Times New Roman" w:hAnsi="Times New Roman" w:cs="Times New Roman"/>
          <w:lang w:val="pt-PT" w:eastAsia="pt-BR"/>
        </w:rPr>
      </w:pPr>
      <w:r w:rsidRPr="005A2B5C">
        <w:rPr>
          <w:rFonts w:ascii="Times New Roman" w:eastAsia="Times New Roman" w:hAnsi="Times New Roman" w:cs="Times New Roman"/>
          <w:lang w:val="pt-PT"/>
        </w:rPr>
        <w:t xml:space="preserve">5.4 </w:t>
      </w:r>
      <w:r w:rsidRPr="005A2B5C">
        <w:rPr>
          <w:rFonts w:ascii="Times New Roman" w:eastAsia="Times New Roman" w:hAnsi="Times New Roman" w:cs="Times New Roman"/>
          <w:lang w:val="pt-PT" w:eastAsia="pt-BR"/>
        </w:rPr>
        <w:t>O Município efetuará o pagamento dos serviços, objeto do contrato, após a entrega do mesmo mediante solicitação do Município, no prazo de até 30 (trinta) dias após a emissão da nota fiscal.</w:t>
      </w:r>
    </w:p>
    <w:p w14:paraId="2C309542" w14:textId="77777777" w:rsidR="009C02F9" w:rsidRPr="005A2B5C" w:rsidRDefault="009C02F9" w:rsidP="005A2B5C">
      <w:pPr>
        <w:widowControl w:val="0"/>
        <w:autoSpaceDE w:val="0"/>
        <w:autoSpaceDN w:val="0"/>
        <w:spacing w:after="0" w:line="240" w:lineRule="auto"/>
        <w:jc w:val="both"/>
        <w:rPr>
          <w:rFonts w:ascii="Times New Roman" w:eastAsia="Times New Roman" w:hAnsi="Times New Roman" w:cs="Times New Roman"/>
          <w:lang w:val="pt-PT" w:eastAsia="pt-BR"/>
        </w:rPr>
      </w:pPr>
      <w:r w:rsidRPr="005A2B5C">
        <w:rPr>
          <w:rFonts w:ascii="Times New Roman" w:eastAsia="Times New Roman" w:hAnsi="Times New Roman" w:cs="Times New Roman"/>
          <w:lang w:val="pt-PT" w:eastAsia="pt-BR"/>
        </w:rPr>
        <w:t>5.5 O contrato estará vigorando a partir da data de sua assinatura até o prazo de 1 (um) ano, podendo ser prorrogado através de termo aditivo, caso houver saldo nas quantidades contratadas e houver interesse por parte do Município.</w:t>
      </w:r>
    </w:p>
    <w:p w14:paraId="5EDAD6F2" w14:textId="77777777" w:rsidR="009C02F9" w:rsidRPr="005A2B5C" w:rsidRDefault="009C02F9" w:rsidP="005A2B5C">
      <w:pPr>
        <w:widowControl w:val="0"/>
        <w:autoSpaceDE w:val="0"/>
        <w:autoSpaceDN w:val="0"/>
        <w:spacing w:after="0" w:line="240" w:lineRule="auto"/>
        <w:jc w:val="both"/>
        <w:rPr>
          <w:rFonts w:ascii="Times New Roman" w:eastAsia="Times New Roman" w:hAnsi="Times New Roman" w:cs="Times New Roman"/>
          <w:lang w:val="pt-PT" w:eastAsia="pt-BR"/>
        </w:rPr>
      </w:pPr>
      <w:r w:rsidRPr="005A2B5C">
        <w:rPr>
          <w:rFonts w:ascii="Times New Roman" w:eastAsia="Times New Roman" w:hAnsi="Times New Roman" w:cs="Times New Roman"/>
          <w:lang w:val="pt-PT" w:eastAsia="pt-BR"/>
        </w:rPr>
        <w:lastRenderedPageBreak/>
        <w:t>5.6 A CONTRATADA obriga-se a manter durante o período de vigência do presente contrato, compatibilidade das obrigações assumidas e todas as condições de habilitação e qualificação exigidas no Pregão.</w:t>
      </w:r>
    </w:p>
    <w:p w14:paraId="0C74F72E" w14:textId="77777777" w:rsidR="009C02F9" w:rsidRPr="005A2B5C" w:rsidRDefault="009C02F9" w:rsidP="005A2B5C">
      <w:pPr>
        <w:widowControl w:val="0"/>
        <w:autoSpaceDE w:val="0"/>
        <w:autoSpaceDN w:val="0"/>
        <w:spacing w:after="0" w:line="240" w:lineRule="auto"/>
        <w:jc w:val="both"/>
        <w:rPr>
          <w:rFonts w:ascii="Times New Roman" w:eastAsia="Times New Roman" w:hAnsi="Times New Roman" w:cs="Times New Roman"/>
          <w:lang w:val="pt-PT" w:eastAsia="pt-BR"/>
        </w:rPr>
      </w:pPr>
      <w:r w:rsidRPr="005A2B5C">
        <w:rPr>
          <w:rFonts w:ascii="Times New Roman" w:eastAsia="Times New Roman" w:hAnsi="Times New Roman" w:cs="Times New Roman"/>
          <w:lang w:val="pt-PT" w:eastAsia="pt-BR"/>
        </w:rPr>
        <w:t>5.7 Para participação os eventuais interessados deverão comprovar que atuam em ramo de atividade compatível com o objeto da licitação, bem como apresentar os seguintes documentos a título habilitação, nos termos do art. 62 da Lei Federal nº 14.133/2021:</w:t>
      </w:r>
    </w:p>
    <w:p w14:paraId="7E3B5D73"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eastAsia="pt-BR"/>
        </w:rPr>
      </w:pPr>
    </w:p>
    <w:p w14:paraId="467CF864" w14:textId="77777777" w:rsidR="009C02F9" w:rsidRPr="00885E7A" w:rsidRDefault="009C02F9" w:rsidP="009C02F9">
      <w:pPr>
        <w:widowControl w:val="0"/>
        <w:numPr>
          <w:ilvl w:val="0"/>
          <w:numId w:val="32"/>
        </w:numPr>
        <w:autoSpaceDE w:val="0"/>
        <w:autoSpaceDN w:val="0"/>
        <w:spacing w:after="0" w:line="240" w:lineRule="auto"/>
        <w:jc w:val="both"/>
        <w:rPr>
          <w:rFonts w:ascii="Times New Roman" w:eastAsia="Times New Roman" w:hAnsi="Times New Roman" w:cs="Times New Roman"/>
          <w:lang w:val="pt-PT" w:eastAsia="pt-BR"/>
        </w:rPr>
      </w:pPr>
      <w:r w:rsidRPr="00885E7A">
        <w:rPr>
          <w:rFonts w:ascii="Times New Roman" w:eastAsia="Times New Roman" w:hAnsi="Times New Roman" w:cs="Times New Roman"/>
          <w:lang w:val="pt-PT" w:eastAsia="pt-BR"/>
        </w:rPr>
        <w:t>HABILITAÇÃO JURÍDICA</w:t>
      </w:r>
    </w:p>
    <w:p w14:paraId="4351F8A8"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eastAsia="pt-BR"/>
        </w:rPr>
      </w:pPr>
      <w:r w:rsidRPr="00885E7A">
        <w:rPr>
          <w:rFonts w:ascii="Times New Roman" w:eastAsia="Times New Roman" w:hAnsi="Times New Roman" w:cs="Times New Roman"/>
          <w:lang w:val="pt-PT" w:eastAsia="pt-BR"/>
        </w:rPr>
        <w:t>a) cópia do registro comercial, no caso de empresa individual;</w:t>
      </w:r>
    </w:p>
    <w:p w14:paraId="3ABD2730"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eastAsia="pt-BR"/>
        </w:rPr>
      </w:pPr>
      <w:r w:rsidRPr="00885E7A">
        <w:rPr>
          <w:rFonts w:ascii="Times New Roman" w:eastAsia="Times New Roman" w:hAnsi="Times New Roman" w:cs="Times New Roman"/>
          <w:lang w:val="pt-PT" w:eastAsia="pt-BR"/>
        </w:rPr>
        <w:t>b) cópia do ato constitutivo, estatuto ou contrato social em vigor, devidamente registrado, em se tratando de sociedades comerciais, e, no caso de sociedade por ações, acompanhado de documentos de eleição de seus administradores;</w:t>
      </w:r>
    </w:p>
    <w:p w14:paraId="05953455"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eastAsia="pt-BR"/>
        </w:rPr>
      </w:pPr>
      <w:r w:rsidRPr="00885E7A">
        <w:rPr>
          <w:rFonts w:ascii="Times New Roman" w:eastAsia="Times New Roman" w:hAnsi="Times New Roman" w:cs="Times New Roman"/>
          <w:lang w:val="pt-PT" w:eastAsia="pt-BR"/>
        </w:rPr>
        <w:t>c) comprovante de inscrição no Cadastro Nacional de Pessoa Física (CPF), se o licitante for pessoa natural, ou no Cadastro Nacional da Pessoa Jurídica (CNPJ/MF), se o licitante for pessoa jurídica;</w:t>
      </w:r>
    </w:p>
    <w:p w14:paraId="480556D4"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eastAsia="pt-BR"/>
        </w:rPr>
      </w:pPr>
      <w:r w:rsidRPr="00885E7A">
        <w:rPr>
          <w:rFonts w:ascii="Times New Roman" w:eastAsia="Times New Roman" w:hAnsi="Times New Roman" w:cs="Times New Roman"/>
          <w:lang w:val="pt-PT" w:eastAsia="pt-BR"/>
        </w:rPr>
        <w:t>d) cópia do decreto de autorização, em se tratando de empresa ou sociedade estrangeira em funcionamento no País, e ato de registro ou autorização para funcionamento expedido pelo órgão competente, quando a atividade assim o exigir.</w:t>
      </w:r>
    </w:p>
    <w:p w14:paraId="0FE0D477"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eastAsia="pt-BR"/>
        </w:rPr>
      </w:pPr>
    </w:p>
    <w:p w14:paraId="3F439DB7" w14:textId="77777777" w:rsidR="009C02F9" w:rsidRPr="00885E7A" w:rsidRDefault="009C02F9" w:rsidP="009C02F9">
      <w:pPr>
        <w:widowControl w:val="0"/>
        <w:numPr>
          <w:ilvl w:val="0"/>
          <w:numId w:val="32"/>
        </w:numPr>
        <w:autoSpaceDE w:val="0"/>
        <w:autoSpaceDN w:val="0"/>
        <w:spacing w:after="0" w:line="240" w:lineRule="auto"/>
        <w:jc w:val="both"/>
        <w:rPr>
          <w:rFonts w:ascii="Times New Roman" w:eastAsia="Times New Roman" w:hAnsi="Times New Roman" w:cs="Times New Roman"/>
          <w:lang w:val="pt-PT" w:eastAsia="pt-BR"/>
        </w:rPr>
      </w:pPr>
      <w:r w:rsidRPr="00885E7A">
        <w:rPr>
          <w:rFonts w:ascii="Times New Roman" w:eastAsia="Times New Roman" w:hAnsi="Times New Roman" w:cs="Times New Roman"/>
          <w:lang w:val="pt-PT" w:eastAsia="pt-BR"/>
        </w:rPr>
        <w:t>HABILITAÇÃO FISCAL, SOCIAL E TRABALHISTA</w:t>
      </w:r>
    </w:p>
    <w:p w14:paraId="20065012"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eastAsia="pt-BR"/>
        </w:rPr>
      </w:pPr>
      <w:r w:rsidRPr="00885E7A">
        <w:rPr>
          <w:rFonts w:ascii="Times New Roman" w:eastAsia="Times New Roman" w:hAnsi="Times New Roman" w:cs="Times New Roman"/>
          <w:lang w:val="pt-PT" w:eastAsia="pt-BR"/>
        </w:rPr>
        <w:t>a) comprovante de inscrição no cadastro de contribuintes estadual e/ou municipal, se houver, relativo ao domicílio ou sede do licitante, pertinente ao seu ramo de atividade e compatível com o objeto contratual;</w:t>
      </w:r>
    </w:p>
    <w:p w14:paraId="2D3A8D2B"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eastAsia="pt-BR"/>
        </w:rPr>
      </w:pPr>
      <w:r w:rsidRPr="00885E7A">
        <w:rPr>
          <w:rFonts w:ascii="Times New Roman" w:eastAsia="Times New Roman" w:hAnsi="Times New Roman" w:cs="Times New Roman"/>
          <w:lang w:val="pt-PT" w:eastAsia="pt-BR"/>
        </w:rPr>
        <w:t>b) prova de regularidade perante a Fazenda federal, estadual e/ou municipal do domicílio ou sede do licitante, nos termos do art. 193 do Código Tributário Nacional, ou outra equivalente, na forma da lei;</w:t>
      </w:r>
    </w:p>
    <w:p w14:paraId="3A46812A"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eastAsia="pt-BR"/>
        </w:rPr>
      </w:pPr>
      <w:r w:rsidRPr="00885E7A">
        <w:rPr>
          <w:rFonts w:ascii="Times New Roman" w:eastAsia="Times New Roman" w:hAnsi="Times New Roman" w:cs="Times New Roman"/>
          <w:lang w:val="pt-PT" w:eastAsia="pt-BR"/>
        </w:rPr>
        <w:t>c) prova de regularidade relativa à Seguridade Social e ao FGTS, que demonstre cumprimento dos encargos sociais instituídos por lei;</w:t>
      </w:r>
    </w:p>
    <w:p w14:paraId="3DD5FA3B"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eastAsia="pt-BR"/>
        </w:rPr>
      </w:pPr>
      <w:r w:rsidRPr="00885E7A">
        <w:rPr>
          <w:rFonts w:ascii="Times New Roman" w:eastAsia="Times New Roman" w:hAnsi="Times New Roman" w:cs="Times New Roman"/>
          <w:lang w:val="pt-PT" w:eastAsia="pt-BR"/>
        </w:rPr>
        <w:t>d) prova de regularidade perante a Justiça do Trabalho.</w:t>
      </w:r>
    </w:p>
    <w:p w14:paraId="54ED7855"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eastAsia="pt-BR"/>
        </w:rPr>
      </w:pPr>
    </w:p>
    <w:p w14:paraId="352E38FC" w14:textId="77777777" w:rsidR="009C02F9" w:rsidRPr="00885E7A" w:rsidRDefault="009C02F9" w:rsidP="009C02F9">
      <w:pPr>
        <w:widowControl w:val="0"/>
        <w:numPr>
          <w:ilvl w:val="0"/>
          <w:numId w:val="32"/>
        </w:numPr>
        <w:autoSpaceDE w:val="0"/>
        <w:autoSpaceDN w:val="0"/>
        <w:spacing w:after="0" w:line="240" w:lineRule="auto"/>
        <w:jc w:val="both"/>
        <w:rPr>
          <w:rFonts w:ascii="Times New Roman" w:eastAsia="Times New Roman" w:hAnsi="Times New Roman" w:cs="Times New Roman"/>
          <w:lang w:val="pt-PT" w:eastAsia="pt-BR"/>
        </w:rPr>
      </w:pPr>
      <w:r w:rsidRPr="00885E7A">
        <w:rPr>
          <w:rFonts w:ascii="Times New Roman" w:eastAsia="Times New Roman" w:hAnsi="Times New Roman" w:cs="Times New Roman"/>
          <w:lang w:val="pt-PT" w:eastAsia="pt-BR"/>
        </w:rPr>
        <w:t>HABILITAÇÃO ECONÔMICO-FINANCEIRA:</w:t>
      </w:r>
    </w:p>
    <w:p w14:paraId="494CE8CC"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eastAsia="pt-BR"/>
        </w:rPr>
      </w:pPr>
      <w:r w:rsidRPr="00885E7A">
        <w:rPr>
          <w:rFonts w:ascii="Times New Roman" w:eastAsia="Times New Roman" w:hAnsi="Times New Roman" w:cs="Times New Roman"/>
          <w:lang w:val="pt-PT" w:eastAsia="pt-BR"/>
        </w:rPr>
        <w:t>a) certidão negativa de expedida pelo distribuidor da sede da pessoa jurídica, em prazo não superior a 60 dias da data designada para a apresentação do documento.</w:t>
      </w:r>
    </w:p>
    <w:p w14:paraId="268BBE5E"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eastAsia="pt-BR"/>
        </w:rPr>
      </w:pPr>
    </w:p>
    <w:p w14:paraId="640EDE6F"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5.8 DAS SANÇÕES - O licitante ou o contratado será responsabilizado administrativamente, mediante concessão do direito ao contraditório e à ampla defesa, pelas seguintes infrações:</w:t>
      </w:r>
    </w:p>
    <w:p w14:paraId="29782490"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a) dar causa à inexecução parcial do contrato;</w:t>
      </w:r>
    </w:p>
    <w:p w14:paraId="011F72CC"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b) dar causa à inexecução parcial do contrato que cause grave dano à Administração, ao funcionamento dos serviços públicos ou ao interesse coletivo;</w:t>
      </w:r>
    </w:p>
    <w:p w14:paraId="2E839E5A"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c) dar causa à inexecução total do contrato;</w:t>
      </w:r>
    </w:p>
    <w:p w14:paraId="0A5EBCEA"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d) deixar de entregar a documentação exigida para o certame;</w:t>
      </w:r>
    </w:p>
    <w:p w14:paraId="6F82104B"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e) não manter a proposta, salvo em decorrência de fato superveniente devidamente justificado;</w:t>
      </w:r>
    </w:p>
    <w:p w14:paraId="6BB8070A"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f) não celebrar o contrato ou não entregar a documentação exigida para a contratação, quando convocado dentro do prazo de validade de sua proposta;</w:t>
      </w:r>
    </w:p>
    <w:p w14:paraId="0DF3018C"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g) ensejar o retardamento da execução ou da entrega do objeto da licitação sem motivo justificado;</w:t>
      </w:r>
    </w:p>
    <w:p w14:paraId="3E8F1587"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h) apresentar declaração ou documentação falsa exigida para o certame ou prestar declaração falsa durante a licitação ou a execução do contrato;</w:t>
      </w:r>
    </w:p>
    <w:p w14:paraId="1239A254"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lastRenderedPageBreak/>
        <w:t>i) fraudar a licitação ou praticar ato fraudulento na execução do contrato;</w:t>
      </w:r>
    </w:p>
    <w:p w14:paraId="48153287"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j) comportar-se de modo inidôneo ou cometer fraude de qualquer natureza;</w:t>
      </w:r>
    </w:p>
    <w:p w14:paraId="70403FDA"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l) praticar atos ilícitos com vistas a frustrar os objetivos da licitação; m) praticar ato lesivo previsto no art. 5º da Lei nº 12.846, de 1º de agosto de 2013.</w:t>
      </w:r>
    </w:p>
    <w:p w14:paraId="6BDE9417"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5.8.1 Serão aplicadas ao responsável pelas infrações administrativas previstas as seguintes sanções:</w:t>
      </w:r>
    </w:p>
    <w:p w14:paraId="54E426F9"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a) advertência;</w:t>
      </w:r>
    </w:p>
    <w:p w14:paraId="4FB7F898"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b) multa de no mínimo 0,5% (cinco décimos por cento) e máximo de 30% (trinta por cento) do valor do objeto licitado ou contratado;</w:t>
      </w:r>
    </w:p>
    <w:p w14:paraId="5FC8CCC3"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c) impedimento de licitar e contratar, no âmbito da Administração Pública direta e indireta do órgão licitante, pelo prazo máximo de 3 (três) anos.</w:t>
      </w:r>
    </w:p>
    <w:p w14:paraId="3564441C"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d) declaração de inidoneidade para licitar ou contratar no âmbito da Administração Pública direta e indireta de todos os entes federativos, pelo prazo mínimo de 3 (três) anos e máximo de 6 (seis) anos.</w:t>
      </w:r>
    </w:p>
    <w:p w14:paraId="6295B5E5"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5.8.2 As sanções previstas nas alíneas “a”, “c” e “d” do item 5.8.1 do presente poderão ser aplicadas cumulativamente com a prevista na alínea “b” do mesmo item.</w:t>
      </w:r>
    </w:p>
    <w:p w14:paraId="246FF639"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5.8.3 A aplicação de multa de mora não impedirá que a Administração a converta em compensatória e promova a extinção unilateral do contrato com a aplicação cumulada de outras sanções, conforme previsto no item 18.2 do presente Edital.</w:t>
      </w:r>
    </w:p>
    <w:p w14:paraId="7645AEFD"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5.8.4 Se a multa aplicada e as indenizações cabíveis forem superiores ao valor de pagamento eventualmente devido pela Administração ao contratado, além da perda desse valor, a diferença será descontada da garantia prestada ou será cobrada judicialmente.</w:t>
      </w:r>
    </w:p>
    <w:p w14:paraId="6A570848"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5.8.5 A aplicação das sanções previstas não exclui, em hipótese alguma, a obrigação de reparação integral do dano causado à Administração Pública.</w:t>
      </w:r>
    </w:p>
    <w:p w14:paraId="27E5B369"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5.8.6 Na aplicação da sanção prevista no item 4, alínea “b”, será facultada a defesa do interessado no prazo de 15 (quinze) dias úteis, contado da data de sua intimação.</w:t>
      </w:r>
    </w:p>
    <w:p w14:paraId="32208349"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5.8.7 Para aplicação das sanções previstas nas alíneas “c” e “d” do item 5.8.1 do presente o licitante ou o contratado será intimado para, no prazo de 15 (quinze) dias úteis, contado da data de intimação, apresentar defesa escrita e especificar as provas que pretenda produzir.</w:t>
      </w:r>
    </w:p>
    <w:p w14:paraId="24594D94"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5.8.8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1101FA3D"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5.8.9 Serão indeferidas pela comissão, mediante decisão fundamentada, provas ilícitas, impertinentes, desnecessárias, protelatórias ou intempestivas.</w:t>
      </w:r>
    </w:p>
    <w:p w14:paraId="13E9B6FA"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 xml:space="preserve">5.8.10 A personalidade jurídica poderá ser desconsiderada sempre que utilizada com abuso do direito para facilitar, encobrir ou dissimular a prática dos atos ilícitos previstos nesta Lei ou para provocar confusão </w:t>
      </w:r>
      <w:r w:rsidRPr="00883884">
        <w:rPr>
          <w:rFonts w:ascii="Times New Roman" w:eastAsia="Times New Roman" w:hAnsi="Times New Roman" w:cs="Times New Roman"/>
          <w:lang w:eastAsia="pt-BR"/>
        </w:rPr>
        <w:lastRenderedPageBreak/>
        <w:t>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81D4CDF"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5.8.11 É admitida a reabilitação do licitante ou contratado perante a própria autoridade que aplicou a penalidade, exigidos, cumulativamente:</w:t>
      </w:r>
    </w:p>
    <w:p w14:paraId="671AB564"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a) reparação integral do dano causado à Administração Pública;</w:t>
      </w:r>
    </w:p>
    <w:p w14:paraId="06ADA7E1"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b) pagamento da multa;</w:t>
      </w:r>
    </w:p>
    <w:p w14:paraId="4F0E2174"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c) transcurso do prazo mínimo de 1 (um) ano da aplicação da penalidade, no caso de impedimento de licitar e contratar, ou de 3 (três) anos da aplicação da penalidade, no caso de declaração de inidoneidade;</w:t>
      </w:r>
    </w:p>
    <w:p w14:paraId="6C263A40"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d) cumprimento das condições de reabilitação definidas no ato punitivo;</w:t>
      </w:r>
    </w:p>
    <w:p w14:paraId="1195A4A9"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e) análise jurídica prévia, com posicionamento conclusivo quanto ao cumprimento dos requisitos definidos neste artigo.</w:t>
      </w:r>
    </w:p>
    <w:p w14:paraId="34DAA12A"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5.8.12 A sanção pelas infrações previstas nas alíneas “h” e “m” do item 5.8, como condição de reabilitação do licitante ou contratado, a implantação ou aperfeiçoamento de programa de integridade pelo responsável.</w:t>
      </w:r>
    </w:p>
    <w:p w14:paraId="4265A3D2" w14:textId="77777777" w:rsidR="00883884" w:rsidRPr="00883884" w:rsidRDefault="00883884" w:rsidP="00883884">
      <w:pPr>
        <w:spacing w:after="0" w:line="360" w:lineRule="auto"/>
        <w:jc w:val="both"/>
        <w:rPr>
          <w:rFonts w:ascii="Times New Roman" w:eastAsia="Times New Roman" w:hAnsi="Times New Roman" w:cs="Times New Roman"/>
          <w:lang w:eastAsia="pt-BR"/>
        </w:rPr>
      </w:pPr>
      <w:r w:rsidRPr="00883884">
        <w:rPr>
          <w:rFonts w:ascii="Times New Roman" w:eastAsia="Times New Roman" w:hAnsi="Times New Roman" w:cs="Times New Roman"/>
          <w:lang w:eastAsia="pt-BR"/>
        </w:rPr>
        <w:t>5.9 A contratação será realizada por meio de licitação, na modalidade Pregão – Registro de Preços, na sua forma presencial, com critério de julgamento por menor preço, nos termos dos artigos 6º, inciso XLI, 17, § 2º, e 34, todos da Lei Federal nº 14.133/2021.</w:t>
      </w:r>
    </w:p>
    <w:p w14:paraId="504B3C41" w14:textId="77777777" w:rsidR="009C02F9" w:rsidRPr="00885E7A" w:rsidRDefault="009C02F9" w:rsidP="009C02F9">
      <w:pPr>
        <w:spacing w:after="0" w:line="360" w:lineRule="auto"/>
        <w:jc w:val="both"/>
        <w:rPr>
          <w:rFonts w:ascii="Times New Roman" w:eastAsia="Times New Roman" w:hAnsi="Times New Roman" w:cs="Times New Roman"/>
          <w:color w:val="000000"/>
          <w:lang w:eastAsia="pt-BR"/>
        </w:rPr>
      </w:pPr>
    </w:p>
    <w:p w14:paraId="71536DCA" w14:textId="77777777" w:rsidR="009C02F9" w:rsidRPr="00885E7A" w:rsidRDefault="009C02F9" w:rsidP="009C02F9">
      <w:pPr>
        <w:spacing w:after="0" w:line="360" w:lineRule="auto"/>
        <w:jc w:val="both"/>
        <w:rPr>
          <w:rFonts w:ascii="Times New Roman" w:eastAsia="Times New Roman" w:hAnsi="Times New Roman" w:cs="Times New Roman"/>
          <w:b/>
          <w:bCs/>
          <w:color w:val="000000"/>
          <w:lang w:eastAsia="pt-BR"/>
        </w:rPr>
      </w:pPr>
      <w:bookmarkStart w:id="4" w:name="art6xxiiif"/>
      <w:bookmarkEnd w:id="4"/>
      <w:r w:rsidRPr="00885E7A">
        <w:rPr>
          <w:rFonts w:ascii="Times New Roman" w:eastAsia="Times New Roman" w:hAnsi="Times New Roman" w:cs="Times New Roman"/>
          <w:b/>
          <w:bCs/>
          <w:color w:val="000000"/>
          <w:lang w:eastAsia="pt-BR"/>
        </w:rPr>
        <w:t>6. MODELO DE GESTÃO DO CONTRATO</w:t>
      </w:r>
    </w:p>
    <w:p w14:paraId="28A7D8F8" w14:textId="77777777" w:rsidR="009C02F9" w:rsidRPr="00885E7A" w:rsidRDefault="009C02F9" w:rsidP="009C02F9">
      <w:pPr>
        <w:spacing w:after="0" w:line="360" w:lineRule="auto"/>
        <w:jc w:val="both"/>
        <w:rPr>
          <w:rFonts w:ascii="Times New Roman" w:eastAsia="Times New Roman" w:hAnsi="Times New Roman" w:cs="Times New Roman"/>
          <w:color w:val="000000"/>
          <w:lang w:eastAsia="pt-BR"/>
        </w:rPr>
      </w:pPr>
    </w:p>
    <w:p w14:paraId="4A3B5BDD" w14:textId="77777777" w:rsidR="009C02F9" w:rsidRPr="00885E7A" w:rsidRDefault="009C02F9" w:rsidP="009C02F9">
      <w:pPr>
        <w:widowControl w:val="0"/>
        <w:autoSpaceDE w:val="0"/>
        <w:autoSpaceDN w:val="0"/>
        <w:spacing w:after="0" w:line="360" w:lineRule="auto"/>
        <w:ind w:firstLine="708"/>
        <w:jc w:val="both"/>
        <w:rPr>
          <w:rFonts w:ascii="Times New Roman" w:eastAsia="Arial" w:hAnsi="Times New Roman" w:cs="Times New Roman"/>
          <w:color w:val="000000"/>
          <w:kern w:val="2"/>
          <w:lang w:val="pt-PT" w:eastAsia="pt-BR"/>
          <w14:ligatures w14:val="standardContextual"/>
        </w:rPr>
      </w:pPr>
      <w:bookmarkStart w:id="5" w:name="art6xxiiig"/>
      <w:bookmarkEnd w:id="5"/>
      <w:r w:rsidRPr="00885E7A">
        <w:rPr>
          <w:rFonts w:ascii="Times New Roman" w:eastAsia="Arial" w:hAnsi="Times New Roman" w:cs="Times New Roman"/>
          <w:color w:val="000000"/>
          <w:kern w:val="2"/>
          <w:lang w:val="pt-PT"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24008D9" w14:textId="77777777" w:rsidR="009C02F9" w:rsidRPr="00885E7A" w:rsidRDefault="009C02F9" w:rsidP="009C02F9">
      <w:pPr>
        <w:widowControl w:val="0"/>
        <w:autoSpaceDE w:val="0"/>
        <w:autoSpaceDN w:val="0"/>
        <w:spacing w:after="0" w:line="360" w:lineRule="auto"/>
        <w:ind w:firstLine="708"/>
        <w:jc w:val="both"/>
        <w:rPr>
          <w:rFonts w:ascii="Times New Roman" w:eastAsia="Arial" w:hAnsi="Times New Roman" w:cs="Times New Roman"/>
          <w:color w:val="000000"/>
          <w:kern w:val="2"/>
          <w:lang w:val="pt-PT" w:eastAsia="pt-BR"/>
          <w14:ligatures w14:val="standardContextual"/>
        </w:rPr>
      </w:pPr>
      <w:r w:rsidRPr="00885E7A">
        <w:rPr>
          <w:rFonts w:ascii="Times New Roman" w:eastAsia="Times New Roman" w:hAnsi="Times New Roman" w:cs="Times New Roman"/>
          <w:kern w:val="2"/>
          <w:lang w:val="pt-PT"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4DA04552" w14:textId="77777777" w:rsidR="009C02F9" w:rsidRPr="00885E7A" w:rsidRDefault="009C02F9" w:rsidP="009C02F9">
      <w:pPr>
        <w:spacing w:after="0" w:line="360" w:lineRule="auto"/>
        <w:jc w:val="both"/>
        <w:rPr>
          <w:rFonts w:ascii="Times New Roman" w:eastAsia="Times New Roman" w:hAnsi="Times New Roman" w:cs="Times New Roman"/>
          <w:color w:val="000000"/>
          <w:lang w:eastAsia="pt-BR"/>
        </w:rPr>
      </w:pPr>
    </w:p>
    <w:p w14:paraId="1890487D" w14:textId="77777777" w:rsidR="009C02F9" w:rsidRPr="00885E7A" w:rsidRDefault="009C02F9" w:rsidP="009C02F9">
      <w:pPr>
        <w:spacing w:after="0" w:line="360" w:lineRule="auto"/>
        <w:jc w:val="both"/>
        <w:rPr>
          <w:rFonts w:ascii="Times New Roman" w:eastAsia="Times New Roman" w:hAnsi="Times New Roman" w:cs="Times New Roman"/>
          <w:b/>
          <w:bCs/>
          <w:color w:val="000000"/>
          <w:lang w:eastAsia="pt-BR"/>
        </w:rPr>
      </w:pPr>
      <w:r w:rsidRPr="00885E7A">
        <w:rPr>
          <w:rFonts w:ascii="Times New Roman" w:eastAsia="Times New Roman" w:hAnsi="Times New Roman" w:cs="Times New Roman"/>
          <w:b/>
          <w:bCs/>
          <w:color w:val="000000"/>
          <w:lang w:eastAsia="pt-BR"/>
        </w:rPr>
        <w:t>7. CRITÉRIOS DE MEDIÇÃO E DE PAGAMENTO</w:t>
      </w:r>
    </w:p>
    <w:p w14:paraId="723993E3" w14:textId="77777777" w:rsidR="009C02F9" w:rsidRPr="00885E7A" w:rsidRDefault="009C02F9" w:rsidP="009C02F9">
      <w:pPr>
        <w:spacing w:after="0" w:line="360" w:lineRule="auto"/>
        <w:jc w:val="both"/>
        <w:rPr>
          <w:rFonts w:ascii="Times New Roman" w:eastAsia="Times New Roman" w:hAnsi="Times New Roman" w:cs="Times New Roman"/>
          <w:color w:val="000000"/>
          <w:lang w:eastAsia="pt-BR"/>
        </w:rPr>
      </w:pPr>
      <w:bookmarkStart w:id="6" w:name="art6xxiiih"/>
      <w:bookmarkEnd w:id="6"/>
    </w:p>
    <w:p w14:paraId="25EB5950" w14:textId="1EECBD83" w:rsidR="009C02F9" w:rsidRPr="00885E7A" w:rsidRDefault="009C02F9" w:rsidP="00FF5D5D">
      <w:pPr>
        <w:widowControl w:val="0"/>
        <w:numPr>
          <w:ilvl w:val="2"/>
          <w:numId w:val="8"/>
        </w:numPr>
        <w:tabs>
          <w:tab w:val="left" w:pos="426"/>
          <w:tab w:val="left" w:pos="905"/>
        </w:tabs>
        <w:autoSpaceDE w:val="0"/>
        <w:autoSpaceDN w:val="0"/>
        <w:spacing w:after="0" w:line="360" w:lineRule="auto"/>
        <w:ind w:left="0" w:firstLine="0"/>
        <w:jc w:val="both"/>
        <w:rPr>
          <w:rFonts w:ascii="Times New Roman" w:eastAsia="Times New Roman" w:hAnsi="Times New Roman" w:cs="Times New Roman"/>
          <w:b/>
          <w:lang w:val="pt-PT"/>
        </w:rPr>
      </w:pPr>
      <w:r w:rsidRPr="00885E7A">
        <w:rPr>
          <w:rFonts w:ascii="Times New Roman" w:eastAsia="Times New Roman" w:hAnsi="Times New Roman" w:cs="Times New Roman"/>
          <w:lang w:val="pt-PT"/>
        </w:rPr>
        <w:t xml:space="preserve">O Município efetuará o pagamento dos produtos, objeto do contrato, após a entrega do mesmo mediante solicitação do Município, no prazo de até </w:t>
      </w:r>
      <w:r w:rsidR="00883884">
        <w:rPr>
          <w:rFonts w:ascii="Times New Roman" w:eastAsia="Times New Roman" w:hAnsi="Times New Roman" w:cs="Times New Roman"/>
          <w:lang w:val="pt-PT"/>
        </w:rPr>
        <w:t>3</w:t>
      </w:r>
      <w:r w:rsidRPr="00885E7A">
        <w:rPr>
          <w:rFonts w:ascii="Times New Roman" w:eastAsia="Times New Roman" w:hAnsi="Times New Roman" w:cs="Times New Roman"/>
          <w:lang w:val="pt-PT"/>
        </w:rPr>
        <w:t>0 (</w:t>
      </w:r>
      <w:r w:rsidR="00883884">
        <w:rPr>
          <w:rFonts w:ascii="Times New Roman" w:eastAsia="Times New Roman" w:hAnsi="Times New Roman" w:cs="Times New Roman"/>
          <w:lang w:val="pt-PT"/>
        </w:rPr>
        <w:t>trinta</w:t>
      </w:r>
      <w:r w:rsidRPr="00885E7A">
        <w:rPr>
          <w:rFonts w:ascii="Times New Roman" w:eastAsia="Times New Roman" w:hAnsi="Times New Roman" w:cs="Times New Roman"/>
          <w:lang w:val="pt-PT"/>
        </w:rPr>
        <w:t>) dias após a emissão da nota fiscal.</w:t>
      </w:r>
    </w:p>
    <w:p w14:paraId="50CE10A0" w14:textId="77777777" w:rsidR="009C02F9" w:rsidRPr="00885E7A" w:rsidRDefault="009C02F9" w:rsidP="00FF5D5D">
      <w:pPr>
        <w:widowControl w:val="0"/>
        <w:numPr>
          <w:ilvl w:val="2"/>
          <w:numId w:val="8"/>
        </w:numPr>
        <w:tabs>
          <w:tab w:val="left" w:pos="426"/>
          <w:tab w:val="left" w:pos="905"/>
        </w:tabs>
        <w:autoSpaceDE w:val="0"/>
        <w:autoSpaceDN w:val="0"/>
        <w:spacing w:after="0" w:line="360" w:lineRule="auto"/>
        <w:ind w:left="0" w:firstLine="0"/>
        <w:jc w:val="both"/>
        <w:rPr>
          <w:rFonts w:ascii="Times New Roman" w:eastAsia="Times New Roman" w:hAnsi="Times New Roman" w:cs="Times New Roman"/>
          <w:b/>
          <w:lang w:val="pt-PT"/>
        </w:rPr>
      </w:pPr>
      <w:r w:rsidRPr="00885E7A">
        <w:rPr>
          <w:rFonts w:ascii="Times New Roman" w:eastAsia="Times New Roman" w:hAnsi="Times New Roman" w:cs="Times New Roman"/>
          <w:lang w:val="pt-PT"/>
        </w:rPr>
        <w:lastRenderedPageBreak/>
        <w:t>A atestação da nota fiscal/fatura correspondente caberá ao fiscal do contrato ou a outro servidor designado para esse fim.</w:t>
      </w:r>
    </w:p>
    <w:p w14:paraId="0C60BDAB" w14:textId="77777777" w:rsidR="009C02F9" w:rsidRPr="00885E7A" w:rsidRDefault="009C02F9" w:rsidP="009C02F9">
      <w:pPr>
        <w:widowControl w:val="0"/>
        <w:tabs>
          <w:tab w:val="left" w:pos="426"/>
          <w:tab w:val="left" w:pos="914"/>
        </w:tabs>
        <w:autoSpaceDE w:val="0"/>
        <w:autoSpaceDN w:val="0"/>
        <w:spacing w:after="0" w:line="360" w:lineRule="auto"/>
        <w:jc w:val="both"/>
        <w:rPr>
          <w:rFonts w:ascii="Times New Roman" w:eastAsia="Times New Roman" w:hAnsi="Times New Roman" w:cs="Times New Roman"/>
          <w:lang w:val="pt-PT"/>
        </w:rPr>
      </w:pPr>
      <w:r w:rsidRPr="00885E7A">
        <w:rPr>
          <w:rFonts w:ascii="Times New Roman" w:eastAsia="Times New Roman" w:hAnsi="Times New Roman" w:cs="Times New Roman"/>
          <w:b/>
          <w:lang w:val="pt-PT"/>
        </w:rPr>
        <w:t>7.1.4</w:t>
      </w:r>
      <w:r w:rsidRPr="00885E7A">
        <w:rPr>
          <w:rFonts w:ascii="Times New Roman" w:eastAsia="Times New Roman" w:hAnsi="Times New Roman" w:cs="Times New Roman"/>
          <w:lang w:val="pt-PT"/>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7659000A" w14:textId="77777777" w:rsidR="009C02F9" w:rsidRPr="00885E7A" w:rsidRDefault="009C02F9" w:rsidP="009C02F9">
      <w:pPr>
        <w:widowControl w:val="0"/>
        <w:tabs>
          <w:tab w:val="left" w:pos="426"/>
          <w:tab w:val="left" w:pos="868"/>
        </w:tabs>
        <w:autoSpaceDE w:val="0"/>
        <w:autoSpaceDN w:val="0"/>
        <w:spacing w:after="0" w:line="360" w:lineRule="auto"/>
        <w:jc w:val="both"/>
        <w:rPr>
          <w:rFonts w:ascii="Times New Roman" w:eastAsia="Times New Roman" w:hAnsi="Times New Roman" w:cs="Times New Roman"/>
          <w:b/>
          <w:lang w:val="pt-PT"/>
        </w:rPr>
      </w:pPr>
      <w:r w:rsidRPr="00885E7A">
        <w:rPr>
          <w:rFonts w:ascii="Times New Roman" w:eastAsia="Times New Roman" w:hAnsi="Times New Roman" w:cs="Times New Roman"/>
          <w:b/>
          <w:lang w:val="pt-PT"/>
        </w:rPr>
        <w:t xml:space="preserve">7.1.5 </w:t>
      </w:r>
      <w:r w:rsidRPr="00885E7A">
        <w:rPr>
          <w:rFonts w:ascii="Times New Roman" w:eastAsia="Times New Roman" w:hAnsi="Times New Roman" w:cs="Times New Roman"/>
          <w:lang w:val="pt-PT"/>
        </w:rPr>
        <w:t>As notas fiscais emitidas deverão estar de acordo com os valores unitários e totais</w:t>
      </w:r>
      <w:r w:rsidRPr="00885E7A">
        <w:rPr>
          <w:rFonts w:ascii="Times New Roman" w:eastAsia="Times New Roman" w:hAnsi="Times New Roman" w:cs="Times New Roman"/>
          <w:spacing w:val="-1"/>
          <w:lang w:val="pt-PT"/>
        </w:rPr>
        <w:t xml:space="preserve"> </w:t>
      </w:r>
      <w:r w:rsidRPr="00885E7A">
        <w:rPr>
          <w:rFonts w:ascii="Times New Roman" w:eastAsia="Times New Roman" w:hAnsi="Times New Roman" w:cs="Times New Roman"/>
          <w:lang w:val="pt-PT"/>
        </w:rPr>
        <w:t>constantes na</w:t>
      </w:r>
      <w:r w:rsidRPr="00885E7A">
        <w:rPr>
          <w:rFonts w:ascii="Times New Roman" w:eastAsia="Times New Roman" w:hAnsi="Times New Roman" w:cs="Times New Roman"/>
          <w:spacing w:val="-15"/>
          <w:lang w:val="pt-PT"/>
        </w:rPr>
        <w:t xml:space="preserve"> </w:t>
      </w:r>
      <w:r w:rsidRPr="00885E7A">
        <w:rPr>
          <w:rFonts w:ascii="Times New Roman" w:eastAsia="Times New Roman" w:hAnsi="Times New Roman" w:cs="Times New Roman"/>
          <w:lang w:val="pt-PT"/>
        </w:rPr>
        <w:t>proposta,</w:t>
      </w:r>
      <w:r w:rsidRPr="00885E7A">
        <w:rPr>
          <w:rFonts w:ascii="Times New Roman" w:eastAsia="Times New Roman" w:hAnsi="Times New Roman" w:cs="Times New Roman"/>
          <w:spacing w:val="-14"/>
          <w:lang w:val="pt-PT"/>
        </w:rPr>
        <w:t xml:space="preserve"> </w:t>
      </w:r>
      <w:r w:rsidRPr="00885E7A">
        <w:rPr>
          <w:rFonts w:ascii="Times New Roman" w:eastAsia="Times New Roman" w:hAnsi="Times New Roman" w:cs="Times New Roman"/>
          <w:lang w:val="pt-PT"/>
        </w:rPr>
        <w:t>que</w:t>
      </w:r>
      <w:r w:rsidRPr="00885E7A">
        <w:rPr>
          <w:rFonts w:ascii="Times New Roman" w:eastAsia="Times New Roman" w:hAnsi="Times New Roman" w:cs="Times New Roman"/>
          <w:spacing w:val="-15"/>
          <w:lang w:val="pt-PT"/>
        </w:rPr>
        <w:t xml:space="preserve"> </w:t>
      </w:r>
      <w:r w:rsidRPr="00885E7A">
        <w:rPr>
          <w:rFonts w:ascii="Times New Roman" w:eastAsia="Times New Roman" w:hAnsi="Times New Roman" w:cs="Times New Roman"/>
          <w:lang w:val="pt-PT"/>
        </w:rPr>
        <w:t>passa</w:t>
      </w:r>
      <w:r w:rsidRPr="00885E7A">
        <w:rPr>
          <w:rFonts w:ascii="Times New Roman" w:eastAsia="Times New Roman" w:hAnsi="Times New Roman" w:cs="Times New Roman"/>
          <w:spacing w:val="-14"/>
          <w:lang w:val="pt-PT"/>
        </w:rPr>
        <w:t xml:space="preserve"> </w:t>
      </w:r>
      <w:r w:rsidRPr="00885E7A">
        <w:rPr>
          <w:rFonts w:ascii="Times New Roman" w:eastAsia="Times New Roman" w:hAnsi="Times New Roman" w:cs="Times New Roman"/>
          <w:lang w:val="pt-PT"/>
        </w:rPr>
        <w:t>a</w:t>
      </w:r>
      <w:r w:rsidRPr="00885E7A">
        <w:rPr>
          <w:rFonts w:ascii="Times New Roman" w:eastAsia="Times New Roman" w:hAnsi="Times New Roman" w:cs="Times New Roman"/>
          <w:spacing w:val="-14"/>
          <w:lang w:val="pt-PT"/>
        </w:rPr>
        <w:t xml:space="preserve"> </w:t>
      </w:r>
      <w:r w:rsidRPr="00885E7A">
        <w:rPr>
          <w:rFonts w:ascii="Times New Roman" w:eastAsia="Times New Roman" w:hAnsi="Times New Roman" w:cs="Times New Roman"/>
          <w:lang w:val="pt-PT"/>
        </w:rPr>
        <w:t>integrar</w:t>
      </w:r>
      <w:r w:rsidRPr="00885E7A">
        <w:rPr>
          <w:rFonts w:ascii="Times New Roman" w:eastAsia="Times New Roman" w:hAnsi="Times New Roman" w:cs="Times New Roman"/>
          <w:spacing w:val="-15"/>
          <w:lang w:val="pt-PT"/>
        </w:rPr>
        <w:t xml:space="preserve"> </w:t>
      </w:r>
      <w:r w:rsidRPr="00885E7A">
        <w:rPr>
          <w:rFonts w:ascii="Times New Roman" w:eastAsia="Times New Roman" w:hAnsi="Times New Roman" w:cs="Times New Roman"/>
          <w:lang w:val="pt-PT"/>
        </w:rPr>
        <w:t>o</w:t>
      </w:r>
      <w:r w:rsidRPr="00885E7A">
        <w:rPr>
          <w:rFonts w:ascii="Times New Roman" w:eastAsia="Times New Roman" w:hAnsi="Times New Roman" w:cs="Times New Roman"/>
          <w:spacing w:val="-14"/>
          <w:lang w:val="pt-PT"/>
        </w:rPr>
        <w:t xml:space="preserve"> </w:t>
      </w:r>
      <w:r w:rsidRPr="00885E7A">
        <w:rPr>
          <w:rFonts w:ascii="Times New Roman" w:eastAsia="Times New Roman" w:hAnsi="Times New Roman" w:cs="Times New Roman"/>
          <w:lang w:val="pt-PT"/>
        </w:rPr>
        <w:t>presente</w:t>
      </w:r>
      <w:r w:rsidRPr="00885E7A">
        <w:rPr>
          <w:rFonts w:ascii="Times New Roman" w:eastAsia="Times New Roman" w:hAnsi="Times New Roman" w:cs="Times New Roman"/>
          <w:spacing w:val="-14"/>
          <w:lang w:val="pt-PT"/>
        </w:rPr>
        <w:t xml:space="preserve"> </w:t>
      </w:r>
      <w:r w:rsidRPr="00885E7A">
        <w:rPr>
          <w:rFonts w:ascii="Times New Roman" w:eastAsia="Times New Roman" w:hAnsi="Times New Roman" w:cs="Times New Roman"/>
          <w:lang w:val="pt-PT"/>
        </w:rPr>
        <w:t>Edital,</w:t>
      </w:r>
      <w:r w:rsidRPr="00885E7A">
        <w:rPr>
          <w:rFonts w:ascii="Times New Roman" w:eastAsia="Times New Roman" w:hAnsi="Times New Roman" w:cs="Times New Roman"/>
          <w:spacing w:val="-15"/>
          <w:lang w:val="pt-PT"/>
        </w:rPr>
        <w:t xml:space="preserve"> </w:t>
      </w:r>
      <w:r w:rsidRPr="00885E7A">
        <w:rPr>
          <w:rFonts w:ascii="Times New Roman" w:eastAsia="Times New Roman" w:hAnsi="Times New Roman" w:cs="Times New Roman"/>
          <w:lang w:val="pt-PT"/>
        </w:rPr>
        <w:t>independente</w:t>
      </w:r>
      <w:r w:rsidRPr="00885E7A">
        <w:rPr>
          <w:rFonts w:ascii="Times New Roman" w:eastAsia="Times New Roman" w:hAnsi="Times New Roman" w:cs="Times New Roman"/>
          <w:spacing w:val="-14"/>
          <w:lang w:val="pt-PT"/>
        </w:rPr>
        <w:t xml:space="preserve"> </w:t>
      </w:r>
      <w:r w:rsidRPr="00885E7A">
        <w:rPr>
          <w:rFonts w:ascii="Times New Roman" w:eastAsia="Times New Roman" w:hAnsi="Times New Roman" w:cs="Times New Roman"/>
          <w:lang w:val="pt-PT"/>
        </w:rPr>
        <w:t>de</w:t>
      </w:r>
      <w:r w:rsidRPr="00885E7A">
        <w:rPr>
          <w:rFonts w:ascii="Times New Roman" w:eastAsia="Times New Roman" w:hAnsi="Times New Roman" w:cs="Times New Roman"/>
          <w:spacing w:val="-15"/>
          <w:lang w:val="pt-PT"/>
        </w:rPr>
        <w:t xml:space="preserve"> </w:t>
      </w:r>
      <w:r w:rsidRPr="00885E7A">
        <w:rPr>
          <w:rFonts w:ascii="Times New Roman" w:eastAsia="Times New Roman" w:hAnsi="Times New Roman" w:cs="Times New Roman"/>
          <w:lang w:val="pt-PT"/>
        </w:rPr>
        <w:t>transcrição</w:t>
      </w:r>
      <w:r w:rsidRPr="00885E7A">
        <w:rPr>
          <w:rFonts w:ascii="Times New Roman" w:eastAsia="Times New Roman" w:hAnsi="Times New Roman" w:cs="Times New Roman"/>
          <w:spacing w:val="-14"/>
          <w:lang w:val="pt-PT"/>
        </w:rPr>
        <w:t xml:space="preserve"> </w:t>
      </w:r>
      <w:r w:rsidRPr="00885E7A">
        <w:rPr>
          <w:rFonts w:ascii="Times New Roman" w:eastAsia="Times New Roman" w:hAnsi="Times New Roman" w:cs="Times New Roman"/>
          <w:lang w:val="pt-PT"/>
        </w:rPr>
        <w:t>ou</w:t>
      </w:r>
      <w:r w:rsidRPr="00885E7A">
        <w:rPr>
          <w:rFonts w:ascii="Times New Roman" w:eastAsia="Times New Roman" w:hAnsi="Times New Roman" w:cs="Times New Roman"/>
          <w:spacing w:val="-14"/>
          <w:lang w:val="pt-PT"/>
        </w:rPr>
        <w:t xml:space="preserve"> </w:t>
      </w:r>
      <w:r w:rsidRPr="00885E7A">
        <w:rPr>
          <w:rFonts w:ascii="Times New Roman" w:eastAsia="Times New Roman" w:hAnsi="Times New Roman" w:cs="Times New Roman"/>
          <w:lang w:val="pt-PT"/>
        </w:rPr>
        <w:t>anexação</w:t>
      </w:r>
      <w:r w:rsidRPr="00885E7A">
        <w:rPr>
          <w:rFonts w:ascii="Times New Roman" w:eastAsia="Times New Roman" w:hAnsi="Times New Roman" w:cs="Times New Roman"/>
          <w:spacing w:val="-15"/>
          <w:lang w:val="pt-PT"/>
        </w:rPr>
        <w:t xml:space="preserve"> </w:t>
      </w:r>
      <w:r w:rsidRPr="00885E7A">
        <w:rPr>
          <w:rFonts w:ascii="Times New Roman" w:eastAsia="Times New Roman" w:hAnsi="Times New Roman" w:cs="Times New Roman"/>
          <w:lang w:val="pt-PT"/>
        </w:rPr>
        <w:t>e</w:t>
      </w:r>
      <w:r w:rsidRPr="00885E7A">
        <w:rPr>
          <w:rFonts w:ascii="Times New Roman" w:eastAsia="Times New Roman" w:hAnsi="Times New Roman" w:cs="Times New Roman"/>
          <w:spacing w:val="-14"/>
          <w:lang w:val="pt-PT"/>
        </w:rPr>
        <w:t xml:space="preserve"> </w:t>
      </w:r>
      <w:r w:rsidRPr="00885E7A">
        <w:rPr>
          <w:rFonts w:ascii="Times New Roman" w:eastAsia="Times New Roman" w:hAnsi="Times New Roman" w:cs="Times New Roman"/>
          <w:lang w:val="pt-PT"/>
        </w:rPr>
        <w:t>deverão conter, em local de fácil visualização, a indicação do número da licitação, a fim de se acelerar o trâmite de liberação do documento fiscal para pagamento.</w:t>
      </w:r>
    </w:p>
    <w:p w14:paraId="4F63854E" w14:textId="77777777" w:rsidR="009C02F9" w:rsidRPr="00885E7A" w:rsidRDefault="009C02F9" w:rsidP="009C02F9">
      <w:pPr>
        <w:spacing w:after="0" w:line="360" w:lineRule="auto"/>
        <w:jc w:val="both"/>
        <w:rPr>
          <w:rFonts w:ascii="Times New Roman" w:eastAsia="Times New Roman" w:hAnsi="Times New Roman" w:cs="Times New Roman"/>
          <w:color w:val="000000"/>
          <w:lang w:eastAsia="pt-BR"/>
        </w:rPr>
      </w:pPr>
    </w:p>
    <w:p w14:paraId="37FDDCF9" w14:textId="77777777" w:rsidR="009C02F9" w:rsidRPr="00885E7A" w:rsidRDefault="009C02F9" w:rsidP="009C02F9">
      <w:pPr>
        <w:spacing w:after="0" w:line="360" w:lineRule="auto"/>
        <w:jc w:val="both"/>
        <w:rPr>
          <w:rFonts w:ascii="Times New Roman" w:eastAsia="Times New Roman" w:hAnsi="Times New Roman" w:cs="Times New Roman"/>
          <w:b/>
          <w:bCs/>
          <w:color w:val="000000"/>
          <w:lang w:eastAsia="pt-BR"/>
        </w:rPr>
      </w:pPr>
      <w:r w:rsidRPr="00885E7A">
        <w:rPr>
          <w:rFonts w:ascii="Times New Roman" w:eastAsia="Times New Roman" w:hAnsi="Times New Roman" w:cs="Times New Roman"/>
          <w:b/>
          <w:bCs/>
          <w:color w:val="000000"/>
          <w:lang w:eastAsia="pt-BR"/>
        </w:rPr>
        <w:t>8. FORMA E CRITÉRIOS DE SELEÇÃO DO FORNECEDOR/PRESTADOR DE SERVIÇO</w:t>
      </w:r>
      <w:bookmarkStart w:id="7" w:name="art6xxiii.i"/>
      <w:bookmarkEnd w:id="7"/>
    </w:p>
    <w:p w14:paraId="21131BEB" w14:textId="77777777" w:rsidR="009C02F9" w:rsidRDefault="009C02F9" w:rsidP="009C02F9">
      <w:pPr>
        <w:spacing w:after="0" w:line="360" w:lineRule="auto"/>
        <w:ind w:firstLine="708"/>
        <w:jc w:val="both"/>
        <w:rPr>
          <w:rFonts w:ascii="Times New Roman" w:eastAsia="Times New Roman" w:hAnsi="Times New Roman" w:cs="Times New Roman"/>
          <w:color w:val="000000"/>
          <w:lang w:eastAsia="pt-BR"/>
        </w:rPr>
      </w:pPr>
      <w:r w:rsidRPr="00885E7A">
        <w:rPr>
          <w:rFonts w:ascii="Times New Roman" w:eastAsia="Times New Roman" w:hAnsi="Times New Roman" w:cs="Times New Roman"/>
          <w:color w:val="000000"/>
          <w:lang w:eastAsia="pt-BR"/>
        </w:rPr>
        <w:t>Conforme disposto no item 4, o futuro contratado será selecionado mediante processo licitatório na modalidade de Pregão Presencial.</w:t>
      </w:r>
    </w:p>
    <w:p w14:paraId="33DAF4FC" w14:textId="77777777" w:rsidR="00883884" w:rsidRPr="00883884" w:rsidRDefault="00883884" w:rsidP="00883884">
      <w:pPr>
        <w:spacing w:after="0" w:line="360" w:lineRule="auto"/>
        <w:ind w:firstLine="708"/>
        <w:jc w:val="both"/>
        <w:rPr>
          <w:rFonts w:ascii="Times New Roman" w:eastAsia="Times New Roman" w:hAnsi="Times New Roman" w:cs="Times New Roman"/>
          <w:color w:val="000000"/>
          <w:lang w:eastAsia="pt-BR"/>
        </w:rPr>
      </w:pPr>
      <w:r w:rsidRPr="00883884">
        <w:rPr>
          <w:rFonts w:ascii="Times New Roman" w:eastAsia="Times New Roman" w:hAnsi="Times New Roman" w:cs="Times New Roman"/>
          <w:color w:val="000000"/>
          <w:lang w:eastAsia="pt-BR"/>
        </w:rPr>
        <w:t>A licitação em sua forma presencial, se justifica, afim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5670B15A" w14:textId="3F580D19" w:rsidR="00883884" w:rsidRPr="00885E7A" w:rsidRDefault="00883884" w:rsidP="00883884">
      <w:pPr>
        <w:spacing w:after="0" w:line="360" w:lineRule="auto"/>
        <w:ind w:firstLine="708"/>
        <w:jc w:val="both"/>
        <w:rPr>
          <w:rFonts w:ascii="Times New Roman" w:eastAsia="Times New Roman" w:hAnsi="Times New Roman" w:cs="Times New Roman"/>
          <w:color w:val="000000"/>
          <w:lang w:eastAsia="pt-BR"/>
        </w:rPr>
      </w:pPr>
      <w:r w:rsidRPr="00883884">
        <w:rPr>
          <w:rFonts w:ascii="Times New Roman" w:eastAsia="Times New Roman" w:hAnsi="Times New Roman" w:cs="Times New Roman"/>
          <w:color w:val="000000"/>
          <w:lang w:eastAsia="pt-BR"/>
        </w:rPr>
        <w:t>Sendo assim, a escolha da modalidade Pregão Presencial é a que melhor se adequa a contratação do objeto do certame, pois a Administração Pública tem o poder discricionário para decidir acerca da escolha da modalidade de licitação pregão presencial em detrimento do pregão eletrônico, de acordo com sua necessidade e conveniência, desde que motivad</w:t>
      </w:r>
      <w:r>
        <w:rPr>
          <w:rFonts w:ascii="Times New Roman" w:eastAsia="Times New Roman" w:hAnsi="Times New Roman" w:cs="Times New Roman"/>
          <w:color w:val="000000"/>
          <w:lang w:eastAsia="pt-BR"/>
        </w:rPr>
        <w:t xml:space="preserve">o. </w:t>
      </w:r>
    </w:p>
    <w:p w14:paraId="7522C994" w14:textId="77777777" w:rsidR="009C02F9" w:rsidRPr="00885E7A" w:rsidRDefault="009C02F9" w:rsidP="009C02F9">
      <w:pPr>
        <w:spacing w:after="0" w:line="360" w:lineRule="auto"/>
        <w:jc w:val="both"/>
        <w:rPr>
          <w:rFonts w:ascii="Times New Roman" w:eastAsia="Times New Roman" w:hAnsi="Times New Roman" w:cs="Times New Roman"/>
          <w:color w:val="000000"/>
          <w:lang w:eastAsia="pt-BR"/>
        </w:rPr>
      </w:pPr>
    </w:p>
    <w:p w14:paraId="529C3058" w14:textId="77777777" w:rsidR="009C02F9" w:rsidRPr="00885E7A" w:rsidRDefault="009C02F9" w:rsidP="009C02F9">
      <w:pPr>
        <w:spacing w:after="0" w:line="360" w:lineRule="auto"/>
        <w:jc w:val="both"/>
        <w:rPr>
          <w:rFonts w:ascii="Times New Roman" w:eastAsia="Times New Roman" w:hAnsi="Times New Roman" w:cs="Times New Roman"/>
          <w:b/>
          <w:bCs/>
          <w:color w:val="000000"/>
          <w:lang w:eastAsia="pt-BR"/>
        </w:rPr>
      </w:pPr>
      <w:r w:rsidRPr="00885E7A">
        <w:rPr>
          <w:rFonts w:ascii="Times New Roman" w:eastAsia="Times New Roman" w:hAnsi="Times New Roman" w:cs="Times New Roman"/>
          <w:b/>
          <w:bCs/>
          <w:color w:val="000000"/>
          <w:lang w:eastAsia="pt-BR"/>
        </w:rPr>
        <w:t>9. ESTIMATIVA DO VALOR DA CONTRATAÇÃO</w:t>
      </w:r>
      <w:bookmarkStart w:id="8" w:name="art6xxiiij"/>
      <w:bookmarkEnd w:id="8"/>
    </w:p>
    <w:p w14:paraId="4CF78A4B" w14:textId="6AD7D04C" w:rsidR="009C02F9" w:rsidRPr="00885E7A" w:rsidRDefault="009C02F9" w:rsidP="009C02F9">
      <w:pPr>
        <w:widowControl w:val="0"/>
        <w:autoSpaceDE w:val="0"/>
        <w:autoSpaceDN w:val="0"/>
        <w:spacing w:after="0" w:line="360" w:lineRule="auto"/>
        <w:ind w:firstLine="708"/>
        <w:jc w:val="both"/>
        <w:rPr>
          <w:rFonts w:ascii="Times New Roman" w:eastAsia="Times New Roman" w:hAnsi="Times New Roman" w:cs="Times New Roman"/>
          <w:bCs/>
          <w:iCs/>
          <w:lang w:val="pt-PT"/>
        </w:rPr>
      </w:pPr>
      <w:r w:rsidRPr="00885E7A">
        <w:rPr>
          <w:rFonts w:ascii="Times New Roman" w:eastAsia="Times New Roman" w:hAnsi="Times New Roman" w:cs="Times New Roman"/>
          <w:lang w:val="pt-PT"/>
        </w:rPr>
        <w:t xml:space="preserve">Estima-se para a contratação almejada o valor total de </w:t>
      </w:r>
      <w:r w:rsidRPr="00883884">
        <w:rPr>
          <w:rFonts w:ascii="Times New Roman" w:eastAsia="Times New Roman" w:hAnsi="Times New Roman" w:cs="Times New Roman"/>
          <w:b/>
          <w:bCs/>
          <w:iCs/>
          <w:lang w:val="pt-PT"/>
        </w:rPr>
        <w:t>R$</w:t>
      </w:r>
      <w:r w:rsidR="004866F3" w:rsidRPr="00883884">
        <w:rPr>
          <w:rFonts w:ascii="Times New Roman" w:eastAsia="Times New Roman" w:hAnsi="Times New Roman" w:cs="Times New Roman"/>
          <w:b/>
          <w:bCs/>
          <w:iCs/>
          <w:lang w:val="pt-PT"/>
        </w:rPr>
        <w:t xml:space="preserve"> </w:t>
      </w:r>
      <w:r w:rsidR="00047A22">
        <w:rPr>
          <w:rFonts w:ascii="Times New Roman" w:hAnsi="Times New Roman" w:cs="Times New Roman"/>
          <w:b/>
        </w:rPr>
        <w:t>69.251,94</w:t>
      </w:r>
      <w:r w:rsidRPr="00883884">
        <w:rPr>
          <w:rFonts w:ascii="Times New Roman" w:eastAsia="Arial" w:hAnsi="Times New Roman" w:cs="Times New Roman"/>
          <w:b/>
          <w:bCs/>
          <w:iCs/>
          <w:kern w:val="2"/>
          <w:lang w:val="pt-PT" w:eastAsia="pt-BR"/>
          <w14:ligatures w14:val="standardContextual"/>
        </w:rPr>
        <w:t xml:space="preserve">                                                                                              </w:t>
      </w:r>
      <w:r w:rsidR="004866F3" w:rsidRPr="00883884">
        <w:rPr>
          <w:rFonts w:ascii="Times New Roman" w:eastAsia="Arial" w:hAnsi="Times New Roman" w:cs="Times New Roman"/>
          <w:b/>
          <w:bCs/>
          <w:iCs/>
          <w:kern w:val="2"/>
          <w:lang w:val="pt-PT" w:eastAsia="pt-BR"/>
          <w14:ligatures w14:val="standardContextual"/>
        </w:rPr>
        <w:t xml:space="preserve">                             </w:t>
      </w:r>
      <w:r w:rsidRPr="00883884">
        <w:rPr>
          <w:rFonts w:ascii="Times New Roman" w:eastAsia="Arial" w:hAnsi="Times New Roman" w:cs="Times New Roman"/>
          <w:b/>
          <w:bCs/>
          <w:iCs/>
          <w:kern w:val="2"/>
          <w:lang w:val="pt-PT" w:eastAsia="pt-BR"/>
          <w14:ligatures w14:val="standardContextual"/>
        </w:rPr>
        <w:t xml:space="preserve"> (sessenta e nove mil </w:t>
      </w:r>
      <w:r w:rsidR="004866F3" w:rsidRPr="00883884">
        <w:rPr>
          <w:rFonts w:ascii="Times New Roman" w:eastAsia="Arial" w:hAnsi="Times New Roman" w:cs="Times New Roman"/>
          <w:b/>
          <w:bCs/>
          <w:iCs/>
          <w:kern w:val="2"/>
          <w:lang w:val="pt-PT" w:eastAsia="pt-BR"/>
          <w14:ligatures w14:val="standardContextual"/>
        </w:rPr>
        <w:t xml:space="preserve">duzentos e </w:t>
      </w:r>
      <w:r w:rsidR="00047A22">
        <w:rPr>
          <w:rFonts w:ascii="Times New Roman" w:eastAsia="Arial" w:hAnsi="Times New Roman" w:cs="Times New Roman"/>
          <w:b/>
          <w:bCs/>
          <w:iCs/>
          <w:kern w:val="2"/>
          <w:lang w:val="pt-PT" w:eastAsia="pt-BR"/>
          <w14:ligatures w14:val="standardContextual"/>
        </w:rPr>
        <w:t>cinquenta e um reais com noventa e quatro centavos</w:t>
      </w:r>
      <w:r w:rsidRPr="00883884">
        <w:rPr>
          <w:rFonts w:ascii="Times New Roman" w:eastAsia="Arial" w:hAnsi="Times New Roman" w:cs="Times New Roman"/>
          <w:b/>
          <w:bCs/>
          <w:iCs/>
          <w:kern w:val="2"/>
          <w:lang w:val="pt-PT" w:eastAsia="pt-BR"/>
          <w14:ligatures w14:val="standardContextual"/>
        </w:rPr>
        <w:t>)</w:t>
      </w:r>
      <w:r w:rsidRPr="00883884">
        <w:rPr>
          <w:rFonts w:ascii="Times New Roman" w:eastAsia="Times New Roman" w:hAnsi="Times New Roman" w:cs="Times New Roman"/>
          <w:b/>
          <w:iCs/>
          <w:lang w:val="pt-PT"/>
        </w:rPr>
        <w:t>,</w:t>
      </w:r>
      <w:r w:rsidRPr="00883884">
        <w:rPr>
          <w:rFonts w:ascii="Times New Roman" w:eastAsia="Arial" w:hAnsi="Times New Roman" w:cs="Times New Roman"/>
          <w:bCs/>
          <w:iCs/>
          <w:kern w:val="2"/>
          <w:lang w:val="pt-PT" w:eastAsia="pt-BR"/>
          <w14:ligatures w14:val="standardContextual"/>
        </w:rPr>
        <w:t xml:space="preserve"> </w:t>
      </w:r>
      <w:r w:rsidRPr="00883884">
        <w:rPr>
          <w:rFonts w:ascii="Times New Roman" w:eastAsia="Times New Roman" w:hAnsi="Times New Roman" w:cs="Times New Roman"/>
          <w:bCs/>
          <w:iCs/>
          <w:lang w:val="pt-PT"/>
        </w:rPr>
        <w:t>sendo que os valores unit</w:t>
      </w:r>
      <w:r w:rsidRPr="00885E7A">
        <w:rPr>
          <w:rFonts w:ascii="Times New Roman" w:eastAsia="Times New Roman" w:hAnsi="Times New Roman" w:cs="Times New Roman"/>
          <w:bCs/>
          <w:iCs/>
          <w:lang w:val="pt-PT"/>
        </w:rPr>
        <w:t xml:space="preserve">ários previstos para esta contratação se encontram dispostos no item 1- DO OBJETO, deste documento. </w:t>
      </w:r>
    </w:p>
    <w:p w14:paraId="4F812F6B" w14:textId="77777777" w:rsidR="009C02F9" w:rsidRPr="00885E7A" w:rsidRDefault="009C02F9" w:rsidP="009C02F9">
      <w:pPr>
        <w:widowControl w:val="0"/>
        <w:autoSpaceDE w:val="0"/>
        <w:autoSpaceDN w:val="0"/>
        <w:spacing w:after="0" w:line="360" w:lineRule="auto"/>
        <w:ind w:firstLine="708"/>
        <w:jc w:val="both"/>
        <w:rPr>
          <w:rFonts w:ascii="Times New Roman" w:eastAsia="Times New Roman" w:hAnsi="Times New Roman" w:cs="Times New Roman"/>
          <w:lang w:val="pt-PT"/>
        </w:rPr>
      </w:pPr>
      <w:r w:rsidRPr="00885E7A">
        <w:rPr>
          <w:rFonts w:ascii="Times New Roman" w:eastAsia="Times New Roman" w:hAnsi="Times New Roman" w:cs="Times New Roman"/>
          <w:lang w:val="pt-PT"/>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3986D532" w14:textId="6FE2B9D7" w:rsidR="00883884" w:rsidRPr="00885E7A" w:rsidRDefault="009C02F9" w:rsidP="009C02F9">
      <w:pPr>
        <w:widowControl w:val="0"/>
        <w:autoSpaceDE w:val="0"/>
        <w:autoSpaceDN w:val="0"/>
        <w:spacing w:after="0" w:line="360" w:lineRule="auto"/>
        <w:jc w:val="both"/>
        <w:rPr>
          <w:rFonts w:ascii="Times New Roman" w:eastAsia="Times New Roman" w:hAnsi="Times New Roman" w:cs="Times New Roman"/>
          <w:b/>
          <w:bCs/>
          <w:color w:val="000000"/>
          <w:lang w:val="pt-PT"/>
        </w:rPr>
      </w:pPr>
      <w:r w:rsidRPr="00885E7A">
        <w:rPr>
          <w:rFonts w:ascii="Times New Roman" w:eastAsia="Times New Roman" w:hAnsi="Times New Roman" w:cs="Times New Roman"/>
          <w:lang w:val="pt-PT"/>
        </w:rPr>
        <w:tab/>
      </w:r>
      <w:r w:rsidR="005A2B5C" w:rsidRPr="005A2B5C">
        <w:rPr>
          <w:rFonts w:ascii="Times New Roman" w:eastAsia="Times New Roman" w:hAnsi="Times New Roman" w:cs="Times New Roman"/>
        </w:rPr>
        <w:t xml:space="preserve">Destaca-se que, para a obtenção dos valores de referência foi realizada ampla pesquisa no Licitacon, e após utilizada a media de preços nos casos de valores homogêneos e a mediana no caso de valores </w:t>
      </w:r>
      <w:proofErr w:type="spellStart"/>
      <w:r w:rsidR="005A2B5C" w:rsidRPr="005A2B5C">
        <w:rPr>
          <w:rFonts w:ascii="Times New Roman" w:eastAsia="Times New Roman" w:hAnsi="Times New Roman" w:cs="Times New Roman"/>
        </w:rPr>
        <w:t>hetorogêneos</w:t>
      </w:r>
      <w:proofErr w:type="spellEnd"/>
      <w:r w:rsidR="005A2B5C" w:rsidRPr="005A2B5C">
        <w:rPr>
          <w:rFonts w:ascii="Times New Roman" w:eastAsia="Times New Roman" w:hAnsi="Times New Roman" w:cs="Times New Roman"/>
        </w:rPr>
        <w:t>.</w:t>
      </w:r>
    </w:p>
    <w:p w14:paraId="1D5E4141" w14:textId="77777777" w:rsidR="009C02F9" w:rsidRPr="00885E7A" w:rsidRDefault="009C02F9" w:rsidP="009C02F9">
      <w:pPr>
        <w:spacing w:after="0" w:line="360" w:lineRule="auto"/>
        <w:jc w:val="both"/>
        <w:rPr>
          <w:rFonts w:ascii="Times New Roman" w:eastAsia="Times New Roman" w:hAnsi="Times New Roman" w:cs="Times New Roman"/>
          <w:b/>
          <w:bCs/>
          <w:color w:val="000000"/>
          <w:lang w:eastAsia="pt-BR"/>
        </w:rPr>
      </w:pPr>
      <w:r w:rsidRPr="00885E7A">
        <w:rPr>
          <w:rFonts w:ascii="Times New Roman" w:eastAsia="Times New Roman" w:hAnsi="Times New Roman" w:cs="Times New Roman"/>
          <w:b/>
          <w:bCs/>
          <w:color w:val="000000"/>
          <w:lang w:eastAsia="pt-BR"/>
        </w:rPr>
        <w:lastRenderedPageBreak/>
        <w:t>10. ADEQUAÇÃO ORÇAMENTÁRIA</w:t>
      </w:r>
    </w:p>
    <w:p w14:paraId="43FA1EDF" w14:textId="77777777" w:rsidR="009C02F9" w:rsidRPr="00885E7A" w:rsidRDefault="009C02F9" w:rsidP="009C02F9">
      <w:pPr>
        <w:widowControl w:val="0"/>
        <w:autoSpaceDE w:val="0"/>
        <w:autoSpaceDN w:val="0"/>
        <w:spacing w:after="0" w:line="360" w:lineRule="auto"/>
        <w:jc w:val="both"/>
        <w:rPr>
          <w:rFonts w:ascii="Times New Roman" w:eastAsia="Times New Roman" w:hAnsi="Times New Roman" w:cs="Times New Roman"/>
          <w:lang w:val="pt-PT"/>
        </w:rPr>
      </w:pPr>
      <w:r w:rsidRPr="00885E7A">
        <w:rPr>
          <w:rFonts w:ascii="Times New Roman" w:eastAsia="Times New Roman" w:hAnsi="Times New Roman" w:cs="Times New Roman"/>
          <w:lang w:val="pt-PT"/>
        </w:rPr>
        <w:t xml:space="preserve">O dispêndio financeiro decorrente da contratação ora pretendido decorrerá da dotação orçamentária a ser informada no momento da emissão da autorização de fornecimento. </w:t>
      </w:r>
    </w:p>
    <w:p w14:paraId="6D7F3D0E" w14:textId="77777777" w:rsidR="009C02F9" w:rsidRPr="00885E7A" w:rsidRDefault="009C02F9" w:rsidP="009C02F9">
      <w:pPr>
        <w:widowControl w:val="0"/>
        <w:autoSpaceDE w:val="0"/>
        <w:autoSpaceDN w:val="0"/>
        <w:spacing w:after="0" w:line="360" w:lineRule="auto"/>
        <w:jc w:val="both"/>
        <w:rPr>
          <w:rFonts w:ascii="Times New Roman" w:eastAsia="Times New Roman" w:hAnsi="Times New Roman" w:cs="Times New Roman"/>
          <w:lang w:val="pt-PT"/>
        </w:rPr>
      </w:pPr>
    </w:p>
    <w:p w14:paraId="45563F71" w14:textId="77777777" w:rsidR="009C02F9" w:rsidRPr="00885E7A" w:rsidRDefault="009C02F9" w:rsidP="009C02F9">
      <w:pPr>
        <w:widowControl w:val="0"/>
        <w:autoSpaceDE w:val="0"/>
        <w:autoSpaceDN w:val="0"/>
        <w:spacing w:after="0" w:line="360" w:lineRule="auto"/>
        <w:jc w:val="both"/>
        <w:rPr>
          <w:rFonts w:ascii="Times New Roman" w:eastAsia="Times New Roman" w:hAnsi="Times New Roman" w:cs="Times New Roman"/>
          <w:lang w:val="pt-PT"/>
        </w:rPr>
      </w:pPr>
    </w:p>
    <w:p w14:paraId="18CCA78C" w14:textId="2D07A76E" w:rsidR="009C02F9" w:rsidRPr="00885E7A" w:rsidRDefault="009C02F9" w:rsidP="009C02F9">
      <w:pPr>
        <w:widowControl w:val="0"/>
        <w:tabs>
          <w:tab w:val="left" w:pos="1725"/>
        </w:tabs>
        <w:autoSpaceDE w:val="0"/>
        <w:autoSpaceDN w:val="0"/>
        <w:spacing w:after="0" w:line="360" w:lineRule="auto"/>
        <w:jc w:val="both"/>
        <w:rPr>
          <w:rFonts w:ascii="Times New Roman" w:eastAsia="Times New Roman" w:hAnsi="Times New Roman" w:cs="Times New Roman"/>
          <w:lang w:val="pt-PT"/>
        </w:rPr>
      </w:pPr>
      <w:r w:rsidRPr="00885E7A">
        <w:rPr>
          <w:rFonts w:ascii="Times New Roman" w:eastAsia="Times New Roman" w:hAnsi="Times New Roman" w:cs="Times New Roman"/>
          <w:lang w:val="pt-PT"/>
        </w:rPr>
        <w:tab/>
        <w:t>Miraguaí,</w:t>
      </w:r>
      <w:proofErr w:type="gramStart"/>
      <w:r w:rsidRPr="00885E7A">
        <w:rPr>
          <w:rFonts w:ascii="Times New Roman" w:eastAsia="Times New Roman" w:hAnsi="Times New Roman" w:cs="Times New Roman"/>
          <w:lang w:val="pt-PT"/>
        </w:rPr>
        <w:t xml:space="preserve">  </w:t>
      </w:r>
      <w:proofErr w:type="gramEnd"/>
      <w:r w:rsidR="00F2424A">
        <w:rPr>
          <w:rFonts w:ascii="Times New Roman" w:eastAsia="Times New Roman" w:hAnsi="Times New Roman" w:cs="Times New Roman"/>
          <w:lang w:val="pt-PT"/>
        </w:rPr>
        <w:t>25 de Abril</w:t>
      </w:r>
      <w:r w:rsidRPr="00885E7A">
        <w:rPr>
          <w:rFonts w:ascii="Times New Roman" w:eastAsia="Times New Roman" w:hAnsi="Times New Roman" w:cs="Times New Roman"/>
          <w:lang w:val="pt-PT"/>
        </w:rPr>
        <w:t xml:space="preserve"> de 2024.</w:t>
      </w:r>
    </w:p>
    <w:p w14:paraId="7E4462FF" w14:textId="77777777" w:rsidR="009C02F9" w:rsidRPr="00885E7A" w:rsidRDefault="009C02F9" w:rsidP="009C02F9">
      <w:pPr>
        <w:widowControl w:val="0"/>
        <w:autoSpaceDE w:val="0"/>
        <w:autoSpaceDN w:val="0"/>
        <w:spacing w:after="0" w:line="360" w:lineRule="auto"/>
        <w:jc w:val="both"/>
        <w:rPr>
          <w:rFonts w:ascii="Times New Roman" w:eastAsia="Times New Roman" w:hAnsi="Times New Roman" w:cs="Times New Roman"/>
          <w:lang w:val="pt-PT"/>
        </w:rPr>
      </w:pPr>
    </w:p>
    <w:p w14:paraId="2096D93C"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rPr>
      </w:pPr>
      <w:r w:rsidRPr="00885E7A">
        <w:rPr>
          <w:rFonts w:ascii="Times New Roman" w:eastAsia="Times New Roman" w:hAnsi="Times New Roman" w:cs="Times New Roman"/>
          <w:lang w:val="pt-PT"/>
        </w:rPr>
        <w:t xml:space="preserve">         </w:t>
      </w:r>
    </w:p>
    <w:p w14:paraId="56188B5E"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rPr>
      </w:pPr>
    </w:p>
    <w:p w14:paraId="06A77450"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rPr>
      </w:pPr>
      <w:r w:rsidRPr="00885E7A">
        <w:rPr>
          <w:rFonts w:ascii="Times New Roman" w:eastAsia="Times New Roman" w:hAnsi="Times New Roman" w:cs="Times New Roman"/>
          <w:lang w:val="pt-PT"/>
        </w:rPr>
        <w:t>_____________________________________</w:t>
      </w:r>
    </w:p>
    <w:p w14:paraId="6125C866"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b/>
          <w:lang w:val="pt-PT"/>
        </w:rPr>
      </w:pPr>
      <w:r w:rsidRPr="00885E7A">
        <w:rPr>
          <w:rFonts w:ascii="Times New Roman" w:eastAsia="Times New Roman" w:hAnsi="Times New Roman" w:cs="Times New Roman"/>
          <w:b/>
          <w:lang w:val="pt-PT"/>
        </w:rPr>
        <w:t>NEIDE VALK</w:t>
      </w:r>
    </w:p>
    <w:p w14:paraId="0185D8C2"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rPr>
      </w:pPr>
      <w:r w:rsidRPr="00885E7A">
        <w:rPr>
          <w:rFonts w:ascii="Times New Roman" w:eastAsia="Times New Roman" w:hAnsi="Times New Roman" w:cs="Times New Roman"/>
          <w:lang w:val="pt-PT"/>
        </w:rPr>
        <w:t xml:space="preserve">Secretária Municipal de Assitência Social </w:t>
      </w:r>
    </w:p>
    <w:p w14:paraId="06D94CF1" w14:textId="77777777" w:rsidR="009C02F9" w:rsidRPr="00885E7A" w:rsidRDefault="009C02F9" w:rsidP="009C02F9">
      <w:pPr>
        <w:widowControl w:val="0"/>
        <w:autoSpaceDE w:val="0"/>
        <w:autoSpaceDN w:val="0"/>
        <w:spacing w:after="0" w:line="240" w:lineRule="auto"/>
        <w:rPr>
          <w:rFonts w:ascii="Times New Roman" w:eastAsia="Times New Roman" w:hAnsi="Times New Roman" w:cs="Times New Roman"/>
          <w:lang w:val="pt-PT"/>
        </w:rPr>
      </w:pPr>
    </w:p>
    <w:p w14:paraId="59697172" w14:textId="77777777" w:rsidR="009C02F9" w:rsidRPr="00885E7A" w:rsidRDefault="009C02F9" w:rsidP="009C02F9">
      <w:pPr>
        <w:widowControl w:val="0"/>
        <w:autoSpaceDE w:val="0"/>
        <w:autoSpaceDN w:val="0"/>
        <w:spacing w:after="0" w:line="240" w:lineRule="auto"/>
        <w:rPr>
          <w:rFonts w:ascii="Times New Roman" w:eastAsia="Times New Roman" w:hAnsi="Times New Roman" w:cs="Times New Roman"/>
          <w:lang w:val="pt-PT"/>
        </w:rPr>
      </w:pPr>
    </w:p>
    <w:p w14:paraId="3D321B16" w14:textId="77777777" w:rsidR="009C02F9" w:rsidRPr="00885E7A" w:rsidRDefault="009C02F9" w:rsidP="009C02F9">
      <w:pPr>
        <w:widowControl w:val="0"/>
        <w:autoSpaceDE w:val="0"/>
        <w:autoSpaceDN w:val="0"/>
        <w:spacing w:after="0" w:line="240" w:lineRule="auto"/>
        <w:rPr>
          <w:rFonts w:ascii="Times New Roman" w:eastAsia="Times New Roman" w:hAnsi="Times New Roman" w:cs="Times New Roman"/>
          <w:lang w:val="pt-PT"/>
        </w:rPr>
      </w:pPr>
    </w:p>
    <w:p w14:paraId="4645F61B" w14:textId="77777777" w:rsidR="009C02F9" w:rsidRPr="00885E7A" w:rsidRDefault="009C02F9" w:rsidP="009C02F9">
      <w:pPr>
        <w:widowControl w:val="0"/>
        <w:autoSpaceDE w:val="0"/>
        <w:autoSpaceDN w:val="0"/>
        <w:spacing w:after="0" w:line="240" w:lineRule="auto"/>
        <w:rPr>
          <w:rFonts w:ascii="Times New Roman" w:eastAsia="Times New Roman" w:hAnsi="Times New Roman" w:cs="Times New Roman"/>
          <w:lang w:val="pt-PT"/>
        </w:rPr>
      </w:pPr>
    </w:p>
    <w:p w14:paraId="04FF3EDB" w14:textId="77777777" w:rsidR="009C02F9" w:rsidRPr="00885E7A" w:rsidRDefault="009C02F9" w:rsidP="009C02F9">
      <w:pPr>
        <w:widowControl w:val="0"/>
        <w:autoSpaceDE w:val="0"/>
        <w:autoSpaceDN w:val="0"/>
        <w:spacing w:after="0" w:line="240" w:lineRule="auto"/>
        <w:jc w:val="both"/>
        <w:rPr>
          <w:rFonts w:ascii="Times New Roman" w:eastAsia="Times New Roman" w:hAnsi="Times New Roman" w:cs="Times New Roman"/>
          <w:lang w:val="pt-PT"/>
        </w:rPr>
      </w:pPr>
      <w:r w:rsidRPr="00885E7A">
        <w:rPr>
          <w:rFonts w:ascii="Times New Roman" w:eastAsia="Times New Roman" w:hAnsi="Times New Roman" w:cs="Times New Roman"/>
          <w:lang w:val="pt-PT"/>
        </w:rPr>
        <w:t>________________________________________</w:t>
      </w:r>
    </w:p>
    <w:p w14:paraId="4F1B1141" w14:textId="77777777" w:rsidR="009C02F9" w:rsidRPr="00885E7A" w:rsidRDefault="009C02F9" w:rsidP="009C02F9">
      <w:pPr>
        <w:widowControl w:val="0"/>
        <w:tabs>
          <w:tab w:val="left" w:pos="2970"/>
        </w:tabs>
        <w:autoSpaceDE w:val="0"/>
        <w:autoSpaceDN w:val="0"/>
        <w:spacing w:after="0" w:line="240" w:lineRule="auto"/>
        <w:jc w:val="both"/>
        <w:rPr>
          <w:rFonts w:ascii="Times New Roman" w:eastAsia="Calibri" w:hAnsi="Times New Roman" w:cs="Times New Roman"/>
          <w:b/>
          <w:lang w:val="pt-PT"/>
        </w:rPr>
      </w:pPr>
      <w:r w:rsidRPr="00885E7A">
        <w:rPr>
          <w:rFonts w:ascii="Times New Roman" w:eastAsia="Calibri" w:hAnsi="Times New Roman" w:cs="Times New Roman"/>
          <w:b/>
          <w:lang w:val="pt-PT"/>
        </w:rPr>
        <w:t>FABIANO MEWES</w:t>
      </w:r>
    </w:p>
    <w:p w14:paraId="5C71BF35" w14:textId="77777777" w:rsidR="009C02F9" w:rsidRPr="00885E7A" w:rsidRDefault="009C02F9" w:rsidP="009C02F9">
      <w:pPr>
        <w:tabs>
          <w:tab w:val="left" w:pos="1995"/>
          <w:tab w:val="center" w:pos="4252"/>
        </w:tabs>
        <w:jc w:val="both"/>
        <w:rPr>
          <w:rFonts w:ascii="Times New Roman" w:hAnsi="Times New Roman" w:cs="Times New Roman"/>
        </w:rPr>
      </w:pPr>
      <w:r w:rsidRPr="00885E7A">
        <w:rPr>
          <w:rFonts w:ascii="Times New Roman" w:hAnsi="Times New Roman" w:cs="Times New Roman"/>
        </w:rPr>
        <w:t>Secretário Municipal de Saúde</w:t>
      </w:r>
    </w:p>
    <w:p w14:paraId="12C130DE" w14:textId="77777777" w:rsidR="009C02F9" w:rsidRPr="00885E7A" w:rsidRDefault="009C02F9" w:rsidP="009C02F9">
      <w:pPr>
        <w:rPr>
          <w:rFonts w:ascii="Times New Roman" w:hAnsi="Times New Roman" w:cs="Times New Roman"/>
        </w:rPr>
      </w:pPr>
    </w:p>
    <w:p w14:paraId="187C7B9C" w14:textId="77777777" w:rsidR="00FB610D" w:rsidRPr="00885E7A" w:rsidRDefault="00FB610D" w:rsidP="00263EFF">
      <w:pPr>
        <w:widowControl w:val="0"/>
        <w:tabs>
          <w:tab w:val="left" w:pos="426"/>
        </w:tabs>
        <w:autoSpaceDE w:val="0"/>
        <w:autoSpaceDN w:val="0"/>
        <w:spacing w:after="0" w:line="240" w:lineRule="auto"/>
        <w:jc w:val="both"/>
        <w:rPr>
          <w:rFonts w:ascii="Times New Roman" w:eastAsia="Calibri" w:hAnsi="Times New Roman" w:cs="Times New Roman"/>
          <w:b/>
          <w:sz w:val="24"/>
          <w:szCs w:val="24"/>
          <w:lang w:val="pt-PT"/>
        </w:rPr>
      </w:pPr>
    </w:p>
    <w:p w14:paraId="7A9EC3AB" w14:textId="77777777" w:rsidR="00FB610D" w:rsidRDefault="00FB610D"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1911FC5B"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57620AC7"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4142ADDD"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54ADCC91"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1B574B7F"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0A19CD6D"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32F71448"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4B991785"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5E3B42CE"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7387D246"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161AC3EF"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496FC8F7"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48213EBD"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07036D14"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1F6735BA"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63A80374"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790B4D9A"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24D03425"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1398D83D"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14F3354F"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24FC5E99"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406F253B" w14:textId="77777777" w:rsidR="00883884"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2E6D0550" w14:textId="77777777" w:rsidR="00883884" w:rsidRPr="00885E7A" w:rsidRDefault="00883884" w:rsidP="00FB610D">
      <w:pPr>
        <w:widowControl w:val="0"/>
        <w:tabs>
          <w:tab w:val="left" w:pos="426"/>
        </w:tabs>
        <w:autoSpaceDE w:val="0"/>
        <w:autoSpaceDN w:val="0"/>
        <w:spacing w:after="0" w:line="240" w:lineRule="auto"/>
        <w:rPr>
          <w:rFonts w:ascii="Times New Roman" w:eastAsia="Calibri" w:hAnsi="Times New Roman" w:cs="Times New Roman"/>
          <w:b/>
          <w:sz w:val="24"/>
          <w:szCs w:val="24"/>
          <w:lang w:val="pt-PT"/>
        </w:rPr>
      </w:pPr>
    </w:p>
    <w:p w14:paraId="37C57992" w14:textId="77777777" w:rsidR="00FB610D" w:rsidRPr="00885E7A" w:rsidRDefault="00FB610D" w:rsidP="00FB610D">
      <w:pPr>
        <w:widowControl w:val="0"/>
        <w:tabs>
          <w:tab w:val="left" w:pos="426"/>
        </w:tabs>
        <w:autoSpaceDE w:val="0"/>
        <w:autoSpaceDN w:val="0"/>
        <w:spacing w:after="0" w:line="240" w:lineRule="auto"/>
        <w:rPr>
          <w:rFonts w:ascii="Times New Roman" w:eastAsia="Calibri" w:hAnsi="Times New Roman" w:cs="Times New Roman"/>
          <w:b/>
          <w:bCs/>
          <w:lang w:val="pt-PT"/>
        </w:rPr>
      </w:pPr>
      <w:r w:rsidRPr="00885E7A">
        <w:rPr>
          <w:rFonts w:ascii="Times New Roman" w:eastAsia="Calibri" w:hAnsi="Times New Roman" w:cs="Times New Roman"/>
          <w:b/>
          <w:bCs/>
          <w:lang w:val="pt-PT"/>
        </w:rPr>
        <w:t>ANEXO II – MODELO DA PROPOSTA</w:t>
      </w:r>
    </w:p>
    <w:p w14:paraId="2DD5B905" w14:textId="77777777" w:rsidR="00FB610D" w:rsidRPr="00885E7A" w:rsidRDefault="00FB610D" w:rsidP="00FB610D">
      <w:pPr>
        <w:widowControl w:val="0"/>
        <w:tabs>
          <w:tab w:val="left" w:pos="426"/>
        </w:tabs>
        <w:autoSpaceDE w:val="0"/>
        <w:autoSpaceDN w:val="0"/>
        <w:spacing w:after="0" w:line="240" w:lineRule="auto"/>
        <w:rPr>
          <w:rFonts w:ascii="Times New Roman" w:eastAsia="Calibri" w:hAnsi="Times New Roman" w:cs="Times New Roman"/>
          <w:b/>
          <w:bCs/>
          <w:lang w:val="pt-PT"/>
        </w:rPr>
      </w:pPr>
      <w:r w:rsidRPr="00885E7A">
        <w:rPr>
          <w:rFonts w:ascii="Times New Roman" w:eastAsia="Calibri" w:hAnsi="Times New Roman" w:cs="Times New Roman"/>
          <w:b/>
          <w:bCs/>
          <w:lang w:val="pt-PT"/>
        </w:rPr>
        <w:t>MODELO DE PROPOSTA, COM DECLARAÇÕES DA PROPONENTE.</w:t>
      </w:r>
    </w:p>
    <w:p w14:paraId="7B27CCA1"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b/>
          <w:bCs/>
          <w:lang w:val="pt-PT"/>
        </w:rPr>
      </w:pPr>
    </w:p>
    <w:p w14:paraId="40E23832"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b/>
          <w:bCs/>
          <w:lang w:val="pt-PT"/>
        </w:rPr>
      </w:pPr>
      <w:r w:rsidRPr="00885E7A">
        <w:rPr>
          <w:rFonts w:ascii="Times New Roman" w:eastAsia="Calibri" w:hAnsi="Times New Roman" w:cs="Times New Roman"/>
          <w:lang w:val="pt-PT"/>
        </w:rPr>
        <w:t>À Prefeitura Municipal de Miraguaí;</w:t>
      </w:r>
    </w:p>
    <w:p w14:paraId="4192ABCF" w14:textId="4DCCD979"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b/>
          <w:bCs/>
          <w:lang w:val="pt-PT"/>
        </w:rPr>
      </w:pPr>
      <w:r w:rsidRPr="00885E7A">
        <w:rPr>
          <w:rFonts w:ascii="Times New Roman" w:eastAsia="Calibri" w:hAnsi="Times New Roman" w:cs="Times New Roman"/>
          <w:b/>
          <w:bCs/>
          <w:lang w:val="pt-PT"/>
        </w:rPr>
        <w:t>Ref.: Pregão Presencial</w:t>
      </w:r>
      <w:r w:rsidR="0076580F">
        <w:rPr>
          <w:rFonts w:ascii="Times New Roman" w:eastAsia="Calibri" w:hAnsi="Times New Roman" w:cs="Times New Roman"/>
          <w:b/>
          <w:bCs/>
          <w:lang w:val="pt-PT"/>
        </w:rPr>
        <w:t xml:space="preserve"> </w:t>
      </w:r>
      <w:r w:rsidR="0076580F" w:rsidRPr="00F2424A">
        <w:rPr>
          <w:rFonts w:ascii="Times New Roman" w:eastAsia="Calibri" w:hAnsi="Times New Roman" w:cs="Times New Roman"/>
          <w:b/>
          <w:bCs/>
          <w:lang w:val="pt-PT"/>
        </w:rPr>
        <w:t xml:space="preserve">nº </w:t>
      </w:r>
      <w:r w:rsidR="00F2424A" w:rsidRPr="00F2424A">
        <w:rPr>
          <w:rFonts w:ascii="Times New Roman" w:eastAsia="Calibri" w:hAnsi="Times New Roman" w:cs="Times New Roman"/>
          <w:b/>
          <w:bCs/>
          <w:lang w:val="pt-PT"/>
        </w:rPr>
        <w:t>21</w:t>
      </w:r>
      <w:r w:rsidRPr="00F2424A">
        <w:rPr>
          <w:rFonts w:ascii="Times New Roman" w:eastAsia="Calibri" w:hAnsi="Times New Roman" w:cs="Times New Roman"/>
          <w:b/>
          <w:bCs/>
          <w:lang w:val="pt-PT"/>
        </w:rPr>
        <w:t>/2024</w:t>
      </w:r>
      <w:r w:rsidRPr="00885E7A">
        <w:rPr>
          <w:rFonts w:ascii="Times New Roman" w:eastAsia="Calibri" w:hAnsi="Times New Roman" w:cs="Times New Roman"/>
          <w:b/>
          <w:bCs/>
          <w:lang w:val="pt-PT"/>
        </w:rPr>
        <w:t xml:space="preserve"> – Processo Administrativo Licitatório </w:t>
      </w:r>
      <w:r w:rsidR="00263EFF" w:rsidRPr="00F2424A">
        <w:rPr>
          <w:rFonts w:ascii="Times New Roman" w:eastAsia="Calibri" w:hAnsi="Times New Roman" w:cs="Times New Roman"/>
          <w:b/>
          <w:bCs/>
          <w:lang w:val="pt-PT"/>
        </w:rPr>
        <w:t xml:space="preserve">nº </w:t>
      </w:r>
      <w:r w:rsidR="00F2424A" w:rsidRPr="00F2424A">
        <w:rPr>
          <w:rFonts w:ascii="Times New Roman" w:eastAsia="Calibri" w:hAnsi="Times New Roman" w:cs="Times New Roman"/>
          <w:b/>
          <w:bCs/>
          <w:lang w:val="pt-PT"/>
        </w:rPr>
        <w:t>53</w:t>
      </w:r>
      <w:r w:rsidRPr="00F2424A">
        <w:rPr>
          <w:rFonts w:ascii="Times New Roman" w:eastAsia="Calibri" w:hAnsi="Times New Roman" w:cs="Times New Roman"/>
          <w:b/>
          <w:bCs/>
          <w:lang w:val="pt-PT"/>
        </w:rPr>
        <w:t>/2024.</w:t>
      </w:r>
    </w:p>
    <w:p w14:paraId="32D5EF47"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b/>
          <w:bCs/>
          <w:lang w:val="pt-PT"/>
        </w:rPr>
      </w:pPr>
      <w:r w:rsidRPr="00885E7A">
        <w:rPr>
          <w:rFonts w:ascii="Times New Roman" w:eastAsia="Calibri" w:hAnsi="Times New Roman" w:cs="Times New Roman"/>
          <w:lang w:val="pt-PT"/>
        </w:rPr>
        <w:t>Apresentação de Proposta Comercial</w:t>
      </w:r>
      <w:r w:rsidRPr="00885E7A">
        <w:rPr>
          <w:rFonts w:ascii="Times New Roman" w:eastAsia="Calibri" w:hAnsi="Times New Roman" w:cs="Times New Roman"/>
          <w:b/>
          <w:bCs/>
          <w:lang w:val="pt-PT"/>
        </w:rPr>
        <w:t xml:space="preserve"> </w:t>
      </w:r>
    </w:p>
    <w:p w14:paraId="544950C8"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lang w:val="pt-PT"/>
        </w:rPr>
      </w:pPr>
    </w:p>
    <w:tbl>
      <w:tblPr>
        <w:tblStyle w:val="Tabelacomgrade2"/>
        <w:tblW w:w="0" w:type="auto"/>
        <w:tblInd w:w="108" w:type="dxa"/>
        <w:tblLayout w:type="fixed"/>
        <w:tblLook w:val="04A0" w:firstRow="1" w:lastRow="0" w:firstColumn="1" w:lastColumn="0" w:noHBand="0" w:noVBand="1"/>
      </w:tblPr>
      <w:tblGrid>
        <w:gridCol w:w="851"/>
        <w:gridCol w:w="1134"/>
        <w:gridCol w:w="3118"/>
        <w:gridCol w:w="1134"/>
        <w:gridCol w:w="1418"/>
        <w:gridCol w:w="1418"/>
      </w:tblGrid>
      <w:tr w:rsidR="00263EFF" w:rsidRPr="00885E7A" w14:paraId="3CF5228B" w14:textId="77777777" w:rsidTr="00587D1A">
        <w:tc>
          <w:tcPr>
            <w:tcW w:w="851" w:type="dxa"/>
            <w:vAlign w:val="center"/>
          </w:tcPr>
          <w:p w14:paraId="1BACE844" w14:textId="77777777" w:rsidR="00263EFF" w:rsidRPr="00885E7A" w:rsidRDefault="00263EFF" w:rsidP="00587D1A">
            <w:pPr>
              <w:jc w:val="left"/>
              <w:rPr>
                <w:rFonts w:ascii="Times New Roman" w:eastAsia="Times New Roman" w:hAnsi="Times New Roman" w:cs="Times New Roman"/>
                <w:b/>
                <w:bCs/>
                <w:color w:val="000000" w:themeColor="text1"/>
                <w:lang w:eastAsia="pt-BR"/>
              </w:rPr>
            </w:pPr>
            <w:r w:rsidRPr="00885E7A">
              <w:rPr>
                <w:rFonts w:ascii="Times New Roman" w:eastAsia="Times New Roman" w:hAnsi="Times New Roman" w:cs="Times New Roman"/>
                <w:b/>
                <w:bCs/>
                <w:color w:val="000000" w:themeColor="text1"/>
                <w:lang w:eastAsia="pt-BR"/>
              </w:rPr>
              <w:t>ITEM</w:t>
            </w:r>
          </w:p>
        </w:tc>
        <w:tc>
          <w:tcPr>
            <w:tcW w:w="1134" w:type="dxa"/>
            <w:vAlign w:val="center"/>
          </w:tcPr>
          <w:p w14:paraId="535749DA" w14:textId="77777777" w:rsidR="00263EFF" w:rsidRPr="00885E7A" w:rsidRDefault="00263EFF" w:rsidP="00587D1A">
            <w:pPr>
              <w:jc w:val="left"/>
              <w:rPr>
                <w:rFonts w:ascii="Times New Roman" w:eastAsia="Times New Roman" w:hAnsi="Times New Roman" w:cs="Times New Roman"/>
                <w:b/>
                <w:bCs/>
                <w:color w:val="000000" w:themeColor="text1"/>
                <w:lang w:eastAsia="pt-BR"/>
              </w:rPr>
            </w:pPr>
            <w:r w:rsidRPr="00885E7A">
              <w:rPr>
                <w:rFonts w:ascii="Times New Roman" w:eastAsia="Times New Roman" w:hAnsi="Times New Roman" w:cs="Times New Roman"/>
                <w:b/>
                <w:bCs/>
                <w:color w:val="000000" w:themeColor="text1"/>
                <w:lang w:eastAsia="pt-BR"/>
              </w:rPr>
              <w:t>QUANT.</w:t>
            </w:r>
          </w:p>
        </w:tc>
        <w:tc>
          <w:tcPr>
            <w:tcW w:w="3118" w:type="dxa"/>
            <w:vAlign w:val="center"/>
          </w:tcPr>
          <w:p w14:paraId="56B8FF2B" w14:textId="77777777" w:rsidR="00263EFF" w:rsidRPr="00885E7A" w:rsidRDefault="00263EFF" w:rsidP="00587D1A">
            <w:pPr>
              <w:rPr>
                <w:rFonts w:ascii="Times New Roman" w:eastAsia="Times New Roman" w:hAnsi="Times New Roman" w:cs="Times New Roman"/>
                <w:b/>
                <w:bCs/>
                <w:color w:val="000000" w:themeColor="text1"/>
                <w:lang w:eastAsia="pt-BR"/>
              </w:rPr>
            </w:pPr>
            <w:r w:rsidRPr="00885E7A">
              <w:rPr>
                <w:rFonts w:ascii="Times New Roman" w:eastAsia="Times New Roman" w:hAnsi="Times New Roman" w:cs="Times New Roman"/>
                <w:b/>
                <w:bCs/>
                <w:color w:val="000000" w:themeColor="text1"/>
                <w:lang w:eastAsia="pt-BR"/>
              </w:rPr>
              <w:t>DESCRIÇÃO DOS PRODUTOS</w:t>
            </w:r>
          </w:p>
        </w:tc>
        <w:tc>
          <w:tcPr>
            <w:tcW w:w="1134" w:type="dxa"/>
          </w:tcPr>
          <w:p w14:paraId="1221FFB2" w14:textId="77777777" w:rsidR="00263EFF" w:rsidRPr="00885E7A" w:rsidRDefault="00263EFF" w:rsidP="00587D1A">
            <w:pPr>
              <w:rPr>
                <w:rFonts w:ascii="Times New Roman" w:eastAsia="Times New Roman" w:hAnsi="Times New Roman" w:cs="Times New Roman"/>
                <w:b/>
                <w:bCs/>
                <w:color w:val="000000" w:themeColor="text1"/>
                <w:lang w:eastAsia="pt-BR"/>
              </w:rPr>
            </w:pPr>
            <w:r>
              <w:rPr>
                <w:rFonts w:ascii="Times New Roman" w:eastAsia="Times New Roman" w:hAnsi="Times New Roman" w:cs="Times New Roman"/>
                <w:b/>
                <w:bCs/>
                <w:color w:val="000000" w:themeColor="text1"/>
                <w:lang w:eastAsia="pt-BR"/>
              </w:rPr>
              <w:t>MARCA</w:t>
            </w:r>
          </w:p>
        </w:tc>
        <w:tc>
          <w:tcPr>
            <w:tcW w:w="1418" w:type="dxa"/>
          </w:tcPr>
          <w:p w14:paraId="3D5B18CB" w14:textId="77777777" w:rsidR="00263EFF" w:rsidRPr="00885E7A" w:rsidRDefault="00263EFF" w:rsidP="00587D1A">
            <w:pPr>
              <w:rPr>
                <w:rFonts w:ascii="Times New Roman" w:eastAsia="Times New Roman" w:hAnsi="Times New Roman" w:cs="Times New Roman"/>
                <w:b/>
                <w:bCs/>
                <w:color w:val="000000" w:themeColor="text1"/>
                <w:lang w:eastAsia="pt-BR"/>
              </w:rPr>
            </w:pPr>
            <w:r>
              <w:rPr>
                <w:rFonts w:ascii="Times New Roman" w:eastAsia="Times New Roman" w:hAnsi="Times New Roman" w:cs="Times New Roman"/>
                <w:b/>
                <w:bCs/>
                <w:color w:val="000000" w:themeColor="text1"/>
                <w:lang w:eastAsia="pt-BR"/>
              </w:rPr>
              <w:t>VALOR UNIT.</w:t>
            </w:r>
          </w:p>
        </w:tc>
        <w:tc>
          <w:tcPr>
            <w:tcW w:w="1418" w:type="dxa"/>
          </w:tcPr>
          <w:p w14:paraId="6AD3085F" w14:textId="77777777" w:rsidR="00263EFF" w:rsidRPr="00885E7A" w:rsidRDefault="00263EFF" w:rsidP="00587D1A">
            <w:pPr>
              <w:rPr>
                <w:rFonts w:ascii="Times New Roman" w:eastAsia="Times New Roman" w:hAnsi="Times New Roman" w:cs="Times New Roman"/>
                <w:b/>
                <w:bCs/>
                <w:color w:val="000000" w:themeColor="text1"/>
                <w:lang w:eastAsia="pt-BR"/>
              </w:rPr>
            </w:pPr>
            <w:r>
              <w:rPr>
                <w:rFonts w:ascii="Times New Roman" w:eastAsia="Times New Roman" w:hAnsi="Times New Roman" w:cs="Times New Roman"/>
                <w:b/>
                <w:bCs/>
                <w:color w:val="000000" w:themeColor="text1"/>
                <w:lang w:eastAsia="pt-BR"/>
              </w:rPr>
              <w:t>VALOR TOTAL</w:t>
            </w:r>
          </w:p>
        </w:tc>
      </w:tr>
      <w:tr w:rsidR="00263EFF" w:rsidRPr="00885E7A" w14:paraId="5B699539" w14:textId="77777777" w:rsidTr="00587D1A">
        <w:tc>
          <w:tcPr>
            <w:tcW w:w="851" w:type="dxa"/>
            <w:vAlign w:val="bottom"/>
          </w:tcPr>
          <w:p w14:paraId="233AF60E" w14:textId="77777777" w:rsidR="00263EFF" w:rsidRPr="00885E7A" w:rsidRDefault="00263EFF" w:rsidP="00263EFF">
            <w:pPr>
              <w:numPr>
                <w:ilvl w:val="0"/>
                <w:numId w:val="42"/>
              </w:numPr>
              <w:contextualSpacing/>
              <w:jc w:val="left"/>
              <w:rPr>
                <w:rFonts w:ascii="Times New Roman" w:eastAsia="Times New Roman" w:hAnsi="Times New Roman" w:cs="Times New Roman"/>
                <w:color w:val="000000" w:themeColor="text1"/>
                <w:lang w:eastAsia="pt-BR"/>
              </w:rPr>
            </w:pPr>
          </w:p>
        </w:tc>
        <w:tc>
          <w:tcPr>
            <w:tcW w:w="1134" w:type="dxa"/>
            <w:vAlign w:val="bottom"/>
          </w:tcPr>
          <w:p w14:paraId="27FE3C79" w14:textId="77777777" w:rsidR="00263EFF" w:rsidRPr="00885E7A" w:rsidRDefault="00263EFF" w:rsidP="00587D1A">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eastAsia="pt-BR"/>
              </w:rPr>
              <w:t>50</w:t>
            </w:r>
            <w:proofErr w:type="gramStart"/>
            <w:r w:rsidRPr="00885E7A">
              <w:rPr>
                <w:rFonts w:ascii="Times New Roman" w:eastAsia="Times New Roman" w:hAnsi="Times New Roman" w:cs="Times New Roman"/>
                <w:color w:val="000000" w:themeColor="text1"/>
                <w:lang w:eastAsia="pt-BR"/>
              </w:rPr>
              <w:t xml:space="preserve">  </w:t>
            </w:r>
            <w:proofErr w:type="spellStart"/>
            <w:proofErr w:type="gramEnd"/>
            <w:r w:rsidRPr="00885E7A">
              <w:rPr>
                <w:rFonts w:ascii="Times New Roman" w:eastAsia="Times New Roman" w:hAnsi="Times New Roman" w:cs="Times New Roman"/>
                <w:color w:val="000000" w:themeColor="text1"/>
                <w:lang w:eastAsia="pt-BR"/>
              </w:rPr>
              <w:t>unid</w:t>
            </w:r>
            <w:proofErr w:type="spellEnd"/>
          </w:p>
        </w:tc>
        <w:tc>
          <w:tcPr>
            <w:tcW w:w="3118" w:type="dxa"/>
            <w:vAlign w:val="bottom"/>
          </w:tcPr>
          <w:p w14:paraId="5F62A913" w14:textId="77777777" w:rsidR="00263EFF" w:rsidRPr="00885E7A" w:rsidRDefault="00263EFF" w:rsidP="00587D1A">
            <w:pPr>
              <w:jc w:val="left"/>
              <w:rPr>
                <w:rFonts w:ascii="Times New Roman" w:eastAsia="Times New Roman" w:hAnsi="Times New Roman" w:cs="Times New Roman"/>
                <w:color w:val="000000" w:themeColor="text1"/>
                <w:lang w:val="pt-PT" w:eastAsia="pt-BR"/>
              </w:rPr>
            </w:pPr>
            <w:r w:rsidRPr="00885E7A">
              <w:rPr>
                <w:rFonts w:ascii="Times New Roman" w:eastAsia="Times New Roman" w:hAnsi="Times New Roman" w:cs="Times New Roman"/>
                <w:color w:val="000000" w:themeColor="text1"/>
                <w:lang w:eastAsia="pt-BR"/>
              </w:rPr>
              <w:t xml:space="preserve">Pistola de cola quente grande - </w:t>
            </w:r>
            <w:r w:rsidRPr="00885E7A">
              <w:rPr>
                <w:rFonts w:ascii="Times New Roman" w:eastAsia="Times New Roman" w:hAnsi="Times New Roman" w:cs="Times New Roman"/>
                <w:color w:val="000000" w:themeColor="text1"/>
                <w:lang w:val="pt-PT" w:eastAsia="pt-BR"/>
              </w:rPr>
              <w:t>Dimensão aproximada de 25 x 15 x 5cm.</w:t>
            </w:r>
          </w:p>
          <w:p w14:paraId="66FD23CE" w14:textId="77777777" w:rsidR="00263EFF" w:rsidRPr="00885E7A" w:rsidRDefault="00263EFF" w:rsidP="00587D1A">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val="pt-PT" w:eastAsia="pt-BR"/>
              </w:rPr>
              <w:t>COM GARANTIA DE 06 MESES</w:t>
            </w:r>
          </w:p>
        </w:tc>
        <w:tc>
          <w:tcPr>
            <w:tcW w:w="1134" w:type="dxa"/>
          </w:tcPr>
          <w:p w14:paraId="185370E0" w14:textId="77777777" w:rsidR="00263EFF" w:rsidRPr="00885E7A" w:rsidRDefault="00263EFF" w:rsidP="00587D1A">
            <w:pPr>
              <w:jc w:val="left"/>
              <w:rPr>
                <w:rFonts w:ascii="Times New Roman" w:eastAsia="Times New Roman" w:hAnsi="Times New Roman" w:cs="Times New Roman"/>
                <w:color w:val="000000" w:themeColor="text1"/>
                <w:lang w:eastAsia="pt-BR"/>
              </w:rPr>
            </w:pPr>
          </w:p>
        </w:tc>
        <w:tc>
          <w:tcPr>
            <w:tcW w:w="1418" w:type="dxa"/>
          </w:tcPr>
          <w:p w14:paraId="541E0F73" w14:textId="77777777" w:rsidR="00263EFF" w:rsidRPr="00885E7A" w:rsidRDefault="00263EFF" w:rsidP="00587D1A">
            <w:pPr>
              <w:jc w:val="left"/>
              <w:rPr>
                <w:rFonts w:ascii="Times New Roman" w:eastAsia="Times New Roman" w:hAnsi="Times New Roman" w:cs="Times New Roman"/>
                <w:color w:val="000000" w:themeColor="text1"/>
                <w:lang w:eastAsia="pt-BR"/>
              </w:rPr>
            </w:pPr>
          </w:p>
        </w:tc>
        <w:tc>
          <w:tcPr>
            <w:tcW w:w="1418" w:type="dxa"/>
          </w:tcPr>
          <w:p w14:paraId="204392F5" w14:textId="77777777" w:rsidR="00263EFF" w:rsidRPr="00885E7A" w:rsidRDefault="00263EFF" w:rsidP="00587D1A">
            <w:pPr>
              <w:jc w:val="left"/>
              <w:rPr>
                <w:rFonts w:ascii="Times New Roman" w:eastAsia="Times New Roman" w:hAnsi="Times New Roman" w:cs="Times New Roman"/>
                <w:color w:val="000000" w:themeColor="text1"/>
                <w:lang w:eastAsia="pt-BR"/>
              </w:rPr>
            </w:pPr>
          </w:p>
        </w:tc>
      </w:tr>
      <w:tr w:rsidR="00263EFF" w:rsidRPr="00885E7A" w14:paraId="70C89951" w14:textId="77777777" w:rsidTr="00587D1A">
        <w:tc>
          <w:tcPr>
            <w:tcW w:w="851" w:type="dxa"/>
            <w:vAlign w:val="bottom"/>
          </w:tcPr>
          <w:p w14:paraId="7C8E8BD6" w14:textId="77777777" w:rsidR="00263EFF" w:rsidRPr="00885E7A" w:rsidRDefault="00263EFF" w:rsidP="00263EFF">
            <w:pPr>
              <w:numPr>
                <w:ilvl w:val="0"/>
                <w:numId w:val="42"/>
              </w:numPr>
              <w:contextualSpacing/>
              <w:jc w:val="left"/>
              <w:rPr>
                <w:rFonts w:ascii="Times New Roman" w:eastAsia="Times New Roman" w:hAnsi="Times New Roman" w:cs="Times New Roman"/>
                <w:color w:val="000000" w:themeColor="text1"/>
                <w:lang w:eastAsia="pt-BR"/>
              </w:rPr>
            </w:pPr>
          </w:p>
        </w:tc>
        <w:tc>
          <w:tcPr>
            <w:tcW w:w="1134" w:type="dxa"/>
            <w:vAlign w:val="bottom"/>
          </w:tcPr>
          <w:p w14:paraId="039792AC" w14:textId="77777777" w:rsidR="00263EFF" w:rsidRPr="00885E7A" w:rsidRDefault="00263EFF" w:rsidP="00587D1A">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eastAsia="pt-BR"/>
              </w:rPr>
              <w:t>50 und</w:t>
            </w:r>
          </w:p>
        </w:tc>
        <w:tc>
          <w:tcPr>
            <w:tcW w:w="3118" w:type="dxa"/>
            <w:vAlign w:val="bottom"/>
          </w:tcPr>
          <w:p w14:paraId="68E282C2" w14:textId="77777777" w:rsidR="00263EFF" w:rsidRPr="00885E7A" w:rsidRDefault="00263EFF" w:rsidP="00587D1A">
            <w:pPr>
              <w:jc w:val="left"/>
              <w:rPr>
                <w:rFonts w:ascii="Times New Roman" w:eastAsia="Times New Roman" w:hAnsi="Times New Roman" w:cs="Times New Roman"/>
                <w:color w:val="000000" w:themeColor="text1"/>
                <w:lang w:val="pt-PT" w:eastAsia="pt-BR"/>
              </w:rPr>
            </w:pPr>
            <w:r w:rsidRPr="00885E7A">
              <w:rPr>
                <w:rFonts w:ascii="Times New Roman" w:eastAsia="Times New Roman" w:hAnsi="Times New Roman" w:cs="Times New Roman"/>
                <w:color w:val="000000" w:themeColor="text1"/>
                <w:lang w:eastAsia="pt-BR"/>
              </w:rPr>
              <w:t>Pistola de cola quente pequeno -</w:t>
            </w:r>
            <w:r w:rsidRPr="00885E7A">
              <w:rPr>
                <w:rFonts w:ascii="Times New Roman" w:eastAsia="Times New Roman" w:hAnsi="Times New Roman" w:cs="Times New Roman"/>
                <w:b/>
                <w:lang w:val="pt-PT"/>
              </w:rPr>
              <w:t xml:space="preserve"> </w:t>
            </w:r>
            <w:r w:rsidRPr="00885E7A">
              <w:rPr>
                <w:rFonts w:ascii="Times New Roman" w:eastAsia="Times New Roman" w:hAnsi="Times New Roman" w:cs="Times New Roman"/>
                <w:color w:val="000000" w:themeColor="text1"/>
                <w:lang w:val="pt-PT" w:eastAsia="pt-BR"/>
              </w:rPr>
              <w:t>Dimensão aproximada de 10,4 x 11,5 x 5,4cm.</w:t>
            </w:r>
          </w:p>
          <w:p w14:paraId="54BF481B" w14:textId="77777777" w:rsidR="00263EFF" w:rsidRPr="00885E7A" w:rsidRDefault="00263EFF" w:rsidP="00587D1A">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val="pt-PT" w:eastAsia="pt-BR"/>
              </w:rPr>
              <w:t>COM GARANTIA DE 06 MESES</w:t>
            </w:r>
            <w:r w:rsidRPr="00885E7A">
              <w:rPr>
                <w:rFonts w:ascii="Times New Roman" w:eastAsia="Times New Roman" w:hAnsi="Times New Roman" w:cs="Times New Roman"/>
                <w:color w:val="000000" w:themeColor="text1"/>
                <w:lang w:eastAsia="pt-BR"/>
              </w:rPr>
              <w:t xml:space="preserve"> </w:t>
            </w:r>
          </w:p>
        </w:tc>
        <w:tc>
          <w:tcPr>
            <w:tcW w:w="1134" w:type="dxa"/>
          </w:tcPr>
          <w:p w14:paraId="493E28C5" w14:textId="77777777" w:rsidR="00263EFF" w:rsidRPr="00885E7A" w:rsidRDefault="00263EFF" w:rsidP="00587D1A">
            <w:pPr>
              <w:jc w:val="left"/>
              <w:rPr>
                <w:rFonts w:ascii="Times New Roman" w:eastAsia="Times New Roman" w:hAnsi="Times New Roman" w:cs="Times New Roman"/>
                <w:color w:val="000000" w:themeColor="text1"/>
                <w:lang w:eastAsia="pt-BR"/>
              </w:rPr>
            </w:pPr>
          </w:p>
        </w:tc>
        <w:tc>
          <w:tcPr>
            <w:tcW w:w="1418" w:type="dxa"/>
          </w:tcPr>
          <w:p w14:paraId="70AEFC28" w14:textId="77777777" w:rsidR="00263EFF" w:rsidRPr="00885E7A" w:rsidRDefault="00263EFF" w:rsidP="00587D1A">
            <w:pPr>
              <w:jc w:val="left"/>
              <w:rPr>
                <w:rFonts w:ascii="Times New Roman" w:eastAsia="Times New Roman" w:hAnsi="Times New Roman" w:cs="Times New Roman"/>
                <w:color w:val="000000" w:themeColor="text1"/>
                <w:lang w:eastAsia="pt-BR"/>
              </w:rPr>
            </w:pPr>
          </w:p>
        </w:tc>
        <w:tc>
          <w:tcPr>
            <w:tcW w:w="1418" w:type="dxa"/>
          </w:tcPr>
          <w:p w14:paraId="040C8EA2" w14:textId="77777777" w:rsidR="00263EFF" w:rsidRPr="00885E7A" w:rsidRDefault="00263EFF" w:rsidP="00587D1A">
            <w:pPr>
              <w:jc w:val="left"/>
              <w:rPr>
                <w:rFonts w:ascii="Times New Roman" w:eastAsia="Times New Roman" w:hAnsi="Times New Roman" w:cs="Times New Roman"/>
                <w:color w:val="000000" w:themeColor="text1"/>
                <w:lang w:eastAsia="pt-BR"/>
              </w:rPr>
            </w:pPr>
          </w:p>
        </w:tc>
      </w:tr>
      <w:tr w:rsidR="00263EFF" w:rsidRPr="00885E7A" w14:paraId="63B1E51A" w14:textId="77777777" w:rsidTr="00587D1A">
        <w:tc>
          <w:tcPr>
            <w:tcW w:w="851" w:type="dxa"/>
            <w:vAlign w:val="bottom"/>
          </w:tcPr>
          <w:p w14:paraId="5AAEA8AB" w14:textId="77777777" w:rsidR="00263EFF" w:rsidRPr="00885E7A" w:rsidRDefault="00263EFF" w:rsidP="00263EFF">
            <w:pPr>
              <w:numPr>
                <w:ilvl w:val="0"/>
                <w:numId w:val="42"/>
              </w:numPr>
              <w:contextualSpacing/>
              <w:jc w:val="left"/>
              <w:rPr>
                <w:rFonts w:ascii="Times New Roman" w:eastAsia="Times New Roman" w:hAnsi="Times New Roman" w:cs="Times New Roman"/>
                <w:color w:val="000000" w:themeColor="text1"/>
                <w:lang w:eastAsia="pt-BR"/>
              </w:rPr>
            </w:pPr>
          </w:p>
        </w:tc>
        <w:tc>
          <w:tcPr>
            <w:tcW w:w="1134" w:type="dxa"/>
            <w:vAlign w:val="bottom"/>
          </w:tcPr>
          <w:p w14:paraId="798985DA" w14:textId="77777777" w:rsidR="00263EFF" w:rsidRPr="00885E7A" w:rsidRDefault="00263EFF" w:rsidP="00587D1A">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eastAsia="pt-BR"/>
              </w:rPr>
              <w:t>10 pct</w:t>
            </w:r>
          </w:p>
        </w:tc>
        <w:tc>
          <w:tcPr>
            <w:tcW w:w="3118" w:type="dxa"/>
            <w:vAlign w:val="bottom"/>
          </w:tcPr>
          <w:p w14:paraId="2BE10551" w14:textId="77777777" w:rsidR="00263EFF" w:rsidRPr="00885E7A" w:rsidRDefault="00263EFF" w:rsidP="00587D1A">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val="pt-PT" w:eastAsia="pt-BR"/>
              </w:rPr>
              <w:t xml:space="preserve">Refil para cola quente (fino) - </w:t>
            </w:r>
            <w:r w:rsidRPr="00885E7A">
              <w:rPr>
                <w:rFonts w:ascii="Times New Roman" w:eastAsia="Times New Roman" w:hAnsi="Times New Roman" w:cs="Times New Roman"/>
                <w:color w:val="000000" w:themeColor="text1"/>
                <w:lang w:eastAsia="pt-BR"/>
              </w:rPr>
              <w:t>Adesivo termoplástico a base de resinas, cera de polimetros, cor transparente. Espessura fina, 30,1x14x4cm. Pacote de 1kg.</w:t>
            </w:r>
          </w:p>
        </w:tc>
        <w:tc>
          <w:tcPr>
            <w:tcW w:w="1134" w:type="dxa"/>
          </w:tcPr>
          <w:p w14:paraId="7295B77C" w14:textId="77777777" w:rsidR="00263EFF" w:rsidRPr="00885E7A" w:rsidRDefault="00263EFF" w:rsidP="00587D1A">
            <w:pPr>
              <w:jc w:val="left"/>
              <w:rPr>
                <w:rFonts w:ascii="Times New Roman" w:eastAsia="Times New Roman" w:hAnsi="Times New Roman" w:cs="Times New Roman"/>
                <w:color w:val="000000" w:themeColor="text1"/>
                <w:lang w:val="pt-PT" w:eastAsia="pt-BR"/>
              </w:rPr>
            </w:pPr>
          </w:p>
        </w:tc>
        <w:tc>
          <w:tcPr>
            <w:tcW w:w="1418" w:type="dxa"/>
          </w:tcPr>
          <w:p w14:paraId="74ACFFB0" w14:textId="77777777" w:rsidR="00263EFF" w:rsidRPr="00885E7A" w:rsidRDefault="00263EFF" w:rsidP="00587D1A">
            <w:pPr>
              <w:jc w:val="left"/>
              <w:rPr>
                <w:rFonts w:ascii="Times New Roman" w:eastAsia="Times New Roman" w:hAnsi="Times New Roman" w:cs="Times New Roman"/>
                <w:color w:val="000000" w:themeColor="text1"/>
                <w:lang w:val="pt-PT" w:eastAsia="pt-BR"/>
              </w:rPr>
            </w:pPr>
          </w:p>
        </w:tc>
        <w:tc>
          <w:tcPr>
            <w:tcW w:w="1418" w:type="dxa"/>
          </w:tcPr>
          <w:p w14:paraId="2BD9F5A7" w14:textId="77777777" w:rsidR="00263EFF" w:rsidRPr="00885E7A" w:rsidRDefault="00263EFF" w:rsidP="00587D1A">
            <w:pPr>
              <w:jc w:val="left"/>
              <w:rPr>
                <w:rFonts w:ascii="Times New Roman" w:eastAsia="Times New Roman" w:hAnsi="Times New Roman" w:cs="Times New Roman"/>
                <w:color w:val="000000" w:themeColor="text1"/>
                <w:lang w:val="pt-PT" w:eastAsia="pt-BR"/>
              </w:rPr>
            </w:pPr>
          </w:p>
        </w:tc>
      </w:tr>
      <w:tr w:rsidR="00263EFF" w:rsidRPr="00885E7A" w14:paraId="1214F720" w14:textId="77777777" w:rsidTr="00587D1A">
        <w:tc>
          <w:tcPr>
            <w:tcW w:w="851" w:type="dxa"/>
            <w:vAlign w:val="bottom"/>
          </w:tcPr>
          <w:p w14:paraId="3AAF03B1" w14:textId="77777777" w:rsidR="00263EFF" w:rsidRPr="00885E7A" w:rsidRDefault="00263EFF" w:rsidP="00263EFF">
            <w:pPr>
              <w:numPr>
                <w:ilvl w:val="0"/>
                <w:numId w:val="42"/>
              </w:numPr>
              <w:contextualSpacing/>
              <w:jc w:val="left"/>
              <w:rPr>
                <w:rFonts w:ascii="Times New Roman" w:eastAsia="Times New Roman" w:hAnsi="Times New Roman" w:cs="Times New Roman"/>
                <w:color w:val="000000" w:themeColor="text1"/>
                <w:lang w:eastAsia="pt-BR"/>
              </w:rPr>
            </w:pPr>
          </w:p>
        </w:tc>
        <w:tc>
          <w:tcPr>
            <w:tcW w:w="1134" w:type="dxa"/>
            <w:vAlign w:val="bottom"/>
          </w:tcPr>
          <w:p w14:paraId="672D70B2" w14:textId="77777777" w:rsidR="00263EFF" w:rsidRPr="00885E7A" w:rsidRDefault="00263EFF" w:rsidP="00587D1A">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eastAsia="pt-BR"/>
              </w:rPr>
              <w:t>10 pct</w:t>
            </w:r>
          </w:p>
        </w:tc>
        <w:tc>
          <w:tcPr>
            <w:tcW w:w="3118" w:type="dxa"/>
            <w:vAlign w:val="bottom"/>
          </w:tcPr>
          <w:p w14:paraId="55493CDF" w14:textId="77777777" w:rsidR="00263EFF" w:rsidRPr="00885E7A" w:rsidRDefault="00263EFF" w:rsidP="00587D1A">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val="pt-PT" w:eastAsia="pt-BR"/>
              </w:rPr>
              <w:t>Refil para cola quente (grosso) - Adesivo termoplástico a base de resinas, cera de polimetros, cor transparente. Espessura grossa 11,2mm x 300 mm. Pacote de 1kg.</w:t>
            </w:r>
          </w:p>
        </w:tc>
        <w:tc>
          <w:tcPr>
            <w:tcW w:w="1134" w:type="dxa"/>
          </w:tcPr>
          <w:p w14:paraId="75B1198A" w14:textId="77777777" w:rsidR="00263EFF" w:rsidRPr="00885E7A" w:rsidRDefault="00263EFF" w:rsidP="00587D1A">
            <w:pPr>
              <w:jc w:val="left"/>
              <w:rPr>
                <w:rFonts w:ascii="Times New Roman" w:eastAsia="Times New Roman" w:hAnsi="Times New Roman" w:cs="Times New Roman"/>
                <w:color w:val="000000" w:themeColor="text1"/>
                <w:lang w:val="pt-PT" w:eastAsia="pt-BR"/>
              </w:rPr>
            </w:pPr>
          </w:p>
        </w:tc>
        <w:tc>
          <w:tcPr>
            <w:tcW w:w="1418" w:type="dxa"/>
          </w:tcPr>
          <w:p w14:paraId="262DBDDE" w14:textId="77777777" w:rsidR="00263EFF" w:rsidRPr="00885E7A" w:rsidRDefault="00263EFF" w:rsidP="00587D1A">
            <w:pPr>
              <w:jc w:val="left"/>
              <w:rPr>
                <w:rFonts w:ascii="Times New Roman" w:eastAsia="Times New Roman" w:hAnsi="Times New Roman" w:cs="Times New Roman"/>
                <w:color w:val="000000" w:themeColor="text1"/>
                <w:lang w:val="pt-PT" w:eastAsia="pt-BR"/>
              </w:rPr>
            </w:pPr>
          </w:p>
        </w:tc>
        <w:tc>
          <w:tcPr>
            <w:tcW w:w="1418" w:type="dxa"/>
          </w:tcPr>
          <w:p w14:paraId="43D9B581" w14:textId="77777777" w:rsidR="00263EFF" w:rsidRPr="00885E7A" w:rsidRDefault="00263EFF" w:rsidP="00587D1A">
            <w:pPr>
              <w:jc w:val="left"/>
              <w:rPr>
                <w:rFonts w:ascii="Times New Roman" w:eastAsia="Times New Roman" w:hAnsi="Times New Roman" w:cs="Times New Roman"/>
                <w:color w:val="000000" w:themeColor="text1"/>
                <w:lang w:val="pt-PT" w:eastAsia="pt-BR"/>
              </w:rPr>
            </w:pPr>
          </w:p>
        </w:tc>
      </w:tr>
      <w:tr w:rsidR="00263EFF" w:rsidRPr="00885E7A" w14:paraId="0B9719FC" w14:textId="77777777" w:rsidTr="00587D1A">
        <w:tc>
          <w:tcPr>
            <w:tcW w:w="851" w:type="dxa"/>
            <w:vAlign w:val="bottom"/>
          </w:tcPr>
          <w:p w14:paraId="49593142" w14:textId="77777777" w:rsidR="00263EFF" w:rsidRPr="00885E7A" w:rsidRDefault="00263EFF" w:rsidP="00263EFF">
            <w:pPr>
              <w:numPr>
                <w:ilvl w:val="0"/>
                <w:numId w:val="42"/>
              </w:numPr>
              <w:contextualSpacing/>
              <w:jc w:val="left"/>
              <w:rPr>
                <w:rFonts w:ascii="Times New Roman" w:eastAsia="Times New Roman" w:hAnsi="Times New Roman" w:cs="Times New Roman"/>
                <w:color w:val="000000" w:themeColor="text1"/>
                <w:lang w:eastAsia="pt-BR"/>
              </w:rPr>
            </w:pPr>
          </w:p>
        </w:tc>
        <w:tc>
          <w:tcPr>
            <w:tcW w:w="1134" w:type="dxa"/>
            <w:vAlign w:val="bottom"/>
          </w:tcPr>
          <w:p w14:paraId="7DC39860" w14:textId="77777777" w:rsidR="00263EFF" w:rsidRPr="00885E7A" w:rsidRDefault="00263EFF" w:rsidP="00587D1A">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eastAsia="pt-BR"/>
              </w:rPr>
              <w:t>300 folhas</w:t>
            </w:r>
          </w:p>
        </w:tc>
        <w:tc>
          <w:tcPr>
            <w:tcW w:w="3118" w:type="dxa"/>
            <w:vAlign w:val="bottom"/>
          </w:tcPr>
          <w:p w14:paraId="53B98E30" w14:textId="77777777" w:rsidR="00263EFF" w:rsidRPr="00885E7A" w:rsidRDefault="00263EFF" w:rsidP="00587D1A">
            <w:pPr>
              <w:jc w:val="left"/>
              <w:rPr>
                <w:rFonts w:ascii="Times New Roman" w:eastAsia="Times New Roman" w:hAnsi="Times New Roman" w:cs="Times New Roman"/>
                <w:color w:val="000000" w:themeColor="text1"/>
                <w:lang w:val="pt-PT" w:eastAsia="pt-BR"/>
              </w:rPr>
            </w:pPr>
            <w:r w:rsidRPr="00885E7A">
              <w:rPr>
                <w:rFonts w:ascii="Times New Roman" w:eastAsia="Times New Roman" w:hAnsi="Times New Roman" w:cs="Times New Roman"/>
                <w:color w:val="000000" w:themeColor="text1"/>
                <w:lang w:val="pt-PT" w:eastAsia="pt-BR"/>
              </w:rPr>
              <w:t xml:space="preserve">Folha em E.V. A 600x400x2mm, com gliter. </w:t>
            </w:r>
          </w:p>
          <w:p w14:paraId="1090B642" w14:textId="77777777" w:rsidR="00263EFF" w:rsidRPr="00885E7A" w:rsidRDefault="00263EFF" w:rsidP="00587D1A">
            <w:pPr>
              <w:jc w:val="left"/>
              <w:rPr>
                <w:rFonts w:ascii="Times New Roman" w:eastAsia="Times New Roman" w:hAnsi="Times New Roman" w:cs="Times New Roman"/>
                <w:color w:val="000000" w:themeColor="text1"/>
                <w:lang w:eastAsia="pt-BR"/>
              </w:rPr>
            </w:pPr>
            <w:r w:rsidRPr="00885E7A">
              <w:rPr>
                <w:rFonts w:ascii="Times New Roman" w:eastAsia="Times New Roman" w:hAnsi="Times New Roman" w:cs="Times New Roman"/>
                <w:color w:val="000000" w:themeColor="text1"/>
                <w:lang w:val="pt-PT" w:eastAsia="pt-BR"/>
              </w:rPr>
              <w:t>Cores diversas.</w:t>
            </w:r>
          </w:p>
        </w:tc>
        <w:tc>
          <w:tcPr>
            <w:tcW w:w="1134" w:type="dxa"/>
          </w:tcPr>
          <w:p w14:paraId="1AACCE42" w14:textId="77777777" w:rsidR="00263EFF" w:rsidRPr="00885E7A" w:rsidRDefault="00263EFF" w:rsidP="00587D1A">
            <w:pPr>
              <w:jc w:val="left"/>
              <w:rPr>
                <w:rFonts w:ascii="Times New Roman" w:eastAsia="Times New Roman" w:hAnsi="Times New Roman" w:cs="Times New Roman"/>
                <w:color w:val="000000" w:themeColor="text1"/>
                <w:lang w:val="pt-PT" w:eastAsia="pt-BR"/>
              </w:rPr>
            </w:pPr>
          </w:p>
        </w:tc>
        <w:tc>
          <w:tcPr>
            <w:tcW w:w="1418" w:type="dxa"/>
          </w:tcPr>
          <w:p w14:paraId="72716A01" w14:textId="77777777" w:rsidR="00263EFF" w:rsidRPr="00885E7A" w:rsidRDefault="00263EFF" w:rsidP="00587D1A">
            <w:pPr>
              <w:jc w:val="left"/>
              <w:rPr>
                <w:rFonts w:ascii="Times New Roman" w:eastAsia="Times New Roman" w:hAnsi="Times New Roman" w:cs="Times New Roman"/>
                <w:color w:val="000000" w:themeColor="text1"/>
                <w:lang w:val="pt-PT" w:eastAsia="pt-BR"/>
              </w:rPr>
            </w:pPr>
          </w:p>
        </w:tc>
        <w:tc>
          <w:tcPr>
            <w:tcW w:w="1418" w:type="dxa"/>
          </w:tcPr>
          <w:p w14:paraId="03FC92C4" w14:textId="77777777" w:rsidR="00263EFF" w:rsidRPr="00885E7A" w:rsidRDefault="00263EFF" w:rsidP="00587D1A">
            <w:pPr>
              <w:jc w:val="left"/>
              <w:rPr>
                <w:rFonts w:ascii="Times New Roman" w:eastAsia="Times New Roman" w:hAnsi="Times New Roman" w:cs="Times New Roman"/>
                <w:color w:val="000000" w:themeColor="text1"/>
                <w:lang w:val="pt-PT" w:eastAsia="pt-BR"/>
              </w:rPr>
            </w:pPr>
          </w:p>
        </w:tc>
      </w:tr>
      <w:tr w:rsidR="00263EFF" w:rsidRPr="00885E7A" w14:paraId="04415258" w14:textId="77777777" w:rsidTr="00587D1A">
        <w:tc>
          <w:tcPr>
            <w:tcW w:w="851" w:type="dxa"/>
          </w:tcPr>
          <w:p w14:paraId="3ECC958A"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4991A36D"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600 folhas</w:t>
            </w:r>
          </w:p>
        </w:tc>
        <w:tc>
          <w:tcPr>
            <w:tcW w:w="3118" w:type="dxa"/>
          </w:tcPr>
          <w:p w14:paraId="733773B2"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lang w:val="pt-PT"/>
              </w:rPr>
              <w:t>Folha em E.V.A 600x400x2mm, cores diversas.</w:t>
            </w:r>
          </w:p>
        </w:tc>
        <w:tc>
          <w:tcPr>
            <w:tcW w:w="1134" w:type="dxa"/>
          </w:tcPr>
          <w:p w14:paraId="315E7178" w14:textId="77777777" w:rsidR="00263EFF" w:rsidRPr="00885E7A" w:rsidRDefault="00263EFF" w:rsidP="00587D1A">
            <w:pPr>
              <w:jc w:val="both"/>
              <w:rPr>
                <w:rFonts w:ascii="Times New Roman" w:hAnsi="Times New Roman" w:cs="Times New Roman"/>
                <w:lang w:val="pt-PT"/>
              </w:rPr>
            </w:pPr>
          </w:p>
        </w:tc>
        <w:tc>
          <w:tcPr>
            <w:tcW w:w="1418" w:type="dxa"/>
          </w:tcPr>
          <w:p w14:paraId="0F33E189" w14:textId="77777777" w:rsidR="00263EFF" w:rsidRPr="00885E7A" w:rsidRDefault="00263EFF" w:rsidP="00587D1A">
            <w:pPr>
              <w:jc w:val="both"/>
              <w:rPr>
                <w:rFonts w:ascii="Times New Roman" w:hAnsi="Times New Roman" w:cs="Times New Roman"/>
                <w:lang w:val="pt-PT"/>
              </w:rPr>
            </w:pPr>
          </w:p>
        </w:tc>
        <w:tc>
          <w:tcPr>
            <w:tcW w:w="1418" w:type="dxa"/>
          </w:tcPr>
          <w:p w14:paraId="54600F8C" w14:textId="77777777" w:rsidR="00263EFF" w:rsidRPr="00885E7A" w:rsidRDefault="00263EFF" w:rsidP="00587D1A">
            <w:pPr>
              <w:jc w:val="both"/>
              <w:rPr>
                <w:rFonts w:ascii="Times New Roman" w:hAnsi="Times New Roman" w:cs="Times New Roman"/>
                <w:lang w:val="pt-PT"/>
              </w:rPr>
            </w:pPr>
          </w:p>
        </w:tc>
      </w:tr>
      <w:tr w:rsidR="00263EFF" w:rsidRPr="00885E7A" w14:paraId="7F9D372B" w14:textId="77777777" w:rsidTr="00587D1A">
        <w:tc>
          <w:tcPr>
            <w:tcW w:w="851" w:type="dxa"/>
          </w:tcPr>
          <w:p w14:paraId="59009D55"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07A0BBE5"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50 kg</w:t>
            </w:r>
          </w:p>
        </w:tc>
        <w:tc>
          <w:tcPr>
            <w:tcW w:w="3118" w:type="dxa"/>
          </w:tcPr>
          <w:p w14:paraId="3C54F6E4"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Fibra siliconada</w:t>
            </w:r>
          </w:p>
        </w:tc>
        <w:tc>
          <w:tcPr>
            <w:tcW w:w="1134" w:type="dxa"/>
          </w:tcPr>
          <w:p w14:paraId="2290533C" w14:textId="77777777" w:rsidR="00263EFF" w:rsidRPr="00885E7A" w:rsidRDefault="00263EFF" w:rsidP="00587D1A">
            <w:pPr>
              <w:jc w:val="both"/>
              <w:rPr>
                <w:rFonts w:ascii="Times New Roman" w:hAnsi="Times New Roman" w:cs="Times New Roman"/>
              </w:rPr>
            </w:pPr>
          </w:p>
        </w:tc>
        <w:tc>
          <w:tcPr>
            <w:tcW w:w="1418" w:type="dxa"/>
          </w:tcPr>
          <w:p w14:paraId="15D5E670" w14:textId="77777777" w:rsidR="00263EFF" w:rsidRPr="00885E7A" w:rsidRDefault="00263EFF" w:rsidP="00587D1A">
            <w:pPr>
              <w:jc w:val="both"/>
              <w:rPr>
                <w:rFonts w:ascii="Times New Roman" w:hAnsi="Times New Roman" w:cs="Times New Roman"/>
              </w:rPr>
            </w:pPr>
          </w:p>
        </w:tc>
        <w:tc>
          <w:tcPr>
            <w:tcW w:w="1418" w:type="dxa"/>
          </w:tcPr>
          <w:p w14:paraId="49F60EA9" w14:textId="77777777" w:rsidR="00263EFF" w:rsidRPr="00885E7A" w:rsidRDefault="00263EFF" w:rsidP="00587D1A">
            <w:pPr>
              <w:jc w:val="both"/>
              <w:rPr>
                <w:rFonts w:ascii="Times New Roman" w:hAnsi="Times New Roman" w:cs="Times New Roman"/>
              </w:rPr>
            </w:pPr>
          </w:p>
        </w:tc>
      </w:tr>
      <w:tr w:rsidR="00263EFF" w:rsidRPr="00885E7A" w14:paraId="09BDBBA6" w14:textId="77777777" w:rsidTr="00587D1A">
        <w:tc>
          <w:tcPr>
            <w:tcW w:w="851" w:type="dxa"/>
          </w:tcPr>
          <w:p w14:paraId="4D5A5B4A"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1E6D0AAA"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06 </w:t>
            </w:r>
            <w:proofErr w:type="spellStart"/>
            <w:r w:rsidRPr="00885E7A">
              <w:rPr>
                <w:rFonts w:ascii="Times New Roman" w:hAnsi="Times New Roman" w:cs="Times New Roman"/>
              </w:rPr>
              <w:t>pact</w:t>
            </w:r>
            <w:proofErr w:type="spellEnd"/>
          </w:p>
        </w:tc>
        <w:tc>
          <w:tcPr>
            <w:tcW w:w="3118" w:type="dxa"/>
          </w:tcPr>
          <w:p w14:paraId="583EDAFF"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Perolas media/grande 500 grama</w:t>
            </w:r>
            <w:r>
              <w:rPr>
                <w:rFonts w:ascii="Times New Roman" w:hAnsi="Times New Roman" w:cs="Times New Roman"/>
              </w:rPr>
              <w:t>s</w:t>
            </w:r>
          </w:p>
          <w:p w14:paraId="7E644E29" w14:textId="77777777" w:rsidR="00263EFF" w:rsidRPr="00885E7A" w:rsidRDefault="00263EFF" w:rsidP="00587D1A">
            <w:pPr>
              <w:tabs>
                <w:tab w:val="left" w:pos="225"/>
                <w:tab w:val="center" w:pos="1339"/>
              </w:tabs>
              <w:jc w:val="left"/>
              <w:rPr>
                <w:rFonts w:ascii="Times New Roman" w:hAnsi="Times New Roman" w:cs="Times New Roman"/>
              </w:rPr>
            </w:pPr>
            <w:r w:rsidRPr="00885E7A">
              <w:rPr>
                <w:rFonts w:ascii="Times New Roman" w:hAnsi="Times New Roman" w:cs="Times New Roman"/>
              </w:rPr>
              <w:tab/>
              <w:t>6 mm</w:t>
            </w:r>
            <w:r w:rsidRPr="00885E7A">
              <w:rPr>
                <w:rFonts w:ascii="Times New Roman" w:hAnsi="Times New Roman" w:cs="Times New Roman"/>
              </w:rPr>
              <w:tab/>
            </w:r>
            <w:r w:rsidRPr="00885E7A">
              <w:rPr>
                <w:rFonts w:ascii="Times New Roman" w:hAnsi="Times New Roman" w:cs="Times New Roman"/>
              </w:rPr>
              <w:tab/>
            </w:r>
            <w:r w:rsidRPr="00885E7A">
              <w:rPr>
                <w:rFonts w:ascii="Times New Roman" w:hAnsi="Times New Roman" w:cs="Times New Roman"/>
              </w:rPr>
              <w:tab/>
            </w:r>
          </w:p>
        </w:tc>
        <w:tc>
          <w:tcPr>
            <w:tcW w:w="1134" w:type="dxa"/>
          </w:tcPr>
          <w:p w14:paraId="69177FD1" w14:textId="77777777" w:rsidR="00263EFF" w:rsidRPr="00885E7A" w:rsidRDefault="00263EFF" w:rsidP="00587D1A">
            <w:pPr>
              <w:jc w:val="both"/>
              <w:rPr>
                <w:rFonts w:ascii="Times New Roman" w:hAnsi="Times New Roman" w:cs="Times New Roman"/>
              </w:rPr>
            </w:pPr>
          </w:p>
        </w:tc>
        <w:tc>
          <w:tcPr>
            <w:tcW w:w="1418" w:type="dxa"/>
          </w:tcPr>
          <w:p w14:paraId="458F57C2" w14:textId="77777777" w:rsidR="00263EFF" w:rsidRPr="00885E7A" w:rsidRDefault="00263EFF" w:rsidP="00587D1A">
            <w:pPr>
              <w:jc w:val="both"/>
              <w:rPr>
                <w:rFonts w:ascii="Times New Roman" w:hAnsi="Times New Roman" w:cs="Times New Roman"/>
              </w:rPr>
            </w:pPr>
          </w:p>
        </w:tc>
        <w:tc>
          <w:tcPr>
            <w:tcW w:w="1418" w:type="dxa"/>
          </w:tcPr>
          <w:p w14:paraId="2726775C" w14:textId="77777777" w:rsidR="00263EFF" w:rsidRPr="00885E7A" w:rsidRDefault="00263EFF" w:rsidP="00587D1A">
            <w:pPr>
              <w:jc w:val="both"/>
              <w:rPr>
                <w:rFonts w:ascii="Times New Roman" w:hAnsi="Times New Roman" w:cs="Times New Roman"/>
              </w:rPr>
            </w:pPr>
          </w:p>
        </w:tc>
      </w:tr>
      <w:tr w:rsidR="00263EFF" w:rsidRPr="00885E7A" w14:paraId="1F419FC1" w14:textId="77777777" w:rsidTr="00587D1A">
        <w:tc>
          <w:tcPr>
            <w:tcW w:w="851" w:type="dxa"/>
          </w:tcPr>
          <w:p w14:paraId="4ED47DC2"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48E96CFE"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65</w:t>
            </w:r>
            <w:proofErr w:type="gramStart"/>
            <w:r w:rsidRPr="00885E7A">
              <w:rPr>
                <w:rFonts w:ascii="Times New Roman" w:hAnsi="Times New Roman" w:cs="Times New Roman"/>
              </w:rPr>
              <w:t xml:space="preserve">  </w:t>
            </w:r>
            <w:proofErr w:type="spellStart"/>
            <w:proofErr w:type="gramEnd"/>
            <w:r w:rsidRPr="00885E7A">
              <w:rPr>
                <w:rFonts w:ascii="Times New Roman" w:hAnsi="Times New Roman" w:cs="Times New Roman"/>
              </w:rPr>
              <w:t>unid</w:t>
            </w:r>
            <w:proofErr w:type="spellEnd"/>
          </w:p>
        </w:tc>
        <w:tc>
          <w:tcPr>
            <w:tcW w:w="3118" w:type="dxa"/>
          </w:tcPr>
          <w:p w14:paraId="3E072D3B"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 xml:space="preserve">Tesouras- </w:t>
            </w:r>
          </w:p>
          <w:p w14:paraId="345F0BEC" w14:textId="77777777" w:rsidR="00263EFF" w:rsidRDefault="00263EFF" w:rsidP="00587D1A">
            <w:pPr>
              <w:jc w:val="both"/>
              <w:rPr>
                <w:rFonts w:ascii="Times New Roman" w:eastAsia="Times New Roman" w:hAnsi="Times New Roman" w:cs="Times New Roman"/>
                <w:lang w:val="pt-PT"/>
              </w:rPr>
            </w:pPr>
            <w:r w:rsidRPr="00885E7A">
              <w:rPr>
                <w:rFonts w:ascii="Times New Roman" w:eastAsia="Times New Roman" w:hAnsi="Times New Roman" w:cs="Times New Roman"/>
                <w:lang w:val="pt-PT"/>
              </w:rPr>
              <w:t>Tesoura grande, com cabo plástico de formato anatômico e resistente. Medida aproximada 25cm, para corte de papeis, tecidos, eva e para trabalhos artesanais dos mais diversos.</w:t>
            </w:r>
          </w:p>
          <w:p w14:paraId="3D592E42" w14:textId="77777777" w:rsidR="00263EFF" w:rsidRPr="00885E7A" w:rsidRDefault="00263EFF" w:rsidP="00587D1A">
            <w:pPr>
              <w:jc w:val="both"/>
              <w:rPr>
                <w:rFonts w:ascii="Times New Roman" w:hAnsi="Times New Roman" w:cs="Times New Roman"/>
              </w:rPr>
            </w:pPr>
            <w:r>
              <w:rPr>
                <w:rFonts w:ascii="Times New Roman" w:eastAsia="Times New Roman" w:hAnsi="Times New Roman" w:cs="Times New Roman"/>
                <w:lang w:val="pt-PT"/>
              </w:rPr>
              <w:t>(Deverá ser apresentado amostra)</w:t>
            </w:r>
          </w:p>
        </w:tc>
        <w:tc>
          <w:tcPr>
            <w:tcW w:w="1134" w:type="dxa"/>
          </w:tcPr>
          <w:p w14:paraId="2150656E" w14:textId="77777777" w:rsidR="00263EFF" w:rsidRPr="00885E7A" w:rsidRDefault="00263EFF" w:rsidP="00587D1A">
            <w:pPr>
              <w:jc w:val="both"/>
              <w:rPr>
                <w:rFonts w:ascii="Times New Roman" w:hAnsi="Times New Roman" w:cs="Times New Roman"/>
              </w:rPr>
            </w:pPr>
          </w:p>
        </w:tc>
        <w:tc>
          <w:tcPr>
            <w:tcW w:w="1418" w:type="dxa"/>
          </w:tcPr>
          <w:p w14:paraId="2450036E" w14:textId="77777777" w:rsidR="00263EFF" w:rsidRPr="00885E7A" w:rsidRDefault="00263EFF" w:rsidP="00587D1A">
            <w:pPr>
              <w:jc w:val="both"/>
              <w:rPr>
                <w:rFonts w:ascii="Times New Roman" w:hAnsi="Times New Roman" w:cs="Times New Roman"/>
              </w:rPr>
            </w:pPr>
          </w:p>
        </w:tc>
        <w:tc>
          <w:tcPr>
            <w:tcW w:w="1418" w:type="dxa"/>
          </w:tcPr>
          <w:p w14:paraId="2CA05DF7" w14:textId="77777777" w:rsidR="00263EFF" w:rsidRPr="00885E7A" w:rsidRDefault="00263EFF" w:rsidP="00587D1A">
            <w:pPr>
              <w:jc w:val="both"/>
              <w:rPr>
                <w:rFonts w:ascii="Times New Roman" w:hAnsi="Times New Roman" w:cs="Times New Roman"/>
              </w:rPr>
            </w:pPr>
          </w:p>
        </w:tc>
      </w:tr>
      <w:tr w:rsidR="00263EFF" w:rsidRPr="00885E7A" w14:paraId="56E27088" w14:textId="77777777" w:rsidTr="00587D1A">
        <w:tc>
          <w:tcPr>
            <w:tcW w:w="851" w:type="dxa"/>
          </w:tcPr>
          <w:p w14:paraId="339A6C7B"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46407B75"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10 </w:t>
            </w:r>
            <w:proofErr w:type="spellStart"/>
            <w:r w:rsidRPr="00885E7A">
              <w:rPr>
                <w:rFonts w:ascii="Times New Roman" w:hAnsi="Times New Roman" w:cs="Times New Roman"/>
              </w:rPr>
              <w:t>unid</w:t>
            </w:r>
            <w:proofErr w:type="spellEnd"/>
          </w:p>
        </w:tc>
        <w:tc>
          <w:tcPr>
            <w:tcW w:w="3118" w:type="dxa"/>
          </w:tcPr>
          <w:p w14:paraId="32CD0A00"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Caneta marcador permanente ponta fina preta</w:t>
            </w:r>
          </w:p>
          <w:p w14:paraId="7F057B50" w14:textId="77777777" w:rsidR="00263EFF" w:rsidRPr="00885E7A" w:rsidRDefault="00263EFF" w:rsidP="00587D1A">
            <w:pPr>
              <w:jc w:val="both"/>
              <w:rPr>
                <w:rFonts w:ascii="Times New Roman" w:hAnsi="Times New Roman" w:cs="Times New Roman"/>
              </w:rPr>
            </w:pPr>
          </w:p>
        </w:tc>
        <w:tc>
          <w:tcPr>
            <w:tcW w:w="1134" w:type="dxa"/>
          </w:tcPr>
          <w:p w14:paraId="105899B0" w14:textId="77777777" w:rsidR="00263EFF" w:rsidRPr="00885E7A" w:rsidRDefault="00263EFF" w:rsidP="00587D1A">
            <w:pPr>
              <w:jc w:val="both"/>
              <w:rPr>
                <w:rFonts w:ascii="Times New Roman" w:hAnsi="Times New Roman" w:cs="Times New Roman"/>
              </w:rPr>
            </w:pPr>
          </w:p>
        </w:tc>
        <w:tc>
          <w:tcPr>
            <w:tcW w:w="1418" w:type="dxa"/>
          </w:tcPr>
          <w:p w14:paraId="320C9E86" w14:textId="77777777" w:rsidR="00263EFF" w:rsidRPr="00885E7A" w:rsidRDefault="00263EFF" w:rsidP="00587D1A">
            <w:pPr>
              <w:jc w:val="both"/>
              <w:rPr>
                <w:rFonts w:ascii="Times New Roman" w:hAnsi="Times New Roman" w:cs="Times New Roman"/>
              </w:rPr>
            </w:pPr>
          </w:p>
        </w:tc>
        <w:tc>
          <w:tcPr>
            <w:tcW w:w="1418" w:type="dxa"/>
          </w:tcPr>
          <w:p w14:paraId="292A4D41" w14:textId="77777777" w:rsidR="00263EFF" w:rsidRPr="00885E7A" w:rsidRDefault="00263EFF" w:rsidP="00587D1A">
            <w:pPr>
              <w:jc w:val="both"/>
              <w:rPr>
                <w:rFonts w:ascii="Times New Roman" w:hAnsi="Times New Roman" w:cs="Times New Roman"/>
              </w:rPr>
            </w:pPr>
          </w:p>
        </w:tc>
      </w:tr>
      <w:tr w:rsidR="00263EFF" w:rsidRPr="00885E7A" w14:paraId="76271780" w14:textId="77777777" w:rsidTr="00587D1A">
        <w:tc>
          <w:tcPr>
            <w:tcW w:w="851" w:type="dxa"/>
          </w:tcPr>
          <w:p w14:paraId="4803FAE8"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5BBD6687"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50 und</w:t>
            </w:r>
          </w:p>
        </w:tc>
        <w:tc>
          <w:tcPr>
            <w:tcW w:w="3118" w:type="dxa"/>
          </w:tcPr>
          <w:p w14:paraId="0C13377E"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Cola cascorez</w:t>
            </w:r>
          </w:p>
          <w:p w14:paraId="58448635"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Embalagem com um 1 kg</w:t>
            </w:r>
          </w:p>
        </w:tc>
        <w:tc>
          <w:tcPr>
            <w:tcW w:w="1134" w:type="dxa"/>
          </w:tcPr>
          <w:p w14:paraId="57DD8A40" w14:textId="77777777" w:rsidR="00263EFF" w:rsidRPr="00885E7A" w:rsidRDefault="00263EFF" w:rsidP="00587D1A">
            <w:pPr>
              <w:jc w:val="both"/>
              <w:rPr>
                <w:rFonts w:ascii="Times New Roman" w:hAnsi="Times New Roman" w:cs="Times New Roman"/>
              </w:rPr>
            </w:pPr>
          </w:p>
        </w:tc>
        <w:tc>
          <w:tcPr>
            <w:tcW w:w="1418" w:type="dxa"/>
          </w:tcPr>
          <w:p w14:paraId="690DA1C6" w14:textId="77777777" w:rsidR="00263EFF" w:rsidRPr="00885E7A" w:rsidRDefault="00263EFF" w:rsidP="00587D1A">
            <w:pPr>
              <w:jc w:val="both"/>
              <w:rPr>
                <w:rFonts w:ascii="Times New Roman" w:hAnsi="Times New Roman" w:cs="Times New Roman"/>
              </w:rPr>
            </w:pPr>
          </w:p>
        </w:tc>
        <w:tc>
          <w:tcPr>
            <w:tcW w:w="1418" w:type="dxa"/>
          </w:tcPr>
          <w:p w14:paraId="4B0411AE" w14:textId="77777777" w:rsidR="00263EFF" w:rsidRPr="00885E7A" w:rsidRDefault="00263EFF" w:rsidP="00587D1A">
            <w:pPr>
              <w:jc w:val="both"/>
              <w:rPr>
                <w:rFonts w:ascii="Times New Roman" w:hAnsi="Times New Roman" w:cs="Times New Roman"/>
              </w:rPr>
            </w:pPr>
          </w:p>
        </w:tc>
      </w:tr>
      <w:tr w:rsidR="00263EFF" w:rsidRPr="00885E7A" w14:paraId="60CB9CDC" w14:textId="77777777" w:rsidTr="00587D1A">
        <w:tc>
          <w:tcPr>
            <w:tcW w:w="851" w:type="dxa"/>
          </w:tcPr>
          <w:p w14:paraId="54BD7ACA"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041C89CD"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06 metros</w:t>
            </w:r>
          </w:p>
        </w:tc>
        <w:tc>
          <w:tcPr>
            <w:tcW w:w="3118" w:type="dxa"/>
          </w:tcPr>
          <w:p w14:paraId="55DF3EF5"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Tecido Tricoline com estampas de Páscoa –</w:t>
            </w:r>
          </w:p>
          <w:p w14:paraId="707F33C3" w14:textId="77777777" w:rsidR="00263EFF" w:rsidRDefault="00263EFF" w:rsidP="00587D1A">
            <w:pPr>
              <w:jc w:val="both"/>
              <w:rPr>
                <w:rFonts w:ascii="Times New Roman" w:hAnsi="Times New Roman" w:cs="Times New Roman"/>
              </w:rPr>
            </w:pPr>
            <w:r w:rsidRPr="00885E7A">
              <w:rPr>
                <w:rFonts w:ascii="Times New Roman" w:hAnsi="Times New Roman" w:cs="Times New Roman"/>
              </w:rPr>
              <w:t xml:space="preserve"> Largura aproximada 1,40m</w:t>
            </w:r>
          </w:p>
          <w:p w14:paraId="5AF1BC38" w14:textId="77777777" w:rsidR="00263EFF" w:rsidRPr="00885E7A" w:rsidRDefault="00263EFF" w:rsidP="00587D1A">
            <w:pPr>
              <w:jc w:val="both"/>
              <w:rPr>
                <w:rFonts w:ascii="Times New Roman" w:hAnsi="Times New Roman" w:cs="Times New Roman"/>
                <w:highlight w:val="yellow"/>
              </w:rPr>
            </w:pPr>
            <w:r>
              <w:rPr>
                <w:rFonts w:ascii="Times New Roman" w:hAnsi="Times New Roman" w:cs="Times New Roman"/>
              </w:rPr>
              <w:t>(Deverá ser apresentado amostra)</w:t>
            </w:r>
          </w:p>
        </w:tc>
        <w:tc>
          <w:tcPr>
            <w:tcW w:w="1134" w:type="dxa"/>
          </w:tcPr>
          <w:p w14:paraId="06CE9E44" w14:textId="77777777" w:rsidR="00263EFF" w:rsidRPr="00885E7A" w:rsidRDefault="00263EFF" w:rsidP="00587D1A">
            <w:pPr>
              <w:jc w:val="both"/>
              <w:rPr>
                <w:rFonts w:ascii="Times New Roman" w:hAnsi="Times New Roman" w:cs="Times New Roman"/>
              </w:rPr>
            </w:pPr>
          </w:p>
        </w:tc>
        <w:tc>
          <w:tcPr>
            <w:tcW w:w="1418" w:type="dxa"/>
          </w:tcPr>
          <w:p w14:paraId="3F9A5C16" w14:textId="77777777" w:rsidR="00263EFF" w:rsidRPr="00885E7A" w:rsidRDefault="00263EFF" w:rsidP="00587D1A">
            <w:pPr>
              <w:jc w:val="both"/>
              <w:rPr>
                <w:rFonts w:ascii="Times New Roman" w:hAnsi="Times New Roman" w:cs="Times New Roman"/>
              </w:rPr>
            </w:pPr>
          </w:p>
        </w:tc>
        <w:tc>
          <w:tcPr>
            <w:tcW w:w="1418" w:type="dxa"/>
          </w:tcPr>
          <w:p w14:paraId="1FCB997A" w14:textId="77777777" w:rsidR="00263EFF" w:rsidRPr="00885E7A" w:rsidRDefault="00263EFF" w:rsidP="00587D1A">
            <w:pPr>
              <w:jc w:val="both"/>
              <w:rPr>
                <w:rFonts w:ascii="Times New Roman" w:hAnsi="Times New Roman" w:cs="Times New Roman"/>
              </w:rPr>
            </w:pPr>
          </w:p>
        </w:tc>
      </w:tr>
      <w:tr w:rsidR="00263EFF" w:rsidRPr="00885E7A" w14:paraId="590C841E" w14:textId="77777777" w:rsidTr="00587D1A">
        <w:tc>
          <w:tcPr>
            <w:tcW w:w="851" w:type="dxa"/>
          </w:tcPr>
          <w:p w14:paraId="7E4D7EF5"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7E0C7170"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100 metros</w:t>
            </w:r>
          </w:p>
        </w:tc>
        <w:tc>
          <w:tcPr>
            <w:tcW w:w="3118" w:type="dxa"/>
          </w:tcPr>
          <w:p w14:paraId="3E68E061"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Tecidos coloridos, floral, liso, estampa escolhidas no ato do pedido. Tricoline</w:t>
            </w:r>
          </w:p>
          <w:p w14:paraId="5874CB78" w14:textId="77777777" w:rsidR="00263EFF" w:rsidRDefault="00263EFF" w:rsidP="00587D1A">
            <w:pPr>
              <w:tabs>
                <w:tab w:val="left" w:pos="2971"/>
              </w:tabs>
              <w:jc w:val="both"/>
              <w:rPr>
                <w:rFonts w:ascii="Times New Roman" w:hAnsi="Times New Roman" w:cs="Times New Roman"/>
              </w:rPr>
            </w:pPr>
            <w:r w:rsidRPr="00885E7A">
              <w:rPr>
                <w:rFonts w:ascii="Times New Roman" w:hAnsi="Times New Roman" w:cs="Times New Roman"/>
              </w:rPr>
              <w:t>Largura aproximada 1,40m.</w:t>
            </w:r>
            <w:r>
              <w:rPr>
                <w:rFonts w:ascii="Times New Roman" w:hAnsi="Times New Roman" w:cs="Times New Roman"/>
              </w:rPr>
              <w:tab/>
            </w:r>
          </w:p>
          <w:p w14:paraId="13AE9975" w14:textId="77777777" w:rsidR="00263EFF" w:rsidRPr="00885E7A" w:rsidRDefault="00263EFF" w:rsidP="00587D1A">
            <w:pPr>
              <w:tabs>
                <w:tab w:val="left" w:pos="2971"/>
              </w:tabs>
              <w:jc w:val="both"/>
              <w:rPr>
                <w:rFonts w:ascii="Times New Roman" w:hAnsi="Times New Roman" w:cs="Times New Roman"/>
                <w:highlight w:val="yellow"/>
              </w:rPr>
            </w:pPr>
            <w:r>
              <w:rPr>
                <w:rFonts w:ascii="Times New Roman" w:hAnsi="Times New Roman" w:cs="Times New Roman"/>
              </w:rPr>
              <w:t>(Deverá ser apresentado amostra)</w:t>
            </w:r>
          </w:p>
        </w:tc>
        <w:tc>
          <w:tcPr>
            <w:tcW w:w="1134" w:type="dxa"/>
          </w:tcPr>
          <w:p w14:paraId="2C41CF55" w14:textId="77777777" w:rsidR="00263EFF" w:rsidRPr="00885E7A" w:rsidRDefault="00263EFF" w:rsidP="00587D1A">
            <w:pPr>
              <w:jc w:val="both"/>
              <w:rPr>
                <w:rFonts w:ascii="Times New Roman" w:hAnsi="Times New Roman" w:cs="Times New Roman"/>
              </w:rPr>
            </w:pPr>
          </w:p>
        </w:tc>
        <w:tc>
          <w:tcPr>
            <w:tcW w:w="1418" w:type="dxa"/>
          </w:tcPr>
          <w:p w14:paraId="73BBC1B3" w14:textId="77777777" w:rsidR="00263EFF" w:rsidRPr="00885E7A" w:rsidRDefault="00263EFF" w:rsidP="00587D1A">
            <w:pPr>
              <w:jc w:val="both"/>
              <w:rPr>
                <w:rFonts w:ascii="Times New Roman" w:hAnsi="Times New Roman" w:cs="Times New Roman"/>
              </w:rPr>
            </w:pPr>
          </w:p>
        </w:tc>
        <w:tc>
          <w:tcPr>
            <w:tcW w:w="1418" w:type="dxa"/>
          </w:tcPr>
          <w:p w14:paraId="0502D75B" w14:textId="77777777" w:rsidR="00263EFF" w:rsidRPr="00885E7A" w:rsidRDefault="00263EFF" w:rsidP="00587D1A">
            <w:pPr>
              <w:jc w:val="both"/>
              <w:rPr>
                <w:rFonts w:ascii="Times New Roman" w:hAnsi="Times New Roman" w:cs="Times New Roman"/>
              </w:rPr>
            </w:pPr>
          </w:p>
        </w:tc>
      </w:tr>
      <w:tr w:rsidR="00263EFF" w:rsidRPr="00885E7A" w14:paraId="59F4B377" w14:textId="77777777" w:rsidTr="00587D1A">
        <w:tc>
          <w:tcPr>
            <w:tcW w:w="851" w:type="dxa"/>
          </w:tcPr>
          <w:p w14:paraId="5035465E"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26D96B54"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25 vidros</w:t>
            </w:r>
          </w:p>
        </w:tc>
        <w:tc>
          <w:tcPr>
            <w:tcW w:w="3118" w:type="dxa"/>
          </w:tcPr>
          <w:p w14:paraId="7DF72D8F"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Cola adesivo para artesanato</w:t>
            </w:r>
            <w:r>
              <w:rPr>
                <w:rFonts w:ascii="Times New Roman" w:hAnsi="Times New Roman" w:cs="Times New Roman"/>
              </w:rPr>
              <w:t>. M</w:t>
            </w:r>
            <w:r w:rsidRPr="00885E7A">
              <w:rPr>
                <w:rFonts w:ascii="Times New Roman" w:hAnsi="Times New Roman" w:cs="Times New Roman"/>
              </w:rPr>
              <w:t>arca</w:t>
            </w:r>
            <w:r>
              <w:rPr>
                <w:rFonts w:ascii="Times New Roman" w:hAnsi="Times New Roman" w:cs="Times New Roman"/>
              </w:rPr>
              <w:t>s referê</w:t>
            </w:r>
            <w:r w:rsidRPr="00885E7A">
              <w:rPr>
                <w:rFonts w:ascii="Times New Roman" w:hAnsi="Times New Roman" w:cs="Times New Roman"/>
              </w:rPr>
              <w:t xml:space="preserve">ncia: </w:t>
            </w:r>
            <w:proofErr w:type="spellStart"/>
            <w:r w:rsidRPr="00885E7A">
              <w:rPr>
                <w:rFonts w:ascii="Times New Roman" w:hAnsi="Times New Roman" w:cs="Times New Roman"/>
              </w:rPr>
              <w:t>Tekbond</w:t>
            </w:r>
            <w:proofErr w:type="spellEnd"/>
            <w:r w:rsidRPr="00885E7A">
              <w:rPr>
                <w:rFonts w:ascii="Times New Roman" w:hAnsi="Times New Roman" w:cs="Times New Roman"/>
              </w:rPr>
              <w:t xml:space="preserve">, </w:t>
            </w:r>
            <w:proofErr w:type="spellStart"/>
            <w:r w:rsidRPr="00885E7A">
              <w:rPr>
                <w:rFonts w:ascii="Times New Roman" w:hAnsi="Times New Roman" w:cs="Times New Roman"/>
              </w:rPr>
              <w:t>Wurth</w:t>
            </w:r>
            <w:proofErr w:type="spellEnd"/>
            <w:r w:rsidRPr="00885E7A">
              <w:rPr>
                <w:rFonts w:ascii="Times New Roman" w:hAnsi="Times New Roman" w:cs="Times New Roman"/>
              </w:rPr>
              <w:t xml:space="preserve"> e </w:t>
            </w:r>
            <w:proofErr w:type="spellStart"/>
            <w:r w:rsidRPr="00885E7A">
              <w:rPr>
                <w:rFonts w:ascii="Times New Roman" w:hAnsi="Times New Roman" w:cs="Times New Roman"/>
              </w:rPr>
              <w:t>Vedacit</w:t>
            </w:r>
            <w:proofErr w:type="spellEnd"/>
            <w:r w:rsidRPr="00885E7A">
              <w:rPr>
                <w:rFonts w:ascii="Times New Roman" w:hAnsi="Times New Roman" w:cs="Times New Roman"/>
              </w:rPr>
              <w:t>.</w:t>
            </w:r>
          </w:p>
        </w:tc>
        <w:tc>
          <w:tcPr>
            <w:tcW w:w="1134" w:type="dxa"/>
          </w:tcPr>
          <w:p w14:paraId="0E9BC20F" w14:textId="77777777" w:rsidR="00263EFF" w:rsidRPr="00885E7A" w:rsidRDefault="00263EFF" w:rsidP="00587D1A">
            <w:pPr>
              <w:jc w:val="both"/>
              <w:rPr>
                <w:rFonts w:ascii="Times New Roman" w:hAnsi="Times New Roman" w:cs="Times New Roman"/>
              </w:rPr>
            </w:pPr>
          </w:p>
        </w:tc>
        <w:tc>
          <w:tcPr>
            <w:tcW w:w="1418" w:type="dxa"/>
          </w:tcPr>
          <w:p w14:paraId="08707DB6" w14:textId="77777777" w:rsidR="00263EFF" w:rsidRPr="00885E7A" w:rsidRDefault="00263EFF" w:rsidP="00587D1A">
            <w:pPr>
              <w:jc w:val="both"/>
              <w:rPr>
                <w:rFonts w:ascii="Times New Roman" w:hAnsi="Times New Roman" w:cs="Times New Roman"/>
              </w:rPr>
            </w:pPr>
          </w:p>
        </w:tc>
        <w:tc>
          <w:tcPr>
            <w:tcW w:w="1418" w:type="dxa"/>
          </w:tcPr>
          <w:p w14:paraId="5E9374CD" w14:textId="77777777" w:rsidR="00263EFF" w:rsidRPr="00885E7A" w:rsidRDefault="00263EFF" w:rsidP="00587D1A">
            <w:pPr>
              <w:jc w:val="both"/>
              <w:rPr>
                <w:rFonts w:ascii="Times New Roman" w:hAnsi="Times New Roman" w:cs="Times New Roman"/>
              </w:rPr>
            </w:pPr>
          </w:p>
        </w:tc>
      </w:tr>
      <w:tr w:rsidR="00263EFF" w:rsidRPr="00885E7A" w14:paraId="6ECAD091" w14:textId="77777777" w:rsidTr="00587D1A">
        <w:tc>
          <w:tcPr>
            <w:tcW w:w="851" w:type="dxa"/>
          </w:tcPr>
          <w:p w14:paraId="1B95B1A7"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58CD09D7"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40 un</w:t>
            </w:r>
          </w:p>
        </w:tc>
        <w:tc>
          <w:tcPr>
            <w:tcW w:w="3118" w:type="dxa"/>
          </w:tcPr>
          <w:p w14:paraId="4CFF6375"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Cola silicone</w:t>
            </w:r>
            <w:r w:rsidRPr="00885E7A">
              <w:rPr>
                <w:rFonts w:ascii="Times New Roman" w:eastAsia="Times New Roman" w:hAnsi="Times New Roman" w:cs="Times New Roman"/>
                <w:b/>
                <w:bCs/>
                <w:color w:val="0F1111"/>
                <w:kern w:val="36"/>
                <w:lang w:eastAsia="pt-BR"/>
              </w:rPr>
              <w:t xml:space="preserve"> </w:t>
            </w:r>
            <w:r w:rsidRPr="00885E7A">
              <w:rPr>
                <w:rFonts w:ascii="Times New Roman" w:hAnsi="Times New Roman" w:cs="Times New Roman"/>
              </w:rPr>
              <w:t>250 Gramas</w:t>
            </w:r>
          </w:p>
          <w:p w14:paraId="7C975DFC" w14:textId="77777777" w:rsidR="00263EFF" w:rsidRPr="00885E7A" w:rsidRDefault="00263EFF" w:rsidP="00587D1A">
            <w:pPr>
              <w:jc w:val="both"/>
              <w:rPr>
                <w:rFonts w:ascii="Times New Roman" w:hAnsi="Times New Roman" w:cs="Times New Roman"/>
              </w:rPr>
            </w:pPr>
          </w:p>
        </w:tc>
        <w:tc>
          <w:tcPr>
            <w:tcW w:w="1134" w:type="dxa"/>
          </w:tcPr>
          <w:p w14:paraId="55FD8E9F" w14:textId="77777777" w:rsidR="00263EFF" w:rsidRPr="00885E7A" w:rsidRDefault="00263EFF" w:rsidP="00587D1A">
            <w:pPr>
              <w:jc w:val="both"/>
              <w:rPr>
                <w:rFonts w:ascii="Times New Roman" w:hAnsi="Times New Roman" w:cs="Times New Roman"/>
              </w:rPr>
            </w:pPr>
          </w:p>
        </w:tc>
        <w:tc>
          <w:tcPr>
            <w:tcW w:w="1418" w:type="dxa"/>
          </w:tcPr>
          <w:p w14:paraId="7B55502F" w14:textId="77777777" w:rsidR="00263EFF" w:rsidRPr="00885E7A" w:rsidRDefault="00263EFF" w:rsidP="00587D1A">
            <w:pPr>
              <w:jc w:val="both"/>
              <w:rPr>
                <w:rFonts w:ascii="Times New Roman" w:hAnsi="Times New Roman" w:cs="Times New Roman"/>
              </w:rPr>
            </w:pPr>
          </w:p>
        </w:tc>
        <w:tc>
          <w:tcPr>
            <w:tcW w:w="1418" w:type="dxa"/>
          </w:tcPr>
          <w:p w14:paraId="12F226E5" w14:textId="77777777" w:rsidR="00263EFF" w:rsidRPr="00885E7A" w:rsidRDefault="00263EFF" w:rsidP="00587D1A">
            <w:pPr>
              <w:jc w:val="both"/>
              <w:rPr>
                <w:rFonts w:ascii="Times New Roman" w:hAnsi="Times New Roman" w:cs="Times New Roman"/>
              </w:rPr>
            </w:pPr>
          </w:p>
        </w:tc>
      </w:tr>
      <w:tr w:rsidR="00263EFF" w:rsidRPr="00885E7A" w14:paraId="21CCADC5" w14:textId="77777777" w:rsidTr="00587D1A">
        <w:tc>
          <w:tcPr>
            <w:tcW w:w="851" w:type="dxa"/>
          </w:tcPr>
          <w:p w14:paraId="75B03F69"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057D9F5A"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800 m</w:t>
            </w:r>
          </w:p>
        </w:tc>
        <w:tc>
          <w:tcPr>
            <w:tcW w:w="3118" w:type="dxa"/>
          </w:tcPr>
          <w:p w14:paraId="3F56EB14"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Fita mimosa fina</w:t>
            </w:r>
          </w:p>
        </w:tc>
        <w:tc>
          <w:tcPr>
            <w:tcW w:w="1134" w:type="dxa"/>
          </w:tcPr>
          <w:p w14:paraId="04853EA1" w14:textId="77777777" w:rsidR="00263EFF" w:rsidRPr="00885E7A" w:rsidRDefault="00263EFF" w:rsidP="00587D1A">
            <w:pPr>
              <w:jc w:val="both"/>
              <w:rPr>
                <w:rFonts w:ascii="Times New Roman" w:hAnsi="Times New Roman" w:cs="Times New Roman"/>
              </w:rPr>
            </w:pPr>
          </w:p>
        </w:tc>
        <w:tc>
          <w:tcPr>
            <w:tcW w:w="1418" w:type="dxa"/>
          </w:tcPr>
          <w:p w14:paraId="06C04A3C" w14:textId="77777777" w:rsidR="00263EFF" w:rsidRPr="00885E7A" w:rsidRDefault="00263EFF" w:rsidP="00587D1A">
            <w:pPr>
              <w:jc w:val="both"/>
              <w:rPr>
                <w:rFonts w:ascii="Times New Roman" w:hAnsi="Times New Roman" w:cs="Times New Roman"/>
              </w:rPr>
            </w:pPr>
          </w:p>
        </w:tc>
        <w:tc>
          <w:tcPr>
            <w:tcW w:w="1418" w:type="dxa"/>
          </w:tcPr>
          <w:p w14:paraId="19EC8590" w14:textId="77777777" w:rsidR="00263EFF" w:rsidRPr="00885E7A" w:rsidRDefault="00263EFF" w:rsidP="00587D1A">
            <w:pPr>
              <w:jc w:val="both"/>
              <w:rPr>
                <w:rFonts w:ascii="Times New Roman" w:hAnsi="Times New Roman" w:cs="Times New Roman"/>
              </w:rPr>
            </w:pPr>
          </w:p>
        </w:tc>
      </w:tr>
      <w:tr w:rsidR="00263EFF" w:rsidRPr="00885E7A" w14:paraId="1B042E73" w14:textId="77777777" w:rsidTr="00587D1A">
        <w:tc>
          <w:tcPr>
            <w:tcW w:w="851" w:type="dxa"/>
          </w:tcPr>
          <w:p w14:paraId="44332AD8"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79FF76DC"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50 und</w:t>
            </w:r>
          </w:p>
        </w:tc>
        <w:tc>
          <w:tcPr>
            <w:tcW w:w="3118" w:type="dxa"/>
          </w:tcPr>
          <w:p w14:paraId="587FC052"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Agulha de costurar média n° 06,07,08</w:t>
            </w:r>
          </w:p>
        </w:tc>
        <w:tc>
          <w:tcPr>
            <w:tcW w:w="1134" w:type="dxa"/>
          </w:tcPr>
          <w:p w14:paraId="3801E0EE" w14:textId="77777777" w:rsidR="00263EFF" w:rsidRPr="00885E7A" w:rsidRDefault="00263EFF" w:rsidP="00587D1A">
            <w:pPr>
              <w:jc w:val="both"/>
              <w:rPr>
                <w:rFonts w:ascii="Times New Roman" w:hAnsi="Times New Roman" w:cs="Times New Roman"/>
              </w:rPr>
            </w:pPr>
          </w:p>
        </w:tc>
        <w:tc>
          <w:tcPr>
            <w:tcW w:w="1418" w:type="dxa"/>
          </w:tcPr>
          <w:p w14:paraId="3B1EEDD1" w14:textId="77777777" w:rsidR="00263EFF" w:rsidRPr="00885E7A" w:rsidRDefault="00263EFF" w:rsidP="00587D1A">
            <w:pPr>
              <w:jc w:val="both"/>
              <w:rPr>
                <w:rFonts w:ascii="Times New Roman" w:hAnsi="Times New Roman" w:cs="Times New Roman"/>
              </w:rPr>
            </w:pPr>
          </w:p>
        </w:tc>
        <w:tc>
          <w:tcPr>
            <w:tcW w:w="1418" w:type="dxa"/>
          </w:tcPr>
          <w:p w14:paraId="2C963F39" w14:textId="77777777" w:rsidR="00263EFF" w:rsidRPr="00885E7A" w:rsidRDefault="00263EFF" w:rsidP="00587D1A">
            <w:pPr>
              <w:jc w:val="both"/>
              <w:rPr>
                <w:rFonts w:ascii="Times New Roman" w:hAnsi="Times New Roman" w:cs="Times New Roman"/>
              </w:rPr>
            </w:pPr>
          </w:p>
        </w:tc>
      </w:tr>
      <w:tr w:rsidR="00263EFF" w:rsidRPr="00885E7A" w14:paraId="5BDAF6CD" w14:textId="77777777" w:rsidTr="00587D1A">
        <w:tc>
          <w:tcPr>
            <w:tcW w:w="851" w:type="dxa"/>
          </w:tcPr>
          <w:p w14:paraId="0A76A2DC"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0452846D"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50 und</w:t>
            </w:r>
          </w:p>
        </w:tc>
        <w:tc>
          <w:tcPr>
            <w:tcW w:w="3118" w:type="dxa"/>
          </w:tcPr>
          <w:p w14:paraId="6CAF0D68"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Carretel de linha de pipa</w:t>
            </w:r>
          </w:p>
        </w:tc>
        <w:tc>
          <w:tcPr>
            <w:tcW w:w="1134" w:type="dxa"/>
          </w:tcPr>
          <w:p w14:paraId="12A23762" w14:textId="77777777" w:rsidR="00263EFF" w:rsidRPr="00885E7A" w:rsidRDefault="00263EFF" w:rsidP="00587D1A">
            <w:pPr>
              <w:jc w:val="both"/>
              <w:rPr>
                <w:rFonts w:ascii="Times New Roman" w:hAnsi="Times New Roman" w:cs="Times New Roman"/>
              </w:rPr>
            </w:pPr>
          </w:p>
        </w:tc>
        <w:tc>
          <w:tcPr>
            <w:tcW w:w="1418" w:type="dxa"/>
          </w:tcPr>
          <w:p w14:paraId="743373F4" w14:textId="77777777" w:rsidR="00263EFF" w:rsidRPr="00885E7A" w:rsidRDefault="00263EFF" w:rsidP="00587D1A">
            <w:pPr>
              <w:jc w:val="both"/>
              <w:rPr>
                <w:rFonts w:ascii="Times New Roman" w:hAnsi="Times New Roman" w:cs="Times New Roman"/>
              </w:rPr>
            </w:pPr>
          </w:p>
        </w:tc>
        <w:tc>
          <w:tcPr>
            <w:tcW w:w="1418" w:type="dxa"/>
          </w:tcPr>
          <w:p w14:paraId="74F4512C" w14:textId="77777777" w:rsidR="00263EFF" w:rsidRPr="00885E7A" w:rsidRDefault="00263EFF" w:rsidP="00587D1A">
            <w:pPr>
              <w:jc w:val="both"/>
              <w:rPr>
                <w:rFonts w:ascii="Times New Roman" w:hAnsi="Times New Roman" w:cs="Times New Roman"/>
              </w:rPr>
            </w:pPr>
          </w:p>
        </w:tc>
      </w:tr>
      <w:tr w:rsidR="00263EFF" w:rsidRPr="00885E7A" w14:paraId="7E1627FF" w14:textId="77777777" w:rsidTr="00587D1A">
        <w:tc>
          <w:tcPr>
            <w:tcW w:w="851" w:type="dxa"/>
          </w:tcPr>
          <w:p w14:paraId="7A3AED03"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41A3846D"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03 </w:t>
            </w:r>
            <w:proofErr w:type="spellStart"/>
            <w:r w:rsidRPr="00885E7A">
              <w:rPr>
                <w:rFonts w:ascii="Times New Roman" w:hAnsi="Times New Roman" w:cs="Times New Roman"/>
              </w:rPr>
              <w:t>pcts</w:t>
            </w:r>
            <w:proofErr w:type="spellEnd"/>
          </w:p>
        </w:tc>
        <w:tc>
          <w:tcPr>
            <w:tcW w:w="3118" w:type="dxa"/>
          </w:tcPr>
          <w:p w14:paraId="391C18A6"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 xml:space="preserve">Argola para Chaveiro C/ Corrente 25mm + Elo 8mm, pacote com 100 </w:t>
            </w:r>
            <w:proofErr w:type="spellStart"/>
            <w:r w:rsidRPr="00885E7A">
              <w:rPr>
                <w:rFonts w:ascii="Times New Roman" w:hAnsi="Times New Roman" w:cs="Times New Roman"/>
              </w:rPr>
              <w:t>Pçs</w:t>
            </w:r>
            <w:proofErr w:type="spellEnd"/>
            <w:r w:rsidRPr="00885E7A">
              <w:rPr>
                <w:rFonts w:ascii="Times New Roman" w:hAnsi="Times New Roman" w:cs="Times New Roman"/>
              </w:rPr>
              <w:t>.</w:t>
            </w:r>
          </w:p>
        </w:tc>
        <w:tc>
          <w:tcPr>
            <w:tcW w:w="1134" w:type="dxa"/>
          </w:tcPr>
          <w:p w14:paraId="05EA63FC" w14:textId="77777777" w:rsidR="00263EFF" w:rsidRPr="00885E7A" w:rsidRDefault="00263EFF" w:rsidP="00587D1A">
            <w:pPr>
              <w:jc w:val="both"/>
              <w:rPr>
                <w:rFonts w:ascii="Times New Roman" w:hAnsi="Times New Roman" w:cs="Times New Roman"/>
              </w:rPr>
            </w:pPr>
          </w:p>
        </w:tc>
        <w:tc>
          <w:tcPr>
            <w:tcW w:w="1418" w:type="dxa"/>
          </w:tcPr>
          <w:p w14:paraId="0C0A7F8F" w14:textId="77777777" w:rsidR="00263EFF" w:rsidRPr="00885E7A" w:rsidRDefault="00263EFF" w:rsidP="00587D1A">
            <w:pPr>
              <w:jc w:val="both"/>
              <w:rPr>
                <w:rFonts w:ascii="Times New Roman" w:hAnsi="Times New Roman" w:cs="Times New Roman"/>
              </w:rPr>
            </w:pPr>
          </w:p>
        </w:tc>
        <w:tc>
          <w:tcPr>
            <w:tcW w:w="1418" w:type="dxa"/>
          </w:tcPr>
          <w:p w14:paraId="09CC4F98" w14:textId="77777777" w:rsidR="00263EFF" w:rsidRPr="00885E7A" w:rsidRDefault="00263EFF" w:rsidP="00587D1A">
            <w:pPr>
              <w:jc w:val="both"/>
              <w:rPr>
                <w:rFonts w:ascii="Times New Roman" w:hAnsi="Times New Roman" w:cs="Times New Roman"/>
              </w:rPr>
            </w:pPr>
          </w:p>
        </w:tc>
      </w:tr>
      <w:tr w:rsidR="00263EFF" w:rsidRPr="00885E7A" w14:paraId="3918FA4E" w14:textId="77777777" w:rsidTr="00587D1A">
        <w:tc>
          <w:tcPr>
            <w:tcW w:w="851" w:type="dxa"/>
          </w:tcPr>
          <w:p w14:paraId="3309612A"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09E16818"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75 m</w:t>
            </w:r>
          </w:p>
        </w:tc>
        <w:tc>
          <w:tcPr>
            <w:tcW w:w="3118" w:type="dxa"/>
          </w:tcPr>
          <w:p w14:paraId="27632069"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Feltro várias cores.</w:t>
            </w:r>
          </w:p>
          <w:p w14:paraId="20DF1EC2"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Largura aproximada 1,40m.</w:t>
            </w:r>
          </w:p>
          <w:p w14:paraId="2AABBE50" w14:textId="77777777" w:rsidR="00263EFF" w:rsidRPr="00885E7A" w:rsidRDefault="00263EFF" w:rsidP="00587D1A">
            <w:pPr>
              <w:spacing w:before="240"/>
              <w:jc w:val="both"/>
              <w:rPr>
                <w:rFonts w:ascii="Times New Roman" w:hAnsi="Times New Roman" w:cs="Times New Roman"/>
              </w:rPr>
            </w:pPr>
            <w:r w:rsidRPr="00885E7A">
              <w:rPr>
                <w:rFonts w:ascii="Times New Roman" w:hAnsi="Times New Roman" w:cs="Times New Roman"/>
              </w:rPr>
              <w:t>(Cor a ser definida no momento do pedido).</w:t>
            </w:r>
          </w:p>
        </w:tc>
        <w:tc>
          <w:tcPr>
            <w:tcW w:w="1134" w:type="dxa"/>
          </w:tcPr>
          <w:p w14:paraId="19B0C1A1" w14:textId="77777777" w:rsidR="00263EFF" w:rsidRPr="00885E7A" w:rsidRDefault="00263EFF" w:rsidP="00587D1A">
            <w:pPr>
              <w:jc w:val="both"/>
              <w:rPr>
                <w:rFonts w:ascii="Times New Roman" w:hAnsi="Times New Roman" w:cs="Times New Roman"/>
              </w:rPr>
            </w:pPr>
          </w:p>
        </w:tc>
        <w:tc>
          <w:tcPr>
            <w:tcW w:w="1418" w:type="dxa"/>
          </w:tcPr>
          <w:p w14:paraId="2D010AAA" w14:textId="77777777" w:rsidR="00263EFF" w:rsidRPr="00885E7A" w:rsidRDefault="00263EFF" w:rsidP="00587D1A">
            <w:pPr>
              <w:jc w:val="both"/>
              <w:rPr>
                <w:rFonts w:ascii="Times New Roman" w:hAnsi="Times New Roman" w:cs="Times New Roman"/>
              </w:rPr>
            </w:pPr>
          </w:p>
        </w:tc>
        <w:tc>
          <w:tcPr>
            <w:tcW w:w="1418" w:type="dxa"/>
          </w:tcPr>
          <w:p w14:paraId="1C02F90C" w14:textId="77777777" w:rsidR="00263EFF" w:rsidRPr="00885E7A" w:rsidRDefault="00263EFF" w:rsidP="00587D1A">
            <w:pPr>
              <w:jc w:val="both"/>
              <w:rPr>
                <w:rFonts w:ascii="Times New Roman" w:hAnsi="Times New Roman" w:cs="Times New Roman"/>
              </w:rPr>
            </w:pPr>
          </w:p>
        </w:tc>
      </w:tr>
      <w:tr w:rsidR="00263EFF" w:rsidRPr="00885E7A" w14:paraId="603A95FE" w14:textId="77777777" w:rsidTr="00587D1A">
        <w:tc>
          <w:tcPr>
            <w:tcW w:w="851" w:type="dxa"/>
          </w:tcPr>
          <w:p w14:paraId="0E475DFA"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62ECF8EA"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 pct</w:t>
            </w:r>
          </w:p>
        </w:tc>
        <w:tc>
          <w:tcPr>
            <w:tcW w:w="3118" w:type="dxa"/>
          </w:tcPr>
          <w:p w14:paraId="38161295"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Olhos para artesanatos 12 mm</w:t>
            </w:r>
          </w:p>
          <w:p w14:paraId="41D3B558"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(Pacote com 100 unidades)</w:t>
            </w:r>
          </w:p>
        </w:tc>
        <w:tc>
          <w:tcPr>
            <w:tcW w:w="1134" w:type="dxa"/>
          </w:tcPr>
          <w:p w14:paraId="71E0DB4A" w14:textId="77777777" w:rsidR="00263EFF" w:rsidRPr="00885E7A" w:rsidRDefault="00263EFF" w:rsidP="00587D1A">
            <w:pPr>
              <w:jc w:val="both"/>
              <w:rPr>
                <w:rFonts w:ascii="Times New Roman" w:hAnsi="Times New Roman" w:cs="Times New Roman"/>
              </w:rPr>
            </w:pPr>
          </w:p>
        </w:tc>
        <w:tc>
          <w:tcPr>
            <w:tcW w:w="1418" w:type="dxa"/>
          </w:tcPr>
          <w:p w14:paraId="5A499C6B" w14:textId="77777777" w:rsidR="00263EFF" w:rsidRPr="00885E7A" w:rsidRDefault="00263EFF" w:rsidP="00587D1A">
            <w:pPr>
              <w:jc w:val="both"/>
              <w:rPr>
                <w:rFonts w:ascii="Times New Roman" w:hAnsi="Times New Roman" w:cs="Times New Roman"/>
              </w:rPr>
            </w:pPr>
          </w:p>
        </w:tc>
        <w:tc>
          <w:tcPr>
            <w:tcW w:w="1418" w:type="dxa"/>
          </w:tcPr>
          <w:p w14:paraId="55029C7F" w14:textId="77777777" w:rsidR="00263EFF" w:rsidRPr="00885E7A" w:rsidRDefault="00263EFF" w:rsidP="00587D1A">
            <w:pPr>
              <w:jc w:val="both"/>
              <w:rPr>
                <w:rFonts w:ascii="Times New Roman" w:hAnsi="Times New Roman" w:cs="Times New Roman"/>
              </w:rPr>
            </w:pPr>
          </w:p>
        </w:tc>
      </w:tr>
      <w:tr w:rsidR="00263EFF" w:rsidRPr="00885E7A" w14:paraId="4E520808" w14:textId="77777777" w:rsidTr="00587D1A">
        <w:tc>
          <w:tcPr>
            <w:tcW w:w="851" w:type="dxa"/>
          </w:tcPr>
          <w:p w14:paraId="429913A8" w14:textId="77777777" w:rsidR="00263EFF" w:rsidRPr="00885E7A" w:rsidRDefault="00263EFF" w:rsidP="00263EFF">
            <w:pPr>
              <w:numPr>
                <w:ilvl w:val="0"/>
                <w:numId w:val="42"/>
              </w:numPr>
              <w:contextualSpacing/>
              <w:jc w:val="left"/>
              <w:rPr>
                <w:rFonts w:ascii="Times New Roman" w:hAnsi="Times New Roman" w:cs="Times New Roman"/>
              </w:rPr>
            </w:pPr>
          </w:p>
          <w:p w14:paraId="0593DA78" w14:textId="77777777" w:rsidR="00263EFF" w:rsidRPr="00885E7A" w:rsidRDefault="00263EFF" w:rsidP="00587D1A">
            <w:pPr>
              <w:jc w:val="left"/>
              <w:rPr>
                <w:rFonts w:ascii="Times New Roman" w:hAnsi="Times New Roman" w:cs="Times New Roman"/>
              </w:rPr>
            </w:pPr>
          </w:p>
        </w:tc>
        <w:tc>
          <w:tcPr>
            <w:tcW w:w="1134" w:type="dxa"/>
          </w:tcPr>
          <w:p w14:paraId="1430D72F"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 pct</w:t>
            </w:r>
          </w:p>
        </w:tc>
        <w:tc>
          <w:tcPr>
            <w:tcW w:w="3118" w:type="dxa"/>
          </w:tcPr>
          <w:p w14:paraId="30BBD248"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Focinhos para artesanatos</w:t>
            </w:r>
          </w:p>
          <w:p w14:paraId="307EF471" w14:textId="77777777" w:rsidR="00263EFF" w:rsidRPr="00885E7A" w:rsidRDefault="00263EFF" w:rsidP="00587D1A">
            <w:pPr>
              <w:jc w:val="both"/>
              <w:rPr>
                <w:rFonts w:ascii="Times New Roman" w:hAnsi="Times New Roman" w:cs="Times New Roman"/>
              </w:rPr>
            </w:pPr>
          </w:p>
          <w:p w14:paraId="11745631"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(pacote com 100 unidades)</w:t>
            </w:r>
          </w:p>
        </w:tc>
        <w:tc>
          <w:tcPr>
            <w:tcW w:w="1134" w:type="dxa"/>
          </w:tcPr>
          <w:p w14:paraId="371B3FB0" w14:textId="77777777" w:rsidR="00263EFF" w:rsidRPr="00885E7A" w:rsidRDefault="00263EFF" w:rsidP="00587D1A">
            <w:pPr>
              <w:jc w:val="both"/>
              <w:rPr>
                <w:rFonts w:ascii="Times New Roman" w:hAnsi="Times New Roman" w:cs="Times New Roman"/>
              </w:rPr>
            </w:pPr>
          </w:p>
        </w:tc>
        <w:tc>
          <w:tcPr>
            <w:tcW w:w="1418" w:type="dxa"/>
          </w:tcPr>
          <w:p w14:paraId="2B670B05" w14:textId="77777777" w:rsidR="00263EFF" w:rsidRPr="00885E7A" w:rsidRDefault="00263EFF" w:rsidP="00587D1A">
            <w:pPr>
              <w:jc w:val="both"/>
              <w:rPr>
                <w:rFonts w:ascii="Times New Roman" w:hAnsi="Times New Roman" w:cs="Times New Roman"/>
              </w:rPr>
            </w:pPr>
          </w:p>
        </w:tc>
        <w:tc>
          <w:tcPr>
            <w:tcW w:w="1418" w:type="dxa"/>
          </w:tcPr>
          <w:p w14:paraId="2B1E8E9E" w14:textId="77777777" w:rsidR="00263EFF" w:rsidRPr="00885E7A" w:rsidRDefault="00263EFF" w:rsidP="00587D1A">
            <w:pPr>
              <w:jc w:val="both"/>
              <w:rPr>
                <w:rFonts w:ascii="Times New Roman" w:hAnsi="Times New Roman" w:cs="Times New Roman"/>
              </w:rPr>
            </w:pPr>
          </w:p>
        </w:tc>
      </w:tr>
      <w:tr w:rsidR="00263EFF" w:rsidRPr="00885E7A" w14:paraId="06DE3D2D" w14:textId="77777777" w:rsidTr="00587D1A">
        <w:tc>
          <w:tcPr>
            <w:tcW w:w="851" w:type="dxa"/>
          </w:tcPr>
          <w:p w14:paraId="3C0B036F"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0D8F7BB7"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200 und</w:t>
            </w:r>
          </w:p>
        </w:tc>
        <w:tc>
          <w:tcPr>
            <w:tcW w:w="3118" w:type="dxa"/>
          </w:tcPr>
          <w:p w14:paraId="5489CC68"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Embalagem para presente</w:t>
            </w:r>
          </w:p>
        </w:tc>
        <w:tc>
          <w:tcPr>
            <w:tcW w:w="1134" w:type="dxa"/>
          </w:tcPr>
          <w:p w14:paraId="4573A313" w14:textId="77777777" w:rsidR="00263EFF" w:rsidRPr="00885E7A" w:rsidRDefault="00263EFF" w:rsidP="00587D1A">
            <w:pPr>
              <w:jc w:val="both"/>
              <w:rPr>
                <w:rFonts w:ascii="Times New Roman" w:hAnsi="Times New Roman" w:cs="Times New Roman"/>
              </w:rPr>
            </w:pPr>
          </w:p>
        </w:tc>
        <w:tc>
          <w:tcPr>
            <w:tcW w:w="1418" w:type="dxa"/>
          </w:tcPr>
          <w:p w14:paraId="0043DBF5" w14:textId="77777777" w:rsidR="00263EFF" w:rsidRPr="00885E7A" w:rsidRDefault="00263EFF" w:rsidP="00587D1A">
            <w:pPr>
              <w:jc w:val="both"/>
              <w:rPr>
                <w:rFonts w:ascii="Times New Roman" w:hAnsi="Times New Roman" w:cs="Times New Roman"/>
              </w:rPr>
            </w:pPr>
          </w:p>
        </w:tc>
        <w:tc>
          <w:tcPr>
            <w:tcW w:w="1418" w:type="dxa"/>
          </w:tcPr>
          <w:p w14:paraId="465A077E" w14:textId="77777777" w:rsidR="00263EFF" w:rsidRPr="00885E7A" w:rsidRDefault="00263EFF" w:rsidP="00587D1A">
            <w:pPr>
              <w:jc w:val="both"/>
              <w:rPr>
                <w:rFonts w:ascii="Times New Roman" w:hAnsi="Times New Roman" w:cs="Times New Roman"/>
              </w:rPr>
            </w:pPr>
          </w:p>
        </w:tc>
      </w:tr>
      <w:tr w:rsidR="00263EFF" w:rsidRPr="00885E7A" w14:paraId="29073C06" w14:textId="77777777" w:rsidTr="00587D1A">
        <w:tc>
          <w:tcPr>
            <w:tcW w:w="851" w:type="dxa"/>
          </w:tcPr>
          <w:p w14:paraId="16DDA564"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501EB017"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30 metros</w:t>
            </w:r>
          </w:p>
        </w:tc>
        <w:tc>
          <w:tcPr>
            <w:tcW w:w="3118" w:type="dxa"/>
          </w:tcPr>
          <w:p w14:paraId="44563620" w14:textId="77777777" w:rsidR="00263EFF" w:rsidRDefault="00263EFF" w:rsidP="00587D1A">
            <w:pPr>
              <w:jc w:val="both"/>
              <w:rPr>
                <w:rFonts w:ascii="Times New Roman" w:hAnsi="Times New Roman" w:cs="Times New Roman"/>
              </w:rPr>
            </w:pPr>
            <w:r w:rsidRPr="00885E7A">
              <w:rPr>
                <w:rFonts w:ascii="Times New Roman" w:hAnsi="Times New Roman" w:cs="Times New Roman"/>
              </w:rPr>
              <w:t>TECIDO JUTA NATURAL METRO</w:t>
            </w:r>
          </w:p>
          <w:p w14:paraId="3A674650" w14:textId="77777777" w:rsidR="00263EFF" w:rsidRPr="00885E7A" w:rsidRDefault="00263EFF" w:rsidP="00587D1A">
            <w:pPr>
              <w:jc w:val="both"/>
              <w:rPr>
                <w:rFonts w:ascii="Times New Roman" w:hAnsi="Times New Roman" w:cs="Times New Roman"/>
              </w:rPr>
            </w:pPr>
            <w:r>
              <w:rPr>
                <w:rFonts w:ascii="Times New Roman" w:hAnsi="Times New Roman" w:cs="Times New Roman"/>
              </w:rPr>
              <w:t>(Deverá ser apresentada amostra)</w:t>
            </w:r>
          </w:p>
        </w:tc>
        <w:tc>
          <w:tcPr>
            <w:tcW w:w="1134" w:type="dxa"/>
          </w:tcPr>
          <w:p w14:paraId="270138FD" w14:textId="77777777" w:rsidR="00263EFF" w:rsidRPr="00885E7A" w:rsidRDefault="00263EFF" w:rsidP="00587D1A">
            <w:pPr>
              <w:jc w:val="both"/>
              <w:rPr>
                <w:rFonts w:ascii="Times New Roman" w:hAnsi="Times New Roman" w:cs="Times New Roman"/>
              </w:rPr>
            </w:pPr>
          </w:p>
        </w:tc>
        <w:tc>
          <w:tcPr>
            <w:tcW w:w="1418" w:type="dxa"/>
          </w:tcPr>
          <w:p w14:paraId="74F41826" w14:textId="77777777" w:rsidR="00263EFF" w:rsidRPr="00885E7A" w:rsidRDefault="00263EFF" w:rsidP="00587D1A">
            <w:pPr>
              <w:jc w:val="both"/>
              <w:rPr>
                <w:rFonts w:ascii="Times New Roman" w:hAnsi="Times New Roman" w:cs="Times New Roman"/>
              </w:rPr>
            </w:pPr>
          </w:p>
        </w:tc>
        <w:tc>
          <w:tcPr>
            <w:tcW w:w="1418" w:type="dxa"/>
          </w:tcPr>
          <w:p w14:paraId="534F6CA1" w14:textId="77777777" w:rsidR="00263EFF" w:rsidRPr="00885E7A" w:rsidRDefault="00263EFF" w:rsidP="00587D1A">
            <w:pPr>
              <w:jc w:val="both"/>
              <w:rPr>
                <w:rFonts w:ascii="Times New Roman" w:hAnsi="Times New Roman" w:cs="Times New Roman"/>
              </w:rPr>
            </w:pPr>
          </w:p>
        </w:tc>
      </w:tr>
      <w:tr w:rsidR="00263EFF" w:rsidRPr="00885E7A" w14:paraId="1F7F5818" w14:textId="77777777" w:rsidTr="00587D1A">
        <w:tc>
          <w:tcPr>
            <w:tcW w:w="851" w:type="dxa"/>
          </w:tcPr>
          <w:p w14:paraId="15967C5D"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492DA884"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30 kg</w:t>
            </w:r>
          </w:p>
        </w:tc>
        <w:tc>
          <w:tcPr>
            <w:tcW w:w="3118" w:type="dxa"/>
          </w:tcPr>
          <w:p w14:paraId="77A6BAA6"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Fibra siliconada para artesanato.</w:t>
            </w:r>
          </w:p>
          <w:p w14:paraId="52536552"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Pacote com 1kg.</w:t>
            </w:r>
          </w:p>
        </w:tc>
        <w:tc>
          <w:tcPr>
            <w:tcW w:w="1134" w:type="dxa"/>
          </w:tcPr>
          <w:p w14:paraId="6462CDBC" w14:textId="77777777" w:rsidR="00263EFF" w:rsidRPr="00885E7A" w:rsidRDefault="00263EFF" w:rsidP="00587D1A">
            <w:pPr>
              <w:jc w:val="both"/>
              <w:rPr>
                <w:rFonts w:ascii="Times New Roman" w:hAnsi="Times New Roman" w:cs="Times New Roman"/>
              </w:rPr>
            </w:pPr>
          </w:p>
        </w:tc>
        <w:tc>
          <w:tcPr>
            <w:tcW w:w="1418" w:type="dxa"/>
          </w:tcPr>
          <w:p w14:paraId="3D7B820F" w14:textId="77777777" w:rsidR="00263EFF" w:rsidRPr="00885E7A" w:rsidRDefault="00263EFF" w:rsidP="00587D1A">
            <w:pPr>
              <w:jc w:val="both"/>
              <w:rPr>
                <w:rFonts w:ascii="Times New Roman" w:hAnsi="Times New Roman" w:cs="Times New Roman"/>
              </w:rPr>
            </w:pPr>
          </w:p>
        </w:tc>
        <w:tc>
          <w:tcPr>
            <w:tcW w:w="1418" w:type="dxa"/>
          </w:tcPr>
          <w:p w14:paraId="46394E58" w14:textId="77777777" w:rsidR="00263EFF" w:rsidRPr="00885E7A" w:rsidRDefault="00263EFF" w:rsidP="00587D1A">
            <w:pPr>
              <w:jc w:val="both"/>
              <w:rPr>
                <w:rFonts w:ascii="Times New Roman" w:hAnsi="Times New Roman" w:cs="Times New Roman"/>
              </w:rPr>
            </w:pPr>
          </w:p>
        </w:tc>
      </w:tr>
      <w:tr w:rsidR="00263EFF" w:rsidRPr="00885E7A" w14:paraId="79D1BD63" w14:textId="77777777" w:rsidTr="00587D1A">
        <w:tc>
          <w:tcPr>
            <w:tcW w:w="851" w:type="dxa"/>
          </w:tcPr>
          <w:p w14:paraId="73634730" w14:textId="77777777" w:rsidR="00263EFF" w:rsidRPr="00885E7A" w:rsidRDefault="00263EFF" w:rsidP="00587D1A">
            <w:pPr>
              <w:jc w:val="left"/>
              <w:rPr>
                <w:rFonts w:ascii="Times New Roman" w:hAnsi="Times New Roman" w:cs="Times New Roman"/>
              </w:rPr>
            </w:pPr>
          </w:p>
          <w:p w14:paraId="42AEFEAA"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4E6C8DE8" w14:textId="77777777" w:rsidR="00263EFF" w:rsidRPr="00885E7A" w:rsidRDefault="00263EFF" w:rsidP="00587D1A">
            <w:pPr>
              <w:jc w:val="left"/>
              <w:rPr>
                <w:rFonts w:ascii="Times New Roman" w:hAnsi="Times New Roman" w:cs="Times New Roman"/>
              </w:rPr>
            </w:pPr>
          </w:p>
          <w:p w14:paraId="358CE86E"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50 m</w:t>
            </w:r>
          </w:p>
        </w:tc>
        <w:tc>
          <w:tcPr>
            <w:tcW w:w="3118" w:type="dxa"/>
          </w:tcPr>
          <w:p w14:paraId="79BD940E" w14:textId="77777777" w:rsidR="00263EFF" w:rsidRPr="00885E7A" w:rsidRDefault="00263EFF" w:rsidP="00587D1A">
            <w:pPr>
              <w:jc w:val="both"/>
              <w:rPr>
                <w:rFonts w:ascii="Times New Roman" w:hAnsi="Times New Roman" w:cs="Times New Roman"/>
              </w:rPr>
            </w:pPr>
          </w:p>
          <w:p w14:paraId="78E5E3F4"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 xml:space="preserve">Renda </w:t>
            </w:r>
            <w:proofErr w:type="spellStart"/>
            <w:r w:rsidRPr="00885E7A">
              <w:rPr>
                <w:rFonts w:ascii="Times New Roman" w:hAnsi="Times New Roman" w:cs="Times New Roman"/>
              </w:rPr>
              <w:t>guipir</w:t>
            </w:r>
            <w:proofErr w:type="spellEnd"/>
          </w:p>
          <w:p w14:paraId="2667060C" w14:textId="77777777" w:rsidR="00263EFF" w:rsidRPr="00885E7A" w:rsidRDefault="00263EFF" w:rsidP="00587D1A">
            <w:pPr>
              <w:rPr>
                <w:rFonts w:ascii="Times New Roman" w:hAnsi="Times New Roman" w:cs="Times New Roman"/>
              </w:rPr>
            </w:pPr>
          </w:p>
        </w:tc>
        <w:tc>
          <w:tcPr>
            <w:tcW w:w="1134" w:type="dxa"/>
          </w:tcPr>
          <w:p w14:paraId="595FBE51" w14:textId="77777777" w:rsidR="00263EFF" w:rsidRPr="00885E7A" w:rsidRDefault="00263EFF" w:rsidP="00587D1A">
            <w:pPr>
              <w:jc w:val="both"/>
              <w:rPr>
                <w:rFonts w:ascii="Times New Roman" w:hAnsi="Times New Roman" w:cs="Times New Roman"/>
              </w:rPr>
            </w:pPr>
          </w:p>
        </w:tc>
        <w:tc>
          <w:tcPr>
            <w:tcW w:w="1418" w:type="dxa"/>
          </w:tcPr>
          <w:p w14:paraId="49151FF6" w14:textId="77777777" w:rsidR="00263EFF" w:rsidRPr="00885E7A" w:rsidRDefault="00263EFF" w:rsidP="00587D1A">
            <w:pPr>
              <w:jc w:val="both"/>
              <w:rPr>
                <w:rFonts w:ascii="Times New Roman" w:hAnsi="Times New Roman" w:cs="Times New Roman"/>
              </w:rPr>
            </w:pPr>
          </w:p>
        </w:tc>
        <w:tc>
          <w:tcPr>
            <w:tcW w:w="1418" w:type="dxa"/>
          </w:tcPr>
          <w:p w14:paraId="4A7807D8" w14:textId="77777777" w:rsidR="00263EFF" w:rsidRPr="00885E7A" w:rsidRDefault="00263EFF" w:rsidP="00587D1A">
            <w:pPr>
              <w:jc w:val="both"/>
              <w:rPr>
                <w:rFonts w:ascii="Times New Roman" w:hAnsi="Times New Roman" w:cs="Times New Roman"/>
              </w:rPr>
            </w:pPr>
          </w:p>
        </w:tc>
      </w:tr>
      <w:tr w:rsidR="00263EFF" w:rsidRPr="00885E7A" w14:paraId="18D2E85E" w14:textId="77777777" w:rsidTr="00587D1A">
        <w:tc>
          <w:tcPr>
            <w:tcW w:w="851" w:type="dxa"/>
          </w:tcPr>
          <w:p w14:paraId="7E5B6996" w14:textId="77777777" w:rsidR="00263EFF" w:rsidRPr="00885E7A" w:rsidRDefault="00263EFF" w:rsidP="00587D1A">
            <w:pPr>
              <w:jc w:val="left"/>
              <w:rPr>
                <w:rFonts w:ascii="Times New Roman" w:hAnsi="Times New Roman" w:cs="Times New Roman"/>
              </w:rPr>
            </w:pPr>
          </w:p>
          <w:p w14:paraId="13EE8B9E"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416EE412" w14:textId="77777777" w:rsidR="00263EFF" w:rsidRPr="00885E7A" w:rsidRDefault="00263EFF" w:rsidP="00587D1A">
            <w:pPr>
              <w:jc w:val="left"/>
              <w:rPr>
                <w:rFonts w:ascii="Times New Roman" w:hAnsi="Times New Roman" w:cs="Times New Roman"/>
              </w:rPr>
            </w:pPr>
          </w:p>
          <w:p w14:paraId="56305ECE"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20 und</w:t>
            </w:r>
          </w:p>
        </w:tc>
        <w:tc>
          <w:tcPr>
            <w:tcW w:w="3118" w:type="dxa"/>
          </w:tcPr>
          <w:p w14:paraId="18B1DDA1" w14:textId="77777777" w:rsidR="00263EFF" w:rsidRPr="00885E7A" w:rsidRDefault="00263EFF" w:rsidP="00587D1A">
            <w:pPr>
              <w:rPr>
                <w:rFonts w:ascii="Times New Roman" w:hAnsi="Times New Roman" w:cs="Times New Roman"/>
              </w:rPr>
            </w:pPr>
          </w:p>
          <w:p w14:paraId="7A902654"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Régua 1 metro</w:t>
            </w:r>
          </w:p>
        </w:tc>
        <w:tc>
          <w:tcPr>
            <w:tcW w:w="1134" w:type="dxa"/>
          </w:tcPr>
          <w:p w14:paraId="071B513E" w14:textId="77777777" w:rsidR="00263EFF" w:rsidRPr="00885E7A" w:rsidRDefault="00263EFF" w:rsidP="00587D1A">
            <w:pPr>
              <w:rPr>
                <w:rFonts w:ascii="Times New Roman" w:hAnsi="Times New Roman" w:cs="Times New Roman"/>
              </w:rPr>
            </w:pPr>
          </w:p>
        </w:tc>
        <w:tc>
          <w:tcPr>
            <w:tcW w:w="1418" w:type="dxa"/>
          </w:tcPr>
          <w:p w14:paraId="3E085A37" w14:textId="77777777" w:rsidR="00263EFF" w:rsidRPr="00885E7A" w:rsidRDefault="00263EFF" w:rsidP="00587D1A">
            <w:pPr>
              <w:rPr>
                <w:rFonts w:ascii="Times New Roman" w:hAnsi="Times New Roman" w:cs="Times New Roman"/>
              </w:rPr>
            </w:pPr>
          </w:p>
        </w:tc>
        <w:tc>
          <w:tcPr>
            <w:tcW w:w="1418" w:type="dxa"/>
          </w:tcPr>
          <w:p w14:paraId="6179CDA4" w14:textId="77777777" w:rsidR="00263EFF" w:rsidRPr="00885E7A" w:rsidRDefault="00263EFF" w:rsidP="00587D1A">
            <w:pPr>
              <w:rPr>
                <w:rFonts w:ascii="Times New Roman" w:hAnsi="Times New Roman" w:cs="Times New Roman"/>
              </w:rPr>
            </w:pPr>
          </w:p>
        </w:tc>
      </w:tr>
      <w:tr w:rsidR="00263EFF" w:rsidRPr="00885E7A" w14:paraId="2499B6A9" w14:textId="77777777" w:rsidTr="00587D1A">
        <w:tc>
          <w:tcPr>
            <w:tcW w:w="851" w:type="dxa"/>
          </w:tcPr>
          <w:p w14:paraId="6E29252E" w14:textId="77777777" w:rsidR="00263EFF" w:rsidRPr="00885E7A" w:rsidRDefault="00263EFF" w:rsidP="00587D1A">
            <w:pPr>
              <w:jc w:val="left"/>
              <w:rPr>
                <w:rFonts w:ascii="Times New Roman" w:hAnsi="Times New Roman" w:cs="Times New Roman"/>
              </w:rPr>
            </w:pPr>
          </w:p>
          <w:p w14:paraId="3B84370B"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5A407909" w14:textId="77777777" w:rsidR="00263EFF" w:rsidRPr="00885E7A" w:rsidRDefault="00263EFF" w:rsidP="00587D1A">
            <w:pPr>
              <w:jc w:val="left"/>
              <w:rPr>
                <w:rFonts w:ascii="Times New Roman" w:hAnsi="Times New Roman" w:cs="Times New Roman"/>
              </w:rPr>
            </w:pPr>
          </w:p>
          <w:p w14:paraId="76703884"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50 und</w:t>
            </w:r>
          </w:p>
        </w:tc>
        <w:tc>
          <w:tcPr>
            <w:tcW w:w="3118" w:type="dxa"/>
          </w:tcPr>
          <w:p w14:paraId="4A350F85" w14:textId="77777777" w:rsidR="00263EFF" w:rsidRPr="00885E7A" w:rsidRDefault="00263EFF" w:rsidP="00587D1A">
            <w:pPr>
              <w:rPr>
                <w:rFonts w:ascii="Times New Roman" w:hAnsi="Times New Roman" w:cs="Times New Roman"/>
              </w:rPr>
            </w:pPr>
          </w:p>
          <w:p w14:paraId="70A14CFC" w14:textId="77777777" w:rsidR="00263EFF" w:rsidRDefault="00263EFF" w:rsidP="00587D1A">
            <w:pPr>
              <w:jc w:val="both"/>
              <w:rPr>
                <w:rFonts w:ascii="Times New Roman" w:hAnsi="Times New Roman" w:cs="Times New Roman"/>
              </w:rPr>
            </w:pPr>
            <w:r w:rsidRPr="00885E7A">
              <w:rPr>
                <w:rFonts w:ascii="Times New Roman" w:hAnsi="Times New Roman" w:cs="Times New Roman"/>
              </w:rPr>
              <w:t xml:space="preserve">Flor artificial, ramalhete com 5 galhos, em tecido nylon, resistente ao sol, com tamanho aproximado de 40cm altura x 15cm largura. </w:t>
            </w:r>
          </w:p>
          <w:p w14:paraId="7713606C"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w:t>
            </w:r>
            <w:r>
              <w:rPr>
                <w:rFonts w:ascii="Times New Roman" w:hAnsi="Times New Roman" w:cs="Times New Roman"/>
              </w:rPr>
              <w:t>deverá</w:t>
            </w:r>
            <w:r w:rsidRPr="00885E7A">
              <w:rPr>
                <w:rFonts w:ascii="Times New Roman" w:hAnsi="Times New Roman" w:cs="Times New Roman"/>
              </w:rPr>
              <w:t xml:space="preserve"> ser apresentad</w:t>
            </w:r>
            <w:r>
              <w:rPr>
                <w:rFonts w:ascii="Times New Roman" w:hAnsi="Times New Roman" w:cs="Times New Roman"/>
              </w:rPr>
              <w:t>a</w:t>
            </w:r>
            <w:r w:rsidRPr="00885E7A">
              <w:rPr>
                <w:rFonts w:ascii="Times New Roman" w:hAnsi="Times New Roman" w:cs="Times New Roman"/>
              </w:rPr>
              <w:t xml:space="preserve"> amostra)</w:t>
            </w:r>
          </w:p>
        </w:tc>
        <w:tc>
          <w:tcPr>
            <w:tcW w:w="1134" w:type="dxa"/>
          </w:tcPr>
          <w:p w14:paraId="3D66F942" w14:textId="77777777" w:rsidR="00263EFF" w:rsidRPr="00885E7A" w:rsidRDefault="00263EFF" w:rsidP="00587D1A">
            <w:pPr>
              <w:rPr>
                <w:rFonts w:ascii="Times New Roman" w:hAnsi="Times New Roman" w:cs="Times New Roman"/>
              </w:rPr>
            </w:pPr>
          </w:p>
        </w:tc>
        <w:tc>
          <w:tcPr>
            <w:tcW w:w="1418" w:type="dxa"/>
          </w:tcPr>
          <w:p w14:paraId="327533B7" w14:textId="77777777" w:rsidR="00263EFF" w:rsidRPr="00885E7A" w:rsidRDefault="00263EFF" w:rsidP="00587D1A">
            <w:pPr>
              <w:rPr>
                <w:rFonts w:ascii="Times New Roman" w:hAnsi="Times New Roman" w:cs="Times New Roman"/>
              </w:rPr>
            </w:pPr>
          </w:p>
        </w:tc>
        <w:tc>
          <w:tcPr>
            <w:tcW w:w="1418" w:type="dxa"/>
          </w:tcPr>
          <w:p w14:paraId="554DCC0B" w14:textId="77777777" w:rsidR="00263EFF" w:rsidRPr="00885E7A" w:rsidRDefault="00263EFF" w:rsidP="00587D1A">
            <w:pPr>
              <w:rPr>
                <w:rFonts w:ascii="Times New Roman" w:hAnsi="Times New Roman" w:cs="Times New Roman"/>
              </w:rPr>
            </w:pPr>
          </w:p>
        </w:tc>
      </w:tr>
      <w:tr w:rsidR="00263EFF" w:rsidRPr="00885E7A" w14:paraId="5D0B79E2" w14:textId="77777777" w:rsidTr="00587D1A">
        <w:tc>
          <w:tcPr>
            <w:tcW w:w="851" w:type="dxa"/>
          </w:tcPr>
          <w:p w14:paraId="3801441E" w14:textId="77777777" w:rsidR="00263EFF" w:rsidRPr="00885E7A" w:rsidRDefault="00263EFF" w:rsidP="00587D1A">
            <w:pPr>
              <w:jc w:val="left"/>
              <w:rPr>
                <w:rFonts w:ascii="Times New Roman" w:hAnsi="Times New Roman" w:cs="Times New Roman"/>
              </w:rPr>
            </w:pPr>
          </w:p>
          <w:p w14:paraId="239EFAC2"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25069F5F" w14:textId="77777777" w:rsidR="00263EFF" w:rsidRPr="00885E7A" w:rsidRDefault="00263EFF" w:rsidP="00587D1A">
            <w:pPr>
              <w:jc w:val="left"/>
              <w:rPr>
                <w:rFonts w:ascii="Times New Roman" w:hAnsi="Times New Roman" w:cs="Times New Roman"/>
              </w:rPr>
            </w:pPr>
          </w:p>
          <w:p w14:paraId="0A1CD083"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15 </w:t>
            </w:r>
            <w:proofErr w:type="spellStart"/>
            <w:r w:rsidRPr="00885E7A">
              <w:rPr>
                <w:rFonts w:ascii="Times New Roman" w:hAnsi="Times New Roman" w:cs="Times New Roman"/>
              </w:rPr>
              <w:t>pcts</w:t>
            </w:r>
            <w:proofErr w:type="spellEnd"/>
          </w:p>
          <w:p w14:paraId="0E77F2A2" w14:textId="77777777" w:rsidR="00263EFF" w:rsidRPr="00885E7A" w:rsidRDefault="00263EFF" w:rsidP="00587D1A">
            <w:pPr>
              <w:jc w:val="left"/>
              <w:rPr>
                <w:rFonts w:ascii="Times New Roman" w:hAnsi="Times New Roman" w:cs="Times New Roman"/>
              </w:rPr>
            </w:pPr>
          </w:p>
        </w:tc>
        <w:tc>
          <w:tcPr>
            <w:tcW w:w="3118" w:type="dxa"/>
          </w:tcPr>
          <w:p w14:paraId="2AA3D771" w14:textId="77777777" w:rsidR="00263EFF" w:rsidRPr="00885E7A" w:rsidRDefault="00263EFF" w:rsidP="00587D1A">
            <w:pPr>
              <w:rPr>
                <w:rFonts w:ascii="Times New Roman" w:hAnsi="Times New Roman" w:cs="Times New Roman"/>
              </w:rPr>
            </w:pPr>
          </w:p>
          <w:p w14:paraId="6A8CD26E"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 xml:space="preserve">Palito de churrasco - </w:t>
            </w:r>
            <w:r w:rsidRPr="00885E7A">
              <w:rPr>
                <w:rFonts w:ascii="Times New Roman" w:hAnsi="Times New Roman" w:cs="Times New Roman"/>
                <w:bCs/>
                <w:lang w:val="pt-PT"/>
              </w:rPr>
              <w:t>Palito para Churrasco 3.5x250mm, pacote com 100 palitos.</w:t>
            </w:r>
          </w:p>
          <w:p w14:paraId="3771B1A2" w14:textId="77777777" w:rsidR="00263EFF" w:rsidRPr="00885E7A" w:rsidRDefault="00263EFF" w:rsidP="00587D1A">
            <w:pPr>
              <w:rPr>
                <w:rFonts w:ascii="Times New Roman" w:hAnsi="Times New Roman" w:cs="Times New Roman"/>
              </w:rPr>
            </w:pPr>
          </w:p>
        </w:tc>
        <w:tc>
          <w:tcPr>
            <w:tcW w:w="1134" w:type="dxa"/>
          </w:tcPr>
          <w:p w14:paraId="1FB86E5E" w14:textId="77777777" w:rsidR="00263EFF" w:rsidRPr="00885E7A" w:rsidRDefault="00263EFF" w:rsidP="00587D1A">
            <w:pPr>
              <w:rPr>
                <w:rFonts w:ascii="Times New Roman" w:hAnsi="Times New Roman" w:cs="Times New Roman"/>
              </w:rPr>
            </w:pPr>
          </w:p>
        </w:tc>
        <w:tc>
          <w:tcPr>
            <w:tcW w:w="1418" w:type="dxa"/>
          </w:tcPr>
          <w:p w14:paraId="016ECFD0" w14:textId="77777777" w:rsidR="00263EFF" w:rsidRPr="00885E7A" w:rsidRDefault="00263EFF" w:rsidP="00587D1A">
            <w:pPr>
              <w:rPr>
                <w:rFonts w:ascii="Times New Roman" w:hAnsi="Times New Roman" w:cs="Times New Roman"/>
              </w:rPr>
            </w:pPr>
          </w:p>
        </w:tc>
        <w:tc>
          <w:tcPr>
            <w:tcW w:w="1418" w:type="dxa"/>
          </w:tcPr>
          <w:p w14:paraId="132712DE" w14:textId="77777777" w:rsidR="00263EFF" w:rsidRPr="00885E7A" w:rsidRDefault="00263EFF" w:rsidP="00587D1A">
            <w:pPr>
              <w:rPr>
                <w:rFonts w:ascii="Times New Roman" w:hAnsi="Times New Roman" w:cs="Times New Roman"/>
              </w:rPr>
            </w:pPr>
          </w:p>
        </w:tc>
      </w:tr>
      <w:tr w:rsidR="00263EFF" w:rsidRPr="00885E7A" w14:paraId="789C9115" w14:textId="77777777" w:rsidTr="00587D1A">
        <w:tc>
          <w:tcPr>
            <w:tcW w:w="851" w:type="dxa"/>
          </w:tcPr>
          <w:p w14:paraId="1C4FB107" w14:textId="77777777" w:rsidR="00263EFF" w:rsidRPr="00885E7A" w:rsidRDefault="00263EFF" w:rsidP="00587D1A">
            <w:pPr>
              <w:jc w:val="left"/>
              <w:rPr>
                <w:rFonts w:ascii="Times New Roman" w:hAnsi="Times New Roman" w:cs="Times New Roman"/>
              </w:rPr>
            </w:pPr>
          </w:p>
          <w:p w14:paraId="38471423" w14:textId="77777777" w:rsidR="00263EFF" w:rsidRPr="00885E7A" w:rsidRDefault="00263EFF" w:rsidP="00263EFF">
            <w:pPr>
              <w:numPr>
                <w:ilvl w:val="0"/>
                <w:numId w:val="42"/>
              </w:numPr>
              <w:contextualSpacing/>
              <w:jc w:val="left"/>
              <w:rPr>
                <w:rFonts w:ascii="Times New Roman" w:hAnsi="Times New Roman" w:cs="Times New Roman"/>
              </w:rPr>
            </w:pPr>
          </w:p>
          <w:p w14:paraId="19DC5E34" w14:textId="77777777" w:rsidR="00263EFF" w:rsidRPr="00885E7A" w:rsidRDefault="00263EFF" w:rsidP="00587D1A">
            <w:pPr>
              <w:jc w:val="left"/>
              <w:rPr>
                <w:rFonts w:ascii="Times New Roman" w:hAnsi="Times New Roman" w:cs="Times New Roman"/>
              </w:rPr>
            </w:pPr>
          </w:p>
        </w:tc>
        <w:tc>
          <w:tcPr>
            <w:tcW w:w="1134" w:type="dxa"/>
          </w:tcPr>
          <w:p w14:paraId="3616C26A" w14:textId="77777777" w:rsidR="00263EFF" w:rsidRPr="00885E7A" w:rsidRDefault="00263EFF" w:rsidP="00587D1A">
            <w:pPr>
              <w:jc w:val="left"/>
              <w:rPr>
                <w:rFonts w:ascii="Times New Roman" w:hAnsi="Times New Roman" w:cs="Times New Roman"/>
              </w:rPr>
            </w:pPr>
          </w:p>
          <w:p w14:paraId="222D27F6"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50 und</w:t>
            </w:r>
          </w:p>
          <w:p w14:paraId="3962DED6" w14:textId="77777777" w:rsidR="00263EFF" w:rsidRPr="00885E7A" w:rsidRDefault="00263EFF" w:rsidP="00587D1A">
            <w:pPr>
              <w:jc w:val="left"/>
              <w:rPr>
                <w:rFonts w:ascii="Times New Roman" w:hAnsi="Times New Roman" w:cs="Times New Roman"/>
              </w:rPr>
            </w:pPr>
          </w:p>
          <w:p w14:paraId="210B82BF" w14:textId="77777777" w:rsidR="00263EFF" w:rsidRPr="00885E7A" w:rsidRDefault="00263EFF" w:rsidP="00587D1A">
            <w:pPr>
              <w:jc w:val="left"/>
              <w:rPr>
                <w:rFonts w:ascii="Times New Roman" w:hAnsi="Times New Roman" w:cs="Times New Roman"/>
              </w:rPr>
            </w:pPr>
          </w:p>
        </w:tc>
        <w:tc>
          <w:tcPr>
            <w:tcW w:w="3118" w:type="dxa"/>
          </w:tcPr>
          <w:p w14:paraId="51A3AC68" w14:textId="77777777" w:rsidR="00263EFF" w:rsidRPr="00885E7A" w:rsidRDefault="00263EFF" w:rsidP="00587D1A">
            <w:pPr>
              <w:rPr>
                <w:rFonts w:ascii="Times New Roman" w:hAnsi="Times New Roman" w:cs="Times New Roman"/>
              </w:rPr>
            </w:pPr>
          </w:p>
          <w:p w14:paraId="0F19F584" w14:textId="77777777" w:rsidR="00263EFF" w:rsidRPr="00885E7A" w:rsidRDefault="00263EFF" w:rsidP="00587D1A">
            <w:pPr>
              <w:rPr>
                <w:rFonts w:ascii="Times New Roman" w:hAnsi="Times New Roman" w:cs="Times New Roman"/>
              </w:rPr>
            </w:pPr>
            <w:r w:rsidRPr="00885E7A">
              <w:rPr>
                <w:rFonts w:ascii="Times New Roman" w:hAnsi="Times New Roman" w:cs="Times New Roman"/>
              </w:rPr>
              <w:t>Corda/fio de sisal, usado para artesanato, cor natural, 2 mm, rolo com 500 metros.</w:t>
            </w:r>
          </w:p>
        </w:tc>
        <w:tc>
          <w:tcPr>
            <w:tcW w:w="1134" w:type="dxa"/>
          </w:tcPr>
          <w:p w14:paraId="71EC735C" w14:textId="77777777" w:rsidR="00263EFF" w:rsidRPr="00885E7A" w:rsidRDefault="00263EFF" w:rsidP="00587D1A">
            <w:pPr>
              <w:rPr>
                <w:rFonts w:ascii="Times New Roman" w:hAnsi="Times New Roman" w:cs="Times New Roman"/>
              </w:rPr>
            </w:pPr>
          </w:p>
        </w:tc>
        <w:tc>
          <w:tcPr>
            <w:tcW w:w="1418" w:type="dxa"/>
          </w:tcPr>
          <w:p w14:paraId="17128949" w14:textId="77777777" w:rsidR="00263EFF" w:rsidRPr="00885E7A" w:rsidRDefault="00263EFF" w:rsidP="00587D1A">
            <w:pPr>
              <w:rPr>
                <w:rFonts w:ascii="Times New Roman" w:hAnsi="Times New Roman" w:cs="Times New Roman"/>
              </w:rPr>
            </w:pPr>
          </w:p>
        </w:tc>
        <w:tc>
          <w:tcPr>
            <w:tcW w:w="1418" w:type="dxa"/>
          </w:tcPr>
          <w:p w14:paraId="3D29688C" w14:textId="77777777" w:rsidR="00263EFF" w:rsidRPr="00885E7A" w:rsidRDefault="00263EFF" w:rsidP="00587D1A">
            <w:pPr>
              <w:rPr>
                <w:rFonts w:ascii="Times New Roman" w:hAnsi="Times New Roman" w:cs="Times New Roman"/>
              </w:rPr>
            </w:pPr>
          </w:p>
        </w:tc>
      </w:tr>
      <w:tr w:rsidR="00263EFF" w:rsidRPr="00885E7A" w14:paraId="6D8CD4EA" w14:textId="77777777" w:rsidTr="00587D1A">
        <w:tc>
          <w:tcPr>
            <w:tcW w:w="851" w:type="dxa"/>
          </w:tcPr>
          <w:p w14:paraId="2976C4BF"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4C669F70"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50 folhas</w:t>
            </w:r>
          </w:p>
        </w:tc>
        <w:tc>
          <w:tcPr>
            <w:tcW w:w="3118" w:type="dxa"/>
          </w:tcPr>
          <w:p w14:paraId="17FF738A"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Papel de seda 48x60cm - cor a escolher</w:t>
            </w:r>
          </w:p>
        </w:tc>
        <w:tc>
          <w:tcPr>
            <w:tcW w:w="1134" w:type="dxa"/>
          </w:tcPr>
          <w:p w14:paraId="3E004588" w14:textId="77777777" w:rsidR="00263EFF" w:rsidRPr="00885E7A" w:rsidRDefault="00263EFF" w:rsidP="00587D1A">
            <w:pPr>
              <w:jc w:val="both"/>
              <w:rPr>
                <w:rFonts w:ascii="Times New Roman" w:hAnsi="Times New Roman" w:cs="Times New Roman"/>
              </w:rPr>
            </w:pPr>
          </w:p>
        </w:tc>
        <w:tc>
          <w:tcPr>
            <w:tcW w:w="1418" w:type="dxa"/>
          </w:tcPr>
          <w:p w14:paraId="2B78486D" w14:textId="77777777" w:rsidR="00263EFF" w:rsidRPr="00885E7A" w:rsidRDefault="00263EFF" w:rsidP="00587D1A">
            <w:pPr>
              <w:jc w:val="both"/>
              <w:rPr>
                <w:rFonts w:ascii="Times New Roman" w:hAnsi="Times New Roman" w:cs="Times New Roman"/>
              </w:rPr>
            </w:pPr>
          </w:p>
        </w:tc>
        <w:tc>
          <w:tcPr>
            <w:tcW w:w="1418" w:type="dxa"/>
          </w:tcPr>
          <w:p w14:paraId="407F4528" w14:textId="77777777" w:rsidR="00263EFF" w:rsidRPr="00885E7A" w:rsidRDefault="00263EFF" w:rsidP="00587D1A">
            <w:pPr>
              <w:jc w:val="both"/>
              <w:rPr>
                <w:rFonts w:ascii="Times New Roman" w:hAnsi="Times New Roman" w:cs="Times New Roman"/>
              </w:rPr>
            </w:pPr>
          </w:p>
        </w:tc>
      </w:tr>
      <w:tr w:rsidR="00263EFF" w:rsidRPr="00885E7A" w14:paraId="75B27E18" w14:textId="77777777" w:rsidTr="00587D1A">
        <w:tc>
          <w:tcPr>
            <w:tcW w:w="851" w:type="dxa"/>
          </w:tcPr>
          <w:p w14:paraId="4ED0F67D"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418CFF63"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40 und</w:t>
            </w:r>
          </w:p>
        </w:tc>
        <w:tc>
          <w:tcPr>
            <w:tcW w:w="3118" w:type="dxa"/>
          </w:tcPr>
          <w:p w14:paraId="592E5AF8"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Fio de barbante cru nº 04 1 kg cada rolo</w:t>
            </w:r>
          </w:p>
        </w:tc>
        <w:tc>
          <w:tcPr>
            <w:tcW w:w="1134" w:type="dxa"/>
          </w:tcPr>
          <w:p w14:paraId="6264CC69" w14:textId="77777777" w:rsidR="00263EFF" w:rsidRPr="00885E7A" w:rsidRDefault="00263EFF" w:rsidP="00587D1A">
            <w:pPr>
              <w:jc w:val="both"/>
              <w:rPr>
                <w:rFonts w:ascii="Times New Roman" w:hAnsi="Times New Roman" w:cs="Times New Roman"/>
              </w:rPr>
            </w:pPr>
          </w:p>
        </w:tc>
        <w:tc>
          <w:tcPr>
            <w:tcW w:w="1418" w:type="dxa"/>
          </w:tcPr>
          <w:p w14:paraId="5002BCB3" w14:textId="77777777" w:rsidR="00263EFF" w:rsidRPr="00885E7A" w:rsidRDefault="00263EFF" w:rsidP="00587D1A">
            <w:pPr>
              <w:jc w:val="both"/>
              <w:rPr>
                <w:rFonts w:ascii="Times New Roman" w:hAnsi="Times New Roman" w:cs="Times New Roman"/>
              </w:rPr>
            </w:pPr>
          </w:p>
        </w:tc>
        <w:tc>
          <w:tcPr>
            <w:tcW w:w="1418" w:type="dxa"/>
          </w:tcPr>
          <w:p w14:paraId="140DEFBA" w14:textId="77777777" w:rsidR="00263EFF" w:rsidRPr="00885E7A" w:rsidRDefault="00263EFF" w:rsidP="00587D1A">
            <w:pPr>
              <w:jc w:val="both"/>
              <w:rPr>
                <w:rFonts w:ascii="Times New Roman" w:hAnsi="Times New Roman" w:cs="Times New Roman"/>
              </w:rPr>
            </w:pPr>
          </w:p>
        </w:tc>
      </w:tr>
      <w:tr w:rsidR="00263EFF" w:rsidRPr="00885E7A" w14:paraId="681E579C" w14:textId="77777777" w:rsidTr="00587D1A">
        <w:tc>
          <w:tcPr>
            <w:tcW w:w="851" w:type="dxa"/>
          </w:tcPr>
          <w:p w14:paraId="5B9C6284"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197C4F47"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100 und</w:t>
            </w:r>
          </w:p>
        </w:tc>
        <w:tc>
          <w:tcPr>
            <w:tcW w:w="3118" w:type="dxa"/>
          </w:tcPr>
          <w:p w14:paraId="50FA0ACB"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Guirlanda mdf cru 35 cm</w:t>
            </w:r>
          </w:p>
        </w:tc>
        <w:tc>
          <w:tcPr>
            <w:tcW w:w="1134" w:type="dxa"/>
          </w:tcPr>
          <w:p w14:paraId="237CE9D6" w14:textId="77777777" w:rsidR="00263EFF" w:rsidRPr="00885E7A" w:rsidRDefault="00263EFF" w:rsidP="00587D1A">
            <w:pPr>
              <w:jc w:val="both"/>
              <w:rPr>
                <w:rFonts w:ascii="Times New Roman" w:hAnsi="Times New Roman" w:cs="Times New Roman"/>
              </w:rPr>
            </w:pPr>
          </w:p>
        </w:tc>
        <w:tc>
          <w:tcPr>
            <w:tcW w:w="1418" w:type="dxa"/>
          </w:tcPr>
          <w:p w14:paraId="0A23734A" w14:textId="77777777" w:rsidR="00263EFF" w:rsidRPr="00885E7A" w:rsidRDefault="00263EFF" w:rsidP="00587D1A">
            <w:pPr>
              <w:jc w:val="both"/>
              <w:rPr>
                <w:rFonts w:ascii="Times New Roman" w:hAnsi="Times New Roman" w:cs="Times New Roman"/>
              </w:rPr>
            </w:pPr>
          </w:p>
        </w:tc>
        <w:tc>
          <w:tcPr>
            <w:tcW w:w="1418" w:type="dxa"/>
          </w:tcPr>
          <w:p w14:paraId="0D0A885F" w14:textId="77777777" w:rsidR="00263EFF" w:rsidRPr="00885E7A" w:rsidRDefault="00263EFF" w:rsidP="00587D1A">
            <w:pPr>
              <w:jc w:val="both"/>
              <w:rPr>
                <w:rFonts w:ascii="Times New Roman" w:hAnsi="Times New Roman" w:cs="Times New Roman"/>
              </w:rPr>
            </w:pPr>
          </w:p>
        </w:tc>
      </w:tr>
      <w:tr w:rsidR="00263EFF" w:rsidRPr="00885E7A" w14:paraId="26AFC0B3" w14:textId="77777777" w:rsidTr="00587D1A">
        <w:tc>
          <w:tcPr>
            <w:tcW w:w="851" w:type="dxa"/>
          </w:tcPr>
          <w:p w14:paraId="6F13F73A"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6C005A10"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250 frascos</w:t>
            </w:r>
          </w:p>
        </w:tc>
        <w:tc>
          <w:tcPr>
            <w:tcW w:w="3118" w:type="dxa"/>
          </w:tcPr>
          <w:p w14:paraId="648C0A87"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Tinta para tecidos – 37 ml</w:t>
            </w:r>
          </w:p>
          <w:p w14:paraId="6B7CBA7A"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Cores a definir no momento do pedido.</w:t>
            </w:r>
          </w:p>
        </w:tc>
        <w:tc>
          <w:tcPr>
            <w:tcW w:w="1134" w:type="dxa"/>
          </w:tcPr>
          <w:p w14:paraId="2B0AC791" w14:textId="77777777" w:rsidR="00263EFF" w:rsidRPr="00885E7A" w:rsidRDefault="00263EFF" w:rsidP="00587D1A">
            <w:pPr>
              <w:jc w:val="both"/>
              <w:rPr>
                <w:rFonts w:ascii="Times New Roman" w:hAnsi="Times New Roman" w:cs="Times New Roman"/>
              </w:rPr>
            </w:pPr>
          </w:p>
        </w:tc>
        <w:tc>
          <w:tcPr>
            <w:tcW w:w="1418" w:type="dxa"/>
          </w:tcPr>
          <w:p w14:paraId="5796D938" w14:textId="77777777" w:rsidR="00263EFF" w:rsidRPr="00885E7A" w:rsidRDefault="00263EFF" w:rsidP="00587D1A">
            <w:pPr>
              <w:jc w:val="both"/>
              <w:rPr>
                <w:rFonts w:ascii="Times New Roman" w:hAnsi="Times New Roman" w:cs="Times New Roman"/>
              </w:rPr>
            </w:pPr>
          </w:p>
        </w:tc>
        <w:tc>
          <w:tcPr>
            <w:tcW w:w="1418" w:type="dxa"/>
          </w:tcPr>
          <w:p w14:paraId="5118277D" w14:textId="77777777" w:rsidR="00263EFF" w:rsidRPr="00885E7A" w:rsidRDefault="00263EFF" w:rsidP="00587D1A">
            <w:pPr>
              <w:jc w:val="both"/>
              <w:rPr>
                <w:rFonts w:ascii="Times New Roman" w:hAnsi="Times New Roman" w:cs="Times New Roman"/>
              </w:rPr>
            </w:pPr>
          </w:p>
        </w:tc>
      </w:tr>
      <w:tr w:rsidR="00263EFF" w:rsidRPr="00885E7A" w14:paraId="38825FAB" w14:textId="77777777" w:rsidTr="00587D1A">
        <w:tc>
          <w:tcPr>
            <w:tcW w:w="851" w:type="dxa"/>
          </w:tcPr>
          <w:p w14:paraId="3F806825"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3C283A78"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300 m</w:t>
            </w:r>
          </w:p>
        </w:tc>
        <w:tc>
          <w:tcPr>
            <w:tcW w:w="3118" w:type="dxa"/>
          </w:tcPr>
          <w:p w14:paraId="6E57DE10" w14:textId="77777777" w:rsidR="00263EFF" w:rsidRPr="000E3B51" w:rsidRDefault="00263EFF" w:rsidP="00587D1A">
            <w:pPr>
              <w:jc w:val="both"/>
              <w:rPr>
                <w:rFonts w:ascii="Times New Roman" w:hAnsi="Times New Roman" w:cs="Times New Roman"/>
              </w:rPr>
            </w:pPr>
            <w:r w:rsidRPr="00885E7A">
              <w:rPr>
                <w:rFonts w:ascii="Times New Roman" w:hAnsi="Times New Roman" w:cs="Times New Roman"/>
                <w:bCs/>
              </w:rPr>
              <w:t>T</w:t>
            </w:r>
            <w:hyperlink r:id="rId29" w:tooltip="Tecido para Pano de Prato Roma Liso Branco 1,00m x 70cm - A Sacaria" w:history="1">
              <w:r w:rsidRPr="000E3B51">
                <w:rPr>
                  <w:rFonts w:ascii="Times New Roman" w:hAnsi="Times New Roman" w:cs="Times New Roman"/>
                  <w:bCs/>
                  <w:color w:val="000000" w:themeColor="text1"/>
                </w:rPr>
                <w:t xml:space="preserve">ecido para pintura Pano de Prato Liso Branco 1,00m x 70cm </w:t>
              </w:r>
            </w:hyperlink>
          </w:p>
          <w:p w14:paraId="3BEF0F2A" w14:textId="77777777" w:rsidR="00263EFF" w:rsidRPr="00885E7A" w:rsidRDefault="00263EFF" w:rsidP="00587D1A">
            <w:pPr>
              <w:jc w:val="both"/>
              <w:rPr>
                <w:rFonts w:ascii="Times New Roman" w:hAnsi="Times New Roman" w:cs="Times New Roman"/>
              </w:rPr>
            </w:pPr>
          </w:p>
        </w:tc>
        <w:tc>
          <w:tcPr>
            <w:tcW w:w="1134" w:type="dxa"/>
          </w:tcPr>
          <w:p w14:paraId="5D2581C4" w14:textId="77777777" w:rsidR="00263EFF" w:rsidRPr="00885E7A" w:rsidRDefault="00263EFF" w:rsidP="00587D1A">
            <w:pPr>
              <w:jc w:val="both"/>
              <w:rPr>
                <w:rFonts w:ascii="Times New Roman" w:hAnsi="Times New Roman" w:cs="Times New Roman"/>
                <w:bCs/>
              </w:rPr>
            </w:pPr>
          </w:p>
        </w:tc>
        <w:tc>
          <w:tcPr>
            <w:tcW w:w="1418" w:type="dxa"/>
          </w:tcPr>
          <w:p w14:paraId="02F02F4C" w14:textId="77777777" w:rsidR="00263EFF" w:rsidRPr="00885E7A" w:rsidRDefault="00263EFF" w:rsidP="00587D1A">
            <w:pPr>
              <w:jc w:val="both"/>
              <w:rPr>
                <w:rFonts w:ascii="Times New Roman" w:hAnsi="Times New Roman" w:cs="Times New Roman"/>
                <w:bCs/>
              </w:rPr>
            </w:pPr>
          </w:p>
        </w:tc>
        <w:tc>
          <w:tcPr>
            <w:tcW w:w="1418" w:type="dxa"/>
          </w:tcPr>
          <w:p w14:paraId="53532A16" w14:textId="77777777" w:rsidR="00263EFF" w:rsidRPr="00885E7A" w:rsidRDefault="00263EFF" w:rsidP="00587D1A">
            <w:pPr>
              <w:jc w:val="both"/>
              <w:rPr>
                <w:rFonts w:ascii="Times New Roman" w:hAnsi="Times New Roman" w:cs="Times New Roman"/>
                <w:bCs/>
              </w:rPr>
            </w:pPr>
          </w:p>
        </w:tc>
      </w:tr>
      <w:tr w:rsidR="00263EFF" w:rsidRPr="00885E7A" w14:paraId="6D04130C" w14:textId="77777777" w:rsidTr="00587D1A">
        <w:tc>
          <w:tcPr>
            <w:tcW w:w="851" w:type="dxa"/>
          </w:tcPr>
          <w:p w14:paraId="7C9CED26"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2B42B654"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50 folhas</w:t>
            </w:r>
          </w:p>
        </w:tc>
        <w:tc>
          <w:tcPr>
            <w:tcW w:w="3118" w:type="dxa"/>
          </w:tcPr>
          <w:p w14:paraId="3959812B"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 xml:space="preserve">Papel Carbono </w:t>
            </w:r>
            <w:r>
              <w:rPr>
                <w:rFonts w:ascii="Times New Roman" w:hAnsi="Times New Roman" w:cs="Times New Roman"/>
              </w:rPr>
              <w:t>(</w:t>
            </w:r>
            <w:r w:rsidRPr="00885E7A">
              <w:rPr>
                <w:rFonts w:ascii="Times New Roman" w:hAnsi="Times New Roman" w:cs="Times New Roman"/>
              </w:rPr>
              <w:t>para pintura</w:t>
            </w:r>
            <w:r>
              <w:rPr>
                <w:rFonts w:ascii="Times New Roman" w:hAnsi="Times New Roman" w:cs="Times New Roman"/>
              </w:rPr>
              <w:t>)</w:t>
            </w:r>
          </w:p>
        </w:tc>
        <w:tc>
          <w:tcPr>
            <w:tcW w:w="1134" w:type="dxa"/>
          </w:tcPr>
          <w:p w14:paraId="39BD217E" w14:textId="77777777" w:rsidR="00263EFF" w:rsidRPr="00885E7A" w:rsidRDefault="00263EFF" w:rsidP="00587D1A">
            <w:pPr>
              <w:jc w:val="both"/>
              <w:rPr>
                <w:rFonts w:ascii="Times New Roman" w:hAnsi="Times New Roman" w:cs="Times New Roman"/>
              </w:rPr>
            </w:pPr>
          </w:p>
        </w:tc>
        <w:tc>
          <w:tcPr>
            <w:tcW w:w="1418" w:type="dxa"/>
          </w:tcPr>
          <w:p w14:paraId="27BAB491" w14:textId="77777777" w:rsidR="00263EFF" w:rsidRPr="00885E7A" w:rsidRDefault="00263EFF" w:rsidP="00587D1A">
            <w:pPr>
              <w:jc w:val="both"/>
              <w:rPr>
                <w:rFonts w:ascii="Times New Roman" w:hAnsi="Times New Roman" w:cs="Times New Roman"/>
              </w:rPr>
            </w:pPr>
          </w:p>
        </w:tc>
        <w:tc>
          <w:tcPr>
            <w:tcW w:w="1418" w:type="dxa"/>
          </w:tcPr>
          <w:p w14:paraId="40ADF7B1" w14:textId="77777777" w:rsidR="00263EFF" w:rsidRPr="00885E7A" w:rsidRDefault="00263EFF" w:rsidP="00587D1A">
            <w:pPr>
              <w:jc w:val="both"/>
              <w:rPr>
                <w:rFonts w:ascii="Times New Roman" w:hAnsi="Times New Roman" w:cs="Times New Roman"/>
              </w:rPr>
            </w:pPr>
          </w:p>
        </w:tc>
      </w:tr>
      <w:tr w:rsidR="00263EFF" w:rsidRPr="00885E7A" w14:paraId="582E0BC1" w14:textId="77777777" w:rsidTr="00587D1A">
        <w:tc>
          <w:tcPr>
            <w:tcW w:w="851" w:type="dxa"/>
          </w:tcPr>
          <w:p w14:paraId="505B93B7"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643EC419"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color w:val="FFFF00"/>
              </w:rPr>
              <w:t>.</w:t>
            </w:r>
            <w:r w:rsidRPr="00885E7A">
              <w:rPr>
                <w:rFonts w:ascii="Times New Roman" w:hAnsi="Times New Roman" w:cs="Times New Roman"/>
                <w:color w:val="000000" w:themeColor="text1"/>
              </w:rPr>
              <w:t>100 mt</w:t>
            </w:r>
          </w:p>
        </w:tc>
        <w:tc>
          <w:tcPr>
            <w:tcW w:w="3118" w:type="dxa"/>
          </w:tcPr>
          <w:p w14:paraId="56F5CD25"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Fitas cetim 10mm</w:t>
            </w:r>
          </w:p>
          <w:p w14:paraId="2ECBEB05" w14:textId="77777777" w:rsidR="00263EFF" w:rsidRPr="00885E7A" w:rsidRDefault="00263EFF" w:rsidP="00587D1A">
            <w:pPr>
              <w:jc w:val="left"/>
              <w:rPr>
                <w:rFonts w:ascii="Times New Roman" w:hAnsi="Times New Roman" w:cs="Times New Roman"/>
              </w:rPr>
            </w:pPr>
          </w:p>
          <w:p w14:paraId="6003EBD7"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Cores a definir no momento do pedido.</w:t>
            </w:r>
          </w:p>
        </w:tc>
        <w:tc>
          <w:tcPr>
            <w:tcW w:w="1134" w:type="dxa"/>
          </w:tcPr>
          <w:p w14:paraId="117B8CD2" w14:textId="77777777" w:rsidR="00263EFF" w:rsidRPr="00885E7A" w:rsidRDefault="00263EFF" w:rsidP="00587D1A">
            <w:pPr>
              <w:jc w:val="left"/>
              <w:rPr>
                <w:rFonts w:ascii="Times New Roman" w:hAnsi="Times New Roman" w:cs="Times New Roman"/>
              </w:rPr>
            </w:pPr>
          </w:p>
        </w:tc>
        <w:tc>
          <w:tcPr>
            <w:tcW w:w="1418" w:type="dxa"/>
          </w:tcPr>
          <w:p w14:paraId="4BD6157A" w14:textId="77777777" w:rsidR="00263EFF" w:rsidRPr="00885E7A" w:rsidRDefault="00263EFF" w:rsidP="00587D1A">
            <w:pPr>
              <w:jc w:val="left"/>
              <w:rPr>
                <w:rFonts w:ascii="Times New Roman" w:hAnsi="Times New Roman" w:cs="Times New Roman"/>
              </w:rPr>
            </w:pPr>
          </w:p>
        </w:tc>
        <w:tc>
          <w:tcPr>
            <w:tcW w:w="1418" w:type="dxa"/>
          </w:tcPr>
          <w:p w14:paraId="6F02C435" w14:textId="77777777" w:rsidR="00263EFF" w:rsidRPr="00885E7A" w:rsidRDefault="00263EFF" w:rsidP="00587D1A">
            <w:pPr>
              <w:jc w:val="left"/>
              <w:rPr>
                <w:rFonts w:ascii="Times New Roman" w:hAnsi="Times New Roman" w:cs="Times New Roman"/>
              </w:rPr>
            </w:pPr>
          </w:p>
        </w:tc>
      </w:tr>
      <w:tr w:rsidR="00263EFF" w:rsidRPr="00885E7A" w14:paraId="7769F023" w14:textId="77777777" w:rsidTr="00587D1A">
        <w:tc>
          <w:tcPr>
            <w:tcW w:w="851" w:type="dxa"/>
          </w:tcPr>
          <w:p w14:paraId="7985D788" w14:textId="77777777" w:rsidR="00263EFF" w:rsidRPr="00885E7A" w:rsidRDefault="00263EFF" w:rsidP="00587D1A">
            <w:pPr>
              <w:jc w:val="left"/>
              <w:rPr>
                <w:rFonts w:ascii="Times New Roman" w:hAnsi="Times New Roman" w:cs="Times New Roman"/>
              </w:rPr>
            </w:pPr>
          </w:p>
          <w:p w14:paraId="1EAA763E"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0C86E97D" w14:textId="77777777" w:rsidR="00263EFF" w:rsidRPr="00885E7A" w:rsidRDefault="00263EFF" w:rsidP="00587D1A">
            <w:pPr>
              <w:jc w:val="left"/>
              <w:rPr>
                <w:rFonts w:ascii="Times New Roman" w:hAnsi="Times New Roman" w:cs="Times New Roman"/>
              </w:rPr>
            </w:pPr>
          </w:p>
          <w:p w14:paraId="2EB82665"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100 mt</w:t>
            </w:r>
          </w:p>
        </w:tc>
        <w:tc>
          <w:tcPr>
            <w:tcW w:w="3118" w:type="dxa"/>
          </w:tcPr>
          <w:p w14:paraId="69A5BD31" w14:textId="77777777" w:rsidR="00263EFF" w:rsidRPr="00885E7A" w:rsidRDefault="00263EFF" w:rsidP="00587D1A">
            <w:pPr>
              <w:jc w:val="right"/>
              <w:rPr>
                <w:rFonts w:ascii="Times New Roman" w:hAnsi="Times New Roman" w:cs="Times New Roman"/>
              </w:rPr>
            </w:pPr>
          </w:p>
          <w:p w14:paraId="1657EC1A"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Fita de cetim 7mm</w:t>
            </w:r>
          </w:p>
          <w:p w14:paraId="4609591E" w14:textId="77777777" w:rsidR="00263EFF" w:rsidRPr="00885E7A" w:rsidRDefault="00263EFF" w:rsidP="00587D1A">
            <w:pPr>
              <w:jc w:val="left"/>
              <w:rPr>
                <w:rFonts w:ascii="Times New Roman" w:hAnsi="Times New Roman" w:cs="Times New Roman"/>
              </w:rPr>
            </w:pPr>
          </w:p>
          <w:p w14:paraId="6FACAC29"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Cores a definir no momento do pedido.</w:t>
            </w:r>
          </w:p>
        </w:tc>
        <w:tc>
          <w:tcPr>
            <w:tcW w:w="1134" w:type="dxa"/>
          </w:tcPr>
          <w:p w14:paraId="4E55A00C" w14:textId="77777777" w:rsidR="00263EFF" w:rsidRPr="00885E7A" w:rsidRDefault="00263EFF" w:rsidP="00587D1A">
            <w:pPr>
              <w:jc w:val="right"/>
              <w:rPr>
                <w:rFonts w:ascii="Times New Roman" w:hAnsi="Times New Roman" w:cs="Times New Roman"/>
              </w:rPr>
            </w:pPr>
          </w:p>
        </w:tc>
        <w:tc>
          <w:tcPr>
            <w:tcW w:w="1418" w:type="dxa"/>
          </w:tcPr>
          <w:p w14:paraId="45E9CFA4" w14:textId="77777777" w:rsidR="00263EFF" w:rsidRPr="00885E7A" w:rsidRDefault="00263EFF" w:rsidP="00587D1A">
            <w:pPr>
              <w:jc w:val="right"/>
              <w:rPr>
                <w:rFonts w:ascii="Times New Roman" w:hAnsi="Times New Roman" w:cs="Times New Roman"/>
              </w:rPr>
            </w:pPr>
          </w:p>
        </w:tc>
        <w:tc>
          <w:tcPr>
            <w:tcW w:w="1418" w:type="dxa"/>
          </w:tcPr>
          <w:p w14:paraId="35CF93E8" w14:textId="77777777" w:rsidR="00263EFF" w:rsidRPr="00885E7A" w:rsidRDefault="00263EFF" w:rsidP="00587D1A">
            <w:pPr>
              <w:jc w:val="right"/>
              <w:rPr>
                <w:rFonts w:ascii="Times New Roman" w:hAnsi="Times New Roman" w:cs="Times New Roman"/>
              </w:rPr>
            </w:pPr>
          </w:p>
        </w:tc>
      </w:tr>
      <w:tr w:rsidR="00263EFF" w:rsidRPr="00885E7A" w14:paraId="256C6D51" w14:textId="77777777" w:rsidTr="00587D1A">
        <w:tc>
          <w:tcPr>
            <w:tcW w:w="851" w:type="dxa"/>
          </w:tcPr>
          <w:p w14:paraId="362E6C25" w14:textId="77777777" w:rsidR="00263EFF" w:rsidRPr="00885E7A" w:rsidRDefault="00263EFF" w:rsidP="00587D1A">
            <w:pPr>
              <w:jc w:val="left"/>
              <w:rPr>
                <w:rFonts w:ascii="Times New Roman" w:hAnsi="Times New Roman" w:cs="Times New Roman"/>
              </w:rPr>
            </w:pPr>
          </w:p>
          <w:p w14:paraId="2DF7A3FB"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105A942D" w14:textId="77777777" w:rsidR="00263EFF" w:rsidRPr="00885E7A" w:rsidRDefault="00263EFF" w:rsidP="00587D1A">
            <w:pPr>
              <w:jc w:val="left"/>
              <w:rPr>
                <w:rFonts w:ascii="Times New Roman" w:hAnsi="Times New Roman" w:cs="Times New Roman"/>
              </w:rPr>
            </w:pPr>
          </w:p>
          <w:p w14:paraId="7DF33A77"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100 mt</w:t>
            </w:r>
          </w:p>
        </w:tc>
        <w:tc>
          <w:tcPr>
            <w:tcW w:w="3118" w:type="dxa"/>
          </w:tcPr>
          <w:p w14:paraId="7716E94E" w14:textId="77777777" w:rsidR="00263EFF" w:rsidRPr="00885E7A" w:rsidRDefault="00263EFF" w:rsidP="00587D1A">
            <w:pPr>
              <w:jc w:val="right"/>
              <w:rPr>
                <w:rFonts w:ascii="Times New Roman" w:hAnsi="Times New Roman" w:cs="Times New Roman"/>
              </w:rPr>
            </w:pPr>
          </w:p>
          <w:p w14:paraId="45013BC3" w14:textId="77777777" w:rsidR="00263EFF" w:rsidRPr="00885E7A" w:rsidRDefault="00263EFF" w:rsidP="00587D1A">
            <w:pPr>
              <w:tabs>
                <w:tab w:val="left" w:pos="255"/>
                <w:tab w:val="center" w:pos="1332"/>
              </w:tabs>
              <w:jc w:val="left"/>
              <w:rPr>
                <w:rFonts w:ascii="Times New Roman" w:hAnsi="Times New Roman" w:cs="Times New Roman"/>
              </w:rPr>
            </w:pPr>
            <w:r w:rsidRPr="00885E7A">
              <w:rPr>
                <w:rFonts w:ascii="Times New Roman" w:hAnsi="Times New Roman" w:cs="Times New Roman"/>
              </w:rPr>
              <w:t xml:space="preserve">Fitas de cetim 22mm </w:t>
            </w:r>
            <w:r w:rsidRPr="00885E7A">
              <w:rPr>
                <w:rFonts w:ascii="Times New Roman" w:hAnsi="Times New Roman" w:cs="Times New Roman"/>
              </w:rPr>
              <w:tab/>
            </w:r>
            <w:r w:rsidRPr="00885E7A">
              <w:rPr>
                <w:rFonts w:ascii="Times New Roman" w:hAnsi="Times New Roman" w:cs="Times New Roman"/>
              </w:rPr>
              <w:tab/>
            </w:r>
            <w:r w:rsidRPr="00885E7A">
              <w:rPr>
                <w:rFonts w:ascii="Times New Roman" w:hAnsi="Times New Roman" w:cs="Times New Roman"/>
              </w:rPr>
              <w:tab/>
            </w:r>
          </w:p>
          <w:p w14:paraId="5B5E8D5E" w14:textId="77777777" w:rsidR="00263EFF" w:rsidRPr="00885E7A" w:rsidRDefault="00263EFF" w:rsidP="00587D1A">
            <w:pPr>
              <w:tabs>
                <w:tab w:val="left" w:pos="255"/>
                <w:tab w:val="center" w:pos="1332"/>
              </w:tabs>
              <w:jc w:val="left"/>
              <w:rPr>
                <w:rFonts w:ascii="Times New Roman" w:hAnsi="Times New Roman" w:cs="Times New Roman"/>
              </w:rPr>
            </w:pPr>
            <w:r w:rsidRPr="00885E7A">
              <w:rPr>
                <w:rFonts w:ascii="Times New Roman" w:hAnsi="Times New Roman" w:cs="Times New Roman"/>
              </w:rPr>
              <w:t>Cores a definir no momento do pedido.</w:t>
            </w:r>
          </w:p>
        </w:tc>
        <w:tc>
          <w:tcPr>
            <w:tcW w:w="1134" w:type="dxa"/>
          </w:tcPr>
          <w:p w14:paraId="55622DB5" w14:textId="77777777" w:rsidR="00263EFF" w:rsidRPr="00885E7A" w:rsidRDefault="00263EFF" w:rsidP="00587D1A">
            <w:pPr>
              <w:jc w:val="right"/>
              <w:rPr>
                <w:rFonts w:ascii="Times New Roman" w:hAnsi="Times New Roman" w:cs="Times New Roman"/>
              </w:rPr>
            </w:pPr>
          </w:p>
        </w:tc>
        <w:tc>
          <w:tcPr>
            <w:tcW w:w="1418" w:type="dxa"/>
          </w:tcPr>
          <w:p w14:paraId="32805B70" w14:textId="77777777" w:rsidR="00263EFF" w:rsidRPr="00885E7A" w:rsidRDefault="00263EFF" w:rsidP="00587D1A">
            <w:pPr>
              <w:jc w:val="right"/>
              <w:rPr>
                <w:rFonts w:ascii="Times New Roman" w:hAnsi="Times New Roman" w:cs="Times New Roman"/>
              </w:rPr>
            </w:pPr>
          </w:p>
        </w:tc>
        <w:tc>
          <w:tcPr>
            <w:tcW w:w="1418" w:type="dxa"/>
          </w:tcPr>
          <w:p w14:paraId="014093A2" w14:textId="77777777" w:rsidR="00263EFF" w:rsidRPr="00885E7A" w:rsidRDefault="00263EFF" w:rsidP="00587D1A">
            <w:pPr>
              <w:jc w:val="right"/>
              <w:rPr>
                <w:rFonts w:ascii="Times New Roman" w:hAnsi="Times New Roman" w:cs="Times New Roman"/>
              </w:rPr>
            </w:pPr>
          </w:p>
        </w:tc>
      </w:tr>
      <w:tr w:rsidR="00263EFF" w:rsidRPr="00885E7A" w14:paraId="23BA0149" w14:textId="77777777" w:rsidTr="00587D1A">
        <w:tc>
          <w:tcPr>
            <w:tcW w:w="851" w:type="dxa"/>
          </w:tcPr>
          <w:p w14:paraId="4BAA907F" w14:textId="77777777" w:rsidR="00263EFF" w:rsidRPr="00885E7A" w:rsidRDefault="00263EFF" w:rsidP="00587D1A">
            <w:pPr>
              <w:jc w:val="left"/>
              <w:rPr>
                <w:rFonts w:ascii="Times New Roman" w:hAnsi="Times New Roman" w:cs="Times New Roman"/>
              </w:rPr>
            </w:pPr>
          </w:p>
          <w:p w14:paraId="697635D5"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76FC1EDE" w14:textId="77777777" w:rsidR="00263EFF" w:rsidRPr="00885E7A" w:rsidRDefault="00263EFF" w:rsidP="00587D1A">
            <w:pPr>
              <w:jc w:val="left"/>
              <w:rPr>
                <w:rFonts w:ascii="Times New Roman" w:hAnsi="Times New Roman" w:cs="Times New Roman"/>
              </w:rPr>
            </w:pPr>
          </w:p>
          <w:p w14:paraId="41391978"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100 un</w:t>
            </w:r>
          </w:p>
        </w:tc>
        <w:tc>
          <w:tcPr>
            <w:tcW w:w="3118" w:type="dxa"/>
          </w:tcPr>
          <w:p w14:paraId="4692DCF2" w14:textId="77777777" w:rsidR="00263EFF" w:rsidRPr="00885E7A" w:rsidRDefault="00263EFF" w:rsidP="00587D1A">
            <w:pPr>
              <w:jc w:val="right"/>
              <w:rPr>
                <w:rFonts w:ascii="Times New Roman" w:hAnsi="Times New Roman" w:cs="Times New Roman"/>
              </w:rPr>
            </w:pPr>
          </w:p>
          <w:p w14:paraId="0B330D47"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Caixinhas MDF cru</w:t>
            </w:r>
          </w:p>
          <w:p w14:paraId="40911CB5"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Medidas:30x30</w:t>
            </w:r>
          </w:p>
        </w:tc>
        <w:tc>
          <w:tcPr>
            <w:tcW w:w="1134" w:type="dxa"/>
          </w:tcPr>
          <w:p w14:paraId="1A072346" w14:textId="77777777" w:rsidR="00263EFF" w:rsidRPr="00885E7A" w:rsidRDefault="00263EFF" w:rsidP="00587D1A">
            <w:pPr>
              <w:jc w:val="right"/>
              <w:rPr>
                <w:rFonts w:ascii="Times New Roman" w:hAnsi="Times New Roman" w:cs="Times New Roman"/>
              </w:rPr>
            </w:pPr>
          </w:p>
        </w:tc>
        <w:tc>
          <w:tcPr>
            <w:tcW w:w="1418" w:type="dxa"/>
          </w:tcPr>
          <w:p w14:paraId="1EE0EDE7" w14:textId="77777777" w:rsidR="00263EFF" w:rsidRPr="00885E7A" w:rsidRDefault="00263EFF" w:rsidP="00587D1A">
            <w:pPr>
              <w:jc w:val="right"/>
              <w:rPr>
                <w:rFonts w:ascii="Times New Roman" w:hAnsi="Times New Roman" w:cs="Times New Roman"/>
              </w:rPr>
            </w:pPr>
          </w:p>
        </w:tc>
        <w:tc>
          <w:tcPr>
            <w:tcW w:w="1418" w:type="dxa"/>
          </w:tcPr>
          <w:p w14:paraId="3613769C" w14:textId="77777777" w:rsidR="00263EFF" w:rsidRPr="00885E7A" w:rsidRDefault="00263EFF" w:rsidP="00587D1A">
            <w:pPr>
              <w:jc w:val="right"/>
              <w:rPr>
                <w:rFonts w:ascii="Times New Roman" w:hAnsi="Times New Roman" w:cs="Times New Roman"/>
              </w:rPr>
            </w:pPr>
          </w:p>
        </w:tc>
      </w:tr>
      <w:tr w:rsidR="00263EFF" w:rsidRPr="00885E7A" w14:paraId="5B29B6AC" w14:textId="77777777" w:rsidTr="00587D1A">
        <w:tc>
          <w:tcPr>
            <w:tcW w:w="851" w:type="dxa"/>
          </w:tcPr>
          <w:p w14:paraId="31D0135B" w14:textId="77777777" w:rsidR="00263EFF" w:rsidRPr="00885E7A" w:rsidRDefault="00263EFF" w:rsidP="00587D1A">
            <w:pPr>
              <w:jc w:val="left"/>
              <w:rPr>
                <w:rFonts w:ascii="Times New Roman" w:hAnsi="Times New Roman" w:cs="Times New Roman"/>
              </w:rPr>
            </w:pPr>
          </w:p>
          <w:p w14:paraId="168348A0"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4585EF4D" w14:textId="77777777" w:rsidR="00263EFF" w:rsidRPr="00885E7A" w:rsidRDefault="00263EFF" w:rsidP="00587D1A">
            <w:pPr>
              <w:jc w:val="left"/>
              <w:rPr>
                <w:rFonts w:ascii="Times New Roman" w:hAnsi="Times New Roman" w:cs="Times New Roman"/>
              </w:rPr>
            </w:pPr>
          </w:p>
          <w:p w14:paraId="3E3A3A42"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100 un</w:t>
            </w:r>
          </w:p>
        </w:tc>
        <w:tc>
          <w:tcPr>
            <w:tcW w:w="3118" w:type="dxa"/>
          </w:tcPr>
          <w:p w14:paraId="5AD9D549" w14:textId="77777777" w:rsidR="00263EFF" w:rsidRPr="00885E7A" w:rsidRDefault="00263EFF" w:rsidP="00587D1A">
            <w:pPr>
              <w:jc w:val="right"/>
              <w:rPr>
                <w:rFonts w:ascii="Times New Roman" w:hAnsi="Times New Roman" w:cs="Times New Roman"/>
              </w:rPr>
            </w:pPr>
          </w:p>
          <w:p w14:paraId="71D82D27" w14:textId="77777777" w:rsidR="00263EFF" w:rsidRPr="00885E7A" w:rsidRDefault="00263EFF" w:rsidP="00587D1A">
            <w:pPr>
              <w:jc w:val="left"/>
              <w:rPr>
                <w:rFonts w:ascii="Times New Roman" w:hAnsi="Times New Roman" w:cs="Times New Roman"/>
                <w:lang w:val="pt-PT"/>
              </w:rPr>
            </w:pPr>
            <w:r w:rsidRPr="00885E7A">
              <w:rPr>
                <w:rFonts w:ascii="Times New Roman" w:hAnsi="Times New Roman" w:cs="Times New Roman"/>
              </w:rPr>
              <w:t>Cartolina</w:t>
            </w:r>
            <w:r w:rsidRPr="00885E7A">
              <w:rPr>
                <w:rFonts w:ascii="Times New Roman" w:eastAsia="Times New Roman" w:hAnsi="Times New Roman" w:cs="Times New Roman"/>
                <w:color w:val="000000"/>
                <w:lang w:val="pt-PT"/>
              </w:rPr>
              <w:t xml:space="preserve"> </w:t>
            </w:r>
            <w:r w:rsidRPr="00885E7A">
              <w:rPr>
                <w:rFonts w:ascii="Times New Roman" w:hAnsi="Times New Roman" w:cs="Times New Roman"/>
                <w:lang w:val="pt-PT"/>
              </w:rPr>
              <w:t>Cartolina 50 x 66 cm, 180g m².</w:t>
            </w:r>
          </w:p>
          <w:p w14:paraId="0D4936FE"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lang w:val="pt-PT"/>
              </w:rPr>
              <w:t>Cor: branca</w:t>
            </w:r>
          </w:p>
          <w:p w14:paraId="4CCF71A2" w14:textId="77777777" w:rsidR="00263EFF" w:rsidRPr="00885E7A" w:rsidRDefault="00263EFF" w:rsidP="00587D1A">
            <w:pPr>
              <w:jc w:val="left"/>
              <w:rPr>
                <w:rFonts w:ascii="Times New Roman" w:hAnsi="Times New Roman" w:cs="Times New Roman"/>
              </w:rPr>
            </w:pPr>
          </w:p>
        </w:tc>
        <w:tc>
          <w:tcPr>
            <w:tcW w:w="1134" w:type="dxa"/>
          </w:tcPr>
          <w:p w14:paraId="4D473901" w14:textId="77777777" w:rsidR="00263EFF" w:rsidRPr="00885E7A" w:rsidRDefault="00263EFF" w:rsidP="00587D1A">
            <w:pPr>
              <w:jc w:val="right"/>
              <w:rPr>
                <w:rFonts w:ascii="Times New Roman" w:hAnsi="Times New Roman" w:cs="Times New Roman"/>
              </w:rPr>
            </w:pPr>
          </w:p>
        </w:tc>
        <w:tc>
          <w:tcPr>
            <w:tcW w:w="1418" w:type="dxa"/>
          </w:tcPr>
          <w:p w14:paraId="4062BD72" w14:textId="77777777" w:rsidR="00263EFF" w:rsidRPr="00885E7A" w:rsidRDefault="00263EFF" w:rsidP="00587D1A">
            <w:pPr>
              <w:jc w:val="right"/>
              <w:rPr>
                <w:rFonts w:ascii="Times New Roman" w:hAnsi="Times New Roman" w:cs="Times New Roman"/>
              </w:rPr>
            </w:pPr>
          </w:p>
        </w:tc>
        <w:tc>
          <w:tcPr>
            <w:tcW w:w="1418" w:type="dxa"/>
          </w:tcPr>
          <w:p w14:paraId="270A8F57" w14:textId="77777777" w:rsidR="00263EFF" w:rsidRPr="00885E7A" w:rsidRDefault="00263EFF" w:rsidP="00587D1A">
            <w:pPr>
              <w:jc w:val="right"/>
              <w:rPr>
                <w:rFonts w:ascii="Times New Roman" w:hAnsi="Times New Roman" w:cs="Times New Roman"/>
              </w:rPr>
            </w:pPr>
          </w:p>
        </w:tc>
      </w:tr>
      <w:tr w:rsidR="00263EFF" w:rsidRPr="00885E7A" w14:paraId="55CC0AF5" w14:textId="77777777" w:rsidTr="00587D1A">
        <w:tc>
          <w:tcPr>
            <w:tcW w:w="851" w:type="dxa"/>
          </w:tcPr>
          <w:p w14:paraId="6A51DBEB" w14:textId="77777777" w:rsidR="00263EFF" w:rsidRPr="00885E7A" w:rsidRDefault="00263EFF" w:rsidP="00587D1A">
            <w:pPr>
              <w:jc w:val="left"/>
              <w:rPr>
                <w:rFonts w:ascii="Times New Roman" w:hAnsi="Times New Roman" w:cs="Times New Roman"/>
              </w:rPr>
            </w:pPr>
          </w:p>
          <w:p w14:paraId="616EB4BD"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6F18A5DA" w14:textId="77777777" w:rsidR="00263EFF" w:rsidRPr="00885E7A" w:rsidRDefault="00263EFF" w:rsidP="00587D1A">
            <w:pPr>
              <w:jc w:val="left"/>
              <w:rPr>
                <w:rFonts w:ascii="Times New Roman" w:hAnsi="Times New Roman" w:cs="Times New Roman"/>
              </w:rPr>
            </w:pPr>
          </w:p>
          <w:p w14:paraId="1F9F8B51"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60</w:t>
            </w:r>
          </w:p>
        </w:tc>
        <w:tc>
          <w:tcPr>
            <w:tcW w:w="3118" w:type="dxa"/>
          </w:tcPr>
          <w:p w14:paraId="46B0644A" w14:textId="77777777" w:rsidR="00263EFF" w:rsidRPr="00885E7A" w:rsidRDefault="00263EFF" w:rsidP="00587D1A">
            <w:pPr>
              <w:jc w:val="left"/>
              <w:rPr>
                <w:rFonts w:ascii="Times New Roman" w:hAnsi="Times New Roman" w:cs="Times New Roman"/>
              </w:rPr>
            </w:pPr>
          </w:p>
          <w:p w14:paraId="780437C2" w14:textId="77777777" w:rsidR="00263EFF" w:rsidRPr="00885E7A" w:rsidRDefault="00263EFF" w:rsidP="00587D1A">
            <w:pPr>
              <w:jc w:val="left"/>
              <w:rPr>
                <w:rFonts w:ascii="Times New Roman" w:hAnsi="Times New Roman" w:cs="Times New Roman"/>
                <w:lang w:val="pt-PT"/>
              </w:rPr>
            </w:pPr>
            <w:r w:rsidRPr="00885E7A">
              <w:rPr>
                <w:rFonts w:ascii="Times New Roman" w:hAnsi="Times New Roman" w:cs="Times New Roman"/>
                <w:lang w:val="pt-PT"/>
              </w:rPr>
              <w:t xml:space="preserve">Cola Branca – 35 gramas, líquida, com base de Acetato de Polivinila (PVA) disperso em solução aquosa. </w:t>
            </w:r>
            <w:r w:rsidRPr="00885E7A">
              <w:rPr>
                <w:rFonts w:ascii="Times New Roman" w:hAnsi="Times New Roman" w:cs="Times New Roman"/>
                <w:u w:val="single"/>
                <w:lang w:val="pt-PT"/>
              </w:rPr>
              <w:t>O produto deve ser plastificante, com alto poder de colagem</w:t>
            </w:r>
            <w:r w:rsidRPr="00885E7A">
              <w:rPr>
                <w:rFonts w:ascii="Times New Roman" w:hAnsi="Times New Roman" w:cs="Times New Roman"/>
                <w:lang w:val="pt-PT"/>
              </w:rPr>
              <w:t>, isento de cargas minerais e substâncias nocivas à saúde, atóxico e inócuo, que após a secagem apresente um filme transparente. Deverá ser embalado em recipiente plástico com bico aplicador.</w:t>
            </w:r>
          </w:p>
          <w:p w14:paraId="54DBF540" w14:textId="77777777" w:rsidR="00263EFF" w:rsidRPr="00885E7A" w:rsidRDefault="00263EFF" w:rsidP="00587D1A">
            <w:pPr>
              <w:jc w:val="left"/>
              <w:rPr>
                <w:rFonts w:ascii="Times New Roman" w:hAnsi="Times New Roman" w:cs="Times New Roman"/>
                <w:lang w:val="pt-PT"/>
              </w:rPr>
            </w:pPr>
            <w:r w:rsidRPr="00885E7A">
              <w:rPr>
                <w:rFonts w:ascii="Times New Roman" w:hAnsi="Times New Roman" w:cs="Times New Roman"/>
                <w:lang w:val="pt-PT"/>
              </w:rPr>
              <w:t>Viscosidade de 4.000 a 6.000 cp. (centipoise). Teor de sólidos a partir de 20%.</w:t>
            </w:r>
          </w:p>
          <w:p w14:paraId="155C881F"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u w:val="single"/>
                <w:lang w:val="pt-PT"/>
              </w:rPr>
              <w:t>Marca referência: TENAZ ou de qualidade similar.</w:t>
            </w:r>
          </w:p>
        </w:tc>
        <w:tc>
          <w:tcPr>
            <w:tcW w:w="1134" w:type="dxa"/>
          </w:tcPr>
          <w:p w14:paraId="19DEC802" w14:textId="77777777" w:rsidR="00263EFF" w:rsidRPr="00885E7A" w:rsidRDefault="00263EFF" w:rsidP="00587D1A">
            <w:pPr>
              <w:jc w:val="left"/>
              <w:rPr>
                <w:rFonts w:ascii="Times New Roman" w:hAnsi="Times New Roman" w:cs="Times New Roman"/>
              </w:rPr>
            </w:pPr>
          </w:p>
        </w:tc>
        <w:tc>
          <w:tcPr>
            <w:tcW w:w="1418" w:type="dxa"/>
          </w:tcPr>
          <w:p w14:paraId="12ABB7CA" w14:textId="77777777" w:rsidR="00263EFF" w:rsidRPr="00885E7A" w:rsidRDefault="00263EFF" w:rsidP="00587D1A">
            <w:pPr>
              <w:jc w:val="left"/>
              <w:rPr>
                <w:rFonts w:ascii="Times New Roman" w:hAnsi="Times New Roman" w:cs="Times New Roman"/>
              </w:rPr>
            </w:pPr>
          </w:p>
        </w:tc>
        <w:tc>
          <w:tcPr>
            <w:tcW w:w="1418" w:type="dxa"/>
          </w:tcPr>
          <w:p w14:paraId="60B689A9" w14:textId="77777777" w:rsidR="00263EFF" w:rsidRPr="00885E7A" w:rsidRDefault="00263EFF" w:rsidP="00587D1A">
            <w:pPr>
              <w:jc w:val="left"/>
              <w:rPr>
                <w:rFonts w:ascii="Times New Roman" w:hAnsi="Times New Roman" w:cs="Times New Roman"/>
              </w:rPr>
            </w:pPr>
          </w:p>
        </w:tc>
      </w:tr>
      <w:tr w:rsidR="00263EFF" w:rsidRPr="00885E7A" w14:paraId="5570D0DB" w14:textId="77777777" w:rsidTr="00587D1A">
        <w:tc>
          <w:tcPr>
            <w:tcW w:w="851" w:type="dxa"/>
          </w:tcPr>
          <w:p w14:paraId="0FCD4ECB" w14:textId="77777777" w:rsidR="00263EFF" w:rsidRPr="00885E7A" w:rsidRDefault="00263EFF" w:rsidP="00587D1A">
            <w:pPr>
              <w:jc w:val="left"/>
              <w:rPr>
                <w:rFonts w:ascii="Times New Roman" w:hAnsi="Times New Roman" w:cs="Times New Roman"/>
              </w:rPr>
            </w:pPr>
          </w:p>
          <w:p w14:paraId="525489E7"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103B39B0" w14:textId="77777777" w:rsidR="00263EFF" w:rsidRPr="00885E7A" w:rsidRDefault="00263EFF" w:rsidP="00587D1A">
            <w:pPr>
              <w:jc w:val="left"/>
              <w:rPr>
                <w:rFonts w:ascii="Times New Roman" w:hAnsi="Times New Roman" w:cs="Times New Roman"/>
              </w:rPr>
            </w:pPr>
          </w:p>
          <w:p w14:paraId="4B20D573"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50 und</w:t>
            </w:r>
          </w:p>
        </w:tc>
        <w:tc>
          <w:tcPr>
            <w:tcW w:w="3118" w:type="dxa"/>
          </w:tcPr>
          <w:p w14:paraId="45A985AD"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Cola brilho/gliter, tubo com 23 gramas, possui bico aplicador </w:t>
            </w:r>
            <w:proofErr w:type="spellStart"/>
            <w:r w:rsidRPr="00885E7A">
              <w:rPr>
                <w:rFonts w:ascii="Times New Roman" w:hAnsi="Times New Roman" w:cs="Times New Roman"/>
              </w:rPr>
              <w:t>anti-entupimento</w:t>
            </w:r>
            <w:proofErr w:type="spellEnd"/>
            <w:r w:rsidRPr="00885E7A">
              <w:rPr>
                <w:rFonts w:ascii="Times New Roman" w:hAnsi="Times New Roman" w:cs="Times New Roman"/>
              </w:rPr>
              <w:t xml:space="preserve"> e que permite aplicações uniformes de 0,5 mm, produto deverá estar disponível em diversas opções de cores a serem definidas no momento da compra: vermelha, prata, dourada, azul, verde, rosa.</w:t>
            </w:r>
          </w:p>
        </w:tc>
        <w:tc>
          <w:tcPr>
            <w:tcW w:w="1134" w:type="dxa"/>
          </w:tcPr>
          <w:p w14:paraId="137A2314" w14:textId="77777777" w:rsidR="00263EFF" w:rsidRPr="00885E7A" w:rsidRDefault="00263EFF" w:rsidP="00587D1A">
            <w:pPr>
              <w:jc w:val="left"/>
              <w:rPr>
                <w:rFonts w:ascii="Times New Roman" w:hAnsi="Times New Roman" w:cs="Times New Roman"/>
              </w:rPr>
            </w:pPr>
          </w:p>
        </w:tc>
        <w:tc>
          <w:tcPr>
            <w:tcW w:w="1418" w:type="dxa"/>
          </w:tcPr>
          <w:p w14:paraId="4FA078F4" w14:textId="77777777" w:rsidR="00263EFF" w:rsidRPr="00885E7A" w:rsidRDefault="00263EFF" w:rsidP="00587D1A">
            <w:pPr>
              <w:jc w:val="left"/>
              <w:rPr>
                <w:rFonts w:ascii="Times New Roman" w:hAnsi="Times New Roman" w:cs="Times New Roman"/>
              </w:rPr>
            </w:pPr>
          </w:p>
        </w:tc>
        <w:tc>
          <w:tcPr>
            <w:tcW w:w="1418" w:type="dxa"/>
          </w:tcPr>
          <w:p w14:paraId="5A4CF571" w14:textId="77777777" w:rsidR="00263EFF" w:rsidRPr="00885E7A" w:rsidRDefault="00263EFF" w:rsidP="00587D1A">
            <w:pPr>
              <w:jc w:val="left"/>
              <w:rPr>
                <w:rFonts w:ascii="Times New Roman" w:hAnsi="Times New Roman" w:cs="Times New Roman"/>
              </w:rPr>
            </w:pPr>
          </w:p>
        </w:tc>
      </w:tr>
      <w:tr w:rsidR="00263EFF" w:rsidRPr="00885E7A" w14:paraId="7ED744CF" w14:textId="77777777" w:rsidTr="00587D1A">
        <w:tc>
          <w:tcPr>
            <w:tcW w:w="851" w:type="dxa"/>
          </w:tcPr>
          <w:p w14:paraId="64095579" w14:textId="77777777" w:rsidR="00263EFF" w:rsidRPr="00885E7A" w:rsidRDefault="00263EFF" w:rsidP="00587D1A">
            <w:pPr>
              <w:jc w:val="left"/>
              <w:rPr>
                <w:rFonts w:ascii="Times New Roman" w:hAnsi="Times New Roman" w:cs="Times New Roman"/>
              </w:rPr>
            </w:pPr>
          </w:p>
          <w:p w14:paraId="5520DCB8"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68C06FE9" w14:textId="77777777" w:rsidR="00263EFF" w:rsidRPr="00885E7A" w:rsidRDefault="00263EFF" w:rsidP="00587D1A">
            <w:pPr>
              <w:jc w:val="left"/>
              <w:rPr>
                <w:rFonts w:ascii="Times New Roman" w:hAnsi="Times New Roman" w:cs="Times New Roman"/>
              </w:rPr>
            </w:pPr>
          </w:p>
          <w:p w14:paraId="39921B28"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 pacotes</w:t>
            </w:r>
          </w:p>
        </w:tc>
        <w:tc>
          <w:tcPr>
            <w:tcW w:w="3118" w:type="dxa"/>
          </w:tcPr>
          <w:p w14:paraId="35289B62" w14:textId="77777777" w:rsidR="00263EFF" w:rsidRPr="00885E7A" w:rsidRDefault="00263EFF" w:rsidP="00587D1A">
            <w:pPr>
              <w:jc w:val="right"/>
              <w:rPr>
                <w:rFonts w:ascii="Times New Roman" w:hAnsi="Times New Roman" w:cs="Times New Roman"/>
              </w:rPr>
            </w:pPr>
          </w:p>
          <w:p w14:paraId="71DDCDDF"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Palito de picolé pacote com 100 unidades</w:t>
            </w:r>
          </w:p>
        </w:tc>
        <w:tc>
          <w:tcPr>
            <w:tcW w:w="1134" w:type="dxa"/>
          </w:tcPr>
          <w:p w14:paraId="652FEAF5" w14:textId="77777777" w:rsidR="00263EFF" w:rsidRPr="00885E7A" w:rsidRDefault="00263EFF" w:rsidP="00587D1A">
            <w:pPr>
              <w:jc w:val="right"/>
              <w:rPr>
                <w:rFonts w:ascii="Times New Roman" w:hAnsi="Times New Roman" w:cs="Times New Roman"/>
              </w:rPr>
            </w:pPr>
          </w:p>
        </w:tc>
        <w:tc>
          <w:tcPr>
            <w:tcW w:w="1418" w:type="dxa"/>
          </w:tcPr>
          <w:p w14:paraId="7A559816" w14:textId="77777777" w:rsidR="00263EFF" w:rsidRPr="00885E7A" w:rsidRDefault="00263EFF" w:rsidP="00587D1A">
            <w:pPr>
              <w:jc w:val="right"/>
              <w:rPr>
                <w:rFonts w:ascii="Times New Roman" w:hAnsi="Times New Roman" w:cs="Times New Roman"/>
              </w:rPr>
            </w:pPr>
          </w:p>
        </w:tc>
        <w:tc>
          <w:tcPr>
            <w:tcW w:w="1418" w:type="dxa"/>
          </w:tcPr>
          <w:p w14:paraId="40B87117" w14:textId="77777777" w:rsidR="00263EFF" w:rsidRPr="00885E7A" w:rsidRDefault="00263EFF" w:rsidP="00587D1A">
            <w:pPr>
              <w:jc w:val="right"/>
              <w:rPr>
                <w:rFonts w:ascii="Times New Roman" w:hAnsi="Times New Roman" w:cs="Times New Roman"/>
              </w:rPr>
            </w:pPr>
          </w:p>
        </w:tc>
      </w:tr>
      <w:tr w:rsidR="00263EFF" w:rsidRPr="00885E7A" w14:paraId="537C6A5D" w14:textId="77777777" w:rsidTr="00587D1A">
        <w:tc>
          <w:tcPr>
            <w:tcW w:w="851" w:type="dxa"/>
          </w:tcPr>
          <w:p w14:paraId="2377C804"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4540FD05" w14:textId="77777777" w:rsidR="00263EFF" w:rsidRPr="00885E7A" w:rsidRDefault="00263EFF" w:rsidP="00587D1A">
            <w:pPr>
              <w:jc w:val="left"/>
              <w:rPr>
                <w:rFonts w:ascii="Times New Roman" w:hAnsi="Times New Roman" w:cs="Times New Roman"/>
              </w:rPr>
            </w:pPr>
          </w:p>
          <w:p w14:paraId="6937922A"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300 mt</w:t>
            </w:r>
          </w:p>
        </w:tc>
        <w:tc>
          <w:tcPr>
            <w:tcW w:w="3118" w:type="dxa"/>
          </w:tcPr>
          <w:p w14:paraId="13EF3DF0" w14:textId="77777777" w:rsidR="00263EFF" w:rsidRPr="00885E7A" w:rsidRDefault="00263EFF" w:rsidP="00587D1A">
            <w:pPr>
              <w:jc w:val="right"/>
              <w:rPr>
                <w:rFonts w:ascii="Times New Roman" w:hAnsi="Times New Roman" w:cs="Times New Roman"/>
              </w:rPr>
            </w:pPr>
          </w:p>
          <w:p w14:paraId="5C27CA25"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Manta acrílica R2</w:t>
            </w:r>
          </w:p>
        </w:tc>
        <w:tc>
          <w:tcPr>
            <w:tcW w:w="1134" w:type="dxa"/>
          </w:tcPr>
          <w:p w14:paraId="7D82E2DA" w14:textId="77777777" w:rsidR="00263EFF" w:rsidRPr="00885E7A" w:rsidRDefault="00263EFF" w:rsidP="00587D1A">
            <w:pPr>
              <w:jc w:val="right"/>
              <w:rPr>
                <w:rFonts w:ascii="Times New Roman" w:hAnsi="Times New Roman" w:cs="Times New Roman"/>
              </w:rPr>
            </w:pPr>
          </w:p>
        </w:tc>
        <w:tc>
          <w:tcPr>
            <w:tcW w:w="1418" w:type="dxa"/>
          </w:tcPr>
          <w:p w14:paraId="2145B73D" w14:textId="77777777" w:rsidR="00263EFF" w:rsidRPr="00885E7A" w:rsidRDefault="00263EFF" w:rsidP="00587D1A">
            <w:pPr>
              <w:jc w:val="right"/>
              <w:rPr>
                <w:rFonts w:ascii="Times New Roman" w:hAnsi="Times New Roman" w:cs="Times New Roman"/>
              </w:rPr>
            </w:pPr>
          </w:p>
        </w:tc>
        <w:tc>
          <w:tcPr>
            <w:tcW w:w="1418" w:type="dxa"/>
          </w:tcPr>
          <w:p w14:paraId="0A936453" w14:textId="77777777" w:rsidR="00263EFF" w:rsidRPr="00885E7A" w:rsidRDefault="00263EFF" w:rsidP="00587D1A">
            <w:pPr>
              <w:jc w:val="right"/>
              <w:rPr>
                <w:rFonts w:ascii="Times New Roman" w:hAnsi="Times New Roman" w:cs="Times New Roman"/>
              </w:rPr>
            </w:pPr>
          </w:p>
        </w:tc>
      </w:tr>
      <w:tr w:rsidR="00263EFF" w:rsidRPr="00885E7A" w14:paraId="38A0CDD5" w14:textId="77777777" w:rsidTr="00587D1A">
        <w:tc>
          <w:tcPr>
            <w:tcW w:w="851" w:type="dxa"/>
          </w:tcPr>
          <w:p w14:paraId="6709640C"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6E5020A2"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200 un</w:t>
            </w:r>
          </w:p>
        </w:tc>
        <w:tc>
          <w:tcPr>
            <w:tcW w:w="3118" w:type="dxa"/>
          </w:tcPr>
          <w:p w14:paraId="1300E5DC" w14:textId="77777777" w:rsidR="00263EFF" w:rsidRPr="00885E7A" w:rsidRDefault="00263EFF" w:rsidP="00587D1A">
            <w:pPr>
              <w:tabs>
                <w:tab w:val="left" w:pos="240"/>
                <w:tab w:val="center" w:pos="1331"/>
              </w:tabs>
              <w:jc w:val="left"/>
              <w:rPr>
                <w:rFonts w:ascii="Times New Roman" w:hAnsi="Times New Roman" w:cs="Times New Roman"/>
              </w:rPr>
            </w:pPr>
            <w:proofErr w:type="spellStart"/>
            <w:r w:rsidRPr="00885E7A">
              <w:rPr>
                <w:rFonts w:ascii="Times New Roman" w:hAnsi="Times New Roman" w:cs="Times New Roman"/>
              </w:rPr>
              <w:t>Cachepot</w:t>
            </w:r>
            <w:proofErr w:type="spellEnd"/>
            <w:r w:rsidRPr="00885E7A">
              <w:rPr>
                <w:rFonts w:ascii="Times New Roman" w:hAnsi="Times New Roman" w:cs="Times New Roman"/>
              </w:rPr>
              <w:t xml:space="preserve"> MDF</w:t>
            </w:r>
            <w:r w:rsidRPr="00885E7A">
              <w:rPr>
                <w:rFonts w:ascii="Times New Roman" w:hAnsi="Times New Roman" w:cs="Times New Roman"/>
              </w:rPr>
              <w:tab/>
            </w:r>
            <w:r w:rsidRPr="00885E7A">
              <w:rPr>
                <w:rFonts w:ascii="Times New Roman" w:hAnsi="Times New Roman" w:cs="Times New Roman"/>
              </w:rPr>
              <w:tab/>
              <w:t>12 cm</w:t>
            </w:r>
          </w:p>
          <w:p w14:paraId="247ED7E7" w14:textId="77777777" w:rsidR="00263EFF" w:rsidRPr="00885E7A" w:rsidRDefault="00263EFF" w:rsidP="00587D1A">
            <w:pPr>
              <w:tabs>
                <w:tab w:val="left" w:pos="240"/>
                <w:tab w:val="center" w:pos="1331"/>
              </w:tabs>
              <w:jc w:val="left"/>
              <w:rPr>
                <w:rFonts w:ascii="Times New Roman" w:hAnsi="Times New Roman" w:cs="Times New Roman"/>
              </w:rPr>
            </w:pPr>
            <w:r w:rsidRPr="00885E7A">
              <w:rPr>
                <w:rFonts w:ascii="Times New Roman" w:hAnsi="Times New Roman" w:cs="Times New Roman"/>
              </w:rPr>
              <w:tab/>
            </w:r>
          </w:p>
        </w:tc>
        <w:tc>
          <w:tcPr>
            <w:tcW w:w="1134" w:type="dxa"/>
          </w:tcPr>
          <w:p w14:paraId="312D8E7D" w14:textId="77777777" w:rsidR="00263EFF" w:rsidRPr="00885E7A" w:rsidRDefault="00263EFF" w:rsidP="00587D1A">
            <w:pPr>
              <w:tabs>
                <w:tab w:val="left" w:pos="240"/>
                <w:tab w:val="center" w:pos="1331"/>
              </w:tabs>
              <w:jc w:val="left"/>
              <w:rPr>
                <w:rFonts w:ascii="Times New Roman" w:hAnsi="Times New Roman" w:cs="Times New Roman"/>
              </w:rPr>
            </w:pPr>
          </w:p>
        </w:tc>
        <w:tc>
          <w:tcPr>
            <w:tcW w:w="1418" w:type="dxa"/>
          </w:tcPr>
          <w:p w14:paraId="3BC01585" w14:textId="77777777" w:rsidR="00263EFF" w:rsidRPr="00885E7A" w:rsidRDefault="00263EFF" w:rsidP="00587D1A">
            <w:pPr>
              <w:tabs>
                <w:tab w:val="left" w:pos="240"/>
                <w:tab w:val="center" w:pos="1331"/>
              </w:tabs>
              <w:jc w:val="left"/>
              <w:rPr>
                <w:rFonts w:ascii="Times New Roman" w:hAnsi="Times New Roman" w:cs="Times New Roman"/>
              </w:rPr>
            </w:pPr>
          </w:p>
        </w:tc>
        <w:tc>
          <w:tcPr>
            <w:tcW w:w="1418" w:type="dxa"/>
          </w:tcPr>
          <w:p w14:paraId="53066D6D" w14:textId="77777777" w:rsidR="00263EFF" w:rsidRPr="00885E7A" w:rsidRDefault="00263EFF" w:rsidP="00587D1A">
            <w:pPr>
              <w:tabs>
                <w:tab w:val="left" w:pos="240"/>
                <w:tab w:val="center" w:pos="1331"/>
              </w:tabs>
              <w:jc w:val="left"/>
              <w:rPr>
                <w:rFonts w:ascii="Times New Roman" w:hAnsi="Times New Roman" w:cs="Times New Roman"/>
              </w:rPr>
            </w:pPr>
          </w:p>
        </w:tc>
      </w:tr>
      <w:tr w:rsidR="00263EFF" w:rsidRPr="00885E7A" w14:paraId="162F1C20" w14:textId="77777777" w:rsidTr="00587D1A">
        <w:tc>
          <w:tcPr>
            <w:tcW w:w="851" w:type="dxa"/>
          </w:tcPr>
          <w:p w14:paraId="0C05390D"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3F6A64F0" w14:textId="77777777" w:rsidR="00263EFF" w:rsidRPr="00885E7A" w:rsidRDefault="00263EFF" w:rsidP="00587D1A">
            <w:pPr>
              <w:jc w:val="left"/>
              <w:rPr>
                <w:rFonts w:ascii="Times New Roman" w:hAnsi="Times New Roman" w:cs="Times New Roman"/>
              </w:rPr>
            </w:pPr>
          </w:p>
          <w:p w14:paraId="6FAF3462"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4 rolos</w:t>
            </w:r>
          </w:p>
        </w:tc>
        <w:tc>
          <w:tcPr>
            <w:tcW w:w="3118" w:type="dxa"/>
          </w:tcPr>
          <w:p w14:paraId="2F7994B4" w14:textId="77777777" w:rsidR="00263EFF" w:rsidRPr="00885E7A" w:rsidRDefault="00263EFF" w:rsidP="00587D1A">
            <w:pPr>
              <w:jc w:val="left"/>
              <w:rPr>
                <w:rFonts w:ascii="Times New Roman" w:hAnsi="Times New Roman" w:cs="Times New Roman"/>
              </w:rPr>
            </w:pPr>
          </w:p>
          <w:p w14:paraId="664A9607"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Barbante Sisal </w:t>
            </w:r>
            <w:proofErr w:type="gramStart"/>
            <w:r w:rsidRPr="00885E7A">
              <w:rPr>
                <w:rFonts w:ascii="Times New Roman" w:hAnsi="Times New Roman" w:cs="Times New Roman"/>
              </w:rPr>
              <w:t>3mm</w:t>
            </w:r>
            <w:proofErr w:type="gramEnd"/>
            <w:r w:rsidRPr="00885E7A">
              <w:rPr>
                <w:rFonts w:ascii="Times New Roman" w:hAnsi="Times New Roman" w:cs="Times New Roman"/>
              </w:rPr>
              <w:t xml:space="preserve">  Rolo 500 mts </w:t>
            </w:r>
          </w:p>
          <w:p w14:paraId="566A862C" w14:textId="77777777" w:rsidR="00263EFF" w:rsidRPr="00885E7A" w:rsidRDefault="00263EFF" w:rsidP="00587D1A">
            <w:pPr>
              <w:jc w:val="left"/>
              <w:rPr>
                <w:rFonts w:ascii="Times New Roman" w:hAnsi="Times New Roman" w:cs="Times New Roman"/>
              </w:rPr>
            </w:pPr>
          </w:p>
        </w:tc>
        <w:tc>
          <w:tcPr>
            <w:tcW w:w="1134" w:type="dxa"/>
          </w:tcPr>
          <w:p w14:paraId="4FAA3AF2" w14:textId="77777777" w:rsidR="00263EFF" w:rsidRPr="00885E7A" w:rsidRDefault="00263EFF" w:rsidP="00587D1A">
            <w:pPr>
              <w:jc w:val="left"/>
              <w:rPr>
                <w:rFonts w:ascii="Times New Roman" w:hAnsi="Times New Roman" w:cs="Times New Roman"/>
              </w:rPr>
            </w:pPr>
          </w:p>
        </w:tc>
        <w:tc>
          <w:tcPr>
            <w:tcW w:w="1418" w:type="dxa"/>
          </w:tcPr>
          <w:p w14:paraId="50A44482" w14:textId="77777777" w:rsidR="00263EFF" w:rsidRPr="00885E7A" w:rsidRDefault="00263EFF" w:rsidP="00587D1A">
            <w:pPr>
              <w:jc w:val="left"/>
              <w:rPr>
                <w:rFonts w:ascii="Times New Roman" w:hAnsi="Times New Roman" w:cs="Times New Roman"/>
              </w:rPr>
            </w:pPr>
          </w:p>
        </w:tc>
        <w:tc>
          <w:tcPr>
            <w:tcW w:w="1418" w:type="dxa"/>
          </w:tcPr>
          <w:p w14:paraId="48E50CF6" w14:textId="77777777" w:rsidR="00263EFF" w:rsidRPr="00885E7A" w:rsidRDefault="00263EFF" w:rsidP="00587D1A">
            <w:pPr>
              <w:jc w:val="left"/>
              <w:rPr>
                <w:rFonts w:ascii="Times New Roman" w:hAnsi="Times New Roman" w:cs="Times New Roman"/>
              </w:rPr>
            </w:pPr>
          </w:p>
        </w:tc>
      </w:tr>
      <w:tr w:rsidR="00263EFF" w:rsidRPr="00885E7A" w14:paraId="2E837D9B" w14:textId="77777777" w:rsidTr="00587D1A">
        <w:tc>
          <w:tcPr>
            <w:tcW w:w="851" w:type="dxa"/>
          </w:tcPr>
          <w:p w14:paraId="2856BA8A"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223EFB7A"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05 kg</w:t>
            </w:r>
          </w:p>
        </w:tc>
        <w:tc>
          <w:tcPr>
            <w:tcW w:w="3118" w:type="dxa"/>
          </w:tcPr>
          <w:p w14:paraId="65424BC3" w14:textId="77777777" w:rsidR="00263EFF" w:rsidRPr="00885E7A" w:rsidRDefault="00263EFF" w:rsidP="00587D1A">
            <w:pPr>
              <w:tabs>
                <w:tab w:val="left" w:pos="345"/>
                <w:tab w:val="center" w:pos="1331"/>
              </w:tabs>
              <w:jc w:val="left"/>
              <w:rPr>
                <w:rFonts w:ascii="Times New Roman" w:hAnsi="Times New Roman" w:cs="Times New Roman"/>
              </w:rPr>
            </w:pPr>
            <w:r w:rsidRPr="00885E7A">
              <w:rPr>
                <w:rFonts w:ascii="Times New Roman" w:hAnsi="Times New Roman" w:cs="Times New Roman"/>
              </w:rPr>
              <w:t>Arame Galvanizado para artesanato</w:t>
            </w:r>
            <w:r w:rsidRPr="00885E7A">
              <w:rPr>
                <w:rFonts w:ascii="Times New Roman" w:hAnsi="Times New Roman" w:cs="Times New Roman"/>
              </w:rPr>
              <w:tab/>
            </w:r>
            <w:r w:rsidRPr="00885E7A">
              <w:rPr>
                <w:rFonts w:ascii="Times New Roman" w:hAnsi="Times New Roman" w:cs="Times New Roman"/>
              </w:rPr>
              <w:tab/>
            </w:r>
            <w:r w:rsidRPr="00885E7A">
              <w:rPr>
                <w:rFonts w:ascii="Times New Roman" w:hAnsi="Times New Roman" w:cs="Times New Roman"/>
              </w:rPr>
              <w:tab/>
            </w:r>
          </w:p>
        </w:tc>
        <w:tc>
          <w:tcPr>
            <w:tcW w:w="1134" w:type="dxa"/>
          </w:tcPr>
          <w:p w14:paraId="3B616CE1" w14:textId="77777777" w:rsidR="00263EFF" w:rsidRPr="00885E7A" w:rsidRDefault="00263EFF" w:rsidP="00587D1A">
            <w:pPr>
              <w:tabs>
                <w:tab w:val="left" w:pos="345"/>
                <w:tab w:val="center" w:pos="1331"/>
              </w:tabs>
              <w:jc w:val="left"/>
              <w:rPr>
                <w:rFonts w:ascii="Times New Roman" w:hAnsi="Times New Roman" w:cs="Times New Roman"/>
              </w:rPr>
            </w:pPr>
          </w:p>
        </w:tc>
        <w:tc>
          <w:tcPr>
            <w:tcW w:w="1418" w:type="dxa"/>
          </w:tcPr>
          <w:p w14:paraId="239AC2F1" w14:textId="77777777" w:rsidR="00263EFF" w:rsidRPr="00885E7A" w:rsidRDefault="00263EFF" w:rsidP="00587D1A">
            <w:pPr>
              <w:tabs>
                <w:tab w:val="left" w:pos="345"/>
                <w:tab w:val="center" w:pos="1331"/>
              </w:tabs>
              <w:jc w:val="left"/>
              <w:rPr>
                <w:rFonts w:ascii="Times New Roman" w:hAnsi="Times New Roman" w:cs="Times New Roman"/>
              </w:rPr>
            </w:pPr>
          </w:p>
        </w:tc>
        <w:tc>
          <w:tcPr>
            <w:tcW w:w="1418" w:type="dxa"/>
          </w:tcPr>
          <w:p w14:paraId="03354ACE" w14:textId="77777777" w:rsidR="00263EFF" w:rsidRPr="00885E7A" w:rsidRDefault="00263EFF" w:rsidP="00587D1A">
            <w:pPr>
              <w:tabs>
                <w:tab w:val="left" w:pos="345"/>
                <w:tab w:val="center" w:pos="1331"/>
              </w:tabs>
              <w:jc w:val="left"/>
              <w:rPr>
                <w:rFonts w:ascii="Times New Roman" w:hAnsi="Times New Roman" w:cs="Times New Roman"/>
              </w:rPr>
            </w:pPr>
          </w:p>
        </w:tc>
      </w:tr>
      <w:tr w:rsidR="00263EFF" w:rsidRPr="00885E7A" w14:paraId="2BBCA058" w14:textId="77777777" w:rsidTr="00587D1A">
        <w:tc>
          <w:tcPr>
            <w:tcW w:w="851" w:type="dxa"/>
          </w:tcPr>
          <w:p w14:paraId="057662B4" w14:textId="77777777" w:rsidR="00263EFF" w:rsidRPr="00885E7A" w:rsidRDefault="00263EFF" w:rsidP="00587D1A">
            <w:pPr>
              <w:jc w:val="left"/>
              <w:rPr>
                <w:rFonts w:ascii="Times New Roman" w:hAnsi="Times New Roman" w:cs="Times New Roman"/>
              </w:rPr>
            </w:pPr>
          </w:p>
          <w:p w14:paraId="29B55122"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2BF6529B" w14:textId="77777777" w:rsidR="00263EFF" w:rsidRPr="00885E7A" w:rsidRDefault="00263EFF" w:rsidP="00587D1A">
            <w:pPr>
              <w:jc w:val="left"/>
              <w:rPr>
                <w:rFonts w:ascii="Times New Roman" w:hAnsi="Times New Roman" w:cs="Times New Roman"/>
              </w:rPr>
            </w:pPr>
          </w:p>
          <w:p w14:paraId="23CBC234"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30 un</w:t>
            </w:r>
          </w:p>
        </w:tc>
        <w:tc>
          <w:tcPr>
            <w:tcW w:w="3118" w:type="dxa"/>
          </w:tcPr>
          <w:p w14:paraId="5AE5F9B7" w14:textId="77777777" w:rsidR="00263EFF" w:rsidRPr="00885E7A" w:rsidRDefault="00263EFF" w:rsidP="00587D1A">
            <w:pPr>
              <w:jc w:val="right"/>
              <w:rPr>
                <w:rFonts w:ascii="Times New Roman" w:hAnsi="Times New Roman" w:cs="Times New Roman"/>
              </w:rPr>
            </w:pPr>
          </w:p>
          <w:p w14:paraId="43A9BD7E" w14:textId="77777777" w:rsidR="00263EFF" w:rsidRPr="00885E7A" w:rsidRDefault="00263EFF" w:rsidP="00587D1A">
            <w:pPr>
              <w:tabs>
                <w:tab w:val="left" w:pos="360"/>
                <w:tab w:val="center" w:pos="1331"/>
              </w:tabs>
              <w:jc w:val="both"/>
              <w:rPr>
                <w:rFonts w:ascii="Times New Roman" w:hAnsi="Times New Roman" w:cs="Times New Roman"/>
              </w:rPr>
            </w:pPr>
            <w:r w:rsidRPr="00885E7A">
              <w:rPr>
                <w:rFonts w:ascii="Times New Roman" w:hAnsi="Times New Roman" w:cs="Times New Roman"/>
              </w:rPr>
              <w:t>Verniz para biscuit - 100 ml</w:t>
            </w:r>
          </w:p>
        </w:tc>
        <w:tc>
          <w:tcPr>
            <w:tcW w:w="1134" w:type="dxa"/>
          </w:tcPr>
          <w:p w14:paraId="61D766B5" w14:textId="77777777" w:rsidR="00263EFF" w:rsidRPr="00885E7A" w:rsidRDefault="00263EFF" w:rsidP="00587D1A">
            <w:pPr>
              <w:jc w:val="right"/>
              <w:rPr>
                <w:rFonts w:ascii="Times New Roman" w:hAnsi="Times New Roman" w:cs="Times New Roman"/>
              </w:rPr>
            </w:pPr>
          </w:p>
        </w:tc>
        <w:tc>
          <w:tcPr>
            <w:tcW w:w="1418" w:type="dxa"/>
          </w:tcPr>
          <w:p w14:paraId="1F8C2917" w14:textId="77777777" w:rsidR="00263EFF" w:rsidRPr="00885E7A" w:rsidRDefault="00263EFF" w:rsidP="00587D1A">
            <w:pPr>
              <w:jc w:val="right"/>
              <w:rPr>
                <w:rFonts w:ascii="Times New Roman" w:hAnsi="Times New Roman" w:cs="Times New Roman"/>
              </w:rPr>
            </w:pPr>
          </w:p>
        </w:tc>
        <w:tc>
          <w:tcPr>
            <w:tcW w:w="1418" w:type="dxa"/>
          </w:tcPr>
          <w:p w14:paraId="5F110A15" w14:textId="77777777" w:rsidR="00263EFF" w:rsidRPr="00885E7A" w:rsidRDefault="00263EFF" w:rsidP="00587D1A">
            <w:pPr>
              <w:jc w:val="right"/>
              <w:rPr>
                <w:rFonts w:ascii="Times New Roman" w:hAnsi="Times New Roman" w:cs="Times New Roman"/>
              </w:rPr>
            </w:pPr>
          </w:p>
        </w:tc>
      </w:tr>
      <w:tr w:rsidR="00263EFF" w:rsidRPr="00885E7A" w14:paraId="4027BE0F" w14:textId="77777777" w:rsidTr="00587D1A">
        <w:tc>
          <w:tcPr>
            <w:tcW w:w="851" w:type="dxa"/>
          </w:tcPr>
          <w:p w14:paraId="7E602C34" w14:textId="77777777" w:rsidR="00263EFF" w:rsidRPr="00885E7A" w:rsidRDefault="00263EFF" w:rsidP="00587D1A">
            <w:pPr>
              <w:jc w:val="left"/>
              <w:rPr>
                <w:rFonts w:ascii="Times New Roman" w:hAnsi="Times New Roman" w:cs="Times New Roman"/>
              </w:rPr>
            </w:pPr>
          </w:p>
          <w:p w14:paraId="4A8CB7BB"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1371700E" w14:textId="77777777" w:rsidR="00263EFF" w:rsidRPr="00885E7A" w:rsidRDefault="00263EFF" w:rsidP="00587D1A">
            <w:pPr>
              <w:jc w:val="left"/>
              <w:rPr>
                <w:rFonts w:ascii="Times New Roman" w:hAnsi="Times New Roman" w:cs="Times New Roman"/>
              </w:rPr>
            </w:pPr>
          </w:p>
          <w:p w14:paraId="01E48AE1"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20 kg</w:t>
            </w:r>
          </w:p>
        </w:tc>
        <w:tc>
          <w:tcPr>
            <w:tcW w:w="3118" w:type="dxa"/>
          </w:tcPr>
          <w:p w14:paraId="37B07949" w14:textId="77777777" w:rsidR="00263EFF" w:rsidRPr="00885E7A" w:rsidRDefault="00263EFF" w:rsidP="00587D1A">
            <w:pPr>
              <w:jc w:val="right"/>
              <w:rPr>
                <w:rFonts w:ascii="Times New Roman" w:hAnsi="Times New Roman" w:cs="Times New Roman"/>
              </w:rPr>
            </w:pPr>
          </w:p>
          <w:p w14:paraId="0829AB0F"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Massa para biscuit por kg</w:t>
            </w:r>
          </w:p>
        </w:tc>
        <w:tc>
          <w:tcPr>
            <w:tcW w:w="1134" w:type="dxa"/>
          </w:tcPr>
          <w:p w14:paraId="41941825" w14:textId="77777777" w:rsidR="00263EFF" w:rsidRPr="00885E7A" w:rsidRDefault="00263EFF" w:rsidP="00587D1A">
            <w:pPr>
              <w:jc w:val="right"/>
              <w:rPr>
                <w:rFonts w:ascii="Times New Roman" w:hAnsi="Times New Roman" w:cs="Times New Roman"/>
              </w:rPr>
            </w:pPr>
          </w:p>
        </w:tc>
        <w:tc>
          <w:tcPr>
            <w:tcW w:w="1418" w:type="dxa"/>
          </w:tcPr>
          <w:p w14:paraId="696F1809" w14:textId="77777777" w:rsidR="00263EFF" w:rsidRPr="00885E7A" w:rsidRDefault="00263EFF" w:rsidP="00587D1A">
            <w:pPr>
              <w:jc w:val="right"/>
              <w:rPr>
                <w:rFonts w:ascii="Times New Roman" w:hAnsi="Times New Roman" w:cs="Times New Roman"/>
              </w:rPr>
            </w:pPr>
          </w:p>
        </w:tc>
        <w:tc>
          <w:tcPr>
            <w:tcW w:w="1418" w:type="dxa"/>
          </w:tcPr>
          <w:p w14:paraId="65F9EDE1" w14:textId="77777777" w:rsidR="00263EFF" w:rsidRPr="00885E7A" w:rsidRDefault="00263EFF" w:rsidP="00587D1A">
            <w:pPr>
              <w:jc w:val="right"/>
              <w:rPr>
                <w:rFonts w:ascii="Times New Roman" w:hAnsi="Times New Roman" w:cs="Times New Roman"/>
              </w:rPr>
            </w:pPr>
          </w:p>
        </w:tc>
      </w:tr>
      <w:tr w:rsidR="00263EFF" w:rsidRPr="00885E7A" w14:paraId="06D81D75" w14:textId="77777777" w:rsidTr="00587D1A">
        <w:tc>
          <w:tcPr>
            <w:tcW w:w="851" w:type="dxa"/>
          </w:tcPr>
          <w:p w14:paraId="4FB31FD0" w14:textId="77777777" w:rsidR="00263EFF" w:rsidRPr="00885E7A" w:rsidRDefault="00263EFF" w:rsidP="00587D1A">
            <w:pPr>
              <w:jc w:val="left"/>
              <w:rPr>
                <w:rFonts w:ascii="Times New Roman" w:hAnsi="Times New Roman" w:cs="Times New Roman"/>
              </w:rPr>
            </w:pPr>
          </w:p>
          <w:p w14:paraId="25D84AA7"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75B4A535" w14:textId="77777777" w:rsidR="00263EFF" w:rsidRPr="00885E7A" w:rsidRDefault="00263EFF" w:rsidP="00587D1A">
            <w:pPr>
              <w:jc w:val="left"/>
              <w:rPr>
                <w:rFonts w:ascii="Times New Roman" w:hAnsi="Times New Roman" w:cs="Times New Roman"/>
              </w:rPr>
            </w:pPr>
          </w:p>
          <w:p w14:paraId="2E32D977"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100 un</w:t>
            </w:r>
          </w:p>
        </w:tc>
        <w:tc>
          <w:tcPr>
            <w:tcW w:w="3118" w:type="dxa"/>
          </w:tcPr>
          <w:p w14:paraId="6FCD83C4" w14:textId="77777777" w:rsidR="00263EFF" w:rsidRPr="00885E7A" w:rsidRDefault="00263EFF" w:rsidP="00587D1A">
            <w:pPr>
              <w:jc w:val="right"/>
              <w:rPr>
                <w:rFonts w:ascii="Times New Roman" w:hAnsi="Times New Roman" w:cs="Times New Roman"/>
              </w:rPr>
            </w:pPr>
          </w:p>
          <w:p w14:paraId="3A44F8BB"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Cola Contato 30 g</w:t>
            </w:r>
          </w:p>
        </w:tc>
        <w:tc>
          <w:tcPr>
            <w:tcW w:w="1134" w:type="dxa"/>
          </w:tcPr>
          <w:p w14:paraId="0306E199" w14:textId="77777777" w:rsidR="00263EFF" w:rsidRPr="00885E7A" w:rsidRDefault="00263EFF" w:rsidP="00587D1A">
            <w:pPr>
              <w:jc w:val="right"/>
              <w:rPr>
                <w:rFonts w:ascii="Times New Roman" w:hAnsi="Times New Roman" w:cs="Times New Roman"/>
              </w:rPr>
            </w:pPr>
          </w:p>
        </w:tc>
        <w:tc>
          <w:tcPr>
            <w:tcW w:w="1418" w:type="dxa"/>
          </w:tcPr>
          <w:p w14:paraId="3A095EE2" w14:textId="77777777" w:rsidR="00263EFF" w:rsidRPr="00885E7A" w:rsidRDefault="00263EFF" w:rsidP="00587D1A">
            <w:pPr>
              <w:jc w:val="right"/>
              <w:rPr>
                <w:rFonts w:ascii="Times New Roman" w:hAnsi="Times New Roman" w:cs="Times New Roman"/>
              </w:rPr>
            </w:pPr>
          </w:p>
        </w:tc>
        <w:tc>
          <w:tcPr>
            <w:tcW w:w="1418" w:type="dxa"/>
          </w:tcPr>
          <w:p w14:paraId="1489D5B4" w14:textId="77777777" w:rsidR="00263EFF" w:rsidRPr="00885E7A" w:rsidRDefault="00263EFF" w:rsidP="00587D1A">
            <w:pPr>
              <w:jc w:val="right"/>
              <w:rPr>
                <w:rFonts w:ascii="Times New Roman" w:hAnsi="Times New Roman" w:cs="Times New Roman"/>
              </w:rPr>
            </w:pPr>
          </w:p>
        </w:tc>
      </w:tr>
      <w:tr w:rsidR="00263EFF" w:rsidRPr="00885E7A" w14:paraId="4BCEDD28" w14:textId="77777777" w:rsidTr="00587D1A">
        <w:tc>
          <w:tcPr>
            <w:tcW w:w="851" w:type="dxa"/>
          </w:tcPr>
          <w:p w14:paraId="2BEEB46C" w14:textId="77777777" w:rsidR="00263EFF" w:rsidRPr="00885E7A" w:rsidRDefault="00263EFF" w:rsidP="00587D1A">
            <w:pPr>
              <w:jc w:val="left"/>
              <w:rPr>
                <w:rFonts w:ascii="Times New Roman" w:hAnsi="Times New Roman" w:cs="Times New Roman"/>
              </w:rPr>
            </w:pPr>
          </w:p>
          <w:p w14:paraId="7F8C5F6F"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47361B1D" w14:textId="77777777" w:rsidR="00263EFF" w:rsidRPr="00885E7A" w:rsidRDefault="00263EFF" w:rsidP="00587D1A">
            <w:pPr>
              <w:jc w:val="left"/>
              <w:rPr>
                <w:rFonts w:ascii="Times New Roman" w:hAnsi="Times New Roman" w:cs="Times New Roman"/>
              </w:rPr>
            </w:pPr>
          </w:p>
          <w:p w14:paraId="01BAEFB2"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50 un</w:t>
            </w:r>
          </w:p>
        </w:tc>
        <w:tc>
          <w:tcPr>
            <w:tcW w:w="3118" w:type="dxa"/>
          </w:tcPr>
          <w:p w14:paraId="7B8A3010" w14:textId="77777777" w:rsidR="00263EFF" w:rsidRPr="00885E7A" w:rsidRDefault="00263EFF" w:rsidP="00587D1A">
            <w:pPr>
              <w:jc w:val="right"/>
              <w:rPr>
                <w:rFonts w:ascii="Times New Roman" w:hAnsi="Times New Roman" w:cs="Times New Roman"/>
              </w:rPr>
            </w:pPr>
          </w:p>
          <w:p w14:paraId="7F62E30D"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Linha Crochê – cone de 500 metros</w:t>
            </w:r>
          </w:p>
          <w:p w14:paraId="0FAD69A1" w14:textId="77777777" w:rsidR="00263EFF" w:rsidRPr="00885E7A" w:rsidRDefault="00263EFF" w:rsidP="00587D1A">
            <w:pPr>
              <w:jc w:val="left"/>
              <w:rPr>
                <w:rFonts w:ascii="Times New Roman" w:hAnsi="Times New Roman" w:cs="Times New Roman"/>
              </w:rPr>
            </w:pPr>
          </w:p>
          <w:p w14:paraId="0AB9FB5E"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Cores diversas a escolher no momento do pedido.</w:t>
            </w:r>
          </w:p>
        </w:tc>
        <w:tc>
          <w:tcPr>
            <w:tcW w:w="1134" w:type="dxa"/>
          </w:tcPr>
          <w:p w14:paraId="1BECE944" w14:textId="77777777" w:rsidR="00263EFF" w:rsidRPr="00885E7A" w:rsidRDefault="00263EFF" w:rsidP="00587D1A">
            <w:pPr>
              <w:jc w:val="right"/>
              <w:rPr>
                <w:rFonts w:ascii="Times New Roman" w:hAnsi="Times New Roman" w:cs="Times New Roman"/>
              </w:rPr>
            </w:pPr>
          </w:p>
        </w:tc>
        <w:tc>
          <w:tcPr>
            <w:tcW w:w="1418" w:type="dxa"/>
          </w:tcPr>
          <w:p w14:paraId="6ABD9E4E" w14:textId="77777777" w:rsidR="00263EFF" w:rsidRPr="00885E7A" w:rsidRDefault="00263EFF" w:rsidP="00587D1A">
            <w:pPr>
              <w:jc w:val="right"/>
              <w:rPr>
                <w:rFonts w:ascii="Times New Roman" w:hAnsi="Times New Roman" w:cs="Times New Roman"/>
              </w:rPr>
            </w:pPr>
          </w:p>
        </w:tc>
        <w:tc>
          <w:tcPr>
            <w:tcW w:w="1418" w:type="dxa"/>
          </w:tcPr>
          <w:p w14:paraId="076F16EB" w14:textId="77777777" w:rsidR="00263EFF" w:rsidRPr="00885E7A" w:rsidRDefault="00263EFF" w:rsidP="00587D1A">
            <w:pPr>
              <w:jc w:val="right"/>
              <w:rPr>
                <w:rFonts w:ascii="Times New Roman" w:hAnsi="Times New Roman" w:cs="Times New Roman"/>
              </w:rPr>
            </w:pPr>
          </w:p>
        </w:tc>
      </w:tr>
      <w:tr w:rsidR="00263EFF" w:rsidRPr="00885E7A" w14:paraId="11774470" w14:textId="77777777" w:rsidTr="00587D1A">
        <w:tc>
          <w:tcPr>
            <w:tcW w:w="851" w:type="dxa"/>
          </w:tcPr>
          <w:p w14:paraId="5A0732AD" w14:textId="77777777" w:rsidR="00263EFF" w:rsidRPr="00885E7A" w:rsidRDefault="00263EFF" w:rsidP="00263EFF">
            <w:pPr>
              <w:numPr>
                <w:ilvl w:val="0"/>
                <w:numId w:val="42"/>
              </w:numPr>
              <w:tabs>
                <w:tab w:val="left" w:pos="360"/>
              </w:tabs>
              <w:contextualSpacing/>
              <w:jc w:val="left"/>
              <w:rPr>
                <w:rFonts w:ascii="Times New Roman" w:hAnsi="Times New Roman" w:cs="Times New Roman"/>
              </w:rPr>
            </w:pPr>
          </w:p>
        </w:tc>
        <w:tc>
          <w:tcPr>
            <w:tcW w:w="1134" w:type="dxa"/>
          </w:tcPr>
          <w:p w14:paraId="61300D4F"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20 kits </w:t>
            </w:r>
          </w:p>
        </w:tc>
        <w:tc>
          <w:tcPr>
            <w:tcW w:w="3118" w:type="dxa"/>
          </w:tcPr>
          <w:p w14:paraId="0B7B7036" w14:textId="77777777" w:rsidR="00263EFF" w:rsidRPr="00885E7A" w:rsidRDefault="00263EFF" w:rsidP="00587D1A">
            <w:pPr>
              <w:tabs>
                <w:tab w:val="left" w:pos="300"/>
                <w:tab w:val="center" w:pos="1331"/>
              </w:tabs>
              <w:jc w:val="left"/>
              <w:rPr>
                <w:rFonts w:ascii="Times New Roman" w:hAnsi="Times New Roman" w:cs="Times New Roman"/>
              </w:rPr>
            </w:pPr>
            <w:r w:rsidRPr="00885E7A">
              <w:rPr>
                <w:rFonts w:ascii="Times New Roman" w:hAnsi="Times New Roman" w:cs="Times New Roman"/>
              </w:rPr>
              <w:t>AGULHA PARA CROCHE - KIT COM AGULHAS PARA CROCHÊ</w:t>
            </w:r>
          </w:p>
          <w:p w14:paraId="198C794C" w14:textId="77777777" w:rsidR="00263EFF" w:rsidRPr="00885E7A" w:rsidRDefault="00263EFF" w:rsidP="00587D1A">
            <w:pPr>
              <w:tabs>
                <w:tab w:val="left" w:pos="300"/>
                <w:tab w:val="center" w:pos="1331"/>
              </w:tabs>
              <w:jc w:val="left"/>
              <w:rPr>
                <w:rFonts w:ascii="Times New Roman" w:hAnsi="Times New Roman" w:cs="Times New Roman"/>
              </w:rPr>
            </w:pPr>
            <w:r w:rsidRPr="00885E7A">
              <w:rPr>
                <w:rFonts w:ascii="Times New Roman" w:hAnsi="Times New Roman" w:cs="Times New Roman"/>
              </w:rPr>
              <w:t xml:space="preserve"> Agulhas duráveis e fácil de operar, ideal para a maioria dos projetos de </w:t>
            </w:r>
            <w:proofErr w:type="spellStart"/>
            <w:r w:rsidRPr="00885E7A">
              <w:rPr>
                <w:rFonts w:ascii="Times New Roman" w:hAnsi="Times New Roman" w:cs="Times New Roman"/>
              </w:rPr>
              <w:t>croche</w:t>
            </w:r>
            <w:proofErr w:type="spellEnd"/>
            <w:r w:rsidRPr="00885E7A">
              <w:rPr>
                <w:rFonts w:ascii="Times New Roman" w:hAnsi="Times New Roman" w:cs="Times New Roman"/>
              </w:rPr>
              <w:t>. Medidas das agulhas: Altura aproximada; 15 cm 2.0 mm - 2.5 mm - 3.0 mm - 3.5 mm - 4.0 mm - 4.5 mm - 5.0 mm - 5.5 mm - 6.0 mm.</w:t>
            </w:r>
            <w:r w:rsidRPr="00885E7A">
              <w:rPr>
                <w:rFonts w:ascii="Times New Roman" w:hAnsi="Times New Roman" w:cs="Times New Roman"/>
              </w:rPr>
              <w:tab/>
            </w:r>
          </w:p>
        </w:tc>
        <w:tc>
          <w:tcPr>
            <w:tcW w:w="1134" w:type="dxa"/>
          </w:tcPr>
          <w:p w14:paraId="3D161C7F" w14:textId="77777777" w:rsidR="00263EFF" w:rsidRPr="00885E7A" w:rsidRDefault="00263EFF" w:rsidP="00587D1A">
            <w:pPr>
              <w:tabs>
                <w:tab w:val="left" w:pos="300"/>
                <w:tab w:val="center" w:pos="1331"/>
              </w:tabs>
              <w:jc w:val="left"/>
              <w:rPr>
                <w:rFonts w:ascii="Times New Roman" w:hAnsi="Times New Roman" w:cs="Times New Roman"/>
              </w:rPr>
            </w:pPr>
          </w:p>
        </w:tc>
        <w:tc>
          <w:tcPr>
            <w:tcW w:w="1418" w:type="dxa"/>
          </w:tcPr>
          <w:p w14:paraId="144FFD58" w14:textId="77777777" w:rsidR="00263EFF" w:rsidRPr="00885E7A" w:rsidRDefault="00263EFF" w:rsidP="00587D1A">
            <w:pPr>
              <w:tabs>
                <w:tab w:val="left" w:pos="300"/>
                <w:tab w:val="center" w:pos="1331"/>
              </w:tabs>
              <w:jc w:val="left"/>
              <w:rPr>
                <w:rFonts w:ascii="Times New Roman" w:hAnsi="Times New Roman" w:cs="Times New Roman"/>
              </w:rPr>
            </w:pPr>
          </w:p>
        </w:tc>
        <w:tc>
          <w:tcPr>
            <w:tcW w:w="1418" w:type="dxa"/>
          </w:tcPr>
          <w:p w14:paraId="5BB6DE33" w14:textId="77777777" w:rsidR="00263EFF" w:rsidRPr="00885E7A" w:rsidRDefault="00263EFF" w:rsidP="00587D1A">
            <w:pPr>
              <w:tabs>
                <w:tab w:val="left" w:pos="300"/>
                <w:tab w:val="center" w:pos="1331"/>
              </w:tabs>
              <w:jc w:val="left"/>
              <w:rPr>
                <w:rFonts w:ascii="Times New Roman" w:hAnsi="Times New Roman" w:cs="Times New Roman"/>
              </w:rPr>
            </w:pPr>
          </w:p>
        </w:tc>
      </w:tr>
      <w:tr w:rsidR="00263EFF" w:rsidRPr="00885E7A" w14:paraId="482A05F2" w14:textId="77777777" w:rsidTr="00587D1A">
        <w:tc>
          <w:tcPr>
            <w:tcW w:w="851" w:type="dxa"/>
          </w:tcPr>
          <w:p w14:paraId="27894478"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581489E2"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500 und</w:t>
            </w:r>
          </w:p>
        </w:tc>
        <w:tc>
          <w:tcPr>
            <w:tcW w:w="3118" w:type="dxa"/>
          </w:tcPr>
          <w:p w14:paraId="26FA7839" w14:textId="77777777" w:rsidR="00263EFF" w:rsidRPr="00885E7A" w:rsidRDefault="00263EFF" w:rsidP="00587D1A">
            <w:pPr>
              <w:tabs>
                <w:tab w:val="left" w:pos="180"/>
                <w:tab w:val="center" w:pos="1331"/>
              </w:tabs>
              <w:jc w:val="left"/>
              <w:rPr>
                <w:rFonts w:ascii="Times New Roman" w:hAnsi="Times New Roman" w:cs="Times New Roman"/>
              </w:rPr>
            </w:pPr>
            <w:r w:rsidRPr="00885E7A">
              <w:rPr>
                <w:rFonts w:ascii="Times New Roman" w:hAnsi="Times New Roman" w:cs="Times New Roman"/>
              </w:rPr>
              <w:tab/>
              <w:t>Papel cartão - dimensões mínimas da folha: 48cmx66cm, 240gr. Em diversas cores vivas: roxo, amarela, azul, branca, laranja, preta, rosa, verde, vermelha, marrom - a serem escolhidas no momento da compra.</w:t>
            </w:r>
          </w:p>
        </w:tc>
        <w:tc>
          <w:tcPr>
            <w:tcW w:w="1134" w:type="dxa"/>
          </w:tcPr>
          <w:p w14:paraId="71E2E35E" w14:textId="77777777" w:rsidR="00263EFF" w:rsidRPr="00885E7A" w:rsidRDefault="00263EFF" w:rsidP="00587D1A">
            <w:pPr>
              <w:tabs>
                <w:tab w:val="left" w:pos="180"/>
                <w:tab w:val="center" w:pos="1331"/>
              </w:tabs>
              <w:jc w:val="left"/>
              <w:rPr>
                <w:rFonts w:ascii="Times New Roman" w:hAnsi="Times New Roman" w:cs="Times New Roman"/>
              </w:rPr>
            </w:pPr>
          </w:p>
        </w:tc>
        <w:tc>
          <w:tcPr>
            <w:tcW w:w="1418" w:type="dxa"/>
          </w:tcPr>
          <w:p w14:paraId="283983FD" w14:textId="77777777" w:rsidR="00263EFF" w:rsidRPr="00885E7A" w:rsidRDefault="00263EFF" w:rsidP="00587D1A">
            <w:pPr>
              <w:tabs>
                <w:tab w:val="left" w:pos="180"/>
                <w:tab w:val="center" w:pos="1331"/>
              </w:tabs>
              <w:jc w:val="left"/>
              <w:rPr>
                <w:rFonts w:ascii="Times New Roman" w:hAnsi="Times New Roman" w:cs="Times New Roman"/>
              </w:rPr>
            </w:pPr>
          </w:p>
        </w:tc>
        <w:tc>
          <w:tcPr>
            <w:tcW w:w="1418" w:type="dxa"/>
          </w:tcPr>
          <w:p w14:paraId="418937AF" w14:textId="77777777" w:rsidR="00263EFF" w:rsidRPr="00885E7A" w:rsidRDefault="00263EFF" w:rsidP="00587D1A">
            <w:pPr>
              <w:tabs>
                <w:tab w:val="left" w:pos="180"/>
                <w:tab w:val="center" w:pos="1331"/>
              </w:tabs>
              <w:jc w:val="left"/>
              <w:rPr>
                <w:rFonts w:ascii="Times New Roman" w:hAnsi="Times New Roman" w:cs="Times New Roman"/>
              </w:rPr>
            </w:pPr>
          </w:p>
        </w:tc>
      </w:tr>
      <w:tr w:rsidR="00263EFF" w:rsidRPr="00885E7A" w14:paraId="297A7172" w14:textId="77777777" w:rsidTr="00587D1A">
        <w:tc>
          <w:tcPr>
            <w:tcW w:w="851" w:type="dxa"/>
          </w:tcPr>
          <w:p w14:paraId="0F32F8CC"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317F6275"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24 </w:t>
            </w:r>
            <w:proofErr w:type="spellStart"/>
            <w:r w:rsidRPr="00885E7A">
              <w:rPr>
                <w:rFonts w:ascii="Times New Roman" w:hAnsi="Times New Roman" w:cs="Times New Roman"/>
              </w:rPr>
              <w:t>cxs</w:t>
            </w:r>
            <w:proofErr w:type="spellEnd"/>
          </w:p>
        </w:tc>
        <w:tc>
          <w:tcPr>
            <w:tcW w:w="3118" w:type="dxa"/>
          </w:tcPr>
          <w:p w14:paraId="7EF0ECC1"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LAPIS DE COR Caixa de Lápis de Cor com 12 Cores, Fabricação Nacional, tipo Faber-Castell ou mesma qualidade.</w:t>
            </w:r>
          </w:p>
        </w:tc>
        <w:tc>
          <w:tcPr>
            <w:tcW w:w="1134" w:type="dxa"/>
          </w:tcPr>
          <w:p w14:paraId="7BB7A889" w14:textId="77777777" w:rsidR="00263EFF" w:rsidRPr="00885E7A" w:rsidRDefault="00263EFF" w:rsidP="00587D1A">
            <w:pPr>
              <w:jc w:val="left"/>
              <w:rPr>
                <w:rFonts w:ascii="Times New Roman" w:hAnsi="Times New Roman" w:cs="Times New Roman"/>
              </w:rPr>
            </w:pPr>
          </w:p>
        </w:tc>
        <w:tc>
          <w:tcPr>
            <w:tcW w:w="1418" w:type="dxa"/>
          </w:tcPr>
          <w:p w14:paraId="4FC99CDC" w14:textId="77777777" w:rsidR="00263EFF" w:rsidRPr="00885E7A" w:rsidRDefault="00263EFF" w:rsidP="00587D1A">
            <w:pPr>
              <w:jc w:val="left"/>
              <w:rPr>
                <w:rFonts w:ascii="Times New Roman" w:hAnsi="Times New Roman" w:cs="Times New Roman"/>
              </w:rPr>
            </w:pPr>
          </w:p>
        </w:tc>
        <w:tc>
          <w:tcPr>
            <w:tcW w:w="1418" w:type="dxa"/>
          </w:tcPr>
          <w:p w14:paraId="04937EF7" w14:textId="77777777" w:rsidR="00263EFF" w:rsidRPr="00885E7A" w:rsidRDefault="00263EFF" w:rsidP="00587D1A">
            <w:pPr>
              <w:jc w:val="left"/>
              <w:rPr>
                <w:rFonts w:ascii="Times New Roman" w:hAnsi="Times New Roman" w:cs="Times New Roman"/>
              </w:rPr>
            </w:pPr>
          </w:p>
        </w:tc>
      </w:tr>
      <w:tr w:rsidR="00263EFF" w:rsidRPr="00885E7A" w14:paraId="2E56EC44" w14:textId="77777777" w:rsidTr="00587D1A">
        <w:tc>
          <w:tcPr>
            <w:tcW w:w="851" w:type="dxa"/>
          </w:tcPr>
          <w:p w14:paraId="595EE03B"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27CD0BA8" w14:textId="77777777" w:rsidR="00263EFF" w:rsidRPr="00885E7A" w:rsidRDefault="00263EFF" w:rsidP="00587D1A">
            <w:pPr>
              <w:jc w:val="left"/>
              <w:rPr>
                <w:rFonts w:ascii="Times New Roman" w:hAnsi="Times New Roman" w:cs="Times New Roman"/>
              </w:rPr>
            </w:pPr>
          </w:p>
          <w:p w14:paraId="0044E5CE"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01 caixa</w:t>
            </w:r>
          </w:p>
        </w:tc>
        <w:tc>
          <w:tcPr>
            <w:tcW w:w="3118" w:type="dxa"/>
          </w:tcPr>
          <w:p w14:paraId="6E30C508"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Borracha branca para lápis, macia, flexível, sem adição de corantes, capaz de apagar totalmente a escrita sem borrar ou manchar o papel.</w:t>
            </w:r>
          </w:p>
          <w:p w14:paraId="6003C2C2"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Dimensões mínimas:</w:t>
            </w:r>
          </w:p>
          <w:p w14:paraId="0B5388A3"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Comprimento: 30 mm</w:t>
            </w:r>
          </w:p>
          <w:p w14:paraId="1EAD87DE"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Largura: 20 mm</w:t>
            </w:r>
          </w:p>
          <w:p w14:paraId="02422166"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Espessura: 6 mm</w:t>
            </w:r>
          </w:p>
          <w:p w14:paraId="3E08000D"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Caixa com 40 borrachas.</w:t>
            </w:r>
          </w:p>
        </w:tc>
        <w:tc>
          <w:tcPr>
            <w:tcW w:w="1134" w:type="dxa"/>
          </w:tcPr>
          <w:p w14:paraId="53F6BCD4" w14:textId="77777777" w:rsidR="00263EFF" w:rsidRPr="00885E7A" w:rsidRDefault="00263EFF" w:rsidP="00587D1A">
            <w:pPr>
              <w:jc w:val="left"/>
              <w:rPr>
                <w:rFonts w:ascii="Times New Roman" w:hAnsi="Times New Roman" w:cs="Times New Roman"/>
              </w:rPr>
            </w:pPr>
          </w:p>
        </w:tc>
        <w:tc>
          <w:tcPr>
            <w:tcW w:w="1418" w:type="dxa"/>
          </w:tcPr>
          <w:p w14:paraId="3BB6F425" w14:textId="77777777" w:rsidR="00263EFF" w:rsidRPr="00885E7A" w:rsidRDefault="00263EFF" w:rsidP="00587D1A">
            <w:pPr>
              <w:jc w:val="left"/>
              <w:rPr>
                <w:rFonts w:ascii="Times New Roman" w:hAnsi="Times New Roman" w:cs="Times New Roman"/>
              </w:rPr>
            </w:pPr>
          </w:p>
        </w:tc>
        <w:tc>
          <w:tcPr>
            <w:tcW w:w="1418" w:type="dxa"/>
          </w:tcPr>
          <w:p w14:paraId="74C11531" w14:textId="77777777" w:rsidR="00263EFF" w:rsidRPr="00885E7A" w:rsidRDefault="00263EFF" w:rsidP="00587D1A">
            <w:pPr>
              <w:jc w:val="left"/>
              <w:rPr>
                <w:rFonts w:ascii="Times New Roman" w:hAnsi="Times New Roman" w:cs="Times New Roman"/>
              </w:rPr>
            </w:pPr>
          </w:p>
        </w:tc>
      </w:tr>
      <w:tr w:rsidR="00263EFF" w:rsidRPr="00885E7A" w14:paraId="6EDFA2C2" w14:textId="77777777" w:rsidTr="00587D1A">
        <w:tc>
          <w:tcPr>
            <w:tcW w:w="851" w:type="dxa"/>
          </w:tcPr>
          <w:p w14:paraId="57B2C318" w14:textId="77777777" w:rsidR="00263EFF" w:rsidRPr="00885E7A" w:rsidRDefault="00263EFF" w:rsidP="00587D1A">
            <w:pPr>
              <w:jc w:val="left"/>
              <w:rPr>
                <w:rFonts w:ascii="Times New Roman" w:hAnsi="Times New Roman" w:cs="Times New Roman"/>
              </w:rPr>
            </w:pPr>
          </w:p>
          <w:p w14:paraId="7FF35A1D"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35D5080A" w14:textId="77777777" w:rsidR="00263EFF" w:rsidRPr="00885E7A" w:rsidRDefault="00263EFF" w:rsidP="00587D1A">
            <w:pPr>
              <w:jc w:val="left"/>
              <w:rPr>
                <w:rFonts w:ascii="Times New Roman" w:hAnsi="Times New Roman" w:cs="Times New Roman"/>
              </w:rPr>
            </w:pPr>
          </w:p>
          <w:p w14:paraId="48A24B10"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20 und</w:t>
            </w:r>
          </w:p>
        </w:tc>
        <w:tc>
          <w:tcPr>
            <w:tcW w:w="3118" w:type="dxa"/>
          </w:tcPr>
          <w:p w14:paraId="15268014" w14:textId="77777777" w:rsidR="00263EFF" w:rsidRPr="00885E7A" w:rsidRDefault="00263EFF" w:rsidP="00587D1A">
            <w:pPr>
              <w:jc w:val="right"/>
              <w:rPr>
                <w:rFonts w:ascii="Times New Roman" w:hAnsi="Times New Roman" w:cs="Times New Roman"/>
              </w:rPr>
            </w:pPr>
          </w:p>
          <w:p w14:paraId="010C3BE3"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Apontador Simples Clássico Caixa c/50 Unidades</w:t>
            </w:r>
          </w:p>
          <w:p w14:paraId="4D6224EB"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Marca referência:  Faber-Castell</w:t>
            </w:r>
          </w:p>
        </w:tc>
        <w:tc>
          <w:tcPr>
            <w:tcW w:w="1134" w:type="dxa"/>
          </w:tcPr>
          <w:p w14:paraId="492F20B7" w14:textId="77777777" w:rsidR="00263EFF" w:rsidRPr="00885E7A" w:rsidRDefault="00263EFF" w:rsidP="00587D1A">
            <w:pPr>
              <w:jc w:val="right"/>
              <w:rPr>
                <w:rFonts w:ascii="Times New Roman" w:hAnsi="Times New Roman" w:cs="Times New Roman"/>
              </w:rPr>
            </w:pPr>
          </w:p>
        </w:tc>
        <w:tc>
          <w:tcPr>
            <w:tcW w:w="1418" w:type="dxa"/>
          </w:tcPr>
          <w:p w14:paraId="3006ED84" w14:textId="77777777" w:rsidR="00263EFF" w:rsidRPr="00885E7A" w:rsidRDefault="00263EFF" w:rsidP="00587D1A">
            <w:pPr>
              <w:jc w:val="right"/>
              <w:rPr>
                <w:rFonts w:ascii="Times New Roman" w:hAnsi="Times New Roman" w:cs="Times New Roman"/>
              </w:rPr>
            </w:pPr>
          </w:p>
        </w:tc>
        <w:tc>
          <w:tcPr>
            <w:tcW w:w="1418" w:type="dxa"/>
          </w:tcPr>
          <w:p w14:paraId="14D29D0C" w14:textId="77777777" w:rsidR="00263EFF" w:rsidRPr="00885E7A" w:rsidRDefault="00263EFF" w:rsidP="00587D1A">
            <w:pPr>
              <w:jc w:val="right"/>
              <w:rPr>
                <w:rFonts w:ascii="Times New Roman" w:hAnsi="Times New Roman" w:cs="Times New Roman"/>
              </w:rPr>
            </w:pPr>
          </w:p>
        </w:tc>
      </w:tr>
      <w:tr w:rsidR="00263EFF" w:rsidRPr="00885E7A" w14:paraId="10A6840F" w14:textId="77777777" w:rsidTr="00587D1A">
        <w:tc>
          <w:tcPr>
            <w:tcW w:w="851" w:type="dxa"/>
          </w:tcPr>
          <w:p w14:paraId="1473DEAC" w14:textId="77777777" w:rsidR="00263EFF" w:rsidRPr="00885E7A" w:rsidRDefault="00263EFF" w:rsidP="00587D1A">
            <w:pPr>
              <w:jc w:val="left"/>
              <w:rPr>
                <w:rFonts w:ascii="Times New Roman" w:hAnsi="Times New Roman" w:cs="Times New Roman"/>
              </w:rPr>
            </w:pPr>
          </w:p>
          <w:p w14:paraId="3C321911"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68F87DEF" w14:textId="77777777" w:rsidR="00263EFF" w:rsidRPr="00885E7A" w:rsidRDefault="00263EFF" w:rsidP="00587D1A">
            <w:pPr>
              <w:jc w:val="left"/>
              <w:rPr>
                <w:rFonts w:ascii="Times New Roman" w:hAnsi="Times New Roman" w:cs="Times New Roman"/>
              </w:rPr>
            </w:pPr>
          </w:p>
          <w:p w14:paraId="20043515"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30 und</w:t>
            </w:r>
          </w:p>
        </w:tc>
        <w:tc>
          <w:tcPr>
            <w:tcW w:w="3118" w:type="dxa"/>
          </w:tcPr>
          <w:p w14:paraId="5C7538C0" w14:textId="77777777" w:rsidR="00263EFF" w:rsidRPr="00885E7A" w:rsidRDefault="00263EFF" w:rsidP="00587D1A">
            <w:pPr>
              <w:jc w:val="right"/>
              <w:rPr>
                <w:rFonts w:ascii="Times New Roman" w:hAnsi="Times New Roman" w:cs="Times New Roman"/>
              </w:rPr>
            </w:pPr>
          </w:p>
          <w:p w14:paraId="180EFA97"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Cola para EVA e isopor.</w:t>
            </w:r>
          </w:p>
          <w:p w14:paraId="11B0285C" w14:textId="77777777" w:rsidR="00263EFF" w:rsidRPr="00885E7A" w:rsidRDefault="00263EFF" w:rsidP="00587D1A">
            <w:pPr>
              <w:jc w:val="left"/>
              <w:rPr>
                <w:rFonts w:ascii="Times New Roman" w:hAnsi="Times New Roman" w:cs="Times New Roman"/>
              </w:rPr>
            </w:pPr>
            <w:r w:rsidRPr="00885E7A">
              <w:rPr>
                <w:rFonts w:ascii="Times New Roman" w:eastAsia="Times New Roman" w:hAnsi="Times New Roman" w:cs="Times New Roman"/>
                <w:color w:val="000000"/>
                <w:lang w:val="pt-PT"/>
              </w:rPr>
              <w:t>Embalagem de 35g.</w:t>
            </w:r>
          </w:p>
        </w:tc>
        <w:tc>
          <w:tcPr>
            <w:tcW w:w="1134" w:type="dxa"/>
          </w:tcPr>
          <w:p w14:paraId="2E08F90F" w14:textId="77777777" w:rsidR="00263EFF" w:rsidRPr="00885E7A" w:rsidRDefault="00263EFF" w:rsidP="00587D1A">
            <w:pPr>
              <w:jc w:val="right"/>
              <w:rPr>
                <w:rFonts w:ascii="Times New Roman" w:hAnsi="Times New Roman" w:cs="Times New Roman"/>
              </w:rPr>
            </w:pPr>
          </w:p>
        </w:tc>
        <w:tc>
          <w:tcPr>
            <w:tcW w:w="1418" w:type="dxa"/>
          </w:tcPr>
          <w:p w14:paraId="294791A9" w14:textId="77777777" w:rsidR="00263EFF" w:rsidRPr="00885E7A" w:rsidRDefault="00263EFF" w:rsidP="00587D1A">
            <w:pPr>
              <w:jc w:val="right"/>
              <w:rPr>
                <w:rFonts w:ascii="Times New Roman" w:hAnsi="Times New Roman" w:cs="Times New Roman"/>
              </w:rPr>
            </w:pPr>
          </w:p>
        </w:tc>
        <w:tc>
          <w:tcPr>
            <w:tcW w:w="1418" w:type="dxa"/>
          </w:tcPr>
          <w:p w14:paraId="39ABD8BC" w14:textId="77777777" w:rsidR="00263EFF" w:rsidRPr="00885E7A" w:rsidRDefault="00263EFF" w:rsidP="00587D1A">
            <w:pPr>
              <w:jc w:val="right"/>
              <w:rPr>
                <w:rFonts w:ascii="Times New Roman" w:hAnsi="Times New Roman" w:cs="Times New Roman"/>
              </w:rPr>
            </w:pPr>
          </w:p>
        </w:tc>
      </w:tr>
      <w:tr w:rsidR="00263EFF" w:rsidRPr="00885E7A" w14:paraId="0C88C77D" w14:textId="77777777" w:rsidTr="00587D1A">
        <w:tc>
          <w:tcPr>
            <w:tcW w:w="851" w:type="dxa"/>
          </w:tcPr>
          <w:p w14:paraId="5F24EC2B" w14:textId="77777777" w:rsidR="00263EFF" w:rsidRPr="00885E7A" w:rsidRDefault="00263EFF" w:rsidP="00587D1A">
            <w:pPr>
              <w:jc w:val="left"/>
              <w:rPr>
                <w:rFonts w:ascii="Times New Roman" w:hAnsi="Times New Roman" w:cs="Times New Roman"/>
              </w:rPr>
            </w:pPr>
          </w:p>
          <w:p w14:paraId="26851AB8"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5B5ECA4D" w14:textId="77777777" w:rsidR="00263EFF" w:rsidRPr="00885E7A" w:rsidRDefault="00263EFF" w:rsidP="00587D1A">
            <w:pPr>
              <w:jc w:val="left"/>
              <w:rPr>
                <w:rFonts w:ascii="Times New Roman" w:hAnsi="Times New Roman" w:cs="Times New Roman"/>
              </w:rPr>
            </w:pPr>
          </w:p>
          <w:p w14:paraId="5E83D46C"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45 und</w:t>
            </w:r>
          </w:p>
        </w:tc>
        <w:tc>
          <w:tcPr>
            <w:tcW w:w="3118" w:type="dxa"/>
          </w:tcPr>
          <w:p w14:paraId="02791505" w14:textId="77777777" w:rsidR="00263EFF" w:rsidRPr="00885E7A" w:rsidRDefault="00263EFF" w:rsidP="00587D1A">
            <w:pPr>
              <w:jc w:val="right"/>
              <w:rPr>
                <w:rFonts w:ascii="Times New Roman" w:hAnsi="Times New Roman" w:cs="Times New Roman"/>
              </w:rPr>
            </w:pPr>
          </w:p>
          <w:p w14:paraId="7A2815DD"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Cola colorida alto relevo (branca, amarela, azul, vermelha, laranja, verde, preto). 20 g</w:t>
            </w:r>
          </w:p>
          <w:p w14:paraId="6EDBB034"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Cores a serem definidas no momento do pedido.</w:t>
            </w:r>
          </w:p>
        </w:tc>
        <w:tc>
          <w:tcPr>
            <w:tcW w:w="1134" w:type="dxa"/>
          </w:tcPr>
          <w:p w14:paraId="7D03A177" w14:textId="77777777" w:rsidR="00263EFF" w:rsidRPr="00885E7A" w:rsidRDefault="00263EFF" w:rsidP="00587D1A">
            <w:pPr>
              <w:jc w:val="right"/>
              <w:rPr>
                <w:rFonts w:ascii="Times New Roman" w:hAnsi="Times New Roman" w:cs="Times New Roman"/>
              </w:rPr>
            </w:pPr>
          </w:p>
        </w:tc>
        <w:tc>
          <w:tcPr>
            <w:tcW w:w="1418" w:type="dxa"/>
          </w:tcPr>
          <w:p w14:paraId="0F5645B3" w14:textId="77777777" w:rsidR="00263EFF" w:rsidRPr="00885E7A" w:rsidRDefault="00263EFF" w:rsidP="00587D1A">
            <w:pPr>
              <w:jc w:val="right"/>
              <w:rPr>
                <w:rFonts w:ascii="Times New Roman" w:hAnsi="Times New Roman" w:cs="Times New Roman"/>
              </w:rPr>
            </w:pPr>
          </w:p>
        </w:tc>
        <w:tc>
          <w:tcPr>
            <w:tcW w:w="1418" w:type="dxa"/>
          </w:tcPr>
          <w:p w14:paraId="7BBC940E" w14:textId="77777777" w:rsidR="00263EFF" w:rsidRPr="00885E7A" w:rsidRDefault="00263EFF" w:rsidP="00587D1A">
            <w:pPr>
              <w:jc w:val="right"/>
              <w:rPr>
                <w:rFonts w:ascii="Times New Roman" w:hAnsi="Times New Roman" w:cs="Times New Roman"/>
              </w:rPr>
            </w:pPr>
          </w:p>
        </w:tc>
      </w:tr>
      <w:tr w:rsidR="00263EFF" w:rsidRPr="00885E7A" w14:paraId="2F3BF651" w14:textId="77777777" w:rsidTr="00587D1A">
        <w:tc>
          <w:tcPr>
            <w:tcW w:w="851" w:type="dxa"/>
          </w:tcPr>
          <w:p w14:paraId="7659B72F" w14:textId="77777777" w:rsidR="00263EFF" w:rsidRPr="00885E7A" w:rsidRDefault="00263EFF" w:rsidP="00587D1A">
            <w:pPr>
              <w:jc w:val="left"/>
              <w:rPr>
                <w:rFonts w:ascii="Times New Roman" w:hAnsi="Times New Roman" w:cs="Times New Roman"/>
              </w:rPr>
            </w:pPr>
          </w:p>
          <w:p w14:paraId="6AD58FCA"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1DFA3331" w14:textId="77777777" w:rsidR="00263EFF" w:rsidRPr="00885E7A" w:rsidRDefault="00263EFF" w:rsidP="00587D1A">
            <w:pPr>
              <w:jc w:val="left"/>
              <w:rPr>
                <w:rFonts w:ascii="Times New Roman" w:hAnsi="Times New Roman" w:cs="Times New Roman"/>
              </w:rPr>
            </w:pPr>
          </w:p>
          <w:p w14:paraId="228AAD8D"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36 </w:t>
            </w:r>
            <w:proofErr w:type="spellStart"/>
            <w:r w:rsidRPr="00885E7A">
              <w:rPr>
                <w:rFonts w:ascii="Times New Roman" w:hAnsi="Times New Roman" w:cs="Times New Roman"/>
              </w:rPr>
              <w:t>cxs</w:t>
            </w:r>
            <w:proofErr w:type="spellEnd"/>
          </w:p>
        </w:tc>
        <w:tc>
          <w:tcPr>
            <w:tcW w:w="3118" w:type="dxa"/>
          </w:tcPr>
          <w:p w14:paraId="3D30D064" w14:textId="77777777" w:rsidR="00263EFF" w:rsidRPr="00885E7A" w:rsidRDefault="00263EFF" w:rsidP="00587D1A">
            <w:pPr>
              <w:jc w:val="right"/>
              <w:rPr>
                <w:rFonts w:ascii="Times New Roman" w:hAnsi="Times New Roman" w:cs="Times New Roman"/>
              </w:rPr>
            </w:pPr>
          </w:p>
          <w:p w14:paraId="14B761D3"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Giz de cera fino.</w:t>
            </w:r>
          </w:p>
          <w:p w14:paraId="5A3098CB"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lastRenderedPageBreak/>
              <w:t>Caixa com 12 cores.</w:t>
            </w:r>
          </w:p>
        </w:tc>
        <w:tc>
          <w:tcPr>
            <w:tcW w:w="1134" w:type="dxa"/>
          </w:tcPr>
          <w:p w14:paraId="156285FB" w14:textId="77777777" w:rsidR="00263EFF" w:rsidRPr="00885E7A" w:rsidRDefault="00263EFF" w:rsidP="00587D1A">
            <w:pPr>
              <w:jc w:val="right"/>
              <w:rPr>
                <w:rFonts w:ascii="Times New Roman" w:hAnsi="Times New Roman" w:cs="Times New Roman"/>
              </w:rPr>
            </w:pPr>
          </w:p>
        </w:tc>
        <w:tc>
          <w:tcPr>
            <w:tcW w:w="1418" w:type="dxa"/>
          </w:tcPr>
          <w:p w14:paraId="7FBAA6AD" w14:textId="77777777" w:rsidR="00263EFF" w:rsidRPr="00885E7A" w:rsidRDefault="00263EFF" w:rsidP="00587D1A">
            <w:pPr>
              <w:jc w:val="right"/>
              <w:rPr>
                <w:rFonts w:ascii="Times New Roman" w:hAnsi="Times New Roman" w:cs="Times New Roman"/>
              </w:rPr>
            </w:pPr>
          </w:p>
        </w:tc>
        <w:tc>
          <w:tcPr>
            <w:tcW w:w="1418" w:type="dxa"/>
          </w:tcPr>
          <w:p w14:paraId="36993967" w14:textId="77777777" w:rsidR="00263EFF" w:rsidRPr="00885E7A" w:rsidRDefault="00263EFF" w:rsidP="00587D1A">
            <w:pPr>
              <w:jc w:val="right"/>
              <w:rPr>
                <w:rFonts w:ascii="Times New Roman" w:hAnsi="Times New Roman" w:cs="Times New Roman"/>
              </w:rPr>
            </w:pPr>
          </w:p>
        </w:tc>
      </w:tr>
      <w:tr w:rsidR="00263EFF" w:rsidRPr="00885E7A" w14:paraId="245BED6A" w14:textId="77777777" w:rsidTr="00587D1A">
        <w:tc>
          <w:tcPr>
            <w:tcW w:w="851" w:type="dxa"/>
          </w:tcPr>
          <w:p w14:paraId="2A65495C" w14:textId="77777777" w:rsidR="00263EFF" w:rsidRPr="00885E7A" w:rsidRDefault="00263EFF" w:rsidP="00587D1A">
            <w:pPr>
              <w:jc w:val="left"/>
              <w:rPr>
                <w:rFonts w:ascii="Times New Roman" w:hAnsi="Times New Roman" w:cs="Times New Roman"/>
              </w:rPr>
            </w:pPr>
          </w:p>
          <w:p w14:paraId="0ABC104A"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6BC98D65" w14:textId="77777777" w:rsidR="00263EFF" w:rsidRPr="00885E7A" w:rsidRDefault="00263EFF" w:rsidP="00587D1A">
            <w:pPr>
              <w:jc w:val="left"/>
              <w:rPr>
                <w:rFonts w:ascii="Times New Roman" w:hAnsi="Times New Roman" w:cs="Times New Roman"/>
              </w:rPr>
            </w:pPr>
          </w:p>
          <w:p w14:paraId="2E424378"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12 und</w:t>
            </w:r>
          </w:p>
        </w:tc>
        <w:tc>
          <w:tcPr>
            <w:tcW w:w="3118" w:type="dxa"/>
          </w:tcPr>
          <w:p w14:paraId="3F231C19" w14:textId="77777777" w:rsidR="00263EFF" w:rsidRPr="00885E7A" w:rsidRDefault="00263EFF" w:rsidP="00587D1A">
            <w:pPr>
              <w:jc w:val="right"/>
              <w:rPr>
                <w:rFonts w:ascii="Times New Roman" w:hAnsi="Times New Roman" w:cs="Times New Roman"/>
              </w:rPr>
            </w:pPr>
          </w:p>
          <w:p w14:paraId="40F9CC30" w14:textId="77777777" w:rsidR="00263EFF" w:rsidRPr="00885E7A" w:rsidRDefault="00263EFF" w:rsidP="00587D1A">
            <w:pPr>
              <w:tabs>
                <w:tab w:val="left" w:pos="240"/>
                <w:tab w:val="center" w:pos="1331"/>
              </w:tabs>
              <w:jc w:val="left"/>
              <w:rPr>
                <w:rFonts w:ascii="Times New Roman" w:hAnsi="Times New Roman" w:cs="Times New Roman"/>
              </w:rPr>
            </w:pPr>
            <w:r w:rsidRPr="00885E7A">
              <w:rPr>
                <w:rFonts w:ascii="Times New Roman" w:hAnsi="Times New Roman" w:cs="Times New Roman"/>
              </w:rPr>
              <w:t>Giz de cera extra grosso.</w:t>
            </w:r>
          </w:p>
          <w:p w14:paraId="4A1B36DC" w14:textId="77777777" w:rsidR="00263EFF" w:rsidRPr="00885E7A" w:rsidRDefault="00263EFF" w:rsidP="00587D1A">
            <w:pPr>
              <w:tabs>
                <w:tab w:val="left" w:pos="240"/>
                <w:tab w:val="center" w:pos="1331"/>
              </w:tabs>
              <w:jc w:val="left"/>
              <w:rPr>
                <w:rFonts w:ascii="Times New Roman" w:hAnsi="Times New Roman" w:cs="Times New Roman"/>
              </w:rPr>
            </w:pPr>
            <w:r w:rsidRPr="00885E7A">
              <w:rPr>
                <w:rFonts w:ascii="Times New Roman" w:hAnsi="Times New Roman" w:cs="Times New Roman"/>
              </w:rPr>
              <w:t>Caixa com 12 cores.</w:t>
            </w:r>
            <w:r w:rsidRPr="00885E7A">
              <w:rPr>
                <w:rFonts w:ascii="Times New Roman" w:hAnsi="Times New Roman" w:cs="Times New Roman"/>
              </w:rPr>
              <w:tab/>
            </w:r>
            <w:r w:rsidRPr="00885E7A">
              <w:rPr>
                <w:rFonts w:ascii="Times New Roman" w:hAnsi="Times New Roman" w:cs="Times New Roman"/>
              </w:rPr>
              <w:tab/>
            </w:r>
            <w:r w:rsidRPr="00885E7A">
              <w:rPr>
                <w:rFonts w:ascii="Times New Roman" w:hAnsi="Times New Roman" w:cs="Times New Roman"/>
              </w:rPr>
              <w:tab/>
            </w:r>
          </w:p>
        </w:tc>
        <w:tc>
          <w:tcPr>
            <w:tcW w:w="1134" w:type="dxa"/>
          </w:tcPr>
          <w:p w14:paraId="11148591" w14:textId="77777777" w:rsidR="00263EFF" w:rsidRPr="00885E7A" w:rsidRDefault="00263EFF" w:rsidP="00587D1A">
            <w:pPr>
              <w:jc w:val="right"/>
              <w:rPr>
                <w:rFonts w:ascii="Times New Roman" w:hAnsi="Times New Roman" w:cs="Times New Roman"/>
              </w:rPr>
            </w:pPr>
          </w:p>
        </w:tc>
        <w:tc>
          <w:tcPr>
            <w:tcW w:w="1418" w:type="dxa"/>
          </w:tcPr>
          <w:p w14:paraId="5B54D7E0" w14:textId="77777777" w:rsidR="00263EFF" w:rsidRPr="00885E7A" w:rsidRDefault="00263EFF" w:rsidP="00587D1A">
            <w:pPr>
              <w:jc w:val="right"/>
              <w:rPr>
                <w:rFonts w:ascii="Times New Roman" w:hAnsi="Times New Roman" w:cs="Times New Roman"/>
              </w:rPr>
            </w:pPr>
          </w:p>
        </w:tc>
        <w:tc>
          <w:tcPr>
            <w:tcW w:w="1418" w:type="dxa"/>
          </w:tcPr>
          <w:p w14:paraId="60EAA229" w14:textId="77777777" w:rsidR="00263EFF" w:rsidRPr="00885E7A" w:rsidRDefault="00263EFF" w:rsidP="00587D1A">
            <w:pPr>
              <w:jc w:val="right"/>
              <w:rPr>
                <w:rFonts w:ascii="Times New Roman" w:hAnsi="Times New Roman" w:cs="Times New Roman"/>
              </w:rPr>
            </w:pPr>
          </w:p>
        </w:tc>
      </w:tr>
      <w:tr w:rsidR="00263EFF" w:rsidRPr="00885E7A" w14:paraId="509B033A" w14:textId="77777777" w:rsidTr="00587D1A">
        <w:tc>
          <w:tcPr>
            <w:tcW w:w="851" w:type="dxa"/>
          </w:tcPr>
          <w:p w14:paraId="75AFD246" w14:textId="77777777" w:rsidR="00263EFF" w:rsidRPr="00885E7A" w:rsidRDefault="00263EFF" w:rsidP="00587D1A">
            <w:pPr>
              <w:jc w:val="left"/>
              <w:rPr>
                <w:rFonts w:ascii="Times New Roman" w:hAnsi="Times New Roman" w:cs="Times New Roman"/>
              </w:rPr>
            </w:pPr>
          </w:p>
          <w:p w14:paraId="7522AE4E"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4E85CF4F" w14:textId="77777777" w:rsidR="00263EFF" w:rsidRPr="00885E7A" w:rsidRDefault="00263EFF" w:rsidP="00587D1A">
            <w:pPr>
              <w:jc w:val="left"/>
              <w:rPr>
                <w:rFonts w:ascii="Times New Roman" w:hAnsi="Times New Roman" w:cs="Times New Roman"/>
              </w:rPr>
            </w:pPr>
          </w:p>
          <w:p w14:paraId="7E6EF5F8"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05 pct</w:t>
            </w:r>
          </w:p>
        </w:tc>
        <w:tc>
          <w:tcPr>
            <w:tcW w:w="3118" w:type="dxa"/>
          </w:tcPr>
          <w:p w14:paraId="01DF16FF" w14:textId="77777777" w:rsidR="00263EFF" w:rsidRPr="00885E7A" w:rsidRDefault="00263EFF" w:rsidP="00587D1A">
            <w:pPr>
              <w:jc w:val="left"/>
              <w:rPr>
                <w:rFonts w:ascii="Times New Roman" w:hAnsi="Times New Roman" w:cs="Times New Roman"/>
              </w:rPr>
            </w:pPr>
          </w:p>
          <w:p w14:paraId="6681D754"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Papel Fotográfico para uso em impressoras Jato de Tinta. </w:t>
            </w:r>
            <w:proofErr w:type="spellStart"/>
            <w:r w:rsidRPr="00885E7A">
              <w:rPr>
                <w:rFonts w:ascii="Times New Roman" w:hAnsi="Times New Roman" w:cs="Times New Roman"/>
              </w:rPr>
              <w:t>Espe-cificações</w:t>
            </w:r>
            <w:proofErr w:type="spellEnd"/>
            <w:r w:rsidRPr="00885E7A">
              <w:rPr>
                <w:rFonts w:ascii="Times New Roman" w:hAnsi="Times New Roman" w:cs="Times New Roman"/>
              </w:rPr>
              <w:t xml:space="preserve"> Técnicas do Produto Papel Fotográfico; Acabamento: </w:t>
            </w:r>
            <w:proofErr w:type="spellStart"/>
            <w:r w:rsidRPr="00885E7A">
              <w:rPr>
                <w:rFonts w:ascii="Times New Roman" w:hAnsi="Times New Roman" w:cs="Times New Roman"/>
              </w:rPr>
              <w:t>Glossy</w:t>
            </w:r>
            <w:proofErr w:type="spellEnd"/>
            <w:r w:rsidRPr="00885E7A">
              <w:rPr>
                <w:rFonts w:ascii="Times New Roman" w:hAnsi="Times New Roman" w:cs="Times New Roman"/>
              </w:rPr>
              <w:t xml:space="preserve"> / Brilhante; Papel </w:t>
            </w:r>
            <w:proofErr w:type="spellStart"/>
            <w:r w:rsidRPr="00885E7A">
              <w:rPr>
                <w:rFonts w:ascii="Times New Roman" w:hAnsi="Times New Roman" w:cs="Times New Roman"/>
              </w:rPr>
              <w:t>Glossy</w:t>
            </w:r>
            <w:proofErr w:type="spellEnd"/>
            <w:r w:rsidRPr="00885E7A">
              <w:rPr>
                <w:rFonts w:ascii="Times New Roman" w:hAnsi="Times New Roman" w:cs="Times New Roman"/>
              </w:rPr>
              <w:t xml:space="preserve"> com secagem instantânea; </w:t>
            </w:r>
            <w:proofErr w:type="spellStart"/>
            <w:r w:rsidRPr="00885E7A">
              <w:rPr>
                <w:rFonts w:ascii="Times New Roman" w:hAnsi="Times New Roman" w:cs="Times New Roman"/>
              </w:rPr>
              <w:t>Resis-tente</w:t>
            </w:r>
            <w:proofErr w:type="spellEnd"/>
            <w:r w:rsidRPr="00885E7A">
              <w:rPr>
                <w:rFonts w:ascii="Times New Roman" w:hAnsi="Times New Roman" w:cs="Times New Roman"/>
              </w:rPr>
              <w:t xml:space="preserve"> à umidade; Papel Próprio para impressões com qualidade fotográfica; Gramatura: 260g; Tamanho A4; Quantidade: 100 Folhas por pacote</w:t>
            </w:r>
          </w:p>
        </w:tc>
        <w:tc>
          <w:tcPr>
            <w:tcW w:w="1134" w:type="dxa"/>
          </w:tcPr>
          <w:p w14:paraId="1E2E8F2E" w14:textId="77777777" w:rsidR="00263EFF" w:rsidRPr="00885E7A" w:rsidRDefault="00263EFF" w:rsidP="00587D1A">
            <w:pPr>
              <w:jc w:val="left"/>
              <w:rPr>
                <w:rFonts w:ascii="Times New Roman" w:hAnsi="Times New Roman" w:cs="Times New Roman"/>
              </w:rPr>
            </w:pPr>
          </w:p>
        </w:tc>
        <w:tc>
          <w:tcPr>
            <w:tcW w:w="1418" w:type="dxa"/>
          </w:tcPr>
          <w:p w14:paraId="7B37A422" w14:textId="77777777" w:rsidR="00263EFF" w:rsidRPr="00885E7A" w:rsidRDefault="00263EFF" w:rsidP="00587D1A">
            <w:pPr>
              <w:jc w:val="left"/>
              <w:rPr>
                <w:rFonts w:ascii="Times New Roman" w:hAnsi="Times New Roman" w:cs="Times New Roman"/>
              </w:rPr>
            </w:pPr>
          </w:p>
        </w:tc>
        <w:tc>
          <w:tcPr>
            <w:tcW w:w="1418" w:type="dxa"/>
          </w:tcPr>
          <w:p w14:paraId="20A0B70C" w14:textId="77777777" w:rsidR="00263EFF" w:rsidRPr="00885E7A" w:rsidRDefault="00263EFF" w:rsidP="00587D1A">
            <w:pPr>
              <w:jc w:val="left"/>
              <w:rPr>
                <w:rFonts w:ascii="Times New Roman" w:hAnsi="Times New Roman" w:cs="Times New Roman"/>
              </w:rPr>
            </w:pPr>
          </w:p>
        </w:tc>
      </w:tr>
      <w:tr w:rsidR="00263EFF" w:rsidRPr="00885E7A" w14:paraId="17D43F4D" w14:textId="77777777" w:rsidTr="00587D1A">
        <w:tc>
          <w:tcPr>
            <w:tcW w:w="851" w:type="dxa"/>
          </w:tcPr>
          <w:p w14:paraId="65D7A6ED" w14:textId="77777777" w:rsidR="00263EFF" w:rsidRPr="00885E7A" w:rsidRDefault="00263EFF" w:rsidP="00587D1A">
            <w:pPr>
              <w:jc w:val="left"/>
              <w:rPr>
                <w:rFonts w:ascii="Times New Roman" w:hAnsi="Times New Roman" w:cs="Times New Roman"/>
              </w:rPr>
            </w:pPr>
          </w:p>
          <w:p w14:paraId="1D2BD0A7"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34F0687E" w14:textId="77777777" w:rsidR="00263EFF" w:rsidRPr="00885E7A" w:rsidRDefault="00263EFF" w:rsidP="00587D1A">
            <w:pPr>
              <w:jc w:val="left"/>
              <w:rPr>
                <w:rFonts w:ascii="Times New Roman" w:hAnsi="Times New Roman" w:cs="Times New Roman"/>
              </w:rPr>
            </w:pPr>
          </w:p>
          <w:p w14:paraId="05E56ABD"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08 cx</w:t>
            </w:r>
          </w:p>
        </w:tc>
        <w:tc>
          <w:tcPr>
            <w:tcW w:w="3118" w:type="dxa"/>
          </w:tcPr>
          <w:p w14:paraId="4D3C9AA5" w14:textId="77777777" w:rsidR="00263EFF" w:rsidRPr="00885E7A" w:rsidRDefault="00263EFF" w:rsidP="00587D1A">
            <w:pPr>
              <w:jc w:val="left"/>
              <w:rPr>
                <w:rFonts w:ascii="Times New Roman" w:hAnsi="Times New Roman" w:cs="Times New Roman"/>
              </w:rPr>
            </w:pPr>
          </w:p>
          <w:p w14:paraId="29057872"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Clips nº 4/0 galvanizado, com 50 unidades em arame de aço.</w:t>
            </w:r>
          </w:p>
        </w:tc>
        <w:tc>
          <w:tcPr>
            <w:tcW w:w="1134" w:type="dxa"/>
          </w:tcPr>
          <w:p w14:paraId="51EA7259" w14:textId="77777777" w:rsidR="00263EFF" w:rsidRPr="00885E7A" w:rsidRDefault="00263EFF" w:rsidP="00587D1A">
            <w:pPr>
              <w:jc w:val="left"/>
              <w:rPr>
                <w:rFonts w:ascii="Times New Roman" w:hAnsi="Times New Roman" w:cs="Times New Roman"/>
              </w:rPr>
            </w:pPr>
          </w:p>
        </w:tc>
        <w:tc>
          <w:tcPr>
            <w:tcW w:w="1418" w:type="dxa"/>
          </w:tcPr>
          <w:p w14:paraId="2A319E5E" w14:textId="77777777" w:rsidR="00263EFF" w:rsidRPr="00885E7A" w:rsidRDefault="00263EFF" w:rsidP="00587D1A">
            <w:pPr>
              <w:jc w:val="left"/>
              <w:rPr>
                <w:rFonts w:ascii="Times New Roman" w:hAnsi="Times New Roman" w:cs="Times New Roman"/>
              </w:rPr>
            </w:pPr>
          </w:p>
        </w:tc>
        <w:tc>
          <w:tcPr>
            <w:tcW w:w="1418" w:type="dxa"/>
          </w:tcPr>
          <w:p w14:paraId="4C95546A" w14:textId="77777777" w:rsidR="00263EFF" w:rsidRPr="00885E7A" w:rsidRDefault="00263EFF" w:rsidP="00587D1A">
            <w:pPr>
              <w:jc w:val="left"/>
              <w:rPr>
                <w:rFonts w:ascii="Times New Roman" w:hAnsi="Times New Roman" w:cs="Times New Roman"/>
              </w:rPr>
            </w:pPr>
          </w:p>
        </w:tc>
      </w:tr>
      <w:tr w:rsidR="00263EFF" w:rsidRPr="00885E7A" w14:paraId="40F8CC90" w14:textId="77777777" w:rsidTr="00587D1A">
        <w:tc>
          <w:tcPr>
            <w:tcW w:w="851" w:type="dxa"/>
          </w:tcPr>
          <w:p w14:paraId="448D29D1" w14:textId="77777777" w:rsidR="00263EFF" w:rsidRPr="00885E7A" w:rsidRDefault="00263EFF" w:rsidP="00587D1A">
            <w:pPr>
              <w:jc w:val="left"/>
              <w:rPr>
                <w:rFonts w:ascii="Times New Roman" w:hAnsi="Times New Roman" w:cs="Times New Roman"/>
              </w:rPr>
            </w:pPr>
          </w:p>
          <w:p w14:paraId="7689FD48"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26C6A280" w14:textId="77777777" w:rsidR="00263EFF" w:rsidRPr="00885E7A" w:rsidRDefault="00263EFF" w:rsidP="00587D1A">
            <w:pPr>
              <w:jc w:val="left"/>
              <w:rPr>
                <w:rFonts w:ascii="Times New Roman" w:hAnsi="Times New Roman" w:cs="Times New Roman"/>
              </w:rPr>
            </w:pPr>
          </w:p>
          <w:p w14:paraId="2D54DF58"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10 </w:t>
            </w:r>
            <w:proofErr w:type="spellStart"/>
            <w:r w:rsidRPr="00885E7A">
              <w:rPr>
                <w:rFonts w:ascii="Times New Roman" w:hAnsi="Times New Roman" w:cs="Times New Roman"/>
              </w:rPr>
              <w:t>cxs</w:t>
            </w:r>
            <w:proofErr w:type="spellEnd"/>
          </w:p>
        </w:tc>
        <w:tc>
          <w:tcPr>
            <w:tcW w:w="3118" w:type="dxa"/>
          </w:tcPr>
          <w:p w14:paraId="2C08FA74" w14:textId="77777777" w:rsidR="00263EFF" w:rsidRPr="00885E7A" w:rsidRDefault="00263EFF" w:rsidP="00587D1A">
            <w:pPr>
              <w:jc w:val="right"/>
              <w:rPr>
                <w:rFonts w:ascii="Times New Roman" w:hAnsi="Times New Roman" w:cs="Times New Roman"/>
              </w:rPr>
            </w:pPr>
          </w:p>
          <w:p w14:paraId="6F7CF28E"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lang w:val="pt-PT"/>
              </w:rPr>
              <w:t>Grampos 26/6, embalagem com 5.000 grampos.</w:t>
            </w:r>
          </w:p>
        </w:tc>
        <w:tc>
          <w:tcPr>
            <w:tcW w:w="1134" w:type="dxa"/>
          </w:tcPr>
          <w:p w14:paraId="27721731" w14:textId="77777777" w:rsidR="00263EFF" w:rsidRPr="00885E7A" w:rsidRDefault="00263EFF" w:rsidP="00587D1A">
            <w:pPr>
              <w:jc w:val="right"/>
              <w:rPr>
                <w:rFonts w:ascii="Times New Roman" w:hAnsi="Times New Roman" w:cs="Times New Roman"/>
              </w:rPr>
            </w:pPr>
          </w:p>
        </w:tc>
        <w:tc>
          <w:tcPr>
            <w:tcW w:w="1418" w:type="dxa"/>
          </w:tcPr>
          <w:p w14:paraId="5EF071F7" w14:textId="77777777" w:rsidR="00263EFF" w:rsidRPr="00885E7A" w:rsidRDefault="00263EFF" w:rsidP="00587D1A">
            <w:pPr>
              <w:jc w:val="right"/>
              <w:rPr>
                <w:rFonts w:ascii="Times New Roman" w:hAnsi="Times New Roman" w:cs="Times New Roman"/>
              </w:rPr>
            </w:pPr>
          </w:p>
        </w:tc>
        <w:tc>
          <w:tcPr>
            <w:tcW w:w="1418" w:type="dxa"/>
          </w:tcPr>
          <w:p w14:paraId="4950EF4A" w14:textId="77777777" w:rsidR="00263EFF" w:rsidRPr="00885E7A" w:rsidRDefault="00263EFF" w:rsidP="00587D1A">
            <w:pPr>
              <w:jc w:val="right"/>
              <w:rPr>
                <w:rFonts w:ascii="Times New Roman" w:hAnsi="Times New Roman" w:cs="Times New Roman"/>
              </w:rPr>
            </w:pPr>
          </w:p>
        </w:tc>
      </w:tr>
      <w:tr w:rsidR="00263EFF" w:rsidRPr="00885E7A" w14:paraId="702AADE4" w14:textId="77777777" w:rsidTr="00587D1A">
        <w:tc>
          <w:tcPr>
            <w:tcW w:w="851" w:type="dxa"/>
          </w:tcPr>
          <w:p w14:paraId="23CC929F" w14:textId="77777777" w:rsidR="00263EFF" w:rsidRPr="00885E7A" w:rsidRDefault="00263EFF" w:rsidP="00587D1A">
            <w:pPr>
              <w:jc w:val="left"/>
              <w:rPr>
                <w:rFonts w:ascii="Times New Roman" w:hAnsi="Times New Roman" w:cs="Times New Roman"/>
              </w:rPr>
            </w:pPr>
          </w:p>
          <w:p w14:paraId="7A219D39"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76998E23" w14:textId="77777777" w:rsidR="00263EFF" w:rsidRPr="00885E7A" w:rsidRDefault="00263EFF" w:rsidP="00587D1A">
            <w:pPr>
              <w:jc w:val="left"/>
              <w:rPr>
                <w:rFonts w:ascii="Times New Roman" w:hAnsi="Times New Roman" w:cs="Times New Roman"/>
              </w:rPr>
            </w:pPr>
          </w:p>
          <w:p w14:paraId="7BEECD6C"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4 und</w:t>
            </w:r>
          </w:p>
        </w:tc>
        <w:tc>
          <w:tcPr>
            <w:tcW w:w="3118" w:type="dxa"/>
          </w:tcPr>
          <w:p w14:paraId="134B9A0E" w14:textId="77777777" w:rsidR="00263EFF" w:rsidRPr="00885E7A" w:rsidRDefault="00263EFF" w:rsidP="00587D1A">
            <w:pPr>
              <w:jc w:val="right"/>
              <w:rPr>
                <w:rFonts w:ascii="Times New Roman" w:hAnsi="Times New Roman" w:cs="Times New Roman"/>
              </w:rPr>
            </w:pPr>
          </w:p>
          <w:p w14:paraId="5661BB44"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Cortador de EVA </w:t>
            </w:r>
            <w:proofErr w:type="gramStart"/>
            <w:r w:rsidRPr="00885E7A">
              <w:rPr>
                <w:rFonts w:ascii="Times New Roman" w:hAnsi="Times New Roman" w:cs="Times New Roman"/>
              </w:rPr>
              <w:t xml:space="preserve">( </w:t>
            </w:r>
            <w:proofErr w:type="gramEnd"/>
            <w:r w:rsidRPr="00885E7A">
              <w:rPr>
                <w:rFonts w:ascii="Times New Roman" w:hAnsi="Times New Roman" w:cs="Times New Roman"/>
              </w:rPr>
              <w:t>menino, menina, borboleta e flor, um de cada)</w:t>
            </w:r>
          </w:p>
        </w:tc>
        <w:tc>
          <w:tcPr>
            <w:tcW w:w="1134" w:type="dxa"/>
          </w:tcPr>
          <w:p w14:paraId="7E59F1AC" w14:textId="77777777" w:rsidR="00263EFF" w:rsidRPr="00885E7A" w:rsidRDefault="00263EFF" w:rsidP="00587D1A">
            <w:pPr>
              <w:jc w:val="right"/>
              <w:rPr>
                <w:rFonts w:ascii="Times New Roman" w:hAnsi="Times New Roman" w:cs="Times New Roman"/>
              </w:rPr>
            </w:pPr>
          </w:p>
        </w:tc>
        <w:tc>
          <w:tcPr>
            <w:tcW w:w="1418" w:type="dxa"/>
          </w:tcPr>
          <w:p w14:paraId="5B9948BF" w14:textId="77777777" w:rsidR="00263EFF" w:rsidRPr="00885E7A" w:rsidRDefault="00263EFF" w:rsidP="00587D1A">
            <w:pPr>
              <w:jc w:val="right"/>
              <w:rPr>
                <w:rFonts w:ascii="Times New Roman" w:hAnsi="Times New Roman" w:cs="Times New Roman"/>
              </w:rPr>
            </w:pPr>
          </w:p>
        </w:tc>
        <w:tc>
          <w:tcPr>
            <w:tcW w:w="1418" w:type="dxa"/>
          </w:tcPr>
          <w:p w14:paraId="2288AB91" w14:textId="77777777" w:rsidR="00263EFF" w:rsidRPr="00885E7A" w:rsidRDefault="00263EFF" w:rsidP="00587D1A">
            <w:pPr>
              <w:jc w:val="right"/>
              <w:rPr>
                <w:rFonts w:ascii="Times New Roman" w:hAnsi="Times New Roman" w:cs="Times New Roman"/>
              </w:rPr>
            </w:pPr>
          </w:p>
        </w:tc>
      </w:tr>
      <w:tr w:rsidR="00263EFF" w:rsidRPr="00885E7A" w14:paraId="7CC1F4FF" w14:textId="77777777" w:rsidTr="00587D1A">
        <w:tc>
          <w:tcPr>
            <w:tcW w:w="851" w:type="dxa"/>
          </w:tcPr>
          <w:p w14:paraId="305E0A53" w14:textId="77777777" w:rsidR="00263EFF" w:rsidRPr="00885E7A" w:rsidRDefault="00263EFF" w:rsidP="00587D1A">
            <w:pPr>
              <w:jc w:val="left"/>
              <w:rPr>
                <w:rFonts w:ascii="Times New Roman" w:hAnsi="Times New Roman" w:cs="Times New Roman"/>
              </w:rPr>
            </w:pPr>
          </w:p>
          <w:p w14:paraId="22BEEDCB"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11B53DD8" w14:textId="77777777" w:rsidR="00263EFF" w:rsidRPr="00885E7A" w:rsidRDefault="00263EFF" w:rsidP="00587D1A">
            <w:pPr>
              <w:jc w:val="left"/>
              <w:rPr>
                <w:rFonts w:ascii="Times New Roman" w:hAnsi="Times New Roman" w:cs="Times New Roman"/>
              </w:rPr>
            </w:pPr>
          </w:p>
          <w:p w14:paraId="71124AAD"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 und</w:t>
            </w:r>
          </w:p>
        </w:tc>
        <w:tc>
          <w:tcPr>
            <w:tcW w:w="3118" w:type="dxa"/>
          </w:tcPr>
          <w:p w14:paraId="65C7CC6D" w14:textId="77777777" w:rsidR="00263EFF" w:rsidRPr="00885E7A" w:rsidRDefault="00263EFF" w:rsidP="00587D1A">
            <w:pPr>
              <w:jc w:val="left"/>
              <w:rPr>
                <w:rFonts w:ascii="Times New Roman" w:hAnsi="Times New Roman" w:cs="Times New Roman"/>
              </w:rPr>
            </w:pPr>
          </w:p>
          <w:p w14:paraId="3CFA5BEC"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Fita Crepe branca 48mm x 50m</w:t>
            </w:r>
          </w:p>
          <w:p w14:paraId="6BA53CE8" w14:textId="77777777" w:rsidR="00263EFF" w:rsidRPr="00885E7A" w:rsidRDefault="00263EFF" w:rsidP="00587D1A">
            <w:pPr>
              <w:jc w:val="left"/>
              <w:rPr>
                <w:rFonts w:ascii="Times New Roman" w:hAnsi="Times New Roman" w:cs="Times New Roman"/>
              </w:rPr>
            </w:pPr>
          </w:p>
        </w:tc>
        <w:tc>
          <w:tcPr>
            <w:tcW w:w="1134" w:type="dxa"/>
          </w:tcPr>
          <w:p w14:paraId="3D1E77C2" w14:textId="77777777" w:rsidR="00263EFF" w:rsidRPr="00885E7A" w:rsidRDefault="00263EFF" w:rsidP="00587D1A">
            <w:pPr>
              <w:jc w:val="left"/>
              <w:rPr>
                <w:rFonts w:ascii="Times New Roman" w:hAnsi="Times New Roman" w:cs="Times New Roman"/>
              </w:rPr>
            </w:pPr>
          </w:p>
        </w:tc>
        <w:tc>
          <w:tcPr>
            <w:tcW w:w="1418" w:type="dxa"/>
          </w:tcPr>
          <w:p w14:paraId="54E52178" w14:textId="77777777" w:rsidR="00263EFF" w:rsidRPr="00885E7A" w:rsidRDefault="00263EFF" w:rsidP="00587D1A">
            <w:pPr>
              <w:jc w:val="left"/>
              <w:rPr>
                <w:rFonts w:ascii="Times New Roman" w:hAnsi="Times New Roman" w:cs="Times New Roman"/>
              </w:rPr>
            </w:pPr>
          </w:p>
        </w:tc>
        <w:tc>
          <w:tcPr>
            <w:tcW w:w="1418" w:type="dxa"/>
          </w:tcPr>
          <w:p w14:paraId="7541EA2F" w14:textId="77777777" w:rsidR="00263EFF" w:rsidRPr="00885E7A" w:rsidRDefault="00263EFF" w:rsidP="00587D1A">
            <w:pPr>
              <w:jc w:val="left"/>
              <w:rPr>
                <w:rFonts w:ascii="Times New Roman" w:hAnsi="Times New Roman" w:cs="Times New Roman"/>
              </w:rPr>
            </w:pPr>
          </w:p>
        </w:tc>
      </w:tr>
      <w:tr w:rsidR="00263EFF" w:rsidRPr="00885E7A" w14:paraId="15AFCE4D" w14:textId="77777777" w:rsidTr="00587D1A">
        <w:tc>
          <w:tcPr>
            <w:tcW w:w="851" w:type="dxa"/>
          </w:tcPr>
          <w:p w14:paraId="37E0D871" w14:textId="77777777" w:rsidR="00263EFF" w:rsidRPr="00885E7A" w:rsidRDefault="00263EFF" w:rsidP="00587D1A">
            <w:pPr>
              <w:jc w:val="left"/>
              <w:rPr>
                <w:rFonts w:ascii="Times New Roman" w:hAnsi="Times New Roman" w:cs="Times New Roman"/>
              </w:rPr>
            </w:pPr>
          </w:p>
          <w:p w14:paraId="47DC3FFE"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678FBE0D" w14:textId="77777777" w:rsidR="00263EFF" w:rsidRPr="00885E7A" w:rsidRDefault="00263EFF" w:rsidP="00587D1A">
            <w:pPr>
              <w:jc w:val="left"/>
              <w:rPr>
                <w:rFonts w:ascii="Times New Roman" w:hAnsi="Times New Roman" w:cs="Times New Roman"/>
              </w:rPr>
            </w:pPr>
          </w:p>
          <w:p w14:paraId="107ADD34"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 und</w:t>
            </w:r>
          </w:p>
        </w:tc>
        <w:tc>
          <w:tcPr>
            <w:tcW w:w="3118" w:type="dxa"/>
          </w:tcPr>
          <w:p w14:paraId="5484DD9E"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Fita adesiva </w:t>
            </w:r>
            <w:proofErr w:type="gramStart"/>
            <w:r w:rsidRPr="00885E7A">
              <w:rPr>
                <w:rFonts w:ascii="Times New Roman" w:hAnsi="Times New Roman" w:cs="Times New Roman"/>
              </w:rPr>
              <w:t xml:space="preserve">( </w:t>
            </w:r>
            <w:proofErr w:type="gramEnd"/>
            <w:r w:rsidRPr="00885E7A">
              <w:rPr>
                <w:rFonts w:ascii="Times New Roman" w:hAnsi="Times New Roman" w:cs="Times New Roman"/>
              </w:rPr>
              <w:t xml:space="preserve">amarelo, branco, vermelho, azul, preto, </w:t>
            </w:r>
            <w:proofErr w:type="spellStart"/>
            <w:r w:rsidRPr="00885E7A">
              <w:rPr>
                <w:rFonts w:ascii="Times New Roman" w:hAnsi="Times New Roman" w:cs="Times New Roman"/>
              </w:rPr>
              <w:t>roxa,verde</w:t>
            </w:r>
            <w:proofErr w:type="spellEnd"/>
            <w:r w:rsidRPr="00885E7A">
              <w:rPr>
                <w:rFonts w:ascii="Times New Roman" w:hAnsi="Times New Roman" w:cs="Times New Roman"/>
              </w:rPr>
              <w:t>)</w:t>
            </w:r>
          </w:p>
          <w:p w14:paraId="0836EC6A" w14:textId="77777777" w:rsidR="00263EFF" w:rsidRPr="00885E7A" w:rsidRDefault="00263EFF" w:rsidP="00587D1A">
            <w:pPr>
              <w:jc w:val="left"/>
              <w:rPr>
                <w:rFonts w:ascii="Times New Roman" w:hAnsi="Times New Roman" w:cs="Times New Roman"/>
                <w:bCs/>
              </w:rPr>
            </w:pPr>
            <w:r w:rsidRPr="00885E7A">
              <w:rPr>
                <w:rFonts w:ascii="Times New Roman" w:hAnsi="Times New Roman" w:cs="Times New Roman"/>
                <w:bCs/>
              </w:rPr>
              <w:t>48mm X 50 Metros</w:t>
            </w:r>
          </w:p>
          <w:p w14:paraId="3E185535" w14:textId="77777777" w:rsidR="00263EFF" w:rsidRPr="00885E7A" w:rsidRDefault="00263EFF" w:rsidP="00587D1A">
            <w:pPr>
              <w:jc w:val="left"/>
              <w:rPr>
                <w:rFonts w:ascii="Times New Roman" w:hAnsi="Times New Roman" w:cs="Times New Roman"/>
              </w:rPr>
            </w:pPr>
          </w:p>
        </w:tc>
        <w:tc>
          <w:tcPr>
            <w:tcW w:w="1134" w:type="dxa"/>
          </w:tcPr>
          <w:p w14:paraId="46899CA8" w14:textId="77777777" w:rsidR="00263EFF" w:rsidRPr="00885E7A" w:rsidRDefault="00263EFF" w:rsidP="00587D1A">
            <w:pPr>
              <w:jc w:val="right"/>
              <w:rPr>
                <w:rFonts w:ascii="Times New Roman" w:hAnsi="Times New Roman" w:cs="Times New Roman"/>
              </w:rPr>
            </w:pPr>
          </w:p>
        </w:tc>
        <w:tc>
          <w:tcPr>
            <w:tcW w:w="1418" w:type="dxa"/>
          </w:tcPr>
          <w:p w14:paraId="284BC109" w14:textId="77777777" w:rsidR="00263EFF" w:rsidRPr="00885E7A" w:rsidRDefault="00263EFF" w:rsidP="00587D1A">
            <w:pPr>
              <w:jc w:val="right"/>
              <w:rPr>
                <w:rFonts w:ascii="Times New Roman" w:hAnsi="Times New Roman" w:cs="Times New Roman"/>
              </w:rPr>
            </w:pPr>
          </w:p>
        </w:tc>
        <w:tc>
          <w:tcPr>
            <w:tcW w:w="1418" w:type="dxa"/>
          </w:tcPr>
          <w:p w14:paraId="7D392E3D" w14:textId="77777777" w:rsidR="00263EFF" w:rsidRPr="00885E7A" w:rsidRDefault="00263EFF" w:rsidP="00587D1A">
            <w:pPr>
              <w:jc w:val="right"/>
              <w:rPr>
                <w:rFonts w:ascii="Times New Roman" w:hAnsi="Times New Roman" w:cs="Times New Roman"/>
              </w:rPr>
            </w:pPr>
          </w:p>
        </w:tc>
      </w:tr>
      <w:tr w:rsidR="00263EFF" w:rsidRPr="00885E7A" w14:paraId="62E9654E" w14:textId="77777777" w:rsidTr="00587D1A">
        <w:tc>
          <w:tcPr>
            <w:tcW w:w="851" w:type="dxa"/>
          </w:tcPr>
          <w:p w14:paraId="148A286E"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133DD03E"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20 pct</w:t>
            </w:r>
          </w:p>
        </w:tc>
        <w:tc>
          <w:tcPr>
            <w:tcW w:w="3118" w:type="dxa"/>
          </w:tcPr>
          <w:p w14:paraId="456A8A8D"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Bolinha </w:t>
            </w:r>
            <w:proofErr w:type="gramStart"/>
            <w:r w:rsidRPr="00885E7A">
              <w:rPr>
                <w:rFonts w:ascii="Times New Roman" w:hAnsi="Times New Roman" w:cs="Times New Roman"/>
              </w:rPr>
              <w:t>isopor(</w:t>
            </w:r>
            <w:proofErr w:type="gramEnd"/>
            <w:r w:rsidRPr="00885E7A">
              <w:rPr>
                <w:rFonts w:ascii="Times New Roman" w:hAnsi="Times New Roman" w:cs="Times New Roman"/>
              </w:rPr>
              <w:t xml:space="preserve"> pequeno, médio e grande)</w:t>
            </w:r>
          </w:p>
          <w:p w14:paraId="23522D9F" w14:textId="77777777" w:rsidR="00263EFF" w:rsidRPr="00885E7A" w:rsidRDefault="00263EFF" w:rsidP="00587D1A">
            <w:pPr>
              <w:jc w:val="left"/>
              <w:rPr>
                <w:rFonts w:ascii="Times New Roman" w:hAnsi="Times New Roman" w:cs="Times New Roman"/>
              </w:rPr>
            </w:pPr>
          </w:p>
        </w:tc>
        <w:tc>
          <w:tcPr>
            <w:tcW w:w="1134" w:type="dxa"/>
          </w:tcPr>
          <w:p w14:paraId="22AD03E8" w14:textId="77777777" w:rsidR="00263EFF" w:rsidRPr="00885E7A" w:rsidRDefault="00263EFF" w:rsidP="00587D1A">
            <w:pPr>
              <w:jc w:val="left"/>
              <w:rPr>
                <w:rFonts w:ascii="Times New Roman" w:hAnsi="Times New Roman" w:cs="Times New Roman"/>
              </w:rPr>
            </w:pPr>
          </w:p>
        </w:tc>
        <w:tc>
          <w:tcPr>
            <w:tcW w:w="1418" w:type="dxa"/>
          </w:tcPr>
          <w:p w14:paraId="627B9845" w14:textId="77777777" w:rsidR="00263EFF" w:rsidRPr="00885E7A" w:rsidRDefault="00263EFF" w:rsidP="00587D1A">
            <w:pPr>
              <w:jc w:val="left"/>
              <w:rPr>
                <w:rFonts w:ascii="Times New Roman" w:hAnsi="Times New Roman" w:cs="Times New Roman"/>
              </w:rPr>
            </w:pPr>
          </w:p>
        </w:tc>
        <w:tc>
          <w:tcPr>
            <w:tcW w:w="1418" w:type="dxa"/>
          </w:tcPr>
          <w:p w14:paraId="3A8D89BA" w14:textId="77777777" w:rsidR="00263EFF" w:rsidRPr="00885E7A" w:rsidRDefault="00263EFF" w:rsidP="00587D1A">
            <w:pPr>
              <w:jc w:val="left"/>
              <w:rPr>
                <w:rFonts w:ascii="Times New Roman" w:hAnsi="Times New Roman" w:cs="Times New Roman"/>
              </w:rPr>
            </w:pPr>
          </w:p>
        </w:tc>
      </w:tr>
      <w:tr w:rsidR="00263EFF" w:rsidRPr="00885E7A" w14:paraId="2CA83047" w14:textId="77777777" w:rsidTr="00587D1A">
        <w:tc>
          <w:tcPr>
            <w:tcW w:w="851" w:type="dxa"/>
          </w:tcPr>
          <w:p w14:paraId="2EE05F24" w14:textId="77777777" w:rsidR="00263EFF" w:rsidRPr="00885E7A" w:rsidRDefault="00263EFF" w:rsidP="00587D1A">
            <w:pPr>
              <w:jc w:val="left"/>
              <w:rPr>
                <w:rFonts w:ascii="Times New Roman" w:hAnsi="Times New Roman" w:cs="Times New Roman"/>
              </w:rPr>
            </w:pPr>
          </w:p>
          <w:p w14:paraId="70AEC0F1"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7B2CC7B9" w14:textId="77777777" w:rsidR="00263EFF" w:rsidRPr="00885E7A" w:rsidRDefault="00263EFF" w:rsidP="00587D1A">
            <w:pPr>
              <w:jc w:val="left"/>
              <w:rPr>
                <w:rFonts w:ascii="Times New Roman" w:hAnsi="Times New Roman" w:cs="Times New Roman"/>
              </w:rPr>
            </w:pPr>
          </w:p>
          <w:p w14:paraId="7FF6ECE1"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05 und</w:t>
            </w:r>
          </w:p>
        </w:tc>
        <w:tc>
          <w:tcPr>
            <w:tcW w:w="3118" w:type="dxa"/>
          </w:tcPr>
          <w:p w14:paraId="3EEA6A80" w14:textId="77777777" w:rsidR="00263EFF" w:rsidRPr="00885E7A" w:rsidRDefault="00263EFF" w:rsidP="00587D1A">
            <w:pPr>
              <w:tabs>
                <w:tab w:val="left" w:pos="195"/>
                <w:tab w:val="center" w:pos="1331"/>
              </w:tabs>
              <w:jc w:val="left"/>
              <w:rPr>
                <w:rFonts w:ascii="Times New Roman" w:hAnsi="Times New Roman" w:cs="Times New Roman"/>
              </w:rPr>
            </w:pPr>
            <w:r w:rsidRPr="00885E7A">
              <w:rPr>
                <w:rFonts w:ascii="Times New Roman" w:hAnsi="Times New Roman" w:cs="Times New Roman"/>
              </w:rPr>
              <w:t>Fita durex estreita 12 mm x 10 Metros</w:t>
            </w:r>
          </w:p>
          <w:p w14:paraId="42048698" w14:textId="77777777" w:rsidR="00263EFF" w:rsidRPr="00885E7A" w:rsidRDefault="00263EFF" w:rsidP="00587D1A">
            <w:pPr>
              <w:tabs>
                <w:tab w:val="left" w:pos="195"/>
                <w:tab w:val="center" w:pos="1331"/>
              </w:tabs>
              <w:jc w:val="left"/>
              <w:rPr>
                <w:rFonts w:ascii="Times New Roman" w:hAnsi="Times New Roman" w:cs="Times New Roman"/>
              </w:rPr>
            </w:pPr>
          </w:p>
        </w:tc>
        <w:tc>
          <w:tcPr>
            <w:tcW w:w="1134" w:type="dxa"/>
          </w:tcPr>
          <w:p w14:paraId="42AC43BE" w14:textId="77777777" w:rsidR="00263EFF" w:rsidRPr="00885E7A" w:rsidRDefault="00263EFF" w:rsidP="00587D1A">
            <w:pPr>
              <w:jc w:val="right"/>
              <w:rPr>
                <w:rFonts w:ascii="Times New Roman" w:hAnsi="Times New Roman" w:cs="Times New Roman"/>
              </w:rPr>
            </w:pPr>
          </w:p>
        </w:tc>
        <w:tc>
          <w:tcPr>
            <w:tcW w:w="1418" w:type="dxa"/>
          </w:tcPr>
          <w:p w14:paraId="65AFB7A6" w14:textId="77777777" w:rsidR="00263EFF" w:rsidRPr="00885E7A" w:rsidRDefault="00263EFF" w:rsidP="00587D1A">
            <w:pPr>
              <w:jc w:val="right"/>
              <w:rPr>
                <w:rFonts w:ascii="Times New Roman" w:hAnsi="Times New Roman" w:cs="Times New Roman"/>
              </w:rPr>
            </w:pPr>
          </w:p>
        </w:tc>
        <w:tc>
          <w:tcPr>
            <w:tcW w:w="1418" w:type="dxa"/>
          </w:tcPr>
          <w:p w14:paraId="21253D2A" w14:textId="77777777" w:rsidR="00263EFF" w:rsidRPr="00885E7A" w:rsidRDefault="00263EFF" w:rsidP="00587D1A">
            <w:pPr>
              <w:jc w:val="right"/>
              <w:rPr>
                <w:rFonts w:ascii="Times New Roman" w:hAnsi="Times New Roman" w:cs="Times New Roman"/>
              </w:rPr>
            </w:pPr>
          </w:p>
        </w:tc>
      </w:tr>
      <w:tr w:rsidR="00263EFF" w:rsidRPr="00885E7A" w14:paraId="31FA2DF5" w14:textId="77777777" w:rsidTr="00587D1A">
        <w:tc>
          <w:tcPr>
            <w:tcW w:w="851" w:type="dxa"/>
          </w:tcPr>
          <w:p w14:paraId="4B50DA3A" w14:textId="77777777" w:rsidR="00263EFF" w:rsidRPr="00885E7A" w:rsidRDefault="00263EFF" w:rsidP="00587D1A">
            <w:pPr>
              <w:jc w:val="left"/>
              <w:rPr>
                <w:rFonts w:ascii="Times New Roman" w:hAnsi="Times New Roman" w:cs="Times New Roman"/>
              </w:rPr>
            </w:pPr>
          </w:p>
          <w:p w14:paraId="77D0B304"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1C709964" w14:textId="77777777" w:rsidR="00263EFF" w:rsidRPr="00885E7A" w:rsidRDefault="00263EFF" w:rsidP="00587D1A">
            <w:pPr>
              <w:jc w:val="left"/>
              <w:rPr>
                <w:rFonts w:ascii="Times New Roman" w:hAnsi="Times New Roman" w:cs="Times New Roman"/>
              </w:rPr>
            </w:pPr>
          </w:p>
          <w:p w14:paraId="26B94B66"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 und</w:t>
            </w:r>
          </w:p>
        </w:tc>
        <w:tc>
          <w:tcPr>
            <w:tcW w:w="3118" w:type="dxa"/>
          </w:tcPr>
          <w:p w14:paraId="2D8E5921"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Fita Dupla Face 12mm x 20 Metros Extra Forte Silicone</w:t>
            </w:r>
          </w:p>
          <w:p w14:paraId="48FE0EFF" w14:textId="77777777" w:rsidR="00263EFF" w:rsidRPr="00885E7A" w:rsidRDefault="00263EFF" w:rsidP="00587D1A">
            <w:pPr>
              <w:jc w:val="left"/>
              <w:rPr>
                <w:rFonts w:ascii="Times New Roman" w:hAnsi="Times New Roman" w:cs="Times New Roman"/>
              </w:rPr>
            </w:pPr>
          </w:p>
        </w:tc>
        <w:tc>
          <w:tcPr>
            <w:tcW w:w="1134" w:type="dxa"/>
          </w:tcPr>
          <w:p w14:paraId="55921577" w14:textId="77777777" w:rsidR="00263EFF" w:rsidRPr="00885E7A" w:rsidRDefault="00263EFF" w:rsidP="00587D1A">
            <w:pPr>
              <w:jc w:val="right"/>
              <w:rPr>
                <w:rFonts w:ascii="Times New Roman" w:hAnsi="Times New Roman" w:cs="Times New Roman"/>
              </w:rPr>
            </w:pPr>
          </w:p>
        </w:tc>
        <w:tc>
          <w:tcPr>
            <w:tcW w:w="1418" w:type="dxa"/>
          </w:tcPr>
          <w:p w14:paraId="604E6559" w14:textId="77777777" w:rsidR="00263EFF" w:rsidRPr="00885E7A" w:rsidRDefault="00263EFF" w:rsidP="00587D1A">
            <w:pPr>
              <w:jc w:val="right"/>
              <w:rPr>
                <w:rFonts w:ascii="Times New Roman" w:hAnsi="Times New Roman" w:cs="Times New Roman"/>
              </w:rPr>
            </w:pPr>
          </w:p>
        </w:tc>
        <w:tc>
          <w:tcPr>
            <w:tcW w:w="1418" w:type="dxa"/>
          </w:tcPr>
          <w:p w14:paraId="3A92EF7C" w14:textId="77777777" w:rsidR="00263EFF" w:rsidRPr="00885E7A" w:rsidRDefault="00263EFF" w:rsidP="00587D1A">
            <w:pPr>
              <w:jc w:val="right"/>
              <w:rPr>
                <w:rFonts w:ascii="Times New Roman" w:hAnsi="Times New Roman" w:cs="Times New Roman"/>
              </w:rPr>
            </w:pPr>
          </w:p>
        </w:tc>
      </w:tr>
      <w:tr w:rsidR="00263EFF" w:rsidRPr="00DB31A9" w14:paraId="65985C25" w14:textId="77777777" w:rsidTr="00587D1A">
        <w:tc>
          <w:tcPr>
            <w:tcW w:w="851" w:type="dxa"/>
          </w:tcPr>
          <w:p w14:paraId="65C1D589"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5829D830"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24 und</w:t>
            </w:r>
          </w:p>
        </w:tc>
        <w:tc>
          <w:tcPr>
            <w:tcW w:w="3118" w:type="dxa"/>
          </w:tcPr>
          <w:p w14:paraId="58578719" w14:textId="77777777" w:rsidR="00263EFF" w:rsidRPr="00885E7A" w:rsidRDefault="00263EFF" w:rsidP="00587D1A">
            <w:pPr>
              <w:widowControl w:val="0"/>
              <w:autoSpaceDE w:val="0"/>
              <w:autoSpaceDN w:val="0"/>
              <w:jc w:val="left"/>
              <w:rPr>
                <w:rFonts w:ascii="Times New Roman" w:eastAsia="Times New Roman" w:hAnsi="Times New Roman" w:cs="Times New Roman"/>
                <w:color w:val="000000"/>
                <w:lang w:val="pt-PT"/>
              </w:rPr>
            </w:pPr>
            <w:r w:rsidRPr="00885E7A">
              <w:rPr>
                <w:rFonts w:ascii="Times New Roman" w:eastAsia="Times New Roman" w:hAnsi="Times New Roman" w:cs="Times New Roman"/>
                <w:color w:val="000000"/>
                <w:lang w:val="pt-PT"/>
              </w:rPr>
              <w:t>Caderno grande</w:t>
            </w:r>
          </w:p>
          <w:p w14:paraId="30E6A5DF" w14:textId="77777777" w:rsidR="00263EFF" w:rsidRPr="00885E7A" w:rsidRDefault="00263EFF" w:rsidP="00587D1A">
            <w:pPr>
              <w:jc w:val="left"/>
              <w:rPr>
                <w:rFonts w:ascii="Times New Roman" w:eastAsia="Times New Roman" w:hAnsi="Times New Roman" w:cs="Times New Roman"/>
                <w:color w:val="000000"/>
                <w:lang w:val="pt-PT"/>
              </w:rPr>
            </w:pPr>
            <w:r w:rsidRPr="00885E7A">
              <w:rPr>
                <w:rFonts w:ascii="Times New Roman" w:eastAsia="Times New Roman" w:hAnsi="Times New Roman" w:cs="Times New Roman"/>
                <w:color w:val="000000"/>
                <w:lang w:val="pt-PT"/>
              </w:rPr>
              <w:t xml:space="preserve">capa dura 200  fls – </w:t>
            </w:r>
          </w:p>
          <w:p w14:paraId="1B76230C" w14:textId="77777777" w:rsidR="00263EFF" w:rsidRPr="00885E7A" w:rsidRDefault="00263EFF" w:rsidP="00587D1A">
            <w:pPr>
              <w:jc w:val="left"/>
              <w:rPr>
                <w:rFonts w:ascii="Times New Roman" w:hAnsi="Times New Roman" w:cs="Times New Roman"/>
                <w:lang w:val="pt-PT"/>
              </w:rPr>
            </w:pPr>
            <w:r w:rsidRPr="00885E7A">
              <w:rPr>
                <w:rFonts w:ascii="Times New Roman" w:hAnsi="Times New Roman" w:cs="Times New Roman"/>
                <w:lang w:val="pt-PT"/>
              </w:rPr>
              <w:t>Caderno espiralado, 10 matérias, pautado frente e verso com capa e contracapa. Com cabeçalho e rodapé ou pauta contínua.</w:t>
            </w:r>
          </w:p>
          <w:p w14:paraId="1E2B3E55" w14:textId="77777777" w:rsidR="00263EFF" w:rsidRPr="00885E7A" w:rsidRDefault="00263EFF" w:rsidP="00587D1A">
            <w:pPr>
              <w:jc w:val="left"/>
              <w:rPr>
                <w:rFonts w:ascii="Times New Roman" w:hAnsi="Times New Roman" w:cs="Times New Roman"/>
                <w:lang w:val="pt-PT"/>
              </w:rPr>
            </w:pPr>
            <w:r w:rsidRPr="00885E7A">
              <w:rPr>
                <w:rFonts w:ascii="Times New Roman" w:hAnsi="Times New Roman" w:cs="Times New Roman"/>
                <w:lang w:val="pt-PT"/>
              </w:rPr>
              <w:lastRenderedPageBreak/>
              <w:t>Linhas coincidentes em ambas as faces.</w:t>
            </w:r>
          </w:p>
          <w:p w14:paraId="7C02F47A" w14:textId="77777777" w:rsidR="00263EFF" w:rsidRPr="00885E7A" w:rsidRDefault="00263EFF" w:rsidP="00587D1A">
            <w:pPr>
              <w:jc w:val="left"/>
              <w:rPr>
                <w:rFonts w:ascii="Times New Roman" w:hAnsi="Times New Roman" w:cs="Times New Roman"/>
                <w:lang w:val="pt-PT"/>
              </w:rPr>
            </w:pPr>
            <w:r w:rsidRPr="00885E7A">
              <w:rPr>
                <w:rFonts w:ascii="Times New Roman" w:hAnsi="Times New Roman" w:cs="Times New Roman"/>
                <w:lang w:val="pt-PT"/>
              </w:rPr>
              <w:t>Especificações:</w:t>
            </w:r>
          </w:p>
          <w:p w14:paraId="1869F5F7" w14:textId="77777777" w:rsidR="00263EFF" w:rsidRPr="00885E7A" w:rsidRDefault="00263EFF" w:rsidP="00587D1A">
            <w:pPr>
              <w:jc w:val="left"/>
              <w:rPr>
                <w:rFonts w:ascii="Times New Roman" w:hAnsi="Times New Roman" w:cs="Times New Roman"/>
                <w:lang w:val="pt-PT"/>
              </w:rPr>
            </w:pPr>
            <w:r w:rsidRPr="00885E7A">
              <w:rPr>
                <w:rFonts w:ascii="Times New Roman" w:hAnsi="Times New Roman" w:cs="Times New Roman"/>
                <w:lang w:val="pt-PT"/>
              </w:rPr>
              <w:t>Formato: 200mm x 275mm</w:t>
            </w:r>
          </w:p>
          <w:p w14:paraId="340DD222" w14:textId="77777777" w:rsidR="00263EFF" w:rsidRPr="00885E7A" w:rsidRDefault="00263EFF" w:rsidP="00587D1A">
            <w:pPr>
              <w:jc w:val="left"/>
              <w:rPr>
                <w:rFonts w:ascii="Times New Roman" w:hAnsi="Times New Roman" w:cs="Times New Roman"/>
                <w:lang w:val="pt-PT"/>
              </w:rPr>
            </w:pPr>
            <w:r w:rsidRPr="00885E7A">
              <w:rPr>
                <w:rFonts w:ascii="Times New Roman" w:hAnsi="Times New Roman" w:cs="Times New Roman"/>
                <w:lang w:val="pt-PT"/>
              </w:rPr>
              <w:t>Capa e contracapa: Papelão (750g/m²) e revestimento: Papel Couché (120g/m²) e Off-set (90g/m²)</w:t>
            </w:r>
          </w:p>
          <w:p w14:paraId="11432E2F" w14:textId="77777777" w:rsidR="00263EFF" w:rsidRPr="00885E7A" w:rsidRDefault="00263EFF" w:rsidP="00587D1A">
            <w:pPr>
              <w:jc w:val="left"/>
              <w:rPr>
                <w:rFonts w:ascii="Times New Roman" w:hAnsi="Times New Roman" w:cs="Times New Roman"/>
                <w:lang w:val="en-US"/>
              </w:rPr>
            </w:pPr>
            <w:proofErr w:type="spellStart"/>
            <w:r w:rsidRPr="00885E7A">
              <w:rPr>
                <w:rFonts w:ascii="Times New Roman" w:hAnsi="Times New Roman" w:cs="Times New Roman"/>
                <w:lang w:val="en-US"/>
              </w:rPr>
              <w:t>Miolo</w:t>
            </w:r>
            <w:proofErr w:type="spellEnd"/>
            <w:r w:rsidRPr="00885E7A">
              <w:rPr>
                <w:rFonts w:ascii="Times New Roman" w:hAnsi="Times New Roman" w:cs="Times New Roman"/>
                <w:lang w:val="en-US"/>
              </w:rPr>
              <w:t xml:space="preserve">: </w:t>
            </w:r>
            <w:proofErr w:type="spellStart"/>
            <w:r w:rsidRPr="00885E7A">
              <w:rPr>
                <w:rFonts w:ascii="Times New Roman" w:hAnsi="Times New Roman" w:cs="Times New Roman"/>
                <w:lang w:val="en-US"/>
              </w:rPr>
              <w:t>Papel</w:t>
            </w:r>
            <w:proofErr w:type="spellEnd"/>
            <w:r w:rsidRPr="00885E7A">
              <w:rPr>
                <w:rFonts w:ascii="Times New Roman" w:hAnsi="Times New Roman" w:cs="Times New Roman"/>
                <w:lang w:val="en-US"/>
              </w:rPr>
              <w:t xml:space="preserve"> Off-set (50g/m²)</w:t>
            </w:r>
          </w:p>
          <w:p w14:paraId="594F6DA8" w14:textId="77777777" w:rsidR="00263EFF" w:rsidRPr="00885E7A" w:rsidRDefault="00263EFF" w:rsidP="00587D1A">
            <w:pPr>
              <w:jc w:val="left"/>
              <w:rPr>
                <w:rFonts w:ascii="Times New Roman" w:hAnsi="Times New Roman" w:cs="Times New Roman"/>
                <w:lang w:val="en-US"/>
              </w:rPr>
            </w:pPr>
            <w:proofErr w:type="spellStart"/>
            <w:r w:rsidRPr="00885E7A">
              <w:rPr>
                <w:rFonts w:ascii="Times New Roman" w:hAnsi="Times New Roman" w:cs="Times New Roman"/>
                <w:lang w:val="en-US"/>
              </w:rPr>
              <w:t>Divisórias</w:t>
            </w:r>
            <w:proofErr w:type="spellEnd"/>
            <w:r w:rsidRPr="00885E7A">
              <w:rPr>
                <w:rFonts w:ascii="Times New Roman" w:hAnsi="Times New Roman" w:cs="Times New Roman"/>
                <w:lang w:val="en-US"/>
              </w:rPr>
              <w:t xml:space="preserve"> </w:t>
            </w:r>
            <w:proofErr w:type="spellStart"/>
            <w:r w:rsidRPr="00885E7A">
              <w:rPr>
                <w:rFonts w:ascii="Times New Roman" w:hAnsi="Times New Roman" w:cs="Times New Roman"/>
                <w:lang w:val="en-US"/>
              </w:rPr>
              <w:t>Papel</w:t>
            </w:r>
            <w:proofErr w:type="spellEnd"/>
            <w:r w:rsidRPr="00885E7A">
              <w:rPr>
                <w:rFonts w:ascii="Times New Roman" w:hAnsi="Times New Roman" w:cs="Times New Roman"/>
                <w:lang w:val="en-US"/>
              </w:rPr>
              <w:t xml:space="preserve"> Off-set (90g/m²)</w:t>
            </w:r>
          </w:p>
          <w:p w14:paraId="572EA2CB" w14:textId="77777777" w:rsidR="00263EFF" w:rsidRPr="00885E7A" w:rsidRDefault="00263EFF" w:rsidP="00587D1A">
            <w:pPr>
              <w:jc w:val="left"/>
              <w:rPr>
                <w:rFonts w:ascii="Times New Roman" w:hAnsi="Times New Roman" w:cs="Times New Roman"/>
                <w:lang w:val="en-US"/>
              </w:rPr>
            </w:pPr>
            <w:r w:rsidRPr="00885E7A">
              <w:rPr>
                <w:rFonts w:ascii="Times New Roman" w:hAnsi="Times New Roman" w:cs="Times New Roman"/>
                <w:lang w:val="en-US"/>
              </w:rPr>
              <w:t>Guarda: off-set (90g/m²)</w:t>
            </w:r>
          </w:p>
        </w:tc>
        <w:tc>
          <w:tcPr>
            <w:tcW w:w="1134" w:type="dxa"/>
          </w:tcPr>
          <w:p w14:paraId="33281AA4" w14:textId="77777777" w:rsidR="00263EFF" w:rsidRPr="004866F3" w:rsidRDefault="00263EFF" w:rsidP="00587D1A">
            <w:pPr>
              <w:jc w:val="right"/>
              <w:rPr>
                <w:rFonts w:ascii="Times New Roman" w:hAnsi="Times New Roman" w:cs="Times New Roman"/>
                <w:lang w:val="en-US"/>
              </w:rPr>
            </w:pPr>
          </w:p>
        </w:tc>
        <w:tc>
          <w:tcPr>
            <w:tcW w:w="1418" w:type="dxa"/>
          </w:tcPr>
          <w:p w14:paraId="2492D7B4" w14:textId="77777777" w:rsidR="00263EFF" w:rsidRPr="004866F3" w:rsidRDefault="00263EFF" w:rsidP="00587D1A">
            <w:pPr>
              <w:jc w:val="right"/>
              <w:rPr>
                <w:rFonts w:ascii="Times New Roman" w:hAnsi="Times New Roman" w:cs="Times New Roman"/>
                <w:lang w:val="en-US"/>
              </w:rPr>
            </w:pPr>
          </w:p>
        </w:tc>
        <w:tc>
          <w:tcPr>
            <w:tcW w:w="1418" w:type="dxa"/>
          </w:tcPr>
          <w:p w14:paraId="3069CADD" w14:textId="77777777" w:rsidR="00263EFF" w:rsidRPr="004866F3" w:rsidRDefault="00263EFF" w:rsidP="00587D1A">
            <w:pPr>
              <w:jc w:val="right"/>
              <w:rPr>
                <w:rFonts w:ascii="Times New Roman" w:hAnsi="Times New Roman" w:cs="Times New Roman"/>
                <w:lang w:val="en-US"/>
              </w:rPr>
            </w:pPr>
          </w:p>
        </w:tc>
      </w:tr>
      <w:tr w:rsidR="00263EFF" w:rsidRPr="00885E7A" w14:paraId="3BE38AF1" w14:textId="77777777" w:rsidTr="00587D1A">
        <w:tc>
          <w:tcPr>
            <w:tcW w:w="851" w:type="dxa"/>
          </w:tcPr>
          <w:p w14:paraId="2113EBCF" w14:textId="77777777" w:rsidR="00263EFF" w:rsidRPr="00885E7A" w:rsidRDefault="00263EFF" w:rsidP="00587D1A">
            <w:pPr>
              <w:jc w:val="left"/>
              <w:rPr>
                <w:rFonts w:ascii="Times New Roman" w:hAnsi="Times New Roman" w:cs="Times New Roman"/>
                <w:lang w:val="en-US"/>
              </w:rPr>
            </w:pPr>
          </w:p>
          <w:p w14:paraId="144A1B0D" w14:textId="77777777" w:rsidR="00263EFF" w:rsidRPr="00885E7A" w:rsidRDefault="00263EFF" w:rsidP="00263EFF">
            <w:pPr>
              <w:numPr>
                <w:ilvl w:val="0"/>
                <w:numId w:val="42"/>
              </w:numPr>
              <w:contextualSpacing/>
              <w:jc w:val="left"/>
              <w:rPr>
                <w:rFonts w:ascii="Times New Roman" w:hAnsi="Times New Roman" w:cs="Times New Roman"/>
                <w:lang w:val="en-US"/>
              </w:rPr>
            </w:pPr>
          </w:p>
        </w:tc>
        <w:tc>
          <w:tcPr>
            <w:tcW w:w="1134" w:type="dxa"/>
          </w:tcPr>
          <w:p w14:paraId="79FC73B2" w14:textId="77777777" w:rsidR="00263EFF" w:rsidRPr="00885E7A" w:rsidRDefault="00263EFF" w:rsidP="00587D1A">
            <w:pPr>
              <w:jc w:val="left"/>
              <w:rPr>
                <w:rFonts w:ascii="Times New Roman" w:hAnsi="Times New Roman" w:cs="Times New Roman"/>
                <w:lang w:val="en-US"/>
              </w:rPr>
            </w:pPr>
          </w:p>
          <w:p w14:paraId="64EF79C9"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05 pct</w:t>
            </w:r>
          </w:p>
        </w:tc>
        <w:tc>
          <w:tcPr>
            <w:tcW w:w="3118" w:type="dxa"/>
          </w:tcPr>
          <w:p w14:paraId="521FF341"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Canudinho colorido – </w:t>
            </w:r>
          </w:p>
          <w:p w14:paraId="2EC3D949"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color w:val="000000"/>
              </w:rPr>
              <w:t>Pacote com canudinho médio de plástico, pct c/ 100 unid.</w:t>
            </w:r>
          </w:p>
        </w:tc>
        <w:tc>
          <w:tcPr>
            <w:tcW w:w="1134" w:type="dxa"/>
          </w:tcPr>
          <w:p w14:paraId="2A7382BD" w14:textId="77777777" w:rsidR="00263EFF" w:rsidRPr="00885E7A" w:rsidRDefault="00263EFF" w:rsidP="00587D1A">
            <w:pPr>
              <w:jc w:val="right"/>
              <w:rPr>
                <w:rFonts w:ascii="Times New Roman" w:hAnsi="Times New Roman" w:cs="Times New Roman"/>
              </w:rPr>
            </w:pPr>
          </w:p>
        </w:tc>
        <w:tc>
          <w:tcPr>
            <w:tcW w:w="1418" w:type="dxa"/>
          </w:tcPr>
          <w:p w14:paraId="2C6B4F7F" w14:textId="77777777" w:rsidR="00263EFF" w:rsidRPr="00885E7A" w:rsidRDefault="00263EFF" w:rsidP="00587D1A">
            <w:pPr>
              <w:jc w:val="right"/>
              <w:rPr>
                <w:rFonts w:ascii="Times New Roman" w:hAnsi="Times New Roman" w:cs="Times New Roman"/>
              </w:rPr>
            </w:pPr>
          </w:p>
        </w:tc>
        <w:tc>
          <w:tcPr>
            <w:tcW w:w="1418" w:type="dxa"/>
          </w:tcPr>
          <w:p w14:paraId="2BD595E0" w14:textId="77777777" w:rsidR="00263EFF" w:rsidRPr="00885E7A" w:rsidRDefault="00263EFF" w:rsidP="00587D1A">
            <w:pPr>
              <w:jc w:val="right"/>
              <w:rPr>
                <w:rFonts w:ascii="Times New Roman" w:hAnsi="Times New Roman" w:cs="Times New Roman"/>
              </w:rPr>
            </w:pPr>
          </w:p>
        </w:tc>
      </w:tr>
      <w:tr w:rsidR="00263EFF" w:rsidRPr="00885E7A" w14:paraId="17CB2FA8" w14:textId="77777777" w:rsidTr="00587D1A">
        <w:tc>
          <w:tcPr>
            <w:tcW w:w="851" w:type="dxa"/>
          </w:tcPr>
          <w:p w14:paraId="23560DDA" w14:textId="77777777" w:rsidR="00263EFF" w:rsidRPr="00885E7A" w:rsidRDefault="00263EFF" w:rsidP="00587D1A">
            <w:pPr>
              <w:jc w:val="left"/>
              <w:rPr>
                <w:rFonts w:ascii="Times New Roman" w:hAnsi="Times New Roman" w:cs="Times New Roman"/>
              </w:rPr>
            </w:pPr>
          </w:p>
          <w:p w14:paraId="375E36EB"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346D9D3A" w14:textId="77777777" w:rsidR="00263EFF" w:rsidRPr="00885E7A" w:rsidRDefault="00263EFF" w:rsidP="00587D1A">
            <w:pPr>
              <w:jc w:val="left"/>
              <w:rPr>
                <w:rFonts w:ascii="Times New Roman" w:hAnsi="Times New Roman" w:cs="Times New Roman"/>
              </w:rPr>
            </w:pPr>
          </w:p>
          <w:p w14:paraId="6C359B53"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 un</w:t>
            </w:r>
          </w:p>
        </w:tc>
        <w:tc>
          <w:tcPr>
            <w:tcW w:w="3118" w:type="dxa"/>
          </w:tcPr>
          <w:p w14:paraId="5F94B683"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ELASTICO CHATO Nº 10 C/ 10MTS</w:t>
            </w:r>
          </w:p>
        </w:tc>
        <w:tc>
          <w:tcPr>
            <w:tcW w:w="1134" w:type="dxa"/>
          </w:tcPr>
          <w:p w14:paraId="672AA710" w14:textId="77777777" w:rsidR="00263EFF" w:rsidRPr="00885E7A" w:rsidRDefault="00263EFF" w:rsidP="00587D1A">
            <w:pPr>
              <w:jc w:val="left"/>
              <w:rPr>
                <w:rFonts w:ascii="Times New Roman" w:hAnsi="Times New Roman" w:cs="Times New Roman"/>
              </w:rPr>
            </w:pPr>
          </w:p>
        </w:tc>
        <w:tc>
          <w:tcPr>
            <w:tcW w:w="1418" w:type="dxa"/>
          </w:tcPr>
          <w:p w14:paraId="6A580B18" w14:textId="77777777" w:rsidR="00263EFF" w:rsidRPr="00885E7A" w:rsidRDefault="00263EFF" w:rsidP="00587D1A">
            <w:pPr>
              <w:jc w:val="left"/>
              <w:rPr>
                <w:rFonts w:ascii="Times New Roman" w:hAnsi="Times New Roman" w:cs="Times New Roman"/>
              </w:rPr>
            </w:pPr>
          </w:p>
        </w:tc>
        <w:tc>
          <w:tcPr>
            <w:tcW w:w="1418" w:type="dxa"/>
          </w:tcPr>
          <w:p w14:paraId="4EAE8257" w14:textId="77777777" w:rsidR="00263EFF" w:rsidRPr="00885E7A" w:rsidRDefault="00263EFF" w:rsidP="00587D1A">
            <w:pPr>
              <w:jc w:val="left"/>
              <w:rPr>
                <w:rFonts w:ascii="Times New Roman" w:hAnsi="Times New Roman" w:cs="Times New Roman"/>
              </w:rPr>
            </w:pPr>
          </w:p>
        </w:tc>
      </w:tr>
      <w:tr w:rsidR="00263EFF" w:rsidRPr="00885E7A" w14:paraId="09997B22" w14:textId="77777777" w:rsidTr="00587D1A">
        <w:tc>
          <w:tcPr>
            <w:tcW w:w="851" w:type="dxa"/>
          </w:tcPr>
          <w:p w14:paraId="68EFF0A8" w14:textId="77777777" w:rsidR="00263EFF" w:rsidRPr="00885E7A" w:rsidRDefault="00263EFF" w:rsidP="00587D1A">
            <w:pPr>
              <w:jc w:val="left"/>
              <w:rPr>
                <w:rFonts w:ascii="Times New Roman" w:hAnsi="Times New Roman" w:cs="Times New Roman"/>
              </w:rPr>
            </w:pPr>
          </w:p>
          <w:p w14:paraId="57F058D0"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3A8C0019" w14:textId="77777777" w:rsidR="00263EFF" w:rsidRPr="00885E7A" w:rsidRDefault="00263EFF" w:rsidP="00587D1A">
            <w:pPr>
              <w:jc w:val="left"/>
              <w:rPr>
                <w:rFonts w:ascii="Times New Roman" w:hAnsi="Times New Roman" w:cs="Times New Roman"/>
              </w:rPr>
            </w:pPr>
          </w:p>
          <w:p w14:paraId="27ECA570"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100 und</w:t>
            </w:r>
          </w:p>
        </w:tc>
        <w:tc>
          <w:tcPr>
            <w:tcW w:w="3118" w:type="dxa"/>
          </w:tcPr>
          <w:p w14:paraId="3C9371CF" w14:textId="77777777" w:rsidR="00263EFF" w:rsidRPr="00885E7A" w:rsidRDefault="00263EFF" w:rsidP="00587D1A">
            <w:pPr>
              <w:jc w:val="right"/>
              <w:rPr>
                <w:rFonts w:ascii="Times New Roman" w:hAnsi="Times New Roman" w:cs="Times New Roman"/>
              </w:rPr>
            </w:pPr>
          </w:p>
          <w:p w14:paraId="7F81EDE8"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Saco plástico de 10 kg</w:t>
            </w:r>
          </w:p>
        </w:tc>
        <w:tc>
          <w:tcPr>
            <w:tcW w:w="1134" w:type="dxa"/>
          </w:tcPr>
          <w:p w14:paraId="3690EA13" w14:textId="77777777" w:rsidR="00263EFF" w:rsidRPr="00885E7A" w:rsidRDefault="00263EFF" w:rsidP="00587D1A">
            <w:pPr>
              <w:jc w:val="right"/>
              <w:rPr>
                <w:rFonts w:ascii="Times New Roman" w:hAnsi="Times New Roman" w:cs="Times New Roman"/>
              </w:rPr>
            </w:pPr>
          </w:p>
        </w:tc>
        <w:tc>
          <w:tcPr>
            <w:tcW w:w="1418" w:type="dxa"/>
          </w:tcPr>
          <w:p w14:paraId="70709A10" w14:textId="77777777" w:rsidR="00263EFF" w:rsidRPr="00885E7A" w:rsidRDefault="00263EFF" w:rsidP="00587D1A">
            <w:pPr>
              <w:jc w:val="right"/>
              <w:rPr>
                <w:rFonts w:ascii="Times New Roman" w:hAnsi="Times New Roman" w:cs="Times New Roman"/>
              </w:rPr>
            </w:pPr>
          </w:p>
        </w:tc>
        <w:tc>
          <w:tcPr>
            <w:tcW w:w="1418" w:type="dxa"/>
          </w:tcPr>
          <w:p w14:paraId="2AD35CBD" w14:textId="77777777" w:rsidR="00263EFF" w:rsidRPr="00885E7A" w:rsidRDefault="00263EFF" w:rsidP="00587D1A">
            <w:pPr>
              <w:jc w:val="right"/>
              <w:rPr>
                <w:rFonts w:ascii="Times New Roman" w:hAnsi="Times New Roman" w:cs="Times New Roman"/>
              </w:rPr>
            </w:pPr>
          </w:p>
        </w:tc>
      </w:tr>
      <w:tr w:rsidR="00263EFF" w:rsidRPr="00885E7A" w14:paraId="1C315139" w14:textId="77777777" w:rsidTr="00587D1A">
        <w:tc>
          <w:tcPr>
            <w:tcW w:w="851" w:type="dxa"/>
          </w:tcPr>
          <w:p w14:paraId="60156ADE" w14:textId="77777777" w:rsidR="00263EFF" w:rsidRPr="00885E7A" w:rsidRDefault="00263EFF" w:rsidP="00587D1A">
            <w:pPr>
              <w:jc w:val="left"/>
              <w:rPr>
                <w:rFonts w:ascii="Times New Roman" w:hAnsi="Times New Roman" w:cs="Times New Roman"/>
              </w:rPr>
            </w:pPr>
          </w:p>
          <w:p w14:paraId="30B1A43C"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29F6669E" w14:textId="77777777" w:rsidR="00EB4558" w:rsidRDefault="00EB4558" w:rsidP="00587D1A">
            <w:pPr>
              <w:jc w:val="left"/>
              <w:rPr>
                <w:rFonts w:ascii="Times New Roman" w:hAnsi="Times New Roman" w:cs="Times New Roman"/>
              </w:rPr>
            </w:pPr>
          </w:p>
          <w:p w14:paraId="6CCB868D"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5 rolos</w:t>
            </w:r>
          </w:p>
        </w:tc>
        <w:tc>
          <w:tcPr>
            <w:tcW w:w="3118" w:type="dxa"/>
          </w:tcPr>
          <w:p w14:paraId="56F5B02E"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FIO LASTEX - ROLO COM 500 METROS. NA COR BRANCA</w:t>
            </w:r>
          </w:p>
        </w:tc>
        <w:tc>
          <w:tcPr>
            <w:tcW w:w="1134" w:type="dxa"/>
          </w:tcPr>
          <w:p w14:paraId="2A74B05A" w14:textId="77777777" w:rsidR="00263EFF" w:rsidRPr="00885E7A" w:rsidRDefault="00263EFF" w:rsidP="00587D1A">
            <w:pPr>
              <w:jc w:val="right"/>
              <w:rPr>
                <w:rFonts w:ascii="Times New Roman" w:hAnsi="Times New Roman" w:cs="Times New Roman"/>
              </w:rPr>
            </w:pPr>
          </w:p>
        </w:tc>
        <w:tc>
          <w:tcPr>
            <w:tcW w:w="1418" w:type="dxa"/>
          </w:tcPr>
          <w:p w14:paraId="599E25CA" w14:textId="77777777" w:rsidR="00263EFF" w:rsidRPr="00885E7A" w:rsidRDefault="00263EFF" w:rsidP="00587D1A">
            <w:pPr>
              <w:jc w:val="right"/>
              <w:rPr>
                <w:rFonts w:ascii="Times New Roman" w:hAnsi="Times New Roman" w:cs="Times New Roman"/>
              </w:rPr>
            </w:pPr>
          </w:p>
        </w:tc>
        <w:tc>
          <w:tcPr>
            <w:tcW w:w="1418" w:type="dxa"/>
          </w:tcPr>
          <w:p w14:paraId="231C9FF5" w14:textId="77777777" w:rsidR="00263EFF" w:rsidRPr="00885E7A" w:rsidRDefault="00263EFF" w:rsidP="00587D1A">
            <w:pPr>
              <w:jc w:val="right"/>
              <w:rPr>
                <w:rFonts w:ascii="Times New Roman" w:hAnsi="Times New Roman" w:cs="Times New Roman"/>
              </w:rPr>
            </w:pPr>
          </w:p>
        </w:tc>
      </w:tr>
      <w:tr w:rsidR="00263EFF" w:rsidRPr="00885E7A" w14:paraId="41335458" w14:textId="77777777" w:rsidTr="00587D1A">
        <w:tc>
          <w:tcPr>
            <w:tcW w:w="851" w:type="dxa"/>
          </w:tcPr>
          <w:p w14:paraId="2B05BBAB" w14:textId="77777777" w:rsidR="00263EFF" w:rsidRPr="00885E7A" w:rsidRDefault="00263EFF" w:rsidP="00587D1A">
            <w:pPr>
              <w:jc w:val="left"/>
              <w:rPr>
                <w:rFonts w:ascii="Times New Roman" w:hAnsi="Times New Roman" w:cs="Times New Roman"/>
              </w:rPr>
            </w:pPr>
          </w:p>
          <w:p w14:paraId="15FD5F4C"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343DA7B9"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 und</w:t>
            </w:r>
          </w:p>
        </w:tc>
        <w:tc>
          <w:tcPr>
            <w:tcW w:w="3118" w:type="dxa"/>
          </w:tcPr>
          <w:p w14:paraId="3C583821" w14:textId="77777777" w:rsidR="00263EFF" w:rsidRPr="00885E7A" w:rsidRDefault="00263EFF" w:rsidP="00587D1A">
            <w:pPr>
              <w:tabs>
                <w:tab w:val="left" w:pos="180"/>
                <w:tab w:val="center" w:pos="1333"/>
              </w:tabs>
              <w:jc w:val="left"/>
              <w:rPr>
                <w:rFonts w:ascii="Times New Roman" w:hAnsi="Times New Roman" w:cs="Times New Roman"/>
              </w:rPr>
            </w:pPr>
            <w:r w:rsidRPr="00885E7A">
              <w:rPr>
                <w:rFonts w:ascii="Times New Roman" w:hAnsi="Times New Roman" w:cs="Times New Roman"/>
              </w:rPr>
              <w:t xml:space="preserve">Balão </w:t>
            </w:r>
            <w:proofErr w:type="spellStart"/>
            <w:proofErr w:type="gramStart"/>
            <w:r w:rsidRPr="00885E7A">
              <w:rPr>
                <w:rFonts w:ascii="Times New Roman" w:hAnsi="Times New Roman" w:cs="Times New Roman"/>
              </w:rPr>
              <w:t>tam</w:t>
            </w:r>
            <w:proofErr w:type="spellEnd"/>
            <w:proofErr w:type="gramEnd"/>
            <w:r w:rsidRPr="00885E7A">
              <w:rPr>
                <w:rFonts w:ascii="Times New Roman" w:hAnsi="Times New Roman" w:cs="Times New Roman"/>
              </w:rPr>
              <w:t xml:space="preserve"> 07  colorido, pacote com 50 unidades</w:t>
            </w:r>
            <w:r w:rsidRPr="00885E7A">
              <w:rPr>
                <w:rFonts w:ascii="Times New Roman" w:hAnsi="Times New Roman" w:cs="Times New Roman"/>
              </w:rPr>
              <w:tab/>
            </w:r>
            <w:r w:rsidRPr="00885E7A">
              <w:rPr>
                <w:rFonts w:ascii="Times New Roman" w:hAnsi="Times New Roman" w:cs="Times New Roman"/>
              </w:rPr>
              <w:tab/>
            </w:r>
          </w:p>
        </w:tc>
        <w:tc>
          <w:tcPr>
            <w:tcW w:w="1134" w:type="dxa"/>
          </w:tcPr>
          <w:p w14:paraId="1F6E0E40" w14:textId="77777777" w:rsidR="00263EFF" w:rsidRPr="00885E7A" w:rsidRDefault="00263EFF" w:rsidP="00587D1A">
            <w:pPr>
              <w:jc w:val="right"/>
              <w:rPr>
                <w:rFonts w:ascii="Times New Roman" w:hAnsi="Times New Roman" w:cs="Times New Roman"/>
              </w:rPr>
            </w:pPr>
          </w:p>
        </w:tc>
        <w:tc>
          <w:tcPr>
            <w:tcW w:w="1418" w:type="dxa"/>
          </w:tcPr>
          <w:p w14:paraId="5C2572EF" w14:textId="77777777" w:rsidR="00263EFF" w:rsidRPr="00885E7A" w:rsidRDefault="00263EFF" w:rsidP="00587D1A">
            <w:pPr>
              <w:jc w:val="right"/>
              <w:rPr>
                <w:rFonts w:ascii="Times New Roman" w:hAnsi="Times New Roman" w:cs="Times New Roman"/>
              </w:rPr>
            </w:pPr>
          </w:p>
        </w:tc>
        <w:tc>
          <w:tcPr>
            <w:tcW w:w="1418" w:type="dxa"/>
          </w:tcPr>
          <w:p w14:paraId="23B711D1" w14:textId="77777777" w:rsidR="00263EFF" w:rsidRPr="00885E7A" w:rsidRDefault="00263EFF" w:rsidP="00587D1A">
            <w:pPr>
              <w:jc w:val="right"/>
              <w:rPr>
                <w:rFonts w:ascii="Times New Roman" w:hAnsi="Times New Roman" w:cs="Times New Roman"/>
              </w:rPr>
            </w:pPr>
          </w:p>
        </w:tc>
      </w:tr>
      <w:tr w:rsidR="00263EFF" w:rsidRPr="00885E7A" w14:paraId="7E422EB0" w14:textId="77777777" w:rsidTr="00587D1A">
        <w:tc>
          <w:tcPr>
            <w:tcW w:w="851" w:type="dxa"/>
          </w:tcPr>
          <w:p w14:paraId="69379081" w14:textId="77777777" w:rsidR="00263EFF" w:rsidRPr="00885E7A" w:rsidRDefault="00263EFF" w:rsidP="00587D1A">
            <w:pPr>
              <w:jc w:val="left"/>
              <w:rPr>
                <w:rFonts w:ascii="Times New Roman" w:hAnsi="Times New Roman" w:cs="Times New Roman"/>
              </w:rPr>
            </w:pPr>
          </w:p>
          <w:p w14:paraId="13AF8B38"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507C9B77" w14:textId="77777777" w:rsidR="00263EFF" w:rsidRPr="00885E7A" w:rsidRDefault="00263EFF" w:rsidP="00587D1A">
            <w:pPr>
              <w:jc w:val="left"/>
              <w:rPr>
                <w:rFonts w:ascii="Times New Roman" w:hAnsi="Times New Roman" w:cs="Times New Roman"/>
              </w:rPr>
            </w:pPr>
          </w:p>
          <w:p w14:paraId="5764FFF1"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50 </w:t>
            </w:r>
            <w:proofErr w:type="spellStart"/>
            <w:r w:rsidRPr="00885E7A">
              <w:rPr>
                <w:rFonts w:ascii="Times New Roman" w:hAnsi="Times New Roman" w:cs="Times New Roman"/>
              </w:rPr>
              <w:t>cxs</w:t>
            </w:r>
            <w:proofErr w:type="spellEnd"/>
          </w:p>
        </w:tc>
        <w:tc>
          <w:tcPr>
            <w:tcW w:w="3118" w:type="dxa"/>
          </w:tcPr>
          <w:p w14:paraId="58BBA6FA" w14:textId="77777777" w:rsidR="00263EFF" w:rsidRPr="00885E7A" w:rsidRDefault="00263EFF" w:rsidP="00587D1A">
            <w:pPr>
              <w:jc w:val="left"/>
              <w:rPr>
                <w:rFonts w:ascii="Times New Roman" w:hAnsi="Times New Roman" w:cs="Times New Roman"/>
                <w:lang w:val="pt-PT"/>
              </w:rPr>
            </w:pPr>
            <w:r w:rsidRPr="00885E7A">
              <w:rPr>
                <w:rFonts w:ascii="Times New Roman" w:hAnsi="Times New Roman" w:cs="Times New Roman"/>
                <w:lang w:val="pt-PT"/>
              </w:rPr>
              <w:t>Massa de modelar, textura extra macia, excelente consistência, baixa oleosidade, cores vivas e miscíveis, com volume de 90 gramas, composição básica ceras, pigmentos orgânicos</w:t>
            </w:r>
          </w:p>
          <w:p w14:paraId="3201AA46" w14:textId="77777777" w:rsidR="00263EFF" w:rsidRPr="00885E7A" w:rsidRDefault="00263EFF" w:rsidP="00587D1A">
            <w:pPr>
              <w:jc w:val="left"/>
              <w:rPr>
                <w:rFonts w:ascii="Times New Roman" w:hAnsi="Times New Roman" w:cs="Times New Roman"/>
                <w:lang w:val="pt-PT"/>
              </w:rPr>
            </w:pPr>
            <w:r w:rsidRPr="00885E7A">
              <w:rPr>
                <w:rFonts w:ascii="Times New Roman" w:hAnsi="Times New Roman" w:cs="Times New Roman"/>
                <w:lang w:val="pt-PT"/>
              </w:rPr>
              <w:t>e carga mineral inerte; apresentação sólido, maleável, atóxico; tipo fosca. São obrigatórias as cores: preto, branco,</w:t>
            </w:r>
          </w:p>
          <w:p w14:paraId="04EE1706" w14:textId="77777777" w:rsidR="00263EFF" w:rsidRPr="00885E7A" w:rsidRDefault="00263EFF" w:rsidP="00587D1A">
            <w:pPr>
              <w:jc w:val="left"/>
              <w:rPr>
                <w:rFonts w:ascii="Times New Roman" w:hAnsi="Times New Roman" w:cs="Times New Roman"/>
                <w:lang w:val="pt-PT"/>
              </w:rPr>
            </w:pPr>
            <w:r w:rsidRPr="00885E7A">
              <w:rPr>
                <w:rFonts w:ascii="Times New Roman" w:hAnsi="Times New Roman" w:cs="Times New Roman"/>
                <w:lang w:val="pt-PT"/>
              </w:rPr>
              <w:t>amarelo, vermelho, azul e verde. Dimensões aproximadas de 16 x 1,8 x 12,2cm.</w:t>
            </w:r>
          </w:p>
          <w:p w14:paraId="3CF6019E"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lang w:val="pt-PT"/>
              </w:rPr>
              <w:t xml:space="preserve">Marca Acrilex </w:t>
            </w:r>
            <w:r w:rsidRPr="00885E7A">
              <w:rPr>
                <w:rFonts w:ascii="Times New Roman" w:hAnsi="Times New Roman" w:cs="Times New Roman"/>
                <w:u w:val="single"/>
                <w:lang w:val="pt-PT"/>
              </w:rPr>
              <w:t>ou de qualidade similar.</w:t>
            </w:r>
          </w:p>
        </w:tc>
        <w:tc>
          <w:tcPr>
            <w:tcW w:w="1134" w:type="dxa"/>
          </w:tcPr>
          <w:p w14:paraId="44A8EC54" w14:textId="77777777" w:rsidR="00263EFF" w:rsidRPr="00885E7A" w:rsidRDefault="00263EFF" w:rsidP="00587D1A">
            <w:pPr>
              <w:jc w:val="right"/>
              <w:rPr>
                <w:rFonts w:ascii="Times New Roman" w:hAnsi="Times New Roman" w:cs="Times New Roman"/>
              </w:rPr>
            </w:pPr>
          </w:p>
        </w:tc>
        <w:tc>
          <w:tcPr>
            <w:tcW w:w="1418" w:type="dxa"/>
          </w:tcPr>
          <w:p w14:paraId="1F7F3BDE" w14:textId="77777777" w:rsidR="00263EFF" w:rsidRPr="00885E7A" w:rsidRDefault="00263EFF" w:rsidP="00587D1A">
            <w:pPr>
              <w:jc w:val="right"/>
              <w:rPr>
                <w:rFonts w:ascii="Times New Roman" w:hAnsi="Times New Roman" w:cs="Times New Roman"/>
              </w:rPr>
            </w:pPr>
          </w:p>
        </w:tc>
        <w:tc>
          <w:tcPr>
            <w:tcW w:w="1418" w:type="dxa"/>
          </w:tcPr>
          <w:p w14:paraId="6F2875F5" w14:textId="77777777" w:rsidR="00263EFF" w:rsidRPr="00885E7A" w:rsidRDefault="00263EFF" w:rsidP="00587D1A">
            <w:pPr>
              <w:jc w:val="right"/>
              <w:rPr>
                <w:rFonts w:ascii="Times New Roman" w:hAnsi="Times New Roman" w:cs="Times New Roman"/>
              </w:rPr>
            </w:pPr>
          </w:p>
        </w:tc>
      </w:tr>
      <w:tr w:rsidR="00263EFF" w:rsidRPr="00885E7A" w14:paraId="36380DE0" w14:textId="77777777" w:rsidTr="00587D1A">
        <w:tc>
          <w:tcPr>
            <w:tcW w:w="851" w:type="dxa"/>
          </w:tcPr>
          <w:p w14:paraId="4C060B5A" w14:textId="77777777" w:rsidR="00263EFF" w:rsidRPr="00885E7A" w:rsidRDefault="00263EFF" w:rsidP="00587D1A">
            <w:pPr>
              <w:jc w:val="left"/>
              <w:rPr>
                <w:rFonts w:ascii="Times New Roman" w:hAnsi="Times New Roman" w:cs="Times New Roman"/>
              </w:rPr>
            </w:pPr>
          </w:p>
          <w:p w14:paraId="1EEE4773"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3637D2C1" w14:textId="77777777" w:rsidR="00263EFF" w:rsidRPr="00885E7A" w:rsidRDefault="00263EFF" w:rsidP="00587D1A">
            <w:pPr>
              <w:jc w:val="left"/>
              <w:rPr>
                <w:rFonts w:ascii="Times New Roman" w:hAnsi="Times New Roman" w:cs="Times New Roman"/>
              </w:rPr>
            </w:pPr>
          </w:p>
          <w:p w14:paraId="169D1700"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1.000 m</w:t>
            </w:r>
          </w:p>
        </w:tc>
        <w:tc>
          <w:tcPr>
            <w:tcW w:w="3118" w:type="dxa"/>
          </w:tcPr>
          <w:p w14:paraId="23880928"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Bandeira para festa junina de Contém 10 metros de bandeirinhas grandes coloridas em TNT, </w:t>
            </w:r>
            <w:proofErr w:type="gramStart"/>
            <w:r w:rsidRPr="00885E7A">
              <w:rPr>
                <w:rFonts w:ascii="Times New Roman" w:hAnsi="Times New Roman" w:cs="Times New Roman"/>
              </w:rPr>
              <w:t>super resistentes</w:t>
            </w:r>
            <w:proofErr w:type="gramEnd"/>
            <w:r w:rsidRPr="00885E7A">
              <w:rPr>
                <w:rFonts w:ascii="Times New Roman" w:hAnsi="Times New Roman" w:cs="Times New Roman"/>
              </w:rPr>
              <w:t xml:space="preserve"> e ecologicamente corretas!</w:t>
            </w:r>
          </w:p>
          <w:p w14:paraId="34D4192D"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Embalagem: 1 pacote com 10 metros.</w:t>
            </w:r>
          </w:p>
          <w:p w14:paraId="47D69E6D"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Medidas: 30x25</w:t>
            </w:r>
          </w:p>
          <w:p w14:paraId="0F889597"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As bandeirinhas já vão prontas para o uso.</w:t>
            </w:r>
          </w:p>
        </w:tc>
        <w:tc>
          <w:tcPr>
            <w:tcW w:w="1134" w:type="dxa"/>
          </w:tcPr>
          <w:p w14:paraId="05DF7B1B" w14:textId="77777777" w:rsidR="00263EFF" w:rsidRPr="00885E7A" w:rsidRDefault="00263EFF" w:rsidP="00587D1A">
            <w:pPr>
              <w:jc w:val="left"/>
              <w:rPr>
                <w:rFonts w:ascii="Times New Roman" w:hAnsi="Times New Roman" w:cs="Times New Roman"/>
              </w:rPr>
            </w:pPr>
          </w:p>
        </w:tc>
        <w:tc>
          <w:tcPr>
            <w:tcW w:w="1418" w:type="dxa"/>
          </w:tcPr>
          <w:p w14:paraId="69826597" w14:textId="77777777" w:rsidR="00263EFF" w:rsidRPr="00885E7A" w:rsidRDefault="00263EFF" w:rsidP="00587D1A">
            <w:pPr>
              <w:jc w:val="left"/>
              <w:rPr>
                <w:rFonts w:ascii="Times New Roman" w:hAnsi="Times New Roman" w:cs="Times New Roman"/>
              </w:rPr>
            </w:pPr>
          </w:p>
        </w:tc>
        <w:tc>
          <w:tcPr>
            <w:tcW w:w="1418" w:type="dxa"/>
          </w:tcPr>
          <w:p w14:paraId="4A804731" w14:textId="77777777" w:rsidR="00263EFF" w:rsidRPr="00885E7A" w:rsidRDefault="00263EFF" w:rsidP="00587D1A">
            <w:pPr>
              <w:jc w:val="left"/>
              <w:rPr>
                <w:rFonts w:ascii="Times New Roman" w:hAnsi="Times New Roman" w:cs="Times New Roman"/>
              </w:rPr>
            </w:pPr>
          </w:p>
        </w:tc>
      </w:tr>
      <w:tr w:rsidR="00263EFF" w:rsidRPr="00885E7A" w14:paraId="5974EB6B" w14:textId="77777777" w:rsidTr="00587D1A">
        <w:tc>
          <w:tcPr>
            <w:tcW w:w="851" w:type="dxa"/>
          </w:tcPr>
          <w:p w14:paraId="1F791382" w14:textId="77777777" w:rsidR="00263EFF" w:rsidRPr="00885E7A" w:rsidRDefault="00263EFF" w:rsidP="00587D1A">
            <w:pPr>
              <w:jc w:val="left"/>
              <w:rPr>
                <w:rFonts w:ascii="Times New Roman" w:hAnsi="Times New Roman" w:cs="Times New Roman"/>
              </w:rPr>
            </w:pPr>
          </w:p>
          <w:p w14:paraId="02EE207F"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04615972" w14:textId="77777777" w:rsidR="00263EFF" w:rsidRPr="00885E7A" w:rsidRDefault="00263EFF" w:rsidP="00587D1A">
            <w:pPr>
              <w:jc w:val="left"/>
              <w:rPr>
                <w:rFonts w:ascii="Times New Roman" w:hAnsi="Times New Roman" w:cs="Times New Roman"/>
              </w:rPr>
            </w:pPr>
          </w:p>
          <w:p w14:paraId="25B10B76"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lastRenderedPageBreak/>
              <w:t>30 maços</w:t>
            </w:r>
          </w:p>
        </w:tc>
        <w:tc>
          <w:tcPr>
            <w:tcW w:w="3118" w:type="dxa"/>
          </w:tcPr>
          <w:p w14:paraId="14117C50" w14:textId="77777777" w:rsidR="00263EFF" w:rsidRPr="00885E7A" w:rsidRDefault="00263EFF" w:rsidP="00587D1A">
            <w:pPr>
              <w:tabs>
                <w:tab w:val="left" w:pos="180"/>
                <w:tab w:val="center" w:pos="1347"/>
              </w:tabs>
              <w:jc w:val="left"/>
              <w:rPr>
                <w:rFonts w:ascii="Times New Roman" w:hAnsi="Times New Roman" w:cs="Times New Roman"/>
              </w:rPr>
            </w:pPr>
            <w:r w:rsidRPr="00885E7A">
              <w:rPr>
                <w:rFonts w:ascii="Times New Roman" w:hAnsi="Times New Roman" w:cs="Times New Roman"/>
              </w:rPr>
              <w:lastRenderedPageBreak/>
              <w:t xml:space="preserve">Flor artificial decorativa </w:t>
            </w:r>
            <w:proofErr w:type="spellStart"/>
            <w:r w:rsidRPr="00885E7A">
              <w:rPr>
                <w:rFonts w:ascii="Times New Roman" w:hAnsi="Times New Roman" w:cs="Times New Roman"/>
              </w:rPr>
              <w:t>bouquet</w:t>
            </w:r>
            <w:proofErr w:type="spellEnd"/>
            <w:r w:rsidRPr="00885E7A">
              <w:rPr>
                <w:rFonts w:ascii="Times New Roman" w:hAnsi="Times New Roman" w:cs="Times New Roman"/>
              </w:rPr>
              <w:t xml:space="preserve"> </w:t>
            </w:r>
            <w:r w:rsidRPr="00885E7A">
              <w:rPr>
                <w:rFonts w:ascii="Times New Roman" w:hAnsi="Times New Roman" w:cs="Times New Roman"/>
              </w:rPr>
              <w:lastRenderedPageBreak/>
              <w:t>de mini girassol 22 flores, cor amarela/verde, altura 30cm, diâmetro da flor 4cm</w:t>
            </w:r>
            <w:r w:rsidRPr="00885E7A">
              <w:rPr>
                <w:rFonts w:ascii="Times New Roman" w:hAnsi="Times New Roman" w:cs="Times New Roman"/>
              </w:rPr>
              <w:tab/>
            </w:r>
          </w:p>
        </w:tc>
        <w:tc>
          <w:tcPr>
            <w:tcW w:w="1134" w:type="dxa"/>
          </w:tcPr>
          <w:p w14:paraId="7DDAB41B" w14:textId="77777777" w:rsidR="00263EFF" w:rsidRPr="00885E7A" w:rsidRDefault="00263EFF" w:rsidP="00587D1A">
            <w:pPr>
              <w:tabs>
                <w:tab w:val="left" w:pos="180"/>
                <w:tab w:val="center" w:pos="1347"/>
              </w:tabs>
              <w:jc w:val="left"/>
              <w:rPr>
                <w:rFonts w:ascii="Times New Roman" w:hAnsi="Times New Roman" w:cs="Times New Roman"/>
              </w:rPr>
            </w:pPr>
          </w:p>
        </w:tc>
        <w:tc>
          <w:tcPr>
            <w:tcW w:w="1418" w:type="dxa"/>
          </w:tcPr>
          <w:p w14:paraId="4A3C6A5B" w14:textId="77777777" w:rsidR="00263EFF" w:rsidRPr="00885E7A" w:rsidRDefault="00263EFF" w:rsidP="00587D1A">
            <w:pPr>
              <w:tabs>
                <w:tab w:val="left" w:pos="180"/>
                <w:tab w:val="center" w:pos="1347"/>
              </w:tabs>
              <w:jc w:val="left"/>
              <w:rPr>
                <w:rFonts w:ascii="Times New Roman" w:hAnsi="Times New Roman" w:cs="Times New Roman"/>
              </w:rPr>
            </w:pPr>
          </w:p>
        </w:tc>
        <w:tc>
          <w:tcPr>
            <w:tcW w:w="1418" w:type="dxa"/>
          </w:tcPr>
          <w:p w14:paraId="0AC8EE91" w14:textId="77777777" w:rsidR="00263EFF" w:rsidRPr="00885E7A" w:rsidRDefault="00263EFF" w:rsidP="00587D1A">
            <w:pPr>
              <w:tabs>
                <w:tab w:val="left" w:pos="180"/>
                <w:tab w:val="center" w:pos="1347"/>
              </w:tabs>
              <w:jc w:val="left"/>
              <w:rPr>
                <w:rFonts w:ascii="Times New Roman" w:hAnsi="Times New Roman" w:cs="Times New Roman"/>
              </w:rPr>
            </w:pPr>
          </w:p>
        </w:tc>
      </w:tr>
      <w:tr w:rsidR="00263EFF" w:rsidRPr="00885E7A" w14:paraId="223E6057" w14:textId="77777777" w:rsidTr="00587D1A">
        <w:tc>
          <w:tcPr>
            <w:tcW w:w="851" w:type="dxa"/>
          </w:tcPr>
          <w:p w14:paraId="7578514B"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23D399E4"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06 und</w:t>
            </w:r>
          </w:p>
        </w:tc>
        <w:tc>
          <w:tcPr>
            <w:tcW w:w="3118" w:type="dxa"/>
          </w:tcPr>
          <w:p w14:paraId="07C38C2F"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BALÃO DE NYLON (TECIDO) SÃO JOÃO PARA FESTA JUNINA</w:t>
            </w:r>
          </w:p>
          <w:p w14:paraId="73E59E12"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CORES SORTIDAS</w:t>
            </w:r>
          </w:p>
          <w:p w14:paraId="4AEDFED1"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Kit com 10 unidade</w:t>
            </w:r>
          </w:p>
          <w:p w14:paraId="27556F85"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tamanho 34cm x 22cm</w:t>
            </w:r>
          </w:p>
          <w:p w14:paraId="13A401C2" w14:textId="77777777" w:rsidR="00263EFF" w:rsidRPr="00885E7A" w:rsidRDefault="00263EFF" w:rsidP="00587D1A">
            <w:pPr>
              <w:jc w:val="both"/>
              <w:rPr>
                <w:rFonts w:ascii="Times New Roman" w:hAnsi="Times New Roman" w:cs="Times New Roman"/>
              </w:rPr>
            </w:pPr>
            <w:r w:rsidRPr="00885E7A">
              <w:rPr>
                <w:rFonts w:ascii="Times New Roman" w:hAnsi="Times New Roman" w:cs="Times New Roman"/>
              </w:rPr>
              <w:t>Ideal para sua decoração Junina deixando assim o ambiente ainda mais bonito decorado e em clima de Arraia. Balão de nylon em cores sortidas.</w:t>
            </w:r>
          </w:p>
        </w:tc>
        <w:tc>
          <w:tcPr>
            <w:tcW w:w="1134" w:type="dxa"/>
          </w:tcPr>
          <w:p w14:paraId="15E42B0C" w14:textId="77777777" w:rsidR="00263EFF" w:rsidRPr="00885E7A" w:rsidRDefault="00263EFF" w:rsidP="00587D1A">
            <w:pPr>
              <w:jc w:val="both"/>
              <w:rPr>
                <w:rFonts w:ascii="Times New Roman" w:hAnsi="Times New Roman" w:cs="Times New Roman"/>
              </w:rPr>
            </w:pPr>
          </w:p>
        </w:tc>
        <w:tc>
          <w:tcPr>
            <w:tcW w:w="1418" w:type="dxa"/>
          </w:tcPr>
          <w:p w14:paraId="6D542E58" w14:textId="77777777" w:rsidR="00263EFF" w:rsidRPr="00885E7A" w:rsidRDefault="00263EFF" w:rsidP="00587D1A">
            <w:pPr>
              <w:jc w:val="both"/>
              <w:rPr>
                <w:rFonts w:ascii="Times New Roman" w:hAnsi="Times New Roman" w:cs="Times New Roman"/>
              </w:rPr>
            </w:pPr>
          </w:p>
        </w:tc>
        <w:tc>
          <w:tcPr>
            <w:tcW w:w="1418" w:type="dxa"/>
          </w:tcPr>
          <w:p w14:paraId="5182CEA5" w14:textId="77777777" w:rsidR="00263EFF" w:rsidRPr="00885E7A" w:rsidRDefault="00263EFF" w:rsidP="00587D1A">
            <w:pPr>
              <w:jc w:val="both"/>
              <w:rPr>
                <w:rFonts w:ascii="Times New Roman" w:hAnsi="Times New Roman" w:cs="Times New Roman"/>
              </w:rPr>
            </w:pPr>
          </w:p>
        </w:tc>
      </w:tr>
      <w:tr w:rsidR="00263EFF" w:rsidRPr="00885E7A" w14:paraId="215DD0A0" w14:textId="77777777" w:rsidTr="00587D1A">
        <w:tc>
          <w:tcPr>
            <w:tcW w:w="851" w:type="dxa"/>
          </w:tcPr>
          <w:p w14:paraId="4E02BF9F"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5A7E24AE" w14:textId="77777777" w:rsidR="00263EFF" w:rsidRPr="00885E7A" w:rsidRDefault="00263EFF" w:rsidP="00587D1A">
            <w:pPr>
              <w:jc w:val="left"/>
              <w:rPr>
                <w:rFonts w:ascii="Times New Roman" w:hAnsi="Times New Roman" w:cs="Times New Roman"/>
              </w:rPr>
            </w:pPr>
          </w:p>
          <w:p w14:paraId="345212F5"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30 und</w:t>
            </w:r>
          </w:p>
        </w:tc>
        <w:tc>
          <w:tcPr>
            <w:tcW w:w="3118" w:type="dxa"/>
          </w:tcPr>
          <w:p w14:paraId="4BAE227C" w14:textId="77777777" w:rsidR="00263EFF" w:rsidRPr="00885E7A" w:rsidRDefault="00263EFF" w:rsidP="00587D1A">
            <w:pPr>
              <w:tabs>
                <w:tab w:val="left" w:pos="330"/>
                <w:tab w:val="center" w:pos="1347"/>
              </w:tabs>
              <w:jc w:val="left"/>
              <w:rPr>
                <w:rFonts w:ascii="Times New Roman" w:hAnsi="Times New Roman" w:cs="Times New Roman"/>
              </w:rPr>
            </w:pPr>
            <w:r w:rsidRPr="00885E7A">
              <w:rPr>
                <w:rFonts w:ascii="Times New Roman" w:hAnsi="Times New Roman" w:cs="Times New Roman"/>
              </w:rPr>
              <w:t>Chapéu de palha desfiado tamanho adulto aproximadamente 15 cm de diâmetro</w:t>
            </w:r>
          </w:p>
        </w:tc>
        <w:tc>
          <w:tcPr>
            <w:tcW w:w="1134" w:type="dxa"/>
          </w:tcPr>
          <w:p w14:paraId="726DD4F2" w14:textId="77777777" w:rsidR="00263EFF" w:rsidRPr="00885E7A" w:rsidRDefault="00263EFF" w:rsidP="00587D1A">
            <w:pPr>
              <w:tabs>
                <w:tab w:val="left" w:pos="330"/>
                <w:tab w:val="center" w:pos="1347"/>
              </w:tabs>
              <w:jc w:val="left"/>
              <w:rPr>
                <w:rFonts w:ascii="Times New Roman" w:hAnsi="Times New Roman" w:cs="Times New Roman"/>
              </w:rPr>
            </w:pPr>
          </w:p>
        </w:tc>
        <w:tc>
          <w:tcPr>
            <w:tcW w:w="1418" w:type="dxa"/>
          </w:tcPr>
          <w:p w14:paraId="7A8F4950" w14:textId="77777777" w:rsidR="00263EFF" w:rsidRPr="00885E7A" w:rsidRDefault="00263EFF" w:rsidP="00587D1A">
            <w:pPr>
              <w:tabs>
                <w:tab w:val="left" w:pos="330"/>
                <w:tab w:val="center" w:pos="1347"/>
              </w:tabs>
              <w:jc w:val="left"/>
              <w:rPr>
                <w:rFonts w:ascii="Times New Roman" w:hAnsi="Times New Roman" w:cs="Times New Roman"/>
              </w:rPr>
            </w:pPr>
          </w:p>
        </w:tc>
        <w:tc>
          <w:tcPr>
            <w:tcW w:w="1418" w:type="dxa"/>
          </w:tcPr>
          <w:p w14:paraId="65FC7693" w14:textId="77777777" w:rsidR="00263EFF" w:rsidRPr="00885E7A" w:rsidRDefault="00263EFF" w:rsidP="00587D1A">
            <w:pPr>
              <w:tabs>
                <w:tab w:val="left" w:pos="330"/>
                <w:tab w:val="center" w:pos="1347"/>
              </w:tabs>
              <w:jc w:val="left"/>
              <w:rPr>
                <w:rFonts w:ascii="Times New Roman" w:hAnsi="Times New Roman" w:cs="Times New Roman"/>
              </w:rPr>
            </w:pPr>
          </w:p>
        </w:tc>
      </w:tr>
      <w:tr w:rsidR="00263EFF" w:rsidRPr="00885E7A" w14:paraId="0AABDE8B" w14:textId="77777777" w:rsidTr="00587D1A">
        <w:tc>
          <w:tcPr>
            <w:tcW w:w="851" w:type="dxa"/>
          </w:tcPr>
          <w:p w14:paraId="27196132" w14:textId="77777777" w:rsidR="00263EFF" w:rsidRPr="00885E7A" w:rsidRDefault="00263EFF" w:rsidP="00587D1A">
            <w:pPr>
              <w:jc w:val="left"/>
              <w:rPr>
                <w:rFonts w:ascii="Times New Roman" w:hAnsi="Times New Roman" w:cs="Times New Roman"/>
              </w:rPr>
            </w:pPr>
          </w:p>
          <w:p w14:paraId="13B27131"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3FAD16DA" w14:textId="77777777" w:rsidR="00263EFF" w:rsidRPr="00885E7A" w:rsidRDefault="00263EFF" w:rsidP="00587D1A">
            <w:pPr>
              <w:jc w:val="left"/>
              <w:rPr>
                <w:rFonts w:ascii="Times New Roman" w:hAnsi="Times New Roman" w:cs="Times New Roman"/>
              </w:rPr>
            </w:pPr>
          </w:p>
          <w:p w14:paraId="6E528FEB"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07 und</w:t>
            </w:r>
          </w:p>
        </w:tc>
        <w:tc>
          <w:tcPr>
            <w:tcW w:w="3118" w:type="dxa"/>
          </w:tcPr>
          <w:p w14:paraId="70682BB2"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Guarda Chuva Arco Iris Automático Colorido Reforçado Grande comprimento aberto: 135 cm(parte de cima) comprimento aberto: 114 cm (parte de baixo) comprimento fechado: 92 cm</w:t>
            </w:r>
            <w:r w:rsidR="00661A25">
              <w:rPr>
                <w:rFonts w:ascii="Times New Roman" w:hAnsi="Times New Roman" w:cs="Times New Roman"/>
              </w:rPr>
              <w:t xml:space="preserve"> </w:t>
            </w:r>
            <w:proofErr w:type="gramStart"/>
            <w:r w:rsidR="00661A25">
              <w:rPr>
                <w:rFonts w:ascii="Times New Roman" w:hAnsi="Times New Roman" w:cs="Times New Roman"/>
              </w:rPr>
              <w:t>material :</w:t>
            </w:r>
            <w:proofErr w:type="gramEnd"/>
            <w:r w:rsidR="00661A25">
              <w:rPr>
                <w:rFonts w:ascii="Times New Roman" w:hAnsi="Times New Roman" w:cs="Times New Roman"/>
              </w:rPr>
              <w:t xml:space="preserve"> </w:t>
            </w:r>
            <w:proofErr w:type="spellStart"/>
            <w:r w:rsidR="00661A25">
              <w:rPr>
                <w:rFonts w:ascii="Times New Roman" w:hAnsi="Times New Roman" w:cs="Times New Roman"/>
              </w:rPr>
              <w:t>metal,aço,borracha</w:t>
            </w:r>
            <w:proofErr w:type="spellEnd"/>
            <w:r w:rsidR="00661A25">
              <w:rPr>
                <w:rFonts w:ascii="Times New Roman" w:hAnsi="Times New Roman" w:cs="Times New Roman"/>
              </w:rPr>
              <w:t xml:space="preserve"> </w:t>
            </w:r>
          </w:p>
        </w:tc>
        <w:tc>
          <w:tcPr>
            <w:tcW w:w="1134" w:type="dxa"/>
          </w:tcPr>
          <w:p w14:paraId="67613948" w14:textId="77777777" w:rsidR="00263EFF" w:rsidRPr="00885E7A" w:rsidRDefault="00263EFF" w:rsidP="00587D1A">
            <w:pPr>
              <w:jc w:val="left"/>
              <w:rPr>
                <w:rFonts w:ascii="Times New Roman" w:hAnsi="Times New Roman" w:cs="Times New Roman"/>
              </w:rPr>
            </w:pPr>
          </w:p>
        </w:tc>
        <w:tc>
          <w:tcPr>
            <w:tcW w:w="1418" w:type="dxa"/>
          </w:tcPr>
          <w:p w14:paraId="17DF7579" w14:textId="77777777" w:rsidR="00263EFF" w:rsidRPr="00885E7A" w:rsidRDefault="00263EFF" w:rsidP="00587D1A">
            <w:pPr>
              <w:jc w:val="left"/>
              <w:rPr>
                <w:rFonts w:ascii="Times New Roman" w:hAnsi="Times New Roman" w:cs="Times New Roman"/>
              </w:rPr>
            </w:pPr>
          </w:p>
        </w:tc>
        <w:tc>
          <w:tcPr>
            <w:tcW w:w="1418" w:type="dxa"/>
          </w:tcPr>
          <w:p w14:paraId="72AA4F29" w14:textId="77777777" w:rsidR="00263EFF" w:rsidRPr="00885E7A" w:rsidRDefault="00263EFF" w:rsidP="00587D1A">
            <w:pPr>
              <w:jc w:val="left"/>
              <w:rPr>
                <w:rFonts w:ascii="Times New Roman" w:hAnsi="Times New Roman" w:cs="Times New Roman"/>
              </w:rPr>
            </w:pPr>
          </w:p>
        </w:tc>
      </w:tr>
      <w:tr w:rsidR="00263EFF" w:rsidRPr="00885E7A" w14:paraId="4468A3AF" w14:textId="77777777" w:rsidTr="00587D1A">
        <w:tc>
          <w:tcPr>
            <w:tcW w:w="851" w:type="dxa"/>
          </w:tcPr>
          <w:p w14:paraId="7E853DB4"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589D1FF8"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07 mts</w:t>
            </w:r>
          </w:p>
        </w:tc>
        <w:tc>
          <w:tcPr>
            <w:tcW w:w="3118" w:type="dxa"/>
          </w:tcPr>
          <w:p w14:paraId="1EE0576B" w14:textId="77777777" w:rsidR="00263EFF" w:rsidRDefault="00263EFF" w:rsidP="00587D1A">
            <w:pPr>
              <w:jc w:val="left"/>
              <w:rPr>
                <w:rFonts w:ascii="Times New Roman" w:hAnsi="Times New Roman" w:cs="Times New Roman"/>
              </w:rPr>
            </w:pPr>
            <w:r w:rsidRPr="00885E7A">
              <w:rPr>
                <w:rFonts w:ascii="Times New Roman" w:hAnsi="Times New Roman" w:cs="Times New Roman"/>
              </w:rPr>
              <w:t xml:space="preserve">TECIDO 100% ALGODÃO CHITA, </w:t>
            </w:r>
            <w:proofErr w:type="gramStart"/>
            <w:r w:rsidRPr="00885E7A">
              <w:rPr>
                <w:rFonts w:ascii="Times New Roman" w:hAnsi="Times New Roman" w:cs="Times New Roman"/>
              </w:rPr>
              <w:t>1MX1,</w:t>
            </w:r>
            <w:proofErr w:type="gramEnd"/>
            <w:r w:rsidRPr="00885E7A">
              <w:rPr>
                <w:rFonts w:ascii="Times New Roman" w:hAnsi="Times New Roman" w:cs="Times New Roman"/>
              </w:rPr>
              <w:t>40  estampa junina</w:t>
            </w:r>
          </w:p>
          <w:p w14:paraId="1F86740C" w14:textId="77777777" w:rsidR="00263EFF" w:rsidRPr="00885E7A" w:rsidRDefault="00263EFF" w:rsidP="00587D1A">
            <w:pPr>
              <w:jc w:val="left"/>
              <w:rPr>
                <w:rFonts w:ascii="Times New Roman" w:hAnsi="Times New Roman" w:cs="Times New Roman"/>
              </w:rPr>
            </w:pPr>
            <w:r>
              <w:rPr>
                <w:rFonts w:ascii="Times New Roman" w:hAnsi="Times New Roman" w:cs="Times New Roman"/>
              </w:rPr>
              <w:t>(Devera ser apresentado amostra)</w:t>
            </w:r>
          </w:p>
        </w:tc>
        <w:tc>
          <w:tcPr>
            <w:tcW w:w="1134" w:type="dxa"/>
          </w:tcPr>
          <w:p w14:paraId="041EB17A" w14:textId="77777777" w:rsidR="00263EFF" w:rsidRPr="00885E7A" w:rsidRDefault="00263EFF" w:rsidP="00587D1A">
            <w:pPr>
              <w:jc w:val="left"/>
              <w:rPr>
                <w:rFonts w:ascii="Times New Roman" w:hAnsi="Times New Roman" w:cs="Times New Roman"/>
              </w:rPr>
            </w:pPr>
          </w:p>
        </w:tc>
        <w:tc>
          <w:tcPr>
            <w:tcW w:w="1418" w:type="dxa"/>
          </w:tcPr>
          <w:p w14:paraId="288B42E1" w14:textId="77777777" w:rsidR="00263EFF" w:rsidRPr="00885E7A" w:rsidRDefault="00263EFF" w:rsidP="00587D1A">
            <w:pPr>
              <w:jc w:val="left"/>
              <w:rPr>
                <w:rFonts w:ascii="Times New Roman" w:hAnsi="Times New Roman" w:cs="Times New Roman"/>
              </w:rPr>
            </w:pPr>
          </w:p>
        </w:tc>
        <w:tc>
          <w:tcPr>
            <w:tcW w:w="1418" w:type="dxa"/>
          </w:tcPr>
          <w:p w14:paraId="01917601" w14:textId="77777777" w:rsidR="00263EFF" w:rsidRPr="00885E7A" w:rsidRDefault="00263EFF" w:rsidP="00587D1A">
            <w:pPr>
              <w:jc w:val="left"/>
              <w:rPr>
                <w:rFonts w:ascii="Times New Roman" w:hAnsi="Times New Roman" w:cs="Times New Roman"/>
              </w:rPr>
            </w:pPr>
          </w:p>
        </w:tc>
      </w:tr>
      <w:tr w:rsidR="00263EFF" w:rsidRPr="00885E7A" w14:paraId="0E08BAEF" w14:textId="77777777" w:rsidTr="00587D1A">
        <w:tc>
          <w:tcPr>
            <w:tcW w:w="851" w:type="dxa"/>
          </w:tcPr>
          <w:p w14:paraId="7D5C4790"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5832668F"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04 </w:t>
            </w:r>
            <w:proofErr w:type="spellStart"/>
            <w:r w:rsidRPr="00885E7A">
              <w:rPr>
                <w:rFonts w:ascii="Times New Roman" w:hAnsi="Times New Roman" w:cs="Times New Roman"/>
              </w:rPr>
              <w:t>pcts</w:t>
            </w:r>
            <w:proofErr w:type="spellEnd"/>
          </w:p>
        </w:tc>
        <w:tc>
          <w:tcPr>
            <w:tcW w:w="3118" w:type="dxa"/>
          </w:tcPr>
          <w:p w14:paraId="2095508C"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 xml:space="preserve">Balão espaguete (vermelho, amarelo, laranja e </w:t>
            </w:r>
            <w:proofErr w:type="spellStart"/>
            <w:r w:rsidRPr="00885E7A">
              <w:rPr>
                <w:rFonts w:ascii="Times New Roman" w:hAnsi="Times New Roman" w:cs="Times New Roman"/>
              </w:rPr>
              <w:t>marron</w:t>
            </w:r>
            <w:proofErr w:type="spellEnd"/>
            <w:r w:rsidRPr="00885E7A">
              <w:rPr>
                <w:rFonts w:ascii="Times New Roman" w:hAnsi="Times New Roman" w:cs="Times New Roman"/>
              </w:rPr>
              <w:t>) um pacote de cada cor, pacote com 50 unidades</w:t>
            </w:r>
          </w:p>
        </w:tc>
        <w:tc>
          <w:tcPr>
            <w:tcW w:w="1134" w:type="dxa"/>
          </w:tcPr>
          <w:p w14:paraId="1B3FC11C" w14:textId="77777777" w:rsidR="00263EFF" w:rsidRPr="00885E7A" w:rsidRDefault="00263EFF" w:rsidP="00587D1A">
            <w:pPr>
              <w:jc w:val="left"/>
              <w:rPr>
                <w:rFonts w:ascii="Times New Roman" w:hAnsi="Times New Roman" w:cs="Times New Roman"/>
              </w:rPr>
            </w:pPr>
          </w:p>
        </w:tc>
        <w:tc>
          <w:tcPr>
            <w:tcW w:w="1418" w:type="dxa"/>
          </w:tcPr>
          <w:p w14:paraId="77E01620" w14:textId="77777777" w:rsidR="00263EFF" w:rsidRPr="00885E7A" w:rsidRDefault="00263EFF" w:rsidP="00587D1A">
            <w:pPr>
              <w:jc w:val="left"/>
              <w:rPr>
                <w:rFonts w:ascii="Times New Roman" w:hAnsi="Times New Roman" w:cs="Times New Roman"/>
              </w:rPr>
            </w:pPr>
          </w:p>
        </w:tc>
        <w:tc>
          <w:tcPr>
            <w:tcW w:w="1418" w:type="dxa"/>
          </w:tcPr>
          <w:p w14:paraId="6ABDCA59" w14:textId="77777777" w:rsidR="00263EFF" w:rsidRPr="00885E7A" w:rsidRDefault="00263EFF" w:rsidP="00587D1A">
            <w:pPr>
              <w:jc w:val="left"/>
              <w:rPr>
                <w:rFonts w:ascii="Times New Roman" w:hAnsi="Times New Roman" w:cs="Times New Roman"/>
              </w:rPr>
            </w:pPr>
          </w:p>
        </w:tc>
      </w:tr>
      <w:tr w:rsidR="00263EFF" w:rsidRPr="00885E7A" w14:paraId="52FC5CD4" w14:textId="77777777" w:rsidTr="00587D1A">
        <w:tc>
          <w:tcPr>
            <w:tcW w:w="851" w:type="dxa"/>
          </w:tcPr>
          <w:p w14:paraId="7FF82D4D" w14:textId="77777777" w:rsidR="00263EFF" w:rsidRPr="00885E7A" w:rsidRDefault="00263EFF" w:rsidP="00263EFF">
            <w:pPr>
              <w:numPr>
                <w:ilvl w:val="0"/>
                <w:numId w:val="42"/>
              </w:numPr>
              <w:contextualSpacing/>
              <w:jc w:val="left"/>
              <w:rPr>
                <w:rFonts w:ascii="Times New Roman" w:hAnsi="Times New Roman" w:cs="Times New Roman"/>
              </w:rPr>
            </w:pPr>
          </w:p>
        </w:tc>
        <w:tc>
          <w:tcPr>
            <w:tcW w:w="1134" w:type="dxa"/>
          </w:tcPr>
          <w:p w14:paraId="6EEED1F0"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03 pct</w:t>
            </w:r>
          </w:p>
        </w:tc>
        <w:tc>
          <w:tcPr>
            <w:tcW w:w="3118" w:type="dxa"/>
          </w:tcPr>
          <w:p w14:paraId="5AF8E4D7" w14:textId="77777777" w:rsidR="00263EFF" w:rsidRPr="00885E7A" w:rsidRDefault="00263EFF" w:rsidP="00587D1A">
            <w:pPr>
              <w:jc w:val="left"/>
              <w:rPr>
                <w:rFonts w:ascii="Times New Roman" w:hAnsi="Times New Roman" w:cs="Times New Roman"/>
              </w:rPr>
            </w:pPr>
            <w:r w:rsidRPr="00885E7A">
              <w:rPr>
                <w:rFonts w:ascii="Times New Roman" w:hAnsi="Times New Roman" w:cs="Times New Roman"/>
              </w:rPr>
              <w:t>Palha para artesanato pacote com 01 kg</w:t>
            </w:r>
          </w:p>
        </w:tc>
        <w:tc>
          <w:tcPr>
            <w:tcW w:w="1134" w:type="dxa"/>
          </w:tcPr>
          <w:p w14:paraId="196FE14D" w14:textId="77777777" w:rsidR="00263EFF" w:rsidRPr="00885E7A" w:rsidRDefault="00263EFF" w:rsidP="00587D1A">
            <w:pPr>
              <w:jc w:val="left"/>
              <w:rPr>
                <w:rFonts w:ascii="Times New Roman" w:hAnsi="Times New Roman" w:cs="Times New Roman"/>
              </w:rPr>
            </w:pPr>
          </w:p>
        </w:tc>
        <w:tc>
          <w:tcPr>
            <w:tcW w:w="1418" w:type="dxa"/>
          </w:tcPr>
          <w:p w14:paraId="74230E9A" w14:textId="77777777" w:rsidR="00263EFF" w:rsidRPr="00885E7A" w:rsidRDefault="00263EFF" w:rsidP="00587D1A">
            <w:pPr>
              <w:jc w:val="left"/>
              <w:rPr>
                <w:rFonts w:ascii="Times New Roman" w:hAnsi="Times New Roman" w:cs="Times New Roman"/>
              </w:rPr>
            </w:pPr>
          </w:p>
        </w:tc>
        <w:tc>
          <w:tcPr>
            <w:tcW w:w="1418" w:type="dxa"/>
          </w:tcPr>
          <w:p w14:paraId="7FF41CA8" w14:textId="77777777" w:rsidR="00263EFF" w:rsidRPr="00885E7A" w:rsidRDefault="00263EFF" w:rsidP="00587D1A">
            <w:pPr>
              <w:jc w:val="left"/>
              <w:rPr>
                <w:rFonts w:ascii="Times New Roman" w:hAnsi="Times New Roman" w:cs="Times New Roman"/>
              </w:rPr>
            </w:pPr>
          </w:p>
        </w:tc>
      </w:tr>
    </w:tbl>
    <w:p w14:paraId="36821E56"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b/>
          <w:bCs/>
          <w:lang w:val="pt-PT"/>
        </w:rPr>
      </w:pPr>
      <w:r w:rsidRPr="00885E7A">
        <w:rPr>
          <w:rFonts w:ascii="Times New Roman" w:eastAsia="Calibri" w:hAnsi="Times New Roman" w:cs="Times New Roman"/>
          <w:b/>
          <w:bCs/>
          <w:lang w:val="pt-PT"/>
        </w:rPr>
        <w:t>Carimbo e assinatura</w:t>
      </w:r>
    </w:p>
    <w:p w14:paraId="38D2A39B"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b/>
          <w:bCs/>
          <w:lang w:val="pt-PT"/>
        </w:rPr>
      </w:pPr>
    </w:p>
    <w:p w14:paraId="03DB4D66" w14:textId="78AACF25"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lang w:val="pt-PT"/>
        </w:rPr>
      </w:pPr>
      <w:r w:rsidRPr="00885E7A">
        <w:rPr>
          <w:rFonts w:ascii="Times New Roman" w:eastAsia="Calibri" w:hAnsi="Times New Roman" w:cs="Times New Roman"/>
          <w:sz w:val="24"/>
          <w:szCs w:val="24"/>
          <w:lang w:val="pt-PT"/>
        </w:rPr>
        <w:tab/>
      </w:r>
      <w:r w:rsidRPr="00885E7A">
        <w:rPr>
          <w:rFonts w:ascii="Times New Roman" w:eastAsia="Calibri" w:hAnsi="Times New Roman" w:cs="Times New Roman"/>
          <w:lang w:val="pt-PT"/>
        </w:rPr>
        <w:t xml:space="preserve">Tem </w:t>
      </w:r>
      <w:proofErr w:type="gramStart"/>
      <w:r w:rsidRPr="00885E7A">
        <w:rPr>
          <w:rFonts w:ascii="Times New Roman" w:eastAsia="Calibri" w:hAnsi="Times New Roman" w:cs="Times New Roman"/>
          <w:lang w:val="pt-PT"/>
        </w:rPr>
        <w:t>a presente</w:t>
      </w:r>
      <w:proofErr w:type="gramEnd"/>
      <w:r w:rsidRPr="00885E7A">
        <w:rPr>
          <w:rFonts w:ascii="Times New Roman" w:eastAsia="Calibri" w:hAnsi="Times New Roman" w:cs="Times New Roman"/>
          <w:lang w:val="pt-PT"/>
        </w:rPr>
        <w:t xml:space="preserve"> a finalidade de apresentar-lhes a nossa proposta para FORMAÇÃO DE ATA DE REGISTRO DE PREÇOS PARA EVENTUAIS AQUISIÇÕES DE MATERIAS </w:t>
      </w:r>
      <w:r w:rsidR="00F2424A">
        <w:rPr>
          <w:rFonts w:ascii="Times New Roman" w:eastAsia="Calibri" w:hAnsi="Times New Roman" w:cs="Times New Roman"/>
          <w:lang w:val="pt-PT"/>
        </w:rPr>
        <w:t>PARA OFICINA E ARTESANATO</w:t>
      </w:r>
      <w:r w:rsidRPr="00885E7A">
        <w:rPr>
          <w:rFonts w:ascii="Times New Roman" w:eastAsia="Calibri" w:hAnsi="Times New Roman" w:cs="Times New Roman"/>
          <w:lang w:val="pt-PT"/>
        </w:rPr>
        <w:t xml:space="preserve"> PARA AS SECRETARIAS MUNICIPAIS DO MUNICÍPIO DE MIRAGUAÍ/RS.</w:t>
      </w:r>
      <w:r w:rsidRPr="00885E7A">
        <w:rPr>
          <w:rFonts w:ascii="Times New Roman" w:eastAsia="Calibri" w:hAnsi="Times New Roman" w:cs="Times New Roman"/>
          <w:b/>
          <w:bCs/>
          <w:lang w:val="pt-PT"/>
        </w:rPr>
        <w:t xml:space="preserve"> </w:t>
      </w:r>
      <w:r w:rsidRPr="00885E7A">
        <w:rPr>
          <w:rFonts w:ascii="Times New Roman" w:eastAsia="Calibri" w:hAnsi="Times New Roman" w:cs="Times New Roman"/>
          <w:lang w:val="pt-PT"/>
        </w:rPr>
        <w:t>Cumpre-nos informar-lhes que examinamos os documentos de licitação, inteirando-nos dos mesmos, para a elaboração da presente proposta.</w:t>
      </w:r>
    </w:p>
    <w:p w14:paraId="0F34FE9A"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lang w:val="pt-PT"/>
        </w:rPr>
      </w:pPr>
    </w:p>
    <w:p w14:paraId="7F18046D" w14:textId="77777777" w:rsidR="00FB610D" w:rsidRPr="00885E7A" w:rsidRDefault="00FB610D" w:rsidP="00EB4558">
      <w:pPr>
        <w:widowControl w:val="0"/>
        <w:tabs>
          <w:tab w:val="left" w:pos="426"/>
        </w:tabs>
        <w:autoSpaceDE w:val="0"/>
        <w:autoSpaceDN w:val="0"/>
        <w:spacing w:after="0" w:line="240" w:lineRule="auto"/>
        <w:rPr>
          <w:rFonts w:ascii="Times New Roman" w:eastAsia="Calibri" w:hAnsi="Times New Roman" w:cs="Times New Roman"/>
          <w:lang w:val="pt-PT"/>
        </w:rPr>
      </w:pPr>
      <w:r w:rsidRPr="00885E7A">
        <w:rPr>
          <w:rFonts w:ascii="Times New Roman" w:eastAsia="Calibri" w:hAnsi="Times New Roman" w:cs="Times New Roman"/>
          <w:lang w:val="pt-PT"/>
        </w:rPr>
        <w:t>___________________, ____ de _____________ de _______.</w:t>
      </w:r>
    </w:p>
    <w:p w14:paraId="576EC96D" w14:textId="77777777" w:rsidR="00FB610D" w:rsidRPr="00885E7A" w:rsidRDefault="00FB610D" w:rsidP="00EB4558">
      <w:pPr>
        <w:widowControl w:val="0"/>
        <w:tabs>
          <w:tab w:val="left" w:pos="426"/>
        </w:tabs>
        <w:autoSpaceDE w:val="0"/>
        <w:autoSpaceDN w:val="0"/>
        <w:spacing w:after="0" w:line="240" w:lineRule="auto"/>
        <w:rPr>
          <w:rFonts w:ascii="Times New Roman" w:eastAsia="Calibri" w:hAnsi="Times New Roman" w:cs="Times New Roman"/>
          <w:lang w:val="pt-PT"/>
        </w:rPr>
      </w:pPr>
    </w:p>
    <w:p w14:paraId="50322FF1" w14:textId="77777777" w:rsidR="00FB610D" w:rsidRPr="00885E7A" w:rsidRDefault="00FB610D" w:rsidP="00EB4558">
      <w:pPr>
        <w:widowControl w:val="0"/>
        <w:tabs>
          <w:tab w:val="left" w:pos="426"/>
        </w:tabs>
        <w:autoSpaceDE w:val="0"/>
        <w:autoSpaceDN w:val="0"/>
        <w:spacing w:after="0" w:line="240" w:lineRule="auto"/>
        <w:rPr>
          <w:rFonts w:ascii="Times New Roman" w:eastAsia="Calibri" w:hAnsi="Times New Roman" w:cs="Times New Roman"/>
          <w:b/>
          <w:bCs/>
          <w:lang w:val="pt-PT"/>
        </w:rPr>
      </w:pPr>
      <w:r w:rsidRPr="00885E7A">
        <w:rPr>
          <w:rFonts w:ascii="Times New Roman" w:eastAsia="Calibri" w:hAnsi="Times New Roman" w:cs="Times New Roman"/>
          <w:b/>
          <w:bCs/>
          <w:lang w:val="pt-PT"/>
        </w:rPr>
        <w:t>___________________________________________________________</w:t>
      </w:r>
    </w:p>
    <w:p w14:paraId="3066061F" w14:textId="77777777" w:rsidR="00FB610D" w:rsidRPr="00885E7A" w:rsidRDefault="00FB610D" w:rsidP="00EB4558">
      <w:pPr>
        <w:widowControl w:val="0"/>
        <w:tabs>
          <w:tab w:val="left" w:pos="426"/>
        </w:tabs>
        <w:autoSpaceDE w:val="0"/>
        <w:autoSpaceDN w:val="0"/>
        <w:spacing w:after="0" w:line="240" w:lineRule="auto"/>
        <w:rPr>
          <w:rFonts w:ascii="Times New Roman" w:eastAsia="Calibri" w:hAnsi="Times New Roman" w:cs="Times New Roman"/>
          <w:lang w:val="pt-PT"/>
        </w:rPr>
      </w:pPr>
      <w:r w:rsidRPr="00885E7A">
        <w:rPr>
          <w:rFonts w:ascii="Times New Roman" w:eastAsia="Calibri" w:hAnsi="Times New Roman" w:cs="Times New Roman"/>
          <w:lang w:val="pt-PT"/>
        </w:rPr>
        <w:t>Denominação social ou carimbo com assinatura do representante legal</w:t>
      </w:r>
    </w:p>
    <w:p w14:paraId="04B7B400" w14:textId="77777777" w:rsidR="00FB610D" w:rsidRDefault="00FB610D" w:rsidP="00EB4558">
      <w:pPr>
        <w:widowControl w:val="0"/>
        <w:autoSpaceDE w:val="0"/>
        <w:autoSpaceDN w:val="0"/>
        <w:spacing w:before="163" w:after="0" w:line="240" w:lineRule="auto"/>
        <w:ind w:right="1570"/>
        <w:jc w:val="both"/>
        <w:outlineLvl w:val="2"/>
        <w:rPr>
          <w:rFonts w:ascii="Times New Roman" w:eastAsia="Times New Roman" w:hAnsi="Times New Roman" w:cs="Times New Roman"/>
          <w:b/>
          <w:bCs/>
          <w:lang w:val="pt-PT"/>
        </w:rPr>
      </w:pPr>
    </w:p>
    <w:p w14:paraId="46BFCF13" w14:textId="77777777" w:rsidR="00F2424A" w:rsidRPr="00885E7A" w:rsidRDefault="00F2424A" w:rsidP="00EB4558">
      <w:pPr>
        <w:widowControl w:val="0"/>
        <w:autoSpaceDE w:val="0"/>
        <w:autoSpaceDN w:val="0"/>
        <w:spacing w:before="163" w:after="0" w:line="240" w:lineRule="auto"/>
        <w:ind w:right="1570"/>
        <w:jc w:val="both"/>
        <w:outlineLvl w:val="2"/>
        <w:rPr>
          <w:rFonts w:ascii="Times New Roman" w:eastAsia="Times New Roman" w:hAnsi="Times New Roman" w:cs="Times New Roman"/>
          <w:b/>
          <w:bCs/>
          <w:lang w:val="pt-PT"/>
        </w:rPr>
      </w:pPr>
    </w:p>
    <w:p w14:paraId="1681124F" w14:textId="77777777" w:rsidR="00FB610D" w:rsidRPr="00885E7A" w:rsidRDefault="00FB610D" w:rsidP="00FB610D">
      <w:pPr>
        <w:widowControl w:val="0"/>
        <w:autoSpaceDE w:val="0"/>
        <w:autoSpaceDN w:val="0"/>
        <w:spacing w:before="163" w:after="0" w:line="240" w:lineRule="auto"/>
        <w:ind w:left="1569" w:right="157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ANEXO</w:t>
      </w:r>
      <w:r w:rsidRPr="00885E7A">
        <w:rPr>
          <w:rFonts w:ascii="Times New Roman" w:eastAsia="Times New Roman" w:hAnsi="Times New Roman" w:cs="Times New Roman"/>
          <w:b/>
          <w:bCs/>
          <w:spacing w:val="-5"/>
          <w:sz w:val="24"/>
          <w:szCs w:val="24"/>
          <w:lang w:val="pt-PT"/>
        </w:rPr>
        <w:t xml:space="preserve"> III</w:t>
      </w:r>
    </w:p>
    <w:p w14:paraId="70A81DEA" w14:textId="77777777" w:rsidR="00FB610D" w:rsidRPr="00885E7A" w:rsidRDefault="00FB610D" w:rsidP="00FB610D">
      <w:pPr>
        <w:widowControl w:val="0"/>
        <w:autoSpaceDE w:val="0"/>
        <w:autoSpaceDN w:val="0"/>
        <w:spacing w:before="78" w:after="0" w:line="240" w:lineRule="auto"/>
        <w:jc w:val="both"/>
        <w:rPr>
          <w:rFonts w:ascii="Times New Roman" w:eastAsia="Times New Roman" w:hAnsi="Times New Roman" w:cs="Times New Roman"/>
          <w:b/>
          <w:sz w:val="24"/>
          <w:szCs w:val="24"/>
          <w:lang w:val="pt-PT"/>
        </w:rPr>
      </w:pPr>
    </w:p>
    <w:p w14:paraId="7C908334" w14:textId="77777777" w:rsidR="00FB610D" w:rsidRPr="00885E7A" w:rsidRDefault="00FB610D" w:rsidP="00FB610D">
      <w:pPr>
        <w:widowControl w:val="0"/>
        <w:autoSpaceDE w:val="0"/>
        <w:autoSpaceDN w:val="0"/>
        <w:spacing w:after="0" w:line="240" w:lineRule="auto"/>
        <w:ind w:left="1570" w:right="157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t>MODELO</w:t>
      </w:r>
      <w:r w:rsidRPr="00885E7A">
        <w:rPr>
          <w:rFonts w:ascii="Times New Roman" w:eastAsia="Times New Roman" w:hAnsi="Times New Roman" w:cs="Times New Roman"/>
          <w:b/>
          <w:spacing w:val="-2"/>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1"/>
          <w:sz w:val="24"/>
          <w:szCs w:val="24"/>
          <w:lang w:val="pt-PT"/>
        </w:rPr>
        <w:t xml:space="preserve"> </w:t>
      </w:r>
      <w:r w:rsidRPr="00885E7A">
        <w:rPr>
          <w:rFonts w:ascii="Times New Roman" w:eastAsia="Times New Roman" w:hAnsi="Times New Roman" w:cs="Times New Roman"/>
          <w:b/>
          <w:sz w:val="24"/>
          <w:szCs w:val="24"/>
          <w:lang w:val="pt-PT"/>
        </w:rPr>
        <w:t>CARTA</w:t>
      </w:r>
      <w:r w:rsidRPr="00885E7A">
        <w:rPr>
          <w:rFonts w:ascii="Times New Roman" w:eastAsia="Times New Roman" w:hAnsi="Times New Roman" w:cs="Times New Roman"/>
          <w:b/>
          <w:spacing w:val="-5"/>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1"/>
          <w:sz w:val="24"/>
          <w:szCs w:val="24"/>
          <w:lang w:val="pt-PT"/>
        </w:rPr>
        <w:t xml:space="preserve"> </w:t>
      </w:r>
      <w:r w:rsidRPr="00885E7A">
        <w:rPr>
          <w:rFonts w:ascii="Times New Roman" w:eastAsia="Times New Roman" w:hAnsi="Times New Roman" w:cs="Times New Roman"/>
          <w:b/>
          <w:spacing w:val="-2"/>
          <w:sz w:val="24"/>
          <w:szCs w:val="24"/>
          <w:lang w:val="pt-PT"/>
        </w:rPr>
        <w:t>CREDENCIAMENTO</w:t>
      </w:r>
    </w:p>
    <w:p w14:paraId="4F0662FE"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b/>
          <w:sz w:val="24"/>
          <w:szCs w:val="24"/>
          <w:lang w:val="pt-PT"/>
        </w:rPr>
      </w:pPr>
    </w:p>
    <w:p w14:paraId="431082EA" w14:textId="77777777" w:rsidR="00FB610D" w:rsidRPr="00885E7A" w:rsidRDefault="00FB610D" w:rsidP="00FB610D">
      <w:pPr>
        <w:widowControl w:val="0"/>
        <w:autoSpaceDE w:val="0"/>
        <w:autoSpaceDN w:val="0"/>
        <w:spacing w:before="119" w:after="0" w:line="240" w:lineRule="auto"/>
        <w:jc w:val="both"/>
        <w:rPr>
          <w:rFonts w:ascii="Times New Roman" w:eastAsia="Times New Roman" w:hAnsi="Times New Roman" w:cs="Times New Roman"/>
          <w:b/>
          <w:sz w:val="24"/>
          <w:szCs w:val="24"/>
          <w:lang w:val="pt-PT"/>
        </w:rPr>
      </w:pPr>
    </w:p>
    <w:p w14:paraId="6B7B2046" w14:textId="5FFFAD0B" w:rsidR="00FB610D" w:rsidRPr="00885E7A" w:rsidRDefault="00FB610D" w:rsidP="00FB610D">
      <w:pPr>
        <w:widowControl w:val="0"/>
        <w:tabs>
          <w:tab w:val="left" w:pos="4583"/>
          <w:tab w:val="left" w:pos="6602"/>
        </w:tabs>
        <w:autoSpaceDE w:val="0"/>
        <w:autoSpaceDN w:val="0"/>
        <w:spacing w:after="0"/>
        <w:ind w:left="231" w:right="228" w:firstLine="70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[nome da empresa], [endereço completo], inscrita no CNPJ sob </w:t>
      </w:r>
      <w:proofErr w:type="gramStart"/>
      <w:r w:rsidRPr="00885E7A">
        <w:rPr>
          <w:rFonts w:ascii="Times New Roman" w:eastAsia="Times New Roman" w:hAnsi="Times New Roman" w:cs="Times New Roman"/>
          <w:sz w:val="24"/>
          <w:szCs w:val="24"/>
          <w:lang w:val="pt-PT"/>
        </w:rPr>
        <w:t>o n.º [xxxxxxxxx], neste ato representada</w:t>
      </w:r>
      <w:proofErr w:type="gramEnd"/>
      <w:r w:rsidRPr="00885E7A">
        <w:rPr>
          <w:rFonts w:ascii="Times New Roman" w:eastAsia="Times New Roman" w:hAnsi="Times New Roman" w:cs="Times New Roman"/>
          <w:sz w:val="24"/>
          <w:szCs w:val="24"/>
          <w:lang w:val="pt-PT"/>
        </w:rPr>
        <w:t xml:space="preserve"> pelo [cargo] [nome do representante legal], portador da Carteira de Identidade nº [xxxxxxxxx], inscrito no CPF sob o nº [xxxxxxx],</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 xml:space="preserve">para fins do disposto no Edital Pregão Presencial nº </w:t>
      </w:r>
      <w:r w:rsidR="00F2424A">
        <w:rPr>
          <w:rFonts w:ascii="Times New Roman" w:eastAsia="Times New Roman" w:hAnsi="Times New Roman" w:cs="Times New Roman"/>
          <w:sz w:val="24"/>
          <w:szCs w:val="24"/>
          <w:lang w:val="pt-PT"/>
        </w:rPr>
        <w:t>21/2024</w:t>
      </w:r>
      <w:r w:rsidRPr="00885E7A">
        <w:rPr>
          <w:rFonts w:ascii="Times New Roman" w:eastAsia="Times New Roman" w:hAnsi="Times New Roman" w:cs="Times New Roman"/>
          <w:sz w:val="24"/>
          <w:szCs w:val="24"/>
          <w:lang w:val="pt-PT"/>
        </w:rPr>
        <w:t xml:space="preserve">, credencia o (a) Sr (a). </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portador</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Documento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 xml:space="preserve">de Identidade com RG nº </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participar</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procedimento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licitatório,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 xml:space="preserve">podendo praticar todos os atos inerentes ao referido procedimento, no que diz respeito aos interesses da </w:t>
      </w:r>
      <w:r w:rsidRPr="00885E7A">
        <w:rPr>
          <w:rFonts w:ascii="Times New Roman" w:eastAsia="Times New Roman" w:hAnsi="Times New Roman" w:cs="Times New Roman"/>
          <w:spacing w:val="-2"/>
          <w:sz w:val="24"/>
          <w:szCs w:val="24"/>
          <w:lang w:val="pt-PT"/>
        </w:rPr>
        <w:t>representada.</w:t>
      </w:r>
    </w:p>
    <w:p w14:paraId="6D921264" w14:textId="77777777" w:rsidR="00FB610D" w:rsidRPr="00885E7A" w:rsidRDefault="00FB610D" w:rsidP="00FB610D">
      <w:pPr>
        <w:widowControl w:val="0"/>
        <w:autoSpaceDE w:val="0"/>
        <w:autoSpaceDN w:val="0"/>
        <w:spacing w:before="40" w:after="0" w:line="240" w:lineRule="auto"/>
        <w:jc w:val="both"/>
        <w:rPr>
          <w:rFonts w:ascii="Times New Roman" w:eastAsia="Times New Roman" w:hAnsi="Times New Roman" w:cs="Times New Roman"/>
          <w:sz w:val="24"/>
          <w:szCs w:val="24"/>
          <w:lang w:val="pt-PT"/>
        </w:rPr>
      </w:pPr>
    </w:p>
    <w:p w14:paraId="17D87500" w14:textId="77777777" w:rsidR="00FB610D" w:rsidRPr="00885E7A" w:rsidRDefault="00FB610D" w:rsidP="00FB610D">
      <w:pPr>
        <w:widowControl w:val="0"/>
        <w:autoSpaceDE w:val="0"/>
        <w:autoSpaceDN w:val="0"/>
        <w:spacing w:before="1" w:after="0" w:line="240" w:lineRule="auto"/>
        <w:ind w:left="93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signatário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assume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responsabilidade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civil</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criminal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eventual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falsidade.</w:t>
      </w:r>
    </w:p>
    <w:p w14:paraId="660D3F6A" w14:textId="77777777" w:rsidR="00FB610D" w:rsidRPr="00885E7A" w:rsidRDefault="00FB610D" w:rsidP="00FB610D">
      <w:pPr>
        <w:widowControl w:val="0"/>
        <w:autoSpaceDE w:val="0"/>
        <w:autoSpaceDN w:val="0"/>
        <w:spacing w:before="78" w:after="0" w:line="240" w:lineRule="auto"/>
        <w:jc w:val="both"/>
        <w:rPr>
          <w:rFonts w:ascii="Times New Roman" w:eastAsia="Times New Roman" w:hAnsi="Times New Roman" w:cs="Times New Roman"/>
          <w:sz w:val="24"/>
          <w:szCs w:val="24"/>
          <w:lang w:val="pt-PT"/>
        </w:rPr>
      </w:pPr>
    </w:p>
    <w:p w14:paraId="2546AB1D" w14:textId="77777777" w:rsidR="00FB610D" w:rsidRPr="00885E7A" w:rsidRDefault="00FB610D" w:rsidP="00EB4558">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4"/>
          <w:szCs w:val="24"/>
          <w:lang w:val="pt-PT"/>
        </w:rPr>
      </w:pPr>
      <w:r w:rsidRPr="00885E7A">
        <w:rPr>
          <w:rFonts w:ascii="Times New Roman" w:eastAsia="Times New Roman" w:hAnsi="Times New Roman" w:cs="Times New Roman"/>
          <w:spacing w:val="-10"/>
          <w:sz w:val="24"/>
          <w:szCs w:val="24"/>
          <w:lang w:val="pt-PT"/>
        </w:rPr>
        <w:t>,</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 xml:space="preserve">de </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 xml:space="preserve">de </w:t>
      </w:r>
      <w:r w:rsidRPr="00885E7A">
        <w:rPr>
          <w:rFonts w:ascii="Times New Roman" w:eastAsia="Times New Roman" w:hAnsi="Times New Roman" w:cs="Times New Roman"/>
          <w:spacing w:val="-2"/>
          <w:sz w:val="24"/>
          <w:szCs w:val="24"/>
          <w:lang w:val="pt-PT"/>
        </w:rPr>
        <w:t>2024.</w:t>
      </w:r>
    </w:p>
    <w:p w14:paraId="231F36B4" w14:textId="77777777" w:rsidR="00FB610D" w:rsidRPr="00885E7A" w:rsidRDefault="00FB610D" w:rsidP="00EB4558">
      <w:pPr>
        <w:widowControl w:val="0"/>
        <w:autoSpaceDE w:val="0"/>
        <w:autoSpaceDN w:val="0"/>
        <w:spacing w:after="0" w:line="240" w:lineRule="auto"/>
        <w:rPr>
          <w:rFonts w:ascii="Times New Roman" w:eastAsia="Times New Roman" w:hAnsi="Times New Roman" w:cs="Times New Roman"/>
          <w:sz w:val="24"/>
          <w:szCs w:val="24"/>
          <w:lang w:val="pt-PT"/>
        </w:rPr>
      </w:pPr>
    </w:p>
    <w:p w14:paraId="7F824F95" w14:textId="77777777" w:rsidR="00FB610D" w:rsidRPr="00885E7A" w:rsidRDefault="00FB610D" w:rsidP="00FB610D">
      <w:pPr>
        <w:widowControl w:val="0"/>
        <w:autoSpaceDE w:val="0"/>
        <w:autoSpaceDN w:val="0"/>
        <w:spacing w:before="196" w:after="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noProof/>
          <w:sz w:val="24"/>
          <w:szCs w:val="24"/>
          <w:lang w:eastAsia="pt-BR"/>
        </w:rPr>
        <mc:AlternateContent>
          <mc:Choice Requires="wps">
            <w:drawing>
              <wp:anchor distT="0" distB="0" distL="0" distR="0" simplePos="0" relativeHeight="251659264" behindDoc="1" locked="0" layoutInCell="1" allowOverlap="1" wp14:anchorId="148D0D28" wp14:editId="023E7AAC">
                <wp:simplePos x="0" y="0"/>
                <wp:positionH relativeFrom="page">
                  <wp:posOffset>2519807</wp:posOffset>
                </wp:positionH>
                <wp:positionV relativeFrom="paragraph">
                  <wp:posOffset>285741</wp:posOffset>
                </wp:positionV>
                <wp:extent cx="2776855" cy="1270"/>
                <wp:effectExtent l="0" t="0" r="0" b="0"/>
                <wp:wrapTopAndBottom/>
                <wp:docPr id="87"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1803B2C" id="Forma Livre: Forma 1" o:spid="_x0000_s1026" style="position:absolute;margin-left:198.4pt;margin-top:22.5pt;width:218.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4534102C" w14:textId="77777777" w:rsidR="00FB610D" w:rsidRPr="00885E7A" w:rsidRDefault="00FB610D" w:rsidP="00EB4558">
      <w:pPr>
        <w:widowControl w:val="0"/>
        <w:autoSpaceDE w:val="0"/>
        <w:autoSpaceDN w:val="0"/>
        <w:spacing w:before="38" w:after="0" w:line="240" w:lineRule="auto"/>
        <w:ind w:left="1570" w:right="1570"/>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Nome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empresa</w:t>
      </w:r>
    </w:p>
    <w:p w14:paraId="795D4A5D" w14:textId="77777777" w:rsidR="00FB610D" w:rsidRPr="00885E7A" w:rsidRDefault="00FB610D" w:rsidP="00EB4558">
      <w:pPr>
        <w:widowControl w:val="0"/>
        <w:autoSpaceDE w:val="0"/>
        <w:autoSpaceDN w:val="0"/>
        <w:spacing w:before="40" w:after="0"/>
        <w:ind w:left="2917" w:right="2920" w:firstLine="3"/>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Nome do representante legal da empresa Assinatura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representante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legal</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empresa</w:t>
      </w:r>
    </w:p>
    <w:p w14:paraId="0AFABE96"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506E2A14"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2D5113D7"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1A72D907" w14:textId="77777777" w:rsidR="00FB610D" w:rsidRPr="00885E7A" w:rsidRDefault="00FB610D" w:rsidP="00FB610D">
      <w:pPr>
        <w:widowControl w:val="0"/>
        <w:autoSpaceDE w:val="0"/>
        <w:autoSpaceDN w:val="0"/>
        <w:spacing w:before="158" w:after="0" w:line="240" w:lineRule="auto"/>
        <w:jc w:val="both"/>
        <w:rPr>
          <w:rFonts w:ascii="Times New Roman" w:eastAsia="Times New Roman" w:hAnsi="Times New Roman" w:cs="Times New Roman"/>
          <w:sz w:val="24"/>
          <w:szCs w:val="24"/>
          <w:lang w:val="pt-PT"/>
        </w:rPr>
      </w:pPr>
    </w:p>
    <w:p w14:paraId="42FCA4AE" w14:textId="77777777" w:rsidR="00FB610D" w:rsidRPr="00885E7A" w:rsidRDefault="00FB610D" w:rsidP="00FB610D">
      <w:pPr>
        <w:widowControl w:val="0"/>
        <w:autoSpaceDE w:val="0"/>
        <w:autoSpaceDN w:val="0"/>
        <w:spacing w:after="0"/>
        <w:ind w:left="231" w:right="235" w:firstLine="70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Obs.:</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1.</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Caso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social</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estatuto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determinem</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mais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uma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pessoa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deva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assinar o credenciamento, a falta de qualquer uma delas invalida o documento para os fins deste</w:t>
      </w:r>
      <w:r w:rsidR="00EB4558">
        <w:rPr>
          <w:rFonts w:ascii="Times New Roman" w:eastAsia="Times New Roman" w:hAnsi="Times New Roman" w:cs="Times New Roman"/>
          <w:sz w:val="24"/>
          <w:szCs w:val="24"/>
          <w:lang w:val="pt-PT"/>
        </w:rPr>
        <w:t>.</w:t>
      </w:r>
    </w:p>
    <w:p w14:paraId="71467775" w14:textId="77777777" w:rsidR="00FB610D" w:rsidRPr="00885E7A" w:rsidRDefault="00FB610D" w:rsidP="00FB610D">
      <w:pPr>
        <w:widowControl w:val="0"/>
        <w:autoSpaceDE w:val="0"/>
        <w:autoSpaceDN w:val="0"/>
        <w:spacing w:after="0"/>
        <w:jc w:val="both"/>
        <w:rPr>
          <w:rFonts w:ascii="Times New Roman" w:eastAsia="Times New Roman" w:hAnsi="Times New Roman" w:cs="Times New Roman"/>
          <w:sz w:val="24"/>
          <w:szCs w:val="24"/>
          <w:lang w:val="pt-PT"/>
        </w:rPr>
        <w:sectPr w:rsidR="00FB610D" w:rsidRPr="00885E7A" w:rsidSect="00FB610D">
          <w:footerReference w:type="default" r:id="rId30"/>
          <w:pgSz w:w="11910" w:h="16840"/>
          <w:pgMar w:top="2552" w:right="902" w:bottom="1276" w:left="1298" w:header="391" w:footer="306" w:gutter="0"/>
          <w:cols w:space="720"/>
        </w:sectPr>
      </w:pPr>
    </w:p>
    <w:p w14:paraId="3761B1F3" w14:textId="77777777" w:rsidR="00FB610D" w:rsidRPr="00885E7A" w:rsidRDefault="00FB610D" w:rsidP="00FB610D">
      <w:pPr>
        <w:widowControl w:val="0"/>
        <w:autoSpaceDE w:val="0"/>
        <w:autoSpaceDN w:val="0"/>
        <w:spacing w:before="163" w:after="0" w:line="240" w:lineRule="auto"/>
        <w:ind w:left="1569" w:right="1570"/>
        <w:jc w:val="both"/>
        <w:outlineLvl w:val="2"/>
        <w:rPr>
          <w:rFonts w:ascii="Times New Roman" w:eastAsia="Times New Roman" w:hAnsi="Times New Roman" w:cs="Times New Roman"/>
          <w:b/>
          <w:bCs/>
          <w:sz w:val="24"/>
          <w:szCs w:val="24"/>
          <w:lang w:val="pt-PT"/>
        </w:rPr>
      </w:pPr>
    </w:p>
    <w:p w14:paraId="39F4873A" w14:textId="77777777" w:rsidR="00FB610D" w:rsidRPr="00885E7A" w:rsidRDefault="00FB610D" w:rsidP="00FB610D">
      <w:pPr>
        <w:widowControl w:val="0"/>
        <w:autoSpaceDE w:val="0"/>
        <w:autoSpaceDN w:val="0"/>
        <w:spacing w:before="163" w:after="0" w:line="240" w:lineRule="auto"/>
        <w:ind w:left="1569" w:right="157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ANEXO</w:t>
      </w:r>
      <w:r w:rsidRPr="00885E7A">
        <w:rPr>
          <w:rFonts w:ascii="Times New Roman" w:eastAsia="Times New Roman" w:hAnsi="Times New Roman" w:cs="Times New Roman"/>
          <w:b/>
          <w:bCs/>
          <w:spacing w:val="-5"/>
          <w:sz w:val="24"/>
          <w:szCs w:val="24"/>
          <w:lang w:val="pt-PT"/>
        </w:rPr>
        <w:t xml:space="preserve"> IV</w:t>
      </w:r>
    </w:p>
    <w:p w14:paraId="74F48EA3" w14:textId="77777777" w:rsidR="00FB610D" w:rsidRPr="00885E7A" w:rsidRDefault="00FB610D" w:rsidP="00FB610D">
      <w:pPr>
        <w:widowControl w:val="0"/>
        <w:autoSpaceDE w:val="0"/>
        <w:autoSpaceDN w:val="0"/>
        <w:spacing w:before="78" w:after="0" w:line="240" w:lineRule="auto"/>
        <w:jc w:val="both"/>
        <w:rPr>
          <w:rFonts w:ascii="Times New Roman" w:eastAsia="Times New Roman" w:hAnsi="Times New Roman" w:cs="Times New Roman"/>
          <w:b/>
          <w:sz w:val="24"/>
          <w:szCs w:val="24"/>
          <w:lang w:val="pt-PT"/>
        </w:rPr>
      </w:pPr>
    </w:p>
    <w:p w14:paraId="651109DC" w14:textId="77777777" w:rsidR="00FB610D" w:rsidRPr="00885E7A" w:rsidRDefault="00FB610D" w:rsidP="00FB610D">
      <w:pPr>
        <w:widowControl w:val="0"/>
        <w:autoSpaceDE w:val="0"/>
        <w:autoSpaceDN w:val="0"/>
        <w:spacing w:after="0"/>
        <w:ind w:left="1567" w:right="157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t>MODELO</w:t>
      </w:r>
      <w:r w:rsidRPr="00885E7A">
        <w:rPr>
          <w:rFonts w:ascii="Times New Roman" w:eastAsia="Times New Roman" w:hAnsi="Times New Roman" w:cs="Times New Roman"/>
          <w:b/>
          <w:spacing w:val="-8"/>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8"/>
          <w:sz w:val="24"/>
          <w:szCs w:val="24"/>
          <w:lang w:val="pt-PT"/>
        </w:rPr>
        <w:t xml:space="preserve"> </w:t>
      </w:r>
      <w:r w:rsidRPr="00885E7A">
        <w:rPr>
          <w:rFonts w:ascii="Times New Roman" w:eastAsia="Times New Roman" w:hAnsi="Times New Roman" w:cs="Times New Roman"/>
          <w:b/>
          <w:sz w:val="24"/>
          <w:szCs w:val="24"/>
          <w:lang w:val="pt-PT"/>
        </w:rPr>
        <w:t>DECLARAÇÃO</w:t>
      </w:r>
      <w:r w:rsidRPr="00885E7A">
        <w:rPr>
          <w:rFonts w:ascii="Times New Roman" w:eastAsia="Times New Roman" w:hAnsi="Times New Roman" w:cs="Times New Roman"/>
          <w:b/>
          <w:spacing w:val="-8"/>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8"/>
          <w:sz w:val="24"/>
          <w:szCs w:val="24"/>
          <w:lang w:val="pt-PT"/>
        </w:rPr>
        <w:t xml:space="preserve"> </w:t>
      </w:r>
      <w:r w:rsidRPr="00885E7A">
        <w:rPr>
          <w:rFonts w:ascii="Times New Roman" w:eastAsia="Times New Roman" w:hAnsi="Times New Roman" w:cs="Times New Roman"/>
          <w:b/>
          <w:sz w:val="24"/>
          <w:szCs w:val="24"/>
          <w:lang w:val="pt-PT"/>
        </w:rPr>
        <w:t>PLENO</w:t>
      </w:r>
      <w:r w:rsidRPr="00885E7A">
        <w:rPr>
          <w:rFonts w:ascii="Times New Roman" w:eastAsia="Times New Roman" w:hAnsi="Times New Roman" w:cs="Times New Roman"/>
          <w:b/>
          <w:spacing w:val="-8"/>
          <w:sz w:val="24"/>
          <w:szCs w:val="24"/>
          <w:lang w:val="pt-PT"/>
        </w:rPr>
        <w:t xml:space="preserve"> </w:t>
      </w:r>
      <w:r w:rsidRPr="00885E7A">
        <w:rPr>
          <w:rFonts w:ascii="Times New Roman" w:eastAsia="Times New Roman" w:hAnsi="Times New Roman" w:cs="Times New Roman"/>
          <w:b/>
          <w:sz w:val="24"/>
          <w:szCs w:val="24"/>
          <w:lang w:val="pt-PT"/>
        </w:rPr>
        <w:t>ATENDIMENTO AOS REQUISITOS DE HABILITAÇÃO</w:t>
      </w:r>
    </w:p>
    <w:p w14:paraId="59B4267F"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b/>
          <w:sz w:val="24"/>
          <w:szCs w:val="24"/>
          <w:lang w:val="pt-PT"/>
        </w:rPr>
      </w:pPr>
    </w:p>
    <w:p w14:paraId="6F35AD5A" w14:textId="77777777" w:rsidR="00FB610D" w:rsidRPr="00885E7A" w:rsidRDefault="00FB610D" w:rsidP="00FB610D">
      <w:pPr>
        <w:widowControl w:val="0"/>
        <w:autoSpaceDE w:val="0"/>
        <w:autoSpaceDN w:val="0"/>
        <w:spacing w:before="80" w:after="0" w:line="240" w:lineRule="auto"/>
        <w:jc w:val="both"/>
        <w:rPr>
          <w:rFonts w:ascii="Times New Roman" w:eastAsia="Times New Roman" w:hAnsi="Times New Roman" w:cs="Times New Roman"/>
          <w:b/>
          <w:sz w:val="24"/>
          <w:szCs w:val="24"/>
          <w:lang w:val="pt-PT"/>
        </w:rPr>
      </w:pPr>
    </w:p>
    <w:p w14:paraId="79484004" w14:textId="6FBE0F03" w:rsidR="00FB610D" w:rsidRPr="00885E7A" w:rsidRDefault="00FB610D" w:rsidP="00FB610D">
      <w:pPr>
        <w:widowControl w:val="0"/>
        <w:autoSpaceDE w:val="0"/>
        <w:autoSpaceDN w:val="0"/>
        <w:spacing w:after="0"/>
        <w:ind w:left="231" w:right="230" w:firstLine="765"/>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[nome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empresa],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[endereço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completo],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inscrita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CNPJ</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sob</w:t>
      </w:r>
      <w:r w:rsidRPr="00885E7A">
        <w:rPr>
          <w:rFonts w:ascii="Times New Roman" w:eastAsia="Times New Roman" w:hAnsi="Times New Roman" w:cs="Times New Roman"/>
          <w:spacing w:val="-2"/>
          <w:sz w:val="24"/>
          <w:szCs w:val="24"/>
          <w:lang w:val="pt-PT"/>
        </w:rPr>
        <w:t xml:space="preserve"> </w:t>
      </w:r>
      <w:proofErr w:type="gramStart"/>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n.º</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[xxxxxxxxx],</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neste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ato representada</w:t>
      </w:r>
      <w:proofErr w:type="gramEnd"/>
      <w:r w:rsidRPr="00885E7A">
        <w:rPr>
          <w:rFonts w:ascii="Times New Roman" w:eastAsia="Times New Roman" w:hAnsi="Times New Roman" w:cs="Times New Roman"/>
          <w:sz w:val="24"/>
          <w:szCs w:val="24"/>
          <w:lang w:val="pt-PT"/>
        </w:rPr>
        <w:t xml:space="preserve"> pelo [cargo] [nome do representante legal], portador da Carteira de Identidade nº [xxxxxxxxx], inscrito no CPF sob o nº [xxxxxxx],</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para fins do disposto n</w:t>
      </w:r>
      <w:r w:rsidR="00F2424A">
        <w:rPr>
          <w:rFonts w:ascii="Times New Roman" w:eastAsia="Times New Roman" w:hAnsi="Times New Roman" w:cs="Times New Roman"/>
          <w:sz w:val="24"/>
          <w:szCs w:val="24"/>
          <w:lang w:val="pt-PT"/>
        </w:rPr>
        <w:t>o Edital Pregão Presencial nº 21</w:t>
      </w:r>
      <w:r w:rsidRPr="00885E7A">
        <w:rPr>
          <w:rFonts w:ascii="Times New Roman" w:eastAsia="Times New Roman" w:hAnsi="Times New Roman" w:cs="Times New Roman"/>
          <w:sz w:val="24"/>
          <w:szCs w:val="24"/>
          <w:lang w:val="pt-PT"/>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63CCD010" w14:textId="77777777" w:rsidR="00FB610D" w:rsidRPr="00885E7A" w:rsidRDefault="00FB610D" w:rsidP="00FB610D">
      <w:pPr>
        <w:widowControl w:val="0"/>
        <w:autoSpaceDE w:val="0"/>
        <w:autoSpaceDN w:val="0"/>
        <w:spacing w:after="0" w:line="240" w:lineRule="auto"/>
        <w:ind w:left="93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signatário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assume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responsabilidade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civil</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criminal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eventual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falsidade.</w:t>
      </w:r>
    </w:p>
    <w:p w14:paraId="4356E455" w14:textId="77777777" w:rsidR="00FB610D" w:rsidRPr="00885E7A" w:rsidRDefault="00FB610D" w:rsidP="00FB610D">
      <w:pPr>
        <w:widowControl w:val="0"/>
        <w:autoSpaceDE w:val="0"/>
        <w:autoSpaceDN w:val="0"/>
        <w:spacing w:before="78" w:after="0" w:line="240" w:lineRule="auto"/>
        <w:jc w:val="both"/>
        <w:rPr>
          <w:rFonts w:ascii="Times New Roman" w:eastAsia="Times New Roman" w:hAnsi="Times New Roman" w:cs="Times New Roman"/>
          <w:sz w:val="24"/>
          <w:szCs w:val="24"/>
          <w:lang w:val="pt-PT"/>
        </w:rPr>
      </w:pPr>
    </w:p>
    <w:p w14:paraId="778267A5" w14:textId="77777777" w:rsidR="00FB610D" w:rsidRPr="00885E7A" w:rsidRDefault="00FB610D" w:rsidP="00EB4558">
      <w:pPr>
        <w:widowControl w:val="0"/>
        <w:tabs>
          <w:tab w:val="left" w:pos="1728"/>
          <w:tab w:val="left" w:pos="2244"/>
          <w:tab w:val="left" w:pos="4012"/>
        </w:tabs>
        <w:autoSpaceDE w:val="0"/>
        <w:autoSpaceDN w:val="0"/>
        <w:spacing w:before="1" w:after="0" w:line="240" w:lineRule="auto"/>
        <w:rPr>
          <w:rFonts w:ascii="Times New Roman" w:eastAsia="Times New Roman" w:hAnsi="Times New Roman" w:cs="Times New Roman"/>
          <w:sz w:val="24"/>
          <w:szCs w:val="24"/>
          <w:lang w:val="pt-PT"/>
        </w:rPr>
      </w:pPr>
      <w:r w:rsidRPr="00885E7A">
        <w:rPr>
          <w:rFonts w:ascii="Times New Roman" w:eastAsia="Times New Roman" w:hAnsi="Times New Roman" w:cs="Times New Roman"/>
          <w:spacing w:val="-10"/>
          <w:sz w:val="24"/>
          <w:szCs w:val="24"/>
          <w:lang w:val="pt-PT"/>
        </w:rPr>
        <w:t>,</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 xml:space="preserve">de </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 xml:space="preserve">de </w:t>
      </w:r>
      <w:r w:rsidRPr="00885E7A">
        <w:rPr>
          <w:rFonts w:ascii="Times New Roman" w:eastAsia="Times New Roman" w:hAnsi="Times New Roman" w:cs="Times New Roman"/>
          <w:spacing w:val="-2"/>
          <w:sz w:val="24"/>
          <w:szCs w:val="24"/>
          <w:lang w:val="pt-PT"/>
        </w:rPr>
        <w:t>2024.</w:t>
      </w:r>
    </w:p>
    <w:p w14:paraId="60CF0BD1"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020539E8"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1D8B18C1" w14:textId="77777777" w:rsidR="00FB610D" w:rsidRPr="00885E7A" w:rsidRDefault="00FB610D" w:rsidP="00FB610D">
      <w:pPr>
        <w:widowControl w:val="0"/>
        <w:autoSpaceDE w:val="0"/>
        <w:autoSpaceDN w:val="0"/>
        <w:spacing w:before="195" w:after="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noProof/>
          <w:sz w:val="24"/>
          <w:szCs w:val="24"/>
          <w:lang w:eastAsia="pt-BR"/>
        </w:rPr>
        <mc:AlternateContent>
          <mc:Choice Requires="wps">
            <w:drawing>
              <wp:anchor distT="0" distB="0" distL="0" distR="0" simplePos="0" relativeHeight="251660288" behindDoc="1" locked="0" layoutInCell="1" allowOverlap="1" wp14:anchorId="31F4C25F" wp14:editId="15D17E99">
                <wp:simplePos x="0" y="0"/>
                <wp:positionH relativeFrom="page">
                  <wp:posOffset>2556382</wp:posOffset>
                </wp:positionH>
                <wp:positionV relativeFrom="paragraph">
                  <wp:posOffset>285523</wp:posOffset>
                </wp:positionV>
                <wp:extent cx="2703830" cy="1270"/>
                <wp:effectExtent l="0" t="0" r="0" b="0"/>
                <wp:wrapTopAndBottom/>
                <wp:docPr id="8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E47769E" id="Forma Livre: Forma 2" o:spid="_x0000_s1026" style="position:absolute;margin-left:201.3pt;margin-top:22.5pt;width:212.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7C4162AD" w14:textId="77777777" w:rsidR="00FB610D" w:rsidRPr="00885E7A" w:rsidRDefault="00FB610D" w:rsidP="00FB610D">
      <w:pPr>
        <w:widowControl w:val="0"/>
        <w:autoSpaceDE w:val="0"/>
        <w:autoSpaceDN w:val="0"/>
        <w:spacing w:before="38" w:after="0" w:line="240" w:lineRule="auto"/>
        <w:ind w:left="1570" w:right="157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                      Nome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empresa</w:t>
      </w:r>
    </w:p>
    <w:p w14:paraId="73739163" w14:textId="77777777" w:rsidR="00FB610D" w:rsidRPr="00885E7A" w:rsidRDefault="00FB610D" w:rsidP="00FB610D">
      <w:pPr>
        <w:widowControl w:val="0"/>
        <w:autoSpaceDE w:val="0"/>
        <w:autoSpaceDN w:val="0"/>
        <w:spacing w:before="40" w:after="0"/>
        <w:ind w:left="2917" w:right="2920" w:firstLine="3"/>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Nome do representante legal da empresa Assinatura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representante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legal</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empresa</w:t>
      </w:r>
    </w:p>
    <w:p w14:paraId="339D7DA0" w14:textId="77777777" w:rsidR="00FB610D" w:rsidRPr="00885E7A" w:rsidRDefault="00FB610D" w:rsidP="00FB610D">
      <w:pPr>
        <w:widowControl w:val="0"/>
        <w:autoSpaceDE w:val="0"/>
        <w:autoSpaceDN w:val="0"/>
        <w:spacing w:after="0"/>
        <w:jc w:val="both"/>
        <w:rPr>
          <w:rFonts w:ascii="Times New Roman" w:eastAsia="Times New Roman" w:hAnsi="Times New Roman" w:cs="Times New Roman"/>
          <w:sz w:val="24"/>
          <w:szCs w:val="24"/>
          <w:lang w:val="pt-PT"/>
        </w:rPr>
        <w:sectPr w:rsidR="00FB610D" w:rsidRPr="00885E7A" w:rsidSect="00FB610D">
          <w:pgSz w:w="11910" w:h="16840"/>
          <w:pgMar w:top="1940" w:right="900" w:bottom="500" w:left="1300" w:header="393" w:footer="308" w:gutter="0"/>
          <w:cols w:space="720"/>
        </w:sectPr>
      </w:pPr>
    </w:p>
    <w:p w14:paraId="3BE923F0" w14:textId="77777777" w:rsidR="00FB610D" w:rsidRPr="00885E7A" w:rsidRDefault="00FB610D" w:rsidP="00FB610D">
      <w:pPr>
        <w:widowControl w:val="0"/>
        <w:autoSpaceDE w:val="0"/>
        <w:autoSpaceDN w:val="0"/>
        <w:spacing w:before="163" w:after="0" w:line="240" w:lineRule="auto"/>
        <w:ind w:left="1569" w:right="1570"/>
        <w:jc w:val="both"/>
        <w:outlineLvl w:val="2"/>
        <w:rPr>
          <w:rFonts w:ascii="Times New Roman" w:eastAsia="Times New Roman" w:hAnsi="Times New Roman" w:cs="Times New Roman"/>
          <w:b/>
          <w:bCs/>
          <w:sz w:val="24"/>
          <w:szCs w:val="24"/>
          <w:lang w:val="pt-PT"/>
        </w:rPr>
      </w:pPr>
    </w:p>
    <w:p w14:paraId="7A148C98" w14:textId="77777777" w:rsidR="00FB610D" w:rsidRPr="00885E7A" w:rsidRDefault="00FB610D" w:rsidP="00FB610D">
      <w:pPr>
        <w:widowControl w:val="0"/>
        <w:autoSpaceDE w:val="0"/>
        <w:autoSpaceDN w:val="0"/>
        <w:spacing w:before="163" w:after="0" w:line="240" w:lineRule="auto"/>
        <w:ind w:left="1569" w:right="157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ANEXO</w:t>
      </w:r>
      <w:r w:rsidRPr="00885E7A">
        <w:rPr>
          <w:rFonts w:ascii="Times New Roman" w:eastAsia="Times New Roman" w:hAnsi="Times New Roman" w:cs="Times New Roman"/>
          <w:b/>
          <w:bCs/>
          <w:spacing w:val="-5"/>
          <w:sz w:val="24"/>
          <w:szCs w:val="24"/>
          <w:lang w:val="pt-PT"/>
        </w:rPr>
        <w:t xml:space="preserve"> V</w:t>
      </w:r>
    </w:p>
    <w:p w14:paraId="01629E55" w14:textId="77777777" w:rsidR="00FB610D" w:rsidRPr="00885E7A" w:rsidRDefault="00FB610D" w:rsidP="00FB610D">
      <w:pPr>
        <w:widowControl w:val="0"/>
        <w:autoSpaceDE w:val="0"/>
        <w:autoSpaceDN w:val="0"/>
        <w:spacing w:before="78" w:after="0" w:line="240" w:lineRule="auto"/>
        <w:jc w:val="both"/>
        <w:rPr>
          <w:rFonts w:ascii="Times New Roman" w:eastAsia="Times New Roman" w:hAnsi="Times New Roman" w:cs="Times New Roman"/>
          <w:b/>
          <w:sz w:val="24"/>
          <w:szCs w:val="24"/>
          <w:lang w:val="pt-PT"/>
        </w:rPr>
      </w:pPr>
    </w:p>
    <w:p w14:paraId="3F60C0C7" w14:textId="77777777" w:rsidR="00FB610D" w:rsidRPr="00885E7A" w:rsidRDefault="00FB610D" w:rsidP="00FB610D">
      <w:pPr>
        <w:widowControl w:val="0"/>
        <w:autoSpaceDE w:val="0"/>
        <w:autoSpaceDN w:val="0"/>
        <w:spacing w:after="0"/>
        <w:ind w:left="622" w:right="623"/>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t>MODELO DE DECLARAÇÃO DE ENQUADRAMENTO COMO MICROEMPRESA</w:t>
      </w:r>
      <w:r w:rsidRPr="00885E7A">
        <w:rPr>
          <w:rFonts w:ascii="Times New Roman" w:eastAsia="Times New Roman" w:hAnsi="Times New Roman" w:cs="Times New Roman"/>
          <w:b/>
          <w:spacing w:val="-6"/>
          <w:sz w:val="24"/>
          <w:szCs w:val="24"/>
          <w:lang w:val="pt-PT"/>
        </w:rPr>
        <w:t xml:space="preserve"> </w:t>
      </w:r>
      <w:r w:rsidRPr="00885E7A">
        <w:rPr>
          <w:rFonts w:ascii="Times New Roman" w:eastAsia="Times New Roman" w:hAnsi="Times New Roman" w:cs="Times New Roman"/>
          <w:b/>
          <w:sz w:val="24"/>
          <w:szCs w:val="24"/>
          <w:lang w:val="pt-PT"/>
        </w:rPr>
        <w:t>(ME)</w:t>
      </w:r>
      <w:r w:rsidRPr="00885E7A">
        <w:rPr>
          <w:rFonts w:ascii="Times New Roman" w:eastAsia="Times New Roman" w:hAnsi="Times New Roman" w:cs="Times New Roman"/>
          <w:b/>
          <w:spacing w:val="-5"/>
          <w:sz w:val="24"/>
          <w:szCs w:val="24"/>
          <w:lang w:val="pt-PT"/>
        </w:rPr>
        <w:t xml:space="preserve"> </w:t>
      </w:r>
      <w:r w:rsidRPr="00885E7A">
        <w:rPr>
          <w:rFonts w:ascii="Times New Roman" w:eastAsia="Times New Roman" w:hAnsi="Times New Roman" w:cs="Times New Roman"/>
          <w:b/>
          <w:sz w:val="24"/>
          <w:szCs w:val="24"/>
          <w:lang w:val="pt-PT"/>
        </w:rPr>
        <w:t>OU</w:t>
      </w:r>
      <w:r w:rsidRPr="00885E7A">
        <w:rPr>
          <w:rFonts w:ascii="Times New Roman" w:eastAsia="Times New Roman" w:hAnsi="Times New Roman" w:cs="Times New Roman"/>
          <w:b/>
          <w:spacing w:val="-6"/>
          <w:sz w:val="24"/>
          <w:szCs w:val="24"/>
          <w:lang w:val="pt-PT"/>
        </w:rPr>
        <w:t xml:space="preserve"> </w:t>
      </w:r>
      <w:r w:rsidRPr="00885E7A">
        <w:rPr>
          <w:rFonts w:ascii="Times New Roman" w:eastAsia="Times New Roman" w:hAnsi="Times New Roman" w:cs="Times New Roman"/>
          <w:b/>
          <w:sz w:val="24"/>
          <w:szCs w:val="24"/>
          <w:lang w:val="pt-PT"/>
        </w:rPr>
        <w:t>EMPRESA</w:t>
      </w:r>
      <w:r w:rsidRPr="00885E7A">
        <w:rPr>
          <w:rFonts w:ascii="Times New Roman" w:eastAsia="Times New Roman" w:hAnsi="Times New Roman" w:cs="Times New Roman"/>
          <w:b/>
          <w:spacing w:val="-6"/>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5"/>
          <w:sz w:val="24"/>
          <w:szCs w:val="24"/>
          <w:lang w:val="pt-PT"/>
        </w:rPr>
        <w:t xml:space="preserve"> </w:t>
      </w:r>
      <w:r w:rsidRPr="00885E7A">
        <w:rPr>
          <w:rFonts w:ascii="Times New Roman" w:eastAsia="Times New Roman" w:hAnsi="Times New Roman" w:cs="Times New Roman"/>
          <w:b/>
          <w:sz w:val="24"/>
          <w:szCs w:val="24"/>
          <w:lang w:val="pt-PT"/>
        </w:rPr>
        <w:t>PEQUENO</w:t>
      </w:r>
      <w:r w:rsidRPr="00885E7A">
        <w:rPr>
          <w:rFonts w:ascii="Times New Roman" w:eastAsia="Times New Roman" w:hAnsi="Times New Roman" w:cs="Times New Roman"/>
          <w:b/>
          <w:spacing w:val="-5"/>
          <w:sz w:val="24"/>
          <w:szCs w:val="24"/>
          <w:lang w:val="pt-PT"/>
        </w:rPr>
        <w:t xml:space="preserve"> </w:t>
      </w:r>
      <w:r w:rsidRPr="00885E7A">
        <w:rPr>
          <w:rFonts w:ascii="Times New Roman" w:eastAsia="Times New Roman" w:hAnsi="Times New Roman" w:cs="Times New Roman"/>
          <w:b/>
          <w:sz w:val="24"/>
          <w:szCs w:val="24"/>
          <w:lang w:val="pt-PT"/>
        </w:rPr>
        <w:t>PORTE</w:t>
      </w:r>
      <w:r w:rsidRPr="00885E7A">
        <w:rPr>
          <w:rFonts w:ascii="Times New Roman" w:eastAsia="Times New Roman" w:hAnsi="Times New Roman" w:cs="Times New Roman"/>
          <w:b/>
          <w:spacing w:val="-5"/>
          <w:sz w:val="24"/>
          <w:szCs w:val="24"/>
          <w:lang w:val="pt-PT"/>
        </w:rPr>
        <w:t xml:space="preserve"> </w:t>
      </w:r>
      <w:r w:rsidRPr="00885E7A">
        <w:rPr>
          <w:rFonts w:ascii="Times New Roman" w:eastAsia="Times New Roman" w:hAnsi="Times New Roman" w:cs="Times New Roman"/>
          <w:b/>
          <w:sz w:val="24"/>
          <w:szCs w:val="24"/>
          <w:lang w:val="pt-PT"/>
        </w:rPr>
        <w:t>(EPP)</w:t>
      </w:r>
    </w:p>
    <w:p w14:paraId="7DD057F9"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b/>
          <w:sz w:val="24"/>
          <w:szCs w:val="24"/>
          <w:lang w:val="pt-PT"/>
        </w:rPr>
      </w:pPr>
    </w:p>
    <w:p w14:paraId="3CCBF447" w14:textId="77777777" w:rsidR="00FB610D" w:rsidRPr="00885E7A" w:rsidRDefault="00FB610D" w:rsidP="00FB610D">
      <w:pPr>
        <w:widowControl w:val="0"/>
        <w:autoSpaceDE w:val="0"/>
        <w:autoSpaceDN w:val="0"/>
        <w:spacing w:before="80" w:after="0" w:line="240" w:lineRule="auto"/>
        <w:jc w:val="both"/>
        <w:rPr>
          <w:rFonts w:ascii="Times New Roman" w:eastAsia="Times New Roman" w:hAnsi="Times New Roman" w:cs="Times New Roman"/>
          <w:b/>
          <w:sz w:val="24"/>
          <w:szCs w:val="24"/>
          <w:lang w:val="pt-PT"/>
        </w:rPr>
      </w:pPr>
    </w:p>
    <w:p w14:paraId="77671557" w14:textId="13FA7842" w:rsidR="00FB610D" w:rsidRPr="00885E7A" w:rsidRDefault="00FB610D" w:rsidP="00FB610D">
      <w:pPr>
        <w:widowControl w:val="0"/>
        <w:tabs>
          <w:tab w:val="left" w:pos="1054"/>
        </w:tabs>
        <w:autoSpaceDE w:val="0"/>
        <w:autoSpaceDN w:val="0"/>
        <w:spacing w:after="0"/>
        <w:ind w:left="231" w:right="231" w:firstLine="70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[nome da empresa], [endereço completo], inscrita no CNPJ sob </w:t>
      </w:r>
      <w:proofErr w:type="gramStart"/>
      <w:r w:rsidRPr="00885E7A">
        <w:rPr>
          <w:rFonts w:ascii="Times New Roman" w:eastAsia="Times New Roman" w:hAnsi="Times New Roman" w:cs="Times New Roman"/>
          <w:sz w:val="24"/>
          <w:szCs w:val="24"/>
          <w:lang w:val="pt-PT"/>
        </w:rPr>
        <w:t>o n.º [xxxxxxxxx], neste ato representada</w:t>
      </w:r>
      <w:proofErr w:type="gramEnd"/>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pelo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[cargo]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[nome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representante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legal],</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portador</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Carteira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Identidade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nº [xxxxxxxxx], inscrito no CPF sob o nº [xxxxxxx],</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 xml:space="preserve">para fins do disposto </w:t>
      </w:r>
      <w:r w:rsidR="00F2424A">
        <w:rPr>
          <w:rFonts w:ascii="Times New Roman" w:eastAsia="Times New Roman" w:hAnsi="Times New Roman" w:cs="Times New Roman"/>
          <w:sz w:val="24"/>
          <w:szCs w:val="24"/>
          <w:lang w:val="pt-PT"/>
        </w:rPr>
        <w:t>no Edital Pregão Presencial nº 21</w:t>
      </w:r>
      <w:r w:rsidRPr="00885E7A">
        <w:rPr>
          <w:rFonts w:ascii="Times New Roman" w:eastAsia="Times New Roman" w:hAnsi="Times New Roman" w:cs="Times New Roman"/>
          <w:sz w:val="24"/>
          <w:szCs w:val="24"/>
          <w:lang w:val="pt-PT"/>
        </w:rPr>
        <w:t>/2024, DECLARA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ao Município 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Mirguaí–</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RS, sob 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penas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Lei, que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cumpre os</w:t>
      </w:r>
      <w:r w:rsidRPr="00885E7A">
        <w:rPr>
          <w:rFonts w:ascii="Times New Roman" w:eastAsia="Times New Roman" w:hAnsi="Times New Roman" w:cs="Times New Roman"/>
          <w:spacing w:val="25"/>
          <w:sz w:val="24"/>
          <w:szCs w:val="24"/>
          <w:lang w:val="pt-PT"/>
        </w:rPr>
        <w:t xml:space="preserve"> </w:t>
      </w:r>
      <w:r w:rsidRPr="00885E7A">
        <w:rPr>
          <w:rFonts w:ascii="Times New Roman" w:eastAsia="Times New Roman" w:hAnsi="Times New Roman" w:cs="Times New Roman"/>
          <w:sz w:val="24"/>
          <w:szCs w:val="24"/>
          <w:lang w:val="pt-PT"/>
        </w:rPr>
        <w:t>requisitos</w:t>
      </w:r>
      <w:r w:rsidRPr="00885E7A">
        <w:rPr>
          <w:rFonts w:ascii="Times New Roman" w:eastAsia="Times New Roman" w:hAnsi="Times New Roman" w:cs="Times New Roman"/>
          <w:spacing w:val="25"/>
          <w:sz w:val="24"/>
          <w:szCs w:val="24"/>
          <w:lang w:val="pt-PT"/>
        </w:rPr>
        <w:t xml:space="preserve"> </w:t>
      </w:r>
      <w:r w:rsidRPr="00885E7A">
        <w:rPr>
          <w:rFonts w:ascii="Times New Roman" w:eastAsia="Times New Roman" w:hAnsi="Times New Roman" w:cs="Times New Roman"/>
          <w:sz w:val="24"/>
          <w:szCs w:val="24"/>
          <w:lang w:val="pt-PT"/>
        </w:rPr>
        <w:t>legais</w:t>
      </w:r>
      <w:r w:rsidRPr="00885E7A">
        <w:rPr>
          <w:rFonts w:ascii="Times New Roman" w:eastAsia="Times New Roman" w:hAnsi="Times New Roman" w:cs="Times New Roman"/>
          <w:spacing w:val="25"/>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25"/>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6"/>
          <w:sz w:val="24"/>
          <w:szCs w:val="24"/>
          <w:lang w:val="pt-PT"/>
        </w:rPr>
        <w:t xml:space="preserve"> </w:t>
      </w:r>
      <w:r w:rsidRPr="00885E7A">
        <w:rPr>
          <w:rFonts w:ascii="Times New Roman" w:eastAsia="Times New Roman" w:hAnsi="Times New Roman" w:cs="Times New Roman"/>
          <w:sz w:val="24"/>
          <w:szCs w:val="24"/>
          <w:lang w:val="pt-PT"/>
        </w:rPr>
        <w:t>qualificação</w:t>
      </w:r>
      <w:r w:rsidRPr="00885E7A">
        <w:rPr>
          <w:rFonts w:ascii="Times New Roman" w:eastAsia="Times New Roman" w:hAnsi="Times New Roman" w:cs="Times New Roman"/>
          <w:spacing w:val="24"/>
          <w:sz w:val="24"/>
          <w:szCs w:val="24"/>
          <w:lang w:val="pt-PT"/>
        </w:rPr>
        <w:t xml:space="preserve"> </w:t>
      </w:r>
      <w:r w:rsidRPr="00885E7A">
        <w:rPr>
          <w:rFonts w:ascii="Times New Roman" w:eastAsia="Times New Roman" w:hAnsi="Times New Roman" w:cs="Times New Roman"/>
          <w:sz w:val="24"/>
          <w:szCs w:val="24"/>
          <w:lang w:val="pt-PT"/>
        </w:rPr>
        <w:t>como</w:t>
      </w:r>
      <w:r w:rsidRPr="00885E7A">
        <w:rPr>
          <w:rFonts w:ascii="Times New Roman" w:eastAsia="Times New Roman" w:hAnsi="Times New Roman" w:cs="Times New Roman"/>
          <w:spacing w:val="26"/>
          <w:sz w:val="24"/>
          <w:szCs w:val="24"/>
          <w:lang w:val="pt-PT"/>
        </w:rPr>
        <w:t xml:space="preserve"> </w:t>
      </w:r>
      <w:r w:rsidRPr="00885E7A">
        <w:rPr>
          <w:rFonts w:ascii="Times New Roman" w:eastAsia="Times New Roman" w:hAnsi="Times New Roman" w:cs="Times New Roman"/>
          <w:sz w:val="24"/>
          <w:szCs w:val="24"/>
          <w:lang w:val="pt-PT"/>
        </w:rPr>
        <w:t>Microempresa</w:t>
      </w:r>
      <w:r w:rsidRPr="00885E7A">
        <w:rPr>
          <w:rFonts w:ascii="Times New Roman" w:eastAsia="Times New Roman" w:hAnsi="Times New Roman" w:cs="Times New Roman"/>
          <w:spacing w:val="26"/>
          <w:sz w:val="24"/>
          <w:szCs w:val="24"/>
          <w:lang w:val="pt-PT"/>
        </w:rPr>
        <w:t xml:space="preserve"> </w:t>
      </w:r>
      <w:r w:rsidRPr="00885E7A">
        <w:rPr>
          <w:rFonts w:ascii="Times New Roman" w:eastAsia="Times New Roman" w:hAnsi="Times New Roman" w:cs="Times New Roman"/>
          <w:sz w:val="24"/>
          <w:szCs w:val="24"/>
          <w:lang w:val="pt-PT"/>
        </w:rPr>
        <w:t>(ME)</w:t>
      </w:r>
      <w:r w:rsidRPr="00885E7A">
        <w:rPr>
          <w:rFonts w:ascii="Times New Roman" w:eastAsia="Times New Roman" w:hAnsi="Times New Roman" w:cs="Times New Roman"/>
          <w:spacing w:val="24"/>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26"/>
          <w:sz w:val="24"/>
          <w:szCs w:val="24"/>
          <w:lang w:val="pt-PT"/>
        </w:rPr>
        <w:t xml:space="preserve"> </w:t>
      </w:r>
      <w:r w:rsidRPr="00885E7A">
        <w:rPr>
          <w:rFonts w:ascii="Times New Roman" w:eastAsia="Times New Roman" w:hAnsi="Times New Roman" w:cs="Times New Roman"/>
          <w:sz w:val="24"/>
          <w:szCs w:val="24"/>
          <w:lang w:val="pt-PT"/>
        </w:rPr>
        <w:t>Empresa</w:t>
      </w:r>
      <w:r w:rsidRPr="00885E7A">
        <w:rPr>
          <w:rFonts w:ascii="Times New Roman" w:eastAsia="Times New Roman" w:hAnsi="Times New Roman" w:cs="Times New Roman"/>
          <w:spacing w:val="26"/>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6"/>
          <w:sz w:val="24"/>
          <w:szCs w:val="24"/>
          <w:lang w:val="pt-PT"/>
        </w:rPr>
        <w:t xml:space="preserve"> </w:t>
      </w:r>
      <w:r w:rsidRPr="00885E7A">
        <w:rPr>
          <w:rFonts w:ascii="Times New Roman" w:eastAsia="Times New Roman" w:hAnsi="Times New Roman" w:cs="Times New Roman"/>
          <w:sz w:val="24"/>
          <w:szCs w:val="24"/>
          <w:lang w:val="pt-PT"/>
        </w:rPr>
        <w:t>Pequeno</w:t>
      </w:r>
      <w:r w:rsidRPr="00885E7A">
        <w:rPr>
          <w:rFonts w:ascii="Times New Roman" w:eastAsia="Times New Roman" w:hAnsi="Times New Roman" w:cs="Times New Roman"/>
          <w:spacing w:val="24"/>
          <w:sz w:val="24"/>
          <w:szCs w:val="24"/>
          <w:lang w:val="pt-PT"/>
        </w:rPr>
        <w:t xml:space="preserve"> </w:t>
      </w:r>
      <w:r w:rsidRPr="00885E7A">
        <w:rPr>
          <w:rFonts w:ascii="Times New Roman" w:eastAsia="Times New Roman" w:hAnsi="Times New Roman" w:cs="Times New Roman"/>
          <w:sz w:val="24"/>
          <w:szCs w:val="24"/>
          <w:lang w:val="pt-PT"/>
        </w:rPr>
        <w:t>Porte (EPP)</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estabelecidos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pela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Lei</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Complementar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nº</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123,</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14</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dezembro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2006,</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especial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quanto ao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seu</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art.</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3º,</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estando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apta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 usufruir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tratamento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favorecido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estabelecido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nessa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Lei</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Complementar. Declara,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ainda, que a empresa está excluída das vedações constantes do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parágrafo 4º do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artigo</w:t>
      </w:r>
    </w:p>
    <w:p w14:paraId="48AAAABC" w14:textId="77777777" w:rsidR="00FB610D" w:rsidRPr="00885E7A" w:rsidRDefault="00FB610D" w:rsidP="00FB610D">
      <w:pPr>
        <w:widowControl w:val="0"/>
        <w:autoSpaceDE w:val="0"/>
        <w:autoSpaceDN w:val="0"/>
        <w:spacing w:before="1" w:after="0"/>
        <w:ind w:left="231" w:right="231"/>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5664B926" w14:textId="77777777" w:rsidR="00FB610D" w:rsidRPr="00885E7A" w:rsidRDefault="00FB610D" w:rsidP="00FB610D">
      <w:pPr>
        <w:widowControl w:val="0"/>
        <w:autoSpaceDE w:val="0"/>
        <w:autoSpaceDN w:val="0"/>
        <w:spacing w:after="0" w:line="264" w:lineRule="exact"/>
        <w:ind w:left="93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Declara,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mais,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sob</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penalidades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desta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Lei,</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pacing w:val="-4"/>
          <w:sz w:val="24"/>
          <w:szCs w:val="24"/>
          <w:lang w:val="pt-PT"/>
        </w:rPr>
        <w:t>ser:</w:t>
      </w:r>
    </w:p>
    <w:p w14:paraId="711FD240" w14:textId="77777777" w:rsidR="00FB610D" w:rsidRPr="00885E7A" w:rsidRDefault="00FB610D" w:rsidP="00FB610D">
      <w:pPr>
        <w:widowControl w:val="0"/>
        <w:autoSpaceDE w:val="0"/>
        <w:autoSpaceDN w:val="0"/>
        <w:spacing w:before="40" w:after="0"/>
        <w:ind w:left="231" w:right="234" w:firstLine="70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 ) </w:t>
      </w:r>
      <w:r w:rsidRPr="00885E7A">
        <w:rPr>
          <w:rFonts w:ascii="Times New Roman" w:eastAsia="Times New Roman" w:hAnsi="Times New Roman" w:cs="Times New Roman"/>
          <w:b/>
          <w:sz w:val="24"/>
          <w:szCs w:val="24"/>
          <w:lang w:val="pt-PT"/>
        </w:rPr>
        <w:t xml:space="preserve">MICROEMPRESA </w:t>
      </w:r>
      <w:r w:rsidRPr="00885E7A">
        <w:rPr>
          <w:rFonts w:ascii="Times New Roman" w:eastAsia="Times New Roman" w:hAnsi="Times New Roman" w:cs="Times New Roman"/>
          <w:sz w:val="24"/>
          <w:szCs w:val="24"/>
          <w:lang w:val="pt-PT"/>
        </w:rPr>
        <w:t>– Receita bruta anual igual ou inferior a R$ 360.000,00 e estando apta a fruir os benefícios e vantagens legalmente instituídas por não se enquadrar em nenhuma das vedações legais.</w:t>
      </w:r>
    </w:p>
    <w:p w14:paraId="6CD1CD38" w14:textId="77777777" w:rsidR="00FB610D" w:rsidRPr="00885E7A" w:rsidRDefault="00FB610D" w:rsidP="00FB610D">
      <w:pPr>
        <w:widowControl w:val="0"/>
        <w:autoSpaceDE w:val="0"/>
        <w:autoSpaceDN w:val="0"/>
        <w:spacing w:after="0"/>
        <w:ind w:left="231" w:right="234" w:firstLine="70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 ) </w:t>
      </w:r>
      <w:r w:rsidRPr="00885E7A">
        <w:rPr>
          <w:rFonts w:ascii="Times New Roman" w:eastAsia="Times New Roman" w:hAnsi="Times New Roman" w:cs="Times New Roman"/>
          <w:b/>
          <w:sz w:val="24"/>
          <w:szCs w:val="24"/>
          <w:lang w:val="pt-PT"/>
        </w:rPr>
        <w:t xml:space="preserve">EMPRESA DE PEQUENO PORTE </w:t>
      </w:r>
      <w:r w:rsidRPr="00885E7A">
        <w:rPr>
          <w:rFonts w:ascii="Times New Roman" w:eastAsia="Times New Roman" w:hAnsi="Times New Roman" w:cs="Times New Roman"/>
          <w:sz w:val="24"/>
          <w:szCs w:val="24"/>
          <w:lang w:val="pt-PT"/>
        </w:rPr>
        <w:t>– Receita bruta anual superior a R$ 360.000,00 e igual ou inferior a R$ 4.800.000,00, estando apta a fruir os benefícios e vantagens legalmente instituídas por não se enquadrar em nenhuma das vedações legais.</w:t>
      </w:r>
    </w:p>
    <w:p w14:paraId="47BAD3CE" w14:textId="77777777" w:rsidR="00FB610D" w:rsidRPr="00885E7A" w:rsidRDefault="00FB610D" w:rsidP="00FB610D">
      <w:pPr>
        <w:widowControl w:val="0"/>
        <w:autoSpaceDE w:val="0"/>
        <w:autoSpaceDN w:val="0"/>
        <w:spacing w:after="0"/>
        <w:ind w:left="231" w:right="231" w:firstLine="70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 Declaramos possuir restrição fiscal no(s) documento(s) de habilitação e pretendemos utilizar</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previsto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art.</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43,</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1º</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Lei</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Complementar</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nº123/2006,</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regularização,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655C666B" w14:textId="77777777" w:rsidR="00FB610D" w:rsidRPr="00885E7A" w:rsidRDefault="00FB610D" w:rsidP="00EB4558">
      <w:pPr>
        <w:widowControl w:val="0"/>
        <w:autoSpaceDE w:val="0"/>
        <w:autoSpaceDN w:val="0"/>
        <w:spacing w:before="39" w:after="0" w:line="240" w:lineRule="auto"/>
        <w:rPr>
          <w:rFonts w:ascii="Times New Roman" w:eastAsia="Times New Roman" w:hAnsi="Times New Roman" w:cs="Times New Roman"/>
          <w:sz w:val="24"/>
          <w:szCs w:val="24"/>
          <w:lang w:val="pt-PT"/>
        </w:rPr>
      </w:pPr>
    </w:p>
    <w:p w14:paraId="24D1F5E2" w14:textId="77777777" w:rsidR="00FB610D" w:rsidRPr="00885E7A" w:rsidRDefault="00FB610D" w:rsidP="00EB4558">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4"/>
          <w:szCs w:val="24"/>
          <w:lang w:val="pt-PT"/>
        </w:rPr>
      </w:pPr>
      <w:r w:rsidRPr="00885E7A">
        <w:rPr>
          <w:rFonts w:ascii="Times New Roman" w:eastAsia="Times New Roman" w:hAnsi="Times New Roman" w:cs="Times New Roman"/>
          <w:spacing w:val="-10"/>
          <w:sz w:val="24"/>
          <w:szCs w:val="24"/>
          <w:lang w:val="pt-PT"/>
        </w:rPr>
        <w:t>,</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 xml:space="preserve">de </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 xml:space="preserve">de </w:t>
      </w:r>
      <w:r w:rsidRPr="00885E7A">
        <w:rPr>
          <w:rFonts w:ascii="Times New Roman" w:eastAsia="Times New Roman" w:hAnsi="Times New Roman" w:cs="Times New Roman"/>
          <w:spacing w:val="-2"/>
          <w:sz w:val="24"/>
          <w:szCs w:val="24"/>
          <w:lang w:val="pt-PT"/>
        </w:rPr>
        <w:t>2024.</w:t>
      </w:r>
    </w:p>
    <w:p w14:paraId="25D29EDE"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1C25743B"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63E8BD25" w14:textId="77777777" w:rsidR="00FB610D" w:rsidRPr="00885E7A" w:rsidRDefault="00FB610D" w:rsidP="00FB610D">
      <w:pPr>
        <w:widowControl w:val="0"/>
        <w:autoSpaceDE w:val="0"/>
        <w:autoSpaceDN w:val="0"/>
        <w:spacing w:before="196" w:after="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noProof/>
          <w:sz w:val="24"/>
          <w:szCs w:val="24"/>
          <w:lang w:eastAsia="pt-BR"/>
        </w:rPr>
        <mc:AlternateContent>
          <mc:Choice Requires="wps">
            <w:drawing>
              <wp:anchor distT="0" distB="0" distL="0" distR="0" simplePos="0" relativeHeight="251661312" behindDoc="1" locked="0" layoutInCell="1" allowOverlap="1" wp14:anchorId="20F27406" wp14:editId="1059C5C0">
                <wp:simplePos x="0" y="0"/>
                <wp:positionH relativeFrom="page">
                  <wp:posOffset>2153666</wp:posOffset>
                </wp:positionH>
                <wp:positionV relativeFrom="paragraph">
                  <wp:posOffset>285911</wp:posOffset>
                </wp:positionV>
                <wp:extent cx="3505835" cy="1270"/>
                <wp:effectExtent l="0" t="0" r="0" b="0"/>
                <wp:wrapTopAndBottom/>
                <wp:docPr id="89"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3EBC892" id="Forma Livre: Forma 3" o:spid="_x0000_s1026" style="position:absolute;margin-left:169.6pt;margin-top:22.5pt;width:276.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72AD19BE" w14:textId="77777777" w:rsidR="00FB610D" w:rsidRPr="00885E7A" w:rsidRDefault="00FB610D" w:rsidP="00EB4558">
      <w:pPr>
        <w:widowControl w:val="0"/>
        <w:autoSpaceDE w:val="0"/>
        <w:autoSpaceDN w:val="0"/>
        <w:spacing w:before="38" w:after="0" w:line="240" w:lineRule="auto"/>
        <w:ind w:left="1570" w:right="1570"/>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Nome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empresa</w:t>
      </w:r>
    </w:p>
    <w:p w14:paraId="75C17E0A" w14:textId="77777777" w:rsidR="00FB610D" w:rsidRPr="00885E7A" w:rsidRDefault="00FB610D" w:rsidP="00EB4558">
      <w:pPr>
        <w:widowControl w:val="0"/>
        <w:autoSpaceDE w:val="0"/>
        <w:autoSpaceDN w:val="0"/>
        <w:spacing w:before="40" w:after="0"/>
        <w:ind w:left="2917" w:right="2920" w:hanging="2"/>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Nome do representante legal da empresa Assinatura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representante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legal</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empresa</w:t>
      </w:r>
    </w:p>
    <w:p w14:paraId="1B0D34C1" w14:textId="77777777" w:rsidR="00FB610D" w:rsidRPr="00885E7A" w:rsidRDefault="00FB610D" w:rsidP="00FB610D">
      <w:pPr>
        <w:widowControl w:val="0"/>
        <w:autoSpaceDE w:val="0"/>
        <w:autoSpaceDN w:val="0"/>
        <w:spacing w:after="0"/>
        <w:jc w:val="both"/>
        <w:rPr>
          <w:rFonts w:ascii="Times New Roman" w:eastAsia="Times New Roman" w:hAnsi="Times New Roman" w:cs="Times New Roman"/>
          <w:sz w:val="24"/>
          <w:szCs w:val="24"/>
          <w:lang w:val="pt-PT"/>
        </w:rPr>
        <w:sectPr w:rsidR="00FB610D" w:rsidRPr="00885E7A" w:rsidSect="00FB610D">
          <w:pgSz w:w="11910" w:h="16840"/>
          <w:pgMar w:top="1940" w:right="900" w:bottom="500" w:left="1300" w:header="393" w:footer="308" w:gutter="0"/>
          <w:cols w:space="720"/>
        </w:sectPr>
      </w:pPr>
    </w:p>
    <w:p w14:paraId="64AD91F9" w14:textId="77777777" w:rsidR="00FB610D" w:rsidRPr="00885E7A" w:rsidRDefault="00FB610D" w:rsidP="00FB610D">
      <w:pPr>
        <w:widowControl w:val="0"/>
        <w:autoSpaceDE w:val="0"/>
        <w:autoSpaceDN w:val="0"/>
        <w:spacing w:before="163" w:after="0" w:line="240" w:lineRule="auto"/>
        <w:ind w:left="1570" w:right="157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lastRenderedPageBreak/>
        <w:t>ANEXO</w:t>
      </w:r>
      <w:r w:rsidRPr="00885E7A">
        <w:rPr>
          <w:rFonts w:ascii="Times New Roman" w:eastAsia="Times New Roman" w:hAnsi="Times New Roman" w:cs="Times New Roman"/>
          <w:b/>
          <w:bCs/>
          <w:spacing w:val="-5"/>
          <w:sz w:val="24"/>
          <w:szCs w:val="24"/>
          <w:lang w:val="pt-PT"/>
        </w:rPr>
        <w:t xml:space="preserve"> </w:t>
      </w:r>
      <w:r w:rsidRPr="00885E7A">
        <w:rPr>
          <w:rFonts w:ascii="Times New Roman" w:eastAsia="Times New Roman" w:hAnsi="Times New Roman" w:cs="Times New Roman"/>
          <w:b/>
          <w:bCs/>
          <w:spacing w:val="-10"/>
          <w:sz w:val="24"/>
          <w:szCs w:val="24"/>
          <w:lang w:val="pt-PT"/>
        </w:rPr>
        <w:t>VI</w:t>
      </w:r>
    </w:p>
    <w:p w14:paraId="71C5F0B2" w14:textId="77777777" w:rsidR="00FB610D" w:rsidRPr="00885E7A" w:rsidRDefault="00FB610D" w:rsidP="00FB610D">
      <w:pPr>
        <w:widowControl w:val="0"/>
        <w:autoSpaceDE w:val="0"/>
        <w:autoSpaceDN w:val="0"/>
        <w:spacing w:before="78" w:after="0" w:line="240" w:lineRule="auto"/>
        <w:jc w:val="both"/>
        <w:rPr>
          <w:rFonts w:ascii="Times New Roman" w:eastAsia="Times New Roman" w:hAnsi="Times New Roman" w:cs="Times New Roman"/>
          <w:b/>
          <w:sz w:val="24"/>
          <w:szCs w:val="24"/>
          <w:lang w:val="pt-PT"/>
        </w:rPr>
      </w:pPr>
    </w:p>
    <w:p w14:paraId="51AFC470" w14:textId="77777777" w:rsidR="00FB610D" w:rsidRPr="00885E7A" w:rsidRDefault="00FB610D" w:rsidP="00FB610D">
      <w:pPr>
        <w:widowControl w:val="0"/>
        <w:autoSpaceDE w:val="0"/>
        <w:autoSpaceDN w:val="0"/>
        <w:spacing w:after="0" w:line="240" w:lineRule="auto"/>
        <w:ind w:left="1569" w:right="157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t>MODELO</w:t>
      </w:r>
      <w:r w:rsidRPr="00885E7A">
        <w:rPr>
          <w:rFonts w:ascii="Times New Roman" w:eastAsia="Times New Roman" w:hAnsi="Times New Roman" w:cs="Times New Roman"/>
          <w:b/>
          <w:spacing w:val="-3"/>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3"/>
          <w:sz w:val="24"/>
          <w:szCs w:val="24"/>
          <w:lang w:val="pt-PT"/>
        </w:rPr>
        <w:t xml:space="preserve"> </w:t>
      </w:r>
      <w:r w:rsidRPr="00885E7A">
        <w:rPr>
          <w:rFonts w:ascii="Times New Roman" w:eastAsia="Times New Roman" w:hAnsi="Times New Roman" w:cs="Times New Roman"/>
          <w:b/>
          <w:sz w:val="24"/>
          <w:szCs w:val="24"/>
          <w:lang w:val="pt-PT"/>
        </w:rPr>
        <w:t>DECLARAÇÃO</w:t>
      </w:r>
      <w:r w:rsidRPr="00885E7A">
        <w:rPr>
          <w:rFonts w:ascii="Times New Roman" w:eastAsia="Times New Roman" w:hAnsi="Times New Roman" w:cs="Times New Roman"/>
          <w:b/>
          <w:spacing w:val="-3"/>
          <w:sz w:val="24"/>
          <w:szCs w:val="24"/>
          <w:lang w:val="pt-PT"/>
        </w:rPr>
        <w:t xml:space="preserve"> </w:t>
      </w:r>
      <w:r w:rsidRPr="00885E7A">
        <w:rPr>
          <w:rFonts w:ascii="Times New Roman" w:eastAsia="Times New Roman" w:hAnsi="Times New Roman" w:cs="Times New Roman"/>
          <w:b/>
          <w:sz w:val="24"/>
          <w:szCs w:val="24"/>
          <w:lang w:val="pt-PT"/>
        </w:rPr>
        <w:t>QUE</w:t>
      </w:r>
      <w:r w:rsidRPr="00885E7A">
        <w:rPr>
          <w:rFonts w:ascii="Times New Roman" w:eastAsia="Times New Roman" w:hAnsi="Times New Roman" w:cs="Times New Roman"/>
          <w:b/>
          <w:spacing w:val="-3"/>
          <w:sz w:val="24"/>
          <w:szCs w:val="24"/>
          <w:lang w:val="pt-PT"/>
        </w:rPr>
        <w:t xml:space="preserve"> </w:t>
      </w:r>
      <w:r w:rsidRPr="00885E7A">
        <w:rPr>
          <w:rFonts w:ascii="Times New Roman" w:eastAsia="Times New Roman" w:hAnsi="Times New Roman" w:cs="Times New Roman"/>
          <w:b/>
          <w:sz w:val="24"/>
          <w:szCs w:val="24"/>
          <w:lang w:val="pt-PT"/>
        </w:rPr>
        <w:t>NÃO</w:t>
      </w:r>
      <w:r w:rsidRPr="00885E7A">
        <w:rPr>
          <w:rFonts w:ascii="Times New Roman" w:eastAsia="Times New Roman" w:hAnsi="Times New Roman" w:cs="Times New Roman"/>
          <w:b/>
          <w:spacing w:val="-3"/>
          <w:sz w:val="24"/>
          <w:szCs w:val="24"/>
          <w:lang w:val="pt-PT"/>
        </w:rPr>
        <w:t xml:space="preserve"> </w:t>
      </w:r>
      <w:r w:rsidRPr="00885E7A">
        <w:rPr>
          <w:rFonts w:ascii="Times New Roman" w:eastAsia="Times New Roman" w:hAnsi="Times New Roman" w:cs="Times New Roman"/>
          <w:b/>
          <w:sz w:val="24"/>
          <w:szCs w:val="24"/>
          <w:lang w:val="pt-PT"/>
        </w:rPr>
        <w:t>EMPREGA</w:t>
      </w:r>
      <w:r w:rsidRPr="00885E7A">
        <w:rPr>
          <w:rFonts w:ascii="Times New Roman" w:eastAsia="Times New Roman" w:hAnsi="Times New Roman" w:cs="Times New Roman"/>
          <w:b/>
          <w:spacing w:val="-2"/>
          <w:sz w:val="24"/>
          <w:szCs w:val="24"/>
          <w:lang w:val="pt-PT"/>
        </w:rPr>
        <w:t xml:space="preserve"> MENOR</w:t>
      </w:r>
    </w:p>
    <w:p w14:paraId="5F0FEC8E"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b/>
          <w:sz w:val="24"/>
          <w:szCs w:val="24"/>
          <w:lang w:val="pt-PT"/>
        </w:rPr>
      </w:pPr>
    </w:p>
    <w:p w14:paraId="00F2E4B2" w14:textId="77777777" w:rsidR="00FB610D" w:rsidRPr="00885E7A" w:rsidRDefault="00FB610D" w:rsidP="00FB610D">
      <w:pPr>
        <w:widowControl w:val="0"/>
        <w:autoSpaceDE w:val="0"/>
        <w:autoSpaceDN w:val="0"/>
        <w:spacing w:before="119" w:after="0" w:line="240" w:lineRule="auto"/>
        <w:jc w:val="both"/>
        <w:rPr>
          <w:rFonts w:ascii="Times New Roman" w:eastAsia="Times New Roman" w:hAnsi="Times New Roman" w:cs="Times New Roman"/>
          <w:b/>
          <w:sz w:val="24"/>
          <w:szCs w:val="24"/>
          <w:lang w:val="pt-PT"/>
        </w:rPr>
      </w:pPr>
    </w:p>
    <w:p w14:paraId="013C43BB" w14:textId="3BAE9FA8" w:rsidR="00FB610D" w:rsidRPr="00885E7A" w:rsidRDefault="00FB610D" w:rsidP="00FB610D">
      <w:pPr>
        <w:widowControl w:val="0"/>
        <w:autoSpaceDE w:val="0"/>
        <w:autoSpaceDN w:val="0"/>
        <w:spacing w:after="0"/>
        <w:ind w:left="231" w:right="234" w:firstLine="70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[nome da empresa], [endereço completo], inscrita no CNPJ sob </w:t>
      </w:r>
      <w:proofErr w:type="gramStart"/>
      <w:r w:rsidRPr="00885E7A">
        <w:rPr>
          <w:rFonts w:ascii="Times New Roman" w:eastAsia="Times New Roman" w:hAnsi="Times New Roman" w:cs="Times New Roman"/>
          <w:sz w:val="24"/>
          <w:szCs w:val="24"/>
          <w:lang w:val="pt-PT"/>
        </w:rPr>
        <w:t>o nº [xxxxxxxxx], neste ato representada</w:t>
      </w:r>
      <w:proofErr w:type="gramEnd"/>
      <w:r w:rsidRPr="00885E7A">
        <w:rPr>
          <w:rFonts w:ascii="Times New Roman" w:eastAsia="Times New Roman" w:hAnsi="Times New Roman" w:cs="Times New Roman"/>
          <w:sz w:val="24"/>
          <w:szCs w:val="24"/>
          <w:lang w:val="pt-PT"/>
        </w:rPr>
        <w:t xml:space="preserve"> pelo [cargo] [nome do representante legal], portador da Carteira de Identidade nº [xxxxxxxxx], inscrito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CPF</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sob</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nº</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[xxxxxxx],</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fins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participação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Pregão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Presencial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5"/>
          <w:sz w:val="24"/>
          <w:szCs w:val="24"/>
          <w:lang w:val="pt-PT"/>
        </w:rPr>
        <w:t>nº</w:t>
      </w:r>
      <w:r w:rsidR="00F2424A">
        <w:rPr>
          <w:rFonts w:ascii="Times New Roman" w:eastAsia="Times New Roman" w:hAnsi="Times New Roman" w:cs="Times New Roman"/>
          <w:spacing w:val="-5"/>
          <w:sz w:val="24"/>
          <w:szCs w:val="24"/>
          <w:lang w:val="pt-PT"/>
        </w:rPr>
        <w:t xml:space="preserve"> 21/</w:t>
      </w:r>
      <w:r w:rsidRPr="00885E7A">
        <w:rPr>
          <w:rFonts w:ascii="Times New Roman" w:eastAsia="Times New Roman" w:hAnsi="Times New Roman" w:cs="Times New Roman"/>
          <w:sz w:val="24"/>
          <w:szCs w:val="24"/>
          <w:lang w:val="pt-PT"/>
        </w:rPr>
        <w:t>2024, DECLARA ao Município Mirguaí – RS, sob as penas da Lei, para fins do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disposto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inciso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VI</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art.</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68</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Lei Federal</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nº14.133/2021,</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1º</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abril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2021,</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acrescido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7FFEFFD9" w14:textId="77777777" w:rsidR="00FB610D" w:rsidRPr="00885E7A" w:rsidRDefault="00FB610D" w:rsidP="00FB610D">
      <w:pPr>
        <w:widowControl w:val="0"/>
        <w:autoSpaceDE w:val="0"/>
        <w:autoSpaceDN w:val="0"/>
        <w:spacing w:before="2" w:after="0" w:line="240" w:lineRule="auto"/>
        <w:ind w:left="93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signatário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assume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responsabilidade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civil</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criminal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eventual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falsidade.</w:t>
      </w:r>
    </w:p>
    <w:p w14:paraId="74AA25E5" w14:textId="77777777" w:rsidR="00FB610D" w:rsidRPr="00885E7A" w:rsidRDefault="00FB610D" w:rsidP="00EB4558">
      <w:pPr>
        <w:widowControl w:val="0"/>
        <w:autoSpaceDE w:val="0"/>
        <w:autoSpaceDN w:val="0"/>
        <w:spacing w:before="78" w:after="0" w:line="240" w:lineRule="auto"/>
        <w:rPr>
          <w:rFonts w:ascii="Times New Roman" w:eastAsia="Times New Roman" w:hAnsi="Times New Roman" w:cs="Times New Roman"/>
          <w:sz w:val="24"/>
          <w:szCs w:val="24"/>
          <w:lang w:val="pt-PT"/>
        </w:rPr>
      </w:pPr>
    </w:p>
    <w:p w14:paraId="3E7CAFA9" w14:textId="77777777" w:rsidR="00FB610D" w:rsidRPr="00885E7A" w:rsidRDefault="00FB610D" w:rsidP="00EB4558">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4"/>
          <w:szCs w:val="24"/>
          <w:lang w:val="pt-PT"/>
        </w:rPr>
      </w:pPr>
      <w:r w:rsidRPr="00885E7A">
        <w:rPr>
          <w:rFonts w:ascii="Times New Roman" w:eastAsia="Times New Roman" w:hAnsi="Times New Roman" w:cs="Times New Roman"/>
          <w:spacing w:val="-10"/>
          <w:sz w:val="24"/>
          <w:szCs w:val="24"/>
          <w:lang w:val="pt-PT"/>
        </w:rPr>
        <w:t>,</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 xml:space="preserve">de </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 xml:space="preserve">de </w:t>
      </w:r>
      <w:r w:rsidRPr="00885E7A">
        <w:rPr>
          <w:rFonts w:ascii="Times New Roman" w:eastAsia="Times New Roman" w:hAnsi="Times New Roman" w:cs="Times New Roman"/>
          <w:spacing w:val="-2"/>
          <w:sz w:val="24"/>
          <w:szCs w:val="24"/>
          <w:lang w:val="pt-PT"/>
        </w:rPr>
        <w:t>2024.</w:t>
      </w:r>
    </w:p>
    <w:p w14:paraId="506BCEC5"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52E83661"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317B06C6"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57BFA41C"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6E079944" w14:textId="77777777" w:rsidR="00FB610D" w:rsidRPr="00885E7A" w:rsidRDefault="00FB610D" w:rsidP="00FB610D">
      <w:pPr>
        <w:widowControl w:val="0"/>
        <w:autoSpaceDE w:val="0"/>
        <w:autoSpaceDN w:val="0"/>
        <w:spacing w:before="38" w:after="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noProof/>
          <w:sz w:val="24"/>
          <w:szCs w:val="24"/>
          <w:lang w:eastAsia="pt-BR"/>
        </w:rPr>
        <mc:AlternateContent>
          <mc:Choice Requires="wps">
            <w:drawing>
              <wp:anchor distT="0" distB="0" distL="0" distR="0" simplePos="0" relativeHeight="251662336" behindDoc="1" locked="0" layoutInCell="1" allowOverlap="1" wp14:anchorId="5F0419BC" wp14:editId="3B5C29F9">
                <wp:simplePos x="0" y="0"/>
                <wp:positionH relativeFrom="page">
                  <wp:posOffset>2592958</wp:posOffset>
                </wp:positionH>
                <wp:positionV relativeFrom="paragraph">
                  <wp:posOffset>185931</wp:posOffset>
                </wp:positionV>
                <wp:extent cx="2630805" cy="1270"/>
                <wp:effectExtent l="0" t="0" r="0" b="0"/>
                <wp:wrapTopAndBottom/>
                <wp:docPr id="90"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F0DC11E" id="Forma Livre: Forma 4" o:spid="_x0000_s1026" style="position:absolute;margin-left:204.15pt;margin-top:14.65pt;width:207.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348FB067" w14:textId="77777777" w:rsidR="00FB610D" w:rsidRPr="00885E7A" w:rsidRDefault="00FB610D" w:rsidP="00FB610D">
      <w:pPr>
        <w:widowControl w:val="0"/>
        <w:autoSpaceDE w:val="0"/>
        <w:autoSpaceDN w:val="0"/>
        <w:spacing w:before="40" w:after="0"/>
        <w:ind w:left="3441" w:right="3446" w:firstLine="580"/>
        <w:jc w:val="both"/>
        <w:rPr>
          <w:rFonts w:ascii="Times New Roman" w:eastAsia="Times New Roman" w:hAnsi="Times New Roman" w:cs="Times New Roman"/>
          <w:spacing w:val="40"/>
          <w:sz w:val="24"/>
          <w:szCs w:val="24"/>
          <w:lang w:val="pt-PT"/>
        </w:rPr>
      </w:pPr>
      <w:r w:rsidRPr="00885E7A">
        <w:rPr>
          <w:rFonts w:ascii="Times New Roman" w:eastAsia="Times New Roman" w:hAnsi="Times New Roman" w:cs="Times New Roman"/>
          <w:sz w:val="24"/>
          <w:szCs w:val="24"/>
          <w:lang w:val="pt-PT"/>
        </w:rPr>
        <w:t>Nome da empresa</w:t>
      </w:r>
    </w:p>
    <w:p w14:paraId="076F2C13" w14:textId="77777777" w:rsidR="00FB610D" w:rsidRPr="00885E7A" w:rsidRDefault="00FB610D" w:rsidP="00FB610D">
      <w:pPr>
        <w:widowControl w:val="0"/>
        <w:autoSpaceDE w:val="0"/>
        <w:autoSpaceDN w:val="0"/>
        <w:spacing w:before="40" w:after="0"/>
        <w:ind w:left="2694" w:right="3446" w:firstLine="58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Nome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dirigente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9"/>
          <w:sz w:val="24"/>
          <w:szCs w:val="24"/>
          <w:lang w:val="pt-PT"/>
        </w:rPr>
        <w:t xml:space="preserve"> e</w:t>
      </w:r>
      <w:r w:rsidRPr="00885E7A">
        <w:rPr>
          <w:rFonts w:ascii="Times New Roman" w:eastAsia="Times New Roman" w:hAnsi="Times New Roman" w:cs="Times New Roman"/>
          <w:sz w:val="24"/>
          <w:szCs w:val="24"/>
          <w:lang w:val="pt-PT"/>
        </w:rPr>
        <w:t>mpresa</w:t>
      </w:r>
    </w:p>
    <w:p w14:paraId="4EFA8169" w14:textId="77777777" w:rsidR="00FB610D" w:rsidRPr="00885E7A" w:rsidRDefault="00FB610D" w:rsidP="00FB610D">
      <w:pPr>
        <w:widowControl w:val="0"/>
        <w:autoSpaceDE w:val="0"/>
        <w:autoSpaceDN w:val="0"/>
        <w:spacing w:after="0" w:line="263" w:lineRule="exact"/>
        <w:ind w:left="322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Assinatura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dirigente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empresa</w:t>
      </w:r>
    </w:p>
    <w:p w14:paraId="7B436EEF" w14:textId="77777777" w:rsidR="00FB610D" w:rsidRPr="00885E7A" w:rsidRDefault="00FB610D" w:rsidP="00FB610D">
      <w:pPr>
        <w:widowControl w:val="0"/>
        <w:autoSpaceDE w:val="0"/>
        <w:autoSpaceDN w:val="0"/>
        <w:spacing w:after="0" w:line="263" w:lineRule="exact"/>
        <w:jc w:val="both"/>
        <w:rPr>
          <w:rFonts w:ascii="Times New Roman" w:eastAsia="Times New Roman" w:hAnsi="Times New Roman" w:cs="Times New Roman"/>
          <w:sz w:val="24"/>
          <w:szCs w:val="24"/>
          <w:lang w:val="pt-PT"/>
        </w:rPr>
        <w:sectPr w:rsidR="00FB610D" w:rsidRPr="00885E7A" w:rsidSect="00FB610D">
          <w:pgSz w:w="11910" w:h="16840"/>
          <w:pgMar w:top="1940" w:right="900" w:bottom="500" w:left="1300" w:header="393" w:footer="308" w:gutter="0"/>
          <w:cols w:space="720"/>
        </w:sectPr>
      </w:pPr>
    </w:p>
    <w:p w14:paraId="6503C633" w14:textId="77777777" w:rsidR="00FB610D" w:rsidRPr="00885E7A" w:rsidRDefault="00FB610D" w:rsidP="00FB610D">
      <w:pPr>
        <w:widowControl w:val="0"/>
        <w:autoSpaceDE w:val="0"/>
        <w:autoSpaceDN w:val="0"/>
        <w:spacing w:before="163" w:after="0" w:line="240" w:lineRule="auto"/>
        <w:ind w:left="1569" w:right="1570"/>
        <w:jc w:val="both"/>
        <w:outlineLvl w:val="2"/>
        <w:rPr>
          <w:rFonts w:ascii="Times New Roman" w:eastAsia="Times New Roman" w:hAnsi="Times New Roman" w:cs="Times New Roman"/>
          <w:b/>
          <w:bCs/>
          <w:sz w:val="24"/>
          <w:szCs w:val="24"/>
          <w:lang w:val="pt-PT"/>
        </w:rPr>
      </w:pPr>
    </w:p>
    <w:p w14:paraId="5CD78AA3" w14:textId="77777777" w:rsidR="00FB610D" w:rsidRPr="00885E7A" w:rsidRDefault="00FB610D" w:rsidP="00FB610D">
      <w:pPr>
        <w:widowControl w:val="0"/>
        <w:autoSpaceDE w:val="0"/>
        <w:autoSpaceDN w:val="0"/>
        <w:spacing w:before="163" w:after="0" w:line="240" w:lineRule="auto"/>
        <w:ind w:left="1569" w:right="157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ANEXO</w:t>
      </w:r>
      <w:r w:rsidRPr="00885E7A">
        <w:rPr>
          <w:rFonts w:ascii="Times New Roman" w:eastAsia="Times New Roman" w:hAnsi="Times New Roman" w:cs="Times New Roman"/>
          <w:b/>
          <w:bCs/>
          <w:spacing w:val="-5"/>
          <w:sz w:val="24"/>
          <w:szCs w:val="24"/>
          <w:lang w:val="pt-PT"/>
        </w:rPr>
        <w:t xml:space="preserve"> VII</w:t>
      </w:r>
    </w:p>
    <w:p w14:paraId="53EE6F92" w14:textId="77777777" w:rsidR="00FB610D" w:rsidRPr="00885E7A" w:rsidRDefault="00FB610D" w:rsidP="00FB610D">
      <w:pPr>
        <w:widowControl w:val="0"/>
        <w:autoSpaceDE w:val="0"/>
        <w:autoSpaceDN w:val="0"/>
        <w:spacing w:before="78" w:after="0" w:line="240" w:lineRule="auto"/>
        <w:jc w:val="both"/>
        <w:rPr>
          <w:rFonts w:ascii="Times New Roman" w:eastAsia="Times New Roman" w:hAnsi="Times New Roman" w:cs="Times New Roman"/>
          <w:b/>
          <w:sz w:val="24"/>
          <w:szCs w:val="24"/>
          <w:lang w:val="pt-PT"/>
        </w:rPr>
      </w:pPr>
    </w:p>
    <w:p w14:paraId="7D3B2481" w14:textId="77777777" w:rsidR="00FB610D" w:rsidRPr="00885E7A" w:rsidRDefault="00FB610D" w:rsidP="00FB610D">
      <w:pPr>
        <w:widowControl w:val="0"/>
        <w:autoSpaceDE w:val="0"/>
        <w:autoSpaceDN w:val="0"/>
        <w:spacing w:after="0" w:line="240" w:lineRule="auto"/>
        <w:ind w:left="1570" w:right="157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t>MODELO</w:t>
      </w:r>
      <w:r w:rsidRPr="00885E7A">
        <w:rPr>
          <w:rFonts w:ascii="Times New Roman" w:eastAsia="Times New Roman" w:hAnsi="Times New Roman" w:cs="Times New Roman"/>
          <w:b/>
          <w:spacing w:val="-3"/>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3"/>
          <w:sz w:val="24"/>
          <w:szCs w:val="24"/>
          <w:lang w:val="pt-PT"/>
        </w:rPr>
        <w:t xml:space="preserve"> </w:t>
      </w:r>
      <w:r w:rsidRPr="00885E7A">
        <w:rPr>
          <w:rFonts w:ascii="Times New Roman" w:eastAsia="Times New Roman" w:hAnsi="Times New Roman" w:cs="Times New Roman"/>
          <w:b/>
          <w:sz w:val="24"/>
          <w:szCs w:val="24"/>
          <w:lang w:val="pt-PT"/>
        </w:rPr>
        <w:t>DECLARAÇÃO</w:t>
      </w:r>
      <w:r w:rsidRPr="00885E7A">
        <w:rPr>
          <w:rFonts w:ascii="Times New Roman" w:eastAsia="Times New Roman" w:hAnsi="Times New Roman" w:cs="Times New Roman"/>
          <w:b/>
          <w:spacing w:val="-3"/>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2"/>
          <w:sz w:val="24"/>
          <w:szCs w:val="24"/>
          <w:lang w:val="pt-PT"/>
        </w:rPr>
        <w:t xml:space="preserve"> IDONEIDADE</w:t>
      </w:r>
    </w:p>
    <w:p w14:paraId="60F45B5A"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b/>
          <w:sz w:val="24"/>
          <w:szCs w:val="24"/>
          <w:lang w:val="pt-PT"/>
        </w:rPr>
      </w:pPr>
    </w:p>
    <w:p w14:paraId="19617A84" w14:textId="77777777" w:rsidR="00FB610D" w:rsidRPr="00885E7A" w:rsidRDefault="00FB610D" w:rsidP="00FB610D">
      <w:pPr>
        <w:widowControl w:val="0"/>
        <w:autoSpaceDE w:val="0"/>
        <w:autoSpaceDN w:val="0"/>
        <w:spacing w:before="119" w:after="0" w:line="240" w:lineRule="auto"/>
        <w:jc w:val="both"/>
        <w:rPr>
          <w:rFonts w:ascii="Times New Roman" w:eastAsia="Times New Roman" w:hAnsi="Times New Roman" w:cs="Times New Roman"/>
          <w:b/>
          <w:sz w:val="24"/>
          <w:szCs w:val="24"/>
          <w:lang w:val="pt-PT"/>
        </w:rPr>
      </w:pPr>
    </w:p>
    <w:p w14:paraId="4BA5E63B" w14:textId="49085E49" w:rsidR="00FB610D" w:rsidRPr="00885E7A" w:rsidRDefault="00FB610D" w:rsidP="00FB610D">
      <w:pPr>
        <w:widowControl w:val="0"/>
        <w:autoSpaceDE w:val="0"/>
        <w:autoSpaceDN w:val="0"/>
        <w:spacing w:after="0"/>
        <w:ind w:left="231" w:right="226" w:firstLine="70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[nome da empresa], [endereço completo], inscrita no CNPJ sob </w:t>
      </w:r>
      <w:proofErr w:type="gramStart"/>
      <w:r w:rsidRPr="00885E7A">
        <w:rPr>
          <w:rFonts w:ascii="Times New Roman" w:eastAsia="Times New Roman" w:hAnsi="Times New Roman" w:cs="Times New Roman"/>
          <w:sz w:val="24"/>
          <w:szCs w:val="24"/>
          <w:lang w:val="pt-PT"/>
        </w:rPr>
        <w:t>o nº [xxxxxxxxx], neste ato representada</w:t>
      </w:r>
      <w:proofErr w:type="gramEnd"/>
      <w:r w:rsidRPr="00885E7A">
        <w:rPr>
          <w:rFonts w:ascii="Times New Roman" w:eastAsia="Times New Roman" w:hAnsi="Times New Roman" w:cs="Times New Roman"/>
          <w:sz w:val="24"/>
          <w:szCs w:val="24"/>
          <w:lang w:val="pt-PT"/>
        </w:rPr>
        <w:t xml:space="preserve"> pelo [cargo] [nome do representante legal], portador da Carteira de Identidade nº [xxxxxxxxx], inscrito no CPF sob o nº [xxxxxxx],</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para fins do disposto no Edital Pregão Presencial nº</w:t>
      </w:r>
      <w:r w:rsidR="00F2424A">
        <w:rPr>
          <w:rFonts w:ascii="Times New Roman" w:eastAsia="Times New Roman" w:hAnsi="Times New Roman" w:cs="Times New Roman"/>
          <w:sz w:val="24"/>
          <w:szCs w:val="24"/>
          <w:lang w:val="pt-PT"/>
        </w:rPr>
        <w:t xml:space="preserve"> 21/</w:t>
      </w:r>
      <w:r w:rsidRPr="00885E7A">
        <w:rPr>
          <w:rFonts w:ascii="Times New Roman" w:eastAsia="Times New Roman" w:hAnsi="Times New Roman" w:cs="Times New Roman"/>
          <w:sz w:val="24"/>
          <w:szCs w:val="24"/>
          <w:lang w:val="pt-PT"/>
        </w:rPr>
        <w:t>2024, DECLARA ao Município de Miraguaí – RS, sob as penas da Lei, que não foi declarada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inidônea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nem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suspensa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direito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licitar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contratar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Administração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Pública,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nos termos do inciso III, do artigo 156 da Lei Federal nº14.133/2021 e suas alterações, bem como comunicará</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qualquer</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fato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evento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superveniente</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entrega</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documentos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cadastramento,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que venha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alterar</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atual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situação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quanto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capacidade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jurídica,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técnica,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regularidade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fiscal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 xml:space="preserve">econômico- </w:t>
      </w:r>
      <w:r w:rsidRPr="00885E7A">
        <w:rPr>
          <w:rFonts w:ascii="Times New Roman" w:eastAsia="Times New Roman" w:hAnsi="Times New Roman" w:cs="Times New Roman"/>
          <w:spacing w:val="-2"/>
          <w:sz w:val="24"/>
          <w:szCs w:val="24"/>
          <w:lang w:val="pt-PT"/>
        </w:rPr>
        <w:t>financeira.</w:t>
      </w:r>
    </w:p>
    <w:p w14:paraId="367E3BD4" w14:textId="77777777" w:rsidR="00FB610D" w:rsidRPr="00885E7A" w:rsidRDefault="00FB610D" w:rsidP="00FB610D">
      <w:pPr>
        <w:widowControl w:val="0"/>
        <w:autoSpaceDE w:val="0"/>
        <w:autoSpaceDN w:val="0"/>
        <w:spacing w:before="2" w:after="0" w:line="240" w:lineRule="auto"/>
        <w:ind w:left="93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signatário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assume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responsabilidade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civil</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criminal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eventual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falsidade.</w:t>
      </w:r>
    </w:p>
    <w:p w14:paraId="23C9F80D" w14:textId="77777777" w:rsidR="00FB610D" w:rsidRPr="00885E7A" w:rsidRDefault="00FB610D" w:rsidP="00FB610D">
      <w:pPr>
        <w:widowControl w:val="0"/>
        <w:autoSpaceDE w:val="0"/>
        <w:autoSpaceDN w:val="0"/>
        <w:spacing w:before="78" w:after="0" w:line="240" w:lineRule="auto"/>
        <w:jc w:val="both"/>
        <w:rPr>
          <w:rFonts w:ascii="Times New Roman" w:eastAsia="Times New Roman" w:hAnsi="Times New Roman" w:cs="Times New Roman"/>
          <w:sz w:val="24"/>
          <w:szCs w:val="24"/>
          <w:lang w:val="pt-PT"/>
        </w:rPr>
      </w:pPr>
    </w:p>
    <w:p w14:paraId="163DE1DE" w14:textId="77777777" w:rsidR="00FB610D" w:rsidRPr="00885E7A" w:rsidRDefault="00FB610D" w:rsidP="00EB4558">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4"/>
          <w:szCs w:val="24"/>
          <w:lang w:val="pt-PT"/>
        </w:rPr>
      </w:pPr>
      <w:r w:rsidRPr="00885E7A">
        <w:rPr>
          <w:rFonts w:ascii="Times New Roman" w:eastAsia="Times New Roman" w:hAnsi="Times New Roman" w:cs="Times New Roman"/>
          <w:spacing w:val="-10"/>
          <w:sz w:val="24"/>
          <w:szCs w:val="24"/>
          <w:lang w:val="pt-PT"/>
        </w:rPr>
        <w:t>,</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 xml:space="preserve">de </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 xml:space="preserve">de </w:t>
      </w:r>
      <w:r w:rsidRPr="00885E7A">
        <w:rPr>
          <w:rFonts w:ascii="Times New Roman" w:eastAsia="Times New Roman" w:hAnsi="Times New Roman" w:cs="Times New Roman"/>
          <w:spacing w:val="-2"/>
          <w:sz w:val="24"/>
          <w:szCs w:val="24"/>
          <w:lang w:val="pt-PT"/>
        </w:rPr>
        <w:t>2024.</w:t>
      </w:r>
    </w:p>
    <w:p w14:paraId="5F0EBEA3"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53B46DDF"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4BE7EB1D" w14:textId="77777777" w:rsidR="00FB610D" w:rsidRPr="00885E7A" w:rsidRDefault="00FB610D" w:rsidP="00FB610D">
      <w:pPr>
        <w:widowControl w:val="0"/>
        <w:autoSpaceDE w:val="0"/>
        <w:autoSpaceDN w:val="0"/>
        <w:spacing w:before="193" w:after="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noProof/>
          <w:sz w:val="24"/>
          <w:szCs w:val="24"/>
          <w:lang w:eastAsia="pt-BR"/>
        </w:rPr>
        <mc:AlternateContent>
          <mc:Choice Requires="wps">
            <w:drawing>
              <wp:anchor distT="0" distB="0" distL="0" distR="0" simplePos="0" relativeHeight="251664384" behindDoc="1" locked="0" layoutInCell="1" allowOverlap="1" wp14:anchorId="59C305C7" wp14:editId="29C198B5">
                <wp:simplePos x="0" y="0"/>
                <wp:positionH relativeFrom="page">
                  <wp:posOffset>2117089</wp:posOffset>
                </wp:positionH>
                <wp:positionV relativeFrom="paragraph">
                  <wp:posOffset>284458</wp:posOffset>
                </wp:positionV>
                <wp:extent cx="3578860" cy="1270"/>
                <wp:effectExtent l="0" t="0" r="0" b="0"/>
                <wp:wrapTopAndBottom/>
                <wp:docPr id="91"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36BD38C" id="Forma Livre: Forma 5" o:spid="_x0000_s1026" style="position:absolute;margin-left:166.7pt;margin-top:22.4pt;width:281.8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1B338EFB" w14:textId="77777777" w:rsidR="00FB610D" w:rsidRPr="00885E7A" w:rsidRDefault="00FB610D" w:rsidP="00FB610D">
      <w:pPr>
        <w:widowControl w:val="0"/>
        <w:autoSpaceDE w:val="0"/>
        <w:autoSpaceDN w:val="0"/>
        <w:spacing w:before="40" w:after="0"/>
        <w:ind w:left="3441" w:right="3446"/>
        <w:jc w:val="both"/>
        <w:rPr>
          <w:rFonts w:ascii="Times New Roman" w:eastAsia="Times New Roman" w:hAnsi="Times New Roman" w:cs="Times New Roman"/>
          <w:spacing w:val="40"/>
          <w:sz w:val="24"/>
          <w:szCs w:val="24"/>
          <w:lang w:val="pt-PT"/>
        </w:rPr>
      </w:pPr>
      <w:r w:rsidRPr="00885E7A">
        <w:rPr>
          <w:rFonts w:ascii="Times New Roman" w:eastAsia="Times New Roman" w:hAnsi="Times New Roman" w:cs="Times New Roman"/>
          <w:sz w:val="24"/>
          <w:szCs w:val="24"/>
          <w:lang w:val="pt-PT"/>
        </w:rPr>
        <w:t>Nome da empresa</w:t>
      </w:r>
      <w:r w:rsidRPr="00885E7A">
        <w:rPr>
          <w:rFonts w:ascii="Times New Roman" w:eastAsia="Times New Roman" w:hAnsi="Times New Roman" w:cs="Times New Roman"/>
          <w:spacing w:val="40"/>
          <w:sz w:val="24"/>
          <w:szCs w:val="24"/>
          <w:lang w:val="pt-PT"/>
        </w:rPr>
        <w:t xml:space="preserve"> </w:t>
      </w:r>
    </w:p>
    <w:p w14:paraId="2400E5B0" w14:textId="77777777" w:rsidR="00FB610D" w:rsidRPr="00885E7A" w:rsidRDefault="00FB610D" w:rsidP="00FB610D">
      <w:pPr>
        <w:widowControl w:val="0"/>
        <w:autoSpaceDE w:val="0"/>
        <w:autoSpaceDN w:val="0"/>
        <w:spacing w:before="40" w:after="0"/>
        <w:ind w:left="3441" w:right="3446"/>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Nome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dirigente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empresa</w:t>
      </w:r>
    </w:p>
    <w:p w14:paraId="517854BF" w14:textId="77777777" w:rsidR="00FB610D" w:rsidRPr="00885E7A" w:rsidRDefault="00FB610D" w:rsidP="00FB610D">
      <w:pPr>
        <w:widowControl w:val="0"/>
        <w:autoSpaceDE w:val="0"/>
        <w:autoSpaceDN w:val="0"/>
        <w:spacing w:before="1" w:after="0" w:line="240" w:lineRule="auto"/>
        <w:ind w:left="322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Assinatura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dirigente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empresa</w:t>
      </w:r>
    </w:p>
    <w:p w14:paraId="10580BFD"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sectPr w:rsidR="00FB610D" w:rsidRPr="00885E7A" w:rsidSect="00FB610D">
          <w:pgSz w:w="11910" w:h="16840"/>
          <w:pgMar w:top="1940" w:right="900" w:bottom="500" w:left="1300" w:header="393" w:footer="308" w:gutter="0"/>
          <w:cols w:space="720"/>
        </w:sectPr>
      </w:pPr>
    </w:p>
    <w:p w14:paraId="1CD0B244" w14:textId="77777777" w:rsidR="00FB610D" w:rsidRPr="00885E7A" w:rsidRDefault="00FB610D" w:rsidP="00FB610D">
      <w:pPr>
        <w:widowControl w:val="0"/>
        <w:autoSpaceDE w:val="0"/>
        <w:autoSpaceDN w:val="0"/>
        <w:spacing w:before="163" w:after="0" w:line="240" w:lineRule="auto"/>
        <w:ind w:left="1569" w:right="157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lastRenderedPageBreak/>
        <w:t>ANEXO</w:t>
      </w:r>
      <w:r w:rsidRPr="00885E7A">
        <w:rPr>
          <w:rFonts w:ascii="Times New Roman" w:eastAsia="Times New Roman" w:hAnsi="Times New Roman" w:cs="Times New Roman"/>
          <w:b/>
          <w:bCs/>
          <w:spacing w:val="-5"/>
          <w:sz w:val="24"/>
          <w:szCs w:val="24"/>
          <w:lang w:val="pt-PT"/>
        </w:rPr>
        <w:t xml:space="preserve"> VIII</w:t>
      </w:r>
    </w:p>
    <w:p w14:paraId="0D53ADE0" w14:textId="77777777" w:rsidR="00FB610D" w:rsidRPr="00885E7A" w:rsidRDefault="00FB610D" w:rsidP="00FB610D">
      <w:pPr>
        <w:widowControl w:val="0"/>
        <w:autoSpaceDE w:val="0"/>
        <w:autoSpaceDN w:val="0"/>
        <w:spacing w:before="78" w:after="0" w:line="240" w:lineRule="auto"/>
        <w:jc w:val="both"/>
        <w:rPr>
          <w:rFonts w:ascii="Times New Roman" w:eastAsia="Times New Roman" w:hAnsi="Times New Roman" w:cs="Times New Roman"/>
          <w:b/>
          <w:sz w:val="24"/>
          <w:szCs w:val="24"/>
          <w:lang w:val="pt-PT"/>
        </w:rPr>
      </w:pPr>
    </w:p>
    <w:p w14:paraId="5E4235AD" w14:textId="77777777" w:rsidR="00FB610D" w:rsidRPr="00885E7A" w:rsidRDefault="00FB610D" w:rsidP="00FB610D">
      <w:pPr>
        <w:widowControl w:val="0"/>
        <w:autoSpaceDE w:val="0"/>
        <w:autoSpaceDN w:val="0"/>
        <w:spacing w:after="0"/>
        <w:ind w:left="582" w:right="583"/>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t>MODELO</w:t>
      </w:r>
      <w:r w:rsidRPr="00885E7A">
        <w:rPr>
          <w:rFonts w:ascii="Times New Roman" w:eastAsia="Times New Roman" w:hAnsi="Times New Roman" w:cs="Times New Roman"/>
          <w:b/>
          <w:spacing w:val="-5"/>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5"/>
          <w:sz w:val="24"/>
          <w:szCs w:val="24"/>
          <w:lang w:val="pt-PT"/>
        </w:rPr>
        <w:t xml:space="preserve"> </w:t>
      </w:r>
      <w:r w:rsidRPr="00885E7A">
        <w:rPr>
          <w:rFonts w:ascii="Times New Roman" w:eastAsia="Times New Roman" w:hAnsi="Times New Roman" w:cs="Times New Roman"/>
          <w:b/>
          <w:sz w:val="24"/>
          <w:szCs w:val="24"/>
          <w:lang w:val="pt-PT"/>
        </w:rPr>
        <w:t>DECLARAÇÃO</w:t>
      </w:r>
      <w:r w:rsidRPr="00885E7A">
        <w:rPr>
          <w:rFonts w:ascii="Times New Roman" w:eastAsia="Times New Roman" w:hAnsi="Times New Roman" w:cs="Times New Roman"/>
          <w:b/>
          <w:spacing w:val="-5"/>
          <w:sz w:val="24"/>
          <w:szCs w:val="24"/>
          <w:lang w:val="pt-PT"/>
        </w:rPr>
        <w:t xml:space="preserve"> </w:t>
      </w:r>
      <w:r w:rsidRPr="00885E7A">
        <w:rPr>
          <w:rFonts w:ascii="Times New Roman" w:eastAsia="Times New Roman" w:hAnsi="Times New Roman" w:cs="Times New Roman"/>
          <w:b/>
          <w:sz w:val="24"/>
          <w:szCs w:val="24"/>
          <w:lang w:val="pt-PT"/>
        </w:rPr>
        <w:t>QUE</w:t>
      </w:r>
      <w:r w:rsidRPr="00885E7A">
        <w:rPr>
          <w:rFonts w:ascii="Times New Roman" w:eastAsia="Times New Roman" w:hAnsi="Times New Roman" w:cs="Times New Roman"/>
          <w:b/>
          <w:spacing w:val="-5"/>
          <w:sz w:val="24"/>
          <w:szCs w:val="24"/>
          <w:lang w:val="pt-PT"/>
        </w:rPr>
        <w:t xml:space="preserve"> </w:t>
      </w:r>
      <w:r w:rsidRPr="00885E7A">
        <w:rPr>
          <w:rFonts w:ascii="Times New Roman" w:eastAsia="Times New Roman" w:hAnsi="Times New Roman" w:cs="Times New Roman"/>
          <w:b/>
          <w:sz w:val="24"/>
          <w:szCs w:val="24"/>
          <w:lang w:val="pt-PT"/>
        </w:rPr>
        <w:t>NÃO</w:t>
      </w:r>
      <w:r w:rsidRPr="00885E7A">
        <w:rPr>
          <w:rFonts w:ascii="Times New Roman" w:eastAsia="Times New Roman" w:hAnsi="Times New Roman" w:cs="Times New Roman"/>
          <w:b/>
          <w:spacing w:val="-5"/>
          <w:sz w:val="24"/>
          <w:szCs w:val="24"/>
          <w:lang w:val="pt-PT"/>
        </w:rPr>
        <w:t xml:space="preserve"> </w:t>
      </w:r>
      <w:r w:rsidRPr="00885E7A">
        <w:rPr>
          <w:rFonts w:ascii="Times New Roman" w:eastAsia="Times New Roman" w:hAnsi="Times New Roman" w:cs="Times New Roman"/>
          <w:b/>
          <w:sz w:val="24"/>
          <w:szCs w:val="24"/>
          <w:lang w:val="pt-PT"/>
        </w:rPr>
        <w:t>POSSUI</w:t>
      </w:r>
      <w:r w:rsidRPr="00885E7A">
        <w:rPr>
          <w:rFonts w:ascii="Times New Roman" w:eastAsia="Times New Roman" w:hAnsi="Times New Roman" w:cs="Times New Roman"/>
          <w:b/>
          <w:spacing w:val="-6"/>
          <w:sz w:val="24"/>
          <w:szCs w:val="24"/>
          <w:lang w:val="pt-PT"/>
        </w:rPr>
        <w:t xml:space="preserve"> </w:t>
      </w:r>
      <w:r w:rsidRPr="00885E7A">
        <w:rPr>
          <w:rFonts w:ascii="Times New Roman" w:eastAsia="Times New Roman" w:hAnsi="Times New Roman" w:cs="Times New Roman"/>
          <w:b/>
          <w:sz w:val="24"/>
          <w:szCs w:val="24"/>
          <w:lang w:val="pt-PT"/>
        </w:rPr>
        <w:t>EM</w:t>
      </w:r>
      <w:r w:rsidRPr="00885E7A">
        <w:rPr>
          <w:rFonts w:ascii="Times New Roman" w:eastAsia="Times New Roman" w:hAnsi="Times New Roman" w:cs="Times New Roman"/>
          <w:b/>
          <w:spacing w:val="-5"/>
          <w:sz w:val="24"/>
          <w:szCs w:val="24"/>
          <w:lang w:val="pt-PT"/>
        </w:rPr>
        <w:t xml:space="preserve"> </w:t>
      </w:r>
      <w:r w:rsidRPr="00885E7A">
        <w:rPr>
          <w:rFonts w:ascii="Times New Roman" w:eastAsia="Times New Roman" w:hAnsi="Times New Roman" w:cs="Times New Roman"/>
          <w:b/>
          <w:sz w:val="24"/>
          <w:szCs w:val="24"/>
          <w:lang w:val="pt-PT"/>
        </w:rPr>
        <w:t>SEU</w:t>
      </w:r>
      <w:r w:rsidRPr="00885E7A">
        <w:rPr>
          <w:rFonts w:ascii="Times New Roman" w:eastAsia="Times New Roman" w:hAnsi="Times New Roman" w:cs="Times New Roman"/>
          <w:b/>
          <w:spacing w:val="-6"/>
          <w:sz w:val="24"/>
          <w:szCs w:val="24"/>
          <w:lang w:val="pt-PT"/>
        </w:rPr>
        <w:t xml:space="preserve"> </w:t>
      </w:r>
      <w:r w:rsidRPr="00885E7A">
        <w:rPr>
          <w:rFonts w:ascii="Times New Roman" w:eastAsia="Times New Roman" w:hAnsi="Times New Roman" w:cs="Times New Roman"/>
          <w:b/>
          <w:sz w:val="24"/>
          <w:szCs w:val="24"/>
          <w:lang w:val="pt-PT"/>
        </w:rPr>
        <w:t>QUADRO SOCIETÁRIO SERVIDOR PÚBLICO DA ATIVA</w:t>
      </w:r>
    </w:p>
    <w:p w14:paraId="2D121CBE"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b/>
          <w:sz w:val="24"/>
          <w:szCs w:val="24"/>
          <w:lang w:val="pt-PT"/>
        </w:rPr>
      </w:pPr>
    </w:p>
    <w:p w14:paraId="2AE57845" w14:textId="77777777" w:rsidR="00FB610D" w:rsidRPr="00885E7A" w:rsidRDefault="00FB610D" w:rsidP="00FB610D">
      <w:pPr>
        <w:widowControl w:val="0"/>
        <w:autoSpaceDE w:val="0"/>
        <w:autoSpaceDN w:val="0"/>
        <w:spacing w:before="80" w:after="0" w:line="240" w:lineRule="auto"/>
        <w:jc w:val="both"/>
        <w:rPr>
          <w:rFonts w:ascii="Times New Roman" w:eastAsia="Times New Roman" w:hAnsi="Times New Roman" w:cs="Times New Roman"/>
          <w:b/>
          <w:sz w:val="24"/>
          <w:szCs w:val="24"/>
          <w:lang w:val="pt-PT"/>
        </w:rPr>
      </w:pPr>
    </w:p>
    <w:p w14:paraId="4043C157" w14:textId="5AE8EDD7" w:rsidR="00FB610D" w:rsidRPr="00885E7A" w:rsidRDefault="00FB610D" w:rsidP="00FB610D">
      <w:pPr>
        <w:widowControl w:val="0"/>
        <w:autoSpaceDE w:val="0"/>
        <w:autoSpaceDN w:val="0"/>
        <w:spacing w:after="0"/>
        <w:ind w:left="231" w:right="230" w:firstLine="765"/>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[nome da empresa], [endereço completo], inscrita no CNPJ sob </w:t>
      </w:r>
      <w:proofErr w:type="gramStart"/>
      <w:r w:rsidRPr="00885E7A">
        <w:rPr>
          <w:rFonts w:ascii="Times New Roman" w:eastAsia="Times New Roman" w:hAnsi="Times New Roman" w:cs="Times New Roman"/>
          <w:sz w:val="24"/>
          <w:szCs w:val="24"/>
          <w:lang w:val="pt-PT"/>
        </w:rPr>
        <w:t>o nº [xxxxxxxxx], neste ato representada</w:t>
      </w:r>
      <w:proofErr w:type="gramEnd"/>
      <w:r w:rsidRPr="00885E7A">
        <w:rPr>
          <w:rFonts w:ascii="Times New Roman" w:eastAsia="Times New Roman" w:hAnsi="Times New Roman" w:cs="Times New Roman"/>
          <w:sz w:val="24"/>
          <w:szCs w:val="24"/>
          <w:lang w:val="pt-PT"/>
        </w:rPr>
        <w:t xml:space="preserve"> pelo [cargo] [nome do representante legal], portador da Carteira de Identidade nº [xxxxxxxxx], inscrito no CPF sob o nº [xxxxxxx],</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para fins do disposto no Edital Pregão Presencial nº</w:t>
      </w:r>
      <w:r w:rsidR="00F2424A">
        <w:rPr>
          <w:rFonts w:ascii="Times New Roman" w:eastAsia="Times New Roman" w:hAnsi="Times New Roman" w:cs="Times New Roman"/>
          <w:sz w:val="24"/>
          <w:szCs w:val="24"/>
          <w:lang w:val="pt-PT"/>
        </w:rPr>
        <w:t xml:space="preserve"> 21</w:t>
      </w:r>
      <w:r w:rsidRPr="00885E7A">
        <w:rPr>
          <w:rFonts w:ascii="Times New Roman" w:eastAsia="Times New Roman" w:hAnsi="Times New Roman" w:cs="Times New Roman"/>
          <w:sz w:val="24"/>
          <w:szCs w:val="24"/>
          <w:lang w:val="pt-PT"/>
        </w:rPr>
        <w:t>/2024,</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DECLARA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Município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Miraguaí</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RS,</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sob</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penas</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Lei,</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possui em seu quadro funcional servidor público ou dirigente de órgão ou entidade contratante ou responsável pela licitação (conforme Lei Federal nº14.133/2021) e que não possui em seu quadro societário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servidor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público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ativa,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empregado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empresa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pública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sociedade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economia mista, em atendimento à vedação disposta no artigo 18, XII da Lei Federal nº12.708/2012.</w:t>
      </w:r>
    </w:p>
    <w:p w14:paraId="025CEB05" w14:textId="77777777" w:rsidR="00FB610D" w:rsidRPr="00885E7A" w:rsidRDefault="00FB610D" w:rsidP="00FB610D">
      <w:pPr>
        <w:widowControl w:val="0"/>
        <w:autoSpaceDE w:val="0"/>
        <w:autoSpaceDN w:val="0"/>
        <w:spacing w:before="1" w:after="0" w:line="240" w:lineRule="auto"/>
        <w:ind w:left="93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signatário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assume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responsabilidade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civil</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criminal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eventual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falsidade.</w:t>
      </w:r>
    </w:p>
    <w:p w14:paraId="41B0CC13" w14:textId="77777777" w:rsidR="00FB610D" w:rsidRPr="00885E7A" w:rsidRDefault="00FB610D" w:rsidP="00FB610D">
      <w:pPr>
        <w:widowControl w:val="0"/>
        <w:autoSpaceDE w:val="0"/>
        <w:autoSpaceDN w:val="0"/>
        <w:spacing w:before="78" w:after="0" w:line="240" w:lineRule="auto"/>
        <w:jc w:val="both"/>
        <w:rPr>
          <w:rFonts w:ascii="Times New Roman" w:eastAsia="Times New Roman" w:hAnsi="Times New Roman" w:cs="Times New Roman"/>
          <w:sz w:val="24"/>
          <w:szCs w:val="24"/>
          <w:lang w:val="pt-PT"/>
        </w:rPr>
      </w:pPr>
    </w:p>
    <w:p w14:paraId="3691C3A8" w14:textId="77777777" w:rsidR="00FB610D" w:rsidRPr="00885E7A" w:rsidRDefault="00FB610D" w:rsidP="00EB4558">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4"/>
          <w:szCs w:val="24"/>
          <w:lang w:val="pt-PT"/>
        </w:rPr>
      </w:pPr>
      <w:r w:rsidRPr="00885E7A">
        <w:rPr>
          <w:rFonts w:ascii="Times New Roman" w:eastAsia="Times New Roman" w:hAnsi="Times New Roman" w:cs="Times New Roman"/>
          <w:spacing w:val="-10"/>
          <w:sz w:val="24"/>
          <w:szCs w:val="24"/>
          <w:lang w:val="pt-PT"/>
        </w:rPr>
        <w:t>,</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 xml:space="preserve">de </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 xml:space="preserve">de </w:t>
      </w:r>
      <w:r w:rsidRPr="00885E7A">
        <w:rPr>
          <w:rFonts w:ascii="Times New Roman" w:eastAsia="Times New Roman" w:hAnsi="Times New Roman" w:cs="Times New Roman"/>
          <w:spacing w:val="-2"/>
          <w:sz w:val="24"/>
          <w:szCs w:val="24"/>
          <w:lang w:val="pt-PT"/>
        </w:rPr>
        <w:t>2024.</w:t>
      </w:r>
    </w:p>
    <w:p w14:paraId="110BCAD7"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0C716689"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757753BB" w14:textId="77777777" w:rsidR="00FB610D" w:rsidRPr="00885E7A" w:rsidRDefault="00FB610D" w:rsidP="00FB610D">
      <w:pPr>
        <w:widowControl w:val="0"/>
        <w:autoSpaceDE w:val="0"/>
        <w:autoSpaceDN w:val="0"/>
        <w:spacing w:after="0" w:line="240" w:lineRule="auto"/>
        <w:jc w:val="both"/>
        <w:rPr>
          <w:rFonts w:ascii="Times New Roman" w:eastAsia="Times New Roman" w:hAnsi="Times New Roman" w:cs="Times New Roman"/>
          <w:sz w:val="24"/>
          <w:szCs w:val="24"/>
          <w:u w:val="single"/>
          <w:lang w:val="pt-PT"/>
        </w:rPr>
      </w:pP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u w:val="single"/>
          <w:lang w:val="pt-PT"/>
        </w:rPr>
        <w:tab/>
      </w:r>
      <w:r w:rsidR="00EB4558">
        <w:rPr>
          <w:rFonts w:ascii="Times New Roman" w:eastAsia="Times New Roman" w:hAnsi="Times New Roman" w:cs="Times New Roman"/>
          <w:sz w:val="24"/>
          <w:szCs w:val="24"/>
          <w:u w:val="single"/>
          <w:lang w:val="pt-PT"/>
        </w:rPr>
        <w:t>____________</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u w:val="single"/>
          <w:lang w:val="pt-PT"/>
        </w:rPr>
        <w:tab/>
      </w:r>
    </w:p>
    <w:p w14:paraId="7DD43573" w14:textId="77777777" w:rsidR="00FB610D" w:rsidRPr="00885E7A" w:rsidRDefault="00EB4558" w:rsidP="00EB4558">
      <w:pPr>
        <w:widowControl w:val="0"/>
        <w:autoSpaceDE w:val="0"/>
        <w:autoSpaceDN w:val="0"/>
        <w:spacing w:before="40" w:after="0"/>
        <w:ind w:left="2977" w:right="3446" w:hanging="567"/>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Nome da empresa e do dirigente</w:t>
      </w:r>
    </w:p>
    <w:p w14:paraId="51137B2E" w14:textId="77777777" w:rsidR="00FB610D" w:rsidRPr="00885E7A" w:rsidRDefault="00EB4558" w:rsidP="00EB4558">
      <w:pPr>
        <w:widowControl w:val="0"/>
        <w:autoSpaceDE w:val="0"/>
        <w:autoSpaceDN w:val="0"/>
        <w:spacing w:before="1"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                                       </w:t>
      </w:r>
      <w:r w:rsidR="00FB610D" w:rsidRPr="00885E7A">
        <w:rPr>
          <w:rFonts w:ascii="Times New Roman" w:eastAsia="Times New Roman" w:hAnsi="Times New Roman" w:cs="Times New Roman"/>
          <w:sz w:val="24"/>
          <w:szCs w:val="24"/>
          <w:lang w:val="pt-PT"/>
        </w:rPr>
        <w:t>Assinatura</w:t>
      </w:r>
      <w:r w:rsidR="00FB610D" w:rsidRPr="00885E7A">
        <w:rPr>
          <w:rFonts w:ascii="Times New Roman" w:eastAsia="Times New Roman" w:hAnsi="Times New Roman" w:cs="Times New Roman"/>
          <w:spacing w:val="-3"/>
          <w:sz w:val="24"/>
          <w:szCs w:val="24"/>
          <w:lang w:val="pt-PT"/>
        </w:rPr>
        <w:t xml:space="preserve"> </w:t>
      </w:r>
      <w:r w:rsidR="00FB610D" w:rsidRPr="00885E7A">
        <w:rPr>
          <w:rFonts w:ascii="Times New Roman" w:eastAsia="Times New Roman" w:hAnsi="Times New Roman" w:cs="Times New Roman"/>
          <w:sz w:val="24"/>
          <w:szCs w:val="24"/>
          <w:lang w:val="pt-PT"/>
        </w:rPr>
        <w:t>do</w:t>
      </w:r>
      <w:r w:rsidR="00FB610D" w:rsidRPr="00885E7A">
        <w:rPr>
          <w:rFonts w:ascii="Times New Roman" w:eastAsia="Times New Roman" w:hAnsi="Times New Roman" w:cs="Times New Roman"/>
          <w:spacing w:val="-3"/>
          <w:sz w:val="24"/>
          <w:szCs w:val="24"/>
          <w:lang w:val="pt-PT"/>
        </w:rPr>
        <w:t xml:space="preserve"> </w:t>
      </w:r>
      <w:r w:rsidR="00FB610D" w:rsidRPr="00885E7A">
        <w:rPr>
          <w:rFonts w:ascii="Times New Roman" w:eastAsia="Times New Roman" w:hAnsi="Times New Roman" w:cs="Times New Roman"/>
          <w:sz w:val="24"/>
          <w:szCs w:val="24"/>
          <w:lang w:val="pt-PT"/>
        </w:rPr>
        <w:t>dirigente</w:t>
      </w:r>
      <w:r w:rsidR="00FB610D" w:rsidRPr="00885E7A">
        <w:rPr>
          <w:rFonts w:ascii="Times New Roman" w:eastAsia="Times New Roman" w:hAnsi="Times New Roman" w:cs="Times New Roman"/>
          <w:spacing w:val="-3"/>
          <w:sz w:val="24"/>
          <w:szCs w:val="24"/>
          <w:lang w:val="pt-PT"/>
        </w:rPr>
        <w:t xml:space="preserve"> </w:t>
      </w:r>
      <w:r w:rsidR="00FB610D" w:rsidRPr="00885E7A">
        <w:rPr>
          <w:rFonts w:ascii="Times New Roman" w:eastAsia="Times New Roman" w:hAnsi="Times New Roman" w:cs="Times New Roman"/>
          <w:sz w:val="24"/>
          <w:szCs w:val="24"/>
          <w:lang w:val="pt-PT"/>
        </w:rPr>
        <w:t>da</w:t>
      </w:r>
      <w:r w:rsidR="00FB610D" w:rsidRPr="00885E7A">
        <w:rPr>
          <w:rFonts w:ascii="Times New Roman" w:eastAsia="Times New Roman" w:hAnsi="Times New Roman" w:cs="Times New Roman"/>
          <w:spacing w:val="-4"/>
          <w:sz w:val="24"/>
          <w:szCs w:val="24"/>
          <w:lang w:val="pt-PT"/>
        </w:rPr>
        <w:t xml:space="preserve"> </w:t>
      </w:r>
      <w:r w:rsidR="00FB610D" w:rsidRPr="00885E7A">
        <w:rPr>
          <w:rFonts w:ascii="Times New Roman" w:eastAsia="Times New Roman" w:hAnsi="Times New Roman" w:cs="Times New Roman"/>
          <w:spacing w:val="-2"/>
          <w:sz w:val="24"/>
          <w:szCs w:val="24"/>
          <w:lang w:val="pt-PT"/>
        </w:rPr>
        <w:t>empresa</w:t>
      </w:r>
    </w:p>
    <w:p w14:paraId="73697E08"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i/>
          <w:iCs/>
          <w:sz w:val="24"/>
          <w:szCs w:val="24"/>
          <w:u w:val="single"/>
          <w:lang w:val="pt-PT"/>
        </w:rPr>
      </w:pPr>
    </w:p>
    <w:p w14:paraId="3114EF72"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0B32A9AE"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31A433B5"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036062C7"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23BA0C5D"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33791BBC"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4829CDDE"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06CB9DEF"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4C769CF6"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7D70599D"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5A2ACA7A"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36A6A0A2"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316D396C"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4640C484"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3DBFE574"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05D26365"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733BBB68" w14:textId="77777777" w:rsidR="00FB610D" w:rsidRPr="00885E7A" w:rsidRDefault="00FB610D" w:rsidP="00FB610D">
      <w:pPr>
        <w:widowControl w:val="0"/>
        <w:tabs>
          <w:tab w:val="left" w:pos="426"/>
        </w:tabs>
        <w:autoSpaceDE w:val="0"/>
        <w:autoSpaceDN w:val="0"/>
        <w:spacing w:after="0" w:line="240" w:lineRule="auto"/>
        <w:jc w:val="both"/>
        <w:rPr>
          <w:rFonts w:ascii="Times New Roman" w:eastAsia="Calibri" w:hAnsi="Times New Roman" w:cs="Times New Roman"/>
          <w:sz w:val="24"/>
          <w:szCs w:val="24"/>
          <w:lang w:val="pt-PT"/>
        </w:rPr>
      </w:pPr>
    </w:p>
    <w:p w14:paraId="55917AF1" w14:textId="77777777" w:rsidR="00EB4558" w:rsidRDefault="00EB4558" w:rsidP="00FB610D">
      <w:pPr>
        <w:widowControl w:val="0"/>
        <w:tabs>
          <w:tab w:val="left" w:pos="426"/>
        </w:tabs>
        <w:autoSpaceDE w:val="0"/>
        <w:autoSpaceDN w:val="0"/>
        <w:spacing w:after="0" w:line="240" w:lineRule="auto"/>
        <w:jc w:val="both"/>
        <w:rPr>
          <w:rFonts w:ascii="Times New Roman" w:eastAsia="Times New Roman" w:hAnsi="Times New Roman" w:cs="Times New Roman"/>
          <w:b/>
          <w:sz w:val="24"/>
          <w:szCs w:val="24"/>
          <w:lang w:val="pt-PT"/>
        </w:rPr>
      </w:pPr>
    </w:p>
    <w:p w14:paraId="49265AA0" w14:textId="77777777" w:rsidR="00FB610D" w:rsidRDefault="00FB610D" w:rsidP="00883884">
      <w:pPr>
        <w:widowControl w:val="0"/>
        <w:tabs>
          <w:tab w:val="left" w:pos="426"/>
        </w:tabs>
        <w:autoSpaceDE w:val="0"/>
        <w:autoSpaceDN w:val="0"/>
        <w:spacing w:after="0" w:line="240" w:lineRule="auto"/>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lastRenderedPageBreak/>
        <w:t>ANEXO IX</w:t>
      </w:r>
    </w:p>
    <w:p w14:paraId="5F6F7541" w14:textId="77777777" w:rsidR="00EB4558" w:rsidRPr="00885E7A" w:rsidRDefault="00EB4558" w:rsidP="00883884">
      <w:pPr>
        <w:widowControl w:val="0"/>
        <w:tabs>
          <w:tab w:val="left" w:pos="426"/>
        </w:tabs>
        <w:autoSpaceDE w:val="0"/>
        <w:autoSpaceDN w:val="0"/>
        <w:spacing w:after="0" w:line="240" w:lineRule="auto"/>
        <w:jc w:val="both"/>
        <w:rPr>
          <w:rFonts w:ascii="Times New Roman" w:eastAsia="Times New Roman" w:hAnsi="Times New Roman" w:cs="Times New Roman"/>
          <w:b/>
          <w:sz w:val="24"/>
          <w:szCs w:val="24"/>
          <w:lang w:val="pt-PT"/>
        </w:rPr>
      </w:pPr>
    </w:p>
    <w:p w14:paraId="51F2233E" w14:textId="7C81D5B3" w:rsidR="00FB610D" w:rsidRPr="00885E7A" w:rsidRDefault="00FB610D" w:rsidP="00883884">
      <w:pPr>
        <w:widowControl w:val="0"/>
        <w:tabs>
          <w:tab w:val="left" w:pos="426"/>
        </w:tabs>
        <w:autoSpaceDE w:val="0"/>
        <w:autoSpaceDN w:val="0"/>
        <w:spacing w:after="0" w:line="240" w:lineRule="auto"/>
        <w:jc w:val="both"/>
        <w:rPr>
          <w:rFonts w:ascii="Times New Roman" w:eastAsia="Calibri" w:hAnsi="Times New Roman" w:cs="Times New Roman"/>
          <w:b/>
          <w:sz w:val="24"/>
          <w:szCs w:val="24"/>
          <w:lang w:val="pt-PT"/>
        </w:rPr>
      </w:pPr>
      <w:r w:rsidRPr="00885E7A">
        <w:rPr>
          <w:rFonts w:ascii="Times New Roman" w:eastAsia="Times New Roman" w:hAnsi="Times New Roman" w:cs="Times New Roman"/>
          <w:b/>
          <w:sz w:val="24"/>
          <w:szCs w:val="24"/>
          <w:lang w:val="pt-PT"/>
        </w:rPr>
        <w:t xml:space="preserve">MINUTA DA ATA DE REGISTRO DE PREÇOS Nº </w:t>
      </w:r>
      <w:r w:rsidRPr="00885E7A">
        <w:rPr>
          <w:rFonts w:ascii="Times New Roman" w:eastAsia="Times New Roman" w:hAnsi="Times New Roman" w:cs="Times New Roman"/>
          <w:b/>
          <w:sz w:val="24"/>
          <w:szCs w:val="24"/>
          <w:u w:val="single"/>
          <w:lang w:val="pt-PT"/>
        </w:rPr>
        <w:tab/>
      </w:r>
      <w:r w:rsidRPr="00885E7A">
        <w:rPr>
          <w:rFonts w:ascii="Times New Roman" w:eastAsia="Times New Roman" w:hAnsi="Times New Roman" w:cs="Times New Roman"/>
          <w:b/>
          <w:spacing w:val="-2"/>
          <w:sz w:val="24"/>
          <w:szCs w:val="24"/>
          <w:lang w:val="pt-PT"/>
        </w:rPr>
        <w:t xml:space="preserve">/2024 </w:t>
      </w:r>
      <w:r w:rsidRPr="00885E7A">
        <w:rPr>
          <w:rFonts w:ascii="Times New Roman" w:eastAsia="Times New Roman" w:hAnsi="Times New Roman" w:cs="Times New Roman"/>
          <w:b/>
          <w:sz w:val="24"/>
          <w:szCs w:val="24"/>
          <w:lang w:val="pt-PT"/>
        </w:rPr>
        <w:t>ORIUNDO</w:t>
      </w:r>
      <w:r w:rsidRPr="00885E7A">
        <w:rPr>
          <w:rFonts w:ascii="Times New Roman" w:eastAsia="Times New Roman" w:hAnsi="Times New Roman" w:cs="Times New Roman"/>
          <w:b/>
          <w:spacing w:val="-7"/>
          <w:sz w:val="24"/>
          <w:szCs w:val="24"/>
          <w:lang w:val="pt-PT"/>
        </w:rPr>
        <w:t xml:space="preserve"> </w:t>
      </w:r>
      <w:r w:rsidRPr="00885E7A">
        <w:rPr>
          <w:rFonts w:ascii="Times New Roman" w:eastAsia="Times New Roman" w:hAnsi="Times New Roman" w:cs="Times New Roman"/>
          <w:b/>
          <w:sz w:val="24"/>
          <w:szCs w:val="24"/>
          <w:lang w:val="pt-PT"/>
        </w:rPr>
        <w:t>DO</w:t>
      </w:r>
      <w:r w:rsidRPr="00885E7A">
        <w:rPr>
          <w:rFonts w:ascii="Times New Roman" w:eastAsia="Times New Roman" w:hAnsi="Times New Roman" w:cs="Times New Roman"/>
          <w:b/>
          <w:spacing w:val="-7"/>
          <w:sz w:val="24"/>
          <w:szCs w:val="24"/>
          <w:lang w:val="pt-PT"/>
        </w:rPr>
        <w:t xml:space="preserve"> </w:t>
      </w:r>
      <w:r w:rsidRPr="00885E7A">
        <w:rPr>
          <w:rFonts w:ascii="Times New Roman" w:eastAsia="Times New Roman" w:hAnsi="Times New Roman" w:cs="Times New Roman"/>
          <w:b/>
          <w:sz w:val="24"/>
          <w:szCs w:val="24"/>
          <w:lang w:val="pt-PT"/>
        </w:rPr>
        <w:t>PROCESSO</w:t>
      </w:r>
      <w:r w:rsidRPr="00885E7A">
        <w:rPr>
          <w:rFonts w:ascii="Times New Roman" w:eastAsia="Times New Roman" w:hAnsi="Times New Roman" w:cs="Times New Roman"/>
          <w:b/>
          <w:spacing w:val="-7"/>
          <w:sz w:val="24"/>
          <w:szCs w:val="24"/>
          <w:lang w:val="pt-PT"/>
        </w:rPr>
        <w:t xml:space="preserve"> </w:t>
      </w:r>
      <w:r w:rsidRPr="00885E7A">
        <w:rPr>
          <w:rFonts w:ascii="Times New Roman" w:eastAsia="Times New Roman" w:hAnsi="Times New Roman" w:cs="Times New Roman"/>
          <w:b/>
          <w:sz w:val="24"/>
          <w:szCs w:val="24"/>
          <w:lang w:val="pt-PT"/>
        </w:rPr>
        <w:t>ADMINISTRATIVO</w:t>
      </w:r>
      <w:r w:rsidRPr="00885E7A">
        <w:rPr>
          <w:rFonts w:ascii="Times New Roman" w:eastAsia="Times New Roman" w:hAnsi="Times New Roman" w:cs="Times New Roman"/>
          <w:b/>
          <w:spacing w:val="-7"/>
          <w:sz w:val="24"/>
          <w:szCs w:val="24"/>
          <w:lang w:val="pt-PT"/>
        </w:rPr>
        <w:t xml:space="preserve"> </w:t>
      </w:r>
      <w:r w:rsidRPr="00885E7A">
        <w:rPr>
          <w:rFonts w:ascii="Times New Roman" w:eastAsia="Times New Roman" w:hAnsi="Times New Roman" w:cs="Times New Roman"/>
          <w:b/>
          <w:sz w:val="24"/>
          <w:szCs w:val="24"/>
          <w:lang w:val="pt-PT"/>
        </w:rPr>
        <w:t>Nº</w:t>
      </w:r>
      <w:r w:rsidRPr="00885E7A">
        <w:rPr>
          <w:rFonts w:ascii="Times New Roman" w:eastAsia="Times New Roman" w:hAnsi="Times New Roman" w:cs="Times New Roman"/>
          <w:b/>
          <w:spacing w:val="-5"/>
          <w:sz w:val="24"/>
          <w:szCs w:val="24"/>
          <w:lang w:val="pt-PT"/>
        </w:rPr>
        <w:t xml:space="preserve"> </w:t>
      </w:r>
      <w:r w:rsidR="00F2424A">
        <w:rPr>
          <w:rFonts w:ascii="Times New Roman" w:eastAsia="Times New Roman" w:hAnsi="Times New Roman" w:cs="Times New Roman"/>
          <w:b/>
          <w:spacing w:val="-5"/>
          <w:sz w:val="24"/>
          <w:szCs w:val="24"/>
          <w:lang w:val="pt-PT"/>
        </w:rPr>
        <w:t>53</w:t>
      </w:r>
      <w:r w:rsidRPr="00885E7A">
        <w:rPr>
          <w:rFonts w:ascii="Times New Roman" w:eastAsia="Times New Roman" w:hAnsi="Times New Roman" w:cs="Times New Roman"/>
          <w:b/>
          <w:spacing w:val="-5"/>
          <w:sz w:val="24"/>
          <w:szCs w:val="24"/>
          <w:lang w:val="pt-PT"/>
        </w:rPr>
        <w:t>/2024,</w:t>
      </w:r>
      <w:r w:rsidRPr="00885E7A">
        <w:rPr>
          <w:rFonts w:ascii="Times New Roman" w:eastAsia="Times New Roman" w:hAnsi="Times New Roman" w:cs="Times New Roman"/>
          <w:b/>
          <w:sz w:val="24"/>
          <w:szCs w:val="24"/>
          <w:lang w:val="pt-PT"/>
        </w:rPr>
        <w:t xml:space="preserve"> DO EDITAL DE PREGÃO PRESENCIAL Nº </w:t>
      </w:r>
      <w:r w:rsidR="00F2424A">
        <w:rPr>
          <w:rFonts w:ascii="Times New Roman" w:eastAsia="Times New Roman" w:hAnsi="Times New Roman" w:cs="Times New Roman"/>
          <w:b/>
          <w:sz w:val="24"/>
          <w:szCs w:val="24"/>
          <w:lang w:val="pt-PT"/>
        </w:rPr>
        <w:t>21</w:t>
      </w:r>
      <w:r w:rsidRPr="00885E7A">
        <w:rPr>
          <w:rFonts w:ascii="Times New Roman" w:eastAsia="Times New Roman" w:hAnsi="Times New Roman" w:cs="Times New Roman"/>
          <w:b/>
          <w:sz w:val="24"/>
          <w:szCs w:val="24"/>
          <w:lang w:val="pt-PT"/>
        </w:rPr>
        <w:t>/2024</w:t>
      </w:r>
      <w:r w:rsidR="00EB4558">
        <w:rPr>
          <w:rFonts w:ascii="Times New Roman" w:eastAsia="Times New Roman" w:hAnsi="Times New Roman" w:cs="Times New Roman"/>
          <w:b/>
          <w:sz w:val="24"/>
          <w:szCs w:val="24"/>
          <w:lang w:val="pt-PT"/>
        </w:rPr>
        <w:t>.</w:t>
      </w:r>
    </w:p>
    <w:p w14:paraId="513ED930" w14:textId="77777777" w:rsidR="00FB610D" w:rsidRPr="00885E7A" w:rsidRDefault="00FB610D" w:rsidP="00883884">
      <w:pPr>
        <w:widowControl w:val="0"/>
        <w:tabs>
          <w:tab w:val="left" w:pos="426"/>
        </w:tabs>
        <w:autoSpaceDE w:val="0"/>
        <w:autoSpaceDN w:val="0"/>
        <w:spacing w:after="0"/>
        <w:ind w:right="227"/>
        <w:jc w:val="both"/>
        <w:rPr>
          <w:rFonts w:ascii="Times New Roman" w:eastAsia="Times New Roman" w:hAnsi="Times New Roman" w:cs="Times New Roman"/>
          <w:b/>
          <w:sz w:val="24"/>
          <w:szCs w:val="24"/>
          <w:lang w:val="pt-PT"/>
        </w:rPr>
      </w:pPr>
    </w:p>
    <w:p w14:paraId="731EF434" w14:textId="77777777" w:rsidR="00FB610D" w:rsidRPr="00885E7A" w:rsidRDefault="00FB610D" w:rsidP="00883884">
      <w:pPr>
        <w:widowControl w:val="0"/>
        <w:tabs>
          <w:tab w:val="left" w:pos="426"/>
        </w:tabs>
        <w:autoSpaceDE w:val="0"/>
        <w:autoSpaceDN w:val="0"/>
        <w:spacing w:after="0"/>
        <w:ind w:right="22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 xml:space="preserve">O MUNICÍPO DE MIRAGUAÍ-RS, </w:t>
      </w:r>
      <w:r w:rsidRPr="00885E7A">
        <w:rPr>
          <w:rFonts w:ascii="Times New Roman" w:eastAsia="Times New Roman" w:hAnsi="Times New Roman" w:cs="Times New Roman"/>
          <w:sz w:val="24"/>
          <w:szCs w:val="24"/>
          <w:lang w:val="pt-PT"/>
        </w:rPr>
        <w:t xml:space="preserve">pessoa jurídica de direito público interno, inscrito no CNPJ sob nº 87.613.121/0001-97, com sede na Av. Ijuí, 1593, neste município, representado por seu Prefeito Municipal, </w:t>
      </w:r>
      <w:r w:rsidRPr="00885E7A">
        <w:rPr>
          <w:rFonts w:ascii="Times New Roman" w:eastAsia="Times New Roman" w:hAnsi="Times New Roman" w:cs="Times New Roman"/>
          <w:b/>
          <w:sz w:val="24"/>
          <w:szCs w:val="24"/>
          <w:u w:val="single"/>
          <w:lang w:val="pt-PT"/>
        </w:rPr>
        <w:t>Sr. LUIS CARLOS HERRMANN</w:t>
      </w:r>
      <w:r w:rsidRPr="00885E7A">
        <w:rPr>
          <w:rFonts w:ascii="Times New Roman" w:eastAsia="Times New Roman" w:hAnsi="Times New Roman" w:cs="Times New Roman"/>
          <w:sz w:val="24"/>
          <w:szCs w:val="24"/>
          <w:lang w:val="pt-PT"/>
        </w:rPr>
        <w:t>, brasileiro, residente e domiciliado na Av. Santa Rosa, 114, Bairro Irapuá - Miraguaí – RS, doravante denominado ADMINISTRAÇÃO, e o(a) .............................., pessoa jurídica de direito privado,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inscrito(a) no CNPJ/MF</w:t>
      </w:r>
      <w:r w:rsidRPr="00885E7A">
        <w:rPr>
          <w:rFonts w:ascii="Times New Roman" w:eastAsia="Times New Roman" w:hAnsi="Times New Roman" w:cs="Times New Roman"/>
          <w:spacing w:val="30"/>
          <w:sz w:val="24"/>
          <w:szCs w:val="24"/>
          <w:lang w:val="pt-PT"/>
        </w:rPr>
        <w:t xml:space="preserve"> </w:t>
      </w:r>
      <w:r w:rsidRPr="00885E7A">
        <w:rPr>
          <w:rFonts w:ascii="Times New Roman" w:eastAsia="Times New Roman" w:hAnsi="Times New Roman" w:cs="Times New Roman"/>
          <w:sz w:val="24"/>
          <w:szCs w:val="24"/>
          <w:lang w:val="pt-PT"/>
        </w:rPr>
        <w:t>sob</w:t>
      </w:r>
      <w:r w:rsidRPr="00885E7A">
        <w:rPr>
          <w:rFonts w:ascii="Times New Roman" w:eastAsia="Times New Roman" w:hAnsi="Times New Roman" w:cs="Times New Roman"/>
          <w:spacing w:val="34"/>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nº</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sediado(a)</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pacing w:val="-2"/>
          <w:sz w:val="24"/>
          <w:szCs w:val="24"/>
          <w:lang w:val="pt-PT"/>
        </w:rPr>
        <w:t>.............................</w:t>
      </w:r>
      <w:r w:rsidRPr="00885E7A">
        <w:rPr>
          <w:rFonts w:ascii="Times New Roman" w:eastAsia="Times New Roman" w:hAnsi="Times New Roman" w:cs="Times New Roman"/>
          <w:sz w:val="24"/>
          <w:szCs w:val="24"/>
          <w:lang w:val="pt-PT"/>
        </w:rPr>
        <w:t>doravante designada DETENDORA DA ATA, neste ato representada por .................................., conforme atos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constitutivos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empresa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b/>
          <w:sz w:val="24"/>
          <w:szCs w:val="24"/>
          <w:lang w:val="pt-PT"/>
        </w:rPr>
        <w:t>OU</w:t>
      </w:r>
      <w:r w:rsidRPr="00885E7A">
        <w:rPr>
          <w:rFonts w:ascii="Times New Roman" w:eastAsia="Times New Roman" w:hAnsi="Times New Roman" w:cs="Times New Roman"/>
          <w:b/>
          <w:spacing w:val="-10"/>
          <w:sz w:val="24"/>
          <w:szCs w:val="24"/>
          <w:lang w:val="pt-PT"/>
        </w:rPr>
        <w:t xml:space="preserve"> </w:t>
      </w:r>
      <w:r w:rsidRPr="00885E7A">
        <w:rPr>
          <w:rFonts w:ascii="Times New Roman" w:eastAsia="Times New Roman" w:hAnsi="Times New Roman" w:cs="Times New Roman"/>
          <w:sz w:val="24"/>
          <w:szCs w:val="24"/>
          <w:lang w:val="pt-PT"/>
        </w:rPr>
        <w:t>procuração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apresentada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nos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autos</w:t>
      </w:r>
      <w:r w:rsidRPr="00885E7A">
        <w:rPr>
          <w:rFonts w:ascii="Times New Roman" w:eastAsia="Times New Roman" w:hAnsi="Times New Roman" w:cs="Times New Roman"/>
          <w:i/>
          <w:sz w:val="24"/>
          <w:szCs w:val="24"/>
          <w:lang w:val="pt-PT"/>
        </w:rPr>
        <w:t>,</w:t>
      </w:r>
      <w:r w:rsidRPr="00885E7A">
        <w:rPr>
          <w:rFonts w:ascii="Times New Roman" w:eastAsia="Times New Roman" w:hAnsi="Times New Roman" w:cs="Times New Roman"/>
          <w:i/>
          <w:spacing w:val="-10"/>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observância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às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disposições da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Lei</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Federal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nº14.133/2021</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3"/>
          <w:sz w:val="24"/>
          <w:szCs w:val="24"/>
          <w:lang w:val="pt-PT"/>
        </w:rPr>
        <w:t xml:space="preserve"> Decreto Municipal nº 2.374 de 28/12/2023</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resolvem</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registrar os preços da empresa indicada e qualificada nesta ATA, de acordo com a classificação por ela alcançada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na(s)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quantidade(s)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cotada(s),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atendendo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condições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previstas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Edital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licitação,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 em conformidade com as disposições a seguir:</w:t>
      </w:r>
    </w:p>
    <w:p w14:paraId="058B7311" w14:textId="77777777" w:rsidR="00FB610D" w:rsidRPr="00885E7A" w:rsidRDefault="00FB610D" w:rsidP="00883884">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val="pt-PT"/>
        </w:rPr>
      </w:pPr>
    </w:p>
    <w:p w14:paraId="51CA1689" w14:textId="77777777" w:rsidR="00FB610D" w:rsidRPr="00885E7A" w:rsidRDefault="00FB610D" w:rsidP="00883884">
      <w:pPr>
        <w:widowControl w:val="0"/>
        <w:numPr>
          <w:ilvl w:val="0"/>
          <w:numId w:val="10"/>
        </w:numPr>
        <w:tabs>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DO</w:t>
      </w:r>
      <w:r w:rsidRPr="00885E7A">
        <w:rPr>
          <w:rFonts w:ascii="Times New Roman" w:eastAsia="Times New Roman" w:hAnsi="Times New Roman" w:cs="Times New Roman"/>
          <w:b/>
          <w:bCs/>
          <w:spacing w:val="-1"/>
          <w:sz w:val="24"/>
          <w:szCs w:val="24"/>
          <w:lang w:val="pt-PT"/>
        </w:rPr>
        <w:t xml:space="preserve"> </w:t>
      </w:r>
      <w:r w:rsidRPr="00885E7A">
        <w:rPr>
          <w:rFonts w:ascii="Times New Roman" w:eastAsia="Times New Roman" w:hAnsi="Times New Roman" w:cs="Times New Roman"/>
          <w:b/>
          <w:bCs/>
          <w:spacing w:val="-2"/>
          <w:sz w:val="24"/>
          <w:szCs w:val="24"/>
          <w:lang w:val="pt-PT"/>
        </w:rPr>
        <w:t>OBJETO</w:t>
      </w:r>
    </w:p>
    <w:p w14:paraId="50CF6AEC" w14:textId="2669CF9F" w:rsidR="00FB610D" w:rsidRPr="00885E7A" w:rsidRDefault="00EB4558" w:rsidP="00883884">
      <w:pPr>
        <w:widowControl w:val="0"/>
        <w:tabs>
          <w:tab w:val="left" w:pos="426"/>
        </w:tabs>
        <w:autoSpaceDE w:val="0"/>
        <w:autoSpaceDN w:val="0"/>
        <w:spacing w:after="0" w:line="240" w:lineRule="auto"/>
        <w:ind w:right="226"/>
        <w:jc w:val="both"/>
        <w:rPr>
          <w:rFonts w:ascii="Times New Roman" w:eastAsia="Times New Roman" w:hAnsi="Times New Roman" w:cs="Times New Roman"/>
          <w:sz w:val="24"/>
          <w:szCs w:val="24"/>
          <w:highlight w:val="yellow"/>
          <w:lang w:val="pt-PT"/>
        </w:rPr>
      </w:pPr>
      <w:r>
        <w:rPr>
          <w:rFonts w:ascii="Times New Roman" w:eastAsia="Times New Roman" w:hAnsi="Times New Roman" w:cs="Times New Roman"/>
          <w:b/>
          <w:sz w:val="24"/>
          <w:szCs w:val="24"/>
          <w:lang w:val="pt-PT"/>
        </w:rPr>
        <w:t>1.1</w:t>
      </w:r>
      <w:r w:rsidR="00FB610D" w:rsidRPr="00885E7A">
        <w:rPr>
          <w:rFonts w:ascii="Times New Roman" w:eastAsia="Times New Roman" w:hAnsi="Times New Roman" w:cs="Times New Roman"/>
          <w:sz w:val="24"/>
          <w:szCs w:val="24"/>
          <w:lang w:val="pt-PT"/>
        </w:rPr>
        <w:t xml:space="preserve">O objeto do presente instrumento é o </w:t>
      </w:r>
      <w:r w:rsidR="00FB610D" w:rsidRPr="00885E7A">
        <w:rPr>
          <w:rFonts w:ascii="Times New Roman" w:eastAsia="Times New Roman" w:hAnsi="Times New Roman" w:cs="Times New Roman"/>
          <w:b/>
          <w:sz w:val="24"/>
          <w:szCs w:val="24"/>
          <w:lang w:val="pt-PT"/>
        </w:rPr>
        <w:t xml:space="preserve">Registro de Preços para futura e eventual </w:t>
      </w:r>
      <w:r w:rsidR="00885E7A" w:rsidRPr="00885E7A">
        <w:rPr>
          <w:rFonts w:ascii="Times New Roman" w:eastAsia="Times New Roman" w:hAnsi="Times New Roman" w:cs="Times New Roman"/>
          <w:b/>
          <w:sz w:val="24"/>
          <w:szCs w:val="24"/>
          <w:lang w:val="pt-PT"/>
        </w:rPr>
        <w:t>aquisição de materiais para oficinas de artesanatos, a</w:t>
      </w:r>
      <w:r w:rsidR="00885E7A">
        <w:rPr>
          <w:rFonts w:ascii="Times New Roman" w:eastAsia="Times New Roman" w:hAnsi="Times New Roman" w:cs="Times New Roman"/>
          <w:b/>
          <w:sz w:val="24"/>
          <w:szCs w:val="24"/>
          <w:lang w:val="pt-PT"/>
        </w:rPr>
        <w:t xml:space="preserve"> </w:t>
      </w:r>
      <w:r w:rsidR="00885E7A" w:rsidRPr="00885E7A">
        <w:rPr>
          <w:rFonts w:ascii="Times New Roman" w:eastAsia="Times New Roman" w:hAnsi="Times New Roman" w:cs="Times New Roman"/>
          <w:b/>
          <w:sz w:val="24"/>
          <w:szCs w:val="24"/>
          <w:lang w:val="pt-PT"/>
        </w:rPr>
        <w:t xml:space="preserve">fim de atender as necessidades da secretaria da saúde e assistência social </w:t>
      </w:r>
      <w:r w:rsidR="00FB610D" w:rsidRPr="00885E7A">
        <w:rPr>
          <w:rFonts w:ascii="Times New Roman" w:eastAsia="Times New Roman" w:hAnsi="Times New Roman" w:cs="Times New Roman"/>
          <w:sz w:val="24"/>
          <w:szCs w:val="24"/>
          <w:lang w:val="pt-PT"/>
        </w:rPr>
        <w:t>nas</w:t>
      </w:r>
      <w:r w:rsidR="00FB610D" w:rsidRPr="00885E7A">
        <w:rPr>
          <w:rFonts w:ascii="Times New Roman" w:eastAsia="Times New Roman" w:hAnsi="Times New Roman" w:cs="Times New Roman"/>
          <w:spacing w:val="-6"/>
          <w:sz w:val="24"/>
          <w:szCs w:val="24"/>
          <w:lang w:val="pt-PT"/>
        </w:rPr>
        <w:t xml:space="preserve"> </w:t>
      </w:r>
      <w:r w:rsidR="00FB610D" w:rsidRPr="00885E7A">
        <w:rPr>
          <w:rFonts w:ascii="Times New Roman" w:eastAsia="Times New Roman" w:hAnsi="Times New Roman" w:cs="Times New Roman"/>
          <w:sz w:val="24"/>
          <w:szCs w:val="24"/>
          <w:lang w:val="pt-PT"/>
        </w:rPr>
        <w:t>condições</w:t>
      </w:r>
      <w:r w:rsidR="00FB610D" w:rsidRPr="00885E7A">
        <w:rPr>
          <w:rFonts w:ascii="Times New Roman" w:eastAsia="Times New Roman" w:hAnsi="Times New Roman" w:cs="Times New Roman"/>
          <w:spacing w:val="-6"/>
          <w:sz w:val="24"/>
          <w:szCs w:val="24"/>
          <w:lang w:val="pt-PT"/>
        </w:rPr>
        <w:t xml:space="preserve"> </w:t>
      </w:r>
      <w:r w:rsidR="00FB610D" w:rsidRPr="00885E7A">
        <w:rPr>
          <w:rFonts w:ascii="Times New Roman" w:eastAsia="Times New Roman" w:hAnsi="Times New Roman" w:cs="Times New Roman"/>
          <w:sz w:val="24"/>
          <w:szCs w:val="24"/>
          <w:lang w:val="pt-PT"/>
        </w:rPr>
        <w:t>estabelecidas</w:t>
      </w:r>
      <w:r w:rsidR="00FB610D" w:rsidRPr="00885E7A">
        <w:rPr>
          <w:rFonts w:ascii="Times New Roman" w:eastAsia="Times New Roman" w:hAnsi="Times New Roman" w:cs="Times New Roman"/>
          <w:spacing w:val="-3"/>
          <w:sz w:val="24"/>
          <w:szCs w:val="24"/>
          <w:lang w:val="pt-PT"/>
        </w:rPr>
        <w:t xml:space="preserve"> </w:t>
      </w:r>
      <w:r w:rsidR="00FB610D" w:rsidRPr="00885E7A">
        <w:rPr>
          <w:rFonts w:ascii="Times New Roman" w:eastAsia="Times New Roman" w:hAnsi="Times New Roman" w:cs="Times New Roman"/>
          <w:sz w:val="24"/>
          <w:szCs w:val="24"/>
          <w:lang w:val="pt-PT"/>
        </w:rPr>
        <w:t>no</w:t>
      </w:r>
      <w:r w:rsidR="00FB610D" w:rsidRPr="00885E7A">
        <w:rPr>
          <w:rFonts w:ascii="Times New Roman" w:eastAsia="Times New Roman" w:hAnsi="Times New Roman" w:cs="Times New Roman"/>
          <w:spacing w:val="-2"/>
          <w:sz w:val="24"/>
          <w:szCs w:val="24"/>
          <w:lang w:val="pt-PT"/>
        </w:rPr>
        <w:t xml:space="preserve"> </w:t>
      </w:r>
      <w:r w:rsidR="00FB610D" w:rsidRPr="00885E7A">
        <w:rPr>
          <w:rFonts w:ascii="Times New Roman" w:eastAsia="Times New Roman" w:hAnsi="Times New Roman" w:cs="Times New Roman"/>
          <w:sz w:val="24"/>
          <w:szCs w:val="24"/>
          <w:lang w:val="pt-PT"/>
        </w:rPr>
        <w:t>Termo</w:t>
      </w:r>
      <w:r w:rsidR="00FB610D" w:rsidRPr="00885E7A">
        <w:rPr>
          <w:rFonts w:ascii="Times New Roman" w:eastAsia="Times New Roman" w:hAnsi="Times New Roman" w:cs="Times New Roman"/>
          <w:spacing w:val="-2"/>
          <w:sz w:val="24"/>
          <w:szCs w:val="24"/>
          <w:lang w:val="pt-PT"/>
        </w:rPr>
        <w:t xml:space="preserve"> </w:t>
      </w:r>
      <w:r w:rsidR="00FB610D" w:rsidRPr="00885E7A">
        <w:rPr>
          <w:rFonts w:ascii="Times New Roman" w:eastAsia="Times New Roman" w:hAnsi="Times New Roman" w:cs="Times New Roman"/>
          <w:sz w:val="24"/>
          <w:szCs w:val="24"/>
          <w:lang w:val="pt-PT"/>
        </w:rPr>
        <w:t>de</w:t>
      </w:r>
      <w:r w:rsidR="00FB610D" w:rsidRPr="00885E7A">
        <w:rPr>
          <w:rFonts w:ascii="Times New Roman" w:eastAsia="Times New Roman" w:hAnsi="Times New Roman" w:cs="Times New Roman"/>
          <w:spacing w:val="-2"/>
          <w:sz w:val="24"/>
          <w:szCs w:val="24"/>
          <w:lang w:val="pt-PT"/>
        </w:rPr>
        <w:t xml:space="preserve"> </w:t>
      </w:r>
      <w:r w:rsidR="00FB610D" w:rsidRPr="00885E7A">
        <w:rPr>
          <w:rFonts w:ascii="Times New Roman" w:eastAsia="Times New Roman" w:hAnsi="Times New Roman" w:cs="Times New Roman"/>
          <w:sz w:val="24"/>
          <w:szCs w:val="24"/>
          <w:lang w:val="pt-PT"/>
        </w:rPr>
        <w:t>Referência,</w:t>
      </w:r>
      <w:r w:rsidR="00FB610D" w:rsidRPr="00885E7A">
        <w:rPr>
          <w:rFonts w:ascii="Times New Roman" w:eastAsia="Times New Roman" w:hAnsi="Times New Roman" w:cs="Times New Roman"/>
          <w:spacing w:val="-2"/>
          <w:sz w:val="24"/>
          <w:szCs w:val="24"/>
          <w:lang w:val="pt-PT"/>
        </w:rPr>
        <w:t xml:space="preserve"> </w:t>
      </w:r>
      <w:r w:rsidR="00FB610D" w:rsidRPr="00885E7A">
        <w:rPr>
          <w:rFonts w:ascii="Times New Roman" w:eastAsia="Times New Roman" w:hAnsi="Times New Roman" w:cs="Times New Roman"/>
          <w:sz w:val="24"/>
          <w:szCs w:val="24"/>
          <w:lang w:val="pt-PT"/>
        </w:rPr>
        <w:t>do E</w:t>
      </w:r>
      <w:r w:rsidR="00885E7A">
        <w:rPr>
          <w:rFonts w:ascii="Times New Roman" w:eastAsia="Times New Roman" w:hAnsi="Times New Roman" w:cs="Times New Roman"/>
          <w:sz w:val="24"/>
          <w:szCs w:val="24"/>
          <w:lang w:val="pt-PT"/>
        </w:rPr>
        <w:t>dital de Pregão Presencial nº</w:t>
      </w:r>
      <w:r w:rsidR="00F2424A">
        <w:rPr>
          <w:rFonts w:ascii="Times New Roman" w:eastAsia="Times New Roman" w:hAnsi="Times New Roman" w:cs="Times New Roman"/>
          <w:sz w:val="24"/>
          <w:szCs w:val="24"/>
          <w:lang w:val="pt-PT"/>
        </w:rPr>
        <w:t xml:space="preserve"> 21/2024.</w:t>
      </w:r>
    </w:p>
    <w:p w14:paraId="4045C1D1" w14:textId="77777777" w:rsidR="00FB610D" w:rsidRPr="00885E7A" w:rsidRDefault="00FB610D" w:rsidP="00883884">
      <w:pPr>
        <w:widowControl w:val="0"/>
        <w:numPr>
          <w:ilvl w:val="0"/>
          <w:numId w:val="10"/>
        </w:numPr>
        <w:tabs>
          <w:tab w:val="left" w:pos="426"/>
          <w:tab w:val="left" w:pos="474"/>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DOS</w:t>
      </w:r>
      <w:r w:rsidRPr="00885E7A">
        <w:rPr>
          <w:rFonts w:ascii="Times New Roman" w:eastAsia="Times New Roman" w:hAnsi="Times New Roman" w:cs="Times New Roman"/>
          <w:b/>
          <w:bCs/>
          <w:spacing w:val="28"/>
          <w:sz w:val="24"/>
          <w:szCs w:val="24"/>
          <w:lang w:val="pt-PT"/>
        </w:rPr>
        <w:t xml:space="preserve"> </w:t>
      </w:r>
      <w:r w:rsidRPr="00885E7A">
        <w:rPr>
          <w:rFonts w:ascii="Times New Roman" w:eastAsia="Times New Roman" w:hAnsi="Times New Roman" w:cs="Times New Roman"/>
          <w:b/>
          <w:bCs/>
          <w:sz w:val="24"/>
          <w:szCs w:val="24"/>
          <w:lang w:val="pt-PT"/>
        </w:rPr>
        <w:t>PREÇOS,</w:t>
      </w:r>
      <w:r w:rsidRPr="00885E7A">
        <w:rPr>
          <w:rFonts w:ascii="Times New Roman" w:eastAsia="Times New Roman" w:hAnsi="Times New Roman" w:cs="Times New Roman"/>
          <w:b/>
          <w:bCs/>
          <w:spacing w:val="31"/>
          <w:sz w:val="24"/>
          <w:szCs w:val="24"/>
          <w:lang w:val="pt-PT"/>
        </w:rPr>
        <w:t xml:space="preserve"> </w:t>
      </w:r>
      <w:r w:rsidRPr="00885E7A">
        <w:rPr>
          <w:rFonts w:ascii="Times New Roman" w:eastAsia="Times New Roman" w:hAnsi="Times New Roman" w:cs="Times New Roman"/>
          <w:b/>
          <w:bCs/>
          <w:sz w:val="24"/>
          <w:szCs w:val="24"/>
          <w:lang w:val="pt-PT"/>
        </w:rPr>
        <w:t>ESPECIFICAÇÕES</w:t>
      </w:r>
      <w:r w:rsidRPr="00885E7A">
        <w:rPr>
          <w:rFonts w:ascii="Times New Roman" w:eastAsia="Times New Roman" w:hAnsi="Times New Roman" w:cs="Times New Roman"/>
          <w:b/>
          <w:bCs/>
          <w:spacing w:val="28"/>
          <w:sz w:val="24"/>
          <w:szCs w:val="24"/>
          <w:lang w:val="pt-PT"/>
        </w:rPr>
        <w:t xml:space="preserve"> </w:t>
      </w:r>
      <w:r w:rsidRPr="00885E7A">
        <w:rPr>
          <w:rFonts w:ascii="Times New Roman" w:eastAsia="Times New Roman" w:hAnsi="Times New Roman" w:cs="Times New Roman"/>
          <w:b/>
          <w:bCs/>
          <w:sz w:val="24"/>
          <w:szCs w:val="24"/>
          <w:lang w:val="pt-PT"/>
        </w:rPr>
        <w:t>E</w:t>
      </w:r>
      <w:r w:rsidRPr="00885E7A">
        <w:rPr>
          <w:rFonts w:ascii="Times New Roman" w:eastAsia="Times New Roman" w:hAnsi="Times New Roman" w:cs="Times New Roman"/>
          <w:b/>
          <w:bCs/>
          <w:spacing w:val="31"/>
          <w:sz w:val="24"/>
          <w:szCs w:val="24"/>
          <w:lang w:val="pt-PT"/>
        </w:rPr>
        <w:t xml:space="preserve"> </w:t>
      </w:r>
      <w:r w:rsidRPr="00885E7A">
        <w:rPr>
          <w:rFonts w:ascii="Times New Roman" w:eastAsia="Times New Roman" w:hAnsi="Times New Roman" w:cs="Times New Roman"/>
          <w:b/>
          <w:bCs/>
          <w:spacing w:val="-2"/>
          <w:sz w:val="24"/>
          <w:szCs w:val="24"/>
          <w:lang w:val="pt-PT"/>
        </w:rPr>
        <w:t>QUANTITATIVOS.</w:t>
      </w:r>
    </w:p>
    <w:p w14:paraId="4F293FD9" w14:textId="77777777" w:rsidR="00FB610D" w:rsidRPr="00885E7A" w:rsidRDefault="00FB610D" w:rsidP="00883884">
      <w:pPr>
        <w:widowControl w:val="0"/>
        <w:numPr>
          <w:ilvl w:val="1"/>
          <w:numId w:val="10"/>
        </w:numPr>
        <w:tabs>
          <w:tab w:val="left" w:pos="426"/>
          <w:tab w:val="left" w:pos="593"/>
        </w:tabs>
        <w:autoSpaceDE w:val="0"/>
        <w:autoSpaceDN w:val="0"/>
        <w:spacing w:after="0" w:line="240" w:lineRule="auto"/>
        <w:ind w:left="0" w:right="253"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 preço registrado, as especificações do objeto, as quantidades de cada item,</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fornecedor</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demais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condições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ofertadas</w:t>
      </w:r>
      <w:r w:rsidRPr="00885E7A">
        <w:rPr>
          <w:rFonts w:ascii="Times New Roman" w:eastAsia="Times New Roman" w:hAnsi="Times New Roman" w:cs="Times New Roman"/>
          <w:spacing w:val="37"/>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proposta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são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seguem:</w:t>
      </w:r>
    </w:p>
    <w:p w14:paraId="7C834843" w14:textId="77777777" w:rsidR="00FB610D" w:rsidRPr="00885E7A" w:rsidRDefault="00FB610D" w:rsidP="00883884">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val="pt-PT"/>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FB610D" w:rsidRPr="00885E7A" w14:paraId="52289B8F" w14:textId="77777777" w:rsidTr="00FB610D">
        <w:trPr>
          <w:trHeight w:val="304"/>
        </w:trPr>
        <w:tc>
          <w:tcPr>
            <w:tcW w:w="709" w:type="dxa"/>
          </w:tcPr>
          <w:p w14:paraId="537829C6" w14:textId="77777777" w:rsidR="00FB610D" w:rsidRPr="00885E7A" w:rsidRDefault="00FB610D" w:rsidP="00883884">
            <w:pPr>
              <w:tabs>
                <w:tab w:val="left" w:pos="426"/>
              </w:tabs>
              <w:spacing w:line="263" w:lineRule="exact"/>
              <w:ind w:right="1"/>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pacing w:val="-4"/>
                <w:sz w:val="24"/>
                <w:szCs w:val="24"/>
                <w:lang w:val="pt-PT"/>
              </w:rPr>
              <w:t>ITEM</w:t>
            </w:r>
          </w:p>
        </w:tc>
        <w:tc>
          <w:tcPr>
            <w:tcW w:w="3038" w:type="dxa"/>
          </w:tcPr>
          <w:p w14:paraId="43E77F73" w14:textId="77777777" w:rsidR="00FB610D" w:rsidRPr="00885E7A" w:rsidRDefault="00FB610D" w:rsidP="00883884">
            <w:pPr>
              <w:tabs>
                <w:tab w:val="left" w:pos="426"/>
              </w:tabs>
              <w:spacing w:line="263" w:lineRule="exact"/>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pacing w:val="-2"/>
                <w:sz w:val="24"/>
                <w:szCs w:val="24"/>
                <w:lang w:val="pt-PT"/>
              </w:rPr>
              <w:t>DESCRIÇÃO</w:t>
            </w:r>
          </w:p>
        </w:tc>
        <w:tc>
          <w:tcPr>
            <w:tcW w:w="1106" w:type="dxa"/>
          </w:tcPr>
          <w:p w14:paraId="2311358C" w14:textId="77777777" w:rsidR="00FB610D" w:rsidRPr="00885E7A" w:rsidRDefault="00FB610D" w:rsidP="00883884">
            <w:pPr>
              <w:tabs>
                <w:tab w:val="left" w:pos="426"/>
              </w:tabs>
              <w:spacing w:line="263" w:lineRule="exact"/>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pacing w:val="-2"/>
                <w:sz w:val="24"/>
                <w:szCs w:val="24"/>
                <w:lang w:val="pt-PT"/>
              </w:rPr>
              <w:t>QUANT.</w:t>
            </w:r>
          </w:p>
        </w:tc>
        <w:tc>
          <w:tcPr>
            <w:tcW w:w="696" w:type="dxa"/>
          </w:tcPr>
          <w:p w14:paraId="663FFC5F" w14:textId="77777777" w:rsidR="00FB610D" w:rsidRPr="00885E7A" w:rsidRDefault="00FB610D" w:rsidP="00883884">
            <w:pPr>
              <w:tabs>
                <w:tab w:val="left" w:pos="426"/>
              </w:tabs>
              <w:spacing w:line="263" w:lineRule="exact"/>
              <w:ind w:right="3"/>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pacing w:val="-4"/>
                <w:sz w:val="24"/>
                <w:szCs w:val="24"/>
                <w:lang w:val="pt-PT"/>
              </w:rPr>
              <w:t>UNI.</w:t>
            </w:r>
          </w:p>
        </w:tc>
        <w:tc>
          <w:tcPr>
            <w:tcW w:w="1096" w:type="dxa"/>
          </w:tcPr>
          <w:p w14:paraId="3FC1B169" w14:textId="77777777" w:rsidR="00FB610D" w:rsidRPr="00885E7A" w:rsidRDefault="00FB610D" w:rsidP="00883884">
            <w:pPr>
              <w:tabs>
                <w:tab w:val="left" w:pos="426"/>
              </w:tabs>
              <w:spacing w:line="263" w:lineRule="exact"/>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pacing w:val="-2"/>
                <w:sz w:val="24"/>
                <w:szCs w:val="24"/>
                <w:lang w:val="pt-PT"/>
              </w:rPr>
              <w:t>MARCA</w:t>
            </w:r>
          </w:p>
        </w:tc>
        <w:tc>
          <w:tcPr>
            <w:tcW w:w="2286" w:type="dxa"/>
          </w:tcPr>
          <w:p w14:paraId="04BFEE60" w14:textId="77777777" w:rsidR="00FB610D" w:rsidRPr="00885E7A" w:rsidRDefault="00FB610D" w:rsidP="00883884">
            <w:pPr>
              <w:tabs>
                <w:tab w:val="left" w:pos="426"/>
              </w:tabs>
              <w:spacing w:line="263" w:lineRule="exact"/>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t>VALOR</w:t>
            </w:r>
            <w:r w:rsidRPr="00885E7A">
              <w:rPr>
                <w:rFonts w:ascii="Times New Roman" w:eastAsia="Times New Roman" w:hAnsi="Times New Roman" w:cs="Times New Roman"/>
                <w:b/>
                <w:spacing w:val="-2"/>
                <w:sz w:val="24"/>
                <w:szCs w:val="24"/>
                <w:lang w:val="pt-PT"/>
              </w:rPr>
              <w:t xml:space="preserve"> UNIT.</w:t>
            </w:r>
          </w:p>
        </w:tc>
      </w:tr>
      <w:tr w:rsidR="00FB610D" w:rsidRPr="00885E7A" w14:paraId="3704760D" w14:textId="77777777" w:rsidTr="00FB610D">
        <w:trPr>
          <w:trHeight w:val="381"/>
        </w:trPr>
        <w:tc>
          <w:tcPr>
            <w:tcW w:w="709" w:type="dxa"/>
          </w:tcPr>
          <w:p w14:paraId="7AE4B01C" w14:textId="77777777" w:rsidR="00FB610D" w:rsidRPr="00885E7A" w:rsidRDefault="00FB610D" w:rsidP="00883884">
            <w:pPr>
              <w:tabs>
                <w:tab w:val="left" w:pos="426"/>
              </w:tabs>
              <w:spacing w:line="263" w:lineRule="exact"/>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pacing w:val="-5"/>
                <w:sz w:val="24"/>
                <w:szCs w:val="24"/>
                <w:lang w:val="pt-PT"/>
              </w:rPr>
              <w:t>01</w:t>
            </w:r>
          </w:p>
        </w:tc>
        <w:tc>
          <w:tcPr>
            <w:tcW w:w="3038" w:type="dxa"/>
          </w:tcPr>
          <w:p w14:paraId="32452958" w14:textId="77777777" w:rsidR="00FB610D" w:rsidRPr="00885E7A" w:rsidRDefault="00FB610D" w:rsidP="00883884">
            <w:pPr>
              <w:tabs>
                <w:tab w:val="left" w:pos="426"/>
              </w:tabs>
              <w:jc w:val="both"/>
              <w:rPr>
                <w:rFonts w:ascii="Times New Roman" w:eastAsia="Times New Roman" w:hAnsi="Times New Roman" w:cs="Times New Roman"/>
                <w:sz w:val="24"/>
                <w:szCs w:val="24"/>
                <w:lang w:val="pt-PT"/>
              </w:rPr>
            </w:pPr>
          </w:p>
        </w:tc>
        <w:tc>
          <w:tcPr>
            <w:tcW w:w="1106" w:type="dxa"/>
          </w:tcPr>
          <w:p w14:paraId="224FE286" w14:textId="77777777" w:rsidR="00FB610D" w:rsidRPr="00885E7A" w:rsidRDefault="00FB610D" w:rsidP="00883884">
            <w:pPr>
              <w:tabs>
                <w:tab w:val="left" w:pos="426"/>
              </w:tabs>
              <w:jc w:val="both"/>
              <w:rPr>
                <w:rFonts w:ascii="Times New Roman" w:eastAsia="Times New Roman" w:hAnsi="Times New Roman" w:cs="Times New Roman"/>
                <w:sz w:val="24"/>
                <w:szCs w:val="24"/>
                <w:lang w:val="pt-PT"/>
              </w:rPr>
            </w:pPr>
          </w:p>
        </w:tc>
        <w:tc>
          <w:tcPr>
            <w:tcW w:w="696" w:type="dxa"/>
          </w:tcPr>
          <w:p w14:paraId="6DB1E214" w14:textId="77777777" w:rsidR="00FB610D" w:rsidRPr="00885E7A" w:rsidRDefault="00FB610D" w:rsidP="00883884">
            <w:pPr>
              <w:tabs>
                <w:tab w:val="left" w:pos="426"/>
              </w:tabs>
              <w:spacing w:line="263" w:lineRule="exact"/>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pacing w:val="-5"/>
                <w:sz w:val="24"/>
                <w:szCs w:val="24"/>
                <w:lang w:val="pt-PT"/>
              </w:rPr>
              <w:t>UN</w:t>
            </w:r>
          </w:p>
        </w:tc>
        <w:tc>
          <w:tcPr>
            <w:tcW w:w="1096" w:type="dxa"/>
          </w:tcPr>
          <w:p w14:paraId="5C3B0A55" w14:textId="77777777" w:rsidR="00FB610D" w:rsidRPr="00885E7A" w:rsidRDefault="00FB610D" w:rsidP="00883884">
            <w:pPr>
              <w:tabs>
                <w:tab w:val="left" w:pos="426"/>
              </w:tabs>
              <w:jc w:val="both"/>
              <w:rPr>
                <w:rFonts w:ascii="Times New Roman" w:eastAsia="Times New Roman" w:hAnsi="Times New Roman" w:cs="Times New Roman"/>
                <w:sz w:val="24"/>
                <w:szCs w:val="24"/>
                <w:lang w:val="pt-PT"/>
              </w:rPr>
            </w:pPr>
          </w:p>
        </w:tc>
        <w:tc>
          <w:tcPr>
            <w:tcW w:w="2286" w:type="dxa"/>
          </w:tcPr>
          <w:p w14:paraId="60083C76" w14:textId="77777777" w:rsidR="00FB610D" w:rsidRPr="00885E7A" w:rsidRDefault="00FB610D" w:rsidP="00883884">
            <w:pPr>
              <w:tabs>
                <w:tab w:val="left" w:pos="426"/>
              </w:tabs>
              <w:jc w:val="both"/>
              <w:rPr>
                <w:rFonts w:ascii="Times New Roman" w:eastAsia="Times New Roman" w:hAnsi="Times New Roman" w:cs="Times New Roman"/>
                <w:sz w:val="24"/>
                <w:szCs w:val="24"/>
                <w:lang w:val="pt-PT"/>
              </w:rPr>
            </w:pPr>
          </w:p>
        </w:tc>
      </w:tr>
      <w:tr w:rsidR="00FB610D" w:rsidRPr="00885E7A" w14:paraId="052E920A" w14:textId="77777777" w:rsidTr="00FB610D">
        <w:trPr>
          <w:trHeight w:val="381"/>
        </w:trPr>
        <w:tc>
          <w:tcPr>
            <w:tcW w:w="709" w:type="dxa"/>
          </w:tcPr>
          <w:p w14:paraId="41319BE0" w14:textId="77777777" w:rsidR="00FB610D" w:rsidRPr="00885E7A" w:rsidRDefault="00FB610D" w:rsidP="00883884">
            <w:pPr>
              <w:tabs>
                <w:tab w:val="left" w:pos="426"/>
              </w:tabs>
              <w:spacing w:line="263" w:lineRule="exact"/>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pacing w:val="-5"/>
                <w:sz w:val="24"/>
                <w:szCs w:val="24"/>
                <w:lang w:val="pt-PT"/>
              </w:rPr>
              <w:t>02</w:t>
            </w:r>
          </w:p>
        </w:tc>
        <w:tc>
          <w:tcPr>
            <w:tcW w:w="3038" w:type="dxa"/>
          </w:tcPr>
          <w:p w14:paraId="2735C156" w14:textId="77777777" w:rsidR="00FB610D" w:rsidRPr="00885E7A" w:rsidRDefault="00FB610D" w:rsidP="00883884">
            <w:pPr>
              <w:tabs>
                <w:tab w:val="left" w:pos="426"/>
              </w:tabs>
              <w:jc w:val="both"/>
              <w:rPr>
                <w:rFonts w:ascii="Times New Roman" w:eastAsia="Times New Roman" w:hAnsi="Times New Roman" w:cs="Times New Roman"/>
                <w:sz w:val="24"/>
                <w:szCs w:val="24"/>
                <w:lang w:val="pt-PT"/>
              </w:rPr>
            </w:pPr>
          </w:p>
        </w:tc>
        <w:tc>
          <w:tcPr>
            <w:tcW w:w="1106" w:type="dxa"/>
          </w:tcPr>
          <w:p w14:paraId="5446B55E" w14:textId="77777777" w:rsidR="00FB610D" w:rsidRPr="00885E7A" w:rsidRDefault="00FB610D" w:rsidP="00883884">
            <w:pPr>
              <w:tabs>
                <w:tab w:val="left" w:pos="426"/>
              </w:tabs>
              <w:jc w:val="both"/>
              <w:rPr>
                <w:rFonts w:ascii="Times New Roman" w:eastAsia="Times New Roman" w:hAnsi="Times New Roman" w:cs="Times New Roman"/>
                <w:sz w:val="24"/>
                <w:szCs w:val="24"/>
                <w:lang w:val="pt-PT"/>
              </w:rPr>
            </w:pPr>
          </w:p>
        </w:tc>
        <w:tc>
          <w:tcPr>
            <w:tcW w:w="696" w:type="dxa"/>
          </w:tcPr>
          <w:p w14:paraId="37A8A8AC" w14:textId="77777777" w:rsidR="00FB610D" w:rsidRPr="00885E7A" w:rsidRDefault="00FB610D" w:rsidP="00883884">
            <w:pPr>
              <w:tabs>
                <w:tab w:val="left" w:pos="426"/>
              </w:tabs>
              <w:spacing w:line="263" w:lineRule="exact"/>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pacing w:val="-5"/>
                <w:sz w:val="24"/>
                <w:szCs w:val="24"/>
                <w:lang w:val="pt-PT"/>
              </w:rPr>
              <w:t>UN</w:t>
            </w:r>
          </w:p>
        </w:tc>
        <w:tc>
          <w:tcPr>
            <w:tcW w:w="1096" w:type="dxa"/>
          </w:tcPr>
          <w:p w14:paraId="5C5B99F0" w14:textId="77777777" w:rsidR="00FB610D" w:rsidRPr="00885E7A" w:rsidRDefault="00FB610D" w:rsidP="00883884">
            <w:pPr>
              <w:tabs>
                <w:tab w:val="left" w:pos="426"/>
              </w:tabs>
              <w:jc w:val="both"/>
              <w:rPr>
                <w:rFonts w:ascii="Times New Roman" w:eastAsia="Times New Roman" w:hAnsi="Times New Roman" w:cs="Times New Roman"/>
                <w:sz w:val="24"/>
                <w:szCs w:val="24"/>
                <w:lang w:val="pt-PT"/>
              </w:rPr>
            </w:pPr>
          </w:p>
        </w:tc>
        <w:tc>
          <w:tcPr>
            <w:tcW w:w="2286" w:type="dxa"/>
          </w:tcPr>
          <w:p w14:paraId="412D62A8" w14:textId="77777777" w:rsidR="00FB610D" w:rsidRPr="00885E7A" w:rsidRDefault="00FB610D" w:rsidP="00883884">
            <w:pPr>
              <w:tabs>
                <w:tab w:val="left" w:pos="426"/>
              </w:tabs>
              <w:jc w:val="both"/>
              <w:rPr>
                <w:rFonts w:ascii="Times New Roman" w:eastAsia="Times New Roman" w:hAnsi="Times New Roman" w:cs="Times New Roman"/>
                <w:sz w:val="24"/>
                <w:szCs w:val="24"/>
                <w:lang w:val="pt-PT"/>
              </w:rPr>
            </w:pPr>
          </w:p>
        </w:tc>
      </w:tr>
      <w:tr w:rsidR="00FB610D" w:rsidRPr="00885E7A" w14:paraId="4966D212" w14:textId="77777777" w:rsidTr="00FB610D">
        <w:trPr>
          <w:trHeight w:val="381"/>
        </w:trPr>
        <w:tc>
          <w:tcPr>
            <w:tcW w:w="709" w:type="dxa"/>
          </w:tcPr>
          <w:p w14:paraId="66A5364A" w14:textId="77777777" w:rsidR="00FB610D" w:rsidRPr="00885E7A" w:rsidRDefault="00FB610D" w:rsidP="00883884">
            <w:pPr>
              <w:tabs>
                <w:tab w:val="left" w:pos="426"/>
              </w:tabs>
              <w:spacing w:line="263" w:lineRule="exact"/>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pacing w:val="-5"/>
                <w:sz w:val="24"/>
                <w:szCs w:val="24"/>
                <w:lang w:val="pt-PT"/>
              </w:rPr>
              <w:t>03</w:t>
            </w:r>
          </w:p>
        </w:tc>
        <w:tc>
          <w:tcPr>
            <w:tcW w:w="3038" w:type="dxa"/>
          </w:tcPr>
          <w:p w14:paraId="6B20989C" w14:textId="77777777" w:rsidR="00FB610D" w:rsidRPr="00885E7A" w:rsidRDefault="00FB610D" w:rsidP="00883884">
            <w:pPr>
              <w:tabs>
                <w:tab w:val="left" w:pos="426"/>
              </w:tabs>
              <w:jc w:val="both"/>
              <w:rPr>
                <w:rFonts w:ascii="Times New Roman" w:eastAsia="Times New Roman" w:hAnsi="Times New Roman" w:cs="Times New Roman"/>
                <w:sz w:val="24"/>
                <w:szCs w:val="24"/>
                <w:lang w:val="pt-PT"/>
              </w:rPr>
            </w:pPr>
          </w:p>
        </w:tc>
        <w:tc>
          <w:tcPr>
            <w:tcW w:w="1106" w:type="dxa"/>
          </w:tcPr>
          <w:p w14:paraId="5C8B8FCE" w14:textId="77777777" w:rsidR="00FB610D" w:rsidRPr="00885E7A" w:rsidRDefault="00FB610D" w:rsidP="00883884">
            <w:pPr>
              <w:tabs>
                <w:tab w:val="left" w:pos="426"/>
              </w:tabs>
              <w:jc w:val="both"/>
              <w:rPr>
                <w:rFonts w:ascii="Times New Roman" w:eastAsia="Times New Roman" w:hAnsi="Times New Roman" w:cs="Times New Roman"/>
                <w:sz w:val="24"/>
                <w:szCs w:val="24"/>
                <w:lang w:val="pt-PT"/>
              </w:rPr>
            </w:pPr>
          </w:p>
        </w:tc>
        <w:tc>
          <w:tcPr>
            <w:tcW w:w="696" w:type="dxa"/>
          </w:tcPr>
          <w:p w14:paraId="7118CAD8" w14:textId="77777777" w:rsidR="00FB610D" w:rsidRPr="00885E7A" w:rsidRDefault="00FB610D" w:rsidP="00883884">
            <w:pPr>
              <w:tabs>
                <w:tab w:val="left" w:pos="426"/>
              </w:tabs>
              <w:spacing w:line="263" w:lineRule="exact"/>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pacing w:val="-5"/>
                <w:sz w:val="24"/>
                <w:szCs w:val="24"/>
                <w:lang w:val="pt-PT"/>
              </w:rPr>
              <w:t>UN</w:t>
            </w:r>
          </w:p>
        </w:tc>
        <w:tc>
          <w:tcPr>
            <w:tcW w:w="1096" w:type="dxa"/>
          </w:tcPr>
          <w:p w14:paraId="5F2AA7B8" w14:textId="77777777" w:rsidR="00FB610D" w:rsidRPr="00885E7A" w:rsidRDefault="00FB610D" w:rsidP="00883884">
            <w:pPr>
              <w:tabs>
                <w:tab w:val="left" w:pos="426"/>
              </w:tabs>
              <w:jc w:val="both"/>
              <w:rPr>
                <w:rFonts w:ascii="Times New Roman" w:eastAsia="Times New Roman" w:hAnsi="Times New Roman" w:cs="Times New Roman"/>
                <w:sz w:val="24"/>
                <w:szCs w:val="24"/>
                <w:lang w:val="pt-PT"/>
              </w:rPr>
            </w:pPr>
          </w:p>
        </w:tc>
        <w:tc>
          <w:tcPr>
            <w:tcW w:w="2286" w:type="dxa"/>
          </w:tcPr>
          <w:p w14:paraId="02712360" w14:textId="77777777" w:rsidR="00FB610D" w:rsidRPr="00885E7A" w:rsidRDefault="00FB610D" w:rsidP="00883884">
            <w:pPr>
              <w:tabs>
                <w:tab w:val="left" w:pos="426"/>
              </w:tabs>
              <w:jc w:val="both"/>
              <w:rPr>
                <w:rFonts w:ascii="Times New Roman" w:eastAsia="Times New Roman" w:hAnsi="Times New Roman" w:cs="Times New Roman"/>
                <w:sz w:val="24"/>
                <w:szCs w:val="24"/>
                <w:lang w:val="pt-PT"/>
              </w:rPr>
            </w:pPr>
          </w:p>
        </w:tc>
      </w:tr>
    </w:tbl>
    <w:p w14:paraId="0895DF3A" w14:textId="77777777" w:rsidR="00FB610D" w:rsidRPr="00885E7A" w:rsidRDefault="00FB610D" w:rsidP="00883884">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val="pt-PT"/>
        </w:rPr>
      </w:pPr>
    </w:p>
    <w:p w14:paraId="78A160A6" w14:textId="77777777" w:rsidR="00FB610D" w:rsidRPr="00885E7A" w:rsidRDefault="00FB610D" w:rsidP="00883884">
      <w:pPr>
        <w:widowControl w:val="0"/>
        <w:numPr>
          <w:ilvl w:val="0"/>
          <w:numId w:val="10"/>
        </w:numPr>
        <w:tabs>
          <w:tab w:val="left" w:pos="426"/>
          <w:tab w:val="left" w:pos="474"/>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DA</w:t>
      </w:r>
      <w:r w:rsidRPr="00885E7A">
        <w:rPr>
          <w:rFonts w:ascii="Times New Roman" w:eastAsia="Times New Roman" w:hAnsi="Times New Roman" w:cs="Times New Roman"/>
          <w:b/>
          <w:bCs/>
          <w:spacing w:val="16"/>
          <w:sz w:val="24"/>
          <w:szCs w:val="24"/>
          <w:lang w:val="pt-PT"/>
        </w:rPr>
        <w:t xml:space="preserve"> </w:t>
      </w:r>
      <w:r w:rsidRPr="00885E7A">
        <w:rPr>
          <w:rFonts w:ascii="Times New Roman" w:eastAsia="Times New Roman" w:hAnsi="Times New Roman" w:cs="Times New Roman"/>
          <w:b/>
          <w:bCs/>
          <w:sz w:val="24"/>
          <w:szCs w:val="24"/>
          <w:lang w:val="pt-PT"/>
        </w:rPr>
        <w:t>ADESÃO</w:t>
      </w:r>
      <w:r w:rsidRPr="00885E7A">
        <w:rPr>
          <w:rFonts w:ascii="Times New Roman" w:eastAsia="Times New Roman" w:hAnsi="Times New Roman" w:cs="Times New Roman"/>
          <w:b/>
          <w:bCs/>
          <w:spacing w:val="19"/>
          <w:sz w:val="24"/>
          <w:szCs w:val="24"/>
          <w:lang w:val="pt-PT"/>
        </w:rPr>
        <w:t xml:space="preserve"> </w:t>
      </w:r>
      <w:r w:rsidRPr="00885E7A">
        <w:rPr>
          <w:rFonts w:ascii="Times New Roman" w:eastAsia="Times New Roman" w:hAnsi="Times New Roman" w:cs="Times New Roman"/>
          <w:b/>
          <w:bCs/>
          <w:sz w:val="24"/>
          <w:szCs w:val="24"/>
          <w:lang w:val="pt-PT"/>
        </w:rPr>
        <w:t>À</w:t>
      </w:r>
      <w:r w:rsidRPr="00885E7A">
        <w:rPr>
          <w:rFonts w:ascii="Times New Roman" w:eastAsia="Times New Roman" w:hAnsi="Times New Roman" w:cs="Times New Roman"/>
          <w:b/>
          <w:bCs/>
          <w:spacing w:val="16"/>
          <w:sz w:val="24"/>
          <w:szCs w:val="24"/>
          <w:lang w:val="pt-PT"/>
        </w:rPr>
        <w:t xml:space="preserve"> </w:t>
      </w:r>
      <w:r w:rsidRPr="00885E7A">
        <w:rPr>
          <w:rFonts w:ascii="Times New Roman" w:eastAsia="Times New Roman" w:hAnsi="Times New Roman" w:cs="Times New Roman"/>
          <w:b/>
          <w:bCs/>
          <w:sz w:val="24"/>
          <w:szCs w:val="24"/>
          <w:lang w:val="pt-PT"/>
        </w:rPr>
        <w:t>ATA</w:t>
      </w:r>
      <w:r w:rsidRPr="00885E7A">
        <w:rPr>
          <w:rFonts w:ascii="Times New Roman" w:eastAsia="Times New Roman" w:hAnsi="Times New Roman" w:cs="Times New Roman"/>
          <w:b/>
          <w:bCs/>
          <w:spacing w:val="19"/>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18"/>
          <w:sz w:val="24"/>
          <w:szCs w:val="24"/>
          <w:lang w:val="pt-PT"/>
        </w:rPr>
        <w:t xml:space="preserve"> </w:t>
      </w:r>
      <w:r w:rsidRPr="00885E7A">
        <w:rPr>
          <w:rFonts w:ascii="Times New Roman" w:eastAsia="Times New Roman" w:hAnsi="Times New Roman" w:cs="Times New Roman"/>
          <w:b/>
          <w:bCs/>
          <w:sz w:val="24"/>
          <w:szCs w:val="24"/>
          <w:lang w:val="pt-PT"/>
        </w:rPr>
        <w:t>REGISTRO</w:t>
      </w:r>
      <w:r w:rsidRPr="00885E7A">
        <w:rPr>
          <w:rFonts w:ascii="Times New Roman" w:eastAsia="Times New Roman" w:hAnsi="Times New Roman" w:cs="Times New Roman"/>
          <w:b/>
          <w:bCs/>
          <w:spacing w:val="19"/>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18"/>
          <w:sz w:val="24"/>
          <w:szCs w:val="24"/>
          <w:lang w:val="pt-PT"/>
        </w:rPr>
        <w:t xml:space="preserve"> </w:t>
      </w:r>
      <w:r w:rsidRPr="00885E7A">
        <w:rPr>
          <w:rFonts w:ascii="Times New Roman" w:eastAsia="Times New Roman" w:hAnsi="Times New Roman" w:cs="Times New Roman"/>
          <w:b/>
          <w:bCs/>
          <w:spacing w:val="-2"/>
          <w:sz w:val="24"/>
          <w:szCs w:val="24"/>
          <w:lang w:val="pt-PT"/>
        </w:rPr>
        <w:t>PREÇOS</w:t>
      </w:r>
    </w:p>
    <w:p w14:paraId="6205C36D" w14:textId="77777777" w:rsidR="00FB610D" w:rsidRPr="00885E7A" w:rsidRDefault="00FB610D" w:rsidP="00883884">
      <w:pPr>
        <w:widowControl w:val="0"/>
        <w:numPr>
          <w:ilvl w:val="1"/>
          <w:numId w:val="10"/>
        </w:numPr>
        <w:tabs>
          <w:tab w:val="left" w:pos="426"/>
          <w:tab w:val="left" w:pos="595"/>
        </w:tabs>
        <w:autoSpaceDE w:val="0"/>
        <w:autoSpaceDN w:val="0"/>
        <w:spacing w:after="0" w:line="273" w:lineRule="auto"/>
        <w:ind w:left="0" w:right="228"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Não será admitida a adesão à ata de registro de preços decorrente desta licitação, em razão da capacidade de gerenciamento, atos de controle e administração do órgão acerca do SRP.</w:t>
      </w:r>
    </w:p>
    <w:p w14:paraId="12272802" w14:textId="77777777" w:rsidR="00FB610D" w:rsidRPr="00885E7A" w:rsidRDefault="00FB610D" w:rsidP="00883884">
      <w:pPr>
        <w:widowControl w:val="0"/>
        <w:numPr>
          <w:ilvl w:val="0"/>
          <w:numId w:val="10"/>
        </w:numPr>
        <w:tabs>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DA</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z w:val="24"/>
          <w:szCs w:val="24"/>
          <w:lang w:val="pt-PT"/>
        </w:rPr>
        <w:t>VIGÊNCIA</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DA</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z w:val="24"/>
          <w:szCs w:val="24"/>
          <w:lang w:val="pt-PT"/>
        </w:rPr>
        <w:t>ATA</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REGISTRO</w:t>
      </w:r>
      <w:r w:rsidRPr="00885E7A">
        <w:rPr>
          <w:rFonts w:ascii="Times New Roman" w:eastAsia="Times New Roman" w:hAnsi="Times New Roman" w:cs="Times New Roman"/>
          <w:b/>
          <w:bCs/>
          <w:spacing w:val="-1"/>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1"/>
          <w:sz w:val="24"/>
          <w:szCs w:val="24"/>
          <w:lang w:val="pt-PT"/>
        </w:rPr>
        <w:t xml:space="preserve"> </w:t>
      </w:r>
      <w:r w:rsidRPr="00885E7A">
        <w:rPr>
          <w:rFonts w:ascii="Times New Roman" w:eastAsia="Times New Roman" w:hAnsi="Times New Roman" w:cs="Times New Roman"/>
          <w:b/>
          <w:bCs/>
          <w:spacing w:val="-2"/>
          <w:sz w:val="24"/>
          <w:szCs w:val="24"/>
          <w:lang w:val="pt-PT"/>
        </w:rPr>
        <w:t>PREÇOS</w:t>
      </w:r>
    </w:p>
    <w:p w14:paraId="03368E6D" w14:textId="77777777" w:rsidR="00FB610D" w:rsidRPr="00885E7A" w:rsidRDefault="00FB610D" w:rsidP="00883884">
      <w:pPr>
        <w:widowControl w:val="0"/>
        <w:numPr>
          <w:ilvl w:val="1"/>
          <w:numId w:val="10"/>
        </w:numPr>
        <w:tabs>
          <w:tab w:val="left" w:pos="426"/>
          <w:tab w:val="left" w:pos="602"/>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24"/>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2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6"/>
          <w:sz w:val="24"/>
          <w:szCs w:val="24"/>
          <w:lang w:val="pt-PT"/>
        </w:rPr>
        <w:t xml:space="preserve"> </w:t>
      </w:r>
      <w:r w:rsidRPr="00885E7A">
        <w:rPr>
          <w:rFonts w:ascii="Times New Roman" w:eastAsia="Times New Roman" w:hAnsi="Times New Roman" w:cs="Times New Roman"/>
          <w:sz w:val="24"/>
          <w:szCs w:val="24"/>
          <w:lang w:val="pt-PT"/>
        </w:rPr>
        <w:t>vigência</w:t>
      </w:r>
      <w:r w:rsidRPr="00885E7A">
        <w:rPr>
          <w:rFonts w:ascii="Times New Roman" w:eastAsia="Times New Roman" w:hAnsi="Times New Roman" w:cs="Times New Roman"/>
          <w:spacing w:val="24"/>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6"/>
          <w:sz w:val="24"/>
          <w:szCs w:val="24"/>
          <w:lang w:val="pt-PT"/>
        </w:rPr>
        <w:t xml:space="preserve"> </w:t>
      </w:r>
      <w:r w:rsidRPr="00885E7A">
        <w:rPr>
          <w:rFonts w:ascii="Times New Roman" w:eastAsia="Times New Roman" w:hAnsi="Times New Roman" w:cs="Times New Roman"/>
          <w:sz w:val="24"/>
          <w:szCs w:val="24"/>
          <w:lang w:val="pt-PT"/>
        </w:rPr>
        <w:t>ata</w:t>
      </w:r>
      <w:r w:rsidRPr="00885E7A">
        <w:rPr>
          <w:rFonts w:ascii="Times New Roman" w:eastAsia="Times New Roman" w:hAnsi="Times New Roman" w:cs="Times New Roman"/>
          <w:spacing w:val="26"/>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6"/>
          <w:sz w:val="24"/>
          <w:szCs w:val="24"/>
          <w:lang w:val="pt-PT"/>
        </w:rPr>
        <w:t xml:space="preserve"> </w:t>
      </w:r>
      <w:r w:rsidRPr="00885E7A">
        <w:rPr>
          <w:rFonts w:ascii="Times New Roman" w:eastAsia="Times New Roman" w:hAnsi="Times New Roman" w:cs="Times New Roman"/>
          <w:sz w:val="24"/>
          <w:szCs w:val="24"/>
          <w:lang w:val="pt-PT"/>
        </w:rPr>
        <w:t>registro</w:t>
      </w:r>
      <w:r w:rsidRPr="00885E7A">
        <w:rPr>
          <w:rFonts w:ascii="Times New Roman" w:eastAsia="Times New Roman" w:hAnsi="Times New Roman" w:cs="Times New Roman"/>
          <w:spacing w:val="26"/>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6"/>
          <w:sz w:val="24"/>
          <w:szCs w:val="24"/>
          <w:lang w:val="pt-PT"/>
        </w:rPr>
        <w:t xml:space="preserve"> </w:t>
      </w:r>
      <w:r w:rsidRPr="00885E7A">
        <w:rPr>
          <w:rFonts w:ascii="Times New Roman" w:eastAsia="Times New Roman" w:hAnsi="Times New Roman" w:cs="Times New Roman"/>
          <w:sz w:val="24"/>
          <w:szCs w:val="24"/>
          <w:lang w:val="pt-PT"/>
        </w:rPr>
        <w:t>preços</w:t>
      </w:r>
      <w:r w:rsidRPr="00885E7A">
        <w:rPr>
          <w:rFonts w:ascii="Times New Roman" w:eastAsia="Times New Roman" w:hAnsi="Times New Roman" w:cs="Times New Roman"/>
          <w:spacing w:val="24"/>
          <w:sz w:val="24"/>
          <w:szCs w:val="24"/>
          <w:lang w:val="pt-PT"/>
        </w:rPr>
        <w:t xml:space="preserve"> </w:t>
      </w:r>
      <w:r w:rsidRPr="00885E7A">
        <w:rPr>
          <w:rFonts w:ascii="Times New Roman" w:eastAsia="Times New Roman" w:hAnsi="Times New Roman" w:cs="Times New Roman"/>
          <w:sz w:val="24"/>
          <w:szCs w:val="24"/>
          <w:lang w:val="pt-PT"/>
        </w:rPr>
        <w:t xml:space="preserve">será de </w:t>
      </w:r>
      <w:r w:rsidR="006C7F15">
        <w:rPr>
          <w:rFonts w:ascii="Times New Roman" w:eastAsia="Times New Roman" w:hAnsi="Times New Roman" w:cs="Times New Roman"/>
          <w:sz w:val="24"/>
          <w:szCs w:val="24"/>
          <w:lang w:val="pt-PT"/>
        </w:rPr>
        <w:t>0</w:t>
      </w:r>
      <w:r w:rsidRPr="00885E7A">
        <w:rPr>
          <w:rFonts w:ascii="Times New Roman" w:eastAsia="Times New Roman" w:hAnsi="Times New Roman" w:cs="Times New Roman"/>
          <w:sz w:val="24"/>
          <w:szCs w:val="24"/>
          <w:lang w:val="pt-PT"/>
        </w:rPr>
        <w:t>1</w:t>
      </w:r>
      <w:r w:rsidR="006C7F15">
        <w:rPr>
          <w:rFonts w:ascii="Times New Roman" w:eastAsia="Times New Roman" w:hAnsi="Times New Roman" w:cs="Times New Roman"/>
          <w:sz w:val="24"/>
          <w:szCs w:val="24"/>
          <w:lang w:val="pt-PT"/>
        </w:rPr>
        <w:t xml:space="preserve"> (um) ano a contar d</w:t>
      </w:r>
      <w:r w:rsidRPr="00885E7A">
        <w:rPr>
          <w:rFonts w:ascii="Times New Roman" w:eastAsia="Times New Roman" w:hAnsi="Times New Roman" w:cs="Times New Roman"/>
          <w:sz w:val="24"/>
          <w:szCs w:val="24"/>
          <w:lang w:val="pt-PT"/>
        </w:rPr>
        <w:t>a data da de sua assinatura.</w:t>
      </w:r>
    </w:p>
    <w:p w14:paraId="5F0299D4" w14:textId="77777777" w:rsidR="00FB610D" w:rsidRPr="00885E7A" w:rsidRDefault="00FB610D" w:rsidP="00883884">
      <w:pPr>
        <w:widowControl w:val="0"/>
        <w:numPr>
          <w:ilvl w:val="0"/>
          <w:numId w:val="10"/>
        </w:numPr>
        <w:tabs>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DAS</w:t>
      </w:r>
      <w:r w:rsidRPr="00885E7A">
        <w:rPr>
          <w:rFonts w:ascii="Times New Roman" w:eastAsia="Times New Roman" w:hAnsi="Times New Roman" w:cs="Times New Roman"/>
          <w:b/>
          <w:bCs/>
          <w:spacing w:val="11"/>
          <w:sz w:val="24"/>
          <w:szCs w:val="24"/>
          <w:lang w:val="pt-PT"/>
        </w:rPr>
        <w:t xml:space="preserve"> </w:t>
      </w:r>
      <w:r w:rsidRPr="00885E7A">
        <w:rPr>
          <w:rFonts w:ascii="Times New Roman" w:eastAsia="Times New Roman" w:hAnsi="Times New Roman" w:cs="Times New Roman"/>
          <w:b/>
          <w:bCs/>
          <w:sz w:val="24"/>
          <w:szCs w:val="24"/>
          <w:lang w:val="pt-PT"/>
        </w:rPr>
        <w:t>ALTERAÇÕES</w:t>
      </w:r>
      <w:r w:rsidRPr="00885E7A">
        <w:rPr>
          <w:rFonts w:ascii="Times New Roman" w:eastAsia="Times New Roman" w:hAnsi="Times New Roman" w:cs="Times New Roman"/>
          <w:b/>
          <w:bCs/>
          <w:spacing w:val="28"/>
          <w:sz w:val="24"/>
          <w:szCs w:val="24"/>
          <w:lang w:val="pt-PT"/>
        </w:rPr>
        <w:t xml:space="preserve"> </w:t>
      </w:r>
      <w:r w:rsidRPr="00885E7A">
        <w:rPr>
          <w:rFonts w:ascii="Times New Roman" w:eastAsia="Times New Roman" w:hAnsi="Times New Roman" w:cs="Times New Roman"/>
          <w:b/>
          <w:bCs/>
          <w:sz w:val="24"/>
          <w:szCs w:val="24"/>
          <w:lang w:val="pt-PT"/>
        </w:rPr>
        <w:t>DOS</w:t>
      </w:r>
      <w:r w:rsidRPr="00885E7A">
        <w:rPr>
          <w:rFonts w:ascii="Times New Roman" w:eastAsia="Times New Roman" w:hAnsi="Times New Roman" w:cs="Times New Roman"/>
          <w:b/>
          <w:bCs/>
          <w:spacing w:val="23"/>
          <w:sz w:val="24"/>
          <w:szCs w:val="24"/>
          <w:lang w:val="pt-PT"/>
        </w:rPr>
        <w:t xml:space="preserve"> </w:t>
      </w:r>
      <w:r w:rsidRPr="00885E7A">
        <w:rPr>
          <w:rFonts w:ascii="Times New Roman" w:eastAsia="Times New Roman" w:hAnsi="Times New Roman" w:cs="Times New Roman"/>
          <w:b/>
          <w:bCs/>
          <w:spacing w:val="-2"/>
          <w:sz w:val="24"/>
          <w:szCs w:val="24"/>
          <w:lang w:val="pt-PT"/>
        </w:rPr>
        <w:t>QUANTITATIVOS</w:t>
      </w:r>
    </w:p>
    <w:p w14:paraId="01D436A2" w14:textId="77777777" w:rsidR="00FB610D" w:rsidRPr="00885E7A" w:rsidRDefault="00FB610D" w:rsidP="00883884">
      <w:pPr>
        <w:widowControl w:val="0"/>
        <w:numPr>
          <w:ilvl w:val="1"/>
          <w:numId w:val="10"/>
        </w:numPr>
        <w:tabs>
          <w:tab w:val="left" w:pos="426"/>
        </w:tabs>
        <w:autoSpaceDE w:val="0"/>
        <w:autoSpaceDN w:val="0"/>
        <w:spacing w:after="0" w:line="273" w:lineRule="auto"/>
        <w:ind w:left="0" w:right="231"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lastRenderedPageBreak/>
        <w:t>Eventuais alterações contratuais reger-se-ão pela disciplina dos Artigos 124 e seguintes da Lei Federal nº 14.133/2021.</w:t>
      </w:r>
    </w:p>
    <w:p w14:paraId="45409C73" w14:textId="77777777" w:rsidR="00FB610D" w:rsidRPr="00885E7A" w:rsidRDefault="00FB610D" w:rsidP="00883884">
      <w:pPr>
        <w:widowControl w:val="0"/>
        <w:numPr>
          <w:ilvl w:val="1"/>
          <w:numId w:val="10"/>
        </w:numPr>
        <w:tabs>
          <w:tab w:val="left" w:pos="426"/>
          <w:tab w:val="left" w:pos="597"/>
        </w:tabs>
        <w:autoSpaceDE w:val="0"/>
        <w:autoSpaceDN w:val="0"/>
        <w:spacing w:after="0" w:line="240" w:lineRule="auto"/>
        <w:ind w:left="0" w:right="236"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 detentor da ata é obrigado a aceitar, nas mesmas condições contratuais, os acréscimos ou supressões que se fizerem necessários, até o limite de 25% (vinte e cinco por cento) do valor inicial atualizado do da ata de registro de preços.</w:t>
      </w:r>
    </w:p>
    <w:p w14:paraId="5ABEB913" w14:textId="77777777" w:rsidR="00FB610D" w:rsidRPr="00885E7A" w:rsidRDefault="00FB610D" w:rsidP="00883884">
      <w:pPr>
        <w:widowControl w:val="0"/>
        <w:numPr>
          <w:ilvl w:val="1"/>
          <w:numId w:val="10"/>
        </w:numPr>
        <w:tabs>
          <w:tab w:val="left" w:pos="426"/>
          <w:tab w:val="left" w:pos="605"/>
        </w:tabs>
        <w:autoSpaceDE w:val="0"/>
        <w:autoSpaceDN w:val="0"/>
        <w:spacing w:after="0" w:line="240" w:lineRule="auto"/>
        <w:ind w:left="0" w:right="237"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As supressões resultantes de acordo celebrado entre as partes poderão exceder o limite de 25% (vinte e cinco por cento) do valor inicial atualizado da ata de registro de preços.</w:t>
      </w:r>
    </w:p>
    <w:p w14:paraId="61CF01D1" w14:textId="77777777" w:rsidR="00FB610D" w:rsidRPr="00885E7A" w:rsidRDefault="00FB610D" w:rsidP="00883884">
      <w:pPr>
        <w:widowControl w:val="0"/>
        <w:numPr>
          <w:ilvl w:val="1"/>
          <w:numId w:val="10"/>
        </w:numPr>
        <w:tabs>
          <w:tab w:val="left" w:pos="426"/>
        </w:tabs>
        <w:autoSpaceDE w:val="0"/>
        <w:autoSpaceDN w:val="0"/>
        <w:spacing w:after="0" w:line="273" w:lineRule="auto"/>
        <w:ind w:left="0" w:right="239"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Registros que não caracterizam alteração da ata de registro de preços podem ser realizados por simples apostila, dispensada a celebração de termo aditivo, na forma do Artigo 136 da Lei Federal nº14.133/2021.</w:t>
      </w:r>
    </w:p>
    <w:p w14:paraId="5D8588B0" w14:textId="77777777" w:rsidR="00FB610D" w:rsidRPr="00885E7A" w:rsidRDefault="00FB610D" w:rsidP="00883884">
      <w:pPr>
        <w:widowControl w:val="0"/>
        <w:numPr>
          <w:ilvl w:val="1"/>
          <w:numId w:val="9"/>
        </w:numPr>
        <w:tabs>
          <w:tab w:val="left" w:pos="426"/>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NEGOCIAÇÃO</w:t>
      </w:r>
      <w:r w:rsidRPr="00885E7A">
        <w:rPr>
          <w:rFonts w:ascii="Times New Roman" w:eastAsia="Times New Roman" w:hAnsi="Times New Roman" w:cs="Times New Roman"/>
          <w:b/>
          <w:bCs/>
          <w:spacing w:val="28"/>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30"/>
          <w:sz w:val="24"/>
          <w:szCs w:val="24"/>
          <w:lang w:val="pt-PT"/>
        </w:rPr>
        <w:t xml:space="preserve"> </w:t>
      </w:r>
      <w:r w:rsidRPr="00885E7A">
        <w:rPr>
          <w:rFonts w:ascii="Times New Roman" w:eastAsia="Times New Roman" w:hAnsi="Times New Roman" w:cs="Times New Roman"/>
          <w:b/>
          <w:bCs/>
          <w:sz w:val="24"/>
          <w:szCs w:val="24"/>
          <w:lang w:val="pt-PT"/>
        </w:rPr>
        <w:t>PREÇOS</w:t>
      </w:r>
      <w:r w:rsidRPr="00885E7A">
        <w:rPr>
          <w:rFonts w:ascii="Times New Roman" w:eastAsia="Times New Roman" w:hAnsi="Times New Roman" w:cs="Times New Roman"/>
          <w:b/>
          <w:bCs/>
          <w:spacing w:val="26"/>
          <w:sz w:val="24"/>
          <w:szCs w:val="24"/>
          <w:lang w:val="pt-PT"/>
        </w:rPr>
        <w:t xml:space="preserve"> </w:t>
      </w:r>
      <w:r w:rsidRPr="00885E7A">
        <w:rPr>
          <w:rFonts w:ascii="Times New Roman" w:eastAsia="Times New Roman" w:hAnsi="Times New Roman" w:cs="Times New Roman"/>
          <w:b/>
          <w:bCs/>
          <w:spacing w:val="-2"/>
          <w:sz w:val="24"/>
          <w:szCs w:val="24"/>
          <w:lang w:val="pt-PT"/>
        </w:rPr>
        <w:t>REGISTRADOS</w:t>
      </w:r>
    </w:p>
    <w:p w14:paraId="66D9B901" w14:textId="77777777" w:rsidR="00FB610D" w:rsidRPr="00885E7A" w:rsidRDefault="00FB610D" w:rsidP="00883884">
      <w:pPr>
        <w:widowControl w:val="0"/>
        <w:numPr>
          <w:ilvl w:val="2"/>
          <w:numId w:val="9"/>
        </w:numPr>
        <w:tabs>
          <w:tab w:val="left" w:pos="426"/>
          <w:tab w:val="left" w:pos="763"/>
        </w:tabs>
        <w:autoSpaceDE w:val="0"/>
        <w:autoSpaceDN w:val="0"/>
        <w:spacing w:after="0" w:line="240" w:lineRule="auto"/>
        <w:ind w:left="0" w:right="228"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499B38E0" w14:textId="77777777" w:rsidR="00FB610D" w:rsidRPr="00885E7A" w:rsidRDefault="00FB610D" w:rsidP="00883884">
      <w:pPr>
        <w:widowControl w:val="0"/>
        <w:tabs>
          <w:tab w:val="left" w:pos="0"/>
          <w:tab w:val="left" w:pos="474"/>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7. DA</w:t>
      </w:r>
      <w:r w:rsidRPr="00885E7A">
        <w:rPr>
          <w:rFonts w:ascii="Times New Roman" w:eastAsia="Times New Roman" w:hAnsi="Times New Roman" w:cs="Times New Roman"/>
          <w:b/>
          <w:bCs/>
          <w:spacing w:val="23"/>
          <w:sz w:val="24"/>
          <w:szCs w:val="24"/>
          <w:lang w:val="pt-PT"/>
        </w:rPr>
        <w:t xml:space="preserve"> </w:t>
      </w:r>
      <w:r w:rsidRPr="00885E7A">
        <w:rPr>
          <w:rFonts w:ascii="Times New Roman" w:eastAsia="Times New Roman" w:hAnsi="Times New Roman" w:cs="Times New Roman"/>
          <w:b/>
          <w:bCs/>
          <w:sz w:val="24"/>
          <w:szCs w:val="24"/>
          <w:lang w:val="pt-PT"/>
        </w:rPr>
        <w:t>ALTERAÇÃO</w:t>
      </w:r>
      <w:r w:rsidRPr="00885E7A">
        <w:rPr>
          <w:rFonts w:ascii="Times New Roman" w:eastAsia="Times New Roman" w:hAnsi="Times New Roman" w:cs="Times New Roman"/>
          <w:b/>
          <w:bCs/>
          <w:spacing w:val="28"/>
          <w:sz w:val="24"/>
          <w:szCs w:val="24"/>
          <w:lang w:val="pt-PT"/>
        </w:rPr>
        <w:t xml:space="preserve"> </w:t>
      </w:r>
      <w:r w:rsidRPr="00885E7A">
        <w:rPr>
          <w:rFonts w:ascii="Times New Roman" w:eastAsia="Times New Roman" w:hAnsi="Times New Roman" w:cs="Times New Roman"/>
          <w:b/>
          <w:bCs/>
          <w:sz w:val="24"/>
          <w:szCs w:val="24"/>
          <w:lang w:val="pt-PT"/>
        </w:rPr>
        <w:t>OU</w:t>
      </w:r>
      <w:r w:rsidRPr="00885E7A">
        <w:rPr>
          <w:rFonts w:ascii="Times New Roman" w:eastAsia="Times New Roman" w:hAnsi="Times New Roman" w:cs="Times New Roman"/>
          <w:b/>
          <w:bCs/>
          <w:spacing w:val="26"/>
          <w:sz w:val="24"/>
          <w:szCs w:val="24"/>
          <w:lang w:val="pt-PT"/>
        </w:rPr>
        <w:t xml:space="preserve"> </w:t>
      </w:r>
      <w:r w:rsidRPr="00885E7A">
        <w:rPr>
          <w:rFonts w:ascii="Times New Roman" w:eastAsia="Times New Roman" w:hAnsi="Times New Roman" w:cs="Times New Roman"/>
          <w:b/>
          <w:bCs/>
          <w:sz w:val="24"/>
          <w:szCs w:val="24"/>
          <w:lang w:val="pt-PT"/>
        </w:rPr>
        <w:t>ATUALIZAÇÃO</w:t>
      </w:r>
      <w:r w:rsidRPr="00885E7A">
        <w:rPr>
          <w:rFonts w:ascii="Times New Roman" w:eastAsia="Times New Roman" w:hAnsi="Times New Roman" w:cs="Times New Roman"/>
          <w:b/>
          <w:bCs/>
          <w:spacing w:val="28"/>
          <w:sz w:val="24"/>
          <w:szCs w:val="24"/>
          <w:lang w:val="pt-PT"/>
        </w:rPr>
        <w:t xml:space="preserve"> </w:t>
      </w:r>
      <w:r w:rsidRPr="00885E7A">
        <w:rPr>
          <w:rFonts w:ascii="Times New Roman" w:eastAsia="Times New Roman" w:hAnsi="Times New Roman" w:cs="Times New Roman"/>
          <w:b/>
          <w:bCs/>
          <w:sz w:val="24"/>
          <w:szCs w:val="24"/>
          <w:lang w:val="pt-PT"/>
        </w:rPr>
        <w:t>DOS</w:t>
      </w:r>
      <w:r w:rsidRPr="00885E7A">
        <w:rPr>
          <w:rFonts w:ascii="Times New Roman" w:eastAsia="Times New Roman" w:hAnsi="Times New Roman" w:cs="Times New Roman"/>
          <w:b/>
          <w:bCs/>
          <w:spacing w:val="26"/>
          <w:sz w:val="24"/>
          <w:szCs w:val="24"/>
          <w:lang w:val="pt-PT"/>
        </w:rPr>
        <w:t xml:space="preserve"> </w:t>
      </w:r>
      <w:r w:rsidRPr="00885E7A">
        <w:rPr>
          <w:rFonts w:ascii="Times New Roman" w:eastAsia="Times New Roman" w:hAnsi="Times New Roman" w:cs="Times New Roman"/>
          <w:b/>
          <w:bCs/>
          <w:sz w:val="24"/>
          <w:szCs w:val="24"/>
          <w:lang w:val="pt-PT"/>
        </w:rPr>
        <w:t>PREÇOS</w:t>
      </w:r>
      <w:r w:rsidRPr="00885E7A">
        <w:rPr>
          <w:rFonts w:ascii="Times New Roman" w:eastAsia="Times New Roman" w:hAnsi="Times New Roman" w:cs="Times New Roman"/>
          <w:b/>
          <w:bCs/>
          <w:spacing w:val="26"/>
          <w:sz w:val="24"/>
          <w:szCs w:val="24"/>
          <w:lang w:val="pt-PT"/>
        </w:rPr>
        <w:t xml:space="preserve"> </w:t>
      </w:r>
      <w:r w:rsidRPr="00885E7A">
        <w:rPr>
          <w:rFonts w:ascii="Times New Roman" w:eastAsia="Times New Roman" w:hAnsi="Times New Roman" w:cs="Times New Roman"/>
          <w:b/>
          <w:bCs/>
          <w:spacing w:val="-2"/>
          <w:sz w:val="24"/>
          <w:szCs w:val="24"/>
          <w:lang w:val="pt-PT"/>
        </w:rPr>
        <w:t>REGISTRADOS</w:t>
      </w:r>
    </w:p>
    <w:p w14:paraId="62E1B739" w14:textId="07970E0A" w:rsidR="00FB610D" w:rsidRPr="00885E7A" w:rsidRDefault="00FB610D" w:rsidP="00883884">
      <w:pPr>
        <w:widowControl w:val="0"/>
        <w:tabs>
          <w:tab w:val="left" w:pos="426"/>
          <w:tab w:val="left" w:pos="602"/>
        </w:tabs>
        <w:autoSpaceDE w:val="0"/>
        <w:autoSpaceDN w:val="0"/>
        <w:spacing w:after="0"/>
        <w:ind w:right="23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7.1 Havendo alteração de preços dos Materiais, tabelados por órgãos oficiais competentes,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preços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registrados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poderão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ser</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reequilibrados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conformidade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modificações ocorridas, conforme restar efetivamente demonstrado.</w:t>
      </w:r>
    </w:p>
    <w:p w14:paraId="083EFB59" w14:textId="77777777" w:rsidR="00FB610D" w:rsidRPr="00885E7A" w:rsidRDefault="00FB610D" w:rsidP="00883884">
      <w:pPr>
        <w:widowControl w:val="0"/>
        <w:tabs>
          <w:tab w:val="left" w:pos="426"/>
          <w:tab w:val="left" w:pos="602"/>
        </w:tabs>
        <w:autoSpaceDE w:val="0"/>
        <w:autoSpaceDN w:val="0"/>
        <w:spacing w:after="0"/>
        <w:ind w:right="23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7.2 Na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hipótese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prevista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acima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deverá</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ser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mantida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diferença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apurada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entre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preço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originalmente constante na proposta original e objeto do registro e o preço da tabela da época.</w:t>
      </w:r>
    </w:p>
    <w:p w14:paraId="733D3F8C" w14:textId="77777777" w:rsidR="00FB610D" w:rsidRPr="00885E7A" w:rsidRDefault="00FB610D" w:rsidP="00883884">
      <w:pPr>
        <w:widowControl w:val="0"/>
        <w:tabs>
          <w:tab w:val="left" w:pos="426"/>
          <w:tab w:val="left" w:pos="746"/>
        </w:tabs>
        <w:autoSpaceDE w:val="0"/>
        <w:autoSpaceDN w:val="0"/>
        <w:spacing w:after="0"/>
        <w:ind w:right="228"/>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7.3 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disposto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7.1</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aplica-se,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igualmente,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aos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casos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incidência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novos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impostos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taxas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ou de alteração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alíquotas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já</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existentes, ou</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fatos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supervenientes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imprevisíveis, ou</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previsíveis, de consequências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incalculáveis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impactem</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custo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fornecedor,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devendo 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pedido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 xml:space="preserve">reequilíbrio econômico-financeiro ser analisado na forma do artigo 124, inciso II, alínea “d”, da Lei Federal nº </w:t>
      </w:r>
      <w:r w:rsidRPr="00885E7A">
        <w:rPr>
          <w:rFonts w:ascii="Times New Roman" w:eastAsia="Times New Roman" w:hAnsi="Times New Roman" w:cs="Times New Roman"/>
          <w:spacing w:val="-2"/>
          <w:sz w:val="24"/>
          <w:szCs w:val="24"/>
          <w:lang w:val="pt-PT"/>
        </w:rPr>
        <w:t>14.133/2021.</w:t>
      </w:r>
    </w:p>
    <w:p w14:paraId="0FBBE33C" w14:textId="77777777" w:rsidR="00FB610D" w:rsidRPr="00885E7A" w:rsidRDefault="00FB610D" w:rsidP="00883884">
      <w:pPr>
        <w:widowControl w:val="0"/>
        <w:tabs>
          <w:tab w:val="left" w:pos="426"/>
        </w:tabs>
        <w:autoSpaceDE w:val="0"/>
        <w:autoSpaceDN w:val="0"/>
        <w:spacing w:after="0" w:line="273" w:lineRule="auto"/>
        <w:ind w:right="244"/>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8. DO</w:t>
      </w:r>
      <w:r w:rsidRPr="00885E7A">
        <w:rPr>
          <w:rFonts w:ascii="Times New Roman" w:eastAsia="Times New Roman" w:hAnsi="Times New Roman" w:cs="Times New Roman"/>
          <w:b/>
          <w:bCs/>
          <w:spacing w:val="80"/>
          <w:sz w:val="24"/>
          <w:szCs w:val="24"/>
          <w:lang w:val="pt-PT"/>
        </w:rPr>
        <w:t xml:space="preserve"> </w:t>
      </w:r>
      <w:r w:rsidRPr="00885E7A">
        <w:rPr>
          <w:rFonts w:ascii="Times New Roman" w:eastAsia="Times New Roman" w:hAnsi="Times New Roman" w:cs="Times New Roman"/>
          <w:b/>
          <w:bCs/>
          <w:sz w:val="24"/>
          <w:szCs w:val="24"/>
          <w:lang w:val="pt-PT"/>
        </w:rPr>
        <w:t>CANCELAMENTO</w:t>
      </w:r>
      <w:r w:rsidRPr="00885E7A">
        <w:rPr>
          <w:rFonts w:ascii="Times New Roman" w:eastAsia="Times New Roman" w:hAnsi="Times New Roman" w:cs="Times New Roman"/>
          <w:b/>
          <w:bCs/>
          <w:spacing w:val="80"/>
          <w:sz w:val="24"/>
          <w:szCs w:val="24"/>
          <w:lang w:val="pt-PT"/>
        </w:rPr>
        <w:t xml:space="preserve"> </w:t>
      </w:r>
      <w:r w:rsidRPr="00885E7A">
        <w:rPr>
          <w:rFonts w:ascii="Times New Roman" w:eastAsia="Times New Roman" w:hAnsi="Times New Roman" w:cs="Times New Roman"/>
          <w:b/>
          <w:bCs/>
          <w:sz w:val="24"/>
          <w:szCs w:val="24"/>
          <w:lang w:val="pt-PT"/>
        </w:rPr>
        <w:t>DO</w:t>
      </w:r>
      <w:r w:rsidRPr="00885E7A">
        <w:rPr>
          <w:rFonts w:ascii="Times New Roman" w:eastAsia="Times New Roman" w:hAnsi="Times New Roman" w:cs="Times New Roman"/>
          <w:b/>
          <w:bCs/>
          <w:spacing w:val="80"/>
          <w:sz w:val="24"/>
          <w:szCs w:val="24"/>
          <w:lang w:val="pt-PT"/>
        </w:rPr>
        <w:t xml:space="preserve"> </w:t>
      </w:r>
      <w:r w:rsidRPr="00885E7A">
        <w:rPr>
          <w:rFonts w:ascii="Times New Roman" w:eastAsia="Times New Roman" w:hAnsi="Times New Roman" w:cs="Times New Roman"/>
          <w:b/>
          <w:bCs/>
          <w:sz w:val="24"/>
          <w:szCs w:val="24"/>
          <w:lang w:val="pt-PT"/>
        </w:rPr>
        <w:t>REGISTRO</w:t>
      </w:r>
      <w:r w:rsidRPr="00885E7A">
        <w:rPr>
          <w:rFonts w:ascii="Times New Roman" w:eastAsia="Times New Roman" w:hAnsi="Times New Roman" w:cs="Times New Roman"/>
          <w:b/>
          <w:bCs/>
          <w:spacing w:val="80"/>
          <w:sz w:val="24"/>
          <w:szCs w:val="24"/>
          <w:lang w:val="pt-PT"/>
        </w:rPr>
        <w:t xml:space="preserve"> </w:t>
      </w:r>
      <w:r w:rsidRPr="00885E7A">
        <w:rPr>
          <w:rFonts w:ascii="Times New Roman" w:eastAsia="Times New Roman" w:hAnsi="Times New Roman" w:cs="Times New Roman"/>
          <w:b/>
          <w:bCs/>
          <w:sz w:val="24"/>
          <w:szCs w:val="24"/>
          <w:lang w:val="pt-PT"/>
        </w:rPr>
        <w:t>DO</w:t>
      </w:r>
      <w:r w:rsidRPr="00885E7A">
        <w:rPr>
          <w:rFonts w:ascii="Times New Roman" w:eastAsia="Times New Roman" w:hAnsi="Times New Roman" w:cs="Times New Roman"/>
          <w:b/>
          <w:bCs/>
          <w:spacing w:val="80"/>
          <w:sz w:val="24"/>
          <w:szCs w:val="24"/>
          <w:lang w:val="pt-PT"/>
        </w:rPr>
        <w:t xml:space="preserve"> </w:t>
      </w:r>
      <w:r w:rsidRPr="00885E7A">
        <w:rPr>
          <w:rFonts w:ascii="Times New Roman" w:eastAsia="Times New Roman" w:hAnsi="Times New Roman" w:cs="Times New Roman"/>
          <w:b/>
          <w:bCs/>
          <w:sz w:val="24"/>
          <w:szCs w:val="24"/>
          <w:lang w:val="pt-PT"/>
        </w:rPr>
        <w:t>LICITANTE</w:t>
      </w:r>
      <w:r w:rsidRPr="00885E7A">
        <w:rPr>
          <w:rFonts w:ascii="Times New Roman" w:eastAsia="Times New Roman" w:hAnsi="Times New Roman" w:cs="Times New Roman"/>
          <w:b/>
          <w:bCs/>
          <w:spacing w:val="80"/>
          <w:sz w:val="24"/>
          <w:szCs w:val="24"/>
          <w:lang w:val="pt-PT"/>
        </w:rPr>
        <w:t xml:space="preserve"> </w:t>
      </w:r>
      <w:r w:rsidRPr="00885E7A">
        <w:rPr>
          <w:rFonts w:ascii="Times New Roman" w:eastAsia="Times New Roman" w:hAnsi="Times New Roman" w:cs="Times New Roman"/>
          <w:b/>
          <w:bCs/>
          <w:sz w:val="24"/>
          <w:szCs w:val="24"/>
          <w:lang w:val="pt-PT"/>
        </w:rPr>
        <w:t>VENCEDOR</w:t>
      </w:r>
      <w:r w:rsidRPr="00885E7A">
        <w:rPr>
          <w:rFonts w:ascii="Times New Roman" w:eastAsia="Times New Roman" w:hAnsi="Times New Roman" w:cs="Times New Roman"/>
          <w:b/>
          <w:bCs/>
          <w:spacing w:val="80"/>
          <w:sz w:val="24"/>
          <w:szCs w:val="24"/>
          <w:lang w:val="pt-PT"/>
        </w:rPr>
        <w:t xml:space="preserve"> </w:t>
      </w:r>
      <w:r w:rsidRPr="00885E7A">
        <w:rPr>
          <w:rFonts w:ascii="Times New Roman" w:eastAsia="Times New Roman" w:hAnsi="Times New Roman" w:cs="Times New Roman"/>
          <w:b/>
          <w:bCs/>
          <w:sz w:val="24"/>
          <w:szCs w:val="24"/>
          <w:lang w:val="pt-PT"/>
        </w:rPr>
        <w:t>E</w:t>
      </w:r>
      <w:r w:rsidRPr="00885E7A">
        <w:rPr>
          <w:rFonts w:ascii="Times New Roman" w:eastAsia="Times New Roman" w:hAnsi="Times New Roman" w:cs="Times New Roman"/>
          <w:b/>
          <w:bCs/>
          <w:spacing w:val="80"/>
          <w:sz w:val="24"/>
          <w:szCs w:val="24"/>
          <w:lang w:val="pt-PT"/>
        </w:rPr>
        <w:t xml:space="preserve"> </w:t>
      </w:r>
      <w:r w:rsidRPr="00885E7A">
        <w:rPr>
          <w:rFonts w:ascii="Times New Roman" w:eastAsia="Times New Roman" w:hAnsi="Times New Roman" w:cs="Times New Roman"/>
          <w:b/>
          <w:bCs/>
          <w:sz w:val="24"/>
          <w:szCs w:val="24"/>
          <w:lang w:val="pt-PT"/>
        </w:rPr>
        <w:t>DOS</w:t>
      </w:r>
      <w:r w:rsidRPr="00885E7A">
        <w:rPr>
          <w:rFonts w:ascii="Times New Roman" w:eastAsia="Times New Roman" w:hAnsi="Times New Roman" w:cs="Times New Roman"/>
          <w:b/>
          <w:bCs/>
          <w:spacing w:val="80"/>
          <w:sz w:val="24"/>
          <w:szCs w:val="24"/>
          <w:lang w:val="pt-PT"/>
        </w:rPr>
        <w:t xml:space="preserve"> </w:t>
      </w:r>
      <w:r w:rsidRPr="00885E7A">
        <w:rPr>
          <w:rFonts w:ascii="Times New Roman" w:eastAsia="Times New Roman" w:hAnsi="Times New Roman" w:cs="Times New Roman"/>
          <w:b/>
          <w:bCs/>
          <w:sz w:val="24"/>
          <w:szCs w:val="24"/>
          <w:lang w:val="pt-PT"/>
        </w:rPr>
        <w:t>PREÇOS REGISTRADOS</w:t>
      </w:r>
    </w:p>
    <w:p w14:paraId="36093490" w14:textId="77777777" w:rsidR="00FB610D" w:rsidRPr="00885E7A" w:rsidRDefault="00FB610D" w:rsidP="00883884">
      <w:pPr>
        <w:widowControl w:val="0"/>
        <w:numPr>
          <w:ilvl w:val="1"/>
          <w:numId w:val="34"/>
        </w:numPr>
        <w:tabs>
          <w:tab w:val="left" w:pos="426"/>
        </w:tabs>
        <w:autoSpaceDE w:val="0"/>
        <w:autoSpaceDN w:val="0"/>
        <w:spacing w:after="0" w:line="240" w:lineRule="auto"/>
        <w:ind w:left="0" w:right="235"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preço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registrado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poderá</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ser</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suspenso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cancelado,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facultada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defesa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prévia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interessado,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no prazo de 05 (cinco) dias úteis, nos seguintes casos:</w:t>
      </w:r>
    </w:p>
    <w:p w14:paraId="1A3241E5" w14:textId="77777777" w:rsidR="00FB610D" w:rsidRPr="00885E7A" w:rsidRDefault="00FB610D" w:rsidP="00883884">
      <w:pPr>
        <w:widowControl w:val="0"/>
        <w:numPr>
          <w:ilvl w:val="0"/>
          <w:numId w:val="7"/>
        </w:numPr>
        <w:tabs>
          <w:tab w:val="left" w:pos="377"/>
          <w:tab w:val="left" w:pos="426"/>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pacing w:val="-4"/>
          <w:sz w:val="24"/>
          <w:szCs w:val="24"/>
          <w:lang w:val="pt-PT"/>
        </w:rPr>
        <w:t xml:space="preserve">-  </w:t>
      </w:r>
      <w:r w:rsidRPr="00885E7A">
        <w:rPr>
          <w:rFonts w:ascii="Times New Roman" w:eastAsia="Times New Roman" w:hAnsi="Times New Roman" w:cs="Times New Roman"/>
          <w:sz w:val="24"/>
          <w:szCs w:val="24"/>
          <w:lang w:val="pt-PT"/>
        </w:rPr>
        <w:t>Pela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Administração,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quando:</w:t>
      </w:r>
    </w:p>
    <w:p w14:paraId="1516AFE8" w14:textId="77777777" w:rsidR="00FB610D" w:rsidRPr="00885E7A" w:rsidRDefault="00FB610D" w:rsidP="00883884">
      <w:pPr>
        <w:widowControl w:val="0"/>
        <w:numPr>
          <w:ilvl w:val="1"/>
          <w:numId w:val="7"/>
        </w:numPr>
        <w:tabs>
          <w:tab w:val="left" w:pos="426"/>
          <w:tab w:val="left" w:pos="496"/>
        </w:tabs>
        <w:autoSpaceDE w:val="0"/>
        <w:autoSpaceDN w:val="0"/>
        <w:spacing w:after="0" w:line="273" w:lineRule="auto"/>
        <w:ind w:left="0" w:right="239"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fornecedor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cumprir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exigências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instrumento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convocatório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origem</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pacing w:val="-2"/>
          <w:sz w:val="24"/>
          <w:szCs w:val="24"/>
          <w:lang w:val="pt-PT"/>
        </w:rPr>
        <w:t>registro  de preços.</w:t>
      </w:r>
    </w:p>
    <w:p w14:paraId="22671639" w14:textId="77777777" w:rsidR="00FB610D" w:rsidRPr="00885E7A" w:rsidRDefault="00FB610D" w:rsidP="00883884">
      <w:pPr>
        <w:widowControl w:val="0"/>
        <w:numPr>
          <w:ilvl w:val="1"/>
          <w:numId w:val="7"/>
        </w:numPr>
        <w:tabs>
          <w:tab w:val="left" w:pos="426"/>
          <w:tab w:val="left" w:pos="496"/>
        </w:tabs>
        <w:autoSpaceDE w:val="0"/>
        <w:autoSpaceDN w:val="0"/>
        <w:spacing w:after="0" w:line="273" w:lineRule="auto"/>
        <w:ind w:left="0" w:right="239"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 fornecedor recusar-se a assinar a ata ou a formalizar contrato decorrente do registro de preços, se a Administração não aceitar sua justificativa.</w:t>
      </w:r>
    </w:p>
    <w:p w14:paraId="67CC525C" w14:textId="77777777" w:rsidR="00FB610D" w:rsidRPr="00885E7A" w:rsidRDefault="00FB610D" w:rsidP="00883884">
      <w:pPr>
        <w:widowControl w:val="0"/>
        <w:numPr>
          <w:ilvl w:val="1"/>
          <w:numId w:val="7"/>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fornecedor</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causa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rescisão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administrativa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decorrente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registro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preços.</w:t>
      </w:r>
    </w:p>
    <w:p w14:paraId="24808278" w14:textId="77777777" w:rsidR="00FB610D" w:rsidRPr="00885E7A" w:rsidRDefault="00FB610D" w:rsidP="00883884">
      <w:pPr>
        <w:widowControl w:val="0"/>
        <w:numPr>
          <w:ilvl w:val="1"/>
          <w:numId w:val="7"/>
        </w:numPr>
        <w:tabs>
          <w:tab w:val="left" w:pos="426"/>
          <w:tab w:val="left" w:pos="508"/>
        </w:tabs>
        <w:autoSpaceDE w:val="0"/>
        <w:autoSpaceDN w:val="0"/>
        <w:spacing w:after="0" w:line="273" w:lineRule="auto"/>
        <w:ind w:left="0" w:right="24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Em qualquer das hipóteses de inexecução total ou parcial do contrato decorrente do registro de </w:t>
      </w:r>
      <w:r w:rsidRPr="00885E7A">
        <w:rPr>
          <w:rFonts w:ascii="Times New Roman" w:eastAsia="Times New Roman" w:hAnsi="Times New Roman" w:cs="Times New Roman"/>
          <w:spacing w:val="-2"/>
          <w:sz w:val="24"/>
          <w:szCs w:val="24"/>
          <w:lang w:val="pt-PT"/>
        </w:rPr>
        <w:t>preços.</w:t>
      </w:r>
    </w:p>
    <w:p w14:paraId="7119F069" w14:textId="77777777" w:rsidR="00FB610D" w:rsidRPr="00885E7A" w:rsidRDefault="00FB610D" w:rsidP="00883884">
      <w:pPr>
        <w:widowControl w:val="0"/>
        <w:numPr>
          <w:ilvl w:val="1"/>
          <w:numId w:val="7"/>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preços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registrados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apresentarem</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superiores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praticados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pelo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pacing w:val="-2"/>
          <w:sz w:val="24"/>
          <w:szCs w:val="24"/>
          <w:lang w:val="pt-PT"/>
        </w:rPr>
        <w:t>mercado.</w:t>
      </w:r>
    </w:p>
    <w:p w14:paraId="0B28DC8A" w14:textId="77777777" w:rsidR="00FB610D" w:rsidRPr="00885E7A" w:rsidRDefault="00FB610D" w:rsidP="00883884">
      <w:pPr>
        <w:widowControl w:val="0"/>
        <w:numPr>
          <w:ilvl w:val="1"/>
          <w:numId w:val="7"/>
        </w:numPr>
        <w:tabs>
          <w:tab w:val="left" w:pos="426"/>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razões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interesse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público,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devidamente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fundamentadas.</w:t>
      </w:r>
    </w:p>
    <w:p w14:paraId="39A15F4B" w14:textId="77777777" w:rsidR="00FB610D" w:rsidRPr="00885E7A" w:rsidRDefault="00FB610D" w:rsidP="00883884">
      <w:pPr>
        <w:widowControl w:val="0"/>
        <w:numPr>
          <w:ilvl w:val="0"/>
          <w:numId w:val="7"/>
        </w:numPr>
        <w:tabs>
          <w:tab w:val="left" w:pos="426"/>
          <w:tab w:val="left" w:pos="482"/>
        </w:tabs>
        <w:autoSpaceDE w:val="0"/>
        <w:autoSpaceDN w:val="0"/>
        <w:spacing w:after="0" w:line="273" w:lineRule="auto"/>
        <w:ind w:left="0" w:right="238"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 xml:space="preserve">– </w:t>
      </w:r>
      <w:r w:rsidRPr="00885E7A">
        <w:rPr>
          <w:rFonts w:ascii="Times New Roman" w:eastAsia="Times New Roman" w:hAnsi="Times New Roman" w:cs="Times New Roman"/>
          <w:sz w:val="24"/>
          <w:szCs w:val="24"/>
          <w:lang w:val="pt-PT"/>
        </w:rPr>
        <w:t xml:space="preserve">Pelo fornecedor, quando, mediante solicitação por escrito, comprovar estar </w:t>
      </w:r>
      <w:r w:rsidRPr="00885E7A">
        <w:rPr>
          <w:rFonts w:ascii="Times New Roman" w:eastAsia="Times New Roman" w:hAnsi="Times New Roman" w:cs="Times New Roman"/>
          <w:sz w:val="24"/>
          <w:szCs w:val="24"/>
          <w:lang w:val="pt-PT"/>
        </w:rPr>
        <w:lastRenderedPageBreak/>
        <w:t>impossibilitado de cumprir as exigências do instrumento convocatório que deu origem ao registro de preços.</w:t>
      </w:r>
    </w:p>
    <w:p w14:paraId="7ED18CD2" w14:textId="77777777" w:rsidR="00FB610D" w:rsidRPr="00885E7A" w:rsidRDefault="00FB610D" w:rsidP="00883884">
      <w:pPr>
        <w:widowControl w:val="0"/>
        <w:tabs>
          <w:tab w:val="left" w:pos="426"/>
          <w:tab w:val="left" w:pos="631"/>
        </w:tabs>
        <w:autoSpaceDE w:val="0"/>
        <w:autoSpaceDN w:val="0"/>
        <w:spacing w:after="0"/>
        <w:ind w:right="228"/>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8.1 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4814468E" w14:textId="77777777" w:rsidR="00FB610D" w:rsidRPr="00885E7A" w:rsidRDefault="00FB610D" w:rsidP="00883884">
      <w:pPr>
        <w:widowControl w:val="0"/>
        <w:tabs>
          <w:tab w:val="left" w:pos="426"/>
          <w:tab w:val="left" w:pos="474"/>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9.DO</w:t>
      </w:r>
      <w:r w:rsidRPr="00885E7A">
        <w:rPr>
          <w:rFonts w:ascii="Times New Roman" w:eastAsia="Times New Roman" w:hAnsi="Times New Roman" w:cs="Times New Roman"/>
          <w:b/>
          <w:bCs/>
          <w:spacing w:val="21"/>
          <w:sz w:val="24"/>
          <w:szCs w:val="24"/>
          <w:lang w:val="pt-PT"/>
        </w:rPr>
        <w:t xml:space="preserve"> </w:t>
      </w:r>
      <w:r w:rsidRPr="00885E7A">
        <w:rPr>
          <w:rFonts w:ascii="Times New Roman" w:eastAsia="Times New Roman" w:hAnsi="Times New Roman" w:cs="Times New Roman"/>
          <w:b/>
          <w:bCs/>
          <w:sz w:val="24"/>
          <w:szCs w:val="24"/>
          <w:lang w:val="pt-PT"/>
        </w:rPr>
        <w:t>MODELOS</w:t>
      </w:r>
      <w:r w:rsidRPr="00885E7A">
        <w:rPr>
          <w:rFonts w:ascii="Times New Roman" w:eastAsia="Times New Roman" w:hAnsi="Times New Roman" w:cs="Times New Roman"/>
          <w:b/>
          <w:bCs/>
          <w:spacing w:val="19"/>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20"/>
          <w:sz w:val="24"/>
          <w:szCs w:val="24"/>
          <w:lang w:val="pt-PT"/>
        </w:rPr>
        <w:t xml:space="preserve"> </w:t>
      </w:r>
      <w:r w:rsidRPr="00885E7A">
        <w:rPr>
          <w:rFonts w:ascii="Times New Roman" w:eastAsia="Times New Roman" w:hAnsi="Times New Roman" w:cs="Times New Roman"/>
          <w:b/>
          <w:bCs/>
          <w:spacing w:val="-2"/>
          <w:sz w:val="24"/>
          <w:szCs w:val="24"/>
          <w:lang w:val="pt-PT"/>
        </w:rPr>
        <w:t>EXECUÇÃO</w:t>
      </w:r>
    </w:p>
    <w:p w14:paraId="4CE38F93" w14:textId="77777777" w:rsidR="00FB610D" w:rsidRPr="00885E7A" w:rsidRDefault="00FB610D" w:rsidP="00883884">
      <w:pPr>
        <w:widowControl w:val="0"/>
        <w:tabs>
          <w:tab w:val="left" w:pos="426"/>
        </w:tabs>
        <w:autoSpaceDE w:val="0"/>
        <w:autoSpaceDN w:val="0"/>
        <w:spacing w:after="0" w:line="240" w:lineRule="auto"/>
        <w:jc w:val="both"/>
        <w:outlineLvl w:val="3"/>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9.1.</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A</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z w:val="24"/>
          <w:szCs w:val="24"/>
          <w:lang w:val="pt-PT"/>
        </w:rPr>
        <w:t>execução</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do</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objeto</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seguirá</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a seguinte</w:t>
      </w:r>
      <w:r w:rsidRPr="00885E7A">
        <w:rPr>
          <w:rFonts w:ascii="Times New Roman" w:eastAsia="Times New Roman" w:hAnsi="Times New Roman" w:cs="Times New Roman"/>
          <w:b/>
          <w:bCs/>
          <w:spacing w:val="-2"/>
          <w:sz w:val="24"/>
          <w:szCs w:val="24"/>
          <w:lang w:val="pt-PT"/>
        </w:rPr>
        <w:t xml:space="preserve"> dinâmica:</w:t>
      </w:r>
    </w:p>
    <w:p w14:paraId="5107DA03" w14:textId="77777777" w:rsidR="00FB610D" w:rsidRPr="00885E7A" w:rsidRDefault="00FB610D" w:rsidP="00883884">
      <w:pPr>
        <w:widowControl w:val="0"/>
        <w:numPr>
          <w:ilvl w:val="0"/>
          <w:numId w:val="6"/>
        </w:numPr>
        <w:tabs>
          <w:tab w:val="left" w:pos="426"/>
          <w:tab w:val="left" w:pos="487"/>
        </w:tabs>
        <w:autoSpaceDE w:val="0"/>
        <w:autoSpaceDN w:val="0"/>
        <w:spacing w:after="0" w:line="240" w:lineRule="auto"/>
        <w:ind w:left="0" w:right="239"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Os materiais e/ou produtos serão solicitados conforme a necessidade do Município e deverão ser entregues nas datas, nos locais e quantidades solicitadas, sendo designadas para o rece</w:t>
      </w:r>
      <w:r w:rsidR="006C7F15">
        <w:rPr>
          <w:rFonts w:ascii="Times New Roman" w:eastAsia="Times New Roman" w:hAnsi="Times New Roman" w:cs="Times New Roman"/>
          <w:sz w:val="24"/>
          <w:szCs w:val="24"/>
          <w:lang w:val="pt-PT"/>
        </w:rPr>
        <w:t xml:space="preserve">bimento o servidor responsável </w:t>
      </w:r>
      <w:r w:rsidRPr="00885E7A">
        <w:rPr>
          <w:rFonts w:ascii="Times New Roman" w:eastAsia="Times New Roman" w:hAnsi="Times New Roman" w:cs="Times New Roman"/>
          <w:sz w:val="24"/>
          <w:szCs w:val="24"/>
          <w:lang w:val="pt-PT"/>
        </w:rPr>
        <w:t>pelo setor de compras, a entrega deverá acontecer no horário de funcionamento;</w:t>
      </w:r>
    </w:p>
    <w:p w14:paraId="3543763D" w14:textId="77777777" w:rsidR="00FB610D" w:rsidRPr="00885E7A" w:rsidRDefault="00FB610D" w:rsidP="00883884">
      <w:pPr>
        <w:widowControl w:val="0"/>
        <w:numPr>
          <w:ilvl w:val="0"/>
          <w:numId w:val="6"/>
        </w:numPr>
        <w:tabs>
          <w:tab w:val="left" w:pos="426"/>
          <w:tab w:val="left" w:pos="532"/>
        </w:tabs>
        <w:autoSpaceDE w:val="0"/>
        <w:autoSpaceDN w:val="0"/>
        <w:spacing w:after="0" w:line="240" w:lineRule="auto"/>
        <w:ind w:left="0" w:right="23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O prazo para a entrega dos materiais e/ou produtos é de </w:t>
      </w:r>
      <w:r w:rsidRPr="00885E7A">
        <w:rPr>
          <w:rFonts w:ascii="Times New Roman" w:eastAsia="Times New Roman" w:hAnsi="Times New Roman" w:cs="Times New Roman"/>
          <w:b/>
          <w:sz w:val="24"/>
          <w:szCs w:val="24"/>
          <w:u w:val="single"/>
          <w:lang w:val="pt-PT"/>
        </w:rPr>
        <w:t>05 (cinco) dias úteis</w:t>
      </w:r>
      <w:r w:rsidRPr="00885E7A">
        <w:rPr>
          <w:rFonts w:ascii="Times New Roman" w:eastAsia="Times New Roman" w:hAnsi="Times New Roman" w:cs="Times New Roman"/>
          <w:sz w:val="24"/>
          <w:szCs w:val="24"/>
          <w:lang w:val="pt-PT"/>
        </w:rPr>
        <w:t xml:space="preserve">, a contar do recebimento da </w:t>
      </w:r>
      <w:r w:rsidR="006C7F15">
        <w:rPr>
          <w:rFonts w:ascii="Times New Roman" w:eastAsia="Times New Roman" w:hAnsi="Times New Roman" w:cs="Times New Roman"/>
          <w:sz w:val="24"/>
          <w:szCs w:val="24"/>
          <w:lang w:val="pt-PT"/>
        </w:rPr>
        <w:t>autorização de fornecimento emitida pelo setor de compras</w:t>
      </w:r>
      <w:r w:rsidRPr="00885E7A">
        <w:rPr>
          <w:rFonts w:ascii="Times New Roman" w:eastAsia="Times New Roman" w:hAnsi="Times New Roman" w:cs="Times New Roman"/>
          <w:sz w:val="24"/>
          <w:szCs w:val="24"/>
          <w:lang w:val="pt-PT"/>
        </w:rPr>
        <w:t>;</w:t>
      </w:r>
    </w:p>
    <w:p w14:paraId="781BD122" w14:textId="77777777" w:rsidR="00FB610D" w:rsidRPr="00885E7A" w:rsidRDefault="00FB610D" w:rsidP="00883884">
      <w:pPr>
        <w:widowControl w:val="0"/>
        <w:numPr>
          <w:ilvl w:val="0"/>
          <w:numId w:val="6"/>
        </w:numPr>
        <w:tabs>
          <w:tab w:val="left" w:pos="426"/>
          <w:tab w:val="left" w:pos="477"/>
        </w:tabs>
        <w:autoSpaceDE w:val="0"/>
        <w:autoSpaceDN w:val="0"/>
        <w:spacing w:after="0" w:line="240" w:lineRule="auto"/>
        <w:ind w:left="0" w:right="228"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O horário de entrega dos materiais e/ou produtos será: turno da manhã das </w:t>
      </w:r>
      <w:r w:rsidRPr="00885E7A">
        <w:rPr>
          <w:rFonts w:ascii="Times New Roman" w:eastAsia="Times New Roman" w:hAnsi="Times New Roman" w:cs="Times New Roman"/>
          <w:b/>
          <w:sz w:val="24"/>
          <w:szCs w:val="24"/>
          <w:u w:val="single"/>
          <w:lang w:val="pt-PT"/>
        </w:rPr>
        <w:t>08h às 11:30h e à tarde</w:t>
      </w:r>
      <w:r w:rsidRPr="00885E7A">
        <w:rPr>
          <w:rFonts w:ascii="Times New Roman" w:eastAsia="Times New Roman" w:hAnsi="Times New Roman" w:cs="Times New Roman"/>
          <w:b/>
          <w:sz w:val="24"/>
          <w:szCs w:val="24"/>
          <w:lang w:val="pt-PT"/>
        </w:rPr>
        <w:t xml:space="preserve"> </w:t>
      </w:r>
      <w:r w:rsidRPr="00885E7A">
        <w:rPr>
          <w:rFonts w:ascii="Times New Roman" w:eastAsia="Times New Roman" w:hAnsi="Times New Roman" w:cs="Times New Roman"/>
          <w:b/>
          <w:sz w:val="24"/>
          <w:szCs w:val="24"/>
          <w:u w:val="single"/>
          <w:lang w:val="pt-PT"/>
        </w:rPr>
        <w:t>das 13:30h às 17hs</w:t>
      </w:r>
      <w:r w:rsidRPr="00885E7A">
        <w:rPr>
          <w:rFonts w:ascii="Times New Roman" w:eastAsia="Times New Roman" w:hAnsi="Times New Roman" w:cs="Times New Roman"/>
          <w:sz w:val="24"/>
          <w:szCs w:val="24"/>
          <w:lang w:val="pt-PT"/>
        </w:rPr>
        <w:t>.</w:t>
      </w:r>
    </w:p>
    <w:p w14:paraId="5E32F06C" w14:textId="77777777" w:rsidR="00FB610D" w:rsidRPr="00885E7A" w:rsidRDefault="00FB610D" w:rsidP="00883884">
      <w:pPr>
        <w:widowControl w:val="0"/>
        <w:numPr>
          <w:ilvl w:val="0"/>
          <w:numId w:val="6"/>
        </w:numPr>
        <w:tabs>
          <w:tab w:val="left" w:pos="426"/>
          <w:tab w:val="left" w:pos="496"/>
        </w:tabs>
        <w:autoSpaceDE w:val="0"/>
        <w:autoSpaceDN w:val="0"/>
        <w:spacing w:after="0" w:line="273" w:lineRule="auto"/>
        <w:ind w:left="0" w:right="237"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 CONTRATADA deverá fornecer os produtos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e/ou</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materiais conforme especificações,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marcas, validades e preços propostos na licitação, e nas quantidades solicitadas pelas secretarias;</w:t>
      </w:r>
    </w:p>
    <w:p w14:paraId="633E4ECD" w14:textId="77777777" w:rsidR="00FB610D" w:rsidRPr="00885E7A" w:rsidRDefault="00FB610D" w:rsidP="00883884">
      <w:pPr>
        <w:widowControl w:val="0"/>
        <w:numPr>
          <w:ilvl w:val="0"/>
          <w:numId w:val="6"/>
        </w:numPr>
        <w:tabs>
          <w:tab w:val="left" w:pos="426"/>
          <w:tab w:val="left" w:pos="460"/>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recebidos</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materiais/produtos</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marca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diferente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apresentada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proposta</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pacing w:val="-2"/>
          <w:sz w:val="24"/>
          <w:szCs w:val="24"/>
          <w:lang w:val="pt-PT"/>
        </w:rPr>
        <w:t>adjudicada;</w:t>
      </w:r>
    </w:p>
    <w:p w14:paraId="6861FA11" w14:textId="77777777" w:rsidR="00FB610D" w:rsidRPr="00885E7A" w:rsidRDefault="00FB610D" w:rsidP="00883884">
      <w:pPr>
        <w:widowControl w:val="0"/>
        <w:numPr>
          <w:ilvl w:val="0"/>
          <w:numId w:val="6"/>
        </w:numPr>
        <w:tabs>
          <w:tab w:val="left" w:pos="426"/>
          <w:tab w:val="left" w:pos="504"/>
        </w:tabs>
        <w:autoSpaceDE w:val="0"/>
        <w:autoSpaceDN w:val="0"/>
        <w:spacing w:after="0" w:line="240" w:lineRule="auto"/>
        <w:ind w:left="0" w:right="229"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Caso seja verificada qualquer incompatibilidade, o material/produto deverá ser substituído, por conta e ônus da DETENTORA DA ATA,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11C35816" w14:textId="77777777" w:rsidR="00FB610D" w:rsidRPr="00885E7A" w:rsidRDefault="00FB610D" w:rsidP="00883884">
      <w:pPr>
        <w:widowControl w:val="0"/>
        <w:numPr>
          <w:ilvl w:val="0"/>
          <w:numId w:val="6"/>
        </w:numPr>
        <w:tabs>
          <w:tab w:val="left" w:pos="426"/>
        </w:tabs>
        <w:autoSpaceDE w:val="0"/>
        <w:autoSpaceDN w:val="0"/>
        <w:spacing w:after="0" w:line="240" w:lineRule="auto"/>
        <w:ind w:left="0" w:right="231"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 recebimento definitivo não excluirá a responsabilidade da DETENTORA DA ATA pela perfeita qualidade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material/produto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fornecido,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cabendo-lhe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sanar</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quaisquer</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irregularidades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detectadas,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no prazo de garantia do material/produto, quando da utilização desse;</w:t>
      </w:r>
    </w:p>
    <w:p w14:paraId="0E170BC7" w14:textId="77777777" w:rsidR="00FB610D" w:rsidRPr="00885E7A" w:rsidRDefault="00FB610D" w:rsidP="00883884">
      <w:pPr>
        <w:widowControl w:val="0"/>
        <w:numPr>
          <w:ilvl w:val="0"/>
          <w:numId w:val="6"/>
        </w:numPr>
        <w:tabs>
          <w:tab w:val="left" w:pos="426"/>
        </w:tabs>
        <w:autoSpaceDE w:val="0"/>
        <w:autoSpaceDN w:val="0"/>
        <w:spacing w:after="0" w:line="240" w:lineRule="auto"/>
        <w:ind w:left="0" w:right="23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materiais/produtos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deverão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atender</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aos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padrões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mínimos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qualidade</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exigidos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objeto,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sendo que aqueles considerados inadequados serão devolvidos, devendo ser substituídos e o pagamento correspondente ficará suspenso, até sua regularização de forma integral, sem prejuízo da aplicação das penalidades pelo atraso inicial.</w:t>
      </w:r>
    </w:p>
    <w:p w14:paraId="252B8538" w14:textId="77777777" w:rsidR="00FB610D" w:rsidRPr="00885E7A" w:rsidRDefault="00FB610D" w:rsidP="00883884">
      <w:pPr>
        <w:widowControl w:val="0"/>
        <w:numPr>
          <w:ilvl w:val="0"/>
          <w:numId w:val="6"/>
        </w:numPr>
        <w:tabs>
          <w:tab w:val="left" w:pos="426"/>
          <w:tab w:val="left" w:pos="508"/>
        </w:tabs>
        <w:autoSpaceDE w:val="0"/>
        <w:autoSpaceDN w:val="0"/>
        <w:spacing w:after="0" w:line="240" w:lineRule="auto"/>
        <w:ind w:left="0" w:right="228"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Entendem-se por materiais/produtos inadequados aqueles que apresentarem-se com inferior qualidade, e/ou fora das especificações exigidas e/ou deteriorações e/ou com indícios de violação.</w:t>
      </w:r>
    </w:p>
    <w:p w14:paraId="11A28A77" w14:textId="77777777" w:rsidR="00FB610D" w:rsidRPr="00885E7A" w:rsidRDefault="00FB610D" w:rsidP="00883884">
      <w:pPr>
        <w:widowControl w:val="0"/>
        <w:numPr>
          <w:ilvl w:val="0"/>
          <w:numId w:val="6"/>
        </w:numPr>
        <w:tabs>
          <w:tab w:val="left" w:pos="426"/>
          <w:tab w:val="left" w:pos="489"/>
        </w:tabs>
        <w:autoSpaceDE w:val="0"/>
        <w:autoSpaceDN w:val="0"/>
        <w:spacing w:after="0" w:line="240" w:lineRule="auto"/>
        <w:ind w:left="0" w:right="239"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Deverão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estar</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inclusos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preço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todos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custos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despesas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necessários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cumprimento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pacing w:val="-2"/>
          <w:sz w:val="24"/>
          <w:szCs w:val="24"/>
          <w:lang w:val="pt-PT"/>
        </w:rPr>
        <w:t xml:space="preserve">objeto, </w:t>
      </w:r>
      <w:r w:rsidRPr="00885E7A">
        <w:rPr>
          <w:rFonts w:ascii="Times New Roman" w:eastAsia="Times New Roman" w:hAnsi="Times New Roman" w:cs="Times New Roman"/>
          <w:sz w:val="24"/>
          <w:szCs w:val="24"/>
          <w:lang w:val="pt-PT"/>
        </w:rPr>
        <w:t>tais como e sem se limitar a: custos diretos e indiretos, tributos incidentes, taxas de administração, materiais, mão de obra, encargos sociais, trabalhistas, fretes, seguros, lucros e outros necessários ao cumprimento integral do objeto.</w:t>
      </w:r>
    </w:p>
    <w:p w14:paraId="23A6B7E5" w14:textId="77777777" w:rsidR="00FB610D" w:rsidRPr="00885E7A" w:rsidRDefault="00FB610D" w:rsidP="00883884">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10. DA</w:t>
      </w:r>
      <w:r w:rsidRPr="00885E7A">
        <w:rPr>
          <w:rFonts w:ascii="Times New Roman" w:eastAsia="Times New Roman" w:hAnsi="Times New Roman" w:cs="Times New Roman"/>
          <w:b/>
          <w:bCs/>
          <w:spacing w:val="10"/>
          <w:sz w:val="24"/>
          <w:szCs w:val="24"/>
          <w:lang w:val="pt-PT"/>
        </w:rPr>
        <w:t xml:space="preserve"> </w:t>
      </w:r>
      <w:r w:rsidRPr="00885E7A">
        <w:rPr>
          <w:rFonts w:ascii="Times New Roman" w:eastAsia="Times New Roman" w:hAnsi="Times New Roman" w:cs="Times New Roman"/>
          <w:b/>
          <w:bCs/>
          <w:spacing w:val="-2"/>
          <w:sz w:val="24"/>
          <w:szCs w:val="24"/>
          <w:lang w:val="pt-PT"/>
        </w:rPr>
        <w:t>SUBCONTRATAÇÃO</w:t>
      </w:r>
    </w:p>
    <w:p w14:paraId="4DE99CAA" w14:textId="77777777" w:rsidR="00FB610D" w:rsidRPr="00885E7A" w:rsidRDefault="00FB610D" w:rsidP="00883884">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lastRenderedPageBreak/>
        <w:t>Não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admitida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subcontratação parcial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e/ou</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total 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objeto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pacing w:val="-2"/>
          <w:sz w:val="24"/>
          <w:szCs w:val="24"/>
          <w:lang w:val="pt-PT"/>
        </w:rPr>
        <w:t>contratual.</w:t>
      </w:r>
    </w:p>
    <w:p w14:paraId="162C02BF" w14:textId="77777777" w:rsidR="00FB610D" w:rsidRPr="00885E7A" w:rsidRDefault="00FB610D" w:rsidP="00883884">
      <w:pPr>
        <w:widowControl w:val="0"/>
        <w:numPr>
          <w:ilvl w:val="0"/>
          <w:numId w:val="34"/>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DO</w:t>
      </w:r>
      <w:r w:rsidRPr="00885E7A">
        <w:rPr>
          <w:rFonts w:ascii="Times New Roman" w:eastAsia="Times New Roman" w:hAnsi="Times New Roman" w:cs="Times New Roman"/>
          <w:b/>
          <w:bCs/>
          <w:spacing w:val="-2"/>
          <w:sz w:val="24"/>
          <w:szCs w:val="24"/>
          <w:lang w:val="pt-PT"/>
        </w:rPr>
        <w:t xml:space="preserve"> </w:t>
      </w:r>
      <w:r w:rsidRPr="00885E7A">
        <w:rPr>
          <w:rFonts w:ascii="Times New Roman" w:eastAsia="Times New Roman" w:hAnsi="Times New Roman" w:cs="Times New Roman"/>
          <w:b/>
          <w:bCs/>
          <w:sz w:val="24"/>
          <w:szCs w:val="24"/>
          <w:lang w:val="pt-PT"/>
        </w:rPr>
        <w:t>PREÇO</w:t>
      </w:r>
      <w:r w:rsidRPr="00885E7A">
        <w:rPr>
          <w:rFonts w:ascii="Times New Roman" w:eastAsia="Times New Roman" w:hAnsi="Times New Roman" w:cs="Times New Roman"/>
          <w:b/>
          <w:bCs/>
          <w:spacing w:val="-1"/>
          <w:sz w:val="24"/>
          <w:szCs w:val="24"/>
          <w:lang w:val="pt-PT"/>
        </w:rPr>
        <w:t xml:space="preserve"> </w:t>
      </w:r>
      <w:r w:rsidRPr="00885E7A">
        <w:rPr>
          <w:rFonts w:ascii="Times New Roman" w:eastAsia="Times New Roman" w:hAnsi="Times New Roman" w:cs="Times New Roman"/>
          <w:b/>
          <w:bCs/>
          <w:sz w:val="24"/>
          <w:szCs w:val="24"/>
          <w:lang w:val="pt-PT"/>
        </w:rPr>
        <w:t>E</w:t>
      </w:r>
      <w:r w:rsidRPr="00885E7A">
        <w:rPr>
          <w:rFonts w:ascii="Times New Roman" w:eastAsia="Times New Roman" w:hAnsi="Times New Roman" w:cs="Times New Roman"/>
          <w:b/>
          <w:bCs/>
          <w:spacing w:val="-2"/>
          <w:sz w:val="24"/>
          <w:szCs w:val="24"/>
          <w:lang w:val="pt-PT"/>
        </w:rPr>
        <w:t xml:space="preserve"> PAGAMENTO</w:t>
      </w:r>
    </w:p>
    <w:p w14:paraId="31721CD3" w14:textId="77777777" w:rsidR="00FB610D" w:rsidRPr="00885E7A" w:rsidRDefault="00FB610D" w:rsidP="00883884">
      <w:pPr>
        <w:widowControl w:val="0"/>
        <w:tabs>
          <w:tab w:val="left" w:pos="426"/>
          <w:tab w:val="left" w:pos="691"/>
        </w:tabs>
        <w:autoSpaceDE w:val="0"/>
        <w:autoSpaceDN w:val="0"/>
        <w:spacing w:after="0" w:line="240" w:lineRule="auto"/>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pacing w:val="-2"/>
          <w:sz w:val="24"/>
          <w:szCs w:val="24"/>
          <w:lang w:val="pt-PT"/>
        </w:rPr>
        <w:t>11.1 PREÇO</w:t>
      </w:r>
    </w:p>
    <w:p w14:paraId="01C8906A" w14:textId="77777777" w:rsidR="00FB610D" w:rsidRPr="00885E7A" w:rsidRDefault="00FB610D" w:rsidP="00883884">
      <w:pPr>
        <w:widowControl w:val="0"/>
        <w:tabs>
          <w:tab w:val="left" w:pos="426"/>
          <w:tab w:val="left" w:pos="864"/>
        </w:tabs>
        <w:autoSpaceDE w:val="0"/>
        <w:autoSpaceDN w:val="0"/>
        <w:spacing w:after="0" w:line="240" w:lineRule="auto"/>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 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valor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total</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contratação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é</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5"/>
          <w:sz w:val="24"/>
          <w:szCs w:val="24"/>
          <w:lang w:val="pt-PT"/>
        </w:rPr>
        <w:t>).</w:t>
      </w:r>
    </w:p>
    <w:p w14:paraId="0658EA1C" w14:textId="77777777" w:rsidR="00FB610D" w:rsidRPr="00885E7A" w:rsidRDefault="00FB610D" w:rsidP="00883884">
      <w:pPr>
        <w:widowControl w:val="0"/>
        <w:tabs>
          <w:tab w:val="left" w:pos="426"/>
          <w:tab w:val="left" w:pos="1051"/>
        </w:tabs>
        <w:autoSpaceDE w:val="0"/>
        <w:autoSpaceDN w:val="0"/>
        <w:spacing w:after="0"/>
        <w:ind w:right="23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b)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C19DF1C" w14:textId="77777777" w:rsidR="00FB610D" w:rsidRPr="00885E7A" w:rsidRDefault="00FB610D" w:rsidP="00883884">
      <w:pPr>
        <w:widowControl w:val="0"/>
        <w:tabs>
          <w:tab w:val="left" w:pos="426"/>
          <w:tab w:val="left" w:pos="691"/>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12. FORMA</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2"/>
          <w:sz w:val="24"/>
          <w:szCs w:val="24"/>
          <w:lang w:val="pt-PT"/>
        </w:rPr>
        <w:t xml:space="preserve"> PAGAMENTO</w:t>
      </w:r>
    </w:p>
    <w:p w14:paraId="279102B7" w14:textId="77777777" w:rsidR="00FB610D" w:rsidRPr="00885E7A" w:rsidRDefault="00FB610D" w:rsidP="00883884">
      <w:pPr>
        <w:widowControl w:val="0"/>
        <w:tabs>
          <w:tab w:val="left" w:pos="426"/>
          <w:tab w:val="left" w:pos="856"/>
        </w:tabs>
        <w:autoSpaceDE w:val="0"/>
        <w:autoSpaceDN w:val="0"/>
        <w:spacing w:after="0"/>
        <w:ind w:right="237"/>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 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pagamento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realizado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através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ordem</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bancária,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crédito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banco,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agência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conta corrente indicados pelo contratado.</w:t>
      </w:r>
    </w:p>
    <w:p w14:paraId="0121F100" w14:textId="77777777" w:rsidR="00FB610D" w:rsidRPr="00885E7A" w:rsidRDefault="00FB610D" w:rsidP="00883884">
      <w:pPr>
        <w:widowControl w:val="0"/>
        <w:tabs>
          <w:tab w:val="left" w:pos="426"/>
          <w:tab w:val="left" w:pos="856"/>
        </w:tabs>
        <w:autoSpaceDE w:val="0"/>
        <w:autoSpaceDN w:val="0"/>
        <w:spacing w:after="0"/>
        <w:ind w:right="23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b) Será</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considerada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data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pagamento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dia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constar</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como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emitida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ordem</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bancária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 xml:space="preserve">para </w:t>
      </w:r>
      <w:r w:rsidRPr="00885E7A">
        <w:rPr>
          <w:rFonts w:ascii="Times New Roman" w:eastAsia="Times New Roman" w:hAnsi="Times New Roman" w:cs="Times New Roman"/>
          <w:spacing w:val="-2"/>
          <w:sz w:val="24"/>
          <w:szCs w:val="24"/>
          <w:lang w:val="pt-PT"/>
        </w:rPr>
        <w:t>pagamento.</w:t>
      </w:r>
    </w:p>
    <w:p w14:paraId="0E2745E9" w14:textId="77777777" w:rsidR="00FB610D" w:rsidRPr="00885E7A" w:rsidRDefault="00FB610D" w:rsidP="00883884">
      <w:pPr>
        <w:widowControl w:val="0"/>
        <w:tabs>
          <w:tab w:val="left" w:pos="426"/>
          <w:tab w:val="left" w:pos="856"/>
        </w:tabs>
        <w:autoSpaceDE w:val="0"/>
        <w:autoSpaceDN w:val="0"/>
        <w:spacing w:after="0"/>
        <w:ind w:right="237"/>
        <w:jc w:val="both"/>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pacing w:val="-2"/>
          <w:sz w:val="24"/>
          <w:szCs w:val="24"/>
          <w:lang w:val="pt-PT"/>
        </w:rPr>
        <w:t xml:space="preserve">13. </w:t>
      </w:r>
      <w:r w:rsidRPr="00885E7A">
        <w:rPr>
          <w:rFonts w:ascii="Times New Roman" w:eastAsia="Times New Roman" w:hAnsi="Times New Roman" w:cs="Times New Roman"/>
          <w:b/>
          <w:bCs/>
          <w:sz w:val="24"/>
          <w:szCs w:val="24"/>
          <w:lang w:val="pt-PT"/>
        </w:rPr>
        <w:t>PRAZO</w:t>
      </w:r>
      <w:r w:rsidRPr="00885E7A">
        <w:rPr>
          <w:rFonts w:ascii="Times New Roman" w:eastAsia="Times New Roman" w:hAnsi="Times New Roman" w:cs="Times New Roman"/>
          <w:b/>
          <w:bCs/>
          <w:spacing w:val="-1"/>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1"/>
          <w:sz w:val="24"/>
          <w:szCs w:val="24"/>
          <w:lang w:val="pt-PT"/>
        </w:rPr>
        <w:t xml:space="preserve"> </w:t>
      </w:r>
      <w:r w:rsidRPr="00885E7A">
        <w:rPr>
          <w:rFonts w:ascii="Times New Roman" w:eastAsia="Times New Roman" w:hAnsi="Times New Roman" w:cs="Times New Roman"/>
          <w:b/>
          <w:bCs/>
          <w:spacing w:val="-2"/>
          <w:sz w:val="24"/>
          <w:szCs w:val="24"/>
          <w:lang w:val="pt-PT"/>
        </w:rPr>
        <w:t>PAGAMENTO</w:t>
      </w:r>
    </w:p>
    <w:p w14:paraId="13B1C09F" w14:textId="77777777" w:rsidR="00FB610D" w:rsidRPr="00885E7A" w:rsidRDefault="00FB610D" w:rsidP="00883884">
      <w:pPr>
        <w:widowControl w:val="0"/>
        <w:tabs>
          <w:tab w:val="left" w:pos="426"/>
          <w:tab w:val="left" w:pos="856"/>
        </w:tabs>
        <w:autoSpaceDE w:val="0"/>
        <w:autoSpaceDN w:val="0"/>
        <w:spacing w:after="0"/>
        <w:ind w:right="237"/>
        <w:jc w:val="both"/>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 xml:space="preserve">a) </w:t>
      </w:r>
      <w:r w:rsidRPr="00885E7A">
        <w:rPr>
          <w:rFonts w:ascii="Times New Roman" w:eastAsia="Times New Roman" w:hAnsi="Times New Roman" w:cs="Times New Roman"/>
          <w:sz w:val="24"/>
          <w:szCs w:val="24"/>
          <w:lang w:val="pt-PT"/>
        </w:rPr>
        <w:t>O pagamento será efetuado em</w:t>
      </w:r>
      <w:r w:rsidRPr="00885E7A">
        <w:rPr>
          <w:rFonts w:ascii="Times New Roman" w:eastAsia="Times New Roman" w:hAnsi="Times New Roman" w:cs="Times New Roman"/>
          <w:b/>
          <w:bCs/>
          <w:sz w:val="24"/>
          <w:szCs w:val="24"/>
          <w:lang w:val="pt-PT"/>
        </w:rPr>
        <w:t xml:space="preserve"> </w:t>
      </w:r>
      <w:r w:rsidRPr="00885E7A">
        <w:rPr>
          <w:rFonts w:ascii="Times New Roman" w:eastAsia="Times New Roman" w:hAnsi="Times New Roman" w:cs="Times New Roman"/>
          <w:sz w:val="24"/>
          <w:szCs w:val="24"/>
          <w:lang w:val="pt-PT"/>
        </w:rPr>
        <w:t>até 30 (trinta) dias, contados do recebimento dos produtos e da emissão da Nota Fiscal/Fatura.</w:t>
      </w:r>
    </w:p>
    <w:p w14:paraId="2537473D" w14:textId="77777777" w:rsidR="00FB610D" w:rsidRPr="00885E7A" w:rsidRDefault="00FB610D" w:rsidP="00883884">
      <w:pPr>
        <w:widowControl w:val="0"/>
        <w:tabs>
          <w:tab w:val="left" w:pos="426"/>
          <w:tab w:val="left" w:pos="905"/>
        </w:tabs>
        <w:autoSpaceDE w:val="0"/>
        <w:autoSpaceDN w:val="0"/>
        <w:spacing w:after="0"/>
        <w:ind w:right="23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b) Considera-se ocorrido o recebimento da nota fiscal quando o órgão contratante atestar a execução do objeto do da ata de registro de preços.</w:t>
      </w:r>
    </w:p>
    <w:p w14:paraId="54B4C0D5" w14:textId="77777777" w:rsidR="00FB610D" w:rsidRPr="00885E7A" w:rsidRDefault="00FB610D" w:rsidP="00883884">
      <w:pPr>
        <w:widowControl w:val="0"/>
        <w:tabs>
          <w:tab w:val="left" w:pos="426"/>
          <w:tab w:val="left" w:pos="914"/>
        </w:tabs>
        <w:autoSpaceDE w:val="0"/>
        <w:autoSpaceDN w:val="0"/>
        <w:spacing w:after="0"/>
        <w:ind w:right="237"/>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z w:val="24"/>
          <w:szCs w:val="24"/>
          <w:lang w:val="pt-PT"/>
        </w:rPr>
        <w:t xml:space="preserve">c) </w:t>
      </w:r>
      <w:r w:rsidRPr="00885E7A">
        <w:rPr>
          <w:rFonts w:ascii="Times New Roman" w:eastAsia="Times New Roman" w:hAnsi="Times New Roman" w:cs="Times New Roman"/>
          <w:sz w:val="24"/>
          <w:szCs w:val="24"/>
          <w:lang w:val="pt-PT"/>
        </w:rPr>
        <w:t>No caso de atraso pelo Contratante, os valores devidos ao contratado serão atualizados monetariamente entre o termo final do prazo de pagamento até a data de sua efetiva realização, mediante aplicação do índice IPCA-IBGE de correção monetária.</w:t>
      </w:r>
    </w:p>
    <w:p w14:paraId="355684C5" w14:textId="77777777" w:rsidR="00FB610D" w:rsidRPr="00885E7A" w:rsidRDefault="00FB610D" w:rsidP="00883884">
      <w:pPr>
        <w:widowControl w:val="0"/>
        <w:tabs>
          <w:tab w:val="left" w:pos="426"/>
          <w:tab w:val="left" w:pos="691"/>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14. CONDIÇÕES</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DE</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pacing w:val="-2"/>
          <w:sz w:val="24"/>
          <w:szCs w:val="24"/>
          <w:lang w:val="pt-PT"/>
        </w:rPr>
        <w:t>PAGAMENTO</w:t>
      </w:r>
    </w:p>
    <w:p w14:paraId="533047CA" w14:textId="77777777" w:rsidR="00FB610D" w:rsidRPr="00885E7A" w:rsidRDefault="00FB610D" w:rsidP="00883884">
      <w:pPr>
        <w:widowControl w:val="0"/>
        <w:tabs>
          <w:tab w:val="left" w:pos="426"/>
          <w:tab w:val="left" w:pos="868"/>
        </w:tabs>
        <w:autoSpaceDE w:val="0"/>
        <w:autoSpaceDN w:val="0"/>
        <w:spacing w:after="0"/>
        <w:ind w:right="229"/>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 As notas fiscais emitidas deverão estar de acordo com os valores unitários e totais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constantes na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proposta,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passa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integrar</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presente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Edital,</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independente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transcrição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anexação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deverão conter, em local de fácil visualização, a indicação do número da licitação, a fim de se acelerar o trâmite de liberação do documento fiscal para pagamento.</w:t>
      </w:r>
    </w:p>
    <w:p w14:paraId="7E3F027F" w14:textId="77777777" w:rsidR="00FB610D" w:rsidRPr="00885E7A" w:rsidRDefault="00FB610D" w:rsidP="00883884">
      <w:pPr>
        <w:widowControl w:val="0"/>
        <w:tabs>
          <w:tab w:val="left" w:pos="426"/>
          <w:tab w:val="left" w:pos="807"/>
        </w:tabs>
        <w:autoSpaceDE w:val="0"/>
        <w:autoSpaceDN w:val="0"/>
        <w:spacing w:after="0" w:line="273" w:lineRule="auto"/>
        <w:ind w:right="236"/>
        <w:jc w:val="both"/>
        <w:rPr>
          <w:rFonts w:ascii="Times New Roman" w:eastAsia="Times New Roman" w:hAnsi="Times New Roman" w:cs="Times New Roman"/>
          <w:b/>
          <w:sz w:val="24"/>
          <w:szCs w:val="24"/>
          <w:u w:val="single"/>
          <w:lang w:val="pt-PT"/>
        </w:rPr>
      </w:pPr>
      <w:r w:rsidRPr="006C7F15">
        <w:rPr>
          <w:rFonts w:ascii="Times New Roman" w:eastAsia="Times New Roman" w:hAnsi="Times New Roman" w:cs="Times New Roman"/>
          <w:sz w:val="24"/>
          <w:szCs w:val="24"/>
          <w:u w:val="single"/>
          <w:lang w:val="pt-PT"/>
        </w:rPr>
        <w:t>b)</w:t>
      </w:r>
      <w:r w:rsidRPr="00885E7A">
        <w:rPr>
          <w:rFonts w:ascii="Times New Roman" w:eastAsia="Times New Roman" w:hAnsi="Times New Roman" w:cs="Times New Roman"/>
          <w:sz w:val="24"/>
          <w:szCs w:val="24"/>
          <w:u w:val="single"/>
          <w:lang w:val="pt-PT"/>
        </w:rPr>
        <w:t>Os dados bancários da empresa contratada (pessoa jurídica), deverão constar,</w:t>
      </w:r>
      <w:r w:rsidRPr="00885E7A">
        <w:rPr>
          <w:rFonts w:ascii="Times New Roman" w:eastAsia="Times New Roman" w:hAnsi="Times New Roman" w:cs="Times New Roman"/>
          <w:sz w:val="24"/>
          <w:szCs w:val="24"/>
          <w:lang w:val="pt-PT"/>
        </w:rPr>
        <w:t xml:space="preserve"> </w:t>
      </w:r>
      <w:r w:rsidRPr="00885E7A">
        <w:rPr>
          <w:rFonts w:ascii="Times New Roman" w:eastAsia="Times New Roman" w:hAnsi="Times New Roman" w:cs="Times New Roman"/>
          <w:sz w:val="24"/>
          <w:szCs w:val="24"/>
          <w:u w:val="single"/>
          <w:lang w:val="pt-PT"/>
        </w:rPr>
        <w:t>obrigatoriamente, no corpo da nota fiscal.</w:t>
      </w:r>
    </w:p>
    <w:p w14:paraId="524FB47A" w14:textId="77777777" w:rsidR="00FB610D" w:rsidRPr="00885E7A" w:rsidRDefault="00FB610D" w:rsidP="00883884">
      <w:pPr>
        <w:widowControl w:val="0"/>
        <w:tabs>
          <w:tab w:val="left" w:pos="426"/>
          <w:tab w:val="left" w:pos="864"/>
        </w:tabs>
        <w:autoSpaceDE w:val="0"/>
        <w:autoSpaceDN w:val="0"/>
        <w:spacing w:after="0"/>
        <w:ind w:right="236"/>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c)Não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aceitos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boletos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bancários,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somente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efetuados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depósitos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conta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corrente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em nome da DETENTORA DA ATA.</w:t>
      </w:r>
    </w:p>
    <w:p w14:paraId="56CB8D5A" w14:textId="77777777" w:rsidR="00FB610D" w:rsidRPr="00885E7A" w:rsidRDefault="00FB610D" w:rsidP="00883884">
      <w:pPr>
        <w:widowControl w:val="0"/>
        <w:tabs>
          <w:tab w:val="left" w:pos="426"/>
          <w:tab w:val="left" w:pos="902"/>
        </w:tabs>
        <w:autoSpaceDE w:val="0"/>
        <w:autoSpaceDN w:val="0"/>
        <w:spacing w:after="0"/>
        <w:ind w:right="239"/>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d) O pagamento será realizado por meio de ordem bancária, creditada na conta corrente da </w:t>
      </w:r>
      <w:r w:rsidRPr="00885E7A">
        <w:rPr>
          <w:rFonts w:ascii="Times New Roman" w:eastAsia="Times New Roman" w:hAnsi="Times New Roman" w:cs="Times New Roman"/>
          <w:spacing w:val="-2"/>
          <w:sz w:val="24"/>
          <w:szCs w:val="24"/>
          <w:lang w:val="pt-PT"/>
        </w:rPr>
        <w:t>DETENTORA DA ATA.</w:t>
      </w:r>
    </w:p>
    <w:p w14:paraId="59FA9826" w14:textId="77777777" w:rsidR="00FB610D" w:rsidRPr="00885E7A" w:rsidRDefault="00FB610D" w:rsidP="00883884">
      <w:pPr>
        <w:widowControl w:val="0"/>
        <w:tabs>
          <w:tab w:val="left" w:pos="426"/>
          <w:tab w:val="left" w:pos="902"/>
        </w:tabs>
        <w:autoSpaceDE w:val="0"/>
        <w:autoSpaceDN w:val="0"/>
        <w:spacing w:after="0"/>
        <w:ind w:right="239"/>
        <w:jc w:val="both"/>
        <w:rPr>
          <w:rFonts w:ascii="Times New Roman" w:eastAsia="Times New Roman" w:hAnsi="Times New Roman" w:cs="Times New Roman"/>
          <w:b/>
          <w:sz w:val="24"/>
          <w:szCs w:val="24"/>
          <w:lang w:val="pt-PT"/>
        </w:rPr>
      </w:pPr>
      <w:r w:rsidRPr="006C7F15">
        <w:rPr>
          <w:rFonts w:ascii="Times New Roman" w:eastAsia="Times New Roman" w:hAnsi="Times New Roman" w:cs="Times New Roman"/>
          <w:sz w:val="24"/>
          <w:szCs w:val="24"/>
          <w:lang w:val="pt-PT"/>
        </w:rPr>
        <w:t>e)</w:t>
      </w:r>
      <w:r w:rsidRPr="00885E7A">
        <w:rPr>
          <w:rFonts w:ascii="Times New Roman" w:eastAsia="Times New Roman" w:hAnsi="Times New Roman" w:cs="Times New Roman"/>
          <w:b/>
          <w:sz w:val="24"/>
          <w:szCs w:val="24"/>
          <w:lang w:val="pt-PT"/>
        </w:rPr>
        <w:t xml:space="preserve"> </w:t>
      </w:r>
      <w:r w:rsidRPr="00885E7A">
        <w:rPr>
          <w:rFonts w:ascii="Times New Roman" w:eastAsia="Times New Roman" w:hAnsi="Times New Roman" w:cs="Times New Roman"/>
          <w:sz w:val="24"/>
          <w:szCs w:val="24"/>
          <w:lang w:val="pt-PT"/>
        </w:rPr>
        <w:t>Nenhum</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pagamento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efetuado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DETENTORA DA ATA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enquanto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pendente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qualquer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obrigação, sem que isso gere direito de reajustamento de preços, correção monetária ou encargos moratórios.</w:t>
      </w:r>
    </w:p>
    <w:p w14:paraId="7DABDD91" w14:textId="77777777" w:rsidR="00FB610D" w:rsidRPr="00885E7A" w:rsidRDefault="00FB610D" w:rsidP="00883884">
      <w:pPr>
        <w:widowControl w:val="0"/>
        <w:tabs>
          <w:tab w:val="left" w:pos="426"/>
          <w:tab w:val="left" w:pos="878"/>
        </w:tabs>
        <w:autoSpaceDE w:val="0"/>
        <w:autoSpaceDN w:val="0"/>
        <w:spacing w:after="0" w:line="273" w:lineRule="auto"/>
        <w:ind w:right="237"/>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f)Quando houver glosa parcial do objeto, a administração deverá comunicar a empresa para que emita a nota fiscal ou fatura com o valor exato dimensionado.</w:t>
      </w:r>
    </w:p>
    <w:p w14:paraId="455FF5DE" w14:textId="77777777" w:rsidR="00FB610D" w:rsidRPr="00885E7A" w:rsidRDefault="00FB610D" w:rsidP="00883884">
      <w:pPr>
        <w:widowControl w:val="0"/>
        <w:tabs>
          <w:tab w:val="left" w:pos="426"/>
          <w:tab w:val="left" w:pos="856"/>
        </w:tabs>
        <w:autoSpaceDE w:val="0"/>
        <w:autoSpaceDN w:val="0"/>
        <w:spacing w:after="0"/>
        <w:ind w:right="229"/>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g)Havendo</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erro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apresentação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Nota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Fiscal/Fatura,</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circunstância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impeça</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liquidação da despesa, o pagamento ficará sobrestado até que o contratado providencie as medidas saneadoras. Nesta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hipótese,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pagamento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iniciar-se-á</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após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comprovação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regularização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 xml:space="preserve">situação, não acarretando qualquer ônus para o </w:t>
      </w:r>
      <w:r w:rsidRPr="00885E7A">
        <w:rPr>
          <w:rFonts w:ascii="Times New Roman" w:eastAsia="Times New Roman" w:hAnsi="Times New Roman" w:cs="Times New Roman"/>
          <w:sz w:val="24"/>
          <w:szCs w:val="24"/>
          <w:lang w:val="pt-PT"/>
        </w:rPr>
        <w:lastRenderedPageBreak/>
        <w:t>contratante;</w:t>
      </w:r>
    </w:p>
    <w:p w14:paraId="0D681899" w14:textId="77777777" w:rsidR="00FB610D" w:rsidRPr="00885E7A" w:rsidRDefault="00FB610D" w:rsidP="00883884">
      <w:pPr>
        <w:widowControl w:val="0"/>
        <w:tabs>
          <w:tab w:val="left" w:pos="426"/>
          <w:tab w:val="left" w:pos="973"/>
        </w:tabs>
        <w:autoSpaceDE w:val="0"/>
        <w:autoSpaceDN w:val="0"/>
        <w:spacing w:after="0"/>
        <w:ind w:right="234"/>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h)Havendo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efetiva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execução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objeto,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pagamentos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realizados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normalmente,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até</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que se decida pela rescisão da ata de registro de preços, caso o contratado não regularize sua situação.</w:t>
      </w:r>
    </w:p>
    <w:p w14:paraId="6D845BFA" w14:textId="77777777" w:rsidR="00FB610D" w:rsidRPr="00885E7A" w:rsidRDefault="00FB610D" w:rsidP="00883884">
      <w:pPr>
        <w:widowControl w:val="0"/>
        <w:tabs>
          <w:tab w:val="left" w:pos="426"/>
          <w:tab w:val="left" w:pos="978"/>
        </w:tabs>
        <w:autoSpaceDE w:val="0"/>
        <w:autoSpaceDN w:val="0"/>
        <w:spacing w:after="0" w:line="240" w:lineRule="auto"/>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i)Quando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pagamento,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efetuada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retenção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tributária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prevista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legislação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pacing w:val="-2"/>
          <w:sz w:val="24"/>
          <w:szCs w:val="24"/>
          <w:lang w:val="pt-PT"/>
        </w:rPr>
        <w:t>aplicável.</w:t>
      </w:r>
    </w:p>
    <w:p w14:paraId="09C98115" w14:textId="77777777" w:rsidR="00FB610D" w:rsidRPr="00885E7A" w:rsidRDefault="00FB610D" w:rsidP="00883884">
      <w:pPr>
        <w:widowControl w:val="0"/>
        <w:tabs>
          <w:tab w:val="left" w:pos="426"/>
          <w:tab w:val="left" w:pos="973"/>
        </w:tabs>
        <w:autoSpaceDE w:val="0"/>
        <w:autoSpaceDN w:val="0"/>
        <w:spacing w:after="0"/>
        <w:ind w:right="233"/>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m)Independentemente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percentual</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tributo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inserido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planilha,</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pagamento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retidos na fonte os percentuais estabelecidos na legislação vigente.</w:t>
      </w:r>
    </w:p>
    <w:p w14:paraId="1269AE77" w14:textId="77777777" w:rsidR="00FB610D" w:rsidRPr="00885E7A" w:rsidRDefault="00FB610D" w:rsidP="00883884">
      <w:pPr>
        <w:widowControl w:val="0"/>
        <w:tabs>
          <w:tab w:val="left" w:pos="426"/>
          <w:tab w:val="left" w:pos="975"/>
        </w:tabs>
        <w:autoSpaceDE w:val="0"/>
        <w:autoSpaceDN w:val="0"/>
        <w:spacing w:after="0"/>
        <w:ind w:right="23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j) A DETENTORA DA ATA regularmente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optante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pelo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Simples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Nacional,</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nos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termos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Lei</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Complementar nº123/2006, não sofrerá a retenção tributária quanto aos impostos e contribuições abrangidos por aquele regime. No entanto, o pagamento ficará condicionado à apresentação de comprovação, por meio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documento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oficial,</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faz</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jus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tratamento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tributário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favorecido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previsto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referida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 xml:space="preserve">Lei </w:t>
      </w:r>
      <w:r w:rsidRPr="00885E7A">
        <w:rPr>
          <w:rFonts w:ascii="Times New Roman" w:eastAsia="Times New Roman" w:hAnsi="Times New Roman" w:cs="Times New Roman"/>
          <w:spacing w:val="-2"/>
          <w:sz w:val="24"/>
          <w:szCs w:val="24"/>
          <w:lang w:val="pt-PT"/>
        </w:rPr>
        <w:t>Complementar.</w:t>
      </w:r>
    </w:p>
    <w:p w14:paraId="7B56C8AB" w14:textId="77777777" w:rsidR="00FB610D" w:rsidRPr="00885E7A" w:rsidRDefault="00FB610D" w:rsidP="00883884">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15. DO</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pacing w:val="-2"/>
          <w:sz w:val="24"/>
          <w:szCs w:val="24"/>
          <w:lang w:val="pt-PT"/>
        </w:rPr>
        <w:t>REAJUSTE</w:t>
      </w:r>
    </w:p>
    <w:p w14:paraId="4B5D463A" w14:textId="77777777" w:rsidR="00FB610D" w:rsidRPr="00885E7A" w:rsidRDefault="00FB610D" w:rsidP="00883884">
      <w:pPr>
        <w:widowControl w:val="0"/>
        <w:numPr>
          <w:ilvl w:val="1"/>
          <w:numId w:val="34"/>
        </w:numPr>
        <w:tabs>
          <w:tab w:val="left" w:pos="426"/>
          <w:tab w:val="left" w:pos="700"/>
        </w:tabs>
        <w:autoSpaceDE w:val="0"/>
        <w:autoSpaceDN w:val="0"/>
        <w:spacing w:after="0" w:line="240" w:lineRule="auto"/>
        <w:ind w:left="0" w:right="227"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Os preços inicialmente contratados são fixos e irreajustáveis no prazo até 1 (um) ano a contar ca data da de sua assinatura.</w:t>
      </w:r>
    </w:p>
    <w:p w14:paraId="545BED85" w14:textId="77777777" w:rsidR="00FB610D" w:rsidRPr="00885E7A" w:rsidRDefault="00FB610D" w:rsidP="00883884">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16. DAS</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OBRIGAÇÕES</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z w:val="24"/>
          <w:szCs w:val="24"/>
          <w:lang w:val="pt-PT"/>
        </w:rPr>
        <w:t>DO</w:t>
      </w:r>
      <w:r w:rsidRPr="00885E7A">
        <w:rPr>
          <w:rFonts w:ascii="Times New Roman" w:eastAsia="Times New Roman" w:hAnsi="Times New Roman" w:cs="Times New Roman"/>
          <w:b/>
          <w:bCs/>
          <w:spacing w:val="-2"/>
          <w:sz w:val="24"/>
          <w:szCs w:val="24"/>
          <w:lang w:val="pt-PT"/>
        </w:rPr>
        <w:t xml:space="preserve"> CONTRATANTE</w:t>
      </w:r>
    </w:p>
    <w:p w14:paraId="65B3E7F9" w14:textId="77777777" w:rsidR="00FB610D" w:rsidRPr="00885E7A" w:rsidRDefault="00FB610D" w:rsidP="00883884">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16.1 São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obrigações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2"/>
          <w:sz w:val="24"/>
          <w:szCs w:val="24"/>
          <w:lang w:val="pt-PT"/>
        </w:rPr>
        <w:t xml:space="preserve"> Contratante:</w:t>
      </w:r>
    </w:p>
    <w:p w14:paraId="41D7216F" w14:textId="77777777" w:rsidR="00FB610D" w:rsidRPr="00885E7A" w:rsidRDefault="00FB610D" w:rsidP="00883884">
      <w:pPr>
        <w:widowControl w:val="0"/>
        <w:tabs>
          <w:tab w:val="left" w:pos="426"/>
          <w:tab w:val="left" w:pos="883"/>
        </w:tabs>
        <w:autoSpaceDE w:val="0"/>
        <w:autoSpaceDN w:val="0"/>
        <w:spacing w:after="0"/>
        <w:ind w:right="238"/>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a)Exigir o cumprimento de todas as obrigações assumidas pela DETENTORA DA ATA, de acordo com a ata de registro de preços e seus anexos.</w:t>
      </w:r>
    </w:p>
    <w:p w14:paraId="752A8154" w14:textId="77777777" w:rsidR="00FB610D" w:rsidRPr="00885E7A" w:rsidRDefault="00FB610D" w:rsidP="00883884">
      <w:pPr>
        <w:widowControl w:val="0"/>
        <w:tabs>
          <w:tab w:val="left" w:pos="426"/>
          <w:tab w:val="left" w:pos="864"/>
        </w:tabs>
        <w:autoSpaceDE w:val="0"/>
        <w:autoSpaceDN w:val="0"/>
        <w:spacing w:after="0" w:line="240" w:lineRule="auto"/>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b) Receber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objeto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condições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estabelecidas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Termo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Referência.</w:t>
      </w:r>
    </w:p>
    <w:p w14:paraId="7AB063D4" w14:textId="77777777" w:rsidR="00FB610D" w:rsidRPr="00885E7A" w:rsidRDefault="00FB610D" w:rsidP="00883884">
      <w:pPr>
        <w:widowControl w:val="0"/>
        <w:tabs>
          <w:tab w:val="left" w:pos="426"/>
          <w:tab w:val="left" w:pos="861"/>
        </w:tabs>
        <w:autoSpaceDE w:val="0"/>
        <w:autoSpaceDN w:val="0"/>
        <w:spacing w:after="0"/>
        <w:ind w:right="234"/>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c) Notificar 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DETENTORA DA ATA,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escrito,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sobre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vícios,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defeitos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incorreções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verificadas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 xml:space="preserve">objeto fornecido, para que seja por ele substituído, reparado ou corrigido, no total ou em parte, às suas </w:t>
      </w:r>
      <w:r w:rsidRPr="00885E7A">
        <w:rPr>
          <w:rFonts w:ascii="Times New Roman" w:eastAsia="Times New Roman" w:hAnsi="Times New Roman" w:cs="Times New Roman"/>
          <w:spacing w:val="-2"/>
          <w:sz w:val="24"/>
          <w:szCs w:val="24"/>
          <w:lang w:val="pt-PT"/>
        </w:rPr>
        <w:t>expensas.</w:t>
      </w:r>
    </w:p>
    <w:p w14:paraId="5BF2C702" w14:textId="77777777" w:rsidR="00FB610D" w:rsidRPr="00885E7A" w:rsidRDefault="00FB610D" w:rsidP="00883884">
      <w:pPr>
        <w:widowControl w:val="0"/>
        <w:tabs>
          <w:tab w:val="left" w:pos="426"/>
          <w:tab w:val="left" w:pos="885"/>
        </w:tabs>
        <w:autoSpaceDE w:val="0"/>
        <w:autoSpaceDN w:val="0"/>
        <w:spacing w:after="0" w:line="273" w:lineRule="auto"/>
        <w:ind w:right="233"/>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d)Acompanhar e fiscalizar a execução da presente ata e o cumprimento das obrigações pelo Contratado.</w:t>
      </w:r>
    </w:p>
    <w:p w14:paraId="0BC96F79" w14:textId="77777777" w:rsidR="00FB610D" w:rsidRPr="00885E7A" w:rsidRDefault="00FB610D" w:rsidP="00883884">
      <w:pPr>
        <w:widowControl w:val="0"/>
        <w:tabs>
          <w:tab w:val="left" w:pos="426"/>
          <w:tab w:val="left" w:pos="883"/>
        </w:tabs>
        <w:autoSpaceDE w:val="0"/>
        <w:autoSpaceDN w:val="0"/>
        <w:spacing w:after="0"/>
        <w:ind w:right="232"/>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e)Efetuar o pagamento a DETENTORA DA ATA do valor correspondente ao fornecimento do objeto, no prazo, forma e condições estabelecidos no presente Contrato;</w:t>
      </w:r>
    </w:p>
    <w:p w14:paraId="49C61CF8" w14:textId="77777777" w:rsidR="00FB610D" w:rsidRPr="00885E7A" w:rsidRDefault="00FB610D" w:rsidP="00883884">
      <w:pPr>
        <w:widowControl w:val="0"/>
        <w:tabs>
          <w:tab w:val="left" w:pos="426"/>
          <w:tab w:val="left" w:pos="864"/>
        </w:tabs>
        <w:autoSpaceDE w:val="0"/>
        <w:autoSpaceDN w:val="0"/>
        <w:spacing w:after="0" w:line="263" w:lineRule="exact"/>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f)Aplicar</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
          <w:sz w:val="24"/>
          <w:szCs w:val="24"/>
          <w:lang w:val="pt-PT"/>
        </w:rPr>
        <w:t xml:space="preserve">  DETENTORA DA ATA </w:t>
      </w:r>
      <w:r w:rsidRPr="00885E7A">
        <w:rPr>
          <w:rFonts w:ascii="Times New Roman" w:eastAsia="Times New Roman" w:hAnsi="Times New Roman" w:cs="Times New Roman"/>
          <w:sz w:val="24"/>
          <w:szCs w:val="24"/>
          <w:lang w:val="pt-PT"/>
        </w:rPr>
        <w:t>sanções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motivadas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pela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inexecução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total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parcial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 ata de registro de preços.</w:t>
      </w:r>
    </w:p>
    <w:p w14:paraId="50522FC8" w14:textId="77777777" w:rsidR="00FB610D" w:rsidRPr="00885E7A" w:rsidRDefault="00FB610D" w:rsidP="00883884">
      <w:pPr>
        <w:widowControl w:val="0"/>
        <w:tabs>
          <w:tab w:val="left" w:pos="426"/>
          <w:tab w:val="left" w:pos="852"/>
        </w:tabs>
        <w:autoSpaceDE w:val="0"/>
        <w:autoSpaceDN w:val="0"/>
        <w:spacing w:after="0"/>
        <w:ind w:right="236"/>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g)Cientificar</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Assessoria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Jurídica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adoção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medidas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cabíveis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quando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descumprimento de obrigações pelo Contratado.</w:t>
      </w:r>
    </w:p>
    <w:p w14:paraId="7BFFF5C0" w14:textId="77777777" w:rsidR="00FB610D" w:rsidRPr="00885E7A" w:rsidRDefault="00FB610D" w:rsidP="00883884">
      <w:pPr>
        <w:widowControl w:val="0"/>
        <w:tabs>
          <w:tab w:val="left" w:pos="426"/>
          <w:tab w:val="left" w:pos="924"/>
        </w:tabs>
        <w:autoSpaceDE w:val="0"/>
        <w:autoSpaceDN w:val="0"/>
        <w:spacing w:after="0"/>
        <w:ind w:right="24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h)Explicitamente emitir decisão sobre todas as solicitações e reclamações relacionadas à execução da presente ata de registro de preços, ressalvados os requerimentos manifestamente impertinentes, meramente protelatórios ou de nenhum interesse para a boa execução do ajuste.</w:t>
      </w:r>
    </w:p>
    <w:p w14:paraId="2583CEBF" w14:textId="77777777" w:rsidR="00FB610D" w:rsidRPr="00885E7A" w:rsidRDefault="00FB610D" w:rsidP="00883884">
      <w:pPr>
        <w:widowControl w:val="0"/>
        <w:tabs>
          <w:tab w:val="left" w:pos="426"/>
          <w:tab w:val="left" w:pos="871"/>
        </w:tabs>
        <w:autoSpaceDE w:val="0"/>
        <w:autoSpaceDN w:val="0"/>
        <w:spacing w:after="0"/>
        <w:ind w:right="227"/>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i)Concluída a instrução do requerimento, a Administração terá o prazo de 30 (trinta) dias para decidir, admitida a prorrogação motivada por igual período.</w:t>
      </w:r>
    </w:p>
    <w:p w14:paraId="4C9F42F0" w14:textId="77777777" w:rsidR="00FB610D" w:rsidRPr="00885E7A" w:rsidRDefault="00FB610D" w:rsidP="00883884">
      <w:pPr>
        <w:widowControl w:val="0"/>
        <w:tabs>
          <w:tab w:val="left" w:pos="426"/>
          <w:tab w:val="left" w:pos="979"/>
        </w:tabs>
        <w:autoSpaceDE w:val="0"/>
        <w:autoSpaceDN w:val="0"/>
        <w:spacing w:after="0"/>
        <w:ind w:right="228"/>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j)A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decisão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sobre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pedidos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reequilíbrio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econômico-financeiro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proferida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 xml:space="preserve">até 15 (quinze) dias, a contar da solicitação, desde que o pedido esteja instruído de toda documentação </w:t>
      </w:r>
      <w:r w:rsidRPr="00885E7A">
        <w:rPr>
          <w:rFonts w:ascii="Times New Roman" w:eastAsia="Times New Roman" w:hAnsi="Times New Roman" w:cs="Times New Roman"/>
          <w:spacing w:val="-2"/>
          <w:sz w:val="24"/>
          <w:szCs w:val="24"/>
          <w:lang w:val="pt-PT"/>
        </w:rPr>
        <w:t>comprobatória.</w:t>
      </w:r>
    </w:p>
    <w:p w14:paraId="14D7CAF4" w14:textId="77777777" w:rsidR="00FB610D" w:rsidRPr="00885E7A" w:rsidRDefault="00FB610D" w:rsidP="00883884">
      <w:pPr>
        <w:widowControl w:val="0"/>
        <w:tabs>
          <w:tab w:val="left" w:pos="426"/>
          <w:tab w:val="left" w:pos="1041"/>
        </w:tabs>
        <w:autoSpaceDE w:val="0"/>
        <w:autoSpaceDN w:val="0"/>
        <w:spacing w:after="0"/>
        <w:ind w:right="238"/>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k)Notificar a detentora da ata quanto ao início de processo administrativo para apuração de </w:t>
      </w:r>
      <w:r w:rsidRPr="00885E7A">
        <w:rPr>
          <w:rFonts w:ascii="Times New Roman" w:eastAsia="Times New Roman" w:hAnsi="Times New Roman" w:cs="Times New Roman"/>
          <w:sz w:val="24"/>
          <w:szCs w:val="24"/>
          <w:lang w:val="pt-PT"/>
        </w:rPr>
        <w:lastRenderedPageBreak/>
        <w:t>descumprimento de cláusulas contratuais.</w:t>
      </w:r>
    </w:p>
    <w:p w14:paraId="3591BD58" w14:textId="77777777" w:rsidR="00FB610D" w:rsidRPr="00885E7A" w:rsidRDefault="00FB610D" w:rsidP="00883884">
      <w:pPr>
        <w:widowControl w:val="0"/>
        <w:tabs>
          <w:tab w:val="left" w:pos="426"/>
          <w:tab w:val="left" w:pos="1000"/>
        </w:tabs>
        <w:autoSpaceDE w:val="0"/>
        <w:autoSpaceDN w:val="0"/>
        <w:spacing w:after="0"/>
        <w:ind w:right="236"/>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l)A Administração não responderá por quaisquer compromissos assumidos pela DETENTORA DA ATA com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terceiros,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ainda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vinculados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execução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ata de registro de preços,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bem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como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qualquer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dano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causado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 terceiros em decorrência de ato da DETENTORA DA ATA, de seus empregados, prepostos ou subordinados.</w:t>
      </w:r>
    </w:p>
    <w:p w14:paraId="3319B67B" w14:textId="77777777" w:rsidR="00FB610D" w:rsidRPr="00885E7A" w:rsidRDefault="00FB610D" w:rsidP="00883884">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17. DAS</w:t>
      </w:r>
      <w:r w:rsidRPr="00885E7A">
        <w:rPr>
          <w:rFonts w:ascii="Times New Roman" w:eastAsia="Times New Roman" w:hAnsi="Times New Roman" w:cs="Times New Roman"/>
          <w:b/>
          <w:bCs/>
          <w:spacing w:val="24"/>
          <w:sz w:val="24"/>
          <w:szCs w:val="24"/>
          <w:lang w:val="pt-PT"/>
        </w:rPr>
        <w:t xml:space="preserve"> </w:t>
      </w:r>
      <w:r w:rsidRPr="00885E7A">
        <w:rPr>
          <w:rFonts w:ascii="Times New Roman" w:eastAsia="Times New Roman" w:hAnsi="Times New Roman" w:cs="Times New Roman"/>
          <w:b/>
          <w:bCs/>
          <w:sz w:val="24"/>
          <w:szCs w:val="24"/>
          <w:lang w:val="pt-PT"/>
        </w:rPr>
        <w:t>OBRIGAÇÕES</w:t>
      </w:r>
      <w:r w:rsidRPr="00885E7A">
        <w:rPr>
          <w:rFonts w:ascii="Times New Roman" w:eastAsia="Times New Roman" w:hAnsi="Times New Roman" w:cs="Times New Roman"/>
          <w:b/>
          <w:bCs/>
          <w:spacing w:val="24"/>
          <w:sz w:val="24"/>
          <w:szCs w:val="24"/>
          <w:lang w:val="pt-PT"/>
        </w:rPr>
        <w:t xml:space="preserve"> </w:t>
      </w:r>
      <w:r w:rsidRPr="00885E7A">
        <w:rPr>
          <w:rFonts w:ascii="Times New Roman" w:eastAsia="Times New Roman" w:hAnsi="Times New Roman" w:cs="Times New Roman"/>
          <w:b/>
          <w:bCs/>
          <w:sz w:val="24"/>
          <w:szCs w:val="24"/>
          <w:lang w:val="pt-PT"/>
        </w:rPr>
        <w:t>DO</w:t>
      </w:r>
      <w:r w:rsidRPr="00885E7A">
        <w:rPr>
          <w:rFonts w:ascii="Times New Roman" w:eastAsia="Times New Roman" w:hAnsi="Times New Roman" w:cs="Times New Roman"/>
          <w:b/>
          <w:bCs/>
          <w:spacing w:val="27"/>
          <w:sz w:val="24"/>
          <w:szCs w:val="24"/>
          <w:lang w:val="pt-PT"/>
        </w:rPr>
        <w:t xml:space="preserve"> </w:t>
      </w:r>
      <w:r w:rsidRPr="00885E7A">
        <w:rPr>
          <w:rFonts w:ascii="Times New Roman" w:eastAsia="Times New Roman" w:hAnsi="Times New Roman" w:cs="Times New Roman"/>
          <w:b/>
          <w:bCs/>
          <w:spacing w:val="-2"/>
          <w:sz w:val="24"/>
          <w:szCs w:val="24"/>
          <w:lang w:val="pt-PT"/>
        </w:rPr>
        <w:t>CONTRATADO</w:t>
      </w:r>
    </w:p>
    <w:p w14:paraId="7C7A5A88" w14:textId="77777777" w:rsidR="00FB610D" w:rsidRPr="00885E7A" w:rsidRDefault="00FB610D" w:rsidP="00883884">
      <w:pPr>
        <w:widowControl w:val="0"/>
        <w:tabs>
          <w:tab w:val="left" w:pos="426"/>
          <w:tab w:val="left" w:pos="722"/>
        </w:tabs>
        <w:autoSpaceDE w:val="0"/>
        <w:autoSpaceDN w:val="0"/>
        <w:spacing w:after="0"/>
        <w:ind w:right="23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a)A DETENTORA DA ATA deve cumprir todas as obrigações constantes desta ata, em seus anexos, assumindo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como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exclusivamente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seus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riscos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despesas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decorrentes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boa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perfeita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execução do objeto, observando, ainda, as obrigações a seguir dispostas:</w:t>
      </w:r>
    </w:p>
    <w:p w14:paraId="7CF0090A" w14:textId="77777777" w:rsidR="00FB610D" w:rsidRPr="00885E7A" w:rsidRDefault="00FB610D" w:rsidP="00883884">
      <w:pPr>
        <w:widowControl w:val="0"/>
        <w:numPr>
          <w:ilvl w:val="2"/>
          <w:numId w:val="34"/>
        </w:numPr>
        <w:tabs>
          <w:tab w:val="left" w:pos="426"/>
          <w:tab w:val="left" w:pos="871"/>
        </w:tabs>
        <w:autoSpaceDE w:val="0"/>
        <w:autoSpaceDN w:val="0"/>
        <w:spacing w:after="0" w:line="273"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Manter preposto aceito pela Administração no local da obra ou do serviço para representa-lo na execução da presente ata.</w:t>
      </w:r>
    </w:p>
    <w:p w14:paraId="1F97CBBB" w14:textId="77777777" w:rsidR="00FB610D" w:rsidRPr="00885E7A" w:rsidRDefault="00FB610D" w:rsidP="00883884">
      <w:pPr>
        <w:widowControl w:val="0"/>
        <w:numPr>
          <w:ilvl w:val="2"/>
          <w:numId w:val="34"/>
        </w:numPr>
        <w:tabs>
          <w:tab w:val="left" w:pos="426"/>
          <w:tab w:val="left" w:pos="871"/>
        </w:tabs>
        <w:autoSpaceDE w:val="0"/>
        <w:autoSpaceDN w:val="0"/>
        <w:spacing w:after="0" w:line="273"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A indicação ou a manutenção do preposto da empresa poderá ser recusada pelo órgão ou entidade, desde que devidamente justificada, devendo a empresa designar outro para o exercício da </w:t>
      </w:r>
      <w:r w:rsidRPr="00885E7A">
        <w:rPr>
          <w:rFonts w:ascii="Times New Roman" w:eastAsia="Times New Roman" w:hAnsi="Times New Roman" w:cs="Times New Roman"/>
          <w:spacing w:val="-2"/>
          <w:sz w:val="24"/>
          <w:szCs w:val="24"/>
          <w:lang w:val="pt-PT"/>
        </w:rPr>
        <w:t>atividade.</w:t>
      </w:r>
    </w:p>
    <w:p w14:paraId="1D6F8B98" w14:textId="77777777" w:rsidR="00FB610D" w:rsidRPr="00885E7A" w:rsidRDefault="00FB610D" w:rsidP="00883884">
      <w:pPr>
        <w:widowControl w:val="0"/>
        <w:numPr>
          <w:ilvl w:val="2"/>
          <w:numId w:val="34"/>
        </w:numPr>
        <w:tabs>
          <w:tab w:val="left" w:pos="426"/>
          <w:tab w:val="left" w:pos="864"/>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Atender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às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determinações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regulares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emitidas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pelo Gestor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e/ou</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Fiscal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presente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ou ainda da Autoridade Superior.</w:t>
      </w:r>
    </w:p>
    <w:p w14:paraId="5B4B04B5" w14:textId="77777777" w:rsidR="00FB610D" w:rsidRPr="00885E7A" w:rsidRDefault="00FB610D" w:rsidP="00883884">
      <w:pPr>
        <w:widowControl w:val="0"/>
        <w:numPr>
          <w:ilvl w:val="2"/>
          <w:numId w:val="34"/>
        </w:numPr>
        <w:tabs>
          <w:tab w:val="left" w:pos="426"/>
          <w:tab w:val="left" w:pos="885"/>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Alocar os empregados necessários, com habilitação e conhecimento adequados, ao perfeito cumprimento das cláusulas desta ata, fornecendo os materiais, equipamentos, ferramentas e utensílios demandados, cuja quantidade, qualidade e tecnologia deverão atender às recomendações 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boa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técnica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legislação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pacing w:val="-2"/>
          <w:sz w:val="24"/>
          <w:szCs w:val="24"/>
          <w:lang w:val="pt-PT"/>
        </w:rPr>
        <w:t>regência.</w:t>
      </w:r>
    </w:p>
    <w:p w14:paraId="68008053" w14:textId="77777777" w:rsidR="00FB610D" w:rsidRPr="00885E7A" w:rsidRDefault="00FB610D" w:rsidP="00883884">
      <w:pPr>
        <w:widowControl w:val="0"/>
        <w:numPr>
          <w:ilvl w:val="2"/>
          <w:numId w:val="34"/>
        </w:numPr>
        <w:tabs>
          <w:tab w:val="left" w:pos="426"/>
          <w:tab w:val="left" w:pos="859"/>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Reparar,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corrigir,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remover,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reconstruir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substituir,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às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suas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expensas,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total</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parte,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no prazo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fixado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pelo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Gestor</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e/ou</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Fiscal</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serviços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nos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quais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se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verificarem</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vícios,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defeitos ou incorreções resultantes da execução ou dos materiais empregados.</w:t>
      </w:r>
    </w:p>
    <w:p w14:paraId="7647D18E" w14:textId="77777777" w:rsidR="00FB610D" w:rsidRPr="00885E7A" w:rsidRDefault="00FB610D" w:rsidP="00883884">
      <w:pPr>
        <w:widowControl w:val="0"/>
        <w:numPr>
          <w:ilvl w:val="2"/>
          <w:numId w:val="34"/>
        </w:numPr>
        <w:tabs>
          <w:tab w:val="left" w:pos="426"/>
          <w:tab w:val="left" w:pos="888"/>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Responsabilizar-se pelos vícios e danos decorrentes da execução do objeto, bem como por todo e qualquer dano causado à Administração ou terceiros, não reduzindo essa responsabilidade a fiscalização ou 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acompanhamento da execução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contratual pelo Contratante, que ficará autorizado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 descontar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pagamentos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devidos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garantia,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caso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exigida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edital,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valor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correspondente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aos danos sofridos.</w:t>
      </w:r>
    </w:p>
    <w:p w14:paraId="3C3F39E2" w14:textId="77777777" w:rsidR="00FB610D" w:rsidRPr="00885E7A" w:rsidRDefault="00FB610D" w:rsidP="00883884">
      <w:pPr>
        <w:widowControl w:val="0"/>
        <w:numPr>
          <w:ilvl w:val="2"/>
          <w:numId w:val="34"/>
        </w:numPr>
        <w:tabs>
          <w:tab w:val="left" w:pos="426"/>
          <w:tab w:val="left" w:pos="86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contratar,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durante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vigência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8"/>
          <w:sz w:val="24"/>
          <w:szCs w:val="24"/>
          <w:lang w:val="pt-PT"/>
        </w:rPr>
        <w:t xml:space="preserve"> ata de registro de preços</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cônjuge,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companheiro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parente</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linha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reta, colateral ou por afinidade, até o terceiro grau, de dirigente do contratante ou do Fiscal ou Gestor do contrato, nos termos do Artigo 48, parágrafo único, da Lei Federal nº14.133/2021.</w:t>
      </w:r>
    </w:p>
    <w:p w14:paraId="609C7255" w14:textId="77777777" w:rsidR="00FB610D" w:rsidRPr="00885E7A" w:rsidRDefault="00FB610D" w:rsidP="00883884">
      <w:pPr>
        <w:widowControl w:val="0"/>
        <w:numPr>
          <w:ilvl w:val="2"/>
          <w:numId w:val="34"/>
        </w:numPr>
        <w:tabs>
          <w:tab w:val="left" w:pos="426"/>
          <w:tab w:val="left" w:pos="924"/>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 administração.</w:t>
      </w:r>
    </w:p>
    <w:p w14:paraId="6CDB21E9" w14:textId="77777777" w:rsidR="00FB610D" w:rsidRPr="00885E7A" w:rsidRDefault="00FB610D" w:rsidP="00883884">
      <w:pPr>
        <w:widowControl w:val="0"/>
        <w:numPr>
          <w:ilvl w:val="2"/>
          <w:numId w:val="34"/>
        </w:numPr>
        <w:tabs>
          <w:tab w:val="left" w:pos="426"/>
          <w:tab w:val="left" w:pos="873"/>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Comunicar ao Fiscal da ata, no prazo de 24 (vinte e quatro) horas, qualquer ocorrência anormal.</w:t>
      </w:r>
    </w:p>
    <w:p w14:paraId="2DB0CB3A" w14:textId="77777777" w:rsidR="00FB610D" w:rsidRPr="00885E7A" w:rsidRDefault="00FB610D" w:rsidP="00883884">
      <w:pPr>
        <w:widowControl w:val="0"/>
        <w:numPr>
          <w:ilvl w:val="2"/>
          <w:numId w:val="34"/>
        </w:numPr>
        <w:tabs>
          <w:tab w:val="left" w:pos="426"/>
          <w:tab w:val="left" w:pos="868"/>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Prestar todo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esclarecimento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ou informação solicitada pela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administração ou por seus prepostos, garantindo-lhes o acesso, a qualquer tempo, ao local dos trabalhos, bem como aos documentos relativos à execução do empreendimento.</w:t>
      </w:r>
    </w:p>
    <w:p w14:paraId="727132FB" w14:textId="77777777" w:rsidR="00FB610D" w:rsidRPr="00885E7A" w:rsidRDefault="00FB610D" w:rsidP="00883884">
      <w:pPr>
        <w:widowControl w:val="0"/>
        <w:numPr>
          <w:ilvl w:val="2"/>
          <w:numId w:val="34"/>
        </w:numPr>
        <w:tabs>
          <w:tab w:val="left" w:pos="426"/>
          <w:tab w:val="left" w:pos="105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 xml:space="preserve">Paralisar, por determinação do administração, qualquer atividade que não esteja sendo executada de acordo com a boa técnica ou que ponha em risco a segurança de pessoas ou bens de </w:t>
      </w:r>
      <w:r w:rsidRPr="00885E7A">
        <w:rPr>
          <w:rFonts w:ascii="Times New Roman" w:eastAsia="Times New Roman" w:hAnsi="Times New Roman" w:cs="Times New Roman"/>
          <w:spacing w:val="-2"/>
          <w:sz w:val="24"/>
          <w:szCs w:val="24"/>
          <w:lang w:val="pt-PT"/>
        </w:rPr>
        <w:t>terceiros.</w:t>
      </w:r>
    </w:p>
    <w:p w14:paraId="7BBDA8E3" w14:textId="77777777" w:rsidR="00FB610D" w:rsidRPr="00885E7A" w:rsidRDefault="00FB610D" w:rsidP="00883884">
      <w:pPr>
        <w:widowControl w:val="0"/>
        <w:numPr>
          <w:ilvl w:val="2"/>
          <w:numId w:val="34"/>
        </w:numPr>
        <w:tabs>
          <w:tab w:val="left" w:pos="426"/>
          <w:tab w:val="left" w:pos="1010"/>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lastRenderedPageBreak/>
        <w:t>Promover a guarda, manutenção e vigilância de materiais, ferramentas, e tudo o que for necessário à execução do objeto, durante a vigência do presente Instrumento.</w:t>
      </w:r>
    </w:p>
    <w:p w14:paraId="36050746" w14:textId="77777777" w:rsidR="00FB610D" w:rsidRPr="00885E7A" w:rsidRDefault="00FB610D" w:rsidP="00883884">
      <w:pPr>
        <w:widowControl w:val="0"/>
        <w:numPr>
          <w:ilvl w:val="2"/>
          <w:numId w:val="34"/>
        </w:numPr>
        <w:tabs>
          <w:tab w:val="left" w:pos="426"/>
          <w:tab w:val="left" w:pos="97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Conduzir</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trabalhos</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estrita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observância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às</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normas</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legislação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pertinente,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cumprindo 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determinações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Poderes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Públicos,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mantendo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sempre limpo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 local dos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serviços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e nas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melhores condições de segurança e disciplina.</w:t>
      </w:r>
    </w:p>
    <w:p w14:paraId="79F4D72D" w14:textId="77777777" w:rsidR="00FB610D" w:rsidRPr="00885E7A" w:rsidRDefault="00FB610D" w:rsidP="00883884">
      <w:pPr>
        <w:widowControl w:val="0"/>
        <w:numPr>
          <w:ilvl w:val="2"/>
          <w:numId w:val="34"/>
        </w:numPr>
        <w:tabs>
          <w:tab w:val="left" w:pos="426"/>
          <w:tab w:val="left" w:pos="1022"/>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Submeter previamente, por escrito, a administração, para análise e aprovação, quaisquer mudanças nos métodos executivos que fujam às especificações do memorial descritivo ou instrumento congênere.</w:t>
      </w:r>
    </w:p>
    <w:p w14:paraId="40EFD5E1" w14:textId="77777777" w:rsidR="00FB610D" w:rsidRPr="00885E7A" w:rsidRDefault="00FB610D" w:rsidP="00883884">
      <w:pPr>
        <w:widowControl w:val="0"/>
        <w:numPr>
          <w:ilvl w:val="2"/>
          <w:numId w:val="34"/>
        </w:numPr>
        <w:tabs>
          <w:tab w:val="left" w:pos="426"/>
          <w:tab w:val="left" w:pos="1027"/>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4BECEE62" w14:textId="77777777" w:rsidR="00FB610D" w:rsidRPr="00885E7A" w:rsidRDefault="00FB610D" w:rsidP="00883884">
      <w:pPr>
        <w:widowControl w:val="0"/>
        <w:numPr>
          <w:ilvl w:val="2"/>
          <w:numId w:val="34"/>
        </w:numPr>
        <w:tabs>
          <w:tab w:val="left" w:pos="426"/>
          <w:tab w:val="left" w:pos="110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Manter durante toda a vigência da ata, em compatibilidade com as obrigações assumidas, todas as condições exigidas para habilitação na licitação, ou para qualificação, na contratação direta.</w:t>
      </w:r>
    </w:p>
    <w:p w14:paraId="5B81F0AE" w14:textId="77777777" w:rsidR="00FB610D" w:rsidRPr="00885E7A" w:rsidRDefault="00FB610D" w:rsidP="00883884">
      <w:pPr>
        <w:widowControl w:val="0"/>
        <w:numPr>
          <w:ilvl w:val="2"/>
          <w:numId w:val="34"/>
        </w:numPr>
        <w:tabs>
          <w:tab w:val="left" w:pos="426"/>
          <w:tab w:val="left" w:pos="1027"/>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Guardar sigilo sobre todas as informações obtidas em decorrência do cumprimento da presente ata de registro de preços.</w:t>
      </w:r>
    </w:p>
    <w:p w14:paraId="22FB1D34" w14:textId="77777777" w:rsidR="00FB610D" w:rsidRPr="00885E7A" w:rsidRDefault="00FB610D" w:rsidP="00883884">
      <w:pPr>
        <w:widowControl w:val="0"/>
        <w:numPr>
          <w:ilvl w:val="2"/>
          <w:numId w:val="34"/>
        </w:numPr>
        <w:tabs>
          <w:tab w:val="left" w:pos="426"/>
          <w:tab w:val="left" w:pos="974"/>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Arcar</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ônus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decorrente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eventual</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equívoco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dimensionamento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quantitativos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de sua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proposta,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inclusive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quanto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custos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variáveis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decorrentes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fatores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futuros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incertos,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devendo complementá-los, caso o previsto inicialmente em sua proposta não seja satisfatório para o atendimento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objeto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contratação,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exceto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quando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ocorrer</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algum</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eventos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arrolados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no Artigo 124, inciso II, alínea “d”, da Lei Federal nº14.133/2021.</w:t>
      </w:r>
    </w:p>
    <w:p w14:paraId="169C0D24" w14:textId="77777777" w:rsidR="00FB610D" w:rsidRPr="00885E7A" w:rsidRDefault="00FB610D" w:rsidP="00883884">
      <w:pPr>
        <w:widowControl w:val="0"/>
        <w:numPr>
          <w:ilvl w:val="2"/>
          <w:numId w:val="34"/>
        </w:numPr>
        <w:tabs>
          <w:tab w:val="left" w:pos="426"/>
          <w:tab w:val="left" w:pos="995"/>
        </w:tabs>
        <w:autoSpaceDE w:val="0"/>
        <w:autoSpaceDN w:val="0"/>
        <w:spacing w:after="0" w:line="273"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Cumprir, além dos postulados legais vigentes de âmbito federal, estadual ou municipal, as normas de segurança do Contratante.</w:t>
      </w:r>
    </w:p>
    <w:p w14:paraId="7BB0C8DC" w14:textId="77777777" w:rsidR="00FB610D" w:rsidRPr="00885E7A" w:rsidRDefault="00FB610D" w:rsidP="00883884">
      <w:pPr>
        <w:widowControl w:val="0"/>
        <w:tabs>
          <w:tab w:val="left" w:pos="426"/>
        </w:tabs>
        <w:autoSpaceDE w:val="0"/>
        <w:autoSpaceDN w:val="0"/>
        <w:spacing w:after="0" w:line="255" w:lineRule="exact"/>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b/>
          <w:spacing w:val="27"/>
          <w:sz w:val="24"/>
          <w:szCs w:val="24"/>
          <w:lang w:val="pt-PT"/>
        </w:rPr>
        <w:t xml:space="preserve">18.  </w:t>
      </w:r>
      <w:r w:rsidRPr="00885E7A">
        <w:rPr>
          <w:rFonts w:ascii="Times New Roman" w:eastAsia="Times New Roman" w:hAnsi="Times New Roman" w:cs="Times New Roman"/>
          <w:b/>
          <w:sz w:val="24"/>
          <w:szCs w:val="24"/>
          <w:lang w:val="pt-PT"/>
        </w:rPr>
        <w:t>DAS</w:t>
      </w:r>
      <w:r w:rsidRPr="00885E7A">
        <w:rPr>
          <w:rFonts w:ascii="Times New Roman" w:eastAsia="Times New Roman" w:hAnsi="Times New Roman" w:cs="Times New Roman"/>
          <w:b/>
          <w:spacing w:val="27"/>
          <w:sz w:val="24"/>
          <w:szCs w:val="24"/>
          <w:lang w:val="pt-PT"/>
        </w:rPr>
        <w:t xml:space="preserve"> </w:t>
      </w:r>
      <w:r w:rsidRPr="00885E7A">
        <w:rPr>
          <w:rFonts w:ascii="Times New Roman" w:eastAsia="Times New Roman" w:hAnsi="Times New Roman" w:cs="Times New Roman"/>
          <w:b/>
          <w:sz w:val="24"/>
          <w:szCs w:val="24"/>
          <w:lang w:val="pt-PT"/>
        </w:rPr>
        <w:t>OBRIGAÇÕES</w:t>
      </w:r>
      <w:r w:rsidRPr="00885E7A">
        <w:rPr>
          <w:rFonts w:ascii="Times New Roman" w:eastAsia="Times New Roman" w:hAnsi="Times New Roman" w:cs="Times New Roman"/>
          <w:b/>
          <w:spacing w:val="26"/>
          <w:sz w:val="24"/>
          <w:szCs w:val="24"/>
          <w:lang w:val="pt-PT"/>
        </w:rPr>
        <w:t xml:space="preserve"> </w:t>
      </w:r>
      <w:r w:rsidRPr="00885E7A">
        <w:rPr>
          <w:rFonts w:ascii="Times New Roman" w:eastAsia="Times New Roman" w:hAnsi="Times New Roman" w:cs="Times New Roman"/>
          <w:b/>
          <w:sz w:val="24"/>
          <w:szCs w:val="24"/>
          <w:lang w:val="pt-PT"/>
        </w:rPr>
        <w:t>PERTINENTES</w:t>
      </w:r>
      <w:r w:rsidRPr="00885E7A">
        <w:rPr>
          <w:rFonts w:ascii="Times New Roman" w:eastAsia="Times New Roman" w:hAnsi="Times New Roman" w:cs="Times New Roman"/>
          <w:b/>
          <w:spacing w:val="27"/>
          <w:sz w:val="24"/>
          <w:szCs w:val="24"/>
          <w:lang w:val="pt-PT"/>
        </w:rPr>
        <w:t xml:space="preserve"> </w:t>
      </w:r>
      <w:r w:rsidRPr="00885E7A">
        <w:rPr>
          <w:rFonts w:ascii="Times New Roman" w:eastAsia="Times New Roman" w:hAnsi="Times New Roman" w:cs="Times New Roman"/>
          <w:b/>
          <w:sz w:val="24"/>
          <w:szCs w:val="24"/>
          <w:lang w:val="pt-PT"/>
        </w:rPr>
        <w:t>À</w:t>
      </w:r>
      <w:r w:rsidRPr="00885E7A">
        <w:rPr>
          <w:rFonts w:ascii="Times New Roman" w:eastAsia="Times New Roman" w:hAnsi="Times New Roman" w:cs="Times New Roman"/>
          <w:b/>
          <w:spacing w:val="27"/>
          <w:sz w:val="24"/>
          <w:szCs w:val="24"/>
          <w:lang w:val="pt-PT"/>
        </w:rPr>
        <w:t xml:space="preserve"> </w:t>
      </w:r>
      <w:r w:rsidRPr="00885E7A">
        <w:rPr>
          <w:rFonts w:ascii="Times New Roman" w:eastAsia="Times New Roman" w:hAnsi="Times New Roman" w:cs="Times New Roman"/>
          <w:b/>
          <w:spacing w:val="-4"/>
          <w:sz w:val="24"/>
          <w:szCs w:val="24"/>
          <w:lang w:val="pt-PT"/>
        </w:rPr>
        <w:t>LGPD</w:t>
      </w:r>
    </w:p>
    <w:p w14:paraId="48169542" w14:textId="77777777" w:rsidR="00FB610D" w:rsidRPr="00885E7A" w:rsidRDefault="00FB610D" w:rsidP="00883884">
      <w:pPr>
        <w:widowControl w:val="0"/>
        <w:tabs>
          <w:tab w:val="left" w:pos="426"/>
          <w:tab w:val="left" w:pos="700"/>
        </w:tabs>
        <w:autoSpaceDE w:val="0"/>
        <w:autoSpaceDN w:val="0"/>
        <w:spacing w:after="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18.1 As partes deverão cumprir a Lei Federal nº13.709, de 14 de agosto de 2018 (LGPD), quanto a todos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dados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pessoais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tenham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acesso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razão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certame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administrativo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que eventualmente venha a ser firmado, a partir da apresentação da proposta no procedimento de contratação, independentemente de declaração ou de aceitação expressa.</w:t>
      </w:r>
    </w:p>
    <w:p w14:paraId="2568F033" w14:textId="77777777" w:rsidR="00FB610D" w:rsidRPr="00885E7A" w:rsidRDefault="00FB610D" w:rsidP="00883884">
      <w:pPr>
        <w:widowControl w:val="0"/>
        <w:tabs>
          <w:tab w:val="left" w:pos="426"/>
          <w:tab w:val="left" w:pos="700"/>
        </w:tabs>
        <w:autoSpaceDE w:val="0"/>
        <w:autoSpaceDN w:val="0"/>
        <w:spacing w:after="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18.2Os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dados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obtidos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somente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poderão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ser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utilizados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finalidades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justificaram</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seu</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acesso e de acordo com a boa-fé e com os princípios do Artigo 6º da LGPD.</w:t>
      </w:r>
    </w:p>
    <w:p w14:paraId="45D3AB98" w14:textId="77777777" w:rsidR="00FB610D" w:rsidRPr="00885E7A" w:rsidRDefault="00FB610D" w:rsidP="00883884">
      <w:pPr>
        <w:widowControl w:val="0"/>
        <w:tabs>
          <w:tab w:val="left" w:pos="426"/>
          <w:tab w:val="left" w:pos="686"/>
        </w:tabs>
        <w:autoSpaceDE w:val="0"/>
        <w:autoSpaceDN w:val="0"/>
        <w:spacing w:after="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18.3É</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vedado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compartilhamento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terceiros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dados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obtidos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fora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hipóteses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permitidas</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 xml:space="preserve">em </w:t>
      </w:r>
      <w:r w:rsidRPr="00885E7A">
        <w:rPr>
          <w:rFonts w:ascii="Times New Roman" w:eastAsia="Times New Roman" w:hAnsi="Times New Roman" w:cs="Times New Roman"/>
          <w:spacing w:val="-4"/>
          <w:sz w:val="24"/>
          <w:szCs w:val="24"/>
          <w:lang w:val="pt-PT"/>
        </w:rPr>
        <w:t>Lei.</w:t>
      </w:r>
    </w:p>
    <w:p w14:paraId="646AC29A" w14:textId="77777777" w:rsidR="00FB610D" w:rsidRPr="00885E7A" w:rsidRDefault="00FB610D" w:rsidP="00883884">
      <w:pPr>
        <w:widowControl w:val="0"/>
        <w:tabs>
          <w:tab w:val="left" w:pos="426"/>
          <w:tab w:val="left" w:pos="683"/>
        </w:tabs>
        <w:autoSpaceDE w:val="0"/>
        <w:autoSpaceDN w:val="0"/>
        <w:spacing w:after="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18.4A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Administração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deverá</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ser</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informada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05</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(cinco)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dias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úteis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sobre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todos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contratos de suboperação firmados ou que venham a ser celebrados pelo Contratado.</w:t>
      </w:r>
    </w:p>
    <w:p w14:paraId="6EB88CB9" w14:textId="77777777" w:rsidR="00FB610D" w:rsidRPr="00885E7A" w:rsidRDefault="00FB610D" w:rsidP="00883884">
      <w:pPr>
        <w:widowControl w:val="0"/>
        <w:tabs>
          <w:tab w:val="left" w:pos="426"/>
          <w:tab w:val="left" w:pos="710"/>
        </w:tabs>
        <w:autoSpaceDE w:val="0"/>
        <w:autoSpaceDN w:val="0"/>
        <w:spacing w:after="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18.5Terminado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38FB7BEF" w14:textId="77777777" w:rsidR="00FB610D" w:rsidRPr="00885E7A" w:rsidRDefault="00FB610D" w:rsidP="00883884">
      <w:pPr>
        <w:widowControl w:val="0"/>
        <w:tabs>
          <w:tab w:val="left" w:pos="426"/>
          <w:tab w:val="left" w:pos="710"/>
        </w:tabs>
        <w:autoSpaceDE w:val="0"/>
        <w:autoSpaceDN w:val="0"/>
        <w:spacing w:after="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18.6É dever do contratado orientar e treinar seus empregados sobre os deveres, requisitos e responsabilidades decorrentes da LGPD.</w:t>
      </w:r>
    </w:p>
    <w:p w14:paraId="22CE5ADD" w14:textId="77777777" w:rsidR="00FB610D" w:rsidRPr="00885E7A" w:rsidRDefault="00FB610D" w:rsidP="00883884">
      <w:pPr>
        <w:widowControl w:val="0"/>
        <w:tabs>
          <w:tab w:val="left" w:pos="426"/>
          <w:tab w:val="left" w:pos="703"/>
        </w:tabs>
        <w:autoSpaceDE w:val="0"/>
        <w:autoSpaceDN w:val="0"/>
        <w:spacing w:after="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18.7O Contratado deverá exigir de suboperadores e subcontratados o cumprimento dos deveres da presente cláusula, permanecendo integralmente responsável por garantir sua </w:t>
      </w:r>
      <w:r w:rsidRPr="00885E7A">
        <w:rPr>
          <w:rFonts w:ascii="Times New Roman" w:eastAsia="Times New Roman" w:hAnsi="Times New Roman" w:cs="Times New Roman"/>
          <w:sz w:val="24"/>
          <w:szCs w:val="24"/>
          <w:lang w:val="pt-PT"/>
        </w:rPr>
        <w:lastRenderedPageBreak/>
        <w:t>observância.</w:t>
      </w:r>
    </w:p>
    <w:p w14:paraId="61809E5C" w14:textId="77777777" w:rsidR="00FB610D" w:rsidRPr="00885E7A" w:rsidRDefault="00FB610D" w:rsidP="00883884">
      <w:pPr>
        <w:widowControl w:val="0"/>
        <w:tabs>
          <w:tab w:val="left" w:pos="426"/>
          <w:tab w:val="left" w:pos="705"/>
        </w:tabs>
        <w:autoSpaceDE w:val="0"/>
        <w:autoSpaceDN w:val="0"/>
        <w:spacing w:after="0" w:line="273" w:lineRule="auto"/>
        <w:ind w:right="23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18.8O Contratante poderá realizar diligência para aferir o cumprimento dessa cláusula, devendo o Contratado atender prontamente eventuais pedidos de comprovação formulados.</w:t>
      </w:r>
    </w:p>
    <w:p w14:paraId="1E48139A" w14:textId="77777777" w:rsidR="00FB610D" w:rsidRPr="00885E7A" w:rsidRDefault="00FB610D" w:rsidP="00883884">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19.DA</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GARANTIA</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z w:val="24"/>
          <w:szCs w:val="24"/>
          <w:lang w:val="pt-PT"/>
        </w:rPr>
        <w:t xml:space="preserve">DE </w:t>
      </w:r>
      <w:r w:rsidRPr="00885E7A">
        <w:rPr>
          <w:rFonts w:ascii="Times New Roman" w:eastAsia="Times New Roman" w:hAnsi="Times New Roman" w:cs="Times New Roman"/>
          <w:b/>
          <w:bCs/>
          <w:spacing w:val="-2"/>
          <w:sz w:val="24"/>
          <w:szCs w:val="24"/>
          <w:lang w:val="pt-PT"/>
        </w:rPr>
        <w:t>EXECUÇÃO</w:t>
      </w:r>
    </w:p>
    <w:p w14:paraId="4E24CF2A" w14:textId="77777777" w:rsidR="00FB610D" w:rsidRPr="00885E7A" w:rsidRDefault="00FB610D" w:rsidP="00883884">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19.1 Não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haverá</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exigência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garantia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contratual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execução.</w:t>
      </w:r>
    </w:p>
    <w:p w14:paraId="752C5E63" w14:textId="77777777" w:rsidR="00FB610D" w:rsidRPr="00885E7A" w:rsidRDefault="00FB610D" w:rsidP="00883884">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20. DAS</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INFRAÇÕES</w:t>
      </w:r>
      <w:r w:rsidRPr="00885E7A">
        <w:rPr>
          <w:rFonts w:ascii="Times New Roman" w:eastAsia="Times New Roman" w:hAnsi="Times New Roman" w:cs="Times New Roman"/>
          <w:b/>
          <w:bCs/>
          <w:spacing w:val="-4"/>
          <w:sz w:val="24"/>
          <w:szCs w:val="24"/>
          <w:lang w:val="pt-PT"/>
        </w:rPr>
        <w:t xml:space="preserve"> </w:t>
      </w:r>
      <w:r w:rsidRPr="00885E7A">
        <w:rPr>
          <w:rFonts w:ascii="Times New Roman" w:eastAsia="Times New Roman" w:hAnsi="Times New Roman" w:cs="Times New Roman"/>
          <w:b/>
          <w:bCs/>
          <w:sz w:val="24"/>
          <w:szCs w:val="24"/>
          <w:lang w:val="pt-PT"/>
        </w:rPr>
        <w:t>E</w:t>
      </w:r>
      <w:r w:rsidRPr="00885E7A">
        <w:rPr>
          <w:rFonts w:ascii="Times New Roman" w:eastAsia="Times New Roman" w:hAnsi="Times New Roman" w:cs="Times New Roman"/>
          <w:b/>
          <w:bCs/>
          <w:spacing w:val="-1"/>
          <w:sz w:val="24"/>
          <w:szCs w:val="24"/>
          <w:lang w:val="pt-PT"/>
        </w:rPr>
        <w:t xml:space="preserve"> </w:t>
      </w:r>
      <w:r w:rsidRPr="00885E7A">
        <w:rPr>
          <w:rFonts w:ascii="Times New Roman" w:eastAsia="Times New Roman" w:hAnsi="Times New Roman" w:cs="Times New Roman"/>
          <w:b/>
          <w:bCs/>
          <w:sz w:val="24"/>
          <w:szCs w:val="24"/>
          <w:lang w:val="pt-PT"/>
        </w:rPr>
        <w:t>SANÇÕES</w:t>
      </w:r>
      <w:r w:rsidRPr="00885E7A">
        <w:rPr>
          <w:rFonts w:ascii="Times New Roman" w:eastAsia="Times New Roman" w:hAnsi="Times New Roman" w:cs="Times New Roman"/>
          <w:b/>
          <w:bCs/>
          <w:spacing w:val="-3"/>
          <w:sz w:val="24"/>
          <w:szCs w:val="24"/>
          <w:lang w:val="pt-PT"/>
        </w:rPr>
        <w:t xml:space="preserve"> </w:t>
      </w:r>
      <w:r w:rsidRPr="00885E7A">
        <w:rPr>
          <w:rFonts w:ascii="Times New Roman" w:eastAsia="Times New Roman" w:hAnsi="Times New Roman" w:cs="Times New Roman"/>
          <w:b/>
          <w:bCs/>
          <w:spacing w:val="-2"/>
          <w:sz w:val="24"/>
          <w:szCs w:val="24"/>
          <w:lang w:val="pt-PT"/>
        </w:rPr>
        <w:t>ADMINISTRATIVAS</w:t>
      </w:r>
    </w:p>
    <w:p w14:paraId="422DFDE4" w14:textId="77777777" w:rsidR="00FB610D" w:rsidRPr="00885E7A" w:rsidRDefault="00FB610D" w:rsidP="00883884">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20.1 Comete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infração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administrativa,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termos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Lei</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Federal</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nº14.133/2021,</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 detentora da ata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pacing w:val="-4"/>
          <w:sz w:val="24"/>
          <w:szCs w:val="24"/>
          <w:lang w:val="pt-PT"/>
        </w:rPr>
        <w:t>que:</w:t>
      </w:r>
    </w:p>
    <w:p w14:paraId="7971EC77" w14:textId="77777777" w:rsidR="00FB610D" w:rsidRPr="00885E7A" w:rsidRDefault="00FB610D" w:rsidP="00883884">
      <w:pPr>
        <w:widowControl w:val="0"/>
        <w:numPr>
          <w:ilvl w:val="0"/>
          <w:numId w:val="5"/>
        </w:numPr>
        <w:tabs>
          <w:tab w:val="left" w:pos="426"/>
          <w:tab w:val="left" w:pos="480"/>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der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causa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inexecução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parcial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
          <w:sz w:val="24"/>
          <w:szCs w:val="24"/>
          <w:lang w:val="pt-PT"/>
        </w:rPr>
        <w:t xml:space="preserve"> ata de registro de preços</w:t>
      </w:r>
      <w:r w:rsidRPr="00885E7A">
        <w:rPr>
          <w:rFonts w:ascii="Times New Roman" w:eastAsia="Times New Roman" w:hAnsi="Times New Roman" w:cs="Times New Roman"/>
          <w:spacing w:val="-2"/>
          <w:sz w:val="24"/>
          <w:szCs w:val="24"/>
          <w:lang w:val="pt-PT"/>
        </w:rPr>
        <w:t>;</w:t>
      </w:r>
    </w:p>
    <w:p w14:paraId="22898CDD" w14:textId="77777777" w:rsidR="00FB610D" w:rsidRPr="00885E7A" w:rsidRDefault="00FB610D" w:rsidP="00883884">
      <w:pPr>
        <w:widowControl w:val="0"/>
        <w:numPr>
          <w:ilvl w:val="0"/>
          <w:numId w:val="5"/>
        </w:numPr>
        <w:tabs>
          <w:tab w:val="left" w:pos="426"/>
        </w:tabs>
        <w:autoSpaceDE w:val="0"/>
        <w:autoSpaceDN w:val="0"/>
        <w:spacing w:after="0" w:line="240" w:lineRule="auto"/>
        <w:ind w:left="0" w:right="237"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der</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causa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inexecução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parcial</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ata de registro de preços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cause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grave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dano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Administração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80"/>
          <w:sz w:val="24"/>
          <w:szCs w:val="24"/>
          <w:lang w:val="pt-PT"/>
        </w:rPr>
        <w:t xml:space="preserve"> </w:t>
      </w:r>
      <w:r w:rsidRPr="00885E7A">
        <w:rPr>
          <w:rFonts w:ascii="Times New Roman" w:eastAsia="Times New Roman" w:hAnsi="Times New Roman" w:cs="Times New Roman"/>
          <w:sz w:val="24"/>
          <w:szCs w:val="24"/>
          <w:lang w:val="pt-PT"/>
        </w:rPr>
        <w:t>funcionamento dos serviços públicos ou ao interesse coletivo;</w:t>
      </w:r>
    </w:p>
    <w:p w14:paraId="11EDC90A" w14:textId="77777777" w:rsidR="00FB610D" w:rsidRPr="00885E7A" w:rsidRDefault="00FB610D" w:rsidP="00883884">
      <w:pPr>
        <w:widowControl w:val="0"/>
        <w:numPr>
          <w:ilvl w:val="0"/>
          <w:numId w:val="5"/>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der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causa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inexecução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total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pacing w:val="-2"/>
          <w:sz w:val="24"/>
          <w:szCs w:val="24"/>
          <w:lang w:val="pt-PT"/>
        </w:rPr>
        <w:t>ata de registro de preços;</w:t>
      </w:r>
    </w:p>
    <w:p w14:paraId="6A46346F" w14:textId="77777777" w:rsidR="00FB610D" w:rsidRPr="00885E7A" w:rsidRDefault="00FB610D" w:rsidP="00883884">
      <w:pPr>
        <w:widowControl w:val="0"/>
        <w:numPr>
          <w:ilvl w:val="0"/>
          <w:numId w:val="5"/>
        </w:numPr>
        <w:tabs>
          <w:tab w:val="left" w:pos="426"/>
          <w:tab w:val="left" w:pos="492"/>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deixar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entregar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documentação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exigida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2"/>
          <w:sz w:val="24"/>
          <w:szCs w:val="24"/>
          <w:lang w:val="pt-PT"/>
        </w:rPr>
        <w:t xml:space="preserve"> certame;</w:t>
      </w:r>
    </w:p>
    <w:p w14:paraId="2256822F" w14:textId="77777777" w:rsidR="00FB610D" w:rsidRPr="00885E7A" w:rsidRDefault="00FB610D" w:rsidP="00883884">
      <w:pPr>
        <w:widowControl w:val="0"/>
        <w:numPr>
          <w:ilvl w:val="0"/>
          <w:numId w:val="5"/>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manter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proposta,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salvo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decorrência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fato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superveniente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devidamente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justificado;</w:t>
      </w:r>
    </w:p>
    <w:p w14:paraId="6BCD0237" w14:textId="77777777" w:rsidR="00FB610D" w:rsidRPr="00885E7A" w:rsidRDefault="00FB610D" w:rsidP="00883884">
      <w:pPr>
        <w:widowControl w:val="0"/>
        <w:numPr>
          <w:ilvl w:val="0"/>
          <w:numId w:val="5"/>
        </w:numPr>
        <w:tabs>
          <w:tab w:val="left" w:pos="426"/>
          <w:tab w:val="left" w:pos="487"/>
        </w:tabs>
        <w:autoSpaceDE w:val="0"/>
        <w:autoSpaceDN w:val="0"/>
        <w:spacing w:after="0" w:line="240" w:lineRule="auto"/>
        <w:ind w:left="0" w:right="237"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celebrar</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 xml:space="preserve">a </w:t>
      </w:r>
      <w:r w:rsidRPr="00885E7A">
        <w:rPr>
          <w:rFonts w:ascii="Times New Roman" w:eastAsia="Times New Roman" w:hAnsi="Times New Roman" w:cs="Times New Roman"/>
          <w:spacing w:val="-4"/>
          <w:sz w:val="24"/>
          <w:szCs w:val="24"/>
          <w:lang w:val="pt-PT"/>
        </w:rPr>
        <w:t>ata de registro de preços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entregar</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documentação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exigida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contratação,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quando convocado dentro do prazo de validade de sua proposta;</w:t>
      </w:r>
    </w:p>
    <w:p w14:paraId="32DADA36" w14:textId="77777777" w:rsidR="00FB610D" w:rsidRPr="00885E7A" w:rsidRDefault="00FB610D" w:rsidP="00883884">
      <w:pPr>
        <w:widowControl w:val="0"/>
        <w:numPr>
          <w:ilvl w:val="0"/>
          <w:numId w:val="5"/>
        </w:numPr>
        <w:tabs>
          <w:tab w:val="left" w:pos="426"/>
          <w:tab w:val="left" w:pos="470"/>
        </w:tabs>
        <w:autoSpaceDE w:val="0"/>
        <w:autoSpaceDN w:val="0"/>
        <w:spacing w:after="0" w:line="263"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ensejar</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retardamento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execução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entrega</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objeto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contratação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sem</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motivo</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pacing w:val="-2"/>
          <w:sz w:val="24"/>
          <w:szCs w:val="24"/>
          <w:lang w:val="pt-PT"/>
        </w:rPr>
        <w:t>justificado;</w:t>
      </w:r>
    </w:p>
    <w:p w14:paraId="10F2288E" w14:textId="77777777" w:rsidR="00FB610D" w:rsidRPr="00885E7A" w:rsidRDefault="00FB610D" w:rsidP="00883884">
      <w:pPr>
        <w:widowControl w:val="0"/>
        <w:numPr>
          <w:ilvl w:val="0"/>
          <w:numId w:val="5"/>
        </w:numPr>
        <w:tabs>
          <w:tab w:val="left" w:pos="426"/>
          <w:tab w:val="left" w:pos="506"/>
        </w:tabs>
        <w:autoSpaceDE w:val="0"/>
        <w:autoSpaceDN w:val="0"/>
        <w:spacing w:after="0" w:line="240" w:lineRule="auto"/>
        <w:ind w:left="0" w:right="24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apresentar declaração ou documentação falsa exigida para o certame ou prestar declaração falsa durante a dispensa eletrônica ou execução da ata de registro de preços;</w:t>
      </w:r>
    </w:p>
    <w:p w14:paraId="350A8862" w14:textId="77777777" w:rsidR="00FB610D" w:rsidRPr="00885E7A" w:rsidRDefault="00FB610D" w:rsidP="00883884">
      <w:pPr>
        <w:widowControl w:val="0"/>
        <w:numPr>
          <w:ilvl w:val="0"/>
          <w:numId w:val="5"/>
        </w:numPr>
        <w:tabs>
          <w:tab w:val="left" w:pos="426"/>
        </w:tabs>
        <w:autoSpaceDE w:val="0"/>
        <w:autoSpaceDN w:val="0"/>
        <w:spacing w:after="0" w:line="263" w:lineRule="exact"/>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fraudar</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contratação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praticar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fraudulento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execução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 xml:space="preserve">da </w:t>
      </w:r>
      <w:r w:rsidRPr="00885E7A">
        <w:rPr>
          <w:rFonts w:ascii="Times New Roman" w:eastAsia="Times New Roman" w:hAnsi="Times New Roman" w:cs="Times New Roman"/>
          <w:spacing w:val="-4"/>
          <w:sz w:val="24"/>
          <w:szCs w:val="24"/>
          <w:lang w:val="pt-PT"/>
        </w:rPr>
        <w:t>ata de registro de preços</w:t>
      </w:r>
      <w:r w:rsidRPr="00885E7A">
        <w:rPr>
          <w:rFonts w:ascii="Times New Roman" w:eastAsia="Times New Roman" w:hAnsi="Times New Roman" w:cs="Times New Roman"/>
          <w:spacing w:val="-2"/>
          <w:sz w:val="24"/>
          <w:szCs w:val="24"/>
          <w:lang w:val="pt-PT"/>
        </w:rPr>
        <w:t>;</w:t>
      </w:r>
    </w:p>
    <w:p w14:paraId="701EE54D" w14:textId="77777777" w:rsidR="00FB610D" w:rsidRPr="00885E7A" w:rsidRDefault="00FB610D" w:rsidP="00883884">
      <w:pPr>
        <w:widowControl w:val="0"/>
        <w:numPr>
          <w:ilvl w:val="0"/>
          <w:numId w:val="5"/>
        </w:numPr>
        <w:tabs>
          <w:tab w:val="left" w:pos="426"/>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comportar-se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modo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inidôneo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cometer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fraude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qualquer</w:t>
      </w:r>
      <w:r w:rsidRPr="00885E7A">
        <w:rPr>
          <w:rFonts w:ascii="Times New Roman" w:eastAsia="Times New Roman" w:hAnsi="Times New Roman" w:cs="Times New Roman"/>
          <w:spacing w:val="-2"/>
          <w:sz w:val="24"/>
          <w:szCs w:val="24"/>
          <w:lang w:val="pt-PT"/>
        </w:rPr>
        <w:t xml:space="preserve"> natureza;</w:t>
      </w:r>
    </w:p>
    <w:p w14:paraId="6C4FA2AC" w14:textId="77777777" w:rsidR="00FB610D" w:rsidRPr="00885E7A" w:rsidRDefault="00FB610D" w:rsidP="00883884">
      <w:pPr>
        <w:widowControl w:val="0"/>
        <w:numPr>
          <w:ilvl w:val="0"/>
          <w:numId w:val="5"/>
        </w:numPr>
        <w:tabs>
          <w:tab w:val="left" w:pos="426"/>
          <w:tab w:val="left" w:pos="494"/>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praticar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ilícitos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vistas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frustrar</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objetivos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pacing w:val="-2"/>
          <w:sz w:val="24"/>
          <w:szCs w:val="24"/>
          <w:lang w:val="pt-PT"/>
        </w:rPr>
        <w:t>contratação;</w:t>
      </w:r>
    </w:p>
    <w:p w14:paraId="4620894F" w14:textId="77777777" w:rsidR="00FB610D" w:rsidRPr="00885E7A" w:rsidRDefault="00FB610D" w:rsidP="00883884">
      <w:pPr>
        <w:widowControl w:val="0"/>
        <w:numPr>
          <w:ilvl w:val="0"/>
          <w:numId w:val="5"/>
        </w:numPr>
        <w:tabs>
          <w:tab w:val="left" w:pos="426"/>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885E7A">
        <w:rPr>
          <w:rFonts w:ascii="Times New Roman" w:eastAsia="Times New Roman" w:hAnsi="Times New Roman" w:cs="Times New Roman"/>
          <w:sz w:val="24"/>
          <w:szCs w:val="24"/>
          <w:lang w:val="pt-PT"/>
        </w:rPr>
        <w:t>praticar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lesivo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previsto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no Artigo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5º</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Lei</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Federal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nº12.846/2013.</w:t>
      </w:r>
    </w:p>
    <w:p w14:paraId="69407A08" w14:textId="77777777" w:rsidR="00FB610D" w:rsidRPr="00885E7A" w:rsidRDefault="00FB610D" w:rsidP="00883884">
      <w:pPr>
        <w:widowControl w:val="0"/>
        <w:tabs>
          <w:tab w:val="left" w:pos="426"/>
          <w:tab w:val="left" w:pos="727"/>
        </w:tabs>
        <w:autoSpaceDE w:val="0"/>
        <w:autoSpaceDN w:val="0"/>
        <w:spacing w:after="0"/>
        <w:ind w:right="228"/>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bCs/>
          <w:sz w:val="24"/>
          <w:szCs w:val="24"/>
          <w:lang w:val="pt-PT"/>
        </w:rPr>
        <w:t xml:space="preserve">20.2 </w:t>
      </w: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aplicadas</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responsável</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pelas</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infrações</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administrativas</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acima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descritas</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32"/>
          <w:sz w:val="24"/>
          <w:szCs w:val="24"/>
          <w:lang w:val="pt-PT"/>
        </w:rPr>
        <w:t xml:space="preserve"> </w:t>
      </w:r>
      <w:r w:rsidRPr="00885E7A">
        <w:rPr>
          <w:rFonts w:ascii="Times New Roman" w:eastAsia="Times New Roman" w:hAnsi="Times New Roman" w:cs="Times New Roman"/>
          <w:sz w:val="24"/>
          <w:szCs w:val="24"/>
          <w:lang w:val="pt-PT"/>
        </w:rPr>
        <w:t xml:space="preserve">seguintes </w:t>
      </w:r>
      <w:r w:rsidRPr="00885E7A">
        <w:rPr>
          <w:rFonts w:ascii="Times New Roman" w:eastAsia="Times New Roman" w:hAnsi="Times New Roman" w:cs="Times New Roman"/>
          <w:spacing w:val="-2"/>
          <w:sz w:val="24"/>
          <w:szCs w:val="24"/>
          <w:lang w:val="pt-PT"/>
        </w:rPr>
        <w:t>sanções:</w:t>
      </w:r>
    </w:p>
    <w:p w14:paraId="6996790B" w14:textId="77777777" w:rsidR="00FB610D" w:rsidRPr="00885E7A" w:rsidRDefault="00FB610D" w:rsidP="00883884">
      <w:pPr>
        <w:widowControl w:val="0"/>
        <w:numPr>
          <w:ilvl w:val="0"/>
          <w:numId w:val="4"/>
        </w:numPr>
        <w:tabs>
          <w:tab w:val="left" w:pos="426"/>
          <w:tab w:val="left" w:pos="453"/>
        </w:tabs>
        <w:autoSpaceDE w:val="0"/>
        <w:autoSpaceDN w:val="0"/>
        <w:spacing w:after="0" w:line="240" w:lineRule="auto"/>
        <w:ind w:left="0" w:right="235"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Advertência</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quando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Contratado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causa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à</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inexecução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parcial</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sempre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 justificar a imposição de penalidade mais grave.</w:t>
      </w:r>
    </w:p>
    <w:p w14:paraId="4CAE89AA" w14:textId="77777777" w:rsidR="00FB610D" w:rsidRPr="00885E7A" w:rsidRDefault="00FB610D" w:rsidP="00883884">
      <w:pPr>
        <w:widowControl w:val="0"/>
        <w:numPr>
          <w:ilvl w:val="0"/>
          <w:numId w:val="4"/>
        </w:numPr>
        <w:tabs>
          <w:tab w:val="left" w:pos="426"/>
        </w:tabs>
        <w:autoSpaceDE w:val="0"/>
        <w:autoSpaceDN w:val="0"/>
        <w:spacing w:after="0" w:line="263" w:lineRule="exact"/>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Impedimento</w:t>
      </w:r>
      <w:r w:rsidRPr="00885E7A">
        <w:rPr>
          <w:rFonts w:ascii="Times New Roman" w:eastAsia="Times New Roman" w:hAnsi="Times New Roman" w:cs="Times New Roman"/>
          <w:b/>
          <w:spacing w:val="-1"/>
          <w:sz w:val="24"/>
          <w:szCs w:val="24"/>
          <w:lang w:val="pt-PT"/>
        </w:rPr>
        <w:t xml:space="preserve"> </w:t>
      </w:r>
      <w:r w:rsidRPr="00885E7A">
        <w:rPr>
          <w:rFonts w:ascii="Times New Roman" w:eastAsia="Times New Roman" w:hAnsi="Times New Roman" w:cs="Times New Roman"/>
          <w:b/>
          <w:sz w:val="24"/>
          <w:szCs w:val="24"/>
          <w:lang w:val="pt-PT"/>
        </w:rPr>
        <w:t>de</w:t>
      </w:r>
      <w:r w:rsidRPr="00885E7A">
        <w:rPr>
          <w:rFonts w:ascii="Times New Roman" w:eastAsia="Times New Roman" w:hAnsi="Times New Roman" w:cs="Times New Roman"/>
          <w:b/>
          <w:spacing w:val="-2"/>
          <w:sz w:val="24"/>
          <w:szCs w:val="24"/>
          <w:lang w:val="pt-PT"/>
        </w:rPr>
        <w:t xml:space="preserve"> </w:t>
      </w:r>
      <w:r w:rsidRPr="00885E7A">
        <w:rPr>
          <w:rFonts w:ascii="Times New Roman" w:eastAsia="Times New Roman" w:hAnsi="Times New Roman" w:cs="Times New Roman"/>
          <w:b/>
          <w:sz w:val="24"/>
          <w:szCs w:val="24"/>
          <w:lang w:val="pt-PT"/>
        </w:rPr>
        <w:t>licitar</w:t>
      </w:r>
      <w:r w:rsidRPr="00885E7A">
        <w:rPr>
          <w:rFonts w:ascii="Times New Roman" w:eastAsia="Times New Roman" w:hAnsi="Times New Roman" w:cs="Times New Roman"/>
          <w:b/>
          <w:spacing w:val="-1"/>
          <w:sz w:val="24"/>
          <w:szCs w:val="24"/>
          <w:lang w:val="pt-PT"/>
        </w:rPr>
        <w:t xml:space="preserve"> </w:t>
      </w:r>
      <w:r w:rsidRPr="00885E7A">
        <w:rPr>
          <w:rFonts w:ascii="Times New Roman" w:eastAsia="Times New Roman" w:hAnsi="Times New Roman" w:cs="Times New Roman"/>
          <w:b/>
          <w:sz w:val="24"/>
          <w:szCs w:val="24"/>
          <w:lang w:val="pt-PT"/>
        </w:rPr>
        <w:t>e</w:t>
      </w:r>
      <w:r w:rsidRPr="00885E7A">
        <w:rPr>
          <w:rFonts w:ascii="Times New Roman" w:eastAsia="Times New Roman" w:hAnsi="Times New Roman" w:cs="Times New Roman"/>
          <w:b/>
          <w:spacing w:val="-2"/>
          <w:sz w:val="24"/>
          <w:szCs w:val="24"/>
          <w:lang w:val="pt-PT"/>
        </w:rPr>
        <w:t xml:space="preserve"> </w:t>
      </w:r>
      <w:r w:rsidRPr="00885E7A">
        <w:rPr>
          <w:rFonts w:ascii="Times New Roman" w:eastAsia="Times New Roman" w:hAnsi="Times New Roman" w:cs="Times New Roman"/>
          <w:b/>
          <w:sz w:val="24"/>
          <w:szCs w:val="24"/>
          <w:lang w:val="pt-PT"/>
        </w:rPr>
        <w:t>contratar</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quando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praticadas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condutas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descritas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alíneas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b,</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 xml:space="preserve">c, </w:t>
      </w:r>
      <w:r w:rsidRPr="00885E7A">
        <w:rPr>
          <w:rFonts w:ascii="Times New Roman" w:eastAsia="Times New Roman" w:hAnsi="Times New Roman" w:cs="Times New Roman"/>
          <w:spacing w:val="-5"/>
          <w:sz w:val="24"/>
          <w:szCs w:val="24"/>
          <w:lang w:val="pt-PT"/>
        </w:rPr>
        <w:t xml:space="preserve">d,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f</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g</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subitem</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acima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deste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sempre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se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justificar</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imposição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penalidade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 xml:space="preserve">mais </w:t>
      </w:r>
      <w:r w:rsidRPr="00885E7A">
        <w:rPr>
          <w:rFonts w:ascii="Times New Roman" w:eastAsia="Times New Roman" w:hAnsi="Times New Roman" w:cs="Times New Roman"/>
          <w:spacing w:val="-2"/>
          <w:sz w:val="24"/>
          <w:szCs w:val="24"/>
          <w:lang w:val="pt-PT"/>
        </w:rPr>
        <w:t>grave.</w:t>
      </w:r>
    </w:p>
    <w:p w14:paraId="5EE42376" w14:textId="77777777" w:rsidR="00FB610D" w:rsidRPr="00885E7A" w:rsidRDefault="00FB610D" w:rsidP="00883884">
      <w:pPr>
        <w:widowControl w:val="0"/>
        <w:numPr>
          <w:ilvl w:val="0"/>
          <w:numId w:val="4"/>
        </w:numPr>
        <w:tabs>
          <w:tab w:val="left" w:pos="426"/>
          <w:tab w:val="left" w:pos="635"/>
        </w:tabs>
        <w:autoSpaceDE w:val="0"/>
        <w:autoSpaceDN w:val="0"/>
        <w:spacing w:after="0" w:line="240" w:lineRule="auto"/>
        <w:ind w:left="0" w:right="23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Declaração de inidoneidade para</w:t>
      </w:r>
      <w:r w:rsidRPr="00885E7A">
        <w:rPr>
          <w:rFonts w:ascii="Times New Roman" w:eastAsia="Times New Roman" w:hAnsi="Times New Roman" w:cs="Times New Roman"/>
          <w:b/>
          <w:spacing w:val="-1"/>
          <w:sz w:val="24"/>
          <w:szCs w:val="24"/>
          <w:lang w:val="pt-PT"/>
        </w:rPr>
        <w:t xml:space="preserve"> </w:t>
      </w:r>
      <w:r w:rsidRPr="00885E7A">
        <w:rPr>
          <w:rFonts w:ascii="Times New Roman" w:eastAsia="Times New Roman" w:hAnsi="Times New Roman" w:cs="Times New Roman"/>
          <w:b/>
          <w:sz w:val="24"/>
          <w:szCs w:val="24"/>
          <w:lang w:val="pt-PT"/>
        </w:rPr>
        <w:t>licitar e contratar</w:t>
      </w:r>
      <w:r w:rsidRPr="00885E7A">
        <w:rPr>
          <w:rFonts w:ascii="Times New Roman" w:eastAsia="Times New Roman" w:hAnsi="Times New Roman" w:cs="Times New Roman"/>
          <w:sz w:val="24"/>
          <w:szCs w:val="24"/>
          <w:lang w:val="pt-PT"/>
        </w:rPr>
        <w:t>, quando praticadas as condutas descritas nas alíneas h, i, j, k e l do subitem acima deste Contrato, bem como nas alíneas b, c, d, e, f e g, que justifiquem a imposição de penalidade mais grave.</w:t>
      </w:r>
    </w:p>
    <w:p w14:paraId="71314480" w14:textId="77777777" w:rsidR="00FB610D" w:rsidRPr="00885E7A" w:rsidRDefault="00FB610D" w:rsidP="00883884">
      <w:pPr>
        <w:widowControl w:val="0"/>
        <w:numPr>
          <w:ilvl w:val="0"/>
          <w:numId w:val="4"/>
        </w:numPr>
        <w:tabs>
          <w:tab w:val="left" w:pos="426"/>
          <w:tab w:val="left" w:pos="619"/>
        </w:tabs>
        <w:autoSpaceDE w:val="0"/>
        <w:autoSpaceDN w:val="0"/>
        <w:spacing w:after="0" w:line="264" w:lineRule="exact"/>
        <w:ind w:left="0" w:firstLine="0"/>
        <w:jc w:val="both"/>
        <w:outlineLvl w:val="3"/>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pacing w:val="-2"/>
          <w:sz w:val="24"/>
          <w:szCs w:val="24"/>
          <w:lang w:val="pt-PT"/>
        </w:rPr>
        <w:t>Multa:</w:t>
      </w:r>
    </w:p>
    <w:p w14:paraId="0A1DCC27" w14:textId="77777777" w:rsidR="00FB610D" w:rsidRPr="00885E7A" w:rsidRDefault="00FB610D" w:rsidP="00883884">
      <w:pPr>
        <w:widowControl w:val="0"/>
        <w:numPr>
          <w:ilvl w:val="1"/>
          <w:numId w:val="4"/>
        </w:numPr>
        <w:tabs>
          <w:tab w:val="left" w:pos="426"/>
        </w:tabs>
        <w:autoSpaceDE w:val="0"/>
        <w:autoSpaceDN w:val="0"/>
        <w:spacing w:after="0" w:line="240" w:lineRule="auto"/>
        <w:ind w:left="0" w:right="232"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moratória de 0,5% (cinco décimos por cento) por dia de atraso injustificado sobre o valor da parcela inadimplida, até o limite de 30 dias, podendo, também, ser rescindido o contrato.</w:t>
      </w:r>
    </w:p>
    <w:p w14:paraId="342DAC24" w14:textId="77777777" w:rsidR="00FB610D" w:rsidRPr="00885E7A" w:rsidRDefault="00FB610D" w:rsidP="00883884">
      <w:pPr>
        <w:widowControl w:val="0"/>
        <w:tabs>
          <w:tab w:val="left" w:pos="426"/>
        </w:tabs>
        <w:autoSpaceDE w:val="0"/>
        <w:autoSpaceDN w:val="0"/>
        <w:spacing w:after="0"/>
        <w:ind w:right="226"/>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b/>
          <w:sz w:val="24"/>
          <w:szCs w:val="24"/>
          <w:lang w:val="pt-PT"/>
        </w:rPr>
        <w:t>a)</w:t>
      </w:r>
      <w:r w:rsidRPr="00885E7A">
        <w:rPr>
          <w:rFonts w:ascii="Times New Roman" w:eastAsia="Times New Roman" w:hAnsi="Times New Roman" w:cs="Times New Roman"/>
          <w:b/>
          <w:spacing w:val="-6"/>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atraso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superior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30</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(trinta)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dias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autoriza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Administração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promover</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rescisão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por descumprimento ou cumprimento irregular de suas cláusulas, conforme dispõe o inciso I do Artigo 137 da Lei Federal nº14.133/2021.</w:t>
      </w:r>
    </w:p>
    <w:p w14:paraId="5731AEDA" w14:textId="77777777" w:rsidR="00FB610D" w:rsidRPr="00885E7A" w:rsidRDefault="00FB610D" w:rsidP="00883884">
      <w:pPr>
        <w:widowControl w:val="0"/>
        <w:numPr>
          <w:ilvl w:val="1"/>
          <w:numId w:val="4"/>
        </w:numPr>
        <w:tabs>
          <w:tab w:val="left" w:pos="426"/>
        </w:tabs>
        <w:autoSpaceDE w:val="0"/>
        <w:autoSpaceDN w:val="0"/>
        <w:spacing w:after="0" w:line="240" w:lineRule="auto"/>
        <w:ind w:left="0" w:right="235"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compensatória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15</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(quinze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cento)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sobre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valor</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total</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caso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inexecução total do objeto, podendo, também, ser rescindido o contrato.</w:t>
      </w:r>
    </w:p>
    <w:p w14:paraId="280DCFDE" w14:textId="77777777" w:rsidR="00FB610D" w:rsidRPr="00885E7A" w:rsidRDefault="00FB610D" w:rsidP="00883884">
      <w:pPr>
        <w:widowControl w:val="0"/>
        <w:tabs>
          <w:tab w:val="left" w:pos="426"/>
          <w:tab w:val="left" w:pos="693"/>
        </w:tabs>
        <w:autoSpaceDE w:val="0"/>
        <w:autoSpaceDN w:val="0"/>
        <w:spacing w:after="0"/>
        <w:ind w:right="24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20.3Aplicação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sanções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previstas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neste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Contrato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exclui,</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hipótese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alguma,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lastRenderedPageBreak/>
        <w:t>obrigação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 reparação integral do dano causado à Contratante.</w:t>
      </w:r>
    </w:p>
    <w:p w14:paraId="34EC35FD" w14:textId="77777777" w:rsidR="00FB610D" w:rsidRPr="00885E7A" w:rsidRDefault="00FB610D" w:rsidP="00883884">
      <w:pPr>
        <w:widowControl w:val="0"/>
        <w:tabs>
          <w:tab w:val="left" w:pos="426"/>
          <w:tab w:val="left" w:pos="695"/>
        </w:tabs>
        <w:autoSpaceDE w:val="0"/>
        <w:autoSpaceDN w:val="0"/>
        <w:spacing w:after="0" w:line="273" w:lineRule="auto"/>
        <w:ind w:right="241"/>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20.4 Todas as sanções previstas neste Contrato poderão ser</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aplicadas cumulativamente com a</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multa (Artigo 156, §7º da Lei Federal nº14.131/2021).</w:t>
      </w:r>
    </w:p>
    <w:p w14:paraId="64E0098B" w14:textId="77777777" w:rsidR="00FB610D" w:rsidRPr="00885E7A" w:rsidRDefault="00FB610D" w:rsidP="00883884">
      <w:pPr>
        <w:widowControl w:val="0"/>
        <w:tabs>
          <w:tab w:val="left" w:pos="426"/>
          <w:tab w:val="left" w:pos="691"/>
        </w:tabs>
        <w:autoSpaceDE w:val="0"/>
        <w:autoSpaceDN w:val="0"/>
        <w:spacing w:after="0"/>
        <w:ind w:right="234"/>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20.5 Antes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aplicação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multa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facultada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defesa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interessado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15</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(quinze)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dias úteis, contado da data de sua intimação.</w:t>
      </w:r>
    </w:p>
    <w:p w14:paraId="01DB0326" w14:textId="77777777" w:rsidR="00FB610D" w:rsidRPr="00885E7A" w:rsidRDefault="00FB610D" w:rsidP="00883884">
      <w:pPr>
        <w:widowControl w:val="0"/>
        <w:tabs>
          <w:tab w:val="left" w:pos="426"/>
          <w:tab w:val="left" w:pos="744"/>
        </w:tabs>
        <w:autoSpaceDE w:val="0"/>
        <w:autoSpaceDN w:val="0"/>
        <w:spacing w:after="0"/>
        <w:ind w:right="23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20.6 Se a multa aplicada e as indenizações cabíveis forem superiores ao valor do pagamento eventualmente devido pelo Contratante ao Contratado, além da perda desse valor, a diferença será descontada da garantia prestada ou será cobrada judicialmente.</w:t>
      </w:r>
    </w:p>
    <w:p w14:paraId="4A1480A0" w14:textId="77777777" w:rsidR="00FB610D" w:rsidRPr="00885E7A" w:rsidRDefault="00FB610D" w:rsidP="00883884">
      <w:pPr>
        <w:widowControl w:val="0"/>
        <w:tabs>
          <w:tab w:val="left" w:pos="426"/>
          <w:tab w:val="left" w:pos="744"/>
        </w:tabs>
        <w:autoSpaceDE w:val="0"/>
        <w:autoSpaceDN w:val="0"/>
        <w:spacing w:after="0"/>
        <w:ind w:right="23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20.7 Previamente ao encaminhamento à cobrança judicial, a multa poderá ser recolhida administrativamente no prazo máximo de 10 (dez) dias, a contar da data do recebimento da comunicação enviada pela autoridade competente.</w:t>
      </w:r>
    </w:p>
    <w:p w14:paraId="0F976055" w14:textId="77777777" w:rsidR="00FB610D" w:rsidRPr="00885E7A" w:rsidRDefault="00FB610D" w:rsidP="00883884">
      <w:pPr>
        <w:widowControl w:val="0"/>
        <w:tabs>
          <w:tab w:val="left" w:pos="426"/>
          <w:tab w:val="left" w:pos="691"/>
        </w:tabs>
        <w:autoSpaceDE w:val="0"/>
        <w:autoSpaceDN w:val="0"/>
        <w:spacing w:after="0"/>
        <w:ind w:right="226"/>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20.8 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aplicação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sanções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realizar-se-á</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processo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administrativo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assegure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contraditório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 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ampla</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defesa</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Contratado,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observando-se</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procedimento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previsto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caput</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parágrafos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Artigo 158 da Lei Federal nº 14.133/2021, para as penalidades de impedimento de licitar e contratar e de declaração de inidoneidade para licitar ou contratar.</w:t>
      </w:r>
    </w:p>
    <w:p w14:paraId="3D575E11" w14:textId="77777777" w:rsidR="00FB610D" w:rsidRPr="00885E7A" w:rsidRDefault="00FB610D" w:rsidP="00883884">
      <w:pPr>
        <w:widowControl w:val="0"/>
        <w:tabs>
          <w:tab w:val="left" w:pos="426"/>
          <w:tab w:val="left" w:pos="691"/>
        </w:tabs>
        <w:autoSpaceDE w:val="0"/>
        <w:autoSpaceDN w:val="0"/>
        <w:spacing w:after="0"/>
        <w:ind w:right="226"/>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20.9 Na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aplicação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sanções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serão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considerados:</w:t>
      </w:r>
    </w:p>
    <w:p w14:paraId="5BC08D10" w14:textId="77777777" w:rsidR="00FB610D" w:rsidRPr="00885E7A" w:rsidRDefault="00FB610D" w:rsidP="00883884">
      <w:pPr>
        <w:widowControl w:val="0"/>
        <w:numPr>
          <w:ilvl w:val="0"/>
          <w:numId w:val="3"/>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natureza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gravidade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infração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pacing w:val="-2"/>
          <w:sz w:val="24"/>
          <w:szCs w:val="24"/>
          <w:lang w:val="pt-PT"/>
        </w:rPr>
        <w:t>cometida;</w:t>
      </w:r>
    </w:p>
    <w:p w14:paraId="04F08551" w14:textId="77777777" w:rsidR="00FB610D" w:rsidRPr="00885E7A" w:rsidRDefault="00FB610D" w:rsidP="00883884">
      <w:pPr>
        <w:widowControl w:val="0"/>
        <w:numPr>
          <w:ilvl w:val="0"/>
          <w:numId w:val="3"/>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peculiaridades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caso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concreto;</w:t>
      </w:r>
    </w:p>
    <w:p w14:paraId="1A373A7D" w14:textId="77777777" w:rsidR="00FB610D" w:rsidRPr="00885E7A" w:rsidRDefault="00FB610D" w:rsidP="00883884">
      <w:pPr>
        <w:widowControl w:val="0"/>
        <w:numPr>
          <w:ilvl w:val="0"/>
          <w:numId w:val="3"/>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circunstâncias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agravantes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atenuantes;</w:t>
      </w:r>
    </w:p>
    <w:p w14:paraId="53CB7A84" w14:textId="77777777" w:rsidR="00FB610D" w:rsidRPr="00885E7A" w:rsidRDefault="00FB610D" w:rsidP="00883884">
      <w:pPr>
        <w:widowControl w:val="0"/>
        <w:numPr>
          <w:ilvl w:val="0"/>
          <w:numId w:val="3"/>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danos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dela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provierem</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pacing w:val="-2"/>
          <w:sz w:val="24"/>
          <w:szCs w:val="24"/>
          <w:lang w:val="pt-PT"/>
        </w:rPr>
        <w:t>Contratante;</w:t>
      </w:r>
    </w:p>
    <w:p w14:paraId="40280121" w14:textId="77777777" w:rsidR="00FB610D" w:rsidRPr="00885E7A" w:rsidRDefault="00FB610D" w:rsidP="00883884">
      <w:pPr>
        <w:widowControl w:val="0"/>
        <w:numPr>
          <w:ilvl w:val="0"/>
          <w:numId w:val="3"/>
        </w:numPr>
        <w:tabs>
          <w:tab w:val="left" w:pos="426"/>
          <w:tab w:val="left" w:pos="939"/>
        </w:tabs>
        <w:autoSpaceDE w:val="0"/>
        <w:autoSpaceDN w:val="0"/>
        <w:spacing w:after="0" w:line="273" w:lineRule="auto"/>
        <w:ind w:left="0" w:right="238"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implantação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aperfeiçoamento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programa</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integridade,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conforme</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normas</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e orientações dos órgãos de controle.</w:t>
      </w:r>
    </w:p>
    <w:p w14:paraId="59C02D66" w14:textId="77777777" w:rsidR="00FB610D" w:rsidRPr="00885E7A" w:rsidRDefault="00FB610D" w:rsidP="00883884">
      <w:pPr>
        <w:widowControl w:val="0"/>
        <w:tabs>
          <w:tab w:val="left" w:pos="426"/>
          <w:tab w:val="left" w:pos="810"/>
        </w:tabs>
        <w:autoSpaceDE w:val="0"/>
        <w:autoSpaceDN w:val="0"/>
        <w:spacing w:after="0"/>
        <w:ind w:right="22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20.10 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3C9A76CD" w14:textId="77777777" w:rsidR="00FB610D" w:rsidRPr="00885E7A" w:rsidRDefault="00FB610D" w:rsidP="00883884">
      <w:pPr>
        <w:widowControl w:val="0"/>
        <w:tabs>
          <w:tab w:val="left" w:pos="426"/>
          <w:tab w:val="left" w:pos="818"/>
        </w:tabs>
        <w:autoSpaceDE w:val="0"/>
        <w:autoSpaceDN w:val="0"/>
        <w:spacing w:after="0"/>
        <w:ind w:right="231"/>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20.11 A personalidade jurídica do Contratado poderá ser desconsiderada sempre que utilizada com abuso do direito para facilitar, encobrir ou dissimular a prática dos atos ilícitos previstos neste Contrato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provocar</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confusão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patrimonial,</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nesse</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caso,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todos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efeitos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das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sanções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aplicadas à pessoa jurídica serão estendidos aos seus administradores e sócios com poderes de administração, à pessoa jurídica sucessora ou à empresa do mesmo ramo com relação de coligação ou controle, de fato ou 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direito,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com 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Contratado,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observados, em todos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casos, o contraditório,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ampla defesa e a obrigatoriedade de análise jurídica prévia.</w:t>
      </w:r>
    </w:p>
    <w:p w14:paraId="0CCC5AA9" w14:textId="77777777" w:rsidR="00FB610D" w:rsidRPr="00885E7A" w:rsidRDefault="00FB610D" w:rsidP="00883884">
      <w:pPr>
        <w:widowControl w:val="0"/>
        <w:tabs>
          <w:tab w:val="left" w:pos="426"/>
          <w:tab w:val="left" w:pos="872"/>
        </w:tabs>
        <w:autoSpaceDE w:val="0"/>
        <w:autoSpaceDN w:val="0"/>
        <w:spacing w:after="0"/>
        <w:ind w:right="232"/>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20.12 O Contratante deverá, no prazo máximo 15 (quinze) dias úteis, contado da data de aplicação 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sanção,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informar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manter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atualizados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dados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relativos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às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sanções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ela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aplicadas,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fins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de publicidade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Cadastro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Nacional</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Empresas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Inidôneas</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Suspensas</w:t>
      </w:r>
      <w:r w:rsidRPr="00885E7A">
        <w:rPr>
          <w:rFonts w:ascii="Times New Roman" w:eastAsia="Times New Roman" w:hAnsi="Times New Roman" w:cs="Times New Roman"/>
          <w:spacing w:val="-15"/>
          <w:sz w:val="24"/>
          <w:szCs w:val="24"/>
          <w:lang w:val="pt-PT"/>
        </w:rPr>
        <w:t xml:space="preserve"> </w:t>
      </w:r>
      <w:r w:rsidRPr="00885E7A">
        <w:rPr>
          <w:rFonts w:ascii="Times New Roman" w:eastAsia="Times New Roman" w:hAnsi="Times New Roman" w:cs="Times New Roman"/>
          <w:sz w:val="24"/>
          <w:szCs w:val="24"/>
          <w:lang w:val="pt-PT"/>
        </w:rPr>
        <w:t>(CEIS)</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Cadastro</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Nacional de Empresas Punidas (CNEP), instituídos no âmbito do Poder Executivo Federal.</w:t>
      </w:r>
    </w:p>
    <w:p w14:paraId="16BEC41D" w14:textId="77777777" w:rsidR="00FB610D" w:rsidRPr="00885E7A" w:rsidRDefault="00FB610D" w:rsidP="00883884">
      <w:pPr>
        <w:widowControl w:val="0"/>
        <w:tabs>
          <w:tab w:val="left" w:pos="426"/>
          <w:tab w:val="left" w:pos="815"/>
        </w:tabs>
        <w:autoSpaceDE w:val="0"/>
        <w:autoSpaceDN w:val="0"/>
        <w:spacing w:after="0" w:line="273" w:lineRule="auto"/>
        <w:ind w:right="23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20.13 As sanções de impedimento de licitar e contratar e declaração de inidoneidade para </w:t>
      </w:r>
      <w:r w:rsidRPr="00885E7A">
        <w:rPr>
          <w:rFonts w:ascii="Times New Roman" w:eastAsia="Times New Roman" w:hAnsi="Times New Roman" w:cs="Times New Roman"/>
          <w:sz w:val="24"/>
          <w:szCs w:val="24"/>
          <w:lang w:val="pt-PT"/>
        </w:rPr>
        <w:lastRenderedPageBreak/>
        <w:t>licitar ou contratar são passíveis de reabilitação na forma do Artigo 163 da Lei Federal nº 14.133/21.</w:t>
      </w:r>
    </w:p>
    <w:p w14:paraId="2F764149" w14:textId="77777777" w:rsidR="00FB610D" w:rsidRPr="00885E7A" w:rsidRDefault="00FB610D" w:rsidP="00883884">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21. DA</w:t>
      </w:r>
      <w:r w:rsidRPr="00885E7A">
        <w:rPr>
          <w:rFonts w:ascii="Times New Roman" w:eastAsia="Times New Roman" w:hAnsi="Times New Roman" w:cs="Times New Roman"/>
          <w:b/>
          <w:bCs/>
          <w:spacing w:val="22"/>
          <w:sz w:val="24"/>
          <w:szCs w:val="24"/>
          <w:lang w:val="pt-PT"/>
        </w:rPr>
        <w:t xml:space="preserve"> </w:t>
      </w:r>
      <w:r w:rsidRPr="00885E7A">
        <w:rPr>
          <w:rFonts w:ascii="Times New Roman" w:eastAsia="Times New Roman" w:hAnsi="Times New Roman" w:cs="Times New Roman"/>
          <w:b/>
          <w:bCs/>
          <w:sz w:val="24"/>
          <w:szCs w:val="24"/>
          <w:lang w:val="pt-PT"/>
        </w:rPr>
        <w:t>EXTINÇÃO</w:t>
      </w:r>
      <w:r w:rsidRPr="00885E7A">
        <w:rPr>
          <w:rFonts w:ascii="Times New Roman" w:eastAsia="Times New Roman" w:hAnsi="Times New Roman" w:cs="Times New Roman"/>
          <w:b/>
          <w:bCs/>
          <w:spacing w:val="25"/>
          <w:sz w:val="24"/>
          <w:szCs w:val="24"/>
          <w:lang w:val="pt-PT"/>
        </w:rPr>
        <w:t xml:space="preserve"> </w:t>
      </w:r>
      <w:r w:rsidRPr="00885E7A">
        <w:rPr>
          <w:rFonts w:ascii="Times New Roman" w:eastAsia="Times New Roman" w:hAnsi="Times New Roman" w:cs="Times New Roman"/>
          <w:b/>
          <w:bCs/>
          <w:spacing w:val="-2"/>
          <w:sz w:val="24"/>
          <w:szCs w:val="24"/>
          <w:lang w:val="pt-PT"/>
        </w:rPr>
        <w:t>CONTRATUAL</w:t>
      </w:r>
    </w:p>
    <w:p w14:paraId="66B36290" w14:textId="77777777" w:rsidR="00FB610D" w:rsidRPr="00885E7A" w:rsidRDefault="00FB610D" w:rsidP="00883884">
      <w:pPr>
        <w:widowControl w:val="0"/>
        <w:tabs>
          <w:tab w:val="left" w:pos="426"/>
          <w:tab w:val="left" w:pos="710"/>
        </w:tabs>
        <w:autoSpaceDE w:val="0"/>
        <w:autoSpaceDN w:val="0"/>
        <w:spacing w:after="0" w:line="273" w:lineRule="auto"/>
        <w:ind w:right="238"/>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21.1 A ata de registro de preços se extingue quando vencido o prazo nele estipulado, independentemente de terem sido cumpridas ou não as obrigações de ambas as partes contraentes.</w:t>
      </w:r>
    </w:p>
    <w:p w14:paraId="0AD90E60" w14:textId="77777777" w:rsidR="00FB610D" w:rsidRPr="00885E7A" w:rsidRDefault="00FB610D" w:rsidP="00883884">
      <w:pPr>
        <w:widowControl w:val="0"/>
        <w:tabs>
          <w:tab w:val="left" w:pos="426"/>
          <w:tab w:val="left" w:pos="683"/>
        </w:tabs>
        <w:autoSpaceDE w:val="0"/>
        <w:autoSpaceDN w:val="0"/>
        <w:spacing w:after="0"/>
        <w:ind w:right="234"/>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21.2 A ata de registro de preços pode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ser</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extinto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antes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prazo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nele</w:t>
      </w:r>
      <w:r w:rsidRPr="00885E7A">
        <w:rPr>
          <w:rFonts w:ascii="Times New Roman" w:eastAsia="Times New Roman" w:hAnsi="Times New Roman" w:cs="Times New Roman"/>
          <w:spacing w:val="-13"/>
          <w:sz w:val="24"/>
          <w:szCs w:val="24"/>
          <w:lang w:val="pt-PT"/>
        </w:rPr>
        <w:t xml:space="preserve"> </w:t>
      </w:r>
      <w:r w:rsidRPr="00885E7A">
        <w:rPr>
          <w:rFonts w:ascii="Times New Roman" w:eastAsia="Times New Roman" w:hAnsi="Times New Roman" w:cs="Times New Roman"/>
          <w:sz w:val="24"/>
          <w:szCs w:val="24"/>
          <w:lang w:val="pt-PT"/>
        </w:rPr>
        <w:t>fixado,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sem</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ônus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Administração,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quando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esta não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dispuser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créditos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orçamentários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sua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continuidade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quando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entender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 xml:space="preserve"> ata de registro de preços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não mais lhe oferece vantagem.</w:t>
      </w:r>
    </w:p>
    <w:p w14:paraId="4409271B" w14:textId="77777777" w:rsidR="00FB610D" w:rsidRPr="00885E7A" w:rsidRDefault="00FB610D" w:rsidP="00883884">
      <w:pPr>
        <w:widowControl w:val="0"/>
        <w:tabs>
          <w:tab w:val="left" w:pos="426"/>
          <w:tab w:val="left" w:pos="688"/>
        </w:tabs>
        <w:autoSpaceDE w:val="0"/>
        <w:autoSpaceDN w:val="0"/>
        <w:spacing w:after="0"/>
        <w:ind w:right="22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21.3 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extinção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nesta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hipótese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ocorrerá</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próxima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data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aniversário</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ata de registro de preços,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desde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haja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 notificação do contratado pelo contratante nesse sentido com pelo menos 02 (dois) meses de antecedência desse dia.</w:t>
      </w:r>
    </w:p>
    <w:p w14:paraId="2E2E136C" w14:textId="77777777" w:rsidR="00FB610D" w:rsidRPr="00885E7A" w:rsidRDefault="00FB610D" w:rsidP="00883884">
      <w:pPr>
        <w:widowControl w:val="0"/>
        <w:tabs>
          <w:tab w:val="left" w:pos="426"/>
          <w:tab w:val="left" w:pos="688"/>
        </w:tabs>
        <w:autoSpaceDE w:val="0"/>
        <w:autoSpaceDN w:val="0"/>
        <w:spacing w:after="0"/>
        <w:ind w:right="22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21.4 Caso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notificação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não-continuidade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da ata de registro de preços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trata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este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subitem</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ocorra</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com</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menos de</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02</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(dois)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meses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data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aniversário,</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extinção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contratual</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ocorrerá</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após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02</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(dois)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meses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data da comunicação.</w:t>
      </w:r>
    </w:p>
    <w:p w14:paraId="38ABDD31" w14:textId="77777777" w:rsidR="00FB610D" w:rsidRPr="00885E7A" w:rsidRDefault="00FB610D" w:rsidP="00883884">
      <w:pPr>
        <w:widowControl w:val="0"/>
        <w:tabs>
          <w:tab w:val="left" w:pos="426"/>
          <w:tab w:val="left" w:pos="686"/>
        </w:tabs>
        <w:autoSpaceDE w:val="0"/>
        <w:autoSpaceDN w:val="0"/>
        <w:spacing w:after="0"/>
        <w:ind w:right="231"/>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21.5 A ata de registro de preços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pode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ser</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extinta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antes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cumpridas</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obrigações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nele</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estipuladas,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antes</w:t>
      </w:r>
      <w:r w:rsidRPr="00885E7A">
        <w:rPr>
          <w:rFonts w:ascii="Times New Roman" w:eastAsia="Times New Roman" w:hAnsi="Times New Roman" w:cs="Times New Roman"/>
          <w:spacing w:val="-8"/>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prazo nela fixado, por algum dos motivos previstos no Artigo 137 da NLLC, bem como amigavelmente, assegurados o contraditório e a ampla defesa.</w:t>
      </w:r>
    </w:p>
    <w:p w14:paraId="34517B2A" w14:textId="77777777" w:rsidR="00FB610D" w:rsidRPr="00885E7A" w:rsidRDefault="00FB610D" w:rsidP="00883884">
      <w:pPr>
        <w:widowControl w:val="0"/>
        <w:tabs>
          <w:tab w:val="left" w:pos="426"/>
          <w:tab w:val="left" w:pos="686"/>
        </w:tabs>
        <w:autoSpaceDE w:val="0"/>
        <w:autoSpaceDN w:val="0"/>
        <w:spacing w:after="0"/>
        <w:ind w:right="231"/>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21.6 Nesta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hipótese,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aplicam-se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também</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Artigos</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138</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139</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mesma</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4"/>
          <w:sz w:val="24"/>
          <w:szCs w:val="24"/>
          <w:lang w:val="pt-PT"/>
        </w:rPr>
        <w:t>Lei.</w:t>
      </w:r>
    </w:p>
    <w:p w14:paraId="34EED658" w14:textId="77777777" w:rsidR="00FB610D" w:rsidRPr="00885E7A" w:rsidRDefault="00FB610D" w:rsidP="00883884">
      <w:pPr>
        <w:widowControl w:val="0"/>
        <w:tabs>
          <w:tab w:val="left" w:pos="426"/>
          <w:tab w:val="left" w:pos="683"/>
        </w:tabs>
        <w:autoSpaceDE w:val="0"/>
        <w:autoSpaceDN w:val="0"/>
        <w:spacing w:after="0" w:line="273" w:lineRule="auto"/>
        <w:ind w:right="236"/>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21.7 A</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alteração</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social</w:t>
      </w:r>
      <w:r w:rsidRPr="00885E7A">
        <w:rPr>
          <w:rFonts w:ascii="Times New Roman" w:eastAsia="Times New Roman" w:hAnsi="Times New Roman" w:cs="Times New Roman"/>
          <w:spacing w:val="-9"/>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modificação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finalidade</w:t>
      </w:r>
      <w:r w:rsidRPr="00885E7A">
        <w:rPr>
          <w:rFonts w:ascii="Times New Roman" w:eastAsia="Times New Roman" w:hAnsi="Times New Roman" w:cs="Times New Roman"/>
          <w:spacing w:val="-14"/>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10"/>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estrutura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empresa</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12"/>
          <w:sz w:val="24"/>
          <w:szCs w:val="24"/>
          <w:lang w:val="pt-PT"/>
        </w:rPr>
        <w:t xml:space="preserve"> </w:t>
      </w:r>
      <w:r w:rsidRPr="00885E7A">
        <w:rPr>
          <w:rFonts w:ascii="Times New Roman" w:eastAsia="Times New Roman" w:hAnsi="Times New Roman" w:cs="Times New Roman"/>
          <w:sz w:val="24"/>
          <w:szCs w:val="24"/>
          <w:lang w:val="pt-PT"/>
        </w:rPr>
        <w:t>ensejará</w:t>
      </w:r>
      <w:r w:rsidRPr="00885E7A">
        <w:rPr>
          <w:rFonts w:ascii="Times New Roman" w:eastAsia="Times New Roman" w:hAnsi="Times New Roman" w:cs="Times New Roman"/>
          <w:spacing w:val="-11"/>
          <w:sz w:val="24"/>
          <w:szCs w:val="24"/>
          <w:lang w:val="pt-PT"/>
        </w:rPr>
        <w:t xml:space="preserve"> </w:t>
      </w:r>
      <w:r w:rsidRPr="00885E7A">
        <w:rPr>
          <w:rFonts w:ascii="Times New Roman" w:eastAsia="Times New Roman" w:hAnsi="Times New Roman" w:cs="Times New Roman"/>
          <w:sz w:val="24"/>
          <w:szCs w:val="24"/>
          <w:lang w:val="pt-PT"/>
        </w:rPr>
        <w:t>rescisão se não restringir sua capacidade de concluir o contrato.</w:t>
      </w:r>
    </w:p>
    <w:p w14:paraId="49A1D0E0" w14:textId="77777777" w:rsidR="00FB610D" w:rsidRPr="00885E7A" w:rsidRDefault="00FB610D" w:rsidP="00883884">
      <w:pPr>
        <w:widowControl w:val="0"/>
        <w:tabs>
          <w:tab w:val="left" w:pos="426"/>
          <w:tab w:val="left" w:pos="710"/>
        </w:tabs>
        <w:autoSpaceDE w:val="0"/>
        <w:autoSpaceDN w:val="0"/>
        <w:spacing w:after="0"/>
        <w:ind w:right="23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21.8 Se a operação implicar mudança da pessoa jurídica contratada, deverá ser formalizado termo aditivo para alteração subjetiva.</w:t>
      </w:r>
    </w:p>
    <w:p w14:paraId="5FD6F239" w14:textId="77777777" w:rsidR="00FB610D" w:rsidRPr="00885E7A" w:rsidRDefault="00FB610D" w:rsidP="00883884">
      <w:pPr>
        <w:widowControl w:val="0"/>
        <w:tabs>
          <w:tab w:val="left" w:pos="426"/>
          <w:tab w:val="left" w:pos="691"/>
        </w:tabs>
        <w:autoSpaceDE w:val="0"/>
        <w:autoSpaceDN w:val="0"/>
        <w:spacing w:after="0" w:line="263" w:lineRule="exact"/>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21.9 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termo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rescisão,</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sempre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possível,</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pacing w:val="-2"/>
          <w:sz w:val="24"/>
          <w:szCs w:val="24"/>
          <w:lang w:val="pt-PT"/>
        </w:rPr>
        <w:t>precedido:</w:t>
      </w:r>
    </w:p>
    <w:p w14:paraId="54174E2C" w14:textId="77777777" w:rsidR="00FB610D" w:rsidRPr="00885E7A" w:rsidRDefault="00FB610D" w:rsidP="00883884">
      <w:pPr>
        <w:widowControl w:val="0"/>
        <w:numPr>
          <w:ilvl w:val="0"/>
          <w:numId w:val="2"/>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Balanço</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eventos</w:t>
      </w:r>
      <w:r w:rsidRPr="00885E7A">
        <w:rPr>
          <w:rFonts w:ascii="Times New Roman" w:eastAsia="Times New Roman" w:hAnsi="Times New Roman" w:cs="Times New Roman"/>
          <w:spacing w:val="-7"/>
          <w:sz w:val="24"/>
          <w:szCs w:val="24"/>
          <w:lang w:val="pt-PT"/>
        </w:rPr>
        <w:t xml:space="preserve"> </w:t>
      </w:r>
      <w:r w:rsidRPr="00885E7A">
        <w:rPr>
          <w:rFonts w:ascii="Times New Roman" w:eastAsia="Times New Roman" w:hAnsi="Times New Roman" w:cs="Times New Roman"/>
          <w:sz w:val="24"/>
          <w:szCs w:val="24"/>
          <w:lang w:val="pt-PT"/>
        </w:rPr>
        <w:t>contratuais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já</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cumpridos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ou</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parcialmente</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pacing w:val="-2"/>
          <w:sz w:val="24"/>
          <w:szCs w:val="24"/>
          <w:lang w:val="pt-PT"/>
        </w:rPr>
        <w:t>cumpridos.</w:t>
      </w:r>
    </w:p>
    <w:p w14:paraId="1D1EC32E" w14:textId="77777777" w:rsidR="00FB610D" w:rsidRPr="00885E7A" w:rsidRDefault="00FB610D" w:rsidP="00883884">
      <w:pPr>
        <w:widowControl w:val="0"/>
        <w:numPr>
          <w:ilvl w:val="0"/>
          <w:numId w:val="2"/>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Relação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pagamentos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já</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efetuados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ainda</w:t>
      </w:r>
      <w:r w:rsidRPr="00885E7A">
        <w:rPr>
          <w:rFonts w:ascii="Times New Roman" w:eastAsia="Times New Roman" w:hAnsi="Times New Roman" w:cs="Times New Roman"/>
          <w:spacing w:val="-2"/>
          <w:sz w:val="24"/>
          <w:szCs w:val="24"/>
          <w:lang w:val="pt-PT"/>
        </w:rPr>
        <w:t xml:space="preserve"> devidos.</w:t>
      </w:r>
    </w:p>
    <w:p w14:paraId="40328358" w14:textId="77777777" w:rsidR="00FB610D" w:rsidRPr="00885E7A" w:rsidRDefault="00FB610D" w:rsidP="00883884">
      <w:pPr>
        <w:widowControl w:val="0"/>
        <w:numPr>
          <w:ilvl w:val="0"/>
          <w:numId w:val="2"/>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Indenizações</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pacing w:val="-2"/>
          <w:sz w:val="24"/>
          <w:szCs w:val="24"/>
          <w:lang w:val="pt-PT"/>
        </w:rPr>
        <w:t>multas.</w:t>
      </w:r>
    </w:p>
    <w:p w14:paraId="6CE59351" w14:textId="77777777" w:rsidR="00FB610D" w:rsidRPr="00885E7A" w:rsidRDefault="00FB610D" w:rsidP="00883884">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22. DA</w:t>
      </w:r>
      <w:r w:rsidRPr="00885E7A">
        <w:rPr>
          <w:rFonts w:ascii="Times New Roman" w:eastAsia="Times New Roman" w:hAnsi="Times New Roman" w:cs="Times New Roman"/>
          <w:b/>
          <w:bCs/>
          <w:spacing w:val="21"/>
          <w:sz w:val="24"/>
          <w:szCs w:val="24"/>
          <w:lang w:val="pt-PT"/>
        </w:rPr>
        <w:t xml:space="preserve"> </w:t>
      </w:r>
      <w:r w:rsidRPr="00885E7A">
        <w:rPr>
          <w:rFonts w:ascii="Times New Roman" w:eastAsia="Times New Roman" w:hAnsi="Times New Roman" w:cs="Times New Roman"/>
          <w:b/>
          <w:bCs/>
          <w:sz w:val="24"/>
          <w:szCs w:val="24"/>
          <w:lang w:val="pt-PT"/>
        </w:rPr>
        <w:t>DOTAÇÃO</w:t>
      </w:r>
      <w:r w:rsidRPr="00885E7A">
        <w:rPr>
          <w:rFonts w:ascii="Times New Roman" w:eastAsia="Times New Roman" w:hAnsi="Times New Roman" w:cs="Times New Roman"/>
          <w:b/>
          <w:bCs/>
          <w:spacing w:val="25"/>
          <w:sz w:val="24"/>
          <w:szCs w:val="24"/>
          <w:lang w:val="pt-PT"/>
        </w:rPr>
        <w:t xml:space="preserve"> </w:t>
      </w:r>
      <w:r w:rsidRPr="00885E7A">
        <w:rPr>
          <w:rFonts w:ascii="Times New Roman" w:eastAsia="Times New Roman" w:hAnsi="Times New Roman" w:cs="Times New Roman"/>
          <w:b/>
          <w:bCs/>
          <w:spacing w:val="-2"/>
          <w:sz w:val="24"/>
          <w:szCs w:val="24"/>
          <w:lang w:val="pt-PT"/>
        </w:rPr>
        <w:t>ORÇAMENTÁRIA</w:t>
      </w:r>
    </w:p>
    <w:p w14:paraId="3E518E26" w14:textId="77777777" w:rsidR="00FB610D" w:rsidRPr="00885E7A" w:rsidRDefault="00FB610D" w:rsidP="00883884">
      <w:pPr>
        <w:widowControl w:val="0"/>
        <w:tabs>
          <w:tab w:val="left" w:pos="426"/>
          <w:tab w:val="left" w:pos="741"/>
        </w:tabs>
        <w:autoSpaceDE w:val="0"/>
        <w:autoSpaceDN w:val="0"/>
        <w:spacing w:after="0"/>
        <w:ind w:right="239"/>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 xml:space="preserve">As despesas decorrentes da presente contratação correrão à conta de recursos específicos consignados no Orçamento deste exercício, </w:t>
      </w:r>
      <w:r w:rsidRPr="00885E7A">
        <w:rPr>
          <w:rFonts w:ascii="Times New Roman" w:eastAsia="Calibri" w:hAnsi="Times New Roman" w:cs="Times New Roman"/>
          <w:sz w:val="24"/>
          <w:szCs w:val="24"/>
          <w:lang w:val="pt-PT"/>
        </w:rPr>
        <w:t xml:space="preserve">Será informada por ocasião da Autorização de Fornecimento – AF. </w:t>
      </w:r>
    </w:p>
    <w:p w14:paraId="59C72E3B" w14:textId="77777777" w:rsidR="00FB610D" w:rsidRPr="00885E7A" w:rsidRDefault="00FB610D" w:rsidP="00883884">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23. DOS</w:t>
      </w:r>
      <w:r w:rsidRPr="00885E7A">
        <w:rPr>
          <w:rFonts w:ascii="Times New Roman" w:eastAsia="Times New Roman" w:hAnsi="Times New Roman" w:cs="Times New Roman"/>
          <w:b/>
          <w:bCs/>
          <w:spacing w:val="19"/>
          <w:sz w:val="24"/>
          <w:szCs w:val="24"/>
          <w:lang w:val="pt-PT"/>
        </w:rPr>
        <w:t xml:space="preserve"> </w:t>
      </w:r>
      <w:r w:rsidRPr="00885E7A">
        <w:rPr>
          <w:rFonts w:ascii="Times New Roman" w:eastAsia="Times New Roman" w:hAnsi="Times New Roman" w:cs="Times New Roman"/>
          <w:b/>
          <w:bCs/>
          <w:sz w:val="24"/>
          <w:szCs w:val="24"/>
          <w:lang w:val="pt-PT"/>
        </w:rPr>
        <w:t>CASOS</w:t>
      </w:r>
      <w:r w:rsidRPr="00885E7A">
        <w:rPr>
          <w:rFonts w:ascii="Times New Roman" w:eastAsia="Times New Roman" w:hAnsi="Times New Roman" w:cs="Times New Roman"/>
          <w:b/>
          <w:bCs/>
          <w:spacing w:val="19"/>
          <w:sz w:val="24"/>
          <w:szCs w:val="24"/>
          <w:lang w:val="pt-PT"/>
        </w:rPr>
        <w:t xml:space="preserve"> </w:t>
      </w:r>
      <w:r w:rsidRPr="00885E7A">
        <w:rPr>
          <w:rFonts w:ascii="Times New Roman" w:eastAsia="Times New Roman" w:hAnsi="Times New Roman" w:cs="Times New Roman"/>
          <w:b/>
          <w:bCs/>
          <w:spacing w:val="-2"/>
          <w:sz w:val="24"/>
          <w:szCs w:val="24"/>
          <w:lang w:val="pt-PT"/>
        </w:rPr>
        <w:t>OMISSOS</w:t>
      </w:r>
    </w:p>
    <w:p w14:paraId="494572E3" w14:textId="77777777" w:rsidR="00FB610D" w:rsidRPr="00885E7A" w:rsidRDefault="00FB610D" w:rsidP="00883884">
      <w:pPr>
        <w:widowControl w:val="0"/>
        <w:tabs>
          <w:tab w:val="left" w:pos="426"/>
          <w:tab w:val="left" w:pos="703"/>
        </w:tabs>
        <w:autoSpaceDE w:val="0"/>
        <w:autoSpaceDN w:val="0"/>
        <w:spacing w:after="0"/>
        <w:ind w:right="227"/>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Os casos omissos serão decididos pela ADMINISTRAÇÃO,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55460F" w14:textId="77777777" w:rsidR="00FB610D" w:rsidRPr="00885E7A" w:rsidRDefault="00FB610D" w:rsidP="00883884">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24. DA</w:t>
      </w:r>
      <w:r w:rsidRPr="00885E7A">
        <w:rPr>
          <w:rFonts w:ascii="Times New Roman" w:eastAsia="Times New Roman" w:hAnsi="Times New Roman" w:cs="Times New Roman"/>
          <w:b/>
          <w:bCs/>
          <w:spacing w:val="-2"/>
          <w:sz w:val="24"/>
          <w:szCs w:val="24"/>
          <w:lang w:val="pt-PT"/>
        </w:rPr>
        <w:t xml:space="preserve"> FISCALIZAÇÃO</w:t>
      </w:r>
    </w:p>
    <w:p w14:paraId="4A6D6DE3" w14:textId="77777777" w:rsidR="00FB610D" w:rsidRPr="00885E7A" w:rsidRDefault="00FB610D" w:rsidP="00883884">
      <w:pPr>
        <w:widowControl w:val="0"/>
        <w:tabs>
          <w:tab w:val="left" w:pos="426"/>
          <w:tab w:val="left" w:pos="763"/>
          <w:tab w:val="left" w:pos="2722"/>
          <w:tab w:val="left" w:pos="3375"/>
          <w:tab w:val="left" w:pos="3998"/>
          <w:tab w:val="left" w:pos="5162"/>
          <w:tab w:val="left" w:pos="6888"/>
        </w:tabs>
        <w:autoSpaceDE w:val="0"/>
        <w:autoSpaceDN w:val="0"/>
        <w:spacing w:after="0"/>
        <w:ind w:right="226"/>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noProof/>
          <w:sz w:val="24"/>
          <w:szCs w:val="24"/>
          <w:lang w:eastAsia="pt-BR"/>
        </w:rPr>
        <mc:AlternateContent>
          <mc:Choice Requires="wps">
            <w:drawing>
              <wp:anchor distT="0" distB="0" distL="0" distR="0" simplePos="0" relativeHeight="251658240" behindDoc="0" locked="0" layoutInCell="1" allowOverlap="1" wp14:anchorId="030C236F" wp14:editId="03B81E56">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8B7FD79" id="Forma Livre: Forma 6"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885E7A">
        <w:rPr>
          <w:rFonts w:ascii="Times New Roman" w:eastAsia="Times New Roman" w:hAnsi="Times New Roman" w:cs="Times New Roman"/>
          <w:sz w:val="24"/>
          <w:szCs w:val="24"/>
          <w:lang w:val="pt-PT"/>
        </w:rPr>
        <w:t>A</w:t>
      </w:r>
      <w:r w:rsidRPr="00885E7A">
        <w:rPr>
          <w:rFonts w:ascii="Times New Roman" w:eastAsia="Times New Roman" w:hAnsi="Times New Roman" w:cs="Times New Roman"/>
          <w:spacing w:val="69"/>
          <w:sz w:val="24"/>
          <w:szCs w:val="24"/>
          <w:lang w:val="pt-PT"/>
        </w:rPr>
        <w:t xml:space="preserve"> </w:t>
      </w:r>
      <w:r w:rsidRPr="00885E7A">
        <w:rPr>
          <w:rFonts w:ascii="Times New Roman" w:eastAsia="Times New Roman" w:hAnsi="Times New Roman" w:cs="Times New Roman"/>
          <w:sz w:val="24"/>
          <w:szCs w:val="24"/>
          <w:lang w:val="pt-PT"/>
        </w:rPr>
        <w:t>fiscalização</w:t>
      </w:r>
      <w:r w:rsidRPr="00885E7A">
        <w:rPr>
          <w:rFonts w:ascii="Times New Roman" w:eastAsia="Times New Roman" w:hAnsi="Times New Roman" w:cs="Times New Roman"/>
          <w:spacing w:val="70"/>
          <w:sz w:val="24"/>
          <w:szCs w:val="24"/>
          <w:lang w:val="pt-PT"/>
        </w:rPr>
        <w:t xml:space="preserve"> </w:t>
      </w:r>
      <w:r w:rsidRPr="00885E7A">
        <w:rPr>
          <w:rFonts w:ascii="Times New Roman" w:eastAsia="Times New Roman" w:hAnsi="Times New Roman" w:cs="Times New Roman"/>
          <w:sz w:val="24"/>
          <w:szCs w:val="24"/>
          <w:lang w:val="pt-PT"/>
        </w:rPr>
        <w:t>pela</w:t>
      </w:r>
      <w:r w:rsidRPr="00885E7A">
        <w:rPr>
          <w:rFonts w:ascii="Times New Roman" w:eastAsia="Times New Roman" w:hAnsi="Times New Roman" w:cs="Times New Roman"/>
          <w:spacing w:val="69"/>
          <w:sz w:val="24"/>
          <w:szCs w:val="24"/>
          <w:lang w:val="pt-PT"/>
        </w:rPr>
        <w:t xml:space="preserve"> </w:t>
      </w:r>
      <w:r w:rsidRPr="00885E7A">
        <w:rPr>
          <w:rFonts w:ascii="Times New Roman" w:eastAsia="Times New Roman" w:hAnsi="Times New Roman" w:cs="Times New Roman"/>
          <w:sz w:val="24"/>
          <w:szCs w:val="24"/>
          <w:lang w:val="pt-PT"/>
        </w:rPr>
        <w:t>totalidade</w:t>
      </w:r>
      <w:r w:rsidRPr="00885E7A">
        <w:rPr>
          <w:rFonts w:ascii="Times New Roman" w:eastAsia="Times New Roman" w:hAnsi="Times New Roman" w:cs="Times New Roman"/>
          <w:spacing w:val="71"/>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71"/>
          <w:sz w:val="24"/>
          <w:szCs w:val="24"/>
          <w:lang w:val="pt-PT"/>
        </w:rPr>
        <w:t xml:space="preserve"> </w:t>
      </w:r>
      <w:r w:rsidRPr="00885E7A">
        <w:rPr>
          <w:rFonts w:ascii="Times New Roman" w:eastAsia="Times New Roman" w:hAnsi="Times New Roman" w:cs="Times New Roman"/>
          <w:sz w:val="24"/>
          <w:szCs w:val="24"/>
          <w:lang w:val="pt-PT"/>
        </w:rPr>
        <w:t>prestação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71"/>
          <w:sz w:val="24"/>
          <w:szCs w:val="24"/>
          <w:lang w:val="pt-PT"/>
        </w:rPr>
        <w:t xml:space="preserve"> </w:t>
      </w:r>
      <w:r w:rsidRPr="00885E7A">
        <w:rPr>
          <w:rFonts w:ascii="Times New Roman" w:eastAsia="Times New Roman" w:hAnsi="Times New Roman" w:cs="Times New Roman"/>
          <w:sz w:val="24"/>
          <w:szCs w:val="24"/>
          <w:lang w:val="pt-PT"/>
        </w:rPr>
        <w:t>serviços</w:t>
      </w:r>
      <w:r w:rsidRPr="00885E7A">
        <w:rPr>
          <w:rFonts w:ascii="Times New Roman" w:eastAsia="Times New Roman" w:hAnsi="Times New Roman" w:cs="Times New Roman"/>
          <w:spacing w:val="69"/>
          <w:sz w:val="24"/>
          <w:szCs w:val="24"/>
          <w:lang w:val="pt-PT"/>
        </w:rPr>
        <w:t xml:space="preserve"> </w:t>
      </w:r>
      <w:r w:rsidRPr="00885E7A">
        <w:rPr>
          <w:rFonts w:ascii="Times New Roman" w:eastAsia="Times New Roman" w:hAnsi="Times New Roman" w:cs="Times New Roman"/>
          <w:sz w:val="24"/>
          <w:szCs w:val="24"/>
          <w:lang w:val="pt-PT"/>
        </w:rPr>
        <w:t>objeto</w:t>
      </w:r>
      <w:r w:rsidRPr="00885E7A">
        <w:rPr>
          <w:rFonts w:ascii="Times New Roman" w:eastAsia="Times New Roman" w:hAnsi="Times New Roman" w:cs="Times New Roman"/>
          <w:spacing w:val="70"/>
          <w:sz w:val="24"/>
          <w:szCs w:val="24"/>
          <w:lang w:val="pt-PT"/>
        </w:rPr>
        <w:t xml:space="preserve"> </w:t>
      </w:r>
      <w:r w:rsidRPr="00885E7A">
        <w:rPr>
          <w:rFonts w:ascii="Times New Roman" w:eastAsia="Times New Roman" w:hAnsi="Times New Roman" w:cs="Times New Roman"/>
          <w:sz w:val="24"/>
          <w:szCs w:val="24"/>
          <w:lang w:val="pt-PT"/>
        </w:rPr>
        <w:t>do</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z w:val="24"/>
          <w:szCs w:val="24"/>
          <w:lang w:val="pt-PT"/>
        </w:rPr>
        <w:t>presente</w:t>
      </w:r>
      <w:r w:rsidRPr="00885E7A">
        <w:rPr>
          <w:rFonts w:ascii="Times New Roman" w:eastAsia="Times New Roman" w:hAnsi="Times New Roman" w:cs="Times New Roman"/>
          <w:spacing w:val="71"/>
          <w:sz w:val="24"/>
          <w:szCs w:val="24"/>
          <w:lang w:val="pt-PT"/>
        </w:rPr>
        <w:t xml:space="preserve"> </w:t>
      </w:r>
      <w:r w:rsidRPr="00885E7A">
        <w:rPr>
          <w:rFonts w:ascii="Times New Roman" w:eastAsia="Times New Roman" w:hAnsi="Times New Roman" w:cs="Times New Roman"/>
          <w:sz w:val="24"/>
          <w:szCs w:val="24"/>
          <w:lang w:val="pt-PT"/>
        </w:rPr>
        <w:t>Instrumento Administrativo,</w:t>
      </w:r>
      <w:r w:rsidRPr="00885E7A">
        <w:rPr>
          <w:rFonts w:ascii="Times New Roman" w:eastAsia="Times New Roman" w:hAnsi="Times New Roman" w:cs="Times New Roman"/>
          <w:spacing w:val="80"/>
          <w:sz w:val="24"/>
          <w:szCs w:val="24"/>
          <w:lang w:val="pt-PT"/>
        </w:rPr>
        <w:t xml:space="preserve"> </w:t>
      </w:r>
      <w:r w:rsidRPr="00885E7A">
        <w:rPr>
          <w:rFonts w:ascii="Times New Roman" w:eastAsia="Times New Roman" w:hAnsi="Times New Roman" w:cs="Times New Roman"/>
          <w:sz w:val="24"/>
          <w:szCs w:val="24"/>
          <w:lang w:val="pt-PT"/>
        </w:rPr>
        <w:t>será</w:t>
      </w:r>
      <w:r w:rsidRPr="00885E7A">
        <w:rPr>
          <w:rFonts w:ascii="Times New Roman" w:eastAsia="Times New Roman" w:hAnsi="Times New Roman" w:cs="Times New Roman"/>
          <w:spacing w:val="80"/>
          <w:sz w:val="24"/>
          <w:szCs w:val="24"/>
          <w:lang w:val="pt-PT"/>
        </w:rPr>
        <w:t xml:space="preserve"> </w:t>
      </w:r>
      <w:r w:rsidRPr="00885E7A">
        <w:rPr>
          <w:rFonts w:ascii="Times New Roman" w:eastAsia="Times New Roman" w:hAnsi="Times New Roman" w:cs="Times New Roman"/>
          <w:sz w:val="24"/>
          <w:szCs w:val="24"/>
          <w:lang w:val="pt-PT"/>
        </w:rPr>
        <w:t>realizada</w:t>
      </w:r>
      <w:r w:rsidRPr="00885E7A">
        <w:rPr>
          <w:rFonts w:ascii="Times New Roman" w:eastAsia="Times New Roman" w:hAnsi="Times New Roman" w:cs="Times New Roman"/>
          <w:spacing w:val="80"/>
          <w:sz w:val="24"/>
          <w:szCs w:val="24"/>
          <w:lang w:val="pt-PT"/>
        </w:rPr>
        <w:t xml:space="preserve"> </w:t>
      </w:r>
      <w:r w:rsidRPr="00885E7A">
        <w:rPr>
          <w:rFonts w:ascii="Times New Roman" w:eastAsia="Times New Roman" w:hAnsi="Times New Roman" w:cs="Times New Roman"/>
          <w:sz w:val="24"/>
          <w:szCs w:val="24"/>
          <w:lang w:val="pt-PT"/>
        </w:rPr>
        <w:t>pelo</w:t>
      </w:r>
      <w:r w:rsidRPr="00885E7A">
        <w:rPr>
          <w:rFonts w:ascii="Times New Roman" w:eastAsia="Times New Roman" w:hAnsi="Times New Roman" w:cs="Times New Roman"/>
          <w:spacing w:val="80"/>
          <w:sz w:val="24"/>
          <w:szCs w:val="24"/>
          <w:lang w:val="pt-PT"/>
        </w:rPr>
        <w:t xml:space="preserve"> </w:t>
      </w:r>
      <w:r w:rsidRPr="00885E7A">
        <w:rPr>
          <w:rFonts w:ascii="Times New Roman" w:eastAsia="Times New Roman" w:hAnsi="Times New Roman" w:cs="Times New Roman"/>
          <w:sz w:val="24"/>
          <w:szCs w:val="24"/>
          <w:lang w:val="pt-PT"/>
        </w:rPr>
        <w:t>Município</w:t>
      </w:r>
      <w:r w:rsidRPr="00885E7A">
        <w:rPr>
          <w:rFonts w:ascii="Times New Roman" w:eastAsia="Times New Roman" w:hAnsi="Times New Roman" w:cs="Times New Roman"/>
          <w:spacing w:val="80"/>
          <w:sz w:val="24"/>
          <w:szCs w:val="24"/>
          <w:lang w:val="pt-PT"/>
        </w:rPr>
        <w:t xml:space="preserve"> </w:t>
      </w:r>
      <w:r w:rsidRPr="00885E7A">
        <w:rPr>
          <w:rFonts w:ascii="Times New Roman" w:eastAsia="Times New Roman" w:hAnsi="Times New Roman" w:cs="Times New Roman"/>
          <w:sz w:val="24"/>
          <w:szCs w:val="24"/>
          <w:lang w:val="pt-PT"/>
        </w:rPr>
        <w:t>Contratante</w:t>
      </w:r>
      <w:r w:rsidRPr="00885E7A">
        <w:rPr>
          <w:rFonts w:ascii="Times New Roman" w:eastAsia="Times New Roman" w:hAnsi="Times New Roman" w:cs="Times New Roman"/>
          <w:spacing w:val="80"/>
          <w:sz w:val="24"/>
          <w:szCs w:val="24"/>
          <w:lang w:val="pt-PT"/>
        </w:rPr>
        <w:t xml:space="preserve"> </w:t>
      </w:r>
      <w:r w:rsidRPr="00885E7A">
        <w:rPr>
          <w:rFonts w:ascii="Times New Roman" w:eastAsia="Times New Roman" w:hAnsi="Times New Roman" w:cs="Times New Roman"/>
          <w:sz w:val="24"/>
          <w:szCs w:val="24"/>
          <w:lang w:val="pt-PT"/>
        </w:rPr>
        <w:t>através</w:t>
      </w:r>
      <w:r w:rsidRPr="00885E7A">
        <w:rPr>
          <w:rFonts w:ascii="Times New Roman" w:eastAsia="Times New Roman" w:hAnsi="Times New Roman" w:cs="Times New Roman"/>
          <w:spacing w:val="80"/>
          <w:sz w:val="24"/>
          <w:szCs w:val="24"/>
          <w:lang w:val="pt-PT"/>
        </w:rPr>
        <w:t xml:space="preserve"> </w:t>
      </w:r>
      <w:r w:rsidRPr="00885E7A">
        <w:rPr>
          <w:rFonts w:ascii="Times New Roman" w:eastAsia="Times New Roman" w:hAnsi="Times New Roman" w:cs="Times New Roman"/>
          <w:sz w:val="24"/>
          <w:szCs w:val="24"/>
          <w:lang w:val="pt-PT"/>
        </w:rPr>
        <w:t>do(s)</w:t>
      </w:r>
      <w:r w:rsidRPr="00885E7A">
        <w:rPr>
          <w:rFonts w:ascii="Times New Roman" w:eastAsia="Times New Roman" w:hAnsi="Times New Roman" w:cs="Times New Roman"/>
          <w:spacing w:val="80"/>
          <w:sz w:val="24"/>
          <w:szCs w:val="24"/>
          <w:lang w:val="pt-PT"/>
        </w:rPr>
        <w:t xml:space="preserve"> </w:t>
      </w:r>
      <w:r w:rsidRPr="00885E7A">
        <w:rPr>
          <w:rFonts w:ascii="Times New Roman" w:eastAsia="Times New Roman" w:hAnsi="Times New Roman" w:cs="Times New Roman"/>
          <w:sz w:val="24"/>
          <w:szCs w:val="24"/>
          <w:u w:val="single"/>
          <w:lang w:val="pt-PT"/>
        </w:rPr>
        <w:t>GESTOR(ES)</w:t>
      </w:r>
      <w:r w:rsidRPr="00885E7A">
        <w:rPr>
          <w:rFonts w:ascii="Times New Roman" w:eastAsia="Times New Roman" w:hAnsi="Times New Roman" w:cs="Times New Roman"/>
          <w:sz w:val="24"/>
          <w:szCs w:val="24"/>
          <w:lang w:val="pt-PT"/>
        </w:rPr>
        <w:t>,</w:t>
      </w:r>
      <w:r w:rsidRPr="00885E7A">
        <w:rPr>
          <w:rFonts w:ascii="Times New Roman" w:eastAsia="Times New Roman" w:hAnsi="Times New Roman" w:cs="Times New Roman"/>
          <w:spacing w:val="80"/>
          <w:sz w:val="24"/>
          <w:szCs w:val="24"/>
          <w:lang w:val="pt-PT"/>
        </w:rPr>
        <w:t xml:space="preserve"> </w:t>
      </w:r>
      <w:r w:rsidRPr="00885E7A">
        <w:rPr>
          <w:rFonts w:ascii="Times New Roman" w:eastAsia="Times New Roman" w:hAnsi="Times New Roman" w:cs="Times New Roman"/>
          <w:sz w:val="24"/>
          <w:szCs w:val="24"/>
          <w:lang w:val="pt-PT"/>
        </w:rPr>
        <w:t>SR.</w:t>
      </w:r>
      <w:r w:rsidRPr="00885E7A">
        <w:rPr>
          <w:rFonts w:ascii="Times New Roman" w:eastAsia="Times New Roman" w:hAnsi="Times New Roman" w:cs="Times New Roman"/>
          <w:spacing w:val="40"/>
          <w:sz w:val="24"/>
          <w:szCs w:val="24"/>
          <w:lang w:val="pt-PT"/>
        </w:rPr>
        <w:t xml:space="preserve"> </w:t>
      </w:r>
      <w:r w:rsidRPr="00885E7A">
        <w:rPr>
          <w:rFonts w:ascii="Times New Roman" w:eastAsia="Times New Roman" w:hAnsi="Times New Roman" w:cs="Times New Roman"/>
          <w:spacing w:val="-10"/>
          <w:sz w:val="24"/>
          <w:szCs w:val="24"/>
          <w:lang w:val="pt-PT"/>
        </w:rPr>
        <w:t>(</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ab/>
      </w:r>
      <w:r w:rsidRPr="00885E7A">
        <w:rPr>
          <w:rFonts w:ascii="Times New Roman" w:eastAsia="Times New Roman" w:hAnsi="Times New Roman" w:cs="Times New Roman"/>
          <w:spacing w:val="-6"/>
          <w:sz w:val="24"/>
          <w:szCs w:val="24"/>
          <w:lang w:val="pt-PT"/>
        </w:rPr>
        <w:t>),</w:t>
      </w:r>
      <w:r w:rsidRPr="00885E7A">
        <w:rPr>
          <w:rFonts w:ascii="Times New Roman" w:eastAsia="Times New Roman" w:hAnsi="Times New Roman" w:cs="Times New Roman"/>
          <w:sz w:val="24"/>
          <w:szCs w:val="24"/>
          <w:lang w:val="pt-PT"/>
        </w:rPr>
        <w:tab/>
      </w:r>
      <w:r w:rsidRPr="00885E7A">
        <w:rPr>
          <w:rFonts w:ascii="Times New Roman" w:eastAsia="Times New Roman" w:hAnsi="Times New Roman" w:cs="Times New Roman"/>
          <w:spacing w:val="-10"/>
          <w:sz w:val="24"/>
          <w:szCs w:val="24"/>
          <w:lang w:val="pt-PT"/>
        </w:rPr>
        <w:t>e</w:t>
      </w:r>
      <w:r w:rsidRPr="00885E7A">
        <w:rPr>
          <w:rFonts w:ascii="Times New Roman" w:eastAsia="Times New Roman" w:hAnsi="Times New Roman" w:cs="Times New Roman"/>
          <w:sz w:val="24"/>
          <w:szCs w:val="24"/>
          <w:lang w:val="pt-PT"/>
        </w:rPr>
        <w:tab/>
      </w:r>
      <w:r w:rsidRPr="00885E7A">
        <w:rPr>
          <w:rFonts w:ascii="Times New Roman" w:eastAsia="Times New Roman" w:hAnsi="Times New Roman" w:cs="Times New Roman"/>
          <w:spacing w:val="-2"/>
          <w:sz w:val="24"/>
          <w:szCs w:val="24"/>
          <w:lang w:val="pt-PT"/>
        </w:rPr>
        <w:t>pelo(s)</w:t>
      </w:r>
      <w:r w:rsidRPr="00885E7A">
        <w:rPr>
          <w:rFonts w:ascii="Times New Roman" w:eastAsia="Times New Roman" w:hAnsi="Times New Roman" w:cs="Times New Roman"/>
          <w:sz w:val="24"/>
          <w:szCs w:val="24"/>
          <w:lang w:val="pt-PT"/>
        </w:rPr>
        <w:tab/>
      </w:r>
      <w:r w:rsidRPr="00885E7A">
        <w:rPr>
          <w:rFonts w:ascii="Times New Roman" w:eastAsia="Times New Roman" w:hAnsi="Times New Roman" w:cs="Times New Roman"/>
          <w:spacing w:val="-2"/>
          <w:sz w:val="24"/>
          <w:szCs w:val="24"/>
          <w:u w:val="single"/>
          <w:lang w:val="pt-PT"/>
        </w:rPr>
        <w:t>FISCAL(IS)</w:t>
      </w:r>
      <w:r w:rsidRPr="00885E7A">
        <w:rPr>
          <w:rFonts w:ascii="Times New Roman" w:eastAsia="Times New Roman" w:hAnsi="Times New Roman" w:cs="Times New Roman"/>
          <w:spacing w:val="-2"/>
          <w:sz w:val="24"/>
          <w:szCs w:val="24"/>
          <w:lang w:val="pt-PT"/>
        </w:rPr>
        <w:t>,</w:t>
      </w:r>
      <w:r w:rsidRPr="00885E7A">
        <w:rPr>
          <w:rFonts w:ascii="Times New Roman" w:eastAsia="Times New Roman" w:hAnsi="Times New Roman" w:cs="Times New Roman"/>
          <w:sz w:val="24"/>
          <w:szCs w:val="24"/>
          <w:lang w:val="pt-PT"/>
        </w:rPr>
        <w:t xml:space="preserve"> </w:t>
      </w:r>
      <w:r w:rsidRPr="00885E7A">
        <w:rPr>
          <w:rFonts w:ascii="Times New Roman" w:eastAsia="Times New Roman" w:hAnsi="Times New Roman" w:cs="Times New Roman"/>
          <w:spacing w:val="-4"/>
          <w:sz w:val="24"/>
          <w:szCs w:val="24"/>
          <w:lang w:val="pt-PT"/>
        </w:rPr>
        <w:t>SR.</w:t>
      </w:r>
    </w:p>
    <w:p w14:paraId="631D7F65" w14:textId="77777777" w:rsidR="00FB610D" w:rsidRPr="00885E7A" w:rsidRDefault="00FB610D" w:rsidP="00883884">
      <w:pPr>
        <w:widowControl w:val="0"/>
        <w:tabs>
          <w:tab w:val="left" w:pos="426"/>
          <w:tab w:val="left" w:pos="2701"/>
          <w:tab w:val="left" w:pos="5080"/>
        </w:tabs>
        <w:autoSpaceDE w:val="0"/>
        <w:autoSpaceDN w:val="0"/>
        <w:spacing w:after="0" w:line="240" w:lineRule="auto"/>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pacing w:val="-10"/>
          <w:sz w:val="24"/>
          <w:szCs w:val="24"/>
          <w:lang w:val="pt-PT"/>
        </w:rPr>
        <w:t>(</w:t>
      </w:r>
      <w:r w:rsidRPr="00885E7A">
        <w:rPr>
          <w:rFonts w:ascii="Times New Roman" w:eastAsia="Times New Roman" w:hAnsi="Times New Roman" w:cs="Times New Roman"/>
          <w:sz w:val="24"/>
          <w:szCs w:val="24"/>
          <w:u w:val="single"/>
          <w:lang w:val="pt-PT"/>
        </w:rPr>
        <w:t xml:space="preserve">                         </w:t>
      </w:r>
      <w:r w:rsidRPr="00885E7A">
        <w:rPr>
          <w:rFonts w:ascii="Times New Roman" w:eastAsia="Times New Roman" w:hAnsi="Times New Roman" w:cs="Times New Roman"/>
          <w:spacing w:val="-5"/>
          <w:sz w:val="24"/>
          <w:szCs w:val="24"/>
          <w:lang w:val="pt-PT"/>
        </w:rPr>
        <w:t>).</w:t>
      </w:r>
    </w:p>
    <w:p w14:paraId="7DAD2F0A" w14:textId="77777777" w:rsidR="00FB610D" w:rsidRPr="00885E7A" w:rsidRDefault="00FB610D" w:rsidP="00883884">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lastRenderedPageBreak/>
        <w:t>25. DA</w:t>
      </w:r>
      <w:r w:rsidRPr="00885E7A">
        <w:rPr>
          <w:rFonts w:ascii="Times New Roman" w:eastAsia="Times New Roman" w:hAnsi="Times New Roman" w:cs="Times New Roman"/>
          <w:b/>
          <w:bCs/>
          <w:spacing w:val="-2"/>
          <w:sz w:val="24"/>
          <w:szCs w:val="24"/>
          <w:lang w:val="pt-PT"/>
        </w:rPr>
        <w:t xml:space="preserve"> PUBLICAÇÃO</w:t>
      </w:r>
    </w:p>
    <w:p w14:paraId="77F27B4E" w14:textId="77777777" w:rsidR="00FB610D" w:rsidRPr="00885E7A" w:rsidRDefault="00FB610D" w:rsidP="00883884">
      <w:pPr>
        <w:widowControl w:val="0"/>
        <w:tabs>
          <w:tab w:val="left" w:pos="426"/>
          <w:tab w:val="left" w:pos="744"/>
        </w:tabs>
        <w:autoSpaceDE w:val="0"/>
        <w:autoSpaceDN w:val="0"/>
        <w:spacing w:after="0"/>
        <w:ind w:right="238"/>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Incumbirá à CONTRATANTE providenciar a publicação deste instrumento nos termos e condições previstas na Lei Federal nº 14.133/2021.</w:t>
      </w:r>
    </w:p>
    <w:p w14:paraId="2C715619" w14:textId="77777777" w:rsidR="00FB610D" w:rsidRPr="00885E7A" w:rsidRDefault="00FB610D" w:rsidP="00883884">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885E7A">
        <w:rPr>
          <w:rFonts w:ascii="Times New Roman" w:eastAsia="Times New Roman" w:hAnsi="Times New Roman" w:cs="Times New Roman"/>
          <w:b/>
          <w:bCs/>
          <w:sz w:val="24"/>
          <w:szCs w:val="24"/>
          <w:lang w:val="pt-PT"/>
        </w:rPr>
        <w:t>26. DO</w:t>
      </w:r>
      <w:r w:rsidRPr="00885E7A">
        <w:rPr>
          <w:rFonts w:ascii="Times New Roman" w:eastAsia="Times New Roman" w:hAnsi="Times New Roman" w:cs="Times New Roman"/>
          <w:b/>
          <w:bCs/>
          <w:spacing w:val="-1"/>
          <w:sz w:val="24"/>
          <w:szCs w:val="24"/>
          <w:lang w:val="pt-PT"/>
        </w:rPr>
        <w:t xml:space="preserve"> </w:t>
      </w:r>
      <w:r w:rsidRPr="00885E7A">
        <w:rPr>
          <w:rFonts w:ascii="Times New Roman" w:eastAsia="Times New Roman" w:hAnsi="Times New Roman" w:cs="Times New Roman"/>
          <w:b/>
          <w:bCs/>
          <w:spacing w:val="-4"/>
          <w:sz w:val="24"/>
          <w:szCs w:val="24"/>
          <w:lang w:val="pt-PT"/>
        </w:rPr>
        <w:t>FORO</w:t>
      </w:r>
    </w:p>
    <w:p w14:paraId="1300D32D" w14:textId="77777777" w:rsidR="00FB610D" w:rsidRPr="00885E7A" w:rsidRDefault="00FB610D" w:rsidP="00883884">
      <w:pPr>
        <w:widowControl w:val="0"/>
        <w:tabs>
          <w:tab w:val="left" w:pos="426"/>
          <w:tab w:val="left" w:pos="693"/>
        </w:tabs>
        <w:autoSpaceDE w:val="0"/>
        <w:autoSpaceDN w:val="0"/>
        <w:spacing w:after="0"/>
        <w:ind w:right="228"/>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ab/>
        <w:t>Fica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eleito pelas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partes, em comum acordo, o Foro da Comarca 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Tenente Portela- RS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para dirimir os</w:t>
      </w:r>
      <w:r w:rsidRPr="00885E7A">
        <w:rPr>
          <w:rFonts w:ascii="Times New Roman" w:eastAsia="Times New Roman" w:hAnsi="Times New Roman" w:cs="Times New Roman"/>
          <w:spacing w:val="-1"/>
          <w:sz w:val="24"/>
          <w:szCs w:val="24"/>
          <w:lang w:val="pt-PT"/>
        </w:rPr>
        <w:t xml:space="preserve"> </w:t>
      </w:r>
      <w:r w:rsidRPr="00885E7A">
        <w:rPr>
          <w:rFonts w:ascii="Times New Roman" w:eastAsia="Times New Roman" w:hAnsi="Times New Roman" w:cs="Times New Roman"/>
          <w:sz w:val="24"/>
          <w:szCs w:val="24"/>
          <w:lang w:val="pt-PT"/>
        </w:rPr>
        <w:t>litígios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decorrerem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execução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desta Ata de Registro de Preços que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não</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possam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ser compostos pela conciliação, conforme Artigo 92, §1º da Lei Federal nº 14.133/21.</w:t>
      </w:r>
    </w:p>
    <w:p w14:paraId="21B233E0" w14:textId="77777777" w:rsidR="00FB610D" w:rsidRPr="00885E7A" w:rsidRDefault="00FB610D" w:rsidP="00883884">
      <w:pPr>
        <w:widowControl w:val="0"/>
        <w:tabs>
          <w:tab w:val="left" w:pos="426"/>
        </w:tabs>
        <w:autoSpaceDE w:val="0"/>
        <w:autoSpaceDN w:val="0"/>
        <w:spacing w:after="0"/>
        <w:ind w:right="234"/>
        <w:jc w:val="both"/>
        <w:rPr>
          <w:rFonts w:ascii="Times New Roman" w:eastAsia="Times New Roman" w:hAnsi="Times New Roman" w:cs="Times New Roman"/>
          <w:sz w:val="24"/>
          <w:szCs w:val="24"/>
          <w:lang w:val="pt-PT"/>
        </w:rPr>
      </w:pP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assim,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por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estarem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justas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e acordadas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as</w:t>
      </w:r>
      <w:r w:rsidRPr="00885E7A">
        <w:rPr>
          <w:rFonts w:ascii="Times New Roman" w:eastAsia="Times New Roman" w:hAnsi="Times New Roman" w:cs="Times New Roman"/>
          <w:spacing w:val="-3"/>
          <w:sz w:val="24"/>
          <w:szCs w:val="24"/>
          <w:lang w:val="pt-PT"/>
        </w:rPr>
        <w:t xml:space="preserve"> </w:t>
      </w:r>
      <w:r w:rsidRPr="00885E7A">
        <w:rPr>
          <w:rFonts w:ascii="Times New Roman" w:eastAsia="Times New Roman" w:hAnsi="Times New Roman" w:cs="Times New Roman"/>
          <w:sz w:val="24"/>
          <w:szCs w:val="24"/>
          <w:lang w:val="pt-PT"/>
        </w:rPr>
        <w:t>partes,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firmam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presente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instrumento,</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em</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02</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(duas)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vias, 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igual</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teor</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forma,</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juntamente</w:t>
      </w:r>
      <w:r w:rsidRPr="00885E7A">
        <w:rPr>
          <w:rFonts w:ascii="Times New Roman" w:eastAsia="Times New Roman" w:hAnsi="Times New Roman" w:cs="Times New Roman"/>
          <w:spacing w:val="-4"/>
          <w:sz w:val="24"/>
          <w:szCs w:val="24"/>
          <w:lang w:val="pt-PT"/>
        </w:rPr>
        <w:t xml:space="preserve"> </w:t>
      </w:r>
      <w:r w:rsidRPr="00885E7A">
        <w:rPr>
          <w:rFonts w:ascii="Times New Roman" w:eastAsia="Times New Roman" w:hAnsi="Times New Roman" w:cs="Times New Roman"/>
          <w:sz w:val="24"/>
          <w:szCs w:val="24"/>
          <w:lang w:val="pt-PT"/>
        </w:rPr>
        <w:t>na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presença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de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02</w:t>
      </w:r>
      <w:r w:rsidRPr="00885E7A">
        <w:rPr>
          <w:rFonts w:ascii="Times New Roman" w:eastAsia="Times New Roman" w:hAnsi="Times New Roman" w:cs="Times New Roman"/>
          <w:spacing w:val="-5"/>
          <w:sz w:val="24"/>
          <w:szCs w:val="24"/>
          <w:lang w:val="pt-PT"/>
        </w:rPr>
        <w:t xml:space="preserve"> </w:t>
      </w:r>
      <w:r w:rsidRPr="00885E7A">
        <w:rPr>
          <w:rFonts w:ascii="Times New Roman" w:eastAsia="Times New Roman" w:hAnsi="Times New Roman" w:cs="Times New Roman"/>
          <w:sz w:val="24"/>
          <w:szCs w:val="24"/>
          <w:lang w:val="pt-PT"/>
        </w:rPr>
        <w:t>(duas)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testemunhas,</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para</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que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gere</w:t>
      </w:r>
      <w:r w:rsidRPr="00885E7A">
        <w:rPr>
          <w:rFonts w:ascii="Times New Roman" w:eastAsia="Times New Roman" w:hAnsi="Times New Roman" w:cs="Times New Roman"/>
          <w:spacing w:val="-2"/>
          <w:sz w:val="24"/>
          <w:szCs w:val="24"/>
          <w:lang w:val="pt-PT"/>
        </w:rPr>
        <w:t xml:space="preserve"> </w:t>
      </w:r>
      <w:r w:rsidRPr="00885E7A">
        <w:rPr>
          <w:rFonts w:ascii="Times New Roman" w:eastAsia="Times New Roman" w:hAnsi="Times New Roman" w:cs="Times New Roman"/>
          <w:sz w:val="24"/>
          <w:szCs w:val="24"/>
          <w:lang w:val="pt-PT"/>
        </w:rPr>
        <w:t>seus</w:t>
      </w:r>
      <w:r w:rsidRPr="00885E7A">
        <w:rPr>
          <w:rFonts w:ascii="Times New Roman" w:eastAsia="Times New Roman" w:hAnsi="Times New Roman" w:cs="Times New Roman"/>
          <w:spacing w:val="-6"/>
          <w:sz w:val="24"/>
          <w:szCs w:val="24"/>
          <w:lang w:val="pt-PT"/>
        </w:rPr>
        <w:t xml:space="preserve"> </w:t>
      </w:r>
      <w:r w:rsidRPr="00885E7A">
        <w:rPr>
          <w:rFonts w:ascii="Times New Roman" w:eastAsia="Times New Roman" w:hAnsi="Times New Roman" w:cs="Times New Roman"/>
          <w:sz w:val="24"/>
          <w:szCs w:val="24"/>
          <w:lang w:val="pt-PT"/>
        </w:rPr>
        <w:t>jurídicos e legais efeitos.</w:t>
      </w:r>
    </w:p>
    <w:p w14:paraId="4C7CD9A3" w14:textId="77777777" w:rsidR="00FB610D" w:rsidRPr="00885E7A" w:rsidRDefault="00FB610D" w:rsidP="00883884">
      <w:pPr>
        <w:widowControl w:val="0"/>
        <w:tabs>
          <w:tab w:val="left" w:pos="426"/>
        </w:tabs>
        <w:autoSpaceDE w:val="0"/>
        <w:autoSpaceDN w:val="0"/>
        <w:spacing w:after="0"/>
        <w:ind w:right="234"/>
        <w:jc w:val="both"/>
        <w:rPr>
          <w:rFonts w:ascii="Times New Roman" w:eastAsia="Times New Roman" w:hAnsi="Times New Roman" w:cs="Times New Roman"/>
          <w:sz w:val="24"/>
          <w:szCs w:val="24"/>
          <w:lang w:val="pt-PT"/>
        </w:rPr>
      </w:pPr>
    </w:p>
    <w:p w14:paraId="6CB62412" w14:textId="77777777" w:rsidR="00FB610D" w:rsidRPr="00885E7A" w:rsidRDefault="00FB610D" w:rsidP="00883884">
      <w:pPr>
        <w:widowControl w:val="0"/>
        <w:tabs>
          <w:tab w:val="left" w:pos="426"/>
        </w:tabs>
        <w:autoSpaceDE w:val="0"/>
        <w:autoSpaceDN w:val="0"/>
        <w:spacing w:after="0"/>
        <w:ind w:right="234"/>
        <w:jc w:val="both"/>
        <w:rPr>
          <w:rFonts w:ascii="Times New Roman" w:eastAsia="Times New Roman" w:hAnsi="Times New Roman" w:cs="Times New Roman"/>
          <w:spacing w:val="-2"/>
          <w:sz w:val="24"/>
          <w:szCs w:val="24"/>
          <w:lang w:val="pt-PT"/>
        </w:rPr>
      </w:pPr>
      <w:r w:rsidRPr="00885E7A">
        <w:rPr>
          <w:rFonts w:ascii="Times New Roman" w:eastAsia="Times New Roman" w:hAnsi="Times New Roman" w:cs="Times New Roman"/>
          <w:sz w:val="24"/>
          <w:szCs w:val="24"/>
          <w:lang w:val="pt-PT"/>
        </w:rPr>
        <w:t xml:space="preserve">Miraguaí – RS, </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 xml:space="preserve">de </w:t>
      </w:r>
      <w:r w:rsidRPr="00885E7A">
        <w:rPr>
          <w:rFonts w:ascii="Times New Roman" w:eastAsia="Times New Roman" w:hAnsi="Times New Roman" w:cs="Times New Roman"/>
          <w:sz w:val="24"/>
          <w:szCs w:val="24"/>
          <w:u w:val="single"/>
          <w:lang w:val="pt-PT"/>
        </w:rPr>
        <w:tab/>
      </w:r>
      <w:r w:rsidRPr="00885E7A">
        <w:rPr>
          <w:rFonts w:ascii="Times New Roman" w:eastAsia="Times New Roman" w:hAnsi="Times New Roman" w:cs="Times New Roman"/>
          <w:sz w:val="24"/>
          <w:szCs w:val="24"/>
          <w:lang w:val="pt-PT"/>
        </w:rPr>
        <w:t xml:space="preserve">de </w:t>
      </w:r>
      <w:r w:rsidRPr="00885E7A">
        <w:rPr>
          <w:rFonts w:ascii="Times New Roman" w:eastAsia="Times New Roman" w:hAnsi="Times New Roman" w:cs="Times New Roman"/>
          <w:spacing w:val="-2"/>
          <w:sz w:val="24"/>
          <w:szCs w:val="24"/>
          <w:lang w:val="pt-PT"/>
        </w:rPr>
        <w:t>2024.</w:t>
      </w:r>
    </w:p>
    <w:p w14:paraId="2292A8EC" w14:textId="77777777" w:rsidR="00FB610D" w:rsidRPr="00885E7A" w:rsidRDefault="00FB610D" w:rsidP="00883884">
      <w:pPr>
        <w:widowControl w:val="0"/>
        <w:tabs>
          <w:tab w:val="left" w:pos="426"/>
        </w:tabs>
        <w:autoSpaceDE w:val="0"/>
        <w:autoSpaceDN w:val="0"/>
        <w:spacing w:after="0"/>
        <w:ind w:right="234"/>
        <w:jc w:val="both"/>
        <w:rPr>
          <w:rFonts w:ascii="Times New Roman" w:eastAsia="Times New Roman" w:hAnsi="Times New Roman" w:cs="Times New Roman"/>
          <w:spacing w:val="-2"/>
          <w:sz w:val="24"/>
          <w:szCs w:val="24"/>
          <w:lang w:val="pt-PT"/>
        </w:rPr>
      </w:pPr>
    </w:p>
    <w:p w14:paraId="6F672C3D" w14:textId="77777777" w:rsidR="00FB610D" w:rsidRPr="0076580F" w:rsidRDefault="00FB610D" w:rsidP="00883884">
      <w:pPr>
        <w:widowControl w:val="0"/>
        <w:tabs>
          <w:tab w:val="left" w:pos="426"/>
        </w:tabs>
        <w:autoSpaceDE w:val="0"/>
        <w:autoSpaceDN w:val="0"/>
        <w:spacing w:after="0"/>
        <w:ind w:right="234"/>
        <w:jc w:val="both"/>
        <w:rPr>
          <w:rFonts w:ascii="Times New Roman" w:eastAsia="Times New Roman" w:hAnsi="Times New Roman" w:cs="Times New Roman"/>
          <w:lang w:val="pt-PT"/>
        </w:rPr>
      </w:pPr>
      <w:r w:rsidRPr="0076580F">
        <w:rPr>
          <w:rFonts w:ascii="Times New Roman" w:eastAsia="Times New Roman" w:hAnsi="Times New Roman" w:cs="Times New Roman"/>
          <w:lang w:val="pt-PT"/>
        </w:rPr>
        <w:t>________________________</w:t>
      </w:r>
      <w:r w:rsidR="0076580F">
        <w:rPr>
          <w:rFonts w:ascii="Times New Roman" w:eastAsia="Times New Roman" w:hAnsi="Times New Roman" w:cs="Times New Roman"/>
          <w:lang w:val="pt-PT"/>
        </w:rPr>
        <w:t>______                     ____</w:t>
      </w:r>
      <w:r w:rsidRPr="0076580F">
        <w:rPr>
          <w:rFonts w:ascii="Times New Roman" w:eastAsia="Times New Roman" w:hAnsi="Times New Roman" w:cs="Times New Roman"/>
          <w:lang w:val="pt-PT"/>
        </w:rPr>
        <w:t>________________________</w:t>
      </w:r>
    </w:p>
    <w:p w14:paraId="64191D70" w14:textId="77777777" w:rsidR="00FB610D" w:rsidRPr="0076580F" w:rsidRDefault="00FB610D" w:rsidP="00883884">
      <w:pPr>
        <w:widowControl w:val="0"/>
        <w:tabs>
          <w:tab w:val="left" w:pos="426"/>
          <w:tab w:val="left" w:pos="5310"/>
        </w:tabs>
        <w:autoSpaceDE w:val="0"/>
        <w:autoSpaceDN w:val="0"/>
        <w:spacing w:after="0" w:line="240" w:lineRule="auto"/>
        <w:ind w:right="140"/>
        <w:jc w:val="both"/>
        <w:rPr>
          <w:rFonts w:ascii="Times New Roman" w:eastAsia="Times New Roman" w:hAnsi="Times New Roman" w:cs="Times New Roman"/>
          <w:lang w:val="pt-PT"/>
        </w:rPr>
      </w:pPr>
      <w:r w:rsidRPr="0076580F">
        <w:rPr>
          <w:rFonts w:ascii="Times New Roman" w:eastAsia="Times New Roman" w:hAnsi="Times New Roman" w:cs="Times New Roman"/>
          <w:lang w:val="pt-PT"/>
        </w:rPr>
        <w:t>Representante</w:t>
      </w:r>
      <w:r w:rsidRPr="0076580F">
        <w:rPr>
          <w:rFonts w:ascii="Times New Roman" w:eastAsia="Times New Roman" w:hAnsi="Times New Roman" w:cs="Times New Roman"/>
          <w:spacing w:val="-6"/>
          <w:lang w:val="pt-PT"/>
        </w:rPr>
        <w:t xml:space="preserve"> </w:t>
      </w:r>
      <w:r w:rsidRPr="0076580F">
        <w:rPr>
          <w:rFonts w:ascii="Times New Roman" w:eastAsia="Times New Roman" w:hAnsi="Times New Roman" w:cs="Times New Roman"/>
          <w:lang w:val="pt-PT"/>
        </w:rPr>
        <w:t>legal</w:t>
      </w:r>
      <w:r w:rsidRPr="0076580F">
        <w:rPr>
          <w:rFonts w:ascii="Times New Roman" w:eastAsia="Times New Roman" w:hAnsi="Times New Roman" w:cs="Times New Roman"/>
          <w:spacing w:val="-3"/>
          <w:lang w:val="pt-PT"/>
        </w:rPr>
        <w:t xml:space="preserve"> </w:t>
      </w:r>
      <w:r w:rsidRPr="0076580F">
        <w:rPr>
          <w:rFonts w:ascii="Times New Roman" w:eastAsia="Times New Roman" w:hAnsi="Times New Roman" w:cs="Times New Roman"/>
          <w:lang w:val="pt-PT"/>
        </w:rPr>
        <w:t>Administração</w:t>
      </w:r>
      <w:r w:rsidRPr="0076580F">
        <w:rPr>
          <w:rFonts w:ascii="Times New Roman" w:eastAsia="Times New Roman" w:hAnsi="Times New Roman" w:cs="Times New Roman"/>
          <w:spacing w:val="-2"/>
          <w:lang w:val="pt-PT"/>
        </w:rPr>
        <w:t xml:space="preserve">                      </w:t>
      </w:r>
      <w:r w:rsidR="0076580F" w:rsidRPr="0076580F">
        <w:rPr>
          <w:rFonts w:ascii="Times New Roman" w:eastAsia="Times New Roman" w:hAnsi="Times New Roman" w:cs="Times New Roman"/>
          <w:spacing w:val="-2"/>
          <w:lang w:val="pt-PT"/>
        </w:rPr>
        <w:t xml:space="preserve"> </w:t>
      </w:r>
      <w:r w:rsidRPr="0076580F">
        <w:rPr>
          <w:rFonts w:ascii="Times New Roman" w:eastAsia="Times New Roman" w:hAnsi="Times New Roman" w:cs="Times New Roman"/>
          <w:spacing w:val="-2"/>
          <w:lang w:val="pt-PT"/>
        </w:rPr>
        <w:t xml:space="preserve">  R</w:t>
      </w:r>
      <w:r w:rsidRPr="0076580F">
        <w:rPr>
          <w:rFonts w:ascii="Times New Roman" w:eastAsia="Times New Roman" w:hAnsi="Times New Roman" w:cs="Times New Roman"/>
          <w:lang w:val="pt-PT"/>
        </w:rPr>
        <w:t>epresentante</w:t>
      </w:r>
      <w:r w:rsidRPr="0076580F">
        <w:rPr>
          <w:rFonts w:ascii="Times New Roman" w:eastAsia="Times New Roman" w:hAnsi="Times New Roman" w:cs="Times New Roman"/>
          <w:spacing w:val="-4"/>
          <w:lang w:val="pt-PT"/>
        </w:rPr>
        <w:t xml:space="preserve"> </w:t>
      </w:r>
      <w:r w:rsidRPr="0076580F">
        <w:rPr>
          <w:rFonts w:ascii="Times New Roman" w:eastAsia="Times New Roman" w:hAnsi="Times New Roman" w:cs="Times New Roman"/>
          <w:lang w:val="pt-PT"/>
        </w:rPr>
        <w:t>legal</w:t>
      </w:r>
      <w:r w:rsidRPr="0076580F">
        <w:rPr>
          <w:rFonts w:ascii="Times New Roman" w:eastAsia="Times New Roman" w:hAnsi="Times New Roman" w:cs="Times New Roman"/>
          <w:spacing w:val="-3"/>
          <w:lang w:val="pt-PT"/>
        </w:rPr>
        <w:t xml:space="preserve"> </w:t>
      </w:r>
      <w:r w:rsidR="0076580F">
        <w:rPr>
          <w:rFonts w:ascii="Times New Roman" w:eastAsia="Times New Roman" w:hAnsi="Times New Roman" w:cs="Times New Roman"/>
          <w:lang w:val="pt-PT"/>
        </w:rPr>
        <w:t>da Detentora</w:t>
      </w:r>
      <w:r w:rsidR="0076580F" w:rsidRPr="0076580F">
        <w:rPr>
          <w:rFonts w:ascii="Times New Roman" w:eastAsia="Times New Roman" w:hAnsi="Times New Roman" w:cs="Times New Roman"/>
          <w:lang w:val="pt-PT"/>
        </w:rPr>
        <w:t xml:space="preserve"> </w:t>
      </w:r>
      <w:r w:rsidRPr="0076580F">
        <w:rPr>
          <w:rFonts w:ascii="Times New Roman" w:eastAsia="Times New Roman" w:hAnsi="Times New Roman" w:cs="Times New Roman"/>
          <w:lang w:val="pt-PT"/>
        </w:rPr>
        <w:t>da Ata</w:t>
      </w:r>
    </w:p>
    <w:p w14:paraId="328B4680" w14:textId="77777777" w:rsidR="00FB610D" w:rsidRPr="0076580F" w:rsidRDefault="00FB610D" w:rsidP="00883884">
      <w:pPr>
        <w:widowControl w:val="0"/>
        <w:tabs>
          <w:tab w:val="left" w:pos="426"/>
        </w:tabs>
        <w:autoSpaceDE w:val="0"/>
        <w:autoSpaceDN w:val="0"/>
        <w:spacing w:after="0" w:line="240" w:lineRule="auto"/>
        <w:jc w:val="both"/>
        <w:rPr>
          <w:rFonts w:ascii="Times New Roman" w:eastAsia="Times New Roman" w:hAnsi="Times New Roman" w:cs="Times New Roman"/>
          <w:lang w:val="pt-PT"/>
        </w:rPr>
      </w:pPr>
    </w:p>
    <w:p w14:paraId="241C7D29" w14:textId="77777777" w:rsidR="00FB610D" w:rsidRPr="0076580F" w:rsidRDefault="00FB610D" w:rsidP="00883884">
      <w:pPr>
        <w:widowControl w:val="0"/>
        <w:tabs>
          <w:tab w:val="left" w:pos="426"/>
        </w:tabs>
        <w:autoSpaceDE w:val="0"/>
        <w:autoSpaceDN w:val="0"/>
        <w:spacing w:after="0" w:line="240" w:lineRule="auto"/>
        <w:jc w:val="both"/>
        <w:rPr>
          <w:rFonts w:ascii="Times New Roman" w:eastAsia="Times New Roman" w:hAnsi="Times New Roman" w:cs="Times New Roman"/>
          <w:spacing w:val="-2"/>
          <w:lang w:val="pt-PT"/>
        </w:rPr>
      </w:pPr>
      <w:r w:rsidRPr="0076580F">
        <w:rPr>
          <w:rFonts w:ascii="Times New Roman" w:eastAsia="Times New Roman" w:hAnsi="Times New Roman" w:cs="Times New Roman"/>
          <w:spacing w:val="-2"/>
          <w:lang w:val="pt-PT"/>
        </w:rPr>
        <w:t>Testemunhas:</w:t>
      </w:r>
    </w:p>
    <w:p w14:paraId="73FA4D81" w14:textId="77777777" w:rsidR="00FB610D" w:rsidRPr="0076580F" w:rsidRDefault="00FB610D" w:rsidP="00883884">
      <w:pPr>
        <w:widowControl w:val="0"/>
        <w:tabs>
          <w:tab w:val="left" w:pos="426"/>
        </w:tabs>
        <w:autoSpaceDE w:val="0"/>
        <w:autoSpaceDN w:val="0"/>
        <w:spacing w:after="0" w:line="240" w:lineRule="auto"/>
        <w:jc w:val="both"/>
        <w:rPr>
          <w:rFonts w:ascii="Times New Roman" w:eastAsia="Times New Roman" w:hAnsi="Times New Roman" w:cs="Times New Roman"/>
          <w:spacing w:val="-2"/>
          <w:lang w:val="pt-PT"/>
        </w:rPr>
      </w:pPr>
    </w:p>
    <w:p w14:paraId="647C563B" w14:textId="77777777" w:rsidR="00FB610D" w:rsidRPr="0076580F" w:rsidRDefault="00FB610D" w:rsidP="00883884">
      <w:pPr>
        <w:widowControl w:val="0"/>
        <w:tabs>
          <w:tab w:val="left" w:pos="426"/>
        </w:tabs>
        <w:autoSpaceDE w:val="0"/>
        <w:autoSpaceDN w:val="0"/>
        <w:spacing w:after="0" w:line="240" w:lineRule="auto"/>
        <w:jc w:val="both"/>
        <w:rPr>
          <w:rFonts w:ascii="Times New Roman" w:eastAsia="Times New Roman" w:hAnsi="Times New Roman" w:cs="Times New Roman"/>
          <w:lang w:val="pt-PT"/>
        </w:rPr>
      </w:pPr>
      <w:r w:rsidRPr="0076580F">
        <w:rPr>
          <w:rFonts w:ascii="Times New Roman" w:eastAsia="Times New Roman" w:hAnsi="Times New Roman" w:cs="Times New Roman"/>
          <w:lang w:val="pt-PT"/>
        </w:rPr>
        <w:t>_____________________________</w:t>
      </w:r>
    </w:p>
    <w:p w14:paraId="110505C1" w14:textId="77777777" w:rsidR="00FB610D" w:rsidRPr="0076580F" w:rsidRDefault="00FB610D" w:rsidP="00883884">
      <w:pPr>
        <w:widowControl w:val="0"/>
        <w:numPr>
          <w:ilvl w:val="0"/>
          <w:numId w:val="1"/>
        </w:numPr>
        <w:tabs>
          <w:tab w:val="left" w:pos="426"/>
          <w:tab w:val="left" w:pos="939"/>
          <w:tab w:val="left" w:pos="5134"/>
        </w:tabs>
        <w:autoSpaceDE w:val="0"/>
        <w:autoSpaceDN w:val="0"/>
        <w:spacing w:after="0" w:line="240" w:lineRule="auto"/>
        <w:ind w:left="0" w:right="4569" w:firstLine="0"/>
        <w:jc w:val="both"/>
        <w:rPr>
          <w:rFonts w:ascii="Times New Roman" w:eastAsia="Times New Roman" w:hAnsi="Times New Roman" w:cs="Times New Roman"/>
          <w:lang w:val="pt-PT"/>
        </w:rPr>
      </w:pPr>
      <w:r w:rsidRPr="0076580F">
        <w:rPr>
          <w:rFonts w:ascii="Times New Roman" w:eastAsia="Times New Roman" w:hAnsi="Times New Roman" w:cs="Times New Roman"/>
          <w:lang w:val="pt-PT"/>
        </w:rPr>
        <w:t>CPF nº</w:t>
      </w:r>
    </w:p>
    <w:p w14:paraId="08BA7B4F" w14:textId="77777777" w:rsidR="00FB610D" w:rsidRPr="0076580F" w:rsidRDefault="00FB610D" w:rsidP="00883884">
      <w:pPr>
        <w:widowControl w:val="0"/>
        <w:tabs>
          <w:tab w:val="left" w:pos="426"/>
          <w:tab w:val="left" w:pos="939"/>
          <w:tab w:val="left" w:pos="5134"/>
        </w:tabs>
        <w:autoSpaceDE w:val="0"/>
        <w:autoSpaceDN w:val="0"/>
        <w:spacing w:after="0"/>
        <w:ind w:right="4569"/>
        <w:jc w:val="both"/>
        <w:rPr>
          <w:rFonts w:ascii="Times New Roman" w:eastAsia="Times New Roman" w:hAnsi="Times New Roman" w:cs="Times New Roman"/>
          <w:lang w:val="pt-PT"/>
        </w:rPr>
      </w:pPr>
    </w:p>
    <w:p w14:paraId="75193008" w14:textId="77777777" w:rsidR="00FB610D" w:rsidRPr="0076580F" w:rsidRDefault="00FB610D" w:rsidP="00883884">
      <w:pPr>
        <w:widowControl w:val="0"/>
        <w:tabs>
          <w:tab w:val="left" w:pos="426"/>
          <w:tab w:val="left" w:pos="939"/>
          <w:tab w:val="left" w:pos="5134"/>
        </w:tabs>
        <w:autoSpaceDE w:val="0"/>
        <w:autoSpaceDN w:val="0"/>
        <w:spacing w:after="0"/>
        <w:ind w:right="4569"/>
        <w:jc w:val="both"/>
        <w:rPr>
          <w:rFonts w:ascii="Times New Roman" w:eastAsia="Times New Roman" w:hAnsi="Times New Roman" w:cs="Times New Roman"/>
          <w:lang w:val="pt-PT"/>
        </w:rPr>
      </w:pPr>
      <w:r w:rsidRPr="0076580F">
        <w:rPr>
          <w:rFonts w:ascii="Times New Roman" w:eastAsia="Times New Roman" w:hAnsi="Times New Roman" w:cs="Times New Roman"/>
          <w:lang w:val="pt-PT"/>
        </w:rPr>
        <w:t>______________________________</w:t>
      </w:r>
    </w:p>
    <w:p w14:paraId="625494CC" w14:textId="77777777" w:rsidR="00FB610D" w:rsidRPr="0076580F" w:rsidRDefault="00FB610D" w:rsidP="00883884">
      <w:pPr>
        <w:widowControl w:val="0"/>
        <w:numPr>
          <w:ilvl w:val="0"/>
          <w:numId w:val="1"/>
        </w:numPr>
        <w:tabs>
          <w:tab w:val="left" w:pos="426"/>
          <w:tab w:val="left" w:pos="939"/>
          <w:tab w:val="left" w:pos="5134"/>
        </w:tabs>
        <w:autoSpaceDE w:val="0"/>
        <w:autoSpaceDN w:val="0"/>
        <w:spacing w:after="0" w:line="240" w:lineRule="auto"/>
        <w:ind w:left="0" w:right="4569" w:firstLine="0"/>
        <w:jc w:val="both"/>
        <w:rPr>
          <w:rFonts w:ascii="Times New Roman" w:eastAsia="Times New Roman" w:hAnsi="Times New Roman" w:cs="Times New Roman"/>
          <w:lang w:val="pt-PT"/>
        </w:rPr>
      </w:pPr>
      <w:r w:rsidRPr="0076580F">
        <w:rPr>
          <w:rFonts w:ascii="Times New Roman" w:eastAsia="Times New Roman" w:hAnsi="Times New Roman" w:cs="Times New Roman"/>
          <w:lang w:val="pt-PT"/>
        </w:rPr>
        <w:t>CPF nº</w:t>
      </w:r>
    </w:p>
    <w:p w14:paraId="61DD338B" w14:textId="77777777" w:rsidR="00FB610D" w:rsidRPr="00885E7A" w:rsidRDefault="00FB610D">
      <w:pPr>
        <w:rPr>
          <w:rFonts w:ascii="Times New Roman" w:hAnsi="Times New Roman" w:cs="Times New Roman"/>
        </w:rPr>
      </w:pPr>
    </w:p>
    <w:sectPr w:rsidR="00FB610D" w:rsidRPr="00885E7A" w:rsidSect="00FB610D">
      <w:headerReference w:type="default" r:id="rId31"/>
      <w:footerReference w:type="default" r:id="rId32"/>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DE03D" w14:textId="77777777" w:rsidR="00F2424A" w:rsidRDefault="00F2424A">
      <w:pPr>
        <w:spacing w:after="0" w:line="240" w:lineRule="auto"/>
      </w:pPr>
      <w:r>
        <w:separator/>
      </w:r>
    </w:p>
  </w:endnote>
  <w:endnote w:type="continuationSeparator" w:id="0">
    <w:p w14:paraId="77343B38" w14:textId="77777777" w:rsidR="00F2424A" w:rsidRDefault="00F2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953E0" w14:textId="77777777" w:rsidR="00F2424A" w:rsidRDefault="00F2424A">
    <w:pPr>
      <w:pStyle w:val="Corpodetexto"/>
      <w:spacing w:line="14" w:lineRule="auto"/>
      <w:ind w:left="0"/>
      <w:rPr>
        <w:sz w:val="20"/>
      </w:rPr>
    </w:pPr>
    <w:r>
      <w:rPr>
        <w:noProof/>
        <w:lang w:val="pt-BR" w:eastAsia="pt-BR"/>
      </w:rPr>
      <mc:AlternateContent>
        <mc:Choice Requires="wps">
          <w:drawing>
            <wp:anchor distT="0" distB="0" distL="0" distR="0" simplePos="0" relativeHeight="251659264" behindDoc="1" locked="0" layoutInCell="1" allowOverlap="1" wp14:anchorId="67A31081" wp14:editId="75BD1F5E">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736958AC" w14:textId="77777777" w:rsidR="00F2424A" w:rsidRDefault="00F2424A">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6278E0">
                            <w:rPr>
                              <w:noProof/>
                              <w:color w:val="585858"/>
                              <w:sz w:val="16"/>
                            </w:rPr>
                            <w:t>27</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6278E0">
                            <w:rPr>
                              <w:noProof/>
                              <w:color w:val="585858"/>
                              <w:spacing w:val="-5"/>
                              <w:sz w:val="16"/>
                            </w:rPr>
                            <w:t>58</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0hrQEAAEYDAAAOAAAAZHJzL2Uyb0RvYy54bWysUsFu2zAMvQ/YPwi6L3JaNMuMOMXWYsOA&#10;YivQ7gMUWYqFWaImKrHz96NkJy2227CLTJlPj++R3NyOrmdHHdGCb/hyUXGmvYLW+n3Dfzx/frfm&#10;DJP0rezB64afNPLb7ds3myHU+go66FsdGZF4rIfQ8C6lUAuBqtNO4gKC9pQ0EJ1MdI170UY5ELvr&#10;xVVVrcQAsQ0RlEakv/dTkm8LvzFape/GoE6sbzhpS+WM5dzlU2w3st5HGTqrZhnyH1Q4aT0VvVDd&#10;yyTZIdq/qJxVERBMWihwAoyxShcP5GZZ/eHmqZNBFy/UHAyXNuH/o1Xfjo+R2bbh6xVnXjqa0Z20&#10;o2StZs96TMDe5yYNAWvCPgVCp/ETjDTsYhjDA6ifSBDxCjM9QELnpowmuvwlu4we0hxOl95TCabo&#10;5/q6ullTRlFqef2hWt3ksuLlcYiYvmhwLAcNjzTaIkAeHzBN0DNk1jKVz6rSuBtnEztoT+RhoJE3&#10;HH8dZNSc9V899TTvxzmI52B3DmLq76BsUbbi4eMhgbGlci4x8c6VaVhF+7xYeRte3wvqZf23vwEA&#10;AP//AwBQSwMEFAAGAAgAAAAhAP8pIEXjAAAADgEAAA8AAABkcnMvZG93bnJldi54bWxMj8FOwzAQ&#10;RO9I/IO1SNyo00DTJsSpUFHFAXFooVKPbrzEEfE6it3U/XucExx3ZjT7plwH07ERB9daEjCfJcCQ&#10;aqtaagR8fW4fVsCcl6RkZwkFXNHBurq9KWWh7IV2OO59w2IJuUIK0N73Beeu1mikm9keKXrfdjDS&#10;x3NouBrkJZabjqdJknEjW4oftOxxo7H+2Z+NgMOm376Ho5Yf40K9vabL3XWogxD3d+HlGZjH4P/C&#10;MOFHdKgi08meSTnWCcifVhHdRyN7nMdVUyRZ5hmw06Qt0hx4VfL/M6pfAAAA//8DAFBLAQItABQA&#10;BgAIAAAAIQC2gziS/gAAAOEBAAATAAAAAAAAAAAAAAAAAAAAAABbQ29udGVudF9UeXBlc10ueG1s&#10;UEsBAi0AFAAGAAgAAAAhADj9If/WAAAAlAEAAAsAAAAAAAAAAAAAAAAALwEAAF9yZWxzLy5yZWxz&#10;UEsBAi0AFAAGAAgAAAAhAMMMXSGtAQAARgMAAA4AAAAAAAAAAAAAAAAALgIAAGRycy9lMm9Eb2Mu&#10;eG1sUEsBAi0AFAAGAAgAAAAhAP8pIEXjAAAADgEAAA8AAAAAAAAAAAAAAAAABwQAAGRycy9kb3du&#10;cmV2LnhtbFBLBQYAAAAABAAEAPMAAAAXBQAAAAA=&#10;" filled="f" stroked="f">
              <v:path arrowok="t"/>
              <v:textbox inset="0,0,0,0">
                <w:txbxContent>
                  <w:p w14:paraId="736958AC" w14:textId="77777777" w:rsidR="00F2424A" w:rsidRDefault="00F2424A">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6278E0">
                      <w:rPr>
                        <w:noProof/>
                        <w:color w:val="585858"/>
                        <w:sz w:val="16"/>
                      </w:rPr>
                      <w:t>27</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6278E0">
                      <w:rPr>
                        <w:noProof/>
                        <w:color w:val="585858"/>
                        <w:spacing w:val="-5"/>
                        <w:sz w:val="16"/>
                      </w:rPr>
                      <w:t>58</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380D5" w14:textId="77777777" w:rsidR="00F2424A" w:rsidRDefault="00F2424A">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A4078" w14:textId="77777777" w:rsidR="00F2424A" w:rsidRDefault="00F2424A">
      <w:pPr>
        <w:spacing w:after="0" w:line="240" w:lineRule="auto"/>
      </w:pPr>
      <w:r>
        <w:separator/>
      </w:r>
    </w:p>
  </w:footnote>
  <w:footnote w:type="continuationSeparator" w:id="0">
    <w:p w14:paraId="3A9965B2" w14:textId="77777777" w:rsidR="00F2424A" w:rsidRDefault="00F2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06119" w14:textId="77777777" w:rsidR="00F2424A" w:rsidRDefault="00F2424A">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nsid w:val="1A1F50B6"/>
    <w:multiLevelType w:val="hybridMultilevel"/>
    <w:tmpl w:val="D3E21DFA"/>
    <w:lvl w:ilvl="0" w:tplc="53401542">
      <w:start w:val="6"/>
      <w:numFmt w:val="decimal"/>
      <w:lvlText w:val="%1"/>
      <w:lvlJc w:val="left"/>
      <w:pPr>
        <w:ind w:left="585" w:hanging="360"/>
      </w:pPr>
      <w:rPr>
        <w:rFonts w:hint="default"/>
      </w:rPr>
    </w:lvl>
    <w:lvl w:ilvl="1" w:tplc="04160019" w:tentative="1">
      <w:start w:val="1"/>
      <w:numFmt w:val="lowerLetter"/>
      <w:lvlText w:val="%2."/>
      <w:lvlJc w:val="left"/>
      <w:pPr>
        <w:ind w:left="1305" w:hanging="360"/>
      </w:pPr>
    </w:lvl>
    <w:lvl w:ilvl="2" w:tplc="0416001B" w:tentative="1">
      <w:start w:val="1"/>
      <w:numFmt w:val="lowerRoman"/>
      <w:lvlText w:val="%3."/>
      <w:lvlJc w:val="right"/>
      <w:pPr>
        <w:ind w:left="2025" w:hanging="180"/>
      </w:pPr>
    </w:lvl>
    <w:lvl w:ilvl="3" w:tplc="0416000F" w:tentative="1">
      <w:start w:val="1"/>
      <w:numFmt w:val="decimal"/>
      <w:lvlText w:val="%4."/>
      <w:lvlJc w:val="left"/>
      <w:pPr>
        <w:ind w:left="2745" w:hanging="360"/>
      </w:pPr>
    </w:lvl>
    <w:lvl w:ilvl="4" w:tplc="04160019" w:tentative="1">
      <w:start w:val="1"/>
      <w:numFmt w:val="lowerLetter"/>
      <w:lvlText w:val="%5."/>
      <w:lvlJc w:val="left"/>
      <w:pPr>
        <w:ind w:left="3465" w:hanging="360"/>
      </w:pPr>
    </w:lvl>
    <w:lvl w:ilvl="5" w:tplc="0416001B" w:tentative="1">
      <w:start w:val="1"/>
      <w:numFmt w:val="lowerRoman"/>
      <w:lvlText w:val="%6."/>
      <w:lvlJc w:val="right"/>
      <w:pPr>
        <w:ind w:left="4185" w:hanging="180"/>
      </w:pPr>
    </w:lvl>
    <w:lvl w:ilvl="6" w:tplc="0416000F" w:tentative="1">
      <w:start w:val="1"/>
      <w:numFmt w:val="decimal"/>
      <w:lvlText w:val="%7."/>
      <w:lvlJc w:val="left"/>
      <w:pPr>
        <w:ind w:left="4905" w:hanging="360"/>
      </w:pPr>
    </w:lvl>
    <w:lvl w:ilvl="7" w:tplc="04160019" w:tentative="1">
      <w:start w:val="1"/>
      <w:numFmt w:val="lowerLetter"/>
      <w:lvlText w:val="%8."/>
      <w:lvlJc w:val="left"/>
      <w:pPr>
        <w:ind w:left="5625" w:hanging="360"/>
      </w:pPr>
    </w:lvl>
    <w:lvl w:ilvl="8" w:tplc="0416001B" w:tentative="1">
      <w:start w:val="1"/>
      <w:numFmt w:val="lowerRoman"/>
      <w:lvlText w:val="%9."/>
      <w:lvlJc w:val="right"/>
      <w:pPr>
        <w:ind w:left="6345" w:hanging="180"/>
      </w:pPr>
    </w:lvl>
  </w:abstractNum>
  <w:abstractNum w:abstractNumId="5">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nsid w:val="235A768D"/>
    <w:multiLevelType w:val="hybridMultilevel"/>
    <w:tmpl w:val="A00C943C"/>
    <w:lvl w:ilvl="0" w:tplc="476A00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nsid w:val="28E92BF0"/>
    <w:multiLevelType w:val="hybridMultilevel"/>
    <w:tmpl w:val="A00C943C"/>
    <w:lvl w:ilvl="0" w:tplc="476A00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066D2B"/>
    <w:multiLevelType w:val="hybridMultilevel"/>
    <w:tmpl w:val="36F6F114"/>
    <w:lvl w:ilvl="0" w:tplc="515476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3">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4">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5">
    <w:nsid w:val="411D3AA9"/>
    <w:multiLevelType w:val="hybridMultilevel"/>
    <w:tmpl w:val="A00C943C"/>
    <w:lvl w:ilvl="0" w:tplc="476A00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1D1BFC"/>
    <w:multiLevelType w:val="hybridMultilevel"/>
    <w:tmpl w:val="880A50A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45C27321"/>
    <w:multiLevelType w:val="hybridMultilevel"/>
    <w:tmpl w:val="3646658E"/>
    <w:lvl w:ilvl="0" w:tplc="72745794">
      <w:start w:val="1"/>
      <w:numFmt w:val="lowerLetter"/>
      <w:lvlText w:val="%1)"/>
      <w:lvlJc w:val="left"/>
      <w:pPr>
        <w:ind w:left="231" w:hanging="238"/>
      </w:pPr>
      <w:rPr>
        <w:rFonts w:ascii="Times New Roman" w:eastAsia="Times New Roman" w:hAnsi="Times New Roman" w:cs="Times New Roman" w:hint="default"/>
        <w:b/>
        <w:bCs/>
        <w:i w:val="0"/>
        <w:iCs w:val="0"/>
        <w:spacing w:val="0"/>
        <w:w w:val="100"/>
        <w:sz w:val="24"/>
        <w:szCs w:val="24"/>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8">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9">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20">
    <w:nsid w:val="4B7B7B29"/>
    <w:multiLevelType w:val="hybridMultilevel"/>
    <w:tmpl w:val="A00C943C"/>
    <w:lvl w:ilvl="0" w:tplc="476A00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2">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3">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4">
    <w:nsid w:val="54A50A43"/>
    <w:multiLevelType w:val="hybridMultilevel"/>
    <w:tmpl w:val="880A50A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6">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7">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8">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353"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9">
    <w:nsid w:val="66AF2078"/>
    <w:multiLevelType w:val="hybridMultilevel"/>
    <w:tmpl w:val="A00C943C"/>
    <w:lvl w:ilvl="0" w:tplc="476A00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1">
    <w:nsid w:val="67F56CF2"/>
    <w:multiLevelType w:val="hybridMultilevel"/>
    <w:tmpl w:val="A00C943C"/>
    <w:lvl w:ilvl="0" w:tplc="476A00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3">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4">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5">
    <w:nsid w:val="702B643F"/>
    <w:multiLevelType w:val="multilevel"/>
    <w:tmpl w:val="3E6E519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7">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8">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9">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4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nsid w:val="78727CA1"/>
    <w:multiLevelType w:val="multilevel"/>
    <w:tmpl w:val="2B7E0C82"/>
    <w:lvl w:ilvl="0">
      <w:start w:val="1"/>
      <w:numFmt w:val="decimal"/>
      <w:lvlText w:val="%1."/>
      <w:lvlJc w:val="left"/>
      <w:pPr>
        <w:ind w:left="515"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Times New Roman" w:eastAsia="Times New Roman" w:hAnsi="Times New Roman" w:cs="Times New Roman" w:hint="default"/>
        <w:b/>
        <w:bCs/>
        <w:i w:val="0"/>
        <w:iCs w:val="0"/>
        <w:spacing w:val="0"/>
        <w:w w:val="100"/>
        <w:sz w:val="22"/>
        <w:szCs w:val="22"/>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2">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4">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45">
    <w:nsid w:val="7F221985"/>
    <w:multiLevelType w:val="hybridMultilevel"/>
    <w:tmpl w:val="824077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44"/>
  </w:num>
  <w:num w:numId="3">
    <w:abstractNumId w:val="27"/>
  </w:num>
  <w:num w:numId="4">
    <w:abstractNumId w:val="32"/>
  </w:num>
  <w:num w:numId="5">
    <w:abstractNumId w:val="36"/>
  </w:num>
  <w:num w:numId="6">
    <w:abstractNumId w:val="23"/>
  </w:num>
  <w:num w:numId="7">
    <w:abstractNumId w:val="2"/>
  </w:num>
  <w:num w:numId="8">
    <w:abstractNumId w:val="37"/>
  </w:num>
  <w:num w:numId="9">
    <w:abstractNumId w:val="8"/>
  </w:num>
  <w:num w:numId="10">
    <w:abstractNumId w:val="28"/>
  </w:num>
  <w:num w:numId="11">
    <w:abstractNumId w:val="21"/>
  </w:num>
  <w:num w:numId="12">
    <w:abstractNumId w:val="14"/>
  </w:num>
  <w:num w:numId="13">
    <w:abstractNumId w:val="30"/>
  </w:num>
  <w:num w:numId="14">
    <w:abstractNumId w:val="43"/>
  </w:num>
  <w:num w:numId="15">
    <w:abstractNumId w:val="25"/>
  </w:num>
  <w:num w:numId="16">
    <w:abstractNumId w:val="13"/>
  </w:num>
  <w:num w:numId="17">
    <w:abstractNumId w:val="7"/>
  </w:num>
  <w:num w:numId="18">
    <w:abstractNumId w:val="9"/>
  </w:num>
  <w:num w:numId="19">
    <w:abstractNumId w:val="33"/>
  </w:num>
  <w:num w:numId="20">
    <w:abstractNumId w:val="5"/>
  </w:num>
  <w:num w:numId="21">
    <w:abstractNumId w:val="0"/>
  </w:num>
  <w:num w:numId="22">
    <w:abstractNumId w:val="19"/>
  </w:num>
  <w:num w:numId="23">
    <w:abstractNumId w:val="18"/>
  </w:num>
  <w:num w:numId="24">
    <w:abstractNumId w:val="39"/>
  </w:num>
  <w:num w:numId="25">
    <w:abstractNumId w:val="12"/>
  </w:num>
  <w:num w:numId="26">
    <w:abstractNumId w:val="1"/>
  </w:num>
  <w:num w:numId="27">
    <w:abstractNumId w:val="22"/>
  </w:num>
  <w:num w:numId="28">
    <w:abstractNumId w:val="38"/>
  </w:num>
  <w:num w:numId="29">
    <w:abstractNumId w:val="26"/>
  </w:num>
  <w:num w:numId="30">
    <w:abstractNumId w:val="17"/>
  </w:num>
  <w:num w:numId="31">
    <w:abstractNumId w:val="41"/>
  </w:num>
  <w:num w:numId="32">
    <w:abstractNumId w:val="3"/>
  </w:num>
  <w:num w:numId="33">
    <w:abstractNumId w:val="40"/>
  </w:num>
  <w:num w:numId="34">
    <w:abstractNumId w:val="42"/>
  </w:num>
  <w:num w:numId="35">
    <w:abstractNumId w:val="16"/>
  </w:num>
  <w:num w:numId="36">
    <w:abstractNumId w:val="24"/>
  </w:num>
  <w:num w:numId="37">
    <w:abstractNumId w:val="45"/>
  </w:num>
  <w:num w:numId="38">
    <w:abstractNumId w:val="6"/>
  </w:num>
  <w:num w:numId="39">
    <w:abstractNumId w:val="20"/>
  </w:num>
  <w:num w:numId="40">
    <w:abstractNumId w:val="4"/>
  </w:num>
  <w:num w:numId="41">
    <w:abstractNumId w:val="29"/>
  </w:num>
  <w:num w:numId="42">
    <w:abstractNumId w:val="10"/>
  </w:num>
  <w:num w:numId="43">
    <w:abstractNumId w:val="15"/>
  </w:num>
  <w:num w:numId="44">
    <w:abstractNumId w:val="31"/>
  </w:num>
  <w:num w:numId="45">
    <w:abstractNumId w:val="1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0D"/>
    <w:rsid w:val="00043AAC"/>
    <w:rsid w:val="00047A22"/>
    <w:rsid w:val="000E3B51"/>
    <w:rsid w:val="001673B8"/>
    <w:rsid w:val="00192257"/>
    <w:rsid w:val="00227CCB"/>
    <w:rsid w:val="00263EFF"/>
    <w:rsid w:val="002912EA"/>
    <w:rsid w:val="003279AC"/>
    <w:rsid w:val="0034481F"/>
    <w:rsid w:val="0034699C"/>
    <w:rsid w:val="00392159"/>
    <w:rsid w:val="003F1175"/>
    <w:rsid w:val="004427CF"/>
    <w:rsid w:val="0048327E"/>
    <w:rsid w:val="004866F3"/>
    <w:rsid w:val="004C3BFA"/>
    <w:rsid w:val="00571EE0"/>
    <w:rsid w:val="00587D1A"/>
    <w:rsid w:val="005A2B5C"/>
    <w:rsid w:val="005F711C"/>
    <w:rsid w:val="006278E0"/>
    <w:rsid w:val="00661A25"/>
    <w:rsid w:val="006B62E2"/>
    <w:rsid w:val="006C7F15"/>
    <w:rsid w:val="0076580F"/>
    <w:rsid w:val="007973B1"/>
    <w:rsid w:val="007B1E68"/>
    <w:rsid w:val="007E2E48"/>
    <w:rsid w:val="00807099"/>
    <w:rsid w:val="0087337B"/>
    <w:rsid w:val="00883884"/>
    <w:rsid w:val="00885E7A"/>
    <w:rsid w:val="008F3875"/>
    <w:rsid w:val="00905154"/>
    <w:rsid w:val="00960E66"/>
    <w:rsid w:val="009724FF"/>
    <w:rsid w:val="009C02F9"/>
    <w:rsid w:val="009C3F80"/>
    <w:rsid w:val="009C5672"/>
    <w:rsid w:val="00A95642"/>
    <w:rsid w:val="00C9682A"/>
    <w:rsid w:val="00D06F11"/>
    <w:rsid w:val="00D97BA9"/>
    <w:rsid w:val="00DB31A9"/>
    <w:rsid w:val="00DF70EC"/>
    <w:rsid w:val="00E472B9"/>
    <w:rsid w:val="00E533E1"/>
    <w:rsid w:val="00EB4558"/>
    <w:rsid w:val="00EB6C47"/>
    <w:rsid w:val="00F2424A"/>
    <w:rsid w:val="00F47EB0"/>
    <w:rsid w:val="00F53ACF"/>
    <w:rsid w:val="00FB610D"/>
    <w:rsid w:val="00FF5D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B610D"/>
    <w:pPr>
      <w:widowControl w:val="0"/>
      <w:autoSpaceDE w:val="0"/>
      <w:autoSpaceDN w:val="0"/>
      <w:spacing w:after="0" w:line="298" w:lineRule="exact"/>
      <w:ind w:left="1569" w:right="1570"/>
      <w:outlineLvl w:val="0"/>
    </w:pPr>
    <w:rPr>
      <w:rFonts w:ascii="Arial" w:eastAsia="Arial" w:hAnsi="Arial" w:cs="Arial"/>
      <w:b/>
      <w:bCs/>
      <w:sz w:val="26"/>
      <w:szCs w:val="26"/>
      <w:lang w:val="pt-PT"/>
    </w:rPr>
  </w:style>
  <w:style w:type="paragraph" w:styleId="Ttulo2">
    <w:name w:val="heading 2"/>
    <w:basedOn w:val="Normal"/>
    <w:link w:val="Ttulo2Char"/>
    <w:unhideWhenUsed/>
    <w:qFormat/>
    <w:rsid w:val="00FB610D"/>
    <w:pPr>
      <w:widowControl w:val="0"/>
      <w:autoSpaceDE w:val="0"/>
      <w:autoSpaceDN w:val="0"/>
      <w:spacing w:after="0" w:line="298" w:lineRule="exact"/>
      <w:ind w:left="622" w:right="626"/>
      <w:outlineLvl w:val="1"/>
    </w:pPr>
    <w:rPr>
      <w:rFonts w:ascii="Arial MT" w:eastAsia="Arial MT" w:hAnsi="Arial MT" w:cs="Arial MT"/>
      <w:sz w:val="26"/>
      <w:szCs w:val="26"/>
      <w:lang w:val="pt-PT"/>
    </w:rPr>
  </w:style>
  <w:style w:type="paragraph" w:styleId="Ttulo3">
    <w:name w:val="heading 3"/>
    <w:basedOn w:val="Normal"/>
    <w:link w:val="Ttulo3Char"/>
    <w:unhideWhenUsed/>
    <w:qFormat/>
    <w:rsid w:val="00FB610D"/>
    <w:pPr>
      <w:widowControl w:val="0"/>
      <w:autoSpaceDE w:val="0"/>
      <w:autoSpaceDN w:val="0"/>
      <w:spacing w:after="0" w:line="240" w:lineRule="auto"/>
      <w:ind w:left="461"/>
      <w:jc w:val="left"/>
      <w:outlineLvl w:val="2"/>
    </w:pPr>
    <w:rPr>
      <w:rFonts w:ascii="Times New Roman" w:eastAsia="Times New Roman" w:hAnsi="Times New Roman" w:cs="Times New Roman"/>
      <w:b/>
      <w:bCs/>
      <w:sz w:val="23"/>
      <w:szCs w:val="23"/>
      <w:lang w:val="pt-PT"/>
    </w:rPr>
  </w:style>
  <w:style w:type="paragraph" w:styleId="Ttulo4">
    <w:name w:val="heading 4"/>
    <w:basedOn w:val="Normal"/>
    <w:link w:val="Ttulo4Char"/>
    <w:unhideWhenUsed/>
    <w:qFormat/>
    <w:rsid w:val="00FB610D"/>
    <w:pPr>
      <w:widowControl w:val="0"/>
      <w:autoSpaceDE w:val="0"/>
      <w:autoSpaceDN w:val="0"/>
      <w:spacing w:after="0" w:line="240" w:lineRule="auto"/>
      <w:ind w:left="231"/>
      <w:jc w:val="both"/>
      <w:outlineLvl w:val="3"/>
    </w:pPr>
    <w:rPr>
      <w:rFonts w:ascii="Times New Roman" w:eastAsia="Times New Roman" w:hAnsi="Times New Roman" w:cs="Times New Roman"/>
      <w:b/>
      <w:bCs/>
      <w:sz w:val="23"/>
      <w:szCs w:val="23"/>
      <w:lang w:val="pt-PT"/>
    </w:rPr>
  </w:style>
  <w:style w:type="paragraph" w:styleId="Ttulo7">
    <w:name w:val="heading 7"/>
    <w:basedOn w:val="Normal"/>
    <w:next w:val="Normal"/>
    <w:link w:val="Ttulo7Char"/>
    <w:qFormat/>
    <w:rsid w:val="00FB610D"/>
    <w:pPr>
      <w:keepNext/>
      <w:tabs>
        <w:tab w:val="left" w:pos="2835"/>
      </w:tabs>
      <w:spacing w:after="0" w:line="280" w:lineRule="exact"/>
      <w:ind w:left="57" w:right="57" w:hanging="57"/>
      <w:outlineLvl w:val="6"/>
    </w:pPr>
    <w:rPr>
      <w:rFonts w:ascii="Times New Roman" w:eastAsia="Times New Roman" w:hAnsi="Times New Roman" w:cs="Times New Roman"/>
      <w:b/>
      <w:spacing w:val="14"/>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610D"/>
    <w:rPr>
      <w:rFonts w:ascii="Arial" w:eastAsia="Arial" w:hAnsi="Arial" w:cs="Arial"/>
      <w:b/>
      <w:bCs/>
      <w:sz w:val="26"/>
      <w:szCs w:val="26"/>
      <w:lang w:val="pt-PT"/>
    </w:rPr>
  </w:style>
  <w:style w:type="character" w:customStyle="1" w:styleId="Ttulo2Char">
    <w:name w:val="Título 2 Char"/>
    <w:basedOn w:val="Fontepargpadro"/>
    <w:link w:val="Ttulo2"/>
    <w:rsid w:val="00FB610D"/>
    <w:rPr>
      <w:rFonts w:ascii="Arial MT" w:eastAsia="Arial MT" w:hAnsi="Arial MT" w:cs="Arial MT"/>
      <w:sz w:val="26"/>
      <w:szCs w:val="26"/>
      <w:lang w:val="pt-PT"/>
    </w:rPr>
  </w:style>
  <w:style w:type="character" w:customStyle="1" w:styleId="Ttulo3Char">
    <w:name w:val="Título 3 Char"/>
    <w:basedOn w:val="Fontepargpadro"/>
    <w:link w:val="Ttulo3"/>
    <w:rsid w:val="00FB610D"/>
    <w:rPr>
      <w:rFonts w:ascii="Times New Roman" w:eastAsia="Times New Roman" w:hAnsi="Times New Roman" w:cs="Times New Roman"/>
      <w:b/>
      <w:bCs/>
      <w:sz w:val="23"/>
      <w:szCs w:val="23"/>
      <w:lang w:val="pt-PT"/>
    </w:rPr>
  </w:style>
  <w:style w:type="character" w:customStyle="1" w:styleId="Ttulo4Char">
    <w:name w:val="Título 4 Char"/>
    <w:basedOn w:val="Fontepargpadro"/>
    <w:link w:val="Ttulo4"/>
    <w:rsid w:val="00FB610D"/>
    <w:rPr>
      <w:rFonts w:ascii="Times New Roman" w:eastAsia="Times New Roman" w:hAnsi="Times New Roman" w:cs="Times New Roman"/>
      <w:b/>
      <w:bCs/>
      <w:sz w:val="23"/>
      <w:szCs w:val="23"/>
      <w:lang w:val="pt-PT"/>
    </w:rPr>
  </w:style>
  <w:style w:type="character" w:customStyle="1" w:styleId="Ttulo7Char">
    <w:name w:val="Título 7 Char"/>
    <w:basedOn w:val="Fontepargpadro"/>
    <w:link w:val="Ttulo7"/>
    <w:rsid w:val="00FB610D"/>
    <w:rPr>
      <w:rFonts w:ascii="Times New Roman" w:eastAsia="Times New Roman" w:hAnsi="Times New Roman" w:cs="Times New Roman"/>
      <w:b/>
      <w:spacing w:val="14"/>
      <w:sz w:val="24"/>
      <w:szCs w:val="20"/>
      <w:lang w:eastAsia="pt-BR"/>
    </w:rPr>
  </w:style>
  <w:style w:type="numbering" w:customStyle="1" w:styleId="Semlista1">
    <w:name w:val="Sem lista1"/>
    <w:next w:val="Semlista"/>
    <w:uiPriority w:val="99"/>
    <w:semiHidden/>
    <w:unhideWhenUsed/>
    <w:rsid w:val="00FB610D"/>
  </w:style>
  <w:style w:type="table" w:customStyle="1" w:styleId="NormalTable0">
    <w:name w:val="Normal Table0"/>
    <w:uiPriority w:val="2"/>
    <w:semiHidden/>
    <w:unhideWhenUsed/>
    <w:qFormat/>
    <w:rsid w:val="00FB610D"/>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FB610D"/>
    <w:pPr>
      <w:widowControl w:val="0"/>
      <w:autoSpaceDE w:val="0"/>
      <w:autoSpaceDN w:val="0"/>
      <w:spacing w:after="0" w:line="240" w:lineRule="auto"/>
      <w:ind w:left="231"/>
      <w:jc w:val="left"/>
    </w:pPr>
    <w:rPr>
      <w:rFonts w:ascii="Times New Roman" w:eastAsia="Times New Roman" w:hAnsi="Times New Roman" w:cs="Times New Roman"/>
      <w:sz w:val="23"/>
      <w:szCs w:val="23"/>
      <w:lang w:val="pt-PT"/>
    </w:rPr>
  </w:style>
  <w:style w:type="character" w:customStyle="1" w:styleId="CorpodetextoChar">
    <w:name w:val="Corpo de texto Char"/>
    <w:basedOn w:val="Fontepargpadro"/>
    <w:link w:val="Corpodetexto"/>
    <w:rsid w:val="00FB610D"/>
    <w:rPr>
      <w:rFonts w:ascii="Times New Roman" w:eastAsia="Times New Roman" w:hAnsi="Times New Roman" w:cs="Times New Roman"/>
      <w:sz w:val="23"/>
      <w:szCs w:val="23"/>
      <w:lang w:val="pt-PT"/>
    </w:rPr>
  </w:style>
  <w:style w:type="paragraph" w:styleId="PargrafodaLista">
    <w:name w:val="List Paragraph"/>
    <w:basedOn w:val="Normal"/>
    <w:uiPriority w:val="34"/>
    <w:qFormat/>
    <w:rsid w:val="00FB610D"/>
    <w:pPr>
      <w:widowControl w:val="0"/>
      <w:autoSpaceDE w:val="0"/>
      <w:autoSpaceDN w:val="0"/>
      <w:spacing w:after="0" w:line="240" w:lineRule="auto"/>
      <w:ind w:left="231"/>
      <w:jc w:val="both"/>
    </w:pPr>
    <w:rPr>
      <w:rFonts w:ascii="Times New Roman" w:eastAsia="Times New Roman" w:hAnsi="Times New Roman" w:cs="Times New Roman"/>
      <w:lang w:val="pt-PT"/>
    </w:rPr>
  </w:style>
  <w:style w:type="paragraph" w:customStyle="1" w:styleId="TableParagraph">
    <w:name w:val="Table Paragraph"/>
    <w:basedOn w:val="Normal"/>
    <w:uiPriority w:val="1"/>
    <w:qFormat/>
    <w:rsid w:val="00FB610D"/>
    <w:pPr>
      <w:widowControl w:val="0"/>
      <w:autoSpaceDE w:val="0"/>
      <w:autoSpaceDN w:val="0"/>
      <w:spacing w:after="0" w:line="240" w:lineRule="auto"/>
      <w:ind w:left="1"/>
    </w:pPr>
    <w:rPr>
      <w:rFonts w:ascii="Times New Roman" w:eastAsia="Times New Roman" w:hAnsi="Times New Roman" w:cs="Times New Roman"/>
      <w:lang w:val="pt-PT"/>
    </w:rPr>
  </w:style>
  <w:style w:type="paragraph" w:styleId="Cabealho">
    <w:name w:val="header"/>
    <w:basedOn w:val="Normal"/>
    <w:link w:val="CabealhoChar"/>
    <w:unhideWhenUsed/>
    <w:rsid w:val="00FB610D"/>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CabealhoChar">
    <w:name w:val="Cabeçalho Char"/>
    <w:basedOn w:val="Fontepargpadro"/>
    <w:link w:val="Cabealho"/>
    <w:rsid w:val="00FB610D"/>
    <w:rPr>
      <w:rFonts w:ascii="Times New Roman" w:eastAsia="Times New Roman" w:hAnsi="Times New Roman" w:cs="Times New Roman"/>
      <w:lang w:val="pt-PT"/>
    </w:rPr>
  </w:style>
  <w:style w:type="paragraph" w:styleId="Rodap">
    <w:name w:val="footer"/>
    <w:basedOn w:val="Normal"/>
    <w:link w:val="RodapChar"/>
    <w:unhideWhenUsed/>
    <w:rsid w:val="00FB610D"/>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RodapChar">
    <w:name w:val="Rodapé Char"/>
    <w:basedOn w:val="Fontepargpadro"/>
    <w:link w:val="Rodap"/>
    <w:rsid w:val="00FB610D"/>
    <w:rPr>
      <w:rFonts w:ascii="Times New Roman" w:eastAsia="Times New Roman" w:hAnsi="Times New Roman" w:cs="Times New Roman"/>
      <w:lang w:val="pt-PT"/>
    </w:rPr>
  </w:style>
  <w:style w:type="character" w:customStyle="1" w:styleId="Hyperlink1">
    <w:name w:val="Hyperlink1"/>
    <w:basedOn w:val="Fontepargpadro"/>
    <w:uiPriority w:val="99"/>
    <w:unhideWhenUsed/>
    <w:rsid w:val="00FB610D"/>
    <w:rPr>
      <w:color w:val="0563C1"/>
      <w:u w:val="single"/>
    </w:rPr>
  </w:style>
  <w:style w:type="character" w:customStyle="1" w:styleId="MenoPendente1">
    <w:name w:val="Menção Pendente1"/>
    <w:basedOn w:val="Fontepargpadro"/>
    <w:uiPriority w:val="99"/>
    <w:semiHidden/>
    <w:unhideWhenUsed/>
    <w:rsid w:val="00FB610D"/>
    <w:rPr>
      <w:color w:val="605E5C"/>
      <w:shd w:val="clear" w:color="auto" w:fill="E1DFDD"/>
    </w:rPr>
  </w:style>
  <w:style w:type="character" w:styleId="Nmerodepgina">
    <w:name w:val="page number"/>
    <w:basedOn w:val="Fontepargpadro"/>
    <w:rsid w:val="00FB610D"/>
  </w:style>
  <w:style w:type="paragraph" w:styleId="Textoembloco">
    <w:name w:val="Block Text"/>
    <w:basedOn w:val="Normal"/>
    <w:rsid w:val="00FB610D"/>
    <w:pPr>
      <w:spacing w:after="0" w:line="240" w:lineRule="auto"/>
      <w:ind w:left="4253" w:right="57" w:firstLine="1134"/>
      <w:jc w:val="both"/>
    </w:pPr>
    <w:rPr>
      <w:rFonts w:ascii="Arial" w:eastAsia="Times New Roman" w:hAnsi="Arial" w:cs="Times New Roman"/>
      <w:i/>
      <w:spacing w:val="14"/>
      <w:szCs w:val="20"/>
      <w:lang w:eastAsia="pt-BR"/>
    </w:rPr>
  </w:style>
  <w:style w:type="character" w:styleId="Refdenotaderodap">
    <w:name w:val="footnote reference"/>
    <w:rsid w:val="00FB610D"/>
    <w:rPr>
      <w:vertAlign w:val="superscript"/>
    </w:rPr>
  </w:style>
  <w:style w:type="paragraph" w:styleId="Textodenotaderodap">
    <w:name w:val="footnote text"/>
    <w:basedOn w:val="Normal"/>
    <w:link w:val="TextodenotaderodapChar"/>
    <w:rsid w:val="00FB610D"/>
    <w:pPr>
      <w:spacing w:after="0"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FB610D"/>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FB610D"/>
    <w:pPr>
      <w:spacing w:after="0" w:line="240" w:lineRule="auto"/>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FB610D"/>
    <w:rPr>
      <w:rFonts w:ascii="Tahoma" w:eastAsia="Times New Roman" w:hAnsi="Tahoma" w:cs="Tahoma"/>
      <w:sz w:val="16"/>
      <w:szCs w:val="16"/>
      <w:lang w:eastAsia="pt-BR"/>
    </w:rPr>
  </w:style>
  <w:style w:type="table" w:styleId="Tabelacomgrade">
    <w:name w:val="Table Grid"/>
    <w:basedOn w:val="Tabelanormal"/>
    <w:rsid w:val="00FB610D"/>
    <w:pPr>
      <w:spacing w:after="0" w:line="240" w:lineRule="auto"/>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FB610D"/>
    <w:pPr>
      <w:widowControl w:val="0"/>
      <w:suppressAutoHyphens/>
      <w:autoSpaceDN w:val="0"/>
      <w:spacing w:after="0" w:line="240" w:lineRule="auto"/>
      <w:jc w:val="left"/>
    </w:pPr>
    <w:rPr>
      <w:rFonts w:ascii="Times New Roman" w:eastAsia="Lucida Sans Unicode" w:hAnsi="Times New Roman" w:cs="Tahoma"/>
      <w:kern w:val="3"/>
      <w:sz w:val="24"/>
      <w:szCs w:val="24"/>
      <w:lang w:eastAsia="pt-BR"/>
    </w:rPr>
  </w:style>
  <w:style w:type="paragraph" w:styleId="Recuodecorpodetexto">
    <w:name w:val="Body Text Indent"/>
    <w:basedOn w:val="Normal"/>
    <w:link w:val="RecuodecorpodetextoChar"/>
    <w:semiHidden/>
    <w:unhideWhenUsed/>
    <w:rsid w:val="00FB610D"/>
    <w:pPr>
      <w:spacing w:after="120" w:line="240" w:lineRule="auto"/>
      <w:ind w:left="283"/>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FB610D"/>
    <w:rPr>
      <w:rFonts w:ascii="Times New Roman" w:eastAsia="Times New Roman" w:hAnsi="Times New Roman" w:cs="Times New Roman"/>
      <w:sz w:val="24"/>
      <w:szCs w:val="24"/>
      <w:lang w:eastAsia="pt-BR"/>
    </w:rPr>
  </w:style>
  <w:style w:type="paragraph" w:customStyle="1" w:styleId="Default">
    <w:name w:val="Default"/>
    <w:rsid w:val="00FB610D"/>
    <w:pPr>
      <w:autoSpaceDE w:val="0"/>
      <w:autoSpaceDN w:val="0"/>
      <w:adjustRightInd w:val="0"/>
      <w:spacing w:after="0" w:line="240" w:lineRule="auto"/>
      <w:jc w:val="left"/>
    </w:pPr>
    <w:rPr>
      <w:rFonts w:ascii="Arial" w:eastAsia="Calibri" w:hAnsi="Arial" w:cs="Arial"/>
      <w:color w:val="000000"/>
      <w:sz w:val="24"/>
      <w:szCs w:val="24"/>
    </w:rPr>
  </w:style>
  <w:style w:type="numbering" w:customStyle="1" w:styleId="Semlista11">
    <w:name w:val="Sem lista11"/>
    <w:next w:val="Semlista"/>
    <w:uiPriority w:val="99"/>
    <w:semiHidden/>
    <w:unhideWhenUsed/>
    <w:rsid w:val="00FB610D"/>
  </w:style>
  <w:style w:type="paragraph" w:styleId="SemEspaamento">
    <w:name w:val="No Spacing"/>
    <w:uiPriority w:val="1"/>
    <w:qFormat/>
    <w:rsid w:val="00FB610D"/>
    <w:pPr>
      <w:spacing w:after="0" w:line="240" w:lineRule="auto"/>
      <w:jc w:val="left"/>
    </w:pPr>
    <w:rPr>
      <w:rFonts w:ascii="Calibri" w:eastAsia="Calibri" w:hAnsi="Calibri" w:cs="Times New Roman"/>
    </w:rPr>
  </w:style>
  <w:style w:type="table" w:styleId="SombreamentoClaro">
    <w:name w:val="Light Shading"/>
    <w:basedOn w:val="Tabelanormal"/>
    <w:uiPriority w:val="60"/>
    <w:rsid w:val="00FB610D"/>
    <w:pPr>
      <w:spacing w:after="0" w:line="240" w:lineRule="auto"/>
      <w:jc w:val="left"/>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FB610D"/>
  </w:style>
  <w:style w:type="character" w:styleId="nfase">
    <w:name w:val="Emphasis"/>
    <w:uiPriority w:val="20"/>
    <w:qFormat/>
    <w:rsid w:val="00FB610D"/>
    <w:rPr>
      <w:i/>
      <w:iCs/>
    </w:rPr>
  </w:style>
  <w:style w:type="character" w:customStyle="1" w:styleId="st">
    <w:name w:val="st"/>
    <w:rsid w:val="00FB610D"/>
  </w:style>
  <w:style w:type="table" w:customStyle="1" w:styleId="Tabelacomgrade1">
    <w:name w:val="Tabela com grade1"/>
    <w:basedOn w:val="Tabelanormal"/>
    <w:next w:val="Tabelacomgrade"/>
    <w:uiPriority w:val="59"/>
    <w:rsid w:val="00FB610D"/>
    <w:pPr>
      <w:spacing w:after="0" w:line="240" w:lineRule="auto"/>
      <w:jc w:val="left"/>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B610D"/>
    <w:pPr>
      <w:spacing w:before="100" w:beforeAutospacing="1" w:after="100" w:afterAutospacing="1" w:line="240" w:lineRule="auto"/>
      <w:jc w:val="left"/>
    </w:pPr>
    <w:rPr>
      <w:rFonts w:ascii="Verdana" w:eastAsia="Times New Roman" w:hAnsi="Verdana" w:cs="Times New Roman"/>
      <w:sz w:val="18"/>
      <w:szCs w:val="18"/>
      <w:lang w:eastAsia="pt-BR"/>
    </w:rPr>
  </w:style>
  <w:style w:type="character" w:styleId="Forte">
    <w:name w:val="Strong"/>
    <w:uiPriority w:val="22"/>
    <w:qFormat/>
    <w:rsid w:val="00FB610D"/>
    <w:rPr>
      <w:b/>
      <w:bCs/>
    </w:rPr>
  </w:style>
  <w:style w:type="character" w:styleId="HiperlinkVisitado">
    <w:name w:val="FollowedHyperlink"/>
    <w:uiPriority w:val="99"/>
    <w:unhideWhenUsed/>
    <w:rsid w:val="00FB610D"/>
    <w:rPr>
      <w:color w:val="800080"/>
      <w:u w:val="single"/>
    </w:rPr>
  </w:style>
  <w:style w:type="character" w:customStyle="1" w:styleId="apple-converted-space">
    <w:name w:val="apple-converted-space"/>
    <w:rsid w:val="00FB610D"/>
  </w:style>
  <w:style w:type="numbering" w:customStyle="1" w:styleId="Semlista2">
    <w:name w:val="Sem lista2"/>
    <w:next w:val="Semlista"/>
    <w:uiPriority w:val="99"/>
    <w:semiHidden/>
    <w:unhideWhenUsed/>
    <w:rsid w:val="00FB610D"/>
  </w:style>
  <w:style w:type="character" w:customStyle="1" w:styleId="ng-binding">
    <w:name w:val="ng-binding"/>
    <w:rsid w:val="00FB610D"/>
  </w:style>
  <w:style w:type="numbering" w:customStyle="1" w:styleId="Semlista111">
    <w:name w:val="Sem lista111"/>
    <w:next w:val="Semlista"/>
    <w:uiPriority w:val="99"/>
    <w:semiHidden/>
    <w:rsid w:val="00FB610D"/>
  </w:style>
  <w:style w:type="table" w:customStyle="1" w:styleId="Tabelacomgrade11">
    <w:name w:val="Tabela com grade11"/>
    <w:basedOn w:val="Tabelanormal"/>
    <w:next w:val="Tabelacomgrade"/>
    <w:rsid w:val="00FB610D"/>
    <w:pPr>
      <w:spacing w:after="0" w:line="240" w:lineRule="auto"/>
      <w:jc w:val="left"/>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FB610D"/>
  </w:style>
  <w:style w:type="paragraph" w:customStyle="1" w:styleId="msonormal0">
    <w:name w:val="msonormal"/>
    <w:basedOn w:val="Normal"/>
    <w:rsid w:val="00FB610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Legenda">
    <w:name w:val="caption"/>
    <w:basedOn w:val="Normal"/>
    <w:semiHidden/>
    <w:unhideWhenUsed/>
    <w:qFormat/>
    <w:rsid w:val="00FB610D"/>
    <w:pPr>
      <w:suppressLineNumbers/>
      <w:spacing w:before="120" w:after="120" w:line="240" w:lineRule="auto"/>
      <w:jc w:val="left"/>
    </w:pPr>
    <w:rPr>
      <w:rFonts w:ascii="Arial" w:eastAsia="Times New Roman" w:hAnsi="Arial" w:cs="Mangal"/>
      <w:i/>
      <w:iCs/>
      <w:sz w:val="24"/>
      <w:szCs w:val="24"/>
      <w:lang w:eastAsia="zh-CN"/>
    </w:rPr>
  </w:style>
  <w:style w:type="paragraph" w:styleId="Lista">
    <w:name w:val="List"/>
    <w:basedOn w:val="Corpodetexto"/>
    <w:semiHidden/>
    <w:unhideWhenUsed/>
    <w:rsid w:val="00FB610D"/>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FB610D"/>
    <w:pPr>
      <w:keepNext/>
      <w:spacing w:before="240" w:after="120" w:line="240" w:lineRule="auto"/>
      <w:jc w:val="left"/>
    </w:pPr>
    <w:rPr>
      <w:rFonts w:ascii="Liberation Sans" w:eastAsia="Microsoft YaHei" w:hAnsi="Liberation Sans" w:cs="Mangal"/>
      <w:sz w:val="28"/>
      <w:szCs w:val="28"/>
      <w:lang w:eastAsia="zh-CN"/>
    </w:rPr>
  </w:style>
  <w:style w:type="paragraph" w:customStyle="1" w:styleId="ndice">
    <w:name w:val="Índice"/>
    <w:basedOn w:val="Normal"/>
    <w:rsid w:val="00FB610D"/>
    <w:pPr>
      <w:suppressLineNumbers/>
      <w:spacing w:after="0" w:line="240" w:lineRule="auto"/>
      <w:jc w:val="left"/>
    </w:pPr>
    <w:rPr>
      <w:rFonts w:ascii="Arial" w:eastAsia="Times New Roman" w:hAnsi="Arial" w:cs="Tahoma"/>
      <w:szCs w:val="20"/>
      <w:lang w:eastAsia="zh-CN"/>
    </w:rPr>
  </w:style>
  <w:style w:type="paragraph" w:customStyle="1" w:styleId="Ttulo20">
    <w:name w:val="Título2"/>
    <w:basedOn w:val="Normal"/>
    <w:next w:val="Corpodetexto"/>
    <w:rsid w:val="00FB610D"/>
    <w:pPr>
      <w:keepNext/>
      <w:spacing w:before="240" w:after="120" w:line="240" w:lineRule="auto"/>
      <w:jc w:val="left"/>
    </w:pPr>
    <w:rPr>
      <w:rFonts w:ascii="Arial" w:eastAsia="Lucida Sans Unicode" w:hAnsi="Arial" w:cs="Mangal"/>
      <w:sz w:val="28"/>
      <w:szCs w:val="28"/>
      <w:lang w:eastAsia="zh-CN"/>
    </w:rPr>
  </w:style>
  <w:style w:type="paragraph" w:customStyle="1" w:styleId="Legenda3">
    <w:name w:val="Legenda3"/>
    <w:basedOn w:val="Normal"/>
    <w:rsid w:val="00FB610D"/>
    <w:pPr>
      <w:suppressLineNumbers/>
      <w:spacing w:before="120" w:after="120" w:line="240" w:lineRule="auto"/>
      <w:jc w:val="left"/>
    </w:pPr>
    <w:rPr>
      <w:rFonts w:ascii="Arial" w:eastAsia="Times New Roman" w:hAnsi="Arial" w:cs="Mangal"/>
      <w:i/>
      <w:iCs/>
      <w:sz w:val="24"/>
      <w:szCs w:val="24"/>
      <w:lang w:eastAsia="zh-CN"/>
    </w:rPr>
  </w:style>
  <w:style w:type="paragraph" w:customStyle="1" w:styleId="Ttulo10">
    <w:name w:val="Título1"/>
    <w:basedOn w:val="Normal"/>
    <w:next w:val="Corpodetexto"/>
    <w:rsid w:val="00FB610D"/>
    <w:pPr>
      <w:keepNext/>
      <w:spacing w:before="240" w:after="120" w:line="240" w:lineRule="auto"/>
      <w:jc w:val="left"/>
    </w:pPr>
    <w:rPr>
      <w:rFonts w:ascii="Arial" w:eastAsia="Lucida Sans Unicode" w:hAnsi="Arial" w:cs="Tahoma"/>
      <w:sz w:val="28"/>
      <w:szCs w:val="28"/>
      <w:lang w:eastAsia="zh-CN"/>
    </w:rPr>
  </w:style>
  <w:style w:type="paragraph" w:customStyle="1" w:styleId="Legenda2">
    <w:name w:val="Legenda2"/>
    <w:basedOn w:val="Normal"/>
    <w:rsid w:val="00FB610D"/>
    <w:pPr>
      <w:suppressLineNumbers/>
      <w:spacing w:before="120" w:after="120" w:line="240" w:lineRule="auto"/>
      <w:jc w:val="left"/>
    </w:pPr>
    <w:rPr>
      <w:rFonts w:ascii="Arial" w:eastAsia="Times New Roman" w:hAnsi="Arial" w:cs="Mangal"/>
      <w:i/>
      <w:iCs/>
      <w:sz w:val="24"/>
      <w:szCs w:val="24"/>
      <w:lang w:eastAsia="zh-CN"/>
    </w:rPr>
  </w:style>
  <w:style w:type="paragraph" w:customStyle="1" w:styleId="Captulo">
    <w:name w:val="Capítulo"/>
    <w:basedOn w:val="Normal"/>
    <w:next w:val="Corpodetexto"/>
    <w:rsid w:val="00FB610D"/>
    <w:pPr>
      <w:keepNext/>
      <w:spacing w:before="240" w:after="120" w:line="240" w:lineRule="auto"/>
      <w:jc w:val="left"/>
    </w:pPr>
    <w:rPr>
      <w:rFonts w:ascii="Arial" w:eastAsia="Lucida Sans Unicode" w:hAnsi="Arial" w:cs="Tahoma"/>
      <w:sz w:val="28"/>
      <w:szCs w:val="28"/>
      <w:lang w:eastAsia="zh-CN"/>
    </w:rPr>
  </w:style>
  <w:style w:type="paragraph" w:customStyle="1" w:styleId="Legenda1">
    <w:name w:val="Legenda1"/>
    <w:basedOn w:val="Normal"/>
    <w:rsid w:val="00FB610D"/>
    <w:pPr>
      <w:suppressLineNumbers/>
      <w:spacing w:before="120" w:after="120" w:line="240" w:lineRule="auto"/>
      <w:jc w:val="left"/>
    </w:pPr>
    <w:rPr>
      <w:rFonts w:ascii="Arial" w:eastAsia="Times New Roman" w:hAnsi="Arial" w:cs="Tahoma"/>
      <w:i/>
      <w:iCs/>
      <w:sz w:val="24"/>
      <w:szCs w:val="24"/>
      <w:lang w:eastAsia="zh-CN"/>
    </w:rPr>
  </w:style>
  <w:style w:type="paragraph" w:customStyle="1" w:styleId="JE1">
    <w:name w:val="JE1"/>
    <w:basedOn w:val="Ttulo1"/>
    <w:rsid w:val="00FB610D"/>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FB610D"/>
    <w:pPr>
      <w:spacing w:after="0" w:line="240" w:lineRule="auto"/>
      <w:jc w:val="both"/>
    </w:pPr>
    <w:rPr>
      <w:rFonts w:ascii="Arial" w:eastAsia="Times New Roman" w:hAnsi="Arial" w:cs="Arial"/>
      <w:szCs w:val="20"/>
      <w:lang w:eastAsia="zh-CN"/>
    </w:rPr>
  </w:style>
  <w:style w:type="paragraph" w:customStyle="1" w:styleId="Contedodetabela">
    <w:name w:val="Conteúdo de tabela"/>
    <w:basedOn w:val="Normal"/>
    <w:rsid w:val="00FB610D"/>
    <w:pPr>
      <w:suppressLineNumbers/>
      <w:spacing w:after="0" w:line="240" w:lineRule="auto"/>
      <w:jc w:val="left"/>
    </w:pPr>
    <w:rPr>
      <w:rFonts w:ascii="Arial" w:eastAsia="Times New Roman" w:hAnsi="Arial" w:cs="Arial"/>
      <w:szCs w:val="20"/>
      <w:lang w:eastAsia="zh-CN"/>
    </w:rPr>
  </w:style>
  <w:style w:type="paragraph" w:customStyle="1" w:styleId="Contedodatabela">
    <w:name w:val="Conteúdo da tabela"/>
    <w:basedOn w:val="Normal"/>
    <w:rsid w:val="00FB610D"/>
    <w:pPr>
      <w:suppressLineNumbers/>
      <w:spacing w:after="0" w:line="240" w:lineRule="auto"/>
      <w:jc w:val="left"/>
    </w:pPr>
    <w:rPr>
      <w:rFonts w:ascii="Arial" w:eastAsia="Times New Roman" w:hAnsi="Arial" w:cs="Arial"/>
      <w:szCs w:val="20"/>
      <w:lang w:eastAsia="zh-CN"/>
    </w:rPr>
  </w:style>
  <w:style w:type="paragraph" w:customStyle="1" w:styleId="Ttulodetabela">
    <w:name w:val="Título de tabela"/>
    <w:basedOn w:val="Contedodetabela"/>
    <w:rsid w:val="00FB610D"/>
    <w:pPr>
      <w:jc w:val="center"/>
    </w:pPr>
    <w:rPr>
      <w:b/>
      <w:bCs/>
    </w:rPr>
  </w:style>
  <w:style w:type="paragraph" w:customStyle="1" w:styleId="Contedodequadro">
    <w:name w:val="Conteúdo de quadro"/>
    <w:basedOn w:val="Corpodetexto"/>
    <w:rsid w:val="00FB610D"/>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FB610D"/>
    <w:pPr>
      <w:jc w:val="center"/>
    </w:pPr>
    <w:rPr>
      <w:b/>
      <w:bCs/>
    </w:rPr>
  </w:style>
  <w:style w:type="paragraph" w:customStyle="1" w:styleId="Contedodoquadro">
    <w:name w:val="Conteúdo do quadro"/>
    <w:basedOn w:val="Corpodetexto"/>
    <w:rsid w:val="00FB610D"/>
    <w:pPr>
      <w:suppressAutoHyphens/>
      <w:autoSpaceDE/>
      <w:autoSpaceDN/>
      <w:ind w:left="0"/>
      <w:jc w:val="both"/>
    </w:pPr>
    <w:rPr>
      <w:sz w:val="28"/>
      <w:szCs w:val="20"/>
      <w:lang w:val="pt-BR" w:eastAsia="zh-CN"/>
    </w:rPr>
  </w:style>
  <w:style w:type="paragraph" w:customStyle="1" w:styleId="Textoembloco1">
    <w:name w:val="Texto em bloco1"/>
    <w:basedOn w:val="Normal"/>
    <w:rsid w:val="00FB610D"/>
    <w:pPr>
      <w:spacing w:after="0" w:line="240" w:lineRule="auto"/>
      <w:ind w:left="4253" w:right="57" w:firstLine="1134"/>
      <w:jc w:val="both"/>
    </w:pPr>
    <w:rPr>
      <w:rFonts w:ascii="Arial" w:eastAsia="Times New Roman" w:hAnsi="Arial" w:cs="Times New Roman"/>
      <w:i/>
      <w:spacing w:val="14"/>
      <w:szCs w:val="20"/>
      <w:lang w:eastAsia="zh-CN"/>
    </w:rPr>
  </w:style>
  <w:style w:type="paragraph" w:customStyle="1" w:styleId="texto2">
    <w:name w:val="texto2"/>
    <w:basedOn w:val="Normal"/>
    <w:rsid w:val="00FB610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04partenormativa">
    <w:name w:val="04partenormativa"/>
    <w:basedOn w:val="Normal"/>
    <w:rsid w:val="00FB610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Refdenotadefim">
    <w:name w:val="endnote reference"/>
    <w:semiHidden/>
    <w:unhideWhenUsed/>
    <w:rsid w:val="00FB610D"/>
    <w:rPr>
      <w:vertAlign w:val="superscript"/>
    </w:rPr>
  </w:style>
  <w:style w:type="character" w:customStyle="1" w:styleId="WW8Num1z0">
    <w:name w:val="WW8Num1z0"/>
    <w:rsid w:val="00FB610D"/>
  </w:style>
  <w:style w:type="character" w:customStyle="1" w:styleId="WW8Num1z1">
    <w:name w:val="WW8Num1z1"/>
    <w:rsid w:val="00FB610D"/>
  </w:style>
  <w:style w:type="character" w:customStyle="1" w:styleId="WW8Num1z2">
    <w:name w:val="WW8Num1z2"/>
    <w:rsid w:val="00FB610D"/>
  </w:style>
  <w:style w:type="character" w:customStyle="1" w:styleId="WW8Num1z3">
    <w:name w:val="WW8Num1z3"/>
    <w:rsid w:val="00FB610D"/>
  </w:style>
  <w:style w:type="character" w:customStyle="1" w:styleId="WW8Num1z4">
    <w:name w:val="WW8Num1z4"/>
    <w:rsid w:val="00FB610D"/>
  </w:style>
  <w:style w:type="character" w:customStyle="1" w:styleId="WW8Num1z5">
    <w:name w:val="WW8Num1z5"/>
    <w:rsid w:val="00FB610D"/>
  </w:style>
  <w:style w:type="character" w:customStyle="1" w:styleId="WW8Num1z6">
    <w:name w:val="WW8Num1z6"/>
    <w:rsid w:val="00FB610D"/>
  </w:style>
  <w:style w:type="character" w:customStyle="1" w:styleId="WW8Num1z7">
    <w:name w:val="WW8Num1z7"/>
    <w:rsid w:val="00FB610D"/>
  </w:style>
  <w:style w:type="character" w:customStyle="1" w:styleId="WW8Num1z8">
    <w:name w:val="WW8Num1z8"/>
    <w:rsid w:val="00FB610D"/>
  </w:style>
  <w:style w:type="character" w:customStyle="1" w:styleId="Fontepargpadro4">
    <w:name w:val="Fonte parág. padrão4"/>
    <w:rsid w:val="00FB610D"/>
  </w:style>
  <w:style w:type="character" w:customStyle="1" w:styleId="Absatz-Standardschriftart">
    <w:name w:val="Absatz-Standardschriftart"/>
    <w:rsid w:val="00FB610D"/>
  </w:style>
  <w:style w:type="character" w:customStyle="1" w:styleId="Fontepargpadro3">
    <w:name w:val="Fonte parág. padrão3"/>
    <w:rsid w:val="00FB610D"/>
  </w:style>
  <w:style w:type="character" w:customStyle="1" w:styleId="WW-Absatz-Standardschriftart">
    <w:name w:val="WW-Absatz-Standardschriftart"/>
    <w:rsid w:val="00FB610D"/>
  </w:style>
  <w:style w:type="character" w:customStyle="1" w:styleId="Fontepargpadro2">
    <w:name w:val="Fonte parág. padrão2"/>
    <w:rsid w:val="00FB610D"/>
  </w:style>
  <w:style w:type="character" w:customStyle="1" w:styleId="WW-Absatz-Standardschriftart1">
    <w:name w:val="WW-Absatz-Standardschriftart1"/>
    <w:rsid w:val="00FB610D"/>
  </w:style>
  <w:style w:type="character" w:customStyle="1" w:styleId="WW-Absatz-Standardschriftart11">
    <w:name w:val="WW-Absatz-Standardschriftart11"/>
    <w:rsid w:val="00FB610D"/>
  </w:style>
  <w:style w:type="character" w:customStyle="1" w:styleId="WW-Absatz-Standardschriftart111">
    <w:name w:val="WW-Absatz-Standardschriftart111"/>
    <w:rsid w:val="00FB610D"/>
  </w:style>
  <w:style w:type="character" w:customStyle="1" w:styleId="WW-Absatz-Standardschriftart1111">
    <w:name w:val="WW-Absatz-Standardschriftart1111"/>
    <w:rsid w:val="00FB610D"/>
  </w:style>
  <w:style w:type="character" w:customStyle="1" w:styleId="WW-Absatz-Standardschriftart11111">
    <w:name w:val="WW-Absatz-Standardschriftart11111"/>
    <w:rsid w:val="00FB610D"/>
  </w:style>
  <w:style w:type="character" w:customStyle="1" w:styleId="Fontepargpadro1">
    <w:name w:val="Fonte parág. padrão1"/>
    <w:rsid w:val="00FB610D"/>
  </w:style>
  <w:style w:type="character" w:customStyle="1" w:styleId="Caracteresdenotaderodap">
    <w:name w:val="Caracteres de nota de rodapé"/>
    <w:rsid w:val="00FB610D"/>
    <w:rPr>
      <w:vertAlign w:val="superscript"/>
    </w:rPr>
  </w:style>
  <w:style w:type="character" w:customStyle="1" w:styleId="Refdenotaderodap1">
    <w:name w:val="Ref. de nota de rodapé1"/>
    <w:rsid w:val="00FB610D"/>
    <w:rPr>
      <w:vertAlign w:val="superscript"/>
    </w:rPr>
  </w:style>
  <w:style w:type="character" w:customStyle="1" w:styleId="Caracteresdenotadefim">
    <w:name w:val="Caracteres de nota de fim"/>
    <w:rsid w:val="00FB610D"/>
    <w:rPr>
      <w:vertAlign w:val="superscript"/>
    </w:rPr>
  </w:style>
  <w:style w:type="character" w:customStyle="1" w:styleId="WW-Caracteresdenotadefim">
    <w:name w:val="WW-Caracteres de nota de fim"/>
    <w:rsid w:val="00FB610D"/>
  </w:style>
  <w:style w:type="character" w:customStyle="1" w:styleId="Smbolosdenumerao">
    <w:name w:val="Símbolos de numeração"/>
    <w:rsid w:val="00FB610D"/>
  </w:style>
  <w:style w:type="character" w:customStyle="1" w:styleId="Refdenotadefim1">
    <w:name w:val="Ref. de nota de fim1"/>
    <w:rsid w:val="00FB610D"/>
    <w:rPr>
      <w:vertAlign w:val="superscript"/>
    </w:rPr>
  </w:style>
  <w:style w:type="character" w:customStyle="1" w:styleId="Refdenotaderodap2">
    <w:name w:val="Ref. de nota de rodapé2"/>
    <w:rsid w:val="00FB610D"/>
    <w:rPr>
      <w:vertAlign w:val="superscript"/>
    </w:rPr>
  </w:style>
  <w:style w:type="character" w:customStyle="1" w:styleId="Refdenotadefim2">
    <w:name w:val="Ref. de nota de fim2"/>
    <w:rsid w:val="00FB610D"/>
    <w:rPr>
      <w:vertAlign w:val="superscript"/>
    </w:rPr>
  </w:style>
  <w:style w:type="character" w:customStyle="1" w:styleId="Refdenotaderodap3">
    <w:name w:val="Ref. de nota de rodapé3"/>
    <w:rsid w:val="00FB610D"/>
    <w:rPr>
      <w:vertAlign w:val="superscript"/>
    </w:rPr>
  </w:style>
  <w:style w:type="character" w:customStyle="1" w:styleId="Refdenotadefim3">
    <w:name w:val="Ref. de nota de fim3"/>
    <w:rsid w:val="00FB610D"/>
    <w:rPr>
      <w:vertAlign w:val="superscript"/>
    </w:rPr>
  </w:style>
  <w:style w:type="paragraph" w:styleId="Subttulo">
    <w:name w:val="Subtitle"/>
    <w:basedOn w:val="Captulo"/>
    <w:next w:val="Corpodetexto"/>
    <w:link w:val="SubttuloChar"/>
    <w:qFormat/>
    <w:rsid w:val="00FB610D"/>
    <w:pPr>
      <w:jc w:val="center"/>
    </w:pPr>
    <w:rPr>
      <w:i/>
      <w:iCs/>
    </w:rPr>
  </w:style>
  <w:style w:type="character" w:customStyle="1" w:styleId="SubttuloChar">
    <w:name w:val="Subtítulo Char"/>
    <w:basedOn w:val="Fontepargpadro"/>
    <w:link w:val="Subttulo"/>
    <w:rsid w:val="00FB610D"/>
    <w:rPr>
      <w:rFonts w:ascii="Arial" w:eastAsia="Lucida Sans Unicode" w:hAnsi="Arial" w:cs="Tahoma"/>
      <w:i/>
      <w:iCs/>
      <w:sz w:val="28"/>
      <w:szCs w:val="28"/>
      <w:lang w:eastAsia="zh-CN"/>
    </w:rPr>
  </w:style>
  <w:style w:type="character" w:customStyle="1" w:styleId="Refdenotaderodap5">
    <w:name w:val="Ref. de nota de rodapé5"/>
    <w:rsid w:val="00FB610D"/>
    <w:rPr>
      <w:vertAlign w:val="superscript"/>
    </w:rPr>
  </w:style>
  <w:style w:type="character" w:customStyle="1" w:styleId="WW8Num2z0">
    <w:name w:val="WW8Num2z0"/>
    <w:rsid w:val="00FB610D"/>
    <w:rPr>
      <w:rFonts w:ascii="Monotype Sorts" w:hAnsi="Monotype Sorts" w:hint="default"/>
    </w:rPr>
  </w:style>
  <w:style w:type="character" w:customStyle="1" w:styleId="WW8Num3z0">
    <w:name w:val="WW8Num3z0"/>
    <w:rsid w:val="00FB610D"/>
    <w:rPr>
      <w:b/>
      <w:bCs w:val="0"/>
    </w:rPr>
  </w:style>
  <w:style w:type="character" w:customStyle="1" w:styleId="WW8Num4z0">
    <w:name w:val="WW8Num4z0"/>
    <w:rsid w:val="00FB610D"/>
    <w:rPr>
      <w:rFonts w:ascii="Times New Roman" w:eastAsia="Times New Roman" w:hAnsi="Times New Roman" w:cs="Times New Roman" w:hint="default"/>
    </w:rPr>
  </w:style>
  <w:style w:type="character" w:customStyle="1" w:styleId="WW8Num4z1">
    <w:name w:val="WW8Num4z1"/>
    <w:rsid w:val="00FB610D"/>
    <w:rPr>
      <w:rFonts w:ascii="Courier New" w:hAnsi="Courier New" w:cs="Courier New" w:hint="default"/>
    </w:rPr>
  </w:style>
  <w:style w:type="character" w:customStyle="1" w:styleId="WW8Num4z2">
    <w:name w:val="WW8Num4z2"/>
    <w:rsid w:val="00FB610D"/>
    <w:rPr>
      <w:rFonts w:ascii="Wingdings" w:hAnsi="Wingdings" w:hint="default"/>
    </w:rPr>
  </w:style>
  <w:style w:type="character" w:customStyle="1" w:styleId="WW8Num4z3">
    <w:name w:val="WW8Num4z3"/>
    <w:rsid w:val="00FB610D"/>
    <w:rPr>
      <w:rFonts w:ascii="Symbol" w:hAnsi="Symbol" w:hint="default"/>
    </w:rPr>
  </w:style>
  <w:style w:type="character" w:customStyle="1" w:styleId="WW8Num5z0">
    <w:name w:val="WW8Num5z0"/>
    <w:rsid w:val="00FB610D"/>
    <w:rPr>
      <w:rFonts w:ascii="Times New Roman" w:hAnsi="Times New Roman" w:cs="Times New Roman" w:hint="default"/>
      <w:b/>
      <w:bCs w:val="0"/>
    </w:rPr>
  </w:style>
  <w:style w:type="character" w:customStyle="1" w:styleId="WW8Num6z0">
    <w:name w:val="WW8Num6z0"/>
    <w:rsid w:val="00FB610D"/>
    <w:rPr>
      <w:b/>
      <w:bCs w:val="0"/>
    </w:rPr>
  </w:style>
  <w:style w:type="character" w:customStyle="1" w:styleId="WW8Num7z0">
    <w:name w:val="WW8Num7z0"/>
    <w:rsid w:val="00FB610D"/>
    <w:rPr>
      <w:b/>
      <w:bCs w:val="0"/>
    </w:rPr>
  </w:style>
  <w:style w:type="paragraph" w:customStyle="1" w:styleId="WW-Corpodetexto3">
    <w:name w:val="WW-Corpo de texto 3"/>
    <w:basedOn w:val="Normal"/>
    <w:rsid w:val="00FB610D"/>
    <w:pPr>
      <w:suppressAutoHyphens/>
      <w:spacing w:after="120" w:line="240" w:lineRule="auto"/>
      <w:jc w:val="left"/>
    </w:pPr>
    <w:rPr>
      <w:rFonts w:ascii="Times New Roman" w:eastAsia="Times New Roman" w:hAnsi="Times New Roman" w:cs="Times New Roman"/>
      <w:sz w:val="16"/>
      <w:szCs w:val="16"/>
      <w:lang w:eastAsia="ar-SA"/>
    </w:rPr>
  </w:style>
  <w:style w:type="character" w:styleId="Hyperlink">
    <w:name w:val="Hyperlink"/>
    <w:basedOn w:val="Fontepargpadro"/>
    <w:uiPriority w:val="99"/>
    <w:unhideWhenUsed/>
    <w:rsid w:val="00FB610D"/>
    <w:rPr>
      <w:color w:val="0000FF" w:themeColor="hyperlink"/>
      <w:u w:val="single"/>
    </w:rPr>
  </w:style>
  <w:style w:type="table" w:customStyle="1" w:styleId="Tabelacomgrade2">
    <w:name w:val="Tabela com grade2"/>
    <w:basedOn w:val="Tabelanormal"/>
    <w:next w:val="Tabelacomgrade"/>
    <w:uiPriority w:val="59"/>
    <w:rsid w:val="00FB6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9C02F9"/>
    <w:pPr>
      <w:spacing w:after="0" w:line="240" w:lineRule="auto"/>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59"/>
    <w:rsid w:val="009C0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807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486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B610D"/>
    <w:pPr>
      <w:widowControl w:val="0"/>
      <w:autoSpaceDE w:val="0"/>
      <w:autoSpaceDN w:val="0"/>
      <w:spacing w:after="0" w:line="298" w:lineRule="exact"/>
      <w:ind w:left="1569" w:right="1570"/>
      <w:outlineLvl w:val="0"/>
    </w:pPr>
    <w:rPr>
      <w:rFonts w:ascii="Arial" w:eastAsia="Arial" w:hAnsi="Arial" w:cs="Arial"/>
      <w:b/>
      <w:bCs/>
      <w:sz w:val="26"/>
      <w:szCs w:val="26"/>
      <w:lang w:val="pt-PT"/>
    </w:rPr>
  </w:style>
  <w:style w:type="paragraph" w:styleId="Ttulo2">
    <w:name w:val="heading 2"/>
    <w:basedOn w:val="Normal"/>
    <w:link w:val="Ttulo2Char"/>
    <w:unhideWhenUsed/>
    <w:qFormat/>
    <w:rsid w:val="00FB610D"/>
    <w:pPr>
      <w:widowControl w:val="0"/>
      <w:autoSpaceDE w:val="0"/>
      <w:autoSpaceDN w:val="0"/>
      <w:spacing w:after="0" w:line="298" w:lineRule="exact"/>
      <w:ind w:left="622" w:right="626"/>
      <w:outlineLvl w:val="1"/>
    </w:pPr>
    <w:rPr>
      <w:rFonts w:ascii="Arial MT" w:eastAsia="Arial MT" w:hAnsi="Arial MT" w:cs="Arial MT"/>
      <w:sz w:val="26"/>
      <w:szCs w:val="26"/>
      <w:lang w:val="pt-PT"/>
    </w:rPr>
  </w:style>
  <w:style w:type="paragraph" w:styleId="Ttulo3">
    <w:name w:val="heading 3"/>
    <w:basedOn w:val="Normal"/>
    <w:link w:val="Ttulo3Char"/>
    <w:unhideWhenUsed/>
    <w:qFormat/>
    <w:rsid w:val="00FB610D"/>
    <w:pPr>
      <w:widowControl w:val="0"/>
      <w:autoSpaceDE w:val="0"/>
      <w:autoSpaceDN w:val="0"/>
      <w:spacing w:after="0" w:line="240" w:lineRule="auto"/>
      <w:ind w:left="461"/>
      <w:jc w:val="left"/>
      <w:outlineLvl w:val="2"/>
    </w:pPr>
    <w:rPr>
      <w:rFonts w:ascii="Times New Roman" w:eastAsia="Times New Roman" w:hAnsi="Times New Roman" w:cs="Times New Roman"/>
      <w:b/>
      <w:bCs/>
      <w:sz w:val="23"/>
      <w:szCs w:val="23"/>
      <w:lang w:val="pt-PT"/>
    </w:rPr>
  </w:style>
  <w:style w:type="paragraph" w:styleId="Ttulo4">
    <w:name w:val="heading 4"/>
    <w:basedOn w:val="Normal"/>
    <w:link w:val="Ttulo4Char"/>
    <w:unhideWhenUsed/>
    <w:qFormat/>
    <w:rsid w:val="00FB610D"/>
    <w:pPr>
      <w:widowControl w:val="0"/>
      <w:autoSpaceDE w:val="0"/>
      <w:autoSpaceDN w:val="0"/>
      <w:spacing w:after="0" w:line="240" w:lineRule="auto"/>
      <w:ind w:left="231"/>
      <w:jc w:val="both"/>
      <w:outlineLvl w:val="3"/>
    </w:pPr>
    <w:rPr>
      <w:rFonts w:ascii="Times New Roman" w:eastAsia="Times New Roman" w:hAnsi="Times New Roman" w:cs="Times New Roman"/>
      <w:b/>
      <w:bCs/>
      <w:sz w:val="23"/>
      <w:szCs w:val="23"/>
      <w:lang w:val="pt-PT"/>
    </w:rPr>
  </w:style>
  <w:style w:type="paragraph" w:styleId="Ttulo7">
    <w:name w:val="heading 7"/>
    <w:basedOn w:val="Normal"/>
    <w:next w:val="Normal"/>
    <w:link w:val="Ttulo7Char"/>
    <w:qFormat/>
    <w:rsid w:val="00FB610D"/>
    <w:pPr>
      <w:keepNext/>
      <w:tabs>
        <w:tab w:val="left" w:pos="2835"/>
      </w:tabs>
      <w:spacing w:after="0" w:line="280" w:lineRule="exact"/>
      <w:ind w:left="57" w:right="57" w:hanging="57"/>
      <w:outlineLvl w:val="6"/>
    </w:pPr>
    <w:rPr>
      <w:rFonts w:ascii="Times New Roman" w:eastAsia="Times New Roman" w:hAnsi="Times New Roman" w:cs="Times New Roman"/>
      <w:b/>
      <w:spacing w:val="14"/>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610D"/>
    <w:rPr>
      <w:rFonts w:ascii="Arial" w:eastAsia="Arial" w:hAnsi="Arial" w:cs="Arial"/>
      <w:b/>
      <w:bCs/>
      <w:sz w:val="26"/>
      <w:szCs w:val="26"/>
      <w:lang w:val="pt-PT"/>
    </w:rPr>
  </w:style>
  <w:style w:type="character" w:customStyle="1" w:styleId="Ttulo2Char">
    <w:name w:val="Título 2 Char"/>
    <w:basedOn w:val="Fontepargpadro"/>
    <w:link w:val="Ttulo2"/>
    <w:rsid w:val="00FB610D"/>
    <w:rPr>
      <w:rFonts w:ascii="Arial MT" w:eastAsia="Arial MT" w:hAnsi="Arial MT" w:cs="Arial MT"/>
      <w:sz w:val="26"/>
      <w:szCs w:val="26"/>
      <w:lang w:val="pt-PT"/>
    </w:rPr>
  </w:style>
  <w:style w:type="character" w:customStyle="1" w:styleId="Ttulo3Char">
    <w:name w:val="Título 3 Char"/>
    <w:basedOn w:val="Fontepargpadro"/>
    <w:link w:val="Ttulo3"/>
    <w:rsid w:val="00FB610D"/>
    <w:rPr>
      <w:rFonts w:ascii="Times New Roman" w:eastAsia="Times New Roman" w:hAnsi="Times New Roman" w:cs="Times New Roman"/>
      <w:b/>
      <w:bCs/>
      <w:sz w:val="23"/>
      <w:szCs w:val="23"/>
      <w:lang w:val="pt-PT"/>
    </w:rPr>
  </w:style>
  <w:style w:type="character" w:customStyle="1" w:styleId="Ttulo4Char">
    <w:name w:val="Título 4 Char"/>
    <w:basedOn w:val="Fontepargpadro"/>
    <w:link w:val="Ttulo4"/>
    <w:rsid w:val="00FB610D"/>
    <w:rPr>
      <w:rFonts w:ascii="Times New Roman" w:eastAsia="Times New Roman" w:hAnsi="Times New Roman" w:cs="Times New Roman"/>
      <w:b/>
      <w:bCs/>
      <w:sz w:val="23"/>
      <w:szCs w:val="23"/>
      <w:lang w:val="pt-PT"/>
    </w:rPr>
  </w:style>
  <w:style w:type="character" w:customStyle="1" w:styleId="Ttulo7Char">
    <w:name w:val="Título 7 Char"/>
    <w:basedOn w:val="Fontepargpadro"/>
    <w:link w:val="Ttulo7"/>
    <w:rsid w:val="00FB610D"/>
    <w:rPr>
      <w:rFonts w:ascii="Times New Roman" w:eastAsia="Times New Roman" w:hAnsi="Times New Roman" w:cs="Times New Roman"/>
      <w:b/>
      <w:spacing w:val="14"/>
      <w:sz w:val="24"/>
      <w:szCs w:val="20"/>
      <w:lang w:eastAsia="pt-BR"/>
    </w:rPr>
  </w:style>
  <w:style w:type="numbering" w:customStyle="1" w:styleId="Semlista1">
    <w:name w:val="Sem lista1"/>
    <w:next w:val="Semlista"/>
    <w:uiPriority w:val="99"/>
    <w:semiHidden/>
    <w:unhideWhenUsed/>
    <w:rsid w:val="00FB610D"/>
  </w:style>
  <w:style w:type="table" w:customStyle="1" w:styleId="NormalTable0">
    <w:name w:val="Normal Table0"/>
    <w:uiPriority w:val="2"/>
    <w:semiHidden/>
    <w:unhideWhenUsed/>
    <w:qFormat/>
    <w:rsid w:val="00FB610D"/>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FB610D"/>
    <w:pPr>
      <w:widowControl w:val="0"/>
      <w:autoSpaceDE w:val="0"/>
      <w:autoSpaceDN w:val="0"/>
      <w:spacing w:after="0" w:line="240" w:lineRule="auto"/>
      <w:ind w:left="231"/>
      <w:jc w:val="left"/>
    </w:pPr>
    <w:rPr>
      <w:rFonts w:ascii="Times New Roman" w:eastAsia="Times New Roman" w:hAnsi="Times New Roman" w:cs="Times New Roman"/>
      <w:sz w:val="23"/>
      <w:szCs w:val="23"/>
      <w:lang w:val="pt-PT"/>
    </w:rPr>
  </w:style>
  <w:style w:type="character" w:customStyle="1" w:styleId="CorpodetextoChar">
    <w:name w:val="Corpo de texto Char"/>
    <w:basedOn w:val="Fontepargpadro"/>
    <w:link w:val="Corpodetexto"/>
    <w:rsid w:val="00FB610D"/>
    <w:rPr>
      <w:rFonts w:ascii="Times New Roman" w:eastAsia="Times New Roman" w:hAnsi="Times New Roman" w:cs="Times New Roman"/>
      <w:sz w:val="23"/>
      <w:szCs w:val="23"/>
      <w:lang w:val="pt-PT"/>
    </w:rPr>
  </w:style>
  <w:style w:type="paragraph" w:styleId="PargrafodaLista">
    <w:name w:val="List Paragraph"/>
    <w:basedOn w:val="Normal"/>
    <w:uiPriority w:val="34"/>
    <w:qFormat/>
    <w:rsid w:val="00FB610D"/>
    <w:pPr>
      <w:widowControl w:val="0"/>
      <w:autoSpaceDE w:val="0"/>
      <w:autoSpaceDN w:val="0"/>
      <w:spacing w:after="0" w:line="240" w:lineRule="auto"/>
      <w:ind w:left="231"/>
      <w:jc w:val="both"/>
    </w:pPr>
    <w:rPr>
      <w:rFonts w:ascii="Times New Roman" w:eastAsia="Times New Roman" w:hAnsi="Times New Roman" w:cs="Times New Roman"/>
      <w:lang w:val="pt-PT"/>
    </w:rPr>
  </w:style>
  <w:style w:type="paragraph" w:customStyle="1" w:styleId="TableParagraph">
    <w:name w:val="Table Paragraph"/>
    <w:basedOn w:val="Normal"/>
    <w:uiPriority w:val="1"/>
    <w:qFormat/>
    <w:rsid w:val="00FB610D"/>
    <w:pPr>
      <w:widowControl w:val="0"/>
      <w:autoSpaceDE w:val="0"/>
      <w:autoSpaceDN w:val="0"/>
      <w:spacing w:after="0" w:line="240" w:lineRule="auto"/>
      <w:ind w:left="1"/>
    </w:pPr>
    <w:rPr>
      <w:rFonts w:ascii="Times New Roman" w:eastAsia="Times New Roman" w:hAnsi="Times New Roman" w:cs="Times New Roman"/>
      <w:lang w:val="pt-PT"/>
    </w:rPr>
  </w:style>
  <w:style w:type="paragraph" w:styleId="Cabealho">
    <w:name w:val="header"/>
    <w:basedOn w:val="Normal"/>
    <w:link w:val="CabealhoChar"/>
    <w:unhideWhenUsed/>
    <w:rsid w:val="00FB610D"/>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CabealhoChar">
    <w:name w:val="Cabeçalho Char"/>
    <w:basedOn w:val="Fontepargpadro"/>
    <w:link w:val="Cabealho"/>
    <w:rsid w:val="00FB610D"/>
    <w:rPr>
      <w:rFonts w:ascii="Times New Roman" w:eastAsia="Times New Roman" w:hAnsi="Times New Roman" w:cs="Times New Roman"/>
      <w:lang w:val="pt-PT"/>
    </w:rPr>
  </w:style>
  <w:style w:type="paragraph" w:styleId="Rodap">
    <w:name w:val="footer"/>
    <w:basedOn w:val="Normal"/>
    <w:link w:val="RodapChar"/>
    <w:unhideWhenUsed/>
    <w:rsid w:val="00FB610D"/>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RodapChar">
    <w:name w:val="Rodapé Char"/>
    <w:basedOn w:val="Fontepargpadro"/>
    <w:link w:val="Rodap"/>
    <w:rsid w:val="00FB610D"/>
    <w:rPr>
      <w:rFonts w:ascii="Times New Roman" w:eastAsia="Times New Roman" w:hAnsi="Times New Roman" w:cs="Times New Roman"/>
      <w:lang w:val="pt-PT"/>
    </w:rPr>
  </w:style>
  <w:style w:type="character" w:customStyle="1" w:styleId="Hyperlink1">
    <w:name w:val="Hyperlink1"/>
    <w:basedOn w:val="Fontepargpadro"/>
    <w:uiPriority w:val="99"/>
    <w:unhideWhenUsed/>
    <w:rsid w:val="00FB610D"/>
    <w:rPr>
      <w:color w:val="0563C1"/>
      <w:u w:val="single"/>
    </w:rPr>
  </w:style>
  <w:style w:type="character" w:customStyle="1" w:styleId="MenoPendente1">
    <w:name w:val="Menção Pendente1"/>
    <w:basedOn w:val="Fontepargpadro"/>
    <w:uiPriority w:val="99"/>
    <w:semiHidden/>
    <w:unhideWhenUsed/>
    <w:rsid w:val="00FB610D"/>
    <w:rPr>
      <w:color w:val="605E5C"/>
      <w:shd w:val="clear" w:color="auto" w:fill="E1DFDD"/>
    </w:rPr>
  </w:style>
  <w:style w:type="character" w:styleId="Nmerodepgina">
    <w:name w:val="page number"/>
    <w:basedOn w:val="Fontepargpadro"/>
    <w:rsid w:val="00FB610D"/>
  </w:style>
  <w:style w:type="paragraph" w:styleId="Textoembloco">
    <w:name w:val="Block Text"/>
    <w:basedOn w:val="Normal"/>
    <w:rsid w:val="00FB610D"/>
    <w:pPr>
      <w:spacing w:after="0" w:line="240" w:lineRule="auto"/>
      <w:ind w:left="4253" w:right="57" w:firstLine="1134"/>
      <w:jc w:val="both"/>
    </w:pPr>
    <w:rPr>
      <w:rFonts w:ascii="Arial" w:eastAsia="Times New Roman" w:hAnsi="Arial" w:cs="Times New Roman"/>
      <w:i/>
      <w:spacing w:val="14"/>
      <w:szCs w:val="20"/>
      <w:lang w:eastAsia="pt-BR"/>
    </w:rPr>
  </w:style>
  <w:style w:type="character" w:styleId="Refdenotaderodap">
    <w:name w:val="footnote reference"/>
    <w:rsid w:val="00FB610D"/>
    <w:rPr>
      <w:vertAlign w:val="superscript"/>
    </w:rPr>
  </w:style>
  <w:style w:type="paragraph" w:styleId="Textodenotaderodap">
    <w:name w:val="footnote text"/>
    <w:basedOn w:val="Normal"/>
    <w:link w:val="TextodenotaderodapChar"/>
    <w:rsid w:val="00FB610D"/>
    <w:pPr>
      <w:spacing w:after="0"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FB610D"/>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FB610D"/>
    <w:pPr>
      <w:spacing w:after="0" w:line="240" w:lineRule="auto"/>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FB610D"/>
    <w:rPr>
      <w:rFonts w:ascii="Tahoma" w:eastAsia="Times New Roman" w:hAnsi="Tahoma" w:cs="Tahoma"/>
      <w:sz w:val="16"/>
      <w:szCs w:val="16"/>
      <w:lang w:eastAsia="pt-BR"/>
    </w:rPr>
  </w:style>
  <w:style w:type="table" w:styleId="Tabelacomgrade">
    <w:name w:val="Table Grid"/>
    <w:basedOn w:val="Tabelanormal"/>
    <w:rsid w:val="00FB610D"/>
    <w:pPr>
      <w:spacing w:after="0" w:line="240" w:lineRule="auto"/>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FB610D"/>
    <w:pPr>
      <w:widowControl w:val="0"/>
      <w:suppressAutoHyphens/>
      <w:autoSpaceDN w:val="0"/>
      <w:spacing w:after="0" w:line="240" w:lineRule="auto"/>
      <w:jc w:val="left"/>
    </w:pPr>
    <w:rPr>
      <w:rFonts w:ascii="Times New Roman" w:eastAsia="Lucida Sans Unicode" w:hAnsi="Times New Roman" w:cs="Tahoma"/>
      <w:kern w:val="3"/>
      <w:sz w:val="24"/>
      <w:szCs w:val="24"/>
      <w:lang w:eastAsia="pt-BR"/>
    </w:rPr>
  </w:style>
  <w:style w:type="paragraph" w:styleId="Recuodecorpodetexto">
    <w:name w:val="Body Text Indent"/>
    <w:basedOn w:val="Normal"/>
    <w:link w:val="RecuodecorpodetextoChar"/>
    <w:semiHidden/>
    <w:unhideWhenUsed/>
    <w:rsid w:val="00FB610D"/>
    <w:pPr>
      <w:spacing w:after="120" w:line="240" w:lineRule="auto"/>
      <w:ind w:left="283"/>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FB610D"/>
    <w:rPr>
      <w:rFonts w:ascii="Times New Roman" w:eastAsia="Times New Roman" w:hAnsi="Times New Roman" w:cs="Times New Roman"/>
      <w:sz w:val="24"/>
      <w:szCs w:val="24"/>
      <w:lang w:eastAsia="pt-BR"/>
    </w:rPr>
  </w:style>
  <w:style w:type="paragraph" w:customStyle="1" w:styleId="Default">
    <w:name w:val="Default"/>
    <w:rsid w:val="00FB610D"/>
    <w:pPr>
      <w:autoSpaceDE w:val="0"/>
      <w:autoSpaceDN w:val="0"/>
      <w:adjustRightInd w:val="0"/>
      <w:spacing w:after="0" w:line="240" w:lineRule="auto"/>
      <w:jc w:val="left"/>
    </w:pPr>
    <w:rPr>
      <w:rFonts w:ascii="Arial" w:eastAsia="Calibri" w:hAnsi="Arial" w:cs="Arial"/>
      <w:color w:val="000000"/>
      <w:sz w:val="24"/>
      <w:szCs w:val="24"/>
    </w:rPr>
  </w:style>
  <w:style w:type="numbering" w:customStyle="1" w:styleId="Semlista11">
    <w:name w:val="Sem lista11"/>
    <w:next w:val="Semlista"/>
    <w:uiPriority w:val="99"/>
    <w:semiHidden/>
    <w:unhideWhenUsed/>
    <w:rsid w:val="00FB610D"/>
  </w:style>
  <w:style w:type="paragraph" w:styleId="SemEspaamento">
    <w:name w:val="No Spacing"/>
    <w:uiPriority w:val="1"/>
    <w:qFormat/>
    <w:rsid w:val="00FB610D"/>
    <w:pPr>
      <w:spacing w:after="0" w:line="240" w:lineRule="auto"/>
      <w:jc w:val="left"/>
    </w:pPr>
    <w:rPr>
      <w:rFonts w:ascii="Calibri" w:eastAsia="Calibri" w:hAnsi="Calibri" w:cs="Times New Roman"/>
    </w:rPr>
  </w:style>
  <w:style w:type="table" w:styleId="SombreamentoClaro">
    <w:name w:val="Light Shading"/>
    <w:basedOn w:val="Tabelanormal"/>
    <w:uiPriority w:val="60"/>
    <w:rsid w:val="00FB610D"/>
    <w:pPr>
      <w:spacing w:after="0" w:line="240" w:lineRule="auto"/>
      <w:jc w:val="left"/>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FB610D"/>
  </w:style>
  <w:style w:type="character" w:styleId="nfase">
    <w:name w:val="Emphasis"/>
    <w:uiPriority w:val="20"/>
    <w:qFormat/>
    <w:rsid w:val="00FB610D"/>
    <w:rPr>
      <w:i/>
      <w:iCs/>
    </w:rPr>
  </w:style>
  <w:style w:type="character" w:customStyle="1" w:styleId="st">
    <w:name w:val="st"/>
    <w:rsid w:val="00FB610D"/>
  </w:style>
  <w:style w:type="table" w:customStyle="1" w:styleId="Tabelacomgrade1">
    <w:name w:val="Tabela com grade1"/>
    <w:basedOn w:val="Tabelanormal"/>
    <w:next w:val="Tabelacomgrade"/>
    <w:uiPriority w:val="59"/>
    <w:rsid w:val="00FB610D"/>
    <w:pPr>
      <w:spacing w:after="0" w:line="240" w:lineRule="auto"/>
      <w:jc w:val="left"/>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B610D"/>
    <w:pPr>
      <w:spacing w:before="100" w:beforeAutospacing="1" w:after="100" w:afterAutospacing="1" w:line="240" w:lineRule="auto"/>
      <w:jc w:val="left"/>
    </w:pPr>
    <w:rPr>
      <w:rFonts w:ascii="Verdana" w:eastAsia="Times New Roman" w:hAnsi="Verdana" w:cs="Times New Roman"/>
      <w:sz w:val="18"/>
      <w:szCs w:val="18"/>
      <w:lang w:eastAsia="pt-BR"/>
    </w:rPr>
  </w:style>
  <w:style w:type="character" w:styleId="Forte">
    <w:name w:val="Strong"/>
    <w:uiPriority w:val="22"/>
    <w:qFormat/>
    <w:rsid w:val="00FB610D"/>
    <w:rPr>
      <w:b/>
      <w:bCs/>
    </w:rPr>
  </w:style>
  <w:style w:type="character" w:styleId="HiperlinkVisitado">
    <w:name w:val="FollowedHyperlink"/>
    <w:uiPriority w:val="99"/>
    <w:unhideWhenUsed/>
    <w:rsid w:val="00FB610D"/>
    <w:rPr>
      <w:color w:val="800080"/>
      <w:u w:val="single"/>
    </w:rPr>
  </w:style>
  <w:style w:type="character" w:customStyle="1" w:styleId="apple-converted-space">
    <w:name w:val="apple-converted-space"/>
    <w:rsid w:val="00FB610D"/>
  </w:style>
  <w:style w:type="numbering" w:customStyle="1" w:styleId="Semlista2">
    <w:name w:val="Sem lista2"/>
    <w:next w:val="Semlista"/>
    <w:uiPriority w:val="99"/>
    <w:semiHidden/>
    <w:unhideWhenUsed/>
    <w:rsid w:val="00FB610D"/>
  </w:style>
  <w:style w:type="character" w:customStyle="1" w:styleId="ng-binding">
    <w:name w:val="ng-binding"/>
    <w:rsid w:val="00FB610D"/>
  </w:style>
  <w:style w:type="numbering" w:customStyle="1" w:styleId="Semlista111">
    <w:name w:val="Sem lista111"/>
    <w:next w:val="Semlista"/>
    <w:uiPriority w:val="99"/>
    <w:semiHidden/>
    <w:rsid w:val="00FB610D"/>
  </w:style>
  <w:style w:type="table" w:customStyle="1" w:styleId="Tabelacomgrade11">
    <w:name w:val="Tabela com grade11"/>
    <w:basedOn w:val="Tabelanormal"/>
    <w:next w:val="Tabelacomgrade"/>
    <w:rsid w:val="00FB610D"/>
    <w:pPr>
      <w:spacing w:after="0" w:line="240" w:lineRule="auto"/>
      <w:jc w:val="left"/>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FB610D"/>
  </w:style>
  <w:style w:type="paragraph" w:customStyle="1" w:styleId="msonormal0">
    <w:name w:val="msonormal"/>
    <w:basedOn w:val="Normal"/>
    <w:rsid w:val="00FB610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Legenda">
    <w:name w:val="caption"/>
    <w:basedOn w:val="Normal"/>
    <w:semiHidden/>
    <w:unhideWhenUsed/>
    <w:qFormat/>
    <w:rsid w:val="00FB610D"/>
    <w:pPr>
      <w:suppressLineNumbers/>
      <w:spacing w:before="120" w:after="120" w:line="240" w:lineRule="auto"/>
      <w:jc w:val="left"/>
    </w:pPr>
    <w:rPr>
      <w:rFonts w:ascii="Arial" w:eastAsia="Times New Roman" w:hAnsi="Arial" w:cs="Mangal"/>
      <w:i/>
      <w:iCs/>
      <w:sz w:val="24"/>
      <w:szCs w:val="24"/>
      <w:lang w:eastAsia="zh-CN"/>
    </w:rPr>
  </w:style>
  <w:style w:type="paragraph" w:styleId="Lista">
    <w:name w:val="List"/>
    <w:basedOn w:val="Corpodetexto"/>
    <w:semiHidden/>
    <w:unhideWhenUsed/>
    <w:rsid w:val="00FB610D"/>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FB610D"/>
    <w:pPr>
      <w:keepNext/>
      <w:spacing w:before="240" w:after="120" w:line="240" w:lineRule="auto"/>
      <w:jc w:val="left"/>
    </w:pPr>
    <w:rPr>
      <w:rFonts w:ascii="Liberation Sans" w:eastAsia="Microsoft YaHei" w:hAnsi="Liberation Sans" w:cs="Mangal"/>
      <w:sz w:val="28"/>
      <w:szCs w:val="28"/>
      <w:lang w:eastAsia="zh-CN"/>
    </w:rPr>
  </w:style>
  <w:style w:type="paragraph" w:customStyle="1" w:styleId="ndice">
    <w:name w:val="Índice"/>
    <w:basedOn w:val="Normal"/>
    <w:rsid w:val="00FB610D"/>
    <w:pPr>
      <w:suppressLineNumbers/>
      <w:spacing w:after="0" w:line="240" w:lineRule="auto"/>
      <w:jc w:val="left"/>
    </w:pPr>
    <w:rPr>
      <w:rFonts w:ascii="Arial" w:eastAsia="Times New Roman" w:hAnsi="Arial" w:cs="Tahoma"/>
      <w:szCs w:val="20"/>
      <w:lang w:eastAsia="zh-CN"/>
    </w:rPr>
  </w:style>
  <w:style w:type="paragraph" w:customStyle="1" w:styleId="Ttulo20">
    <w:name w:val="Título2"/>
    <w:basedOn w:val="Normal"/>
    <w:next w:val="Corpodetexto"/>
    <w:rsid w:val="00FB610D"/>
    <w:pPr>
      <w:keepNext/>
      <w:spacing w:before="240" w:after="120" w:line="240" w:lineRule="auto"/>
      <w:jc w:val="left"/>
    </w:pPr>
    <w:rPr>
      <w:rFonts w:ascii="Arial" w:eastAsia="Lucida Sans Unicode" w:hAnsi="Arial" w:cs="Mangal"/>
      <w:sz w:val="28"/>
      <w:szCs w:val="28"/>
      <w:lang w:eastAsia="zh-CN"/>
    </w:rPr>
  </w:style>
  <w:style w:type="paragraph" w:customStyle="1" w:styleId="Legenda3">
    <w:name w:val="Legenda3"/>
    <w:basedOn w:val="Normal"/>
    <w:rsid w:val="00FB610D"/>
    <w:pPr>
      <w:suppressLineNumbers/>
      <w:spacing w:before="120" w:after="120" w:line="240" w:lineRule="auto"/>
      <w:jc w:val="left"/>
    </w:pPr>
    <w:rPr>
      <w:rFonts w:ascii="Arial" w:eastAsia="Times New Roman" w:hAnsi="Arial" w:cs="Mangal"/>
      <w:i/>
      <w:iCs/>
      <w:sz w:val="24"/>
      <w:szCs w:val="24"/>
      <w:lang w:eastAsia="zh-CN"/>
    </w:rPr>
  </w:style>
  <w:style w:type="paragraph" w:customStyle="1" w:styleId="Ttulo10">
    <w:name w:val="Título1"/>
    <w:basedOn w:val="Normal"/>
    <w:next w:val="Corpodetexto"/>
    <w:rsid w:val="00FB610D"/>
    <w:pPr>
      <w:keepNext/>
      <w:spacing w:before="240" w:after="120" w:line="240" w:lineRule="auto"/>
      <w:jc w:val="left"/>
    </w:pPr>
    <w:rPr>
      <w:rFonts w:ascii="Arial" w:eastAsia="Lucida Sans Unicode" w:hAnsi="Arial" w:cs="Tahoma"/>
      <w:sz w:val="28"/>
      <w:szCs w:val="28"/>
      <w:lang w:eastAsia="zh-CN"/>
    </w:rPr>
  </w:style>
  <w:style w:type="paragraph" w:customStyle="1" w:styleId="Legenda2">
    <w:name w:val="Legenda2"/>
    <w:basedOn w:val="Normal"/>
    <w:rsid w:val="00FB610D"/>
    <w:pPr>
      <w:suppressLineNumbers/>
      <w:spacing w:before="120" w:after="120" w:line="240" w:lineRule="auto"/>
      <w:jc w:val="left"/>
    </w:pPr>
    <w:rPr>
      <w:rFonts w:ascii="Arial" w:eastAsia="Times New Roman" w:hAnsi="Arial" w:cs="Mangal"/>
      <w:i/>
      <w:iCs/>
      <w:sz w:val="24"/>
      <w:szCs w:val="24"/>
      <w:lang w:eastAsia="zh-CN"/>
    </w:rPr>
  </w:style>
  <w:style w:type="paragraph" w:customStyle="1" w:styleId="Captulo">
    <w:name w:val="Capítulo"/>
    <w:basedOn w:val="Normal"/>
    <w:next w:val="Corpodetexto"/>
    <w:rsid w:val="00FB610D"/>
    <w:pPr>
      <w:keepNext/>
      <w:spacing w:before="240" w:after="120" w:line="240" w:lineRule="auto"/>
      <w:jc w:val="left"/>
    </w:pPr>
    <w:rPr>
      <w:rFonts w:ascii="Arial" w:eastAsia="Lucida Sans Unicode" w:hAnsi="Arial" w:cs="Tahoma"/>
      <w:sz w:val="28"/>
      <w:szCs w:val="28"/>
      <w:lang w:eastAsia="zh-CN"/>
    </w:rPr>
  </w:style>
  <w:style w:type="paragraph" w:customStyle="1" w:styleId="Legenda1">
    <w:name w:val="Legenda1"/>
    <w:basedOn w:val="Normal"/>
    <w:rsid w:val="00FB610D"/>
    <w:pPr>
      <w:suppressLineNumbers/>
      <w:spacing w:before="120" w:after="120" w:line="240" w:lineRule="auto"/>
      <w:jc w:val="left"/>
    </w:pPr>
    <w:rPr>
      <w:rFonts w:ascii="Arial" w:eastAsia="Times New Roman" w:hAnsi="Arial" w:cs="Tahoma"/>
      <w:i/>
      <w:iCs/>
      <w:sz w:val="24"/>
      <w:szCs w:val="24"/>
      <w:lang w:eastAsia="zh-CN"/>
    </w:rPr>
  </w:style>
  <w:style w:type="paragraph" w:customStyle="1" w:styleId="JE1">
    <w:name w:val="JE1"/>
    <w:basedOn w:val="Ttulo1"/>
    <w:rsid w:val="00FB610D"/>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FB610D"/>
    <w:pPr>
      <w:spacing w:after="0" w:line="240" w:lineRule="auto"/>
      <w:jc w:val="both"/>
    </w:pPr>
    <w:rPr>
      <w:rFonts w:ascii="Arial" w:eastAsia="Times New Roman" w:hAnsi="Arial" w:cs="Arial"/>
      <w:szCs w:val="20"/>
      <w:lang w:eastAsia="zh-CN"/>
    </w:rPr>
  </w:style>
  <w:style w:type="paragraph" w:customStyle="1" w:styleId="Contedodetabela">
    <w:name w:val="Conteúdo de tabela"/>
    <w:basedOn w:val="Normal"/>
    <w:rsid w:val="00FB610D"/>
    <w:pPr>
      <w:suppressLineNumbers/>
      <w:spacing w:after="0" w:line="240" w:lineRule="auto"/>
      <w:jc w:val="left"/>
    </w:pPr>
    <w:rPr>
      <w:rFonts w:ascii="Arial" w:eastAsia="Times New Roman" w:hAnsi="Arial" w:cs="Arial"/>
      <w:szCs w:val="20"/>
      <w:lang w:eastAsia="zh-CN"/>
    </w:rPr>
  </w:style>
  <w:style w:type="paragraph" w:customStyle="1" w:styleId="Contedodatabela">
    <w:name w:val="Conteúdo da tabela"/>
    <w:basedOn w:val="Normal"/>
    <w:rsid w:val="00FB610D"/>
    <w:pPr>
      <w:suppressLineNumbers/>
      <w:spacing w:after="0" w:line="240" w:lineRule="auto"/>
      <w:jc w:val="left"/>
    </w:pPr>
    <w:rPr>
      <w:rFonts w:ascii="Arial" w:eastAsia="Times New Roman" w:hAnsi="Arial" w:cs="Arial"/>
      <w:szCs w:val="20"/>
      <w:lang w:eastAsia="zh-CN"/>
    </w:rPr>
  </w:style>
  <w:style w:type="paragraph" w:customStyle="1" w:styleId="Ttulodetabela">
    <w:name w:val="Título de tabela"/>
    <w:basedOn w:val="Contedodetabela"/>
    <w:rsid w:val="00FB610D"/>
    <w:pPr>
      <w:jc w:val="center"/>
    </w:pPr>
    <w:rPr>
      <w:b/>
      <w:bCs/>
    </w:rPr>
  </w:style>
  <w:style w:type="paragraph" w:customStyle="1" w:styleId="Contedodequadro">
    <w:name w:val="Conteúdo de quadro"/>
    <w:basedOn w:val="Corpodetexto"/>
    <w:rsid w:val="00FB610D"/>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FB610D"/>
    <w:pPr>
      <w:jc w:val="center"/>
    </w:pPr>
    <w:rPr>
      <w:b/>
      <w:bCs/>
    </w:rPr>
  </w:style>
  <w:style w:type="paragraph" w:customStyle="1" w:styleId="Contedodoquadro">
    <w:name w:val="Conteúdo do quadro"/>
    <w:basedOn w:val="Corpodetexto"/>
    <w:rsid w:val="00FB610D"/>
    <w:pPr>
      <w:suppressAutoHyphens/>
      <w:autoSpaceDE/>
      <w:autoSpaceDN/>
      <w:ind w:left="0"/>
      <w:jc w:val="both"/>
    </w:pPr>
    <w:rPr>
      <w:sz w:val="28"/>
      <w:szCs w:val="20"/>
      <w:lang w:val="pt-BR" w:eastAsia="zh-CN"/>
    </w:rPr>
  </w:style>
  <w:style w:type="paragraph" w:customStyle="1" w:styleId="Textoembloco1">
    <w:name w:val="Texto em bloco1"/>
    <w:basedOn w:val="Normal"/>
    <w:rsid w:val="00FB610D"/>
    <w:pPr>
      <w:spacing w:after="0" w:line="240" w:lineRule="auto"/>
      <w:ind w:left="4253" w:right="57" w:firstLine="1134"/>
      <w:jc w:val="both"/>
    </w:pPr>
    <w:rPr>
      <w:rFonts w:ascii="Arial" w:eastAsia="Times New Roman" w:hAnsi="Arial" w:cs="Times New Roman"/>
      <w:i/>
      <w:spacing w:val="14"/>
      <w:szCs w:val="20"/>
      <w:lang w:eastAsia="zh-CN"/>
    </w:rPr>
  </w:style>
  <w:style w:type="paragraph" w:customStyle="1" w:styleId="texto2">
    <w:name w:val="texto2"/>
    <w:basedOn w:val="Normal"/>
    <w:rsid w:val="00FB610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04partenormativa">
    <w:name w:val="04partenormativa"/>
    <w:basedOn w:val="Normal"/>
    <w:rsid w:val="00FB610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Refdenotadefim">
    <w:name w:val="endnote reference"/>
    <w:semiHidden/>
    <w:unhideWhenUsed/>
    <w:rsid w:val="00FB610D"/>
    <w:rPr>
      <w:vertAlign w:val="superscript"/>
    </w:rPr>
  </w:style>
  <w:style w:type="character" w:customStyle="1" w:styleId="WW8Num1z0">
    <w:name w:val="WW8Num1z0"/>
    <w:rsid w:val="00FB610D"/>
  </w:style>
  <w:style w:type="character" w:customStyle="1" w:styleId="WW8Num1z1">
    <w:name w:val="WW8Num1z1"/>
    <w:rsid w:val="00FB610D"/>
  </w:style>
  <w:style w:type="character" w:customStyle="1" w:styleId="WW8Num1z2">
    <w:name w:val="WW8Num1z2"/>
    <w:rsid w:val="00FB610D"/>
  </w:style>
  <w:style w:type="character" w:customStyle="1" w:styleId="WW8Num1z3">
    <w:name w:val="WW8Num1z3"/>
    <w:rsid w:val="00FB610D"/>
  </w:style>
  <w:style w:type="character" w:customStyle="1" w:styleId="WW8Num1z4">
    <w:name w:val="WW8Num1z4"/>
    <w:rsid w:val="00FB610D"/>
  </w:style>
  <w:style w:type="character" w:customStyle="1" w:styleId="WW8Num1z5">
    <w:name w:val="WW8Num1z5"/>
    <w:rsid w:val="00FB610D"/>
  </w:style>
  <w:style w:type="character" w:customStyle="1" w:styleId="WW8Num1z6">
    <w:name w:val="WW8Num1z6"/>
    <w:rsid w:val="00FB610D"/>
  </w:style>
  <w:style w:type="character" w:customStyle="1" w:styleId="WW8Num1z7">
    <w:name w:val="WW8Num1z7"/>
    <w:rsid w:val="00FB610D"/>
  </w:style>
  <w:style w:type="character" w:customStyle="1" w:styleId="WW8Num1z8">
    <w:name w:val="WW8Num1z8"/>
    <w:rsid w:val="00FB610D"/>
  </w:style>
  <w:style w:type="character" w:customStyle="1" w:styleId="Fontepargpadro4">
    <w:name w:val="Fonte parág. padrão4"/>
    <w:rsid w:val="00FB610D"/>
  </w:style>
  <w:style w:type="character" w:customStyle="1" w:styleId="Absatz-Standardschriftart">
    <w:name w:val="Absatz-Standardschriftart"/>
    <w:rsid w:val="00FB610D"/>
  </w:style>
  <w:style w:type="character" w:customStyle="1" w:styleId="Fontepargpadro3">
    <w:name w:val="Fonte parág. padrão3"/>
    <w:rsid w:val="00FB610D"/>
  </w:style>
  <w:style w:type="character" w:customStyle="1" w:styleId="WW-Absatz-Standardschriftart">
    <w:name w:val="WW-Absatz-Standardschriftart"/>
    <w:rsid w:val="00FB610D"/>
  </w:style>
  <w:style w:type="character" w:customStyle="1" w:styleId="Fontepargpadro2">
    <w:name w:val="Fonte parág. padrão2"/>
    <w:rsid w:val="00FB610D"/>
  </w:style>
  <w:style w:type="character" w:customStyle="1" w:styleId="WW-Absatz-Standardschriftart1">
    <w:name w:val="WW-Absatz-Standardschriftart1"/>
    <w:rsid w:val="00FB610D"/>
  </w:style>
  <w:style w:type="character" w:customStyle="1" w:styleId="WW-Absatz-Standardschriftart11">
    <w:name w:val="WW-Absatz-Standardschriftart11"/>
    <w:rsid w:val="00FB610D"/>
  </w:style>
  <w:style w:type="character" w:customStyle="1" w:styleId="WW-Absatz-Standardschriftart111">
    <w:name w:val="WW-Absatz-Standardschriftart111"/>
    <w:rsid w:val="00FB610D"/>
  </w:style>
  <w:style w:type="character" w:customStyle="1" w:styleId="WW-Absatz-Standardschriftart1111">
    <w:name w:val="WW-Absatz-Standardschriftart1111"/>
    <w:rsid w:val="00FB610D"/>
  </w:style>
  <w:style w:type="character" w:customStyle="1" w:styleId="WW-Absatz-Standardschriftart11111">
    <w:name w:val="WW-Absatz-Standardschriftart11111"/>
    <w:rsid w:val="00FB610D"/>
  </w:style>
  <w:style w:type="character" w:customStyle="1" w:styleId="Fontepargpadro1">
    <w:name w:val="Fonte parág. padrão1"/>
    <w:rsid w:val="00FB610D"/>
  </w:style>
  <w:style w:type="character" w:customStyle="1" w:styleId="Caracteresdenotaderodap">
    <w:name w:val="Caracteres de nota de rodapé"/>
    <w:rsid w:val="00FB610D"/>
    <w:rPr>
      <w:vertAlign w:val="superscript"/>
    </w:rPr>
  </w:style>
  <w:style w:type="character" w:customStyle="1" w:styleId="Refdenotaderodap1">
    <w:name w:val="Ref. de nota de rodapé1"/>
    <w:rsid w:val="00FB610D"/>
    <w:rPr>
      <w:vertAlign w:val="superscript"/>
    </w:rPr>
  </w:style>
  <w:style w:type="character" w:customStyle="1" w:styleId="Caracteresdenotadefim">
    <w:name w:val="Caracteres de nota de fim"/>
    <w:rsid w:val="00FB610D"/>
    <w:rPr>
      <w:vertAlign w:val="superscript"/>
    </w:rPr>
  </w:style>
  <w:style w:type="character" w:customStyle="1" w:styleId="WW-Caracteresdenotadefim">
    <w:name w:val="WW-Caracteres de nota de fim"/>
    <w:rsid w:val="00FB610D"/>
  </w:style>
  <w:style w:type="character" w:customStyle="1" w:styleId="Smbolosdenumerao">
    <w:name w:val="Símbolos de numeração"/>
    <w:rsid w:val="00FB610D"/>
  </w:style>
  <w:style w:type="character" w:customStyle="1" w:styleId="Refdenotadefim1">
    <w:name w:val="Ref. de nota de fim1"/>
    <w:rsid w:val="00FB610D"/>
    <w:rPr>
      <w:vertAlign w:val="superscript"/>
    </w:rPr>
  </w:style>
  <w:style w:type="character" w:customStyle="1" w:styleId="Refdenotaderodap2">
    <w:name w:val="Ref. de nota de rodapé2"/>
    <w:rsid w:val="00FB610D"/>
    <w:rPr>
      <w:vertAlign w:val="superscript"/>
    </w:rPr>
  </w:style>
  <w:style w:type="character" w:customStyle="1" w:styleId="Refdenotadefim2">
    <w:name w:val="Ref. de nota de fim2"/>
    <w:rsid w:val="00FB610D"/>
    <w:rPr>
      <w:vertAlign w:val="superscript"/>
    </w:rPr>
  </w:style>
  <w:style w:type="character" w:customStyle="1" w:styleId="Refdenotaderodap3">
    <w:name w:val="Ref. de nota de rodapé3"/>
    <w:rsid w:val="00FB610D"/>
    <w:rPr>
      <w:vertAlign w:val="superscript"/>
    </w:rPr>
  </w:style>
  <w:style w:type="character" w:customStyle="1" w:styleId="Refdenotadefim3">
    <w:name w:val="Ref. de nota de fim3"/>
    <w:rsid w:val="00FB610D"/>
    <w:rPr>
      <w:vertAlign w:val="superscript"/>
    </w:rPr>
  </w:style>
  <w:style w:type="paragraph" w:styleId="Subttulo">
    <w:name w:val="Subtitle"/>
    <w:basedOn w:val="Captulo"/>
    <w:next w:val="Corpodetexto"/>
    <w:link w:val="SubttuloChar"/>
    <w:qFormat/>
    <w:rsid w:val="00FB610D"/>
    <w:pPr>
      <w:jc w:val="center"/>
    </w:pPr>
    <w:rPr>
      <w:i/>
      <w:iCs/>
    </w:rPr>
  </w:style>
  <w:style w:type="character" w:customStyle="1" w:styleId="SubttuloChar">
    <w:name w:val="Subtítulo Char"/>
    <w:basedOn w:val="Fontepargpadro"/>
    <w:link w:val="Subttulo"/>
    <w:rsid w:val="00FB610D"/>
    <w:rPr>
      <w:rFonts w:ascii="Arial" w:eastAsia="Lucida Sans Unicode" w:hAnsi="Arial" w:cs="Tahoma"/>
      <w:i/>
      <w:iCs/>
      <w:sz w:val="28"/>
      <w:szCs w:val="28"/>
      <w:lang w:eastAsia="zh-CN"/>
    </w:rPr>
  </w:style>
  <w:style w:type="character" w:customStyle="1" w:styleId="Refdenotaderodap5">
    <w:name w:val="Ref. de nota de rodapé5"/>
    <w:rsid w:val="00FB610D"/>
    <w:rPr>
      <w:vertAlign w:val="superscript"/>
    </w:rPr>
  </w:style>
  <w:style w:type="character" w:customStyle="1" w:styleId="WW8Num2z0">
    <w:name w:val="WW8Num2z0"/>
    <w:rsid w:val="00FB610D"/>
    <w:rPr>
      <w:rFonts w:ascii="Monotype Sorts" w:hAnsi="Monotype Sorts" w:hint="default"/>
    </w:rPr>
  </w:style>
  <w:style w:type="character" w:customStyle="1" w:styleId="WW8Num3z0">
    <w:name w:val="WW8Num3z0"/>
    <w:rsid w:val="00FB610D"/>
    <w:rPr>
      <w:b/>
      <w:bCs w:val="0"/>
    </w:rPr>
  </w:style>
  <w:style w:type="character" w:customStyle="1" w:styleId="WW8Num4z0">
    <w:name w:val="WW8Num4z0"/>
    <w:rsid w:val="00FB610D"/>
    <w:rPr>
      <w:rFonts w:ascii="Times New Roman" w:eastAsia="Times New Roman" w:hAnsi="Times New Roman" w:cs="Times New Roman" w:hint="default"/>
    </w:rPr>
  </w:style>
  <w:style w:type="character" w:customStyle="1" w:styleId="WW8Num4z1">
    <w:name w:val="WW8Num4z1"/>
    <w:rsid w:val="00FB610D"/>
    <w:rPr>
      <w:rFonts w:ascii="Courier New" w:hAnsi="Courier New" w:cs="Courier New" w:hint="default"/>
    </w:rPr>
  </w:style>
  <w:style w:type="character" w:customStyle="1" w:styleId="WW8Num4z2">
    <w:name w:val="WW8Num4z2"/>
    <w:rsid w:val="00FB610D"/>
    <w:rPr>
      <w:rFonts w:ascii="Wingdings" w:hAnsi="Wingdings" w:hint="default"/>
    </w:rPr>
  </w:style>
  <w:style w:type="character" w:customStyle="1" w:styleId="WW8Num4z3">
    <w:name w:val="WW8Num4z3"/>
    <w:rsid w:val="00FB610D"/>
    <w:rPr>
      <w:rFonts w:ascii="Symbol" w:hAnsi="Symbol" w:hint="default"/>
    </w:rPr>
  </w:style>
  <w:style w:type="character" w:customStyle="1" w:styleId="WW8Num5z0">
    <w:name w:val="WW8Num5z0"/>
    <w:rsid w:val="00FB610D"/>
    <w:rPr>
      <w:rFonts w:ascii="Times New Roman" w:hAnsi="Times New Roman" w:cs="Times New Roman" w:hint="default"/>
      <w:b/>
      <w:bCs w:val="0"/>
    </w:rPr>
  </w:style>
  <w:style w:type="character" w:customStyle="1" w:styleId="WW8Num6z0">
    <w:name w:val="WW8Num6z0"/>
    <w:rsid w:val="00FB610D"/>
    <w:rPr>
      <w:b/>
      <w:bCs w:val="0"/>
    </w:rPr>
  </w:style>
  <w:style w:type="character" w:customStyle="1" w:styleId="WW8Num7z0">
    <w:name w:val="WW8Num7z0"/>
    <w:rsid w:val="00FB610D"/>
    <w:rPr>
      <w:b/>
      <w:bCs w:val="0"/>
    </w:rPr>
  </w:style>
  <w:style w:type="paragraph" w:customStyle="1" w:styleId="WW-Corpodetexto3">
    <w:name w:val="WW-Corpo de texto 3"/>
    <w:basedOn w:val="Normal"/>
    <w:rsid w:val="00FB610D"/>
    <w:pPr>
      <w:suppressAutoHyphens/>
      <w:spacing w:after="120" w:line="240" w:lineRule="auto"/>
      <w:jc w:val="left"/>
    </w:pPr>
    <w:rPr>
      <w:rFonts w:ascii="Times New Roman" w:eastAsia="Times New Roman" w:hAnsi="Times New Roman" w:cs="Times New Roman"/>
      <w:sz w:val="16"/>
      <w:szCs w:val="16"/>
      <w:lang w:eastAsia="ar-SA"/>
    </w:rPr>
  </w:style>
  <w:style w:type="character" w:styleId="Hyperlink">
    <w:name w:val="Hyperlink"/>
    <w:basedOn w:val="Fontepargpadro"/>
    <w:uiPriority w:val="99"/>
    <w:unhideWhenUsed/>
    <w:rsid w:val="00FB610D"/>
    <w:rPr>
      <w:color w:val="0000FF" w:themeColor="hyperlink"/>
      <w:u w:val="single"/>
    </w:rPr>
  </w:style>
  <w:style w:type="table" w:customStyle="1" w:styleId="Tabelacomgrade2">
    <w:name w:val="Tabela com grade2"/>
    <w:basedOn w:val="Tabelanormal"/>
    <w:next w:val="Tabelacomgrade"/>
    <w:uiPriority w:val="59"/>
    <w:rsid w:val="00FB6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9C02F9"/>
    <w:pPr>
      <w:spacing w:after="0" w:line="240" w:lineRule="auto"/>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59"/>
    <w:rsid w:val="009C0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807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486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07195">
      <w:bodyDiv w:val="1"/>
      <w:marLeft w:val="0"/>
      <w:marRight w:val="0"/>
      <w:marTop w:val="0"/>
      <w:marBottom w:val="0"/>
      <w:divBdr>
        <w:top w:val="none" w:sz="0" w:space="0" w:color="auto"/>
        <w:left w:val="none" w:sz="0" w:space="0" w:color="auto"/>
        <w:bottom w:val="none" w:sz="0" w:space="0" w:color="auto"/>
        <w:right w:val="none" w:sz="0" w:space="0" w:color="auto"/>
      </w:divBdr>
    </w:div>
    <w:div w:id="514416491">
      <w:bodyDiv w:val="1"/>
      <w:marLeft w:val="0"/>
      <w:marRight w:val="0"/>
      <w:marTop w:val="0"/>
      <w:marBottom w:val="0"/>
      <w:divBdr>
        <w:top w:val="none" w:sz="0" w:space="0" w:color="auto"/>
        <w:left w:val="none" w:sz="0" w:space="0" w:color="auto"/>
        <w:bottom w:val="none" w:sz="0" w:space="0" w:color="auto"/>
        <w:right w:val="none" w:sz="0" w:space="0" w:color="auto"/>
      </w:divBdr>
    </w:div>
    <w:div w:id="1450472060">
      <w:bodyDiv w:val="1"/>
      <w:marLeft w:val="0"/>
      <w:marRight w:val="0"/>
      <w:marTop w:val="0"/>
      <w:marBottom w:val="0"/>
      <w:divBdr>
        <w:top w:val="none" w:sz="0" w:space="0" w:color="auto"/>
        <w:left w:val="none" w:sz="0" w:space="0" w:color="auto"/>
        <w:bottom w:val="none" w:sz="0" w:space="0" w:color="auto"/>
        <w:right w:val="none" w:sz="0" w:space="0" w:color="auto"/>
      </w:divBdr>
    </w:div>
    <w:div w:id="20262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licitacao@miraguai.rs.gov.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Constituicao/Constituica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asacaria.com.br/tecido-para-pano-de-prato-roma-liso-branco-100m-x-70cm---a-sacaria/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planalto.gov.br/ccivil_03/_Ato2007-2010/2009/Lei/L12187.htm" TargetMode="External"/><Relationship Id="rId23" Type="http://schemas.openxmlformats.org/officeDocument/2006/relationships/hyperlink" Target="mailto:licitacao@miraguai.rs.gov.br" TargetMode="External"/><Relationship Id="rId28" Type="http://schemas.openxmlformats.org/officeDocument/2006/relationships/hyperlink" Target="https://www.asacaria.com.br/tecido-para-pano-de-prato-roma-liso-branco-100m-x-70cm---a-sacaria/p" TargetMode="External"/><Relationship Id="rId10" Type="http://schemas.openxmlformats.org/officeDocument/2006/relationships/hyperlink" Target="https://www.asacaria.com.br/tecido-para-pano-de-prato-roma-liso-branco-100m-x-70cm---a-sacaria/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9/Lei/L12187.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miraguai.rs.gov.br/"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7839F-E759-45A9-8749-EA3429EE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58</Pages>
  <Words>20436</Words>
  <Characters>110356</Characters>
  <Application>Microsoft Office Word</Application>
  <DocSecurity>0</DocSecurity>
  <Lines>919</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Karise_</cp:lastModifiedBy>
  <cp:revision>32</cp:revision>
  <cp:lastPrinted>2024-05-17T12:33:00Z</cp:lastPrinted>
  <dcterms:created xsi:type="dcterms:W3CDTF">2024-04-24T11:28:00Z</dcterms:created>
  <dcterms:modified xsi:type="dcterms:W3CDTF">2024-05-20T19:49:00Z</dcterms:modified>
</cp:coreProperties>
</file>