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44FA0488" w:rsidR="0037683B" w:rsidRPr="000E093D" w:rsidRDefault="0037683B" w:rsidP="00C0031C">
      <w:pPr>
        <w:spacing w:before="59"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EDITAL</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Nº</w:t>
      </w:r>
      <w:r w:rsidR="0019239F" w:rsidRPr="000E093D">
        <w:rPr>
          <w:rFonts w:ascii="Arial" w:eastAsia="Calibri" w:hAnsi="Arial" w:cs="Arial"/>
          <w:b/>
          <w:spacing w:val="-3"/>
          <w:kern w:val="2"/>
          <w:lang w:eastAsia="pt-BR"/>
          <w14:ligatures w14:val="standardContextual"/>
        </w:rPr>
        <w:t xml:space="preserve"> </w:t>
      </w:r>
      <w:r w:rsidR="00BB6754">
        <w:rPr>
          <w:rFonts w:ascii="Arial" w:eastAsia="Calibri" w:hAnsi="Arial" w:cs="Arial"/>
          <w:b/>
          <w:spacing w:val="-3"/>
          <w:kern w:val="2"/>
          <w:lang w:eastAsia="pt-BR"/>
          <w14:ligatures w14:val="standardContextual"/>
        </w:rPr>
        <w:t>03</w:t>
      </w:r>
      <w:r w:rsidRPr="000E093D">
        <w:rPr>
          <w:rFonts w:ascii="Arial" w:eastAsia="Calibri" w:hAnsi="Arial" w:cs="Arial"/>
          <w:b/>
          <w:spacing w:val="-3"/>
          <w:kern w:val="2"/>
          <w:lang w:eastAsia="pt-BR"/>
          <w14:ligatures w14:val="standardContextual"/>
        </w:rPr>
        <w:t>/202</w:t>
      </w:r>
      <w:r w:rsidR="00BB6754">
        <w:rPr>
          <w:rFonts w:ascii="Arial" w:eastAsia="Calibri" w:hAnsi="Arial" w:cs="Arial"/>
          <w:b/>
          <w:spacing w:val="-3"/>
          <w:kern w:val="2"/>
          <w:lang w:eastAsia="pt-BR"/>
          <w14:ligatures w14:val="standardContextual"/>
        </w:rPr>
        <w:t>6</w:t>
      </w:r>
      <w:r w:rsidRPr="000E093D">
        <w:rPr>
          <w:rFonts w:ascii="Arial" w:eastAsia="Calibri" w:hAnsi="Arial" w:cs="Arial"/>
          <w:b/>
          <w:kern w:val="2"/>
          <w:lang w:eastAsia="pt-BR"/>
          <w14:ligatures w14:val="standardContextual"/>
        </w:rPr>
        <w:t xml:space="preserve"> -</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PREGÃO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ELETRÔNICO</w:t>
      </w:r>
    </w:p>
    <w:p w14:paraId="1A77360F" w14:textId="0CB99778" w:rsidR="002D22DD" w:rsidRDefault="0037683B" w:rsidP="002D22DD">
      <w:pPr>
        <w:spacing w:after="160" w:line="259" w:lineRule="auto"/>
        <w:rPr>
          <w:rFonts w:ascii="Arial" w:eastAsia="Calibri" w:hAnsi="Arial" w:cs="Arial"/>
          <w:b/>
          <w:kern w:val="2"/>
          <w:lang w:eastAsia="pt-BR"/>
          <w14:ligatures w14:val="standardContextual"/>
        </w:rPr>
      </w:pPr>
      <w:r w:rsidRPr="00A46419">
        <w:rPr>
          <w:rFonts w:ascii="Arial" w:eastAsia="Times New Roman" w:hAnsi="Arial" w:cs="Arial"/>
          <w:b/>
          <w:kern w:val="2"/>
          <w:lang w:eastAsia="pt-BR"/>
          <w14:ligatures w14:val="standardContextual"/>
        </w:rPr>
        <w:t xml:space="preserve">PROCESSO ADMINISTRATIVO </w:t>
      </w:r>
      <w:r w:rsidRPr="00AF66AA">
        <w:rPr>
          <w:rFonts w:ascii="Arial" w:eastAsia="Times New Roman" w:hAnsi="Arial" w:cs="Arial"/>
          <w:b/>
          <w:kern w:val="2"/>
          <w:lang w:eastAsia="pt-BR"/>
          <w14:ligatures w14:val="standardContextual"/>
        </w:rPr>
        <w:t xml:space="preserve">Nº </w:t>
      </w:r>
      <w:r w:rsidR="00AF66AA" w:rsidRPr="00AF66AA">
        <w:rPr>
          <w:rFonts w:ascii="Arial" w:eastAsia="Times New Roman" w:hAnsi="Arial" w:cs="Arial"/>
          <w:b/>
          <w:kern w:val="2"/>
          <w:lang w:eastAsia="pt-BR"/>
          <w14:ligatures w14:val="standardContextual"/>
        </w:rPr>
        <w:t>29</w:t>
      </w:r>
      <w:r w:rsidRPr="00AF66AA">
        <w:rPr>
          <w:rFonts w:ascii="Arial" w:eastAsia="Times New Roman" w:hAnsi="Arial" w:cs="Arial"/>
          <w:b/>
          <w:kern w:val="2"/>
          <w:lang w:eastAsia="pt-BR"/>
          <w14:ligatures w14:val="standardContextual"/>
        </w:rPr>
        <w:t>/202</w:t>
      </w:r>
      <w:r w:rsidR="00042605">
        <w:rPr>
          <w:rFonts w:ascii="Arial" w:eastAsia="Times New Roman" w:hAnsi="Arial" w:cs="Arial"/>
          <w:b/>
          <w:kern w:val="2"/>
          <w:lang w:eastAsia="pt-BR"/>
          <w14:ligatures w14:val="standardContextual"/>
        </w:rPr>
        <w:t>6</w:t>
      </w:r>
      <w:r w:rsidRPr="00A46419">
        <w:rPr>
          <w:rFonts w:ascii="Arial" w:eastAsia="Calibri" w:hAnsi="Arial" w:cs="Arial"/>
          <w:b/>
          <w:kern w:val="2"/>
          <w:lang w:eastAsia="pt-BR"/>
          <w14:ligatures w14:val="standardContextual"/>
        </w:rPr>
        <w:t xml:space="preserve">          </w:t>
      </w:r>
    </w:p>
    <w:p w14:paraId="01280DDA" w14:textId="77777777" w:rsidR="00D85C68" w:rsidRDefault="00D85C68" w:rsidP="0037683B">
      <w:pPr>
        <w:spacing w:before="59" w:after="0" w:line="240" w:lineRule="auto"/>
        <w:jc w:val="both"/>
        <w:rPr>
          <w:rFonts w:ascii="Arial" w:eastAsia="Calibri" w:hAnsi="Arial" w:cs="Arial"/>
          <w:b/>
          <w:kern w:val="2"/>
          <w:lang w:eastAsia="pt-BR"/>
          <w14:ligatures w14:val="standardContextual"/>
        </w:rPr>
      </w:pPr>
    </w:p>
    <w:p w14:paraId="1BAF61A8" w14:textId="77777777" w:rsidR="00D85C68" w:rsidRPr="000E093D" w:rsidRDefault="00D85C68" w:rsidP="0037683B">
      <w:pPr>
        <w:spacing w:before="59" w:after="0" w:line="240" w:lineRule="auto"/>
        <w:jc w:val="both"/>
        <w:rPr>
          <w:rFonts w:ascii="Arial" w:eastAsia="Calibri" w:hAnsi="Arial" w:cs="Arial"/>
          <w:b/>
          <w:kern w:val="2"/>
          <w:lang w:eastAsia="pt-BR"/>
          <w14:ligatures w14:val="standardContextual"/>
        </w:rPr>
      </w:pPr>
    </w:p>
    <w:p w14:paraId="32AA5DB5" w14:textId="4C3F7A65"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color w:val="000000"/>
          <w:kern w:val="2"/>
          <w:lang w:eastAsia="pt-BR"/>
          <w14:ligatures w14:val="standardContextual"/>
        </w:rPr>
        <w:t>O Prefeito do município de Miraguaí, no uso de suas atribuições, torna público, para o conhecimento dos</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interessados, que no sítio </w:t>
      </w:r>
      <w:r w:rsidRPr="000E093D">
        <w:rPr>
          <w:rFonts w:ascii="Arial" w:eastAsia="Calibri" w:hAnsi="Arial" w:cs="Arial"/>
          <w:i/>
          <w:color w:val="000000"/>
          <w:kern w:val="2"/>
          <w:lang w:eastAsia="pt-BR"/>
          <w14:ligatures w14:val="standardContextual"/>
        </w:rPr>
        <w:t>www.pregaoonlinebanrisul.com.br</w:t>
      </w:r>
      <w:r w:rsidRPr="000E093D">
        <w:rPr>
          <w:rFonts w:ascii="Arial" w:eastAsia="Calibri" w:hAnsi="Arial" w:cs="Arial"/>
          <w:color w:val="000000"/>
          <w:kern w:val="2"/>
          <w:lang w:eastAsia="pt-BR"/>
          <w14:ligatures w14:val="standardContextual"/>
        </w:rPr>
        <w:t>, fará</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pregoeiro, designado pela Portaria nº 002/2024. Esta licitação é do tipo menor preço </w:t>
      </w:r>
      <w:r w:rsidR="00B8321D">
        <w:rPr>
          <w:rFonts w:ascii="Arial" w:eastAsia="Calibri" w:hAnsi="Arial" w:cs="Arial"/>
          <w:color w:val="000000"/>
          <w:kern w:val="2"/>
          <w:lang w:eastAsia="pt-BR"/>
          <w14:ligatures w14:val="standardContextual"/>
        </w:rPr>
        <w:t xml:space="preserve">por item </w:t>
      </w:r>
      <w:r w:rsidRPr="000E093D">
        <w:rPr>
          <w:rFonts w:ascii="Arial" w:eastAsia="Calibri" w:hAnsi="Arial" w:cs="Arial"/>
          <w:color w:val="000000"/>
          <w:kern w:val="2"/>
          <w:lang w:eastAsia="pt-BR"/>
          <w14:ligatures w14:val="standardContextual"/>
        </w:rPr>
        <w:t>e será processada</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nos termos da </w:t>
      </w:r>
      <w:r w:rsidRPr="000E093D">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p>
    <w:p w14:paraId="55CF3823" w14:textId="77777777" w:rsidR="0037683B" w:rsidRPr="000E093D" w:rsidRDefault="0037683B" w:rsidP="00A46419">
      <w:pPr>
        <w:spacing w:after="0" w:line="360" w:lineRule="auto"/>
        <w:ind w:firstLine="851"/>
        <w:jc w:val="both"/>
        <w:rPr>
          <w:rFonts w:ascii="Arial" w:eastAsia="Times New Roman" w:hAnsi="Arial" w:cs="Arial"/>
          <w:color w:val="000000"/>
          <w:kern w:val="2"/>
          <w:lang w:eastAsia="pt-BR"/>
          <w14:ligatures w14:val="standardContextual"/>
        </w:rPr>
      </w:pPr>
      <w:r w:rsidRPr="000E093D">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8" w:history="1">
        <w:r w:rsidRPr="000E093D">
          <w:rPr>
            <w:rFonts w:ascii="Arial" w:eastAsia="Times New Roman" w:hAnsi="Arial" w:cs="Arial"/>
            <w:color w:val="000000"/>
            <w:kern w:val="2"/>
            <w:u w:val="single"/>
            <w:lang w:eastAsia="pt-BR"/>
            <w14:ligatures w14:val="standardContextual"/>
          </w:rPr>
          <w:t>www.pregaoonlinebanrisul.com.br</w:t>
        </w:r>
      </w:hyperlink>
      <w:r w:rsidRPr="000E093D">
        <w:rPr>
          <w:rFonts w:ascii="Arial" w:eastAsia="Times New Roman" w:hAnsi="Arial" w:cs="Arial"/>
          <w:color w:val="000000"/>
          <w:kern w:val="2"/>
          <w:lang w:eastAsia="pt-BR"/>
          <w14:ligatures w14:val="standardContextual"/>
        </w:rPr>
        <w:t xml:space="preserve"> ou </w:t>
      </w:r>
      <w:hyperlink r:id="rId9" w:history="1">
        <w:r w:rsidRPr="000E093D">
          <w:rPr>
            <w:rFonts w:ascii="Arial" w:eastAsia="Times New Roman" w:hAnsi="Arial" w:cs="Arial"/>
            <w:color w:val="000000"/>
            <w:kern w:val="2"/>
            <w:u w:val="single"/>
            <w:lang w:eastAsia="pt-BR"/>
            <w14:ligatures w14:val="standardContextual"/>
          </w:rPr>
          <w:t>www.miraguai.rs.gov.br</w:t>
        </w:r>
      </w:hyperlink>
    </w:p>
    <w:p w14:paraId="09A96DB6" w14:textId="7CA4054A" w:rsidR="0037683B" w:rsidRPr="00CB2424" w:rsidRDefault="0037683B" w:rsidP="00A46419">
      <w:pPr>
        <w:spacing w:after="160" w:line="259" w:lineRule="auto"/>
        <w:jc w:val="left"/>
        <w:rPr>
          <w:rFonts w:ascii="Arial" w:eastAsia="Times New Roman" w:hAnsi="Arial" w:cs="Arial"/>
          <w:b/>
          <w:bCs/>
          <w:kern w:val="2"/>
          <w:lang w:eastAsia="ar-SA"/>
          <w14:ligatures w14:val="standardContextual"/>
        </w:rPr>
      </w:pPr>
      <w:r w:rsidRPr="00CB2424">
        <w:rPr>
          <w:rFonts w:ascii="Arial" w:eastAsia="Times New Roman" w:hAnsi="Arial" w:cs="Arial"/>
          <w:b/>
          <w:bCs/>
          <w:kern w:val="2"/>
          <w:lang w:eastAsia="ar-SA"/>
          <w14:ligatures w14:val="standardContextual"/>
        </w:rPr>
        <w:t xml:space="preserve">INÍCIO DO RECEBIMENTO DAS PROPOSTAS: A </w:t>
      </w:r>
      <w:r w:rsidR="00822AD2" w:rsidRPr="00CB2424">
        <w:rPr>
          <w:rFonts w:ascii="Arial" w:eastAsia="Times New Roman" w:hAnsi="Arial" w:cs="Arial"/>
          <w:b/>
          <w:bCs/>
          <w:kern w:val="2"/>
          <w:lang w:eastAsia="ar-SA"/>
          <w14:ligatures w14:val="standardContextual"/>
        </w:rPr>
        <w:t xml:space="preserve">partir das 08:00 horas do dia </w:t>
      </w:r>
      <w:r w:rsidR="00CB2424" w:rsidRPr="00CB2424">
        <w:rPr>
          <w:rFonts w:ascii="Arial" w:eastAsia="Times New Roman" w:hAnsi="Arial" w:cs="Arial"/>
          <w:b/>
          <w:bCs/>
          <w:kern w:val="2"/>
          <w:lang w:eastAsia="ar-SA"/>
          <w14:ligatures w14:val="standardContextual"/>
        </w:rPr>
        <w:t>24</w:t>
      </w:r>
      <w:r w:rsidRPr="00CB2424">
        <w:rPr>
          <w:rFonts w:ascii="Arial" w:eastAsia="Times New Roman" w:hAnsi="Arial" w:cs="Arial"/>
          <w:b/>
          <w:bCs/>
          <w:kern w:val="2"/>
          <w:lang w:eastAsia="ar-SA"/>
          <w14:ligatures w14:val="standardContextual"/>
        </w:rPr>
        <w:t xml:space="preserve"> de </w:t>
      </w:r>
      <w:r w:rsidR="00CB2424" w:rsidRPr="00CB2424">
        <w:rPr>
          <w:rFonts w:ascii="Arial" w:eastAsia="Times New Roman" w:hAnsi="Arial" w:cs="Arial"/>
          <w:b/>
          <w:bCs/>
          <w:kern w:val="2"/>
          <w:lang w:eastAsia="ar-SA"/>
          <w14:ligatures w14:val="standardContextual"/>
        </w:rPr>
        <w:t xml:space="preserve">março </w:t>
      </w:r>
      <w:r w:rsidRPr="00CB2424">
        <w:rPr>
          <w:rFonts w:ascii="Arial" w:eastAsia="Times New Roman" w:hAnsi="Arial" w:cs="Arial"/>
          <w:b/>
          <w:bCs/>
          <w:kern w:val="2"/>
          <w:lang w:eastAsia="ar-SA"/>
          <w14:ligatures w14:val="standardContextual"/>
        </w:rPr>
        <w:t>de 202</w:t>
      </w:r>
      <w:r w:rsidR="004B2AAB" w:rsidRPr="00CB2424">
        <w:rPr>
          <w:rFonts w:ascii="Arial" w:eastAsia="Times New Roman" w:hAnsi="Arial" w:cs="Arial"/>
          <w:b/>
          <w:bCs/>
          <w:kern w:val="2"/>
          <w:lang w:eastAsia="ar-SA"/>
          <w14:ligatures w14:val="standardContextual"/>
        </w:rPr>
        <w:t>6</w:t>
      </w:r>
      <w:r w:rsidRPr="00CB2424">
        <w:rPr>
          <w:rFonts w:ascii="Arial" w:eastAsia="Times New Roman" w:hAnsi="Arial" w:cs="Arial"/>
          <w:b/>
          <w:bCs/>
          <w:kern w:val="2"/>
          <w:lang w:eastAsia="ar-SA"/>
          <w14:ligatures w14:val="standardContextual"/>
        </w:rPr>
        <w:t>.</w:t>
      </w:r>
    </w:p>
    <w:p w14:paraId="43E28E2C" w14:textId="6B49B553" w:rsidR="0037683B" w:rsidRPr="00CB2424"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CB2424">
        <w:rPr>
          <w:rFonts w:ascii="Arial" w:eastAsia="Times New Roman" w:hAnsi="Arial" w:cs="Arial"/>
          <w:b/>
          <w:bCs/>
          <w:kern w:val="2"/>
          <w:lang w:eastAsia="ar-SA"/>
          <w14:ligatures w14:val="standardContextual"/>
        </w:rPr>
        <w:t>TÉRMINO RECEBIMENTO DAS PROPOSTAS:</w:t>
      </w:r>
      <w:r w:rsidR="00822AD2" w:rsidRPr="00CB2424">
        <w:rPr>
          <w:rFonts w:ascii="Arial" w:eastAsia="Times New Roman" w:hAnsi="Arial" w:cs="Arial"/>
          <w:b/>
          <w:kern w:val="2"/>
          <w:lang w:eastAsia="ar-SA"/>
          <w14:ligatures w14:val="standardContextual"/>
        </w:rPr>
        <w:t xml:space="preserve"> Até às </w:t>
      </w:r>
      <w:r w:rsidR="007C476A">
        <w:rPr>
          <w:rFonts w:ascii="Arial" w:eastAsia="Times New Roman" w:hAnsi="Arial" w:cs="Arial"/>
          <w:b/>
          <w:kern w:val="2"/>
          <w:lang w:eastAsia="ar-SA"/>
          <w14:ligatures w14:val="standardContextual"/>
        </w:rPr>
        <w:t>14</w:t>
      </w:r>
      <w:r w:rsidR="00822AD2" w:rsidRPr="00CB2424">
        <w:rPr>
          <w:rFonts w:ascii="Arial" w:eastAsia="Times New Roman" w:hAnsi="Arial" w:cs="Arial"/>
          <w:b/>
          <w:kern w:val="2"/>
          <w:lang w:eastAsia="ar-SA"/>
          <w14:ligatures w14:val="standardContextual"/>
        </w:rPr>
        <w:t xml:space="preserve">:00 horas do dia </w:t>
      </w:r>
      <w:r w:rsidR="00CB2424" w:rsidRPr="00CB2424">
        <w:rPr>
          <w:rFonts w:ascii="Arial" w:eastAsia="Times New Roman" w:hAnsi="Arial" w:cs="Arial"/>
          <w:b/>
          <w:kern w:val="2"/>
          <w:lang w:eastAsia="ar-SA"/>
          <w14:ligatures w14:val="standardContextual"/>
        </w:rPr>
        <w:t>09</w:t>
      </w:r>
      <w:r w:rsidRPr="00CB2424">
        <w:rPr>
          <w:rFonts w:ascii="Arial" w:eastAsia="Times New Roman" w:hAnsi="Arial" w:cs="Arial"/>
          <w:b/>
          <w:kern w:val="2"/>
          <w:lang w:eastAsia="ar-SA"/>
          <w14:ligatures w14:val="standardContextual"/>
        </w:rPr>
        <w:t xml:space="preserve"> de </w:t>
      </w:r>
      <w:r w:rsidR="004B2AAB" w:rsidRPr="00CB2424">
        <w:rPr>
          <w:rFonts w:ascii="Arial" w:eastAsia="Times New Roman" w:hAnsi="Arial" w:cs="Arial"/>
          <w:b/>
          <w:kern w:val="2"/>
          <w:lang w:eastAsia="ar-SA"/>
          <w14:ligatures w14:val="standardContextual"/>
        </w:rPr>
        <w:t>abril</w:t>
      </w:r>
      <w:r w:rsidR="00D34C4B" w:rsidRPr="00CB2424">
        <w:rPr>
          <w:rFonts w:ascii="Arial" w:eastAsia="Times New Roman" w:hAnsi="Arial" w:cs="Arial"/>
          <w:b/>
          <w:kern w:val="2"/>
          <w:lang w:eastAsia="ar-SA"/>
          <w14:ligatures w14:val="standardContextual"/>
        </w:rPr>
        <w:t xml:space="preserve"> </w:t>
      </w:r>
      <w:r w:rsidRPr="00CB2424">
        <w:rPr>
          <w:rFonts w:ascii="Arial" w:eastAsia="Times New Roman" w:hAnsi="Arial" w:cs="Arial"/>
          <w:b/>
          <w:kern w:val="2"/>
          <w:lang w:eastAsia="ar-SA"/>
          <w14:ligatures w14:val="standardContextual"/>
        </w:rPr>
        <w:t>de 202</w:t>
      </w:r>
      <w:r w:rsidR="004B2AAB" w:rsidRPr="00CB2424">
        <w:rPr>
          <w:rFonts w:ascii="Arial" w:eastAsia="Times New Roman" w:hAnsi="Arial" w:cs="Arial"/>
          <w:b/>
          <w:kern w:val="2"/>
          <w:lang w:eastAsia="ar-SA"/>
          <w14:ligatures w14:val="standardContextual"/>
        </w:rPr>
        <w:t>6</w:t>
      </w:r>
      <w:r w:rsidRPr="00CB2424">
        <w:rPr>
          <w:rFonts w:ascii="Arial" w:eastAsia="Times New Roman" w:hAnsi="Arial" w:cs="Arial"/>
          <w:b/>
          <w:kern w:val="2"/>
          <w:lang w:eastAsia="ar-SA"/>
          <w14:ligatures w14:val="standardContextual"/>
        </w:rPr>
        <w:t>.</w:t>
      </w:r>
    </w:p>
    <w:p w14:paraId="65750A85" w14:textId="212439A8" w:rsidR="0037683B" w:rsidRPr="00CB2424"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CB2424">
        <w:rPr>
          <w:rFonts w:ascii="Arial" w:eastAsia="Times New Roman" w:hAnsi="Arial" w:cs="Arial"/>
          <w:b/>
          <w:bCs/>
          <w:kern w:val="2"/>
          <w:lang w:eastAsia="ar-SA"/>
          <w14:ligatures w14:val="standardContextual"/>
        </w:rPr>
        <w:t>ABERTURA DAS PROPOSTAS:</w:t>
      </w:r>
      <w:r w:rsidR="00822AD2" w:rsidRPr="00CB2424">
        <w:rPr>
          <w:rFonts w:ascii="Arial" w:eastAsia="Times New Roman" w:hAnsi="Arial" w:cs="Arial"/>
          <w:b/>
          <w:kern w:val="2"/>
          <w:lang w:eastAsia="ar-SA"/>
          <w14:ligatures w14:val="standardContextual"/>
        </w:rPr>
        <w:t xml:space="preserve"> Às </w:t>
      </w:r>
      <w:r w:rsidR="00CB2424" w:rsidRPr="00CB2424">
        <w:rPr>
          <w:rFonts w:ascii="Arial" w:eastAsia="Times New Roman" w:hAnsi="Arial" w:cs="Arial"/>
          <w:b/>
          <w:kern w:val="2"/>
          <w:lang w:eastAsia="ar-SA"/>
          <w14:ligatures w14:val="standardContextual"/>
        </w:rPr>
        <w:t>14:05</w:t>
      </w:r>
      <w:r w:rsidR="007F1250" w:rsidRPr="00CB2424">
        <w:rPr>
          <w:rFonts w:ascii="Arial" w:eastAsia="Times New Roman" w:hAnsi="Arial" w:cs="Arial"/>
          <w:b/>
          <w:kern w:val="2"/>
          <w:lang w:eastAsia="ar-SA"/>
          <w14:ligatures w14:val="standardContextual"/>
        </w:rPr>
        <w:t>h</w:t>
      </w:r>
      <w:r w:rsidR="00822AD2" w:rsidRPr="00CB2424">
        <w:rPr>
          <w:rFonts w:ascii="Arial" w:eastAsia="Times New Roman" w:hAnsi="Arial" w:cs="Arial"/>
          <w:b/>
          <w:kern w:val="2"/>
          <w:lang w:eastAsia="ar-SA"/>
          <w14:ligatures w14:val="standardContextual"/>
        </w:rPr>
        <w:t>:</w:t>
      </w:r>
      <w:r w:rsidR="007F1250" w:rsidRPr="00CB2424">
        <w:rPr>
          <w:rFonts w:ascii="Arial" w:eastAsia="Times New Roman" w:hAnsi="Arial" w:cs="Arial"/>
          <w:b/>
          <w:kern w:val="2"/>
          <w:lang w:eastAsia="ar-SA"/>
          <w14:ligatures w14:val="standardContextual"/>
        </w:rPr>
        <w:t>min</w:t>
      </w:r>
      <w:r w:rsidR="00822AD2" w:rsidRPr="00CB2424">
        <w:rPr>
          <w:rFonts w:ascii="Arial" w:eastAsia="Times New Roman" w:hAnsi="Arial" w:cs="Arial"/>
          <w:b/>
          <w:kern w:val="2"/>
          <w:lang w:eastAsia="ar-SA"/>
          <w14:ligatures w14:val="standardContextual"/>
        </w:rPr>
        <w:t xml:space="preserve"> do dia </w:t>
      </w:r>
      <w:r w:rsidR="00CB2424" w:rsidRPr="00CB2424">
        <w:rPr>
          <w:rFonts w:ascii="Arial" w:eastAsia="Times New Roman" w:hAnsi="Arial" w:cs="Arial"/>
          <w:b/>
          <w:kern w:val="2"/>
          <w:lang w:eastAsia="ar-SA"/>
          <w14:ligatures w14:val="standardContextual"/>
        </w:rPr>
        <w:t>09</w:t>
      </w:r>
      <w:r w:rsidRPr="00CB2424">
        <w:rPr>
          <w:rFonts w:ascii="Arial" w:eastAsia="Times New Roman" w:hAnsi="Arial" w:cs="Arial"/>
          <w:b/>
          <w:kern w:val="2"/>
          <w:lang w:eastAsia="ar-SA"/>
          <w14:ligatures w14:val="standardContextual"/>
        </w:rPr>
        <w:t xml:space="preserve"> de </w:t>
      </w:r>
      <w:r w:rsidR="004B2AAB" w:rsidRPr="00CB2424">
        <w:rPr>
          <w:rFonts w:ascii="Arial" w:eastAsia="Times New Roman" w:hAnsi="Arial" w:cs="Arial"/>
          <w:b/>
          <w:kern w:val="2"/>
          <w:lang w:eastAsia="ar-SA"/>
          <w14:ligatures w14:val="standardContextual"/>
        </w:rPr>
        <w:t>abril</w:t>
      </w:r>
      <w:r w:rsidRPr="00CB2424">
        <w:rPr>
          <w:rFonts w:ascii="Arial" w:eastAsia="Times New Roman" w:hAnsi="Arial" w:cs="Arial"/>
          <w:b/>
          <w:kern w:val="2"/>
          <w:lang w:eastAsia="ar-SA"/>
          <w14:ligatures w14:val="standardContextual"/>
        </w:rPr>
        <w:t xml:space="preserve"> de 202</w:t>
      </w:r>
      <w:r w:rsidR="004B2AAB" w:rsidRPr="00CB2424">
        <w:rPr>
          <w:rFonts w:ascii="Arial" w:eastAsia="Times New Roman" w:hAnsi="Arial" w:cs="Arial"/>
          <w:b/>
          <w:kern w:val="2"/>
          <w:lang w:eastAsia="ar-SA"/>
          <w14:ligatures w14:val="standardContextual"/>
        </w:rPr>
        <w:t>6</w:t>
      </w:r>
      <w:r w:rsidRPr="00CB2424">
        <w:rPr>
          <w:rFonts w:ascii="Arial" w:eastAsia="Times New Roman" w:hAnsi="Arial" w:cs="Arial"/>
          <w:b/>
          <w:kern w:val="2"/>
          <w:lang w:eastAsia="ar-SA"/>
          <w14:ligatures w14:val="standardContextual"/>
        </w:rPr>
        <w:t>.</w:t>
      </w:r>
    </w:p>
    <w:p w14:paraId="562176AB" w14:textId="54B06362" w:rsidR="0037683B" w:rsidRPr="000E093D" w:rsidRDefault="00C0031C" w:rsidP="00A46419">
      <w:pPr>
        <w:suppressAutoHyphens/>
        <w:spacing w:after="0" w:line="360" w:lineRule="auto"/>
        <w:jc w:val="both"/>
        <w:rPr>
          <w:rFonts w:ascii="Arial" w:eastAsia="Times New Roman" w:hAnsi="Arial" w:cs="Arial"/>
          <w:b/>
          <w:bCs/>
          <w:kern w:val="2"/>
          <w:lang w:eastAsia="ar-SA"/>
          <w14:ligatures w14:val="standardContextual"/>
        </w:rPr>
      </w:pPr>
      <w:r w:rsidRPr="00CB2424">
        <w:rPr>
          <w:rFonts w:ascii="Arial" w:eastAsia="Times New Roman" w:hAnsi="Arial" w:cs="Arial"/>
          <w:b/>
          <w:bCs/>
          <w:kern w:val="2"/>
          <w:lang w:eastAsia="ar-SA"/>
          <w14:ligatures w14:val="standardContextual"/>
        </w:rPr>
        <w:t>INÍCIO DA SESSÃO DE LANCE</w:t>
      </w:r>
      <w:r w:rsidR="00822AD2" w:rsidRPr="00CB2424">
        <w:rPr>
          <w:rFonts w:ascii="Arial" w:eastAsia="Times New Roman" w:hAnsi="Arial" w:cs="Arial"/>
          <w:b/>
          <w:bCs/>
          <w:kern w:val="2"/>
          <w:lang w:eastAsia="ar-SA"/>
          <w14:ligatures w14:val="standardContextual"/>
        </w:rPr>
        <w:t xml:space="preserve">S DO PREGÃO ás </w:t>
      </w:r>
      <w:r w:rsidR="007C476A">
        <w:rPr>
          <w:rFonts w:ascii="Arial" w:eastAsia="Times New Roman" w:hAnsi="Arial" w:cs="Arial"/>
          <w:b/>
          <w:bCs/>
          <w:kern w:val="2"/>
          <w:lang w:eastAsia="ar-SA"/>
          <w14:ligatures w14:val="standardContextual"/>
        </w:rPr>
        <w:t>14</w:t>
      </w:r>
      <w:r w:rsidR="007F1250" w:rsidRPr="00CB2424">
        <w:rPr>
          <w:rFonts w:ascii="Arial" w:eastAsia="Times New Roman" w:hAnsi="Arial" w:cs="Arial"/>
          <w:b/>
          <w:bCs/>
          <w:kern w:val="2"/>
          <w:lang w:eastAsia="ar-SA"/>
          <w14:ligatures w14:val="standardContextual"/>
        </w:rPr>
        <w:t>h</w:t>
      </w:r>
      <w:r w:rsidR="00822AD2" w:rsidRPr="00CB2424">
        <w:rPr>
          <w:rFonts w:ascii="Arial" w:eastAsia="Times New Roman" w:hAnsi="Arial" w:cs="Arial"/>
          <w:b/>
          <w:bCs/>
          <w:kern w:val="2"/>
          <w:lang w:eastAsia="ar-SA"/>
          <w14:ligatures w14:val="standardContextual"/>
        </w:rPr>
        <w:t>:30</w:t>
      </w:r>
      <w:r w:rsidR="007F1250" w:rsidRPr="00CB2424">
        <w:rPr>
          <w:rFonts w:ascii="Arial" w:eastAsia="Times New Roman" w:hAnsi="Arial" w:cs="Arial"/>
          <w:b/>
          <w:bCs/>
          <w:kern w:val="2"/>
          <w:lang w:eastAsia="ar-SA"/>
          <w14:ligatures w14:val="standardContextual"/>
        </w:rPr>
        <w:t>min</w:t>
      </w:r>
      <w:r w:rsidR="00822AD2" w:rsidRPr="00CB2424">
        <w:rPr>
          <w:rFonts w:ascii="Arial" w:eastAsia="Times New Roman" w:hAnsi="Arial" w:cs="Arial"/>
          <w:b/>
          <w:bCs/>
          <w:kern w:val="2"/>
          <w:lang w:eastAsia="ar-SA"/>
          <w14:ligatures w14:val="standardContextual"/>
        </w:rPr>
        <w:t xml:space="preserve"> do dia </w:t>
      </w:r>
      <w:r w:rsidR="00CB2424" w:rsidRPr="00CB2424">
        <w:rPr>
          <w:rFonts w:ascii="Arial" w:eastAsia="Times New Roman" w:hAnsi="Arial" w:cs="Arial"/>
          <w:b/>
          <w:bCs/>
          <w:kern w:val="2"/>
          <w:lang w:eastAsia="ar-SA"/>
          <w14:ligatures w14:val="standardContextual"/>
        </w:rPr>
        <w:t>09</w:t>
      </w:r>
      <w:r w:rsidRPr="00CB2424">
        <w:rPr>
          <w:rFonts w:ascii="Arial" w:eastAsia="Times New Roman" w:hAnsi="Arial" w:cs="Arial"/>
          <w:b/>
          <w:bCs/>
          <w:kern w:val="2"/>
          <w:lang w:eastAsia="ar-SA"/>
          <w14:ligatures w14:val="standardContextual"/>
        </w:rPr>
        <w:t xml:space="preserve"> de </w:t>
      </w:r>
      <w:r w:rsidR="004B2AAB" w:rsidRPr="00CB2424">
        <w:rPr>
          <w:rFonts w:ascii="Arial" w:eastAsia="Times New Roman" w:hAnsi="Arial" w:cs="Arial"/>
          <w:b/>
          <w:bCs/>
          <w:kern w:val="2"/>
          <w:lang w:eastAsia="ar-SA"/>
          <w14:ligatures w14:val="standardContextual"/>
        </w:rPr>
        <w:t>abril</w:t>
      </w:r>
      <w:r w:rsidR="00A012BF" w:rsidRPr="00CB2424">
        <w:rPr>
          <w:rFonts w:ascii="Arial" w:eastAsia="Times New Roman" w:hAnsi="Arial" w:cs="Arial"/>
          <w:b/>
          <w:bCs/>
          <w:kern w:val="2"/>
          <w:lang w:eastAsia="ar-SA"/>
          <w14:ligatures w14:val="standardContextual"/>
        </w:rPr>
        <w:t xml:space="preserve"> </w:t>
      </w:r>
      <w:r w:rsidR="0037683B" w:rsidRPr="00CB2424">
        <w:rPr>
          <w:rFonts w:ascii="Arial" w:eastAsia="Times New Roman" w:hAnsi="Arial" w:cs="Arial"/>
          <w:b/>
          <w:bCs/>
          <w:kern w:val="2"/>
          <w:lang w:eastAsia="ar-SA"/>
          <w14:ligatures w14:val="standardContextual"/>
        </w:rPr>
        <w:t>de 202</w:t>
      </w:r>
      <w:r w:rsidR="004B2AAB" w:rsidRPr="00CB2424">
        <w:rPr>
          <w:rFonts w:ascii="Arial" w:eastAsia="Times New Roman" w:hAnsi="Arial" w:cs="Arial"/>
          <w:b/>
          <w:bCs/>
          <w:kern w:val="2"/>
          <w:lang w:eastAsia="ar-SA"/>
          <w14:ligatures w14:val="standardContextual"/>
        </w:rPr>
        <w:t>6</w:t>
      </w:r>
      <w:r w:rsidR="0037683B" w:rsidRPr="00CB2424">
        <w:rPr>
          <w:rFonts w:ascii="Arial" w:eastAsia="Times New Roman" w:hAnsi="Arial" w:cs="Arial"/>
          <w:b/>
          <w:bCs/>
          <w:kern w:val="2"/>
          <w:lang w:eastAsia="ar-SA"/>
          <w14:ligatures w14:val="standardContextual"/>
        </w:rPr>
        <w:t>.</w:t>
      </w:r>
    </w:p>
    <w:p w14:paraId="5CD25C9B" w14:textId="77777777" w:rsidR="0037683B" w:rsidRPr="000E093D" w:rsidRDefault="0037683B" w:rsidP="00A46419">
      <w:pPr>
        <w:suppressAutoHyphens/>
        <w:spacing w:after="0" w:line="360" w:lineRule="auto"/>
        <w:ind w:firstLine="851"/>
        <w:jc w:val="both"/>
        <w:rPr>
          <w:rFonts w:ascii="Arial" w:eastAsia="Times New Roman" w:hAnsi="Arial" w:cs="Arial"/>
          <w:b/>
          <w:bCs/>
          <w:kern w:val="2"/>
          <w:lang w:eastAsia="ar-SA"/>
          <w14:ligatures w14:val="standardContextual"/>
        </w:rPr>
      </w:pPr>
    </w:p>
    <w:p w14:paraId="0D378206"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DO</w:t>
      </w:r>
      <w:r w:rsidRPr="000E093D">
        <w:rPr>
          <w:rFonts w:ascii="Arial" w:eastAsia="Calibri" w:hAnsi="Arial" w:cs="Arial"/>
          <w:b/>
          <w:spacing w:val="-2"/>
        </w:rPr>
        <w:t xml:space="preserve"> </w:t>
      </w:r>
      <w:r w:rsidRPr="000E093D">
        <w:rPr>
          <w:rFonts w:ascii="Arial" w:eastAsia="Calibri" w:hAnsi="Arial" w:cs="Arial"/>
          <w:b/>
        </w:rPr>
        <w:t>OBJETO</w:t>
      </w:r>
    </w:p>
    <w:p w14:paraId="2583E03F" w14:textId="73D48F3D" w:rsidR="0037683B"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r>
        <w:rPr>
          <w:rFonts w:ascii="Arial" w:eastAsia="Calibri" w:hAnsi="Arial" w:cs="Arial"/>
          <w:kern w:val="2"/>
          <w:lang w:eastAsia="pt-BR"/>
          <w14:ligatures w14:val="standardContextual"/>
        </w:rPr>
        <w:tab/>
      </w:r>
      <w:r w:rsidR="0019239F" w:rsidRPr="000E093D">
        <w:rPr>
          <w:rFonts w:ascii="Arial" w:eastAsia="Calibri" w:hAnsi="Arial" w:cs="Arial"/>
          <w:kern w:val="2"/>
          <w:lang w:eastAsia="pt-BR"/>
          <w14:ligatures w14:val="standardContextual"/>
        </w:rPr>
        <w:t xml:space="preserve">Constitui objeto da presente licitação a </w:t>
      </w:r>
      <w:r w:rsidR="000E093D" w:rsidRPr="000E093D">
        <w:rPr>
          <w:rFonts w:ascii="Arial" w:eastAsia="Calibri" w:hAnsi="Arial" w:cs="Arial"/>
          <w:b/>
          <w:kern w:val="2"/>
          <w:lang w:eastAsia="pt-BR"/>
          <w14:ligatures w14:val="standardContextual"/>
        </w:rPr>
        <w:t xml:space="preserve">contratação de empresa para o fornecimento de </w:t>
      </w:r>
      <w:r w:rsidR="00E27C25">
        <w:rPr>
          <w:rFonts w:ascii="Arial" w:eastAsia="Calibri" w:hAnsi="Arial" w:cs="Arial"/>
          <w:b/>
          <w:kern w:val="2"/>
          <w:lang w:eastAsia="pt-BR"/>
          <w14:ligatures w14:val="standardContextual"/>
        </w:rPr>
        <w:t xml:space="preserve">UMA </w:t>
      </w:r>
      <w:r w:rsidR="00B673F6">
        <w:rPr>
          <w:rFonts w:ascii="Arial" w:eastAsia="Calibri" w:hAnsi="Arial" w:cs="Arial"/>
          <w:b/>
          <w:kern w:val="2"/>
          <w:lang w:eastAsia="pt-BR"/>
          <w14:ligatures w14:val="standardContextual"/>
        </w:rPr>
        <w:t>GRADE ARADORA</w:t>
      </w:r>
      <w:r w:rsidR="00E27C25">
        <w:rPr>
          <w:rFonts w:ascii="Arial" w:eastAsia="Calibri" w:hAnsi="Arial" w:cs="Arial"/>
          <w:b/>
          <w:kern w:val="2"/>
          <w:lang w:eastAsia="pt-BR"/>
          <w14:ligatures w14:val="standardContextual"/>
        </w:rPr>
        <w:t xml:space="preserve"> 18 DISCOS DE 26 POLEGADAS, ESPESSURA DOS DISCOS DE 6mm, PNEUS E COMANDO H</w:t>
      </w:r>
      <w:r w:rsidR="00BF290B">
        <w:rPr>
          <w:rFonts w:ascii="Arial" w:eastAsia="Calibri" w:hAnsi="Arial" w:cs="Arial"/>
          <w:b/>
          <w:kern w:val="2"/>
          <w:lang w:eastAsia="pt-BR"/>
          <w14:ligatures w14:val="standardContextual"/>
        </w:rPr>
        <w:t>I</w:t>
      </w:r>
      <w:r w:rsidR="00E27C25">
        <w:rPr>
          <w:rFonts w:ascii="Arial" w:eastAsia="Calibri" w:hAnsi="Arial" w:cs="Arial"/>
          <w:b/>
          <w:kern w:val="2"/>
          <w:lang w:eastAsia="pt-BR"/>
          <w14:ligatures w14:val="standardContextual"/>
        </w:rPr>
        <w:t xml:space="preserve">DRÁULICO, </w:t>
      </w:r>
      <w:r w:rsidR="00E27C25" w:rsidRPr="00C8432C">
        <w:rPr>
          <w:rFonts w:ascii="Arial" w:eastAsia="Calibri" w:hAnsi="Arial" w:cs="Arial"/>
          <w:b/>
          <w:kern w:val="2"/>
          <w:lang w:eastAsia="pt-BR"/>
          <w14:ligatures w14:val="standardContextual"/>
        </w:rPr>
        <w:t>Conforme Convênio</w:t>
      </w:r>
      <w:r w:rsidR="00C8432C">
        <w:rPr>
          <w:rFonts w:ascii="Arial" w:eastAsia="Calibri" w:hAnsi="Arial" w:cs="Arial"/>
          <w:b/>
          <w:kern w:val="2"/>
          <w:lang w:eastAsia="pt-BR"/>
          <w14:ligatures w14:val="standardContextual"/>
        </w:rPr>
        <w:t xml:space="preserve"> nº 2134/2025, </w:t>
      </w:r>
      <w:r w:rsidR="00CB2424">
        <w:rPr>
          <w:rFonts w:ascii="Arial" w:eastAsia="Calibri" w:hAnsi="Arial" w:cs="Arial"/>
          <w:b/>
          <w:kern w:val="2"/>
          <w:lang w:eastAsia="pt-BR"/>
          <w14:ligatures w14:val="standardContextual"/>
        </w:rPr>
        <w:t xml:space="preserve">Equipamento com garantia de 06 (seis) meses, </w:t>
      </w:r>
      <w:r w:rsidR="000E093D" w:rsidRPr="000E093D">
        <w:rPr>
          <w:rFonts w:ascii="Arial" w:eastAsia="Calibri" w:hAnsi="Arial" w:cs="Arial"/>
          <w:b/>
          <w:kern w:val="2"/>
          <w:lang w:eastAsia="pt-BR"/>
          <w14:ligatures w14:val="standardContextual"/>
        </w:rPr>
        <w:t>a fim de atender as necessidades da Secretaria de Agricultura</w:t>
      </w:r>
      <w:r w:rsidR="0019239F" w:rsidRPr="000E093D">
        <w:rPr>
          <w:rFonts w:ascii="Arial" w:eastAsia="Calibri" w:hAnsi="Arial" w:cs="Arial"/>
          <w:kern w:val="2"/>
          <w:lang w:eastAsia="pt-BR"/>
          <w14:ligatures w14:val="standardContextual"/>
        </w:rPr>
        <w:t>, conforme descrito no Anexo I – Termo de Referência, que é parte integrante desta licitação.</w:t>
      </w:r>
    </w:p>
    <w:p w14:paraId="091DCB0E" w14:textId="77777777" w:rsidR="00A46419" w:rsidRPr="000E093D"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p>
    <w:p w14:paraId="4F3E8FFA"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6"/>
        </w:rPr>
        <w:t xml:space="preserve"> </w:t>
      </w:r>
      <w:r w:rsidRPr="000E093D">
        <w:rPr>
          <w:rFonts w:ascii="Arial" w:eastAsia="Calibri" w:hAnsi="Arial" w:cs="Arial"/>
          <w:b/>
        </w:rPr>
        <w:t>PARTICIPAÇÃO</w:t>
      </w:r>
    </w:p>
    <w:p w14:paraId="2E26416A" w14:textId="77777777" w:rsidR="0037683B" w:rsidRPr="000E093D" w:rsidRDefault="0037683B" w:rsidP="00A46419">
      <w:pPr>
        <w:tabs>
          <w:tab w:val="left" w:pos="672"/>
        </w:tabs>
        <w:spacing w:after="0" w:line="240" w:lineRule="auto"/>
        <w:ind w:firstLine="851"/>
        <w:jc w:val="both"/>
        <w:rPr>
          <w:rFonts w:ascii="Arial" w:eastAsia="Calibri" w:hAnsi="Arial" w:cs="Arial"/>
          <w:color w:val="0000FF"/>
          <w:kern w:val="2"/>
          <w:u w:val="single"/>
          <w:lang w:eastAsia="pt-BR"/>
          <w14:ligatures w14:val="standardContextual"/>
        </w:rPr>
      </w:pPr>
      <w:r w:rsidRPr="000E093D">
        <w:rPr>
          <w:rFonts w:ascii="Arial" w:eastAsia="Calibri" w:hAnsi="Arial" w:cs="Arial"/>
          <w:kern w:val="2"/>
          <w:lang w:eastAsia="pt-BR"/>
          <w14:ligatures w14:val="standardContextual"/>
        </w:rPr>
        <w:t>Poderão participar deste Pregão as empresas que atenderem a todas as exigências, inclusive quanto 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documentação constante deste Edital e seus anexos, e estiverem devidamente credenciadas através do </w:t>
      </w:r>
      <w:r w:rsidRPr="000E093D">
        <w:rPr>
          <w:rFonts w:ascii="Arial" w:eastAsia="Calibri" w:hAnsi="Arial" w:cs="Arial"/>
          <w:i/>
          <w:kern w:val="2"/>
          <w:lang w:eastAsia="pt-BR"/>
          <w14:ligatures w14:val="standardContextual"/>
        </w:rPr>
        <w:t>sítio</w:t>
      </w:r>
      <w:r w:rsidRPr="000E093D">
        <w:rPr>
          <w:rFonts w:ascii="Arial" w:eastAsia="Calibri" w:hAnsi="Arial" w:cs="Arial"/>
          <w:i/>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www.pregaoonlinebanrisul.com.br para</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acesso ao</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sistema eletrônico.</w:t>
      </w:r>
    </w:p>
    <w:p w14:paraId="0CA83FF3" w14:textId="77777777" w:rsidR="0037683B" w:rsidRPr="000E093D" w:rsidRDefault="0037683B" w:rsidP="00A46419">
      <w:pPr>
        <w:tabs>
          <w:tab w:val="left" w:pos="672"/>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dar-se-á pela atribuição de chave de identificação e de senha, pessoal e intransferível,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2DAA08D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 credenciamento junto ao provedor do sistema implica a responsabilidade legal da licitante ou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 e a presunção de sua capacidade técnica para realização das transações inerentes ao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6F222FD1"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uso da senha de acesso ao sistema eletrônico é de inteira e exclusiva responsabilidade da 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incluindo qualquer transação efetuada diretamente ou por seu representante, não cabendo ao provedor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Miraguaí</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promotor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eventuais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indevido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senha, ainda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por terceiros.</w:t>
      </w:r>
    </w:p>
    <w:p w14:paraId="0D914D9B"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Como requisito para participação no pregão, em campo próprio do sistema eletrônico, a licitante 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manifestar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 pleno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atendimento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habilitação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1A5ADD5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custos decorrentes da elaboração e apresentação de propostas serão de responsabilidade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 bem assim, pelas transações que forem efetuadas em seu nome no sistema eletrônico ou de eventual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 sua.</w:t>
      </w:r>
    </w:p>
    <w:p w14:paraId="2AEA4EFD"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Estão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impedidos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participar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presente certame,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indiretamente:</w:t>
      </w:r>
    </w:p>
    <w:p w14:paraId="79E50777"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autor do anteprojeto, do projeto básico ou do projeto executivo, pessoa física ou jurídica, quando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sobre obra, serviços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ele relacionados;</w:t>
      </w:r>
    </w:p>
    <w:p w14:paraId="625C4BFA"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isoladamente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consórcio,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elaboração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projeto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básico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projeto executivo, ou empresa da qual o autor do projeto seja dirigente, gerente, controlador, acionista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detentor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mais</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cento)</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capital</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voto,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técnico</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ou subcontratado,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sobre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w:t>
      </w:r>
    </w:p>
    <w:p w14:paraId="09DB9775"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 física ou jurídica que se encontre, ao tempo da licitação, impossibilitada de participar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sanção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lhe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imposta;</w:t>
      </w:r>
    </w:p>
    <w:p w14:paraId="484E0A9E"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aquele que mantenha vínculo de natureza técnica, comercial, econômica, financeira, trabalhista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civil com dirigente do órgão ou entidade contratante ou com agente público que desempenhe função na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 ou atue na fiscalização ou na gestão do contrato, ou que deles seja cônjuge, companheiro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parente em linha reta, colateral ou por afinidade, até o terceiro grau, devendo essa proibição constar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expressamente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74FA2231"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 controladoras, controladas ou coligadas, nos termos da</w:t>
      </w:r>
      <w:r w:rsidRPr="000E093D">
        <w:rPr>
          <w:rFonts w:ascii="Arial" w:eastAsia="Calibri" w:hAnsi="Arial" w:cs="Arial"/>
          <w:color w:val="0000FF"/>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Lei nº 6.404, de 15 de dezembro de</w:t>
      </w:r>
      <w:r w:rsidRPr="000E093D">
        <w:rPr>
          <w:rFonts w:ascii="Arial" w:eastAsia="Calibri" w:hAnsi="Arial" w:cs="Arial"/>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1976</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concorrendo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w:t>
      </w:r>
    </w:p>
    <w:p w14:paraId="3AFEA6FD"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física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anteriores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divulgação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condenada judicialmente, com trânsito em julgado, por exploração de trabalho infantil, por submissão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trabalhadores a condições análogas às de escravo ou por contratação de adolescentes nos casos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legislação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trabalhista.</w:t>
      </w:r>
    </w:p>
    <w:p w14:paraId="5659150C" w14:textId="77777777" w:rsidR="0037683B" w:rsidRPr="000E093D" w:rsidRDefault="0037683B" w:rsidP="00A46419">
      <w:pPr>
        <w:tabs>
          <w:tab w:val="left" w:pos="472"/>
        </w:tabs>
        <w:spacing w:before="130" w:after="0" w:line="240" w:lineRule="auto"/>
        <w:ind w:firstLine="851"/>
        <w:jc w:val="both"/>
        <w:rPr>
          <w:rFonts w:ascii="Arial" w:eastAsia="Calibri" w:hAnsi="Arial" w:cs="Arial"/>
          <w:b/>
          <w:kern w:val="2"/>
          <w:lang w:eastAsia="pt-BR"/>
          <w14:ligatures w14:val="standardContextual"/>
        </w:rPr>
      </w:pPr>
    </w:p>
    <w:p w14:paraId="32893EBC"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5"/>
        </w:rPr>
        <w:t xml:space="preserve"> </w:t>
      </w:r>
      <w:r w:rsidRPr="000E093D">
        <w:rPr>
          <w:rFonts w:ascii="Arial" w:eastAsia="Calibri" w:hAnsi="Arial" w:cs="Arial"/>
          <w:b/>
        </w:rPr>
        <w:t>PROPOSTA</w:t>
      </w:r>
      <w:r w:rsidRPr="000E093D">
        <w:rPr>
          <w:rFonts w:ascii="Arial" w:eastAsia="Calibri" w:hAnsi="Arial" w:cs="Arial"/>
          <w:b/>
          <w:spacing w:val="-1"/>
        </w:rPr>
        <w:t xml:space="preserve"> </w:t>
      </w:r>
      <w:r w:rsidRPr="000E093D">
        <w:rPr>
          <w:rFonts w:ascii="Arial" w:eastAsia="Calibri" w:hAnsi="Arial" w:cs="Arial"/>
          <w:b/>
        </w:rPr>
        <w:t>DE</w:t>
      </w:r>
      <w:r w:rsidRPr="000E093D">
        <w:rPr>
          <w:rFonts w:ascii="Arial" w:eastAsia="Calibri" w:hAnsi="Arial" w:cs="Arial"/>
          <w:b/>
          <w:spacing w:val="-2"/>
        </w:rPr>
        <w:t xml:space="preserve"> </w:t>
      </w:r>
      <w:r w:rsidRPr="000E093D">
        <w:rPr>
          <w:rFonts w:ascii="Arial" w:eastAsia="Calibri" w:hAnsi="Arial" w:cs="Arial"/>
          <w:b/>
        </w:rPr>
        <w:t>PREÇOS</w:t>
      </w:r>
    </w:p>
    <w:p w14:paraId="56386FD0" w14:textId="77777777" w:rsidR="0037683B" w:rsidRPr="000E093D" w:rsidRDefault="0037683B" w:rsidP="00A46419">
      <w:pPr>
        <w:tabs>
          <w:tab w:val="left" w:pos="472"/>
        </w:tabs>
        <w:spacing w:after="0" w:line="240" w:lineRule="auto"/>
        <w:ind w:firstLine="851"/>
        <w:jc w:val="both"/>
        <w:rPr>
          <w:rFonts w:ascii="Arial" w:eastAsia="Calibri" w:hAnsi="Arial" w:cs="Arial"/>
          <w:b/>
          <w:kern w:val="2"/>
          <w:lang w:eastAsia="pt-BR"/>
          <w14:ligatures w14:val="standardContextual"/>
        </w:rPr>
      </w:pPr>
    </w:p>
    <w:p w14:paraId="4E265D4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3.1. </w:t>
      </w:r>
      <w:r w:rsidRPr="000E093D">
        <w:rPr>
          <w:rFonts w:ascii="Arial" w:eastAsia="Calibri" w:hAnsi="Arial" w:cs="Arial"/>
          <w:kern w:val="2"/>
          <w:lang w:eastAsia="pt-BR"/>
          <w14:ligatures w14:val="standardContextual"/>
        </w:rPr>
        <w:t>A Proposta de Preços deverá ser apresentada, exclusivamente, mediante o cadastramento 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b/>
          <w:i/>
          <w:kern w:val="2"/>
          <w:lang w:eastAsia="pt-BR"/>
          <w14:ligatures w14:val="standardContextual"/>
        </w:rPr>
        <w:t>PREGÃO-ELETRÔNICO</w:t>
      </w:r>
      <w:r w:rsidRPr="000E093D">
        <w:rPr>
          <w:rFonts w:ascii="Arial" w:eastAsia="Calibri" w:hAnsi="Arial" w:cs="Arial"/>
          <w:i/>
          <w:kern w:val="2"/>
          <w:lang w:eastAsia="pt-BR"/>
          <w14:ligatures w14:val="standardContextual"/>
        </w:rPr>
        <w:t>”</w:t>
      </w:r>
      <w:r w:rsidRPr="000E093D">
        <w:rPr>
          <w:rFonts w:ascii="Arial" w:eastAsia="Calibri" w:hAnsi="Arial" w:cs="Arial"/>
          <w:kern w:val="2"/>
          <w:lang w:eastAsia="pt-BR"/>
          <w14:ligatures w14:val="standardContextual"/>
        </w:rPr>
        <w:t>.</w:t>
      </w:r>
    </w:p>
    <w:p w14:paraId="30D510AF" w14:textId="550513BB" w:rsidR="0037683B" w:rsidRPr="000E093D" w:rsidRDefault="0037683B" w:rsidP="00A46419">
      <w:pPr>
        <w:tabs>
          <w:tab w:val="left" w:pos="64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3.2</w:t>
      </w:r>
      <w:r w:rsidR="00BF290B">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A partir da publicação/divulgação deste Edital, até data e horário previstos nos itens 3.1, as empresas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desejarem participar do pregão poderão encaminhar as propostas para os itens de interesse através do sítio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informado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p>
    <w:p w14:paraId="78EDE3A3"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Enquanto estiver aberto o prazo para envio de propostas, o fornecedor poderá acessar e alterar a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inicial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vezes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excluir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alterações desejadas, sejam elas no </w:t>
      </w:r>
      <w:r w:rsidRPr="000E093D">
        <w:rPr>
          <w:rFonts w:ascii="Arial" w:eastAsia="Calibri" w:hAnsi="Arial" w:cs="Arial"/>
          <w:kern w:val="2"/>
          <w:lang w:eastAsia="pt-BR"/>
          <w14:ligatures w14:val="standardContextual"/>
        </w:rPr>
        <w:lastRenderedPageBreak/>
        <w:t>valor preenchido no formulário eletrônico ou no arquivo anexo que 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transmitido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proposta.</w:t>
      </w:r>
    </w:p>
    <w:p w14:paraId="5942CACA"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pressupõe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atendimento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técnicas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26A9AD8" w14:textId="77777777" w:rsidR="0037683B" w:rsidRPr="000E093D" w:rsidRDefault="0037683B" w:rsidP="00A46419">
      <w:pPr>
        <w:numPr>
          <w:ilvl w:val="1"/>
          <w:numId w:val="3"/>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preços</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encaminhada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termos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b/>
          <w:kern w:val="2"/>
          <w:lang w:eastAsia="pt-BR"/>
          <w14:ligatures w14:val="standardContextual"/>
        </w:rPr>
        <w:t>Anexo</w:t>
      </w:r>
      <w:r w:rsidRPr="000E093D">
        <w:rPr>
          <w:rFonts w:ascii="Arial" w:eastAsia="Calibri" w:hAnsi="Arial" w:cs="Arial"/>
          <w:b/>
          <w:spacing w:val="19"/>
          <w:kern w:val="2"/>
          <w:lang w:eastAsia="pt-BR"/>
          <w14:ligatures w14:val="standardContextual"/>
        </w:rPr>
        <w:t xml:space="preserve"> </w:t>
      </w:r>
      <w:r w:rsidRPr="000E093D">
        <w:rPr>
          <w:rFonts w:ascii="Arial" w:eastAsia="Calibri" w:hAnsi="Arial" w:cs="Arial"/>
          <w:b/>
          <w:kern w:val="2"/>
          <w:lang w:eastAsia="pt-BR"/>
          <w14:ligatures w14:val="standardContextual"/>
        </w:rPr>
        <w:t>II</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Modelo</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r w:rsidRPr="000E093D">
        <w:rPr>
          <w:rFonts w:ascii="Arial" w:eastAsia="Calibri" w:hAnsi="Arial" w:cs="Arial"/>
          <w:b/>
          <w:spacing w:val="18"/>
          <w:kern w:val="2"/>
          <w:lang w:eastAsia="pt-BR"/>
          <w14:ligatures w14:val="standardContextual"/>
        </w:rPr>
        <w:t xml:space="preserve"> </w:t>
      </w:r>
      <w:r w:rsidRPr="000E093D">
        <w:rPr>
          <w:rFonts w:ascii="Arial" w:eastAsia="Calibri" w:hAnsi="Arial" w:cs="Arial"/>
          <w:b/>
          <w:kern w:val="2"/>
          <w:lang w:eastAsia="pt-BR"/>
          <w14:ligatures w14:val="standardContextual"/>
        </w:rPr>
        <w:t xml:space="preserve">Comercial, </w:t>
      </w:r>
      <w:r w:rsidRPr="000E093D">
        <w:rPr>
          <w:rFonts w:ascii="Arial" w:eastAsia="Calibri" w:hAnsi="Arial" w:cs="Arial"/>
          <w:kern w:val="2"/>
          <w:lang w:eastAsia="pt-BR"/>
          <w14:ligatures w14:val="standardContextual"/>
        </w:rPr>
        <w:t>devendo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constar, sob</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desclassificação</w:t>
      </w:r>
      <w:r w:rsidRPr="000E093D">
        <w:rPr>
          <w:rFonts w:ascii="Arial" w:eastAsia="Calibri" w:hAnsi="Arial" w:cs="Arial"/>
          <w:kern w:val="2"/>
          <w:lang w:eastAsia="pt-BR"/>
          <w14:ligatures w14:val="standardContextual"/>
        </w:rPr>
        <w:t>:</w:t>
      </w:r>
    </w:p>
    <w:p w14:paraId="7EC34D2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3.5.1 </w:t>
      </w:r>
      <w:r w:rsidRPr="000E093D">
        <w:rPr>
          <w:rFonts w:ascii="Arial" w:eastAsia="Calibri" w:hAnsi="Arial" w:cs="Arial"/>
          <w:kern w:val="2"/>
          <w:lang w:eastAsia="pt-BR"/>
          <w14:ligatures w14:val="standardContextual"/>
        </w:rPr>
        <w:t>a descrição detalhada do objeto ofertado, constando, obrigatoriamente, quando for o caso, a marca,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elementos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 para a singularização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p>
    <w:p w14:paraId="25738E3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3.5.2.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indicação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unitário,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b/>
          <w:kern w:val="2"/>
          <w:lang w:eastAsia="pt-BR"/>
          <w14:ligatures w14:val="standardContextual"/>
        </w:rPr>
        <w:t>até</w:t>
      </w:r>
      <w:r w:rsidRPr="000E093D">
        <w:rPr>
          <w:rFonts w:ascii="Arial" w:eastAsia="Calibri" w:hAnsi="Arial" w:cs="Arial"/>
          <w:b/>
          <w:spacing w:val="8"/>
          <w:kern w:val="2"/>
          <w:lang w:eastAsia="pt-BR"/>
          <w14:ligatures w14:val="standardContextual"/>
        </w:rPr>
        <w:t xml:space="preserve"> </w:t>
      </w:r>
      <w:r w:rsidRPr="000E093D">
        <w:rPr>
          <w:rFonts w:ascii="Arial" w:eastAsia="Calibri" w:hAnsi="Arial" w:cs="Arial"/>
          <w:b/>
          <w:kern w:val="2"/>
          <w:lang w:eastAsia="pt-BR"/>
          <w14:ligatures w14:val="standardContextual"/>
        </w:rPr>
        <w:t>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após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9"/>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r w:rsidRPr="000E093D">
        <w:rPr>
          <w:rFonts w:ascii="Arial" w:eastAsia="Calibri" w:hAnsi="Arial" w:cs="Arial"/>
          <w:kern w:val="2"/>
          <w:lang w:eastAsia="pt-BR"/>
          <w14:ligatures w14:val="standardContextual"/>
        </w:rPr>
        <w:t>,</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total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lote,</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for o caso, englobando todos os custos de material e mão de obra, tributação e quaisquer outras despesas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incidentes para o cumprimento das obrigações assumidas, inclusive despesas de entrega, não se admitindo,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 título, acréscimos posteriores sobre o valor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proposto;</w:t>
      </w:r>
    </w:p>
    <w:p w14:paraId="43310F62" w14:textId="77777777" w:rsidR="00231B2B" w:rsidRDefault="0037683B" w:rsidP="00231B2B">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3.5.</w:t>
      </w:r>
      <w:r w:rsidR="00231B2B">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b/>
          <w:kern w:val="2"/>
          <w:lang w:eastAsia="pt-BR"/>
          <w14:ligatures w14:val="standardContextual"/>
        </w:rPr>
        <w:t xml:space="preserve">prazo de validade </w:t>
      </w:r>
      <w:r w:rsidRPr="000E093D">
        <w:rPr>
          <w:rFonts w:ascii="Arial" w:eastAsia="Calibri" w:hAnsi="Arial" w:cs="Arial"/>
          <w:kern w:val="2"/>
          <w:lang w:eastAsia="pt-BR"/>
          <w14:ligatures w14:val="standardContextual"/>
        </w:rPr>
        <w:t xml:space="preserve">da proposta, que será de, no mínimo, </w:t>
      </w:r>
      <w:r w:rsidRPr="000E093D">
        <w:rPr>
          <w:rFonts w:ascii="Arial" w:eastAsia="Calibri" w:hAnsi="Arial" w:cs="Arial"/>
          <w:b/>
          <w:kern w:val="2"/>
          <w:lang w:eastAsia="pt-BR"/>
          <w14:ligatures w14:val="standardContextual"/>
        </w:rPr>
        <w:t>60 (sessenta) dias</w:t>
      </w:r>
      <w:r w:rsidRPr="000E093D">
        <w:rPr>
          <w:rFonts w:ascii="Arial" w:eastAsia="Calibri" w:hAnsi="Arial" w:cs="Arial"/>
          <w:kern w:val="2"/>
          <w:lang w:eastAsia="pt-BR"/>
          <w14:ligatures w14:val="standardContextual"/>
        </w:rPr>
        <w:t>, a contar da data da 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Pregão. Se 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constar o 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validade, </w:t>
      </w:r>
      <w:r w:rsidRPr="000E093D">
        <w:rPr>
          <w:rFonts w:ascii="Arial" w:eastAsia="Calibri" w:hAnsi="Arial" w:cs="Arial"/>
          <w:b/>
          <w:kern w:val="2"/>
          <w:lang w:eastAsia="pt-BR"/>
          <w14:ligatures w14:val="standardContextual"/>
        </w:rPr>
        <w:t>subentende-se</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60 dias.</w:t>
      </w:r>
    </w:p>
    <w:p w14:paraId="59C8554D" w14:textId="3CE7C932" w:rsidR="0037683B" w:rsidRPr="000E093D" w:rsidRDefault="00231B2B" w:rsidP="00231B2B">
      <w:pPr>
        <w:spacing w:after="0" w:line="240" w:lineRule="auto"/>
        <w:ind w:firstLine="851"/>
        <w:jc w:val="both"/>
        <w:rPr>
          <w:rFonts w:ascii="Arial" w:eastAsia="Calibri" w:hAnsi="Arial" w:cs="Arial"/>
          <w:b/>
          <w:kern w:val="2"/>
          <w:lang w:eastAsia="pt-BR"/>
          <w14:ligatures w14:val="standardContextual"/>
        </w:rPr>
      </w:pPr>
      <w:r>
        <w:rPr>
          <w:rFonts w:ascii="Arial" w:eastAsia="Calibri" w:hAnsi="Arial" w:cs="Arial"/>
          <w:b/>
          <w:kern w:val="2"/>
          <w:lang w:eastAsia="pt-BR"/>
          <w14:ligatures w14:val="standardContextual"/>
        </w:rPr>
        <w:t xml:space="preserve">3.5.4 </w:t>
      </w:r>
      <w:r w:rsidR="0037683B" w:rsidRPr="000E093D">
        <w:rPr>
          <w:rFonts w:ascii="Arial" w:eastAsia="Calibri" w:hAnsi="Arial" w:cs="Arial"/>
          <w:kern w:val="2"/>
          <w:lang w:eastAsia="pt-BR"/>
          <w14:ligatures w14:val="standardContextual"/>
        </w:rPr>
        <w:t>Deverão constar na proposta todos os dados da empresa, tais como razão social, CNPJ, endereço completo,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número de telefone, correio eletrônico, dados da conta corrente, o nome do responsável para realizar quaisquer</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tratativas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junto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ao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Tribunal</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Contas, bem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nome do responsável pela assinatura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contrato.</w:t>
      </w:r>
    </w:p>
    <w:p w14:paraId="757D3EAA" w14:textId="77777777" w:rsidR="0037683B" w:rsidRPr="000E093D" w:rsidRDefault="0037683B" w:rsidP="00A46419">
      <w:pPr>
        <w:numPr>
          <w:ilvl w:val="2"/>
          <w:numId w:val="13"/>
        </w:numPr>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O </w:t>
      </w:r>
      <w:r w:rsidRPr="000E093D">
        <w:rPr>
          <w:rFonts w:ascii="Arial" w:eastAsia="Calibri" w:hAnsi="Arial" w:cs="Arial"/>
          <w:i/>
          <w:kern w:val="2"/>
          <w:lang w:eastAsia="pt-BR"/>
          <w14:ligatures w14:val="standardContextual"/>
        </w:rPr>
        <w:t xml:space="preserve">upload </w:t>
      </w:r>
      <w:r w:rsidRPr="000E093D">
        <w:rPr>
          <w:rFonts w:ascii="Arial" w:eastAsia="Calibri" w:hAnsi="Arial" w:cs="Arial"/>
          <w:kern w:val="2"/>
          <w:lang w:eastAsia="pt-BR"/>
          <w14:ligatures w14:val="standardContextual"/>
        </w:rPr>
        <w:t xml:space="preserve">da proposta no site </w:t>
      </w:r>
      <w:hyperlink w:history="1">
        <w:r w:rsidRPr="000E093D">
          <w:rPr>
            <w:rFonts w:ascii="Arial" w:eastAsia="Calibri" w:hAnsi="Arial" w:cs="Arial"/>
            <w:color w:val="0563C1"/>
            <w:kern w:val="2"/>
            <w:u w:val="single"/>
            <w:lang w:eastAsia="pt-BR"/>
            <w14:ligatures w14:val="standardContextual"/>
          </w:rPr>
          <w:t xml:space="preserve">www.pregaobanrisul.com.br </w:t>
        </w:r>
      </w:hyperlink>
      <w:r w:rsidRPr="000E093D">
        <w:rPr>
          <w:rFonts w:ascii="Arial" w:eastAsia="Calibri" w:hAnsi="Arial" w:cs="Arial"/>
          <w:kern w:val="2"/>
          <w:lang w:eastAsia="pt-BR"/>
          <w14:ligatures w14:val="standardContextual"/>
        </w:rPr>
        <w:t>será de total responsabilidade da licitante, a qual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certificar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anexada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seja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visível</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legível</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folha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tamanho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A4, sem a necessidade de qualquer ação do Pregoeiro que não seja abrir e imprimir o arquivo, sob pena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desclassificação.</w:t>
      </w:r>
    </w:p>
    <w:p w14:paraId="60D9FBD6" w14:textId="77777777" w:rsidR="0037683B" w:rsidRPr="000E093D" w:rsidRDefault="0037683B" w:rsidP="00A46419">
      <w:pPr>
        <w:spacing w:before="5" w:after="0" w:line="240" w:lineRule="auto"/>
        <w:ind w:firstLine="851"/>
        <w:jc w:val="both"/>
        <w:rPr>
          <w:rFonts w:ascii="Arial" w:eastAsia="Calibri" w:hAnsi="Arial" w:cs="Arial"/>
          <w:kern w:val="2"/>
          <w:lang w:eastAsia="pt-BR"/>
          <w14:ligatures w14:val="standardContextual"/>
        </w:rPr>
      </w:pPr>
    </w:p>
    <w:p w14:paraId="259F3927" w14:textId="77777777" w:rsidR="0037683B" w:rsidRPr="000E093D" w:rsidRDefault="0037683B" w:rsidP="00A46419">
      <w:pPr>
        <w:numPr>
          <w:ilvl w:val="0"/>
          <w:numId w:val="13"/>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ABERTURA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PROPOSTAS</w:t>
      </w:r>
    </w:p>
    <w:p w14:paraId="68606309" w14:textId="77777777" w:rsidR="0037683B" w:rsidRPr="000E093D" w:rsidRDefault="0037683B" w:rsidP="00A46419">
      <w:pPr>
        <w:tabs>
          <w:tab w:val="left" w:pos="63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4.1</w:t>
      </w:r>
      <w:r w:rsidRPr="000E093D">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quando o Pregoeiro verificará as propostas apresentadas, classificando as que atendam ao Edital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estejam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p>
    <w:p w14:paraId="54C43040" w14:textId="77777777" w:rsidR="0037683B" w:rsidRPr="000E093D" w:rsidRDefault="0037683B" w:rsidP="00A46419">
      <w:pPr>
        <w:numPr>
          <w:ilvl w:val="1"/>
          <w:numId w:val="4"/>
        </w:numPr>
        <w:tabs>
          <w:tab w:val="left" w:pos="71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sistema </w:t>
      </w:r>
      <w:hyperlink r:id="rId10" w:history="1">
        <w:r w:rsidRPr="000E093D">
          <w:rPr>
            <w:rFonts w:ascii="Arial" w:eastAsia="Calibri" w:hAnsi="Arial" w:cs="Arial"/>
            <w:i/>
            <w:color w:val="0563C1"/>
            <w:kern w:val="2"/>
            <w:u w:val="single"/>
            <w:lang w:eastAsia="pt-BR"/>
            <w14:ligatures w14:val="standardContextual"/>
          </w:rPr>
          <w:t>" http://www.pregaoonlinebanrisul.com.br/"</w:t>
        </w:r>
        <w:r w:rsidRPr="000E093D">
          <w:rPr>
            <w:rFonts w:ascii="Arial" w:eastAsia="Calibri" w:hAnsi="Arial" w:cs="Arial"/>
            <w:color w:val="0563C1"/>
            <w:kern w:val="2"/>
            <w:u w:val="single"/>
            <w:lang w:eastAsia="pt-BR"/>
            <w14:ligatures w14:val="standardContextual"/>
          </w:rPr>
          <w:t xml:space="preserve">, </w:t>
        </w:r>
      </w:hyperlink>
      <w:r w:rsidRPr="000E093D">
        <w:rPr>
          <w:rFonts w:ascii="Arial" w:eastAsia="Calibri" w:hAnsi="Arial" w:cs="Arial"/>
          <w:kern w:val="2"/>
          <w:lang w:eastAsia="pt-BR"/>
          <w14:ligatures w14:val="standardContextual"/>
        </w:rPr>
        <w:t>em campo próprio, quando do envio da proposta inicial, que as respectivas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 enquadram nessa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 categoria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w:t>
      </w:r>
    </w:p>
    <w:p w14:paraId="057BFB3E" w14:textId="77777777" w:rsidR="0037683B" w:rsidRPr="000E093D" w:rsidRDefault="0037683B" w:rsidP="00A46419">
      <w:pPr>
        <w:numPr>
          <w:ilvl w:val="1"/>
          <w:numId w:val="4"/>
        </w:numPr>
        <w:tabs>
          <w:tab w:val="left" w:pos="81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ausência dessa declaração, nesse momento, significará a desistência da microempresa ou empresa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utilizar-se</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prerrogativas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elas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concedidas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 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p>
    <w:p w14:paraId="006233E6" w14:textId="77777777" w:rsidR="0037683B" w:rsidRPr="000E093D" w:rsidRDefault="0037683B" w:rsidP="00A46419">
      <w:pPr>
        <w:numPr>
          <w:ilvl w:val="1"/>
          <w:numId w:val="4"/>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ordenará,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classificadas.</w:t>
      </w:r>
    </w:p>
    <w:p w14:paraId="526D9EC6"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5270EFD1"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51ACFDA4" w14:textId="77777777" w:rsidR="0037683B" w:rsidRPr="000E093D" w:rsidRDefault="0037683B" w:rsidP="00A46419">
      <w:pPr>
        <w:numPr>
          <w:ilvl w:val="0"/>
          <w:numId w:val="4"/>
        </w:numPr>
        <w:tabs>
          <w:tab w:val="left" w:pos="472"/>
        </w:tabs>
        <w:spacing w:before="133"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DISPUTA E 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NEGOCIAÇÃO</w:t>
      </w:r>
    </w:p>
    <w:p w14:paraId="748B58D0" w14:textId="77777777" w:rsidR="0037683B" w:rsidRPr="000E093D" w:rsidRDefault="0037683B" w:rsidP="00A46419">
      <w:pPr>
        <w:tabs>
          <w:tab w:val="left" w:pos="6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5.1</w:t>
      </w:r>
      <w:r w:rsidRPr="000E093D">
        <w:rPr>
          <w:rFonts w:ascii="Arial" w:eastAsia="Calibri" w:hAnsi="Arial" w:cs="Arial"/>
          <w:kern w:val="2"/>
          <w:lang w:eastAsia="pt-BR"/>
          <w14:ligatures w14:val="standardContextual"/>
        </w:rPr>
        <w:t xml:space="preserve"> Aberta a etapa competitiva, os representantes das licitantes deverão estar conectados ao sistema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participar da sessão de lances.</w:t>
      </w:r>
    </w:p>
    <w:p w14:paraId="20DB1468" w14:textId="77777777" w:rsidR="0037683B" w:rsidRPr="000E093D" w:rsidRDefault="0037683B" w:rsidP="00A46419">
      <w:pPr>
        <w:tabs>
          <w:tab w:val="left" w:pos="66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5.2</w:t>
      </w:r>
      <w:r w:rsidRPr="000E093D">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ficando responsável pelo ônus decorrente da perda de negócios diante da inobservância de qualquer mensagem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emitida pelo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p>
    <w:p w14:paraId="0FAAA28A" w14:textId="77777777" w:rsidR="0037683B" w:rsidRPr="000E093D" w:rsidRDefault="0037683B" w:rsidP="00A46419">
      <w:pPr>
        <w:numPr>
          <w:ilvl w:val="1"/>
          <w:numId w:val="5"/>
        </w:numPr>
        <w:tabs>
          <w:tab w:val="left" w:pos="68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efetuadas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assumindo como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firmes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verdadeiros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lances.</w:t>
      </w:r>
    </w:p>
    <w:p w14:paraId="202A49EC"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cada lance ofertado, a licitante será imediatamente informada de seu recebimento e respectivo horário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valor.</w:t>
      </w:r>
    </w:p>
    <w:p w14:paraId="1162A8A5"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diferença entre cada lance não poderá ser inferior a </w:t>
      </w:r>
      <w:r w:rsidRPr="000E093D">
        <w:rPr>
          <w:rFonts w:ascii="Arial" w:eastAsia="Calibri" w:hAnsi="Arial" w:cs="Arial"/>
          <w:b/>
          <w:kern w:val="2"/>
          <w:lang w:eastAsia="pt-BR"/>
          <w14:ligatures w14:val="standardContextual"/>
        </w:rPr>
        <w:t xml:space="preserve">R$ </w:t>
      </w:r>
      <w:r w:rsidR="00CB21CE" w:rsidRPr="000E093D">
        <w:rPr>
          <w:rFonts w:ascii="Arial" w:eastAsia="Calibri" w:hAnsi="Arial" w:cs="Arial"/>
          <w:b/>
          <w:kern w:val="2"/>
          <w:lang w:eastAsia="pt-BR"/>
          <w14:ligatures w14:val="standardContextual"/>
        </w:rPr>
        <w:t>1,00 (um real</w:t>
      </w:r>
      <w:r w:rsidRPr="000E093D">
        <w:rPr>
          <w:rFonts w:ascii="Arial" w:eastAsia="Calibri" w:hAnsi="Arial" w:cs="Arial"/>
          <w:b/>
          <w:kern w:val="2"/>
          <w:lang w:eastAsia="pt-BR"/>
          <w14:ligatures w14:val="standardContextual"/>
        </w:rPr>
        <w:t>)</w:t>
      </w:r>
      <w:r w:rsidRPr="000E093D">
        <w:rPr>
          <w:rFonts w:ascii="Arial" w:eastAsia="Calibri" w:hAnsi="Arial" w:cs="Arial"/>
          <w:kern w:val="2"/>
          <w:lang w:eastAsia="pt-BR"/>
          <w14:ligatures w14:val="standardContextual"/>
        </w:rPr>
        <w:t xml:space="preserve"> no valor unitário do item.</w:t>
      </w:r>
    </w:p>
    <w:p w14:paraId="10EC877A" w14:textId="77777777" w:rsidR="0037683B" w:rsidRPr="000E093D" w:rsidRDefault="0037683B" w:rsidP="00A46419">
      <w:pPr>
        <w:numPr>
          <w:ilvl w:val="1"/>
          <w:numId w:val="5"/>
        </w:numPr>
        <w:tabs>
          <w:tab w:val="left" w:pos="640"/>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A licitante poderá oferecer lances sucessivos, observado o horário fixado, e somente poderá oferecer </w:t>
      </w:r>
      <w:r w:rsidRPr="000E093D">
        <w:rPr>
          <w:rFonts w:ascii="Arial" w:eastAsia="Calibri" w:hAnsi="Arial" w:cs="Arial"/>
          <w:b/>
          <w:kern w:val="2"/>
          <w:lang w:eastAsia="pt-BR"/>
          <w14:ligatures w14:val="standardContextual"/>
        </w:rPr>
        <w:t>lance</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inferior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último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 ofertado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e registrado pelo sistema.</w:t>
      </w:r>
    </w:p>
    <w:p w14:paraId="5D161C60" w14:textId="77777777" w:rsidR="0037683B" w:rsidRPr="000E093D" w:rsidRDefault="0037683B" w:rsidP="00A46419">
      <w:pPr>
        <w:numPr>
          <w:ilvl w:val="1"/>
          <w:numId w:val="5"/>
        </w:numPr>
        <w:tabs>
          <w:tab w:val="left" w:pos="64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serão aceitos dois ou mais lances de mesmo valor, prevalecendo aquele que for recebido e 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primeiro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lugar.</w:t>
      </w:r>
    </w:p>
    <w:p w14:paraId="344B6C89" w14:textId="77777777" w:rsidR="0037683B" w:rsidRPr="000E093D" w:rsidRDefault="0037683B" w:rsidP="00A46419">
      <w:pPr>
        <w:numPr>
          <w:ilvl w:val="1"/>
          <w:numId w:val="5"/>
        </w:numPr>
        <w:tabs>
          <w:tab w:val="left" w:pos="65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Durante o transcurso da disputa, as licitantes serão informadas, em tempo real, do valor do menor lance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vedada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identificação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detentor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lance.</w:t>
      </w:r>
    </w:p>
    <w:p w14:paraId="4C8F9F8E" w14:textId="77777777" w:rsidR="0037683B" w:rsidRPr="000E093D" w:rsidRDefault="0037683B" w:rsidP="00A46419">
      <w:pPr>
        <w:numPr>
          <w:ilvl w:val="1"/>
          <w:numId w:val="5"/>
        </w:numPr>
        <w:tabs>
          <w:tab w:val="left" w:pos="70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durará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minutos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 pelo sistema quando houver lance ofertado nos últimos dois minutos do período de duração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sessão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3CE8F7FB" w14:textId="77777777" w:rsidR="0037683B" w:rsidRPr="000E093D" w:rsidRDefault="0037683B" w:rsidP="00A46419">
      <w:pPr>
        <w:numPr>
          <w:ilvl w:val="1"/>
          <w:numId w:val="5"/>
        </w:numPr>
        <w:tabs>
          <w:tab w:val="left" w:pos="808"/>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Na hipótese de não haver novos lances na forma estabelecida no </w:t>
      </w:r>
      <w:r w:rsidRPr="000E093D">
        <w:rPr>
          <w:rFonts w:ascii="Arial" w:eastAsia="Calibri" w:hAnsi="Arial" w:cs="Arial"/>
          <w:b/>
          <w:kern w:val="2"/>
          <w:lang w:eastAsia="pt-BR"/>
          <w14:ligatures w14:val="standardContextual"/>
        </w:rPr>
        <w:t xml:space="preserve">caput, </w:t>
      </w:r>
      <w:r w:rsidRPr="000E093D">
        <w:rPr>
          <w:rFonts w:ascii="Arial" w:eastAsia="Calibri" w:hAnsi="Arial" w:cs="Arial"/>
          <w:kern w:val="2"/>
          <w:lang w:eastAsia="pt-BR"/>
          <w14:ligatures w14:val="standardContextual"/>
        </w:rPr>
        <w:t>a sessão pública será encerrada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p>
    <w:p w14:paraId="507E3984" w14:textId="77777777" w:rsidR="0037683B" w:rsidRPr="000E093D" w:rsidRDefault="0037683B" w:rsidP="00A46419">
      <w:pPr>
        <w:numPr>
          <w:ilvl w:val="1"/>
          <w:numId w:val="5"/>
        </w:numPr>
        <w:tabs>
          <w:tab w:val="left" w:pos="80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Após a definição da melhor proposta, se a diferença em relação à proposta classificada em segundo lugar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 de pelo menos 5% (cinco por cento), a Administração poderá admitir o reinício da disputa aberta, nos termos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convocatório,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definição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colocações.</w:t>
      </w:r>
    </w:p>
    <w:p w14:paraId="157154EC"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acessível às 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continuarão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sendo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recebidos,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prejuízo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realizados.</w:t>
      </w:r>
    </w:p>
    <w:p w14:paraId="37D39EA7"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Quando a desconexão persistir por tempo superior a 10 (dez) minutos, a sessão do Pregão será suspensa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terá</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reinício somente após comunicação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expressa 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p>
    <w:p w14:paraId="4C7A39FE"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Encerrada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etapa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iniciada a negociação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p>
    <w:p w14:paraId="080FB080"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havendo resposta no prazo de 05 (cinco) minutos, o Pregoeiro encerrará a negociação, podendo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reabri-la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pedido justificado.</w:t>
      </w:r>
    </w:p>
    <w:p w14:paraId="5CF2CF34"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critério de julgamento de classificação das empresas será o menor preço por item, observados os prazos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máximos para fornecimento, as especificações técnicas e parâmetros mínimos de desempenho e qualidade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A03DA46"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30D9AE36" w14:textId="77777777" w:rsidR="0037683B" w:rsidRPr="000E093D" w:rsidRDefault="0037683B" w:rsidP="00A46419">
      <w:pPr>
        <w:numPr>
          <w:ilvl w:val="0"/>
          <w:numId w:val="5"/>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CRITÉRIOS DE</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DESEMPATE</w:t>
      </w:r>
    </w:p>
    <w:p w14:paraId="29FD0DFB" w14:textId="77777777" w:rsidR="0037683B" w:rsidRPr="000E093D" w:rsidRDefault="0037683B" w:rsidP="00A46419">
      <w:pPr>
        <w:tabs>
          <w:tab w:val="left" w:pos="65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6.1 </w:t>
      </w:r>
      <w:r w:rsidRPr="000E093D">
        <w:rPr>
          <w:rFonts w:ascii="Arial" w:eastAsia="Calibri" w:hAnsi="Arial" w:cs="Arial"/>
          <w:kern w:val="2"/>
          <w:lang w:eastAsia="pt-BR"/>
          <w14:ligatures w14:val="standardContextual"/>
        </w:rPr>
        <w:t>Em caso de empate entre duas ou mais propostas, serão utilizados os seguintes critérios de desempate,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ordem:</w:t>
      </w:r>
    </w:p>
    <w:p w14:paraId="6C0E312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disputa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empatadas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contínuo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p>
    <w:p w14:paraId="778045E9"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desempenho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prévio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preferencialmente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cadastrais;</w:t>
      </w:r>
    </w:p>
    <w:p w14:paraId="0F06E406"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p>
    <w:p w14:paraId="16666EB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Sem prejuízo ao que dispõe o art. 44 da Lei Complementar nº 123, de 14 de dezembro de 2006,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igualdade de condições, se não houver desempate, será assegurada preferência, sucessivamente, aos bens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produzidos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prestados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p>
    <w:p w14:paraId="72B1D5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estabelecidas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 território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Rio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Grande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Sul;</w:t>
      </w:r>
    </w:p>
    <w:p w14:paraId="2B677840"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brasileiras;</w:t>
      </w:r>
    </w:p>
    <w:p w14:paraId="3B7D02CC"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invistam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pesquisa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tecnologia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País;</w:t>
      </w:r>
    </w:p>
    <w:p w14:paraId="45E113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comprovem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prática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mitigação,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 termos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12.187/2009.</w:t>
      </w:r>
    </w:p>
    <w:p w14:paraId="66C4EC1D" w14:textId="77777777" w:rsidR="0037683B" w:rsidRPr="000E093D" w:rsidRDefault="0037683B" w:rsidP="00A46419">
      <w:pPr>
        <w:numPr>
          <w:ilvl w:val="1"/>
          <w:numId w:val="6"/>
        </w:numPr>
        <w:tabs>
          <w:tab w:val="left" w:pos="63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Definido o resultado do julgamento, o Pregoeiro poderá negociar condições mais vantajosas com o primeiro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colocado.</w:t>
      </w:r>
    </w:p>
    <w:p w14:paraId="2BA31005" w14:textId="77777777" w:rsidR="0037683B" w:rsidRPr="000E093D" w:rsidRDefault="0037683B" w:rsidP="00A46419">
      <w:pPr>
        <w:numPr>
          <w:ilvl w:val="1"/>
          <w:numId w:val="6"/>
        </w:numPr>
        <w:tabs>
          <w:tab w:val="left" w:pos="88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negociação poderá ser feita com os demais licitantes, segundo a ordem de classificação inicialmente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estabelecida, quando o primeiro colocado, mesmo após a negociação, for desclassificado em razão de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 permanecer 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definido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29AA507B"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5DE4F29"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JULGAMENTO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p>
    <w:p w14:paraId="3C8F8E85" w14:textId="77777777"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pedido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 prazo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prorrogado.</w:t>
      </w:r>
    </w:p>
    <w:p w14:paraId="6A5B47C0" w14:textId="608E5AD0"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Concluída a etapa de lances e negociação, quando houver, será aberto prazo de </w:t>
      </w:r>
      <w:r w:rsidR="00310216" w:rsidRPr="000E093D">
        <w:rPr>
          <w:rFonts w:ascii="Arial" w:eastAsia="Calibri" w:hAnsi="Arial" w:cs="Arial"/>
          <w:kern w:val="2"/>
          <w:lang w:eastAsia="pt-BR"/>
          <w14:ligatures w14:val="standardContextual"/>
        </w:rPr>
        <w:t>60</w:t>
      </w:r>
      <w:r w:rsidRPr="000E093D">
        <w:rPr>
          <w:rFonts w:ascii="Arial" w:eastAsia="Calibri" w:hAnsi="Arial" w:cs="Arial"/>
          <w:kern w:val="2"/>
          <w:lang w:eastAsia="pt-BR"/>
          <w14:ligatures w14:val="standardContextual"/>
        </w:rPr>
        <w:t xml:space="preserve"> (</w:t>
      </w:r>
      <w:r w:rsidR="00310216" w:rsidRPr="000E093D">
        <w:rPr>
          <w:rFonts w:ascii="Arial" w:eastAsia="Calibri" w:hAnsi="Arial" w:cs="Arial"/>
          <w:kern w:val="2"/>
          <w:lang w:eastAsia="pt-BR"/>
          <w14:ligatures w14:val="standardContextual"/>
        </w:rPr>
        <w:t>sessenta</w:t>
      </w:r>
      <w:r w:rsidRPr="000E093D">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acordo com 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59, §</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14.133/21,</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p>
    <w:p w14:paraId="07AF54FA"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contiverem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vícios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insanáveis;</w:t>
      </w:r>
    </w:p>
    <w:p w14:paraId="6C5BA5C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obedecerem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 técnicas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pormenorizadas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12F2BA07"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 preços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inexequíveis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orçamento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estimado;</w:t>
      </w:r>
    </w:p>
    <w:p w14:paraId="04D75B04"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tiverem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exequibilidade demonstrada,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exigido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54CB4BF8"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desconformidade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outra</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exigência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desde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insanável.</w:t>
      </w:r>
    </w:p>
    <w:p w14:paraId="162E46AF" w14:textId="41AA993D"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desconsideradas,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vantagens não</w:t>
      </w:r>
      <w:r w:rsidRPr="000E093D">
        <w:rPr>
          <w:rFonts w:ascii="Arial" w:eastAsia="Calibri" w:hAnsi="Arial" w:cs="Arial"/>
          <w:spacing w:val="-2"/>
          <w:kern w:val="2"/>
          <w:lang w:eastAsia="pt-BR"/>
          <w14:ligatures w14:val="standardContextual"/>
        </w:rPr>
        <w:t xml:space="preserve"> </w:t>
      </w:r>
      <w:r w:rsidR="00780698" w:rsidRPr="000E093D">
        <w:rPr>
          <w:rFonts w:ascii="Arial" w:eastAsia="Calibri" w:hAnsi="Arial" w:cs="Arial"/>
          <w:kern w:val="2"/>
          <w:lang w:eastAsia="pt-BR"/>
          <w14:ligatures w14:val="standardContextual"/>
        </w:rPr>
        <w:t xml:space="preserve">solicitadas </w:t>
      </w:r>
      <w:r w:rsidRPr="000E093D">
        <w:rPr>
          <w:rFonts w:ascii="Arial" w:eastAsia="Calibri" w:hAnsi="Arial" w:cs="Arial"/>
          <w:kern w:val="2"/>
          <w:lang w:eastAsia="pt-BR"/>
          <w14:ligatures w14:val="standardContextual"/>
        </w:rPr>
        <w:t>neste</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085A5609" w14:textId="77777777" w:rsidR="0037683B" w:rsidRPr="000E093D" w:rsidRDefault="0037683B" w:rsidP="00A46419">
      <w:pPr>
        <w:numPr>
          <w:ilvl w:val="1"/>
          <w:numId w:val="6"/>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considerados,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valores</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4"/>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dois</w:t>
      </w:r>
      <w:r w:rsidRPr="000E093D">
        <w:rPr>
          <w:rFonts w:ascii="Arial" w:eastAsia="Calibri" w:hAnsi="Arial" w:cs="Arial"/>
          <w:b/>
          <w:spacing w:val="-44"/>
          <w:kern w:val="2"/>
          <w:lang w:eastAsia="pt-BR"/>
          <w14:ligatures w14:val="standardContextual"/>
        </w:rPr>
        <w:t xml:space="preserve">  </w:t>
      </w:r>
      <w:r w:rsidRPr="000E093D">
        <w:rPr>
          <w:rFonts w:ascii="Arial" w:eastAsia="Calibri" w:hAnsi="Arial" w:cs="Arial"/>
          <w:b/>
          <w:kern w:val="2"/>
          <w:lang w:eastAsia="pt-BR"/>
          <w14:ligatures w14:val="standardContextual"/>
        </w:rPr>
        <w:t>algarismos após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p>
    <w:p w14:paraId="0CA33C10" w14:textId="77777777" w:rsidR="0037683B" w:rsidRPr="000E093D" w:rsidRDefault="0037683B" w:rsidP="00A46419">
      <w:pPr>
        <w:numPr>
          <w:ilvl w:val="1"/>
          <w:numId w:val="6"/>
        </w:numPr>
        <w:tabs>
          <w:tab w:val="left" w:pos="63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 caso de divergência entre valores numerais e valores por extenso, prevalecerão estes últimos; entre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unitários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totais,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primeiros.</w:t>
      </w:r>
    </w:p>
    <w:p w14:paraId="6D43EC67"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divergência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entre informações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 documentação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impressa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na proposta específica, prevalecerão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61D12D44"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Avaliada a amostra, quando houver, e aceita a proposta, dar-se-á seguimento à fase de habilitação, com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análise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p>
    <w:p w14:paraId="30C281AA"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 caso de a proposta não ser aceita, o Pregoeiro convocará a próxima empresa, conforme a ordem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30F5292E" w14:textId="77777777" w:rsidR="0037683B" w:rsidRPr="000E093D" w:rsidRDefault="0037683B" w:rsidP="00A46419">
      <w:pPr>
        <w:spacing w:before="7" w:after="0" w:line="240" w:lineRule="auto"/>
        <w:ind w:firstLine="851"/>
        <w:jc w:val="both"/>
        <w:rPr>
          <w:rFonts w:ascii="Arial" w:eastAsia="Calibri" w:hAnsi="Arial" w:cs="Arial"/>
          <w:kern w:val="2"/>
          <w:lang w:eastAsia="pt-BR"/>
          <w14:ligatures w14:val="standardContextual"/>
        </w:rPr>
      </w:pPr>
    </w:p>
    <w:p w14:paraId="48399C0F"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DOCUMENTOS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PARA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p>
    <w:p w14:paraId="6524B6D3"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Após o encerramento das etapas descritas nos subitens anteriores e aberto o prazo conforme item </w:t>
      </w:r>
      <w:r w:rsidRPr="000E093D">
        <w:rPr>
          <w:rFonts w:ascii="Arial" w:eastAsia="Calibri" w:hAnsi="Arial" w:cs="Arial"/>
          <w:b/>
          <w:kern w:val="2"/>
          <w:lang w:eastAsia="pt-BR"/>
          <w14:ligatures w14:val="standardContextual"/>
        </w:rPr>
        <w:t>7.2</w:t>
      </w:r>
      <w:r w:rsidRPr="000E093D">
        <w:rPr>
          <w:rFonts w:ascii="Arial" w:eastAsia="Calibri" w:hAnsi="Arial" w:cs="Arial"/>
          <w:kern w:val="2"/>
          <w:lang w:eastAsia="pt-BR"/>
          <w14:ligatures w14:val="standardContextual"/>
        </w:rPr>
        <w:t>,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 melhor classificada deverá anexar no sistema os documentos, necessários e suficientes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demonstrar a capacidade da licitante de realizar o objeto da licitação, nos termos dos</w:t>
      </w:r>
      <w:r w:rsidRPr="000E093D">
        <w:rPr>
          <w:rFonts w:ascii="Arial" w:eastAsia="Calibri" w:hAnsi="Arial" w:cs="Arial"/>
          <w:color w:val="000080"/>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arts. 62 a 70 da 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14.133,</w:t>
      </w:r>
      <w:r w:rsidRPr="000E093D">
        <w:rPr>
          <w:rFonts w:ascii="Arial" w:eastAsia="Calibri" w:hAnsi="Arial" w:cs="Arial"/>
          <w:color w:val="000000"/>
          <w:spacing w:val="-2"/>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de</w:t>
      </w:r>
      <w:r w:rsidRPr="000E093D">
        <w:rPr>
          <w:rFonts w:ascii="Arial" w:eastAsia="Calibri" w:hAnsi="Arial" w:cs="Arial"/>
          <w:color w:val="000000"/>
          <w:spacing w:val="-1"/>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2021</w:t>
      </w:r>
      <w:r w:rsidRPr="000E093D">
        <w:rPr>
          <w:rFonts w:ascii="Arial" w:eastAsia="Calibri" w:hAnsi="Arial" w:cs="Arial"/>
          <w:color w:val="000080"/>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abaixo:</w:t>
      </w:r>
    </w:p>
    <w:p w14:paraId="4C86B284"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67B4113"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HABILITAÇÃO</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JURÍDICA</w:t>
      </w:r>
    </w:p>
    <w:p w14:paraId="217C6EE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Cédula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Identidade dos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diretores;</w:t>
      </w:r>
    </w:p>
    <w:p w14:paraId="3DB7C7E5"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individual;</w:t>
      </w:r>
    </w:p>
    <w:p w14:paraId="4E7C8192" w14:textId="1E164445" w:rsidR="0037683B" w:rsidRPr="000E093D" w:rsidRDefault="009E5832"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0037683B" w:rsidRPr="000E093D">
        <w:rPr>
          <w:rFonts w:ascii="Arial" w:eastAsia="Calibri" w:hAnsi="Arial" w:cs="Arial"/>
          <w:kern w:val="2"/>
          <w:lang w:eastAsia="pt-BR"/>
          <w14:ligatures w14:val="standardContextual"/>
        </w:rPr>
        <w:t>to constitutivo, estatuto ou contrato social em vigor devidamente registrado, em se tratando de sociedades</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comerciais, e, no caso de sociedades por ações, acompanhado de documentos de eleição de seus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administradores;</w:t>
      </w:r>
    </w:p>
    <w:p w14:paraId="19838EA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constitutivo,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sociedades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acompanhada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diretoria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exercício;</w:t>
      </w:r>
    </w:p>
    <w:p w14:paraId="6704D451" w14:textId="4D449EED" w:rsidR="0037683B"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Decreto de autorização, em se tratando de empresa ou sociedade estrangeira em funcionamento no País,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 de registro ou autorização para funcionamento expedido pelo órgão competente, quando a atividade assim</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exigir</w:t>
      </w:r>
      <w:r w:rsidR="00A46419">
        <w:rPr>
          <w:rFonts w:ascii="Arial" w:eastAsia="Calibri" w:hAnsi="Arial" w:cs="Arial"/>
          <w:kern w:val="2"/>
          <w:lang w:eastAsia="pt-BR"/>
          <w14:ligatures w14:val="standardContextual"/>
        </w:rPr>
        <w:t>;</w:t>
      </w:r>
    </w:p>
    <w:p w14:paraId="3F5208FC" w14:textId="77777777" w:rsidR="0037683B" w:rsidRPr="000E093D" w:rsidRDefault="0037683B" w:rsidP="00A46419">
      <w:pPr>
        <w:tabs>
          <w:tab w:val="left" w:pos="475"/>
        </w:tabs>
        <w:spacing w:after="0" w:line="240" w:lineRule="auto"/>
        <w:ind w:firstLine="851"/>
        <w:contextualSpacing/>
        <w:jc w:val="both"/>
        <w:rPr>
          <w:rFonts w:ascii="Arial" w:eastAsia="Calibri" w:hAnsi="Arial" w:cs="Arial"/>
          <w:kern w:val="2"/>
          <w:lang w:eastAsia="pt-BR"/>
          <w14:ligatures w14:val="standardContextual"/>
        </w:rPr>
      </w:pPr>
    </w:p>
    <w:p w14:paraId="492F720E"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REGULARIDADE FISCAL</w:t>
      </w:r>
      <w:r w:rsidRPr="000E093D">
        <w:rPr>
          <w:rFonts w:ascii="Arial" w:eastAsia="Calibri" w:hAnsi="Arial" w:cs="Arial"/>
          <w:b/>
          <w:spacing w:val="-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TRABALHISTA</w:t>
      </w:r>
    </w:p>
    <w:p w14:paraId="3C375A0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Cadastro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Física (CPF)</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Cadastro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(CNPJ);</w:t>
      </w:r>
    </w:p>
    <w:p w14:paraId="3284A6D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 no cadastro de contribuintes estadual e/ou municipal, se houver, relativo ao domicílio ou sede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pertinente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ao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de atividade 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compatível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contratual;</w:t>
      </w:r>
    </w:p>
    <w:p w14:paraId="10C68ECB" w14:textId="77777777" w:rsidR="001F5C4C" w:rsidRDefault="0037683B" w:rsidP="001F5C4C">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 de regularidade perante a Fazenda federal, estadual e municipal do domicílio ou sede 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009E5832" w:rsidRPr="000E093D">
        <w:rPr>
          <w:rFonts w:ascii="Arial" w:eastAsia="Calibri" w:hAnsi="Arial" w:cs="Arial"/>
          <w:kern w:val="2"/>
          <w:lang w:eastAsia="pt-BR"/>
          <w14:ligatures w14:val="standardContextual"/>
        </w:rPr>
        <w:t>;</w:t>
      </w:r>
    </w:p>
    <w:p w14:paraId="29A75002" w14:textId="22AAE2AB" w:rsidR="001F5C4C" w:rsidRPr="00AC1F87" w:rsidRDefault="001F5C4C" w:rsidP="001F5C4C">
      <w:pPr>
        <w:numPr>
          <w:ilvl w:val="2"/>
          <w:numId w:val="6"/>
        </w:numPr>
        <w:tabs>
          <w:tab w:val="left" w:pos="472"/>
        </w:tabs>
        <w:spacing w:after="0" w:line="240" w:lineRule="auto"/>
        <w:ind w:left="0" w:firstLine="851"/>
        <w:contextualSpacing/>
        <w:jc w:val="both"/>
        <w:rPr>
          <w:rFonts w:ascii="Arial" w:eastAsia="Calibri" w:hAnsi="Arial" w:cs="Arial"/>
          <w:b/>
          <w:bCs/>
          <w:kern w:val="2"/>
          <w:lang w:eastAsia="pt-BR"/>
          <w14:ligatures w14:val="standardContextual"/>
        </w:rPr>
      </w:pPr>
      <w:bookmarkStart w:id="0" w:name="_Hlk224651440"/>
      <w:r w:rsidRPr="00AC1F87">
        <w:rPr>
          <w:rFonts w:ascii="Arial" w:eastAsia="Calibri" w:hAnsi="Arial" w:cs="Arial"/>
          <w:b/>
          <w:bCs/>
          <w:kern w:val="2"/>
          <w:lang w:eastAsia="pt-BR"/>
          <w14:ligatures w14:val="standardContextual"/>
        </w:rPr>
        <w:t xml:space="preserve"> prova de regularidade perante a Fazenda federal, estadual e/ou municipal do domicílio ou sede do licitante e com o Município de Miraguaí - RS.</w:t>
      </w:r>
    </w:p>
    <w:p w14:paraId="2287F3CD" w14:textId="12B52662" w:rsidR="001F5C4C" w:rsidRPr="000E093D" w:rsidRDefault="001F5C4C" w:rsidP="001F5C4C">
      <w:pPr>
        <w:tabs>
          <w:tab w:val="left" w:pos="472"/>
        </w:tabs>
        <w:spacing w:after="0" w:line="240" w:lineRule="auto"/>
        <w:ind w:left="1080"/>
        <w:contextualSpacing/>
        <w:jc w:val="both"/>
        <w:rPr>
          <w:rFonts w:ascii="Arial" w:eastAsia="Calibri" w:hAnsi="Arial" w:cs="Arial"/>
          <w:kern w:val="2"/>
          <w:lang w:eastAsia="pt-BR"/>
          <w14:ligatures w14:val="standardContextual"/>
        </w:rPr>
      </w:pPr>
      <w:r w:rsidRPr="001F5C4C">
        <w:rPr>
          <w:rFonts w:ascii="Arial" w:eastAsia="Calibri" w:hAnsi="Arial" w:cs="Arial"/>
          <w:kern w:val="2"/>
          <w:lang w:eastAsia="pt-BR"/>
          <w14:ligatures w14:val="standardContextual"/>
        </w:rPr>
        <w:t>OBS.: A emissão da Certidão Negativa de Débitos com o Município de Miraguaí deverá ser realizada de forma presencial na Secretaria da Fazenda Municipal, ou então solicitada através do whatsapp (55) 3554-1010 ou ainda pelo e-mail fazendamiraguai@gmail.com.</w:t>
      </w:r>
    </w:p>
    <w:bookmarkEnd w:id="0"/>
    <w:p w14:paraId="7691FC5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regularidade relativa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FGTS;</w:t>
      </w:r>
    </w:p>
    <w:p w14:paraId="5989B7CB"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Certidão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Negativa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Débitos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trabalhistas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CNDT,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 Justiça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Trabalho;</w:t>
      </w:r>
    </w:p>
    <w:p w14:paraId="135CD71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cumprimento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disposto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7º,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XXXIII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II);</w:t>
      </w:r>
    </w:p>
    <w:p w14:paraId="6BB3655D" w14:textId="77777777"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p>
    <w:p w14:paraId="5C4497D8" w14:textId="2EF7786B"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8.4 RELATIVOS </w:t>
      </w:r>
      <w:r w:rsidR="00887F46" w:rsidRPr="000E093D">
        <w:rPr>
          <w:rFonts w:ascii="Arial" w:eastAsia="Calibri" w:hAnsi="Arial" w:cs="Arial"/>
          <w:b/>
          <w:kern w:val="2"/>
          <w:lang w:eastAsia="pt-BR"/>
          <w14:ligatures w14:val="standardContextual"/>
        </w:rPr>
        <w:t>À</w:t>
      </w:r>
      <w:r w:rsidRPr="000E093D">
        <w:rPr>
          <w:rFonts w:ascii="Arial" w:eastAsia="Calibri" w:hAnsi="Arial" w:cs="Arial"/>
          <w:b/>
          <w:kern w:val="2"/>
          <w:lang w:eastAsia="pt-BR"/>
          <w14:ligatures w14:val="standardContextual"/>
        </w:rPr>
        <w:t xml:space="preserve"> QUALIFICAÇÃO TÉCNICA</w:t>
      </w:r>
    </w:p>
    <w:p w14:paraId="4E822B6F" w14:textId="77777777" w:rsidR="0037683B" w:rsidRPr="000E093D" w:rsidRDefault="0037683B" w:rsidP="00A46419">
      <w:pPr>
        <w:spacing w:after="0" w:line="240" w:lineRule="auto"/>
        <w:ind w:firstLine="851"/>
        <w:jc w:val="both"/>
        <w:rPr>
          <w:rFonts w:ascii="Arial" w:eastAsia="Times New Roman" w:hAnsi="Arial" w:cs="Arial"/>
          <w:kern w:val="2"/>
          <w:lang w:eastAsia="pt-BR"/>
          <w14:ligatures w14:val="standardContextual"/>
        </w:rPr>
      </w:pPr>
      <w:r w:rsidRPr="000E093D">
        <w:rPr>
          <w:rFonts w:ascii="Arial" w:eastAsia="Times New Roman" w:hAnsi="Arial" w:cs="Arial"/>
          <w:b/>
          <w:kern w:val="2"/>
          <w:lang w:eastAsia="pt-BR"/>
          <w14:ligatures w14:val="standardContextual"/>
        </w:rPr>
        <w:t>8.4.1</w:t>
      </w:r>
      <w:r w:rsidRPr="000E093D">
        <w:rPr>
          <w:rFonts w:ascii="Arial" w:eastAsia="Times New Roman" w:hAnsi="Arial" w:cs="Arial"/>
          <w:kern w:val="2"/>
          <w:lang w:eastAsia="pt-BR"/>
          <w14:ligatures w14:val="standardContextual"/>
        </w:rPr>
        <w:t xml:space="preserve"> </w:t>
      </w:r>
      <w:r w:rsidRPr="002D22DD">
        <w:rPr>
          <w:rFonts w:ascii="Arial" w:eastAsia="Times New Roman" w:hAnsi="Arial" w:cs="Arial"/>
          <w:kern w:val="2"/>
          <w:lang w:eastAsia="pt-BR"/>
          <w14:ligatures w14:val="standardContextual"/>
        </w:rPr>
        <w:t xml:space="preserve">Apresentar pelo menos 01 (um) atestado de </w:t>
      </w:r>
      <w:r w:rsidRPr="002D22DD">
        <w:rPr>
          <w:rFonts w:ascii="Arial" w:eastAsia="Times New Roman" w:hAnsi="Arial" w:cs="Arial"/>
          <w:b/>
          <w:kern w:val="2"/>
          <w:lang w:eastAsia="pt-BR"/>
          <w14:ligatures w14:val="standardContextual"/>
        </w:rPr>
        <w:t>capacidade técnica</w:t>
      </w:r>
      <w:r w:rsidRPr="002D22DD">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Pr="000E093D">
        <w:rPr>
          <w:rFonts w:ascii="Arial" w:eastAsia="Times New Roman" w:hAnsi="Arial" w:cs="Arial"/>
          <w:kern w:val="2"/>
          <w:lang w:eastAsia="pt-BR"/>
          <w14:ligatures w14:val="standardContextual"/>
        </w:rPr>
        <w:t xml:space="preserve"> </w:t>
      </w:r>
    </w:p>
    <w:p w14:paraId="72C925B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9B939B2" w14:textId="77777777" w:rsidR="0037683B" w:rsidRPr="000E093D" w:rsidRDefault="0037683B" w:rsidP="00A46419">
      <w:pPr>
        <w:pStyle w:val="PargrafodaLista"/>
        <w:numPr>
          <w:ilvl w:val="1"/>
          <w:numId w:val="17"/>
        </w:numPr>
        <w:tabs>
          <w:tab w:val="left" w:pos="842"/>
        </w:tabs>
        <w:spacing w:after="0" w:line="240" w:lineRule="auto"/>
        <w:ind w:left="0" w:firstLine="851"/>
        <w:jc w:val="both"/>
        <w:rPr>
          <w:rFonts w:ascii="Arial" w:eastAsia="Calibri" w:hAnsi="Arial" w:cs="Arial"/>
          <w:b/>
          <w:u w:val="single"/>
        </w:rPr>
      </w:pPr>
      <w:r w:rsidRPr="000E093D">
        <w:rPr>
          <w:rFonts w:ascii="Arial" w:eastAsia="Calibri" w:hAnsi="Arial" w:cs="Arial"/>
          <w:b/>
          <w:u w:val="single"/>
        </w:rPr>
        <w:t>RELATIVOS</w:t>
      </w:r>
      <w:r w:rsidRPr="000E093D">
        <w:rPr>
          <w:rFonts w:ascii="Arial" w:eastAsia="Calibri" w:hAnsi="Arial" w:cs="Arial"/>
          <w:b/>
          <w:spacing w:val="-5"/>
          <w:u w:val="single"/>
        </w:rPr>
        <w:t xml:space="preserve"> </w:t>
      </w:r>
      <w:r w:rsidRPr="000E093D">
        <w:rPr>
          <w:rFonts w:ascii="Arial" w:eastAsia="Calibri" w:hAnsi="Arial" w:cs="Arial"/>
          <w:b/>
          <w:u w:val="single"/>
        </w:rPr>
        <w:t>À</w:t>
      </w:r>
      <w:r w:rsidRPr="000E093D">
        <w:rPr>
          <w:rFonts w:ascii="Arial" w:eastAsia="Calibri" w:hAnsi="Arial" w:cs="Arial"/>
          <w:b/>
          <w:spacing w:val="-2"/>
          <w:u w:val="single"/>
        </w:rPr>
        <w:t xml:space="preserve"> </w:t>
      </w:r>
      <w:r w:rsidRPr="000E093D">
        <w:rPr>
          <w:rFonts w:ascii="Arial" w:eastAsia="Calibri" w:hAnsi="Arial" w:cs="Arial"/>
          <w:b/>
          <w:u w:val="single"/>
        </w:rPr>
        <w:t>QUALIFICAÇÃO</w:t>
      </w:r>
      <w:r w:rsidRPr="000E093D">
        <w:rPr>
          <w:rFonts w:ascii="Arial" w:eastAsia="Calibri" w:hAnsi="Arial" w:cs="Arial"/>
          <w:b/>
          <w:spacing w:val="-1"/>
          <w:u w:val="single"/>
        </w:rPr>
        <w:t xml:space="preserve"> </w:t>
      </w:r>
      <w:r w:rsidRPr="000E093D">
        <w:rPr>
          <w:rFonts w:ascii="Arial" w:eastAsia="Calibri" w:hAnsi="Arial" w:cs="Arial"/>
          <w:b/>
          <w:u w:val="single"/>
        </w:rPr>
        <w:t>ECONÔMICO–FINANCEIRA</w:t>
      </w:r>
    </w:p>
    <w:p w14:paraId="41E73582" w14:textId="1B09A17F" w:rsidR="001F2170" w:rsidRPr="000E093D" w:rsidRDefault="001F217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F00A15">
        <w:rPr>
          <w:rFonts w:ascii="Arial" w:eastAsia="Calibri" w:hAnsi="Arial" w:cs="Arial"/>
          <w:kern w:val="2"/>
          <w:lang w:eastAsia="pt-BR"/>
          <w14:ligatures w14:val="standardContextual"/>
        </w:rPr>
        <w:t>9</w:t>
      </w:r>
      <w:r w:rsidRPr="000E093D">
        <w:rPr>
          <w:rFonts w:ascii="Arial" w:eastAsia="Calibri" w:hAnsi="Arial" w:cs="Arial"/>
          <w:kern w:val="2"/>
          <w:lang w:eastAsia="pt-BR"/>
          <w14:ligatures w14:val="standardContextual"/>
        </w:rPr>
        <w:t>0 dias da data designada para a apresentação do documento;</w:t>
      </w:r>
    </w:p>
    <w:p w14:paraId="4B5E3E1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7980FF60" w14:textId="77777777" w:rsidR="0037683B" w:rsidRPr="000E093D" w:rsidRDefault="0037683B" w:rsidP="00A46419">
      <w:pPr>
        <w:numPr>
          <w:ilvl w:val="1"/>
          <w:numId w:val="7"/>
        </w:numPr>
        <w:tabs>
          <w:tab w:val="left" w:pos="844"/>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DECLARAÇÕES</w:t>
      </w:r>
    </w:p>
    <w:p w14:paraId="64D1EBDA"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formal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III:</w:t>
      </w:r>
    </w:p>
    <w:p w14:paraId="6451EC46" w14:textId="55B5946A"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cumprimento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requisitos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habilitação;</w:t>
      </w:r>
    </w:p>
    <w:p w14:paraId="35E230B7" w14:textId="7DF72B9F"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que cumpre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 exigências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reserva 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cargos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pessoa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deficiência 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reabilitado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Previdência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Social;</w:t>
      </w:r>
    </w:p>
    <w:p w14:paraId="4173BCEA" w14:textId="65AE7FBC"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 que sua proposta compreende a integralidade dos custos para atendimento dos direitos trabalhistas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trabalho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nos termos de ajustamento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conduta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vigentes na data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entrega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proposta.</w:t>
      </w:r>
    </w:p>
    <w:p w14:paraId="10232E15"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Declaração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não possui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funcional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servidor 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ativa.</w:t>
      </w:r>
    </w:p>
    <w:p w14:paraId="30ABA3A3"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Declaração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firmada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ou</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Certidão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 nos termos do artigo 8° da Instrução Normativa n° 103 de 30 de abril de 2007, do Departamento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Comércio,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pretenda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utilizar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benefícios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 123, de 14 de dezembro de 2006. Em caso de cooperativas deverá atender, também, à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11.488/2007,</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34.</w:t>
      </w:r>
    </w:p>
    <w:p w14:paraId="43B16D0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8B12E1E" w14:textId="77777777" w:rsidR="0037683B" w:rsidRPr="000E093D" w:rsidRDefault="0037683B" w:rsidP="00A46419">
      <w:pPr>
        <w:numPr>
          <w:ilvl w:val="1"/>
          <w:numId w:val="7"/>
        </w:numPr>
        <w:tabs>
          <w:tab w:val="left" w:pos="63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OBSERVAÇÕES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RELATIVAS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AOS DOCUMENTOS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6"/>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r w:rsidRPr="000E093D">
        <w:rPr>
          <w:rFonts w:ascii="Arial" w:eastAsia="Calibri" w:hAnsi="Arial" w:cs="Arial"/>
          <w:kern w:val="2"/>
          <w:lang w:eastAsia="pt-BR"/>
          <w14:ligatures w14:val="standardContextual"/>
        </w:rPr>
        <w:t>:</w:t>
      </w:r>
    </w:p>
    <w:p w14:paraId="1042F6B0" w14:textId="77777777" w:rsidR="0037683B" w:rsidRPr="000E093D" w:rsidRDefault="0037683B" w:rsidP="00A46419">
      <w:pPr>
        <w:tabs>
          <w:tab w:val="left" w:pos="631"/>
        </w:tabs>
        <w:spacing w:after="0" w:line="240" w:lineRule="auto"/>
        <w:ind w:firstLine="851"/>
        <w:contextualSpacing/>
        <w:jc w:val="both"/>
        <w:rPr>
          <w:rFonts w:ascii="Arial" w:eastAsia="Calibri" w:hAnsi="Arial" w:cs="Arial"/>
          <w:kern w:val="2"/>
          <w:lang w:eastAsia="pt-BR"/>
          <w14:ligatures w14:val="standardContextual"/>
        </w:rPr>
      </w:pPr>
    </w:p>
    <w:p w14:paraId="73FE83D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ocasião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certames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comprovação de regularidade fiscal, mesmo que esta apresente alguma restrição. (Art. 43 da Lei 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123/2006).</w:t>
      </w:r>
    </w:p>
    <w:p w14:paraId="0614E15F"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Havendo alguma restrição na comprovação da regularidade fiscal da microempresa ou da empresa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 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será inabilitada.</w:t>
      </w:r>
    </w:p>
    <w:p w14:paraId="6A169C34" w14:textId="5569C052"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microempresa ou empresa de pequeno porte ou cooperativa que apresentar documentos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restrições, conforme item 8.</w:t>
      </w:r>
      <w:r w:rsidR="00780698" w:rsidRPr="000E093D">
        <w:rPr>
          <w:rFonts w:ascii="Arial" w:eastAsia="Calibri" w:hAnsi="Arial" w:cs="Arial"/>
          <w:kern w:val="2"/>
          <w:lang w:eastAsia="pt-BR"/>
          <w14:ligatures w14:val="standardContextual"/>
        </w:rPr>
        <w:t>7</w:t>
      </w:r>
      <w:r w:rsidRPr="000E093D">
        <w:rPr>
          <w:rFonts w:ascii="Arial" w:eastAsia="Calibri" w:hAnsi="Arial" w:cs="Arial"/>
          <w:kern w:val="2"/>
          <w:lang w:eastAsia="pt-BR"/>
          <w14:ligatures w14:val="standardContextual"/>
        </w:rPr>
        <w:t>.2., tem assegurado o prazo de 05 (cinco) dias úteis, prorrogáveis por igual período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partir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publicação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adjudicação da licitação,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solicitados.</w:t>
      </w:r>
    </w:p>
    <w:p w14:paraId="0073548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terá direito ao prazo previsto no subitem anterior a microempresa ou empresa de pequeno porte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 deixado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algum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relativos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regularidade fiscal.</w:t>
      </w:r>
    </w:p>
    <w:p w14:paraId="637F8102"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não regularização da documentação no prazo previsto implicará decadência do direito à contratação,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sendo facultado à Administração convocar as licitantes remanescentes, na ordem de classificação, para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revogar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licitação.</w:t>
      </w:r>
    </w:p>
    <w:p w14:paraId="2D851720"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que compõem a habilitação da licitante melhor classificada somente serão disponibilizados</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para avaliação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para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acesso público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encerramento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envio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65D4ED0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Após a entrega dos documentos para habilitação, não será permitida a substituição ou a apresentação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novos,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sede de diligência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 14.133/21,</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64, 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IN</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73/2022,</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39,</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§4º).</w:t>
      </w:r>
    </w:p>
    <w:p w14:paraId="34972866"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serão examinados pelo Pregoeiro, que verificará a autenticidade das certidões junto aos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sítios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eletrônicos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oficiais de órgãos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entidades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emissoras.</w:t>
      </w:r>
    </w:p>
    <w:p w14:paraId="25F5A3A1"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prova de autenticidade de cópia de documento público ou particular poderá ser feita perante agente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Administração, mediante apresentação de original ou de declaração de autenticidade por advogado, sob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pessoal.</w:t>
      </w:r>
    </w:p>
    <w:p w14:paraId="5B93116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apresentados deverão 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40FAC4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documentos deverão ser apresentados em português e não poderão conter rasuras, emendas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ou entrelinhas.</w:t>
      </w:r>
    </w:p>
    <w:p w14:paraId="58511667" w14:textId="77777777" w:rsidR="0037683B" w:rsidRPr="000E093D" w:rsidRDefault="0037683B" w:rsidP="00A46419">
      <w:pPr>
        <w:tabs>
          <w:tab w:val="left" w:pos="472"/>
        </w:tabs>
        <w:spacing w:before="121" w:after="0" w:line="240" w:lineRule="auto"/>
        <w:ind w:firstLine="851"/>
        <w:jc w:val="both"/>
        <w:rPr>
          <w:rFonts w:ascii="Arial" w:eastAsia="Calibri" w:hAnsi="Arial" w:cs="Arial"/>
          <w:b/>
          <w:kern w:val="2"/>
          <w:lang w:eastAsia="pt-BR"/>
          <w14:ligatures w14:val="standardContextual"/>
        </w:rPr>
      </w:pPr>
    </w:p>
    <w:p w14:paraId="39D55BDD" w14:textId="77777777" w:rsidR="0037683B" w:rsidRPr="000E093D" w:rsidRDefault="0037683B" w:rsidP="00A46419">
      <w:pPr>
        <w:numPr>
          <w:ilvl w:val="0"/>
          <w:numId w:val="7"/>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RECURSOS</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ADMINISTRATIVOS</w:t>
      </w:r>
    </w:p>
    <w:p w14:paraId="4931FD15"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b/>
          <w:kern w:val="2"/>
          <w:lang w:eastAsia="pt-BR"/>
          <w14:ligatures w14:val="standardContextual"/>
        </w:rPr>
      </w:pPr>
    </w:p>
    <w:p w14:paraId="1DC6F9A1" w14:textId="77777777" w:rsidR="0037683B" w:rsidRPr="000E093D" w:rsidRDefault="0037683B" w:rsidP="00A46419">
      <w:pPr>
        <w:tabs>
          <w:tab w:val="left" w:pos="633"/>
        </w:tabs>
        <w:spacing w:after="0" w:line="24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b/>
          <w:kern w:val="2"/>
          <w:lang w:eastAsia="pt-BR"/>
          <w14:ligatures w14:val="standardContextual"/>
        </w:rPr>
        <w:t>9.1</w:t>
      </w:r>
      <w:r w:rsidRPr="000E093D">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parágrafos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165 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168</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nº 14.133/2021.</w:t>
      </w:r>
    </w:p>
    <w:p w14:paraId="756357A6" w14:textId="4F059F00"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Após o aceite dos documentos de habilitação, abrir-se-á prazo de </w:t>
      </w:r>
      <w:r w:rsidR="0027773B" w:rsidRPr="000E093D">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0 minutos </w:t>
      </w:r>
      <w:r w:rsidRPr="000E093D">
        <w:rPr>
          <w:rFonts w:ascii="Arial" w:eastAsia="Calibri" w:hAnsi="Arial" w:cs="Arial"/>
          <w:kern w:val="2"/>
          <w:lang w:eastAsia="pt-BR"/>
          <w14:ligatures w14:val="standardContextual"/>
        </w:rPr>
        <w:t>(no sistema eletrônico) para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qualquer licitante manifestar, imediata e motivadamente, a intenção de interpor recurso em virtude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habilitação/inabilitação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licitante,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7F26640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intenção de recorrer deverá ser manifestada nesse prazo, sob pena de preclusão, e o prazo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apresentação das razões recursais será iniciado na data de intimação ou de lavratura da ata de habilitação ou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inabilitação;</w:t>
      </w:r>
    </w:p>
    <w:p w14:paraId="7ED94486"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Aceita a intenção de recurso, conceder-se-á à recorrente o prazo de 03 (três) dias úteis para apresentação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escritas.</w:t>
      </w:r>
    </w:p>
    <w:p w14:paraId="7026C7FB"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recorrente,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1AD2D967"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ficam, desde logo, intimados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apresentarem contrarrazões,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03</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25EB0994"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as contrarrazões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forem apresentadas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recorrida,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44DB3F58"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contrarrazões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devem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através de campo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próprio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2A19DEDF"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Decorrido o prazo para a apresentação das razões e contrarrazões, o Pregoeiro poderá reconsiderar a sua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decisão, no prazo de </w:t>
      </w:r>
      <w:r w:rsidRPr="000E093D">
        <w:rPr>
          <w:rFonts w:ascii="Arial" w:eastAsia="Calibri" w:hAnsi="Arial" w:cs="Arial"/>
          <w:kern w:val="2"/>
          <w:u w:val="single"/>
          <w:lang w:eastAsia="pt-BR"/>
          <w14:ligatures w14:val="standardContextual"/>
        </w:rPr>
        <w:t>03 (três) dias úteis</w:t>
      </w:r>
      <w:r w:rsidRPr="000E093D">
        <w:rPr>
          <w:rFonts w:ascii="Arial" w:eastAsia="Calibri" w:hAnsi="Arial" w:cs="Arial"/>
          <w:kern w:val="2"/>
          <w:lang w:eastAsia="pt-BR"/>
          <w14:ligatures w14:val="standardContextual"/>
        </w:rPr>
        <w:t>, ou, nesse mesmo prazo, encaminhá-la ao Prefeito, acompanhado dos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autos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licitação, do relatório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da sua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decisão.</w:t>
      </w:r>
    </w:p>
    <w:p w14:paraId="3D87EA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decisão do Prefeito, a ser proferida nos </w:t>
      </w:r>
      <w:r w:rsidRPr="000E093D">
        <w:rPr>
          <w:rFonts w:ascii="Arial" w:eastAsia="Calibri" w:hAnsi="Arial" w:cs="Arial"/>
          <w:kern w:val="2"/>
          <w:u w:val="single"/>
          <w:lang w:eastAsia="pt-BR"/>
          <w14:ligatures w14:val="standardContextual"/>
        </w:rPr>
        <w:t>10 (dez) dias úteis</w:t>
      </w:r>
      <w:r w:rsidRPr="000E093D">
        <w:rPr>
          <w:rFonts w:ascii="Arial" w:eastAsia="Calibri" w:hAnsi="Arial" w:cs="Arial"/>
          <w:kern w:val="2"/>
          <w:lang w:eastAsia="pt-BR"/>
          <w14:ligatures w14:val="standardContextual"/>
        </w:rPr>
        <w:t xml:space="preserve"> subsequentes ao recebimento do relatório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de decidir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é irrecorrível.</w:t>
      </w:r>
    </w:p>
    <w:p w14:paraId="224C5EB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acolhimento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importará a invalidação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apenas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insuscetíveis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 aproveitamento.</w:t>
      </w:r>
    </w:p>
    <w:p w14:paraId="66DB4D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Os prazos previstos nos </w:t>
      </w:r>
      <w:r w:rsidRPr="000E093D">
        <w:rPr>
          <w:rFonts w:ascii="Arial" w:eastAsia="Calibri" w:hAnsi="Arial" w:cs="Arial"/>
          <w:b/>
          <w:kern w:val="2"/>
          <w:u w:val="single"/>
          <w:lang w:eastAsia="pt-BR"/>
          <w14:ligatures w14:val="standardContextual"/>
        </w:rPr>
        <w:t>itens 9.6 e 9.9</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poderão ser prorrogados, a critério da Administração, sempre que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necessário para o adequado julgamento dos recursos, como, por exemplo, para a realização de diligências.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deverá ser devidamente justificada nos autos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p>
    <w:p w14:paraId="06497211"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Analisado o recurso e constatada a regularidade dos atos procedimentais, o Pregoeiro dará continuidade</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4AA9980B"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73ABBBB" w14:textId="77777777" w:rsidR="0037683B" w:rsidRPr="000E093D" w:rsidRDefault="0037683B" w:rsidP="00A46419">
      <w:pPr>
        <w:numPr>
          <w:ilvl w:val="0"/>
          <w:numId w:val="8"/>
        </w:numPr>
        <w:tabs>
          <w:tab w:val="left" w:pos="577"/>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ADJUDICAÇÃO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HOMOLOGAÇÃO</w:t>
      </w:r>
    </w:p>
    <w:p w14:paraId="5340D7B0"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adjudicação e a homologação, inclusive atas e relatórios circunstanciados, somente produzirão efeitos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 deliberação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Municipal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delegar.</w:t>
      </w:r>
    </w:p>
    <w:p w14:paraId="799F6435"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Contratada, a ser assinado por ambas, e do qual fazem parte o presente Edital e seus anexos, independente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transcrição.</w:t>
      </w:r>
    </w:p>
    <w:p w14:paraId="55A73D9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BF2E556" w14:textId="77777777" w:rsidR="0037683B" w:rsidRPr="000E093D" w:rsidRDefault="0037683B" w:rsidP="00A46419">
      <w:pPr>
        <w:numPr>
          <w:ilvl w:val="0"/>
          <w:numId w:val="9"/>
        </w:numPr>
        <w:tabs>
          <w:tab w:val="left" w:pos="625"/>
        </w:tabs>
        <w:spacing w:after="0" w:line="240" w:lineRule="auto"/>
        <w:ind w:left="0" w:firstLine="851"/>
        <w:contextualSpacing/>
        <w:jc w:val="both"/>
        <w:rPr>
          <w:rFonts w:ascii="Arial" w:eastAsia="Calibri" w:hAnsi="Arial" w:cs="Arial"/>
          <w:b/>
          <w:kern w:val="2"/>
          <w:shd w:val="clear" w:color="auto" w:fill="FFFF00"/>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ENTREGA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RECEBIMENTO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OBJETO</w:t>
      </w:r>
    </w:p>
    <w:p w14:paraId="0054C40D" w14:textId="555A9F61" w:rsidR="00460846"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11.1</w:t>
      </w:r>
      <w:r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Para a entrega do </w:t>
      </w:r>
      <w:r w:rsidR="00245102">
        <w:rPr>
          <w:rFonts w:ascii="Arial" w:eastAsia="Calibri" w:hAnsi="Arial" w:cs="Arial"/>
          <w:kern w:val="2"/>
          <w:lang w:eastAsia="pt-BR"/>
          <w14:ligatures w14:val="standardContextual"/>
        </w:rPr>
        <w:t>equipamento</w:t>
      </w:r>
      <w:r w:rsidR="00460846" w:rsidRPr="000E093D">
        <w:rPr>
          <w:rFonts w:ascii="Arial" w:eastAsia="Calibri" w:hAnsi="Arial" w:cs="Arial"/>
          <w:kern w:val="2"/>
          <w:lang w:eastAsia="pt-BR"/>
          <w14:ligatures w14:val="standardContextual"/>
        </w:rPr>
        <w:t xml:space="preserve"> será concedido o prazo de até </w:t>
      </w:r>
      <w:r w:rsidR="006028F4">
        <w:rPr>
          <w:rFonts w:ascii="Arial" w:eastAsia="Calibri" w:hAnsi="Arial" w:cs="Arial"/>
          <w:kern w:val="2"/>
          <w:lang w:eastAsia="pt-BR"/>
          <w14:ligatures w14:val="standardContextual"/>
        </w:rPr>
        <w:t>6</w:t>
      </w:r>
      <w:r w:rsidR="00281F3A" w:rsidRPr="000E093D">
        <w:rPr>
          <w:rFonts w:ascii="Arial" w:eastAsia="Calibri" w:hAnsi="Arial" w:cs="Arial"/>
          <w:kern w:val="2"/>
          <w:lang w:eastAsia="pt-BR"/>
          <w14:ligatures w14:val="standardContextual"/>
        </w:rPr>
        <w:t>0 (</w:t>
      </w:r>
      <w:r w:rsidR="006028F4">
        <w:rPr>
          <w:rFonts w:ascii="Arial" w:eastAsia="Calibri" w:hAnsi="Arial" w:cs="Arial"/>
          <w:kern w:val="2"/>
          <w:lang w:eastAsia="pt-BR"/>
          <w14:ligatures w14:val="standardContextual"/>
        </w:rPr>
        <w:t>sessenta</w:t>
      </w:r>
      <w:r w:rsidR="00281F3A" w:rsidRPr="000E093D">
        <w:rPr>
          <w:rFonts w:ascii="Arial" w:eastAsia="Calibri" w:hAnsi="Arial" w:cs="Arial"/>
          <w:kern w:val="2"/>
          <w:lang w:eastAsia="pt-BR"/>
          <w14:ligatures w14:val="standardContextual"/>
        </w:rPr>
        <w:t>)</w:t>
      </w:r>
      <w:r w:rsidR="00460846" w:rsidRPr="000E093D">
        <w:rPr>
          <w:rFonts w:ascii="Arial" w:eastAsia="Calibri" w:hAnsi="Arial" w:cs="Arial"/>
          <w:kern w:val="2"/>
          <w:lang w:eastAsia="pt-BR"/>
          <w14:ligatures w14:val="standardContextual"/>
        </w:rPr>
        <w:t xml:space="preserve"> dias</w:t>
      </w:r>
      <w:r w:rsidR="006028F4">
        <w:rPr>
          <w:rFonts w:ascii="Arial" w:eastAsia="Calibri" w:hAnsi="Arial" w:cs="Arial"/>
          <w:kern w:val="2"/>
          <w:lang w:eastAsia="pt-BR"/>
          <w14:ligatures w14:val="standardContextual"/>
        </w:rPr>
        <w:t xml:space="preserve"> corridos</w:t>
      </w:r>
      <w:r w:rsidR="00281F3A" w:rsidRPr="000E093D">
        <w:rPr>
          <w:rFonts w:ascii="Arial" w:eastAsia="Calibri" w:hAnsi="Arial" w:cs="Arial"/>
          <w:kern w:val="2"/>
          <w:lang w:eastAsia="pt-BR"/>
          <w14:ligatures w14:val="standardContextual"/>
        </w:rPr>
        <w:t>,</w:t>
      </w:r>
      <w:r w:rsidR="0059041A">
        <w:rPr>
          <w:rFonts w:ascii="Arial" w:eastAsia="Calibri" w:hAnsi="Arial" w:cs="Arial"/>
          <w:kern w:val="2"/>
          <w:lang w:eastAsia="pt-BR"/>
          <w14:ligatures w14:val="standardContextual"/>
        </w:rPr>
        <w:t xml:space="preserve"> a</w:t>
      </w:r>
      <w:r w:rsidR="00281F3A"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contar da </w:t>
      </w:r>
      <w:r w:rsidR="0059041A">
        <w:rPr>
          <w:rFonts w:ascii="Arial" w:eastAsia="Calibri" w:hAnsi="Arial" w:cs="Arial"/>
          <w:kern w:val="2"/>
          <w:lang w:eastAsia="pt-BR"/>
          <w14:ligatures w14:val="standardContextual"/>
        </w:rPr>
        <w:t>emissão da autorização de forneciment</w:t>
      </w:r>
      <w:r w:rsidR="00460846" w:rsidRPr="000E093D">
        <w:rPr>
          <w:rFonts w:ascii="Arial" w:eastAsia="Calibri" w:hAnsi="Arial" w:cs="Arial"/>
          <w:kern w:val="2"/>
          <w:lang w:eastAsia="pt-BR"/>
          <w14:ligatures w14:val="standardContextual"/>
        </w:rPr>
        <w:t>o</w:t>
      </w:r>
      <w:r w:rsidR="00281F3A" w:rsidRPr="000E093D">
        <w:rPr>
          <w:rFonts w:ascii="Arial" w:eastAsia="Calibri" w:hAnsi="Arial" w:cs="Arial"/>
          <w:kern w:val="2"/>
          <w:lang w:eastAsia="pt-BR"/>
          <w14:ligatures w14:val="standardContextual"/>
        </w:rPr>
        <w:t xml:space="preserve">. </w:t>
      </w:r>
    </w:p>
    <w:p w14:paraId="2EA5EFB4" w14:textId="76DEB090" w:rsidR="00460846" w:rsidRPr="000E093D" w:rsidRDefault="00460846" w:rsidP="00A46419">
      <w:pPr>
        <w:tabs>
          <w:tab w:val="left" w:pos="770"/>
        </w:tabs>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11.2</w:t>
      </w:r>
      <w:r w:rsidRPr="000E093D">
        <w:rPr>
          <w:rFonts w:ascii="Arial" w:eastAsia="Calibri" w:hAnsi="Arial" w:cs="Arial"/>
          <w:kern w:val="2"/>
          <w:lang w:eastAsia="pt-BR"/>
          <w14:ligatures w14:val="standardContextual"/>
        </w:rPr>
        <w:t xml:space="preserve"> A disponibilização/entrega do mesmo </w:t>
      </w:r>
      <w:r w:rsidR="00245102">
        <w:rPr>
          <w:rFonts w:ascii="Arial" w:eastAsia="Calibri" w:hAnsi="Arial" w:cs="Arial"/>
          <w:kern w:val="2"/>
          <w:lang w:eastAsia="pt-BR"/>
          <w14:ligatures w14:val="standardContextual"/>
        </w:rPr>
        <w:t xml:space="preserve">deverá </w:t>
      </w:r>
      <w:r w:rsidRPr="000E093D">
        <w:rPr>
          <w:rFonts w:ascii="Arial" w:eastAsia="Calibri" w:hAnsi="Arial" w:cs="Arial"/>
          <w:kern w:val="2"/>
          <w:lang w:eastAsia="pt-BR"/>
          <w14:ligatures w14:val="standardContextual"/>
        </w:rPr>
        <w:t>ser efetuada na sede da contratante, ou seja, Prefeitura Municipal de Miraguaí/RS</w:t>
      </w:r>
      <w:r w:rsidR="00245102">
        <w:rPr>
          <w:rFonts w:ascii="Arial" w:eastAsia="Calibri" w:hAnsi="Arial" w:cs="Arial"/>
          <w:kern w:val="2"/>
          <w:lang w:eastAsia="pt-BR"/>
          <w14:ligatures w14:val="standardContextual"/>
        </w:rPr>
        <w:t>.</w:t>
      </w:r>
    </w:p>
    <w:p w14:paraId="5AC5FA5F" w14:textId="77777777" w:rsidR="00A508EE" w:rsidRPr="000E093D" w:rsidRDefault="00A508EE"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7822F2C3"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bookmarkStart w:id="1" w:name="_Hlk193807631"/>
      <w:r w:rsidRPr="00DC054C">
        <w:rPr>
          <w:rFonts w:ascii="Arial" w:eastAsia="Calibri" w:hAnsi="Arial" w:cs="Arial"/>
          <w:b/>
          <w:kern w:val="2"/>
          <w:lang w:eastAsia="pt-BR"/>
          <w14:ligatures w14:val="standardContextual"/>
        </w:rPr>
        <w:t>12 DAS OBRIGAÇÕES</w:t>
      </w:r>
    </w:p>
    <w:p w14:paraId="6FC82463" w14:textId="77777777" w:rsidR="00462261" w:rsidRPr="00DC054C" w:rsidRDefault="00462261"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2C6A8F91" w14:textId="4E37BE25" w:rsidR="00DC054C" w:rsidRPr="00DC054C" w:rsidRDefault="00DC054C" w:rsidP="00A46419">
      <w:pPr>
        <w:widowControl w:val="0"/>
        <w:tabs>
          <w:tab w:val="left" w:pos="426"/>
          <w:tab w:val="left" w:pos="691"/>
        </w:tabs>
        <w:autoSpaceDE w:val="0"/>
        <w:autoSpaceDN w:val="0"/>
        <w:spacing w:after="0" w:line="240" w:lineRule="auto"/>
        <w:ind w:firstLine="851"/>
        <w:jc w:val="both"/>
        <w:rPr>
          <w:rFonts w:ascii="Arial" w:eastAsia="Times New Roman" w:hAnsi="Arial" w:cs="Arial"/>
          <w:lang w:val="pt-PT"/>
        </w:rPr>
      </w:pPr>
      <w:r w:rsidRPr="00DC054C">
        <w:rPr>
          <w:rFonts w:ascii="Arial" w:eastAsia="Times New Roman" w:hAnsi="Arial" w:cs="Arial"/>
          <w:b/>
          <w:bCs/>
          <w:lang w:val="pt-PT"/>
        </w:rPr>
        <w:t>12.1</w:t>
      </w:r>
      <w:r w:rsidRPr="00DC054C">
        <w:rPr>
          <w:rFonts w:ascii="Arial" w:eastAsia="Times New Roman" w:hAnsi="Arial" w:cs="Arial"/>
          <w:lang w:val="pt-PT"/>
        </w:rPr>
        <w:t xml:space="preserve"> São</w:t>
      </w:r>
      <w:r w:rsidRPr="00DC054C">
        <w:rPr>
          <w:rFonts w:ascii="Arial" w:eastAsia="Times New Roman" w:hAnsi="Arial" w:cs="Arial"/>
          <w:spacing w:val="-3"/>
          <w:lang w:val="pt-PT"/>
        </w:rPr>
        <w:t xml:space="preserve"> </w:t>
      </w:r>
      <w:r w:rsidRPr="00DC054C">
        <w:rPr>
          <w:rFonts w:ascii="Arial" w:eastAsia="Times New Roman" w:hAnsi="Arial" w:cs="Arial"/>
          <w:lang w:val="pt-PT"/>
        </w:rPr>
        <w:t>obrigações</w:t>
      </w:r>
      <w:r w:rsidRPr="00DC054C">
        <w:rPr>
          <w:rFonts w:ascii="Arial" w:eastAsia="Times New Roman" w:hAnsi="Arial" w:cs="Arial"/>
          <w:spacing w:val="-3"/>
          <w:lang w:val="pt-PT"/>
        </w:rPr>
        <w:t xml:space="preserve"> </w:t>
      </w:r>
      <w:r w:rsidRPr="00DC054C">
        <w:rPr>
          <w:rFonts w:ascii="Arial" w:eastAsia="Times New Roman" w:hAnsi="Arial" w:cs="Arial"/>
          <w:lang w:val="pt-PT"/>
        </w:rPr>
        <w:t>da Contratante</w:t>
      </w:r>
      <w:r w:rsidRPr="00DC054C">
        <w:rPr>
          <w:rFonts w:ascii="Arial" w:eastAsia="Times New Roman" w:hAnsi="Arial" w:cs="Arial"/>
          <w:spacing w:val="-2"/>
          <w:lang w:val="pt-PT"/>
        </w:rPr>
        <w:t>:</w:t>
      </w:r>
    </w:p>
    <w:p w14:paraId="0F126F51" w14:textId="4B86747F" w:rsidR="00DC054C" w:rsidRPr="00DC054C" w:rsidRDefault="00DC054C" w:rsidP="00A46419">
      <w:pPr>
        <w:widowControl w:val="0"/>
        <w:tabs>
          <w:tab w:val="left" w:pos="426"/>
          <w:tab w:val="left" w:pos="883"/>
        </w:tabs>
        <w:autoSpaceDE w:val="0"/>
        <w:autoSpaceDN w:val="0"/>
        <w:spacing w:after="0"/>
        <w:ind w:right="238" w:firstLine="851"/>
        <w:jc w:val="both"/>
        <w:rPr>
          <w:rFonts w:ascii="Arial" w:eastAsia="Times New Roman" w:hAnsi="Arial" w:cs="Arial"/>
          <w:b/>
          <w:lang w:val="pt-PT"/>
        </w:rPr>
      </w:pPr>
      <w:r w:rsidRPr="00DC054C">
        <w:rPr>
          <w:rFonts w:ascii="Arial" w:eastAsia="Times New Roman" w:hAnsi="Arial" w:cs="Arial"/>
          <w:lang w:val="pt-PT"/>
        </w:rPr>
        <w:lastRenderedPageBreak/>
        <w:t>a) Exigir o cumprimento de todas as obrigações assumidas pelo Contratado, de acordo com o contrato e seus anexos.</w:t>
      </w:r>
    </w:p>
    <w:p w14:paraId="51452E66" w14:textId="77777777" w:rsidR="00DC054C" w:rsidRPr="00DC054C" w:rsidRDefault="00DC054C" w:rsidP="00A46419">
      <w:pPr>
        <w:widowControl w:val="0"/>
        <w:tabs>
          <w:tab w:val="left" w:pos="426"/>
          <w:tab w:val="left" w:pos="864"/>
        </w:tabs>
        <w:autoSpaceDE w:val="0"/>
        <w:autoSpaceDN w:val="0"/>
        <w:spacing w:after="0" w:line="240" w:lineRule="auto"/>
        <w:ind w:firstLine="851"/>
        <w:jc w:val="both"/>
        <w:rPr>
          <w:rFonts w:ascii="Arial" w:eastAsia="Times New Roman" w:hAnsi="Arial" w:cs="Arial"/>
          <w:b/>
          <w:lang w:val="pt-PT"/>
        </w:rPr>
      </w:pPr>
      <w:r w:rsidRPr="00DC054C">
        <w:rPr>
          <w:rFonts w:ascii="Arial" w:eastAsia="Times New Roman" w:hAnsi="Arial" w:cs="Arial"/>
          <w:lang w:val="pt-PT"/>
        </w:rPr>
        <w:t>b) Receber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objeto</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3"/>
          <w:lang w:val="pt-PT"/>
        </w:rPr>
        <w:t xml:space="preserve"> </w:t>
      </w:r>
      <w:r w:rsidRPr="00DC054C">
        <w:rPr>
          <w:rFonts w:ascii="Arial" w:eastAsia="Times New Roman" w:hAnsi="Arial" w:cs="Arial"/>
          <w:lang w:val="pt-PT"/>
        </w:rPr>
        <w:t>prazo</w:t>
      </w:r>
      <w:r w:rsidRPr="00DC054C">
        <w:rPr>
          <w:rFonts w:ascii="Arial" w:eastAsia="Times New Roman" w:hAnsi="Arial" w:cs="Arial"/>
          <w:spacing w:val="-5"/>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condições</w:t>
      </w:r>
      <w:r w:rsidRPr="00DC054C">
        <w:rPr>
          <w:rFonts w:ascii="Arial" w:eastAsia="Times New Roman" w:hAnsi="Arial" w:cs="Arial"/>
          <w:spacing w:val="-3"/>
          <w:lang w:val="pt-PT"/>
        </w:rPr>
        <w:t xml:space="preserve"> </w:t>
      </w:r>
      <w:r w:rsidRPr="00DC054C">
        <w:rPr>
          <w:rFonts w:ascii="Arial" w:eastAsia="Times New Roman" w:hAnsi="Arial" w:cs="Arial"/>
          <w:lang w:val="pt-PT"/>
        </w:rPr>
        <w:t>estabelecidas</w:t>
      </w:r>
      <w:r w:rsidRPr="00DC054C">
        <w:rPr>
          <w:rFonts w:ascii="Arial" w:eastAsia="Times New Roman" w:hAnsi="Arial" w:cs="Arial"/>
          <w:spacing w:val="-4"/>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Termo</w:t>
      </w:r>
      <w:r w:rsidRPr="00DC054C">
        <w:rPr>
          <w:rFonts w:ascii="Arial" w:eastAsia="Times New Roman" w:hAnsi="Arial" w:cs="Arial"/>
          <w:spacing w:val="-2"/>
          <w:lang w:val="pt-PT"/>
        </w:rPr>
        <w:t xml:space="preserve"> </w:t>
      </w:r>
      <w:r w:rsidRPr="00DC054C">
        <w:rPr>
          <w:rFonts w:ascii="Arial" w:eastAsia="Times New Roman" w:hAnsi="Arial" w:cs="Arial"/>
          <w:lang w:val="pt-PT"/>
        </w:rPr>
        <w:t>de</w:t>
      </w:r>
      <w:r w:rsidRPr="00DC054C">
        <w:rPr>
          <w:rFonts w:ascii="Arial" w:eastAsia="Times New Roman" w:hAnsi="Arial" w:cs="Arial"/>
          <w:spacing w:val="-2"/>
          <w:lang w:val="pt-PT"/>
        </w:rPr>
        <w:t xml:space="preserve"> Referência.</w:t>
      </w:r>
    </w:p>
    <w:p w14:paraId="6611CCD4" w14:textId="494F8918" w:rsidR="00DC054C" w:rsidRPr="00DC054C" w:rsidRDefault="00DC054C" w:rsidP="00A46419">
      <w:pPr>
        <w:widowControl w:val="0"/>
        <w:tabs>
          <w:tab w:val="left" w:pos="426"/>
          <w:tab w:val="left" w:pos="861"/>
        </w:tabs>
        <w:autoSpaceDE w:val="0"/>
        <w:autoSpaceDN w:val="0"/>
        <w:spacing w:after="0"/>
        <w:ind w:right="234" w:firstLine="851"/>
        <w:jc w:val="both"/>
        <w:rPr>
          <w:rFonts w:ascii="Arial" w:eastAsia="Times New Roman" w:hAnsi="Arial" w:cs="Arial"/>
          <w:b/>
          <w:lang w:val="pt-PT"/>
        </w:rPr>
      </w:pPr>
      <w:r w:rsidRPr="00DC054C">
        <w:rPr>
          <w:rFonts w:ascii="Arial" w:eastAsia="Times New Roman" w:hAnsi="Arial" w:cs="Arial"/>
          <w:lang w:val="pt-PT"/>
        </w:rPr>
        <w:t>c)Notificar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5"/>
          <w:lang w:val="pt-PT"/>
        </w:rPr>
        <w:t xml:space="preserve"> </w:t>
      </w:r>
      <w:r w:rsidRPr="00DC054C">
        <w:rPr>
          <w:rFonts w:ascii="Arial" w:eastAsia="Times New Roman" w:hAnsi="Arial" w:cs="Arial"/>
          <w:lang w:val="pt-PT"/>
        </w:rPr>
        <w:t>Contratado,</w:t>
      </w:r>
      <w:r w:rsidRPr="00DC054C">
        <w:rPr>
          <w:rFonts w:ascii="Arial" w:eastAsia="Times New Roman" w:hAnsi="Arial" w:cs="Arial"/>
          <w:spacing w:val="-5"/>
          <w:lang w:val="pt-PT"/>
        </w:rPr>
        <w:t xml:space="preserve"> </w:t>
      </w:r>
      <w:r w:rsidRPr="00DC054C">
        <w:rPr>
          <w:rFonts w:ascii="Arial" w:eastAsia="Times New Roman" w:hAnsi="Arial" w:cs="Arial"/>
          <w:lang w:val="pt-PT"/>
        </w:rPr>
        <w:t>por</w:t>
      </w:r>
      <w:r w:rsidRPr="00DC054C">
        <w:rPr>
          <w:rFonts w:ascii="Arial" w:eastAsia="Times New Roman" w:hAnsi="Arial" w:cs="Arial"/>
          <w:spacing w:val="-5"/>
          <w:lang w:val="pt-PT"/>
        </w:rPr>
        <w:t xml:space="preserve"> </w:t>
      </w:r>
      <w:r w:rsidRPr="00DC054C">
        <w:rPr>
          <w:rFonts w:ascii="Arial" w:eastAsia="Times New Roman" w:hAnsi="Arial" w:cs="Arial"/>
          <w:lang w:val="pt-PT"/>
        </w:rPr>
        <w:t>escrito,</w:t>
      </w:r>
      <w:r w:rsidRPr="00DC054C">
        <w:rPr>
          <w:rFonts w:ascii="Arial" w:eastAsia="Times New Roman" w:hAnsi="Arial" w:cs="Arial"/>
          <w:spacing w:val="-5"/>
          <w:lang w:val="pt-PT"/>
        </w:rPr>
        <w:t xml:space="preserve"> </w:t>
      </w:r>
      <w:r w:rsidRPr="00DC054C">
        <w:rPr>
          <w:rFonts w:ascii="Arial" w:eastAsia="Times New Roman" w:hAnsi="Arial" w:cs="Arial"/>
          <w:lang w:val="pt-PT"/>
        </w:rPr>
        <w:t>sobre</w:t>
      </w:r>
      <w:r w:rsidRPr="00DC054C">
        <w:rPr>
          <w:rFonts w:ascii="Arial" w:eastAsia="Times New Roman" w:hAnsi="Arial" w:cs="Arial"/>
          <w:spacing w:val="-4"/>
          <w:lang w:val="pt-PT"/>
        </w:rPr>
        <w:t xml:space="preserve"> </w:t>
      </w:r>
      <w:r w:rsidRPr="00DC054C">
        <w:rPr>
          <w:rFonts w:ascii="Arial" w:eastAsia="Times New Roman" w:hAnsi="Arial" w:cs="Arial"/>
          <w:lang w:val="pt-PT"/>
        </w:rPr>
        <w:t>vícios,</w:t>
      </w:r>
      <w:r w:rsidRPr="00DC054C">
        <w:rPr>
          <w:rFonts w:ascii="Arial" w:eastAsia="Times New Roman" w:hAnsi="Arial" w:cs="Arial"/>
          <w:spacing w:val="-5"/>
          <w:lang w:val="pt-PT"/>
        </w:rPr>
        <w:t xml:space="preserve"> </w:t>
      </w:r>
      <w:r w:rsidRPr="00DC054C">
        <w:rPr>
          <w:rFonts w:ascii="Arial" w:eastAsia="Times New Roman" w:hAnsi="Arial" w:cs="Arial"/>
          <w:lang w:val="pt-PT"/>
        </w:rPr>
        <w:t>defeitos</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incorreções</w:t>
      </w:r>
      <w:r w:rsidRPr="00DC054C">
        <w:rPr>
          <w:rFonts w:ascii="Arial" w:eastAsia="Times New Roman" w:hAnsi="Arial" w:cs="Arial"/>
          <w:spacing w:val="-8"/>
          <w:lang w:val="pt-PT"/>
        </w:rPr>
        <w:t xml:space="preserve"> </w:t>
      </w:r>
      <w:r w:rsidRPr="00DC054C">
        <w:rPr>
          <w:rFonts w:ascii="Arial" w:eastAsia="Times New Roman" w:hAnsi="Arial" w:cs="Arial"/>
          <w:lang w:val="pt-PT"/>
        </w:rPr>
        <w:t>verificadas</w:t>
      </w:r>
      <w:r w:rsidRPr="00DC054C">
        <w:rPr>
          <w:rFonts w:ascii="Arial" w:eastAsia="Times New Roman" w:hAnsi="Arial" w:cs="Arial"/>
          <w:spacing w:val="-6"/>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 xml:space="preserve">objeto fornecido, para que seja por ele substituído, reparado ou corrigido, no total ou em parte, às suas </w:t>
      </w:r>
      <w:r w:rsidRPr="00DC054C">
        <w:rPr>
          <w:rFonts w:ascii="Arial" w:eastAsia="Times New Roman" w:hAnsi="Arial" w:cs="Arial"/>
          <w:spacing w:val="-2"/>
          <w:lang w:val="pt-PT"/>
        </w:rPr>
        <w:t>expensas.</w:t>
      </w:r>
    </w:p>
    <w:p w14:paraId="53EBCFAF" w14:textId="77777777" w:rsidR="00DC054C" w:rsidRPr="00DC054C" w:rsidRDefault="00DC054C" w:rsidP="00A46419">
      <w:pPr>
        <w:widowControl w:val="0"/>
        <w:tabs>
          <w:tab w:val="left" w:pos="426"/>
          <w:tab w:val="left" w:pos="885"/>
        </w:tabs>
        <w:autoSpaceDE w:val="0"/>
        <w:autoSpaceDN w:val="0"/>
        <w:spacing w:after="0" w:line="273" w:lineRule="auto"/>
        <w:ind w:right="233" w:firstLine="851"/>
        <w:jc w:val="both"/>
        <w:rPr>
          <w:rFonts w:ascii="Arial" w:eastAsia="Times New Roman" w:hAnsi="Arial" w:cs="Arial"/>
          <w:b/>
          <w:lang w:val="pt-PT"/>
        </w:rPr>
      </w:pPr>
      <w:r w:rsidRPr="00DC054C">
        <w:rPr>
          <w:rFonts w:ascii="Arial" w:eastAsia="Times New Roman" w:hAnsi="Arial" w:cs="Arial"/>
          <w:lang w:val="pt-PT"/>
        </w:rPr>
        <w:t>d)Acompanhar e fiscalizar a execução do presente Contrato e o cumprimento das obrigações pelo Contratado.</w:t>
      </w:r>
    </w:p>
    <w:p w14:paraId="188B5148"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lang w:val="pt-PT"/>
        </w:rPr>
      </w:pPr>
      <w:r w:rsidRPr="00DC054C">
        <w:rPr>
          <w:rFonts w:ascii="Arial" w:eastAsia="Times New Roman" w:hAnsi="Arial" w:cs="Arial"/>
          <w:lang w:val="pt-PT"/>
        </w:rPr>
        <w:t>e)Efetuar o pagamento ao Contratado do valor correspondente ao fornecimento do objeto, no prazo, forma e condições estabelecidos no presente Contrato;</w:t>
      </w:r>
    </w:p>
    <w:p w14:paraId="33B9EF6E"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b/>
          <w:sz w:val="23"/>
          <w:szCs w:val="23"/>
          <w:lang w:val="pt-PT"/>
        </w:rPr>
      </w:pPr>
    </w:p>
    <w:p w14:paraId="7F23123E" w14:textId="7DD03352" w:rsidR="00DC054C" w:rsidRPr="00DC054C" w:rsidRDefault="00DC054C" w:rsidP="00A46419">
      <w:pPr>
        <w:widowControl w:val="0"/>
        <w:tabs>
          <w:tab w:val="left" w:pos="426"/>
          <w:tab w:val="left" w:pos="593"/>
        </w:tabs>
        <w:autoSpaceDE w:val="0"/>
        <w:autoSpaceDN w:val="0"/>
        <w:spacing w:after="0" w:line="240" w:lineRule="auto"/>
        <w:ind w:firstLine="851"/>
        <w:jc w:val="both"/>
        <w:outlineLvl w:val="2"/>
        <w:rPr>
          <w:rFonts w:ascii="Arial" w:eastAsia="Times New Roman" w:hAnsi="Arial" w:cs="Arial"/>
          <w:b/>
          <w:bCs/>
          <w:lang w:val="pt-PT"/>
        </w:rPr>
      </w:pPr>
      <w:r w:rsidRPr="00DC054C">
        <w:rPr>
          <w:rFonts w:ascii="Arial" w:eastAsia="Times New Roman" w:hAnsi="Arial" w:cs="Arial"/>
          <w:b/>
          <w:bCs/>
          <w:lang w:val="pt-PT"/>
        </w:rPr>
        <w:t>12.2 DAS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OBRIGAÇÕES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DO</w:t>
      </w:r>
      <w:r w:rsidRPr="00DC054C">
        <w:rPr>
          <w:rFonts w:ascii="Arial" w:eastAsia="Times New Roman" w:hAnsi="Arial" w:cs="Arial"/>
          <w:b/>
          <w:bCs/>
          <w:spacing w:val="27"/>
          <w:lang w:val="pt-PT"/>
        </w:rPr>
        <w:t xml:space="preserve"> </w:t>
      </w:r>
      <w:r w:rsidRPr="00DC054C">
        <w:rPr>
          <w:rFonts w:ascii="Arial" w:eastAsia="Times New Roman" w:hAnsi="Arial" w:cs="Arial"/>
          <w:b/>
          <w:bCs/>
          <w:spacing w:val="-2"/>
          <w:lang w:val="pt-PT"/>
        </w:rPr>
        <w:t>CONTRATADO</w:t>
      </w:r>
    </w:p>
    <w:p w14:paraId="7F7FD911" w14:textId="06DCF3B6" w:rsidR="00DC054C" w:rsidRPr="00DC054C" w:rsidRDefault="00DC054C" w:rsidP="00A46419">
      <w:pPr>
        <w:widowControl w:val="0"/>
        <w:tabs>
          <w:tab w:val="left" w:pos="426"/>
          <w:tab w:val="left" w:pos="722"/>
        </w:tabs>
        <w:autoSpaceDE w:val="0"/>
        <w:autoSpaceDN w:val="0"/>
        <w:spacing w:after="0"/>
        <w:ind w:right="237" w:firstLine="851"/>
        <w:jc w:val="both"/>
        <w:rPr>
          <w:rFonts w:ascii="Arial" w:eastAsia="Times New Roman" w:hAnsi="Arial" w:cs="Arial"/>
          <w:lang w:val="pt-PT"/>
        </w:rPr>
      </w:pPr>
      <w:r w:rsidRPr="00DC054C">
        <w:rPr>
          <w:rFonts w:ascii="Arial" w:eastAsia="Times New Roman" w:hAnsi="Arial" w:cs="Arial"/>
          <w:lang w:val="pt-PT"/>
        </w:rPr>
        <w:t xml:space="preserve">a)O Contratado deve cumprir todas as obrigações constantes </w:t>
      </w:r>
      <w:r>
        <w:rPr>
          <w:rFonts w:ascii="Arial" w:eastAsia="Times New Roman" w:hAnsi="Arial" w:cs="Arial"/>
          <w:lang w:val="pt-PT"/>
        </w:rPr>
        <w:t>do</w:t>
      </w:r>
      <w:r w:rsidRPr="00DC054C">
        <w:rPr>
          <w:rFonts w:ascii="Arial" w:eastAsia="Times New Roman" w:hAnsi="Arial" w:cs="Arial"/>
          <w:lang w:val="pt-PT"/>
        </w:rPr>
        <w:t xml:space="preserve"> Contrato, em seus anexos, assumindo</w:t>
      </w:r>
      <w:r w:rsidRPr="00DC054C">
        <w:rPr>
          <w:rFonts w:ascii="Arial" w:eastAsia="Times New Roman" w:hAnsi="Arial" w:cs="Arial"/>
          <w:spacing w:val="-2"/>
          <w:lang w:val="pt-PT"/>
        </w:rPr>
        <w:t xml:space="preserve"> </w:t>
      </w:r>
      <w:r w:rsidRPr="00DC054C">
        <w:rPr>
          <w:rFonts w:ascii="Arial" w:eastAsia="Times New Roman" w:hAnsi="Arial" w:cs="Arial"/>
          <w:lang w:val="pt-PT"/>
        </w:rPr>
        <w:t>como</w:t>
      </w:r>
      <w:r w:rsidRPr="00DC054C">
        <w:rPr>
          <w:rFonts w:ascii="Arial" w:eastAsia="Times New Roman" w:hAnsi="Arial" w:cs="Arial"/>
          <w:spacing w:val="-2"/>
          <w:lang w:val="pt-PT"/>
        </w:rPr>
        <w:t xml:space="preserve"> </w:t>
      </w:r>
      <w:r w:rsidRPr="00DC054C">
        <w:rPr>
          <w:rFonts w:ascii="Arial" w:eastAsia="Times New Roman" w:hAnsi="Arial" w:cs="Arial"/>
          <w:lang w:val="pt-PT"/>
        </w:rPr>
        <w:t>exclusivamente</w:t>
      </w:r>
      <w:r w:rsidRPr="00DC054C">
        <w:rPr>
          <w:rFonts w:ascii="Arial" w:eastAsia="Times New Roman" w:hAnsi="Arial" w:cs="Arial"/>
          <w:spacing w:val="-2"/>
          <w:lang w:val="pt-PT"/>
        </w:rPr>
        <w:t xml:space="preserve"> </w:t>
      </w:r>
      <w:r w:rsidRPr="00DC054C">
        <w:rPr>
          <w:rFonts w:ascii="Arial" w:eastAsia="Times New Roman" w:hAnsi="Arial" w:cs="Arial"/>
          <w:lang w:val="pt-PT"/>
        </w:rPr>
        <w:t>seus</w:t>
      </w:r>
      <w:r w:rsidRPr="00DC054C">
        <w:rPr>
          <w:rFonts w:ascii="Arial" w:eastAsia="Times New Roman" w:hAnsi="Arial" w:cs="Arial"/>
          <w:spacing w:val="-3"/>
          <w:lang w:val="pt-PT"/>
        </w:rPr>
        <w:t xml:space="preserve"> </w:t>
      </w:r>
      <w:r w:rsidRPr="00DC054C">
        <w:rPr>
          <w:rFonts w:ascii="Arial" w:eastAsia="Times New Roman" w:hAnsi="Arial" w:cs="Arial"/>
          <w:lang w:val="pt-PT"/>
        </w:rPr>
        <w:t>os</w:t>
      </w:r>
      <w:r w:rsidRPr="00DC054C">
        <w:rPr>
          <w:rFonts w:ascii="Arial" w:eastAsia="Times New Roman" w:hAnsi="Arial" w:cs="Arial"/>
          <w:spacing w:val="-3"/>
          <w:lang w:val="pt-PT"/>
        </w:rPr>
        <w:t xml:space="preserve"> </w:t>
      </w:r>
      <w:r w:rsidRPr="00DC054C">
        <w:rPr>
          <w:rFonts w:ascii="Arial" w:eastAsia="Times New Roman" w:hAnsi="Arial" w:cs="Arial"/>
          <w:lang w:val="pt-PT"/>
        </w:rPr>
        <w:t>riscos</w:t>
      </w:r>
      <w:r w:rsidRPr="00DC054C">
        <w:rPr>
          <w:rFonts w:ascii="Arial" w:eastAsia="Times New Roman" w:hAnsi="Arial" w:cs="Arial"/>
          <w:spacing w:val="-3"/>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as</w:t>
      </w:r>
      <w:r w:rsidRPr="00DC054C">
        <w:rPr>
          <w:rFonts w:ascii="Arial" w:eastAsia="Times New Roman" w:hAnsi="Arial" w:cs="Arial"/>
          <w:spacing w:val="-6"/>
          <w:lang w:val="pt-PT"/>
        </w:rPr>
        <w:t xml:space="preserve"> </w:t>
      </w:r>
      <w:r w:rsidRPr="00DC054C">
        <w:rPr>
          <w:rFonts w:ascii="Arial" w:eastAsia="Times New Roman" w:hAnsi="Arial" w:cs="Arial"/>
          <w:lang w:val="pt-PT"/>
        </w:rPr>
        <w:t>despesas</w:t>
      </w:r>
      <w:r w:rsidRPr="00DC054C">
        <w:rPr>
          <w:rFonts w:ascii="Arial" w:eastAsia="Times New Roman" w:hAnsi="Arial" w:cs="Arial"/>
          <w:spacing w:val="-3"/>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3"/>
          <w:lang w:val="pt-PT"/>
        </w:rPr>
        <w:t xml:space="preserve"> </w:t>
      </w:r>
      <w:r w:rsidRPr="00DC054C">
        <w:rPr>
          <w:rFonts w:ascii="Arial" w:eastAsia="Times New Roman" w:hAnsi="Arial" w:cs="Arial"/>
          <w:lang w:val="pt-PT"/>
        </w:rPr>
        <w:t>da</w:t>
      </w:r>
      <w:r w:rsidRPr="00DC054C">
        <w:rPr>
          <w:rFonts w:ascii="Arial" w:eastAsia="Times New Roman" w:hAnsi="Arial" w:cs="Arial"/>
          <w:spacing w:val="-2"/>
          <w:lang w:val="pt-PT"/>
        </w:rPr>
        <w:t xml:space="preserve"> </w:t>
      </w:r>
      <w:r w:rsidRPr="00DC054C">
        <w:rPr>
          <w:rFonts w:ascii="Arial" w:eastAsia="Times New Roman" w:hAnsi="Arial" w:cs="Arial"/>
          <w:lang w:val="pt-PT"/>
        </w:rPr>
        <w:t>boa</w:t>
      </w:r>
      <w:r w:rsidRPr="00DC054C">
        <w:rPr>
          <w:rFonts w:ascii="Arial" w:eastAsia="Times New Roman" w:hAnsi="Arial" w:cs="Arial"/>
          <w:spacing w:val="-2"/>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perfeita</w:t>
      </w:r>
      <w:r w:rsidRPr="00DC054C">
        <w:rPr>
          <w:rFonts w:ascii="Arial" w:eastAsia="Times New Roman" w:hAnsi="Arial" w:cs="Arial"/>
          <w:spacing w:val="-2"/>
          <w:lang w:val="pt-PT"/>
        </w:rPr>
        <w:t xml:space="preserve"> </w:t>
      </w:r>
      <w:r w:rsidRPr="00DC054C">
        <w:rPr>
          <w:rFonts w:ascii="Arial" w:eastAsia="Times New Roman" w:hAnsi="Arial" w:cs="Arial"/>
          <w:lang w:val="pt-PT"/>
        </w:rPr>
        <w:t>execução do objeto, observando, ainda, as obrigações a seguir dispostas:</w:t>
      </w:r>
    </w:p>
    <w:p w14:paraId="66B76DD0" w14:textId="77777777" w:rsidR="00DC054C" w:rsidRPr="00DC054C" w:rsidRDefault="00DC054C" w:rsidP="00A46419">
      <w:pPr>
        <w:widowControl w:val="0"/>
        <w:numPr>
          <w:ilvl w:val="2"/>
          <w:numId w:val="20"/>
        </w:numPr>
        <w:tabs>
          <w:tab w:val="left" w:pos="426"/>
          <w:tab w:val="left" w:pos="86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Atender</w:t>
      </w:r>
      <w:r w:rsidRPr="00DC054C">
        <w:rPr>
          <w:rFonts w:ascii="Arial" w:eastAsia="Times New Roman" w:hAnsi="Arial" w:cs="Arial"/>
          <w:spacing w:val="-6"/>
          <w:lang w:val="pt-PT"/>
        </w:rPr>
        <w:t xml:space="preserve"> </w:t>
      </w:r>
      <w:r w:rsidRPr="00DC054C">
        <w:rPr>
          <w:rFonts w:ascii="Arial" w:eastAsia="Times New Roman" w:hAnsi="Arial" w:cs="Arial"/>
          <w:lang w:val="pt-PT"/>
        </w:rPr>
        <w:t>às</w:t>
      </w:r>
      <w:r w:rsidRPr="00DC054C">
        <w:rPr>
          <w:rFonts w:ascii="Arial" w:eastAsia="Times New Roman" w:hAnsi="Arial" w:cs="Arial"/>
          <w:spacing w:val="-4"/>
          <w:lang w:val="pt-PT"/>
        </w:rPr>
        <w:t xml:space="preserve"> </w:t>
      </w:r>
      <w:r w:rsidRPr="00DC054C">
        <w:rPr>
          <w:rFonts w:ascii="Arial" w:eastAsia="Times New Roman" w:hAnsi="Arial" w:cs="Arial"/>
          <w:lang w:val="pt-PT"/>
        </w:rPr>
        <w:t>determinações</w:t>
      </w:r>
      <w:r w:rsidRPr="00DC054C">
        <w:rPr>
          <w:rFonts w:ascii="Arial" w:eastAsia="Times New Roman" w:hAnsi="Arial" w:cs="Arial"/>
          <w:spacing w:val="-4"/>
          <w:lang w:val="pt-PT"/>
        </w:rPr>
        <w:t xml:space="preserve"> </w:t>
      </w:r>
      <w:r w:rsidRPr="00DC054C">
        <w:rPr>
          <w:rFonts w:ascii="Arial" w:eastAsia="Times New Roman" w:hAnsi="Arial" w:cs="Arial"/>
          <w:lang w:val="pt-PT"/>
        </w:rPr>
        <w:t>regulares</w:t>
      </w:r>
      <w:r w:rsidRPr="00DC054C">
        <w:rPr>
          <w:rFonts w:ascii="Arial" w:eastAsia="Times New Roman" w:hAnsi="Arial" w:cs="Arial"/>
          <w:spacing w:val="-4"/>
          <w:lang w:val="pt-PT"/>
        </w:rPr>
        <w:t xml:space="preserve"> </w:t>
      </w:r>
      <w:r w:rsidRPr="00DC054C">
        <w:rPr>
          <w:rFonts w:ascii="Arial" w:eastAsia="Times New Roman" w:hAnsi="Arial" w:cs="Arial"/>
          <w:lang w:val="pt-PT"/>
        </w:rPr>
        <w:t>emitidas</w:t>
      </w:r>
      <w:r w:rsidRPr="00DC054C">
        <w:rPr>
          <w:rFonts w:ascii="Arial" w:eastAsia="Times New Roman" w:hAnsi="Arial" w:cs="Arial"/>
          <w:spacing w:val="-7"/>
          <w:lang w:val="pt-PT"/>
        </w:rPr>
        <w:t xml:space="preserve"> </w:t>
      </w:r>
      <w:r w:rsidRPr="00DC054C">
        <w:rPr>
          <w:rFonts w:ascii="Arial" w:eastAsia="Times New Roman" w:hAnsi="Arial" w:cs="Arial"/>
          <w:lang w:val="pt-PT"/>
        </w:rPr>
        <w:t>pelo Gestor</w:t>
      </w:r>
      <w:r w:rsidRPr="00DC054C">
        <w:rPr>
          <w:rFonts w:ascii="Arial" w:eastAsia="Times New Roman" w:hAnsi="Arial" w:cs="Arial"/>
          <w:spacing w:val="-3"/>
          <w:lang w:val="pt-PT"/>
        </w:rPr>
        <w:t xml:space="preserve"> </w:t>
      </w:r>
      <w:r w:rsidRPr="00DC054C">
        <w:rPr>
          <w:rFonts w:ascii="Arial" w:eastAsia="Times New Roman" w:hAnsi="Arial" w:cs="Arial"/>
          <w:lang w:val="pt-PT"/>
        </w:rPr>
        <w:t>e/ou</w:t>
      </w:r>
      <w:r w:rsidRPr="00DC054C">
        <w:rPr>
          <w:rFonts w:ascii="Arial" w:eastAsia="Times New Roman" w:hAnsi="Arial" w:cs="Arial"/>
          <w:spacing w:val="-3"/>
          <w:lang w:val="pt-PT"/>
        </w:rPr>
        <w:t xml:space="preserve"> </w:t>
      </w:r>
      <w:r w:rsidRPr="00DC054C">
        <w:rPr>
          <w:rFonts w:ascii="Arial" w:eastAsia="Times New Roman" w:hAnsi="Arial" w:cs="Arial"/>
          <w:lang w:val="pt-PT"/>
        </w:rPr>
        <w:t>Fiscal</w:t>
      </w:r>
      <w:r w:rsidRPr="00DC054C">
        <w:rPr>
          <w:rFonts w:ascii="Arial" w:eastAsia="Times New Roman" w:hAnsi="Arial" w:cs="Arial"/>
          <w:spacing w:val="-4"/>
          <w:lang w:val="pt-PT"/>
        </w:rPr>
        <w:t xml:space="preserve"> </w:t>
      </w:r>
      <w:r w:rsidRPr="00DC054C">
        <w:rPr>
          <w:rFonts w:ascii="Arial" w:eastAsia="Times New Roman" w:hAnsi="Arial" w:cs="Arial"/>
          <w:lang w:val="pt-PT"/>
        </w:rPr>
        <w:t>do</w:t>
      </w:r>
      <w:r w:rsidRPr="00DC054C">
        <w:rPr>
          <w:rFonts w:ascii="Arial" w:eastAsia="Times New Roman" w:hAnsi="Arial" w:cs="Arial"/>
          <w:spacing w:val="-5"/>
          <w:lang w:val="pt-PT"/>
        </w:rPr>
        <w:t xml:space="preserve"> </w:t>
      </w:r>
      <w:r w:rsidRPr="00DC054C">
        <w:rPr>
          <w:rFonts w:ascii="Arial" w:eastAsia="Times New Roman" w:hAnsi="Arial" w:cs="Arial"/>
          <w:lang w:val="pt-PT"/>
        </w:rPr>
        <w:t>presente</w:t>
      </w:r>
      <w:r w:rsidRPr="00DC054C">
        <w:rPr>
          <w:rFonts w:ascii="Arial" w:eastAsia="Times New Roman" w:hAnsi="Arial" w:cs="Arial"/>
          <w:spacing w:val="-3"/>
          <w:lang w:val="pt-PT"/>
        </w:rPr>
        <w:t xml:space="preserve"> </w:t>
      </w:r>
      <w:r w:rsidRPr="00DC054C">
        <w:rPr>
          <w:rFonts w:ascii="Arial" w:eastAsia="Times New Roman" w:hAnsi="Arial" w:cs="Arial"/>
          <w:lang w:val="pt-PT"/>
        </w:rPr>
        <w:t>Contrato,</w:t>
      </w:r>
      <w:r w:rsidRPr="00DC054C">
        <w:rPr>
          <w:rFonts w:ascii="Arial" w:eastAsia="Times New Roman" w:hAnsi="Arial" w:cs="Arial"/>
          <w:spacing w:val="-3"/>
          <w:lang w:val="pt-PT"/>
        </w:rPr>
        <w:t xml:space="preserve"> </w:t>
      </w:r>
      <w:r w:rsidRPr="00DC054C">
        <w:rPr>
          <w:rFonts w:ascii="Arial" w:eastAsia="Times New Roman" w:hAnsi="Arial" w:cs="Arial"/>
          <w:lang w:val="pt-PT"/>
        </w:rPr>
        <w:t>ou ainda da Autoridade Superior.</w:t>
      </w:r>
    </w:p>
    <w:p w14:paraId="25FCC285" w14:textId="77777777" w:rsidR="00DC054C" w:rsidRPr="00DC054C" w:rsidRDefault="00DC054C" w:rsidP="00A46419">
      <w:pPr>
        <w:widowControl w:val="0"/>
        <w:numPr>
          <w:ilvl w:val="2"/>
          <w:numId w:val="20"/>
        </w:numPr>
        <w:tabs>
          <w:tab w:val="left" w:pos="426"/>
          <w:tab w:val="left" w:pos="859"/>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Reparar,</w:t>
      </w:r>
      <w:r w:rsidRPr="00DC054C">
        <w:rPr>
          <w:rFonts w:ascii="Arial" w:eastAsia="Times New Roman" w:hAnsi="Arial" w:cs="Arial"/>
          <w:spacing w:val="-7"/>
          <w:lang w:val="pt-PT"/>
        </w:rPr>
        <w:t xml:space="preserve"> </w:t>
      </w:r>
      <w:r w:rsidRPr="00DC054C">
        <w:rPr>
          <w:rFonts w:ascii="Arial" w:eastAsia="Times New Roman" w:hAnsi="Arial" w:cs="Arial"/>
          <w:lang w:val="pt-PT"/>
        </w:rPr>
        <w:t>corrigir,</w:t>
      </w:r>
      <w:r w:rsidRPr="00DC054C">
        <w:rPr>
          <w:rFonts w:ascii="Arial" w:eastAsia="Times New Roman" w:hAnsi="Arial" w:cs="Arial"/>
          <w:spacing w:val="-7"/>
          <w:lang w:val="pt-PT"/>
        </w:rPr>
        <w:t xml:space="preserve"> </w:t>
      </w:r>
      <w:r w:rsidRPr="00DC054C">
        <w:rPr>
          <w:rFonts w:ascii="Arial" w:eastAsia="Times New Roman" w:hAnsi="Arial" w:cs="Arial"/>
          <w:lang w:val="pt-PT"/>
        </w:rPr>
        <w:t>remover,</w:t>
      </w:r>
      <w:r w:rsidRPr="00DC054C">
        <w:rPr>
          <w:rFonts w:ascii="Arial" w:eastAsia="Times New Roman" w:hAnsi="Arial" w:cs="Arial"/>
          <w:spacing w:val="-7"/>
          <w:lang w:val="pt-PT"/>
        </w:rPr>
        <w:t xml:space="preserve"> </w:t>
      </w:r>
      <w:r w:rsidRPr="00DC054C">
        <w:rPr>
          <w:rFonts w:ascii="Arial" w:eastAsia="Times New Roman" w:hAnsi="Arial" w:cs="Arial"/>
          <w:lang w:val="pt-PT"/>
        </w:rPr>
        <w:t>reconstruir</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7"/>
          <w:lang w:val="pt-PT"/>
        </w:rPr>
        <w:t xml:space="preserve"> </w:t>
      </w:r>
      <w:r w:rsidRPr="00DC054C">
        <w:rPr>
          <w:rFonts w:ascii="Arial" w:eastAsia="Times New Roman" w:hAnsi="Arial" w:cs="Arial"/>
          <w:lang w:val="pt-PT"/>
        </w:rPr>
        <w:t>substituir,</w:t>
      </w:r>
      <w:r w:rsidRPr="00DC054C">
        <w:rPr>
          <w:rFonts w:ascii="Arial" w:eastAsia="Times New Roman" w:hAnsi="Arial" w:cs="Arial"/>
          <w:spacing w:val="-7"/>
          <w:lang w:val="pt-PT"/>
        </w:rPr>
        <w:t xml:space="preserve"> </w:t>
      </w:r>
      <w:r w:rsidRPr="00DC054C">
        <w:rPr>
          <w:rFonts w:ascii="Arial" w:eastAsia="Times New Roman" w:hAnsi="Arial" w:cs="Arial"/>
          <w:lang w:val="pt-PT"/>
        </w:rPr>
        <w:t>às</w:t>
      </w:r>
      <w:r w:rsidRPr="00DC054C">
        <w:rPr>
          <w:rFonts w:ascii="Arial" w:eastAsia="Times New Roman" w:hAnsi="Arial" w:cs="Arial"/>
          <w:spacing w:val="-8"/>
          <w:lang w:val="pt-PT"/>
        </w:rPr>
        <w:t xml:space="preserve"> </w:t>
      </w:r>
      <w:r w:rsidRPr="00DC054C">
        <w:rPr>
          <w:rFonts w:ascii="Arial" w:eastAsia="Times New Roman" w:hAnsi="Arial" w:cs="Arial"/>
          <w:lang w:val="pt-PT"/>
        </w:rPr>
        <w:t>suas</w:t>
      </w:r>
      <w:r w:rsidRPr="00DC054C">
        <w:rPr>
          <w:rFonts w:ascii="Arial" w:eastAsia="Times New Roman" w:hAnsi="Arial" w:cs="Arial"/>
          <w:spacing w:val="-8"/>
          <w:lang w:val="pt-PT"/>
        </w:rPr>
        <w:t xml:space="preserve"> </w:t>
      </w:r>
      <w:r w:rsidRPr="00DC054C">
        <w:rPr>
          <w:rFonts w:ascii="Arial" w:eastAsia="Times New Roman" w:hAnsi="Arial" w:cs="Arial"/>
          <w:lang w:val="pt-PT"/>
        </w:rPr>
        <w:t>expensas,</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7"/>
          <w:lang w:val="pt-PT"/>
        </w:rPr>
        <w:t xml:space="preserve"> </w:t>
      </w:r>
      <w:r w:rsidRPr="00DC054C">
        <w:rPr>
          <w:rFonts w:ascii="Arial" w:eastAsia="Times New Roman" w:hAnsi="Arial" w:cs="Arial"/>
          <w:lang w:val="pt-PT"/>
        </w:rPr>
        <w:t>total</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10"/>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parte,</w:t>
      </w:r>
      <w:r w:rsidRPr="00DC054C">
        <w:rPr>
          <w:rFonts w:ascii="Arial" w:eastAsia="Times New Roman" w:hAnsi="Arial" w:cs="Arial"/>
          <w:spacing w:val="-7"/>
          <w:lang w:val="pt-PT"/>
        </w:rPr>
        <w:t xml:space="preserve"> </w:t>
      </w:r>
      <w:r w:rsidRPr="00DC054C">
        <w:rPr>
          <w:rFonts w:ascii="Arial" w:eastAsia="Times New Roman" w:hAnsi="Arial" w:cs="Arial"/>
          <w:lang w:val="pt-PT"/>
        </w:rPr>
        <w:t>no prazo</w:t>
      </w:r>
      <w:r w:rsidRPr="00DC054C">
        <w:rPr>
          <w:rFonts w:ascii="Arial" w:eastAsia="Times New Roman" w:hAnsi="Arial" w:cs="Arial"/>
          <w:spacing w:val="-10"/>
          <w:lang w:val="pt-PT"/>
        </w:rPr>
        <w:t xml:space="preserve"> </w:t>
      </w:r>
      <w:r w:rsidRPr="00DC054C">
        <w:rPr>
          <w:rFonts w:ascii="Arial" w:eastAsia="Times New Roman" w:hAnsi="Arial" w:cs="Arial"/>
          <w:lang w:val="pt-PT"/>
        </w:rPr>
        <w:t>fixado</w:t>
      </w:r>
      <w:r w:rsidRPr="00DC054C">
        <w:rPr>
          <w:rFonts w:ascii="Arial" w:eastAsia="Times New Roman" w:hAnsi="Arial" w:cs="Arial"/>
          <w:spacing w:val="-10"/>
          <w:lang w:val="pt-PT"/>
        </w:rPr>
        <w:t xml:space="preserve"> </w:t>
      </w:r>
      <w:r w:rsidRPr="00DC054C">
        <w:rPr>
          <w:rFonts w:ascii="Arial" w:eastAsia="Times New Roman" w:hAnsi="Arial" w:cs="Arial"/>
          <w:lang w:val="pt-PT"/>
        </w:rPr>
        <w:t>pelo</w:t>
      </w:r>
      <w:r w:rsidRPr="00DC054C">
        <w:rPr>
          <w:rFonts w:ascii="Arial" w:eastAsia="Times New Roman" w:hAnsi="Arial" w:cs="Arial"/>
          <w:spacing w:val="-8"/>
          <w:lang w:val="pt-PT"/>
        </w:rPr>
        <w:t xml:space="preserve"> </w:t>
      </w:r>
      <w:r w:rsidRPr="00DC054C">
        <w:rPr>
          <w:rFonts w:ascii="Arial" w:eastAsia="Times New Roman" w:hAnsi="Arial" w:cs="Arial"/>
          <w:lang w:val="pt-PT"/>
        </w:rPr>
        <w:t>Gestor</w:t>
      </w:r>
      <w:r w:rsidRPr="00DC054C">
        <w:rPr>
          <w:rFonts w:ascii="Arial" w:eastAsia="Times New Roman" w:hAnsi="Arial" w:cs="Arial"/>
          <w:spacing w:val="-10"/>
          <w:lang w:val="pt-PT"/>
        </w:rPr>
        <w:t xml:space="preserve"> </w:t>
      </w:r>
      <w:r w:rsidRPr="00DC054C">
        <w:rPr>
          <w:rFonts w:ascii="Arial" w:eastAsia="Times New Roman" w:hAnsi="Arial" w:cs="Arial"/>
          <w:lang w:val="pt-PT"/>
        </w:rPr>
        <w:t>e/ou</w:t>
      </w:r>
      <w:r w:rsidRPr="00DC054C">
        <w:rPr>
          <w:rFonts w:ascii="Arial" w:eastAsia="Times New Roman" w:hAnsi="Arial" w:cs="Arial"/>
          <w:spacing w:val="-10"/>
          <w:lang w:val="pt-PT"/>
        </w:rPr>
        <w:t xml:space="preserve"> </w:t>
      </w:r>
      <w:r w:rsidRPr="00DC054C">
        <w:rPr>
          <w:rFonts w:ascii="Arial" w:eastAsia="Times New Roman" w:hAnsi="Arial" w:cs="Arial"/>
          <w:lang w:val="pt-PT"/>
        </w:rPr>
        <w:t>Fiscal</w:t>
      </w:r>
      <w:r w:rsidRPr="00DC054C">
        <w:rPr>
          <w:rFonts w:ascii="Arial" w:eastAsia="Times New Roman" w:hAnsi="Arial" w:cs="Arial"/>
          <w:spacing w:val="-9"/>
          <w:lang w:val="pt-PT"/>
        </w:rPr>
        <w:t xml:space="preserve"> </w:t>
      </w:r>
      <w:r w:rsidRPr="00DC054C">
        <w:rPr>
          <w:rFonts w:ascii="Arial" w:eastAsia="Times New Roman" w:hAnsi="Arial" w:cs="Arial"/>
          <w:lang w:val="pt-PT"/>
        </w:rPr>
        <w:t>do</w:t>
      </w:r>
      <w:r w:rsidRPr="00DC054C">
        <w:rPr>
          <w:rFonts w:ascii="Arial" w:eastAsia="Times New Roman" w:hAnsi="Arial" w:cs="Arial"/>
          <w:spacing w:val="-11"/>
          <w:lang w:val="pt-PT"/>
        </w:rPr>
        <w:t xml:space="preserve"> </w:t>
      </w:r>
      <w:r w:rsidRPr="00DC054C">
        <w:rPr>
          <w:rFonts w:ascii="Arial" w:eastAsia="Times New Roman" w:hAnsi="Arial" w:cs="Arial"/>
          <w:lang w:val="pt-PT"/>
        </w:rPr>
        <w:t>Contrato,</w:t>
      </w:r>
      <w:r w:rsidRPr="00DC054C">
        <w:rPr>
          <w:rFonts w:ascii="Arial" w:eastAsia="Times New Roman" w:hAnsi="Arial" w:cs="Arial"/>
          <w:spacing w:val="-10"/>
          <w:lang w:val="pt-PT"/>
        </w:rPr>
        <w:t xml:space="preserve"> </w:t>
      </w:r>
      <w:r w:rsidRPr="00DC054C">
        <w:rPr>
          <w:rFonts w:ascii="Arial" w:eastAsia="Times New Roman" w:hAnsi="Arial" w:cs="Arial"/>
          <w:lang w:val="pt-PT"/>
        </w:rPr>
        <w:t>os</w:t>
      </w:r>
      <w:r w:rsidRPr="00DC054C">
        <w:rPr>
          <w:rFonts w:ascii="Arial" w:eastAsia="Times New Roman" w:hAnsi="Arial" w:cs="Arial"/>
          <w:spacing w:val="-13"/>
          <w:lang w:val="pt-PT"/>
        </w:rPr>
        <w:t xml:space="preserve"> </w:t>
      </w:r>
      <w:r w:rsidRPr="00DC054C">
        <w:rPr>
          <w:rFonts w:ascii="Arial" w:eastAsia="Times New Roman" w:hAnsi="Arial" w:cs="Arial"/>
          <w:lang w:val="pt-PT"/>
        </w:rPr>
        <w:t>serviços</w:t>
      </w:r>
      <w:r w:rsidRPr="00DC054C">
        <w:rPr>
          <w:rFonts w:ascii="Arial" w:eastAsia="Times New Roman" w:hAnsi="Arial" w:cs="Arial"/>
          <w:spacing w:val="-10"/>
          <w:lang w:val="pt-PT"/>
        </w:rPr>
        <w:t xml:space="preserve"> </w:t>
      </w:r>
      <w:r w:rsidRPr="00DC054C">
        <w:rPr>
          <w:rFonts w:ascii="Arial" w:eastAsia="Times New Roman" w:hAnsi="Arial" w:cs="Arial"/>
          <w:lang w:val="pt-PT"/>
        </w:rPr>
        <w:t>nos</w:t>
      </w:r>
      <w:r w:rsidRPr="00DC054C">
        <w:rPr>
          <w:rFonts w:ascii="Arial" w:eastAsia="Times New Roman" w:hAnsi="Arial" w:cs="Arial"/>
          <w:spacing w:val="-10"/>
          <w:lang w:val="pt-PT"/>
        </w:rPr>
        <w:t xml:space="preserve"> </w:t>
      </w:r>
      <w:r w:rsidRPr="00DC054C">
        <w:rPr>
          <w:rFonts w:ascii="Arial" w:eastAsia="Times New Roman" w:hAnsi="Arial" w:cs="Arial"/>
          <w:lang w:val="pt-PT"/>
        </w:rPr>
        <w:t>quais</w:t>
      </w:r>
      <w:r w:rsidRPr="00DC054C">
        <w:rPr>
          <w:rFonts w:ascii="Arial" w:eastAsia="Times New Roman" w:hAnsi="Arial" w:cs="Arial"/>
          <w:spacing w:val="-10"/>
          <w:lang w:val="pt-PT"/>
        </w:rPr>
        <w:t xml:space="preserve"> </w:t>
      </w:r>
      <w:r w:rsidRPr="00DC054C">
        <w:rPr>
          <w:rFonts w:ascii="Arial" w:eastAsia="Times New Roman" w:hAnsi="Arial" w:cs="Arial"/>
          <w:lang w:val="pt-PT"/>
        </w:rPr>
        <w:t>se</w:t>
      </w:r>
      <w:r w:rsidRPr="00DC054C">
        <w:rPr>
          <w:rFonts w:ascii="Arial" w:eastAsia="Times New Roman" w:hAnsi="Arial" w:cs="Arial"/>
          <w:spacing w:val="-11"/>
          <w:lang w:val="pt-PT"/>
        </w:rPr>
        <w:t xml:space="preserve"> </w:t>
      </w:r>
      <w:r w:rsidRPr="00DC054C">
        <w:rPr>
          <w:rFonts w:ascii="Arial" w:eastAsia="Times New Roman" w:hAnsi="Arial" w:cs="Arial"/>
          <w:lang w:val="pt-PT"/>
        </w:rPr>
        <w:t>verificarem</w:t>
      </w:r>
      <w:r w:rsidRPr="00DC054C">
        <w:rPr>
          <w:rFonts w:ascii="Arial" w:eastAsia="Times New Roman" w:hAnsi="Arial" w:cs="Arial"/>
          <w:spacing w:val="-9"/>
          <w:lang w:val="pt-PT"/>
        </w:rPr>
        <w:t xml:space="preserve"> </w:t>
      </w:r>
      <w:r w:rsidRPr="00DC054C">
        <w:rPr>
          <w:rFonts w:ascii="Arial" w:eastAsia="Times New Roman" w:hAnsi="Arial" w:cs="Arial"/>
          <w:lang w:val="pt-PT"/>
        </w:rPr>
        <w:t>vícios,</w:t>
      </w:r>
      <w:r w:rsidRPr="00DC054C">
        <w:rPr>
          <w:rFonts w:ascii="Arial" w:eastAsia="Times New Roman" w:hAnsi="Arial" w:cs="Arial"/>
          <w:spacing w:val="-10"/>
          <w:lang w:val="pt-PT"/>
        </w:rPr>
        <w:t xml:space="preserve"> </w:t>
      </w:r>
      <w:r w:rsidRPr="00DC054C">
        <w:rPr>
          <w:rFonts w:ascii="Arial" w:eastAsia="Times New Roman" w:hAnsi="Arial" w:cs="Arial"/>
          <w:lang w:val="pt-PT"/>
        </w:rPr>
        <w:t>defeitos ou incorreções resultantes da execução ou dos materiais empregados.</w:t>
      </w:r>
    </w:p>
    <w:p w14:paraId="6CBF28C1" w14:textId="77777777" w:rsidR="00DC054C" w:rsidRPr="00DC054C" w:rsidRDefault="00DC054C" w:rsidP="00A46419">
      <w:pPr>
        <w:widowControl w:val="0"/>
        <w:numPr>
          <w:ilvl w:val="2"/>
          <w:numId w:val="20"/>
        </w:numPr>
        <w:tabs>
          <w:tab w:val="left" w:pos="426"/>
          <w:tab w:val="left" w:pos="88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DC054C">
        <w:rPr>
          <w:rFonts w:ascii="Arial" w:eastAsia="Times New Roman" w:hAnsi="Arial" w:cs="Arial"/>
          <w:spacing w:val="-1"/>
          <w:lang w:val="pt-PT"/>
        </w:rPr>
        <w:t xml:space="preserve"> </w:t>
      </w:r>
      <w:r w:rsidRPr="00DC054C">
        <w:rPr>
          <w:rFonts w:ascii="Arial" w:eastAsia="Times New Roman" w:hAnsi="Arial" w:cs="Arial"/>
          <w:lang w:val="pt-PT"/>
        </w:rPr>
        <w:t>acompanhamento da execução</w:t>
      </w:r>
      <w:r w:rsidRPr="00DC054C">
        <w:rPr>
          <w:rFonts w:ascii="Arial" w:eastAsia="Times New Roman" w:hAnsi="Arial" w:cs="Arial"/>
          <w:spacing w:val="-1"/>
          <w:lang w:val="pt-PT"/>
        </w:rPr>
        <w:t xml:space="preserve"> </w:t>
      </w:r>
      <w:r w:rsidRPr="00DC054C">
        <w:rPr>
          <w:rFonts w:ascii="Arial" w:eastAsia="Times New Roman" w:hAnsi="Arial" w:cs="Arial"/>
          <w:lang w:val="pt-PT"/>
        </w:rPr>
        <w:t>contratual pela Administração, que ficará autorizado</w:t>
      </w:r>
      <w:r w:rsidRPr="00DC054C">
        <w:rPr>
          <w:rFonts w:ascii="Arial" w:eastAsia="Times New Roman" w:hAnsi="Arial" w:cs="Arial"/>
          <w:spacing w:val="-1"/>
          <w:lang w:val="pt-PT"/>
        </w:rPr>
        <w:t xml:space="preserve"> </w:t>
      </w:r>
      <w:r w:rsidRPr="00DC054C">
        <w:rPr>
          <w:rFonts w:ascii="Arial" w:eastAsia="Times New Roman" w:hAnsi="Arial" w:cs="Arial"/>
          <w:lang w:val="pt-PT"/>
        </w:rPr>
        <w:t>a descontar</w:t>
      </w:r>
      <w:r w:rsidRPr="00DC054C">
        <w:rPr>
          <w:rFonts w:ascii="Arial" w:eastAsia="Times New Roman" w:hAnsi="Arial" w:cs="Arial"/>
          <w:spacing w:val="-2"/>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pagamentos</w:t>
      </w:r>
      <w:r w:rsidRPr="00DC054C">
        <w:rPr>
          <w:rFonts w:ascii="Arial" w:eastAsia="Times New Roman" w:hAnsi="Arial" w:cs="Arial"/>
          <w:spacing w:val="-3"/>
          <w:lang w:val="pt-PT"/>
        </w:rPr>
        <w:t xml:space="preserve"> </w:t>
      </w:r>
      <w:r w:rsidRPr="00DC054C">
        <w:rPr>
          <w:rFonts w:ascii="Arial" w:eastAsia="Times New Roman" w:hAnsi="Arial" w:cs="Arial"/>
          <w:lang w:val="pt-PT"/>
        </w:rPr>
        <w:t>devidos</w:t>
      </w:r>
      <w:r w:rsidRPr="00DC054C">
        <w:rPr>
          <w:rFonts w:ascii="Arial" w:eastAsia="Times New Roman" w:hAnsi="Arial" w:cs="Arial"/>
          <w:spacing w:val="-3"/>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garantia,</w:t>
      </w:r>
      <w:r w:rsidRPr="00DC054C">
        <w:rPr>
          <w:rFonts w:ascii="Arial" w:eastAsia="Times New Roman" w:hAnsi="Arial" w:cs="Arial"/>
          <w:spacing w:val="-5"/>
          <w:lang w:val="pt-PT"/>
        </w:rPr>
        <w:t xml:space="preserve"> </w:t>
      </w:r>
      <w:r w:rsidRPr="00DC054C">
        <w:rPr>
          <w:rFonts w:ascii="Arial" w:eastAsia="Times New Roman" w:hAnsi="Arial" w:cs="Arial"/>
          <w:lang w:val="pt-PT"/>
        </w:rPr>
        <w:t>caso</w:t>
      </w:r>
      <w:r w:rsidRPr="00DC054C">
        <w:rPr>
          <w:rFonts w:ascii="Arial" w:eastAsia="Times New Roman" w:hAnsi="Arial" w:cs="Arial"/>
          <w:spacing w:val="-2"/>
          <w:lang w:val="pt-PT"/>
        </w:rPr>
        <w:t xml:space="preserve"> </w:t>
      </w:r>
      <w:r w:rsidRPr="00DC054C">
        <w:rPr>
          <w:rFonts w:ascii="Arial" w:eastAsia="Times New Roman" w:hAnsi="Arial" w:cs="Arial"/>
          <w:lang w:val="pt-PT"/>
        </w:rPr>
        <w:t>exigida</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edital,</w:t>
      </w:r>
      <w:r w:rsidRPr="00DC054C">
        <w:rPr>
          <w:rFonts w:ascii="Arial" w:eastAsia="Times New Roman" w:hAnsi="Arial" w:cs="Arial"/>
          <w:spacing w:val="-2"/>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valor</w:t>
      </w:r>
      <w:r w:rsidRPr="00DC054C">
        <w:rPr>
          <w:rFonts w:ascii="Arial" w:eastAsia="Times New Roman" w:hAnsi="Arial" w:cs="Arial"/>
          <w:spacing w:val="-2"/>
          <w:lang w:val="pt-PT"/>
        </w:rPr>
        <w:t xml:space="preserve"> </w:t>
      </w:r>
      <w:r w:rsidRPr="00DC054C">
        <w:rPr>
          <w:rFonts w:ascii="Arial" w:eastAsia="Times New Roman" w:hAnsi="Arial" w:cs="Arial"/>
          <w:lang w:val="pt-PT"/>
        </w:rPr>
        <w:t>correspondente</w:t>
      </w:r>
      <w:r w:rsidRPr="00DC054C">
        <w:rPr>
          <w:rFonts w:ascii="Arial" w:eastAsia="Times New Roman" w:hAnsi="Arial" w:cs="Arial"/>
          <w:spacing w:val="-4"/>
          <w:lang w:val="pt-PT"/>
        </w:rPr>
        <w:t xml:space="preserve"> </w:t>
      </w:r>
      <w:r w:rsidRPr="00DC054C">
        <w:rPr>
          <w:rFonts w:ascii="Arial" w:eastAsia="Times New Roman" w:hAnsi="Arial" w:cs="Arial"/>
          <w:lang w:val="pt-PT"/>
        </w:rPr>
        <w:t>aos danos sofridos.</w:t>
      </w:r>
    </w:p>
    <w:p w14:paraId="7C8B560B" w14:textId="77777777" w:rsidR="00DC054C" w:rsidRPr="00DC054C" w:rsidRDefault="00DC054C" w:rsidP="00A46419">
      <w:pPr>
        <w:widowControl w:val="0"/>
        <w:numPr>
          <w:ilvl w:val="2"/>
          <w:numId w:val="20"/>
        </w:numPr>
        <w:tabs>
          <w:tab w:val="left" w:pos="426"/>
          <w:tab w:val="left" w:pos="86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Não</w:t>
      </w:r>
      <w:r w:rsidRPr="00DC054C">
        <w:rPr>
          <w:rFonts w:ascii="Arial" w:eastAsia="Times New Roman" w:hAnsi="Arial" w:cs="Arial"/>
          <w:spacing w:val="-8"/>
          <w:lang w:val="pt-PT"/>
        </w:rPr>
        <w:t xml:space="preserve"> </w:t>
      </w:r>
      <w:r w:rsidRPr="00DC054C">
        <w:rPr>
          <w:rFonts w:ascii="Arial" w:eastAsia="Times New Roman" w:hAnsi="Arial" w:cs="Arial"/>
          <w:lang w:val="pt-PT"/>
        </w:rPr>
        <w:t>contratar,</w:t>
      </w:r>
      <w:r w:rsidRPr="00DC054C">
        <w:rPr>
          <w:rFonts w:ascii="Arial" w:eastAsia="Times New Roman" w:hAnsi="Arial" w:cs="Arial"/>
          <w:spacing w:val="-6"/>
          <w:lang w:val="pt-PT"/>
        </w:rPr>
        <w:t xml:space="preserve"> </w:t>
      </w:r>
      <w:r w:rsidRPr="00DC054C">
        <w:rPr>
          <w:rFonts w:ascii="Arial" w:eastAsia="Times New Roman" w:hAnsi="Arial" w:cs="Arial"/>
          <w:lang w:val="pt-PT"/>
        </w:rPr>
        <w:t>durante</w:t>
      </w:r>
      <w:r w:rsidRPr="00DC054C">
        <w:rPr>
          <w:rFonts w:ascii="Arial" w:eastAsia="Times New Roman" w:hAnsi="Arial" w:cs="Arial"/>
          <w:spacing w:val="-8"/>
          <w:lang w:val="pt-PT"/>
        </w:rPr>
        <w:t xml:space="preserve"> </w:t>
      </w:r>
      <w:r w:rsidRPr="00DC054C">
        <w:rPr>
          <w:rFonts w:ascii="Arial" w:eastAsia="Times New Roman" w:hAnsi="Arial" w:cs="Arial"/>
          <w:lang w:val="pt-PT"/>
        </w:rPr>
        <w:t>a</w:t>
      </w:r>
      <w:r w:rsidRPr="00DC054C">
        <w:rPr>
          <w:rFonts w:ascii="Arial" w:eastAsia="Times New Roman" w:hAnsi="Arial" w:cs="Arial"/>
          <w:spacing w:val="-5"/>
          <w:lang w:val="pt-PT"/>
        </w:rPr>
        <w:t xml:space="preserve"> </w:t>
      </w:r>
      <w:r w:rsidRPr="00DC054C">
        <w:rPr>
          <w:rFonts w:ascii="Arial" w:eastAsia="Times New Roman" w:hAnsi="Arial" w:cs="Arial"/>
          <w:lang w:val="pt-PT"/>
        </w:rPr>
        <w:t>vigência</w:t>
      </w:r>
      <w:r w:rsidRPr="00DC054C">
        <w:rPr>
          <w:rFonts w:ascii="Arial" w:eastAsia="Times New Roman" w:hAnsi="Arial" w:cs="Arial"/>
          <w:spacing w:val="-7"/>
          <w:lang w:val="pt-PT"/>
        </w:rPr>
        <w:t xml:space="preserve"> </w:t>
      </w:r>
      <w:r w:rsidRPr="00DC054C">
        <w:rPr>
          <w:rFonts w:ascii="Arial" w:eastAsia="Times New Roman" w:hAnsi="Arial" w:cs="Arial"/>
          <w:lang w:val="pt-PT"/>
        </w:rPr>
        <w:t>do</w:t>
      </w:r>
      <w:r w:rsidRPr="00DC054C">
        <w:rPr>
          <w:rFonts w:ascii="Arial" w:eastAsia="Times New Roman" w:hAnsi="Arial" w:cs="Arial"/>
          <w:spacing w:val="-8"/>
          <w:lang w:val="pt-PT"/>
        </w:rPr>
        <w:t xml:space="preserve"> </w:t>
      </w:r>
      <w:r w:rsidRPr="00DC054C">
        <w:rPr>
          <w:rFonts w:ascii="Arial" w:eastAsia="Times New Roman" w:hAnsi="Arial" w:cs="Arial"/>
          <w:lang w:val="pt-PT"/>
        </w:rPr>
        <w:t>contrato,</w:t>
      </w:r>
      <w:r w:rsidRPr="00DC054C">
        <w:rPr>
          <w:rFonts w:ascii="Arial" w:eastAsia="Times New Roman" w:hAnsi="Arial" w:cs="Arial"/>
          <w:spacing w:val="-8"/>
          <w:lang w:val="pt-PT"/>
        </w:rPr>
        <w:t xml:space="preserve"> </w:t>
      </w:r>
      <w:r w:rsidRPr="00DC054C">
        <w:rPr>
          <w:rFonts w:ascii="Arial" w:eastAsia="Times New Roman" w:hAnsi="Arial" w:cs="Arial"/>
          <w:lang w:val="pt-PT"/>
        </w:rPr>
        <w:t>cônjuge,</w:t>
      </w:r>
      <w:r w:rsidRPr="00DC054C">
        <w:rPr>
          <w:rFonts w:ascii="Arial" w:eastAsia="Times New Roman" w:hAnsi="Arial" w:cs="Arial"/>
          <w:spacing w:val="-8"/>
          <w:lang w:val="pt-PT"/>
        </w:rPr>
        <w:t xml:space="preserve"> </w:t>
      </w:r>
      <w:r w:rsidRPr="00DC054C">
        <w:rPr>
          <w:rFonts w:ascii="Arial" w:eastAsia="Times New Roman" w:hAnsi="Arial" w:cs="Arial"/>
          <w:lang w:val="pt-PT"/>
        </w:rPr>
        <w:t>companheiro</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8"/>
          <w:lang w:val="pt-PT"/>
        </w:rPr>
        <w:t xml:space="preserve"> </w:t>
      </w:r>
      <w:r w:rsidRPr="00DC054C">
        <w:rPr>
          <w:rFonts w:ascii="Arial" w:eastAsia="Times New Roman" w:hAnsi="Arial" w:cs="Arial"/>
          <w:lang w:val="pt-PT"/>
        </w:rPr>
        <w:t>parente</w:t>
      </w:r>
      <w:r w:rsidRPr="00DC054C">
        <w:rPr>
          <w:rFonts w:ascii="Arial" w:eastAsia="Times New Roman" w:hAnsi="Arial" w:cs="Arial"/>
          <w:spacing w:val="-8"/>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linha</w:t>
      </w:r>
      <w:r w:rsidRPr="00DC054C">
        <w:rPr>
          <w:rFonts w:ascii="Arial" w:eastAsia="Times New Roman" w:hAnsi="Arial" w:cs="Arial"/>
          <w:spacing w:val="-5"/>
          <w:lang w:val="pt-PT"/>
        </w:rPr>
        <w:t xml:space="preserve"> </w:t>
      </w:r>
      <w:r w:rsidRPr="00DC054C">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70CD6D" w14:textId="77777777" w:rsidR="00DC054C" w:rsidRPr="00DC054C" w:rsidRDefault="00DC054C" w:rsidP="00A46419">
      <w:pPr>
        <w:widowControl w:val="0"/>
        <w:numPr>
          <w:ilvl w:val="2"/>
          <w:numId w:val="20"/>
        </w:numPr>
        <w:tabs>
          <w:tab w:val="left" w:pos="426"/>
          <w:tab w:val="left" w:pos="86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Prestar todo</w:t>
      </w:r>
      <w:r w:rsidRPr="00DC054C">
        <w:rPr>
          <w:rFonts w:ascii="Arial" w:eastAsia="Times New Roman" w:hAnsi="Arial" w:cs="Arial"/>
          <w:spacing w:val="-1"/>
          <w:lang w:val="pt-PT"/>
        </w:rPr>
        <w:t xml:space="preserve"> </w:t>
      </w:r>
      <w:r w:rsidRPr="00DC054C">
        <w:rPr>
          <w:rFonts w:ascii="Arial" w:eastAsia="Times New Roman" w:hAnsi="Arial" w:cs="Arial"/>
          <w:lang w:val="pt-PT"/>
        </w:rPr>
        <w:t>esclarecimento</w:t>
      </w:r>
      <w:r w:rsidRPr="00DC054C">
        <w:rPr>
          <w:rFonts w:ascii="Arial" w:eastAsia="Times New Roman" w:hAnsi="Arial" w:cs="Arial"/>
          <w:spacing w:val="-1"/>
          <w:lang w:val="pt-PT"/>
        </w:rPr>
        <w:t xml:space="preserve"> </w:t>
      </w:r>
      <w:r w:rsidRPr="00DC054C">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6A857196" w14:textId="77777777" w:rsidR="00DC054C" w:rsidRPr="00DC054C" w:rsidRDefault="00DC054C" w:rsidP="00A46419">
      <w:pPr>
        <w:widowControl w:val="0"/>
        <w:numPr>
          <w:ilvl w:val="2"/>
          <w:numId w:val="20"/>
        </w:numPr>
        <w:tabs>
          <w:tab w:val="left" w:pos="426"/>
          <w:tab w:val="left" w:pos="110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Manter durante toda a vigência do contrato, em compatibilidade com as obrigações assumidas, todas as condições exigidas para habilitação na licitação, ou para qualificação, na contratação direta.</w:t>
      </w:r>
    </w:p>
    <w:p w14:paraId="1C638107" w14:textId="77777777" w:rsidR="00DC054C" w:rsidRPr="00DC054C" w:rsidRDefault="00DC054C" w:rsidP="00A46419">
      <w:pPr>
        <w:widowControl w:val="0"/>
        <w:numPr>
          <w:ilvl w:val="2"/>
          <w:numId w:val="20"/>
        </w:numPr>
        <w:tabs>
          <w:tab w:val="left" w:pos="426"/>
          <w:tab w:val="left" w:pos="97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Arcar</w:t>
      </w:r>
      <w:r w:rsidRPr="00DC054C">
        <w:rPr>
          <w:rFonts w:ascii="Arial" w:eastAsia="Times New Roman" w:hAnsi="Arial" w:cs="Arial"/>
          <w:spacing w:val="-10"/>
          <w:lang w:val="pt-PT"/>
        </w:rPr>
        <w:t xml:space="preserve"> </w:t>
      </w:r>
      <w:r w:rsidRPr="00DC054C">
        <w:rPr>
          <w:rFonts w:ascii="Arial" w:eastAsia="Times New Roman" w:hAnsi="Arial" w:cs="Arial"/>
          <w:lang w:val="pt-PT"/>
        </w:rPr>
        <w:t>com</w:t>
      </w:r>
      <w:r w:rsidRPr="00DC054C">
        <w:rPr>
          <w:rFonts w:ascii="Arial" w:eastAsia="Times New Roman" w:hAnsi="Arial" w:cs="Arial"/>
          <w:spacing w:val="-7"/>
          <w:lang w:val="pt-PT"/>
        </w:rPr>
        <w:t xml:space="preserve"> </w:t>
      </w:r>
      <w:r w:rsidRPr="00DC054C">
        <w:rPr>
          <w:rFonts w:ascii="Arial" w:eastAsia="Times New Roman" w:hAnsi="Arial" w:cs="Arial"/>
          <w:lang w:val="pt-PT"/>
        </w:rPr>
        <w:t>o</w:t>
      </w:r>
      <w:r w:rsidRPr="00DC054C">
        <w:rPr>
          <w:rFonts w:ascii="Arial" w:eastAsia="Times New Roman" w:hAnsi="Arial" w:cs="Arial"/>
          <w:spacing w:val="-7"/>
          <w:lang w:val="pt-PT"/>
        </w:rPr>
        <w:t xml:space="preserve"> </w:t>
      </w:r>
      <w:r w:rsidRPr="00DC054C">
        <w:rPr>
          <w:rFonts w:ascii="Arial" w:eastAsia="Times New Roman" w:hAnsi="Arial" w:cs="Arial"/>
          <w:lang w:val="pt-PT"/>
        </w:rPr>
        <w:t>ônus</w:t>
      </w:r>
      <w:r w:rsidRPr="00DC054C">
        <w:rPr>
          <w:rFonts w:ascii="Arial" w:eastAsia="Times New Roman" w:hAnsi="Arial" w:cs="Arial"/>
          <w:spacing w:val="-10"/>
          <w:lang w:val="pt-PT"/>
        </w:rPr>
        <w:t xml:space="preserve"> </w:t>
      </w:r>
      <w:r w:rsidRPr="00DC054C">
        <w:rPr>
          <w:rFonts w:ascii="Arial" w:eastAsia="Times New Roman" w:hAnsi="Arial" w:cs="Arial"/>
          <w:lang w:val="pt-PT"/>
        </w:rPr>
        <w:t>decorrente</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9"/>
          <w:lang w:val="pt-PT"/>
        </w:rPr>
        <w:t xml:space="preserve"> </w:t>
      </w:r>
      <w:r w:rsidRPr="00DC054C">
        <w:rPr>
          <w:rFonts w:ascii="Arial" w:eastAsia="Times New Roman" w:hAnsi="Arial" w:cs="Arial"/>
          <w:lang w:val="pt-PT"/>
        </w:rPr>
        <w:t>eventual</w:t>
      </w:r>
      <w:r w:rsidRPr="00DC054C">
        <w:rPr>
          <w:rFonts w:ascii="Arial" w:eastAsia="Times New Roman" w:hAnsi="Arial" w:cs="Arial"/>
          <w:spacing w:val="-7"/>
          <w:lang w:val="pt-PT"/>
        </w:rPr>
        <w:t xml:space="preserve"> </w:t>
      </w:r>
      <w:r w:rsidRPr="00DC054C">
        <w:rPr>
          <w:rFonts w:ascii="Arial" w:eastAsia="Times New Roman" w:hAnsi="Arial" w:cs="Arial"/>
          <w:lang w:val="pt-PT"/>
        </w:rPr>
        <w:t>equívoco</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10"/>
          <w:lang w:val="pt-PT"/>
        </w:rPr>
        <w:t xml:space="preserve"> </w:t>
      </w:r>
      <w:r w:rsidRPr="00DC054C">
        <w:rPr>
          <w:rFonts w:ascii="Arial" w:eastAsia="Times New Roman" w:hAnsi="Arial" w:cs="Arial"/>
          <w:lang w:val="pt-PT"/>
        </w:rPr>
        <w:t>dimensionamento</w:t>
      </w:r>
      <w:r w:rsidRPr="00DC054C">
        <w:rPr>
          <w:rFonts w:ascii="Arial" w:eastAsia="Times New Roman" w:hAnsi="Arial" w:cs="Arial"/>
          <w:spacing w:val="-7"/>
          <w:lang w:val="pt-PT"/>
        </w:rPr>
        <w:t xml:space="preserve"> </w:t>
      </w:r>
      <w:r w:rsidRPr="00DC054C">
        <w:rPr>
          <w:rFonts w:ascii="Arial" w:eastAsia="Times New Roman" w:hAnsi="Arial" w:cs="Arial"/>
          <w:lang w:val="pt-PT"/>
        </w:rPr>
        <w:t>dos</w:t>
      </w:r>
      <w:r w:rsidRPr="00DC054C">
        <w:rPr>
          <w:rFonts w:ascii="Arial" w:eastAsia="Times New Roman" w:hAnsi="Arial" w:cs="Arial"/>
          <w:spacing w:val="-8"/>
          <w:lang w:val="pt-PT"/>
        </w:rPr>
        <w:t xml:space="preserve"> </w:t>
      </w:r>
      <w:r w:rsidRPr="00DC054C">
        <w:rPr>
          <w:rFonts w:ascii="Arial" w:eastAsia="Times New Roman" w:hAnsi="Arial" w:cs="Arial"/>
          <w:lang w:val="pt-PT"/>
        </w:rPr>
        <w:t>quantitativos</w:t>
      </w:r>
      <w:r w:rsidRPr="00DC054C">
        <w:rPr>
          <w:rFonts w:ascii="Arial" w:eastAsia="Times New Roman" w:hAnsi="Arial" w:cs="Arial"/>
          <w:spacing w:val="-8"/>
          <w:lang w:val="pt-PT"/>
        </w:rPr>
        <w:t xml:space="preserve"> </w:t>
      </w:r>
      <w:r w:rsidRPr="00DC054C">
        <w:rPr>
          <w:rFonts w:ascii="Arial" w:eastAsia="Times New Roman" w:hAnsi="Arial" w:cs="Arial"/>
          <w:lang w:val="pt-PT"/>
        </w:rPr>
        <w:t>de sua</w:t>
      </w:r>
      <w:r w:rsidRPr="00DC054C">
        <w:rPr>
          <w:rFonts w:ascii="Arial" w:eastAsia="Times New Roman" w:hAnsi="Arial" w:cs="Arial"/>
          <w:spacing w:val="-6"/>
          <w:lang w:val="pt-PT"/>
        </w:rPr>
        <w:t xml:space="preserve"> </w:t>
      </w:r>
      <w:r w:rsidRPr="00DC054C">
        <w:rPr>
          <w:rFonts w:ascii="Arial" w:eastAsia="Times New Roman" w:hAnsi="Arial" w:cs="Arial"/>
          <w:lang w:val="pt-PT"/>
        </w:rPr>
        <w:t>proposta,</w:t>
      </w:r>
      <w:r w:rsidRPr="00DC054C">
        <w:rPr>
          <w:rFonts w:ascii="Arial" w:eastAsia="Times New Roman" w:hAnsi="Arial" w:cs="Arial"/>
          <w:spacing w:val="-6"/>
          <w:lang w:val="pt-PT"/>
        </w:rPr>
        <w:t xml:space="preserve"> </w:t>
      </w:r>
      <w:r w:rsidRPr="00DC054C">
        <w:rPr>
          <w:rFonts w:ascii="Arial" w:eastAsia="Times New Roman" w:hAnsi="Arial" w:cs="Arial"/>
          <w:lang w:val="pt-PT"/>
        </w:rPr>
        <w:t>inclusive</w:t>
      </w:r>
      <w:r w:rsidRPr="00DC054C">
        <w:rPr>
          <w:rFonts w:ascii="Arial" w:eastAsia="Times New Roman" w:hAnsi="Arial" w:cs="Arial"/>
          <w:spacing w:val="-6"/>
          <w:lang w:val="pt-PT"/>
        </w:rPr>
        <w:t xml:space="preserve"> </w:t>
      </w:r>
      <w:r w:rsidRPr="00DC054C">
        <w:rPr>
          <w:rFonts w:ascii="Arial" w:eastAsia="Times New Roman" w:hAnsi="Arial" w:cs="Arial"/>
          <w:lang w:val="pt-PT"/>
        </w:rPr>
        <w:t>quanto</w:t>
      </w:r>
      <w:r w:rsidRPr="00DC054C">
        <w:rPr>
          <w:rFonts w:ascii="Arial" w:eastAsia="Times New Roman" w:hAnsi="Arial" w:cs="Arial"/>
          <w:spacing w:val="-6"/>
          <w:lang w:val="pt-PT"/>
        </w:rPr>
        <w:t xml:space="preserve"> </w:t>
      </w:r>
      <w:r w:rsidRPr="00DC054C">
        <w:rPr>
          <w:rFonts w:ascii="Arial" w:eastAsia="Times New Roman" w:hAnsi="Arial" w:cs="Arial"/>
          <w:lang w:val="pt-PT"/>
        </w:rPr>
        <w:t>aos</w:t>
      </w:r>
      <w:r w:rsidRPr="00DC054C">
        <w:rPr>
          <w:rFonts w:ascii="Arial" w:eastAsia="Times New Roman" w:hAnsi="Arial" w:cs="Arial"/>
          <w:spacing w:val="-7"/>
          <w:lang w:val="pt-PT"/>
        </w:rPr>
        <w:t xml:space="preserve"> </w:t>
      </w:r>
      <w:r w:rsidRPr="00DC054C">
        <w:rPr>
          <w:rFonts w:ascii="Arial" w:eastAsia="Times New Roman" w:hAnsi="Arial" w:cs="Arial"/>
          <w:lang w:val="pt-PT"/>
        </w:rPr>
        <w:t>custos</w:t>
      </w:r>
      <w:r w:rsidRPr="00DC054C">
        <w:rPr>
          <w:rFonts w:ascii="Arial" w:eastAsia="Times New Roman" w:hAnsi="Arial" w:cs="Arial"/>
          <w:spacing w:val="-7"/>
          <w:lang w:val="pt-PT"/>
        </w:rPr>
        <w:t xml:space="preserve"> </w:t>
      </w:r>
      <w:r w:rsidRPr="00DC054C">
        <w:rPr>
          <w:rFonts w:ascii="Arial" w:eastAsia="Times New Roman" w:hAnsi="Arial" w:cs="Arial"/>
          <w:lang w:val="pt-PT"/>
        </w:rPr>
        <w:t>variáveis</w:t>
      </w:r>
      <w:r w:rsidRPr="00DC054C">
        <w:rPr>
          <w:rFonts w:ascii="Arial" w:eastAsia="Times New Roman" w:hAnsi="Arial" w:cs="Arial"/>
          <w:spacing w:val="-7"/>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6"/>
          <w:lang w:val="pt-PT"/>
        </w:rPr>
        <w:t xml:space="preserve"> </w:t>
      </w:r>
      <w:r w:rsidRPr="00DC054C">
        <w:rPr>
          <w:rFonts w:ascii="Arial" w:eastAsia="Times New Roman" w:hAnsi="Arial" w:cs="Arial"/>
          <w:lang w:val="pt-PT"/>
        </w:rPr>
        <w:t>fatores</w:t>
      </w:r>
      <w:r w:rsidRPr="00DC054C">
        <w:rPr>
          <w:rFonts w:ascii="Arial" w:eastAsia="Times New Roman" w:hAnsi="Arial" w:cs="Arial"/>
          <w:spacing w:val="-7"/>
          <w:lang w:val="pt-PT"/>
        </w:rPr>
        <w:t xml:space="preserve"> </w:t>
      </w:r>
      <w:r w:rsidRPr="00DC054C">
        <w:rPr>
          <w:rFonts w:ascii="Arial" w:eastAsia="Times New Roman" w:hAnsi="Arial" w:cs="Arial"/>
          <w:lang w:val="pt-PT"/>
        </w:rPr>
        <w:t>futuros</w:t>
      </w:r>
      <w:r w:rsidRPr="00DC054C">
        <w:rPr>
          <w:rFonts w:ascii="Arial" w:eastAsia="Times New Roman" w:hAnsi="Arial" w:cs="Arial"/>
          <w:spacing w:val="-7"/>
          <w:lang w:val="pt-PT"/>
        </w:rPr>
        <w:t xml:space="preserve"> </w:t>
      </w:r>
      <w:r w:rsidRPr="00DC054C">
        <w:rPr>
          <w:rFonts w:ascii="Arial" w:eastAsia="Times New Roman" w:hAnsi="Arial" w:cs="Arial"/>
          <w:lang w:val="pt-PT"/>
        </w:rPr>
        <w:t>e</w:t>
      </w:r>
      <w:r w:rsidRPr="00DC054C">
        <w:rPr>
          <w:rFonts w:ascii="Arial" w:eastAsia="Times New Roman" w:hAnsi="Arial" w:cs="Arial"/>
          <w:spacing w:val="-6"/>
          <w:lang w:val="pt-PT"/>
        </w:rPr>
        <w:t xml:space="preserve"> </w:t>
      </w:r>
      <w:r w:rsidRPr="00DC054C">
        <w:rPr>
          <w:rFonts w:ascii="Arial" w:eastAsia="Times New Roman" w:hAnsi="Arial" w:cs="Arial"/>
          <w:lang w:val="pt-PT"/>
        </w:rPr>
        <w:t>incertos,</w:t>
      </w:r>
      <w:r w:rsidRPr="00DC054C">
        <w:rPr>
          <w:rFonts w:ascii="Arial" w:eastAsia="Times New Roman" w:hAnsi="Arial" w:cs="Arial"/>
          <w:spacing w:val="-6"/>
          <w:lang w:val="pt-PT"/>
        </w:rPr>
        <w:t xml:space="preserve"> </w:t>
      </w:r>
      <w:r w:rsidRPr="00DC054C">
        <w:rPr>
          <w:rFonts w:ascii="Arial" w:eastAsia="Times New Roman" w:hAnsi="Arial" w:cs="Arial"/>
          <w:lang w:val="pt-PT"/>
        </w:rPr>
        <w:t>devendo complementá-los, caso o previsto inicialmente em sua proposta não seja satisfatório para o atendimento</w:t>
      </w:r>
      <w:r w:rsidRPr="00DC054C">
        <w:rPr>
          <w:rFonts w:ascii="Arial" w:eastAsia="Times New Roman" w:hAnsi="Arial" w:cs="Arial"/>
          <w:spacing w:val="-5"/>
          <w:lang w:val="pt-PT"/>
        </w:rPr>
        <w:t xml:space="preserve"> </w:t>
      </w:r>
      <w:r w:rsidRPr="00DC054C">
        <w:rPr>
          <w:rFonts w:ascii="Arial" w:eastAsia="Times New Roman" w:hAnsi="Arial" w:cs="Arial"/>
          <w:lang w:val="pt-PT"/>
        </w:rPr>
        <w:t>do</w:t>
      </w:r>
      <w:r w:rsidRPr="00DC054C">
        <w:rPr>
          <w:rFonts w:ascii="Arial" w:eastAsia="Times New Roman" w:hAnsi="Arial" w:cs="Arial"/>
          <w:spacing w:val="-3"/>
          <w:lang w:val="pt-PT"/>
        </w:rPr>
        <w:t xml:space="preserve"> </w:t>
      </w:r>
      <w:r w:rsidRPr="00DC054C">
        <w:rPr>
          <w:rFonts w:ascii="Arial" w:eastAsia="Times New Roman" w:hAnsi="Arial" w:cs="Arial"/>
          <w:lang w:val="pt-PT"/>
        </w:rPr>
        <w:t>objeto</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contratação,</w:t>
      </w:r>
      <w:r w:rsidRPr="00DC054C">
        <w:rPr>
          <w:rFonts w:ascii="Arial" w:eastAsia="Times New Roman" w:hAnsi="Arial" w:cs="Arial"/>
          <w:spacing w:val="-5"/>
          <w:lang w:val="pt-PT"/>
        </w:rPr>
        <w:t xml:space="preserve"> </w:t>
      </w:r>
      <w:r w:rsidRPr="00DC054C">
        <w:rPr>
          <w:rFonts w:ascii="Arial" w:eastAsia="Times New Roman" w:hAnsi="Arial" w:cs="Arial"/>
          <w:lang w:val="pt-PT"/>
        </w:rPr>
        <w:t>exceto</w:t>
      </w:r>
      <w:r w:rsidRPr="00DC054C">
        <w:rPr>
          <w:rFonts w:ascii="Arial" w:eastAsia="Times New Roman" w:hAnsi="Arial" w:cs="Arial"/>
          <w:spacing w:val="-3"/>
          <w:lang w:val="pt-PT"/>
        </w:rPr>
        <w:t xml:space="preserve"> </w:t>
      </w:r>
      <w:r w:rsidRPr="00DC054C">
        <w:rPr>
          <w:rFonts w:ascii="Arial" w:eastAsia="Times New Roman" w:hAnsi="Arial" w:cs="Arial"/>
          <w:lang w:val="pt-PT"/>
        </w:rPr>
        <w:t>quando</w:t>
      </w:r>
      <w:r w:rsidRPr="00DC054C">
        <w:rPr>
          <w:rFonts w:ascii="Arial" w:eastAsia="Times New Roman" w:hAnsi="Arial" w:cs="Arial"/>
          <w:spacing w:val="-3"/>
          <w:lang w:val="pt-PT"/>
        </w:rPr>
        <w:t xml:space="preserve"> </w:t>
      </w:r>
      <w:r w:rsidRPr="00DC054C">
        <w:rPr>
          <w:rFonts w:ascii="Arial" w:eastAsia="Times New Roman" w:hAnsi="Arial" w:cs="Arial"/>
          <w:lang w:val="pt-PT"/>
        </w:rPr>
        <w:t>ocorrer</w:t>
      </w:r>
      <w:r w:rsidRPr="00DC054C">
        <w:rPr>
          <w:rFonts w:ascii="Arial" w:eastAsia="Times New Roman" w:hAnsi="Arial" w:cs="Arial"/>
          <w:spacing w:val="-3"/>
          <w:lang w:val="pt-PT"/>
        </w:rPr>
        <w:t xml:space="preserve"> </w:t>
      </w:r>
      <w:r w:rsidRPr="00DC054C">
        <w:rPr>
          <w:rFonts w:ascii="Arial" w:eastAsia="Times New Roman" w:hAnsi="Arial" w:cs="Arial"/>
          <w:lang w:val="pt-PT"/>
        </w:rPr>
        <w:t>algum</w:t>
      </w:r>
      <w:r w:rsidRPr="00DC054C">
        <w:rPr>
          <w:rFonts w:ascii="Arial" w:eastAsia="Times New Roman" w:hAnsi="Arial" w:cs="Arial"/>
          <w:spacing w:val="-4"/>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eventos</w:t>
      </w:r>
      <w:r w:rsidRPr="00DC054C">
        <w:rPr>
          <w:rFonts w:ascii="Arial" w:eastAsia="Times New Roman" w:hAnsi="Arial" w:cs="Arial"/>
          <w:spacing w:val="-4"/>
          <w:lang w:val="pt-PT"/>
        </w:rPr>
        <w:t xml:space="preserve"> </w:t>
      </w:r>
      <w:r w:rsidRPr="00DC054C">
        <w:rPr>
          <w:rFonts w:ascii="Arial" w:eastAsia="Times New Roman" w:hAnsi="Arial" w:cs="Arial"/>
          <w:lang w:val="pt-PT"/>
        </w:rPr>
        <w:t>arrolados</w:t>
      </w:r>
      <w:r w:rsidRPr="00DC054C">
        <w:rPr>
          <w:rFonts w:ascii="Arial" w:eastAsia="Times New Roman" w:hAnsi="Arial" w:cs="Arial"/>
          <w:spacing w:val="-3"/>
          <w:lang w:val="pt-PT"/>
        </w:rPr>
        <w:t xml:space="preserve"> </w:t>
      </w:r>
      <w:r w:rsidRPr="00DC054C">
        <w:rPr>
          <w:rFonts w:ascii="Arial" w:eastAsia="Times New Roman" w:hAnsi="Arial" w:cs="Arial"/>
          <w:lang w:val="pt-PT"/>
        </w:rPr>
        <w:t>no Artigo 124, inciso II, alínea “d”, da Lei Federal nº14.133/2021.</w:t>
      </w:r>
    </w:p>
    <w:bookmarkEnd w:id="1"/>
    <w:p w14:paraId="50B597BF"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p>
    <w:p w14:paraId="609151D8" w14:textId="77777777" w:rsidR="0037683B"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41FDBC29" w14:textId="35E2EB84" w:rsidR="0037683B" w:rsidRPr="000E093D" w:rsidRDefault="00462261" w:rsidP="00A46419">
      <w:pPr>
        <w:tabs>
          <w:tab w:val="left" w:pos="577"/>
        </w:tabs>
        <w:spacing w:after="0" w:line="240" w:lineRule="auto"/>
        <w:ind w:firstLine="851"/>
        <w:jc w:val="both"/>
        <w:rPr>
          <w:rFonts w:ascii="Arial" w:eastAsia="Calibri" w:hAnsi="Arial" w:cs="Arial"/>
          <w:b/>
        </w:rPr>
      </w:pPr>
      <w:r w:rsidRPr="000E093D">
        <w:rPr>
          <w:rFonts w:ascii="Arial" w:eastAsia="Calibri" w:hAnsi="Arial" w:cs="Arial"/>
          <w:b/>
        </w:rPr>
        <w:t>1</w:t>
      </w:r>
      <w:r w:rsidR="00DC054C">
        <w:rPr>
          <w:rFonts w:ascii="Arial" w:eastAsia="Calibri" w:hAnsi="Arial" w:cs="Arial"/>
          <w:b/>
        </w:rPr>
        <w:t>3</w:t>
      </w:r>
      <w:r w:rsidRPr="000E093D">
        <w:rPr>
          <w:rFonts w:ascii="Arial" w:eastAsia="Calibri" w:hAnsi="Arial" w:cs="Arial"/>
          <w:b/>
        </w:rPr>
        <w:t xml:space="preserve"> </w:t>
      </w:r>
      <w:r w:rsidR="0037683B" w:rsidRPr="000E093D">
        <w:rPr>
          <w:rFonts w:ascii="Arial" w:eastAsia="Calibri" w:hAnsi="Arial" w:cs="Arial"/>
          <w:b/>
        </w:rPr>
        <w:t>DA</w:t>
      </w:r>
      <w:r w:rsidR="0037683B" w:rsidRPr="000E093D">
        <w:rPr>
          <w:rFonts w:ascii="Arial" w:eastAsia="Calibri" w:hAnsi="Arial" w:cs="Arial"/>
          <w:b/>
          <w:spacing w:val="-3"/>
        </w:rPr>
        <w:t xml:space="preserve"> </w:t>
      </w:r>
      <w:r w:rsidR="0037683B" w:rsidRPr="000E093D">
        <w:rPr>
          <w:rFonts w:ascii="Arial" w:eastAsia="Calibri" w:hAnsi="Arial" w:cs="Arial"/>
          <w:b/>
        </w:rPr>
        <w:t>DOTAÇÃO</w:t>
      </w:r>
      <w:r w:rsidR="0037683B" w:rsidRPr="000E093D">
        <w:rPr>
          <w:rFonts w:ascii="Arial" w:eastAsia="Calibri" w:hAnsi="Arial" w:cs="Arial"/>
          <w:b/>
          <w:spacing w:val="-2"/>
        </w:rPr>
        <w:t xml:space="preserve"> </w:t>
      </w:r>
      <w:r w:rsidR="0037683B" w:rsidRPr="000E093D">
        <w:rPr>
          <w:rFonts w:ascii="Arial" w:eastAsia="Calibri" w:hAnsi="Arial" w:cs="Arial"/>
          <w:b/>
        </w:rPr>
        <w:t>ORÇAMENTÁRIA</w:t>
      </w:r>
      <w:r w:rsidR="0037683B" w:rsidRPr="000E093D">
        <w:rPr>
          <w:rFonts w:ascii="Arial" w:eastAsia="Calibri" w:hAnsi="Arial" w:cs="Arial"/>
          <w:b/>
          <w:spacing w:val="-2"/>
        </w:rPr>
        <w:t xml:space="preserve"> </w:t>
      </w:r>
      <w:r w:rsidR="0037683B" w:rsidRPr="000E093D">
        <w:rPr>
          <w:rFonts w:ascii="Arial" w:eastAsia="Calibri" w:hAnsi="Arial" w:cs="Arial"/>
          <w:b/>
        </w:rPr>
        <w:t>E</w:t>
      </w:r>
      <w:r w:rsidR="0037683B" w:rsidRPr="000E093D">
        <w:rPr>
          <w:rFonts w:ascii="Arial" w:eastAsia="Calibri" w:hAnsi="Arial" w:cs="Arial"/>
          <w:b/>
          <w:spacing w:val="-1"/>
        </w:rPr>
        <w:t xml:space="preserve"> </w:t>
      </w:r>
      <w:r w:rsidR="0037683B" w:rsidRPr="000E093D">
        <w:rPr>
          <w:rFonts w:ascii="Arial" w:eastAsia="Calibri" w:hAnsi="Arial" w:cs="Arial"/>
          <w:b/>
        </w:rPr>
        <w:t>DO</w:t>
      </w:r>
      <w:r w:rsidR="0037683B" w:rsidRPr="000E093D">
        <w:rPr>
          <w:rFonts w:ascii="Arial" w:eastAsia="Calibri" w:hAnsi="Arial" w:cs="Arial"/>
          <w:b/>
          <w:spacing w:val="-1"/>
        </w:rPr>
        <w:t xml:space="preserve"> </w:t>
      </w:r>
      <w:r w:rsidR="0037683B" w:rsidRPr="000E093D">
        <w:rPr>
          <w:rFonts w:ascii="Arial" w:eastAsia="Calibri" w:hAnsi="Arial" w:cs="Arial"/>
          <w:b/>
        </w:rPr>
        <w:t>PAGAMENTO</w:t>
      </w:r>
    </w:p>
    <w:p w14:paraId="3E2851ED" w14:textId="7676215E" w:rsidR="0037683B" w:rsidRPr="001F1D4C" w:rsidRDefault="00462261" w:rsidP="00A46419">
      <w:pPr>
        <w:tabs>
          <w:tab w:val="left" w:pos="787"/>
        </w:tabs>
        <w:spacing w:after="0" w:line="240" w:lineRule="auto"/>
        <w:ind w:firstLine="851"/>
        <w:contextualSpacing/>
        <w:jc w:val="both"/>
        <w:rPr>
          <w:rFonts w:ascii="Arial" w:eastAsia="Calibri" w:hAnsi="Arial" w:cs="Arial"/>
          <w:kern w:val="2"/>
          <w:highlight w:val="yellow"/>
          <w:lang w:eastAsia="pt-BR"/>
          <w14:ligatures w14:val="standardContextual"/>
        </w:rPr>
      </w:pPr>
      <w:r w:rsidRPr="000E093D">
        <w:rPr>
          <w:rFonts w:ascii="Arial" w:eastAsia="Calibri" w:hAnsi="Arial" w:cs="Arial"/>
          <w:b/>
          <w:kern w:val="2"/>
          <w:lang w:eastAsia="pt-BR"/>
          <w14:ligatures w14:val="standardContextual"/>
        </w:rPr>
        <w:lastRenderedPageBreak/>
        <w:t>1</w:t>
      </w:r>
      <w:r w:rsidR="00DC054C">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despesas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decorrentes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presente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processo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licitatório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correrão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à</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conta</w:t>
      </w:r>
      <w:r w:rsidR="0037683B" w:rsidRPr="000E093D">
        <w:rPr>
          <w:rFonts w:ascii="Arial" w:eastAsia="Calibri" w:hAnsi="Arial" w:cs="Arial"/>
          <w:spacing w:val="1"/>
          <w:kern w:val="2"/>
          <w:lang w:eastAsia="pt-BR"/>
          <w14:ligatures w14:val="standardContextual"/>
        </w:rPr>
        <w:t xml:space="preserve"> </w:t>
      </w:r>
      <w:r w:rsidR="0037683B" w:rsidRPr="00F214ED">
        <w:rPr>
          <w:rFonts w:ascii="Arial" w:eastAsia="Calibri" w:hAnsi="Arial" w:cs="Arial"/>
          <w:kern w:val="2"/>
          <w:lang w:eastAsia="pt-BR"/>
          <w14:ligatures w14:val="standardContextual"/>
        </w:rPr>
        <w:t>de</w:t>
      </w:r>
      <w:r w:rsidR="0037683B" w:rsidRPr="00F214ED">
        <w:rPr>
          <w:rFonts w:ascii="Arial" w:eastAsia="Calibri" w:hAnsi="Arial" w:cs="Arial"/>
          <w:spacing w:val="1"/>
          <w:kern w:val="2"/>
          <w:lang w:eastAsia="pt-BR"/>
          <w14:ligatures w14:val="standardContextual"/>
        </w:rPr>
        <w:t xml:space="preserve"> </w:t>
      </w:r>
      <w:r w:rsidR="0037683B" w:rsidRPr="00F214ED">
        <w:rPr>
          <w:rFonts w:ascii="Arial" w:eastAsia="Calibri" w:hAnsi="Arial" w:cs="Arial"/>
          <w:kern w:val="2"/>
          <w:lang w:eastAsia="pt-BR"/>
          <w14:ligatures w14:val="standardContextual"/>
        </w:rPr>
        <w:t>recursos</w:t>
      </w:r>
      <w:r w:rsidR="0037683B" w:rsidRPr="00F214ED">
        <w:rPr>
          <w:rFonts w:ascii="Arial" w:eastAsia="Calibri" w:hAnsi="Arial" w:cs="Arial"/>
          <w:spacing w:val="1"/>
          <w:kern w:val="2"/>
          <w:lang w:eastAsia="pt-BR"/>
          <w14:ligatures w14:val="standardContextual"/>
        </w:rPr>
        <w:t xml:space="preserve"> </w:t>
      </w:r>
      <w:r w:rsidR="0037683B" w:rsidRPr="00F214ED">
        <w:rPr>
          <w:rFonts w:ascii="Arial" w:eastAsia="Calibri" w:hAnsi="Arial" w:cs="Arial"/>
          <w:kern w:val="2"/>
          <w:lang w:eastAsia="pt-BR"/>
          <w14:ligatures w14:val="standardContextual"/>
        </w:rPr>
        <w:t>previstos</w:t>
      </w:r>
      <w:r w:rsidR="0037683B" w:rsidRPr="00F214ED">
        <w:rPr>
          <w:rFonts w:ascii="Arial" w:eastAsia="Calibri" w:hAnsi="Arial" w:cs="Arial"/>
          <w:spacing w:val="1"/>
          <w:kern w:val="2"/>
          <w:lang w:eastAsia="pt-BR"/>
          <w14:ligatures w14:val="standardContextual"/>
        </w:rPr>
        <w:t xml:space="preserve"> </w:t>
      </w:r>
      <w:r w:rsidR="0037683B" w:rsidRPr="00F214ED">
        <w:rPr>
          <w:rFonts w:ascii="Arial" w:eastAsia="Calibri" w:hAnsi="Arial" w:cs="Arial"/>
          <w:kern w:val="2"/>
          <w:lang w:eastAsia="pt-BR"/>
          <w14:ligatures w14:val="standardContextual"/>
        </w:rPr>
        <w:t>no</w:t>
      </w:r>
      <w:r w:rsidR="0037683B" w:rsidRPr="00F214ED">
        <w:rPr>
          <w:rFonts w:ascii="Arial" w:eastAsia="Calibri" w:hAnsi="Arial" w:cs="Arial"/>
          <w:spacing w:val="1"/>
          <w:kern w:val="2"/>
          <w:lang w:eastAsia="pt-BR"/>
          <w14:ligatures w14:val="standardContextual"/>
        </w:rPr>
        <w:t xml:space="preserve"> </w:t>
      </w:r>
      <w:r w:rsidR="0037683B" w:rsidRPr="00F214ED">
        <w:rPr>
          <w:rFonts w:ascii="Arial" w:eastAsia="Calibri" w:hAnsi="Arial" w:cs="Arial"/>
          <w:kern w:val="2"/>
          <w:lang w:eastAsia="pt-BR"/>
          <w14:ligatures w14:val="standardContextual"/>
        </w:rPr>
        <w:t>orçamento</w:t>
      </w:r>
      <w:r w:rsidR="0037683B" w:rsidRPr="00F214ED">
        <w:rPr>
          <w:rFonts w:ascii="Arial" w:eastAsia="Calibri" w:hAnsi="Arial" w:cs="Arial"/>
          <w:spacing w:val="-3"/>
          <w:kern w:val="2"/>
          <w:lang w:eastAsia="pt-BR"/>
          <w14:ligatures w14:val="standardContextual"/>
        </w:rPr>
        <w:t xml:space="preserve"> </w:t>
      </w:r>
      <w:r w:rsidR="0037683B" w:rsidRPr="00F214ED">
        <w:rPr>
          <w:rFonts w:ascii="Arial" w:eastAsia="Calibri" w:hAnsi="Arial" w:cs="Arial"/>
          <w:kern w:val="2"/>
          <w:lang w:eastAsia="pt-BR"/>
          <w14:ligatures w14:val="standardContextual"/>
        </w:rPr>
        <w:t>do</w:t>
      </w:r>
      <w:r w:rsidR="0037683B" w:rsidRPr="00F214ED">
        <w:rPr>
          <w:rFonts w:ascii="Arial" w:eastAsia="Calibri" w:hAnsi="Arial" w:cs="Arial"/>
          <w:spacing w:val="-1"/>
          <w:kern w:val="2"/>
          <w:lang w:eastAsia="pt-BR"/>
          <w14:ligatures w14:val="standardContextual"/>
        </w:rPr>
        <w:t xml:space="preserve"> </w:t>
      </w:r>
      <w:r w:rsidR="00A508EE" w:rsidRPr="00F214ED">
        <w:rPr>
          <w:rFonts w:ascii="Arial" w:eastAsia="Calibri" w:hAnsi="Arial" w:cs="Arial"/>
          <w:kern w:val="2"/>
          <w:lang w:eastAsia="pt-BR"/>
          <w14:ligatures w14:val="standardContextual"/>
        </w:rPr>
        <w:t>Município:</w:t>
      </w:r>
    </w:p>
    <w:p w14:paraId="7D58073E" w14:textId="77777777" w:rsidR="00F214ED" w:rsidRPr="006E12A1" w:rsidRDefault="00F214ED" w:rsidP="00F214ED">
      <w:pPr>
        <w:tabs>
          <w:tab w:val="left" w:pos="787"/>
        </w:tabs>
        <w:spacing w:after="0" w:line="240" w:lineRule="auto"/>
        <w:ind w:firstLine="851"/>
        <w:contextualSpacing/>
        <w:jc w:val="both"/>
        <w:rPr>
          <w:rFonts w:ascii="Arial" w:eastAsia="Arial" w:hAnsi="Arial" w:cs="Arial"/>
        </w:rPr>
      </w:pPr>
      <w:bookmarkStart w:id="2" w:name="_Hlk190333204"/>
      <w:r w:rsidRPr="006E12A1">
        <w:rPr>
          <w:rFonts w:ascii="Arial" w:eastAsia="Arial" w:hAnsi="Arial" w:cs="Arial"/>
        </w:rPr>
        <w:t>Órgão: 05 - SECRETARIA MUNICIPAL DA AGRICULTURA</w:t>
      </w:r>
    </w:p>
    <w:p w14:paraId="351ABECC" w14:textId="77777777" w:rsidR="00F214ED" w:rsidRPr="006E12A1" w:rsidRDefault="00F214ED" w:rsidP="00F214ED">
      <w:pPr>
        <w:tabs>
          <w:tab w:val="left" w:pos="787"/>
        </w:tabs>
        <w:spacing w:after="0" w:line="240" w:lineRule="auto"/>
        <w:ind w:firstLine="851"/>
        <w:contextualSpacing/>
        <w:jc w:val="both"/>
        <w:rPr>
          <w:rFonts w:ascii="Arial" w:eastAsia="Arial" w:hAnsi="Arial" w:cs="Arial"/>
        </w:rPr>
      </w:pPr>
      <w:r w:rsidRPr="006E12A1">
        <w:rPr>
          <w:rFonts w:ascii="Arial" w:eastAsia="Arial" w:hAnsi="Arial" w:cs="Arial"/>
        </w:rPr>
        <w:t>Proj/Atividade: 1.0</w:t>
      </w:r>
      <w:r>
        <w:rPr>
          <w:rFonts w:ascii="Arial" w:eastAsia="Arial" w:hAnsi="Arial" w:cs="Arial"/>
        </w:rPr>
        <w:t>18</w:t>
      </w:r>
      <w:r w:rsidRPr="006E12A1">
        <w:rPr>
          <w:rFonts w:ascii="Arial" w:eastAsia="Arial" w:hAnsi="Arial" w:cs="Arial"/>
        </w:rPr>
        <w:t>– PROGRAMA AVANÇAR NA AGROPECUÁRIA</w:t>
      </w:r>
    </w:p>
    <w:p w14:paraId="5E1679E4" w14:textId="77777777" w:rsidR="00F214ED" w:rsidRPr="006E12A1" w:rsidRDefault="00F214ED" w:rsidP="00F214ED">
      <w:pPr>
        <w:tabs>
          <w:tab w:val="left" w:pos="787"/>
        </w:tabs>
        <w:spacing w:after="0" w:line="240" w:lineRule="auto"/>
        <w:ind w:firstLine="851"/>
        <w:contextualSpacing/>
        <w:jc w:val="both"/>
        <w:rPr>
          <w:rFonts w:ascii="Arial" w:eastAsia="Arial" w:hAnsi="Arial" w:cs="Arial"/>
        </w:rPr>
      </w:pPr>
      <w:r w:rsidRPr="006E12A1">
        <w:rPr>
          <w:rFonts w:ascii="Arial" w:eastAsia="Arial" w:hAnsi="Arial" w:cs="Arial"/>
        </w:rPr>
        <w:t>Elementos: 4</w:t>
      </w:r>
      <w:r>
        <w:rPr>
          <w:rFonts w:ascii="Arial" w:eastAsia="Arial" w:hAnsi="Arial" w:cs="Arial"/>
        </w:rPr>
        <w:t>42</w:t>
      </w:r>
      <w:r w:rsidRPr="006E12A1">
        <w:rPr>
          <w:rFonts w:ascii="Arial" w:eastAsia="Arial" w:hAnsi="Arial" w:cs="Arial"/>
        </w:rPr>
        <w:t xml:space="preserve"> - 4.4.90.52.00.00.00.00.0701 – OUTRAS TRANSF. DE CONVÊNIOS DO ESTADO DO RS.</w:t>
      </w:r>
      <w:bookmarkEnd w:id="2"/>
    </w:p>
    <w:p w14:paraId="1F4EFB3E" w14:textId="77777777" w:rsidR="00F214ED" w:rsidRDefault="00F214ED" w:rsidP="00F214ED">
      <w:pPr>
        <w:tabs>
          <w:tab w:val="left" w:pos="787"/>
        </w:tabs>
        <w:spacing w:after="0" w:line="240" w:lineRule="auto"/>
        <w:ind w:firstLine="851"/>
        <w:contextualSpacing/>
        <w:jc w:val="both"/>
        <w:rPr>
          <w:rFonts w:ascii="Arial" w:eastAsia="Calibri" w:hAnsi="Arial" w:cs="Arial"/>
          <w:b/>
          <w:kern w:val="2"/>
          <w:lang w:eastAsia="pt-BR"/>
          <w14:ligatures w14:val="standardContextual"/>
        </w:rPr>
      </w:pPr>
    </w:p>
    <w:p w14:paraId="2BB10143" w14:textId="77777777" w:rsidR="00DC054C" w:rsidRPr="000E093D" w:rsidRDefault="00DC054C" w:rsidP="00A46419">
      <w:pPr>
        <w:spacing w:after="0" w:line="240" w:lineRule="auto"/>
        <w:ind w:firstLine="851"/>
        <w:jc w:val="both"/>
        <w:rPr>
          <w:rFonts w:ascii="Arial" w:eastAsia="Arial" w:hAnsi="Arial" w:cs="Arial"/>
        </w:rPr>
      </w:pPr>
    </w:p>
    <w:p w14:paraId="671BB99B" w14:textId="37AA6565" w:rsidR="00F575C4"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w:t>
      </w:r>
      <w:r w:rsidR="00BF290B">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A508EE" w:rsidRPr="000E093D">
        <w:rPr>
          <w:rFonts w:ascii="Arial" w:eastAsia="Calibri" w:hAnsi="Arial" w:cs="Arial"/>
          <w:kern w:val="2"/>
          <w:lang w:eastAsia="pt-BR"/>
          <w14:ligatures w14:val="standardContextual"/>
        </w:rPr>
        <w:t xml:space="preserve">O pagamento será realizado </w:t>
      </w:r>
      <w:r w:rsidR="00A96124">
        <w:rPr>
          <w:rFonts w:ascii="Arial" w:eastAsia="Calibri" w:hAnsi="Arial" w:cs="Arial"/>
          <w:kern w:val="2"/>
          <w:lang w:eastAsia="pt-BR"/>
          <w14:ligatures w14:val="standardContextual"/>
        </w:rPr>
        <w:t>após a entrega do equipamento</w:t>
      </w:r>
      <w:r w:rsidR="00A508EE" w:rsidRPr="000E093D">
        <w:rPr>
          <w:rFonts w:ascii="Arial" w:eastAsia="Calibri" w:hAnsi="Arial" w:cs="Arial"/>
          <w:kern w:val="2"/>
          <w:lang w:eastAsia="pt-BR"/>
          <w14:ligatures w14:val="standardContextual"/>
        </w:rPr>
        <w:t>, mediante apresentação da nota fiscal</w:t>
      </w:r>
      <w:r w:rsidR="00A96124">
        <w:rPr>
          <w:rFonts w:ascii="Arial" w:eastAsia="Calibri" w:hAnsi="Arial" w:cs="Arial"/>
          <w:kern w:val="2"/>
          <w:lang w:eastAsia="pt-BR"/>
          <w14:ligatures w14:val="standardContextual"/>
        </w:rPr>
        <w:t xml:space="preserve"> no prazo de até 30 dias.</w:t>
      </w:r>
    </w:p>
    <w:p w14:paraId="2DAC4C12" w14:textId="7716D732" w:rsidR="0037683B"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w:t>
      </w:r>
      <w:r w:rsidR="00BF290B">
        <w:rPr>
          <w:rFonts w:ascii="Arial" w:eastAsia="Calibri" w:hAnsi="Arial" w:cs="Arial"/>
          <w:b/>
          <w:kern w:val="2"/>
          <w:lang w:eastAsia="pt-BR"/>
          <w14:ligatures w14:val="standardContextual"/>
        </w:rPr>
        <w:t>2</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Município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fará 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retenções relativas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a tributos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ou</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contribuições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conforme especificadas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leis.</w:t>
      </w:r>
    </w:p>
    <w:p w14:paraId="45EF236F" w14:textId="77777777" w:rsidR="0037683B" w:rsidRPr="000E093D" w:rsidRDefault="0037683B"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p>
    <w:p w14:paraId="022F2B73" w14:textId="77777777" w:rsidR="0037683B" w:rsidRPr="000E093D" w:rsidRDefault="0037683B" w:rsidP="00A46419">
      <w:pPr>
        <w:pStyle w:val="PargrafodaLista"/>
        <w:numPr>
          <w:ilvl w:val="0"/>
          <w:numId w:val="18"/>
        </w:numPr>
        <w:tabs>
          <w:tab w:val="left" w:pos="671"/>
        </w:tabs>
        <w:spacing w:before="130" w:after="0" w:line="240" w:lineRule="auto"/>
        <w:ind w:left="0" w:firstLine="851"/>
        <w:jc w:val="both"/>
        <w:rPr>
          <w:rFonts w:ascii="Arial" w:eastAsia="Calibri" w:hAnsi="Arial" w:cs="Arial"/>
          <w:b/>
        </w:rPr>
      </w:pPr>
      <w:r w:rsidRPr="000E093D">
        <w:rPr>
          <w:rFonts w:ascii="Arial" w:eastAsia="Calibri" w:hAnsi="Arial" w:cs="Arial"/>
          <w:b/>
        </w:rPr>
        <w:t>DAS</w:t>
      </w:r>
      <w:r w:rsidRPr="000E093D">
        <w:rPr>
          <w:rFonts w:ascii="Arial" w:eastAsia="Calibri" w:hAnsi="Arial" w:cs="Arial"/>
          <w:b/>
          <w:spacing w:val="-4"/>
        </w:rPr>
        <w:t xml:space="preserve"> </w:t>
      </w:r>
      <w:r w:rsidRPr="000E093D">
        <w:rPr>
          <w:rFonts w:ascii="Arial" w:eastAsia="Calibri" w:hAnsi="Arial" w:cs="Arial"/>
          <w:b/>
        </w:rPr>
        <w:t>SANÇÕES</w:t>
      </w:r>
      <w:r w:rsidRPr="000E093D">
        <w:rPr>
          <w:rFonts w:ascii="Arial" w:eastAsia="Calibri" w:hAnsi="Arial" w:cs="Arial"/>
          <w:b/>
          <w:spacing w:val="-1"/>
        </w:rPr>
        <w:t xml:space="preserve"> </w:t>
      </w:r>
      <w:r w:rsidRPr="000E093D">
        <w:rPr>
          <w:rFonts w:ascii="Arial" w:eastAsia="Calibri" w:hAnsi="Arial" w:cs="Arial"/>
          <w:b/>
        </w:rPr>
        <w:t>ADMINISTRATIVAS</w:t>
      </w:r>
      <w:r w:rsidRPr="000E093D">
        <w:rPr>
          <w:rFonts w:ascii="Arial" w:eastAsia="Calibri" w:hAnsi="Arial" w:cs="Arial"/>
          <w:b/>
          <w:spacing w:val="-2"/>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DAS</w:t>
      </w:r>
      <w:r w:rsidRPr="000E093D">
        <w:rPr>
          <w:rFonts w:ascii="Arial" w:eastAsia="Calibri" w:hAnsi="Arial" w:cs="Arial"/>
          <w:b/>
          <w:spacing w:val="-3"/>
        </w:rPr>
        <w:t xml:space="preserve"> </w:t>
      </w:r>
      <w:r w:rsidRPr="000E093D">
        <w:rPr>
          <w:rFonts w:ascii="Arial" w:eastAsia="Calibri" w:hAnsi="Arial" w:cs="Arial"/>
          <w:b/>
        </w:rPr>
        <w:t>PENALIDADES</w:t>
      </w:r>
    </w:p>
    <w:p w14:paraId="66A29140" w14:textId="77777777" w:rsidR="00462261" w:rsidRPr="000E093D" w:rsidRDefault="0037683B" w:rsidP="00A46419">
      <w:pPr>
        <w:pStyle w:val="PargrafodaLista"/>
        <w:numPr>
          <w:ilvl w:val="1"/>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licitante</w:t>
      </w:r>
      <w:r w:rsidRPr="000E093D">
        <w:rPr>
          <w:rFonts w:ascii="Arial" w:eastAsia="Calibri" w:hAnsi="Arial" w:cs="Arial"/>
          <w:spacing w:val="-1"/>
        </w:rPr>
        <w:t xml:space="preserve"> </w:t>
      </w:r>
      <w:r w:rsidRPr="000E093D">
        <w:rPr>
          <w:rFonts w:ascii="Arial" w:eastAsia="Calibri" w:hAnsi="Arial" w:cs="Arial"/>
        </w:rPr>
        <w:t>ou</w:t>
      </w:r>
      <w:r w:rsidRPr="000E093D">
        <w:rPr>
          <w:rFonts w:ascii="Arial" w:eastAsia="Calibri" w:hAnsi="Arial" w:cs="Arial"/>
          <w:spacing w:val="-2"/>
        </w:rPr>
        <w:t xml:space="preserve"> </w:t>
      </w: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contratado</w:t>
      </w:r>
      <w:r w:rsidRPr="000E093D">
        <w:rPr>
          <w:rFonts w:ascii="Arial" w:eastAsia="Calibri" w:hAnsi="Arial" w:cs="Arial"/>
          <w:spacing w:val="-3"/>
        </w:rPr>
        <w:t xml:space="preserve"> </w:t>
      </w:r>
      <w:r w:rsidRPr="000E093D">
        <w:rPr>
          <w:rFonts w:ascii="Arial" w:eastAsia="Calibri" w:hAnsi="Arial" w:cs="Arial"/>
        </w:rPr>
        <w:t>será responsabilizado</w:t>
      </w:r>
      <w:r w:rsidRPr="000E093D">
        <w:rPr>
          <w:rFonts w:ascii="Arial" w:eastAsia="Calibri" w:hAnsi="Arial" w:cs="Arial"/>
          <w:spacing w:val="-1"/>
        </w:rPr>
        <w:t xml:space="preserve"> </w:t>
      </w:r>
      <w:r w:rsidRPr="000E093D">
        <w:rPr>
          <w:rFonts w:ascii="Arial" w:eastAsia="Calibri" w:hAnsi="Arial" w:cs="Arial"/>
        </w:rPr>
        <w:t>administrativamente</w:t>
      </w:r>
      <w:r w:rsidRPr="000E093D">
        <w:rPr>
          <w:rFonts w:ascii="Arial" w:eastAsia="Calibri" w:hAnsi="Arial" w:cs="Arial"/>
          <w:spacing w:val="-1"/>
        </w:rPr>
        <w:t xml:space="preserve"> </w:t>
      </w:r>
      <w:r w:rsidRPr="000E093D">
        <w:rPr>
          <w:rFonts w:ascii="Arial" w:eastAsia="Calibri" w:hAnsi="Arial" w:cs="Arial"/>
        </w:rPr>
        <w:t>pelas</w:t>
      </w:r>
      <w:r w:rsidRPr="000E093D">
        <w:rPr>
          <w:rFonts w:ascii="Arial" w:eastAsia="Calibri" w:hAnsi="Arial" w:cs="Arial"/>
          <w:spacing w:val="-2"/>
        </w:rPr>
        <w:t xml:space="preserve"> </w:t>
      </w:r>
      <w:r w:rsidRPr="000E093D">
        <w:rPr>
          <w:rFonts w:ascii="Arial" w:eastAsia="Calibri" w:hAnsi="Arial" w:cs="Arial"/>
        </w:rPr>
        <w:t>seguintes</w:t>
      </w:r>
      <w:r w:rsidRPr="000E093D">
        <w:rPr>
          <w:rFonts w:ascii="Arial" w:eastAsia="Calibri" w:hAnsi="Arial" w:cs="Arial"/>
          <w:spacing w:val="-2"/>
        </w:rPr>
        <w:t xml:space="preserve"> </w:t>
      </w:r>
      <w:r w:rsidR="00462261" w:rsidRPr="000E093D">
        <w:rPr>
          <w:rFonts w:ascii="Arial" w:eastAsia="Calibri" w:hAnsi="Arial" w:cs="Arial"/>
        </w:rPr>
        <w:t>infrações:</w:t>
      </w:r>
    </w:p>
    <w:p w14:paraId="05AB201E" w14:textId="77777777" w:rsidR="0037683B" w:rsidRPr="000E093D" w:rsidRDefault="0037683B" w:rsidP="00A46419">
      <w:pPr>
        <w:pStyle w:val="PargrafodaLista"/>
        <w:numPr>
          <w:ilvl w:val="2"/>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dar causa</w:t>
      </w:r>
      <w:r w:rsidRPr="000E093D">
        <w:rPr>
          <w:rFonts w:ascii="Arial" w:eastAsia="Calibri" w:hAnsi="Arial" w:cs="Arial"/>
          <w:spacing w:val="-2"/>
        </w:rPr>
        <w:t xml:space="preserve"> </w:t>
      </w:r>
      <w:r w:rsidRPr="000E093D">
        <w:rPr>
          <w:rFonts w:ascii="Arial" w:eastAsia="Calibri" w:hAnsi="Arial" w:cs="Arial"/>
        </w:rPr>
        <w:t>à</w:t>
      </w:r>
      <w:r w:rsidRPr="000E093D">
        <w:rPr>
          <w:rFonts w:ascii="Arial" w:eastAsia="Calibri" w:hAnsi="Arial" w:cs="Arial"/>
          <w:spacing w:val="1"/>
        </w:rPr>
        <w:t xml:space="preserve"> </w:t>
      </w:r>
      <w:r w:rsidRPr="000E093D">
        <w:rPr>
          <w:rFonts w:ascii="Arial" w:eastAsia="Calibri" w:hAnsi="Arial" w:cs="Arial"/>
        </w:rPr>
        <w:t>inexecução</w:t>
      </w:r>
      <w:r w:rsidRPr="000E093D">
        <w:rPr>
          <w:rFonts w:ascii="Arial" w:eastAsia="Calibri" w:hAnsi="Arial" w:cs="Arial"/>
          <w:spacing w:val="-2"/>
        </w:rPr>
        <w:t xml:space="preserve"> </w:t>
      </w:r>
      <w:r w:rsidRPr="000E093D">
        <w:rPr>
          <w:rFonts w:ascii="Arial" w:eastAsia="Calibri" w:hAnsi="Arial" w:cs="Arial"/>
        </w:rPr>
        <w:t>parcial</w:t>
      </w:r>
      <w:r w:rsidRPr="000E093D">
        <w:rPr>
          <w:rFonts w:ascii="Arial" w:eastAsia="Calibri" w:hAnsi="Arial" w:cs="Arial"/>
          <w:spacing w:val="-1"/>
        </w:rPr>
        <w:t xml:space="preserve"> </w:t>
      </w:r>
      <w:r w:rsidRPr="000E093D">
        <w:rPr>
          <w:rFonts w:ascii="Arial" w:eastAsia="Calibri" w:hAnsi="Arial" w:cs="Arial"/>
        </w:rPr>
        <w:t>do</w:t>
      </w:r>
      <w:r w:rsidRPr="000E093D">
        <w:rPr>
          <w:rFonts w:ascii="Arial" w:eastAsia="Calibri" w:hAnsi="Arial" w:cs="Arial"/>
          <w:spacing w:val="-2"/>
        </w:rPr>
        <w:t xml:space="preserve"> </w:t>
      </w:r>
      <w:r w:rsidRPr="000E093D">
        <w:rPr>
          <w:rFonts w:ascii="Arial" w:eastAsia="Calibri" w:hAnsi="Arial" w:cs="Arial"/>
        </w:rPr>
        <w:t>contrato;</w:t>
      </w:r>
    </w:p>
    <w:p w14:paraId="10FBDD8B" w14:textId="77777777" w:rsidR="0037683B" w:rsidRPr="000E093D" w:rsidRDefault="0037683B" w:rsidP="00A46419">
      <w:pPr>
        <w:pStyle w:val="PargrafodaLista"/>
        <w:numPr>
          <w:ilvl w:val="2"/>
          <w:numId w:val="18"/>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dar</w:t>
      </w:r>
      <w:r w:rsidRPr="000E093D">
        <w:rPr>
          <w:rFonts w:ascii="Arial" w:eastAsia="Calibri" w:hAnsi="Arial" w:cs="Arial"/>
          <w:spacing w:val="27"/>
        </w:rPr>
        <w:t xml:space="preserve"> </w:t>
      </w:r>
      <w:r w:rsidRPr="000E093D">
        <w:rPr>
          <w:rFonts w:ascii="Arial" w:eastAsia="Calibri" w:hAnsi="Arial" w:cs="Arial"/>
        </w:rPr>
        <w:t>causa</w:t>
      </w:r>
      <w:r w:rsidRPr="000E093D">
        <w:rPr>
          <w:rFonts w:ascii="Arial" w:eastAsia="Calibri" w:hAnsi="Arial" w:cs="Arial"/>
          <w:spacing w:val="24"/>
        </w:rPr>
        <w:t xml:space="preserve"> </w:t>
      </w:r>
      <w:r w:rsidRPr="000E093D">
        <w:rPr>
          <w:rFonts w:ascii="Arial" w:eastAsia="Calibri" w:hAnsi="Arial" w:cs="Arial"/>
        </w:rPr>
        <w:t>à</w:t>
      </w:r>
      <w:r w:rsidRPr="000E093D">
        <w:rPr>
          <w:rFonts w:ascii="Arial" w:eastAsia="Calibri" w:hAnsi="Arial" w:cs="Arial"/>
          <w:spacing w:val="27"/>
        </w:rPr>
        <w:t xml:space="preserve"> </w:t>
      </w:r>
      <w:r w:rsidRPr="000E093D">
        <w:rPr>
          <w:rFonts w:ascii="Arial" w:eastAsia="Calibri" w:hAnsi="Arial" w:cs="Arial"/>
        </w:rPr>
        <w:t>inexecução</w:t>
      </w:r>
      <w:r w:rsidRPr="000E093D">
        <w:rPr>
          <w:rFonts w:ascii="Arial" w:eastAsia="Calibri" w:hAnsi="Arial" w:cs="Arial"/>
          <w:spacing w:val="23"/>
        </w:rPr>
        <w:t xml:space="preserve"> </w:t>
      </w:r>
      <w:r w:rsidRPr="000E093D">
        <w:rPr>
          <w:rFonts w:ascii="Arial" w:eastAsia="Calibri" w:hAnsi="Arial" w:cs="Arial"/>
        </w:rPr>
        <w:t>parcial</w:t>
      </w:r>
      <w:r w:rsidRPr="000E093D">
        <w:rPr>
          <w:rFonts w:ascii="Arial" w:eastAsia="Calibri" w:hAnsi="Arial" w:cs="Arial"/>
          <w:spacing w:val="26"/>
        </w:rPr>
        <w:t xml:space="preserve"> </w:t>
      </w:r>
      <w:r w:rsidRPr="000E093D">
        <w:rPr>
          <w:rFonts w:ascii="Arial" w:eastAsia="Calibri" w:hAnsi="Arial" w:cs="Arial"/>
        </w:rPr>
        <w:t>do</w:t>
      </w:r>
      <w:r w:rsidRPr="000E093D">
        <w:rPr>
          <w:rFonts w:ascii="Arial" w:eastAsia="Calibri" w:hAnsi="Arial" w:cs="Arial"/>
          <w:spacing w:val="23"/>
        </w:rPr>
        <w:t xml:space="preserve"> </w:t>
      </w:r>
      <w:r w:rsidRPr="000E093D">
        <w:rPr>
          <w:rFonts w:ascii="Arial" w:eastAsia="Calibri" w:hAnsi="Arial" w:cs="Arial"/>
        </w:rPr>
        <w:t>contrato</w:t>
      </w:r>
      <w:r w:rsidRPr="000E093D">
        <w:rPr>
          <w:rFonts w:ascii="Arial" w:eastAsia="Calibri" w:hAnsi="Arial" w:cs="Arial"/>
          <w:spacing w:val="24"/>
        </w:rPr>
        <w:t xml:space="preserve"> </w:t>
      </w:r>
      <w:r w:rsidRPr="000E093D">
        <w:rPr>
          <w:rFonts w:ascii="Arial" w:eastAsia="Calibri" w:hAnsi="Arial" w:cs="Arial"/>
        </w:rPr>
        <w:t>que</w:t>
      </w:r>
      <w:r w:rsidRPr="000E093D">
        <w:rPr>
          <w:rFonts w:ascii="Arial" w:eastAsia="Calibri" w:hAnsi="Arial" w:cs="Arial"/>
          <w:spacing w:val="27"/>
        </w:rPr>
        <w:t xml:space="preserve"> </w:t>
      </w:r>
      <w:r w:rsidRPr="000E093D">
        <w:rPr>
          <w:rFonts w:ascii="Arial" w:eastAsia="Calibri" w:hAnsi="Arial" w:cs="Arial"/>
        </w:rPr>
        <w:t>cause</w:t>
      </w:r>
      <w:r w:rsidRPr="000E093D">
        <w:rPr>
          <w:rFonts w:ascii="Arial" w:eastAsia="Calibri" w:hAnsi="Arial" w:cs="Arial"/>
          <w:spacing w:val="25"/>
        </w:rPr>
        <w:t xml:space="preserve"> </w:t>
      </w:r>
      <w:r w:rsidRPr="000E093D">
        <w:rPr>
          <w:rFonts w:ascii="Arial" w:eastAsia="Calibri" w:hAnsi="Arial" w:cs="Arial"/>
        </w:rPr>
        <w:t>grave</w:t>
      </w:r>
      <w:r w:rsidRPr="000E093D">
        <w:rPr>
          <w:rFonts w:ascii="Arial" w:eastAsia="Calibri" w:hAnsi="Arial" w:cs="Arial"/>
          <w:spacing w:val="28"/>
        </w:rPr>
        <w:t xml:space="preserve"> </w:t>
      </w:r>
      <w:r w:rsidRPr="000E093D">
        <w:rPr>
          <w:rFonts w:ascii="Arial" w:eastAsia="Calibri" w:hAnsi="Arial" w:cs="Arial"/>
        </w:rPr>
        <w:t>dano</w:t>
      </w:r>
      <w:r w:rsidRPr="000E093D">
        <w:rPr>
          <w:rFonts w:ascii="Arial" w:eastAsia="Calibri" w:hAnsi="Arial" w:cs="Arial"/>
          <w:spacing w:val="25"/>
        </w:rPr>
        <w:t xml:space="preserve"> </w:t>
      </w:r>
      <w:r w:rsidRPr="000E093D">
        <w:rPr>
          <w:rFonts w:ascii="Arial" w:eastAsia="Calibri" w:hAnsi="Arial" w:cs="Arial"/>
        </w:rPr>
        <w:t>à</w:t>
      </w:r>
      <w:r w:rsidRPr="000E093D">
        <w:rPr>
          <w:rFonts w:ascii="Arial" w:eastAsia="Calibri" w:hAnsi="Arial" w:cs="Arial"/>
          <w:spacing w:val="26"/>
        </w:rPr>
        <w:t xml:space="preserve"> </w:t>
      </w:r>
      <w:r w:rsidRPr="000E093D">
        <w:rPr>
          <w:rFonts w:ascii="Arial" w:eastAsia="Calibri" w:hAnsi="Arial" w:cs="Arial"/>
        </w:rPr>
        <w:t>Administração,</w:t>
      </w:r>
      <w:r w:rsidRPr="000E093D">
        <w:rPr>
          <w:rFonts w:ascii="Arial" w:eastAsia="Calibri" w:hAnsi="Arial" w:cs="Arial"/>
          <w:spacing w:val="24"/>
        </w:rPr>
        <w:t xml:space="preserve"> </w:t>
      </w:r>
      <w:r w:rsidRPr="000E093D">
        <w:rPr>
          <w:rFonts w:ascii="Arial" w:eastAsia="Calibri" w:hAnsi="Arial" w:cs="Arial"/>
        </w:rPr>
        <w:t>ao</w:t>
      </w:r>
      <w:r w:rsidRPr="000E093D">
        <w:rPr>
          <w:rFonts w:ascii="Arial" w:eastAsia="Calibri" w:hAnsi="Arial" w:cs="Arial"/>
          <w:spacing w:val="26"/>
        </w:rPr>
        <w:t xml:space="preserve"> </w:t>
      </w:r>
      <w:r w:rsidRPr="000E093D">
        <w:rPr>
          <w:rFonts w:ascii="Arial" w:eastAsia="Calibri" w:hAnsi="Arial" w:cs="Arial"/>
        </w:rPr>
        <w:t>funcionamento</w:t>
      </w:r>
      <w:r w:rsidRPr="000E093D">
        <w:rPr>
          <w:rFonts w:ascii="Arial" w:eastAsia="Calibri" w:hAnsi="Arial" w:cs="Arial"/>
          <w:spacing w:val="24"/>
        </w:rPr>
        <w:t xml:space="preserve"> </w:t>
      </w:r>
      <w:r w:rsidRPr="000E093D">
        <w:rPr>
          <w:rFonts w:ascii="Arial" w:eastAsia="Calibri" w:hAnsi="Arial" w:cs="Arial"/>
        </w:rPr>
        <w:t>dos</w:t>
      </w:r>
      <w:r w:rsidRPr="000E093D">
        <w:rPr>
          <w:rFonts w:ascii="Arial" w:eastAsia="Calibri" w:hAnsi="Arial" w:cs="Arial"/>
          <w:spacing w:val="-45"/>
        </w:rPr>
        <w:t xml:space="preserve"> </w:t>
      </w:r>
      <w:r w:rsidRPr="000E093D">
        <w:rPr>
          <w:rFonts w:ascii="Arial" w:eastAsia="Calibri" w:hAnsi="Arial" w:cs="Arial"/>
        </w:rPr>
        <w:t>serviços</w:t>
      </w:r>
      <w:r w:rsidRPr="000E093D">
        <w:rPr>
          <w:rFonts w:ascii="Arial" w:eastAsia="Calibri" w:hAnsi="Arial" w:cs="Arial"/>
          <w:spacing w:val="-1"/>
        </w:rPr>
        <w:t xml:space="preserve"> </w:t>
      </w:r>
      <w:r w:rsidRPr="000E093D">
        <w:rPr>
          <w:rFonts w:ascii="Arial" w:eastAsia="Calibri" w:hAnsi="Arial" w:cs="Arial"/>
        </w:rPr>
        <w:t>públicos</w:t>
      </w:r>
      <w:r w:rsidRPr="000E093D">
        <w:rPr>
          <w:rFonts w:ascii="Arial" w:eastAsia="Calibri" w:hAnsi="Arial" w:cs="Arial"/>
          <w:spacing w:val="-3"/>
        </w:rPr>
        <w:t xml:space="preserve"> </w:t>
      </w:r>
      <w:r w:rsidRPr="000E093D">
        <w:rPr>
          <w:rFonts w:ascii="Arial" w:eastAsia="Calibri" w:hAnsi="Arial" w:cs="Arial"/>
        </w:rPr>
        <w:t>ou</w:t>
      </w:r>
      <w:r w:rsidRPr="000E093D">
        <w:rPr>
          <w:rFonts w:ascii="Arial" w:eastAsia="Calibri" w:hAnsi="Arial" w:cs="Arial"/>
          <w:spacing w:val="-1"/>
        </w:rPr>
        <w:t xml:space="preserve"> </w:t>
      </w:r>
      <w:r w:rsidRPr="000E093D">
        <w:rPr>
          <w:rFonts w:ascii="Arial" w:eastAsia="Calibri" w:hAnsi="Arial" w:cs="Arial"/>
        </w:rPr>
        <w:t>ao interesse coletivo;</w:t>
      </w:r>
    </w:p>
    <w:p w14:paraId="296ECB47"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inexecução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total do contrato;</w:t>
      </w:r>
    </w:p>
    <w:p w14:paraId="1A793BF6"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deixar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7FE05B0"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manter a proposta,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fato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superveniente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devidamente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272D090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celebrar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contratação,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convocado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dentro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sua proposta;</w:t>
      </w:r>
    </w:p>
    <w:p w14:paraId="05C128F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ensejar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retardamento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 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5E4C6AA2"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certame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prestar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durante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 a execução do contrato;</w:t>
      </w:r>
    </w:p>
    <w:p w14:paraId="34A3B4D3"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fraudar a licitação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praticar 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fraudulento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p>
    <w:p w14:paraId="075CD2A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comportar-se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inidôneo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cometer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fraude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natureza;</w:t>
      </w:r>
    </w:p>
    <w:p w14:paraId="0F0B1064"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vistas a frustrar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objetivos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3680822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 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lesivo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previsto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kern w:val="2"/>
          <w:u w:val="single"/>
          <w:lang w:eastAsia="pt-BR"/>
          <w14:ligatures w14:val="standardContextual"/>
        </w:rPr>
        <w:t>art.</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5º da</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12.846,</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de 1º de</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agosto de</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2013.</w:t>
      </w:r>
    </w:p>
    <w:p w14:paraId="7B0CEF7F" w14:textId="77777777" w:rsidR="0037683B" w:rsidRPr="000E093D" w:rsidRDefault="0037683B" w:rsidP="00A46419">
      <w:pPr>
        <w:numPr>
          <w:ilvl w:val="1"/>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aplicadas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pelas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infrações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administrativas</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previstas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item</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.1.</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deste</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seguintes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sanções:</w:t>
      </w:r>
    </w:p>
    <w:p w14:paraId="3A4CCE3A"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advertência;</w:t>
      </w:r>
    </w:p>
    <w:p w14:paraId="2F9060E9"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multa</w:t>
      </w:r>
      <w:r w:rsidRPr="000E093D">
        <w:rPr>
          <w:rFonts w:ascii="Arial" w:eastAsia="Calibri" w:hAnsi="Arial" w:cs="Arial"/>
          <w:spacing w:val="12"/>
        </w:rPr>
        <w:t xml:space="preserve"> </w:t>
      </w:r>
      <w:r w:rsidRPr="000E093D">
        <w:rPr>
          <w:rFonts w:ascii="Arial" w:eastAsia="Calibri" w:hAnsi="Arial" w:cs="Arial"/>
        </w:rPr>
        <w:t>de</w:t>
      </w:r>
      <w:r w:rsidRPr="000E093D">
        <w:rPr>
          <w:rFonts w:ascii="Arial" w:eastAsia="Calibri" w:hAnsi="Arial" w:cs="Arial"/>
          <w:spacing w:val="14"/>
        </w:rPr>
        <w:t xml:space="preserve"> </w:t>
      </w:r>
      <w:r w:rsidRPr="000E093D">
        <w:rPr>
          <w:rFonts w:ascii="Arial" w:eastAsia="Calibri" w:hAnsi="Arial" w:cs="Arial"/>
        </w:rPr>
        <w:t>no</w:t>
      </w:r>
      <w:r w:rsidRPr="000E093D">
        <w:rPr>
          <w:rFonts w:ascii="Arial" w:eastAsia="Calibri" w:hAnsi="Arial" w:cs="Arial"/>
          <w:spacing w:val="13"/>
        </w:rPr>
        <w:t xml:space="preserve"> </w:t>
      </w:r>
      <w:r w:rsidRPr="000E093D">
        <w:rPr>
          <w:rFonts w:ascii="Arial" w:eastAsia="Calibri" w:hAnsi="Arial" w:cs="Arial"/>
        </w:rPr>
        <w:t>mínimo</w:t>
      </w:r>
      <w:r w:rsidRPr="000E093D">
        <w:rPr>
          <w:rFonts w:ascii="Arial" w:eastAsia="Calibri" w:hAnsi="Arial" w:cs="Arial"/>
          <w:spacing w:val="10"/>
        </w:rPr>
        <w:t xml:space="preserve"> </w:t>
      </w:r>
      <w:r w:rsidRPr="000E093D">
        <w:rPr>
          <w:rFonts w:ascii="Arial" w:eastAsia="Calibri" w:hAnsi="Arial" w:cs="Arial"/>
        </w:rPr>
        <w:t>0,5%</w:t>
      </w:r>
      <w:r w:rsidRPr="000E093D">
        <w:rPr>
          <w:rFonts w:ascii="Arial" w:eastAsia="Calibri" w:hAnsi="Arial" w:cs="Arial"/>
          <w:spacing w:val="15"/>
        </w:rPr>
        <w:t xml:space="preserve"> </w:t>
      </w:r>
      <w:r w:rsidRPr="000E093D">
        <w:rPr>
          <w:rFonts w:ascii="Arial" w:eastAsia="Calibri" w:hAnsi="Arial" w:cs="Arial"/>
        </w:rPr>
        <w:t>(cinco</w:t>
      </w:r>
      <w:r w:rsidRPr="000E093D">
        <w:rPr>
          <w:rFonts w:ascii="Arial" w:eastAsia="Calibri" w:hAnsi="Arial" w:cs="Arial"/>
          <w:spacing w:val="13"/>
        </w:rPr>
        <w:t xml:space="preserve"> </w:t>
      </w:r>
      <w:r w:rsidRPr="000E093D">
        <w:rPr>
          <w:rFonts w:ascii="Arial" w:eastAsia="Calibri" w:hAnsi="Arial" w:cs="Arial"/>
        </w:rPr>
        <w:t>décimos</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e</w:t>
      </w:r>
      <w:r w:rsidRPr="000E093D">
        <w:rPr>
          <w:rFonts w:ascii="Arial" w:eastAsia="Calibri" w:hAnsi="Arial" w:cs="Arial"/>
          <w:spacing w:val="13"/>
        </w:rPr>
        <w:t xml:space="preserve"> </w:t>
      </w:r>
      <w:r w:rsidRPr="000E093D">
        <w:rPr>
          <w:rFonts w:ascii="Arial" w:eastAsia="Calibri" w:hAnsi="Arial" w:cs="Arial"/>
        </w:rPr>
        <w:t>máximo</w:t>
      </w:r>
      <w:r w:rsidRPr="000E093D">
        <w:rPr>
          <w:rFonts w:ascii="Arial" w:eastAsia="Calibri" w:hAnsi="Arial" w:cs="Arial"/>
          <w:spacing w:val="13"/>
        </w:rPr>
        <w:t xml:space="preserve"> </w:t>
      </w:r>
      <w:r w:rsidRPr="000E093D">
        <w:rPr>
          <w:rFonts w:ascii="Arial" w:eastAsia="Calibri" w:hAnsi="Arial" w:cs="Arial"/>
        </w:rPr>
        <w:t>de</w:t>
      </w:r>
      <w:r w:rsidRPr="000E093D">
        <w:rPr>
          <w:rFonts w:ascii="Arial" w:eastAsia="Calibri" w:hAnsi="Arial" w:cs="Arial"/>
          <w:spacing w:val="13"/>
        </w:rPr>
        <w:t xml:space="preserve"> </w:t>
      </w:r>
      <w:r w:rsidRPr="000E093D">
        <w:rPr>
          <w:rFonts w:ascii="Arial" w:eastAsia="Calibri" w:hAnsi="Arial" w:cs="Arial"/>
        </w:rPr>
        <w:t>30%</w:t>
      </w:r>
      <w:r w:rsidRPr="000E093D">
        <w:rPr>
          <w:rFonts w:ascii="Arial" w:eastAsia="Calibri" w:hAnsi="Arial" w:cs="Arial"/>
          <w:spacing w:val="12"/>
        </w:rPr>
        <w:t xml:space="preserve"> </w:t>
      </w:r>
      <w:r w:rsidRPr="000E093D">
        <w:rPr>
          <w:rFonts w:ascii="Arial" w:eastAsia="Calibri" w:hAnsi="Arial" w:cs="Arial"/>
        </w:rPr>
        <w:t>(trinta</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do</w:t>
      </w:r>
      <w:r w:rsidRPr="000E093D">
        <w:rPr>
          <w:rFonts w:ascii="Arial" w:eastAsia="Calibri" w:hAnsi="Arial" w:cs="Arial"/>
          <w:spacing w:val="11"/>
        </w:rPr>
        <w:t xml:space="preserve"> </w:t>
      </w:r>
      <w:r w:rsidRPr="000E093D">
        <w:rPr>
          <w:rFonts w:ascii="Arial" w:eastAsia="Calibri" w:hAnsi="Arial" w:cs="Arial"/>
        </w:rPr>
        <w:t>valor</w:t>
      </w:r>
      <w:r w:rsidRPr="000E093D">
        <w:rPr>
          <w:rFonts w:ascii="Arial" w:eastAsia="Calibri" w:hAnsi="Arial" w:cs="Arial"/>
          <w:spacing w:val="-3"/>
        </w:rPr>
        <w:t xml:space="preserve"> </w:t>
      </w:r>
      <w:r w:rsidRPr="000E093D">
        <w:rPr>
          <w:rFonts w:ascii="Arial" w:eastAsia="Calibri" w:hAnsi="Arial" w:cs="Arial"/>
        </w:rPr>
        <w:t>do</w:t>
      </w:r>
      <w:r w:rsidRPr="000E093D">
        <w:rPr>
          <w:rFonts w:ascii="Arial" w:eastAsia="Calibri" w:hAnsi="Arial" w:cs="Arial"/>
          <w:spacing w:val="14"/>
        </w:rPr>
        <w:t xml:space="preserve"> </w:t>
      </w:r>
      <w:r w:rsidRPr="000E093D">
        <w:rPr>
          <w:rFonts w:ascii="Arial" w:eastAsia="Calibri" w:hAnsi="Arial" w:cs="Arial"/>
        </w:rPr>
        <w:t>objeto</w:t>
      </w:r>
      <w:r w:rsidRPr="000E093D">
        <w:rPr>
          <w:rFonts w:ascii="Arial" w:eastAsia="Calibri" w:hAnsi="Arial" w:cs="Arial"/>
          <w:spacing w:val="-44"/>
        </w:rPr>
        <w:t xml:space="preserve"> </w:t>
      </w:r>
      <w:r w:rsidRPr="000E093D">
        <w:rPr>
          <w:rFonts w:ascii="Arial" w:eastAsia="Calibri" w:hAnsi="Arial" w:cs="Arial"/>
        </w:rPr>
        <w:t>licitado</w:t>
      </w:r>
      <w:r w:rsidRPr="000E093D">
        <w:rPr>
          <w:rFonts w:ascii="Arial" w:eastAsia="Calibri" w:hAnsi="Arial" w:cs="Arial"/>
          <w:spacing w:val="-1"/>
        </w:rPr>
        <w:t xml:space="preserve"> </w:t>
      </w:r>
      <w:r w:rsidRPr="000E093D">
        <w:rPr>
          <w:rFonts w:ascii="Arial" w:eastAsia="Calibri" w:hAnsi="Arial" w:cs="Arial"/>
        </w:rPr>
        <w:t>ou contratado;</w:t>
      </w:r>
    </w:p>
    <w:p w14:paraId="50E29C5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impedimento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licitar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âmbito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indireta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pelo prazo máximo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 anos.</w:t>
      </w:r>
    </w:p>
    <w:p w14:paraId="2093A8D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 de inidoneidade para licitar ou contratar no âmbito da Administração Pública direta e indireta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 os entes federativos, pelo prazo mínimo de 3 (três) anos e máximo de 6 (seis) anos, conforme art. 156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14.133/2021.</w:t>
      </w:r>
    </w:p>
    <w:p w14:paraId="5BC02826"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 sanções previstas nas a</w:t>
      </w:r>
      <w:r w:rsidR="007848AA" w:rsidRPr="000E093D">
        <w:rPr>
          <w:rFonts w:ascii="Arial" w:eastAsia="Calibri" w:hAnsi="Arial" w:cs="Arial"/>
          <w:kern w:val="2"/>
          <w:lang w:eastAsia="pt-BR"/>
          <w14:ligatures w14:val="standardContextual"/>
        </w:rPr>
        <w:t>líneas “a”, “c” e “d” do item 15</w:t>
      </w:r>
      <w:r w:rsidRPr="000E093D">
        <w:rPr>
          <w:rFonts w:ascii="Arial" w:eastAsia="Calibri" w:hAnsi="Arial" w:cs="Arial"/>
          <w:kern w:val="2"/>
          <w:lang w:eastAsia="pt-BR"/>
          <w14:ligatures w14:val="standardContextual"/>
        </w:rPr>
        <w:t>.1 do presente Edital poderão ser aplicadas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cumulativamente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 prevista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 alínea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item.</w:t>
      </w:r>
    </w:p>
    <w:p w14:paraId="75D12BEB"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 aplicação de multa de mora não impedirá que a Administração a converta em compensatória e promova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extinção unilateral do contrato com a aplicação cumulada de outras sançõ</w:t>
      </w:r>
      <w:r w:rsidR="007848AA" w:rsidRPr="000E093D">
        <w:rPr>
          <w:rFonts w:ascii="Arial" w:eastAsia="Calibri" w:hAnsi="Arial" w:cs="Arial"/>
          <w:kern w:val="2"/>
          <w:lang w:eastAsia="pt-BR"/>
          <w14:ligatures w14:val="standardContextual"/>
        </w:rPr>
        <w:t>es, conforme previsto no item 15</w:t>
      </w:r>
      <w:r w:rsidRPr="000E093D">
        <w:rPr>
          <w:rFonts w:ascii="Arial" w:eastAsia="Calibri" w:hAnsi="Arial" w:cs="Arial"/>
          <w:kern w:val="2"/>
          <w:lang w:eastAsia="pt-BR"/>
          <w14:ligatures w14:val="standardContextual"/>
        </w:rPr>
        <w:t>.2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presente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48EC8B5"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 a multa aplicada e as indenizações cabíveis forem superiores ao valor de pagamento eventualmente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devido pela Administração ao contratado, além da perda desse valor, a diferença será descontada da garantia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será cobrada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judicialmente.</w:t>
      </w:r>
    </w:p>
    <w:p w14:paraId="24B6CF2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aplicação </w:t>
      </w:r>
      <w:r w:rsidR="007848AA" w:rsidRPr="000E093D">
        <w:rPr>
          <w:rFonts w:ascii="Arial" w:eastAsia="Calibri" w:hAnsi="Arial" w:cs="Arial"/>
          <w:kern w:val="2"/>
          <w:lang w:eastAsia="pt-BR"/>
          <w14:ligatures w14:val="standardContextual"/>
        </w:rPr>
        <w:t>das sanções previstas no item 15</w:t>
      </w:r>
      <w:r w:rsidRPr="000E093D">
        <w:rPr>
          <w:rFonts w:ascii="Arial" w:eastAsia="Calibri" w:hAnsi="Arial" w:cs="Arial"/>
          <w:kern w:val="2"/>
          <w:lang w:eastAsia="pt-BR"/>
          <w14:ligatures w14:val="standardContextual"/>
        </w:rPr>
        <w:t>.2 deste Edital não exclui, em hipótese alguma, a obrigação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integral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dano causado à 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1435C75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aplicaç</w:t>
      </w:r>
      <w:r w:rsidR="007848AA" w:rsidRPr="000E093D">
        <w:rPr>
          <w:rFonts w:ascii="Arial" w:eastAsia="Calibri" w:hAnsi="Arial" w:cs="Arial"/>
          <w:kern w:val="2"/>
          <w:lang w:eastAsia="pt-BR"/>
          <w14:ligatures w14:val="standardContextual"/>
        </w:rPr>
        <w:t>ão da sanção prevista no item 15.2, alínea 15</w:t>
      </w:r>
      <w:r w:rsidRPr="000E093D">
        <w:rPr>
          <w:rFonts w:ascii="Arial" w:eastAsia="Calibri" w:hAnsi="Arial" w:cs="Arial"/>
          <w:kern w:val="2"/>
          <w:lang w:eastAsia="pt-BR"/>
          <w14:ligatures w14:val="standardContextual"/>
        </w:rPr>
        <w:t xml:space="preserve">.2.2, do presente edital, será facultada </w:t>
      </w:r>
      <w:r w:rsidRPr="000E093D">
        <w:rPr>
          <w:rFonts w:ascii="Arial" w:eastAsia="Calibri" w:hAnsi="Arial" w:cs="Arial"/>
          <w:b/>
          <w:kern w:val="2"/>
          <w:u w:val="single"/>
          <w:lang w:eastAsia="pt-BR"/>
          <w14:ligatures w14:val="standardContextual"/>
        </w:rPr>
        <w:t>a defesa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u w:val="single"/>
          <w:lang w:eastAsia="pt-BR"/>
          <w14:ligatures w14:val="standardContextual"/>
        </w:rPr>
        <w:t>interessado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no prazo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de 15</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(quinze)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dias úteis</w:t>
      </w:r>
      <w:r w:rsidRPr="000E093D">
        <w:rPr>
          <w:rFonts w:ascii="Arial" w:eastAsia="Calibri" w:hAnsi="Arial" w:cs="Arial"/>
          <w:kern w:val="2"/>
          <w:lang w:eastAsia="pt-BR"/>
          <w14:ligatures w14:val="standardContextual"/>
        </w:rPr>
        <w:t>,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sua intimação.</w:t>
      </w:r>
    </w:p>
    <w:p w14:paraId="6E2D029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Para aplicação das sanções previstas nas alíneas “c” e “d” do item 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.2 do presente Edital, o licitante ou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 será intimado para, no prazo de 15 (quinze) dias úteis, contado da data de intimação, 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escrita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especificar 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pretenda produzir.</w:t>
      </w:r>
    </w:p>
    <w:p w14:paraId="4FCA08BE"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hipótese de deferimento de pedido de produção de novas provas ou de juntada de provas julgadas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indispensáveis pela comissão, o licitante ou o contratado poderá apresentar alegações finais no prazo de 15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(quinze) dias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úteis,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intimação.</w:t>
      </w:r>
    </w:p>
    <w:p w14:paraId="14BE346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indeferidas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fundamentada,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impertinentes,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desnecessárias,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protelatórias ou intempestivas.</w:t>
      </w:r>
    </w:p>
    <w:p w14:paraId="5FEDCD14"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personalidade jurídica poderá ser desconsiderada sempre que utilizada com abuso do direito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facilitar,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encobrir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dissimular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prática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provocar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confusão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patrimonial, e, nesse caso, todos os efeitos das sanções aplicadas à pessoa jurídica serão estendidos aos seus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administradores e sócios com poderes de administração, a pessoa jurídica sucessora ou a empresa do mesmo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com relação de coligação ou controle, de fato ou de direito, com o sancionado, observados, em todos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casos,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contraditório, a ampla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obrigatoriedade de análise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prévia.</w:t>
      </w:r>
    </w:p>
    <w:p w14:paraId="40E15AC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É</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admitida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própria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aplicou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cumulativamente:</w:t>
      </w:r>
    </w:p>
    <w:p w14:paraId="2065187B"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reparação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integral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 causado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6168EE63"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pagamento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multa;</w:t>
      </w:r>
    </w:p>
    <w:p w14:paraId="118E45A7"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transcurso do prazo mínimo de 1 (um) ano da aplicação da penalidade, no caso de impedimento de licitar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 da aplicação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penalidade, no caso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inidoneidade;</w:t>
      </w:r>
    </w:p>
    <w:p w14:paraId="1A12CA8C"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cumprimento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condições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reabilitação definidas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punitivo;</w:t>
      </w:r>
    </w:p>
    <w:p w14:paraId="5DF11D25"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análise jurídica prévia, com posicionamento conclusivo quanto ao cumprimento dos requisitos definidos neste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artigo.</w:t>
      </w:r>
    </w:p>
    <w:p w14:paraId="05F80ECE"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sanção pelas infrações previstas nas alíneas do item 1</w:t>
      </w:r>
      <w:r w:rsidR="007848AA" w:rsidRPr="000E093D">
        <w:rPr>
          <w:rFonts w:ascii="Arial" w:eastAsia="Calibri" w:hAnsi="Arial" w:cs="Arial"/>
          <w:kern w:val="2"/>
          <w:lang w:eastAsia="pt-BR"/>
          <w14:ligatures w14:val="standardContextual"/>
        </w:rPr>
        <w:t>5.2 do presente Edital exigirão</w:t>
      </w:r>
      <w:r w:rsidRPr="000E093D">
        <w:rPr>
          <w:rFonts w:ascii="Arial" w:eastAsia="Calibri" w:hAnsi="Arial" w:cs="Arial"/>
          <w:kern w:val="2"/>
          <w:lang w:eastAsia="pt-BR"/>
          <w14:ligatures w14:val="standardContextual"/>
        </w:rPr>
        <w:t>, 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implantação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aperfeiçoamento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p>
    <w:p w14:paraId="185C99B4"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kern w:val="2"/>
          <w:lang w:eastAsia="pt-BR"/>
          <w14:ligatures w14:val="standardContextual"/>
        </w:rPr>
      </w:pPr>
    </w:p>
    <w:p w14:paraId="33814FF4" w14:textId="77777777" w:rsidR="00BF587B" w:rsidRPr="000E093D" w:rsidRDefault="00BF587B" w:rsidP="00A46419">
      <w:pPr>
        <w:pStyle w:val="PargrafodaLista"/>
        <w:numPr>
          <w:ilvl w:val="0"/>
          <w:numId w:val="19"/>
        </w:numPr>
        <w:spacing w:after="0" w:line="240" w:lineRule="auto"/>
        <w:ind w:left="0" w:firstLine="851"/>
        <w:jc w:val="both"/>
        <w:rPr>
          <w:rFonts w:ascii="Arial" w:eastAsia="Calibri" w:hAnsi="Arial" w:cs="Arial"/>
          <w:b/>
        </w:rPr>
      </w:pPr>
      <w:r w:rsidRPr="000E093D">
        <w:rPr>
          <w:rFonts w:ascii="Arial" w:eastAsia="Calibri" w:hAnsi="Arial" w:cs="Arial"/>
          <w:b/>
        </w:rPr>
        <w:t>CONDIÇÕES DE CONTRATAÇÃO</w:t>
      </w:r>
    </w:p>
    <w:p w14:paraId="02E51B03"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16</w:t>
      </w:r>
      <w:r w:rsidR="00BF587B" w:rsidRPr="000E093D">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w:t>
      </w:r>
      <w:r w:rsidR="001D02E0" w:rsidRPr="000E093D">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p>
    <w:p w14:paraId="5EA7C52B" w14:textId="77777777" w:rsidR="0037683B" w:rsidRPr="000E093D" w:rsidRDefault="0037683B" w:rsidP="00A46419">
      <w:pPr>
        <w:pStyle w:val="PargrafodaLista"/>
        <w:numPr>
          <w:ilvl w:val="0"/>
          <w:numId w:val="19"/>
        </w:numPr>
        <w:tabs>
          <w:tab w:val="left" w:pos="578"/>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2"/>
        </w:rPr>
        <w:t xml:space="preserve"> </w:t>
      </w:r>
      <w:r w:rsidRPr="000E093D">
        <w:rPr>
          <w:rFonts w:ascii="Arial" w:eastAsia="Calibri" w:hAnsi="Arial" w:cs="Arial"/>
          <w:b/>
        </w:rPr>
        <w:t>IMPUGNAÇÃO</w:t>
      </w:r>
      <w:r w:rsidRPr="000E093D">
        <w:rPr>
          <w:rFonts w:ascii="Arial" w:eastAsia="Calibri" w:hAnsi="Arial" w:cs="Arial"/>
          <w:b/>
          <w:spacing w:val="-2"/>
        </w:rPr>
        <w:t xml:space="preserve"> </w:t>
      </w:r>
      <w:r w:rsidRPr="000E093D">
        <w:rPr>
          <w:rFonts w:ascii="Arial" w:eastAsia="Calibri" w:hAnsi="Arial" w:cs="Arial"/>
          <w:b/>
        </w:rPr>
        <w:t>AO</w:t>
      </w:r>
      <w:r w:rsidRPr="000E093D">
        <w:rPr>
          <w:rFonts w:ascii="Arial" w:eastAsia="Calibri" w:hAnsi="Arial" w:cs="Arial"/>
          <w:b/>
          <w:spacing w:val="-2"/>
        </w:rPr>
        <w:t xml:space="preserve"> </w:t>
      </w:r>
      <w:r w:rsidRPr="000E093D">
        <w:rPr>
          <w:rFonts w:ascii="Arial" w:eastAsia="Calibri" w:hAnsi="Arial" w:cs="Arial"/>
          <w:b/>
        </w:rPr>
        <w:t>EDITAL</w:t>
      </w:r>
      <w:r w:rsidRPr="000E093D">
        <w:rPr>
          <w:rFonts w:ascii="Arial" w:eastAsia="Calibri" w:hAnsi="Arial" w:cs="Arial"/>
          <w:b/>
          <w:spacing w:val="-1"/>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DOS</w:t>
      </w:r>
      <w:r w:rsidRPr="000E093D">
        <w:rPr>
          <w:rFonts w:ascii="Arial" w:eastAsia="Calibri" w:hAnsi="Arial" w:cs="Arial"/>
          <w:b/>
          <w:spacing w:val="-2"/>
        </w:rPr>
        <w:t xml:space="preserve"> </w:t>
      </w:r>
      <w:r w:rsidRPr="000E093D">
        <w:rPr>
          <w:rFonts w:ascii="Arial" w:eastAsia="Calibri" w:hAnsi="Arial" w:cs="Arial"/>
          <w:b/>
        </w:rPr>
        <w:t>ESCLARECIMENTOS</w:t>
      </w:r>
    </w:p>
    <w:p w14:paraId="6543DA0F"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Impugnações ao ato convocatório deste Pregão Eletrônico serão recebidas até 03 (três) dias úteis antes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endereço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 licitacao@miraguai.rs.gov.br.</w:t>
      </w:r>
    </w:p>
    <w:p w14:paraId="771170AD"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1"/>
          <w:kern w:val="2"/>
          <w:lang w:eastAsia="pt-BR"/>
          <w14:ligatures w14:val="standardContextual"/>
        </w:rPr>
        <w:t xml:space="preserve"> 0</w:t>
      </w:r>
      <w:r w:rsidRPr="000E093D">
        <w:rPr>
          <w:rFonts w:ascii="Arial" w:eastAsia="Calibri" w:hAnsi="Arial" w:cs="Arial"/>
          <w:kern w:val="2"/>
          <w:lang w:eastAsia="pt-BR"/>
          <w14:ligatures w14:val="standardContextual"/>
        </w:rPr>
        <w:t>3 (três)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úteis, limitado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último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 útil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anterior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abertura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2874B37E"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Os pedidos de esclarecimento e as impugnações apresentados fora de prazo serão recebidos como mero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petição.</w:t>
      </w:r>
    </w:p>
    <w:p w14:paraId="2016B92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2CAA301" w14:textId="77777777" w:rsidR="0037683B" w:rsidRPr="000E093D" w:rsidRDefault="0037683B" w:rsidP="00A46419">
      <w:pPr>
        <w:numPr>
          <w:ilvl w:val="0"/>
          <w:numId w:val="19"/>
        </w:numPr>
        <w:tabs>
          <w:tab w:val="left" w:pos="57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CONSIDERAÇÕES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GERAIS</w:t>
      </w:r>
    </w:p>
    <w:p w14:paraId="52DC24EB" w14:textId="77777777" w:rsidR="0037683B" w:rsidRPr="000E093D" w:rsidRDefault="0037683B" w:rsidP="00A46419">
      <w:pPr>
        <w:tabs>
          <w:tab w:val="left" w:pos="575"/>
        </w:tabs>
        <w:spacing w:after="0" w:line="240" w:lineRule="auto"/>
        <w:ind w:firstLine="851"/>
        <w:contextualSpacing/>
        <w:jc w:val="both"/>
        <w:rPr>
          <w:rFonts w:ascii="Arial" w:eastAsia="Calibri" w:hAnsi="Arial" w:cs="Arial"/>
          <w:b/>
          <w:kern w:val="2"/>
          <w:lang w:eastAsia="pt-BR"/>
          <w14:ligatures w14:val="standardContextual"/>
        </w:rPr>
      </w:pPr>
    </w:p>
    <w:p w14:paraId="6281371E" w14:textId="77777777" w:rsidR="0037683B" w:rsidRPr="000E093D" w:rsidRDefault="0037683B" w:rsidP="00A46419">
      <w:pPr>
        <w:pStyle w:val="PargrafodaLista"/>
        <w:numPr>
          <w:ilvl w:val="1"/>
          <w:numId w:val="19"/>
        </w:numPr>
        <w:tabs>
          <w:tab w:val="left" w:pos="748"/>
        </w:tabs>
        <w:spacing w:before="121" w:after="0" w:line="240" w:lineRule="auto"/>
        <w:ind w:left="0" w:firstLine="851"/>
        <w:jc w:val="both"/>
        <w:rPr>
          <w:rFonts w:ascii="Arial" w:eastAsia="Calibri" w:hAnsi="Arial" w:cs="Arial"/>
        </w:rPr>
      </w:pPr>
      <w:r w:rsidRPr="000E093D">
        <w:rPr>
          <w:rFonts w:ascii="Arial" w:eastAsia="Calibri" w:hAnsi="Arial" w:cs="Arial"/>
        </w:rPr>
        <w:t>É facultada ao Pregoeiro, em qualquer fase da licitação, a promoção de diligências destinadas a esclarecer</w:t>
      </w:r>
      <w:r w:rsidRPr="000E093D">
        <w:rPr>
          <w:rFonts w:ascii="Arial" w:eastAsia="Calibri" w:hAnsi="Arial" w:cs="Arial"/>
          <w:spacing w:val="1"/>
        </w:rPr>
        <w:t xml:space="preserve"> </w:t>
      </w:r>
      <w:r w:rsidRPr="000E093D">
        <w:rPr>
          <w:rFonts w:ascii="Arial" w:eastAsia="Calibri" w:hAnsi="Arial" w:cs="Arial"/>
        </w:rPr>
        <w:t>ou complementar a instrução do procedimento licitatório, ou solicitar esclarecimentos adicionais aos licitantes,</w:t>
      </w:r>
      <w:r w:rsidRPr="000E093D">
        <w:rPr>
          <w:rFonts w:ascii="Arial" w:eastAsia="Calibri" w:hAnsi="Arial" w:cs="Arial"/>
          <w:spacing w:val="1"/>
        </w:rPr>
        <w:t xml:space="preserve"> </w:t>
      </w:r>
      <w:r w:rsidRPr="000E093D">
        <w:rPr>
          <w:rFonts w:ascii="Arial" w:eastAsia="Calibri" w:hAnsi="Arial" w:cs="Arial"/>
        </w:rPr>
        <w:t>que</w:t>
      </w:r>
      <w:r w:rsidRPr="000E093D">
        <w:rPr>
          <w:rFonts w:ascii="Arial" w:eastAsia="Calibri" w:hAnsi="Arial" w:cs="Arial"/>
          <w:spacing w:val="-1"/>
        </w:rPr>
        <w:t xml:space="preserve"> </w:t>
      </w:r>
      <w:r w:rsidRPr="000E093D">
        <w:rPr>
          <w:rFonts w:ascii="Arial" w:eastAsia="Calibri" w:hAnsi="Arial" w:cs="Arial"/>
        </w:rPr>
        <w:t>deverão ser</w:t>
      </w:r>
      <w:r w:rsidRPr="000E093D">
        <w:rPr>
          <w:rFonts w:ascii="Arial" w:eastAsia="Calibri" w:hAnsi="Arial" w:cs="Arial"/>
          <w:spacing w:val="1"/>
        </w:rPr>
        <w:t xml:space="preserve"> </w:t>
      </w:r>
      <w:r w:rsidRPr="000E093D">
        <w:rPr>
          <w:rFonts w:ascii="Arial" w:eastAsia="Calibri" w:hAnsi="Arial" w:cs="Arial"/>
        </w:rPr>
        <w:t>respondidos no</w:t>
      </w:r>
      <w:r w:rsidRPr="000E093D">
        <w:rPr>
          <w:rFonts w:ascii="Arial" w:eastAsia="Calibri" w:hAnsi="Arial" w:cs="Arial"/>
          <w:spacing w:val="-2"/>
        </w:rPr>
        <w:t xml:space="preserve"> </w:t>
      </w:r>
      <w:r w:rsidRPr="000E093D">
        <w:rPr>
          <w:rFonts w:ascii="Arial" w:eastAsia="Calibri" w:hAnsi="Arial" w:cs="Arial"/>
        </w:rPr>
        <w:t>prazo máximo</w:t>
      </w:r>
      <w:r w:rsidRPr="000E093D">
        <w:rPr>
          <w:rFonts w:ascii="Arial" w:eastAsia="Calibri" w:hAnsi="Arial" w:cs="Arial"/>
          <w:spacing w:val="-4"/>
        </w:rPr>
        <w:t xml:space="preserve"> </w:t>
      </w:r>
      <w:r w:rsidRPr="000E093D">
        <w:rPr>
          <w:rFonts w:ascii="Arial" w:eastAsia="Calibri" w:hAnsi="Arial" w:cs="Arial"/>
        </w:rPr>
        <w:t>de</w:t>
      </w:r>
      <w:r w:rsidRPr="000E093D">
        <w:rPr>
          <w:rFonts w:ascii="Arial" w:eastAsia="Calibri" w:hAnsi="Arial" w:cs="Arial"/>
          <w:spacing w:val="-1"/>
        </w:rPr>
        <w:t xml:space="preserve"> </w:t>
      </w:r>
      <w:r w:rsidRPr="000E093D">
        <w:rPr>
          <w:rFonts w:ascii="Arial" w:eastAsia="Calibri" w:hAnsi="Arial" w:cs="Arial"/>
        </w:rPr>
        <w:t>24</w:t>
      </w:r>
      <w:r w:rsidRPr="000E093D">
        <w:rPr>
          <w:rFonts w:ascii="Arial" w:eastAsia="Calibri" w:hAnsi="Arial" w:cs="Arial"/>
          <w:spacing w:val="3"/>
        </w:rPr>
        <w:t xml:space="preserve"> </w:t>
      </w:r>
      <w:r w:rsidRPr="000E093D">
        <w:rPr>
          <w:rFonts w:ascii="Arial" w:eastAsia="Calibri" w:hAnsi="Arial" w:cs="Arial"/>
        </w:rPr>
        <w:t>horas.</w:t>
      </w:r>
    </w:p>
    <w:p w14:paraId="122C5B62"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 provocação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terceiros.</w:t>
      </w:r>
    </w:p>
    <w:p w14:paraId="4ABA7E24" w14:textId="0FADB52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anulação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procedimento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ilegalidade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gera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indenizar,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ressalvado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 disposto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§1º</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148 da </w:t>
      </w:r>
      <w:r w:rsidRPr="000E093D">
        <w:rPr>
          <w:rFonts w:ascii="Arial" w:eastAsia="Calibri" w:hAnsi="Arial" w:cs="Arial"/>
          <w:color w:val="000000"/>
          <w:kern w:val="2"/>
          <w:lang w:eastAsia="pt-BR"/>
          <w14:ligatures w14:val="standardContextual"/>
        </w:rPr>
        <w:t>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14.133/2021.</w:t>
      </w:r>
    </w:p>
    <w:p w14:paraId="6F86061D"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 As decisões do Pregoeiro somente serão consideradas definitivas depois de homologadas pela 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competente,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p>
    <w:p w14:paraId="03A57AFA"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Informações poderão ser solicitadas pelo e-mail licitacao@miraguai.rs.gov.br e o edital poderá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retirado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sítio</w:t>
      </w:r>
      <w:r w:rsidRPr="000E093D">
        <w:rPr>
          <w:rFonts w:ascii="Arial" w:eastAsia="Calibri" w:hAnsi="Arial" w:cs="Arial"/>
          <w:color w:val="0000FF"/>
          <w:spacing w:val="-1"/>
          <w:kern w:val="2"/>
          <w:lang w:eastAsia="pt-BR"/>
          <w14:ligatures w14:val="standardContextual"/>
        </w:rPr>
        <w:t xml:space="preserve"> </w:t>
      </w:r>
      <w:hyperlink r:id="rId11" w:history="1">
        <w:r w:rsidRPr="000E093D">
          <w:rPr>
            <w:rFonts w:ascii="Arial" w:eastAsia="Calibri" w:hAnsi="Arial" w:cs="Arial"/>
            <w:b/>
            <w:color w:val="000000"/>
            <w:kern w:val="2"/>
            <w:u w:val="single"/>
            <w:lang w:eastAsia="pt-BR"/>
            <w14:ligatures w14:val="standardContextual"/>
          </w:rPr>
          <w:t>www.miraguai.rs.gov.br.</w:t>
        </w:r>
      </w:hyperlink>
    </w:p>
    <w:p w14:paraId="7E6B86C8" w14:textId="77777777" w:rsidR="0037683B" w:rsidRPr="000E093D" w:rsidRDefault="0037683B" w:rsidP="00A46419">
      <w:pPr>
        <w:tabs>
          <w:tab w:val="left" w:pos="748"/>
        </w:tabs>
        <w:spacing w:after="0" w:line="240" w:lineRule="auto"/>
        <w:ind w:firstLine="851"/>
        <w:contextualSpacing/>
        <w:jc w:val="both"/>
        <w:rPr>
          <w:rFonts w:ascii="Arial" w:eastAsia="Calibri" w:hAnsi="Arial" w:cs="Arial"/>
          <w:color w:val="000000"/>
          <w:kern w:val="2"/>
          <w:lang w:eastAsia="pt-BR"/>
          <w14:ligatures w14:val="standardContextual"/>
        </w:rPr>
      </w:pPr>
    </w:p>
    <w:p w14:paraId="7E1EAF2C" w14:textId="77777777" w:rsidR="0037683B" w:rsidRPr="000E093D" w:rsidRDefault="0037683B" w:rsidP="00A46419">
      <w:pPr>
        <w:numPr>
          <w:ilvl w:val="1"/>
          <w:numId w:val="19"/>
        </w:numPr>
        <w:tabs>
          <w:tab w:val="left" w:pos="748"/>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Fazem</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parte</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deste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Edital:</w:t>
      </w:r>
    </w:p>
    <w:p w14:paraId="7A332963" w14:textId="77777777" w:rsidR="0037683B" w:rsidRPr="000E093D" w:rsidRDefault="0037683B" w:rsidP="00A46419">
      <w:pPr>
        <w:tabs>
          <w:tab w:val="left" w:pos="741"/>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Anexo I: </w:t>
      </w:r>
      <w:r w:rsidR="00F575C4" w:rsidRPr="000E093D">
        <w:rPr>
          <w:rFonts w:ascii="Arial" w:eastAsia="Calibri" w:hAnsi="Arial" w:cs="Arial"/>
          <w:kern w:val="2"/>
          <w:lang w:eastAsia="pt-BR"/>
          <w14:ligatures w14:val="standardContextual"/>
        </w:rPr>
        <w:t>Termo de Referência</w:t>
      </w:r>
      <w:r w:rsidRPr="000E093D">
        <w:rPr>
          <w:rFonts w:ascii="Arial" w:eastAsia="Calibri" w:hAnsi="Arial" w:cs="Arial"/>
          <w:kern w:val="2"/>
          <w:lang w:eastAsia="pt-BR"/>
          <w14:ligatures w14:val="standardContextual"/>
        </w:rPr>
        <w:t>;</w:t>
      </w:r>
    </w:p>
    <w:p w14:paraId="17C7A54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I</w:t>
      </w:r>
      <w:r w:rsidRPr="000E093D">
        <w:rPr>
          <w:rFonts w:ascii="Arial" w:eastAsia="Calibri" w:hAnsi="Arial" w:cs="Arial"/>
          <w:kern w:val="2"/>
          <w:lang w:eastAsia="pt-BR"/>
          <w14:ligatures w14:val="standardContextual"/>
        </w:rPr>
        <w:t>I: Formulário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Financeira;</w:t>
      </w:r>
    </w:p>
    <w:p w14:paraId="611CD821" w14:textId="77777777" w:rsidR="0037683B" w:rsidRPr="000E093D" w:rsidRDefault="0037683B" w:rsidP="00A46419">
      <w:pPr>
        <w:tabs>
          <w:tab w:val="left" w:pos="719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Conjunta;</w:t>
      </w:r>
    </w:p>
    <w:p w14:paraId="4AF96A1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 EPP</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w:t>
      </w:r>
    </w:p>
    <w:p w14:paraId="5D691242" w14:textId="77777777" w:rsidR="0037683B" w:rsidRPr="000E093D" w:rsidRDefault="0037683B" w:rsidP="00A46419">
      <w:pPr>
        <w:spacing w:after="0" w:line="240" w:lineRule="auto"/>
        <w:ind w:firstLine="851"/>
        <w:jc w:val="both"/>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Anexo VI: Declaração de que não possui em seu quadro funcional ou societário servidor público na ativa.</w:t>
      </w:r>
      <w:r w:rsidRPr="000E093D">
        <w:rPr>
          <w:rFonts w:ascii="Arial" w:eastAsia="Calibri" w:hAnsi="Arial" w:cs="Arial"/>
          <w:spacing w:val="-45"/>
          <w:kern w:val="2"/>
          <w:lang w:eastAsia="pt-BR"/>
          <w14:ligatures w14:val="standardContextual"/>
        </w:rPr>
        <w:t xml:space="preserve">  </w:t>
      </w:r>
    </w:p>
    <w:p w14:paraId="22EE5681" w14:textId="324222AE" w:rsidR="0037683B" w:rsidRDefault="0037683B" w:rsidP="00D85C68">
      <w:pPr>
        <w:tabs>
          <w:tab w:val="center" w:pos="467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VII: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Minuta de Contrato.</w:t>
      </w:r>
      <w:r w:rsidR="00D85C68">
        <w:rPr>
          <w:rFonts w:ascii="Arial" w:eastAsia="Calibri" w:hAnsi="Arial" w:cs="Arial"/>
          <w:kern w:val="2"/>
          <w:lang w:eastAsia="pt-BR"/>
          <w14:ligatures w14:val="standardContextual"/>
        </w:rPr>
        <w:tab/>
      </w:r>
    </w:p>
    <w:p w14:paraId="627F3C66" w14:textId="77777777" w:rsidR="00D85C68"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2CC7C04B" w14:textId="77777777" w:rsidR="00D85C68" w:rsidRPr="000E093D"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45C84F8B" w14:textId="3A597A06" w:rsidR="0037683B" w:rsidRDefault="00B31CDA" w:rsidP="00A46419">
      <w:pPr>
        <w:spacing w:before="121"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Miraguaí/RS,</w:t>
      </w:r>
      <w:r w:rsidR="0037683B" w:rsidRPr="000E093D">
        <w:rPr>
          <w:rFonts w:ascii="Arial" w:eastAsia="Calibri" w:hAnsi="Arial" w:cs="Arial"/>
          <w:spacing w:val="-1"/>
          <w:kern w:val="2"/>
          <w:lang w:eastAsia="pt-BR"/>
          <w14:ligatures w14:val="standardContextual"/>
        </w:rPr>
        <w:t xml:space="preserve"> </w:t>
      </w:r>
      <w:r w:rsidR="00101C30">
        <w:rPr>
          <w:rFonts w:ascii="Arial" w:eastAsia="Calibri" w:hAnsi="Arial" w:cs="Arial"/>
          <w:spacing w:val="-1"/>
          <w:kern w:val="2"/>
          <w:lang w:eastAsia="pt-BR"/>
          <w14:ligatures w14:val="standardContextual"/>
        </w:rPr>
        <w:t>1</w:t>
      </w:r>
      <w:r w:rsidR="005F1EA9">
        <w:rPr>
          <w:rFonts w:ascii="Arial" w:eastAsia="Calibri" w:hAnsi="Arial" w:cs="Arial"/>
          <w:spacing w:val="-1"/>
          <w:kern w:val="2"/>
          <w:lang w:eastAsia="pt-BR"/>
          <w14:ligatures w14:val="standardContextual"/>
        </w:rPr>
        <w:t>9</w:t>
      </w:r>
      <w:r w:rsidR="00101C30">
        <w:rPr>
          <w:rFonts w:ascii="Arial" w:eastAsia="Calibri" w:hAnsi="Arial" w:cs="Arial"/>
          <w:spacing w:val="-1"/>
          <w:kern w:val="2"/>
          <w:lang w:eastAsia="pt-BR"/>
          <w14:ligatures w14:val="standardContextual"/>
        </w:rPr>
        <w:t xml:space="preserve"> de março</w:t>
      </w:r>
      <w:r w:rsidR="00F575C4"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202</w:t>
      </w:r>
      <w:r w:rsidR="00101C30">
        <w:rPr>
          <w:rFonts w:ascii="Arial" w:eastAsia="Calibri" w:hAnsi="Arial" w:cs="Arial"/>
          <w:kern w:val="2"/>
          <w:lang w:eastAsia="pt-BR"/>
          <w14:ligatures w14:val="standardContextual"/>
        </w:rPr>
        <w:t>6</w:t>
      </w:r>
      <w:r w:rsidR="0037683B" w:rsidRPr="000E093D">
        <w:rPr>
          <w:rFonts w:ascii="Arial" w:eastAsia="Calibri" w:hAnsi="Arial" w:cs="Arial"/>
          <w:kern w:val="2"/>
          <w:lang w:eastAsia="pt-BR"/>
          <w14:ligatures w14:val="standardContextual"/>
        </w:rPr>
        <w:t>.</w:t>
      </w:r>
    </w:p>
    <w:p w14:paraId="65635499"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63C0F33B"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3FCAC895" w14:textId="77777777" w:rsidR="00D85C68" w:rsidRPr="000E093D" w:rsidRDefault="00D85C68" w:rsidP="00A46419">
      <w:pPr>
        <w:spacing w:before="121" w:after="0" w:line="240" w:lineRule="auto"/>
        <w:ind w:firstLine="851"/>
        <w:jc w:val="both"/>
        <w:rPr>
          <w:rFonts w:ascii="Arial" w:eastAsia="Calibri" w:hAnsi="Arial" w:cs="Arial"/>
          <w:spacing w:val="-45"/>
          <w:kern w:val="2"/>
          <w:lang w:eastAsia="pt-BR"/>
          <w14:ligatures w14:val="standardContextual"/>
        </w:rPr>
      </w:pPr>
    </w:p>
    <w:p w14:paraId="30A0526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1186EBA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0E093D" w:rsidRDefault="00860B64" w:rsidP="0037683B">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LEONIR HARTK</w:t>
      </w:r>
    </w:p>
    <w:p w14:paraId="1AFBC653" w14:textId="537C5E2F" w:rsidR="00AF6148" w:rsidRPr="00A96124" w:rsidRDefault="0037683B" w:rsidP="00A96124">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 Prefeito Municipa</w:t>
      </w:r>
      <w:r w:rsidR="00A96124">
        <w:rPr>
          <w:rFonts w:ascii="Arial" w:eastAsia="Calibri" w:hAnsi="Arial" w:cs="Arial"/>
          <w:b/>
          <w:kern w:val="2"/>
          <w:lang w:eastAsia="pt-BR"/>
          <w14:ligatures w14:val="standardContextual"/>
        </w:rPr>
        <w:t>l</w:t>
      </w:r>
    </w:p>
    <w:p w14:paraId="7A0D16E1" w14:textId="77777777" w:rsidR="00AF6148"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0C1D9A2B"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E10D922"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A31544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4DB55C1"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21A784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3EA2F94"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2798431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DDFFEDA"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3FDCBF6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0B0E6C1"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3F05FE82"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2962327C"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464125DE" w14:textId="77777777" w:rsidR="00A46419" w:rsidRPr="000E093D"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0E093D" w:rsidRDefault="0037683B" w:rsidP="0037683B">
      <w:pPr>
        <w:spacing w:after="160" w:line="259" w:lineRule="auto"/>
        <w:rPr>
          <w:rFonts w:ascii="Arial" w:eastAsia="Times New Roman" w:hAnsi="Arial" w:cs="Arial"/>
          <w:kern w:val="2"/>
          <w:u w:val="single"/>
          <w:lang w:eastAsia="pt-BR"/>
          <w14:ligatures w14:val="standardContextual"/>
        </w:rPr>
      </w:pPr>
      <w:r w:rsidRPr="000E093D">
        <w:rPr>
          <w:rFonts w:ascii="Arial" w:eastAsia="Times New Roman" w:hAnsi="Arial" w:cs="Arial"/>
          <w:b/>
          <w:bCs/>
          <w:kern w:val="2"/>
          <w:u w:val="single"/>
          <w:lang w:eastAsia="ar-SA"/>
          <w14:ligatures w14:val="standardContextual"/>
        </w:rPr>
        <w:t xml:space="preserve"> </w:t>
      </w:r>
      <w:r w:rsidRPr="000E093D">
        <w:rPr>
          <w:rFonts w:ascii="Arial" w:eastAsia="Times New Roman" w:hAnsi="Arial" w:cs="Arial"/>
          <w:b/>
          <w:bCs/>
          <w:kern w:val="2"/>
          <w:u w:val="single"/>
          <w:lang w:eastAsia="pt-BR"/>
          <w14:ligatures w14:val="standardContextual"/>
        </w:rPr>
        <w:t>ANEXO I</w:t>
      </w:r>
    </w:p>
    <w:p w14:paraId="2A206CA1" w14:textId="05BC3EC1" w:rsidR="0037683B" w:rsidRPr="000E093D"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PREGÃO ELETRÔNICO Nº </w:t>
      </w:r>
      <w:r w:rsidR="00101C30">
        <w:rPr>
          <w:rFonts w:ascii="Arial" w:eastAsia="Times New Roman" w:hAnsi="Arial" w:cs="Arial"/>
          <w:b/>
          <w:bCs/>
          <w:kern w:val="2"/>
          <w:u w:val="single"/>
          <w:lang w:eastAsia="pt-BR"/>
          <w14:ligatures w14:val="standardContextual"/>
        </w:rPr>
        <w:t>03</w:t>
      </w:r>
      <w:r w:rsidR="0037683B" w:rsidRPr="000E093D">
        <w:rPr>
          <w:rFonts w:ascii="Arial" w:eastAsia="Times New Roman" w:hAnsi="Arial" w:cs="Arial"/>
          <w:b/>
          <w:bCs/>
          <w:kern w:val="2"/>
          <w:u w:val="single"/>
          <w:lang w:eastAsia="pt-BR"/>
          <w14:ligatures w14:val="standardContextual"/>
        </w:rPr>
        <w:t>/202</w:t>
      </w:r>
      <w:r w:rsidR="00101C30">
        <w:rPr>
          <w:rFonts w:ascii="Arial" w:eastAsia="Times New Roman" w:hAnsi="Arial" w:cs="Arial"/>
          <w:b/>
          <w:bCs/>
          <w:kern w:val="2"/>
          <w:u w:val="single"/>
          <w:lang w:eastAsia="pt-BR"/>
          <w14:ligatures w14:val="standardContextual"/>
        </w:rPr>
        <w:t>6</w:t>
      </w:r>
    </w:p>
    <w:p w14:paraId="38F4180F" w14:textId="5708ABE6" w:rsidR="00F575C4" w:rsidRPr="000E093D"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PROCESSO ADMINISTRATIVO </w:t>
      </w:r>
      <w:r w:rsidRPr="00BF7D8C">
        <w:rPr>
          <w:rFonts w:ascii="Arial" w:eastAsia="Times New Roman" w:hAnsi="Arial" w:cs="Arial"/>
          <w:b/>
          <w:bCs/>
          <w:kern w:val="2"/>
          <w:u w:val="single"/>
          <w:lang w:eastAsia="pt-BR"/>
          <w14:ligatures w14:val="standardContextual"/>
        </w:rPr>
        <w:t xml:space="preserve">Nº </w:t>
      </w:r>
      <w:r w:rsidR="007D15C6" w:rsidRPr="007D15C6">
        <w:rPr>
          <w:rFonts w:ascii="Arial" w:eastAsia="Times New Roman" w:hAnsi="Arial" w:cs="Arial"/>
          <w:b/>
          <w:bCs/>
          <w:kern w:val="2"/>
          <w:u w:val="single"/>
          <w:lang w:eastAsia="pt-BR"/>
          <w14:ligatures w14:val="standardContextual"/>
        </w:rPr>
        <w:t>29</w:t>
      </w:r>
      <w:r w:rsidR="00623781" w:rsidRPr="007D15C6">
        <w:rPr>
          <w:rFonts w:ascii="Arial" w:eastAsia="Times New Roman" w:hAnsi="Arial" w:cs="Arial"/>
          <w:b/>
          <w:bCs/>
          <w:kern w:val="2"/>
          <w:u w:val="single"/>
          <w:lang w:eastAsia="pt-BR"/>
          <w14:ligatures w14:val="standardContextual"/>
        </w:rPr>
        <w:t>/202</w:t>
      </w:r>
      <w:r w:rsidR="00F10D66">
        <w:rPr>
          <w:rFonts w:ascii="Arial" w:eastAsia="Times New Roman" w:hAnsi="Arial" w:cs="Arial"/>
          <w:b/>
          <w:bCs/>
          <w:kern w:val="2"/>
          <w:u w:val="single"/>
          <w:lang w:eastAsia="pt-BR"/>
          <w14:ligatures w14:val="standardContextual"/>
        </w:rPr>
        <w:t>6</w:t>
      </w:r>
    </w:p>
    <w:p w14:paraId="40315953" w14:textId="6377E661" w:rsidR="0037683B" w:rsidRPr="000E093D" w:rsidRDefault="0037683B" w:rsidP="00B251B7">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 xml:space="preserve">TERMO DE REFERÊNCIA </w:t>
      </w:r>
    </w:p>
    <w:p w14:paraId="403C943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1. DEFINIÇÃO DO OBJETO</w:t>
      </w:r>
    </w:p>
    <w:p w14:paraId="625588DF" w14:textId="2710CA2E" w:rsidR="00E57AC1" w:rsidRPr="00E57AC1" w:rsidRDefault="003A3918" w:rsidP="00E57AC1">
      <w:pPr>
        <w:spacing w:after="0" w:line="360" w:lineRule="auto"/>
        <w:jc w:val="both"/>
        <w:rPr>
          <w:rFonts w:ascii="Arial" w:eastAsia="Times New Roman" w:hAnsi="Arial" w:cs="Arial"/>
          <w:b/>
          <w:bCs/>
          <w:lang w:eastAsia="zh-CN"/>
        </w:rPr>
      </w:pPr>
      <w:r w:rsidRPr="00E57AC1">
        <w:rPr>
          <w:rFonts w:ascii="Arial" w:eastAsia="Arial" w:hAnsi="Arial" w:cs="Arial"/>
          <w:color w:val="000000"/>
        </w:rPr>
        <w:t xml:space="preserve">O presente termo tem por objeto a </w:t>
      </w:r>
      <w:r w:rsidR="00A96124" w:rsidRPr="00E57AC1">
        <w:rPr>
          <w:rFonts w:ascii="Arial" w:eastAsia="Times New Roman" w:hAnsi="Arial" w:cs="Arial"/>
          <w:b/>
          <w:bCs/>
          <w:lang w:eastAsia="zh-CN"/>
        </w:rPr>
        <w:t xml:space="preserve">CONTRATAÇÃO DE EMPRESA PARA O FORNECIMENTO DE </w:t>
      </w:r>
      <w:r w:rsidR="00D34C4B">
        <w:rPr>
          <w:rFonts w:ascii="Arial" w:eastAsia="Times New Roman" w:hAnsi="Arial" w:cs="Arial"/>
          <w:b/>
          <w:bCs/>
          <w:lang w:eastAsia="zh-CN"/>
        </w:rPr>
        <w:t>GRADE ARADORA,</w:t>
      </w:r>
      <w:r w:rsidR="00A96124" w:rsidRPr="00E57AC1">
        <w:rPr>
          <w:rFonts w:ascii="Arial" w:eastAsia="Times New Roman" w:hAnsi="Arial" w:cs="Arial"/>
          <w:b/>
          <w:bCs/>
          <w:lang w:eastAsia="zh-CN"/>
        </w:rPr>
        <w:t xml:space="preserve"> A FIM DE ATENDER AS NECESSIDADES DA SECRETARIA DE AGRICULTURA</w:t>
      </w:r>
      <w:r w:rsidR="00A46419" w:rsidRPr="00E57AC1">
        <w:rPr>
          <w:rFonts w:ascii="Arial" w:eastAsia="Times New Roman" w:hAnsi="Arial" w:cs="Arial"/>
          <w:b/>
          <w:bCs/>
          <w:lang w:eastAsia="zh-CN"/>
        </w:rPr>
        <w:t xml:space="preserve">, com as seguintes especificações: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6663"/>
      </w:tblGrid>
      <w:tr w:rsidR="00E57AC1" w:rsidRPr="00E57AC1" w14:paraId="0DC7D7DA" w14:textId="77777777" w:rsidTr="00FD7F4F">
        <w:trPr>
          <w:trHeight w:val="479"/>
        </w:trPr>
        <w:tc>
          <w:tcPr>
            <w:tcW w:w="992" w:type="dxa"/>
            <w:tcBorders>
              <w:top w:val="single" w:sz="4" w:space="0" w:color="000000"/>
              <w:left w:val="single" w:sz="4" w:space="0" w:color="000000"/>
              <w:bottom w:val="single" w:sz="4" w:space="0" w:color="000000"/>
              <w:right w:val="single" w:sz="4" w:space="0" w:color="000000"/>
            </w:tcBorders>
            <w:hideMark/>
          </w:tcPr>
          <w:p w14:paraId="4ABD726C" w14:textId="2214FACB"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IT</w:t>
            </w:r>
            <w:r>
              <w:rPr>
                <w:rFonts w:ascii="Arial" w:eastAsia="Arial" w:hAnsi="Arial" w:cs="Arial"/>
                <w:b/>
              </w:rPr>
              <w:t>E</w:t>
            </w:r>
            <w:r w:rsidRPr="00E57AC1">
              <w:rPr>
                <w:rFonts w:ascii="Arial" w:eastAsia="Arial" w:hAnsi="Arial" w:cs="Arial"/>
                <w:b/>
              </w:rPr>
              <w:t>M</w:t>
            </w:r>
          </w:p>
        </w:tc>
        <w:tc>
          <w:tcPr>
            <w:tcW w:w="1134" w:type="dxa"/>
            <w:tcBorders>
              <w:top w:val="single" w:sz="4" w:space="0" w:color="000000"/>
              <w:left w:val="single" w:sz="4" w:space="0" w:color="000000"/>
              <w:bottom w:val="single" w:sz="4" w:space="0" w:color="000000"/>
              <w:right w:val="single" w:sz="4" w:space="0" w:color="000000"/>
            </w:tcBorders>
            <w:hideMark/>
          </w:tcPr>
          <w:p w14:paraId="60DB83DB" w14:textId="77777777"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QUANT</w:t>
            </w:r>
          </w:p>
        </w:tc>
        <w:tc>
          <w:tcPr>
            <w:tcW w:w="6663" w:type="dxa"/>
            <w:tcBorders>
              <w:top w:val="single" w:sz="4" w:space="0" w:color="000000"/>
              <w:left w:val="single" w:sz="4" w:space="0" w:color="000000"/>
              <w:bottom w:val="single" w:sz="4" w:space="0" w:color="000000"/>
              <w:right w:val="single" w:sz="4" w:space="0" w:color="auto"/>
            </w:tcBorders>
          </w:tcPr>
          <w:p w14:paraId="605E549B" w14:textId="77777777" w:rsidR="00E57AC1" w:rsidRPr="00E57AC1" w:rsidRDefault="00E57AC1" w:rsidP="00E57AC1">
            <w:pPr>
              <w:spacing w:after="0" w:line="360" w:lineRule="auto"/>
              <w:rPr>
                <w:rFonts w:ascii="Arial" w:eastAsia="Arial" w:hAnsi="Arial" w:cs="Arial"/>
                <w:b/>
              </w:rPr>
            </w:pPr>
            <w:r w:rsidRPr="00E57AC1">
              <w:rPr>
                <w:rFonts w:ascii="Arial" w:eastAsia="Arial" w:hAnsi="Arial" w:cs="Arial"/>
                <w:b/>
              </w:rPr>
              <w:t>DESCRIÇÃO</w:t>
            </w:r>
          </w:p>
        </w:tc>
      </w:tr>
      <w:tr w:rsidR="00E57AC1" w:rsidRPr="00E57AC1" w14:paraId="34C8D52B" w14:textId="77777777" w:rsidTr="005C5481">
        <w:trPr>
          <w:trHeight w:val="1028"/>
        </w:trPr>
        <w:tc>
          <w:tcPr>
            <w:tcW w:w="992" w:type="dxa"/>
            <w:tcBorders>
              <w:top w:val="single" w:sz="4" w:space="0" w:color="000000"/>
              <w:left w:val="single" w:sz="4" w:space="0" w:color="000000"/>
              <w:bottom w:val="single" w:sz="4" w:space="0" w:color="000000"/>
              <w:right w:val="single" w:sz="4" w:space="0" w:color="000000"/>
            </w:tcBorders>
            <w:hideMark/>
          </w:tcPr>
          <w:p w14:paraId="73480E7F" w14:textId="77777777" w:rsidR="00E57AC1" w:rsidRPr="00E57AC1" w:rsidRDefault="00E57AC1" w:rsidP="00FD7F4F">
            <w:pPr>
              <w:spacing w:after="0" w:line="360" w:lineRule="auto"/>
              <w:rPr>
                <w:rFonts w:ascii="Arial" w:eastAsia="Arial" w:hAnsi="Arial" w:cs="Arial"/>
                <w:bCs/>
              </w:rPr>
            </w:pPr>
            <w:r w:rsidRPr="00E57AC1">
              <w:rPr>
                <w:rFonts w:ascii="Arial" w:eastAsia="Arial" w:hAnsi="Arial" w:cs="Arial"/>
                <w:bCs/>
              </w:rPr>
              <w:t>01</w:t>
            </w:r>
          </w:p>
        </w:tc>
        <w:tc>
          <w:tcPr>
            <w:tcW w:w="1134" w:type="dxa"/>
            <w:tcBorders>
              <w:top w:val="single" w:sz="4" w:space="0" w:color="000000"/>
              <w:left w:val="single" w:sz="4" w:space="0" w:color="000000"/>
              <w:bottom w:val="single" w:sz="4" w:space="0" w:color="000000"/>
              <w:right w:val="single" w:sz="4" w:space="0" w:color="000000"/>
            </w:tcBorders>
          </w:tcPr>
          <w:p w14:paraId="43AA2D4D" w14:textId="7B5F492C" w:rsidR="00E57AC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663" w:type="dxa"/>
            <w:tcBorders>
              <w:top w:val="single" w:sz="4" w:space="0" w:color="000000"/>
              <w:left w:val="single" w:sz="4" w:space="0" w:color="000000"/>
              <w:bottom w:val="single" w:sz="4" w:space="0" w:color="000000"/>
              <w:right w:val="single" w:sz="4" w:space="0" w:color="auto"/>
            </w:tcBorders>
          </w:tcPr>
          <w:p w14:paraId="4750C68B" w14:textId="3896B433" w:rsidR="00E57AC1" w:rsidRPr="008312CB" w:rsidRDefault="001F1D4C" w:rsidP="008312CB">
            <w:pPr>
              <w:spacing w:after="60" w:line="240" w:lineRule="auto"/>
              <w:jc w:val="both"/>
              <w:rPr>
                <w:rFonts w:ascii="Arial" w:eastAsia="Times New Roman" w:hAnsi="Arial" w:cs="Arial"/>
              </w:rPr>
            </w:pPr>
            <w:r>
              <w:rPr>
                <w:rFonts w:ascii="Arial" w:eastAsia="Calibri" w:hAnsi="Arial" w:cs="Arial"/>
                <w:b/>
                <w:kern w:val="2"/>
                <w:lang w:eastAsia="pt-BR"/>
                <w14:ligatures w14:val="standardContextual"/>
              </w:rPr>
              <w:t>UMA GRADE ARADORA 18 DISCOS DE 26 POLEGADAS, ESPESSURA DOS DISCOS DE 6mm, PNEUS E COMANDO H</w:t>
            </w:r>
            <w:r w:rsidR="007F1250">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4B2AAB" w:rsidRPr="00C8432C">
              <w:rPr>
                <w:rFonts w:ascii="Arial" w:eastAsia="Calibri" w:hAnsi="Arial" w:cs="Arial"/>
                <w:b/>
                <w:kern w:val="2"/>
                <w:lang w:eastAsia="pt-BR"/>
                <w14:ligatures w14:val="standardContextual"/>
              </w:rPr>
              <w:t>Conforme Convênio</w:t>
            </w:r>
            <w:r w:rsidR="004B2AAB">
              <w:rPr>
                <w:rFonts w:ascii="Arial" w:eastAsia="Calibri" w:hAnsi="Arial" w:cs="Arial"/>
                <w:b/>
                <w:kern w:val="2"/>
                <w:lang w:eastAsia="pt-BR"/>
                <w14:ligatures w14:val="standardContextual"/>
              </w:rPr>
              <w:t xml:space="preserve"> nº 2134/2025.</w:t>
            </w:r>
            <w:r w:rsidR="00CB2424">
              <w:rPr>
                <w:rFonts w:ascii="Arial" w:eastAsia="Calibri" w:hAnsi="Arial" w:cs="Arial"/>
                <w:b/>
                <w:kern w:val="2"/>
                <w:lang w:eastAsia="pt-BR"/>
                <w14:ligatures w14:val="standardContextual"/>
              </w:rPr>
              <w:t xml:space="preserve"> Equipamento com garantia de 06 (seis) meses.</w:t>
            </w:r>
          </w:p>
        </w:tc>
      </w:tr>
    </w:tbl>
    <w:p w14:paraId="4DF9A6E7" w14:textId="77777777" w:rsidR="00A96124" w:rsidRPr="00E57AC1" w:rsidRDefault="00A96124" w:rsidP="00E57AC1">
      <w:pPr>
        <w:spacing w:after="0" w:line="360" w:lineRule="auto"/>
        <w:jc w:val="both"/>
        <w:rPr>
          <w:rFonts w:ascii="Arial" w:eastAsia="Arial" w:hAnsi="Arial" w:cs="Arial"/>
          <w:color w:val="000000"/>
        </w:rPr>
      </w:pPr>
    </w:p>
    <w:p w14:paraId="16C41243"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2. FUNDAMENTAÇÃO DA CONTRATAÇÃO</w:t>
      </w:r>
    </w:p>
    <w:p w14:paraId="62AAA28D" w14:textId="4E08FF43" w:rsidR="009C5C18" w:rsidRDefault="003A3918" w:rsidP="0095401E">
      <w:pPr>
        <w:spacing w:after="0"/>
        <w:jc w:val="both"/>
        <w:rPr>
          <w:rFonts w:ascii="Arial" w:eastAsia="Arial" w:hAnsi="Arial" w:cs="Arial"/>
        </w:rPr>
      </w:pPr>
      <w:r w:rsidRPr="00E57AC1">
        <w:rPr>
          <w:rFonts w:ascii="Arial" w:eastAsia="Arial" w:hAnsi="Arial" w:cs="Arial"/>
        </w:rPr>
        <w:tab/>
      </w:r>
      <w:r w:rsidR="009C5C18" w:rsidRPr="00E57AC1">
        <w:rPr>
          <w:rFonts w:ascii="Arial" w:eastAsia="Arial" w:hAnsi="Arial" w:cs="Arial"/>
        </w:rPr>
        <w:t xml:space="preserve">O objeto da presente licitação é a contratação de empresa para o </w:t>
      </w:r>
      <w:bookmarkStart w:id="3" w:name="_Hlk193805951"/>
      <w:r w:rsidR="009C5C18" w:rsidRPr="00E57AC1">
        <w:rPr>
          <w:rFonts w:ascii="Arial" w:eastAsia="Arial" w:hAnsi="Arial" w:cs="Arial"/>
        </w:rPr>
        <w:t>fornecimento de</w:t>
      </w:r>
      <w:r w:rsidR="001B41E4">
        <w:rPr>
          <w:rFonts w:ascii="Arial" w:eastAsia="Arial" w:hAnsi="Arial" w:cs="Arial"/>
        </w:rPr>
        <w:t xml:space="preserve"> </w:t>
      </w:r>
      <w:r w:rsidR="001B41E4" w:rsidRPr="001B41E4">
        <w:rPr>
          <w:rFonts w:ascii="Arial" w:eastAsia="Calibri" w:hAnsi="Arial" w:cs="Arial"/>
          <w:bCs/>
          <w:kern w:val="2"/>
          <w:lang w:eastAsia="pt-BR"/>
          <w14:ligatures w14:val="standardContextual"/>
        </w:rPr>
        <w:t xml:space="preserve">GRADE ARADORA, a fim de atender as necessidades da Secretaria </w:t>
      </w:r>
      <w:r w:rsidR="001B41E4">
        <w:rPr>
          <w:rFonts w:ascii="Arial" w:eastAsia="Calibri" w:hAnsi="Arial" w:cs="Arial"/>
          <w:bCs/>
          <w:kern w:val="2"/>
          <w:lang w:eastAsia="pt-BR"/>
          <w14:ligatures w14:val="standardContextual"/>
        </w:rPr>
        <w:t xml:space="preserve">Municipal </w:t>
      </w:r>
      <w:r w:rsidR="001B41E4" w:rsidRPr="001B41E4">
        <w:rPr>
          <w:rFonts w:ascii="Arial" w:eastAsia="Calibri" w:hAnsi="Arial" w:cs="Arial"/>
          <w:bCs/>
          <w:kern w:val="2"/>
          <w:lang w:eastAsia="pt-BR"/>
          <w14:ligatures w14:val="standardContextual"/>
        </w:rPr>
        <w:t>de Agricultura</w:t>
      </w:r>
      <w:bookmarkEnd w:id="3"/>
      <w:r w:rsidR="009C5C18" w:rsidRPr="00E57AC1">
        <w:rPr>
          <w:rFonts w:ascii="Arial" w:eastAsia="Arial" w:hAnsi="Arial" w:cs="Arial"/>
        </w:rPr>
        <w:t>, auxiliando nas demandas das pequenas propriedades rurais, sendo que a maioria tem baixo poder aquisitivo e não conseguem adquirir máquinas e equipamentos por conta própria.</w:t>
      </w:r>
    </w:p>
    <w:p w14:paraId="770EE12C" w14:textId="77777777" w:rsidR="0095401E" w:rsidRPr="001B41E4" w:rsidRDefault="0095401E" w:rsidP="0095401E">
      <w:pPr>
        <w:spacing w:after="0"/>
        <w:jc w:val="both"/>
        <w:rPr>
          <w:rFonts w:ascii="Arial" w:eastAsia="Times New Roman" w:hAnsi="Arial" w:cs="Arial"/>
        </w:rPr>
      </w:pPr>
    </w:p>
    <w:p w14:paraId="472AD7C2" w14:textId="160B6406" w:rsidR="009C5C18" w:rsidRPr="009B3FD4" w:rsidRDefault="009C5C18" w:rsidP="009B3FD4">
      <w:pPr>
        <w:spacing w:after="0" w:line="240" w:lineRule="auto"/>
        <w:jc w:val="both"/>
        <w:rPr>
          <w:rFonts w:ascii="Arial" w:eastAsia="Times New Roman" w:hAnsi="Arial" w:cs="Arial"/>
        </w:rPr>
      </w:pPr>
      <w:r w:rsidRPr="00E57AC1">
        <w:rPr>
          <w:rFonts w:ascii="Arial" w:eastAsia="Arial" w:hAnsi="Arial" w:cs="Arial"/>
        </w:rPr>
        <w:t>A aquisiç</w:t>
      </w:r>
      <w:r w:rsidR="004B681A">
        <w:rPr>
          <w:rFonts w:ascii="Arial" w:eastAsia="Arial" w:hAnsi="Arial" w:cs="Arial"/>
        </w:rPr>
        <w:t>ão</w:t>
      </w:r>
      <w:r w:rsidR="0095401E">
        <w:rPr>
          <w:rFonts w:ascii="Arial" w:eastAsia="Arial" w:hAnsi="Arial" w:cs="Arial"/>
        </w:rPr>
        <w:t xml:space="preserve"> </w:t>
      </w:r>
      <w:r w:rsidR="0095401E" w:rsidRPr="00CB6C8A">
        <w:rPr>
          <w:rFonts w:ascii="Arial" w:eastAsia="Times New Roman" w:hAnsi="Arial" w:cs="Arial"/>
          <w:bCs/>
        </w:rPr>
        <w:t xml:space="preserve">de </w:t>
      </w:r>
      <w:r w:rsidR="0095401E" w:rsidRPr="001B41E4">
        <w:rPr>
          <w:rFonts w:ascii="Arial" w:eastAsia="Calibri" w:hAnsi="Arial" w:cs="Arial"/>
          <w:bCs/>
          <w:kern w:val="2"/>
          <w:lang w:eastAsia="pt-BR"/>
          <w14:ligatures w14:val="standardContextual"/>
        </w:rPr>
        <w:t xml:space="preserve">GRADE ARADORA, </w:t>
      </w:r>
      <w:r w:rsidRPr="00E57AC1">
        <w:rPr>
          <w:rFonts w:ascii="Arial" w:eastAsia="Arial" w:hAnsi="Arial" w:cs="Arial"/>
        </w:rPr>
        <w:t>aumentará a oferta de serviços de</w:t>
      </w:r>
      <w:r w:rsidR="009B3FD4">
        <w:rPr>
          <w:rFonts w:ascii="Arial" w:eastAsia="Arial" w:hAnsi="Arial" w:cs="Arial"/>
        </w:rPr>
        <w:t xml:space="preserve"> produção, colheita e qualidade nos produtos como</w:t>
      </w:r>
      <w:r w:rsidRPr="00E57AC1">
        <w:rPr>
          <w:rFonts w:ascii="Arial" w:eastAsia="Arial" w:hAnsi="Arial" w:cs="Arial"/>
        </w:rPr>
        <w:t xml:space="preserve"> silagem</w:t>
      </w:r>
      <w:r w:rsidR="009B3FD4">
        <w:rPr>
          <w:rFonts w:ascii="Arial" w:eastAsia="Arial" w:hAnsi="Arial" w:cs="Arial"/>
        </w:rPr>
        <w:t xml:space="preserve"> e outros, </w:t>
      </w:r>
      <w:r w:rsidRPr="00E57AC1">
        <w:rPr>
          <w:rFonts w:ascii="Arial" w:eastAsia="Arial" w:hAnsi="Arial" w:cs="Arial"/>
        </w:rPr>
        <w:t>auxiliando na alimentação do rebanho local, visto que o município consta com aproximadamente 300 produtores que sobrevivem da agricultura familiar. Visa também o fortalecimento e fomento da cadeia produtiva de forma estruturada, que contempla mecânicos com conhecimento profundo em equipamentos agrícolas, agrônomos, veterinários e operadores.</w:t>
      </w:r>
    </w:p>
    <w:p w14:paraId="40BBDEA4" w14:textId="77777777" w:rsidR="00C34768" w:rsidRPr="00E57AC1" w:rsidRDefault="00C34768" w:rsidP="00E57AC1">
      <w:pPr>
        <w:spacing w:after="0" w:line="360" w:lineRule="auto"/>
        <w:jc w:val="both"/>
        <w:rPr>
          <w:rFonts w:ascii="Arial" w:eastAsia="Arial" w:hAnsi="Arial" w:cs="Arial"/>
          <w:b/>
          <w:color w:val="000000"/>
        </w:rPr>
      </w:pPr>
    </w:p>
    <w:p w14:paraId="7DB06A78" w14:textId="33A7A042"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3. DESCRIÇÃO DA SOLUÇÃO COMO UM TODO</w:t>
      </w:r>
    </w:p>
    <w:p w14:paraId="4DD93653" w14:textId="32482D9C" w:rsidR="009C5C18" w:rsidRPr="009B3FD4" w:rsidRDefault="003A3918" w:rsidP="009B3FD4">
      <w:pPr>
        <w:spacing w:after="0"/>
        <w:jc w:val="both"/>
        <w:rPr>
          <w:rFonts w:ascii="Arial" w:eastAsia="Times New Roman" w:hAnsi="Arial" w:cs="Arial"/>
        </w:rPr>
      </w:pPr>
      <w:r w:rsidRPr="00E57AC1">
        <w:rPr>
          <w:rFonts w:ascii="Arial" w:eastAsia="Arial" w:hAnsi="Arial" w:cs="Arial"/>
        </w:rPr>
        <w:t xml:space="preserve">A solução proposta é a </w:t>
      </w:r>
      <w:r w:rsidR="00A46419" w:rsidRPr="00E57AC1">
        <w:rPr>
          <w:rFonts w:ascii="Arial" w:eastAsia="Arial" w:hAnsi="Arial" w:cs="Arial"/>
        </w:rPr>
        <w:t>aquisição de</w:t>
      </w:r>
      <w:r w:rsidR="009B3FD4">
        <w:rPr>
          <w:rFonts w:ascii="Arial" w:eastAsia="Arial" w:hAnsi="Arial" w:cs="Arial"/>
        </w:rPr>
        <w:t xml:space="preserve"> </w:t>
      </w:r>
      <w:r w:rsidR="009B3FD4" w:rsidRPr="00CB6C8A">
        <w:rPr>
          <w:rFonts w:ascii="Arial" w:eastAsia="Times New Roman" w:hAnsi="Arial" w:cs="Arial"/>
          <w:bCs/>
        </w:rPr>
        <w:t xml:space="preserve">fornecimento de </w:t>
      </w:r>
      <w:r w:rsidR="009B3FD4" w:rsidRPr="001B41E4">
        <w:rPr>
          <w:rFonts w:ascii="Arial" w:eastAsia="Calibri" w:hAnsi="Arial" w:cs="Arial"/>
          <w:bCs/>
          <w:kern w:val="2"/>
          <w:lang w:eastAsia="pt-BR"/>
          <w14:ligatures w14:val="standardContextual"/>
        </w:rPr>
        <w:t xml:space="preserve">GRADE ARADORA, a fim de atender as necessidades da Secretaria </w:t>
      </w:r>
      <w:r w:rsidR="009B3FD4">
        <w:rPr>
          <w:rFonts w:ascii="Arial" w:eastAsia="Calibri" w:hAnsi="Arial" w:cs="Arial"/>
          <w:bCs/>
          <w:kern w:val="2"/>
          <w:lang w:eastAsia="pt-BR"/>
          <w14:ligatures w14:val="standardContextual"/>
        </w:rPr>
        <w:t xml:space="preserve">Municipal </w:t>
      </w:r>
      <w:r w:rsidR="009B3FD4" w:rsidRPr="001B41E4">
        <w:rPr>
          <w:rFonts w:ascii="Arial" w:eastAsia="Calibri" w:hAnsi="Arial" w:cs="Arial"/>
          <w:bCs/>
          <w:kern w:val="2"/>
          <w:lang w:eastAsia="pt-BR"/>
          <w14:ligatures w14:val="standardContextual"/>
        </w:rPr>
        <w:t>de Agricultura</w:t>
      </w:r>
      <w:r w:rsidRPr="00E57AC1">
        <w:rPr>
          <w:rFonts w:ascii="Arial" w:eastAsia="Arial" w:hAnsi="Arial" w:cs="Arial"/>
        </w:rPr>
        <w:t xml:space="preserve">, conforme as seguintes especificações/condições descritas no item 1, DA DEFINIÇÃO DO OBJETO.  </w:t>
      </w:r>
    </w:p>
    <w:p w14:paraId="378E4CCC" w14:textId="77777777" w:rsidR="009C5C18" w:rsidRPr="00E57AC1" w:rsidRDefault="009C5C18" w:rsidP="00E57AC1">
      <w:pPr>
        <w:spacing w:after="0" w:line="360" w:lineRule="auto"/>
        <w:jc w:val="both"/>
        <w:rPr>
          <w:rFonts w:ascii="Arial" w:eastAsia="Arial" w:hAnsi="Arial" w:cs="Arial"/>
          <w:b/>
          <w:color w:val="000000"/>
        </w:rPr>
      </w:pPr>
    </w:p>
    <w:p w14:paraId="44644563" w14:textId="71006778"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4. REQUISITOS DA CONTRATAÇÃO</w:t>
      </w:r>
    </w:p>
    <w:p w14:paraId="55C6C586" w14:textId="0DBC836D"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contratação tem natureza de</w:t>
      </w:r>
      <w:r w:rsidR="007B2CAC">
        <w:rPr>
          <w:rFonts w:ascii="Arial" w:eastAsia="Arial" w:hAnsi="Arial" w:cs="Arial"/>
        </w:rPr>
        <w:t xml:space="preserve"> fornecimento de bem</w:t>
      </w:r>
      <w:r w:rsidRPr="00E57AC1">
        <w:rPr>
          <w:rFonts w:ascii="Arial" w:eastAsia="Arial" w:hAnsi="Arial" w:cs="Arial"/>
        </w:rPr>
        <w:t xml:space="preserve"> comu</w:t>
      </w:r>
      <w:r w:rsidR="007B2CAC">
        <w:rPr>
          <w:rFonts w:ascii="Arial" w:eastAsia="Arial" w:hAnsi="Arial" w:cs="Arial"/>
        </w:rPr>
        <w:t>m</w:t>
      </w:r>
      <w:r w:rsidRPr="00E57AC1">
        <w:rPr>
          <w:rFonts w:ascii="Arial" w:eastAsia="Arial" w:hAnsi="Arial" w:cs="Arial"/>
        </w:rPr>
        <w:t xml:space="preserve">, tendo em vista que seus </w:t>
      </w:r>
      <w:r w:rsidRPr="00E57AC1">
        <w:rPr>
          <w:rFonts w:ascii="Arial" w:eastAsia="Arial" w:hAnsi="Arial" w:cs="Arial"/>
          <w:color w:val="000000"/>
        </w:rPr>
        <w:t xml:space="preserve">padrões de desempenho e qualidade podem ser objetivamente definidos pelo edital, por meio de especificações usuais de mercado, </w:t>
      </w:r>
      <w:r w:rsidRPr="00E57AC1">
        <w:rPr>
          <w:rFonts w:ascii="Arial" w:eastAsia="Arial" w:hAnsi="Arial" w:cs="Arial"/>
        </w:rPr>
        <w:t xml:space="preserve">nos termos do art. 6º, inciso XIII, da Lei </w:t>
      </w:r>
      <w:r w:rsidRPr="00E57AC1">
        <w:rPr>
          <w:rFonts w:ascii="Arial" w:eastAsia="Arial" w:hAnsi="Arial" w:cs="Arial"/>
        </w:rPr>
        <w:lastRenderedPageBreak/>
        <w:t xml:space="preserve">Federal nº 14.133/2021, devendo observar as especificações e abrangências descritas no item 1, DA DEFINIÇÃO OBJETO. </w:t>
      </w:r>
    </w:p>
    <w:p w14:paraId="4594885C" w14:textId="56EE0649"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será realizada por meio de licitação, na modalidade Pregão, na sua forma </w:t>
      </w:r>
      <w:r w:rsidR="00CA5E53" w:rsidRPr="00E57AC1">
        <w:rPr>
          <w:rFonts w:ascii="Arial" w:eastAsia="Arial" w:hAnsi="Arial" w:cs="Arial"/>
        </w:rPr>
        <w:t>eletrônica</w:t>
      </w:r>
      <w:r w:rsidRPr="00E57AC1">
        <w:rPr>
          <w:rFonts w:ascii="Arial" w:eastAsia="Arial" w:hAnsi="Arial" w:cs="Arial"/>
        </w:rPr>
        <w:t>, com critério de julgamento por menor preço</w:t>
      </w:r>
      <w:r w:rsidR="000A65B9" w:rsidRPr="00E57AC1">
        <w:rPr>
          <w:rFonts w:ascii="Arial" w:eastAsia="Arial" w:hAnsi="Arial" w:cs="Arial"/>
        </w:rPr>
        <w:t xml:space="preserve"> por item</w:t>
      </w:r>
      <w:r w:rsidRPr="00E57AC1">
        <w:rPr>
          <w:rFonts w:ascii="Arial" w:eastAsia="Arial" w:hAnsi="Arial" w:cs="Arial"/>
        </w:rPr>
        <w:t>, nos termos dos artigos 6º, inciso XLI, 17, § 2º, e 34, todos da Lei Federal nº 14.133/2021.</w:t>
      </w:r>
    </w:p>
    <w:p w14:paraId="571E9718" w14:textId="7890977A" w:rsidR="00CA5E53" w:rsidRDefault="003A3918" w:rsidP="00E57AC1">
      <w:pPr>
        <w:spacing w:after="0" w:line="360" w:lineRule="auto"/>
        <w:jc w:val="both"/>
        <w:rPr>
          <w:rFonts w:ascii="Arial" w:eastAsia="Arial" w:hAnsi="Arial" w:cs="Arial"/>
        </w:rPr>
      </w:pPr>
      <w:r w:rsidRPr="00E57AC1">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E57AC1">
        <w:rPr>
          <w:rFonts w:ascii="Arial" w:eastAsia="Arial" w:hAnsi="Arial" w:cs="Arial"/>
        </w:rPr>
        <w:t xml:space="preserve">e seguintes </w:t>
      </w:r>
      <w:r w:rsidRPr="00E57AC1">
        <w:rPr>
          <w:rFonts w:ascii="Arial" w:eastAsia="Arial" w:hAnsi="Arial" w:cs="Arial"/>
        </w:rPr>
        <w:t xml:space="preserve">da Lei Federal nº 14.133/2021: </w:t>
      </w:r>
    </w:p>
    <w:p w14:paraId="5E1DD984" w14:textId="77777777" w:rsidR="00E57AC1" w:rsidRPr="00E57AC1" w:rsidRDefault="00E57AC1" w:rsidP="00E57AC1">
      <w:pPr>
        <w:spacing w:after="0" w:line="360" w:lineRule="auto"/>
        <w:jc w:val="both"/>
        <w:rPr>
          <w:rFonts w:ascii="Arial" w:eastAsia="Arial" w:hAnsi="Arial" w:cs="Arial"/>
        </w:rPr>
      </w:pPr>
    </w:p>
    <w:p w14:paraId="2B41AC66"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JURÍDICA</w:t>
      </w:r>
    </w:p>
    <w:p w14:paraId="117F9934" w14:textId="027FB6F6"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cópia do registro comercial, no caso de empresa individual;</w:t>
      </w:r>
    </w:p>
    <w:p w14:paraId="672512B1"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E57AC1">
        <w:rPr>
          <w:rFonts w:ascii="Arial" w:eastAsia="Arial" w:hAnsi="Arial" w:cs="Arial"/>
        </w:rPr>
        <w:t xml:space="preserve">; </w:t>
      </w:r>
    </w:p>
    <w:p w14:paraId="057EB27C" w14:textId="24DCC8EB" w:rsidR="000A65B9" w:rsidRPr="00E57AC1" w:rsidRDefault="000A65B9" w:rsidP="00E57AC1">
      <w:pPr>
        <w:spacing w:after="0" w:line="360" w:lineRule="auto"/>
        <w:jc w:val="both"/>
        <w:rPr>
          <w:rFonts w:ascii="Arial" w:eastAsia="Arial" w:hAnsi="Arial" w:cs="Arial"/>
        </w:rPr>
      </w:pPr>
      <w:r w:rsidRPr="00E57AC1">
        <w:rPr>
          <w:rFonts w:ascii="Arial" w:eastAsia="Arial" w:hAnsi="Arial" w:cs="Arial"/>
        </w:rPr>
        <w:t>e) Cópia do documento de identificação de seus administradores</w:t>
      </w:r>
      <w:r w:rsidR="00E57AC1" w:rsidRPr="00E57AC1">
        <w:rPr>
          <w:rFonts w:ascii="Arial" w:eastAsia="Arial" w:hAnsi="Arial" w:cs="Arial"/>
        </w:rPr>
        <w:t>;</w:t>
      </w:r>
    </w:p>
    <w:p w14:paraId="2FBD3521" w14:textId="56151EFF" w:rsidR="00E57AC1" w:rsidRPr="00E57AC1" w:rsidRDefault="00E57AC1" w:rsidP="00E57AC1">
      <w:pPr>
        <w:spacing w:after="0" w:line="360" w:lineRule="auto"/>
        <w:jc w:val="both"/>
        <w:rPr>
          <w:rFonts w:ascii="Arial" w:eastAsia="Arial" w:hAnsi="Arial" w:cs="Arial"/>
        </w:rPr>
      </w:pPr>
      <w:r w:rsidRPr="00E57AC1">
        <w:rPr>
          <w:rFonts w:ascii="Arial" w:eastAsia="Arial" w:hAnsi="Arial" w:cs="Arial"/>
        </w:rPr>
        <w:t>d) Declaração de que atende o disposto no artigo 7º, inciso XXXIII, da Constituição Federal.</w:t>
      </w:r>
    </w:p>
    <w:p w14:paraId="11D33A9D"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FISCAL, SOCIAL E TRABALHISTA</w:t>
      </w:r>
    </w:p>
    <w:p w14:paraId="6F7C5E1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50EF7EA1" w14:textId="74013992" w:rsidR="004B681A" w:rsidRPr="004B681A" w:rsidRDefault="004B681A" w:rsidP="004B681A">
      <w:pPr>
        <w:spacing w:after="0" w:line="360" w:lineRule="auto"/>
        <w:jc w:val="both"/>
        <w:rPr>
          <w:rFonts w:ascii="Arial" w:eastAsia="Arial" w:hAnsi="Arial" w:cs="Arial"/>
          <w:b/>
          <w:bCs/>
        </w:rPr>
      </w:pPr>
      <w:r>
        <w:rPr>
          <w:rFonts w:ascii="Arial" w:eastAsia="Arial" w:hAnsi="Arial" w:cs="Arial"/>
        </w:rPr>
        <w:t>b)</w:t>
      </w:r>
      <w:r w:rsidRPr="004B681A">
        <w:rPr>
          <w:rFonts w:ascii="Arial" w:eastAsia="Arial" w:hAnsi="Arial" w:cs="Arial"/>
        </w:rPr>
        <w:tab/>
        <w:t xml:space="preserve"> prova de regularidade perante a Fazenda federal, estadual e/ou municipal do domicílio ou sede do licitante e </w:t>
      </w:r>
      <w:r w:rsidRPr="004B681A">
        <w:rPr>
          <w:rFonts w:ascii="Arial" w:eastAsia="Arial" w:hAnsi="Arial" w:cs="Arial"/>
          <w:b/>
          <w:bCs/>
        </w:rPr>
        <w:t>com o Município de Miraguaí - RS.</w:t>
      </w:r>
    </w:p>
    <w:p w14:paraId="707C330A" w14:textId="0ED9B910" w:rsidR="004B681A" w:rsidRPr="00E57AC1" w:rsidRDefault="004B681A" w:rsidP="004B681A">
      <w:pPr>
        <w:spacing w:after="0" w:line="360" w:lineRule="auto"/>
        <w:jc w:val="both"/>
        <w:rPr>
          <w:rFonts w:ascii="Arial" w:eastAsia="Arial" w:hAnsi="Arial" w:cs="Arial"/>
        </w:rPr>
      </w:pPr>
      <w:r w:rsidRPr="004B681A">
        <w:rPr>
          <w:rFonts w:ascii="Arial" w:eastAsia="Arial" w:hAnsi="Arial" w:cs="Arial"/>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02498B1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lastRenderedPageBreak/>
        <w:t>c) prova de regularidade relativa à Seguridade Social e ao FGTS, que demonstre cumprimento dos encargos sociais instituídos por lei;</w:t>
      </w:r>
    </w:p>
    <w:p w14:paraId="5A6A91A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prova de regularidade perante a Justiça do Trabalho.</w:t>
      </w:r>
    </w:p>
    <w:p w14:paraId="45639841"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ECONÔMICO-FINANCEIRA:</w:t>
      </w:r>
    </w:p>
    <w:p w14:paraId="2297A0A2" w14:textId="2E2449A3" w:rsidR="00E57AC1" w:rsidRPr="00E57AC1" w:rsidRDefault="003A3918" w:rsidP="00E57AC1">
      <w:pPr>
        <w:numPr>
          <w:ilvl w:val="0"/>
          <w:numId w:val="16"/>
        </w:numPr>
        <w:spacing w:after="0" w:line="360" w:lineRule="auto"/>
        <w:ind w:left="0" w:firstLine="0"/>
        <w:jc w:val="both"/>
        <w:rPr>
          <w:rFonts w:ascii="Arial" w:eastAsia="Arial" w:hAnsi="Arial" w:cs="Arial"/>
        </w:rPr>
      </w:pPr>
      <w:r w:rsidRPr="00E57AC1">
        <w:rPr>
          <w:rFonts w:ascii="Arial" w:eastAsia="Arial" w:hAnsi="Arial" w:cs="Arial"/>
        </w:rPr>
        <w:t xml:space="preserve">certidão negativa de falência expedida pelo distribuidor da sede da pessoa jurídica, em prazo não superior a </w:t>
      </w:r>
      <w:r w:rsidR="00740B1E">
        <w:rPr>
          <w:rFonts w:ascii="Arial" w:eastAsia="Arial" w:hAnsi="Arial" w:cs="Arial"/>
        </w:rPr>
        <w:t>9</w:t>
      </w:r>
      <w:r w:rsidRPr="00E57AC1">
        <w:rPr>
          <w:rFonts w:ascii="Arial" w:eastAsia="Arial" w:hAnsi="Arial" w:cs="Arial"/>
        </w:rPr>
        <w:t>0 dias da data designada para a apresentação do documento</w:t>
      </w:r>
      <w:r w:rsidR="00E57AC1" w:rsidRPr="00E57AC1">
        <w:rPr>
          <w:rFonts w:ascii="Arial" w:eastAsia="Arial" w:hAnsi="Arial" w:cs="Arial"/>
        </w:rPr>
        <w:t>.</w:t>
      </w:r>
    </w:p>
    <w:p w14:paraId="61DDBFA5"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QUALIFICAÇÃO TÉCNICA:</w:t>
      </w:r>
    </w:p>
    <w:p w14:paraId="1D813D23" w14:textId="06CEB804" w:rsidR="003A3918"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 xml:space="preserve">a) </w:t>
      </w:r>
      <w:r w:rsidR="001F2170" w:rsidRPr="00D1700F">
        <w:rPr>
          <w:rFonts w:ascii="Arial" w:eastAsia="Arial" w:hAnsi="Arial" w:cs="Arial"/>
          <w:color w:val="000000"/>
        </w:rPr>
        <w:t xml:space="preserve">Apresentar pelo menos 01 (um) atestado de </w:t>
      </w:r>
      <w:r w:rsidR="001F2170" w:rsidRPr="00D1700F">
        <w:rPr>
          <w:rFonts w:ascii="Arial" w:eastAsia="Arial" w:hAnsi="Arial" w:cs="Arial"/>
          <w:b/>
          <w:color w:val="000000"/>
        </w:rPr>
        <w:t xml:space="preserve">capacidade </w:t>
      </w:r>
      <w:r w:rsidR="00E476FC" w:rsidRPr="00D1700F">
        <w:rPr>
          <w:rFonts w:ascii="Arial" w:eastAsia="Arial" w:hAnsi="Arial" w:cs="Arial"/>
          <w:b/>
          <w:color w:val="000000"/>
        </w:rPr>
        <w:t>técnica</w:t>
      </w:r>
      <w:r w:rsidR="00E476FC" w:rsidRPr="00D1700F">
        <w:rPr>
          <w:rFonts w:ascii="Arial" w:eastAsia="Arial" w:hAnsi="Arial" w:cs="Arial"/>
          <w:color w:val="000000"/>
        </w:rPr>
        <w:t xml:space="preserve"> expedido</w:t>
      </w:r>
      <w:r w:rsidR="001F2170" w:rsidRPr="00D170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001F2170" w:rsidRPr="00E57AC1">
        <w:rPr>
          <w:rFonts w:ascii="Arial" w:eastAsia="Arial" w:hAnsi="Arial" w:cs="Arial"/>
          <w:color w:val="000000"/>
        </w:rPr>
        <w:t xml:space="preserve"> </w:t>
      </w:r>
    </w:p>
    <w:p w14:paraId="5D418CBE" w14:textId="77777777" w:rsidR="00C34768" w:rsidRPr="00E57AC1" w:rsidRDefault="00C34768" w:rsidP="00E57AC1">
      <w:pPr>
        <w:spacing w:after="0" w:line="360" w:lineRule="auto"/>
        <w:jc w:val="both"/>
        <w:rPr>
          <w:rFonts w:ascii="Arial" w:eastAsia="Arial" w:hAnsi="Arial" w:cs="Arial"/>
          <w:color w:val="000000"/>
        </w:rPr>
      </w:pPr>
    </w:p>
    <w:p w14:paraId="02131F64"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5. MODELO DE EXECUÇÃO DO OBJETO</w:t>
      </w:r>
    </w:p>
    <w:p w14:paraId="32A7F13B" w14:textId="77777777" w:rsidR="00E476FC"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A contratação se efetivará por meio de contrato com vigência de 12 (doze) meses, contados a partir da data de sua assinatura.</w:t>
      </w:r>
      <w:r w:rsidRPr="00E57AC1">
        <w:rPr>
          <w:rFonts w:ascii="Arial" w:eastAsia="Arial" w:hAnsi="Arial" w:cs="Arial"/>
          <w:color w:val="000000"/>
        </w:rPr>
        <w:t xml:space="preserve"> </w:t>
      </w:r>
    </w:p>
    <w:p w14:paraId="6D4FD9D2" w14:textId="73D9CA73" w:rsidR="00E57AC1" w:rsidRPr="00E57AC1" w:rsidRDefault="00E57AC1"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A entrega deverá ocorrer no prazo de até </w:t>
      </w:r>
      <w:r w:rsidR="00547B1B">
        <w:rPr>
          <w:rFonts w:ascii="Arial" w:eastAsia="Arial" w:hAnsi="Arial" w:cs="Arial"/>
          <w:color w:val="000000"/>
        </w:rPr>
        <w:t>6</w:t>
      </w:r>
      <w:r w:rsidRPr="00E57AC1">
        <w:rPr>
          <w:rFonts w:ascii="Arial" w:eastAsia="Arial" w:hAnsi="Arial" w:cs="Arial"/>
          <w:color w:val="000000"/>
        </w:rPr>
        <w:t>0 (</w:t>
      </w:r>
      <w:r w:rsidR="00547B1B">
        <w:rPr>
          <w:rFonts w:ascii="Arial" w:eastAsia="Arial" w:hAnsi="Arial" w:cs="Arial"/>
          <w:color w:val="000000"/>
        </w:rPr>
        <w:t>sessenta</w:t>
      </w:r>
      <w:r w:rsidRPr="00E57AC1">
        <w:rPr>
          <w:rFonts w:ascii="Arial" w:eastAsia="Arial" w:hAnsi="Arial" w:cs="Arial"/>
          <w:color w:val="000000"/>
        </w:rPr>
        <w:t>) dias</w:t>
      </w:r>
      <w:r w:rsidR="00547B1B">
        <w:rPr>
          <w:rFonts w:ascii="Arial" w:eastAsia="Arial" w:hAnsi="Arial" w:cs="Arial"/>
          <w:color w:val="000000"/>
        </w:rPr>
        <w:t xml:space="preserve"> corridos</w:t>
      </w:r>
      <w:r w:rsidRPr="00E57AC1">
        <w:rPr>
          <w:rFonts w:ascii="Arial" w:eastAsia="Arial" w:hAnsi="Arial" w:cs="Arial"/>
          <w:color w:val="000000"/>
        </w:rPr>
        <w:t xml:space="preserve">, após a solicitação de fornecimento. </w:t>
      </w:r>
    </w:p>
    <w:p w14:paraId="6FDE3D39" w14:textId="73402430"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Verificada a</w:t>
      </w:r>
      <w:r w:rsidR="00E476FC" w:rsidRPr="00E57AC1">
        <w:rPr>
          <w:rFonts w:ascii="Arial" w:eastAsia="Arial" w:hAnsi="Arial" w:cs="Arial"/>
          <w:color w:val="000000"/>
        </w:rPr>
        <w:t>lguma</w:t>
      </w:r>
      <w:r w:rsidRPr="00E57AC1">
        <w:rPr>
          <w:rFonts w:ascii="Arial" w:eastAsia="Arial" w:hAnsi="Arial" w:cs="Arial"/>
          <w:color w:val="000000"/>
        </w:rPr>
        <w:t xml:space="preserve"> desconformidade </w:t>
      </w:r>
      <w:r w:rsidR="00E476FC" w:rsidRPr="00E57AC1">
        <w:rPr>
          <w:rFonts w:ascii="Arial" w:eastAsia="Arial" w:hAnsi="Arial" w:cs="Arial"/>
          <w:color w:val="000000"/>
        </w:rPr>
        <w:t xml:space="preserve">na entrega do </w:t>
      </w:r>
      <w:r w:rsidR="00D40532" w:rsidRPr="00E57AC1">
        <w:rPr>
          <w:rFonts w:ascii="Arial" w:eastAsia="Arial" w:hAnsi="Arial" w:cs="Arial"/>
          <w:color w:val="000000"/>
        </w:rPr>
        <w:t>equipamento</w:t>
      </w:r>
      <w:r w:rsidRPr="00E57AC1">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2CBE1CDC"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nota fiscal/fatura deverá, obrigatoriamente, ser entregu</w:t>
      </w:r>
      <w:r w:rsidR="00D40532" w:rsidRPr="00E57AC1">
        <w:rPr>
          <w:rFonts w:ascii="Arial" w:eastAsia="Arial" w:hAnsi="Arial" w:cs="Arial"/>
          <w:color w:val="000000"/>
        </w:rPr>
        <w:t>e juntamente com o equipamento</w:t>
      </w:r>
      <w:r w:rsidRPr="00E57AC1">
        <w:rPr>
          <w:rFonts w:ascii="Arial" w:eastAsia="Arial" w:hAnsi="Arial" w:cs="Arial"/>
          <w:color w:val="000000"/>
        </w:rPr>
        <w:t>.</w:t>
      </w:r>
    </w:p>
    <w:p w14:paraId="4E65506F" w14:textId="77777777" w:rsidR="00C34768" w:rsidRPr="00E57AC1" w:rsidRDefault="00C34768" w:rsidP="00E57AC1">
      <w:pPr>
        <w:spacing w:after="0" w:line="360" w:lineRule="auto"/>
        <w:jc w:val="both"/>
        <w:rPr>
          <w:rFonts w:ascii="Arial" w:eastAsia="Arial" w:hAnsi="Arial" w:cs="Arial"/>
          <w:color w:val="000000"/>
        </w:rPr>
      </w:pPr>
    </w:p>
    <w:p w14:paraId="52249C6F"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6. MODELO DE GESTÃO DO CONTRATO</w:t>
      </w:r>
    </w:p>
    <w:p w14:paraId="619220D2" w14:textId="1F691BBA"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w:t>
      </w:r>
      <w:r w:rsidR="00D61E8D" w:rsidRPr="00E57AC1">
        <w:rPr>
          <w:rFonts w:ascii="Arial" w:eastAsia="Arial" w:hAnsi="Arial" w:cs="Arial"/>
          <w:color w:val="000000"/>
        </w:rPr>
        <w:t>.</w:t>
      </w:r>
    </w:p>
    <w:p w14:paraId="3E01F19B"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lastRenderedPageBreak/>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4FDFC545"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Dessa forma, a fiscalização do contrato ficará a cargo do Secretário Municipal de </w:t>
      </w:r>
      <w:r w:rsidR="006429FE" w:rsidRPr="00E57AC1">
        <w:rPr>
          <w:rFonts w:ascii="Arial" w:eastAsia="Arial" w:hAnsi="Arial" w:cs="Arial"/>
          <w:color w:val="000000"/>
        </w:rPr>
        <w:t>Agricultura</w:t>
      </w:r>
      <w:r w:rsidR="00D61E8D" w:rsidRPr="00E57AC1">
        <w:rPr>
          <w:rFonts w:ascii="Arial" w:eastAsia="Arial" w:hAnsi="Arial" w:cs="Arial"/>
          <w:color w:val="000000"/>
        </w:rPr>
        <w:t xml:space="preserve"> conforme portaria nº 052/2025</w:t>
      </w:r>
      <w:r w:rsidR="006429FE" w:rsidRPr="00E57AC1">
        <w:rPr>
          <w:rFonts w:ascii="Arial" w:eastAsia="Arial" w:hAnsi="Arial" w:cs="Arial"/>
          <w:color w:val="000000"/>
        </w:rPr>
        <w:t>,</w:t>
      </w:r>
      <w:r w:rsidRPr="00E57AC1">
        <w:rPr>
          <w:rFonts w:ascii="Arial" w:eastAsia="Arial" w:hAnsi="Arial" w:cs="Arial"/>
          <w:color w:val="000000"/>
        </w:rPr>
        <w:t xml:space="preserve"> </w:t>
      </w:r>
      <w:r w:rsidR="006429FE" w:rsidRPr="00E57AC1">
        <w:rPr>
          <w:rFonts w:ascii="Arial" w:eastAsia="Arial" w:hAnsi="Arial" w:cs="Arial"/>
          <w:color w:val="000000"/>
        </w:rPr>
        <w:t>bem como pelo gestor de contrato</w:t>
      </w:r>
      <w:r w:rsidR="00D61E8D" w:rsidRPr="00E57AC1">
        <w:rPr>
          <w:rFonts w:ascii="Arial" w:eastAsia="Arial" w:hAnsi="Arial" w:cs="Arial"/>
          <w:color w:val="000000"/>
        </w:rPr>
        <w:t xml:space="preserve"> conforme portaria </w:t>
      </w:r>
      <w:r w:rsidR="00C51E6B" w:rsidRPr="00E57AC1">
        <w:rPr>
          <w:rFonts w:ascii="Arial" w:eastAsia="Arial" w:hAnsi="Arial" w:cs="Arial"/>
          <w:color w:val="000000"/>
        </w:rPr>
        <w:t>nº 044/2025.</w:t>
      </w:r>
    </w:p>
    <w:p w14:paraId="1CB9CA02" w14:textId="77777777" w:rsidR="00C34768" w:rsidRPr="00E57AC1" w:rsidRDefault="00C34768" w:rsidP="00E57AC1">
      <w:pPr>
        <w:spacing w:after="0" w:line="360" w:lineRule="auto"/>
        <w:jc w:val="both"/>
        <w:rPr>
          <w:rFonts w:ascii="Arial" w:eastAsia="Arial" w:hAnsi="Arial" w:cs="Arial"/>
          <w:color w:val="000000"/>
        </w:rPr>
      </w:pPr>
    </w:p>
    <w:p w14:paraId="177D8CFA"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7. CRITÉRIOS DE MEDIÇÃO E DE PAGAMENTO</w:t>
      </w:r>
    </w:p>
    <w:p w14:paraId="46961ECC"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7A408321"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color w:val="000000"/>
        </w:rPr>
        <w:tab/>
        <w:t xml:space="preserve">O pagamento será efetuado </w:t>
      </w:r>
      <w:r w:rsidR="000B3D8C" w:rsidRPr="00E57AC1">
        <w:rPr>
          <w:rFonts w:ascii="Arial" w:eastAsia="Arial" w:hAnsi="Arial" w:cs="Arial"/>
          <w:color w:val="000000"/>
        </w:rPr>
        <w:t>de forma integral</w:t>
      </w:r>
      <w:r w:rsidRPr="00E57AC1">
        <w:rPr>
          <w:rFonts w:ascii="Arial" w:eastAsia="Arial" w:hAnsi="Arial" w:cs="Arial"/>
          <w:color w:val="000000"/>
        </w:rPr>
        <w:t xml:space="preserve">, em até </w:t>
      </w:r>
      <w:r w:rsidR="00B15E93" w:rsidRPr="00E57AC1">
        <w:rPr>
          <w:rFonts w:ascii="Arial" w:eastAsia="Arial" w:hAnsi="Arial" w:cs="Arial"/>
          <w:color w:val="000000"/>
        </w:rPr>
        <w:t>30</w:t>
      </w:r>
      <w:r w:rsidR="00CA5E53" w:rsidRPr="00E57AC1">
        <w:rPr>
          <w:rFonts w:ascii="Arial" w:eastAsia="Arial" w:hAnsi="Arial" w:cs="Arial"/>
          <w:color w:val="000000"/>
        </w:rPr>
        <w:t xml:space="preserve"> </w:t>
      </w:r>
      <w:r w:rsidRPr="00E57AC1">
        <w:rPr>
          <w:rFonts w:ascii="Arial" w:eastAsia="Arial" w:hAnsi="Arial" w:cs="Arial"/>
          <w:color w:val="000000"/>
        </w:rPr>
        <w:t>(</w:t>
      </w:r>
      <w:r w:rsidR="00B15E93" w:rsidRPr="00E57AC1">
        <w:rPr>
          <w:rFonts w:ascii="Arial" w:eastAsia="Arial" w:hAnsi="Arial" w:cs="Arial"/>
          <w:color w:val="000000"/>
        </w:rPr>
        <w:t>trinta</w:t>
      </w:r>
      <w:r w:rsidRPr="00E57AC1">
        <w:rPr>
          <w:rFonts w:ascii="Arial" w:eastAsia="Arial" w:hAnsi="Arial" w:cs="Arial"/>
          <w:color w:val="000000"/>
        </w:rPr>
        <w:t>) dias</w:t>
      </w:r>
      <w:r w:rsidR="00E476FC" w:rsidRPr="00E57AC1">
        <w:rPr>
          <w:rFonts w:ascii="Arial" w:eastAsia="Arial" w:hAnsi="Arial" w:cs="Arial"/>
          <w:color w:val="000000"/>
        </w:rPr>
        <w:t xml:space="preserve"> após a emissão/entrega da nota fiscal.</w:t>
      </w:r>
    </w:p>
    <w:p w14:paraId="384FE208" w14:textId="77777777" w:rsidR="00C34768" w:rsidRPr="00E57AC1" w:rsidRDefault="00C34768" w:rsidP="00E57AC1">
      <w:pPr>
        <w:spacing w:after="0" w:line="360" w:lineRule="auto"/>
        <w:jc w:val="both"/>
        <w:rPr>
          <w:rFonts w:ascii="Arial" w:eastAsia="Arial" w:hAnsi="Arial" w:cs="Arial"/>
          <w:b/>
          <w:color w:val="000000"/>
        </w:rPr>
      </w:pPr>
    </w:p>
    <w:p w14:paraId="63252D63" w14:textId="49A0C91B"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8. FORMA E CRITÉRIOS DE SELEÇÃO DO FORNECEDOR/PRESTADOR DE SERVIÇO</w:t>
      </w:r>
    </w:p>
    <w:p w14:paraId="71270FC4" w14:textId="7CA28B24" w:rsidR="00F81651"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Conforme disposto no item 4, o futuro contratado será selecionado mediante processo licitatório na modalidade pregão </w:t>
      </w:r>
      <w:r w:rsidR="006429FE" w:rsidRPr="00E57AC1">
        <w:rPr>
          <w:rFonts w:ascii="Arial" w:eastAsia="Arial" w:hAnsi="Arial" w:cs="Arial"/>
          <w:color w:val="000000"/>
        </w:rPr>
        <w:t xml:space="preserve">eletrônico, cujo critério de seleção, será o menor preço por item. </w:t>
      </w:r>
      <w:r w:rsidRPr="00E57AC1">
        <w:rPr>
          <w:rFonts w:ascii="Arial" w:eastAsia="Arial" w:hAnsi="Arial" w:cs="Arial"/>
          <w:color w:val="000000"/>
        </w:rPr>
        <w:t xml:space="preserve"> </w:t>
      </w:r>
    </w:p>
    <w:p w14:paraId="5308C5C8" w14:textId="77777777" w:rsidR="00C34768" w:rsidRPr="00E57AC1" w:rsidRDefault="00C34768" w:rsidP="00E57AC1">
      <w:pPr>
        <w:spacing w:after="0" w:line="360" w:lineRule="auto"/>
        <w:jc w:val="both"/>
        <w:rPr>
          <w:rFonts w:ascii="Arial" w:eastAsia="Arial" w:hAnsi="Arial" w:cs="Arial"/>
          <w:b/>
          <w:color w:val="000000"/>
        </w:rPr>
      </w:pPr>
    </w:p>
    <w:p w14:paraId="0294D82E" w14:textId="6B9F22D9" w:rsidR="00F81651" w:rsidRPr="00E57AC1" w:rsidRDefault="00F81651" w:rsidP="00E57AC1">
      <w:pPr>
        <w:spacing w:after="0" w:line="360" w:lineRule="auto"/>
        <w:jc w:val="both"/>
        <w:rPr>
          <w:rFonts w:ascii="Arial" w:eastAsia="Arial" w:hAnsi="Arial" w:cs="Arial"/>
          <w:b/>
          <w:color w:val="000000"/>
        </w:rPr>
      </w:pPr>
      <w:r w:rsidRPr="00E57AC1">
        <w:rPr>
          <w:rFonts w:ascii="Arial" w:eastAsia="Arial" w:hAnsi="Arial" w:cs="Arial"/>
          <w:b/>
          <w:color w:val="000000"/>
        </w:rPr>
        <w:t>9 DAS OBRIGAÇÕES</w:t>
      </w:r>
    </w:p>
    <w:p w14:paraId="50F8247D" w14:textId="6F757654" w:rsidR="00B15E93" w:rsidRPr="00E57AC1" w:rsidRDefault="00B15E93" w:rsidP="00E57AC1">
      <w:pPr>
        <w:widowControl w:val="0"/>
        <w:tabs>
          <w:tab w:val="left" w:pos="426"/>
          <w:tab w:val="left" w:pos="691"/>
        </w:tabs>
        <w:autoSpaceDE w:val="0"/>
        <w:autoSpaceDN w:val="0"/>
        <w:spacing w:after="0" w:line="360" w:lineRule="auto"/>
        <w:jc w:val="both"/>
        <w:rPr>
          <w:rFonts w:ascii="Arial" w:eastAsia="Times New Roman" w:hAnsi="Arial" w:cs="Arial"/>
          <w:lang w:val="pt-PT"/>
        </w:rPr>
      </w:pPr>
      <w:bookmarkStart w:id="4" w:name="_Hlk193873347"/>
      <w:r w:rsidRPr="00E57AC1">
        <w:rPr>
          <w:rFonts w:ascii="Arial" w:eastAsia="Times New Roman" w:hAnsi="Arial" w:cs="Arial"/>
          <w:b/>
          <w:bCs/>
          <w:lang w:val="pt-PT"/>
        </w:rPr>
        <w:t>9.1</w:t>
      </w:r>
      <w:r w:rsidRPr="00E57AC1">
        <w:rPr>
          <w:rFonts w:ascii="Arial" w:eastAsia="Times New Roman" w:hAnsi="Arial" w:cs="Arial"/>
          <w:lang w:val="pt-PT"/>
        </w:rPr>
        <w:t xml:space="preserve"> São</w:t>
      </w:r>
      <w:r w:rsidRPr="00E57AC1">
        <w:rPr>
          <w:rFonts w:ascii="Arial" w:eastAsia="Times New Roman" w:hAnsi="Arial" w:cs="Arial"/>
          <w:spacing w:val="-3"/>
          <w:lang w:val="pt-PT"/>
        </w:rPr>
        <w:t xml:space="preserve"> </w:t>
      </w:r>
      <w:r w:rsidRPr="00E57AC1">
        <w:rPr>
          <w:rFonts w:ascii="Arial" w:eastAsia="Times New Roman" w:hAnsi="Arial" w:cs="Arial"/>
          <w:lang w:val="pt-PT"/>
        </w:rPr>
        <w:t>obrigações</w:t>
      </w:r>
      <w:r w:rsidRPr="00E57AC1">
        <w:rPr>
          <w:rFonts w:ascii="Arial" w:eastAsia="Times New Roman" w:hAnsi="Arial" w:cs="Arial"/>
          <w:spacing w:val="-3"/>
          <w:lang w:val="pt-PT"/>
        </w:rPr>
        <w:t xml:space="preserve"> </w:t>
      </w:r>
      <w:r w:rsidRPr="00E57AC1">
        <w:rPr>
          <w:rFonts w:ascii="Arial" w:eastAsia="Times New Roman" w:hAnsi="Arial" w:cs="Arial"/>
          <w:lang w:val="pt-PT"/>
        </w:rPr>
        <w:t>da Contratante</w:t>
      </w:r>
      <w:r w:rsidRPr="00E57AC1">
        <w:rPr>
          <w:rFonts w:ascii="Arial" w:eastAsia="Times New Roman" w:hAnsi="Arial" w:cs="Arial"/>
          <w:spacing w:val="-2"/>
          <w:lang w:val="pt-PT"/>
        </w:rPr>
        <w:t>:</w:t>
      </w:r>
    </w:p>
    <w:p w14:paraId="5A9CC2E0" w14:textId="77777777"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a) Exigir o cumprimento de todas as obrigações assumidas pelo Contratado, de acordo com o contrato e seus anexos.</w:t>
      </w:r>
    </w:p>
    <w:p w14:paraId="4AECE1B1" w14:textId="77777777"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Receber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objeto</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3"/>
          <w:lang w:val="pt-PT"/>
        </w:rPr>
        <w:t xml:space="preserve"> </w:t>
      </w:r>
      <w:r w:rsidRPr="00E57AC1">
        <w:rPr>
          <w:rFonts w:ascii="Arial" w:eastAsia="Times New Roman" w:hAnsi="Arial" w:cs="Arial"/>
          <w:lang w:val="pt-PT"/>
        </w:rPr>
        <w:t>prazo</w:t>
      </w:r>
      <w:r w:rsidRPr="00E57AC1">
        <w:rPr>
          <w:rFonts w:ascii="Arial" w:eastAsia="Times New Roman" w:hAnsi="Arial" w:cs="Arial"/>
          <w:spacing w:val="-5"/>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condições</w:t>
      </w:r>
      <w:r w:rsidRPr="00E57AC1">
        <w:rPr>
          <w:rFonts w:ascii="Arial" w:eastAsia="Times New Roman" w:hAnsi="Arial" w:cs="Arial"/>
          <w:spacing w:val="-3"/>
          <w:lang w:val="pt-PT"/>
        </w:rPr>
        <w:t xml:space="preserve"> </w:t>
      </w:r>
      <w:r w:rsidRPr="00E57AC1">
        <w:rPr>
          <w:rFonts w:ascii="Arial" w:eastAsia="Times New Roman" w:hAnsi="Arial" w:cs="Arial"/>
          <w:lang w:val="pt-PT"/>
        </w:rPr>
        <w:t>estabelecidas</w:t>
      </w:r>
      <w:r w:rsidRPr="00E57AC1">
        <w:rPr>
          <w:rFonts w:ascii="Arial" w:eastAsia="Times New Roman" w:hAnsi="Arial" w:cs="Arial"/>
          <w:spacing w:val="-4"/>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Termo</w:t>
      </w:r>
      <w:r w:rsidRPr="00E57AC1">
        <w:rPr>
          <w:rFonts w:ascii="Arial" w:eastAsia="Times New Roman" w:hAnsi="Arial" w:cs="Arial"/>
          <w:spacing w:val="-2"/>
          <w:lang w:val="pt-PT"/>
        </w:rPr>
        <w:t xml:space="preserve"> </w:t>
      </w:r>
      <w:r w:rsidRPr="00E57AC1">
        <w:rPr>
          <w:rFonts w:ascii="Arial" w:eastAsia="Times New Roman" w:hAnsi="Arial" w:cs="Arial"/>
          <w:lang w:val="pt-PT"/>
        </w:rPr>
        <w:t>de</w:t>
      </w:r>
      <w:r w:rsidRPr="00E57AC1">
        <w:rPr>
          <w:rFonts w:ascii="Arial" w:eastAsia="Times New Roman" w:hAnsi="Arial" w:cs="Arial"/>
          <w:spacing w:val="-2"/>
          <w:lang w:val="pt-PT"/>
        </w:rPr>
        <w:t xml:space="preserve"> Referência.</w:t>
      </w:r>
    </w:p>
    <w:p w14:paraId="7C9B26BA" w14:textId="77777777"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c)Notificar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5"/>
          <w:lang w:val="pt-PT"/>
        </w:rPr>
        <w:t xml:space="preserve"> </w:t>
      </w:r>
      <w:r w:rsidRPr="00E57AC1">
        <w:rPr>
          <w:rFonts w:ascii="Arial" w:eastAsia="Times New Roman" w:hAnsi="Arial" w:cs="Arial"/>
          <w:lang w:val="pt-PT"/>
        </w:rPr>
        <w:t>Contratado,</w:t>
      </w:r>
      <w:r w:rsidRPr="00E57AC1">
        <w:rPr>
          <w:rFonts w:ascii="Arial" w:eastAsia="Times New Roman" w:hAnsi="Arial" w:cs="Arial"/>
          <w:spacing w:val="-5"/>
          <w:lang w:val="pt-PT"/>
        </w:rPr>
        <w:t xml:space="preserve"> </w:t>
      </w:r>
      <w:r w:rsidRPr="00E57AC1">
        <w:rPr>
          <w:rFonts w:ascii="Arial" w:eastAsia="Times New Roman" w:hAnsi="Arial" w:cs="Arial"/>
          <w:lang w:val="pt-PT"/>
        </w:rPr>
        <w:t>por</w:t>
      </w:r>
      <w:r w:rsidRPr="00E57AC1">
        <w:rPr>
          <w:rFonts w:ascii="Arial" w:eastAsia="Times New Roman" w:hAnsi="Arial" w:cs="Arial"/>
          <w:spacing w:val="-5"/>
          <w:lang w:val="pt-PT"/>
        </w:rPr>
        <w:t xml:space="preserve"> </w:t>
      </w:r>
      <w:r w:rsidRPr="00E57AC1">
        <w:rPr>
          <w:rFonts w:ascii="Arial" w:eastAsia="Times New Roman" w:hAnsi="Arial" w:cs="Arial"/>
          <w:lang w:val="pt-PT"/>
        </w:rPr>
        <w:t>escrito,</w:t>
      </w:r>
      <w:r w:rsidRPr="00E57AC1">
        <w:rPr>
          <w:rFonts w:ascii="Arial" w:eastAsia="Times New Roman" w:hAnsi="Arial" w:cs="Arial"/>
          <w:spacing w:val="-5"/>
          <w:lang w:val="pt-PT"/>
        </w:rPr>
        <w:t xml:space="preserve"> </w:t>
      </w:r>
      <w:r w:rsidRPr="00E57AC1">
        <w:rPr>
          <w:rFonts w:ascii="Arial" w:eastAsia="Times New Roman" w:hAnsi="Arial" w:cs="Arial"/>
          <w:lang w:val="pt-PT"/>
        </w:rPr>
        <w:t>sobre</w:t>
      </w:r>
      <w:r w:rsidRPr="00E57AC1">
        <w:rPr>
          <w:rFonts w:ascii="Arial" w:eastAsia="Times New Roman" w:hAnsi="Arial" w:cs="Arial"/>
          <w:spacing w:val="-4"/>
          <w:lang w:val="pt-PT"/>
        </w:rPr>
        <w:t xml:space="preserve"> </w:t>
      </w:r>
      <w:r w:rsidRPr="00E57AC1">
        <w:rPr>
          <w:rFonts w:ascii="Arial" w:eastAsia="Times New Roman" w:hAnsi="Arial" w:cs="Arial"/>
          <w:lang w:val="pt-PT"/>
        </w:rPr>
        <w:t>vícios,</w:t>
      </w:r>
      <w:r w:rsidRPr="00E57AC1">
        <w:rPr>
          <w:rFonts w:ascii="Arial" w:eastAsia="Times New Roman" w:hAnsi="Arial" w:cs="Arial"/>
          <w:spacing w:val="-5"/>
          <w:lang w:val="pt-PT"/>
        </w:rPr>
        <w:t xml:space="preserve"> </w:t>
      </w:r>
      <w:r w:rsidRPr="00E57AC1">
        <w:rPr>
          <w:rFonts w:ascii="Arial" w:eastAsia="Times New Roman" w:hAnsi="Arial" w:cs="Arial"/>
          <w:lang w:val="pt-PT"/>
        </w:rPr>
        <w:t>defeitos</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incorreções</w:t>
      </w:r>
      <w:r w:rsidRPr="00E57AC1">
        <w:rPr>
          <w:rFonts w:ascii="Arial" w:eastAsia="Times New Roman" w:hAnsi="Arial" w:cs="Arial"/>
          <w:spacing w:val="-8"/>
          <w:lang w:val="pt-PT"/>
        </w:rPr>
        <w:t xml:space="preserve"> </w:t>
      </w:r>
      <w:r w:rsidRPr="00E57AC1">
        <w:rPr>
          <w:rFonts w:ascii="Arial" w:eastAsia="Times New Roman" w:hAnsi="Arial" w:cs="Arial"/>
          <w:lang w:val="pt-PT"/>
        </w:rPr>
        <w:t>verificadas</w:t>
      </w:r>
      <w:r w:rsidRPr="00E57AC1">
        <w:rPr>
          <w:rFonts w:ascii="Arial" w:eastAsia="Times New Roman" w:hAnsi="Arial" w:cs="Arial"/>
          <w:spacing w:val="-6"/>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 xml:space="preserve">objeto fornecido, para que seja por ele substituído, reparado ou corrigido, no total ou em parte, às suas </w:t>
      </w:r>
      <w:r w:rsidRPr="00E57AC1">
        <w:rPr>
          <w:rFonts w:ascii="Arial" w:eastAsia="Times New Roman" w:hAnsi="Arial" w:cs="Arial"/>
          <w:spacing w:val="-2"/>
          <w:lang w:val="pt-PT"/>
        </w:rPr>
        <w:t>expensas.</w:t>
      </w:r>
    </w:p>
    <w:p w14:paraId="6729AF32" w14:textId="77777777" w:rsidR="00B15E93" w:rsidRPr="00E57AC1" w:rsidRDefault="00B15E93" w:rsidP="00E57AC1">
      <w:pPr>
        <w:widowControl w:val="0"/>
        <w:tabs>
          <w:tab w:val="left" w:pos="426"/>
          <w:tab w:val="left" w:pos="885"/>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d)Acompanhar e fiscalizar a execução do presente Contrato e o cumprimento das obrigações pelo Contratado.</w:t>
      </w:r>
    </w:p>
    <w:p w14:paraId="4ED2C700" w14:textId="3E9D60D5"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e)Efetuar o pagamento ao Contratado do valor correspondente ao fornecimento do</w:t>
      </w:r>
      <w:r w:rsidR="006C3F60">
        <w:rPr>
          <w:rFonts w:ascii="Arial" w:eastAsia="Times New Roman" w:hAnsi="Arial" w:cs="Arial"/>
          <w:lang w:val="pt-PT"/>
        </w:rPr>
        <w:t>s</w:t>
      </w:r>
      <w:r w:rsidRPr="00E57AC1">
        <w:rPr>
          <w:rFonts w:ascii="Arial" w:eastAsia="Times New Roman" w:hAnsi="Arial" w:cs="Arial"/>
          <w:lang w:val="pt-PT"/>
        </w:rPr>
        <w:t xml:space="preserve"> objeto</w:t>
      </w:r>
      <w:r w:rsidR="006C3F60">
        <w:rPr>
          <w:rFonts w:ascii="Arial" w:eastAsia="Times New Roman" w:hAnsi="Arial" w:cs="Arial"/>
          <w:lang w:val="pt-PT"/>
        </w:rPr>
        <w:t>s</w:t>
      </w:r>
      <w:r w:rsidRPr="00E57AC1">
        <w:rPr>
          <w:rFonts w:ascii="Arial" w:eastAsia="Times New Roman" w:hAnsi="Arial" w:cs="Arial"/>
          <w:lang w:val="pt-PT"/>
        </w:rPr>
        <w:t>, no prazo, forma e condições estabelecidos</w:t>
      </w:r>
      <w:r w:rsidR="00E57AC1" w:rsidRPr="00E57AC1">
        <w:rPr>
          <w:rFonts w:ascii="Arial" w:eastAsia="Times New Roman" w:hAnsi="Arial" w:cs="Arial"/>
          <w:lang w:val="pt-PT"/>
        </w:rPr>
        <w:t>;</w:t>
      </w:r>
    </w:p>
    <w:p w14:paraId="7E80AA86" w14:textId="77777777" w:rsidR="00C34768" w:rsidRPr="00E57AC1" w:rsidRDefault="00C34768"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p>
    <w:p w14:paraId="0729181B" w14:textId="129879AD" w:rsidR="00B15E93" w:rsidRPr="00E57AC1" w:rsidRDefault="00B15E93"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r w:rsidRPr="00E57AC1">
        <w:rPr>
          <w:rFonts w:ascii="Arial" w:eastAsia="Times New Roman" w:hAnsi="Arial" w:cs="Arial"/>
          <w:b/>
          <w:bCs/>
          <w:lang w:val="pt-PT"/>
        </w:rPr>
        <w:lastRenderedPageBreak/>
        <w:t>9.2 DAS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OBRIGAÇÕES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DO</w:t>
      </w:r>
      <w:r w:rsidRPr="00E57AC1">
        <w:rPr>
          <w:rFonts w:ascii="Arial" w:eastAsia="Times New Roman" w:hAnsi="Arial" w:cs="Arial"/>
          <w:b/>
          <w:bCs/>
          <w:spacing w:val="27"/>
          <w:lang w:val="pt-PT"/>
        </w:rPr>
        <w:t xml:space="preserve"> </w:t>
      </w:r>
      <w:r w:rsidRPr="00E57AC1">
        <w:rPr>
          <w:rFonts w:ascii="Arial" w:eastAsia="Times New Roman" w:hAnsi="Arial" w:cs="Arial"/>
          <w:b/>
          <w:bCs/>
          <w:spacing w:val="-2"/>
          <w:lang w:val="pt-PT"/>
        </w:rPr>
        <w:t>CONTRATADO</w:t>
      </w:r>
    </w:p>
    <w:p w14:paraId="4E8E73C3" w14:textId="77777777" w:rsidR="00B15E93" w:rsidRPr="00E57AC1" w:rsidRDefault="00B15E93" w:rsidP="00E57AC1">
      <w:pPr>
        <w:widowControl w:val="0"/>
        <w:tabs>
          <w:tab w:val="left" w:pos="426"/>
          <w:tab w:val="left" w:pos="722"/>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a)O Contratado deve cumprir todas as obrigações constantes do Contrato, em seus anexos, assumindo</w:t>
      </w:r>
      <w:r w:rsidRPr="00E57AC1">
        <w:rPr>
          <w:rFonts w:ascii="Arial" w:eastAsia="Times New Roman" w:hAnsi="Arial" w:cs="Arial"/>
          <w:spacing w:val="-2"/>
          <w:lang w:val="pt-PT"/>
        </w:rPr>
        <w:t xml:space="preserve"> </w:t>
      </w:r>
      <w:r w:rsidRPr="00E57AC1">
        <w:rPr>
          <w:rFonts w:ascii="Arial" w:eastAsia="Times New Roman" w:hAnsi="Arial" w:cs="Arial"/>
          <w:lang w:val="pt-PT"/>
        </w:rPr>
        <w:t>como</w:t>
      </w:r>
      <w:r w:rsidRPr="00E57AC1">
        <w:rPr>
          <w:rFonts w:ascii="Arial" w:eastAsia="Times New Roman" w:hAnsi="Arial" w:cs="Arial"/>
          <w:spacing w:val="-2"/>
          <w:lang w:val="pt-PT"/>
        </w:rPr>
        <w:t xml:space="preserve"> </w:t>
      </w:r>
      <w:r w:rsidRPr="00E57AC1">
        <w:rPr>
          <w:rFonts w:ascii="Arial" w:eastAsia="Times New Roman" w:hAnsi="Arial" w:cs="Arial"/>
          <w:lang w:val="pt-PT"/>
        </w:rPr>
        <w:t>exclusivamente</w:t>
      </w:r>
      <w:r w:rsidRPr="00E57AC1">
        <w:rPr>
          <w:rFonts w:ascii="Arial" w:eastAsia="Times New Roman" w:hAnsi="Arial" w:cs="Arial"/>
          <w:spacing w:val="-2"/>
          <w:lang w:val="pt-PT"/>
        </w:rPr>
        <w:t xml:space="preserve"> </w:t>
      </w:r>
      <w:r w:rsidRPr="00E57AC1">
        <w:rPr>
          <w:rFonts w:ascii="Arial" w:eastAsia="Times New Roman" w:hAnsi="Arial" w:cs="Arial"/>
          <w:lang w:val="pt-PT"/>
        </w:rPr>
        <w:t>seus</w:t>
      </w:r>
      <w:r w:rsidRPr="00E57AC1">
        <w:rPr>
          <w:rFonts w:ascii="Arial" w:eastAsia="Times New Roman" w:hAnsi="Arial" w:cs="Arial"/>
          <w:spacing w:val="-3"/>
          <w:lang w:val="pt-PT"/>
        </w:rPr>
        <w:t xml:space="preserve"> </w:t>
      </w:r>
      <w:r w:rsidRPr="00E57AC1">
        <w:rPr>
          <w:rFonts w:ascii="Arial" w:eastAsia="Times New Roman" w:hAnsi="Arial" w:cs="Arial"/>
          <w:lang w:val="pt-PT"/>
        </w:rPr>
        <w:t>os</w:t>
      </w:r>
      <w:r w:rsidRPr="00E57AC1">
        <w:rPr>
          <w:rFonts w:ascii="Arial" w:eastAsia="Times New Roman" w:hAnsi="Arial" w:cs="Arial"/>
          <w:spacing w:val="-3"/>
          <w:lang w:val="pt-PT"/>
        </w:rPr>
        <w:t xml:space="preserve"> </w:t>
      </w:r>
      <w:r w:rsidRPr="00E57AC1">
        <w:rPr>
          <w:rFonts w:ascii="Arial" w:eastAsia="Times New Roman" w:hAnsi="Arial" w:cs="Arial"/>
          <w:lang w:val="pt-PT"/>
        </w:rPr>
        <w:t>riscos</w:t>
      </w:r>
      <w:r w:rsidRPr="00E57AC1">
        <w:rPr>
          <w:rFonts w:ascii="Arial" w:eastAsia="Times New Roman" w:hAnsi="Arial" w:cs="Arial"/>
          <w:spacing w:val="-3"/>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as</w:t>
      </w:r>
      <w:r w:rsidRPr="00E57AC1">
        <w:rPr>
          <w:rFonts w:ascii="Arial" w:eastAsia="Times New Roman" w:hAnsi="Arial" w:cs="Arial"/>
          <w:spacing w:val="-6"/>
          <w:lang w:val="pt-PT"/>
        </w:rPr>
        <w:t xml:space="preserve"> </w:t>
      </w:r>
      <w:r w:rsidRPr="00E57AC1">
        <w:rPr>
          <w:rFonts w:ascii="Arial" w:eastAsia="Times New Roman" w:hAnsi="Arial" w:cs="Arial"/>
          <w:lang w:val="pt-PT"/>
        </w:rPr>
        <w:t>despesas</w:t>
      </w:r>
      <w:r w:rsidRPr="00E57AC1">
        <w:rPr>
          <w:rFonts w:ascii="Arial" w:eastAsia="Times New Roman" w:hAnsi="Arial" w:cs="Arial"/>
          <w:spacing w:val="-3"/>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3"/>
          <w:lang w:val="pt-PT"/>
        </w:rPr>
        <w:t xml:space="preserve"> </w:t>
      </w:r>
      <w:r w:rsidRPr="00E57AC1">
        <w:rPr>
          <w:rFonts w:ascii="Arial" w:eastAsia="Times New Roman" w:hAnsi="Arial" w:cs="Arial"/>
          <w:lang w:val="pt-PT"/>
        </w:rPr>
        <w:t>da</w:t>
      </w:r>
      <w:r w:rsidRPr="00E57AC1">
        <w:rPr>
          <w:rFonts w:ascii="Arial" w:eastAsia="Times New Roman" w:hAnsi="Arial" w:cs="Arial"/>
          <w:spacing w:val="-2"/>
          <w:lang w:val="pt-PT"/>
        </w:rPr>
        <w:t xml:space="preserve"> </w:t>
      </w:r>
      <w:r w:rsidRPr="00E57AC1">
        <w:rPr>
          <w:rFonts w:ascii="Arial" w:eastAsia="Times New Roman" w:hAnsi="Arial" w:cs="Arial"/>
          <w:lang w:val="pt-PT"/>
        </w:rPr>
        <w:t>boa</w:t>
      </w:r>
      <w:r w:rsidRPr="00E57AC1">
        <w:rPr>
          <w:rFonts w:ascii="Arial" w:eastAsia="Times New Roman" w:hAnsi="Arial" w:cs="Arial"/>
          <w:spacing w:val="-2"/>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perfeita</w:t>
      </w:r>
      <w:r w:rsidRPr="00E57AC1">
        <w:rPr>
          <w:rFonts w:ascii="Arial" w:eastAsia="Times New Roman" w:hAnsi="Arial" w:cs="Arial"/>
          <w:spacing w:val="-2"/>
          <w:lang w:val="pt-PT"/>
        </w:rPr>
        <w:t xml:space="preserve"> </w:t>
      </w:r>
      <w:r w:rsidRPr="00E57AC1">
        <w:rPr>
          <w:rFonts w:ascii="Arial" w:eastAsia="Times New Roman" w:hAnsi="Arial" w:cs="Arial"/>
          <w:lang w:val="pt-PT"/>
        </w:rPr>
        <w:t>execução do objeto, observando, ainda, as obrigações a seguir dispostas:</w:t>
      </w:r>
    </w:p>
    <w:p w14:paraId="49FBE345" w14:textId="3D0CD8D0"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Atender</w:t>
      </w:r>
      <w:r w:rsidRPr="00E57AC1">
        <w:rPr>
          <w:rFonts w:ascii="Arial" w:eastAsia="Times New Roman" w:hAnsi="Arial" w:cs="Arial"/>
          <w:spacing w:val="-6"/>
          <w:lang w:val="pt-PT"/>
        </w:rPr>
        <w:t xml:space="preserve"> </w:t>
      </w:r>
      <w:r w:rsidRPr="00E57AC1">
        <w:rPr>
          <w:rFonts w:ascii="Arial" w:eastAsia="Times New Roman" w:hAnsi="Arial" w:cs="Arial"/>
          <w:lang w:val="pt-PT"/>
        </w:rPr>
        <w:t>às</w:t>
      </w:r>
      <w:r w:rsidRPr="00E57AC1">
        <w:rPr>
          <w:rFonts w:ascii="Arial" w:eastAsia="Times New Roman" w:hAnsi="Arial" w:cs="Arial"/>
          <w:spacing w:val="-4"/>
          <w:lang w:val="pt-PT"/>
        </w:rPr>
        <w:t xml:space="preserve"> </w:t>
      </w:r>
      <w:r w:rsidRPr="00E57AC1">
        <w:rPr>
          <w:rFonts w:ascii="Arial" w:eastAsia="Times New Roman" w:hAnsi="Arial" w:cs="Arial"/>
          <w:lang w:val="pt-PT"/>
        </w:rPr>
        <w:t>determinações</w:t>
      </w:r>
      <w:r w:rsidRPr="00E57AC1">
        <w:rPr>
          <w:rFonts w:ascii="Arial" w:eastAsia="Times New Roman" w:hAnsi="Arial" w:cs="Arial"/>
          <w:spacing w:val="-4"/>
          <w:lang w:val="pt-PT"/>
        </w:rPr>
        <w:t xml:space="preserve"> </w:t>
      </w:r>
      <w:r w:rsidRPr="00E57AC1">
        <w:rPr>
          <w:rFonts w:ascii="Arial" w:eastAsia="Times New Roman" w:hAnsi="Arial" w:cs="Arial"/>
          <w:lang w:val="pt-PT"/>
        </w:rPr>
        <w:t>regulares</w:t>
      </w:r>
      <w:r w:rsidRPr="00E57AC1">
        <w:rPr>
          <w:rFonts w:ascii="Arial" w:eastAsia="Times New Roman" w:hAnsi="Arial" w:cs="Arial"/>
          <w:spacing w:val="-4"/>
          <w:lang w:val="pt-PT"/>
        </w:rPr>
        <w:t xml:space="preserve"> </w:t>
      </w:r>
      <w:r w:rsidRPr="00E57AC1">
        <w:rPr>
          <w:rFonts w:ascii="Arial" w:eastAsia="Times New Roman" w:hAnsi="Arial" w:cs="Arial"/>
          <w:lang w:val="pt-PT"/>
        </w:rPr>
        <w:t>emitidas</w:t>
      </w:r>
      <w:r w:rsidRPr="00E57AC1">
        <w:rPr>
          <w:rFonts w:ascii="Arial" w:eastAsia="Times New Roman" w:hAnsi="Arial" w:cs="Arial"/>
          <w:spacing w:val="-7"/>
          <w:lang w:val="pt-PT"/>
        </w:rPr>
        <w:t xml:space="preserve"> </w:t>
      </w:r>
      <w:r w:rsidRPr="00E57AC1">
        <w:rPr>
          <w:rFonts w:ascii="Arial" w:eastAsia="Times New Roman" w:hAnsi="Arial" w:cs="Arial"/>
          <w:lang w:val="pt-PT"/>
        </w:rPr>
        <w:t>pelo Gestor</w:t>
      </w:r>
      <w:r w:rsidRPr="00E57AC1">
        <w:rPr>
          <w:rFonts w:ascii="Arial" w:eastAsia="Times New Roman" w:hAnsi="Arial" w:cs="Arial"/>
          <w:spacing w:val="-3"/>
          <w:lang w:val="pt-PT"/>
        </w:rPr>
        <w:t xml:space="preserve"> </w:t>
      </w:r>
      <w:r w:rsidRPr="00E57AC1">
        <w:rPr>
          <w:rFonts w:ascii="Arial" w:eastAsia="Times New Roman" w:hAnsi="Arial" w:cs="Arial"/>
          <w:lang w:val="pt-PT"/>
        </w:rPr>
        <w:t>e/ou</w:t>
      </w:r>
      <w:r w:rsidRPr="00E57AC1">
        <w:rPr>
          <w:rFonts w:ascii="Arial" w:eastAsia="Times New Roman" w:hAnsi="Arial" w:cs="Arial"/>
          <w:spacing w:val="-3"/>
          <w:lang w:val="pt-PT"/>
        </w:rPr>
        <w:t xml:space="preserve"> </w:t>
      </w:r>
      <w:r w:rsidRPr="00E57AC1">
        <w:rPr>
          <w:rFonts w:ascii="Arial" w:eastAsia="Times New Roman" w:hAnsi="Arial" w:cs="Arial"/>
          <w:lang w:val="pt-PT"/>
        </w:rPr>
        <w:t>Fiscal</w:t>
      </w:r>
      <w:r w:rsidRPr="00E57AC1">
        <w:rPr>
          <w:rFonts w:ascii="Arial" w:eastAsia="Times New Roman" w:hAnsi="Arial" w:cs="Arial"/>
          <w:spacing w:val="-4"/>
          <w:lang w:val="pt-PT"/>
        </w:rPr>
        <w:t xml:space="preserve"> </w:t>
      </w:r>
      <w:r w:rsidRPr="00E57AC1">
        <w:rPr>
          <w:rFonts w:ascii="Arial" w:eastAsia="Times New Roman" w:hAnsi="Arial" w:cs="Arial"/>
          <w:lang w:val="pt-PT"/>
        </w:rPr>
        <w:t>do</w:t>
      </w:r>
      <w:r w:rsidRPr="00E57AC1">
        <w:rPr>
          <w:rFonts w:ascii="Arial" w:eastAsia="Times New Roman" w:hAnsi="Arial" w:cs="Arial"/>
          <w:spacing w:val="-5"/>
          <w:lang w:val="pt-PT"/>
        </w:rPr>
        <w:t xml:space="preserve"> </w:t>
      </w:r>
      <w:r w:rsidRPr="00E57AC1">
        <w:rPr>
          <w:rFonts w:ascii="Arial" w:eastAsia="Times New Roman" w:hAnsi="Arial" w:cs="Arial"/>
          <w:lang w:val="pt-PT"/>
        </w:rPr>
        <w:t>presente</w:t>
      </w:r>
      <w:r w:rsidRPr="00E57AC1">
        <w:rPr>
          <w:rFonts w:ascii="Arial" w:eastAsia="Times New Roman" w:hAnsi="Arial" w:cs="Arial"/>
          <w:spacing w:val="-3"/>
          <w:lang w:val="pt-PT"/>
        </w:rPr>
        <w:t xml:space="preserve"> </w:t>
      </w:r>
      <w:r w:rsidRPr="00E57AC1">
        <w:rPr>
          <w:rFonts w:ascii="Arial" w:eastAsia="Times New Roman" w:hAnsi="Arial" w:cs="Arial"/>
          <w:lang w:val="pt-PT"/>
        </w:rPr>
        <w:t>Contrato,</w:t>
      </w:r>
      <w:r w:rsidRPr="00E57AC1">
        <w:rPr>
          <w:rFonts w:ascii="Arial" w:eastAsia="Times New Roman" w:hAnsi="Arial" w:cs="Arial"/>
          <w:spacing w:val="-3"/>
          <w:lang w:val="pt-PT"/>
        </w:rPr>
        <w:t xml:space="preserve"> </w:t>
      </w:r>
      <w:r w:rsidRPr="00E57AC1">
        <w:rPr>
          <w:rFonts w:ascii="Arial" w:eastAsia="Times New Roman" w:hAnsi="Arial" w:cs="Arial"/>
          <w:lang w:val="pt-PT"/>
        </w:rPr>
        <w:t>ou ainda da Autoridade Superior.</w:t>
      </w:r>
    </w:p>
    <w:p w14:paraId="12BAB3AD" w14:textId="77777777"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 Reparar,</w:t>
      </w:r>
      <w:r w:rsidRPr="00E57AC1">
        <w:rPr>
          <w:rFonts w:ascii="Arial" w:eastAsia="Times New Roman" w:hAnsi="Arial" w:cs="Arial"/>
          <w:spacing w:val="-7"/>
          <w:lang w:val="pt-PT"/>
        </w:rPr>
        <w:t xml:space="preserve"> </w:t>
      </w:r>
      <w:r w:rsidRPr="00E57AC1">
        <w:rPr>
          <w:rFonts w:ascii="Arial" w:eastAsia="Times New Roman" w:hAnsi="Arial" w:cs="Arial"/>
          <w:lang w:val="pt-PT"/>
        </w:rPr>
        <w:t>corrigir,</w:t>
      </w:r>
      <w:r w:rsidRPr="00E57AC1">
        <w:rPr>
          <w:rFonts w:ascii="Arial" w:eastAsia="Times New Roman" w:hAnsi="Arial" w:cs="Arial"/>
          <w:spacing w:val="-7"/>
          <w:lang w:val="pt-PT"/>
        </w:rPr>
        <w:t xml:space="preserve"> </w:t>
      </w:r>
      <w:r w:rsidRPr="00E57AC1">
        <w:rPr>
          <w:rFonts w:ascii="Arial" w:eastAsia="Times New Roman" w:hAnsi="Arial" w:cs="Arial"/>
          <w:lang w:val="pt-PT"/>
        </w:rPr>
        <w:t>remover,</w:t>
      </w:r>
      <w:r w:rsidRPr="00E57AC1">
        <w:rPr>
          <w:rFonts w:ascii="Arial" w:eastAsia="Times New Roman" w:hAnsi="Arial" w:cs="Arial"/>
          <w:spacing w:val="-7"/>
          <w:lang w:val="pt-PT"/>
        </w:rPr>
        <w:t xml:space="preserve"> </w:t>
      </w:r>
      <w:r w:rsidRPr="00E57AC1">
        <w:rPr>
          <w:rFonts w:ascii="Arial" w:eastAsia="Times New Roman" w:hAnsi="Arial" w:cs="Arial"/>
          <w:lang w:val="pt-PT"/>
        </w:rPr>
        <w:t>reconstruir</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7"/>
          <w:lang w:val="pt-PT"/>
        </w:rPr>
        <w:t xml:space="preserve"> </w:t>
      </w:r>
      <w:r w:rsidRPr="00E57AC1">
        <w:rPr>
          <w:rFonts w:ascii="Arial" w:eastAsia="Times New Roman" w:hAnsi="Arial" w:cs="Arial"/>
          <w:lang w:val="pt-PT"/>
        </w:rPr>
        <w:t>substituir,</w:t>
      </w:r>
      <w:r w:rsidRPr="00E57AC1">
        <w:rPr>
          <w:rFonts w:ascii="Arial" w:eastAsia="Times New Roman" w:hAnsi="Arial" w:cs="Arial"/>
          <w:spacing w:val="-7"/>
          <w:lang w:val="pt-PT"/>
        </w:rPr>
        <w:t xml:space="preserve"> </w:t>
      </w:r>
      <w:r w:rsidRPr="00E57AC1">
        <w:rPr>
          <w:rFonts w:ascii="Arial" w:eastAsia="Times New Roman" w:hAnsi="Arial" w:cs="Arial"/>
          <w:lang w:val="pt-PT"/>
        </w:rPr>
        <w:t>às</w:t>
      </w:r>
      <w:r w:rsidRPr="00E57AC1">
        <w:rPr>
          <w:rFonts w:ascii="Arial" w:eastAsia="Times New Roman" w:hAnsi="Arial" w:cs="Arial"/>
          <w:spacing w:val="-8"/>
          <w:lang w:val="pt-PT"/>
        </w:rPr>
        <w:t xml:space="preserve"> </w:t>
      </w:r>
      <w:r w:rsidRPr="00E57AC1">
        <w:rPr>
          <w:rFonts w:ascii="Arial" w:eastAsia="Times New Roman" w:hAnsi="Arial" w:cs="Arial"/>
          <w:lang w:val="pt-PT"/>
        </w:rPr>
        <w:t>suas</w:t>
      </w:r>
      <w:r w:rsidRPr="00E57AC1">
        <w:rPr>
          <w:rFonts w:ascii="Arial" w:eastAsia="Times New Roman" w:hAnsi="Arial" w:cs="Arial"/>
          <w:spacing w:val="-8"/>
          <w:lang w:val="pt-PT"/>
        </w:rPr>
        <w:t xml:space="preserve"> </w:t>
      </w:r>
      <w:r w:rsidRPr="00E57AC1">
        <w:rPr>
          <w:rFonts w:ascii="Arial" w:eastAsia="Times New Roman" w:hAnsi="Arial" w:cs="Arial"/>
          <w:lang w:val="pt-PT"/>
        </w:rPr>
        <w:t>expensas,</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7"/>
          <w:lang w:val="pt-PT"/>
        </w:rPr>
        <w:t xml:space="preserve"> </w:t>
      </w:r>
      <w:r w:rsidRPr="00E57AC1">
        <w:rPr>
          <w:rFonts w:ascii="Arial" w:eastAsia="Times New Roman" w:hAnsi="Arial" w:cs="Arial"/>
          <w:lang w:val="pt-PT"/>
        </w:rPr>
        <w:t>total</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10"/>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parte,</w:t>
      </w:r>
      <w:r w:rsidRPr="00E57AC1">
        <w:rPr>
          <w:rFonts w:ascii="Arial" w:eastAsia="Times New Roman" w:hAnsi="Arial" w:cs="Arial"/>
          <w:spacing w:val="-7"/>
          <w:lang w:val="pt-PT"/>
        </w:rPr>
        <w:t xml:space="preserve"> </w:t>
      </w:r>
      <w:r w:rsidRPr="00E57AC1">
        <w:rPr>
          <w:rFonts w:ascii="Arial" w:eastAsia="Times New Roman" w:hAnsi="Arial" w:cs="Arial"/>
          <w:lang w:val="pt-PT"/>
        </w:rPr>
        <w:t>no prazo</w:t>
      </w:r>
      <w:r w:rsidRPr="00E57AC1">
        <w:rPr>
          <w:rFonts w:ascii="Arial" w:eastAsia="Times New Roman" w:hAnsi="Arial" w:cs="Arial"/>
          <w:spacing w:val="-10"/>
          <w:lang w:val="pt-PT"/>
        </w:rPr>
        <w:t xml:space="preserve"> </w:t>
      </w:r>
      <w:r w:rsidRPr="00E57AC1">
        <w:rPr>
          <w:rFonts w:ascii="Arial" w:eastAsia="Times New Roman" w:hAnsi="Arial" w:cs="Arial"/>
          <w:lang w:val="pt-PT"/>
        </w:rPr>
        <w:t>fixado</w:t>
      </w:r>
      <w:r w:rsidRPr="00E57AC1">
        <w:rPr>
          <w:rFonts w:ascii="Arial" w:eastAsia="Times New Roman" w:hAnsi="Arial" w:cs="Arial"/>
          <w:spacing w:val="-10"/>
          <w:lang w:val="pt-PT"/>
        </w:rPr>
        <w:t xml:space="preserve"> </w:t>
      </w:r>
      <w:r w:rsidRPr="00E57AC1">
        <w:rPr>
          <w:rFonts w:ascii="Arial" w:eastAsia="Times New Roman" w:hAnsi="Arial" w:cs="Arial"/>
          <w:lang w:val="pt-PT"/>
        </w:rPr>
        <w:t>pelo</w:t>
      </w:r>
      <w:r w:rsidRPr="00E57AC1">
        <w:rPr>
          <w:rFonts w:ascii="Arial" w:eastAsia="Times New Roman" w:hAnsi="Arial" w:cs="Arial"/>
          <w:spacing w:val="-8"/>
          <w:lang w:val="pt-PT"/>
        </w:rPr>
        <w:t xml:space="preserve"> </w:t>
      </w:r>
      <w:r w:rsidRPr="00E57AC1">
        <w:rPr>
          <w:rFonts w:ascii="Arial" w:eastAsia="Times New Roman" w:hAnsi="Arial" w:cs="Arial"/>
          <w:lang w:val="pt-PT"/>
        </w:rPr>
        <w:t>Gestor</w:t>
      </w:r>
      <w:r w:rsidRPr="00E57AC1">
        <w:rPr>
          <w:rFonts w:ascii="Arial" w:eastAsia="Times New Roman" w:hAnsi="Arial" w:cs="Arial"/>
          <w:spacing w:val="-10"/>
          <w:lang w:val="pt-PT"/>
        </w:rPr>
        <w:t xml:space="preserve"> </w:t>
      </w:r>
      <w:r w:rsidRPr="00E57AC1">
        <w:rPr>
          <w:rFonts w:ascii="Arial" w:eastAsia="Times New Roman" w:hAnsi="Arial" w:cs="Arial"/>
          <w:lang w:val="pt-PT"/>
        </w:rPr>
        <w:t>e/ou</w:t>
      </w:r>
      <w:r w:rsidRPr="00E57AC1">
        <w:rPr>
          <w:rFonts w:ascii="Arial" w:eastAsia="Times New Roman" w:hAnsi="Arial" w:cs="Arial"/>
          <w:spacing w:val="-10"/>
          <w:lang w:val="pt-PT"/>
        </w:rPr>
        <w:t xml:space="preserve"> </w:t>
      </w:r>
      <w:r w:rsidRPr="00E57AC1">
        <w:rPr>
          <w:rFonts w:ascii="Arial" w:eastAsia="Times New Roman" w:hAnsi="Arial" w:cs="Arial"/>
          <w:lang w:val="pt-PT"/>
        </w:rPr>
        <w:t>Fiscal</w:t>
      </w:r>
      <w:r w:rsidRPr="00E57AC1">
        <w:rPr>
          <w:rFonts w:ascii="Arial" w:eastAsia="Times New Roman" w:hAnsi="Arial" w:cs="Arial"/>
          <w:spacing w:val="-9"/>
          <w:lang w:val="pt-PT"/>
        </w:rPr>
        <w:t xml:space="preserve"> </w:t>
      </w:r>
      <w:r w:rsidRPr="00E57AC1">
        <w:rPr>
          <w:rFonts w:ascii="Arial" w:eastAsia="Times New Roman" w:hAnsi="Arial" w:cs="Arial"/>
          <w:lang w:val="pt-PT"/>
        </w:rPr>
        <w:t>do</w:t>
      </w:r>
      <w:r w:rsidRPr="00E57AC1">
        <w:rPr>
          <w:rFonts w:ascii="Arial" w:eastAsia="Times New Roman" w:hAnsi="Arial" w:cs="Arial"/>
          <w:spacing w:val="-11"/>
          <w:lang w:val="pt-PT"/>
        </w:rPr>
        <w:t xml:space="preserve"> </w:t>
      </w:r>
      <w:r w:rsidRPr="00E57AC1">
        <w:rPr>
          <w:rFonts w:ascii="Arial" w:eastAsia="Times New Roman" w:hAnsi="Arial" w:cs="Arial"/>
          <w:lang w:val="pt-PT"/>
        </w:rPr>
        <w:t>Contrato,</w:t>
      </w:r>
      <w:r w:rsidRPr="00E57AC1">
        <w:rPr>
          <w:rFonts w:ascii="Arial" w:eastAsia="Times New Roman" w:hAnsi="Arial" w:cs="Arial"/>
          <w:spacing w:val="-10"/>
          <w:lang w:val="pt-PT"/>
        </w:rPr>
        <w:t xml:space="preserve"> </w:t>
      </w:r>
      <w:r w:rsidRPr="00E57AC1">
        <w:rPr>
          <w:rFonts w:ascii="Arial" w:eastAsia="Times New Roman" w:hAnsi="Arial" w:cs="Arial"/>
          <w:lang w:val="pt-PT"/>
        </w:rPr>
        <w:t>os</w:t>
      </w:r>
      <w:r w:rsidRPr="00E57AC1">
        <w:rPr>
          <w:rFonts w:ascii="Arial" w:eastAsia="Times New Roman" w:hAnsi="Arial" w:cs="Arial"/>
          <w:spacing w:val="-13"/>
          <w:lang w:val="pt-PT"/>
        </w:rPr>
        <w:t xml:space="preserve"> </w:t>
      </w:r>
      <w:r w:rsidRPr="00E57AC1">
        <w:rPr>
          <w:rFonts w:ascii="Arial" w:eastAsia="Times New Roman" w:hAnsi="Arial" w:cs="Arial"/>
          <w:lang w:val="pt-PT"/>
        </w:rPr>
        <w:t>serviços</w:t>
      </w:r>
      <w:r w:rsidRPr="00E57AC1">
        <w:rPr>
          <w:rFonts w:ascii="Arial" w:eastAsia="Times New Roman" w:hAnsi="Arial" w:cs="Arial"/>
          <w:spacing w:val="-10"/>
          <w:lang w:val="pt-PT"/>
        </w:rPr>
        <w:t xml:space="preserve"> </w:t>
      </w:r>
      <w:r w:rsidRPr="00E57AC1">
        <w:rPr>
          <w:rFonts w:ascii="Arial" w:eastAsia="Times New Roman" w:hAnsi="Arial" w:cs="Arial"/>
          <w:lang w:val="pt-PT"/>
        </w:rPr>
        <w:t>nos</w:t>
      </w:r>
      <w:r w:rsidRPr="00E57AC1">
        <w:rPr>
          <w:rFonts w:ascii="Arial" w:eastAsia="Times New Roman" w:hAnsi="Arial" w:cs="Arial"/>
          <w:spacing w:val="-10"/>
          <w:lang w:val="pt-PT"/>
        </w:rPr>
        <w:t xml:space="preserve"> </w:t>
      </w:r>
      <w:r w:rsidRPr="00E57AC1">
        <w:rPr>
          <w:rFonts w:ascii="Arial" w:eastAsia="Times New Roman" w:hAnsi="Arial" w:cs="Arial"/>
          <w:lang w:val="pt-PT"/>
        </w:rPr>
        <w:t>quais</w:t>
      </w:r>
      <w:r w:rsidRPr="00E57AC1">
        <w:rPr>
          <w:rFonts w:ascii="Arial" w:eastAsia="Times New Roman" w:hAnsi="Arial" w:cs="Arial"/>
          <w:spacing w:val="-10"/>
          <w:lang w:val="pt-PT"/>
        </w:rPr>
        <w:t xml:space="preserve"> </w:t>
      </w:r>
      <w:r w:rsidRPr="00E57AC1">
        <w:rPr>
          <w:rFonts w:ascii="Arial" w:eastAsia="Times New Roman" w:hAnsi="Arial" w:cs="Arial"/>
          <w:lang w:val="pt-PT"/>
        </w:rPr>
        <w:t>se</w:t>
      </w:r>
      <w:r w:rsidRPr="00E57AC1">
        <w:rPr>
          <w:rFonts w:ascii="Arial" w:eastAsia="Times New Roman" w:hAnsi="Arial" w:cs="Arial"/>
          <w:spacing w:val="-11"/>
          <w:lang w:val="pt-PT"/>
        </w:rPr>
        <w:t xml:space="preserve"> </w:t>
      </w:r>
      <w:r w:rsidRPr="00E57AC1">
        <w:rPr>
          <w:rFonts w:ascii="Arial" w:eastAsia="Times New Roman" w:hAnsi="Arial" w:cs="Arial"/>
          <w:lang w:val="pt-PT"/>
        </w:rPr>
        <w:t>verificarem</w:t>
      </w:r>
      <w:r w:rsidRPr="00E57AC1">
        <w:rPr>
          <w:rFonts w:ascii="Arial" w:eastAsia="Times New Roman" w:hAnsi="Arial" w:cs="Arial"/>
          <w:spacing w:val="-9"/>
          <w:lang w:val="pt-PT"/>
        </w:rPr>
        <w:t xml:space="preserve"> </w:t>
      </w:r>
      <w:r w:rsidRPr="00E57AC1">
        <w:rPr>
          <w:rFonts w:ascii="Arial" w:eastAsia="Times New Roman" w:hAnsi="Arial" w:cs="Arial"/>
          <w:lang w:val="pt-PT"/>
        </w:rPr>
        <w:t>vícios,</w:t>
      </w:r>
      <w:r w:rsidRPr="00E57AC1">
        <w:rPr>
          <w:rFonts w:ascii="Arial" w:eastAsia="Times New Roman" w:hAnsi="Arial" w:cs="Arial"/>
          <w:spacing w:val="-10"/>
          <w:lang w:val="pt-PT"/>
        </w:rPr>
        <w:t xml:space="preserve"> </w:t>
      </w:r>
      <w:r w:rsidRPr="00E57AC1">
        <w:rPr>
          <w:rFonts w:ascii="Arial" w:eastAsia="Times New Roman" w:hAnsi="Arial" w:cs="Arial"/>
          <w:lang w:val="pt-PT"/>
        </w:rPr>
        <w:t>defeitos ou incorreções resultantes da execução ou dos materiais empregados.</w:t>
      </w:r>
    </w:p>
    <w:p w14:paraId="4E4EDE7F" w14:textId="5BD2B9D0"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bCs/>
          <w:lang w:val="pt-PT"/>
        </w:rPr>
        <w:t>d)</w:t>
      </w:r>
      <w:r w:rsidRPr="00E57AC1">
        <w:rPr>
          <w:rFonts w:ascii="Arial" w:eastAsia="Times New Roman" w:hAnsi="Arial" w:cs="Arial"/>
          <w:b/>
          <w:lang w:val="pt-PT"/>
        </w:rPr>
        <w:t xml:space="preserve"> </w:t>
      </w:r>
      <w:r w:rsidRPr="00E57AC1">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E57AC1">
        <w:rPr>
          <w:rFonts w:ascii="Arial" w:eastAsia="Times New Roman" w:hAnsi="Arial" w:cs="Arial"/>
          <w:spacing w:val="-1"/>
          <w:lang w:val="pt-PT"/>
        </w:rPr>
        <w:t xml:space="preserve"> </w:t>
      </w:r>
      <w:r w:rsidRPr="00E57AC1">
        <w:rPr>
          <w:rFonts w:ascii="Arial" w:eastAsia="Times New Roman" w:hAnsi="Arial" w:cs="Arial"/>
          <w:lang w:val="pt-PT"/>
        </w:rPr>
        <w:t>acompanhamento da execução</w:t>
      </w:r>
      <w:r w:rsidRPr="00E57AC1">
        <w:rPr>
          <w:rFonts w:ascii="Arial" w:eastAsia="Times New Roman" w:hAnsi="Arial" w:cs="Arial"/>
          <w:spacing w:val="-1"/>
          <w:lang w:val="pt-PT"/>
        </w:rPr>
        <w:t xml:space="preserve"> </w:t>
      </w:r>
      <w:r w:rsidRPr="00E57AC1">
        <w:rPr>
          <w:rFonts w:ascii="Arial" w:eastAsia="Times New Roman" w:hAnsi="Arial" w:cs="Arial"/>
          <w:lang w:val="pt-PT"/>
        </w:rPr>
        <w:t>contratual pela Administração, que ficará autorizado</w:t>
      </w:r>
      <w:r w:rsidRPr="00E57AC1">
        <w:rPr>
          <w:rFonts w:ascii="Arial" w:eastAsia="Times New Roman" w:hAnsi="Arial" w:cs="Arial"/>
          <w:spacing w:val="-1"/>
          <w:lang w:val="pt-PT"/>
        </w:rPr>
        <w:t xml:space="preserve"> </w:t>
      </w:r>
      <w:r w:rsidRPr="00E57AC1">
        <w:rPr>
          <w:rFonts w:ascii="Arial" w:eastAsia="Times New Roman" w:hAnsi="Arial" w:cs="Arial"/>
          <w:lang w:val="pt-PT"/>
        </w:rPr>
        <w:t>a descontar</w:t>
      </w:r>
      <w:r w:rsidRPr="00E57AC1">
        <w:rPr>
          <w:rFonts w:ascii="Arial" w:eastAsia="Times New Roman" w:hAnsi="Arial" w:cs="Arial"/>
          <w:spacing w:val="-2"/>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pagamentos</w:t>
      </w:r>
      <w:r w:rsidRPr="00E57AC1">
        <w:rPr>
          <w:rFonts w:ascii="Arial" w:eastAsia="Times New Roman" w:hAnsi="Arial" w:cs="Arial"/>
          <w:spacing w:val="-3"/>
          <w:lang w:val="pt-PT"/>
        </w:rPr>
        <w:t xml:space="preserve"> </w:t>
      </w:r>
      <w:r w:rsidRPr="00E57AC1">
        <w:rPr>
          <w:rFonts w:ascii="Arial" w:eastAsia="Times New Roman" w:hAnsi="Arial" w:cs="Arial"/>
          <w:lang w:val="pt-PT"/>
        </w:rPr>
        <w:t>devidos</w:t>
      </w:r>
      <w:r w:rsidRPr="00E57AC1">
        <w:rPr>
          <w:rFonts w:ascii="Arial" w:eastAsia="Times New Roman" w:hAnsi="Arial" w:cs="Arial"/>
          <w:spacing w:val="-3"/>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garantia,</w:t>
      </w:r>
      <w:r w:rsidRPr="00E57AC1">
        <w:rPr>
          <w:rFonts w:ascii="Arial" w:eastAsia="Times New Roman" w:hAnsi="Arial" w:cs="Arial"/>
          <w:spacing w:val="-5"/>
          <w:lang w:val="pt-PT"/>
        </w:rPr>
        <w:t xml:space="preserve"> </w:t>
      </w:r>
      <w:r w:rsidRPr="00E57AC1">
        <w:rPr>
          <w:rFonts w:ascii="Arial" w:eastAsia="Times New Roman" w:hAnsi="Arial" w:cs="Arial"/>
          <w:lang w:val="pt-PT"/>
        </w:rPr>
        <w:t>caso</w:t>
      </w:r>
      <w:r w:rsidRPr="00E57AC1">
        <w:rPr>
          <w:rFonts w:ascii="Arial" w:eastAsia="Times New Roman" w:hAnsi="Arial" w:cs="Arial"/>
          <w:spacing w:val="-2"/>
          <w:lang w:val="pt-PT"/>
        </w:rPr>
        <w:t xml:space="preserve"> </w:t>
      </w:r>
      <w:r w:rsidRPr="00E57AC1">
        <w:rPr>
          <w:rFonts w:ascii="Arial" w:eastAsia="Times New Roman" w:hAnsi="Arial" w:cs="Arial"/>
          <w:lang w:val="pt-PT"/>
        </w:rPr>
        <w:t>exigida</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edital,</w:t>
      </w:r>
      <w:r w:rsidRPr="00E57AC1">
        <w:rPr>
          <w:rFonts w:ascii="Arial" w:eastAsia="Times New Roman" w:hAnsi="Arial" w:cs="Arial"/>
          <w:spacing w:val="-2"/>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valor</w:t>
      </w:r>
      <w:r w:rsidRPr="00E57AC1">
        <w:rPr>
          <w:rFonts w:ascii="Arial" w:eastAsia="Times New Roman" w:hAnsi="Arial" w:cs="Arial"/>
          <w:spacing w:val="-2"/>
          <w:lang w:val="pt-PT"/>
        </w:rPr>
        <w:t xml:space="preserve"> </w:t>
      </w:r>
      <w:r w:rsidRPr="00E57AC1">
        <w:rPr>
          <w:rFonts w:ascii="Arial" w:eastAsia="Times New Roman" w:hAnsi="Arial" w:cs="Arial"/>
          <w:lang w:val="pt-PT"/>
        </w:rPr>
        <w:t>correspondente</w:t>
      </w:r>
      <w:r w:rsidRPr="00E57AC1">
        <w:rPr>
          <w:rFonts w:ascii="Arial" w:eastAsia="Times New Roman" w:hAnsi="Arial" w:cs="Arial"/>
          <w:spacing w:val="-4"/>
          <w:lang w:val="pt-PT"/>
        </w:rPr>
        <w:t xml:space="preserve"> </w:t>
      </w:r>
      <w:r w:rsidRPr="00E57AC1">
        <w:rPr>
          <w:rFonts w:ascii="Arial" w:eastAsia="Times New Roman" w:hAnsi="Arial" w:cs="Arial"/>
          <w:lang w:val="pt-PT"/>
        </w:rPr>
        <w:t>aos danos sofridos.</w:t>
      </w:r>
    </w:p>
    <w:p w14:paraId="42BA85F4" w14:textId="3FD72A89"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e) Não</w:t>
      </w:r>
      <w:r w:rsidRPr="00E57AC1">
        <w:rPr>
          <w:rFonts w:ascii="Arial" w:eastAsia="Times New Roman" w:hAnsi="Arial" w:cs="Arial"/>
          <w:spacing w:val="-8"/>
          <w:lang w:val="pt-PT"/>
        </w:rPr>
        <w:t xml:space="preserve"> </w:t>
      </w:r>
      <w:r w:rsidRPr="00E57AC1">
        <w:rPr>
          <w:rFonts w:ascii="Arial" w:eastAsia="Times New Roman" w:hAnsi="Arial" w:cs="Arial"/>
          <w:lang w:val="pt-PT"/>
        </w:rPr>
        <w:t>contratar,</w:t>
      </w:r>
      <w:r w:rsidRPr="00E57AC1">
        <w:rPr>
          <w:rFonts w:ascii="Arial" w:eastAsia="Times New Roman" w:hAnsi="Arial" w:cs="Arial"/>
          <w:spacing w:val="-6"/>
          <w:lang w:val="pt-PT"/>
        </w:rPr>
        <w:t xml:space="preserve"> </w:t>
      </w:r>
      <w:r w:rsidRPr="00E57AC1">
        <w:rPr>
          <w:rFonts w:ascii="Arial" w:eastAsia="Times New Roman" w:hAnsi="Arial" w:cs="Arial"/>
          <w:lang w:val="pt-PT"/>
        </w:rPr>
        <w:t>durante</w:t>
      </w:r>
      <w:r w:rsidRPr="00E57AC1">
        <w:rPr>
          <w:rFonts w:ascii="Arial" w:eastAsia="Times New Roman" w:hAnsi="Arial" w:cs="Arial"/>
          <w:spacing w:val="-8"/>
          <w:lang w:val="pt-PT"/>
        </w:rPr>
        <w:t xml:space="preserve"> </w:t>
      </w:r>
      <w:r w:rsidRPr="00E57AC1">
        <w:rPr>
          <w:rFonts w:ascii="Arial" w:eastAsia="Times New Roman" w:hAnsi="Arial" w:cs="Arial"/>
          <w:lang w:val="pt-PT"/>
        </w:rPr>
        <w:t>a</w:t>
      </w:r>
      <w:r w:rsidRPr="00E57AC1">
        <w:rPr>
          <w:rFonts w:ascii="Arial" w:eastAsia="Times New Roman" w:hAnsi="Arial" w:cs="Arial"/>
          <w:spacing w:val="-5"/>
          <w:lang w:val="pt-PT"/>
        </w:rPr>
        <w:t xml:space="preserve"> </w:t>
      </w:r>
      <w:r w:rsidRPr="00E57AC1">
        <w:rPr>
          <w:rFonts w:ascii="Arial" w:eastAsia="Times New Roman" w:hAnsi="Arial" w:cs="Arial"/>
          <w:lang w:val="pt-PT"/>
        </w:rPr>
        <w:t>vigência</w:t>
      </w:r>
      <w:r w:rsidRPr="00E57AC1">
        <w:rPr>
          <w:rFonts w:ascii="Arial" w:eastAsia="Times New Roman" w:hAnsi="Arial" w:cs="Arial"/>
          <w:spacing w:val="-7"/>
          <w:lang w:val="pt-PT"/>
        </w:rPr>
        <w:t xml:space="preserve"> </w:t>
      </w:r>
      <w:r w:rsidRPr="00E57AC1">
        <w:rPr>
          <w:rFonts w:ascii="Arial" w:eastAsia="Times New Roman" w:hAnsi="Arial" w:cs="Arial"/>
          <w:lang w:val="pt-PT"/>
        </w:rPr>
        <w:t>do</w:t>
      </w:r>
      <w:r w:rsidRPr="00E57AC1">
        <w:rPr>
          <w:rFonts w:ascii="Arial" w:eastAsia="Times New Roman" w:hAnsi="Arial" w:cs="Arial"/>
          <w:spacing w:val="-8"/>
          <w:lang w:val="pt-PT"/>
        </w:rPr>
        <w:t xml:space="preserve"> </w:t>
      </w:r>
      <w:r w:rsidRPr="00E57AC1">
        <w:rPr>
          <w:rFonts w:ascii="Arial" w:eastAsia="Times New Roman" w:hAnsi="Arial" w:cs="Arial"/>
          <w:lang w:val="pt-PT"/>
        </w:rPr>
        <w:t>contrato,</w:t>
      </w:r>
      <w:r w:rsidRPr="00E57AC1">
        <w:rPr>
          <w:rFonts w:ascii="Arial" w:eastAsia="Times New Roman" w:hAnsi="Arial" w:cs="Arial"/>
          <w:spacing w:val="-8"/>
          <w:lang w:val="pt-PT"/>
        </w:rPr>
        <w:t xml:space="preserve"> </w:t>
      </w:r>
      <w:r w:rsidRPr="00E57AC1">
        <w:rPr>
          <w:rFonts w:ascii="Arial" w:eastAsia="Times New Roman" w:hAnsi="Arial" w:cs="Arial"/>
          <w:lang w:val="pt-PT"/>
        </w:rPr>
        <w:t>cônjuge,</w:t>
      </w:r>
      <w:r w:rsidRPr="00E57AC1">
        <w:rPr>
          <w:rFonts w:ascii="Arial" w:eastAsia="Times New Roman" w:hAnsi="Arial" w:cs="Arial"/>
          <w:spacing w:val="-8"/>
          <w:lang w:val="pt-PT"/>
        </w:rPr>
        <w:t xml:space="preserve"> </w:t>
      </w:r>
      <w:r w:rsidRPr="00E57AC1">
        <w:rPr>
          <w:rFonts w:ascii="Arial" w:eastAsia="Times New Roman" w:hAnsi="Arial" w:cs="Arial"/>
          <w:lang w:val="pt-PT"/>
        </w:rPr>
        <w:t>companheiro</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8"/>
          <w:lang w:val="pt-PT"/>
        </w:rPr>
        <w:t xml:space="preserve"> </w:t>
      </w:r>
      <w:r w:rsidRPr="00E57AC1">
        <w:rPr>
          <w:rFonts w:ascii="Arial" w:eastAsia="Times New Roman" w:hAnsi="Arial" w:cs="Arial"/>
          <w:lang w:val="pt-PT"/>
        </w:rPr>
        <w:t>parente</w:t>
      </w:r>
      <w:r w:rsidRPr="00E57AC1">
        <w:rPr>
          <w:rFonts w:ascii="Arial" w:eastAsia="Times New Roman" w:hAnsi="Arial" w:cs="Arial"/>
          <w:spacing w:val="-8"/>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linha</w:t>
      </w:r>
      <w:r w:rsidRPr="00E57AC1">
        <w:rPr>
          <w:rFonts w:ascii="Arial" w:eastAsia="Times New Roman" w:hAnsi="Arial" w:cs="Arial"/>
          <w:spacing w:val="-5"/>
          <w:lang w:val="pt-PT"/>
        </w:rPr>
        <w:t xml:space="preserve"> </w:t>
      </w:r>
      <w:r w:rsidRPr="00E57AC1">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B1B6FD" w14:textId="0CB802BD" w:rsidR="00B15E93" w:rsidRPr="00E57AC1" w:rsidRDefault="00B15E93" w:rsidP="00E57AC1">
      <w:pPr>
        <w:widowControl w:val="0"/>
        <w:tabs>
          <w:tab w:val="left" w:pos="426"/>
          <w:tab w:val="left" w:pos="868"/>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f) Prestar todo</w:t>
      </w:r>
      <w:r w:rsidRPr="00E57AC1">
        <w:rPr>
          <w:rFonts w:ascii="Arial" w:eastAsia="Times New Roman" w:hAnsi="Arial" w:cs="Arial"/>
          <w:spacing w:val="-1"/>
          <w:lang w:val="pt-PT"/>
        </w:rPr>
        <w:t xml:space="preserve"> </w:t>
      </w:r>
      <w:r w:rsidRPr="00E57AC1">
        <w:rPr>
          <w:rFonts w:ascii="Arial" w:eastAsia="Times New Roman" w:hAnsi="Arial" w:cs="Arial"/>
          <w:lang w:val="pt-PT"/>
        </w:rPr>
        <w:t>esclarecimento</w:t>
      </w:r>
      <w:r w:rsidRPr="00E57AC1">
        <w:rPr>
          <w:rFonts w:ascii="Arial" w:eastAsia="Times New Roman" w:hAnsi="Arial" w:cs="Arial"/>
          <w:spacing w:val="-1"/>
          <w:lang w:val="pt-PT"/>
        </w:rPr>
        <w:t xml:space="preserve"> </w:t>
      </w:r>
      <w:r w:rsidRPr="00E57AC1">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24C5B71E" w14:textId="124BBEA5" w:rsidR="00B15E93" w:rsidRPr="00E57AC1" w:rsidRDefault="00B15E93" w:rsidP="00E57AC1">
      <w:pPr>
        <w:widowControl w:val="0"/>
        <w:tabs>
          <w:tab w:val="left" w:pos="426"/>
          <w:tab w:val="left" w:pos="110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9B36819" w14:textId="2DFA31B5" w:rsidR="00C34768" w:rsidRPr="00E57AC1" w:rsidRDefault="00B15E93" w:rsidP="00E57AC1">
      <w:pPr>
        <w:widowControl w:val="0"/>
        <w:tabs>
          <w:tab w:val="left" w:pos="426"/>
          <w:tab w:val="left" w:pos="974"/>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h) Arcar</w:t>
      </w:r>
      <w:r w:rsidRPr="00E57AC1">
        <w:rPr>
          <w:rFonts w:ascii="Arial" w:eastAsia="Times New Roman" w:hAnsi="Arial" w:cs="Arial"/>
          <w:spacing w:val="-10"/>
          <w:lang w:val="pt-PT"/>
        </w:rPr>
        <w:t xml:space="preserve"> </w:t>
      </w:r>
      <w:r w:rsidRPr="00E57AC1">
        <w:rPr>
          <w:rFonts w:ascii="Arial" w:eastAsia="Times New Roman" w:hAnsi="Arial" w:cs="Arial"/>
          <w:lang w:val="pt-PT"/>
        </w:rPr>
        <w:t>com</w:t>
      </w:r>
      <w:r w:rsidRPr="00E57AC1">
        <w:rPr>
          <w:rFonts w:ascii="Arial" w:eastAsia="Times New Roman" w:hAnsi="Arial" w:cs="Arial"/>
          <w:spacing w:val="-7"/>
          <w:lang w:val="pt-PT"/>
        </w:rPr>
        <w:t xml:space="preserve"> </w:t>
      </w:r>
      <w:r w:rsidRPr="00E57AC1">
        <w:rPr>
          <w:rFonts w:ascii="Arial" w:eastAsia="Times New Roman" w:hAnsi="Arial" w:cs="Arial"/>
          <w:lang w:val="pt-PT"/>
        </w:rPr>
        <w:t>o</w:t>
      </w:r>
      <w:r w:rsidRPr="00E57AC1">
        <w:rPr>
          <w:rFonts w:ascii="Arial" w:eastAsia="Times New Roman" w:hAnsi="Arial" w:cs="Arial"/>
          <w:spacing w:val="-7"/>
          <w:lang w:val="pt-PT"/>
        </w:rPr>
        <w:t xml:space="preserve"> </w:t>
      </w:r>
      <w:r w:rsidRPr="00E57AC1">
        <w:rPr>
          <w:rFonts w:ascii="Arial" w:eastAsia="Times New Roman" w:hAnsi="Arial" w:cs="Arial"/>
          <w:lang w:val="pt-PT"/>
        </w:rPr>
        <w:t>ônus</w:t>
      </w:r>
      <w:r w:rsidRPr="00E57AC1">
        <w:rPr>
          <w:rFonts w:ascii="Arial" w:eastAsia="Times New Roman" w:hAnsi="Arial" w:cs="Arial"/>
          <w:spacing w:val="-10"/>
          <w:lang w:val="pt-PT"/>
        </w:rPr>
        <w:t xml:space="preserve"> </w:t>
      </w:r>
      <w:r w:rsidRPr="00E57AC1">
        <w:rPr>
          <w:rFonts w:ascii="Arial" w:eastAsia="Times New Roman" w:hAnsi="Arial" w:cs="Arial"/>
          <w:lang w:val="pt-PT"/>
        </w:rPr>
        <w:t>decorrente</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9"/>
          <w:lang w:val="pt-PT"/>
        </w:rPr>
        <w:t xml:space="preserve"> </w:t>
      </w:r>
      <w:r w:rsidRPr="00E57AC1">
        <w:rPr>
          <w:rFonts w:ascii="Arial" w:eastAsia="Times New Roman" w:hAnsi="Arial" w:cs="Arial"/>
          <w:lang w:val="pt-PT"/>
        </w:rPr>
        <w:t>eventual</w:t>
      </w:r>
      <w:r w:rsidRPr="00E57AC1">
        <w:rPr>
          <w:rFonts w:ascii="Arial" w:eastAsia="Times New Roman" w:hAnsi="Arial" w:cs="Arial"/>
          <w:spacing w:val="-7"/>
          <w:lang w:val="pt-PT"/>
        </w:rPr>
        <w:t xml:space="preserve"> </w:t>
      </w:r>
      <w:r w:rsidRPr="00E57AC1">
        <w:rPr>
          <w:rFonts w:ascii="Arial" w:eastAsia="Times New Roman" w:hAnsi="Arial" w:cs="Arial"/>
          <w:lang w:val="pt-PT"/>
        </w:rPr>
        <w:t>equívoco</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10"/>
          <w:lang w:val="pt-PT"/>
        </w:rPr>
        <w:t xml:space="preserve"> </w:t>
      </w:r>
      <w:r w:rsidRPr="00E57AC1">
        <w:rPr>
          <w:rFonts w:ascii="Arial" w:eastAsia="Times New Roman" w:hAnsi="Arial" w:cs="Arial"/>
          <w:lang w:val="pt-PT"/>
        </w:rPr>
        <w:t>dimensionamento</w:t>
      </w:r>
      <w:r w:rsidRPr="00E57AC1">
        <w:rPr>
          <w:rFonts w:ascii="Arial" w:eastAsia="Times New Roman" w:hAnsi="Arial" w:cs="Arial"/>
          <w:spacing w:val="-7"/>
          <w:lang w:val="pt-PT"/>
        </w:rPr>
        <w:t xml:space="preserve"> </w:t>
      </w:r>
      <w:r w:rsidRPr="00E57AC1">
        <w:rPr>
          <w:rFonts w:ascii="Arial" w:eastAsia="Times New Roman" w:hAnsi="Arial" w:cs="Arial"/>
          <w:lang w:val="pt-PT"/>
        </w:rPr>
        <w:t>dos</w:t>
      </w:r>
      <w:r w:rsidRPr="00E57AC1">
        <w:rPr>
          <w:rFonts w:ascii="Arial" w:eastAsia="Times New Roman" w:hAnsi="Arial" w:cs="Arial"/>
          <w:spacing w:val="-8"/>
          <w:lang w:val="pt-PT"/>
        </w:rPr>
        <w:t xml:space="preserve"> </w:t>
      </w:r>
      <w:r w:rsidRPr="00E57AC1">
        <w:rPr>
          <w:rFonts w:ascii="Arial" w:eastAsia="Times New Roman" w:hAnsi="Arial" w:cs="Arial"/>
          <w:lang w:val="pt-PT"/>
        </w:rPr>
        <w:t>quantitativos</w:t>
      </w:r>
      <w:r w:rsidRPr="00E57AC1">
        <w:rPr>
          <w:rFonts w:ascii="Arial" w:eastAsia="Times New Roman" w:hAnsi="Arial" w:cs="Arial"/>
          <w:spacing w:val="-8"/>
          <w:lang w:val="pt-PT"/>
        </w:rPr>
        <w:t xml:space="preserve"> </w:t>
      </w:r>
      <w:r w:rsidRPr="00E57AC1">
        <w:rPr>
          <w:rFonts w:ascii="Arial" w:eastAsia="Times New Roman" w:hAnsi="Arial" w:cs="Arial"/>
          <w:lang w:val="pt-PT"/>
        </w:rPr>
        <w:t>de sua</w:t>
      </w:r>
      <w:r w:rsidRPr="00E57AC1">
        <w:rPr>
          <w:rFonts w:ascii="Arial" w:eastAsia="Times New Roman" w:hAnsi="Arial" w:cs="Arial"/>
          <w:spacing w:val="-6"/>
          <w:lang w:val="pt-PT"/>
        </w:rPr>
        <w:t xml:space="preserve"> </w:t>
      </w:r>
      <w:r w:rsidRPr="00E57AC1">
        <w:rPr>
          <w:rFonts w:ascii="Arial" w:eastAsia="Times New Roman" w:hAnsi="Arial" w:cs="Arial"/>
          <w:lang w:val="pt-PT"/>
        </w:rPr>
        <w:t>proposta,</w:t>
      </w:r>
      <w:r w:rsidRPr="00E57AC1">
        <w:rPr>
          <w:rFonts w:ascii="Arial" w:eastAsia="Times New Roman" w:hAnsi="Arial" w:cs="Arial"/>
          <w:spacing w:val="-6"/>
          <w:lang w:val="pt-PT"/>
        </w:rPr>
        <w:t xml:space="preserve"> </w:t>
      </w:r>
      <w:r w:rsidRPr="00E57AC1">
        <w:rPr>
          <w:rFonts w:ascii="Arial" w:eastAsia="Times New Roman" w:hAnsi="Arial" w:cs="Arial"/>
          <w:lang w:val="pt-PT"/>
        </w:rPr>
        <w:t>inclusive</w:t>
      </w:r>
      <w:r w:rsidRPr="00E57AC1">
        <w:rPr>
          <w:rFonts w:ascii="Arial" w:eastAsia="Times New Roman" w:hAnsi="Arial" w:cs="Arial"/>
          <w:spacing w:val="-6"/>
          <w:lang w:val="pt-PT"/>
        </w:rPr>
        <w:t xml:space="preserve"> </w:t>
      </w:r>
      <w:r w:rsidRPr="00E57AC1">
        <w:rPr>
          <w:rFonts w:ascii="Arial" w:eastAsia="Times New Roman" w:hAnsi="Arial" w:cs="Arial"/>
          <w:lang w:val="pt-PT"/>
        </w:rPr>
        <w:t>quanto</w:t>
      </w:r>
      <w:r w:rsidRPr="00E57AC1">
        <w:rPr>
          <w:rFonts w:ascii="Arial" w:eastAsia="Times New Roman" w:hAnsi="Arial" w:cs="Arial"/>
          <w:spacing w:val="-6"/>
          <w:lang w:val="pt-PT"/>
        </w:rPr>
        <w:t xml:space="preserve"> </w:t>
      </w:r>
      <w:r w:rsidRPr="00E57AC1">
        <w:rPr>
          <w:rFonts w:ascii="Arial" w:eastAsia="Times New Roman" w:hAnsi="Arial" w:cs="Arial"/>
          <w:lang w:val="pt-PT"/>
        </w:rPr>
        <w:t>aos</w:t>
      </w:r>
      <w:r w:rsidRPr="00E57AC1">
        <w:rPr>
          <w:rFonts w:ascii="Arial" w:eastAsia="Times New Roman" w:hAnsi="Arial" w:cs="Arial"/>
          <w:spacing w:val="-7"/>
          <w:lang w:val="pt-PT"/>
        </w:rPr>
        <w:t xml:space="preserve"> </w:t>
      </w:r>
      <w:r w:rsidRPr="00E57AC1">
        <w:rPr>
          <w:rFonts w:ascii="Arial" w:eastAsia="Times New Roman" w:hAnsi="Arial" w:cs="Arial"/>
          <w:lang w:val="pt-PT"/>
        </w:rPr>
        <w:t>custos</w:t>
      </w:r>
      <w:r w:rsidRPr="00E57AC1">
        <w:rPr>
          <w:rFonts w:ascii="Arial" w:eastAsia="Times New Roman" w:hAnsi="Arial" w:cs="Arial"/>
          <w:spacing w:val="-7"/>
          <w:lang w:val="pt-PT"/>
        </w:rPr>
        <w:t xml:space="preserve"> </w:t>
      </w:r>
      <w:r w:rsidRPr="00E57AC1">
        <w:rPr>
          <w:rFonts w:ascii="Arial" w:eastAsia="Times New Roman" w:hAnsi="Arial" w:cs="Arial"/>
          <w:lang w:val="pt-PT"/>
        </w:rPr>
        <w:t>variáveis</w:t>
      </w:r>
      <w:r w:rsidRPr="00E57AC1">
        <w:rPr>
          <w:rFonts w:ascii="Arial" w:eastAsia="Times New Roman" w:hAnsi="Arial" w:cs="Arial"/>
          <w:spacing w:val="-7"/>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6"/>
          <w:lang w:val="pt-PT"/>
        </w:rPr>
        <w:t xml:space="preserve"> </w:t>
      </w:r>
      <w:r w:rsidRPr="00E57AC1">
        <w:rPr>
          <w:rFonts w:ascii="Arial" w:eastAsia="Times New Roman" w:hAnsi="Arial" w:cs="Arial"/>
          <w:lang w:val="pt-PT"/>
        </w:rPr>
        <w:t>fatores</w:t>
      </w:r>
      <w:r w:rsidRPr="00E57AC1">
        <w:rPr>
          <w:rFonts w:ascii="Arial" w:eastAsia="Times New Roman" w:hAnsi="Arial" w:cs="Arial"/>
          <w:spacing w:val="-7"/>
          <w:lang w:val="pt-PT"/>
        </w:rPr>
        <w:t xml:space="preserve"> </w:t>
      </w:r>
      <w:r w:rsidRPr="00E57AC1">
        <w:rPr>
          <w:rFonts w:ascii="Arial" w:eastAsia="Times New Roman" w:hAnsi="Arial" w:cs="Arial"/>
          <w:lang w:val="pt-PT"/>
        </w:rPr>
        <w:t>futuros</w:t>
      </w:r>
      <w:r w:rsidRPr="00E57AC1">
        <w:rPr>
          <w:rFonts w:ascii="Arial" w:eastAsia="Times New Roman" w:hAnsi="Arial" w:cs="Arial"/>
          <w:spacing w:val="-7"/>
          <w:lang w:val="pt-PT"/>
        </w:rPr>
        <w:t xml:space="preserve"> </w:t>
      </w:r>
      <w:r w:rsidRPr="00E57AC1">
        <w:rPr>
          <w:rFonts w:ascii="Arial" w:eastAsia="Times New Roman" w:hAnsi="Arial" w:cs="Arial"/>
          <w:lang w:val="pt-PT"/>
        </w:rPr>
        <w:t>e</w:t>
      </w:r>
      <w:r w:rsidRPr="00E57AC1">
        <w:rPr>
          <w:rFonts w:ascii="Arial" w:eastAsia="Times New Roman" w:hAnsi="Arial" w:cs="Arial"/>
          <w:spacing w:val="-6"/>
          <w:lang w:val="pt-PT"/>
        </w:rPr>
        <w:t xml:space="preserve"> </w:t>
      </w:r>
      <w:r w:rsidRPr="00E57AC1">
        <w:rPr>
          <w:rFonts w:ascii="Arial" w:eastAsia="Times New Roman" w:hAnsi="Arial" w:cs="Arial"/>
          <w:lang w:val="pt-PT"/>
        </w:rPr>
        <w:t>incertos,</w:t>
      </w:r>
      <w:r w:rsidRPr="00E57AC1">
        <w:rPr>
          <w:rFonts w:ascii="Arial" w:eastAsia="Times New Roman" w:hAnsi="Arial" w:cs="Arial"/>
          <w:spacing w:val="-6"/>
          <w:lang w:val="pt-PT"/>
        </w:rPr>
        <w:t xml:space="preserve"> </w:t>
      </w:r>
      <w:r w:rsidRPr="00E57AC1">
        <w:rPr>
          <w:rFonts w:ascii="Arial" w:eastAsia="Times New Roman" w:hAnsi="Arial" w:cs="Arial"/>
          <w:lang w:val="pt-PT"/>
        </w:rPr>
        <w:t>devendo complementá-los, caso o previsto inicialmente em sua proposta não seja satisfatório para o atendimento</w:t>
      </w:r>
      <w:r w:rsidRPr="00E57AC1">
        <w:rPr>
          <w:rFonts w:ascii="Arial" w:eastAsia="Times New Roman" w:hAnsi="Arial" w:cs="Arial"/>
          <w:spacing w:val="-5"/>
          <w:lang w:val="pt-PT"/>
        </w:rPr>
        <w:t xml:space="preserve"> </w:t>
      </w:r>
      <w:r w:rsidRPr="00E57AC1">
        <w:rPr>
          <w:rFonts w:ascii="Arial" w:eastAsia="Times New Roman" w:hAnsi="Arial" w:cs="Arial"/>
          <w:lang w:val="pt-PT"/>
        </w:rPr>
        <w:t>do</w:t>
      </w:r>
      <w:r w:rsidRPr="00E57AC1">
        <w:rPr>
          <w:rFonts w:ascii="Arial" w:eastAsia="Times New Roman" w:hAnsi="Arial" w:cs="Arial"/>
          <w:spacing w:val="-3"/>
          <w:lang w:val="pt-PT"/>
        </w:rPr>
        <w:t xml:space="preserve"> </w:t>
      </w:r>
      <w:r w:rsidRPr="00E57AC1">
        <w:rPr>
          <w:rFonts w:ascii="Arial" w:eastAsia="Times New Roman" w:hAnsi="Arial" w:cs="Arial"/>
          <w:lang w:val="pt-PT"/>
        </w:rPr>
        <w:t>objeto</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contratação,</w:t>
      </w:r>
      <w:r w:rsidRPr="00E57AC1">
        <w:rPr>
          <w:rFonts w:ascii="Arial" w:eastAsia="Times New Roman" w:hAnsi="Arial" w:cs="Arial"/>
          <w:spacing w:val="-5"/>
          <w:lang w:val="pt-PT"/>
        </w:rPr>
        <w:t xml:space="preserve"> </w:t>
      </w:r>
      <w:r w:rsidRPr="00E57AC1">
        <w:rPr>
          <w:rFonts w:ascii="Arial" w:eastAsia="Times New Roman" w:hAnsi="Arial" w:cs="Arial"/>
          <w:lang w:val="pt-PT"/>
        </w:rPr>
        <w:t>exceto</w:t>
      </w:r>
      <w:r w:rsidRPr="00E57AC1">
        <w:rPr>
          <w:rFonts w:ascii="Arial" w:eastAsia="Times New Roman" w:hAnsi="Arial" w:cs="Arial"/>
          <w:spacing w:val="-3"/>
          <w:lang w:val="pt-PT"/>
        </w:rPr>
        <w:t xml:space="preserve"> </w:t>
      </w:r>
      <w:r w:rsidRPr="00E57AC1">
        <w:rPr>
          <w:rFonts w:ascii="Arial" w:eastAsia="Times New Roman" w:hAnsi="Arial" w:cs="Arial"/>
          <w:lang w:val="pt-PT"/>
        </w:rPr>
        <w:t>quando</w:t>
      </w:r>
      <w:r w:rsidRPr="00E57AC1">
        <w:rPr>
          <w:rFonts w:ascii="Arial" w:eastAsia="Times New Roman" w:hAnsi="Arial" w:cs="Arial"/>
          <w:spacing w:val="-3"/>
          <w:lang w:val="pt-PT"/>
        </w:rPr>
        <w:t xml:space="preserve"> </w:t>
      </w:r>
      <w:r w:rsidRPr="00E57AC1">
        <w:rPr>
          <w:rFonts w:ascii="Arial" w:eastAsia="Times New Roman" w:hAnsi="Arial" w:cs="Arial"/>
          <w:lang w:val="pt-PT"/>
        </w:rPr>
        <w:t>ocorrer</w:t>
      </w:r>
      <w:r w:rsidRPr="00E57AC1">
        <w:rPr>
          <w:rFonts w:ascii="Arial" w:eastAsia="Times New Roman" w:hAnsi="Arial" w:cs="Arial"/>
          <w:spacing w:val="-3"/>
          <w:lang w:val="pt-PT"/>
        </w:rPr>
        <w:t xml:space="preserve"> </w:t>
      </w:r>
      <w:r w:rsidRPr="00E57AC1">
        <w:rPr>
          <w:rFonts w:ascii="Arial" w:eastAsia="Times New Roman" w:hAnsi="Arial" w:cs="Arial"/>
          <w:lang w:val="pt-PT"/>
        </w:rPr>
        <w:t>algum</w:t>
      </w:r>
      <w:r w:rsidRPr="00E57AC1">
        <w:rPr>
          <w:rFonts w:ascii="Arial" w:eastAsia="Times New Roman" w:hAnsi="Arial" w:cs="Arial"/>
          <w:spacing w:val="-4"/>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eventos</w:t>
      </w:r>
      <w:r w:rsidRPr="00E57AC1">
        <w:rPr>
          <w:rFonts w:ascii="Arial" w:eastAsia="Times New Roman" w:hAnsi="Arial" w:cs="Arial"/>
          <w:spacing w:val="-4"/>
          <w:lang w:val="pt-PT"/>
        </w:rPr>
        <w:t xml:space="preserve"> </w:t>
      </w:r>
      <w:r w:rsidRPr="00E57AC1">
        <w:rPr>
          <w:rFonts w:ascii="Arial" w:eastAsia="Times New Roman" w:hAnsi="Arial" w:cs="Arial"/>
          <w:lang w:val="pt-PT"/>
        </w:rPr>
        <w:t>arrolados</w:t>
      </w:r>
      <w:r w:rsidRPr="00E57AC1">
        <w:rPr>
          <w:rFonts w:ascii="Arial" w:eastAsia="Times New Roman" w:hAnsi="Arial" w:cs="Arial"/>
          <w:spacing w:val="-3"/>
          <w:lang w:val="pt-PT"/>
        </w:rPr>
        <w:t xml:space="preserve"> </w:t>
      </w:r>
      <w:r w:rsidRPr="00E57AC1">
        <w:rPr>
          <w:rFonts w:ascii="Arial" w:eastAsia="Times New Roman" w:hAnsi="Arial" w:cs="Arial"/>
          <w:lang w:val="pt-PT"/>
        </w:rPr>
        <w:t>no Artigo 124, inciso II, alínea “d”, da Lei Federal nº14.133/2021.</w:t>
      </w:r>
      <w:bookmarkEnd w:id="4"/>
    </w:p>
    <w:p w14:paraId="06CC212E" w14:textId="77777777" w:rsidR="00C34768" w:rsidRPr="00E57AC1" w:rsidRDefault="00C34768" w:rsidP="00E57AC1">
      <w:pPr>
        <w:spacing w:after="0" w:line="360" w:lineRule="auto"/>
        <w:jc w:val="both"/>
        <w:rPr>
          <w:rFonts w:ascii="Arial" w:eastAsia="Arial" w:hAnsi="Arial" w:cs="Arial"/>
          <w:b/>
          <w:color w:val="000000"/>
        </w:rPr>
      </w:pPr>
    </w:p>
    <w:p w14:paraId="17D1A404" w14:textId="22AE4AEB" w:rsidR="00C34768" w:rsidRPr="00E57AC1" w:rsidRDefault="003A3918" w:rsidP="00E57AC1">
      <w:pPr>
        <w:pStyle w:val="PargrafodaLista"/>
        <w:numPr>
          <w:ilvl w:val="0"/>
          <w:numId w:val="8"/>
        </w:numPr>
        <w:spacing w:after="0" w:line="360" w:lineRule="auto"/>
        <w:ind w:left="0" w:firstLine="0"/>
        <w:jc w:val="both"/>
        <w:rPr>
          <w:rFonts w:ascii="Arial" w:eastAsia="Arial" w:hAnsi="Arial" w:cs="Arial"/>
          <w:b/>
          <w:color w:val="000000"/>
        </w:rPr>
      </w:pPr>
      <w:r w:rsidRPr="00E57AC1">
        <w:rPr>
          <w:rFonts w:ascii="Arial" w:eastAsia="Arial" w:hAnsi="Arial" w:cs="Arial"/>
          <w:b/>
          <w:color w:val="000000"/>
        </w:rPr>
        <w:t>ESTIMATIVA DO VALOR DA CONTRATAÇÃO</w:t>
      </w:r>
    </w:p>
    <w:p w14:paraId="5C49242C" w14:textId="77777777" w:rsidR="00C34768" w:rsidRPr="00E57AC1" w:rsidRDefault="00C34768" w:rsidP="00E57AC1">
      <w:pPr>
        <w:spacing w:after="0" w:line="360" w:lineRule="auto"/>
        <w:jc w:val="both"/>
        <w:rPr>
          <w:rFonts w:ascii="Arial" w:eastAsia="Arial" w:hAnsi="Arial" w:cs="Arial"/>
          <w:b/>
          <w:color w:val="000000"/>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993"/>
        <w:gridCol w:w="5244"/>
        <w:gridCol w:w="1276"/>
        <w:gridCol w:w="1418"/>
      </w:tblGrid>
      <w:tr w:rsidR="00C34768" w:rsidRPr="00E57AC1" w14:paraId="47FA1FE4" w14:textId="1B8B2A34" w:rsidTr="00425297">
        <w:trPr>
          <w:trHeight w:val="732"/>
        </w:trPr>
        <w:tc>
          <w:tcPr>
            <w:tcW w:w="880" w:type="dxa"/>
            <w:tcBorders>
              <w:top w:val="single" w:sz="4" w:space="0" w:color="000000"/>
              <w:left w:val="single" w:sz="4" w:space="0" w:color="000000"/>
              <w:bottom w:val="single" w:sz="4" w:space="0" w:color="000000"/>
              <w:right w:val="single" w:sz="4" w:space="0" w:color="000000"/>
            </w:tcBorders>
            <w:hideMark/>
          </w:tcPr>
          <w:p w14:paraId="15E37271" w14:textId="77777777" w:rsidR="00093261" w:rsidRPr="00425297" w:rsidRDefault="00093261" w:rsidP="00E57AC1">
            <w:pPr>
              <w:spacing w:after="0" w:line="360" w:lineRule="auto"/>
              <w:jc w:val="both"/>
              <w:rPr>
                <w:rFonts w:ascii="Arial" w:eastAsia="Arial" w:hAnsi="Arial" w:cs="Arial"/>
                <w:b/>
                <w:sz w:val="20"/>
                <w:szCs w:val="20"/>
              </w:rPr>
            </w:pPr>
            <w:bookmarkStart w:id="5" w:name="_Hlk157774090"/>
            <w:bookmarkStart w:id="6" w:name="_Hlk215818101"/>
          </w:p>
          <w:p w14:paraId="2D547E23" w14:textId="1E03E135"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ITEM</w:t>
            </w:r>
          </w:p>
        </w:tc>
        <w:tc>
          <w:tcPr>
            <w:tcW w:w="993" w:type="dxa"/>
            <w:tcBorders>
              <w:top w:val="single" w:sz="4" w:space="0" w:color="000000"/>
              <w:left w:val="single" w:sz="4" w:space="0" w:color="000000"/>
              <w:bottom w:val="single" w:sz="4" w:space="0" w:color="000000"/>
              <w:right w:val="single" w:sz="4" w:space="0" w:color="000000"/>
            </w:tcBorders>
            <w:hideMark/>
          </w:tcPr>
          <w:p w14:paraId="51E6CAEE" w14:textId="77777777" w:rsidR="00093261" w:rsidRPr="00425297" w:rsidRDefault="00093261" w:rsidP="00E57AC1">
            <w:pPr>
              <w:spacing w:after="0" w:line="360" w:lineRule="auto"/>
              <w:jc w:val="both"/>
              <w:rPr>
                <w:rFonts w:ascii="Arial" w:eastAsia="Arial" w:hAnsi="Arial" w:cs="Arial"/>
                <w:b/>
                <w:sz w:val="20"/>
                <w:szCs w:val="20"/>
              </w:rPr>
            </w:pPr>
          </w:p>
          <w:p w14:paraId="3BCE46BC" w14:textId="1FA32C4A"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QUANT</w:t>
            </w:r>
          </w:p>
        </w:tc>
        <w:tc>
          <w:tcPr>
            <w:tcW w:w="5244" w:type="dxa"/>
            <w:tcBorders>
              <w:top w:val="single" w:sz="4" w:space="0" w:color="000000"/>
              <w:left w:val="single" w:sz="4" w:space="0" w:color="000000"/>
              <w:bottom w:val="single" w:sz="4" w:space="0" w:color="000000"/>
              <w:right w:val="single" w:sz="4" w:space="0" w:color="auto"/>
            </w:tcBorders>
          </w:tcPr>
          <w:p w14:paraId="43C96136" w14:textId="77777777" w:rsidR="00093261" w:rsidRDefault="00093261" w:rsidP="00E57AC1">
            <w:pPr>
              <w:spacing w:after="0" w:line="360" w:lineRule="auto"/>
              <w:rPr>
                <w:rFonts w:ascii="Arial" w:eastAsia="Arial" w:hAnsi="Arial" w:cs="Arial"/>
                <w:b/>
              </w:rPr>
            </w:pPr>
          </w:p>
          <w:p w14:paraId="737C6273" w14:textId="01E4DB9A" w:rsidR="00C34768" w:rsidRPr="00E57AC1" w:rsidRDefault="00C34768" w:rsidP="00E57AC1">
            <w:pPr>
              <w:spacing w:after="0" w:line="360" w:lineRule="auto"/>
              <w:rPr>
                <w:rFonts w:ascii="Arial" w:eastAsia="Arial" w:hAnsi="Arial" w:cs="Arial"/>
                <w:b/>
              </w:rPr>
            </w:pPr>
            <w:r w:rsidRPr="00E57AC1">
              <w:rPr>
                <w:rFonts w:ascii="Arial" w:eastAsia="Arial" w:hAnsi="Arial" w:cs="Arial"/>
                <w:b/>
              </w:rPr>
              <w:t>DESCRIÇÃO</w:t>
            </w:r>
          </w:p>
        </w:tc>
        <w:tc>
          <w:tcPr>
            <w:tcW w:w="1276" w:type="dxa"/>
            <w:tcBorders>
              <w:top w:val="single" w:sz="4" w:space="0" w:color="000000"/>
              <w:left w:val="single" w:sz="4" w:space="0" w:color="auto"/>
              <w:bottom w:val="single" w:sz="4" w:space="0" w:color="000000"/>
              <w:right w:val="single" w:sz="4" w:space="0" w:color="000000"/>
            </w:tcBorders>
          </w:tcPr>
          <w:p w14:paraId="58291697" w14:textId="2C8901EF" w:rsidR="00093261" w:rsidRDefault="00C34768" w:rsidP="00425297">
            <w:pPr>
              <w:spacing w:after="0" w:line="360" w:lineRule="auto"/>
              <w:jc w:val="both"/>
              <w:rPr>
                <w:rFonts w:ascii="Arial" w:eastAsia="Arial" w:hAnsi="Arial" w:cs="Arial"/>
                <w:b/>
              </w:rPr>
            </w:pPr>
            <w:r w:rsidRPr="00E57AC1">
              <w:rPr>
                <w:rFonts w:ascii="Arial" w:eastAsia="Arial" w:hAnsi="Arial" w:cs="Arial"/>
                <w:b/>
              </w:rPr>
              <w:t>VALOR UNIT.</w:t>
            </w:r>
            <w:r w:rsidR="00425297">
              <w:rPr>
                <w:rFonts w:ascii="Arial" w:eastAsia="Arial" w:hAnsi="Arial" w:cs="Arial"/>
                <w:b/>
              </w:rPr>
              <w:t xml:space="preserve"> </w:t>
            </w:r>
            <w:r w:rsidRPr="00E57AC1">
              <w:rPr>
                <w:rFonts w:ascii="Arial" w:eastAsia="Arial" w:hAnsi="Arial" w:cs="Arial"/>
                <w:b/>
              </w:rPr>
              <w:t>R$</w:t>
            </w:r>
            <w:r w:rsidR="00093261">
              <w:rPr>
                <w:rFonts w:ascii="Arial" w:eastAsia="Arial" w:hAnsi="Arial" w:cs="Arial"/>
                <w:b/>
              </w:rPr>
              <w:t xml:space="preserve"> </w:t>
            </w:r>
          </w:p>
          <w:p w14:paraId="19CF7CF9" w14:textId="3A9F1D62" w:rsidR="00C34768" w:rsidRPr="00FD7F4F" w:rsidRDefault="00093261" w:rsidP="00E57AC1">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c>
          <w:tcPr>
            <w:tcW w:w="1418" w:type="dxa"/>
            <w:tcBorders>
              <w:top w:val="single" w:sz="4" w:space="0" w:color="000000"/>
              <w:left w:val="single" w:sz="4" w:space="0" w:color="auto"/>
              <w:bottom w:val="single" w:sz="4" w:space="0" w:color="000000"/>
              <w:right w:val="single" w:sz="4" w:space="0" w:color="000000"/>
            </w:tcBorders>
          </w:tcPr>
          <w:p w14:paraId="3E475A2C" w14:textId="0D3D0606" w:rsidR="00C34768" w:rsidRDefault="00C34768" w:rsidP="00425297">
            <w:pPr>
              <w:spacing w:after="0" w:line="360" w:lineRule="auto"/>
              <w:jc w:val="both"/>
              <w:rPr>
                <w:rFonts w:ascii="Arial" w:eastAsia="Arial" w:hAnsi="Arial" w:cs="Arial"/>
                <w:b/>
              </w:rPr>
            </w:pPr>
            <w:r w:rsidRPr="00E57AC1">
              <w:rPr>
                <w:rFonts w:ascii="Arial" w:eastAsia="Arial" w:hAnsi="Arial" w:cs="Arial"/>
                <w:b/>
              </w:rPr>
              <w:t>VALOR TOTAL</w:t>
            </w:r>
            <w:r w:rsidR="00425297">
              <w:rPr>
                <w:rFonts w:ascii="Arial" w:eastAsia="Arial" w:hAnsi="Arial" w:cs="Arial"/>
                <w:b/>
              </w:rPr>
              <w:t xml:space="preserve"> </w:t>
            </w:r>
            <w:r w:rsidRPr="00E57AC1">
              <w:rPr>
                <w:rFonts w:ascii="Arial" w:eastAsia="Arial" w:hAnsi="Arial" w:cs="Arial"/>
                <w:b/>
              </w:rPr>
              <w:t>R$</w:t>
            </w:r>
          </w:p>
          <w:p w14:paraId="44DEC383" w14:textId="525B2BFE" w:rsidR="00093261" w:rsidRPr="00FD7F4F" w:rsidRDefault="00093261" w:rsidP="00FD7F4F">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r>
      <w:tr w:rsidR="00425297" w:rsidRPr="00E57AC1" w14:paraId="1EE91DA2" w14:textId="30FF6264" w:rsidTr="0059041A">
        <w:trPr>
          <w:trHeight w:val="798"/>
        </w:trPr>
        <w:tc>
          <w:tcPr>
            <w:tcW w:w="880" w:type="dxa"/>
            <w:tcBorders>
              <w:top w:val="single" w:sz="4" w:space="0" w:color="000000"/>
              <w:left w:val="single" w:sz="4" w:space="0" w:color="000000"/>
              <w:bottom w:val="single" w:sz="4" w:space="0" w:color="000000"/>
              <w:right w:val="single" w:sz="4" w:space="0" w:color="000000"/>
            </w:tcBorders>
            <w:hideMark/>
          </w:tcPr>
          <w:p w14:paraId="61A659F3" w14:textId="1E77149F" w:rsidR="00425297" w:rsidRPr="00E57AC1" w:rsidRDefault="00425297" w:rsidP="00425297">
            <w:pPr>
              <w:spacing w:after="0" w:line="360" w:lineRule="auto"/>
              <w:jc w:val="both"/>
              <w:rPr>
                <w:rFonts w:ascii="Arial" w:eastAsia="Arial" w:hAnsi="Arial" w:cs="Arial"/>
                <w:bCs/>
              </w:rPr>
            </w:pPr>
            <w:r w:rsidRPr="00E57AC1">
              <w:rPr>
                <w:rFonts w:ascii="Arial" w:eastAsia="Arial" w:hAnsi="Arial" w:cs="Arial"/>
                <w:bCs/>
              </w:rPr>
              <w:t>01</w:t>
            </w:r>
          </w:p>
        </w:tc>
        <w:tc>
          <w:tcPr>
            <w:tcW w:w="993" w:type="dxa"/>
            <w:tcBorders>
              <w:top w:val="single" w:sz="4" w:space="0" w:color="000000"/>
              <w:left w:val="single" w:sz="4" w:space="0" w:color="000000"/>
              <w:bottom w:val="single" w:sz="4" w:space="0" w:color="000000"/>
              <w:right w:val="single" w:sz="4" w:space="0" w:color="000000"/>
            </w:tcBorders>
          </w:tcPr>
          <w:p w14:paraId="45D59D3D" w14:textId="595EECBB"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01</w:t>
            </w:r>
          </w:p>
        </w:tc>
        <w:tc>
          <w:tcPr>
            <w:tcW w:w="5244" w:type="dxa"/>
            <w:tcBorders>
              <w:top w:val="single" w:sz="4" w:space="0" w:color="000000"/>
              <w:left w:val="single" w:sz="4" w:space="0" w:color="000000"/>
              <w:bottom w:val="single" w:sz="4" w:space="0" w:color="000000"/>
              <w:right w:val="single" w:sz="4" w:space="0" w:color="auto"/>
            </w:tcBorders>
          </w:tcPr>
          <w:p w14:paraId="6117AB6A" w14:textId="00854E7B" w:rsidR="00425297" w:rsidRPr="00E57AC1" w:rsidRDefault="001F1D4C" w:rsidP="00425297">
            <w:pPr>
              <w:spacing w:after="0" w:line="360" w:lineRule="auto"/>
              <w:jc w:val="both"/>
              <w:rPr>
                <w:rFonts w:ascii="Arial" w:eastAsia="Arial" w:hAnsi="Arial" w:cs="Arial"/>
                <w:bCs/>
              </w:rPr>
            </w:pPr>
            <w:r>
              <w:rPr>
                <w:rFonts w:ascii="Arial" w:eastAsia="Calibri" w:hAnsi="Arial" w:cs="Arial"/>
                <w:b/>
                <w:kern w:val="2"/>
                <w:lang w:eastAsia="pt-BR"/>
                <w14:ligatures w14:val="standardContextual"/>
              </w:rPr>
              <w:t>UMA GRADE ARADORA 18 DISCOS DE 26 POLEGADAS, ESPESSURA DOS DISCOS DE 6mm, PNEUS E COMANDO H</w:t>
            </w:r>
            <w:r w:rsidR="00CB2424">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25297" w:rsidRPr="008312CB">
              <w:rPr>
                <w:rFonts w:ascii="Arial" w:eastAsia="Times New Roman" w:hAnsi="Arial" w:cs="Arial"/>
              </w:rPr>
              <w:t>.</w:t>
            </w:r>
            <w:r w:rsidR="004B2AAB">
              <w:rPr>
                <w:rFonts w:ascii="Arial" w:eastAsia="Times New Roman" w:hAnsi="Arial" w:cs="Arial"/>
              </w:rPr>
              <w:t xml:space="preserve"> </w:t>
            </w:r>
            <w:r w:rsidR="004B2AAB" w:rsidRPr="00C8432C">
              <w:rPr>
                <w:rFonts w:ascii="Arial" w:eastAsia="Calibri" w:hAnsi="Arial" w:cs="Arial"/>
                <w:b/>
                <w:kern w:val="2"/>
                <w:lang w:eastAsia="pt-BR"/>
                <w14:ligatures w14:val="standardContextual"/>
              </w:rPr>
              <w:t>Conforme Convênio</w:t>
            </w:r>
            <w:r w:rsidR="004B2AAB">
              <w:rPr>
                <w:rFonts w:ascii="Arial" w:eastAsia="Calibri" w:hAnsi="Arial" w:cs="Arial"/>
                <w:b/>
                <w:kern w:val="2"/>
                <w:lang w:eastAsia="pt-BR"/>
                <w14:ligatures w14:val="standardContextual"/>
              </w:rPr>
              <w:t xml:space="preserve"> nº 2134/2025.</w:t>
            </w:r>
            <w:r w:rsidR="00CB2424">
              <w:rPr>
                <w:rFonts w:ascii="Arial" w:eastAsia="Calibri" w:hAnsi="Arial" w:cs="Arial"/>
                <w:b/>
                <w:kern w:val="2"/>
                <w:lang w:eastAsia="pt-BR"/>
                <w14:ligatures w14:val="standardContextual"/>
              </w:rPr>
              <w:t xml:space="preserve"> Equipamento com garantia de 06 (seis) meses.</w:t>
            </w:r>
          </w:p>
        </w:tc>
        <w:tc>
          <w:tcPr>
            <w:tcW w:w="1276" w:type="dxa"/>
            <w:tcBorders>
              <w:top w:val="single" w:sz="4" w:space="0" w:color="000000"/>
              <w:left w:val="single" w:sz="4" w:space="0" w:color="auto"/>
              <w:bottom w:val="single" w:sz="4" w:space="0" w:color="000000"/>
              <w:right w:val="single" w:sz="4" w:space="0" w:color="000000"/>
            </w:tcBorders>
            <w:vAlign w:val="center"/>
          </w:tcPr>
          <w:p w14:paraId="039FA77D" w14:textId="54E4D1AE" w:rsidR="00425297" w:rsidRPr="00D53B47" w:rsidRDefault="004B681A" w:rsidP="00425297">
            <w:pPr>
              <w:spacing w:after="0" w:line="360" w:lineRule="auto"/>
              <w:jc w:val="both"/>
              <w:rPr>
                <w:rFonts w:ascii="Arial" w:eastAsia="Arial" w:hAnsi="Arial" w:cs="Arial"/>
                <w:bCs/>
              </w:rPr>
            </w:pPr>
            <w:r w:rsidRPr="004B681A">
              <w:rPr>
                <w:rFonts w:ascii="Times New Roman" w:eastAsia="Arial" w:hAnsi="Times New Roman" w:cs="Times New Roman"/>
                <w:b/>
                <w:kern w:val="2"/>
                <w:lang w:eastAsia="pt-BR"/>
                <w14:ligatures w14:val="standardContextual"/>
              </w:rPr>
              <w:t>R$ 31.830,00</w:t>
            </w:r>
          </w:p>
        </w:tc>
        <w:tc>
          <w:tcPr>
            <w:tcW w:w="1418" w:type="dxa"/>
            <w:tcBorders>
              <w:top w:val="single" w:sz="4" w:space="0" w:color="000000"/>
              <w:left w:val="single" w:sz="4" w:space="0" w:color="auto"/>
              <w:bottom w:val="single" w:sz="4" w:space="0" w:color="000000"/>
              <w:right w:val="single" w:sz="4" w:space="0" w:color="000000"/>
            </w:tcBorders>
            <w:vAlign w:val="center"/>
          </w:tcPr>
          <w:p w14:paraId="506E5C16" w14:textId="395236B6" w:rsidR="00425297" w:rsidRPr="00D53B47" w:rsidRDefault="004B681A" w:rsidP="00425297">
            <w:pPr>
              <w:spacing w:after="0" w:line="360" w:lineRule="auto"/>
              <w:jc w:val="both"/>
              <w:rPr>
                <w:rFonts w:ascii="Arial" w:eastAsia="Arial" w:hAnsi="Arial" w:cs="Arial"/>
                <w:bCs/>
              </w:rPr>
            </w:pPr>
            <w:r w:rsidRPr="006F1FF4">
              <w:rPr>
                <w:rFonts w:ascii="Times New Roman" w:eastAsia="Arial" w:hAnsi="Times New Roman" w:cs="Times New Roman"/>
                <w:b/>
              </w:rPr>
              <w:t>R$ 31.830,00</w:t>
            </w:r>
          </w:p>
        </w:tc>
      </w:tr>
      <w:tr w:rsidR="00425297" w:rsidRPr="00E57AC1" w14:paraId="642FFEF9" w14:textId="77777777" w:rsidTr="0059041A">
        <w:trPr>
          <w:trHeight w:val="209"/>
        </w:trPr>
        <w:tc>
          <w:tcPr>
            <w:tcW w:w="9811" w:type="dxa"/>
            <w:gridSpan w:val="5"/>
            <w:tcBorders>
              <w:top w:val="single" w:sz="4" w:space="0" w:color="000000"/>
              <w:left w:val="single" w:sz="4" w:space="0" w:color="000000"/>
              <w:right w:val="single" w:sz="4" w:space="0" w:color="000000"/>
            </w:tcBorders>
          </w:tcPr>
          <w:p w14:paraId="628D5CDA" w14:textId="413D1573" w:rsidR="00425297" w:rsidRDefault="004B681A" w:rsidP="004B681A">
            <w:pPr>
              <w:spacing w:after="0" w:line="360" w:lineRule="auto"/>
              <w:rPr>
                <w:rFonts w:ascii="Arial" w:eastAsia="Arial" w:hAnsi="Arial" w:cs="Arial"/>
                <w:bCs/>
              </w:rPr>
            </w:pPr>
            <w:r w:rsidRPr="004B681A">
              <w:rPr>
                <w:rFonts w:ascii="Arial" w:eastAsia="Arial" w:hAnsi="Arial" w:cs="Arial"/>
                <w:bCs/>
              </w:rPr>
              <w:t>R$ 31.830,00 (Trinta e um mil oitocentos e trinta reais).</w:t>
            </w:r>
          </w:p>
        </w:tc>
      </w:tr>
      <w:bookmarkEnd w:id="5"/>
    </w:tbl>
    <w:p w14:paraId="4537E035" w14:textId="77777777" w:rsidR="003A3918" w:rsidRPr="00E57AC1" w:rsidRDefault="003A3918" w:rsidP="00E57AC1">
      <w:pPr>
        <w:spacing w:after="0" w:line="360" w:lineRule="auto"/>
        <w:jc w:val="both"/>
        <w:rPr>
          <w:rFonts w:ascii="Arial" w:eastAsia="Arial" w:hAnsi="Arial" w:cs="Arial"/>
        </w:rPr>
      </w:pPr>
    </w:p>
    <w:bookmarkEnd w:id="6"/>
    <w:p w14:paraId="0BA1343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5E1299D0" w:rsidR="003A3918" w:rsidRPr="00E57AC1" w:rsidRDefault="003A3918" w:rsidP="00E57AC1">
      <w:pPr>
        <w:spacing w:after="0" w:line="360" w:lineRule="auto"/>
        <w:jc w:val="both"/>
        <w:rPr>
          <w:rFonts w:ascii="Arial" w:eastAsia="Arial" w:hAnsi="Arial" w:cs="Arial"/>
          <w:lang w:val="pt-PT"/>
        </w:rPr>
      </w:pPr>
      <w:r w:rsidRPr="00D53B47">
        <w:rPr>
          <w:rFonts w:ascii="Arial" w:eastAsia="Arial" w:hAnsi="Arial" w:cs="Arial"/>
          <w:lang w:val="pt-PT"/>
        </w:rPr>
        <w:t xml:space="preserve">Destaca-se que, para a obtenção dos valores de referência foi realizada </w:t>
      </w:r>
      <w:r w:rsidR="00EC503E" w:rsidRPr="00D53B47">
        <w:rPr>
          <w:rFonts w:ascii="Arial" w:eastAsia="Arial" w:hAnsi="Arial" w:cs="Arial"/>
          <w:lang w:val="pt-PT"/>
        </w:rPr>
        <w:t>pesquisa de preços juntos a fornecedores do ramo de atividade pertinene ao objeto da licitação</w:t>
      </w:r>
      <w:r w:rsidRPr="00D53B47">
        <w:rPr>
          <w:rFonts w:ascii="Arial" w:eastAsia="Arial" w:hAnsi="Arial" w:cs="Arial"/>
          <w:lang w:val="pt-PT"/>
        </w:rPr>
        <w:t xml:space="preserve">, e depois aplicada </w:t>
      </w:r>
      <w:r w:rsidR="00D53B47" w:rsidRPr="00D53B47">
        <w:rPr>
          <w:rFonts w:ascii="Arial" w:eastAsia="Arial" w:hAnsi="Arial" w:cs="Arial"/>
          <w:lang w:val="pt-PT"/>
        </w:rPr>
        <w:t xml:space="preserve">a mediana dos </w:t>
      </w:r>
      <w:r w:rsidRPr="00D53B47">
        <w:rPr>
          <w:rFonts w:ascii="Arial" w:eastAsia="Arial" w:hAnsi="Arial" w:cs="Arial"/>
          <w:lang w:val="pt-PT"/>
        </w:rPr>
        <w:t xml:space="preserve"> preços.</w:t>
      </w:r>
      <w:r w:rsidR="00CD42EE">
        <w:rPr>
          <w:rFonts w:ascii="Arial" w:eastAsia="Arial" w:hAnsi="Arial" w:cs="Arial"/>
          <w:lang w:val="pt-PT"/>
        </w:rPr>
        <w:t xml:space="preserve"> </w:t>
      </w:r>
    </w:p>
    <w:p w14:paraId="43204AB7" w14:textId="77777777" w:rsidR="00E57AC1" w:rsidRPr="000E093D" w:rsidRDefault="00E57AC1" w:rsidP="00B251B7">
      <w:pPr>
        <w:spacing w:after="0" w:line="360" w:lineRule="auto"/>
        <w:ind w:firstLine="709"/>
        <w:jc w:val="both"/>
        <w:rPr>
          <w:rFonts w:ascii="Arial" w:eastAsia="Arial" w:hAnsi="Arial" w:cs="Arial"/>
          <w:lang w:val="pt-PT"/>
        </w:rPr>
      </w:pPr>
    </w:p>
    <w:p w14:paraId="5C9245DF" w14:textId="13BE6899" w:rsidR="00B31CDA" w:rsidRPr="000E093D" w:rsidRDefault="00F81651" w:rsidP="003A3918">
      <w:pPr>
        <w:spacing w:after="0" w:line="360" w:lineRule="auto"/>
        <w:jc w:val="both"/>
        <w:rPr>
          <w:rFonts w:ascii="Arial" w:eastAsia="Arial" w:hAnsi="Arial" w:cs="Arial"/>
          <w:b/>
          <w:color w:val="000000"/>
        </w:rPr>
      </w:pPr>
      <w:r w:rsidRPr="000E093D">
        <w:rPr>
          <w:rFonts w:ascii="Arial" w:eastAsia="Arial" w:hAnsi="Arial" w:cs="Arial"/>
          <w:b/>
          <w:color w:val="000000"/>
        </w:rPr>
        <w:t>12</w:t>
      </w:r>
      <w:r w:rsidR="003A3918" w:rsidRPr="000E093D">
        <w:rPr>
          <w:rFonts w:ascii="Arial" w:eastAsia="Arial" w:hAnsi="Arial" w:cs="Arial"/>
          <w:b/>
          <w:color w:val="000000"/>
        </w:rPr>
        <w:t>. ADEQUAÇÃO ORÇAMENTÁRIA</w:t>
      </w:r>
    </w:p>
    <w:p w14:paraId="09B164D1" w14:textId="7A6D9160" w:rsidR="00CA5E53" w:rsidRPr="000E093D" w:rsidRDefault="003A3918" w:rsidP="00F00A3C">
      <w:pPr>
        <w:spacing w:after="0" w:line="360" w:lineRule="auto"/>
        <w:jc w:val="both"/>
        <w:rPr>
          <w:rFonts w:ascii="Arial" w:eastAsia="Arial" w:hAnsi="Arial" w:cs="Arial"/>
        </w:rPr>
      </w:pPr>
      <w:r w:rsidRPr="000E093D">
        <w:rPr>
          <w:rFonts w:ascii="Arial" w:eastAsia="Arial" w:hAnsi="Arial" w:cs="Arial"/>
        </w:rPr>
        <w:t xml:space="preserve">O dispêndio financeiro decorrente da contratação ora pretendida decorrerá da dotação orçamentária: </w:t>
      </w:r>
    </w:p>
    <w:p w14:paraId="0D465B18" w14:textId="77777777" w:rsidR="00F214ED" w:rsidRPr="006E12A1" w:rsidRDefault="00F214ED" w:rsidP="00F214ED">
      <w:pPr>
        <w:tabs>
          <w:tab w:val="left" w:pos="787"/>
        </w:tabs>
        <w:spacing w:after="0" w:line="240" w:lineRule="auto"/>
        <w:contextualSpacing/>
        <w:jc w:val="both"/>
        <w:rPr>
          <w:rFonts w:ascii="Arial" w:eastAsia="Arial" w:hAnsi="Arial" w:cs="Arial"/>
        </w:rPr>
      </w:pPr>
      <w:bookmarkStart w:id="7" w:name="_Hlk193873654"/>
      <w:bookmarkStart w:id="8" w:name="_Hlk190335755"/>
      <w:r w:rsidRPr="006E12A1">
        <w:rPr>
          <w:rFonts w:ascii="Arial" w:eastAsia="Arial" w:hAnsi="Arial" w:cs="Arial"/>
        </w:rPr>
        <w:t>Órgão: 05 - SECRETARIA MUNICIPAL DA AGRICULTURA</w:t>
      </w:r>
    </w:p>
    <w:p w14:paraId="5F21683B" w14:textId="77777777" w:rsidR="00F214ED" w:rsidRPr="006E12A1" w:rsidRDefault="00F214ED" w:rsidP="00F214ED">
      <w:pPr>
        <w:tabs>
          <w:tab w:val="left" w:pos="787"/>
        </w:tabs>
        <w:spacing w:after="0" w:line="240" w:lineRule="auto"/>
        <w:contextualSpacing/>
        <w:jc w:val="both"/>
        <w:rPr>
          <w:rFonts w:ascii="Arial" w:eastAsia="Arial" w:hAnsi="Arial" w:cs="Arial"/>
        </w:rPr>
      </w:pPr>
      <w:r w:rsidRPr="006E12A1">
        <w:rPr>
          <w:rFonts w:ascii="Arial" w:eastAsia="Arial" w:hAnsi="Arial" w:cs="Arial"/>
        </w:rPr>
        <w:t>Proj/Atividade: 1.0</w:t>
      </w:r>
      <w:r>
        <w:rPr>
          <w:rFonts w:ascii="Arial" w:eastAsia="Arial" w:hAnsi="Arial" w:cs="Arial"/>
        </w:rPr>
        <w:t>18</w:t>
      </w:r>
      <w:r w:rsidRPr="006E12A1">
        <w:rPr>
          <w:rFonts w:ascii="Arial" w:eastAsia="Arial" w:hAnsi="Arial" w:cs="Arial"/>
        </w:rPr>
        <w:t>– PROGRAMA AVANÇAR NA AGROPECUÁRIA</w:t>
      </w:r>
    </w:p>
    <w:p w14:paraId="5585F6EE" w14:textId="15206CD9" w:rsidR="00B251B7" w:rsidRDefault="00F214ED" w:rsidP="00CB2424">
      <w:pPr>
        <w:tabs>
          <w:tab w:val="left" w:pos="787"/>
        </w:tabs>
        <w:spacing w:after="0" w:line="240" w:lineRule="auto"/>
        <w:contextualSpacing/>
        <w:jc w:val="both"/>
        <w:rPr>
          <w:rFonts w:ascii="Arial" w:eastAsia="Arial" w:hAnsi="Arial" w:cs="Arial"/>
        </w:rPr>
      </w:pPr>
      <w:r w:rsidRPr="006E12A1">
        <w:rPr>
          <w:rFonts w:ascii="Arial" w:eastAsia="Arial" w:hAnsi="Arial" w:cs="Arial"/>
        </w:rPr>
        <w:t>Elementos: 4</w:t>
      </w:r>
      <w:r>
        <w:rPr>
          <w:rFonts w:ascii="Arial" w:eastAsia="Arial" w:hAnsi="Arial" w:cs="Arial"/>
        </w:rPr>
        <w:t>42</w:t>
      </w:r>
      <w:r w:rsidRPr="006E12A1">
        <w:rPr>
          <w:rFonts w:ascii="Arial" w:eastAsia="Arial" w:hAnsi="Arial" w:cs="Arial"/>
        </w:rPr>
        <w:t xml:space="preserve"> - 4.4.90.52.00.00.00.00.0701 – OUTRAS TRANSF. DE CONVÊNIOS DO ESTADO DO RS.</w:t>
      </w:r>
      <w:bookmarkEnd w:id="7"/>
    </w:p>
    <w:p w14:paraId="4B900621" w14:textId="77777777" w:rsidR="00CB2424" w:rsidRPr="000E093D" w:rsidRDefault="00CB2424" w:rsidP="00CB2424">
      <w:pPr>
        <w:tabs>
          <w:tab w:val="left" w:pos="787"/>
        </w:tabs>
        <w:spacing w:after="0" w:line="240" w:lineRule="auto"/>
        <w:contextualSpacing/>
        <w:jc w:val="both"/>
        <w:rPr>
          <w:rFonts w:ascii="Arial" w:eastAsia="Arial" w:hAnsi="Arial" w:cs="Arial"/>
        </w:rPr>
      </w:pPr>
    </w:p>
    <w:bookmarkEnd w:id="8"/>
    <w:p w14:paraId="602736EE" w14:textId="1F24372C" w:rsidR="00F81651" w:rsidRDefault="003A3918" w:rsidP="003A3918">
      <w:pPr>
        <w:spacing w:after="0" w:line="360" w:lineRule="auto"/>
        <w:jc w:val="left"/>
        <w:rPr>
          <w:rFonts w:ascii="Arial" w:eastAsia="Arial" w:hAnsi="Arial" w:cs="Arial"/>
        </w:rPr>
      </w:pPr>
      <w:r w:rsidRPr="000E093D">
        <w:rPr>
          <w:rFonts w:ascii="Arial" w:eastAsia="Arial" w:hAnsi="Arial" w:cs="Arial"/>
        </w:rPr>
        <w:t xml:space="preserve">Miraguaí, </w:t>
      </w:r>
      <w:r w:rsidR="00101C30">
        <w:rPr>
          <w:rFonts w:ascii="Arial" w:eastAsia="Arial" w:hAnsi="Arial" w:cs="Arial"/>
        </w:rPr>
        <w:t>16</w:t>
      </w:r>
      <w:r w:rsidRPr="000E093D">
        <w:rPr>
          <w:rFonts w:ascii="Arial" w:eastAsia="Arial" w:hAnsi="Arial" w:cs="Arial"/>
        </w:rPr>
        <w:t xml:space="preserve"> de</w:t>
      </w:r>
      <w:r w:rsidR="00C81944">
        <w:rPr>
          <w:rFonts w:ascii="Arial" w:eastAsia="Arial" w:hAnsi="Arial" w:cs="Arial"/>
        </w:rPr>
        <w:t xml:space="preserve"> </w:t>
      </w:r>
      <w:r w:rsidR="00101C30">
        <w:rPr>
          <w:rFonts w:ascii="Arial" w:eastAsia="Arial" w:hAnsi="Arial" w:cs="Arial"/>
        </w:rPr>
        <w:t>março</w:t>
      </w:r>
      <w:r w:rsidRPr="000E093D">
        <w:rPr>
          <w:rFonts w:ascii="Arial" w:eastAsia="Arial" w:hAnsi="Arial" w:cs="Arial"/>
        </w:rPr>
        <w:t xml:space="preserve"> de 202</w:t>
      </w:r>
      <w:r w:rsidR="00101C30">
        <w:rPr>
          <w:rFonts w:ascii="Arial" w:eastAsia="Arial" w:hAnsi="Arial" w:cs="Arial"/>
        </w:rPr>
        <w:t>6</w:t>
      </w:r>
      <w:r w:rsidRPr="000E093D">
        <w:rPr>
          <w:rFonts w:ascii="Arial" w:eastAsia="Arial" w:hAnsi="Arial" w:cs="Arial"/>
        </w:rPr>
        <w:t xml:space="preserve">.  </w:t>
      </w:r>
    </w:p>
    <w:p w14:paraId="1607DF96" w14:textId="77777777" w:rsidR="00C81944" w:rsidRDefault="00C81944" w:rsidP="003A3918">
      <w:pPr>
        <w:spacing w:after="0" w:line="360" w:lineRule="auto"/>
        <w:jc w:val="left"/>
        <w:rPr>
          <w:rFonts w:ascii="Arial" w:eastAsia="Arial" w:hAnsi="Arial" w:cs="Arial"/>
        </w:rPr>
      </w:pPr>
    </w:p>
    <w:p w14:paraId="3049BFCC" w14:textId="77777777" w:rsidR="00C81944" w:rsidRPr="000E093D" w:rsidRDefault="00C81944" w:rsidP="003A3918">
      <w:pPr>
        <w:spacing w:after="0" w:line="360" w:lineRule="auto"/>
        <w:jc w:val="left"/>
        <w:rPr>
          <w:rFonts w:ascii="Arial" w:eastAsia="Arial" w:hAnsi="Arial" w:cs="Arial"/>
        </w:rPr>
      </w:pPr>
    </w:p>
    <w:p w14:paraId="24BB77FF" w14:textId="77777777" w:rsidR="00B251B7" w:rsidRPr="000E093D" w:rsidRDefault="00B251B7" w:rsidP="003A3918">
      <w:pPr>
        <w:spacing w:after="0" w:line="360" w:lineRule="auto"/>
        <w:jc w:val="left"/>
        <w:rPr>
          <w:rFonts w:ascii="Arial" w:eastAsia="Arial" w:hAnsi="Arial" w:cs="Arial"/>
        </w:rPr>
      </w:pPr>
      <w:bookmarkStart w:id="9" w:name="_Hlk215816299"/>
    </w:p>
    <w:p w14:paraId="6DEE9380" w14:textId="49EFB236" w:rsidR="003A3918" w:rsidRPr="00045D42" w:rsidRDefault="00045D42" w:rsidP="003A3918">
      <w:pPr>
        <w:spacing w:after="0" w:line="360" w:lineRule="auto"/>
        <w:rPr>
          <w:rFonts w:ascii="Arial" w:eastAsia="Arial" w:hAnsi="Arial" w:cs="Arial"/>
          <w:b/>
          <w:bCs/>
        </w:rPr>
      </w:pPr>
      <w:r w:rsidRPr="00045D42">
        <w:rPr>
          <w:rFonts w:ascii="Arial" w:eastAsia="Arial" w:hAnsi="Arial" w:cs="Arial"/>
          <w:b/>
          <w:bCs/>
        </w:rPr>
        <w:t>IVONIR BOTTON</w:t>
      </w:r>
    </w:p>
    <w:p w14:paraId="749D8777" w14:textId="6D6698E0" w:rsidR="003A3918" w:rsidRPr="000E093D" w:rsidRDefault="003A3918" w:rsidP="003A3918">
      <w:pPr>
        <w:spacing w:after="0" w:line="360" w:lineRule="auto"/>
        <w:rPr>
          <w:rFonts w:ascii="Arial" w:eastAsia="Arial" w:hAnsi="Arial" w:cs="Arial"/>
        </w:rPr>
      </w:pPr>
      <w:r w:rsidRPr="000E093D">
        <w:rPr>
          <w:rFonts w:ascii="Arial" w:eastAsia="Arial" w:hAnsi="Arial" w:cs="Arial"/>
        </w:rPr>
        <w:t xml:space="preserve">Secretário Municipal </w:t>
      </w:r>
      <w:r w:rsidR="00CA5E53" w:rsidRPr="000E093D">
        <w:rPr>
          <w:rFonts w:ascii="Arial" w:eastAsia="Arial" w:hAnsi="Arial" w:cs="Arial"/>
        </w:rPr>
        <w:t xml:space="preserve">de </w:t>
      </w:r>
      <w:r w:rsidR="00045D42">
        <w:rPr>
          <w:rFonts w:ascii="Arial" w:eastAsia="Arial" w:hAnsi="Arial" w:cs="Arial"/>
        </w:rPr>
        <w:t>Agricultura</w:t>
      </w:r>
    </w:p>
    <w:p w14:paraId="4041C1C5" w14:textId="77777777" w:rsidR="00236B70" w:rsidRPr="000E093D" w:rsidRDefault="00236B70" w:rsidP="0037683B">
      <w:pPr>
        <w:spacing w:after="0" w:line="240" w:lineRule="auto"/>
        <w:jc w:val="left"/>
        <w:rPr>
          <w:rFonts w:ascii="Arial" w:eastAsia="Calibri" w:hAnsi="Arial" w:cs="Arial"/>
          <w:kern w:val="2"/>
          <w:lang w:eastAsia="pt-BR"/>
          <w14:ligatures w14:val="standardContextual"/>
        </w:rPr>
      </w:pPr>
    </w:p>
    <w:bookmarkEnd w:id="9"/>
    <w:p w14:paraId="0EAEE16B" w14:textId="77777777" w:rsidR="00B251B7" w:rsidRPr="000E093D" w:rsidRDefault="00B251B7" w:rsidP="0037683B">
      <w:pPr>
        <w:spacing w:after="0" w:line="240" w:lineRule="auto"/>
        <w:jc w:val="left"/>
        <w:rPr>
          <w:rFonts w:ascii="Arial" w:eastAsia="Calibri" w:hAnsi="Arial" w:cs="Arial"/>
          <w:kern w:val="2"/>
          <w:lang w:eastAsia="pt-BR"/>
          <w14:ligatures w14:val="standardContextual"/>
        </w:rPr>
      </w:pPr>
    </w:p>
    <w:p w14:paraId="44FD63C1" w14:textId="77777777" w:rsidR="0037683B" w:rsidRPr="000E093D" w:rsidRDefault="0037683B" w:rsidP="0037683B">
      <w:pPr>
        <w:tabs>
          <w:tab w:val="left" w:pos="4820"/>
        </w:tabs>
        <w:suppressAutoHyphens/>
        <w:spacing w:after="0" w:line="240" w:lineRule="auto"/>
        <w:rPr>
          <w:rFonts w:ascii="Arial" w:eastAsia="Times New Roman" w:hAnsi="Arial" w:cs="Arial"/>
          <w:u w:val="single"/>
          <w:lang w:eastAsia="ar-SA"/>
        </w:rPr>
      </w:pPr>
      <w:r w:rsidRPr="000E093D">
        <w:rPr>
          <w:rFonts w:ascii="Arial" w:eastAsia="Times New Roman" w:hAnsi="Arial" w:cs="Arial"/>
          <w:b/>
          <w:bCs/>
          <w:u w:val="single"/>
          <w:lang w:eastAsia="ar-SA"/>
        </w:rPr>
        <w:lastRenderedPageBreak/>
        <w:t>ANEXO II</w:t>
      </w:r>
      <w:r w:rsidRPr="000E093D">
        <w:rPr>
          <w:rFonts w:ascii="Arial" w:eastAsia="Times New Roman" w:hAnsi="Arial" w:cs="Arial"/>
          <w:u w:val="single"/>
          <w:lang w:eastAsia="ar-SA"/>
        </w:rPr>
        <w:t xml:space="preserve"> </w:t>
      </w:r>
    </w:p>
    <w:p w14:paraId="47E8ACD8" w14:textId="77777777" w:rsidR="0037683B" w:rsidRPr="000E093D" w:rsidRDefault="0037683B" w:rsidP="0037683B">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MODELO DE PROPOSTA, COM DECLARAÇÕES DA PROPONENTE</w:t>
      </w:r>
    </w:p>
    <w:p w14:paraId="443BAA1E"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0E093D" w:rsidRDefault="0037683B" w:rsidP="0037683B">
      <w:pPr>
        <w:spacing w:after="0" w:line="252"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60</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795C30C5" w14:textId="77777777" w:rsidR="0037683B" w:rsidRPr="000E093D" w:rsidRDefault="0037683B" w:rsidP="0037683B">
      <w:pPr>
        <w:spacing w:after="0" w:line="240" w:lineRule="auto"/>
        <w:ind w:left="258" w:right="269"/>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Declaramo-nos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cientes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disposições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relativas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concordamos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condições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0C7DD91"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0E093D"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0E093D">
        <w:rPr>
          <w:rFonts w:ascii="Arial" w:eastAsia="Times New Roman" w:hAnsi="Arial" w:cs="Arial"/>
          <w:lang w:eastAsia="pt-BR"/>
        </w:rPr>
        <w:t>À Prefeitura Municipal de Miraguaí;</w:t>
      </w:r>
    </w:p>
    <w:p w14:paraId="076A5ADF" w14:textId="77777777" w:rsidR="0037683B" w:rsidRPr="000E093D"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0A9AE548" w:rsidR="0037683B" w:rsidRPr="000E093D" w:rsidRDefault="003A3918" w:rsidP="004B681A">
      <w:pPr>
        <w:numPr>
          <w:ilvl w:val="8"/>
          <w:numId w:val="2"/>
        </w:numPr>
        <w:suppressAutoHyphens/>
        <w:spacing w:after="0" w:line="240" w:lineRule="auto"/>
        <w:jc w:val="both"/>
        <w:outlineLvl w:val="8"/>
        <w:rPr>
          <w:rFonts w:ascii="Arial" w:eastAsia="Times New Roman" w:hAnsi="Arial" w:cs="Arial"/>
          <w:b/>
          <w:highlight w:val="yellow"/>
          <w:lang w:eastAsia="pt-BR"/>
        </w:rPr>
      </w:pPr>
      <w:r w:rsidRPr="000E093D">
        <w:rPr>
          <w:rFonts w:ascii="Arial" w:eastAsia="Times New Roman" w:hAnsi="Arial" w:cs="Arial"/>
          <w:b/>
          <w:lang w:eastAsia="pt-BR"/>
        </w:rPr>
        <w:t xml:space="preserve">Ref.: Pregão Eletrônico nº </w:t>
      </w:r>
      <w:r w:rsidR="005A57DA">
        <w:rPr>
          <w:rFonts w:ascii="Arial" w:eastAsia="Times New Roman" w:hAnsi="Arial" w:cs="Arial"/>
          <w:b/>
          <w:lang w:eastAsia="pt-BR"/>
        </w:rPr>
        <w:t>03/2026</w:t>
      </w:r>
      <w:r w:rsidR="0037683B" w:rsidRPr="000E093D">
        <w:rPr>
          <w:rFonts w:ascii="Arial" w:eastAsia="Times New Roman" w:hAnsi="Arial" w:cs="Arial"/>
          <w:b/>
          <w:lang w:eastAsia="pt-BR"/>
        </w:rPr>
        <w:t>–Processo Administrativo Licitatório nº</w:t>
      </w:r>
      <w:r w:rsidR="00045D42">
        <w:rPr>
          <w:rFonts w:ascii="Arial" w:eastAsia="Times New Roman" w:hAnsi="Arial" w:cs="Arial"/>
          <w:b/>
          <w:lang w:eastAsia="pt-BR"/>
        </w:rPr>
        <w:t xml:space="preserve"> </w:t>
      </w:r>
      <w:r w:rsidR="004B681A">
        <w:rPr>
          <w:rFonts w:ascii="Arial" w:eastAsia="Times New Roman" w:hAnsi="Arial" w:cs="Arial"/>
          <w:b/>
          <w:lang w:eastAsia="pt-BR"/>
        </w:rPr>
        <w:t>29</w:t>
      </w:r>
      <w:r w:rsidR="00AE5538" w:rsidRPr="004B681A">
        <w:rPr>
          <w:rFonts w:ascii="Arial" w:eastAsia="Times New Roman" w:hAnsi="Arial" w:cs="Arial"/>
          <w:b/>
          <w:lang w:eastAsia="pt-BR"/>
        </w:rPr>
        <w:t>/202</w:t>
      </w:r>
      <w:r w:rsidR="00F10D66" w:rsidRPr="004B681A">
        <w:rPr>
          <w:rFonts w:ascii="Arial" w:eastAsia="Times New Roman" w:hAnsi="Arial" w:cs="Arial"/>
          <w:b/>
          <w:lang w:eastAsia="pt-BR"/>
        </w:rPr>
        <w:t>6</w:t>
      </w:r>
      <w:r w:rsidR="00045D42" w:rsidRPr="004B681A">
        <w:rPr>
          <w:rFonts w:ascii="Arial" w:eastAsia="Times New Roman" w:hAnsi="Arial" w:cs="Arial"/>
          <w:b/>
          <w:lang w:eastAsia="pt-BR"/>
        </w:rPr>
        <w:t>.</w:t>
      </w:r>
    </w:p>
    <w:p w14:paraId="63639162" w14:textId="77777777" w:rsidR="0037683B" w:rsidRPr="000E093D" w:rsidRDefault="0037683B" w:rsidP="0037683B">
      <w:pPr>
        <w:spacing w:after="160" w:line="259" w:lineRule="auto"/>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Apresentação de Proposta Comercial e de declarações  </w:t>
      </w: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850"/>
        <w:gridCol w:w="4394"/>
        <w:gridCol w:w="993"/>
        <w:gridCol w:w="1275"/>
        <w:gridCol w:w="1418"/>
      </w:tblGrid>
      <w:tr w:rsidR="00045D42" w:rsidRPr="005930F9" w14:paraId="458986C3" w14:textId="77777777" w:rsidTr="00425297">
        <w:trPr>
          <w:trHeight w:val="732"/>
        </w:trPr>
        <w:tc>
          <w:tcPr>
            <w:tcW w:w="739" w:type="dxa"/>
            <w:tcBorders>
              <w:top w:val="single" w:sz="4" w:space="0" w:color="000000"/>
              <w:left w:val="single" w:sz="4" w:space="0" w:color="000000"/>
              <w:bottom w:val="single" w:sz="4" w:space="0" w:color="000000"/>
              <w:right w:val="single" w:sz="4" w:space="0" w:color="000000"/>
            </w:tcBorders>
            <w:hideMark/>
          </w:tcPr>
          <w:p w14:paraId="768CC9D9" w14:textId="77777777" w:rsidR="00425297" w:rsidRDefault="00425297" w:rsidP="0059041A">
            <w:pPr>
              <w:spacing w:after="0" w:line="360" w:lineRule="auto"/>
              <w:jc w:val="both"/>
              <w:rPr>
                <w:rFonts w:ascii="Arial" w:eastAsia="Arial" w:hAnsi="Arial" w:cs="Arial"/>
                <w:b/>
                <w:sz w:val="16"/>
                <w:szCs w:val="16"/>
              </w:rPr>
            </w:pPr>
            <w:r>
              <w:rPr>
                <w:rFonts w:ascii="Arial" w:eastAsia="Arial" w:hAnsi="Arial" w:cs="Arial"/>
                <w:b/>
                <w:sz w:val="16"/>
                <w:szCs w:val="16"/>
              </w:rPr>
              <w:t xml:space="preserve"> </w:t>
            </w:r>
          </w:p>
          <w:p w14:paraId="52026654" w14:textId="6B354B0B" w:rsidR="00045D42" w:rsidRPr="00425297" w:rsidRDefault="00045D42" w:rsidP="0059041A">
            <w:pPr>
              <w:spacing w:after="0" w:line="360" w:lineRule="auto"/>
              <w:jc w:val="both"/>
              <w:rPr>
                <w:rFonts w:ascii="Arial" w:eastAsia="Arial" w:hAnsi="Arial" w:cs="Arial"/>
                <w:b/>
                <w:sz w:val="16"/>
                <w:szCs w:val="16"/>
              </w:rPr>
            </w:pPr>
            <w:r w:rsidRPr="00425297">
              <w:rPr>
                <w:rFonts w:ascii="Arial" w:eastAsia="Arial" w:hAnsi="Arial" w:cs="Arial"/>
                <w:b/>
                <w:sz w:val="16"/>
                <w:szCs w:val="16"/>
              </w:rPr>
              <w:t>ITEM</w:t>
            </w:r>
          </w:p>
        </w:tc>
        <w:tc>
          <w:tcPr>
            <w:tcW w:w="850" w:type="dxa"/>
            <w:tcBorders>
              <w:top w:val="single" w:sz="4" w:space="0" w:color="000000"/>
              <w:left w:val="single" w:sz="4" w:space="0" w:color="000000"/>
              <w:bottom w:val="single" w:sz="4" w:space="0" w:color="000000"/>
              <w:right w:val="single" w:sz="4" w:space="0" w:color="000000"/>
            </w:tcBorders>
            <w:hideMark/>
          </w:tcPr>
          <w:p w14:paraId="3558EEA4" w14:textId="77777777" w:rsidR="00425297" w:rsidRDefault="00425297" w:rsidP="0059041A">
            <w:pPr>
              <w:spacing w:after="0" w:line="360" w:lineRule="auto"/>
              <w:jc w:val="both"/>
              <w:rPr>
                <w:rFonts w:ascii="Arial" w:eastAsia="Arial" w:hAnsi="Arial" w:cs="Arial"/>
                <w:b/>
                <w:sz w:val="16"/>
                <w:szCs w:val="16"/>
              </w:rPr>
            </w:pPr>
          </w:p>
          <w:p w14:paraId="411C743E" w14:textId="1228768E" w:rsidR="00045D42" w:rsidRPr="00425297" w:rsidRDefault="00045D42" w:rsidP="0059041A">
            <w:pPr>
              <w:spacing w:after="0" w:line="360" w:lineRule="auto"/>
              <w:jc w:val="both"/>
              <w:rPr>
                <w:rFonts w:ascii="Arial" w:eastAsia="Arial" w:hAnsi="Arial" w:cs="Arial"/>
                <w:b/>
                <w:sz w:val="16"/>
                <w:szCs w:val="16"/>
              </w:rPr>
            </w:pPr>
            <w:r w:rsidRPr="00425297">
              <w:rPr>
                <w:rFonts w:ascii="Arial" w:eastAsia="Arial" w:hAnsi="Arial" w:cs="Arial"/>
                <w:b/>
                <w:sz w:val="16"/>
                <w:szCs w:val="16"/>
              </w:rPr>
              <w:t>QUANT</w:t>
            </w:r>
          </w:p>
        </w:tc>
        <w:tc>
          <w:tcPr>
            <w:tcW w:w="4394" w:type="dxa"/>
            <w:tcBorders>
              <w:top w:val="single" w:sz="4" w:space="0" w:color="000000"/>
              <w:left w:val="single" w:sz="4" w:space="0" w:color="000000"/>
              <w:bottom w:val="single" w:sz="4" w:space="0" w:color="000000"/>
              <w:right w:val="single" w:sz="4" w:space="0" w:color="auto"/>
            </w:tcBorders>
          </w:tcPr>
          <w:p w14:paraId="22FEEAF3" w14:textId="77777777" w:rsidR="00425297" w:rsidRDefault="00425297" w:rsidP="0059041A">
            <w:pPr>
              <w:spacing w:after="0" w:line="360" w:lineRule="auto"/>
              <w:rPr>
                <w:rFonts w:ascii="Arial" w:eastAsia="Arial" w:hAnsi="Arial" w:cs="Arial"/>
                <w:b/>
                <w:sz w:val="20"/>
                <w:szCs w:val="20"/>
              </w:rPr>
            </w:pPr>
          </w:p>
          <w:p w14:paraId="7BA44330" w14:textId="2FC7E73D" w:rsidR="00045D42" w:rsidRPr="005930F9" w:rsidRDefault="00045D42" w:rsidP="0059041A">
            <w:pPr>
              <w:spacing w:after="0" w:line="360" w:lineRule="auto"/>
              <w:rPr>
                <w:rFonts w:ascii="Arial" w:eastAsia="Arial" w:hAnsi="Arial" w:cs="Arial"/>
                <w:b/>
                <w:sz w:val="20"/>
                <w:szCs w:val="20"/>
              </w:rPr>
            </w:pPr>
            <w:r w:rsidRPr="005930F9">
              <w:rPr>
                <w:rFonts w:ascii="Arial" w:eastAsia="Arial" w:hAnsi="Arial" w:cs="Arial"/>
                <w:b/>
                <w:sz w:val="20"/>
                <w:szCs w:val="20"/>
              </w:rPr>
              <w:t>DESCRIÇÃO</w:t>
            </w:r>
          </w:p>
        </w:tc>
        <w:tc>
          <w:tcPr>
            <w:tcW w:w="993" w:type="dxa"/>
            <w:tcBorders>
              <w:top w:val="single" w:sz="4" w:space="0" w:color="000000"/>
              <w:left w:val="single" w:sz="4" w:space="0" w:color="auto"/>
              <w:bottom w:val="single" w:sz="4" w:space="0" w:color="000000"/>
              <w:right w:val="single" w:sz="4" w:space="0" w:color="auto"/>
            </w:tcBorders>
          </w:tcPr>
          <w:p w14:paraId="5E0B94BD" w14:textId="77777777" w:rsidR="00425297" w:rsidRDefault="00425297" w:rsidP="0059041A">
            <w:pPr>
              <w:spacing w:after="0" w:line="360" w:lineRule="auto"/>
              <w:rPr>
                <w:rFonts w:ascii="Arial" w:eastAsia="Arial" w:hAnsi="Arial" w:cs="Arial"/>
                <w:b/>
                <w:sz w:val="18"/>
                <w:szCs w:val="18"/>
              </w:rPr>
            </w:pPr>
          </w:p>
          <w:p w14:paraId="44DC1D2F" w14:textId="01100139" w:rsidR="00045D42" w:rsidRPr="00425297" w:rsidRDefault="00045D42" w:rsidP="0059041A">
            <w:pPr>
              <w:spacing w:after="0" w:line="360" w:lineRule="auto"/>
              <w:rPr>
                <w:rFonts w:ascii="Arial" w:eastAsia="Arial" w:hAnsi="Arial" w:cs="Arial"/>
                <w:b/>
                <w:sz w:val="18"/>
                <w:szCs w:val="18"/>
              </w:rPr>
            </w:pPr>
            <w:r w:rsidRPr="00425297">
              <w:rPr>
                <w:rFonts w:ascii="Arial" w:eastAsia="Arial" w:hAnsi="Arial" w:cs="Arial"/>
                <w:b/>
                <w:sz w:val="18"/>
                <w:szCs w:val="18"/>
              </w:rPr>
              <w:t>MARCA</w:t>
            </w:r>
          </w:p>
        </w:tc>
        <w:tc>
          <w:tcPr>
            <w:tcW w:w="1275" w:type="dxa"/>
            <w:tcBorders>
              <w:top w:val="single" w:sz="4" w:space="0" w:color="000000"/>
              <w:left w:val="single" w:sz="4" w:space="0" w:color="auto"/>
              <w:bottom w:val="single" w:sz="4" w:space="0" w:color="000000"/>
              <w:right w:val="single" w:sz="4" w:space="0" w:color="000000"/>
            </w:tcBorders>
          </w:tcPr>
          <w:p w14:paraId="67B29261" w14:textId="013E0F43" w:rsidR="00045D42" w:rsidRPr="005930F9" w:rsidRDefault="00045D42" w:rsidP="0059041A">
            <w:pPr>
              <w:spacing w:after="0" w:line="360" w:lineRule="auto"/>
              <w:rPr>
                <w:rFonts w:ascii="Arial" w:eastAsia="Arial" w:hAnsi="Arial" w:cs="Arial"/>
                <w:b/>
                <w:sz w:val="20"/>
                <w:szCs w:val="20"/>
              </w:rPr>
            </w:pPr>
            <w:r w:rsidRPr="005930F9">
              <w:rPr>
                <w:rFonts w:ascii="Arial" w:eastAsia="Arial" w:hAnsi="Arial" w:cs="Arial"/>
                <w:b/>
                <w:sz w:val="20"/>
                <w:szCs w:val="20"/>
              </w:rPr>
              <w:t>VALOR UNIT.</w:t>
            </w:r>
          </w:p>
          <w:p w14:paraId="48A67C83" w14:textId="77777777" w:rsidR="00045D42" w:rsidRPr="005930F9" w:rsidRDefault="00045D42" w:rsidP="0059041A">
            <w:pPr>
              <w:spacing w:after="0" w:line="360" w:lineRule="auto"/>
              <w:rPr>
                <w:rFonts w:ascii="Arial" w:eastAsia="Arial" w:hAnsi="Arial" w:cs="Arial"/>
                <w:b/>
                <w:sz w:val="20"/>
                <w:szCs w:val="20"/>
              </w:rPr>
            </w:pPr>
            <w:r w:rsidRPr="00C34768">
              <w:rPr>
                <w:rFonts w:ascii="Arial" w:eastAsia="Arial" w:hAnsi="Arial" w:cs="Arial"/>
                <w:b/>
                <w:sz w:val="20"/>
                <w:szCs w:val="20"/>
              </w:rPr>
              <w:t>R$</w:t>
            </w:r>
          </w:p>
        </w:tc>
        <w:tc>
          <w:tcPr>
            <w:tcW w:w="1418" w:type="dxa"/>
            <w:tcBorders>
              <w:top w:val="single" w:sz="4" w:space="0" w:color="000000"/>
              <w:left w:val="single" w:sz="4" w:space="0" w:color="auto"/>
              <w:bottom w:val="single" w:sz="4" w:space="0" w:color="000000"/>
              <w:right w:val="single" w:sz="4" w:space="0" w:color="000000"/>
            </w:tcBorders>
          </w:tcPr>
          <w:p w14:paraId="36038F4C" w14:textId="77777777" w:rsidR="00045D42" w:rsidRPr="00C34768" w:rsidRDefault="00045D42" w:rsidP="0059041A">
            <w:pPr>
              <w:spacing w:after="0" w:line="360" w:lineRule="auto"/>
              <w:rPr>
                <w:rFonts w:ascii="Arial" w:eastAsia="Arial" w:hAnsi="Arial" w:cs="Arial"/>
                <w:b/>
                <w:sz w:val="20"/>
                <w:szCs w:val="20"/>
              </w:rPr>
            </w:pPr>
            <w:r w:rsidRPr="00C34768">
              <w:rPr>
                <w:rFonts w:ascii="Arial" w:eastAsia="Arial" w:hAnsi="Arial" w:cs="Arial"/>
                <w:b/>
                <w:sz w:val="20"/>
                <w:szCs w:val="20"/>
              </w:rPr>
              <w:t>VALOR TOTAL</w:t>
            </w:r>
          </w:p>
          <w:p w14:paraId="419D2B0E" w14:textId="77777777" w:rsidR="00045D42" w:rsidRPr="00C34768" w:rsidRDefault="00045D42" w:rsidP="0059041A">
            <w:pPr>
              <w:spacing w:after="0" w:line="360" w:lineRule="auto"/>
              <w:rPr>
                <w:rFonts w:ascii="Arial" w:eastAsia="Arial" w:hAnsi="Arial" w:cs="Arial"/>
                <w:b/>
                <w:sz w:val="20"/>
                <w:szCs w:val="20"/>
              </w:rPr>
            </w:pPr>
            <w:r w:rsidRPr="00C34768">
              <w:rPr>
                <w:rFonts w:ascii="Arial" w:eastAsia="Arial" w:hAnsi="Arial" w:cs="Arial"/>
                <w:b/>
                <w:sz w:val="20"/>
                <w:szCs w:val="20"/>
              </w:rPr>
              <w:t>R$</w:t>
            </w:r>
          </w:p>
        </w:tc>
      </w:tr>
      <w:tr w:rsidR="00425297" w:rsidRPr="005930F9" w14:paraId="4E74096D"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45E00160" w14:textId="36E11E11" w:rsidR="00425297" w:rsidRPr="005930F9" w:rsidRDefault="00425297" w:rsidP="00425297">
            <w:pPr>
              <w:spacing w:after="0" w:line="360" w:lineRule="auto"/>
              <w:jc w:val="both"/>
              <w:rPr>
                <w:rFonts w:ascii="Arial" w:eastAsia="Arial" w:hAnsi="Arial" w:cs="Arial"/>
                <w:bCs/>
                <w:sz w:val="20"/>
                <w:szCs w:val="20"/>
              </w:rPr>
            </w:pPr>
            <w:r w:rsidRPr="00E57AC1">
              <w:rPr>
                <w:rFonts w:ascii="Arial" w:eastAsia="Arial" w:hAnsi="Arial" w:cs="Arial"/>
                <w:bCs/>
              </w:rPr>
              <w:t>01</w:t>
            </w:r>
          </w:p>
        </w:tc>
        <w:tc>
          <w:tcPr>
            <w:tcW w:w="850" w:type="dxa"/>
            <w:tcBorders>
              <w:top w:val="single" w:sz="4" w:space="0" w:color="000000"/>
              <w:left w:val="single" w:sz="4" w:space="0" w:color="000000"/>
              <w:bottom w:val="single" w:sz="4" w:space="0" w:color="000000"/>
              <w:right w:val="single" w:sz="4" w:space="0" w:color="000000"/>
            </w:tcBorders>
          </w:tcPr>
          <w:p w14:paraId="2BA66536" w14:textId="754B5202"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388F27E3" w14:textId="39787909" w:rsidR="00425297" w:rsidRPr="005930F9" w:rsidRDefault="001F1D4C" w:rsidP="004B2AAB">
            <w:pPr>
              <w:spacing w:after="0" w:line="360" w:lineRule="auto"/>
              <w:jc w:val="both"/>
              <w:rPr>
                <w:rFonts w:ascii="Arial" w:eastAsia="Arial" w:hAnsi="Arial" w:cs="Arial"/>
                <w:bCs/>
                <w:sz w:val="20"/>
                <w:szCs w:val="20"/>
              </w:rPr>
            </w:pPr>
            <w:r>
              <w:rPr>
                <w:rFonts w:ascii="Arial" w:eastAsia="Calibri" w:hAnsi="Arial" w:cs="Arial"/>
                <w:b/>
                <w:kern w:val="2"/>
                <w:lang w:eastAsia="pt-BR"/>
                <w14:ligatures w14:val="standardContextual"/>
              </w:rPr>
              <w:t>UMA GRADE ARADORA 18 DISCOS DE 26 POLEGADAS, ESPESSURA DOS DISCOS DE 6mm, PNEUS E COMANDO H</w:t>
            </w:r>
            <w:r w:rsidR="007F1250">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4B2AAB" w:rsidRPr="00C8432C">
              <w:rPr>
                <w:rFonts w:ascii="Arial" w:eastAsia="Calibri" w:hAnsi="Arial" w:cs="Arial"/>
                <w:b/>
                <w:kern w:val="2"/>
                <w:lang w:eastAsia="pt-BR"/>
                <w14:ligatures w14:val="standardContextual"/>
              </w:rPr>
              <w:t>Conforme Convênio</w:t>
            </w:r>
            <w:r w:rsidR="004B2AAB">
              <w:rPr>
                <w:rFonts w:ascii="Arial" w:eastAsia="Calibri" w:hAnsi="Arial" w:cs="Arial"/>
                <w:b/>
                <w:kern w:val="2"/>
                <w:lang w:eastAsia="pt-BR"/>
                <w14:ligatures w14:val="standardContextual"/>
              </w:rPr>
              <w:t xml:space="preserve"> nº 2134/2025.</w:t>
            </w:r>
            <w:r w:rsidR="00CB2424">
              <w:rPr>
                <w:rFonts w:ascii="Arial" w:eastAsia="Calibri" w:hAnsi="Arial" w:cs="Arial"/>
                <w:b/>
                <w:kern w:val="2"/>
                <w:lang w:eastAsia="pt-BR"/>
                <w14:ligatures w14:val="standardContextual"/>
              </w:rPr>
              <w:t xml:space="preserve"> Equipamento com garantia de 06 (seis) meses.</w:t>
            </w:r>
          </w:p>
        </w:tc>
        <w:tc>
          <w:tcPr>
            <w:tcW w:w="993" w:type="dxa"/>
            <w:tcBorders>
              <w:top w:val="single" w:sz="4" w:space="0" w:color="000000"/>
              <w:left w:val="single" w:sz="4" w:space="0" w:color="auto"/>
              <w:bottom w:val="single" w:sz="4" w:space="0" w:color="000000"/>
              <w:right w:val="single" w:sz="4" w:space="0" w:color="auto"/>
            </w:tcBorders>
          </w:tcPr>
          <w:p w14:paraId="1B9FDA16"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6FA0691" w14:textId="4B58757B"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771123AE" w14:textId="77777777" w:rsidR="00425297" w:rsidRDefault="00425297" w:rsidP="00425297">
            <w:pPr>
              <w:spacing w:after="0" w:line="360" w:lineRule="auto"/>
              <w:jc w:val="both"/>
              <w:rPr>
                <w:rFonts w:ascii="Arial" w:eastAsia="Arial" w:hAnsi="Arial" w:cs="Arial"/>
                <w:bCs/>
                <w:sz w:val="20"/>
                <w:szCs w:val="20"/>
              </w:rPr>
            </w:pPr>
          </w:p>
          <w:p w14:paraId="6792B37C" w14:textId="77777777" w:rsidR="00425297" w:rsidRDefault="00425297" w:rsidP="00425297">
            <w:pPr>
              <w:spacing w:after="0" w:line="360" w:lineRule="auto"/>
              <w:rPr>
                <w:rFonts w:ascii="Arial" w:eastAsia="Arial" w:hAnsi="Arial" w:cs="Arial"/>
                <w:bCs/>
                <w:sz w:val="20"/>
                <w:szCs w:val="20"/>
              </w:rPr>
            </w:pPr>
          </w:p>
          <w:p w14:paraId="01FC7DD5" w14:textId="47E72D88" w:rsidR="00425297" w:rsidRPr="005930F9" w:rsidRDefault="00425297" w:rsidP="00425297">
            <w:pPr>
              <w:spacing w:after="0" w:line="360" w:lineRule="auto"/>
              <w:rPr>
                <w:rFonts w:ascii="Arial" w:eastAsia="Arial" w:hAnsi="Arial" w:cs="Arial"/>
                <w:bCs/>
                <w:sz w:val="20"/>
                <w:szCs w:val="20"/>
              </w:rPr>
            </w:pPr>
          </w:p>
        </w:tc>
      </w:tr>
      <w:tr w:rsidR="00425297" w:rsidRPr="005930F9" w14:paraId="547217D8" w14:textId="77777777" w:rsidTr="0059041A">
        <w:trPr>
          <w:trHeight w:val="163"/>
        </w:trPr>
        <w:tc>
          <w:tcPr>
            <w:tcW w:w="9669" w:type="dxa"/>
            <w:gridSpan w:val="6"/>
            <w:tcBorders>
              <w:top w:val="single" w:sz="4" w:space="0" w:color="000000"/>
              <w:left w:val="single" w:sz="4" w:space="0" w:color="000000"/>
              <w:right w:val="single" w:sz="4" w:space="0" w:color="000000"/>
            </w:tcBorders>
          </w:tcPr>
          <w:p w14:paraId="77A6C8CB" w14:textId="57ABA3A9" w:rsidR="00425297" w:rsidRDefault="00425297" w:rsidP="00425297">
            <w:pPr>
              <w:spacing w:after="0" w:line="360" w:lineRule="auto"/>
              <w:rPr>
                <w:rFonts w:ascii="Arial" w:eastAsia="Arial" w:hAnsi="Arial" w:cs="Arial"/>
                <w:bCs/>
                <w:sz w:val="20"/>
                <w:szCs w:val="20"/>
              </w:rPr>
            </w:pPr>
            <w:r>
              <w:rPr>
                <w:rFonts w:ascii="Arial" w:eastAsia="Arial" w:hAnsi="Arial" w:cs="Arial"/>
                <w:bCs/>
                <w:sz w:val="20"/>
                <w:szCs w:val="20"/>
              </w:rPr>
              <w:t>VALOR TOTAL GERAL R$</w:t>
            </w:r>
          </w:p>
        </w:tc>
      </w:tr>
    </w:tbl>
    <w:p w14:paraId="20F3A027" w14:textId="54AC5EDE" w:rsidR="0037683B" w:rsidRPr="00D1700F" w:rsidRDefault="0037683B" w:rsidP="0037683B">
      <w:pPr>
        <w:spacing w:after="160" w:line="259" w:lineRule="auto"/>
        <w:jc w:val="both"/>
        <w:rPr>
          <w:rFonts w:ascii="Arial" w:eastAsia="Times New Roman" w:hAnsi="Arial" w:cs="Arial"/>
          <w:b/>
          <w:kern w:val="2"/>
          <w:sz w:val="18"/>
          <w:szCs w:val="18"/>
          <w:lang w:eastAsia="pt-BR"/>
          <w14:ligatures w14:val="standardContextual"/>
        </w:rPr>
      </w:pPr>
      <w:r w:rsidRPr="00D1700F">
        <w:rPr>
          <w:rFonts w:ascii="Arial" w:eastAsia="Times New Roman" w:hAnsi="Arial" w:cs="Arial"/>
          <w:b/>
          <w:kern w:val="2"/>
          <w:sz w:val="18"/>
          <w:szCs w:val="18"/>
          <w:lang w:eastAsia="pt-BR"/>
          <w14:ligatures w14:val="standardContextual"/>
        </w:rPr>
        <w:t>Carimbo e assinatura</w:t>
      </w:r>
    </w:p>
    <w:p w14:paraId="3D53CB57" w14:textId="77777777" w:rsidR="0037683B" w:rsidRPr="000E093D"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22293050" w:rsidR="0037683B" w:rsidRPr="000C049C" w:rsidRDefault="0037683B" w:rsidP="000C049C">
      <w:pPr>
        <w:spacing w:after="0"/>
        <w:jc w:val="both"/>
        <w:rPr>
          <w:rFonts w:ascii="Arial" w:eastAsia="Times New Roman" w:hAnsi="Arial" w:cs="Arial"/>
        </w:rPr>
      </w:pPr>
      <w:r w:rsidRPr="000E093D">
        <w:rPr>
          <w:rFonts w:ascii="Arial" w:eastAsia="Times New Roman" w:hAnsi="Arial" w:cs="Arial"/>
          <w:kern w:val="2"/>
          <w:lang w:eastAsia="pt-BR"/>
          <w14:ligatures w14:val="standardContextual"/>
        </w:rPr>
        <w:t xml:space="preserve">Tem a presente a finalidade de apresentar-lhes a nossa proposta para </w:t>
      </w:r>
      <w:r w:rsidR="000C049C">
        <w:rPr>
          <w:rFonts w:ascii="Arial" w:eastAsia="Times New Roman" w:hAnsi="Arial" w:cs="Arial"/>
          <w:bCs/>
        </w:rPr>
        <w:t xml:space="preserve">de </w:t>
      </w:r>
      <w:r w:rsidR="00327FE5" w:rsidRPr="00327FE5">
        <w:rPr>
          <w:rFonts w:ascii="Arial" w:eastAsia="Times New Roman" w:hAnsi="Arial" w:cs="Arial"/>
          <w:b/>
          <w:kern w:val="2"/>
          <w:lang w:eastAsia="pt-BR"/>
          <w14:ligatures w14:val="standardContextual"/>
        </w:rPr>
        <w:t>contratação de empresa para o fornecimento de</w:t>
      </w:r>
      <w:r w:rsidR="000C049C" w:rsidRPr="00CB6C8A">
        <w:rPr>
          <w:rFonts w:ascii="Arial" w:eastAsia="Times New Roman" w:hAnsi="Arial" w:cs="Arial"/>
          <w:bCs/>
        </w:rPr>
        <w:t xml:space="preserve"> </w:t>
      </w:r>
      <w:r w:rsidR="001F1D4C">
        <w:rPr>
          <w:rFonts w:ascii="Arial" w:eastAsia="Calibri" w:hAnsi="Arial" w:cs="Arial"/>
          <w:b/>
          <w:kern w:val="2"/>
          <w:lang w:eastAsia="pt-BR"/>
          <w14:ligatures w14:val="standardContextual"/>
        </w:rPr>
        <w:t>UMA GRADE ARADORA 18 DISCOS DE 26 POLEGADAS, ESPESSURA DOS DISCOS DE 6mm, PNEUS E COMANDO HODRÁULICO</w:t>
      </w:r>
      <w:r w:rsidR="000C049C" w:rsidRPr="000C049C">
        <w:rPr>
          <w:rFonts w:ascii="Arial" w:eastAsia="Calibri" w:hAnsi="Arial" w:cs="Arial"/>
          <w:b/>
          <w:kern w:val="2"/>
          <w:lang w:eastAsia="pt-BR"/>
          <w14:ligatures w14:val="standardContextual"/>
        </w:rPr>
        <w:t xml:space="preserve"> a fim de atender as necessidades da Secretaria Municipal de Agricultura</w:t>
      </w:r>
      <w:r w:rsidRPr="000E093D">
        <w:rPr>
          <w:rFonts w:ascii="Arial" w:eastAsia="Times New Roman" w:hAnsi="Arial" w:cs="Arial"/>
          <w:kern w:val="2"/>
          <w:lang w:eastAsia="pt-BR"/>
          <w14:ligatures w14:val="standardContextual"/>
        </w:rPr>
        <w:t>.</w:t>
      </w:r>
      <w:r w:rsidRPr="000E093D">
        <w:rPr>
          <w:rFonts w:ascii="Arial" w:eastAsia="Times New Roman" w:hAnsi="Arial" w:cs="Arial"/>
          <w:b/>
          <w:kern w:val="2"/>
          <w:lang w:eastAsia="pt-BR"/>
          <w14:ligatures w14:val="standardContextual"/>
        </w:rPr>
        <w:t xml:space="preserve"> </w:t>
      </w:r>
      <w:r w:rsidRPr="000E093D">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w:t>
      </w:r>
      <w:r w:rsidRPr="000E093D">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1.1</w:t>
      </w:r>
      <w:r w:rsidRPr="000E093D">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0E093D" w:rsidRDefault="00CE1584"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1.2</w:t>
      </w:r>
      <w:r w:rsidRPr="000E093D">
        <w:rPr>
          <w:rFonts w:ascii="Arial" w:eastAsia="Times New Roman" w:hAnsi="Arial" w:cs="Arial"/>
          <w:kern w:val="2"/>
          <w:lang w:eastAsia="pt-BR"/>
          <w14:ligatures w14:val="standardContextual"/>
        </w:rPr>
        <w:tab/>
        <w:t xml:space="preserve">Que o prazo </w:t>
      </w:r>
      <w:r w:rsidR="0037683B" w:rsidRPr="000E093D">
        <w:rPr>
          <w:rFonts w:ascii="Arial" w:eastAsia="Times New Roman" w:hAnsi="Arial" w:cs="Arial"/>
          <w:kern w:val="2"/>
          <w:lang w:eastAsia="pt-BR"/>
          <w14:ligatures w14:val="standardContextual"/>
        </w:rPr>
        <w:t xml:space="preserve">da presente proposta comercial é </w:t>
      </w:r>
      <w:r w:rsidRPr="000E093D">
        <w:rPr>
          <w:rFonts w:ascii="Arial" w:eastAsia="Times New Roman" w:hAnsi="Arial" w:cs="Arial"/>
          <w:kern w:val="2"/>
          <w:lang w:eastAsia="pt-BR"/>
          <w14:ligatures w14:val="standardContextual"/>
        </w:rPr>
        <w:t>de 60 dias</w:t>
      </w:r>
      <w:r w:rsidR="0037683B" w:rsidRPr="000E093D">
        <w:rPr>
          <w:rFonts w:ascii="Arial" w:eastAsia="Times New Roman" w:hAnsi="Arial" w:cs="Arial"/>
          <w:kern w:val="2"/>
          <w:lang w:eastAsia="pt-BR"/>
          <w14:ligatures w14:val="standardContextual"/>
        </w:rPr>
        <w:t>;</w:t>
      </w:r>
    </w:p>
    <w:p w14:paraId="2C775CB2"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1.3</w:t>
      </w:r>
      <w:r w:rsidRPr="000E093D">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1.4</w:t>
      </w:r>
      <w:r w:rsidRPr="000E093D">
        <w:rPr>
          <w:rFonts w:ascii="Arial" w:eastAsia="Times New Roman" w:hAnsi="Arial" w:cs="Arial"/>
          <w:kern w:val="2"/>
          <w:lang w:eastAsia="pt-BR"/>
          <w14:ligatures w14:val="standardContextual"/>
        </w:rPr>
        <w:tab/>
        <w:t>Que reconhecemos à Prefeitura Municipal de Miraguaí o direito de aceitar ou rejeitar todas as propostas, sem que assista qualquer direito indenizatório às proponentes;</w:t>
      </w:r>
    </w:p>
    <w:p w14:paraId="0159A3A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1.5</w:t>
      </w:r>
      <w:r w:rsidRPr="000E093D">
        <w:rPr>
          <w:rFonts w:ascii="Arial" w:eastAsia="Times New Roman" w:hAnsi="Arial" w:cs="Arial"/>
          <w:kern w:val="2"/>
          <w:lang w:eastAsia="pt-BR"/>
          <w14:ligatures w14:val="standardContextual"/>
        </w:rPr>
        <w:tab/>
        <w:t>Que a apresentação desta proposta considerou o pleno conhecimento das condições locais que servirão de base para a execução do objeto a ser Contratado.</w:t>
      </w:r>
    </w:p>
    <w:p w14:paraId="66E8F97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lastRenderedPageBreak/>
        <w:t>1.6</w:t>
      </w:r>
      <w:r w:rsidRPr="000E093D">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w:t>
      </w:r>
      <w:r w:rsidRPr="000E093D">
        <w:rPr>
          <w:rFonts w:ascii="Arial" w:eastAsia="Times New Roman" w:hAnsi="Arial" w:cs="Arial"/>
          <w:kern w:val="2"/>
          <w:lang w:eastAsia="pt-BR"/>
          <w14:ligatures w14:val="standardContextual"/>
        </w:rPr>
        <w:tab/>
        <w:t>Cabe-nos declarar, ainda, sob as penalidades da lei:</w:t>
      </w:r>
    </w:p>
    <w:p w14:paraId="0001F0E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2.1</w:t>
      </w:r>
      <w:r w:rsidRPr="000E093D">
        <w:rPr>
          <w:rFonts w:ascii="Arial" w:eastAsia="Times New Roman" w:hAnsi="Arial" w:cs="Arial"/>
          <w:kern w:val="2"/>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2.2</w:t>
      </w:r>
      <w:r w:rsidRPr="000E093D">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2.3</w:t>
      </w:r>
      <w:r w:rsidRPr="000E093D">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2.4</w:t>
      </w:r>
      <w:r w:rsidRPr="000E093D">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2.5 </w:t>
      </w:r>
      <w:r w:rsidRPr="000E093D">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___________________, ____ de _____________ de _______.</w:t>
      </w:r>
      <w:r w:rsidRPr="000E093D">
        <w:rPr>
          <w:rFonts w:ascii="Arial" w:eastAsia="Times New Roman" w:hAnsi="Arial" w:cs="Arial"/>
          <w:kern w:val="2"/>
          <w:lang w:eastAsia="pt-BR"/>
          <w14:ligatures w14:val="standardContextual"/>
        </w:rPr>
        <w:tab/>
      </w:r>
    </w:p>
    <w:p w14:paraId="696A2F09"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0E093D"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0E093D">
        <w:rPr>
          <w:rFonts w:ascii="Arial" w:eastAsia="Times New Roman" w:hAnsi="Arial" w:cs="Arial"/>
          <w:b/>
          <w:bCs/>
          <w:i/>
          <w:iCs/>
          <w:lang w:eastAsia="pt-BR"/>
        </w:rPr>
        <w:tab/>
      </w:r>
      <w:r w:rsidRPr="000E093D">
        <w:rPr>
          <w:rFonts w:ascii="Arial" w:eastAsia="Times New Roman" w:hAnsi="Arial" w:cs="Arial"/>
          <w:b/>
          <w:bCs/>
          <w:i/>
          <w:iCs/>
          <w:lang w:eastAsia="pt-BR"/>
        </w:rPr>
        <w:tab/>
      </w:r>
    </w:p>
    <w:p w14:paraId="78534158" w14:textId="77777777" w:rsidR="0037683B" w:rsidRPr="000E093D"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0E093D">
        <w:rPr>
          <w:rFonts w:ascii="Arial" w:eastAsia="Times New Roman" w:hAnsi="Arial" w:cs="Arial"/>
          <w:b/>
          <w:bCs/>
          <w:iCs/>
          <w:lang w:eastAsia="pt-BR"/>
        </w:rPr>
        <w:t>____________________________________________________________</w:t>
      </w:r>
    </w:p>
    <w:p w14:paraId="7FF8E2AE" w14:textId="2C16F379" w:rsidR="0013328D" w:rsidRPr="000E093D" w:rsidRDefault="0037683B" w:rsidP="006429FE">
      <w:pPr>
        <w:suppressAutoHyphens/>
        <w:spacing w:after="0" w:line="240" w:lineRule="auto"/>
        <w:jc w:val="both"/>
        <w:rPr>
          <w:rFonts w:ascii="Arial" w:eastAsia="Times New Roman" w:hAnsi="Arial" w:cs="Arial"/>
          <w:lang w:eastAsia="ar-SA"/>
        </w:rPr>
      </w:pPr>
      <w:r w:rsidRPr="000E093D">
        <w:rPr>
          <w:rFonts w:ascii="Arial" w:eastAsia="Times New Roman" w:hAnsi="Arial" w:cs="Arial"/>
          <w:lang w:eastAsia="ar-SA"/>
        </w:rPr>
        <w:t>Denominação social ou carimbo com assinatura do representante legal</w:t>
      </w:r>
    </w:p>
    <w:p w14:paraId="13212623" w14:textId="77777777" w:rsidR="00AF6148" w:rsidRPr="000E093D"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0E093D"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006A870A" w14:textId="77777777" w:rsidR="00327FE5" w:rsidRDefault="00327FE5"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1DDC7774"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6CAE5D5A"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50962A9D"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58FB211C"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601415C5"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680B22C"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6EF150E9"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09891A27"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4BAC1C80"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18D9DB54"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73AC51AA"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27E6B55B"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13662477"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7DFBF480"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4335147"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B61D0E6" w14:textId="77777777" w:rsidR="008D4178" w:rsidRDefault="008D4178"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F119337" w14:textId="77777777" w:rsidR="00327FE5" w:rsidRDefault="00327FE5"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D204D4B" w14:textId="77777777" w:rsidR="008C0B86" w:rsidRDefault="008C0B86"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1CB4B39" w:rsidR="0037683B" w:rsidRPr="000E093D"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III</w:t>
      </w:r>
    </w:p>
    <w:p w14:paraId="1C3C592E" w14:textId="77777777" w:rsidR="0037683B" w:rsidRPr="000E093D"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0E093D"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74E97B4D" w:rsidR="0037683B" w:rsidRPr="000E093D"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 xml:space="preserve">EDITAL  </w:t>
      </w:r>
      <w:r w:rsidR="005A57DA">
        <w:rPr>
          <w:rFonts w:ascii="Arial" w:eastAsia="Calibri" w:hAnsi="Arial" w:cs="Arial"/>
          <w:b/>
          <w:kern w:val="2"/>
          <w:u w:val="single"/>
          <w:lang w:eastAsia="pt-BR"/>
          <w14:ligatures w14:val="standardContextual"/>
        </w:rPr>
        <w:t>03</w:t>
      </w:r>
      <w:r w:rsidR="0037683B" w:rsidRPr="000E093D">
        <w:rPr>
          <w:rFonts w:ascii="Arial" w:eastAsia="Calibri" w:hAnsi="Arial" w:cs="Arial"/>
          <w:b/>
          <w:kern w:val="2"/>
          <w:u w:val="single"/>
          <w:lang w:eastAsia="pt-BR"/>
          <w14:ligatures w14:val="standardContextual"/>
        </w:rPr>
        <w:t>/202</w:t>
      </w:r>
      <w:r w:rsidR="005A57DA">
        <w:rPr>
          <w:rFonts w:ascii="Arial" w:eastAsia="Calibri" w:hAnsi="Arial" w:cs="Arial"/>
          <w:b/>
          <w:kern w:val="2"/>
          <w:u w:val="single"/>
          <w:lang w:eastAsia="pt-BR"/>
          <w14:ligatures w14:val="standardContextual"/>
        </w:rPr>
        <w:t>6</w:t>
      </w:r>
      <w:r w:rsidR="0037683B" w:rsidRPr="000E093D">
        <w:rPr>
          <w:rFonts w:ascii="Arial" w:eastAsia="Calibri" w:hAnsi="Arial" w:cs="Arial"/>
          <w:b/>
          <w:kern w:val="2"/>
          <w:u w:val="single"/>
          <w:lang w:eastAsia="pt-BR"/>
          <w14:ligatures w14:val="standardContextual"/>
        </w:rPr>
        <w:t xml:space="preserve"> – PREGÃO ELETRÔNICO</w:t>
      </w:r>
      <w:r w:rsidR="0037683B" w:rsidRPr="000E093D">
        <w:rPr>
          <w:rFonts w:ascii="Arial" w:eastAsia="Calibri" w:hAnsi="Arial" w:cs="Arial"/>
          <w:b/>
          <w:spacing w:val="1"/>
          <w:kern w:val="2"/>
          <w:u w:val="single"/>
          <w:lang w:eastAsia="pt-BR"/>
          <w14:ligatures w14:val="standardContextual"/>
        </w:rPr>
        <w:t xml:space="preserve"> </w:t>
      </w:r>
      <w:r w:rsidR="00327FE5">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DECLARAÇÃO DE</w:t>
      </w:r>
      <w:r w:rsidR="0037683B" w:rsidRPr="000E093D">
        <w:rPr>
          <w:rFonts w:ascii="Arial" w:eastAsia="Calibri" w:hAnsi="Arial" w:cs="Arial"/>
          <w:b/>
          <w:spacing w:val="-4"/>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QUE NÃO</w:t>
      </w:r>
      <w:r w:rsidR="0037683B" w:rsidRPr="000E093D">
        <w:rPr>
          <w:rFonts w:ascii="Arial" w:eastAsia="Calibri" w:hAnsi="Arial" w:cs="Arial"/>
          <w:b/>
          <w:spacing w:val="-2"/>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EMPREGA</w:t>
      </w:r>
      <w:r w:rsidR="0037683B" w:rsidRPr="000E093D">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MENOR</w:t>
      </w:r>
    </w:p>
    <w:p w14:paraId="77AB0C83" w14:textId="77777777" w:rsidR="0037683B" w:rsidRPr="000E093D"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0E093D"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0E093D"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0E093D"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77"/>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 xml:space="preserve">inscrita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CNPJ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sob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nº   </w:t>
      </w:r>
      <w:r w:rsidRPr="000E093D">
        <w:rPr>
          <w:rFonts w:ascii="Arial" w:eastAsia="Calibri" w:hAnsi="Arial" w:cs="Arial"/>
          <w:spacing w:val="-21"/>
          <w:kern w:val="2"/>
          <w:lang w:eastAsia="pt-BR"/>
          <w14:ligatures w14:val="standardContextual"/>
        </w:rPr>
        <w:t xml:space="preserve"> </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_______</w:t>
      </w:r>
      <w:r w:rsidRPr="000E093D">
        <w:rPr>
          <w:rFonts w:ascii="Arial" w:eastAsia="Calibri" w:hAnsi="Arial" w:cs="Arial"/>
          <w:kern w:val="2"/>
          <w:lang w:eastAsia="pt-BR"/>
          <w14:ligatures w14:val="standardContextual"/>
        </w:rPr>
        <w:t xml:space="preserve">representada  </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 xml:space="preserve">pelo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  </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Sr(a) ___________________</w:t>
      </w:r>
      <w:r w:rsidRPr="000E093D">
        <w:rPr>
          <w:rFonts w:ascii="Arial" w:eastAsia="Times New Roman" w:hAnsi="Arial" w:cs="Arial"/>
          <w:kern w:val="2"/>
          <w:lang w:eastAsia="pt-BR"/>
          <w14:ligatures w14:val="standardContextual"/>
        </w:rPr>
        <w:t xml:space="preserve">, </w:t>
      </w:r>
      <w:r w:rsidRPr="000E093D">
        <w:rPr>
          <w:rFonts w:ascii="Arial" w:eastAsia="Calibri" w:hAnsi="Arial" w:cs="Arial"/>
          <w:kern w:val="2"/>
          <w:lang w:eastAsia="pt-BR"/>
          <w14:ligatures w14:val="standardContextual"/>
        </w:rPr>
        <w:t>declara que a mesma atende plenamente ao que dispõe o Inciso XXXIII do Artigo 7º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 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cumprimento ao Inciso VI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 68</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color w:val="1F497C"/>
          <w:kern w:val="2"/>
          <w:lang w:eastAsia="pt-BR"/>
          <w14:ligatures w14:val="standardContextual"/>
        </w:rPr>
        <w:t>Lei</w:t>
      </w:r>
      <w:r w:rsidRPr="000E093D">
        <w:rPr>
          <w:rFonts w:ascii="Arial" w:eastAsia="Calibri" w:hAnsi="Arial" w:cs="Arial"/>
          <w:color w:val="1F497C"/>
          <w:spacing w:val="1"/>
          <w:kern w:val="2"/>
          <w:lang w:eastAsia="pt-BR"/>
          <w14:ligatures w14:val="standardContextual"/>
        </w:rPr>
        <w:t xml:space="preserve"> </w:t>
      </w:r>
      <w:r w:rsidRPr="000E093D">
        <w:rPr>
          <w:rFonts w:ascii="Arial" w:eastAsia="Calibri" w:hAnsi="Arial" w:cs="Arial"/>
          <w:color w:val="1F497C"/>
          <w:kern w:val="2"/>
          <w:lang w:eastAsia="pt-BR"/>
          <w14:ligatures w14:val="standardContextual"/>
        </w:rPr>
        <w:t>nº 14.133/2021</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atestando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possui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 quadro, funcionários menores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dezoito anos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exerçam trabalho noturno,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perigoso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insalubre, bem como não possui nenhum funcionário menor de dezesseis anos, em qualquer trabalho, salvo 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aprendiz,</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partir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 anos.</w:t>
      </w:r>
    </w:p>
    <w:p w14:paraId="18BE7E2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3C3C86B" w14:textId="08F94978" w:rsidR="0037683B" w:rsidRPr="000E093D"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de</w:t>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08EC73B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____________________</w:t>
      </w:r>
    </w:p>
    <w:p w14:paraId="1E9B07AF" w14:textId="19F6ACDB" w:rsidR="0037683B" w:rsidRPr="000E093D" w:rsidRDefault="00B31CDA" w:rsidP="0037683B">
      <w:pPr>
        <w:spacing w:before="69" w:after="0" w:line="240" w:lineRule="auto"/>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Assinatura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CPF</w:t>
      </w:r>
    </w:p>
    <w:p w14:paraId="3C8282C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0E093D"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0E093D" w:rsidRDefault="0037683B" w:rsidP="0037683B">
      <w:pPr>
        <w:spacing w:before="8" w:after="0" w:line="240" w:lineRule="auto"/>
        <w:jc w:val="left"/>
        <w:rPr>
          <w:rFonts w:ascii="Arial" w:eastAsia="Calibri" w:hAnsi="Arial" w:cs="Arial"/>
          <w:kern w:val="2"/>
          <w:lang w:eastAsia="pt-BR"/>
          <w14:ligatures w14:val="standardContextual"/>
        </w:rPr>
      </w:pPr>
    </w:p>
    <w:p w14:paraId="7A7D38FB" w14:textId="77777777" w:rsidR="00D1700F" w:rsidRDefault="00D1700F" w:rsidP="00D85C68">
      <w:pPr>
        <w:spacing w:before="59" w:after="0" w:line="240" w:lineRule="auto"/>
        <w:ind w:right="290"/>
        <w:jc w:val="both"/>
        <w:rPr>
          <w:rFonts w:ascii="Arial" w:eastAsia="Calibri" w:hAnsi="Arial" w:cs="Arial"/>
          <w:b/>
          <w:kern w:val="2"/>
          <w:u w:val="single"/>
          <w:lang w:eastAsia="pt-BR"/>
          <w14:ligatures w14:val="standardContextual"/>
        </w:rPr>
      </w:pPr>
    </w:p>
    <w:p w14:paraId="52E6975F"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A93EF22"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84E67C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21E493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1530372"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59BA5BEB"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6D6CDDFE" w14:textId="77777777" w:rsidR="00327FE5" w:rsidRDefault="00327FE5" w:rsidP="00D1700F">
      <w:pPr>
        <w:spacing w:before="59" w:after="0" w:line="240" w:lineRule="auto"/>
        <w:ind w:right="290"/>
        <w:jc w:val="both"/>
        <w:rPr>
          <w:rFonts w:ascii="Arial" w:eastAsia="Calibri" w:hAnsi="Arial" w:cs="Arial"/>
          <w:b/>
          <w:kern w:val="2"/>
          <w:u w:val="single"/>
          <w:lang w:eastAsia="pt-BR"/>
          <w14:ligatures w14:val="standardContextual"/>
        </w:rPr>
      </w:pPr>
    </w:p>
    <w:p w14:paraId="3B024DD9" w14:textId="77777777" w:rsidR="00327FE5" w:rsidRDefault="00327FE5" w:rsidP="0037683B">
      <w:pPr>
        <w:spacing w:before="59" w:after="0" w:line="240" w:lineRule="auto"/>
        <w:ind w:right="290"/>
        <w:rPr>
          <w:rFonts w:ascii="Arial" w:eastAsia="Calibri" w:hAnsi="Arial" w:cs="Arial"/>
          <w:b/>
          <w:kern w:val="2"/>
          <w:u w:val="single"/>
          <w:lang w:eastAsia="pt-BR"/>
          <w14:ligatures w14:val="standardContextual"/>
        </w:rPr>
      </w:pPr>
    </w:p>
    <w:p w14:paraId="0620AC84" w14:textId="048D47A6" w:rsidR="0037683B" w:rsidRPr="000E093D"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IV</w:t>
      </w:r>
    </w:p>
    <w:p w14:paraId="2E86E5BF"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0E093D" w:rsidRDefault="0037683B" w:rsidP="0037683B">
      <w:pPr>
        <w:spacing w:before="59" w:after="0" w:line="240" w:lineRule="auto"/>
        <w:jc w:val="left"/>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EMPRESA:</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CNPJ/MF N°</w:t>
      </w:r>
      <w:r w:rsidRPr="000E093D">
        <w:rPr>
          <w:rFonts w:ascii="Arial" w:eastAsia="Calibri" w:hAnsi="Arial" w:cs="Arial"/>
          <w:b/>
          <w:spacing w:val="-4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ENDEREÇO:</w:t>
      </w:r>
    </w:p>
    <w:p w14:paraId="6A821FEB"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0E093D"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0E093D"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CONJUNTA</w:t>
      </w:r>
    </w:p>
    <w:p w14:paraId="734B585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7C1B5ADD"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Através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presente,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declaro</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cumpre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plenamente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licitação de Pregão Eletrônico nº </w:t>
      </w:r>
      <w:r w:rsidR="00F10D66">
        <w:rPr>
          <w:rFonts w:ascii="Arial" w:eastAsia="Calibri" w:hAnsi="Arial" w:cs="Arial"/>
          <w:kern w:val="2"/>
          <w:lang w:eastAsia="pt-BR"/>
          <w14:ligatures w14:val="standardContextual"/>
        </w:rPr>
        <w:t>03</w:t>
      </w:r>
      <w:r w:rsidRPr="000E093D">
        <w:rPr>
          <w:rFonts w:ascii="Arial" w:eastAsia="Calibri" w:hAnsi="Arial" w:cs="Arial"/>
          <w:kern w:val="2"/>
          <w:lang w:eastAsia="pt-BR"/>
          <w14:ligatures w14:val="standardContextual"/>
        </w:rPr>
        <w:t>/202</w:t>
      </w:r>
      <w:r w:rsidR="00F10D66">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 instaurada 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p>
    <w:p w14:paraId="7E663322"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também:</w:t>
      </w:r>
    </w:p>
    <w:p w14:paraId="5CD3F73B"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a empresa cumpre as exigências de reserva de cargos para pessoa com deficiência e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Previdência Social;</w:t>
      </w:r>
    </w:p>
    <w:p w14:paraId="4AC07FFA"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nossa proposta econômica compreende a integralidade dos custos para atendimento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direitos trabalhistas assegurados na Constituição Federal, nas leis trabalhistas, nas normas infralegais,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nas convenções coletivas de trabalho e nos termos de ajustamento de conduta vigentes na data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55FA8916"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ainda,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todo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fato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importe</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modificação</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situação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ora</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afirmada,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imediatamente comunicada, 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escrito,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Miraguaí/RS.</w:t>
      </w:r>
    </w:p>
    <w:p w14:paraId="1DFA1FE5" w14:textId="77777777" w:rsidR="0037683B" w:rsidRPr="000E093D"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0E093D" w:rsidRDefault="0037683B" w:rsidP="0037683B">
      <w:pPr>
        <w:spacing w:after="0" w:line="240" w:lineRule="auto"/>
        <w:ind w:left="966"/>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 firmo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declarações acima.</w:t>
      </w:r>
    </w:p>
    <w:p w14:paraId="4B45E3B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0E093D"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0386D3F8" w:rsidR="0037683B" w:rsidRPr="000E093D"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45A6963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0E093D"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0E093D"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Assinatura do representante legal da empresa.</w:t>
      </w:r>
      <w:r w:rsidRPr="000E093D">
        <w:rPr>
          <w:rFonts w:ascii="Arial" w:eastAsia="Calibri" w:hAnsi="Arial" w:cs="Arial"/>
          <w:spacing w:val="-45"/>
          <w:kern w:val="2"/>
          <w:lang w:eastAsia="pt-BR"/>
          <w14:ligatures w14:val="standardContextual"/>
        </w:rPr>
        <w:t xml:space="preserve"> </w:t>
      </w:r>
    </w:p>
    <w:p w14:paraId="086228AA" w14:textId="77777777" w:rsidR="0037683B" w:rsidRPr="000E093D"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Nome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completo:</w:t>
      </w:r>
    </w:p>
    <w:p w14:paraId="7800B713" w14:textId="6A1A7D8A" w:rsidR="00CA5E53" w:rsidRPr="000E093D"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Cargo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funç</w:t>
      </w:r>
      <w:r w:rsidR="00CA5E53" w:rsidRPr="000E093D">
        <w:rPr>
          <w:rFonts w:ascii="Arial" w:eastAsia="Calibri" w:hAnsi="Arial" w:cs="Arial"/>
          <w:kern w:val="2"/>
          <w:lang w:eastAsia="pt-BR"/>
          <w14:ligatures w14:val="standardContextual"/>
        </w:rPr>
        <w:t xml:space="preserve">ão: </w:t>
      </w:r>
    </w:p>
    <w:p w14:paraId="13ECB363" w14:textId="77777777" w:rsidR="00CA5E53" w:rsidRPr="000E093D"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64680696"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51AA06BD"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7B54D1FD" w14:textId="77777777" w:rsidR="00D1700F" w:rsidRDefault="00D1700F" w:rsidP="00D1700F">
      <w:pPr>
        <w:spacing w:before="59" w:after="0" w:line="240" w:lineRule="auto"/>
        <w:ind w:right="291"/>
        <w:jc w:val="both"/>
        <w:rPr>
          <w:rFonts w:ascii="Arial" w:eastAsia="Calibri" w:hAnsi="Arial" w:cs="Arial"/>
          <w:b/>
          <w:kern w:val="2"/>
          <w:u w:val="single"/>
          <w:lang w:eastAsia="pt-BR"/>
          <w14:ligatures w14:val="standardContextual"/>
        </w:rPr>
      </w:pPr>
    </w:p>
    <w:p w14:paraId="050D9ADD" w14:textId="77777777" w:rsidR="00740B1E" w:rsidRDefault="00740B1E" w:rsidP="00D1700F">
      <w:pPr>
        <w:spacing w:before="59" w:after="0" w:line="240" w:lineRule="auto"/>
        <w:ind w:right="291"/>
        <w:jc w:val="both"/>
        <w:rPr>
          <w:rFonts w:ascii="Arial" w:eastAsia="Calibri" w:hAnsi="Arial" w:cs="Arial"/>
          <w:b/>
          <w:kern w:val="2"/>
          <w:u w:val="single"/>
          <w:lang w:eastAsia="pt-BR"/>
          <w14:ligatures w14:val="standardContextual"/>
        </w:rPr>
      </w:pPr>
    </w:p>
    <w:p w14:paraId="3C65C964"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3EBDE215" w14:textId="75BBB042" w:rsidR="0037683B" w:rsidRPr="000E093D"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V</w:t>
      </w:r>
    </w:p>
    <w:p w14:paraId="159721CA"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0E093D"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 DE</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ENQUADRAMENTO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como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ME,</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EPP ou</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COOPERATIVA</w:t>
      </w:r>
    </w:p>
    <w:p w14:paraId="16ACC3A1" w14:textId="77777777" w:rsidR="0037683B" w:rsidRPr="000E093D"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0E093D" w:rsidRDefault="0037683B" w:rsidP="00327FE5">
      <w:pPr>
        <w:spacing w:after="0" w:line="240" w:lineRule="auto"/>
        <w:ind w:left="258" w:right="257" w:firstLine="70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 penas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benefícios previstos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 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123,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14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b/>
          <w:kern w:val="2"/>
          <w:lang w:eastAsia="pt-BR"/>
          <w14:ligatures w14:val="standardContextual"/>
        </w:rPr>
        <w:t>,</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empresa acima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como:</w:t>
      </w:r>
    </w:p>
    <w:p w14:paraId="47C53D47"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na situação de microempresa ou empresa de pequeno porte, tendo em vista o valor da receita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bruta anual da sociedade, no último exercício, não ter excedido o limite fixado nos incisos I e II, do Art. 3.º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123/2006</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suas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p>
    <w:p w14:paraId="6BCAD361" w14:textId="77777777" w:rsidR="0037683B" w:rsidRPr="000E093D" w:rsidRDefault="0037683B" w:rsidP="0037683B">
      <w:pPr>
        <w:spacing w:after="0" w:line="240" w:lineRule="auto"/>
        <w:ind w:left="258" w:right="265"/>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como cooperativa, com receita bruta anual até o fixado no inciso II do caput do art. 3</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kern w:val="2"/>
          <w:lang w:eastAsia="pt-BR"/>
          <w14:ligatures w14:val="standardContextual"/>
        </w:rPr>
        <w:t xml:space="preserve">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n</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dezembro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suas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está</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acordo</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34</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n°</w:t>
      </w:r>
    </w:p>
    <w:p w14:paraId="5F1C3409" w14:textId="77777777" w:rsidR="0037683B" w:rsidRPr="000E093D" w:rsidRDefault="0037683B" w:rsidP="0037683B">
      <w:pPr>
        <w:spacing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11.488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15 de junho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2007.</w:t>
      </w:r>
    </w:p>
    <w:p w14:paraId="58052A97"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na situação de microempreendedor individual, cujo valor da receita bruta anual, no último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 não excedeu o limite fixado no art. 18-A, § 1.º, da Lei Complementar n.º 123/06 e suas alterações; 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em qualquer das hipóteses relacionadas no art. 18-A, § 4.º, incisos I a IV, da mesma lei e exerce tão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atividades constantes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Resolução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CGSN 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58</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27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abril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2009.</w:t>
      </w:r>
    </w:p>
    <w:p w14:paraId="593FBD3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0E093D"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também,</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enquadramos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quaisquer</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hipóteses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exclusão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relacionadas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3.º,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 incisos 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mesma Lei.</w:t>
      </w:r>
    </w:p>
    <w:p w14:paraId="3DEA03D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0E093D"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verdade, eu</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com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CRC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w:t>
      </w:r>
      <w:r w:rsidR="00CA5E53" w:rsidRPr="000E093D">
        <w:rPr>
          <w:rFonts w:ascii="Arial" w:eastAsia="Times New Roman" w:hAnsi="Arial" w:cs="Arial"/>
          <w:kern w:val="2"/>
          <w:u w:val="single"/>
          <w:lang w:eastAsia="pt-BR"/>
          <w14:ligatures w14:val="standardContextual"/>
        </w:rPr>
        <w:t xml:space="preserve"> </w:t>
      </w:r>
      <w:r w:rsidRPr="000E093D">
        <w:rPr>
          <w:rFonts w:ascii="Arial" w:eastAsia="Calibri" w:hAnsi="Arial" w:cs="Arial"/>
          <w:kern w:val="2"/>
          <w:lang w:eastAsia="pt-BR"/>
          <w14:ligatures w14:val="standardContextual"/>
        </w:rPr>
        <w:t>firmo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presente.</w:t>
      </w:r>
    </w:p>
    <w:p w14:paraId="6FEEDD9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0E093D" w:rsidRDefault="0037683B" w:rsidP="0037683B">
      <w:pPr>
        <w:spacing w:before="7" w:after="0" w:line="240" w:lineRule="auto"/>
        <w:rPr>
          <w:rFonts w:ascii="Arial" w:eastAsia="Calibri" w:hAnsi="Arial" w:cs="Arial"/>
          <w:kern w:val="2"/>
          <w:lang w:eastAsia="pt-BR"/>
          <w14:ligatures w14:val="standardContextual"/>
        </w:rPr>
      </w:pPr>
    </w:p>
    <w:p w14:paraId="3FD63057" w14:textId="1E96C7E1" w:rsidR="0037683B" w:rsidRPr="000E093D"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170952D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0E093D"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p>
    <w:p w14:paraId="708FD64A" w14:textId="77777777" w:rsidR="0037683B" w:rsidRPr="000E093D"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Assinatura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                                        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570E209B" w14:textId="77777777" w:rsidR="0037683B" w:rsidRDefault="0037683B" w:rsidP="0037683B">
      <w:pPr>
        <w:spacing w:after="0" w:line="240" w:lineRule="auto"/>
        <w:jc w:val="left"/>
        <w:rPr>
          <w:rFonts w:ascii="Arial" w:eastAsia="Calibri" w:hAnsi="Arial" w:cs="Arial"/>
          <w:kern w:val="2"/>
          <w:lang w:eastAsia="pt-BR"/>
          <w14:ligatures w14:val="standardContextual"/>
        </w:rPr>
      </w:pPr>
    </w:p>
    <w:p w14:paraId="1C276A9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D683553"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A40F4E3"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07040366"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3F18B74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5B5249EB" w14:textId="77777777" w:rsidR="00327FE5" w:rsidRPr="000E093D" w:rsidRDefault="00327FE5"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0E093D" w:rsidRDefault="0037683B"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0E093D" w:rsidRDefault="0037683B" w:rsidP="0037683B">
      <w:pPr>
        <w:spacing w:before="9" w:after="0" w:line="240" w:lineRule="auto"/>
        <w:jc w:val="left"/>
        <w:rPr>
          <w:rFonts w:ascii="Arial" w:eastAsia="Calibri" w:hAnsi="Arial" w:cs="Arial"/>
          <w:kern w:val="2"/>
          <w:lang w:eastAsia="pt-BR"/>
          <w14:ligatures w14:val="standardContextual"/>
        </w:rPr>
      </w:pPr>
    </w:p>
    <w:p w14:paraId="7287C83C" w14:textId="77777777" w:rsidR="0037683B" w:rsidRPr="000E093D"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lastRenderedPageBreak/>
        <w:t>ANEXO</w:t>
      </w:r>
      <w:r w:rsidRPr="000E093D">
        <w:rPr>
          <w:rFonts w:ascii="Arial" w:eastAsia="Calibri" w:hAnsi="Arial" w:cs="Arial"/>
          <w:b/>
          <w:color w:val="000000"/>
          <w:spacing w:val="-1"/>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VI</w:t>
      </w:r>
    </w:p>
    <w:p w14:paraId="5E19A553"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0E093D"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0E093D"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t>MODELO</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DECLARAÇÃO DE INEXISTÊNCIA</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SERVIDOR PÚBLICO</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MUNICIPAL NOS</w:t>
      </w:r>
      <w:r w:rsidRPr="000E093D">
        <w:rPr>
          <w:rFonts w:ascii="Arial" w:eastAsia="Calibri" w:hAnsi="Arial" w:cs="Arial"/>
          <w:b/>
          <w:color w:val="000000"/>
          <w:spacing w:val="-6"/>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QUADROS</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DA EMPRESA</w:t>
      </w:r>
    </w:p>
    <w:p w14:paraId="4FFFE2C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0E093D"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(inserir</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razão</w:t>
      </w:r>
      <w:r w:rsidRPr="000E093D">
        <w:rPr>
          <w:rFonts w:ascii="Arial" w:eastAsia="Calibri" w:hAnsi="Arial" w:cs="Arial"/>
          <w:spacing w:val="61"/>
          <w:kern w:val="2"/>
          <w:lang w:eastAsia="pt-BR"/>
          <w14:ligatures w14:val="standardContextual"/>
        </w:rPr>
        <w:t xml:space="preserve"> </w:t>
      </w:r>
      <w:r w:rsidRPr="000E093D">
        <w:rPr>
          <w:rFonts w:ascii="Arial" w:eastAsia="Calibri" w:hAnsi="Arial" w:cs="Arial"/>
          <w:kern w:val="2"/>
          <w:lang w:eastAsia="pt-BR"/>
          <w14:ligatures w14:val="standardContextual"/>
        </w:rPr>
        <w:t>social),</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inscrita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CNPJ</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intermédio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representante</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portador(a)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Carteira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Identidade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u w:val="single"/>
          <w:lang w:eastAsia="pt-BR"/>
          <w14:ligatures w14:val="standardContextual"/>
        </w:rPr>
        <w:tab/>
      </w:r>
    </w:p>
    <w:p w14:paraId="44A3D8BB" w14:textId="77777777" w:rsidR="0037683B" w:rsidRPr="000E093D"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CPF</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DECLARA,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possui</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servidor</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ativa,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empregado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empresa pública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sociedade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economia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mista,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celebrante.</w:t>
      </w:r>
    </w:p>
    <w:p w14:paraId="5CBE67A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2CDF10A1" w:rsidR="0037683B" w:rsidRPr="000E093D"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35DC0D7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0E093D" w:rsidRDefault="0037683B" w:rsidP="0037683B">
      <w:pPr>
        <w:spacing w:after="0" w:line="246" w:lineRule="auto"/>
        <w:ind w:left="238" w:right="250"/>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Representante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321ED239"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172174E2" w14:textId="77777777" w:rsidR="00327FE5" w:rsidRDefault="00327FE5" w:rsidP="0037683B">
      <w:pPr>
        <w:spacing w:after="0" w:line="246" w:lineRule="auto"/>
        <w:jc w:val="left"/>
        <w:rPr>
          <w:rFonts w:ascii="Arial" w:eastAsia="Calibri" w:hAnsi="Arial" w:cs="Arial"/>
          <w:kern w:val="2"/>
          <w:lang w:eastAsia="pt-BR"/>
          <w14:ligatures w14:val="standardContextual"/>
        </w:rPr>
      </w:pPr>
    </w:p>
    <w:p w14:paraId="25AFCAA0"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03AC261"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982BC7C"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1A159A8"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44750BF"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F9C885E" w14:textId="77777777" w:rsidR="00740B1E" w:rsidRDefault="00740B1E" w:rsidP="0037683B">
      <w:pPr>
        <w:spacing w:after="0" w:line="246" w:lineRule="auto"/>
        <w:jc w:val="left"/>
        <w:rPr>
          <w:rFonts w:ascii="Arial" w:eastAsia="Calibri" w:hAnsi="Arial" w:cs="Arial"/>
          <w:kern w:val="2"/>
          <w:lang w:eastAsia="pt-BR"/>
          <w14:ligatures w14:val="standardContextual"/>
        </w:rPr>
      </w:pPr>
    </w:p>
    <w:p w14:paraId="4F6FF2AD"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FF0366A"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E8BD2C4"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BC512B2"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D79982A" w14:textId="77777777" w:rsidR="00D85C68" w:rsidRPr="000E093D" w:rsidRDefault="00D85C68"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0E093D"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0E093D"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VII</w:t>
      </w:r>
    </w:p>
    <w:p w14:paraId="2D2102C0" w14:textId="77777777" w:rsidR="00CA5E53" w:rsidRPr="000E093D"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37A78FB0" w:rsidR="00723908" w:rsidRPr="000E093D" w:rsidRDefault="00723908" w:rsidP="00723908">
      <w:pPr>
        <w:spacing w:after="0" w:line="240" w:lineRule="auto"/>
        <w:jc w:val="both"/>
        <w:rPr>
          <w:rFonts w:ascii="Arial" w:eastAsia="Times New Roman" w:hAnsi="Arial" w:cs="Arial"/>
          <w:u w:val="single"/>
        </w:rPr>
      </w:pPr>
      <w:r w:rsidRPr="000E093D">
        <w:rPr>
          <w:rFonts w:ascii="Arial" w:eastAsia="Times New Roman" w:hAnsi="Arial" w:cs="Arial"/>
          <w:u w:val="single"/>
        </w:rPr>
        <w:t xml:space="preserve">MINUTA DE CONTRATO </w:t>
      </w:r>
      <w:r w:rsidRPr="000E093D">
        <w:rPr>
          <w:rFonts w:ascii="Arial" w:eastAsia="Times New Roman" w:hAnsi="Arial" w:cs="Arial"/>
          <w:bCs/>
          <w:u w:val="single"/>
        </w:rPr>
        <w:t xml:space="preserve">DE </w:t>
      </w:r>
      <w:bookmarkStart w:id="10" w:name="_Hlk193812127"/>
      <w:r w:rsidR="006F6B83" w:rsidRPr="006F6B83">
        <w:rPr>
          <w:rFonts w:ascii="Arial" w:eastAsia="Times New Roman" w:hAnsi="Arial" w:cs="Arial"/>
          <w:bCs/>
          <w:u w:val="single"/>
        </w:rPr>
        <w:t xml:space="preserve">FORNECIMENTO DE </w:t>
      </w:r>
      <w:bookmarkEnd w:id="10"/>
      <w:r w:rsidR="000C049C">
        <w:rPr>
          <w:rFonts w:ascii="Arial" w:eastAsia="Times New Roman" w:hAnsi="Arial" w:cs="Arial"/>
          <w:bCs/>
          <w:u w:val="single"/>
        </w:rPr>
        <w:t>EQUIPAMENTOS AGRÍCOLAS</w:t>
      </w:r>
      <w:r w:rsidR="006F6B83" w:rsidRPr="006F6B83">
        <w:rPr>
          <w:rFonts w:ascii="Arial" w:eastAsia="Times New Roman" w:hAnsi="Arial" w:cs="Arial"/>
          <w:bCs/>
          <w:u w:val="single"/>
        </w:rPr>
        <w:t xml:space="preserve"> A FIM DE ATENDER AS NECESSIDADES DA SECRETARIA DE AGRICULTURA</w:t>
      </w:r>
      <w:r w:rsidR="00337E10" w:rsidRPr="000E093D">
        <w:rPr>
          <w:rFonts w:ascii="Arial" w:eastAsia="Times New Roman" w:hAnsi="Arial" w:cs="Arial"/>
          <w:bCs/>
          <w:u w:val="single"/>
        </w:rPr>
        <w:t>, CONFORME</w:t>
      </w:r>
      <w:r w:rsidRPr="000E093D">
        <w:rPr>
          <w:rFonts w:ascii="Arial" w:eastAsia="Times New Roman" w:hAnsi="Arial" w:cs="Arial"/>
          <w:u w:val="single"/>
        </w:rPr>
        <w:t xml:space="preserve"> PREGÃO </w:t>
      </w:r>
      <w:r w:rsidR="00337E10" w:rsidRPr="000E093D">
        <w:rPr>
          <w:rFonts w:ascii="Arial" w:eastAsia="Times New Roman" w:hAnsi="Arial" w:cs="Arial"/>
          <w:u w:val="single"/>
        </w:rPr>
        <w:t>ELETRÔNICO</w:t>
      </w:r>
      <w:r w:rsidRPr="000E093D">
        <w:rPr>
          <w:rFonts w:ascii="Arial" w:eastAsia="Times New Roman" w:hAnsi="Arial" w:cs="Arial"/>
          <w:u w:val="single"/>
        </w:rPr>
        <w:t xml:space="preserve"> Nº </w:t>
      </w:r>
      <w:r w:rsidR="005A57DA">
        <w:rPr>
          <w:rFonts w:ascii="Arial" w:eastAsia="Times New Roman" w:hAnsi="Arial" w:cs="Arial"/>
          <w:u w:val="single"/>
        </w:rPr>
        <w:t>03</w:t>
      </w:r>
      <w:r w:rsidRPr="000E093D">
        <w:rPr>
          <w:rFonts w:ascii="Arial" w:eastAsia="Times New Roman" w:hAnsi="Arial" w:cs="Arial"/>
          <w:u w:val="single"/>
        </w:rPr>
        <w:t>/202</w:t>
      </w:r>
      <w:r w:rsidR="005A57DA">
        <w:rPr>
          <w:rFonts w:ascii="Arial" w:eastAsia="Times New Roman" w:hAnsi="Arial" w:cs="Arial"/>
          <w:u w:val="single"/>
        </w:rPr>
        <w:t>6</w:t>
      </w:r>
      <w:r w:rsidRPr="000E093D">
        <w:rPr>
          <w:rFonts w:ascii="Arial" w:eastAsia="Times New Roman" w:hAnsi="Arial" w:cs="Arial"/>
          <w:u w:val="single"/>
        </w:rPr>
        <w:t>.</w:t>
      </w:r>
    </w:p>
    <w:p w14:paraId="321C4A17" w14:textId="77777777" w:rsidR="00723908" w:rsidRPr="000E093D" w:rsidRDefault="00723908" w:rsidP="00723908">
      <w:pPr>
        <w:spacing w:after="0" w:line="240" w:lineRule="auto"/>
        <w:rPr>
          <w:rFonts w:ascii="Arial" w:eastAsia="Times New Roman" w:hAnsi="Arial" w:cs="Arial"/>
          <w:b/>
          <w:u w:val="single"/>
        </w:rPr>
      </w:pPr>
    </w:p>
    <w:p w14:paraId="02532090" w14:textId="0AD01AE5" w:rsidR="00723908" w:rsidRPr="000E093D" w:rsidRDefault="00723908" w:rsidP="00723908">
      <w:pPr>
        <w:tabs>
          <w:tab w:val="left" w:pos="8647"/>
        </w:tabs>
        <w:spacing w:after="0" w:line="240" w:lineRule="auto"/>
        <w:jc w:val="both"/>
        <w:rPr>
          <w:rFonts w:ascii="Arial" w:eastAsia="Times New Roman" w:hAnsi="Arial" w:cs="Arial"/>
        </w:rPr>
      </w:pPr>
      <w:r w:rsidRPr="000E093D">
        <w:rPr>
          <w:rFonts w:ascii="Arial" w:eastAsia="Times New Roman" w:hAnsi="Arial" w:cs="Arial"/>
        </w:rPr>
        <w:t xml:space="preserve">Que entre si realizam, de um lado o Município de Miraguaí, Estado do Rio Grande do Sul, pessoa jurídica de direito público, inscrita no CNPJ n.º 87.613.121/0001-97, com sede administrativa na Avenida Ijuí, 1593, cidade de </w:t>
      </w:r>
      <w:r w:rsidRPr="000E093D">
        <w:rPr>
          <w:rFonts w:ascii="Arial" w:eastAsia="Times New Roman" w:hAnsi="Arial" w:cs="Arial"/>
          <w:b/>
        </w:rPr>
        <w:t>MIRAGUAÍ</w:t>
      </w:r>
      <w:r w:rsidRPr="000E093D">
        <w:rPr>
          <w:rFonts w:ascii="Arial" w:eastAsia="Times New Roman" w:hAnsi="Arial" w:cs="Arial"/>
        </w:rPr>
        <w:t xml:space="preserve">, representado neste ato pelo Prefeito Municipal, Senhor </w:t>
      </w:r>
      <w:r w:rsidR="00B55C7A" w:rsidRPr="000E093D">
        <w:rPr>
          <w:rFonts w:ascii="Arial" w:eastAsia="Times New Roman" w:hAnsi="Arial" w:cs="Arial"/>
        </w:rPr>
        <w:t>LEONIR HARTK</w:t>
      </w:r>
      <w:r w:rsidRPr="000E093D">
        <w:rPr>
          <w:rFonts w:ascii="Arial" w:eastAsia="Times New Roman" w:hAnsi="Arial" w:cs="Arial"/>
        </w:rPr>
        <w:t>,</w:t>
      </w:r>
      <w:r w:rsidR="00EB5A88" w:rsidRPr="00EB5A88">
        <w:rPr>
          <w:rFonts w:ascii="Times New Roman" w:eastAsia="Calibri" w:hAnsi="Times New Roman" w:cs="Times New Roman"/>
          <w:bCs/>
        </w:rPr>
        <w:t xml:space="preserve"> </w:t>
      </w:r>
      <w:r w:rsidR="00EB5A88" w:rsidRPr="00EB5A88">
        <w:rPr>
          <w:rFonts w:ascii="Arial" w:eastAsia="Times New Roman" w:hAnsi="Arial" w:cs="Arial"/>
          <w:bCs/>
        </w:rPr>
        <w:t>brasileiro, residente e domiciliado na Rua Maracanã, nº 195, Centro - Miraguaí/RS, inscrito no CPF: 274.569.430-87</w:t>
      </w:r>
      <w:r w:rsidRPr="000E093D">
        <w:rPr>
          <w:rFonts w:ascii="Arial" w:eastAsia="Times New Roman" w:hAnsi="Arial" w:cs="Arial"/>
        </w:rPr>
        <w:t xml:space="preserve"> doravante denominado de </w:t>
      </w:r>
      <w:r w:rsidRPr="000E093D">
        <w:rPr>
          <w:rFonts w:ascii="Arial" w:eastAsia="Times New Roman" w:hAnsi="Arial" w:cs="Arial"/>
          <w:b/>
        </w:rPr>
        <w:t>CONTRATANTE</w:t>
      </w:r>
      <w:r w:rsidRPr="000E093D">
        <w:rPr>
          <w:rFonts w:ascii="Arial" w:eastAsia="Times New Roman" w:hAnsi="Arial" w:cs="Arial"/>
        </w:rPr>
        <w:t>, e de outro lado à empresa XXXXXXXXXX, pessoa jurídica de direito privado, estabelecida na Rua xxxxxx nº xxxx, Bairro xxxxx na cidade de xxxxxxxxx - xx inscrita no CNPJ n.º xxxxxx, representada neste ato pelo Sr. xxxxxx</w:t>
      </w:r>
      <w:r w:rsidRPr="000E093D">
        <w:rPr>
          <w:rFonts w:ascii="Arial" w:eastAsia="Times New Roman" w:hAnsi="Arial" w:cs="Arial"/>
          <w:b/>
        </w:rPr>
        <w:t>,</w:t>
      </w:r>
      <w:r w:rsidRPr="000E093D">
        <w:rPr>
          <w:rFonts w:ascii="Arial" w:eastAsia="Times New Roman" w:hAnsi="Arial" w:cs="Arial"/>
        </w:rPr>
        <w:t xml:space="preserve"> inscrito no CPF nº xxxxxxx, residente domiciliado na Rua xxx  nº xxx, xxxxxxxx/xx, doravante denominado de CONTRATADA, de comum acordo e amparado na Lei Federal n.º 14.133, de 1º de abril de 2021, na licitação sob a modalidade de Pregão Eletrônico nº </w:t>
      </w:r>
      <w:r w:rsidR="001F1D4C">
        <w:rPr>
          <w:rFonts w:ascii="Arial" w:eastAsia="Times New Roman" w:hAnsi="Arial" w:cs="Arial"/>
        </w:rPr>
        <w:t>03</w:t>
      </w:r>
      <w:r w:rsidRPr="000E093D">
        <w:rPr>
          <w:rFonts w:ascii="Arial" w:eastAsia="Times New Roman" w:hAnsi="Arial" w:cs="Arial"/>
        </w:rPr>
        <w:t>/202</w:t>
      </w:r>
      <w:r w:rsidR="001F1D4C">
        <w:rPr>
          <w:rFonts w:ascii="Arial" w:eastAsia="Times New Roman" w:hAnsi="Arial" w:cs="Arial"/>
        </w:rPr>
        <w:t>6</w:t>
      </w:r>
      <w:r w:rsidRPr="000E093D">
        <w:rPr>
          <w:rFonts w:ascii="Arial" w:eastAsia="Times New Roman" w:hAnsi="Arial" w:cs="Arial"/>
        </w:rPr>
        <w:t xml:space="preserve">, declaram pelo presente instrumento e na melhor forma de direito, ter justo e contratado entre si, para o fornecimento do </w:t>
      </w:r>
      <w:r w:rsidR="0059041A">
        <w:rPr>
          <w:rFonts w:ascii="Arial" w:eastAsia="Times New Roman" w:hAnsi="Arial" w:cs="Arial"/>
        </w:rPr>
        <w:t>equipamento</w:t>
      </w:r>
      <w:r w:rsidRPr="000E093D">
        <w:rPr>
          <w:rFonts w:ascii="Arial" w:eastAsia="Times New Roman" w:hAnsi="Arial" w:cs="Arial"/>
        </w:rPr>
        <w:t xml:space="preserve"> conforme descrição abaixo:</w:t>
      </w:r>
    </w:p>
    <w:p w14:paraId="4A14DD5F" w14:textId="77777777" w:rsidR="00723908" w:rsidRPr="000E093D" w:rsidRDefault="00723908" w:rsidP="00723908">
      <w:pPr>
        <w:tabs>
          <w:tab w:val="left" w:pos="8647"/>
        </w:tabs>
        <w:spacing w:after="0" w:line="240" w:lineRule="auto"/>
        <w:ind w:right="142"/>
        <w:jc w:val="both"/>
        <w:rPr>
          <w:rFonts w:ascii="Arial" w:eastAsia="Times New Roman" w:hAnsi="Arial" w:cs="Arial"/>
          <w:b/>
          <w:u w:val="single"/>
        </w:rPr>
      </w:pPr>
    </w:p>
    <w:p w14:paraId="1D7D7409" w14:textId="0BE6AEA8"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Primeira</w:t>
      </w:r>
      <w:r w:rsidRPr="000E093D">
        <w:rPr>
          <w:rFonts w:ascii="Arial" w:eastAsia="Times New Roman" w:hAnsi="Arial" w:cs="Arial"/>
          <w:b/>
        </w:rPr>
        <w:t xml:space="preserve"> - Do Objeto:</w:t>
      </w:r>
      <w:r w:rsidRPr="000E093D">
        <w:rPr>
          <w:rFonts w:ascii="Arial" w:eastAsia="Times New Roman" w:hAnsi="Arial" w:cs="Arial"/>
        </w:rPr>
        <w:t xml:space="preserve"> A CONTRATADA na qualidade de vencedora dos itens xxxxxxxxxxxxxxx da Licitação na Modalidade de Pregão Eletrônico nº </w:t>
      </w:r>
      <w:r w:rsidR="00F10D66">
        <w:rPr>
          <w:rFonts w:ascii="Arial" w:eastAsia="Times New Roman" w:hAnsi="Arial" w:cs="Arial"/>
        </w:rPr>
        <w:t>03</w:t>
      </w:r>
      <w:r w:rsidRPr="000E093D">
        <w:rPr>
          <w:rFonts w:ascii="Arial" w:eastAsia="Times New Roman" w:hAnsi="Arial" w:cs="Arial"/>
        </w:rPr>
        <w:t>/202</w:t>
      </w:r>
      <w:r w:rsidR="00F10D66">
        <w:rPr>
          <w:rFonts w:ascii="Arial" w:eastAsia="Times New Roman" w:hAnsi="Arial" w:cs="Arial"/>
        </w:rPr>
        <w:t>6</w:t>
      </w:r>
      <w:r w:rsidRPr="000E093D">
        <w:rPr>
          <w:rFonts w:ascii="Arial" w:eastAsia="Times New Roman" w:hAnsi="Arial" w:cs="Arial"/>
        </w:rPr>
        <w:t xml:space="preserve">, a qual está vinculada a este instrumento de contrato, para </w:t>
      </w:r>
      <w:r w:rsidR="000A0E58" w:rsidRPr="000E093D">
        <w:rPr>
          <w:rFonts w:ascii="Arial" w:eastAsia="Times New Roman" w:hAnsi="Arial" w:cs="Arial"/>
        </w:rPr>
        <w:t xml:space="preserve">contratação de empresa especializada para o </w:t>
      </w:r>
      <w:r w:rsidR="00CB6C8A" w:rsidRPr="00CB6C8A">
        <w:rPr>
          <w:rFonts w:ascii="Arial" w:eastAsia="Times New Roman" w:hAnsi="Arial" w:cs="Arial"/>
          <w:bCs/>
        </w:rPr>
        <w:t xml:space="preserve">fornecimento de </w:t>
      </w:r>
      <w:r w:rsidR="001F1D4C">
        <w:rPr>
          <w:rFonts w:ascii="Arial" w:eastAsia="Calibri" w:hAnsi="Arial" w:cs="Arial"/>
          <w:b/>
          <w:kern w:val="2"/>
          <w:lang w:eastAsia="pt-BR"/>
          <w14:ligatures w14:val="standardContextual"/>
        </w:rPr>
        <w:t>UMA GRADE ARADORA 18 DISCOS DE 26 POLEGADAS, ESPESSURA DOS DISCOS DE 6mm, PNEUS E COMANDO H</w:t>
      </w:r>
      <w:r w:rsidR="00CB2424">
        <w:rPr>
          <w:rFonts w:ascii="Arial" w:eastAsia="Calibri" w:hAnsi="Arial" w:cs="Arial"/>
          <w:b/>
          <w:kern w:val="2"/>
          <w:lang w:eastAsia="pt-BR"/>
          <w14:ligatures w14:val="standardContextual"/>
        </w:rPr>
        <w:t>I</w:t>
      </w:r>
      <w:r w:rsidR="001F1D4C">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4B2AAB" w:rsidRPr="00C8432C">
        <w:rPr>
          <w:rFonts w:ascii="Arial" w:eastAsia="Calibri" w:hAnsi="Arial" w:cs="Arial"/>
          <w:b/>
          <w:kern w:val="2"/>
          <w:lang w:eastAsia="pt-BR"/>
          <w14:ligatures w14:val="standardContextual"/>
        </w:rPr>
        <w:t>Conforme Convênio</w:t>
      </w:r>
      <w:r w:rsidR="004B2AAB">
        <w:rPr>
          <w:rFonts w:ascii="Arial" w:eastAsia="Calibri" w:hAnsi="Arial" w:cs="Arial"/>
          <w:b/>
          <w:kern w:val="2"/>
          <w:lang w:eastAsia="pt-BR"/>
          <w14:ligatures w14:val="standardContextual"/>
        </w:rPr>
        <w:t xml:space="preserve"> nº 2134/2025,</w:t>
      </w:r>
      <w:r w:rsidR="00C81944" w:rsidRPr="001B41E4">
        <w:rPr>
          <w:rFonts w:ascii="Arial" w:eastAsia="Calibri" w:hAnsi="Arial" w:cs="Arial"/>
          <w:bCs/>
          <w:kern w:val="2"/>
          <w:lang w:eastAsia="pt-BR"/>
          <w14:ligatures w14:val="standardContextual"/>
        </w:rPr>
        <w:t xml:space="preserve"> </w:t>
      </w:r>
      <w:r w:rsidR="00CB2424">
        <w:rPr>
          <w:rFonts w:ascii="Arial" w:eastAsia="Calibri" w:hAnsi="Arial" w:cs="Arial"/>
          <w:b/>
          <w:kern w:val="2"/>
          <w:lang w:eastAsia="pt-BR"/>
          <w14:ligatures w14:val="standardContextual"/>
        </w:rPr>
        <w:t xml:space="preserve">Equipamento com garantia de 06 (seis) meses. </w:t>
      </w:r>
      <w:r w:rsidR="00C81944" w:rsidRPr="001B41E4">
        <w:rPr>
          <w:rFonts w:ascii="Arial" w:eastAsia="Calibri" w:hAnsi="Arial" w:cs="Arial"/>
          <w:bCs/>
          <w:kern w:val="2"/>
          <w:lang w:eastAsia="pt-BR"/>
          <w14:ligatures w14:val="standardContextual"/>
        </w:rPr>
        <w:t xml:space="preserve">a fim de atender as necessidades da Secretaria </w:t>
      </w:r>
      <w:r w:rsidR="001B41E4">
        <w:rPr>
          <w:rFonts w:ascii="Arial" w:eastAsia="Calibri" w:hAnsi="Arial" w:cs="Arial"/>
          <w:bCs/>
          <w:kern w:val="2"/>
          <w:lang w:eastAsia="pt-BR"/>
          <w14:ligatures w14:val="standardContextual"/>
        </w:rPr>
        <w:t xml:space="preserve">Municipal </w:t>
      </w:r>
      <w:r w:rsidR="00C81944" w:rsidRPr="001B41E4">
        <w:rPr>
          <w:rFonts w:ascii="Arial" w:eastAsia="Calibri" w:hAnsi="Arial" w:cs="Arial"/>
          <w:bCs/>
          <w:kern w:val="2"/>
          <w:lang w:eastAsia="pt-BR"/>
          <w14:ligatures w14:val="standardContextual"/>
        </w:rPr>
        <w:t>de Agricultura</w:t>
      </w:r>
      <w:r w:rsidR="000A0E58" w:rsidRPr="000E093D">
        <w:rPr>
          <w:rFonts w:ascii="Arial" w:eastAsia="Times New Roman" w:hAnsi="Arial" w:cs="Arial"/>
        </w:rPr>
        <w:t xml:space="preserve">. </w:t>
      </w:r>
    </w:p>
    <w:p w14:paraId="19E11FA4" w14:textId="77777777" w:rsidR="0031113D" w:rsidRDefault="0031113D" w:rsidP="00723908">
      <w:pPr>
        <w:tabs>
          <w:tab w:val="left" w:pos="9072"/>
        </w:tabs>
        <w:spacing w:after="0" w:line="240" w:lineRule="auto"/>
        <w:jc w:val="both"/>
        <w:rPr>
          <w:rFonts w:ascii="Arial" w:eastAsia="Times New Roman" w:hAnsi="Arial" w:cs="Arial"/>
          <w:b/>
          <w:u w:val="single"/>
        </w:rPr>
      </w:pPr>
    </w:p>
    <w:p w14:paraId="70D944AC" w14:textId="7244E76A" w:rsidR="00723908" w:rsidRPr="000E093D" w:rsidRDefault="00723908" w:rsidP="00723908">
      <w:pPr>
        <w:tabs>
          <w:tab w:val="left" w:pos="9072"/>
        </w:tabs>
        <w:spacing w:after="0" w:line="240" w:lineRule="auto"/>
        <w:jc w:val="both"/>
        <w:rPr>
          <w:rFonts w:ascii="Arial" w:eastAsia="Times New Roman" w:hAnsi="Arial" w:cs="Arial"/>
          <w:b/>
        </w:rPr>
      </w:pPr>
      <w:r w:rsidRPr="000E093D">
        <w:rPr>
          <w:rFonts w:ascii="Arial" w:eastAsia="Times New Roman" w:hAnsi="Arial" w:cs="Arial"/>
          <w:b/>
          <w:u w:val="single"/>
        </w:rPr>
        <w:t>Cláusula Segunda</w:t>
      </w:r>
      <w:r w:rsidRPr="000E093D">
        <w:rPr>
          <w:rFonts w:ascii="Arial" w:eastAsia="Times New Roman" w:hAnsi="Arial" w:cs="Arial"/>
          <w:b/>
        </w:rPr>
        <w:t xml:space="preserve"> – Forma </w:t>
      </w:r>
      <w:r w:rsidR="0059041A">
        <w:rPr>
          <w:rFonts w:ascii="Arial" w:eastAsia="Times New Roman" w:hAnsi="Arial" w:cs="Arial"/>
          <w:b/>
        </w:rPr>
        <w:t>de entrega do equipamento</w:t>
      </w:r>
      <w:r w:rsidRPr="000E093D">
        <w:rPr>
          <w:rFonts w:ascii="Arial" w:eastAsia="Times New Roman" w:hAnsi="Arial" w:cs="Arial"/>
          <w:b/>
        </w:rPr>
        <w:t>:</w:t>
      </w:r>
    </w:p>
    <w:p w14:paraId="5A2C7EA8" w14:textId="7CAD4A9D"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1.</w:t>
      </w:r>
      <w:r w:rsidRPr="000E093D">
        <w:rPr>
          <w:rFonts w:ascii="Arial" w:eastAsia="Times New Roman" w:hAnsi="Arial" w:cs="Arial"/>
        </w:rPr>
        <w:t xml:space="preserve"> A CONTRATANTE se reserva o direito de exercer o controle e a fiscalização de fornecimento </w:t>
      </w:r>
      <w:r w:rsidR="00CB6C8A">
        <w:rPr>
          <w:rFonts w:ascii="Arial" w:eastAsia="Times New Roman" w:hAnsi="Arial" w:cs="Arial"/>
        </w:rPr>
        <w:t>do</w:t>
      </w:r>
      <w:r w:rsidR="001B41E4">
        <w:rPr>
          <w:rFonts w:ascii="Arial" w:eastAsia="Times New Roman" w:hAnsi="Arial" w:cs="Arial"/>
        </w:rPr>
        <w:t>s</w:t>
      </w:r>
      <w:r w:rsidR="00CB6C8A">
        <w:rPr>
          <w:rFonts w:ascii="Arial" w:eastAsia="Times New Roman" w:hAnsi="Arial" w:cs="Arial"/>
        </w:rPr>
        <w:t xml:space="preserve"> </w:t>
      </w:r>
      <w:r w:rsidR="00E61945">
        <w:rPr>
          <w:rFonts w:ascii="Arial" w:eastAsia="Times New Roman" w:hAnsi="Arial" w:cs="Arial"/>
        </w:rPr>
        <w:t>equipamento</w:t>
      </w:r>
      <w:r w:rsidR="001B41E4">
        <w:rPr>
          <w:rFonts w:ascii="Arial" w:eastAsia="Times New Roman" w:hAnsi="Arial" w:cs="Arial"/>
        </w:rPr>
        <w:t>s</w:t>
      </w:r>
      <w:r w:rsidRPr="000E093D">
        <w:rPr>
          <w:rFonts w:ascii="Arial" w:eastAsia="Times New Roman" w:hAnsi="Arial" w:cs="Arial"/>
        </w:rPr>
        <w:t xml:space="preserve">, conforme descrição e quantidade solicitada pelo Município. </w:t>
      </w:r>
    </w:p>
    <w:p w14:paraId="7803DCC1" w14:textId="48A17202"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2.</w:t>
      </w:r>
      <w:r w:rsidRPr="000E093D">
        <w:rPr>
          <w:rFonts w:ascii="Arial" w:eastAsia="Times New Roman" w:hAnsi="Arial" w:cs="Arial"/>
        </w:rPr>
        <w:t xml:space="preserve"> Os </w:t>
      </w:r>
      <w:r w:rsidR="009D670E">
        <w:rPr>
          <w:rFonts w:ascii="Arial" w:eastAsia="Times New Roman" w:hAnsi="Arial" w:cs="Arial"/>
        </w:rPr>
        <w:t xml:space="preserve">produtos </w:t>
      </w:r>
      <w:r w:rsidRPr="000E093D">
        <w:rPr>
          <w:rFonts w:ascii="Arial" w:eastAsia="Times New Roman" w:hAnsi="Arial" w:cs="Arial"/>
        </w:rPr>
        <w:t>deverão ser fornecidos dentro das normas da fiscalização de acordo com as especificações do edital, conforme solicitação.</w:t>
      </w:r>
    </w:p>
    <w:p w14:paraId="4738BD44" w14:textId="77777777" w:rsidR="00723908" w:rsidRPr="000E093D" w:rsidRDefault="00723908" w:rsidP="00723908">
      <w:pPr>
        <w:spacing w:after="0" w:line="240" w:lineRule="auto"/>
        <w:jc w:val="both"/>
        <w:rPr>
          <w:rFonts w:ascii="Arial" w:eastAsia="Times New Roman" w:hAnsi="Arial" w:cs="Arial"/>
        </w:rPr>
      </w:pPr>
    </w:p>
    <w:p w14:paraId="66C1BBEF" w14:textId="253465AE"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u w:val="single"/>
        </w:rPr>
        <w:t>Cláusula Terceira</w:t>
      </w:r>
      <w:r w:rsidRPr="000E093D">
        <w:rPr>
          <w:rFonts w:ascii="Arial" w:eastAsia="Times New Roman" w:hAnsi="Arial" w:cs="Arial"/>
          <w:b/>
        </w:rPr>
        <w:t xml:space="preserve"> - Dos Preços: </w:t>
      </w:r>
      <w:r w:rsidRPr="000E093D">
        <w:rPr>
          <w:rFonts w:ascii="Arial" w:eastAsia="Times New Roman" w:hAnsi="Arial" w:cs="Arial"/>
        </w:rPr>
        <w:t xml:space="preserve">A CONTRATADA para o fornecimento </w:t>
      </w:r>
      <w:r w:rsidR="00CB6C8A">
        <w:rPr>
          <w:rFonts w:ascii="Arial" w:eastAsia="Times New Roman" w:hAnsi="Arial" w:cs="Arial"/>
        </w:rPr>
        <w:t>dos produtos</w:t>
      </w:r>
      <w:r w:rsidRPr="000E093D">
        <w:rPr>
          <w:rFonts w:ascii="Arial" w:eastAsia="Times New Roman" w:hAnsi="Arial" w:cs="Arial"/>
        </w:rPr>
        <w:t>,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696"/>
        <w:gridCol w:w="2259"/>
        <w:gridCol w:w="2517"/>
      </w:tblGrid>
      <w:tr w:rsidR="00723908" w:rsidRPr="000E093D"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0E093D" w:rsidRDefault="00723908" w:rsidP="00723908">
            <w:pPr>
              <w:spacing w:after="0" w:line="240" w:lineRule="auto"/>
              <w:jc w:val="left"/>
              <w:rPr>
                <w:rFonts w:ascii="Arial" w:eastAsia="Times New Roman" w:hAnsi="Arial" w:cs="Arial"/>
                <w:b/>
              </w:rPr>
            </w:pPr>
          </w:p>
          <w:p w14:paraId="6FFB77C3" w14:textId="77777777" w:rsidR="00723908" w:rsidRPr="000E093D" w:rsidRDefault="00723908" w:rsidP="00723908">
            <w:pPr>
              <w:spacing w:after="0" w:line="240" w:lineRule="auto"/>
              <w:jc w:val="left"/>
              <w:rPr>
                <w:rFonts w:ascii="Arial" w:eastAsia="Times New Roman" w:hAnsi="Arial" w:cs="Arial"/>
                <w:b/>
              </w:rPr>
            </w:pPr>
            <w:r w:rsidRPr="000E093D">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0E093D" w:rsidRDefault="00723908" w:rsidP="00723908">
            <w:pPr>
              <w:spacing w:after="0" w:line="240" w:lineRule="auto"/>
              <w:rPr>
                <w:rFonts w:ascii="Arial" w:eastAsia="Times New Roman" w:hAnsi="Arial" w:cs="Arial"/>
                <w:b/>
              </w:rPr>
            </w:pPr>
          </w:p>
          <w:p w14:paraId="18F3098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0E093D" w:rsidRDefault="00723908" w:rsidP="00723908">
            <w:pPr>
              <w:spacing w:after="0" w:line="240" w:lineRule="auto"/>
              <w:rPr>
                <w:rFonts w:ascii="Arial" w:eastAsia="Times New Roman" w:hAnsi="Arial" w:cs="Arial"/>
                <w:b/>
              </w:rPr>
            </w:pPr>
          </w:p>
          <w:p w14:paraId="7AE9921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0E093D" w:rsidRDefault="00723908" w:rsidP="00723908">
            <w:pPr>
              <w:spacing w:after="0" w:line="240" w:lineRule="auto"/>
              <w:rPr>
                <w:rFonts w:ascii="Arial" w:eastAsia="Times New Roman" w:hAnsi="Arial" w:cs="Arial"/>
                <w:b/>
              </w:rPr>
            </w:pPr>
          </w:p>
          <w:p w14:paraId="6651803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w:t>
            </w:r>
          </w:p>
        </w:tc>
      </w:tr>
      <w:tr w:rsidR="00723908" w:rsidRPr="000E093D"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w:t>
            </w:r>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r>
      <w:tr w:rsidR="00723908" w:rsidRPr="000E093D"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 xxxxxxxx</w:t>
            </w:r>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0E093D" w:rsidRDefault="00723908" w:rsidP="00723908">
            <w:pPr>
              <w:spacing w:after="0" w:line="240" w:lineRule="auto"/>
              <w:rPr>
                <w:rFonts w:ascii="Arial" w:eastAsia="Times New Roman" w:hAnsi="Arial" w:cs="Arial"/>
                <w:b/>
              </w:rPr>
            </w:pPr>
          </w:p>
        </w:tc>
      </w:tr>
    </w:tbl>
    <w:p w14:paraId="3A16CEA0" w14:textId="77777777" w:rsidR="00723908" w:rsidRPr="000E093D" w:rsidRDefault="00723908" w:rsidP="00723908">
      <w:pPr>
        <w:spacing w:after="0" w:line="240" w:lineRule="auto"/>
        <w:jc w:val="left"/>
        <w:rPr>
          <w:rFonts w:ascii="Arial" w:eastAsia="Times New Roman" w:hAnsi="Arial" w:cs="Arial"/>
        </w:rPr>
      </w:pPr>
    </w:p>
    <w:p w14:paraId="1801B355" w14:textId="77777777" w:rsidR="00723908" w:rsidRPr="000E093D" w:rsidRDefault="00723908" w:rsidP="00723908">
      <w:pPr>
        <w:tabs>
          <w:tab w:val="left" w:pos="567"/>
        </w:tabs>
        <w:spacing w:after="0" w:line="240" w:lineRule="auto"/>
        <w:ind w:left="284"/>
        <w:jc w:val="both"/>
        <w:rPr>
          <w:rFonts w:ascii="Arial" w:eastAsia="Times New Roman" w:hAnsi="Arial" w:cs="Arial"/>
        </w:rPr>
      </w:pPr>
    </w:p>
    <w:p w14:paraId="14498A3D" w14:textId="58B47BCE" w:rsidR="00723908" w:rsidRPr="000E093D" w:rsidRDefault="00723908" w:rsidP="00723908">
      <w:pPr>
        <w:spacing w:after="0" w:line="360" w:lineRule="auto"/>
        <w:jc w:val="both"/>
        <w:rPr>
          <w:rFonts w:ascii="Arial" w:eastAsia="Arial" w:hAnsi="Arial" w:cs="Arial"/>
          <w:color w:val="000000"/>
          <w:kern w:val="2"/>
          <w:lang w:eastAsia="pt-BR"/>
        </w:rPr>
      </w:pPr>
      <w:r w:rsidRPr="000E093D">
        <w:rPr>
          <w:rFonts w:ascii="Arial" w:eastAsia="Times New Roman" w:hAnsi="Arial" w:cs="Arial"/>
          <w:b/>
          <w:u w:val="single"/>
        </w:rPr>
        <w:t>Cláusula Quarta</w:t>
      </w:r>
      <w:r w:rsidRPr="000E093D">
        <w:rPr>
          <w:rFonts w:ascii="Arial" w:eastAsia="Times New Roman" w:hAnsi="Arial" w:cs="Arial"/>
          <w:b/>
        </w:rPr>
        <w:t xml:space="preserve"> - Do Pagamento: </w:t>
      </w:r>
      <w:r w:rsidRPr="000E093D">
        <w:rPr>
          <w:rFonts w:ascii="Arial" w:eastAsia="Times New Roman" w:hAnsi="Arial" w:cs="Arial"/>
        </w:rPr>
        <w:t xml:space="preserve">O pagamento será efetuado </w:t>
      </w:r>
      <w:r w:rsidR="00E61945">
        <w:rPr>
          <w:rFonts w:ascii="Arial" w:eastAsia="Times New Roman" w:hAnsi="Arial" w:cs="Arial"/>
        </w:rPr>
        <w:t>após a entrega do equipamento</w:t>
      </w:r>
      <w:r w:rsidRPr="000E093D">
        <w:rPr>
          <w:rFonts w:ascii="Arial" w:eastAsia="Times New Roman" w:hAnsi="Arial" w:cs="Arial"/>
        </w:rPr>
        <w:t xml:space="preserve"> em até </w:t>
      </w:r>
      <w:r w:rsidR="00E61945">
        <w:rPr>
          <w:rFonts w:ascii="Arial" w:eastAsia="Times New Roman" w:hAnsi="Arial" w:cs="Arial"/>
        </w:rPr>
        <w:t>3</w:t>
      </w:r>
      <w:r w:rsidRPr="000E093D">
        <w:rPr>
          <w:rFonts w:ascii="Arial" w:eastAsia="Times New Roman" w:hAnsi="Arial" w:cs="Arial"/>
        </w:rPr>
        <w:t>0(</w:t>
      </w:r>
      <w:r w:rsidR="00E61945">
        <w:rPr>
          <w:rFonts w:ascii="Arial" w:eastAsia="Times New Roman" w:hAnsi="Arial" w:cs="Arial"/>
        </w:rPr>
        <w:t>trinta</w:t>
      </w:r>
      <w:r w:rsidRPr="000E093D">
        <w:rPr>
          <w:rFonts w:ascii="Arial" w:eastAsia="Times New Roman" w:hAnsi="Arial" w:cs="Arial"/>
        </w:rPr>
        <w:t>) dia</w:t>
      </w:r>
      <w:r w:rsidR="00CE1584" w:rsidRPr="000E093D">
        <w:rPr>
          <w:rFonts w:ascii="Arial" w:eastAsia="Times New Roman" w:hAnsi="Arial" w:cs="Arial"/>
        </w:rPr>
        <w:t>s após a emissão</w:t>
      </w:r>
      <w:r w:rsidR="006429FE" w:rsidRPr="000E093D">
        <w:rPr>
          <w:rFonts w:ascii="Arial" w:eastAsia="Times New Roman" w:hAnsi="Arial" w:cs="Arial"/>
        </w:rPr>
        <w:t xml:space="preserve"> e encaminhamento</w:t>
      </w:r>
      <w:r w:rsidR="00CE1584" w:rsidRPr="000E093D">
        <w:rPr>
          <w:rFonts w:ascii="Arial" w:eastAsia="Times New Roman" w:hAnsi="Arial" w:cs="Arial"/>
        </w:rPr>
        <w:t xml:space="preserve"> da nota fiscal.</w:t>
      </w:r>
    </w:p>
    <w:p w14:paraId="64490F23" w14:textId="77777777" w:rsidR="00723908" w:rsidRPr="000E093D" w:rsidRDefault="00723908" w:rsidP="00723908">
      <w:pPr>
        <w:spacing w:after="0" w:line="240" w:lineRule="auto"/>
        <w:jc w:val="both"/>
        <w:rPr>
          <w:rFonts w:ascii="Arial" w:eastAsia="Times New Roman" w:hAnsi="Arial" w:cs="Arial"/>
          <w:b/>
          <w:u w:val="single"/>
        </w:rPr>
      </w:pPr>
    </w:p>
    <w:p w14:paraId="61D6AEC5" w14:textId="68F235A8"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Quinta</w:t>
      </w:r>
      <w:r w:rsidRPr="000E093D">
        <w:rPr>
          <w:rFonts w:ascii="Arial" w:eastAsia="Times New Roman" w:hAnsi="Arial" w:cs="Arial"/>
          <w:b/>
        </w:rPr>
        <w:t xml:space="preserve"> - Do Reajuste: </w:t>
      </w:r>
      <w:r w:rsidR="0088645E">
        <w:rPr>
          <w:rFonts w:ascii="Arial" w:eastAsia="Times New Roman" w:hAnsi="Arial" w:cs="Arial"/>
        </w:rPr>
        <w:t xml:space="preserve">Os valores aqui constantes são irreajustáveis. </w:t>
      </w:r>
      <w:r w:rsidR="00AC69D6" w:rsidRPr="000E093D">
        <w:rPr>
          <w:rFonts w:ascii="Arial" w:eastAsia="Times New Roman" w:hAnsi="Arial" w:cs="Arial"/>
        </w:rPr>
        <w:t xml:space="preserve"> </w:t>
      </w:r>
    </w:p>
    <w:p w14:paraId="03FB9B7B"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lastRenderedPageBreak/>
        <w:t xml:space="preserve"> </w:t>
      </w:r>
    </w:p>
    <w:p w14:paraId="66885DFA" w14:textId="0984EF4A"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Sexta</w:t>
      </w:r>
      <w:r w:rsidRPr="000E093D">
        <w:rPr>
          <w:rFonts w:ascii="Arial" w:eastAsia="Times New Roman" w:hAnsi="Arial" w:cs="Arial"/>
          <w:b/>
        </w:rPr>
        <w:t xml:space="preserve"> - </w:t>
      </w:r>
      <w:r w:rsidRPr="00D1700F">
        <w:rPr>
          <w:rFonts w:ascii="Arial" w:eastAsia="Times New Roman" w:hAnsi="Arial" w:cs="Arial"/>
          <w:b/>
        </w:rPr>
        <w:t xml:space="preserve">Do Prazo de Vigência: </w:t>
      </w:r>
      <w:r w:rsidRPr="00D1700F">
        <w:rPr>
          <w:rFonts w:ascii="Arial" w:eastAsia="Times New Roman" w:hAnsi="Arial" w:cs="Arial"/>
        </w:rPr>
        <w:t xml:space="preserve">O termo inicial do contrato será o de sua assinatura e o final em 12 (doze) meses, podendo ser prorrogado </w:t>
      </w:r>
      <w:r w:rsidR="00E61945" w:rsidRPr="00D1700F">
        <w:rPr>
          <w:rFonts w:ascii="Arial" w:eastAsia="Times New Roman" w:hAnsi="Arial" w:cs="Arial"/>
        </w:rPr>
        <w:t>se houver necessidade.</w:t>
      </w:r>
    </w:p>
    <w:p w14:paraId="188A24AD" w14:textId="77777777" w:rsidR="00723908" w:rsidRPr="000E093D" w:rsidRDefault="00723908" w:rsidP="00723908">
      <w:pPr>
        <w:spacing w:after="0" w:line="240" w:lineRule="auto"/>
        <w:jc w:val="both"/>
        <w:rPr>
          <w:rFonts w:ascii="Arial" w:eastAsia="Times New Roman" w:hAnsi="Arial" w:cs="Arial"/>
          <w:b/>
          <w:u w:val="single"/>
        </w:rPr>
      </w:pPr>
    </w:p>
    <w:p w14:paraId="06ADC70F" w14:textId="77777777" w:rsidR="007522EB" w:rsidRPr="000E093D" w:rsidRDefault="007522EB" w:rsidP="007522EB">
      <w:pPr>
        <w:spacing w:after="0" w:line="240" w:lineRule="auto"/>
        <w:jc w:val="both"/>
        <w:rPr>
          <w:rFonts w:ascii="Arial" w:eastAsia="Times New Roman" w:hAnsi="Arial" w:cs="Arial"/>
          <w:b/>
          <w:u w:val="single"/>
        </w:rPr>
      </w:pPr>
      <w:r w:rsidRPr="000E093D">
        <w:rPr>
          <w:rFonts w:ascii="Arial" w:eastAsia="Times New Roman" w:hAnsi="Arial" w:cs="Arial"/>
          <w:b/>
          <w:u w:val="single"/>
        </w:rPr>
        <w:t>Cláusula Sétima-  Das obrigações</w:t>
      </w:r>
    </w:p>
    <w:p w14:paraId="6467467F" w14:textId="099FD7C5"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.1 São obrigações da Contratante:</w:t>
      </w:r>
    </w:p>
    <w:p w14:paraId="69086015"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 Exigir o cumprimento de todas as obrigações assumidas pelo Contratado, de acordo com o contrato e seus anexos.</w:t>
      </w:r>
    </w:p>
    <w:p w14:paraId="015AFFB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Receber o objeto no prazo e condições estabelecidas no Termo de Referência.</w:t>
      </w:r>
    </w:p>
    <w:p w14:paraId="1B0FD8A8"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c)Notificar o Contratado, por escrito, sobre vícios, defeitos ou incorreções verificadas no objeto fornecido, para que seja por ele substituído, reparado ou corrigido, no total ou em parte, às suas expensas.</w:t>
      </w:r>
    </w:p>
    <w:p w14:paraId="49F77714"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d)Acompanhar e fiscalizar a execução do presente Contrato e o cumprimento das obrigações pelo Contratado.</w:t>
      </w:r>
    </w:p>
    <w:p w14:paraId="35A01BA3"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e)Efetuar o pagamento ao Contratado do valor correspondente ao fornecimento do objeto, no prazo, forma e condições estabelecidos no presente Contrato;</w:t>
      </w:r>
    </w:p>
    <w:p w14:paraId="5A510472" w14:textId="77777777" w:rsidR="00E61945" w:rsidRPr="00E61945" w:rsidRDefault="00E61945" w:rsidP="00E61945">
      <w:pPr>
        <w:spacing w:after="0" w:line="240" w:lineRule="auto"/>
        <w:jc w:val="both"/>
        <w:rPr>
          <w:rFonts w:ascii="Arial" w:eastAsia="Times New Roman" w:hAnsi="Arial" w:cs="Arial"/>
          <w:lang w:val="pt-PT"/>
        </w:rPr>
      </w:pPr>
    </w:p>
    <w:p w14:paraId="71246726" w14:textId="37BCB42B"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.2 DAS OBRIGAÇÕES DO CONTRATADO</w:t>
      </w:r>
    </w:p>
    <w:p w14:paraId="1C95FF9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a)O Contratado deve cumprir todas as obrigações constantes do Contrato, em seus anexos, assumindo como exclusivamente seus os riscos e as despesas decorrentes da boa e perfeita execução do objeto, observando, ainda, as obrigações a seguir dispostas:</w:t>
      </w:r>
    </w:p>
    <w:p w14:paraId="4179FA6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Atender às determinações regulares emitidas pelo Gestor e/ou Fiscal do presente Contrato, ou ainda da Autoridade Superior.</w:t>
      </w:r>
    </w:p>
    <w:p w14:paraId="7F86FE27"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 Reparar, corrigir, remover, reconstruir ou substituir, às suas expensas, no total ou em parte, no prazo fixado pelo Gestor e/ou Fiscal do Contrato, os serviços nos quais se verificarem vícios, defeitos ou incorreções resultantes da execução ou dos materiais empregados.</w:t>
      </w:r>
    </w:p>
    <w:p w14:paraId="78D110BB"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 Responsabilizar-se pelos vícios e danos decorrentes da execução do objeto, bem como por todo e qualquer dano causado à Administração ou terceiros, não reduzindo essa responsabilidade a fiscalização ou o acompanhamento da execução contratual pela Administração, que ficará autorizado a descontar dos pagamentos devidos ou da garantia, caso exigida no edital, o valor correspondente aos danos sofridos.</w:t>
      </w:r>
    </w:p>
    <w:p w14:paraId="077BCBCD"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 Não contratar, durante a vigência do contrato, cônjuge, companheiro ou parente em linha reta, colateral ou por afinidade, até o terceiro grau, de dirigente do contratante ou do Fiscal ou Gestor do contrato, nos termos do Artigo 48, parágrafo único, da Lei Federal nº14.133/2021.</w:t>
      </w:r>
    </w:p>
    <w:p w14:paraId="3346204F"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f) Prestar todo esclarecimento ou informação solicitada pela Administração ou por seus prepostos, garantindo-lhes o acesso, a qualquer tempo, ao local dos trabalhos, bem como aos documentos relativos à execução do empreendimento.</w:t>
      </w:r>
    </w:p>
    <w:p w14:paraId="2452505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4DFF032" w14:textId="77777777" w:rsid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h)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inciso II, alínea “d”, da Lei Federal nº14.133/2021.</w:t>
      </w:r>
    </w:p>
    <w:p w14:paraId="57620412" w14:textId="77777777" w:rsidR="00041B61" w:rsidRPr="00041B61" w:rsidRDefault="00041B61" w:rsidP="00041B61">
      <w:pPr>
        <w:spacing w:after="0" w:line="240" w:lineRule="auto"/>
        <w:jc w:val="both"/>
        <w:rPr>
          <w:rFonts w:ascii="Arial" w:eastAsia="Times New Roman" w:hAnsi="Arial" w:cs="Arial"/>
          <w:lang w:val="pt-PT"/>
        </w:rPr>
      </w:pPr>
      <w:r w:rsidRPr="00041B61">
        <w:rPr>
          <w:rFonts w:ascii="Arial" w:eastAsia="Times New Roman" w:hAnsi="Arial" w:cs="Arial"/>
          <w:lang w:val="pt-PT"/>
        </w:rPr>
        <w:t>i) entregar o equipamento em até 60 (sessenta) dias corridos na sede da Prefeitura de Miraguaí.</w:t>
      </w:r>
    </w:p>
    <w:p w14:paraId="2C180214" w14:textId="77777777" w:rsidR="00041B61" w:rsidRPr="00E61945" w:rsidRDefault="00041B61" w:rsidP="00E61945">
      <w:pPr>
        <w:spacing w:after="0" w:line="240" w:lineRule="auto"/>
        <w:jc w:val="both"/>
        <w:rPr>
          <w:rFonts w:ascii="Arial" w:eastAsia="Times New Roman" w:hAnsi="Arial" w:cs="Arial"/>
          <w:lang w:val="pt-PT"/>
        </w:rPr>
      </w:pPr>
    </w:p>
    <w:p w14:paraId="45331573" w14:textId="77777777" w:rsidR="00337E10" w:rsidRPr="000E093D" w:rsidRDefault="00337E10" w:rsidP="007522EB">
      <w:pPr>
        <w:spacing w:after="0" w:line="240" w:lineRule="auto"/>
        <w:jc w:val="both"/>
        <w:rPr>
          <w:rFonts w:ascii="Arial" w:eastAsia="Times New Roman" w:hAnsi="Arial" w:cs="Arial"/>
        </w:rPr>
      </w:pPr>
    </w:p>
    <w:p w14:paraId="53CAC899" w14:textId="6A4FD77C" w:rsidR="00723908" w:rsidRPr="000E093D" w:rsidRDefault="00723908" w:rsidP="00723908">
      <w:pPr>
        <w:spacing w:after="0" w:line="240" w:lineRule="auto"/>
        <w:contextualSpacing/>
        <w:jc w:val="both"/>
        <w:rPr>
          <w:rFonts w:ascii="Arial" w:eastAsia="Arial" w:hAnsi="Arial" w:cs="Arial"/>
        </w:rPr>
      </w:pPr>
      <w:r w:rsidRPr="000E093D">
        <w:rPr>
          <w:rFonts w:ascii="Arial" w:eastAsia="Times New Roman" w:hAnsi="Arial" w:cs="Arial"/>
          <w:b/>
          <w:u w:val="single"/>
        </w:rPr>
        <w:t xml:space="preserve">Cláusula </w:t>
      </w:r>
      <w:r w:rsidR="00E61945">
        <w:rPr>
          <w:rFonts w:ascii="Arial" w:eastAsia="Times New Roman" w:hAnsi="Arial" w:cs="Arial"/>
          <w:b/>
          <w:u w:val="single"/>
        </w:rPr>
        <w:t>Oitava</w:t>
      </w:r>
      <w:r w:rsidRPr="000E093D">
        <w:rPr>
          <w:rFonts w:ascii="Arial" w:eastAsia="Times New Roman" w:hAnsi="Arial" w:cs="Arial"/>
          <w:b/>
        </w:rPr>
        <w:t xml:space="preserve">- Das Penalidades: </w:t>
      </w:r>
      <w:r w:rsidRPr="000E093D">
        <w:rPr>
          <w:rFonts w:ascii="Arial" w:eastAsia="Arial" w:hAnsi="Arial" w:cs="Arial"/>
        </w:rPr>
        <w:t>A CONTRATADA, não cumprindo as obrigações assumidas neste contrato ou os preceitos legais, sofrerá as seguintes penalidades:</w:t>
      </w:r>
    </w:p>
    <w:p w14:paraId="257E7E09"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a) advertência;</w:t>
      </w:r>
    </w:p>
    <w:p w14:paraId="00B5DAB1"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b) multa de no mínimo 0,5% (cinco décimos por cento) e máximo de 30% (trinta por cento) do valor do objeto licitado ou contratado;</w:t>
      </w:r>
    </w:p>
    <w:p w14:paraId="5B936D59"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c)</w:t>
      </w:r>
      <w:r w:rsidRPr="000E093D">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d)</w:t>
      </w:r>
      <w:r w:rsidRPr="000E093D">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0E093D" w:rsidRDefault="00723908" w:rsidP="00723908">
      <w:pPr>
        <w:spacing w:after="0" w:line="240" w:lineRule="auto"/>
        <w:contextualSpacing/>
        <w:jc w:val="both"/>
        <w:rPr>
          <w:rFonts w:ascii="Arial" w:eastAsia="Arial" w:hAnsi="Arial" w:cs="Arial"/>
        </w:rPr>
      </w:pPr>
    </w:p>
    <w:p w14:paraId="3C412EF5" w14:textId="0B2BCE2B"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w:t>
      </w:r>
      <w:r w:rsidR="00E61945">
        <w:rPr>
          <w:rFonts w:ascii="Arial" w:eastAsia="Arial" w:hAnsi="Arial" w:cs="Arial"/>
          <w:b/>
          <w:u w:val="single"/>
        </w:rPr>
        <w:t>Nona</w:t>
      </w:r>
      <w:r w:rsidRPr="000E093D">
        <w:rPr>
          <w:rFonts w:ascii="Arial" w:eastAsia="Arial" w:hAnsi="Arial" w:cs="Arial"/>
          <w:b/>
        </w:rPr>
        <w:t xml:space="preserve"> - </w:t>
      </w:r>
      <w:r w:rsidRPr="000E093D">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0E093D" w:rsidRDefault="00723908" w:rsidP="00723908">
      <w:pPr>
        <w:spacing w:after="0" w:line="240" w:lineRule="auto"/>
        <w:contextualSpacing/>
        <w:jc w:val="both"/>
        <w:rPr>
          <w:rFonts w:ascii="Arial" w:eastAsia="Arial" w:hAnsi="Arial" w:cs="Arial"/>
        </w:rPr>
      </w:pPr>
    </w:p>
    <w:p w14:paraId="19440C0A" w14:textId="171D5E56"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Cláusula Décima</w:t>
      </w:r>
      <w:r w:rsidR="00337E10" w:rsidRPr="000E093D">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rPr>
        <w:t>Os casos de alteração ou rescisão contratual são os constantes na Lei Federal nº 14.133/2021.</w:t>
      </w:r>
    </w:p>
    <w:p w14:paraId="628E8D29" w14:textId="77777777" w:rsidR="00723908" w:rsidRPr="000E093D" w:rsidRDefault="00723908" w:rsidP="00723908">
      <w:pPr>
        <w:spacing w:after="0" w:line="240" w:lineRule="auto"/>
        <w:contextualSpacing/>
        <w:jc w:val="both"/>
        <w:rPr>
          <w:rFonts w:ascii="Arial" w:eastAsia="Arial" w:hAnsi="Arial" w:cs="Arial"/>
        </w:rPr>
      </w:pPr>
    </w:p>
    <w:p w14:paraId="11CA3A36" w14:textId="35101D52" w:rsidR="00723908" w:rsidRPr="000E093D" w:rsidRDefault="00723908" w:rsidP="00723908">
      <w:pPr>
        <w:spacing w:after="0" w:line="240" w:lineRule="auto"/>
        <w:contextualSpacing/>
        <w:jc w:val="both"/>
        <w:rPr>
          <w:rFonts w:ascii="Arial" w:eastAsia="Arial" w:hAnsi="Arial" w:cs="Arial"/>
          <w:b/>
        </w:rPr>
      </w:pPr>
      <w:r w:rsidRPr="000E093D">
        <w:rPr>
          <w:rFonts w:ascii="Arial" w:eastAsia="Arial" w:hAnsi="Arial" w:cs="Arial"/>
          <w:b/>
          <w:u w:val="single"/>
        </w:rPr>
        <w:t xml:space="preserve">Cláusula Décima </w:t>
      </w:r>
      <w:r w:rsidR="00E61945" w:rsidRPr="00E61945">
        <w:rPr>
          <w:rFonts w:ascii="Arial" w:eastAsia="Arial" w:hAnsi="Arial" w:cs="Arial"/>
          <w:b/>
          <w:u w:val="single"/>
        </w:rPr>
        <w:t>Primeira</w:t>
      </w:r>
      <w:r w:rsidRPr="000E093D">
        <w:rPr>
          <w:rFonts w:ascii="Arial" w:eastAsia="Arial" w:hAnsi="Arial" w:cs="Arial"/>
          <w:b/>
        </w:rPr>
        <w:t xml:space="preserve"> - </w:t>
      </w:r>
      <w:r w:rsidRPr="000E093D">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0E093D" w:rsidRDefault="00723908" w:rsidP="00723908">
      <w:pPr>
        <w:spacing w:after="0" w:line="240" w:lineRule="auto"/>
        <w:contextualSpacing/>
        <w:jc w:val="both"/>
        <w:rPr>
          <w:rFonts w:ascii="Arial" w:eastAsia="Arial" w:hAnsi="Arial" w:cs="Arial"/>
          <w:b/>
        </w:rPr>
      </w:pPr>
    </w:p>
    <w:p w14:paraId="1117C1E1" w14:textId="2BEFEEB3"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 xml:space="preserve">Cláusula Décima </w:t>
      </w:r>
      <w:r w:rsidR="00E61945">
        <w:rPr>
          <w:rFonts w:ascii="Arial" w:eastAsia="Arial" w:hAnsi="Arial" w:cs="Arial"/>
          <w:b/>
          <w:u w:val="single"/>
        </w:rPr>
        <w:t>Segunda</w:t>
      </w:r>
      <w:r w:rsidRPr="000E093D">
        <w:rPr>
          <w:rFonts w:ascii="Arial" w:eastAsia="Arial" w:hAnsi="Arial" w:cs="Arial"/>
          <w:b/>
        </w:rPr>
        <w:t xml:space="preserve"> - </w:t>
      </w:r>
      <w:r w:rsidRPr="000E093D">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0E093D" w:rsidRDefault="00723908" w:rsidP="00723908">
      <w:pPr>
        <w:spacing w:after="0" w:line="240" w:lineRule="auto"/>
        <w:contextualSpacing/>
        <w:jc w:val="both"/>
        <w:rPr>
          <w:rFonts w:ascii="Arial" w:eastAsia="Arial" w:hAnsi="Arial" w:cs="Arial"/>
        </w:rPr>
      </w:pPr>
    </w:p>
    <w:p w14:paraId="5314365C" w14:textId="0CE24A13" w:rsidR="00723908" w:rsidRDefault="00723908" w:rsidP="00723908">
      <w:pPr>
        <w:spacing w:after="0" w:line="240" w:lineRule="auto"/>
        <w:contextualSpacing/>
        <w:jc w:val="both"/>
        <w:rPr>
          <w:rFonts w:ascii="Arial" w:eastAsia="Times New Roman" w:hAnsi="Arial" w:cs="Arial"/>
        </w:rPr>
      </w:pPr>
      <w:r w:rsidRPr="000E093D">
        <w:rPr>
          <w:rFonts w:ascii="Arial" w:eastAsia="Arial" w:hAnsi="Arial" w:cs="Arial"/>
          <w:b/>
          <w:u w:val="single"/>
        </w:rPr>
        <w:t xml:space="preserve">Cláusula Décima </w:t>
      </w:r>
      <w:r w:rsidR="00E61945">
        <w:rPr>
          <w:rFonts w:ascii="Arial" w:eastAsia="Arial" w:hAnsi="Arial" w:cs="Arial"/>
          <w:b/>
          <w:u w:val="single"/>
        </w:rPr>
        <w:t>Terceira</w:t>
      </w:r>
      <w:r w:rsidRPr="000E093D">
        <w:rPr>
          <w:rFonts w:ascii="Arial" w:eastAsia="Arial" w:hAnsi="Arial" w:cs="Arial"/>
          <w:b/>
        </w:rPr>
        <w:t xml:space="preserve"> -</w:t>
      </w:r>
      <w:r w:rsidRPr="000E093D">
        <w:rPr>
          <w:rFonts w:ascii="Arial" w:eastAsia="Arial" w:hAnsi="Arial" w:cs="Arial"/>
        </w:rPr>
        <w:t xml:space="preserve"> </w:t>
      </w:r>
      <w:r w:rsidRPr="000E093D">
        <w:rPr>
          <w:rFonts w:ascii="Arial" w:eastAsia="Times New Roman" w:hAnsi="Arial" w:cs="Arial"/>
          <w:bCs/>
        </w:rPr>
        <w:t xml:space="preserve">As </w:t>
      </w:r>
      <w:r w:rsidRPr="000E093D">
        <w:rPr>
          <w:rFonts w:ascii="Arial" w:eastAsia="Times New Roman" w:hAnsi="Arial" w:cs="Arial"/>
        </w:rPr>
        <w:t xml:space="preserve">despesas decorrentes com a execução do presente contrato correm a conta das seguintes dotações orçamentárias: </w:t>
      </w:r>
    </w:p>
    <w:p w14:paraId="5DA9C1A8" w14:textId="77777777" w:rsidR="00F214ED" w:rsidRDefault="00F214ED" w:rsidP="00723908">
      <w:pPr>
        <w:spacing w:after="0" w:line="240" w:lineRule="auto"/>
        <w:contextualSpacing/>
        <w:jc w:val="both"/>
        <w:rPr>
          <w:rFonts w:ascii="Arial" w:eastAsia="Times New Roman" w:hAnsi="Arial" w:cs="Arial"/>
        </w:rPr>
      </w:pPr>
    </w:p>
    <w:p w14:paraId="7A83C993" w14:textId="65EBF5B4" w:rsidR="00F214ED" w:rsidRPr="006E12A1" w:rsidRDefault="00F214ED" w:rsidP="00F214ED">
      <w:pPr>
        <w:tabs>
          <w:tab w:val="left" w:pos="787"/>
        </w:tabs>
        <w:spacing w:after="0" w:line="240" w:lineRule="auto"/>
        <w:contextualSpacing/>
        <w:jc w:val="both"/>
        <w:rPr>
          <w:rFonts w:ascii="Arial" w:eastAsia="Arial" w:hAnsi="Arial" w:cs="Arial"/>
        </w:rPr>
      </w:pPr>
      <w:r w:rsidRPr="006E12A1">
        <w:rPr>
          <w:rFonts w:ascii="Arial" w:eastAsia="Arial" w:hAnsi="Arial" w:cs="Arial"/>
        </w:rPr>
        <w:t>Órgão: 05 - SECRETARIA MUNICIPAL DA AGRICULTURA</w:t>
      </w:r>
    </w:p>
    <w:p w14:paraId="2CD8F8C0" w14:textId="77777777" w:rsidR="00F214ED" w:rsidRPr="006E12A1" w:rsidRDefault="00F214ED" w:rsidP="00F214ED">
      <w:pPr>
        <w:tabs>
          <w:tab w:val="left" w:pos="787"/>
        </w:tabs>
        <w:spacing w:after="0" w:line="240" w:lineRule="auto"/>
        <w:contextualSpacing/>
        <w:jc w:val="both"/>
        <w:rPr>
          <w:rFonts w:ascii="Arial" w:eastAsia="Arial" w:hAnsi="Arial" w:cs="Arial"/>
        </w:rPr>
      </w:pPr>
      <w:r w:rsidRPr="006E12A1">
        <w:rPr>
          <w:rFonts w:ascii="Arial" w:eastAsia="Arial" w:hAnsi="Arial" w:cs="Arial"/>
        </w:rPr>
        <w:t>Proj/Atividade: 1.0</w:t>
      </w:r>
      <w:r>
        <w:rPr>
          <w:rFonts w:ascii="Arial" w:eastAsia="Arial" w:hAnsi="Arial" w:cs="Arial"/>
        </w:rPr>
        <w:t>18</w:t>
      </w:r>
      <w:r w:rsidRPr="006E12A1">
        <w:rPr>
          <w:rFonts w:ascii="Arial" w:eastAsia="Arial" w:hAnsi="Arial" w:cs="Arial"/>
        </w:rPr>
        <w:t>– PROGRAMA AVANÇAR NA AGROPECUÁRIA</w:t>
      </w:r>
    </w:p>
    <w:p w14:paraId="1ACBAA67" w14:textId="77777777" w:rsidR="00F214ED" w:rsidRPr="006E12A1" w:rsidRDefault="00F214ED" w:rsidP="00F214ED">
      <w:pPr>
        <w:tabs>
          <w:tab w:val="left" w:pos="787"/>
        </w:tabs>
        <w:spacing w:after="0" w:line="240" w:lineRule="auto"/>
        <w:contextualSpacing/>
        <w:jc w:val="both"/>
        <w:rPr>
          <w:rFonts w:ascii="Arial" w:eastAsia="Arial" w:hAnsi="Arial" w:cs="Arial"/>
        </w:rPr>
      </w:pPr>
      <w:r w:rsidRPr="006E12A1">
        <w:rPr>
          <w:rFonts w:ascii="Arial" w:eastAsia="Arial" w:hAnsi="Arial" w:cs="Arial"/>
        </w:rPr>
        <w:t>Elementos: 4</w:t>
      </w:r>
      <w:r>
        <w:rPr>
          <w:rFonts w:ascii="Arial" w:eastAsia="Arial" w:hAnsi="Arial" w:cs="Arial"/>
        </w:rPr>
        <w:t>42</w:t>
      </w:r>
      <w:r w:rsidRPr="006E12A1">
        <w:rPr>
          <w:rFonts w:ascii="Arial" w:eastAsia="Arial" w:hAnsi="Arial" w:cs="Arial"/>
        </w:rPr>
        <w:t xml:space="preserve"> - 4.4.90.52.00.00.00.00.0701 – OUTRAS TRANSF. DE CONVÊNIOS DO ESTADO DO RS.</w:t>
      </w:r>
    </w:p>
    <w:p w14:paraId="1255044B" w14:textId="77777777" w:rsidR="00F214ED" w:rsidRDefault="00F214ED" w:rsidP="00F214ED">
      <w:pPr>
        <w:tabs>
          <w:tab w:val="left" w:pos="787"/>
        </w:tabs>
        <w:spacing w:after="0" w:line="240" w:lineRule="auto"/>
        <w:ind w:firstLine="851"/>
        <w:contextualSpacing/>
        <w:jc w:val="both"/>
        <w:rPr>
          <w:rFonts w:ascii="Arial" w:eastAsia="Calibri" w:hAnsi="Arial" w:cs="Arial"/>
          <w:b/>
          <w:kern w:val="2"/>
          <w:lang w:eastAsia="pt-BR"/>
          <w14:ligatures w14:val="standardContextual"/>
        </w:rPr>
      </w:pPr>
    </w:p>
    <w:p w14:paraId="4ACADE2A" w14:textId="77777777" w:rsidR="00C81944" w:rsidRPr="000E093D" w:rsidRDefault="00C81944" w:rsidP="00723908">
      <w:pPr>
        <w:spacing w:after="0" w:line="240" w:lineRule="auto"/>
        <w:contextualSpacing/>
        <w:jc w:val="both"/>
        <w:rPr>
          <w:rFonts w:ascii="Arial" w:eastAsia="Arial" w:hAnsi="Arial" w:cs="Arial"/>
        </w:rPr>
      </w:pPr>
    </w:p>
    <w:p w14:paraId="24BA1427" w14:textId="2364ED3B"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Cláusula Décima Qu</w:t>
      </w:r>
      <w:r w:rsidR="00337E10" w:rsidRPr="000E093D">
        <w:rPr>
          <w:rFonts w:ascii="Arial" w:eastAsia="Arial" w:hAnsi="Arial" w:cs="Arial"/>
          <w:b/>
          <w:u w:val="single"/>
        </w:rPr>
        <w:t>a</w:t>
      </w:r>
      <w:r w:rsidR="00E61945">
        <w:rPr>
          <w:rFonts w:ascii="Arial" w:eastAsia="Arial" w:hAnsi="Arial" w:cs="Arial"/>
          <w:b/>
          <w:u w:val="single"/>
        </w:rPr>
        <w:t>rta</w:t>
      </w:r>
      <w:r w:rsidRPr="000E093D">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Eventuais alterações contratuais reger-se-ão pela disciplina dos arts. 124 a 136 da Lei Federal nº 14.133/2021.</w:t>
      </w:r>
    </w:p>
    <w:p w14:paraId="11A3D0FF"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0E093D" w:rsidRDefault="00723908" w:rsidP="00723908">
      <w:pPr>
        <w:spacing w:after="0" w:line="240" w:lineRule="auto"/>
        <w:jc w:val="both"/>
        <w:rPr>
          <w:rFonts w:ascii="Arial" w:eastAsia="Arial" w:hAnsi="Arial" w:cs="Arial"/>
          <w:bCs/>
        </w:rPr>
      </w:pPr>
      <w:r w:rsidRPr="000E093D">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0E093D" w:rsidRDefault="00723908" w:rsidP="00723908">
      <w:pPr>
        <w:spacing w:after="0" w:line="240" w:lineRule="auto"/>
        <w:jc w:val="both"/>
        <w:rPr>
          <w:rFonts w:ascii="Arial" w:eastAsia="Arial" w:hAnsi="Arial" w:cs="Arial"/>
          <w:bCs/>
        </w:rPr>
      </w:pPr>
    </w:p>
    <w:p w14:paraId="44F5D579" w14:textId="29F91A9D" w:rsidR="00723908" w:rsidRPr="000E093D" w:rsidRDefault="00337E10"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Quinta</w:t>
      </w:r>
      <w:r w:rsidR="00723908" w:rsidRPr="00E61945">
        <w:rPr>
          <w:rFonts w:ascii="Arial" w:eastAsia="Arial" w:hAnsi="Arial" w:cs="Arial"/>
          <w:b/>
          <w:u w:val="single"/>
        </w:rPr>
        <w:t xml:space="preserve"> -</w:t>
      </w:r>
      <w:r w:rsidR="00723908" w:rsidRPr="000E093D">
        <w:rPr>
          <w:rFonts w:ascii="Arial" w:eastAsia="Arial" w:hAnsi="Arial" w:cs="Arial"/>
          <w:b/>
        </w:rPr>
        <w:t xml:space="preserve"> </w:t>
      </w:r>
      <w:r w:rsidR="00723908" w:rsidRPr="000E093D">
        <w:rPr>
          <w:rFonts w:ascii="Arial" w:eastAsia="Arial" w:hAnsi="Arial" w:cs="Arial"/>
        </w:rPr>
        <w:t xml:space="preserve">A fiscalização do contrato ficará a cargo do </w:t>
      </w:r>
      <w:r w:rsidR="008068D2" w:rsidRPr="000E093D">
        <w:rPr>
          <w:rFonts w:ascii="Arial" w:eastAsia="Arial" w:hAnsi="Arial" w:cs="Arial"/>
        </w:rPr>
        <w:t>Secretário</w:t>
      </w:r>
      <w:r w:rsidR="00723908" w:rsidRPr="000E093D">
        <w:rPr>
          <w:rFonts w:ascii="Arial" w:eastAsia="Arial" w:hAnsi="Arial" w:cs="Arial"/>
        </w:rPr>
        <w:t xml:space="preserve"> Municipal de </w:t>
      </w:r>
      <w:r w:rsidR="008068D2">
        <w:rPr>
          <w:rFonts w:ascii="Arial" w:eastAsia="Arial" w:hAnsi="Arial" w:cs="Arial"/>
        </w:rPr>
        <w:t>Agricultura</w:t>
      </w:r>
      <w:r w:rsidR="00723908" w:rsidRPr="000E093D">
        <w:rPr>
          <w:rFonts w:ascii="Arial" w:eastAsia="Arial" w:hAnsi="Arial" w:cs="Arial"/>
        </w:rPr>
        <w:t xml:space="preserve"> conforme Portaria nº </w:t>
      </w:r>
      <w:r w:rsidR="008068D2">
        <w:rPr>
          <w:rFonts w:ascii="Arial" w:eastAsia="Arial" w:hAnsi="Arial" w:cs="Arial"/>
        </w:rPr>
        <w:t>052/2025</w:t>
      </w:r>
      <w:r w:rsidR="00723908" w:rsidRPr="000E093D">
        <w:rPr>
          <w:rFonts w:ascii="Arial" w:eastAsia="Arial" w:hAnsi="Arial" w:cs="Arial"/>
        </w:rPr>
        <w:t xml:space="preserve"> e a gestão conforme Portaria </w:t>
      </w:r>
      <w:r w:rsidR="008068D2">
        <w:rPr>
          <w:rFonts w:ascii="Arial" w:eastAsia="Arial" w:hAnsi="Arial" w:cs="Arial"/>
        </w:rPr>
        <w:t>044/2025</w:t>
      </w:r>
      <w:r w:rsidR="00723908" w:rsidRPr="000E093D">
        <w:rPr>
          <w:rFonts w:ascii="Arial" w:eastAsia="Arial" w:hAnsi="Arial" w:cs="Arial"/>
        </w:rPr>
        <w:t>.</w:t>
      </w:r>
    </w:p>
    <w:p w14:paraId="453A6D7E" w14:textId="77777777" w:rsidR="00AC69D6" w:rsidRPr="000E093D" w:rsidRDefault="00AC69D6" w:rsidP="00723908">
      <w:pPr>
        <w:spacing w:after="0" w:line="240" w:lineRule="auto"/>
        <w:jc w:val="both"/>
        <w:rPr>
          <w:rFonts w:ascii="Arial" w:eastAsia="Arial" w:hAnsi="Arial" w:cs="Arial"/>
        </w:rPr>
      </w:pPr>
    </w:p>
    <w:p w14:paraId="260B5C0C" w14:textId="707213B3" w:rsidR="00723908" w:rsidRPr="000E093D" w:rsidRDefault="00AC69D6" w:rsidP="00723908">
      <w:pPr>
        <w:spacing w:after="0" w:line="240" w:lineRule="auto"/>
        <w:jc w:val="both"/>
        <w:rPr>
          <w:rFonts w:ascii="Arial" w:eastAsia="Arial" w:hAnsi="Arial" w:cs="Arial"/>
          <w:bCs/>
        </w:rPr>
      </w:pPr>
      <w:r w:rsidRPr="00E61945">
        <w:rPr>
          <w:rFonts w:ascii="Arial" w:eastAsia="Arial" w:hAnsi="Arial" w:cs="Arial"/>
          <w:b/>
          <w:u w:val="single"/>
        </w:rPr>
        <w:lastRenderedPageBreak/>
        <w:t>Cláusula Décima S</w:t>
      </w:r>
      <w:r w:rsidR="00E61945" w:rsidRPr="00E61945">
        <w:rPr>
          <w:rFonts w:ascii="Arial" w:eastAsia="Arial" w:hAnsi="Arial" w:cs="Arial"/>
          <w:b/>
          <w:u w:val="single"/>
        </w:rPr>
        <w:t>exta</w:t>
      </w:r>
      <w:r w:rsidRPr="00E61945">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bCs/>
        </w:rPr>
        <w:t xml:space="preserve">O contratado se obriga a manter, durante toda a execução do contrato, em compatibilidade com as obrigações por ele assumidas, todas as condições exigidas para a habilitação na licitação. </w:t>
      </w:r>
    </w:p>
    <w:p w14:paraId="03C69D16" w14:textId="77777777" w:rsidR="00AC69D6" w:rsidRPr="000E093D" w:rsidRDefault="00AC69D6" w:rsidP="00723908">
      <w:pPr>
        <w:spacing w:after="0" w:line="240" w:lineRule="auto"/>
        <w:jc w:val="both"/>
        <w:rPr>
          <w:rFonts w:ascii="Arial" w:eastAsia="Arial" w:hAnsi="Arial" w:cs="Arial"/>
          <w:b/>
        </w:rPr>
      </w:pPr>
    </w:p>
    <w:p w14:paraId="0DE77224" w14:textId="30C9678D" w:rsidR="00AC69D6" w:rsidRPr="000E093D" w:rsidRDefault="00337E10" w:rsidP="00723908">
      <w:pPr>
        <w:spacing w:after="0" w:line="240" w:lineRule="auto"/>
        <w:jc w:val="both"/>
        <w:rPr>
          <w:rFonts w:ascii="Arial" w:eastAsia="Arial" w:hAnsi="Arial" w:cs="Arial"/>
          <w:bCs/>
        </w:rPr>
      </w:pPr>
      <w:r w:rsidRPr="00E61945">
        <w:rPr>
          <w:rFonts w:ascii="Arial" w:eastAsia="Arial" w:hAnsi="Arial" w:cs="Arial"/>
          <w:b/>
          <w:u w:val="single"/>
        </w:rPr>
        <w:t xml:space="preserve">Cláusula Décima </w:t>
      </w:r>
      <w:r w:rsidR="00E61945" w:rsidRPr="00E61945">
        <w:rPr>
          <w:rFonts w:ascii="Arial" w:eastAsia="Arial" w:hAnsi="Arial" w:cs="Arial"/>
          <w:b/>
          <w:u w:val="single"/>
        </w:rPr>
        <w:t>Sétima</w:t>
      </w:r>
      <w:r w:rsidR="00723908" w:rsidRPr="00E61945">
        <w:rPr>
          <w:rFonts w:ascii="Arial" w:eastAsia="Arial" w:hAnsi="Arial" w:cs="Arial"/>
          <w:b/>
          <w:u w:val="single"/>
        </w:rPr>
        <w:t>-</w:t>
      </w:r>
      <w:r w:rsidR="00723908" w:rsidRPr="000E093D">
        <w:rPr>
          <w:rFonts w:ascii="Arial" w:eastAsia="Arial" w:hAnsi="Arial" w:cs="Arial"/>
          <w:b/>
        </w:rPr>
        <w:t xml:space="preserve"> </w:t>
      </w:r>
      <w:r w:rsidR="00AC69D6" w:rsidRPr="000E093D">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0E093D" w:rsidRDefault="00AC69D6" w:rsidP="00723908">
      <w:pPr>
        <w:spacing w:after="0" w:line="240" w:lineRule="auto"/>
        <w:jc w:val="both"/>
        <w:rPr>
          <w:rFonts w:ascii="Arial" w:eastAsia="Arial" w:hAnsi="Arial" w:cs="Arial"/>
          <w:b/>
        </w:rPr>
      </w:pPr>
    </w:p>
    <w:p w14:paraId="1CD71114" w14:textId="4375CF9E" w:rsidR="00723908" w:rsidRPr="000E093D" w:rsidRDefault="00AC69D6"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Oitava</w:t>
      </w:r>
      <w:r w:rsidRPr="00E61945">
        <w:rPr>
          <w:rFonts w:ascii="Arial" w:eastAsia="Arial" w:hAnsi="Arial" w:cs="Arial"/>
          <w:b/>
          <w:u w:val="single"/>
        </w:rPr>
        <w:t xml:space="preserve"> -</w:t>
      </w:r>
      <w:r w:rsidRPr="000E093D">
        <w:rPr>
          <w:rFonts w:ascii="Arial" w:eastAsia="Arial" w:hAnsi="Arial" w:cs="Arial"/>
          <w:b/>
        </w:rPr>
        <w:t xml:space="preserve"> </w:t>
      </w:r>
      <w:r w:rsidR="00723908" w:rsidRPr="000E093D">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0E093D" w:rsidRDefault="00723908" w:rsidP="00723908">
      <w:pPr>
        <w:spacing w:after="0" w:line="240" w:lineRule="auto"/>
        <w:jc w:val="both"/>
        <w:rPr>
          <w:rFonts w:ascii="Arial" w:eastAsia="Times New Roman" w:hAnsi="Arial" w:cs="Arial"/>
        </w:rPr>
      </w:pPr>
    </w:p>
    <w:p w14:paraId="600E498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0E093D" w:rsidRDefault="00723908" w:rsidP="00723908">
      <w:pPr>
        <w:spacing w:after="0" w:line="240" w:lineRule="auto"/>
        <w:jc w:val="left"/>
        <w:rPr>
          <w:rFonts w:ascii="Arial" w:eastAsia="Times New Roman" w:hAnsi="Arial" w:cs="Arial"/>
        </w:rPr>
      </w:pPr>
    </w:p>
    <w:p w14:paraId="78B027CD" w14:textId="7A5C0201" w:rsidR="00723908" w:rsidRPr="000E093D" w:rsidRDefault="00723908" w:rsidP="00723908">
      <w:pPr>
        <w:spacing w:after="0" w:line="240" w:lineRule="auto"/>
        <w:ind w:firstLine="708"/>
        <w:rPr>
          <w:rFonts w:ascii="Arial" w:eastAsia="Times New Roman" w:hAnsi="Arial" w:cs="Arial"/>
        </w:rPr>
      </w:pPr>
      <w:r w:rsidRPr="000E093D">
        <w:rPr>
          <w:rFonts w:ascii="Arial" w:eastAsia="Times New Roman" w:hAnsi="Arial" w:cs="Arial"/>
        </w:rPr>
        <w:t>Miraguaí/RS, xx de xxxxxx de 202</w:t>
      </w:r>
      <w:r w:rsidR="00C77D84">
        <w:rPr>
          <w:rFonts w:ascii="Arial" w:eastAsia="Times New Roman" w:hAnsi="Arial" w:cs="Arial"/>
        </w:rPr>
        <w:t>6</w:t>
      </w:r>
      <w:r w:rsidRPr="000E093D">
        <w:rPr>
          <w:rFonts w:ascii="Arial" w:eastAsia="Times New Roman" w:hAnsi="Arial" w:cs="Arial"/>
        </w:rPr>
        <w:t>.</w:t>
      </w:r>
    </w:p>
    <w:p w14:paraId="5C55F97E" w14:textId="77777777" w:rsidR="00723908" w:rsidRPr="000E093D" w:rsidRDefault="00723908" w:rsidP="00DB26BB">
      <w:pPr>
        <w:spacing w:after="0" w:line="240" w:lineRule="auto"/>
        <w:jc w:val="both"/>
        <w:rPr>
          <w:rFonts w:ascii="Arial" w:eastAsia="Times New Roman" w:hAnsi="Arial" w:cs="Arial"/>
        </w:rPr>
      </w:pPr>
    </w:p>
    <w:p w14:paraId="695134BB" w14:textId="77777777" w:rsidR="00723908" w:rsidRPr="000E093D" w:rsidRDefault="00723908" w:rsidP="00723908">
      <w:pPr>
        <w:spacing w:after="0" w:line="240" w:lineRule="auto"/>
        <w:jc w:val="left"/>
        <w:rPr>
          <w:rFonts w:ascii="Arial" w:eastAsia="Times New Roman" w:hAnsi="Arial" w:cs="Arial"/>
          <w:b/>
        </w:rPr>
      </w:pPr>
    </w:p>
    <w:p w14:paraId="6B60E197" w14:textId="37726AFA" w:rsidR="00723908" w:rsidRPr="000E093D" w:rsidRDefault="00DB26BB" w:rsidP="00723908">
      <w:pPr>
        <w:spacing w:after="0" w:line="240" w:lineRule="auto"/>
        <w:jc w:val="left"/>
        <w:rPr>
          <w:rFonts w:ascii="Arial" w:eastAsia="Times New Roman" w:hAnsi="Arial" w:cs="Arial"/>
          <w:b/>
        </w:rPr>
      </w:pPr>
      <w:r w:rsidRPr="000E093D">
        <w:rPr>
          <w:rFonts w:ascii="Arial" w:eastAsia="Times New Roman" w:hAnsi="Arial" w:cs="Arial"/>
          <w:b/>
        </w:rPr>
        <w:t xml:space="preserve">    </w:t>
      </w:r>
      <w:r w:rsidR="00B373EC" w:rsidRPr="000E093D">
        <w:rPr>
          <w:rFonts w:ascii="Arial" w:eastAsia="Times New Roman" w:hAnsi="Arial" w:cs="Arial"/>
          <w:b/>
        </w:rPr>
        <w:t xml:space="preserve">LEONIR HARTK                   </w:t>
      </w:r>
      <w:r w:rsidR="00723908" w:rsidRPr="000E093D">
        <w:rPr>
          <w:rFonts w:ascii="Arial" w:eastAsia="Times New Roman" w:hAnsi="Arial" w:cs="Arial"/>
          <w:b/>
        </w:rPr>
        <w:t xml:space="preserve">                                          </w:t>
      </w:r>
      <w:r w:rsidR="004E3FBE">
        <w:rPr>
          <w:rFonts w:ascii="Arial" w:eastAsia="Times New Roman" w:hAnsi="Arial" w:cs="Arial"/>
          <w:b/>
        </w:rPr>
        <w:t xml:space="preserve">  </w:t>
      </w:r>
      <w:r w:rsidR="00723908" w:rsidRPr="000E093D">
        <w:rPr>
          <w:rFonts w:ascii="Arial" w:eastAsia="Times New Roman" w:hAnsi="Arial" w:cs="Arial"/>
        </w:rPr>
        <w:t xml:space="preserve">XXXXXXXXXXX </w:t>
      </w:r>
      <w:r w:rsidR="00723908" w:rsidRPr="000E093D">
        <w:rPr>
          <w:rFonts w:ascii="Arial" w:eastAsia="Times New Roman" w:hAnsi="Arial" w:cs="Arial"/>
          <w:b/>
        </w:rPr>
        <w:t xml:space="preserve">                    </w:t>
      </w:r>
    </w:p>
    <w:p w14:paraId="7EBB6120" w14:textId="4DE12571"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rPr>
        <w:t xml:space="preserve">    </w:t>
      </w:r>
      <w:r w:rsidRPr="000E093D">
        <w:rPr>
          <w:rFonts w:ascii="Arial" w:eastAsia="Times New Roman" w:hAnsi="Arial" w:cs="Arial"/>
        </w:rPr>
        <w:t xml:space="preserve">Prefeito Municipal                                                     CNPJ: xxxxxxxxxxxxxxxx                            </w:t>
      </w:r>
    </w:p>
    <w:p w14:paraId="758A11D1" w14:textId="7F4ACF0E" w:rsidR="00723908" w:rsidRPr="000E093D" w:rsidRDefault="00723908" w:rsidP="00723908">
      <w:pPr>
        <w:spacing w:after="0" w:line="240" w:lineRule="auto"/>
        <w:jc w:val="left"/>
        <w:rPr>
          <w:rFonts w:ascii="Arial" w:eastAsia="Times New Roman" w:hAnsi="Arial" w:cs="Arial"/>
        </w:rPr>
      </w:pPr>
      <w:r w:rsidRPr="000E093D">
        <w:rPr>
          <w:rFonts w:ascii="Arial" w:eastAsia="Times New Roman" w:hAnsi="Arial" w:cs="Arial"/>
        </w:rPr>
        <w:t xml:space="preserve"> </w:t>
      </w:r>
      <w:r w:rsidR="004E3FBE">
        <w:rPr>
          <w:rFonts w:ascii="Arial" w:eastAsia="Times New Roman" w:hAnsi="Arial" w:cs="Arial"/>
        </w:rPr>
        <w:t xml:space="preserve">   </w:t>
      </w:r>
      <w:r w:rsidRPr="000E093D">
        <w:rPr>
          <w:rFonts w:ascii="Arial" w:eastAsia="Times New Roman" w:hAnsi="Arial" w:cs="Arial"/>
        </w:rPr>
        <w:t>Contratante</w:t>
      </w:r>
      <w:r w:rsidRPr="000E093D">
        <w:rPr>
          <w:rFonts w:ascii="Arial" w:eastAsia="Times New Roman" w:hAnsi="Arial" w:cs="Arial"/>
        </w:rPr>
        <w:tab/>
        <w:t xml:space="preserve"> </w:t>
      </w:r>
      <w:r w:rsidRPr="000E093D">
        <w:rPr>
          <w:rFonts w:ascii="Arial" w:eastAsia="Times New Roman" w:hAnsi="Arial" w:cs="Arial"/>
        </w:rPr>
        <w:tab/>
        <w:t xml:space="preserve">                                                   Contratada</w:t>
      </w:r>
    </w:p>
    <w:p w14:paraId="4CDA6F3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72EA8226" w14:textId="77777777" w:rsidR="00723908" w:rsidRPr="000E093D" w:rsidRDefault="00723908" w:rsidP="00723908">
      <w:pPr>
        <w:spacing w:after="0" w:line="240" w:lineRule="auto"/>
        <w:jc w:val="left"/>
        <w:rPr>
          <w:rFonts w:ascii="Arial" w:eastAsia="Times New Roman" w:hAnsi="Arial" w:cs="Arial"/>
        </w:rPr>
      </w:pPr>
    </w:p>
    <w:p w14:paraId="298FE9D6" w14:textId="77777777" w:rsidR="00723908" w:rsidRPr="000E093D" w:rsidRDefault="00723908" w:rsidP="00723908">
      <w:pPr>
        <w:spacing w:after="0" w:line="240" w:lineRule="auto"/>
        <w:jc w:val="both"/>
        <w:rPr>
          <w:rFonts w:ascii="Arial" w:eastAsia="Times New Roman" w:hAnsi="Arial" w:cs="Arial"/>
        </w:rPr>
      </w:pPr>
    </w:p>
    <w:p w14:paraId="110A7E4D" w14:textId="7D366E8D"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Testemunhas: 1º _____________________        </w:t>
      </w:r>
      <w:r w:rsidR="004E3FBE">
        <w:rPr>
          <w:rFonts w:ascii="Arial" w:eastAsia="Times New Roman" w:hAnsi="Arial" w:cs="Arial"/>
        </w:rPr>
        <w:t xml:space="preserve">             </w:t>
      </w:r>
      <w:r w:rsidRPr="000E093D">
        <w:rPr>
          <w:rFonts w:ascii="Arial" w:eastAsia="Times New Roman" w:hAnsi="Arial" w:cs="Arial"/>
        </w:rPr>
        <w:t xml:space="preserve"> 2º ___________________</w:t>
      </w:r>
    </w:p>
    <w:sectPr w:rsidR="00723908" w:rsidRPr="000E093D" w:rsidSect="00B31CDA">
      <w:foot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5164" w14:textId="77777777" w:rsidR="0095401E" w:rsidRDefault="0095401E" w:rsidP="0095401E">
      <w:pPr>
        <w:spacing w:after="0" w:line="240" w:lineRule="auto"/>
      </w:pPr>
      <w:r>
        <w:separator/>
      </w:r>
    </w:p>
  </w:endnote>
  <w:endnote w:type="continuationSeparator" w:id="0">
    <w:p w14:paraId="52E3424C" w14:textId="77777777" w:rsidR="0095401E" w:rsidRDefault="0095401E" w:rsidP="0095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DD3" w14:textId="77777777" w:rsidR="0095401E" w:rsidRDefault="0095401E">
    <w:pPr>
      <w:pStyle w:val="Rodap"/>
    </w:pPr>
  </w:p>
  <w:p w14:paraId="62784FA1" w14:textId="77777777" w:rsidR="009B3FD4" w:rsidRDefault="009B3F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386" w14:textId="77777777" w:rsidR="0095401E" w:rsidRDefault="0095401E" w:rsidP="0095401E">
      <w:pPr>
        <w:spacing w:after="0" w:line="240" w:lineRule="auto"/>
      </w:pPr>
      <w:r>
        <w:separator/>
      </w:r>
    </w:p>
  </w:footnote>
  <w:footnote w:type="continuationSeparator" w:id="0">
    <w:p w14:paraId="3FBA39E0" w14:textId="77777777" w:rsidR="0095401E" w:rsidRDefault="0095401E" w:rsidP="0095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B7112"/>
    <w:multiLevelType w:val="hybridMultilevel"/>
    <w:tmpl w:val="23723632"/>
    <w:lvl w:ilvl="0" w:tplc="0416001B">
      <w:start w:val="1"/>
      <w:numFmt w:val="lowerRoman"/>
      <w:lvlText w:val="%1."/>
      <w:lvlJc w:val="righ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547BC"/>
    <w:multiLevelType w:val="hybridMultilevel"/>
    <w:tmpl w:val="411C441E"/>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6"/>
  </w:num>
  <w:num w:numId="4" w16cid:durableId="1959556735">
    <w:abstractNumId w:val="18"/>
  </w:num>
  <w:num w:numId="5" w16cid:durableId="2029519267">
    <w:abstractNumId w:val="12"/>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20"/>
  </w:num>
  <w:num w:numId="11" w16cid:durableId="1504009335">
    <w:abstractNumId w:val="4"/>
  </w:num>
  <w:num w:numId="12" w16cid:durableId="1248223159">
    <w:abstractNumId w:val="7"/>
  </w:num>
  <w:num w:numId="13" w16cid:durableId="1288126422">
    <w:abstractNumId w:val="17"/>
  </w:num>
  <w:num w:numId="14" w16cid:durableId="830367895">
    <w:abstractNumId w:val="2"/>
  </w:num>
  <w:num w:numId="15" w16cid:durableId="445850745">
    <w:abstractNumId w:val="11"/>
  </w:num>
  <w:num w:numId="16" w16cid:durableId="913589928">
    <w:abstractNumId w:val="13"/>
  </w:num>
  <w:num w:numId="17" w16cid:durableId="984361496">
    <w:abstractNumId w:val="14"/>
  </w:num>
  <w:num w:numId="18" w16cid:durableId="539250162">
    <w:abstractNumId w:val="15"/>
  </w:num>
  <w:num w:numId="19" w16cid:durableId="205678422">
    <w:abstractNumId w:val="10"/>
  </w:num>
  <w:num w:numId="20" w16cid:durableId="2099207150">
    <w:abstractNumId w:val="19"/>
  </w:num>
  <w:num w:numId="21" w16cid:durableId="158610670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B"/>
    <w:rsid w:val="00023CB4"/>
    <w:rsid w:val="00041B61"/>
    <w:rsid w:val="00042605"/>
    <w:rsid w:val="00045D42"/>
    <w:rsid w:val="0006410C"/>
    <w:rsid w:val="00093261"/>
    <w:rsid w:val="000941A2"/>
    <w:rsid w:val="000A0E58"/>
    <w:rsid w:val="000A65B9"/>
    <w:rsid w:val="000B3D8C"/>
    <w:rsid w:val="000C049C"/>
    <w:rsid w:val="000E093D"/>
    <w:rsid w:val="00101C30"/>
    <w:rsid w:val="0013328D"/>
    <w:rsid w:val="001544F7"/>
    <w:rsid w:val="00182FE6"/>
    <w:rsid w:val="0019239F"/>
    <w:rsid w:val="001B41E4"/>
    <w:rsid w:val="001C0D04"/>
    <w:rsid w:val="001D02E0"/>
    <w:rsid w:val="001F1D4C"/>
    <w:rsid w:val="001F2170"/>
    <w:rsid w:val="001F5C4C"/>
    <w:rsid w:val="00231B2B"/>
    <w:rsid w:val="00236B70"/>
    <w:rsid w:val="00245102"/>
    <w:rsid w:val="0027773B"/>
    <w:rsid w:val="00281F3A"/>
    <w:rsid w:val="002912EA"/>
    <w:rsid w:val="002A2EB3"/>
    <w:rsid w:val="002D22DD"/>
    <w:rsid w:val="00310216"/>
    <w:rsid w:val="0031113D"/>
    <w:rsid w:val="00327FE5"/>
    <w:rsid w:val="00337E10"/>
    <w:rsid w:val="0034699C"/>
    <w:rsid w:val="003651CB"/>
    <w:rsid w:val="0037683B"/>
    <w:rsid w:val="00385551"/>
    <w:rsid w:val="003A2CB9"/>
    <w:rsid w:val="003A3918"/>
    <w:rsid w:val="003C7382"/>
    <w:rsid w:val="003D7C25"/>
    <w:rsid w:val="00425297"/>
    <w:rsid w:val="00450158"/>
    <w:rsid w:val="00457DC6"/>
    <w:rsid w:val="00457E64"/>
    <w:rsid w:val="00460846"/>
    <w:rsid w:val="00462261"/>
    <w:rsid w:val="00463D00"/>
    <w:rsid w:val="004A3414"/>
    <w:rsid w:val="004B2AAB"/>
    <w:rsid w:val="004B681A"/>
    <w:rsid w:val="004E11AF"/>
    <w:rsid w:val="004E3FBE"/>
    <w:rsid w:val="0052678A"/>
    <w:rsid w:val="00547B1B"/>
    <w:rsid w:val="005532DB"/>
    <w:rsid w:val="005555EB"/>
    <w:rsid w:val="0057180C"/>
    <w:rsid w:val="0059041A"/>
    <w:rsid w:val="005930F9"/>
    <w:rsid w:val="005A57DA"/>
    <w:rsid w:val="005A5954"/>
    <w:rsid w:val="005C5481"/>
    <w:rsid w:val="005E1DC8"/>
    <w:rsid w:val="005F1EA9"/>
    <w:rsid w:val="006028F4"/>
    <w:rsid w:val="00623781"/>
    <w:rsid w:val="00625C1D"/>
    <w:rsid w:val="006273C2"/>
    <w:rsid w:val="00632C45"/>
    <w:rsid w:val="006429FE"/>
    <w:rsid w:val="00651CD9"/>
    <w:rsid w:val="0067077D"/>
    <w:rsid w:val="006760AA"/>
    <w:rsid w:val="006C3F60"/>
    <w:rsid w:val="006E67B9"/>
    <w:rsid w:val="006F6B83"/>
    <w:rsid w:val="0071443C"/>
    <w:rsid w:val="00723908"/>
    <w:rsid w:val="00740B1E"/>
    <w:rsid w:val="007522EB"/>
    <w:rsid w:val="007524B9"/>
    <w:rsid w:val="00764507"/>
    <w:rsid w:val="00780698"/>
    <w:rsid w:val="007848AA"/>
    <w:rsid w:val="007B2CAC"/>
    <w:rsid w:val="007C476A"/>
    <w:rsid w:val="007D15C6"/>
    <w:rsid w:val="007D5FFE"/>
    <w:rsid w:val="007E2E48"/>
    <w:rsid w:val="007F1250"/>
    <w:rsid w:val="008068D2"/>
    <w:rsid w:val="00822AD2"/>
    <w:rsid w:val="008312CB"/>
    <w:rsid w:val="00860B64"/>
    <w:rsid w:val="00861703"/>
    <w:rsid w:val="0087371B"/>
    <w:rsid w:val="0088645E"/>
    <w:rsid w:val="00887F46"/>
    <w:rsid w:val="008B4E79"/>
    <w:rsid w:val="008B5416"/>
    <w:rsid w:val="008C0B86"/>
    <w:rsid w:val="008D4178"/>
    <w:rsid w:val="00905154"/>
    <w:rsid w:val="0090581A"/>
    <w:rsid w:val="00951EA6"/>
    <w:rsid w:val="0095401E"/>
    <w:rsid w:val="00990CE9"/>
    <w:rsid w:val="00990F3D"/>
    <w:rsid w:val="009B24A9"/>
    <w:rsid w:val="009B3FD4"/>
    <w:rsid w:val="009C5C18"/>
    <w:rsid w:val="009C7164"/>
    <w:rsid w:val="009D670E"/>
    <w:rsid w:val="009E5832"/>
    <w:rsid w:val="009F73DF"/>
    <w:rsid w:val="00A012BF"/>
    <w:rsid w:val="00A13E76"/>
    <w:rsid w:val="00A3087F"/>
    <w:rsid w:val="00A4555F"/>
    <w:rsid w:val="00A46419"/>
    <w:rsid w:val="00A508EE"/>
    <w:rsid w:val="00A71CD0"/>
    <w:rsid w:val="00A96124"/>
    <w:rsid w:val="00AA602F"/>
    <w:rsid w:val="00AC1F87"/>
    <w:rsid w:val="00AC69D6"/>
    <w:rsid w:val="00AE4244"/>
    <w:rsid w:val="00AE5538"/>
    <w:rsid w:val="00AF6148"/>
    <w:rsid w:val="00AF66AA"/>
    <w:rsid w:val="00B15E93"/>
    <w:rsid w:val="00B251B7"/>
    <w:rsid w:val="00B31CDA"/>
    <w:rsid w:val="00B373EC"/>
    <w:rsid w:val="00B4465E"/>
    <w:rsid w:val="00B55C7A"/>
    <w:rsid w:val="00B673F6"/>
    <w:rsid w:val="00B77E67"/>
    <w:rsid w:val="00B8321D"/>
    <w:rsid w:val="00BB19F8"/>
    <w:rsid w:val="00BB6754"/>
    <w:rsid w:val="00BC2519"/>
    <w:rsid w:val="00BD2D46"/>
    <w:rsid w:val="00BE1FF0"/>
    <w:rsid w:val="00BF290B"/>
    <w:rsid w:val="00BF587B"/>
    <w:rsid w:val="00BF7D8C"/>
    <w:rsid w:val="00C0031C"/>
    <w:rsid w:val="00C34768"/>
    <w:rsid w:val="00C41F8A"/>
    <w:rsid w:val="00C51E6B"/>
    <w:rsid w:val="00C77D84"/>
    <w:rsid w:val="00C80973"/>
    <w:rsid w:val="00C81762"/>
    <w:rsid w:val="00C81944"/>
    <w:rsid w:val="00C8432C"/>
    <w:rsid w:val="00CA5E53"/>
    <w:rsid w:val="00CB21CE"/>
    <w:rsid w:val="00CB2424"/>
    <w:rsid w:val="00CB6C8A"/>
    <w:rsid w:val="00CD42EE"/>
    <w:rsid w:val="00CE1584"/>
    <w:rsid w:val="00CE3B3A"/>
    <w:rsid w:val="00CF3412"/>
    <w:rsid w:val="00D1700F"/>
    <w:rsid w:val="00D34C4B"/>
    <w:rsid w:val="00D40532"/>
    <w:rsid w:val="00D53B47"/>
    <w:rsid w:val="00D61E8D"/>
    <w:rsid w:val="00D85C68"/>
    <w:rsid w:val="00D915D5"/>
    <w:rsid w:val="00D95A77"/>
    <w:rsid w:val="00DB26BB"/>
    <w:rsid w:val="00DC054C"/>
    <w:rsid w:val="00DE1FC7"/>
    <w:rsid w:val="00E23A64"/>
    <w:rsid w:val="00E27C25"/>
    <w:rsid w:val="00E44751"/>
    <w:rsid w:val="00E476FC"/>
    <w:rsid w:val="00E57AC1"/>
    <w:rsid w:val="00E61945"/>
    <w:rsid w:val="00E918DE"/>
    <w:rsid w:val="00EB5A88"/>
    <w:rsid w:val="00EC503E"/>
    <w:rsid w:val="00EE275A"/>
    <w:rsid w:val="00EE3D65"/>
    <w:rsid w:val="00F00A15"/>
    <w:rsid w:val="00F00A3C"/>
    <w:rsid w:val="00F07715"/>
    <w:rsid w:val="00F10D66"/>
    <w:rsid w:val="00F214ED"/>
    <w:rsid w:val="00F575C4"/>
    <w:rsid w:val="00F7110B"/>
    <w:rsid w:val="00F81651"/>
    <w:rsid w:val="00FA694A"/>
    <w:rsid w:val="00FB321F"/>
    <w:rsid w:val="00FC3ED9"/>
    <w:rsid w:val="00FD7F4F"/>
    <w:rsid w:val="00FE7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C786DEF2-CA1C-45D0-94C5-48E49409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93"/>
  </w:style>
  <w:style w:type="paragraph" w:styleId="Ttulo3">
    <w:name w:val="heading 3"/>
    <w:basedOn w:val="Normal"/>
    <w:next w:val="Normal"/>
    <w:link w:val="Ttulo3Char"/>
    <w:uiPriority w:val="9"/>
    <w:semiHidden/>
    <w:unhideWhenUsed/>
    <w:qFormat/>
    <w:rsid w:val="00DC05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 w:type="character" w:customStyle="1" w:styleId="Ttulo3Char">
    <w:name w:val="Título 3 Char"/>
    <w:basedOn w:val="Fontepargpadro"/>
    <w:link w:val="Ttulo3"/>
    <w:uiPriority w:val="9"/>
    <w:semiHidden/>
    <w:rsid w:val="00DC054C"/>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540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01E"/>
  </w:style>
  <w:style w:type="paragraph" w:styleId="Rodap">
    <w:name w:val="footer"/>
    <w:basedOn w:val="Normal"/>
    <w:link w:val="RodapChar"/>
    <w:uiPriority w:val="99"/>
    <w:unhideWhenUsed/>
    <w:rsid w:val="0095401E"/>
    <w:pPr>
      <w:tabs>
        <w:tab w:val="center" w:pos="4252"/>
        <w:tab w:val="right" w:pos="8504"/>
      </w:tabs>
      <w:spacing w:after="0" w:line="240" w:lineRule="auto"/>
    </w:pPr>
  </w:style>
  <w:style w:type="character" w:customStyle="1" w:styleId="RodapChar">
    <w:name w:val="Rodapé Char"/>
    <w:basedOn w:val="Fontepargpadro"/>
    <w:link w:val="Rodap"/>
    <w:uiPriority w:val="99"/>
    <w:rsid w:val="0095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29</Pages>
  <Words>10071</Words>
  <Characters>54388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 Carlos</cp:lastModifiedBy>
  <cp:revision>5</cp:revision>
  <cp:lastPrinted>2024-05-09T12:03:00Z</cp:lastPrinted>
  <dcterms:created xsi:type="dcterms:W3CDTF">2026-03-16T18:12:00Z</dcterms:created>
  <dcterms:modified xsi:type="dcterms:W3CDTF">2026-03-18T18:43:00Z</dcterms:modified>
</cp:coreProperties>
</file>