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05" w:rsidRPr="0044432F" w:rsidRDefault="00721B05" w:rsidP="00721B05">
      <w:pPr>
        <w:widowControl w:val="0"/>
        <w:tabs>
          <w:tab w:val="left" w:pos="426"/>
        </w:tabs>
        <w:autoSpaceDE w:val="0"/>
        <w:autoSpaceDN w:val="0"/>
        <w:spacing w:after="0" w:line="240" w:lineRule="auto"/>
        <w:outlineLvl w:val="3"/>
        <w:rPr>
          <w:rFonts w:ascii="Times New Roman" w:eastAsia="Times New Roman" w:hAnsi="Times New Roman" w:cs="Times New Roman"/>
          <w:b/>
          <w:bCs/>
          <w:spacing w:val="-2"/>
          <w:sz w:val="23"/>
          <w:szCs w:val="23"/>
          <w:lang w:val="pt-PT"/>
        </w:rPr>
      </w:pPr>
      <w:r w:rsidRPr="0044432F">
        <w:rPr>
          <w:rFonts w:ascii="Times New Roman" w:eastAsia="Times New Roman" w:hAnsi="Times New Roman" w:cs="Times New Roman"/>
          <w:b/>
          <w:bCs/>
          <w:sz w:val="23"/>
          <w:szCs w:val="23"/>
          <w:lang w:val="pt-PT"/>
        </w:rPr>
        <w:t>EDITAL</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PREGÃO</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PRESENCIAL</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REGISTRO</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1"/>
          <w:sz w:val="23"/>
          <w:szCs w:val="23"/>
          <w:lang w:val="pt-PT"/>
        </w:rPr>
        <w:t xml:space="preserve"> </w:t>
      </w:r>
      <w:r w:rsidRPr="0044432F">
        <w:rPr>
          <w:rFonts w:ascii="Times New Roman" w:eastAsia="Times New Roman" w:hAnsi="Times New Roman" w:cs="Times New Roman"/>
          <w:b/>
          <w:bCs/>
          <w:sz w:val="23"/>
          <w:szCs w:val="23"/>
          <w:lang w:val="pt-PT"/>
        </w:rPr>
        <w:t>PREÇOS</w:t>
      </w:r>
      <w:r w:rsidRPr="0044432F">
        <w:rPr>
          <w:rFonts w:ascii="Times New Roman" w:eastAsia="Times New Roman" w:hAnsi="Times New Roman" w:cs="Times New Roman"/>
          <w:b/>
          <w:bCs/>
          <w:spacing w:val="-2"/>
          <w:sz w:val="23"/>
          <w:szCs w:val="23"/>
          <w:lang w:val="pt-PT"/>
        </w:rPr>
        <w:t xml:space="preserve"> </w:t>
      </w:r>
      <w:r w:rsidRPr="00D71F65">
        <w:rPr>
          <w:rFonts w:ascii="Times New Roman" w:eastAsia="Times New Roman" w:hAnsi="Times New Roman" w:cs="Times New Roman"/>
          <w:b/>
          <w:bCs/>
          <w:sz w:val="23"/>
          <w:szCs w:val="23"/>
          <w:lang w:val="pt-PT"/>
        </w:rPr>
        <w:t>Nº</w:t>
      </w:r>
      <w:r w:rsidR="00D71F65" w:rsidRPr="00D71F65">
        <w:rPr>
          <w:rFonts w:ascii="Times New Roman" w:eastAsia="Times New Roman" w:hAnsi="Times New Roman" w:cs="Times New Roman"/>
          <w:b/>
          <w:bCs/>
          <w:sz w:val="23"/>
          <w:szCs w:val="23"/>
          <w:lang w:val="pt-PT"/>
        </w:rPr>
        <w:t xml:space="preserve"> 22</w:t>
      </w:r>
      <w:r w:rsidRPr="00D71F65">
        <w:rPr>
          <w:rFonts w:ascii="Times New Roman" w:eastAsia="Times New Roman" w:hAnsi="Times New Roman" w:cs="Times New Roman"/>
          <w:b/>
          <w:bCs/>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u w:val="single"/>
          <w:lang w:val="pt-PT"/>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b/>
          <w:sz w:val="23"/>
          <w:szCs w:val="23"/>
          <w:u w:val="single"/>
          <w:lang w:val="pt-PT"/>
        </w:rPr>
      </w:pPr>
      <w:r w:rsidRPr="0044432F">
        <w:rPr>
          <w:rFonts w:ascii="Times New Roman" w:eastAsia="Times New Roman" w:hAnsi="Times New Roman" w:cs="Times New Roman"/>
          <w:bCs/>
          <w:noProof/>
          <w:sz w:val="23"/>
          <w:szCs w:val="23"/>
          <w:lang w:eastAsia="pt-BR"/>
        </w:rPr>
        <mc:AlternateContent>
          <mc:Choice Requires="wps">
            <w:drawing>
              <wp:anchor distT="0" distB="0" distL="114300" distR="114300" simplePos="0" relativeHeight="251665408" behindDoc="0" locked="0" layoutInCell="1" allowOverlap="1" wp14:anchorId="6AD8B721" wp14:editId="16F666AD">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4.15pt;margin-top:2.95pt;width:499.85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" filled="f" strokeweight="2.25pt"/>
            </w:pict>
          </mc:Fallback>
        </mc:AlternateConten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bCs/>
          <w:sz w:val="23"/>
          <w:szCs w:val="23"/>
          <w:lang w:val="pt-PT"/>
        </w:rPr>
      </w:pPr>
      <w:r w:rsidRPr="0044432F">
        <w:rPr>
          <w:rFonts w:ascii="Times New Roman" w:eastAsia="Times New Roman" w:hAnsi="Times New Roman" w:cs="Times New Roman"/>
          <w:b/>
          <w:sz w:val="23"/>
          <w:szCs w:val="23"/>
          <w:lang w:val="pt-PT"/>
        </w:rPr>
        <w:t xml:space="preserve">DA EXCLUSIVIDADE: PROCESSO EXCLUSIVO PARA M.E, MEI e </w:t>
      </w:r>
      <w:proofErr w:type="gramStart"/>
      <w:r w:rsidRPr="0044432F">
        <w:rPr>
          <w:rFonts w:ascii="Times New Roman" w:eastAsia="Times New Roman" w:hAnsi="Times New Roman" w:cs="Times New Roman"/>
          <w:b/>
          <w:sz w:val="23"/>
          <w:szCs w:val="23"/>
          <w:lang w:val="pt-PT"/>
        </w:rPr>
        <w:t>E.P.</w:t>
      </w:r>
      <w:proofErr w:type="gramEnd"/>
      <w:r w:rsidRPr="0044432F">
        <w:rPr>
          <w:rFonts w:ascii="Times New Roman" w:eastAsia="Times New Roman" w:hAnsi="Times New Roman" w:cs="Times New Roman"/>
          <w:b/>
          <w:sz w:val="23"/>
          <w:szCs w:val="23"/>
          <w:lang w:val="pt-PT"/>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44432F">
        <w:rPr>
          <w:rFonts w:ascii="Times New Roman" w:eastAsia="Times New Roman" w:hAnsi="Times New Roman" w:cs="Times New Roman"/>
          <w:bCs/>
          <w:sz w:val="23"/>
          <w:szCs w:val="23"/>
          <w:lang w:val="pt-PT"/>
        </w:rPr>
        <w:t>.</w:t>
      </w: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10"/>
          <w:szCs w:val="10"/>
          <w:lang w:val="pt-PT"/>
        </w:rPr>
      </w:pP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23"/>
          <w:szCs w:val="23"/>
          <w:lang w:val="pt-PT"/>
        </w:rPr>
      </w:pP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O MUNICÍPIO DE MIRAGUAÍ-RS</w:t>
      </w:r>
      <w:r w:rsidRPr="0044432F">
        <w:rPr>
          <w:rFonts w:ascii="Times New Roman" w:eastAsia="Times New Roman" w:hAnsi="Times New Roman" w:cs="Times New Roman"/>
          <w:sz w:val="23"/>
          <w:szCs w:val="23"/>
          <w:lang w:val="pt-PT"/>
        </w:rPr>
        <w:t xml:space="preserve">, por intermédio do </w:t>
      </w:r>
      <w:proofErr w:type="gramStart"/>
      <w:r w:rsidRPr="0044432F">
        <w:rPr>
          <w:rFonts w:ascii="Times New Roman" w:eastAsia="Times New Roman" w:hAnsi="Times New Roman" w:cs="Times New Roman"/>
          <w:sz w:val="23"/>
          <w:szCs w:val="23"/>
          <w:lang w:val="pt-PT"/>
        </w:rPr>
        <w:t>Sr.</w:t>
      </w:r>
      <w:proofErr w:type="gramEnd"/>
      <w:r w:rsidRPr="0044432F">
        <w:rPr>
          <w:rFonts w:ascii="Times New Roman" w:eastAsia="Times New Roman" w:hAnsi="Times New Roman" w:cs="Times New Roman"/>
          <w:sz w:val="23"/>
          <w:szCs w:val="23"/>
          <w:lang w:val="pt-PT"/>
        </w:rPr>
        <w:t xml:space="preserve"> Prefeito Municipal, no uso de suas atribuições legais, torna público, para conhecimento dos interessados, a realização de licitação,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b/>
          <w:sz w:val="23"/>
          <w:szCs w:val="23"/>
          <w:lang w:val="pt-PT"/>
        </w:rPr>
        <w:t>REGISTRO</w:t>
      </w:r>
      <w:r w:rsidRPr="0044432F">
        <w:rPr>
          <w:rFonts w:ascii="Times New Roman" w:eastAsia="Times New Roman" w:hAnsi="Times New Roman" w:cs="Times New Roman"/>
          <w:b/>
          <w:spacing w:val="-13"/>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13"/>
          <w:sz w:val="23"/>
          <w:szCs w:val="23"/>
          <w:lang w:val="pt-PT"/>
        </w:rPr>
        <w:t xml:space="preserve"> </w:t>
      </w:r>
      <w:r w:rsidRPr="0044432F">
        <w:rPr>
          <w:rFonts w:ascii="Times New Roman" w:eastAsia="Times New Roman" w:hAnsi="Times New Roman" w:cs="Times New Roman"/>
          <w:b/>
          <w:sz w:val="23"/>
          <w:szCs w:val="23"/>
          <w:lang w:val="pt-PT"/>
        </w:rPr>
        <w:t>PREÇOS</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modalidade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b/>
          <w:sz w:val="23"/>
          <w:szCs w:val="23"/>
          <w:lang w:val="pt-PT"/>
        </w:rPr>
        <w:t>PREGÃO</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forma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b/>
          <w:sz w:val="23"/>
          <w:szCs w:val="23"/>
          <w:lang w:val="pt-PT"/>
        </w:rPr>
        <w:t>PRESENCIAL</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sob critério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julgamento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b/>
          <w:sz w:val="23"/>
          <w:szCs w:val="23"/>
          <w:lang w:val="pt-PT"/>
        </w:rPr>
        <w:t>MENOR</w:t>
      </w:r>
      <w:r w:rsidRPr="0044432F">
        <w:rPr>
          <w:rFonts w:ascii="Times New Roman" w:eastAsia="Times New Roman" w:hAnsi="Times New Roman" w:cs="Times New Roman"/>
          <w:b/>
          <w:spacing w:val="-15"/>
          <w:sz w:val="23"/>
          <w:szCs w:val="23"/>
          <w:lang w:val="pt-PT"/>
        </w:rPr>
        <w:t xml:space="preserve"> </w:t>
      </w:r>
      <w:r w:rsidRPr="0044432F">
        <w:rPr>
          <w:rFonts w:ascii="Times New Roman" w:eastAsia="Times New Roman" w:hAnsi="Times New Roman" w:cs="Times New Roman"/>
          <w:b/>
          <w:sz w:val="23"/>
          <w:szCs w:val="23"/>
          <w:lang w:val="pt-PT"/>
        </w:rPr>
        <w:t>PREÇO</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nos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termos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2"/>
          <w:sz w:val="23"/>
          <w:szCs w:val="23"/>
          <w:lang w:val="pt-PT"/>
        </w:rPr>
        <w:t xml:space="preserve"> </w:t>
      </w:r>
      <w:hyperlink r:id="rId8">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Federal</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nº 14.133/21,</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1º</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abril</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2021</w:t>
        </w:r>
      </w:hyperlink>
      <w:r w:rsidRPr="0044432F">
        <w:rPr>
          <w:rFonts w:ascii="Times New Roman" w:eastAsia="Times New Roman" w:hAnsi="Times New Roman" w:cs="Times New Roman"/>
          <w:sz w:val="23"/>
          <w:szCs w:val="23"/>
          <w:lang w:val="pt-PT"/>
        </w:rPr>
        <w:t xml:space="preserve">, do </w:t>
      </w:r>
      <w:r w:rsidRPr="0044432F">
        <w:rPr>
          <w:rFonts w:ascii="Times New Roman" w:eastAsia="Times New Roman" w:hAnsi="Times New Roman" w:cs="Times New Roman"/>
          <w:sz w:val="23"/>
          <w:szCs w:val="23"/>
          <w:u w:val="single"/>
        </w:rPr>
        <w:t>Decreto Municipal Nº 2.369/2023, nº 2.370/2023, nº 2.371/2023, nº 2.372/2023, nº 2.373/2023, nº 2.374/2023</w:t>
      </w:r>
      <w:r w:rsidRPr="0044432F">
        <w:rPr>
          <w:rFonts w:ascii="Times New Roman" w:eastAsia="Times New Roman" w:hAnsi="Times New Roman" w:cs="Times New Roman"/>
          <w:sz w:val="23"/>
          <w:szCs w:val="23"/>
          <w:lang w:val="pt-PT"/>
        </w:rPr>
        <w:t xml:space="preserve"> e demais legislações aplicáveis e, ainda, de acordo com as condições estabelecidas neste Edital.</w:t>
      </w: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p>
    <w:p w:rsidR="00721B05" w:rsidRPr="0044432F" w:rsidRDefault="00721B05" w:rsidP="008A0B2F">
      <w:pPr>
        <w:widowControl w:val="0"/>
        <w:autoSpaceDE w:val="0"/>
        <w:autoSpaceDN w:val="0"/>
        <w:spacing w:after="0" w:line="240" w:lineRule="auto"/>
        <w:jc w:val="both"/>
        <w:rPr>
          <w:rFonts w:ascii="Times New Roman" w:eastAsia="Arial" w:hAnsi="Times New Roman" w:cs="Times New Roman"/>
          <w:lang w:val="pt-PT"/>
        </w:rPr>
      </w:pPr>
      <w:r w:rsidRPr="0044432F">
        <w:rPr>
          <w:rFonts w:ascii="Times New Roman" w:eastAsia="Arial" w:hAnsi="Times New Roman" w:cs="Times New Roman"/>
          <w:lang w:val="pt-PT"/>
        </w:rPr>
        <w:t xml:space="preserve">A sessão do pregão presencial será realizada no seguinte endereço: Av. Ijuí, 1593, centro de Miraguaí RS, </w:t>
      </w:r>
      <w:r w:rsidRPr="00D71F65">
        <w:rPr>
          <w:rFonts w:ascii="Times New Roman" w:eastAsia="Arial" w:hAnsi="Times New Roman" w:cs="Times New Roman"/>
          <w:b/>
          <w:lang w:val="pt-PT"/>
        </w:rPr>
        <w:t xml:space="preserve">às </w:t>
      </w:r>
      <w:proofErr w:type="gramStart"/>
      <w:r w:rsidRPr="008A0B2F">
        <w:rPr>
          <w:rFonts w:ascii="Times New Roman" w:eastAsia="Arial" w:hAnsi="Times New Roman" w:cs="Times New Roman"/>
          <w:b/>
          <w:sz w:val="24"/>
          <w:szCs w:val="24"/>
          <w:lang w:val="pt-PT"/>
        </w:rPr>
        <w:t>09:00</w:t>
      </w:r>
      <w:proofErr w:type="gramEnd"/>
      <w:r w:rsidRPr="008A0B2F">
        <w:rPr>
          <w:rFonts w:ascii="Times New Roman" w:eastAsia="Arial" w:hAnsi="Times New Roman" w:cs="Times New Roman"/>
          <w:b/>
          <w:sz w:val="24"/>
          <w:szCs w:val="24"/>
          <w:lang w:val="pt-PT"/>
        </w:rPr>
        <w:t xml:space="preserve"> (nove) horas do dia </w:t>
      </w:r>
      <w:r w:rsidR="00D71F65" w:rsidRPr="008A0B2F">
        <w:rPr>
          <w:rFonts w:ascii="Times New Roman" w:eastAsia="Arial" w:hAnsi="Times New Roman" w:cs="Times New Roman"/>
          <w:b/>
          <w:sz w:val="24"/>
          <w:szCs w:val="24"/>
          <w:lang w:val="pt-PT"/>
        </w:rPr>
        <w:t>03</w:t>
      </w:r>
      <w:r w:rsidRPr="008A0B2F">
        <w:rPr>
          <w:rFonts w:ascii="Times New Roman" w:eastAsia="Arial" w:hAnsi="Times New Roman" w:cs="Times New Roman"/>
          <w:b/>
          <w:sz w:val="24"/>
          <w:szCs w:val="24"/>
          <w:lang w:val="pt-PT"/>
        </w:rPr>
        <w:t xml:space="preserve"> (</w:t>
      </w:r>
      <w:r w:rsidR="00D71F65" w:rsidRPr="008A0B2F">
        <w:rPr>
          <w:rFonts w:ascii="Times New Roman" w:eastAsia="Arial" w:hAnsi="Times New Roman" w:cs="Times New Roman"/>
          <w:b/>
          <w:sz w:val="24"/>
          <w:szCs w:val="24"/>
          <w:lang w:val="pt-PT"/>
        </w:rPr>
        <w:t>três</w:t>
      </w:r>
      <w:r w:rsidRPr="008A0B2F">
        <w:rPr>
          <w:rFonts w:ascii="Times New Roman" w:eastAsia="Arial" w:hAnsi="Times New Roman" w:cs="Times New Roman"/>
          <w:b/>
          <w:sz w:val="24"/>
          <w:szCs w:val="24"/>
          <w:lang w:val="pt-PT"/>
        </w:rPr>
        <w:t xml:space="preserve">) de </w:t>
      </w:r>
      <w:r w:rsidR="00D71F65" w:rsidRPr="008A0B2F">
        <w:rPr>
          <w:rFonts w:ascii="Times New Roman" w:eastAsia="Arial" w:hAnsi="Times New Roman" w:cs="Times New Roman"/>
          <w:b/>
          <w:sz w:val="24"/>
          <w:szCs w:val="24"/>
          <w:lang w:val="pt-PT"/>
        </w:rPr>
        <w:t>Junho</w:t>
      </w:r>
      <w:r w:rsidRPr="008A0B2F">
        <w:rPr>
          <w:rFonts w:ascii="Times New Roman" w:eastAsia="Arial" w:hAnsi="Times New Roman" w:cs="Times New Roman"/>
          <w:b/>
          <w:sz w:val="24"/>
          <w:szCs w:val="24"/>
          <w:lang w:val="pt-PT"/>
        </w:rPr>
        <w:t xml:space="preserve"> de 2024</w:t>
      </w:r>
      <w:r w:rsidRPr="0044432F">
        <w:rPr>
          <w:rFonts w:ascii="Times New Roman" w:eastAsia="Arial" w:hAnsi="Times New Roman" w:cs="Times New Roman"/>
          <w:lang w:val="pt-PT"/>
        </w:rPr>
        <w:t>, na sala de licitações da Prefeitura Municipal de MIRAGUAI, localizada na Av. Ijuí, 1593 sendo que todas as referências de tempo observam o horário de Brasília.</w:t>
      </w:r>
    </w:p>
    <w:p w:rsidR="00721B05" w:rsidRPr="0044432F" w:rsidRDefault="00721B05" w:rsidP="00721B05">
      <w:pPr>
        <w:widowControl w:val="0"/>
        <w:tabs>
          <w:tab w:val="left" w:pos="426"/>
        </w:tabs>
        <w:autoSpaceDE w:val="0"/>
        <w:autoSpaceDN w:val="0"/>
        <w:spacing w:after="0"/>
        <w:ind w:right="226"/>
        <w:jc w:val="left"/>
        <w:rPr>
          <w:rFonts w:ascii="Times New Roman" w:eastAsia="Times New Roman" w:hAnsi="Times New Roman" w:cs="Times New Roman"/>
          <w:b/>
          <w:sz w:val="23"/>
          <w:szCs w:val="23"/>
        </w:rPr>
      </w:pPr>
      <w:r w:rsidRPr="0044432F">
        <w:rPr>
          <w:rFonts w:ascii="Times New Roman" w:eastAsia="Times New Roman" w:hAnsi="Times New Roman" w:cs="Times New Roman"/>
          <w:b/>
          <w:bCs/>
          <w:sz w:val="23"/>
          <w:szCs w:val="23"/>
        </w:rPr>
        <w:t xml:space="preserve">Observação: Sessão pública gravada em áudio e vídeo em atendimento ao disposto no Artigo 17, § 2º da Lei Federal </w:t>
      </w:r>
      <w:proofErr w:type="gramStart"/>
      <w:r w:rsidRPr="0044432F">
        <w:rPr>
          <w:rFonts w:ascii="Times New Roman" w:eastAsia="Times New Roman" w:hAnsi="Times New Roman" w:cs="Times New Roman"/>
          <w:b/>
          <w:bCs/>
          <w:sz w:val="23"/>
          <w:szCs w:val="23"/>
        </w:rPr>
        <w:t>nº14.</w:t>
      </w:r>
      <w:proofErr w:type="gramEnd"/>
      <w:r w:rsidRPr="0044432F">
        <w:rPr>
          <w:rFonts w:ascii="Times New Roman" w:eastAsia="Times New Roman" w:hAnsi="Times New Roman" w:cs="Times New Roman"/>
          <w:b/>
          <w:bCs/>
          <w:sz w:val="23"/>
          <w:szCs w:val="23"/>
        </w:rPr>
        <w:t>133/21.</w:t>
      </w: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p>
    <w:p w:rsidR="00721B05" w:rsidRPr="0044432F" w:rsidRDefault="00721B05" w:rsidP="00721B05">
      <w:pPr>
        <w:widowControl w:val="0"/>
        <w:tabs>
          <w:tab w:val="left" w:pos="426"/>
          <w:tab w:val="left" w:pos="461"/>
        </w:tabs>
        <w:autoSpaceDE w:val="0"/>
        <w:autoSpaceDN w:val="0"/>
        <w:spacing w:after="0" w:line="240" w:lineRule="auto"/>
        <w:jc w:val="left"/>
        <w:outlineLvl w:val="2"/>
        <w:rPr>
          <w:rFonts w:ascii="Times New Roman" w:eastAsia="Times New Roman" w:hAnsi="Times New Roman" w:cs="Times New Roman"/>
          <w:b/>
          <w:bCs/>
          <w:spacing w:val="-2"/>
          <w:sz w:val="23"/>
          <w:szCs w:val="23"/>
          <w:lang w:val="pt-PT"/>
        </w:rPr>
      </w:pP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1"/>
          <w:sz w:val="23"/>
          <w:szCs w:val="23"/>
          <w:lang w:val="pt-PT"/>
        </w:rPr>
        <w:t xml:space="preserve"> </w:t>
      </w:r>
      <w:r w:rsidRPr="0044432F">
        <w:rPr>
          <w:rFonts w:ascii="Times New Roman" w:eastAsia="Times New Roman" w:hAnsi="Times New Roman" w:cs="Times New Roman"/>
          <w:b/>
          <w:bCs/>
          <w:spacing w:val="-2"/>
          <w:sz w:val="23"/>
          <w:szCs w:val="23"/>
          <w:lang w:val="pt-PT"/>
        </w:rPr>
        <w:t>OBJETO E JUSTIFICATIVA:</w:t>
      </w:r>
    </w:p>
    <w:p w:rsidR="00721B05" w:rsidRPr="0044432F" w:rsidRDefault="00721B05" w:rsidP="00721B05">
      <w:pPr>
        <w:widowControl w:val="0"/>
        <w:tabs>
          <w:tab w:val="left" w:pos="426"/>
          <w:tab w:val="left" w:pos="461"/>
        </w:tabs>
        <w:autoSpaceDE w:val="0"/>
        <w:autoSpaceDN w:val="0"/>
        <w:spacing w:after="0" w:line="240" w:lineRule="auto"/>
        <w:jc w:val="left"/>
        <w:outlineLvl w:val="2"/>
        <w:rPr>
          <w:rFonts w:ascii="Times New Roman" w:eastAsia="Times New Roman" w:hAnsi="Times New Roman" w:cs="Times New Roman"/>
          <w:b/>
          <w:bCs/>
          <w:i/>
          <w:sz w:val="23"/>
          <w:szCs w:val="23"/>
          <w:lang w:val="pt-PT"/>
        </w:rPr>
      </w:pPr>
    </w:p>
    <w:p w:rsidR="00721B05" w:rsidRDefault="00721B05" w:rsidP="00721B05">
      <w:pPr>
        <w:widowControl w:val="0"/>
        <w:tabs>
          <w:tab w:val="left" w:pos="426"/>
        </w:tabs>
        <w:autoSpaceDE w:val="0"/>
        <w:autoSpaceDN w:val="0"/>
        <w:spacing w:after="0"/>
        <w:ind w:right="23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b/>
        <w:t xml:space="preserve">O objeto da presente licitação é o </w:t>
      </w:r>
      <w:r w:rsidRPr="0044432F">
        <w:rPr>
          <w:rFonts w:ascii="Times New Roman" w:eastAsia="Times New Roman" w:hAnsi="Times New Roman" w:cs="Times New Roman"/>
          <w:b/>
          <w:sz w:val="23"/>
          <w:szCs w:val="23"/>
          <w:lang w:val="pt-PT"/>
        </w:rPr>
        <w:t>Registro de Preços para futura e eventual aquisição de Materiais Elétricos, a fim de atender as necessidades das Secretarias Municipais</w:t>
      </w:r>
      <w:r w:rsidRPr="0044432F">
        <w:rPr>
          <w:rFonts w:ascii="Times New Roman" w:eastAsia="Times New Roman" w:hAnsi="Times New Roman" w:cs="Times New Roman"/>
          <w:sz w:val="23"/>
          <w:szCs w:val="23"/>
          <w:lang w:val="pt-PT"/>
        </w:rPr>
        <w:t>, conforme condições, quantidades e exigências estabelecidas neste Edital e seus anexos.</w:t>
      </w:r>
    </w:p>
    <w:p w:rsidR="0044432F" w:rsidRPr="0044432F" w:rsidRDefault="0044432F" w:rsidP="00721B05">
      <w:pPr>
        <w:widowControl w:val="0"/>
        <w:tabs>
          <w:tab w:val="left" w:pos="426"/>
        </w:tabs>
        <w:autoSpaceDE w:val="0"/>
        <w:autoSpaceDN w:val="0"/>
        <w:spacing w:after="0"/>
        <w:ind w:right="231"/>
        <w:jc w:val="both"/>
        <w:rPr>
          <w:rFonts w:ascii="Times New Roman" w:eastAsia="Times New Roman" w:hAnsi="Times New Roman" w:cs="Times New Roman"/>
          <w:b/>
          <w:sz w:val="23"/>
          <w:szCs w:val="23"/>
          <w:lang w:val="pt-PT"/>
        </w:rPr>
      </w:pPr>
    </w:p>
    <w:tbl>
      <w:tblPr>
        <w:tblpPr w:leftFromText="141" w:rightFromText="141" w:vertAnchor="text" w:tblpX="108" w:tblpY="1"/>
        <w:tblOverlap w:val="neve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753"/>
        <w:gridCol w:w="6936"/>
      </w:tblGrid>
      <w:tr w:rsidR="00721B05" w:rsidRPr="0044432F" w:rsidTr="0044432F">
        <w:trPr>
          <w:trHeight w:val="851"/>
        </w:trPr>
        <w:tc>
          <w:tcPr>
            <w:tcW w:w="817" w:type="dxa"/>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p>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r w:rsidRPr="0044432F">
              <w:rPr>
                <w:rFonts w:ascii="Times New Roman" w:eastAsia="Times New Roman" w:hAnsi="Times New Roman" w:cs="Times New Roman"/>
                <w:b/>
                <w:sz w:val="20"/>
                <w:szCs w:val="20"/>
                <w:lang w:eastAsia="pt-BR"/>
              </w:rPr>
              <w:t>ITEM</w:t>
            </w:r>
          </w:p>
        </w:tc>
        <w:tc>
          <w:tcPr>
            <w:tcW w:w="992" w:type="dxa"/>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p>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r w:rsidRPr="0044432F">
              <w:rPr>
                <w:rFonts w:ascii="Times New Roman" w:eastAsia="Times New Roman" w:hAnsi="Times New Roman" w:cs="Times New Roman"/>
                <w:b/>
                <w:sz w:val="20"/>
                <w:szCs w:val="20"/>
                <w:lang w:eastAsia="pt-BR"/>
              </w:rPr>
              <w:t>QUANT.</w:t>
            </w:r>
          </w:p>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p>
        </w:tc>
        <w:tc>
          <w:tcPr>
            <w:tcW w:w="753" w:type="dxa"/>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p>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r w:rsidRPr="0044432F">
              <w:rPr>
                <w:rFonts w:ascii="Times New Roman" w:eastAsia="Times New Roman" w:hAnsi="Times New Roman" w:cs="Times New Roman"/>
                <w:b/>
                <w:sz w:val="20"/>
                <w:szCs w:val="20"/>
                <w:lang w:eastAsia="pt-BR"/>
              </w:rPr>
              <w:t>UNID</w:t>
            </w:r>
          </w:p>
        </w:tc>
        <w:tc>
          <w:tcPr>
            <w:tcW w:w="6936" w:type="dxa"/>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p>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b/>
                <w:sz w:val="20"/>
                <w:szCs w:val="20"/>
                <w:lang w:eastAsia="pt-BR"/>
              </w:rPr>
            </w:pPr>
            <w:r w:rsidRPr="0044432F">
              <w:rPr>
                <w:rFonts w:ascii="Times New Roman" w:eastAsia="Times New Roman" w:hAnsi="Times New Roman" w:cs="Times New Roman"/>
                <w:b/>
                <w:sz w:val="20"/>
                <w:szCs w:val="20"/>
                <w:lang w:eastAsia="pt-BR"/>
              </w:rPr>
              <w:t xml:space="preserve">    DESCRIÇÃO DO PRODUTO</w:t>
            </w:r>
          </w:p>
        </w:tc>
      </w:tr>
      <w:tr w:rsidR="00721B05" w:rsidRPr="0044432F" w:rsidTr="0044432F">
        <w:trPr>
          <w:trHeight w:val="230"/>
        </w:trPr>
        <w:tc>
          <w:tcPr>
            <w:tcW w:w="817" w:type="dxa"/>
            <w:vMerge w:val="restart"/>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30</w:t>
            </w:r>
          </w:p>
        </w:tc>
        <w:tc>
          <w:tcPr>
            <w:tcW w:w="753" w:type="dxa"/>
            <w:vMerge w:val="restart"/>
          </w:tcPr>
          <w:p w:rsidR="00721B05" w:rsidRPr="0044432F" w:rsidRDefault="0044432F"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un</w:t>
            </w:r>
            <w:proofErr w:type="gramEnd"/>
          </w:p>
        </w:tc>
        <w:tc>
          <w:tcPr>
            <w:tcW w:w="6936"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hAnsi="Times New Roman" w:cs="Times New Roman"/>
                <w:sz w:val="20"/>
                <w:szCs w:val="20"/>
              </w:rPr>
              <w:t>Suporte/soquete para lâmpada E-27, em porcelana, para iluminação pública.</w:t>
            </w:r>
          </w:p>
        </w:tc>
      </w:tr>
      <w:tr w:rsidR="00721B05" w:rsidRPr="0044432F" w:rsidTr="0044432F">
        <w:trPr>
          <w:trHeight w:val="230"/>
        </w:trPr>
        <w:tc>
          <w:tcPr>
            <w:tcW w:w="817"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val="restart"/>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100</w:t>
            </w:r>
          </w:p>
        </w:tc>
        <w:tc>
          <w:tcPr>
            <w:tcW w:w="753" w:type="dxa"/>
            <w:vMerge w:val="restart"/>
          </w:tcPr>
          <w:p w:rsidR="00721B05" w:rsidRPr="0044432F" w:rsidRDefault="0044432F"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mt</w:t>
            </w:r>
            <w:proofErr w:type="gramEnd"/>
          </w:p>
        </w:tc>
        <w:tc>
          <w:tcPr>
            <w:tcW w:w="6936"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hAnsi="Times New Roman" w:cs="Times New Roman"/>
                <w:sz w:val="20"/>
                <w:szCs w:val="20"/>
              </w:rPr>
              <w:t>Cabo 2X2 X 2.1</w:t>
            </w:r>
          </w:p>
        </w:tc>
      </w:tr>
      <w:tr w:rsidR="00721B05" w:rsidRPr="0044432F" w:rsidTr="0044432F">
        <w:trPr>
          <w:trHeight w:val="230"/>
        </w:trPr>
        <w:tc>
          <w:tcPr>
            <w:tcW w:w="817"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val="restart"/>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200</w:t>
            </w:r>
          </w:p>
        </w:tc>
        <w:tc>
          <w:tcPr>
            <w:tcW w:w="753" w:type="dxa"/>
            <w:vMerge w:val="restart"/>
          </w:tcPr>
          <w:p w:rsidR="00721B05" w:rsidRPr="0044432F" w:rsidRDefault="0044432F"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un</w:t>
            </w:r>
            <w:proofErr w:type="gramEnd"/>
          </w:p>
        </w:tc>
        <w:tc>
          <w:tcPr>
            <w:tcW w:w="6936"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hAnsi="Times New Roman" w:cs="Times New Roman"/>
                <w:sz w:val="20"/>
                <w:szCs w:val="20"/>
              </w:rPr>
              <w:t xml:space="preserve">Lâmpada LED </w:t>
            </w:r>
            <w:proofErr w:type="gramStart"/>
            <w:r w:rsidRPr="0044432F">
              <w:rPr>
                <w:rFonts w:ascii="Times New Roman" w:hAnsi="Times New Roman" w:cs="Times New Roman"/>
                <w:sz w:val="20"/>
                <w:szCs w:val="20"/>
              </w:rPr>
              <w:t>40W</w:t>
            </w:r>
            <w:proofErr w:type="gramEnd"/>
            <w:r w:rsidRPr="0044432F">
              <w:rPr>
                <w:rFonts w:ascii="Times New Roman" w:hAnsi="Times New Roman" w:cs="Times New Roman"/>
                <w:sz w:val="20"/>
                <w:szCs w:val="20"/>
              </w:rPr>
              <w:t>, E27</w:t>
            </w:r>
          </w:p>
        </w:tc>
      </w:tr>
      <w:tr w:rsidR="00721B05" w:rsidRPr="0044432F" w:rsidTr="0044432F">
        <w:trPr>
          <w:trHeight w:val="230"/>
        </w:trPr>
        <w:tc>
          <w:tcPr>
            <w:tcW w:w="817"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8A0B2F">
        <w:trPr>
          <w:trHeight w:val="230"/>
        </w:trPr>
        <w:tc>
          <w:tcPr>
            <w:tcW w:w="817"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Borders>
              <w:bottom w:val="single" w:sz="4" w:space="0" w:color="auto"/>
            </w:tcBorders>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val="restart"/>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50</w:t>
            </w:r>
          </w:p>
        </w:tc>
        <w:tc>
          <w:tcPr>
            <w:tcW w:w="753"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un</w:t>
            </w:r>
            <w:proofErr w:type="gramEnd"/>
          </w:p>
        </w:tc>
        <w:tc>
          <w:tcPr>
            <w:tcW w:w="6936"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Adaptador (t) de tomada universal 20ª (</w:t>
            </w:r>
            <w:proofErr w:type="gramStart"/>
            <w:r w:rsidRPr="0044432F">
              <w:rPr>
                <w:rFonts w:ascii="Times New Roman" w:eastAsia="Times New Roman" w:hAnsi="Times New Roman" w:cs="Times New Roman"/>
                <w:sz w:val="20"/>
                <w:szCs w:val="20"/>
                <w:lang w:eastAsia="pt-BR"/>
              </w:rPr>
              <w:t>benjamin</w:t>
            </w:r>
            <w:proofErr w:type="gramEnd"/>
            <w:r w:rsidRPr="0044432F">
              <w:rPr>
                <w:rFonts w:ascii="Times New Roman" w:eastAsia="Times New Roman" w:hAnsi="Times New Roman" w:cs="Times New Roman"/>
                <w:sz w:val="20"/>
                <w:szCs w:val="20"/>
                <w:lang w:eastAsia="pt-BR"/>
              </w:rPr>
              <w:t>)</w:t>
            </w:r>
          </w:p>
        </w:tc>
      </w:tr>
      <w:tr w:rsidR="00721B05" w:rsidRPr="0044432F" w:rsidTr="0044432F">
        <w:trPr>
          <w:trHeight w:val="230"/>
        </w:trPr>
        <w:tc>
          <w:tcPr>
            <w:tcW w:w="817" w:type="dxa"/>
            <w:vMerge/>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val="restart"/>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50</w:t>
            </w:r>
          </w:p>
        </w:tc>
        <w:tc>
          <w:tcPr>
            <w:tcW w:w="753"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un</w:t>
            </w:r>
            <w:proofErr w:type="gramEnd"/>
          </w:p>
        </w:tc>
        <w:tc>
          <w:tcPr>
            <w:tcW w:w="6936"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Adaptador, de tomada universal 10ª (</w:t>
            </w:r>
            <w:proofErr w:type="gramStart"/>
            <w:r w:rsidRPr="0044432F">
              <w:rPr>
                <w:rFonts w:ascii="Times New Roman" w:eastAsia="Times New Roman" w:hAnsi="Times New Roman" w:cs="Times New Roman"/>
                <w:sz w:val="20"/>
                <w:szCs w:val="20"/>
                <w:lang w:eastAsia="pt-BR"/>
              </w:rPr>
              <w:t>benjamin</w:t>
            </w:r>
            <w:proofErr w:type="gramEnd"/>
            <w:r w:rsidRPr="0044432F">
              <w:rPr>
                <w:rFonts w:ascii="Times New Roman" w:eastAsia="Times New Roman" w:hAnsi="Times New Roman" w:cs="Times New Roman"/>
                <w:sz w:val="20"/>
                <w:szCs w:val="20"/>
                <w:lang w:eastAsia="pt-BR"/>
              </w:rPr>
              <w:t>)</w:t>
            </w:r>
          </w:p>
        </w:tc>
      </w:tr>
      <w:tr w:rsidR="00721B05" w:rsidRPr="0044432F" w:rsidTr="0044432F">
        <w:trPr>
          <w:trHeight w:val="230"/>
        </w:trPr>
        <w:tc>
          <w:tcPr>
            <w:tcW w:w="817" w:type="dxa"/>
            <w:vMerge/>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val="restart"/>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4</w:t>
            </w:r>
            <w:proofErr w:type="gramEnd"/>
          </w:p>
        </w:tc>
        <w:tc>
          <w:tcPr>
            <w:tcW w:w="753" w:type="dxa"/>
            <w:vMerge w:val="restart"/>
          </w:tcPr>
          <w:p w:rsidR="00721B05" w:rsidRPr="0044432F" w:rsidRDefault="0044432F"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roofErr w:type="gramStart"/>
            <w:r w:rsidRPr="0044432F">
              <w:rPr>
                <w:rFonts w:ascii="Times New Roman" w:eastAsia="Times New Roman" w:hAnsi="Times New Roman" w:cs="Times New Roman"/>
                <w:sz w:val="20"/>
                <w:szCs w:val="20"/>
                <w:lang w:eastAsia="pt-BR"/>
              </w:rPr>
              <w:t>un</w:t>
            </w:r>
            <w:proofErr w:type="gramEnd"/>
          </w:p>
        </w:tc>
        <w:tc>
          <w:tcPr>
            <w:tcW w:w="6936" w:type="dxa"/>
            <w:vMerge w:val="restart"/>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44432F">
              <w:rPr>
                <w:rFonts w:ascii="Times New Roman" w:eastAsia="Times New Roman" w:hAnsi="Times New Roman" w:cs="Times New Roman"/>
                <w:sz w:val="20"/>
                <w:szCs w:val="20"/>
                <w:lang w:eastAsia="pt-BR"/>
              </w:rPr>
              <w:t xml:space="preserve">Extensão Elétrica de 10 Metros - (Régua c/ Tomadas / 10A / </w:t>
            </w:r>
            <w:proofErr w:type="gramStart"/>
            <w:r w:rsidRPr="0044432F">
              <w:rPr>
                <w:rFonts w:ascii="Times New Roman" w:eastAsia="Times New Roman" w:hAnsi="Times New Roman" w:cs="Times New Roman"/>
                <w:sz w:val="20"/>
                <w:szCs w:val="20"/>
                <w:lang w:eastAsia="pt-BR"/>
              </w:rPr>
              <w:t>220V</w:t>
            </w:r>
            <w:proofErr w:type="gramEnd"/>
            <w:r w:rsidRPr="0044432F">
              <w:rPr>
                <w:rFonts w:ascii="Times New Roman" w:eastAsia="Times New Roman" w:hAnsi="Times New Roman" w:cs="Times New Roman"/>
                <w:sz w:val="20"/>
                <w:szCs w:val="20"/>
                <w:lang w:eastAsia="pt-BR"/>
              </w:rPr>
              <w:t>) em Cabo PP (2 x 1,5 mm²).</w:t>
            </w:r>
          </w:p>
        </w:tc>
      </w:tr>
      <w:tr w:rsidR="00721B05" w:rsidRPr="0044432F" w:rsidTr="0044432F">
        <w:trPr>
          <w:trHeight w:val="230"/>
        </w:trPr>
        <w:tc>
          <w:tcPr>
            <w:tcW w:w="817" w:type="dxa"/>
            <w:vMerge/>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721B05" w:rsidRPr="0044432F" w:rsidTr="0044432F">
        <w:trPr>
          <w:trHeight w:val="230"/>
        </w:trPr>
        <w:tc>
          <w:tcPr>
            <w:tcW w:w="817" w:type="dxa"/>
            <w:vMerge/>
          </w:tcPr>
          <w:p w:rsidR="00721B05" w:rsidRPr="0044432F" w:rsidRDefault="00721B05" w:rsidP="0044432F">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pt-BR"/>
              </w:rPr>
            </w:pPr>
          </w:p>
        </w:tc>
        <w:tc>
          <w:tcPr>
            <w:tcW w:w="992"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753"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c>
          <w:tcPr>
            <w:tcW w:w="6936" w:type="dxa"/>
            <w:vMerge/>
          </w:tcPr>
          <w:p w:rsidR="00721B05" w:rsidRPr="0044432F" w:rsidRDefault="00721B05" w:rsidP="0044432F">
            <w:pPr>
              <w:autoSpaceDE w:val="0"/>
              <w:autoSpaceDN w:val="0"/>
              <w:adjustRightInd w:val="0"/>
              <w:spacing w:after="0" w:line="240" w:lineRule="auto"/>
              <w:jc w:val="both"/>
              <w:rPr>
                <w:rFonts w:ascii="Times New Roman" w:eastAsia="Times New Roman" w:hAnsi="Times New Roman" w:cs="Times New Roman"/>
                <w:sz w:val="20"/>
                <w:szCs w:val="20"/>
                <w:lang w:eastAsia="pt-BR"/>
              </w:rPr>
            </w:pPr>
          </w:p>
        </w:tc>
      </w:tr>
      <w:tr w:rsidR="000D765E" w:rsidRPr="0044432F" w:rsidTr="000D765E">
        <w:trPr>
          <w:trHeight w:val="543"/>
        </w:trPr>
        <w:tc>
          <w:tcPr>
            <w:tcW w:w="817" w:type="dxa"/>
          </w:tcPr>
          <w:p w:rsidR="000D765E" w:rsidRPr="0044432F" w:rsidRDefault="000D765E" w:rsidP="000D765E">
            <w:pPr>
              <w:spacing w:after="0" w:line="240" w:lineRule="auto"/>
              <w:ind w:left="360"/>
              <w:contextualSpacing/>
              <w:jc w:val="left"/>
              <w:rPr>
                <w:rFonts w:ascii="Arial" w:eastAsia="Times New Roman" w:hAnsi="Arial" w:cs="Arial"/>
                <w:sz w:val="18"/>
                <w:szCs w:val="18"/>
                <w:lang w:eastAsia="pt-BR"/>
              </w:rPr>
            </w:pPr>
            <w:r>
              <w:rPr>
                <w:rFonts w:ascii="Arial" w:eastAsia="Times New Roman" w:hAnsi="Arial" w:cs="Arial"/>
                <w:sz w:val="18"/>
                <w:szCs w:val="18"/>
                <w:lang w:eastAsia="pt-BR"/>
              </w:rPr>
              <w:t xml:space="preserve">7. </w:t>
            </w:r>
          </w:p>
        </w:tc>
        <w:tc>
          <w:tcPr>
            <w:tcW w:w="992" w:type="dxa"/>
          </w:tcPr>
          <w:p w:rsidR="000D765E" w:rsidRPr="0044432F" w:rsidRDefault="000D765E" w:rsidP="00E57B74">
            <w:pPr>
              <w:spacing w:after="0" w:line="240" w:lineRule="auto"/>
              <w:jc w:val="left"/>
              <w:rPr>
                <w:rFonts w:ascii="Arial" w:eastAsia="Times New Roman" w:hAnsi="Arial" w:cs="Arial"/>
                <w:sz w:val="18"/>
                <w:szCs w:val="18"/>
                <w:lang w:eastAsia="pt-BR"/>
              </w:rPr>
            </w:pPr>
            <w:r w:rsidRPr="0044432F">
              <w:rPr>
                <w:rFonts w:ascii="Arial" w:eastAsia="Times New Roman" w:hAnsi="Arial" w:cs="Arial"/>
                <w:sz w:val="18"/>
                <w:szCs w:val="18"/>
                <w:lang w:eastAsia="pt-BR"/>
              </w:rPr>
              <w:t>05</w:t>
            </w:r>
          </w:p>
        </w:tc>
        <w:tc>
          <w:tcPr>
            <w:tcW w:w="753" w:type="dxa"/>
          </w:tcPr>
          <w:p w:rsidR="000D765E" w:rsidRPr="0044432F" w:rsidRDefault="000D765E" w:rsidP="00E57B74">
            <w:pPr>
              <w:spacing w:after="0" w:line="240" w:lineRule="auto"/>
              <w:rPr>
                <w:rFonts w:ascii="Arial" w:eastAsia="Times New Roman" w:hAnsi="Arial" w:cs="Arial"/>
                <w:sz w:val="18"/>
                <w:szCs w:val="18"/>
                <w:lang w:eastAsia="pt-BR"/>
              </w:rPr>
            </w:pPr>
            <w:proofErr w:type="gramStart"/>
            <w:r w:rsidRPr="0044432F">
              <w:rPr>
                <w:rFonts w:ascii="Arial" w:eastAsia="Times New Roman" w:hAnsi="Arial" w:cs="Arial"/>
                <w:sz w:val="18"/>
                <w:szCs w:val="18"/>
                <w:lang w:eastAsia="pt-BR"/>
              </w:rPr>
              <w:t>und</w:t>
            </w:r>
            <w:proofErr w:type="gramEnd"/>
          </w:p>
        </w:tc>
        <w:tc>
          <w:tcPr>
            <w:tcW w:w="6936" w:type="dxa"/>
          </w:tcPr>
          <w:p w:rsidR="000D765E" w:rsidRPr="000D765E" w:rsidRDefault="000D765E" w:rsidP="00E57B74">
            <w:pPr>
              <w:autoSpaceDE w:val="0"/>
              <w:autoSpaceDN w:val="0"/>
              <w:adjustRightInd w:val="0"/>
              <w:spacing w:after="0" w:line="240" w:lineRule="auto"/>
              <w:jc w:val="both"/>
              <w:rPr>
                <w:rFonts w:ascii="Arial" w:eastAsia="Times New Roman" w:hAnsi="Arial" w:cs="Arial"/>
                <w:sz w:val="20"/>
                <w:szCs w:val="20"/>
                <w:lang w:eastAsia="pt-BR"/>
              </w:rPr>
            </w:pPr>
            <w:r w:rsidRPr="000D765E">
              <w:rPr>
                <w:rFonts w:ascii="Arial" w:eastAsia="Times New Roman" w:hAnsi="Arial" w:cs="Arial"/>
                <w:sz w:val="20"/>
                <w:szCs w:val="20"/>
                <w:lang w:eastAsia="pt-BR"/>
              </w:rPr>
              <w:t>Chave teste</w:t>
            </w:r>
          </w:p>
        </w:tc>
      </w:tr>
    </w:tbl>
    <w:p w:rsidR="00721B05" w:rsidRPr="000D765E" w:rsidRDefault="00721B05" w:rsidP="00721B05">
      <w:pPr>
        <w:widowControl w:val="0"/>
        <w:tabs>
          <w:tab w:val="left" w:pos="8477"/>
        </w:tabs>
        <w:autoSpaceDE w:val="0"/>
        <w:autoSpaceDN w:val="0"/>
        <w:spacing w:after="0" w:line="240" w:lineRule="auto"/>
        <w:jc w:val="both"/>
        <w:rPr>
          <w:rFonts w:ascii="Times New Roman" w:eastAsia="Times New Roman" w:hAnsi="Times New Roman" w:cs="Times New Roman"/>
          <w:sz w:val="10"/>
          <w:szCs w:val="10"/>
          <w:lang w:val="pt-PT"/>
        </w:rPr>
      </w:pPr>
      <w:r w:rsidRPr="0044432F">
        <w:rPr>
          <w:rFonts w:ascii="Times New Roman" w:eastAsia="Times New Roman" w:hAnsi="Times New Roman" w:cs="Times New Roman"/>
          <w:sz w:val="23"/>
          <w:szCs w:val="23"/>
          <w:lang w:val="pt-PT"/>
        </w:rPr>
        <w:br w:type="textWrapping" w:clear="all"/>
      </w:r>
    </w:p>
    <w:p w:rsidR="00721B05" w:rsidRPr="0044432F"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1.1 </w:t>
      </w:r>
      <w:proofErr w:type="gramStart"/>
      <w:r w:rsidRPr="0044432F">
        <w:rPr>
          <w:rFonts w:ascii="Times New Roman" w:eastAsia="Times New Roman" w:hAnsi="Times New Roman" w:cs="Times New Roman"/>
          <w:b/>
          <w:sz w:val="23"/>
          <w:szCs w:val="23"/>
          <w:lang w:val="pt-PT"/>
        </w:rPr>
        <w:t>Deve ser</w:t>
      </w:r>
      <w:proofErr w:type="gramEnd"/>
      <w:r w:rsidRPr="0044432F">
        <w:rPr>
          <w:rFonts w:ascii="Times New Roman" w:eastAsia="Times New Roman" w:hAnsi="Times New Roman" w:cs="Times New Roman"/>
          <w:b/>
          <w:sz w:val="23"/>
          <w:szCs w:val="23"/>
          <w:lang w:val="pt-PT"/>
        </w:rPr>
        <w:t xml:space="preserve"> apresentado amostra para todos os ítens deste edital no dia do pregão</w:t>
      </w:r>
      <w:r w:rsidRPr="0044432F">
        <w:rPr>
          <w:rFonts w:ascii="Times New Roman" w:eastAsia="Times New Roman" w:hAnsi="Times New Roman" w:cs="Times New Roman"/>
          <w:sz w:val="23"/>
          <w:szCs w:val="23"/>
          <w:lang w:val="pt-PT"/>
        </w:rPr>
        <w:t>, 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rsidR="00721B05" w:rsidRPr="0044432F"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1.2 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rsidR="00721B05" w:rsidRPr="0044432F"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1.3 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rsidR="00721B05" w:rsidRPr="0044432F" w:rsidRDefault="00721B05" w:rsidP="00721B05">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p>
    <w:p w:rsidR="00721B05" w:rsidRPr="0044432F" w:rsidRDefault="00721B05" w:rsidP="00721B05">
      <w:pPr>
        <w:widowControl w:val="0"/>
        <w:autoSpaceDE w:val="0"/>
        <w:autoSpaceDN w:val="0"/>
        <w:spacing w:after="0" w:line="240" w:lineRule="auto"/>
        <w:jc w:val="both"/>
        <w:rPr>
          <w:rFonts w:ascii="Times New Roman" w:eastAsia="Arial" w:hAnsi="Times New Roman" w:cs="Times New Roman"/>
          <w:b/>
          <w:sz w:val="20"/>
          <w:lang w:val="pt-PT"/>
        </w:rPr>
      </w:pPr>
      <w:r w:rsidRPr="0044432F">
        <w:rPr>
          <w:rFonts w:ascii="Times New Roman" w:eastAsia="Arial" w:hAnsi="Times New Roman" w:cs="Times New Roman"/>
          <w:b/>
          <w:sz w:val="20"/>
          <w:lang w:val="pt-PT"/>
        </w:rPr>
        <w:t xml:space="preserve">NOTA </w:t>
      </w:r>
      <w:proofErr w:type="gramStart"/>
      <w:r w:rsidRPr="0044432F">
        <w:rPr>
          <w:rFonts w:ascii="Times New Roman" w:eastAsia="Arial" w:hAnsi="Times New Roman" w:cs="Times New Roman"/>
          <w:b/>
          <w:sz w:val="20"/>
          <w:lang w:val="pt-PT"/>
        </w:rPr>
        <w:t>1</w:t>
      </w:r>
      <w:proofErr w:type="gramEnd"/>
      <w:r w:rsidRPr="0044432F">
        <w:rPr>
          <w:rFonts w:ascii="Times New Roman" w:eastAsia="Arial" w:hAnsi="Times New Roman" w:cs="Times New Roman"/>
          <w:b/>
          <w:sz w:val="20"/>
          <w:lang w:val="pt-PT"/>
        </w:rPr>
        <w:t>: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rsidR="00721B05" w:rsidRPr="0044432F" w:rsidRDefault="00721B05" w:rsidP="00721B05">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r w:rsidRPr="0044432F">
        <w:rPr>
          <w:rFonts w:ascii="Times New Roman" w:eastAsia="Arial" w:hAnsi="Times New Roman" w:cs="Times New Roman"/>
          <w:sz w:val="23"/>
          <w:szCs w:val="23"/>
          <w:lang w:val="pt-PT"/>
        </w:rPr>
        <w:t xml:space="preserve"> </w:t>
      </w:r>
    </w:p>
    <w:p w:rsidR="00721B05" w:rsidRPr="0044432F" w:rsidRDefault="00721B05" w:rsidP="00721B05">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24"/>
          <w:sz w:val="23"/>
          <w:szCs w:val="23"/>
          <w:lang w:val="pt-PT"/>
        </w:rPr>
        <w:t xml:space="preserve"> </w:t>
      </w:r>
      <w:r w:rsidRPr="0044432F">
        <w:rPr>
          <w:rFonts w:ascii="Times New Roman" w:eastAsia="Times New Roman" w:hAnsi="Times New Roman" w:cs="Times New Roman"/>
          <w:b/>
          <w:bCs/>
          <w:sz w:val="23"/>
          <w:szCs w:val="23"/>
          <w:lang w:val="pt-PT"/>
        </w:rPr>
        <w:t>PARTICIPAÇÃO</w:t>
      </w:r>
      <w:r w:rsidRPr="0044432F">
        <w:rPr>
          <w:rFonts w:ascii="Times New Roman" w:eastAsia="Times New Roman" w:hAnsi="Times New Roman" w:cs="Times New Roman"/>
          <w:b/>
          <w:bCs/>
          <w:spacing w:val="27"/>
          <w:sz w:val="23"/>
          <w:szCs w:val="23"/>
          <w:lang w:val="pt-PT"/>
        </w:rPr>
        <w:t xml:space="preserve"> </w:t>
      </w:r>
      <w:r w:rsidRPr="0044432F">
        <w:rPr>
          <w:rFonts w:ascii="Times New Roman" w:eastAsia="Times New Roman" w:hAnsi="Times New Roman" w:cs="Times New Roman"/>
          <w:b/>
          <w:bCs/>
          <w:sz w:val="23"/>
          <w:szCs w:val="23"/>
          <w:lang w:val="pt-PT"/>
        </w:rPr>
        <w:t>NA</w:t>
      </w:r>
      <w:r w:rsidRPr="0044432F">
        <w:rPr>
          <w:rFonts w:ascii="Times New Roman" w:eastAsia="Times New Roman" w:hAnsi="Times New Roman" w:cs="Times New Roman"/>
          <w:b/>
          <w:bCs/>
          <w:spacing w:val="25"/>
          <w:sz w:val="23"/>
          <w:szCs w:val="23"/>
          <w:lang w:val="pt-PT"/>
        </w:rPr>
        <w:t xml:space="preserve"> </w:t>
      </w:r>
      <w:r w:rsidRPr="0044432F">
        <w:rPr>
          <w:rFonts w:ascii="Times New Roman" w:eastAsia="Times New Roman" w:hAnsi="Times New Roman" w:cs="Times New Roman"/>
          <w:b/>
          <w:bCs/>
          <w:spacing w:val="-2"/>
          <w:sz w:val="23"/>
          <w:szCs w:val="23"/>
          <w:lang w:val="pt-PT"/>
        </w:rPr>
        <w:t>LICITAÇÃO</w:t>
      </w:r>
    </w:p>
    <w:p w:rsidR="00721B05" w:rsidRPr="0044432F" w:rsidRDefault="00721B05" w:rsidP="00721B05">
      <w:pPr>
        <w:widowControl w:val="0"/>
        <w:numPr>
          <w:ilvl w:val="1"/>
          <w:numId w:val="31"/>
        </w:numPr>
        <w:tabs>
          <w:tab w:val="left" w:pos="426"/>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Poderão participar deste Pregão 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interessados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que </w:t>
      </w:r>
      <w:proofErr w:type="gramStart"/>
      <w:r w:rsidRPr="0044432F">
        <w:rPr>
          <w:rFonts w:ascii="Times New Roman" w:eastAsia="Times New Roman" w:hAnsi="Times New Roman" w:cs="Times New Roman"/>
          <w:sz w:val="23"/>
          <w:szCs w:val="23"/>
          <w:lang w:val="pt-PT"/>
        </w:rPr>
        <w:t>comprovarem</w:t>
      </w:r>
      <w:proofErr w:type="gramEnd"/>
      <w:r w:rsidRPr="0044432F">
        <w:rPr>
          <w:rFonts w:ascii="Times New Roman" w:eastAsia="Times New Roman" w:hAnsi="Times New Roman" w:cs="Times New Roman"/>
          <w:sz w:val="23"/>
          <w:szCs w:val="23"/>
          <w:lang w:val="pt-PT"/>
        </w:rPr>
        <w:t xml:space="preserve"> possuir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exigidos neste Edital, que tenham especificado, como objeto social da empresa, expresso no estatuto ou contrato social, atividade pertinente e compatível com o objeto deste Edital.</w:t>
      </w:r>
    </w:p>
    <w:p w:rsidR="00721B05" w:rsidRPr="0044432F" w:rsidRDefault="00721B05" w:rsidP="00721B05">
      <w:pPr>
        <w:widowControl w:val="0"/>
        <w:numPr>
          <w:ilvl w:val="1"/>
          <w:numId w:val="31"/>
        </w:numPr>
        <w:tabs>
          <w:tab w:val="left" w:pos="426"/>
        </w:tabs>
        <w:autoSpaceDE w:val="0"/>
        <w:autoSpaceDN w:val="0"/>
        <w:spacing w:after="0" w:line="240" w:lineRule="auto"/>
        <w:ind w:right="22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participar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presente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certame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licitatório,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interessados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deverão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apresentar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Licitações, localizado na Prefeitura Municipal de Miraguaí-RS.</w:t>
      </w:r>
    </w:p>
    <w:p w:rsidR="00721B05" w:rsidRPr="0044432F" w:rsidRDefault="00721B05" w:rsidP="00721B05">
      <w:pPr>
        <w:widowControl w:val="0"/>
        <w:numPr>
          <w:ilvl w:val="1"/>
          <w:numId w:val="31"/>
        </w:numPr>
        <w:tabs>
          <w:tab w:val="left" w:pos="426"/>
        </w:tabs>
        <w:autoSpaceDE w:val="0"/>
        <w:autoSpaceDN w:val="0"/>
        <w:spacing w:after="0" w:line="240" w:lineRule="auto"/>
        <w:ind w:right="22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poderão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disputar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esta</w:t>
      </w:r>
      <w:r w:rsidRPr="0044432F">
        <w:rPr>
          <w:rFonts w:ascii="Times New Roman" w:eastAsia="Times New Roman" w:hAnsi="Times New Roman" w:cs="Times New Roman"/>
          <w:spacing w:val="-2"/>
          <w:sz w:val="23"/>
          <w:szCs w:val="23"/>
          <w:lang w:val="pt-PT"/>
        </w:rPr>
        <w:t xml:space="preserve"> licitação:</w:t>
      </w:r>
    </w:p>
    <w:p w:rsidR="00721B05" w:rsidRPr="0044432F" w:rsidRDefault="00721B05" w:rsidP="00721B05">
      <w:pPr>
        <w:widowControl w:val="0"/>
        <w:numPr>
          <w:ilvl w:val="2"/>
          <w:numId w:val="31"/>
        </w:numPr>
        <w:tabs>
          <w:tab w:val="left" w:pos="426"/>
          <w:tab w:val="left" w:pos="74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Aquele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atenda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às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condições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deste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seu(s)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anexo(s).</w:t>
      </w:r>
    </w:p>
    <w:p w:rsidR="00721B05" w:rsidRPr="0044432F" w:rsidRDefault="00721B05" w:rsidP="00721B05">
      <w:pPr>
        <w:widowControl w:val="0"/>
        <w:numPr>
          <w:ilvl w:val="2"/>
          <w:numId w:val="31"/>
        </w:numPr>
        <w:tabs>
          <w:tab w:val="left" w:pos="426"/>
          <w:tab w:val="left" w:pos="782"/>
        </w:tabs>
        <w:autoSpaceDE w:val="0"/>
        <w:autoSpaceDN w:val="0"/>
        <w:spacing w:after="0" w:line="240" w:lineRule="auto"/>
        <w:ind w:right="236"/>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Autor do anteprojeto, do projeto básico ou do projeto executivo, pessoa física ou jurídica, quando a licitação versar sobre serviços ou fornecimento de bens a ele relacionados.</w:t>
      </w:r>
    </w:p>
    <w:p w:rsidR="00721B05" w:rsidRPr="0044432F" w:rsidRDefault="00721B05" w:rsidP="00721B05">
      <w:pPr>
        <w:widowControl w:val="0"/>
        <w:numPr>
          <w:ilvl w:val="2"/>
          <w:numId w:val="31"/>
        </w:numPr>
        <w:tabs>
          <w:tab w:val="left" w:pos="426"/>
          <w:tab w:val="left" w:pos="756"/>
        </w:tabs>
        <w:autoSpaceDE w:val="0"/>
        <w:autoSpaceDN w:val="0"/>
        <w:spacing w:after="0" w:line="240" w:lineRule="auto"/>
        <w:ind w:right="23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Empresa, isoladamente ou em consórcio, responsável pela elaboração do projeto básico ou do projeto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executivo,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qual</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autor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projeto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seja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gerente,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controlador,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acionista ou detentor de mais de 5% (cinco por cento) do capital com direito a voto, responsável técnico ou subcontratado, quando a licitação versar sobre serviços ou fornecimento de bens a ela necessários.</w:t>
      </w:r>
    </w:p>
    <w:p w:rsidR="00721B05" w:rsidRPr="0044432F" w:rsidRDefault="00721B05" w:rsidP="00721B05">
      <w:pPr>
        <w:widowControl w:val="0"/>
        <w:numPr>
          <w:ilvl w:val="2"/>
          <w:numId w:val="31"/>
        </w:numPr>
        <w:tabs>
          <w:tab w:val="left" w:pos="426"/>
          <w:tab w:val="left" w:pos="744"/>
        </w:tabs>
        <w:autoSpaceDE w:val="0"/>
        <w:autoSpaceDN w:val="0"/>
        <w:spacing w:after="0" w:line="273" w:lineRule="auto"/>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Pessoa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física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jurídica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encontre,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tempo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licitação,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impossibilitada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participar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da licitação em decorrência de sanção que lhe foi imposta.</w:t>
      </w:r>
    </w:p>
    <w:p w:rsidR="00721B05" w:rsidRPr="0044432F" w:rsidRDefault="00721B05" w:rsidP="00721B05">
      <w:pPr>
        <w:widowControl w:val="0"/>
        <w:numPr>
          <w:ilvl w:val="3"/>
          <w:numId w:val="31"/>
        </w:numPr>
        <w:tabs>
          <w:tab w:val="left" w:pos="426"/>
          <w:tab w:val="left" w:pos="957"/>
        </w:tabs>
        <w:autoSpaceDE w:val="0"/>
        <w:autoSpaceDN w:val="0"/>
        <w:spacing w:after="0" w:line="240" w:lineRule="auto"/>
        <w:ind w:right="232"/>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O pregoeiro verificará se os licitantes atendem às condições de participação no certame, </w:t>
      </w:r>
      <w:r w:rsidRPr="0044432F">
        <w:rPr>
          <w:rFonts w:ascii="Times New Roman" w:eastAsia="Times New Roman" w:hAnsi="Times New Roman" w:cs="Times New Roman"/>
          <w:sz w:val="23"/>
          <w:szCs w:val="23"/>
          <w:lang w:val="pt-PT"/>
        </w:rPr>
        <w:lastRenderedPageBreak/>
        <w:t>conforme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previsto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no </w:t>
      </w:r>
      <w:hyperlink r:id="rId9" w:anchor="art14">
        <w:r w:rsidRPr="0044432F">
          <w:rPr>
            <w:rFonts w:ascii="Times New Roman" w:eastAsia="Times New Roman" w:hAnsi="Times New Roman" w:cs="Times New Roman"/>
            <w:sz w:val="23"/>
            <w:szCs w:val="23"/>
            <w:lang w:val="pt-PT"/>
          </w:rPr>
          <w:t>Artigo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14</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especialmente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quanto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existência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de sanção que impeça a participação no certame ou a futura contratação. </w:t>
      </w:r>
    </w:p>
    <w:p w:rsidR="00721B05" w:rsidRPr="0044432F" w:rsidRDefault="00721B05" w:rsidP="00721B05">
      <w:pPr>
        <w:widowControl w:val="0"/>
        <w:numPr>
          <w:ilvl w:val="2"/>
          <w:numId w:val="31"/>
        </w:numPr>
        <w:tabs>
          <w:tab w:val="left" w:pos="426"/>
          <w:tab w:val="left" w:pos="741"/>
        </w:tabs>
        <w:autoSpaceDE w:val="0"/>
        <w:autoSpaceDN w:val="0"/>
        <w:spacing w:after="0" w:line="240" w:lineRule="auto"/>
        <w:ind w:right="23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Àquele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mantenha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vínculo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natureza</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técnica,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comercial,</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econômica,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financeira,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21B05" w:rsidRPr="0044432F" w:rsidRDefault="00721B05" w:rsidP="00721B05">
      <w:pPr>
        <w:widowControl w:val="0"/>
        <w:numPr>
          <w:ilvl w:val="2"/>
          <w:numId w:val="31"/>
        </w:numPr>
        <w:tabs>
          <w:tab w:val="left" w:pos="426"/>
          <w:tab w:val="left" w:pos="746"/>
        </w:tabs>
        <w:autoSpaceDE w:val="0"/>
        <w:autoSpaceDN w:val="0"/>
        <w:spacing w:after="0" w:line="240" w:lineRule="auto"/>
        <w:ind w:right="22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controladoras,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controladas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coligadas,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termos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Lei Federal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nº 6.404,</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15</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 dezembro de 1976, concorrendo entre si.</w:t>
      </w:r>
    </w:p>
    <w:p w:rsidR="00721B05" w:rsidRPr="0044432F" w:rsidRDefault="00721B05" w:rsidP="00721B05">
      <w:pPr>
        <w:widowControl w:val="0"/>
        <w:numPr>
          <w:ilvl w:val="2"/>
          <w:numId w:val="31"/>
        </w:numPr>
        <w:tabs>
          <w:tab w:val="left" w:pos="426"/>
          <w:tab w:val="left" w:pos="753"/>
        </w:tabs>
        <w:autoSpaceDE w:val="0"/>
        <w:autoSpaceDN w:val="0"/>
        <w:spacing w:after="0" w:line="240" w:lineRule="auto"/>
        <w:ind w:right="22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Pessoa física ou jurídica que, nos 05 (cinco) anos anteriores à divulgação do edital, tenha sido condenada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judicialmente,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trânsito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julgado,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exploração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trabalho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infantil,</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submissão de trabalhadores a condições análogas às de escravo ou por contratação de adolescentes nos casos vedados pela legislação trabalhista.</w:t>
      </w:r>
    </w:p>
    <w:p w:rsidR="00721B05" w:rsidRPr="0044432F" w:rsidRDefault="00721B05" w:rsidP="00721B05">
      <w:pPr>
        <w:widowControl w:val="0"/>
        <w:numPr>
          <w:ilvl w:val="2"/>
          <w:numId w:val="31"/>
        </w:numPr>
        <w:tabs>
          <w:tab w:val="left" w:pos="426"/>
          <w:tab w:val="left" w:pos="74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Pessoas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jurídicas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reunidas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consórcio.</w:t>
      </w:r>
    </w:p>
    <w:p w:rsidR="00721B05" w:rsidRPr="0044432F" w:rsidRDefault="00721B05" w:rsidP="00721B05">
      <w:pPr>
        <w:widowControl w:val="0"/>
        <w:numPr>
          <w:ilvl w:val="2"/>
          <w:numId w:val="31"/>
        </w:numPr>
        <w:tabs>
          <w:tab w:val="left" w:pos="426"/>
          <w:tab w:val="left" w:pos="74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Organizações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Sociedade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Interesse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Público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OSCIP,</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atuando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nessa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condição.</w:t>
      </w:r>
    </w:p>
    <w:p w:rsidR="00721B05" w:rsidRPr="0044432F" w:rsidRDefault="00721B05" w:rsidP="00721B05">
      <w:pPr>
        <w:widowControl w:val="0"/>
        <w:numPr>
          <w:ilvl w:val="2"/>
          <w:numId w:val="31"/>
        </w:numPr>
        <w:tabs>
          <w:tab w:val="left" w:pos="426"/>
          <w:tab w:val="left" w:pos="861"/>
        </w:tabs>
        <w:autoSpaceDE w:val="0"/>
        <w:autoSpaceDN w:val="0"/>
        <w:spacing w:after="0" w:line="240" w:lineRule="auto"/>
        <w:ind w:right="22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poderá</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participar,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direta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indiretamente,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licitação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execução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agente público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órgão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entidade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contratante,</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devendo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observadas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situações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possam</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configurar conflito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interesses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exercício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após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exercício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cargo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emprego,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termos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 xml:space="preserve">legislação que disciplina a matéria, conforme </w:t>
      </w:r>
      <w:hyperlink r:id="rId10" w:anchor="art9§1">
        <w:r w:rsidRPr="0044432F">
          <w:rPr>
            <w:rFonts w:ascii="Times New Roman" w:eastAsia="Times New Roman" w:hAnsi="Times New Roman" w:cs="Times New Roman"/>
            <w:sz w:val="23"/>
            <w:szCs w:val="23"/>
            <w:lang w:val="pt-PT"/>
          </w:rPr>
          <w:t xml:space="preserve">§ 1º do Artigo 9º da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w:t>
      </w:r>
    </w:p>
    <w:p w:rsidR="00721B05" w:rsidRPr="0044432F" w:rsidRDefault="00721B05" w:rsidP="00721B05">
      <w:pPr>
        <w:widowControl w:val="0"/>
        <w:numPr>
          <w:ilvl w:val="3"/>
          <w:numId w:val="31"/>
        </w:numPr>
        <w:tabs>
          <w:tab w:val="left" w:pos="426"/>
        </w:tabs>
        <w:autoSpaceDE w:val="0"/>
        <w:autoSpaceDN w:val="0"/>
        <w:spacing w:after="0" w:line="240" w:lineRule="auto"/>
        <w:ind w:right="234"/>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O impedimento de que trata o item 2.3.10 será também </w:t>
      </w:r>
      <w:proofErr w:type="gramStart"/>
      <w:r w:rsidRPr="0044432F">
        <w:rPr>
          <w:rFonts w:ascii="Times New Roman" w:eastAsia="Times New Roman" w:hAnsi="Times New Roman" w:cs="Times New Roman"/>
          <w:sz w:val="23"/>
          <w:szCs w:val="23"/>
          <w:lang w:val="pt-PT"/>
        </w:rPr>
        <w:t>aplicado</w:t>
      </w:r>
      <w:proofErr w:type="gramEnd"/>
      <w:r w:rsidRPr="0044432F">
        <w:rPr>
          <w:rFonts w:ascii="Times New Roman" w:eastAsia="Times New Roman" w:hAnsi="Times New Roman" w:cs="Times New Roman"/>
          <w:sz w:val="23"/>
          <w:szCs w:val="23"/>
          <w:lang w:val="pt-PT"/>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21B05" w:rsidRPr="0044432F" w:rsidRDefault="00721B05" w:rsidP="00721B05">
      <w:pPr>
        <w:widowControl w:val="0"/>
        <w:numPr>
          <w:ilvl w:val="1"/>
          <w:numId w:val="31"/>
        </w:numPr>
        <w:tabs>
          <w:tab w:val="left" w:pos="426"/>
        </w:tabs>
        <w:autoSpaceDE w:val="0"/>
        <w:autoSpaceDN w:val="0"/>
        <w:spacing w:after="0" w:line="240" w:lineRule="auto"/>
        <w:ind w:right="23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A critério da Administração e exclusivamente a seu serviço, o autor dos projetos e a empresa a que se referem os itens 2.3.2 e 2.3.3 poderão participar no apoio das atividades de planejamento da contratação, de execução da licitação ou de gestão do contrato, desde que </w:t>
      </w:r>
      <w:proofErr w:type="gramStart"/>
      <w:r w:rsidRPr="0044432F">
        <w:rPr>
          <w:rFonts w:ascii="Times New Roman" w:eastAsia="Times New Roman" w:hAnsi="Times New Roman" w:cs="Times New Roman"/>
          <w:sz w:val="23"/>
          <w:szCs w:val="23"/>
          <w:lang w:val="pt-PT"/>
        </w:rPr>
        <w:t>sob supervisão</w:t>
      </w:r>
      <w:proofErr w:type="gramEnd"/>
      <w:r w:rsidRPr="0044432F">
        <w:rPr>
          <w:rFonts w:ascii="Times New Roman" w:eastAsia="Times New Roman" w:hAnsi="Times New Roman" w:cs="Times New Roman"/>
          <w:sz w:val="23"/>
          <w:szCs w:val="23"/>
          <w:lang w:val="pt-PT"/>
        </w:rPr>
        <w:t xml:space="preserve"> exclusiva de agentes públicos do órgão ou entidade.</w:t>
      </w:r>
    </w:p>
    <w:p w:rsidR="00721B05" w:rsidRPr="0044432F" w:rsidRDefault="00721B05" w:rsidP="00721B05">
      <w:pPr>
        <w:widowControl w:val="0"/>
        <w:numPr>
          <w:ilvl w:val="2"/>
          <w:numId w:val="31"/>
        </w:numPr>
        <w:tabs>
          <w:tab w:val="left" w:pos="426"/>
          <w:tab w:val="left" w:pos="74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Equiparam-se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autores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projeto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integrantes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mesmo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grupo</w:t>
      </w:r>
      <w:r w:rsidRPr="0044432F">
        <w:rPr>
          <w:rFonts w:ascii="Times New Roman" w:eastAsia="Times New Roman" w:hAnsi="Times New Roman" w:cs="Times New Roman"/>
          <w:spacing w:val="-2"/>
          <w:sz w:val="23"/>
          <w:szCs w:val="23"/>
          <w:lang w:val="pt-PT"/>
        </w:rPr>
        <w:t xml:space="preserve"> econômico.</w:t>
      </w:r>
    </w:p>
    <w:p w:rsidR="00721B05" w:rsidRPr="0044432F" w:rsidRDefault="00721B05" w:rsidP="00721B05">
      <w:pPr>
        <w:widowControl w:val="0"/>
        <w:numPr>
          <w:ilvl w:val="1"/>
          <w:numId w:val="31"/>
        </w:numPr>
        <w:tabs>
          <w:tab w:val="left" w:pos="426"/>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 disposto nos itens 1.3.2 e 1.3.3 não impede a licitação ou a contratação de serviço que inclua como encargo do contratado a elaboração do projeto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básico e do projeto executivo, nas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contratações integradas, e do projeto executivo, nos demais regimes de execução.</w:t>
      </w:r>
    </w:p>
    <w:p w:rsidR="00721B05" w:rsidRPr="0044432F" w:rsidRDefault="00721B05" w:rsidP="00721B05">
      <w:pPr>
        <w:widowControl w:val="0"/>
        <w:numPr>
          <w:ilvl w:val="1"/>
          <w:numId w:val="31"/>
        </w:numPr>
        <w:tabs>
          <w:tab w:val="left" w:pos="426"/>
          <w:tab w:val="left" w:pos="643"/>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de pessoas sancionadas por essas entidades ou que seja declarada inidônea nos termos da </w:t>
      </w:r>
      <w:hyperlink r:id="rId11">
        <w:r w:rsidRPr="0044432F">
          <w:rPr>
            <w:rFonts w:ascii="Times New Roman" w:eastAsia="Times New Roman" w:hAnsi="Times New Roman" w:cs="Times New Roman"/>
            <w:sz w:val="23"/>
            <w:szCs w:val="23"/>
            <w:lang w:val="pt-PT"/>
          </w:rPr>
          <w:t xml:space="preserve">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w:t>
      </w:r>
    </w:p>
    <w:p w:rsidR="00721B05" w:rsidRPr="0044432F" w:rsidRDefault="00721B05" w:rsidP="00721B05">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APRESENTAÇÃO</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DOS</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pacing w:val="-2"/>
          <w:sz w:val="23"/>
          <w:szCs w:val="23"/>
          <w:lang w:val="pt-PT"/>
        </w:rPr>
        <w:t>ENVELOPES</w:t>
      </w:r>
    </w:p>
    <w:p w:rsidR="00721B05" w:rsidRPr="0044432F" w:rsidRDefault="00721B05" w:rsidP="00721B05">
      <w:pPr>
        <w:widowControl w:val="0"/>
        <w:numPr>
          <w:ilvl w:val="1"/>
          <w:numId w:val="31"/>
        </w:numPr>
        <w:tabs>
          <w:tab w:val="left" w:pos="426"/>
        </w:tabs>
        <w:autoSpaceDE w:val="0"/>
        <w:autoSpaceDN w:val="0"/>
        <w:spacing w:after="0" w:line="240" w:lineRule="auto"/>
        <w:ind w:right="232"/>
        <w:jc w:val="both"/>
        <w:rPr>
          <w:rFonts w:ascii="Times New Roman" w:eastAsia="Times New Roman" w:hAnsi="Times New Roman" w:cs="Times New Roman"/>
          <w:lang w:val="pt-PT"/>
        </w:rPr>
      </w:pPr>
      <w:r w:rsidRPr="0044432F">
        <w:rPr>
          <w:rFonts w:ascii="Times New Roman" w:eastAsia="Times New Roman" w:hAnsi="Times New Roman" w:cs="Times New Roman"/>
          <w:sz w:val="23"/>
          <w:szCs w:val="23"/>
          <w:lang w:val="pt-PT"/>
        </w:rPr>
        <w:t xml:space="preserve"> Para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participação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certame,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além</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atender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disposto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item</w:t>
      </w:r>
      <w:r w:rsidRPr="0044432F">
        <w:rPr>
          <w:rFonts w:ascii="Times New Roman" w:eastAsia="Times New Roman" w:hAnsi="Times New Roman" w:cs="Times New Roman"/>
          <w:spacing w:val="-14"/>
          <w:sz w:val="23"/>
          <w:szCs w:val="23"/>
          <w:lang w:val="pt-PT"/>
        </w:rPr>
        <w:t xml:space="preserve"> </w:t>
      </w:r>
      <w:proofErr w:type="gramStart"/>
      <w:r w:rsidRPr="0044432F">
        <w:rPr>
          <w:rFonts w:ascii="Times New Roman" w:eastAsia="Times New Roman" w:hAnsi="Times New Roman" w:cs="Times New Roman"/>
          <w:sz w:val="23"/>
          <w:szCs w:val="23"/>
          <w:lang w:val="pt-PT"/>
        </w:rPr>
        <w:t>2</w:t>
      </w:r>
      <w:proofErr w:type="gramEnd"/>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deste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deverá apresentar</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sua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envelopes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distintos,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lacrados,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 xml:space="preserve">não transparentes, identificados, respectivamente, como de n°01 e n°02, para o que se sugere a seguinte </w:t>
      </w:r>
      <w:r w:rsidRPr="0044432F">
        <w:rPr>
          <w:rFonts w:ascii="Times New Roman" w:eastAsia="Times New Roman" w:hAnsi="Times New Roman" w:cs="Times New Roman"/>
          <w:spacing w:val="-2"/>
          <w:sz w:val="23"/>
          <w:szCs w:val="23"/>
          <w:lang w:val="pt-PT"/>
        </w:rPr>
        <w:t>inscrição:</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t>AO</w:t>
      </w:r>
      <w:r w:rsidRPr="0044432F">
        <w:rPr>
          <w:rFonts w:ascii="Times New Roman" w:eastAsia="Times New Roman" w:hAnsi="Times New Roman" w:cs="Times New Roman"/>
          <w:b/>
          <w:spacing w:val="-3"/>
          <w:sz w:val="23"/>
          <w:szCs w:val="23"/>
          <w:lang w:val="pt-PT"/>
        </w:rPr>
        <w:t xml:space="preserve"> </w:t>
      </w:r>
      <w:r w:rsidRPr="0044432F">
        <w:rPr>
          <w:rFonts w:ascii="Times New Roman" w:eastAsia="Times New Roman" w:hAnsi="Times New Roman" w:cs="Times New Roman"/>
          <w:b/>
          <w:sz w:val="23"/>
          <w:szCs w:val="23"/>
          <w:lang w:val="pt-PT"/>
        </w:rPr>
        <w:t>MUNICÍPIO</w:t>
      </w:r>
      <w:r w:rsidRPr="0044432F">
        <w:rPr>
          <w:rFonts w:ascii="Times New Roman" w:eastAsia="Times New Roman" w:hAnsi="Times New Roman" w:cs="Times New Roman"/>
          <w:b/>
          <w:spacing w:val="-3"/>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2"/>
          <w:sz w:val="23"/>
          <w:szCs w:val="23"/>
          <w:lang w:val="pt-PT"/>
        </w:rPr>
        <w:t xml:space="preserve"> </w:t>
      </w:r>
      <w:r w:rsidRPr="0044432F">
        <w:rPr>
          <w:rFonts w:ascii="Times New Roman" w:eastAsia="Times New Roman" w:hAnsi="Times New Roman" w:cs="Times New Roman"/>
          <w:b/>
          <w:sz w:val="23"/>
          <w:szCs w:val="23"/>
          <w:lang w:val="pt-PT"/>
        </w:rPr>
        <w:t>MIRAGUAÍ</w:t>
      </w:r>
      <w:r w:rsidRPr="0044432F">
        <w:rPr>
          <w:rFonts w:ascii="Times New Roman" w:eastAsia="Times New Roman" w:hAnsi="Times New Roman" w:cs="Times New Roman"/>
          <w:b/>
          <w:spacing w:val="-1"/>
          <w:sz w:val="23"/>
          <w:szCs w:val="23"/>
          <w:lang w:val="pt-PT"/>
        </w:rPr>
        <w:t xml:space="preserve"> </w:t>
      </w:r>
      <w:r w:rsidRPr="0044432F">
        <w:rPr>
          <w:rFonts w:ascii="Times New Roman" w:eastAsia="Times New Roman" w:hAnsi="Times New Roman" w:cs="Times New Roman"/>
          <w:b/>
          <w:sz w:val="23"/>
          <w:szCs w:val="23"/>
          <w:lang w:val="pt-PT"/>
        </w:rPr>
        <w:t>-</w:t>
      </w:r>
      <w:r w:rsidRPr="0044432F">
        <w:rPr>
          <w:rFonts w:ascii="Times New Roman" w:eastAsia="Times New Roman" w:hAnsi="Times New Roman" w:cs="Times New Roman"/>
          <w:b/>
          <w:spacing w:val="-2"/>
          <w:sz w:val="23"/>
          <w:szCs w:val="23"/>
          <w:lang w:val="pt-PT"/>
        </w:rPr>
        <w:t xml:space="preserve"> </w:t>
      </w:r>
      <w:r w:rsidRPr="0044432F">
        <w:rPr>
          <w:rFonts w:ascii="Times New Roman" w:eastAsia="Times New Roman" w:hAnsi="Times New Roman" w:cs="Times New Roman"/>
          <w:b/>
          <w:spacing w:val="-5"/>
          <w:sz w:val="23"/>
          <w:szCs w:val="23"/>
          <w:lang w:val="pt-PT"/>
        </w:rPr>
        <w:t>RS</w:t>
      </w:r>
    </w:p>
    <w:p w:rsidR="00721B05" w:rsidRPr="0044432F" w:rsidRDefault="00721B05" w:rsidP="00721B05">
      <w:pPr>
        <w:widowControl w:val="0"/>
        <w:tabs>
          <w:tab w:val="left" w:pos="426"/>
        </w:tabs>
        <w:autoSpaceDE w:val="0"/>
        <w:autoSpaceDN w:val="0"/>
        <w:spacing w:after="0"/>
        <w:ind w:right="313"/>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t>EDITAL</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PREGÃO</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PRESENCIAL</w:t>
      </w:r>
      <w:r w:rsidRPr="0044432F">
        <w:rPr>
          <w:rFonts w:ascii="Times New Roman" w:eastAsia="Times New Roman" w:hAnsi="Times New Roman" w:cs="Times New Roman"/>
          <w:b/>
          <w:spacing w:val="-4"/>
          <w:sz w:val="23"/>
          <w:szCs w:val="23"/>
          <w:lang w:val="pt-PT"/>
        </w:rPr>
        <w:t xml:space="preserve"> </w:t>
      </w:r>
      <w:r w:rsidRPr="00A1580C">
        <w:rPr>
          <w:rFonts w:ascii="Times New Roman" w:eastAsia="Times New Roman" w:hAnsi="Times New Roman" w:cs="Times New Roman"/>
          <w:b/>
          <w:sz w:val="23"/>
          <w:szCs w:val="23"/>
          <w:lang w:val="pt-PT"/>
        </w:rPr>
        <w:t>Nº</w:t>
      </w:r>
      <w:r w:rsidRPr="00A1580C">
        <w:rPr>
          <w:rFonts w:ascii="Times New Roman" w:eastAsia="Times New Roman" w:hAnsi="Times New Roman" w:cs="Times New Roman"/>
          <w:b/>
          <w:spacing w:val="-3"/>
          <w:sz w:val="23"/>
          <w:szCs w:val="23"/>
          <w:lang w:val="pt-PT"/>
        </w:rPr>
        <w:t xml:space="preserve"> </w:t>
      </w:r>
      <w:r w:rsidR="00A1580C" w:rsidRPr="00A1580C">
        <w:rPr>
          <w:rFonts w:ascii="Times New Roman" w:eastAsia="Times New Roman" w:hAnsi="Times New Roman" w:cs="Times New Roman"/>
          <w:b/>
          <w:spacing w:val="-3"/>
          <w:sz w:val="23"/>
          <w:szCs w:val="23"/>
          <w:lang w:val="pt-PT"/>
        </w:rPr>
        <w:t>22</w:t>
      </w:r>
      <w:r w:rsidRPr="00A1580C">
        <w:rPr>
          <w:rFonts w:ascii="Times New Roman" w:eastAsia="Times New Roman" w:hAnsi="Times New Roman" w:cs="Times New Roman"/>
          <w:b/>
          <w:sz w:val="23"/>
          <w:szCs w:val="23"/>
          <w:lang w:val="pt-PT"/>
        </w:rPr>
        <w:t>/2024</w:t>
      </w:r>
      <w:r w:rsidRPr="00A1580C">
        <w:rPr>
          <w:rFonts w:ascii="Times New Roman" w:eastAsia="Times New Roman" w:hAnsi="Times New Roman" w:cs="Times New Roman"/>
          <w:b/>
          <w:spacing w:val="-4"/>
          <w:sz w:val="23"/>
          <w:szCs w:val="23"/>
          <w:lang w:val="pt-PT"/>
        </w:rPr>
        <w:t xml:space="preserve"> </w:t>
      </w:r>
      <w:r w:rsidRPr="00A1580C">
        <w:rPr>
          <w:rFonts w:ascii="Times New Roman" w:eastAsia="Times New Roman" w:hAnsi="Times New Roman" w:cs="Times New Roman"/>
          <w:b/>
          <w:sz w:val="23"/>
          <w:szCs w:val="23"/>
          <w:lang w:val="pt-PT"/>
        </w:rPr>
        <w:t>-</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REGISTRO</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PREÇOS ENVELOPE Nº 01 - PROPOSTA</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t>PROPONENTE (NOME COMPLETO)</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lastRenderedPageBreak/>
        <w:t>AO</w:t>
      </w:r>
      <w:r w:rsidRPr="0044432F">
        <w:rPr>
          <w:rFonts w:ascii="Times New Roman" w:eastAsia="Times New Roman" w:hAnsi="Times New Roman" w:cs="Times New Roman"/>
          <w:b/>
          <w:spacing w:val="-3"/>
          <w:sz w:val="23"/>
          <w:szCs w:val="23"/>
          <w:lang w:val="pt-PT"/>
        </w:rPr>
        <w:t xml:space="preserve"> </w:t>
      </w:r>
      <w:r w:rsidRPr="0044432F">
        <w:rPr>
          <w:rFonts w:ascii="Times New Roman" w:eastAsia="Times New Roman" w:hAnsi="Times New Roman" w:cs="Times New Roman"/>
          <w:b/>
          <w:sz w:val="23"/>
          <w:szCs w:val="23"/>
          <w:lang w:val="pt-PT"/>
        </w:rPr>
        <w:t>MUNICÍPIO</w:t>
      </w:r>
      <w:r w:rsidRPr="0044432F">
        <w:rPr>
          <w:rFonts w:ascii="Times New Roman" w:eastAsia="Times New Roman" w:hAnsi="Times New Roman" w:cs="Times New Roman"/>
          <w:b/>
          <w:spacing w:val="-3"/>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2"/>
          <w:sz w:val="23"/>
          <w:szCs w:val="23"/>
          <w:lang w:val="pt-PT"/>
        </w:rPr>
        <w:t xml:space="preserve"> MIRAGUAÍ </w:t>
      </w:r>
      <w:r w:rsidRPr="0044432F">
        <w:rPr>
          <w:rFonts w:ascii="Times New Roman" w:eastAsia="Times New Roman" w:hAnsi="Times New Roman" w:cs="Times New Roman"/>
          <w:b/>
          <w:sz w:val="23"/>
          <w:szCs w:val="23"/>
          <w:lang w:val="pt-PT"/>
        </w:rPr>
        <w:t>-</w:t>
      </w:r>
      <w:r w:rsidRPr="0044432F">
        <w:rPr>
          <w:rFonts w:ascii="Times New Roman" w:eastAsia="Times New Roman" w:hAnsi="Times New Roman" w:cs="Times New Roman"/>
          <w:b/>
          <w:spacing w:val="-2"/>
          <w:sz w:val="23"/>
          <w:szCs w:val="23"/>
          <w:lang w:val="pt-PT"/>
        </w:rPr>
        <w:t xml:space="preserve"> </w:t>
      </w:r>
      <w:r w:rsidRPr="0044432F">
        <w:rPr>
          <w:rFonts w:ascii="Times New Roman" w:eastAsia="Times New Roman" w:hAnsi="Times New Roman" w:cs="Times New Roman"/>
          <w:b/>
          <w:spacing w:val="-5"/>
          <w:sz w:val="23"/>
          <w:szCs w:val="23"/>
          <w:lang w:val="pt-PT"/>
        </w:rPr>
        <w:t>RS</w:t>
      </w:r>
    </w:p>
    <w:p w:rsidR="00721B05" w:rsidRPr="0044432F" w:rsidRDefault="00721B05" w:rsidP="00721B05">
      <w:pPr>
        <w:widowControl w:val="0"/>
        <w:tabs>
          <w:tab w:val="left" w:pos="426"/>
        </w:tabs>
        <w:autoSpaceDE w:val="0"/>
        <w:autoSpaceDN w:val="0"/>
        <w:spacing w:after="0" w:line="273" w:lineRule="auto"/>
        <w:ind w:right="302"/>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t>EDITAL</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PREGÃO</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PRESENCIAL</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Nº</w:t>
      </w:r>
      <w:r w:rsidRPr="0044432F">
        <w:rPr>
          <w:rFonts w:ascii="Times New Roman" w:eastAsia="Times New Roman" w:hAnsi="Times New Roman" w:cs="Times New Roman"/>
          <w:b/>
          <w:spacing w:val="-3"/>
          <w:sz w:val="23"/>
          <w:szCs w:val="23"/>
          <w:lang w:val="pt-PT"/>
        </w:rPr>
        <w:t xml:space="preserve"> </w:t>
      </w:r>
      <w:r w:rsidR="00A1580C">
        <w:rPr>
          <w:rFonts w:ascii="Times New Roman" w:eastAsia="Times New Roman" w:hAnsi="Times New Roman" w:cs="Times New Roman"/>
          <w:b/>
          <w:spacing w:val="-3"/>
          <w:sz w:val="23"/>
          <w:szCs w:val="23"/>
          <w:lang w:val="pt-PT"/>
        </w:rPr>
        <w:t>22</w:t>
      </w:r>
      <w:r w:rsidRPr="00A1580C">
        <w:rPr>
          <w:rFonts w:ascii="Times New Roman" w:eastAsia="Times New Roman" w:hAnsi="Times New Roman" w:cs="Times New Roman"/>
          <w:b/>
          <w:sz w:val="23"/>
          <w:szCs w:val="23"/>
          <w:lang w:val="pt-PT"/>
        </w:rPr>
        <w:t>/2024</w:t>
      </w:r>
      <w:r w:rsidRPr="00A1580C">
        <w:rPr>
          <w:rFonts w:ascii="Times New Roman" w:eastAsia="Times New Roman" w:hAnsi="Times New Roman" w:cs="Times New Roman"/>
          <w:b/>
          <w:spacing w:val="-4"/>
          <w:sz w:val="23"/>
          <w:szCs w:val="23"/>
          <w:lang w:val="pt-PT"/>
        </w:rPr>
        <w:t xml:space="preserve"> </w:t>
      </w:r>
      <w:r w:rsidRPr="00A1580C">
        <w:rPr>
          <w:rFonts w:ascii="Times New Roman" w:eastAsia="Times New Roman" w:hAnsi="Times New Roman" w:cs="Times New Roman"/>
          <w:b/>
          <w:sz w:val="23"/>
          <w:szCs w:val="23"/>
          <w:lang w:val="pt-PT"/>
        </w:rPr>
        <w:t>-</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REGISTRO</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DE</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PREÇOS ENVELOPE Nº 02 - DOCUMENTAÇÃO</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t>PROPONENTE</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(NOME</w:t>
      </w:r>
      <w:r w:rsidRPr="0044432F">
        <w:rPr>
          <w:rFonts w:ascii="Times New Roman" w:eastAsia="Times New Roman" w:hAnsi="Times New Roman" w:cs="Times New Roman"/>
          <w:b/>
          <w:spacing w:val="-5"/>
          <w:sz w:val="23"/>
          <w:szCs w:val="23"/>
          <w:lang w:val="pt-PT"/>
        </w:rPr>
        <w:t xml:space="preserve"> </w:t>
      </w:r>
      <w:r w:rsidRPr="0044432F">
        <w:rPr>
          <w:rFonts w:ascii="Times New Roman" w:eastAsia="Times New Roman" w:hAnsi="Times New Roman" w:cs="Times New Roman"/>
          <w:b/>
          <w:spacing w:val="-2"/>
          <w:sz w:val="23"/>
          <w:szCs w:val="23"/>
          <w:lang w:val="pt-PT"/>
        </w:rPr>
        <w:t>COMPLETO)</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 </w:t>
      </w:r>
    </w:p>
    <w:p w:rsidR="00721B05" w:rsidRPr="0044432F" w:rsidRDefault="00721B05" w:rsidP="00721B05">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REPRESENTAÇÃO</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1"/>
          <w:sz w:val="23"/>
          <w:szCs w:val="23"/>
          <w:lang w:val="pt-PT"/>
        </w:rPr>
        <w:t xml:space="preserve"> </w:t>
      </w:r>
      <w:r w:rsidRPr="0044432F">
        <w:rPr>
          <w:rFonts w:ascii="Times New Roman" w:eastAsia="Times New Roman" w:hAnsi="Times New Roman" w:cs="Times New Roman"/>
          <w:b/>
          <w:bCs/>
          <w:spacing w:val="-2"/>
          <w:sz w:val="23"/>
          <w:szCs w:val="23"/>
          <w:lang w:val="pt-PT"/>
        </w:rPr>
        <w:t>CREDENCIAMENTO</w:t>
      </w:r>
    </w:p>
    <w:p w:rsidR="00721B05" w:rsidRPr="0044432F" w:rsidRDefault="00721B05" w:rsidP="00721B05">
      <w:pPr>
        <w:widowControl w:val="0"/>
        <w:numPr>
          <w:ilvl w:val="1"/>
          <w:numId w:val="31"/>
        </w:numPr>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participar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certame,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apresentar:</w:t>
      </w:r>
    </w:p>
    <w:p w:rsidR="00721B05" w:rsidRPr="0044432F" w:rsidRDefault="00721B05" w:rsidP="00721B05">
      <w:pPr>
        <w:widowControl w:val="0"/>
        <w:numPr>
          <w:ilvl w:val="0"/>
          <w:numId w:val="30"/>
        </w:numPr>
        <w:tabs>
          <w:tab w:val="left" w:pos="426"/>
          <w:tab w:val="left" w:pos="468"/>
        </w:tabs>
        <w:autoSpaceDE w:val="0"/>
        <w:autoSpaceDN w:val="0"/>
        <w:spacing w:after="0" w:line="240" w:lineRule="auto"/>
        <w:ind w:right="22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Carta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credenciamento,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conforme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14"/>
          <w:sz w:val="23"/>
          <w:szCs w:val="23"/>
          <w:lang w:val="pt-PT"/>
        </w:rPr>
        <w:t xml:space="preserve"> </w:t>
      </w:r>
      <w:r w:rsidRPr="0044432F">
        <w:rPr>
          <w:rFonts w:ascii="Times New Roman" w:eastAsia="Times New Roman" w:hAnsi="Times New Roman" w:cs="Times New Roman"/>
          <w:b/>
          <w:sz w:val="23"/>
          <w:szCs w:val="23"/>
          <w:lang w:val="pt-PT"/>
        </w:rPr>
        <w:t>III</w:t>
      </w:r>
      <w:r w:rsidRPr="0044432F">
        <w:rPr>
          <w:rFonts w:ascii="Times New Roman" w:eastAsia="Times New Roman" w:hAnsi="Times New Roman" w:cs="Times New Roman"/>
          <w:b/>
          <w:spacing w:val="-1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Procuração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outorgando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plenos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poderes, inclusive,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ofertar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lances,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firmada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cuja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comprovação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far-se- á através da apresentação, antes da abertura dos envelopes das propostas.</w:t>
      </w:r>
    </w:p>
    <w:p w:rsidR="00721B05" w:rsidRPr="0044432F" w:rsidRDefault="00721B05" w:rsidP="00721B05">
      <w:pPr>
        <w:widowControl w:val="0"/>
        <w:numPr>
          <w:ilvl w:val="0"/>
          <w:numId w:val="30"/>
        </w:numPr>
        <w:tabs>
          <w:tab w:val="left" w:pos="426"/>
          <w:tab w:val="left" w:pos="492"/>
        </w:tabs>
        <w:autoSpaceDE w:val="0"/>
        <w:autoSpaceDN w:val="0"/>
        <w:spacing w:after="0" w:line="264" w:lineRule="exact"/>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Cédula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identidade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5"/>
          <w:sz w:val="23"/>
          <w:szCs w:val="23"/>
          <w:lang w:val="pt-PT"/>
        </w:rPr>
        <w:t xml:space="preserve"> RG.</w:t>
      </w:r>
    </w:p>
    <w:p w:rsidR="00721B05" w:rsidRPr="0044432F" w:rsidRDefault="00721B05" w:rsidP="00721B05">
      <w:pPr>
        <w:widowControl w:val="0"/>
        <w:numPr>
          <w:ilvl w:val="0"/>
          <w:numId w:val="30"/>
        </w:numPr>
        <w:tabs>
          <w:tab w:val="left" w:pos="426"/>
          <w:tab w:val="left" w:pos="467"/>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Registro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comercial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individual.</w:t>
      </w:r>
    </w:p>
    <w:p w:rsidR="00721B05" w:rsidRPr="0044432F" w:rsidRDefault="00721B05" w:rsidP="00721B05">
      <w:pPr>
        <w:widowControl w:val="0"/>
        <w:numPr>
          <w:ilvl w:val="0"/>
          <w:numId w:val="30"/>
        </w:numPr>
        <w:tabs>
          <w:tab w:val="left" w:pos="426"/>
          <w:tab w:val="left" w:pos="508"/>
        </w:tabs>
        <w:autoSpaceDE w:val="0"/>
        <w:autoSpaceDN w:val="0"/>
        <w:spacing w:after="0" w:line="240"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rsidR="00721B05" w:rsidRPr="0044432F" w:rsidRDefault="00721B05" w:rsidP="00721B05">
      <w:pPr>
        <w:widowControl w:val="0"/>
        <w:numPr>
          <w:ilvl w:val="0"/>
          <w:numId w:val="30"/>
        </w:numPr>
        <w:tabs>
          <w:tab w:val="left" w:pos="426"/>
          <w:tab w:val="left" w:pos="476"/>
        </w:tabs>
        <w:autoSpaceDE w:val="0"/>
        <w:autoSpaceDN w:val="0"/>
        <w:spacing w:after="0" w:line="240"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No caso de sociedade civil, inscrição do ato constitutivo, acompanhado de prova de diretoria em </w:t>
      </w:r>
      <w:r w:rsidRPr="0044432F">
        <w:rPr>
          <w:rFonts w:ascii="Times New Roman" w:eastAsia="Times New Roman" w:hAnsi="Times New Roman" w:cs="Times New Roman"/>
          <w:spacing w:val="-2"/>
          <w:sz w:val="23"/>
          <w:szCs w:val="23"/>
          <w:lang w:val="pt-PT"/>
        </w:rPr>
        <w:t>exercício.</w:t>
      </w:r>
    </w:p>
    <w:p w:rsidR="00721B05" w:rsidRPr="0044432F" w:rsidRDefault="00721B05" w:rsidP="00721B05">
      <w:pPr>
        <w:widowControl w:val="0"/>
        <w:numPr>
          <w:ilvl w:val="1"/>
          <w:numId w:val="31"/>
        </w:numPr>
        <w:tabs>
          <w:tab w:val="left" w:pos="426"/>
          <w:tab w:val="left" w:pos="593"/>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Juntamente</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3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credenciamento,</w:t>
      </w:r>
      <w:r w:rsidRPr="0044432F">
        <w:rPr>
          <w:rFonts w:ascii="Times New Roman" w:eastAsia="Times New Roman" w:hAnsi="Times New Roman" w:cs="Times New Roman"/>
          <w:spacing w:val="4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36"/>
          <w:sz w:val="23"/>
          <w:szCs w:val="23"/>
          <w:lang w:val="pt-PT"/>
        </w:rPr>
        <w:t xml:space="preserve"> </w:t>
      </w:r>
      <w:r w:rsidRPr="0044432F">
        <w:rPr>
          <w:rFonts w:ascii="Times New Roman" w:eastAsia="Times New Roman" w:hAnsi="Times New Roman" w:cs="Times New Roman"/>
          <w:sz w:val="23"/>
          <w:szCs w:val="23"/>
          <w:lang w:val="pt-PT"/>
        </w:rPr>
        <w:t>participante</w:t>
      </w:r>
      <w:r w:rsidRPr="0044432F">
        <w:rPr>
          <w:rFonts w:ascii="Times New Roman" w:eastAsia="Times New Roman" w:hAnsi="Times New Roman" w:cs="Times New Roman"/>
          <w:spacing w:val="36"/>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36"/>
          <w:sz w:val="23"/>
          <w:szCs w:val="23"/>
          <w:lang w:val="pt-PT"/>
        </w:rPr>
        <w:t xml:space="preserve"> </w:t>
      </w:r>
      <w:r w:rsidRPr="0044432F">
        <w:rPr>
          <w:rFonts w:ascii="Times New Roman" w:eastAsia="Times New Roman" w:hAnsi="Times New Roman" w:cs="Times New Roman"/>
          <w:spacing w:val="-2"/>
          <w:sz w:val="23"/>
          <w:szCs w:val="23"/>
          <w:lang w:val="pt-PT"/>
        </w:rPr>
        <w:t>apresentar:</w:t>
      </w:r>
    </w:p>
    <w:p w:rsidR="00721B05" w:rsidRPr="0044432F" w:rsidRDefault="00721B05" w:rsidP="00721B05">
      <w:pPr>
        <w:widowControl w:val="0"/>
        <w:numPr>
          <w:ilvl w:val="2"/>
          <w:numId w:val="31"/>
        </w:numPr>
        <w:tabs>
          <w:tab w:val="left" w:pos="426"/>
          <w:tab w:val="left" w:pos="769"/>
        </w:tabs>
        <w:autoSpaceDE w:val="0"/>
        <w:autoSpaceDN w:val="0"/>
        <w:spacing w:after="0" w:line="273" w:lineRule="auto"/>
        <w:ind w:right="25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Declaração formal, sob as penas da lei, firmada por representante legal da empresa, de que cumpre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conforme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40"/>
          <w:sz w:val="23"/>
          <w:szCs w:val="23"/>
          <w:lang w:val="pt-PT"/>
        </w:rPr>
        <w:t xml:space="preserve"> </w:t>
      </w:r>
      <w:r w:rsidRPr="0044432F">
        <w:rPr>
          <w:rFonts w:ascii="Times New Roman" w:eastAsia="Times New Roman" w:hAnsi="Times New Roman" w:cs="Times New Roman"/>
          <w:b/>
          <w:sz w:val="23"/>
          <w:szCs w:val="23"/>
          <w:lang w:val="pt-PT"/>
        </w:rPr>
        <w:t>IV</w:t>
      </w:r>
      <w:r w:rsidRPr="0044432F">
        <w:rPr>
          <w:rFonts w:ascii="Times New Roman" w:eastAsia="Times New Roman" w:hAnsi="Times New Roman" w:cs="Times New Roman"/>
          <w:sz w:val="23"/>
          <w:szCs w:val="23"/>
          <w:lang w:val="pt-PT"/>
        </w:rPr>
        <w:t>.</w:t>
      </w:r>
    </w:p>
    <w:p w:rsidR="00721B05" w:rsidRPr="0044432F" w:rsidRDefault="00721B05" w:rsidP="00721B05">
      <w:pPr>
        <w:widowControl w:val="0"/>
        <w:numPr>
          <w:ilvl w:val="2"/>
          <w:numId w:val="31"/>
        </w:numPr>
        <w:tabs>
          <w:tab w:val="left" w:pos="426"/>
          <w:tab w:val="left" w:pos="789"/>
        </w:tabs>
        <w:autoSpaceDE w:val="0"/>
        <w:autoSpaceDN w:val="0"/>
        <w:spacing w:after="0" w:line="240" w:lineRule="auto"/>
        <w:ind w:right="23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 empresa que pretender se utilizar dos benefícios previstos nos Artigos 42 a 45 da Lei Complementar</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123,</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14</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dezembro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2006,</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apresentar</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declaração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formal atualizada,</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firmada</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se</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enquadra</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como</w:t>
      </w:r>
      <w:r w:rsidRPr="0044432F">
        <w:rPr>
          <w:rFonts w:ascii="Times New Roman" w:eastAsia="Times New Roman" w:hAnsi="Times New Roman" w:cs="Times New Roman"/>
          <w:spacing w:val="29"/>
          <w:sz w:val="23"/>
          <w:szCs w:val="23"/>
          <w:lang w:val="pt-PT"/>
        </w:rPr>
        <w:t xml:space="preserve"> </w:t>
      </w:r>
      <w:r w:rsidRPr="0044432F">
        <w:rPr>
          <w:rFonts w:ascii="Times New Roman" w:eastAsia="Times New Roman" w:hAnsi="Times New Roman" w:cs="Times New Roman"/>
          <w:sz w:val="23"/>
          <w:szCs w:val="23"/>
          <w:lang w:val="pt-PT"/>
        </w:rPr>
        <w:t>microempresa ou</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pequeno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porte,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conforme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40"/>
          <w:sz w:val="23"/>
          <w:szCs w:val="23"/>
          <w:lang w:val="pt-PT"/>
        </w:rPr>
        <w:t xml:space="preserve"> </w:t>
      </w:r>
      <w:r w:rsidRPr="0044432F">
        <w:rPr>
          <w:rFonts w:ascii="Times New Roman" w:eastAsia="Times New Roman" w:hAnsi="Times New Roman" w:cs="Times New Roman"/>
          <w:b/>
          <w:sz w:val="23"/>
          <w:szCs w:val="23"/>
          <w:lang w:val="pt-PT"/>
        </w:rPr>
        <w:t>V</w:t>
      </w:r>
      <w:r w:rsidRPr="0044432F">
        <w:rPr>
          <w:rFonts w:ascii="Times New Roman" w:eastAsia="Times New Roman" w:hAnsi="Times New Roman" w:cs="Times New Roman"/>
          <w:sz w:val="23"/>
          <w:szCs w:val="23"/>
          <w:lang w:val="pt-PT"/>
        </w:rPr>
        <w:t>.</w:t>
      </w:r>
    </w:p>
    <w:p w:rsidR="00721B05" w:rsidRPr="0044432F" w:rsidRDefault="00721B05" w:rsidP="00721B05">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RECEBIMENTO</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ABERTURA</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DOS</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pacing w:val="-2"/>
          <w:sz w:val="23"/>
          <w:szCs w:val="23"/>
          <w:lang w:val="pt-PT"/>
        </w:rPr>
        <w:t>ENVELOPES</w:t>
      </w:r>
    </w:p>
    <w:p w:rsidR="00721B05" w:rsidRPr="0044432F" w:rsidRDefault="00721B05" w:rsidP="00721B05">
      <w:pPr>
        <w:widowControl w:val="0"/>
        <w:numPr>
          <w:ilvl w:val="1"/>
          <w:numId w:val="31"/>
        </w:numPr>
        <w:tabs>
          <w:tab w:val="left" w:pos="426"/>
        </w:tabs>
        <w:autoSpaceDE w:val="0"/>
        <w:autoSpaceDN w:val="0"/>
        <w:spacing w:after="0" w:line="240" w:lineRule="auto"/>
        <w:ind w:right="226"/>
        <w:jc w:val="both"/>
        <w:rPr>
          <w:rFonts w:ascii="Times New Roman" w:eastAsia="Times New Roman" w:hAnsi="Times New Roman" w:cs="Times New Roman"/>
          <w:lang w:val="pt-PT"/>
        </w:rPr>
      </w:pPr>
      <w:r w:rsidRPr="0044432F">
        <w:rPr>
          <w:rFonts w:ascii="Times New Roman" w:eastAsia="Times New Roman" w:hAnsi="Times New Roman" w:cs="Times New Roman"/>
          <w:sz w:val="23"/>
          <w:szCs w:val="23"/>
          <w:lang w:val="pt-PT"/>
        </w:rPr>
        <w:t>No dia,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hora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local,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mencionados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no preâmbulo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deste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edital, na presença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licitantes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 demais pessoas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presentes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sessão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pregão,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inicialmente,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receberá</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 xml:space="preserve">envelopes </w:t>
      </w:r>
      <w:r w:rsidRPr="0044432F">
        <w:rPr>
          <w:rFonts w:ascii="Times New Roman" w:eastAsia="Times New Roman" w:hAnsi="Times New Roman" w:cs="Times New Roman"/>
          <w:b/>
          <w:sz w:val="23"/>
          <w:szCs w:val="23"/>
          <w:lang w:val="pt-PT"/>
        </w:rPr>
        <w:t>Nº</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z w:val="23"/>
          <w:szCs w:val="23"/>
          <w:lang w:val="pt-PT"/>
        </w:rPr>
        <w:t>01</w:t>
      </w:r>
      <w:r w:rsidRPr="0044432F">
        <w:rPr>
          <w:rFonts w:ascii="Times New Roman" w:eastAsia="Times New Roman" w:hAnsi="Times New Roman" w:cs="Times New Roman"/>
          <w:b/>
          <w:lang w:val="pt-PT"/>
        </w:rPr>
        <w:t>-</w:t>
      </w:r>
      <w:r w:rsidRPr="0044432F">
        <w:rPr>
          <w:rFonts w:ascii="Times New Roman" w:eastAsia="Times New Roman" w:hAnsi="Times New Roman" w:cs="Times New Roman"/>
          <w:b/>
          <w:spacing w:val="-1"/>
          <w:lang w:val="pt-PT"/>
        </w:rPr>
        <w:t xml:space="preserve"> </w:t>
      </w:r>
      <w:r w:rsidRPr="0044432F">
        <w:rPr>
          <w:rFonts w:ascii="Times New Roman" w:eastAsia="Times New Roman" w:hAnsi="Times New Roman" w:cs="Times New Roman"/>
          <w:b/>
          <w:lang w:val="pt-PT"/>
        </w:rPr>
        <w:t>PROPOSTA</w:t>
      </w:r>
      <w:r w:rsidRPr="0044432F">
        <w:rPr>
          <w:rFonts w:ascii="Times New Roman" w:eastAsia="Times New Roman" w:hAnsi="Times New Roman" w:cs="Times New Roman"/>
          <w:b/>
          <w:spacing w:val="-2"/>
          <w:lang w:val="pt-PT"/>
        </w:rPr>
        <w:t xml:space="preserve"> </w:t>
      </w:r>
      <w:r w:rsidRPr="0044432F">
        <w:rPr>
          <w:rFonts w:ascii="Times New Roman" w:eastAsia="Times New Roman" w:hAnsi="Times New Roman" w:cs="Times New Roman"/>
          <w:b/>
          <w:lang w:val="pt-PT"/>
        </w:rPr>
        <w:t>e Nº</w:t>
      </w:r>
      <w:r w:rsidRPr="0044432F">
        <w:rPr>
          <w:rFonts w:ascii="Times New Roman" w:eastAsia="Times New Roman" w:hAnsi="Times New Roman" w:cs="Times New Roman"/>
          <w:b/>
          <w:spacing w:val="-1"/>
          <w:lang w:val="pt-PT"/>
        </w:rPr>
        <w:t xml:space="preserve"> </w:t>
      </w:r>
      <w:r w:rsidRPr="0044432F">
        <w:rPr>
          <w:rFonts w:ascii="Times New Roman" w:eastAsia="Times New Roman" w:hAnsi="Times New Roman" w:cs="Times New Roman"/>
          <w:b/>
          <w:lang w:val="pt-PT"/>
        </w:rPr>
        <w:t>02</w:t>
      </w:r>
      <w:r w:rsidRPr="0044432F">
        <w:rPr>
          <w:rFonts w:ascii="Times New Roman" w:eastAsia="Times New Roman" w:hAnsi="Times New Roman" w:cs="Times New Roman"/>
          <w:b/>
          <w:spacing w:val="-1"/>
          <w:lang w:val="pt-PT"/>
        </w:rPr>
        <w:t xml:space="preserve"> </w:t>
      </w:r>
      <w:r w:rsidRPr="0044432F">
        <w:rPr>
          <w:rFonts w:ascii="Times New Roman" w:eastAsia="Times New Roman" w:hAnsi="Times New Roman" w:cs="Times New Roman"/>
          <w:b/>
          <w:lang w:val="pt-PT"/>
        </w:rPr>
        <w:t>-</w:t>
      </w:r>
      <w:r w:rsidRPr="0044432F">
        <w:rPr>
          <w:rFonts w:ascii="Times New Roman" w:eastAsia="Times New Roman" w:hAnsi="Times New Roman" w:cs="Times New Roman"/>
          <w:b/>
          <w:spacing w:val="-3"/>
          <w:lang w:val="pt-PT"/>
        </w:rPr>
        <w:t xml:space="preserve"> </w:t>
      </w:r>
      <w:r w:rsidRPr="0044432F">
        <w:rPr>
          <w:rFonts w:ascii="Times New Roman" w:eastAsia="Times New Roman" w:hAnsi="Times New Roman" w:cs="Times New Roman"/>
          <w:b/>
          <w:spacing w:val="-2"/>
          <w:lang w:val="pt-PT"/>
        </w:rPr>
        <w:t>DOCUMENTAÇÃO.</w:t>
      </w:r>
    </w:p>
    <w:p w:rsidR="00721B05" w:rsidRPr="0044432F" w:rsidRDefault="00721B05" w:rsidP="00721B05">
      <w:pPr>
        <w:widowControl w:val="0"/>
        <w:numPr>
          <w:ilvl w:val="1"/>
          <w:numId w:val="31"/>
        </w:numPr>
        <w:tabs>
          <w:tab w:val="left" w:pos="426"/>
        </w:tabs>
        <w:autoSpaceDE w:val="0"/>
        <w:autoSpaceDN w:val="0"/>
        <w:spacing w:after="0" w:line="273"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Uma</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vez</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encerrado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entrega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32"/>
          <w:sz w:val="23"/>
          <w:szCs w:val="23"/>
          <w:lang w:val="pt-PT"/>
        </w:rPr>
        <w:t xml:space="preserve"> </w:t>
      </w:r>
      <w:r w:rsidRPr="0044432F">
        <w:rPr>
          <w:rFonts w:ascii="Times New Roman" w:eastAsia="Times New Roman" w:hAnsi="Times New Roman" w:cs="Times New Roman"/>
          <w:sz w:val="23"/>
          <w:szCs w:val="23"/>
          <w:lang w:val="pt-PT"/>
        </w:rPr>
        <w:t>envelopes</w:t>
      </w:r>
      <w:r w:rsidRPr="0044432F">
        <w:rPr>
          <w:rFonts w:ascii="Times New Roman" w:eastAsia="Times New Roman" w:hAnsi="Times New Roman" w:cs="Times New Roman"/>
          <w:spacing w:val="30"/>
          <w:sz w:val="23"/>
          <w:szCs w:val="23"/>
          <w:lang w:val="pt-PT"/>
        </w:rPr>
        <w:t xml:space="preserve"> </w:t>
      </w:r>
      <w:r w:rsidRPr="0044432F">
        <w:rPr>
          <w:rFonts w:ascii="Times New Roman" w:eastAsia="Times New Roman" w:hAnsi="Times New Roman" w:cs="Times New Roman"/>
          <w:sz w:val="23"/>
          <w:szCs w:val="23"/>
          <w:lang w:val="pt-PT"/>
        </w:rPr>
        <w:t>acima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referidos,</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aceita</w:t>
      </w:r>
      <w:r w:rsidRPr="0044432F">
        <w:rPr>
          <w:rFonts w:ascii="Times New Roman" w:eastAsia="Times New Roman" w:hAnsi="Times New Roman" w:cs="Times New Roman"/>
          <w:spacing w:val="29"/>
          <w:sz w:val="23"/>
          <w:szCs w:val="23"/>
          <w:lang w:val="pt-PT"/>
        </w:rPr>
        <w:t xml:space="preserve"> </w:t>
      </w:r>
      <w:r w:rsidRPr="0044432F">
        <w:rPr>
          <w:rFonts w:ascii="Times New Roman" w:eastAsia="Times New Roman" w:hAnsi="Times New Roman" w:cs="Times New Roman"/>
          <w:sz w:val="23"/>
          <w:szCs w:val="23"/>
          <w:lang w:val="pt-PT"/>
        </w:rPr>
        <w:t>a participação de nenhuma licitante retardatária.</w:t>
      </w:r>
    </w:p>
    <w:p w:rsidR="00721B05" w:rsidRPr="0044432F" w:rsidRDefault="00721B05" w:rsidP="00721B05">
      <w:pPr>
        <w:widowControl w:val="0"/>
        <w:numPr>
          <w:ilvl w:val="1"/>
          <w:numId w:val="31"/>
        </w:numPr>
        <w:tabs>
          <w:tab w:val="left" w:pos="426"/>
        </w:tabs>
        <w:autoSpaceDE w:val="0"/>
        <w:autoSpaceDN w:val="0"/>
        <w:spacing w:after="0" w:line="273"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realizará</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credenciamento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interessadas,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quais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deverão:</w:t>
      </w:r>
    </w:p>
    <w:p w:rsidR="00721B05" w:rsidRPr="0044432F" w:rsidRDefault="00721B05" w:rsidP="00721B05">
      <w:pPr>
        <w:widowControl w:val="0"/>
        <w:tabs>
          <w:tab w:val="left" w:pos="426"/>
        </w:tabs>
        <w:autoSpaceDE w:val="0"/>
        <w:autoSpaceDN w:val="0"/>
        <w:spacing w:after="0" w:line="273"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w:t>
      </w:r>
      <w:r w:rsidRPr="0044432F">
        <w:rPr>
          <w:rFonts w:ascii="Times New Roman" w:eastAsia="Times New Roman" w:hAnsi="Times New Roman" w:cs="Times New Roman"/>
          <w:b/>
          <w:spacing w:val="-8"/>
          <w:sz w:val="23"/>
          <w:szCs w:val="23"/>
          <w:lang w:val="pt-PT"/>
        </w:rPr>
        <w:t xml:space="preserve"> </w:t>
      </w:r>
      <w:r w:rsidRPr="0044432F">
        <w:rPr>
          <w:rFonts w:ascii="Times New Roman" w:eastAsia="Times New Roman" w:hAnsi="Times New Roman" w:cs="Times New Roman"/>
          <w:sz w:val="23"/>
          <w:szCs w:val="23"/>
          <w:lang w:val="pt-PT"/>
        </w:rPr>
        <w:t>Comprovar,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meio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instrumento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próprio,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poderes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formulação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ofertas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lances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verbais, bem como para a prática dos demais atos do certame.</w:t>
      </w:r>
    </w:p>
    <w:p w:rsidR="00721B05" w:rsidRPr="0044432F" w:rsidRDefault="00721B05" w:rsidP="00721B05">
      <w:pPr>
        <w:widowControl w:val="0"/>
        <w:numPr>
          <w:ilvl w:val="0"/>
          <w:numId w:val="31"/>
        </w:numPr>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27"/>
          <w:sz w:val="23"/>
          <w:szCs w:val="23"/>
          <w:lang w:val="pt-PT"/>
        </w:rPr>
        <w:t xml:space="preserve"> </w:t>
      </w:r>
      <w:r w:rsidRPr="0044432F">
        <w:rPr>
          <w:rFonts w:ascii="Times New Roman" w:eastAsia="Times New Roman" w:hAnsi="Times New Roman" w:cs="Times New Roman"/>
          <w:b/>
          <w:bCs/>
          <w:sz w:val="23"/>
          <w:szCs w:val="23"/>
          <w:lang w:val="pt-PT"/>
        </w:rPr>
        <w:t>PREENCHIMENTO</w:t>
      </w:r>
      <w:r w:rsidRPr="0044432F">
        <w:rPr>
          <w:rFonts w:ascii="Times New Roman" w:eastAsia="Times New Roman" w:hAnsi="Times New Roman" w:cs="Times New Roman"/>
          <w:b/>
          <w:bCs/>
          <w:spacing w:val="27"/>
          <w:sz w:val="23"/>
          <w:szCs w:val="23"/>
          <w:lang w:val="pt-PT"/>
        </w:rPr>
        <w:t xml:space="preserve"> </w:t>
      </w: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25"/>
          <w:sz w:val="23"/>
          <w:szCs w:val="23"/>
          <w:lang w:val="pt-PT"/>
        </w:rPr>
        <w:t xml:space="preserve"> </w:t>
      </w:r>
      <w:r w:rsidRPr="0044432F">
        <w:rPr>
          <w:rFonts w:ascii="Times New Roman" w:eastAsia="Times New Roman" w:hAnsi="Times New Roman" w:cs="Times New Roman"/>
          <w:b/>
          <w:bCs/>
          <w:sz w:val="23"/>
          <w:szCs w:val="23"/>
          <w:lang w:val="pt-PT"/>
        </w:rPr>
        <w:t>PROPOSTA</w:t>
      </w:r>
      <w:r w:rsidRPr="0044432F">
        <w:rPr>
          <w:rFonts w:ascii="Times New Roman" w:eastAsia="Times New Roman" w:hAnsi="Times New Roman" w:cs="Times New Roman"/>
          <w:b/>
          <w:bCs/>
          <w:spacing w:val="25"/>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6"/>
          <w:sz w:val="23"/>
          <w:szCs w:val="23"/>
          <w:lang w:val="pt-PT"/>
        </w:rPr>
        <w:t xml:space="preserve"> </w:t>
      </w:r>
      <w:r w:rsidRPr="0044432F">
        <w:rPr>
          <w:rFonts w:ascii="Times New Roman" w:eastAsia="Times New Roman" w:hAnsi="Times New Roman" w:cs="Times New Roman"/>
          <w:b/>
          <w:bCs/>
          <w:spacing w:val="-2"/>
          <w:sz w:val="23"/>
          <w:szCs w:val="23"/>
          <w:lang w:val="pt-PT"/>
        </w:rPr>
        <w:t>PREÇO</w:t>
      </w:r>
    </w:p>
    <w:p w:rsidR="00721B05" w:rsidRPr="0044432F" w:rsidRDefault="00721B05" w:rsidP="00721B05">
      <w:pPr>
        <w:widowControl w:val="0"/>
        <w:numPr>
          <w:ilvl w:val="1"/>
          <w:numId w:val="31"/>
        </w:numPr>
        <w:tabs>
          <w:tab w:val="left" w:pos="426"/>
        </w:tabs>
        <w:autoSpaceDE w:val="0"/>
        <w:autoSpaceDN w:val="0"/>
        <w:spacing w:after="0" w:line="240" w:lineRule="auto"/>
        <w:ind w:right="232"/>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proposta deverá ser apresentada em folhas sequenciais, sendo a última datada e assinada pelo representante legal da empresa, devendo ser redigida em linguagem clara, sem rasuras, ressalvas ou entrelinhas, e deverá conter:</w:t>
      </w:r>
    </w:p>
    <w:p w:rsidR="00721B05" w:rsidRPr="0044432F" w:rsidRDefault="00721B05" w:rsidP="00721B05">
      <w:pPr>
        <w:widowControl w:val="0"/>
        <w:numPr>
          <w:ilvl w:val="0"/>
          <w:numId w:val="29"/>
        </w:numPr>
        <w:tabs>
          <w:tab w:val="left" w:pos="426"/>
          <w:tab w:val="left" w:pos="480"/>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validade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inferior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30</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(trinta)</w:t>
      </w:r>
      <w:r w:rsidRPr="0044432F">
        <w:rPr>
          <w:rFonts w:ascii="Times New Roman" w:eastAsia="Times New Roman" w:hAnsi="Times New Roman" w:cs="Times New Roman"/>
          <w:spacing w:val="-2"/>
          <w:sz w:val="23"/>
          <w:szCs w:val="23"/>
          <w:lang w:val="pt-PT"/>
        </w:rPr>
        <w:t xml:space="preserve"> dias.</w:t>
      </w:r>
    </w:p>
    <w:p w:rsidR="00721B05" w:rsidRPr="0044432F" w:rsidRDefault="00721B05" w:rsidP="00721B05">
      <w:pPr>
        <w:widowControl w:val="0"/>
        <w:numPr>
          <w:ilvl w:val="0"/>
          <w:numId w:val="29"/>
        </w:numPr>
        <w:tabs>
          <w:tab w:val="left" w:pos="426"/>
          <w:tab w:val="left" w:pos="492"/>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financeira,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conforme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4"/>
          <w:sz w:val="23"/>
          <w:szCs w:val="23"/>
          <w:lang w:val="pt-PT"/>
        </w:rPr>
        <w:t xml:space="preserve"> </w:t>
      </w:r>
      <w:r w:rsidRPr="0044432F">
        <w:rPr>
          <w:rFonts w:ascii="Times New Roman" w:eastAsia="Times New Roman" w:hAnsi="Times New Roman" w:cs="Times New Roman"/>
          <w:b/>
          <w:spacing w:val="-2"/>
          <w:sz w:val="23"/>
          <w:szCs w:val="23"/>
          <w:lang w:val="pt-PT"/>
        </w:rPr>
        <w:t>II).</w:t>
      </w:r>
    </w:p>
    <w:p w:rsidR="00721B05" w:rsidRPr="0044432F" w:rsidRDefault="00721B05" w:rsidP="00721B05">
      <w:pPr>
        <w:widowControl w:val="0"/>
        <w:numPr>
          <w:ilvl w:val="0"/>
          <w:numId w:val="29"/>
        </w:numPr>
        <w:tabs>
          <w:tab w:val="left" w:pos="426"/>
          <w:tab w:val="left" w:pos="467"/>
        </w:tabs>
        <w:autoSpaceDE w:val="0"/>
        <w:autoSpaceDN w:val="0"/>
        <w:spacing w:after="0" w:line="240" w:lineRule="auto"/>
        <w:jc w:val="both"/>
        <w:rPr>
          <w:rFonts w:ascii="Times New Roman" w:eastAsia="Times New Roman" w:hAnsi="Times New Roman" w:cs="Times New Roman"/>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indicar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marca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materiais/produtos.</w:t>
      </w:r>
    </w:p>
    <w:p w:rsidR="00721B05" w:rsidRPr="0044432F" w:rsidRDefault="00721B05" w:rsidP="00721B05">
      <w:pPr>
        <w:widowControl w:val="0"/>
        <w:numPr>
          <w:ilvl w:val="0"/>
          <w:numId w:val="29"/>
        </w:numPr>
        <w:tabs>
          <w:tab w:val="left" w:pos="426"/>
          <w:tab w:val="left" w:pos="492"/>
        </w:tabs>
        <w:autoSpaceDE w:val="0"/>
        <w:autoSpaceDN w:val="0"/>
        <w:spacing w:after="0" w:line="240"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indicar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conta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bancária,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endereço,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telefone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e-mail,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posteriores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depósitos em caso de restar vencedora no processo licitatório.</w:t>
      </w:r>
    </w:p>
    <w:p w:rsidR="00721B05" w:rsidRPr="0044432F" w:rsidRDefault="00721B05" w:rsidP="00721B05">
      <w:pPr>
        <w:widowControl w:val="0"/>
        <w:numPr>
          <w:ilvl w:val="0"/>
          <w:numId w:val="29"/>
        </w:numPr>
        <w:tabs>
          <w:tab w:val="left" w:pos="426"/>
          <w:tab w:val="left" w:pos="493"/>
        </w:tabs>
        <w:autoSpaceDE w:val="0"/>
        <w:autoSpaceDN w:val="0"/>
        <w:spacing w:after="0" w:line="240" w:lineRule="auto"/>
        <w:ind w:right="232"/>
        <w:jc w:val="both"/>
        <w:rPr>
          <w:rFonts w:ascii="Times New Roman" w:eastAsia="Times New Roman" w:hAnsi="Times New Roman" w:cs="Times New Roman"/>
          <w:b/>
          <w:sz w:val="23"/>
          <w:szCs w:val="23"/>
          <w:lang w:val="pt-PT"/>
        </w:rPr>
      </w:pPr>
      <w:proofErr w:type="gramStart"/>
      <w:r w:rsidRPr="0044432F">
        <w:rPr>
          <w:rFonts w:ascii="Times New Roman" w:eastAsia="Times New Roman" w:hAnsi="Times New Roman" w:cs="Times New Roman"/>
          <w:sz w:val="23"/>
          <w:szCs w:val="23"/>
          <w:lang w:val="pt-PT"/>
        </w:rPr>
        <w:t>Sob pena</w:t>
      </w:r>
      <w:proofErr w:type="gramEnd"/>
      <w:r w:rsidRPr="0044432F">
        <w:rPr>
          <w:rFonts w:ascii="Times New Roman" w:eastAsia="Times New Roman" w:hAnsi="Times New Roman" w:cs="Times New Roman"/>
          <w:sz w:val="23"/>
          <w:szCs w:val="23"/>
          <w:lang w:val="pt-PT"/>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coletivas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trabalho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nos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termos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ajustamento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conduta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vigentes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 xml:space="preserve">entrega das propostas, bem como, todos e quaisquer tributos, contribuições e encargos sociais, e </w:t>
      </w:r>
      <w:r w:rsidRPr="0044432F">
        <w:rPr>
          <w:rFonts w:ascii="Times New Roman" w:eastAsia="Times New Roman" w:hAnsi="Times New Roman" w:cs="Times New Roman"/>
          <w:sz w:val="23"/>
          <w:szCs w:val="23"/>
          <w:lang w:val="pt-PT"/>
        </w:rPr>
        <w:lastRenderedPageBreak/>
        <w:t xml:space="preserve">todas as despesas com materiais e equipamentos, mão de obra, transportes, ferramentas, lucro, seguros e demais encargos, enfim todos os custos diretos e indiretos necessários à execução completa discriminados no Termo de Referência e especificações </w:t>
      </w:r>
      <w:r w:rsidRPr="0044432F">
        <w:rPr>
          <w:rFonts w:ascii="Times New Roman" w:eastAsia="Times New Roman" w:hAnsi="Times New Roman" w:cs="Times New Roman"/>
          <w:b/>
          <w:sz w:val="23"/>
          <w:szCs w:val="23"/>
          <w:lang w:val="pt-PT"/>
        </w:rPr>
        <w:t>(ANEXO I).</w:t>
      </w:r>
    </w:p>
    <w:p w:rsidR="00721B05" w:rsidRPr="0044432F" w:rsidRDefault="00721B05" w:rsidP="00721B05">
      <w:pPr>
        <w:widowControl w:val="0"/>
        <w:numPr>
          <w:ilvl w:val="0"/>
          <w:numId w:val="29"/>
        </w:numPr>
        <w:tabs>
          <w:tab w:val="left" w:pos="426"/>
          <w:tab w:val="left" w:pos="522"/>
        </w:tabs>
        <w:autoSpaceDE w:val="0"/>
        <w:autoSpaceDN w:val="0"/>
        <w:spacing w:after="0" w:line="240" w:lineRule="auto"/>
        <w:ind w:right="23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O licitante NÃO poderá oferecer proposta em quantitativo inferior ao máximo previsto para </w:t>
      </w:r>
      <w:r w:rsidRPr="0044432F">
        <w:rPr>
          <w:rFonts w:ascii="Times New Roman" w:eastAsia="Times New Roman" w:hAnsi="Times New Roman" w:cs="Times New Roman"/>
          <w:spacing w:val="-2"/>
          <w:sz w:val="23"/>
          <w:szCs w:val="23"/>
          <w:lang w:val="pt-PT"/>
        </w:rPr>
        <w:t>contratação.</w:t>
      </w:r>
    </w:p>
    <w:p w:rsidR="00721B05" w:rsidRPr="0044432F" w:rsidRDefault="00721B05" w:rsidP="00721B05">
      <w:pPr>
        <w:widowControl w:val="0"/>
        <w:tabs>
          <w:tab w:val="left" w:pos="426"/>
          <w:tab w:val="left" w:pos="522"/>
        </w:tabs>
        <w:autoSpaceDE w:val="0"/>
        <w:autoSpaceDN w:val="0"/>
        <w:spacing w:after="0"/>
        <w:ind w:right="235"/>
        <w:jc w:val="both"/>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III- A Proposta DEVERÁ ser apresentada via Arquivo de auto cotação editado com a utilização do software Compras-Auto Cotação, que será disponibilizado junto aos arquivos deste edital, no site (</w:t>
      </w:r>
      <w:proofErr w:type="gramStart"/>
      <w:r w:rsidRPr="0044432F">
        <w:rPr>
          <w:rFonts w:ascii="Times New Roman" w:eastAsia="Calibri" w:hAnsi="Times New Roman" w:cs="Times New Roman"/>
          <w:b/>
          <w:sz w:val="21"/>
          <w:szCs w:val="21"/>
          <w:lang w:val="pt-PT"/>
        </w:rPr>
        <w:t>http://download.betha.com.br/versoesdisp.</w:t>
      </w:r>
      <w:proofErr w:type="gramEnd"/>
      <w:r w:rsidRPr="0044432F">
        <w:rPr>
          <w:rFonts w:ascii="Times New Roman" w:eastAsia="Calibri" w:hAnsi="Times New Roman" w:cs="Times New Roman"/>
          <w:b/>
          <w:sz w:val="21"/>
          <w:szCs w:val="21"/>
          <w:lang w:val="pt-PT"/>
        </w:rPr>
        <w:t>jsp?s=33) também poderá ser solicitado no e-mail: licitacao@miraguai.rs.gov.br.</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 xml:space="preserve">ORIENTAÇÃO PARA ABERTURA DO ARQUIVO BETHA </w:t>
      </w:r>
      <w:proofErr w:type="gramStart"/>
      <w:r w:rsidRPr="0044432F">
        <w:rPr>
          <w:rFonts w:ascii="Times New Roman" w:eastAsia="Calibri" w:hAnsi="Times New Roman" w:cs="Times New Roman"/>
          <w:b/>
          <w:sz w:val="21"/>
          <w:szCs w:val="21"/>
          <w:lang w:val="pt-PT"/>
        </w:rPr>
        <w:t>AUTO COTAÇÃO</w:t>
      </w:r>
      <w:proofErr w:type="gramEnd"/>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 xml:space="preserve">SERÃO FORNECIDOS ARQUIVOS BETHA </w:t>
      </w:r>
      <w:proofErr w:type="gramStart"/>
      <w:r w:rsidRPr="0044432F">
        <w:rPr>
          <w:rFonts w:ascii="Times New Roman" w:eastAsia="Calibri" w:hAnsi="Times New Roman" w:cs="Times New Roman"/>
          <w:b/>
          <w:sz w:val="21"/>
          <w:szCs w:val="21"/>
          <w:lang w:val="pt-PT"/>
        </w:rPr>
        <w:t>AUTO COTAÇÃO</w:t>
      </w:r>
      <w:proofErr w:type="gramEnd"/>
      <w:r w:rsidRPr="0044432F">
        <w:rPr>
          <w:rFonts w:ascii="Times New Roman" w:eastAsia="Calibri" w:hAnsi="Times New Roman" w:cs="Times New Roman"/>
          <w:b/>
          <w:sz w:val="21"/>
          <w:szCs w:val="21"/>
          <w:lang w:val="pt-PT"/>
        </w:rPr>
        <w:t xml:space="preserve"> A CADA EMPRESA PARTICIPANTE PARA FORMULAR A SUA PROPOSTA.</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PASSOS PARA ABRIR OS ARQUIVOS E GERAR A PROPOSTA DE PREÇOS EM MEIO DIGITAL:</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1</w:t>
      </w:r>
      <w:proofErr w:type="gramEnd"/>
      <w:r w:rsidRPr="0044432F">
        <w:rPr>
          <w:rFonts w:ascii="Times New Roman" w:eastAsia="Calibri" w:hAnsi="Times New Roman" w:cs="Times New Roman"/>
          <w:b/>
          <w:sz w:val="21"/>
          <w:szCs w:val="21"/>
          <w:lang w:val="pt-PT"/>
        </w:rPr>
        <w:t>) Baixar programa Betha compras Programa AUTOCOTAÇÃO que se encontra no endereço eletrônico: http://download.betha.com.br/versoesdisp.jsp?s=33 – e também estará disponível no edital.</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PROGRAMA:</w:t>
      </w:r>
      <w:proofErr w:type="gramEnd"/>
      <w:r w:rsidRPr="0044432F">
        <w:rPr>
          <w:rFonts w:ascii="Times New Roman" w:eastAsia="Calibri" w:hAnsi="Times New Roman" w:cs="Times New Roman"/>
          <w:b/>
          <w:sz w:val="21"/>
          <w:szCs w:val="21"/>
          <w:lang w:val="pt-PT"/>
        </w:rPr>
        <w:t>COMPRAS AUTOCOTAÇÃO</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Versão: Sempre a última disponibilizada pelo site da Betha Sistemas.</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2</w:t>
      </w:r>
      <w:proofErr w:type="gramEnd"/>
      <w:r w:rsidRPr="0044432F">
        <w:rPr>
          <w:rFonts w:ascii="Times New Roman" w:eastAsia="Calibri" w:hAnsi="Times New Roman" w:cs="Times New Roman"/>
          <w:b/>
          <w:sz w:val="21"/>
          <w:szCs w:val="21"/>
          <w:lang w:val="pt-PT"/>
        </w:rPr>
        <w:t>) Abrir arquivo, executar e clicar em avançar até concluir a instalação.</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3</w:t>
      </w:r>
      <w:proofErr w:type="gramEnd"/>
      <w:r w:rsidRPr="0044432F">
        <w:rPr>
          <w:rFonts w:ascii="Times New Roman" w:eastAsia="Calibri" w:hAnsi="Times New Roman" w:cs="Times New Roman"/>
          <w:b/>
          <w:sz w:val="21"/>
          <w:szCs w:val="21"/>
          <w:lang w:val="pt-PT"/>
        </w:rPr>
        <w:t>) Arquivos Disponibilizados juntamente com o edital e/ou solicitar por e-mail: compras@miraguai.rs.gov.br - os arquivos para serem executados no Programa Betha AUTOCOTAÇÃO. (Devem ser salvo em pasta no computador).</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4</w:t>
      </w:r>
      <w:proofErr w:type="gramEnd"/>
      <w:r w:rsidRPr="0044432F">
        <w:rPr>
          <w:rFonts w:ascii="Times New Roman" w:eastAsia="Calibri" w:hAnsi="Times New Roman" w:cs="Times New Roman"/>
          <w:b/>
          <w:sz w:val="21"/>
          <w:szCs w:val="21"/>
          <w:lang w:val="pt-PT"/>
        </w:rPr>
        <w:t>) Depois abrir o arquivo   LICITACAO_miraguai_007_2016.COT, (o nome do arquivo é exemplo) usando o Programa Betha AUTOCOTAÇÃO.</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5</w:t>
      </w:r>
      <w:proofErr w:type="gramEnd"/>
      <w:r w:rsidRPr="0044432F">
        <w:rPr>
          <w:rFonts w:ascii="Times New Roman" w:eastAsia="Calibri" w:hAnsi="Times New Roman" w:cs="Times New Roman"/>
          <w:b/>
          <w:sz w:val="21"/>
          <w:szCs w:val="21"/>
          <w:lang w:val="pt-PT"/>
        </w:rPr>
        <w:t>) No Programa, Arquivo/dados do fornecedor/ CADASTRAR DADOS DO FORNECEDOR.</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6</w:t>
      </w:r>
      <w:proofErr w:type="gramEnd"/>
      <w:r w:rsidRPr="0044432F">
        <w:rPr>
          <w:rFonts w:ascii="Times New Roman" w:eastAsia="Calibri" w:hAnsi="Times New Roman" w:cs="Times New Roman"/>
          <w:b/>
          <w:sz w:val="21"/>
          <w:szCs w:val="21"/>
          <w:lang w:val="pt-PT"/>
        </w:rPr>
        <w:t>) No Programa, Arquivo/Abrir/Digitar marcas, e valor unitário.</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7</w:t>
      </w:r>
      <w:proofErr w:type="gramEnd"/>
      <w:r w:rsidRPr="0044432F">
        <w:rPr>
          <w:rFonts w:ascii="Times New Roman" w:eastAsia="Calibri" w:hAnsi="Times New Roman" w:cs="Times New Roman"/>
          <w:b/>
          <w:sz w:val="21"/>
          <w:szCs w:val="21"/>
          <w:lang w:val="pt-PT"/>
        </w:rPr>
        <w:t>) Salvar a proposta;</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roofErr w:type="gramStart"/>
      <w:r w:rsidRPr="0044432F">
        <w:rPr>
          <w:rFonts w:ascii="Times New Roman" w:eastAsia="Calibri" w:hAnsi="Times New Roman" w:cs="Times New Roman"/>
          <w:b/>
          <w:sz w:val="21"/>
          <w:szCs w:val="21"/>
          <w:lang w:val="pt-PT"/>
        </w:rPr>
        <w:t>8</w:t>
      </w:r>
      <w:proofErr w:type="gramEnd"/>
      <w:r w:rsidRPr="0044432F">
        <w:rPr>
          <w:rFonts w:ascii="Times New Roman" w:eastAsia="Calibri" w:hAnsi="Times New Roman" w:cs="Times New Roman"/>
          <w:b/>
          <w:sz w:val="21"/>
          <w:szCs w:val="21"/>
          <w:lang w:val="pt-PT"/>
        </w:rPr>
        <w:t>) Gravar os arquivos em PENDRIVE e entregar juntamente com o envelope nº 01 - PROPOSTA DE PREÇOS no Dia da Abertura do Processo.</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 xml:space="preserve">No local onde está escrito Observações deverá escrever o prazo da proposta e declarar que atendeu as formas e </w:t>
      </w:r>
      <w:proofErr w:type="gramStart"/>
      <w:r w:rsidRPr="0044432F">
        <w:rPr>
          <w:rFonts w:ascii="Times New Roman" w:eastAsia="Calibri" w:hAnsi="Times New Roman" w:cs="Times New Roman"/>
          <w:b/>
          <w:sz w:val="21"/>
          <w:szCs w:val="21"/>
          <w:lang w:val="pt-PT"/>
        </w:rPr>
        <w:t>condições constante no edital</w:t>
      </w:r>
      <w:proofErr w:type="gramEnd"/>
      <w:r w:rsidRPr="0044432F">
        <w:rPr>
          <w:rFonts w:ascii="Times New Roman" w:eastAsia="Calibri" w:hAnsi="Times New Roman" w:cs="Times New Roman"/>
          <w:b/>
          <w:sz w:val="21"/>
          <w:szCs w:val="21"/>
          <w:lang w:val="pt-PT"/>
        </w:rPr>
        <w:t>.</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 xml:space="preserve"> </w:t>
      </w:r>
    </w:p>
    <w:p w:rsidR="00721B05" w:rsidRPr="0044432F"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44432F">
        <w:rPr>
          <w:rFonts w:ascii="Times New Roman" w:eastAsia="Calibri" w:hAnsi="Times New Roman" w:cs="Times New Roman"/>
          <w:b/>
          <w:sz w:val="21"/>
          <w:szCs w:val="21"/>
          <w:lang w:val="pt-PT"/>
        </w:rPr>
        <w:t>OBS: Recomenda-se trazer uma cópia de segurança.</w:t>
      </w:r>
    </w:p>
    <w:p w:rsidR="00721B05" w:rsidRPr="0044432F" w:rsidRDefault="00721B05" w:rsidP="00721B05">
      <w:pPr>
        <w:widowControl w:val="0"/>
        <w:tabs>
          <w:tab w:val="left" w:pos="426"/>
          <w:tab w:val="left" w:pos="522"/>
        </w:tabs>
        <w:autoSpaceDE w:val="0"/>
        <w:autoSpaceDN w:val="0"/>
        <w:spacing w:after="0"/>
        <w:ind w:right="23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t xml:space="preserve"> </w:t>
      </w:r>
    </w:p>
    <w:p w:rsidR="00721B05" w:rsidRPr="0044432F" w:rsidRDefault="00721B05" w:rsidP="00721B05">
      <w:pPr>
        <w:widowControl w:val="0"/>
        <w:numPr>
          <w:ilvl w:val="1"/>
          <w:numId w:val="31"/>
        </w:numPr>
        <w:tabs>
          <w:tab w:val="left" w:pos="426"/>
        </w:tabs>
        <w:autoSpaceDE w:val="0"/>
        <w:autoSpaceDN w:val="0"/>
        <w:spacing w:after="0" w:line="240" w:lineRule="auto"/>
        <w:ind w:right="24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considerados,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julgamento,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valores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constantes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até,</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máximo,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 xml:space="preserve">duas casas decimais após a vírgula, sendo desprezadas as demais, se houver, também em eventual </w:t>
      </w:r>
      <w:proofErr w:type="gramStart"/>
      <w:r w:rsidRPr="0044432F">
        <w:rPr>
          <w:rFonts w:ascii="Times New Roman" w:eastAsia="Times New Roman" w:hAnsi="Times New Roman" w:cs="Times New Roman"/>
          <w:spacing w:val="-2"/>
          <w:sz w:val="23"/>
          <w:szCs w:val="23"/>
          <w:lang w:val="pt-PT"/>
        </w:rPr>
        <w:t>contratação.</w:t>
      </w:r>
      <w:proofErr w:type="gramEnd"/>
      <w:r w:rsidRPr="0044432F">
        <w:rPr>
          <w:rFonts w:ascii="Times New Roman" w:eastAsia="Times New Roman" w:hAnsi="Times New Roman" w:cs="Times New Roman"/>
          <w:sz w:val="23"/>
          <w:szCs w:val="23"/>
          <w:lang w:val="pt-PT"/>
        </w:rPr>
        <w:t>Todas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especificações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objeto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contidas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vinculam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pacing w:val="-2"/>
          <w:sz w:val="23"/>
          <w:szCs w:val="23"/>
          <w:lang w:val="pt-PT"/>
        </w:rPr>
        <w:t>licitante.</w:t>
      </w:r>
      <w:r w:rsidRPr="0044432F">
        <w:rPr>
          <w:rFonts w:ascii="Times New Roman" w:eastAsia="Times New Roman" w:hAnsi="Times New Roman" w:cs="Times New Roman"/>
          <w:sz w:val="23"/>
          <w:szCs w:val="23"/>
          <w:lang w:val="pt-PT"/>
        </w:rPr>
        <w:t xml:space="preserve">O licitante não poderá oferecer proposta em quantitativo inferior ao máximo previsto para </w:t>
      </w:r>
      <w:r w:rsidRPr="0044432F">
        <w:rPr>
          <w:rFonts w:ascii="Times New Roman" w:eastAsia="Times New Roman" w:hAnsi="Times New Roman" w:cs="Times New Roman"/>
          <w:spacing w:val="-2"/>
          <w:sz w:val="23"/>
          <w:szCs w:val="23"/>
          <w:lang w:val="pt-PT"/>
        </w:rPr>
        <w:t>contratação.</w:t>
      </w:r>
    </w:p>
    <w:p w:rsidR="00721B05" w:rsidRPr="0044432F" w:rsidRDefault="00721B05" w:rsidP="00721B05">
      <w:pPr>
        <w:widowControl w:val="0"/>
        <w:numPr>
          <w:ilvl w:val="1"/>
          <w:numId w:val="31"/>
        </w:numPr>
        <w:tabs>
          <w:tab w:val="left" w:pos="426"/>
          <w:tab w:val="left" w:pos="607"/>
        </w:tabs>
        <w:autoSpaceDE w:val="0"/>
        <w:autoSpaceDN w:val="0"/>
        <w:spacing w:after="0" w:line="240" w:lineRule="auto"/>
        <w:ind w:right="236"/>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lastRenderedPageBreak/>
        <w:t>Os preços ofertados, tanto na proposta inicial, quanto na etapa de lances, serão de exclusiva responsabilidade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lhe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assistindo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direito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pleitear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qualquer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alteração,</w:t>
      </w:r>
      <w:r w:rsidRPr="0044432F">
        <w:rPr>
          <w:rFonts w:ascii="Times New Roman" w:eastAsia="Times New Roman" w:hAnsi="Times New Roman" w:cs="Times New Roman"/>
          <w:spacing w:val="-6"/>
          <w:sz w:val="23"/>
          <w:szCs w:val="23"/>
          <w:lang w:val="pt-PT"/>
        </w:rPr>
        <w:t xml:space="preserve"> </w:t>
      </w:r>
      <w:proofErr w:type="gramStart"/>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alegação</w:t>
      </w:r>
      <w:proofErr w:type="gramEnd"/>
      <w:r w:rsidRPr="0044432F">
        <w:rPr>
          <w:rFonts w:ascii="Times New Roman" w:eastAsia="Times New Roman" w:hAnsi="Times New Roman" w:cs="Times New Roman"/>
          <w:sz w:val="23"/>
          <w:szCs w:val="23"/>
          <w:lang w:val="pt-PT"/>
        </w:rPr>
        <w:t xml:space="preserve"> de erro, omissão ou qualquer outro pretexto. </w:t>
      </w:r>
    </w:p>
    <w:p w:rsidR="00721B05" w:rsidRPr="0044432F" w:rsidRDefault="00721B05" w:rsidP="00721B05">
      <w:pPr>
        <w:widowControl w:val="0"/>
        <w:numPr>
          <w:ilvl w:val="1"/>
          <w:numId w:val="31"/>
        </w:numPr>
        <w:tabs>
          <w:tab w:val="left" w:pos="426"/>
        </w:tabs>
        <w:autoSpaceDE w:val="0"/>
        <w:autoSpaceDN w:val="0"/>
        <w:spacing w:after="0" w:line="273"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Independentemente 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percentual 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tributo inserido na planilha, no pagamento serão retidos na fonte os percentuais estabelecidos na legislação vigente.</w:t>
      </w:r>
    </w:p>
    <w:p w:rsidR="00721B05" w:rsidRPr="0044432F" w:rsidRDefault="00721B05" w:rsidP="00721B05">
      <w:pPr>
        <w:widowControl w:val="0"/>
        <w:numPr>
          <w:ilvl w:val="1"/>
          <w:numId w:val="31"/>
        </w:numPr>
        <w:tabs>
          <w:tab w:val="left" w:pos="426"/>
        </w:tabs>
        <w:autoSpaceDE w:val="0"/>
        <w:autoSpaceDN w:val="0"/>
        <w:spacing w:after="0" w:line="240" w:lineRule="auto"/>
        <w:ind w:right="22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apresentação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propostas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implica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obrigatoriedade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cumprimento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das suas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disposições,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em conformidade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dispõe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Termo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Referência,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assumindo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proponente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compromisso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de executar o objeto licitado nos seus termos, bem como de fornecer os materiais, equipamentos, ferramentas e utensílios necessários, em quantidades e qualidades </w:t>
      </w:r>
      <w:proofErr w:type="gramStart"/>
      <w:r w:rsidRPr="0044432F">
        <w:rPr>
          <w:rFonts w:ascii="Times New Roman" w:eastAsia="Times New Roman" w:hAnsi="Times New Roman" w:cs="Times New Roman"/>
          <w:sz w:val="23"/>
          <w:szCs w:val="23"/>
          <w:lang w:val="pt-PT"/>
        </w:rPr>
        <w:t>adequadas à perfeita execução contratual, promovendo, quando requerido, sua substituição</w:t>
      </w:r>
      <w:proofErr w:type="gramEnd"/>
      <w:r w:rsidRPr="0044432F">
        <w:rPr>
          <w:rFonts w:ascii="Times New Roman" w:eastAsia="Times New Roman" w:hAnsi="Times New Roman" w:cs="Times New Roman"/>
          <w:sz w:val="23"/>
          <w:szCs w:val="23"/>
          <w:lang w:val="pt-PT"/>
        </w:rPr>
        <w:t>.</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rsidR="00721B05" w:rsidRPr="0044432F" w:rsidRDefault="00721B05" w:rsidP="00721B05">
      <w:pPr>
        <w:widowControl w:val="0"/>
        <w:numPr>
          <w:ilvl w:val="0"/>
          <w:numId w:val="31"/>
        </w:numPr>
        <w:tabs>
          <w:tab w:val="left" w:pos="426"/>
          <w:tab w:val="left" w:pos="614"/>
        </w:tabs>
        <w:autoSpaceDE w:val="0"/>
        <w:autoSpaceDN w:val="0"/>
        <w:spacing w:after="0" w:line="240" w:lineRule="auto"/>
        <w:ind w:right="230"/>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ABERTURA DA SESSÃO, CLASSIFICAÇÃO INICIAL DAS PROPOSTAS E FORMULAÇÃO DE LANCES.</w:t>
      </w:r>
    </w:p>
    <w:p w:rsidR="00721B05" w:rsidRPr="0044432F" w:rsidRDefault="00721B05" w:rsidP="00721B05">
      <w:pPr>
        <w:widowControl w:val="0"/>
        <w:numPr>
          <w:ilvl w:val="1"/>
          <w:numId w:val="31"/>
        </w:numPr>
        <w:tabs>
          <w:tab w:val="left" w:pos="426"/>
        </w:tabs>
        <w:autoSpaceDE w:val="0"/>
        <w:autoSpaceDN w:val="0"/>
        <w:spacing w:after="0" w:line="273"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verificará</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propostas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apresentadas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sua</w:t>
      </w:r>
      <w:r w:rsidRPr="0044432F">
        <w:rPr>
          <w:rFonts w:ascii="Times New Roman" w:eastAsia="Times New Roman" w:hAnsi="Times New Roman" w:cs="Times New Roman"/>
          <w:spacing w:val="-2"/>
          <w:sz w:val="23"/>
          <w:szCs w:val="23"/>
          <w:lang w:val="pt-PT"/>
        </w:rPr>
        <w:t xml:space="preserve"> conformidade.</w:t>
      </w:r>
    </w:p>
    <w:p w:rsidR="00721B05" w:rsidRPr="0044432F" w:rsidRDefault="00721B05" w:rsidP="00721B05">
      <w:pPr>
        <w:widowControl w:val="0"/>
        <w:numPr>
          <w:ilvl w:val="1"/>
          <w:numId w:val="31"/>
        </w:numPr>
        <w:tabs>
          <w:tab w:val="left" w:pos="426"/>
        </w:tabs>
        <w:autoSpaceDE w:val="0"/>
        <w:autoSpaceDN w:val="0"/>
        <w:spacing w:after="0" w:line="273"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Verificada a conformidade com os requisitos estabelecidos neste edital, 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autoras das propostas que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atenderem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itens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anteriores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convidadas,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individualmente,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 xml:space="preserve">apresentarem </w:t>
      </w:r>
      <w:r w:rsidRPr="0044432F">
        <w:rPr>
          <w:rFonts w:ascii="Times New Roman" w:eastAsia="Times New Roman" w:hAnsi="Times New Roman" w:cs="Times New Roman"/>
          <w:lang w:val="pt-PT"/>
        </w:rPr>
        <w:t>novos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lances,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verbais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e</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sucessivos,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em</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valores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distintos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e</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decrescentes</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até</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a</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proclamação</w:t>
      </w:r>
      <w:r w:rsidRPr="0044432F">
        <w:rPr>
          <w:rFonts w:ascii="Times New Roman" w:eastAsia="Times New Roman" w:hAnsi="Times New Roman" w:cs="Times New Roman"/>
          <w:spacing w:val="40"/>
          <w:lang w:val="pt-PT"/>
        </w:rPr>
        <w:t xml:space="preserve"> </w:t>
      </w:r>
      <w:r w:rsidRPr="0044432F">
        <w:rPr>
          <w:rFonts w:ascii="Times New Roman" w:eastAsia="Times New Roman" w:hAnsi="Times New Roman" w:cs="Times New Roman"/>
          <w:lang w:val="pt-PT"/>
        </w:rPr>
        <w:t xml:space="preserve">da </w:t>
      </w:r>
      <w:r w:rsidRPr="0044432F">
        <w:rPr>
          <w:rFonts w:ascii="Times New Roman" w:eastAsia="Times New Roman" w:hAnsi="Times New Roman" w:cs="Times New Roman"/>
          <w:spacing w:val="-2"/>
          <w:lang w:val="pt-PT"/>
        </w:rPr>
        <w:t>vencedora.</w:t>
      </w:r>
    </w:p>
    <w:p w:rsidR="00721B05" w:rsidRPr="0044432F" w:rsidRDefault="00721B05" w:rsidP="00721B05">
      <w:pPr>
        <w:widowControl w:val="0"/>
        <w:numPr>
          <w:ilvl w:val="1"/>
          <w:numId w:val="31"/>
        </w:numPr>
        <w:tabs>
          <w:tab w:val="left" w:pos="426"/>
        </w:tabs>
        <w:autoSpaceDE w:val="0"/>
        <w:autoSpaceDN w:val="0"/>
        <w:spacing w:after="0" w:line="263" w:lineRule="exact"/>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lance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ofertado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b/>
          <w:sz w:val="23"/>
          <w:szCs w:val="23"/>
          <w:u w:val="single"/>
          <w:lang w:val="pt-PT"/>
        </w:rPr>
        <w:t>MENOR</w:t>
      </w:r>
      <w:r w:rsidRPr="0044432F">
        <w:rPr>
          <w:rFonts w:ascii="Times New Roman" w:eastAsia="Times New Roman" w:hAnsi="Times New Roman" w:cs="Times New Roman"/>
          <w:b/>
          <w:spacing w:val="-3"/>
          <w:sz w:val="23"/>
          <w:szCs w:val="23"/>
          <w:u w:val="single"/>
          <w:lang w:val="pt-PT"/>
        </w:rPr>
        <w:t xml:space="preserve"> </w:t>
      </w:r>
      <w:r w:rsidRPr="0044432F">
        <w:rPr>
          <w:rFonts w:ascii="Times New Roman" w:eastAsia="Times New Roman" w:hAnsi="Times New Roman" w:cs="Times New Roman"/>
          <w:b/>
          <w:sz w:val="23"/>
          <w:szCs w:val="23"/>
          <w:u w:val="single"/>
          <w:lang w:val="pt-PT"/>
        </w:rPr>
        <w:t>VALOR</w:t>
      </w:r>
      <w:r w:rsidRPr="0044432F">
        <w:rPr>
          <w:rFonts w:ascii="Times New Roman" w:eastAsia="Times New Roman" w:hAnsi="Times New Roman" w:cs="Times New Roman"/>
          <w:b/>
          <w:spacing w:val="-2"/>
          <w:sz w:val="23"/>
          <w:szCs w:val="23"/>
          <w:u w:val="single"/>
          <w:lang w:val="pt-PT"/>
        </w:rPr>
        <w:t xml:space="preserve"> </w:t>
      </w:r>
      <w:r w:rsidRPr="0044432F">
        <w:rPr>
          <w:rFonts w:ascii="Times New Roman" w:eastAsia="Times New Roman" w:hAnsi="Times New Roman" w:cs="Times New Roman"/>
          <w:b/>
          <w:sz w:val="23"/>
          <w:szCs w:val="23"/>
          <w:u w:val="single"/>
          <w:lang w:val="pt-PT"/>
        </w:rPr>
        <w:t>POR</w:t>
      </w:r>
      <w:r w:rsidRPr="0044432F">
        <w:rPr>
          <w:rFonts w:ascii="Times New Roman" w:eastAsia="Times New Roman" w:hAnsi="Times New Roman" w:cs="Times New Roman"/>
          <w:b/>
          <w:spacing w:val="-3"/>
          <w:sz w:val="23"/>
          <w:szCs w:val="23"/>
          <w:u w:val="single"/>
          <w:lang w:val="pt-PT"/>
        </w:rPr>
        <w:t xml:space="preserve"> </w:t>
      </w:r>
      <w:r w:rsidRPr="0044432F">
        <w:rPr>
          <w:rFonts w:ascii="Times New Roman" w:eastAsia="Times New Roman" w:hAnsi="Times New Roman" w:cs="Times New Roman"/>
          <w:b/>
          <w:spacing w:val="-2"/>
          <w:sz w:val="23"/>
          <w:szCs w:val="23"/>
          <w:u w:val="single"/>
          <w:lang w:val="pt-PT"/>
        </w:rPr>
        <w:t>ITEM.</w:t>
      </w:r>
    </w:p>
    <w:p w:rsidR="00721B05" w:rsidRPr="0044432F" w:rsidRDefault="00721B05" w:rsidP="00721B05">
      <w:pPr>
        <w:widowControl w:val="0"/>
        <w:numPr>
          <w:ilvl w:val="1"/>
          <w:numId w:val="31"/>
        </w:numPr>
        <w:tabs>
          <w:tab w:val="left" w:pos="426"/>
        </w:tabs>
        <w:autoSpaceDE w:val="0"/>
        <w:autoSpaceDN w:val="0"/>
        <w:spacing w:after="0" w:line="263" w:lineRule="exact"/>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oferta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lances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efetuada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momento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for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conferida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palavra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2"/>
          <w:sz w:val="23"/>
          <w:szCs w:val="23"/>
          <w:lang w:val="pt-PT"/>
        </w:rPr>
        <w:t xml:space="preserve"> licitante.</w:t>
      </w:r>
    </w:p>
    <w:p w:rsidR="00721B05" w:rsidRPr="0044432F" w:rsidRDefault="00721B05" w:rsidP="00721B05">
      <w:pPr>
        <w:widowControl w:val="0"/>
        <w:numPr>
          <w:ilvl w:val="1"/>
          <w:numId w:val="31"/>
        </w:numPr>
        <w:tabs>
          <w:tab w:val="left" w:pos="426"/>
        </w:tabs>
        <w:autoSpaceDE w:val="0"/>
        <w:autoSpaceDN w:val="0"/>
        <w:spacing w:after="0" w:line="263" w:lineRule="exact"/>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 Dada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palavra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esta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disporá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proofErr w:type="gramStart"/>
      <w:r w:rsidRPr="0044432F">
        <w:rPr>
          <w:rFonts w:ascii="Times New Roman" w:eastAsia="Times New Roman" w:hAnsi="Times New Roman" w:cs="Times New Roman"/>
          <w:sz w:val="23"/>
          <w:szCs w:val="23"/>
          <w:lang w:val="pt-PT"/>
        </w:rPr>
        <w:t>2</w:t>
      </w:r>
      <w:proofErr w:type="gramEnd"/>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(dois)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minutos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apresentar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novo</w:t>
      </w:r>
      <w:r w:rsidRPr="0044432F">
        <w:rPr>
          <w:rFonts w:ascii="Times New Roman" w:eastAsia="Times New Roman" w:hAnsi="Times New Roman" w:cs="Times New Roman"/>
          <w:spacing w:val="-2"/>
          <w:sz w:val="23"/>
          <w:szCs w:val="23"/>
          <w:lang w:val="pt-PT"/>
        </w:rPr>
        <w:t xml:space="preserve"> lance.</w:t>
      </w:r>
    </w:p>
    <w:p w:rsidR="00721B05" w:rsidRPr="0044432F" w:rsidRDefault="00721B05" w:rsidP="00721B05">
      <w:pPr>
        <w:widowControl w:val="0"/>
        <w:numPr>
          <w:ilvl w:val="1"/>
          <w:numId w:val="31"/>
        </w:numPr>
        <w:tabs>
          <w:tab w:val="left" w:pos="426"/>
        </w:tabs>
        <w:autoSpaceDE w:val="0"/>
        <w:autoSpaceDN w:val="0"/>
        <w:spacing w:after="0" w:line="263" w:lineRule="exact"/>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É</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vedada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oferta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lance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vista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pacing w:val="-2"/>
          <w:sz w:val="23"/>
          <w:szCs w:val="23"/>
          <w:lang w:val="pt-PT"/>
        </w:rPr>
        <w:t>empate.</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O intervalo mínimo de diferença de valores ou percentuais entre os lances será de </w:t>
      </w:r>
      <w:r w:rsidRPr="0044432F">
        <w:rPr>
          <w:rFonts w:ascii="Times New Roman" w:eastAsia="Times New Roman" w:hAnsi="Times New Roman" w:cs="Times New Roman"/>
          <w:b/>
          <w:sz w:val="23"/>
          <w:szCs w:val="23"/>
          <w:lang w:val="pt-PT"/>
        </w:rPr>
        <w:t>R$ 0,01 (um centavo)</w:t>
      </w:r>
      <w:r w:rsidRPr="0044432F">
        <w:rPr>
          <w:rFonts w:ascii="Times New Roman" w:eastAsia="Times New Roman" w:hAnsi="Times New Roman" w:cs="Times New Roman"/>
          <w:sz w:val="23"/>
          <w:szCs w:val="23"/>
          <w:lang w:val="pt-PT"/>
        </w:rPr>
        <w:t>, que incidirá tanto em relação aos lances intermediários, quanto em relação do lance que cobrir a melhor oferta.</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considerados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intermediários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lances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iguais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superiores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menor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já</w:t>
      </w:r>
      <w:r w:rsidRPr="0044432F">
        <w:rPr>
          <w:rFonts w:ascii="Times New Roman" w:eastAsia="Times New Roman" w:hAnsi="Times New Roman" w:cs="Times New Roman"/>
          <w:spacing w:val="-2"/>
          <w:sz w:val="23"/>
          <w:szCs w:val="23"/>
          <w:lang w:val="pt-PT"/>
        </w:rPr>
        <w:t xml:space="preserve"> ofertado.</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 poderá haver desistência dos lances já ofertados, sujeitando-se a proponente desistente às penalidades constantes deste edital.</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 desinteresse em apresentar lance verbal, quando convocada pelo pregoeiro, implicará na exclusão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etapa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competitiva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consequentemente,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impedimento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apresentar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novos lances, sendo mantido o último preço apresentado pela mesma, que será considerado para efeito de ordenação das propostas.</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Caso não seja ofertado nenhum lance verbal, será verificada a conformidade entre a proposta escrita de menor preço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total estimado para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 contratação, podendo o pregoeiro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negociar diretamente com a proponente para que seja obtido preço melhor.</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encerramento da etapa competitiva dar-se-á quando, convocadas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pelo pregoeiro, 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licitantes manifestarem seu desinteresse em apresentar novos lances.</w:t>
      </w:r>
    </w:p>
    <w:p w:rsidR="00721B05" w:rsidRPr="0044432F" w:rsidRDefault="00721B05" w:rsidP="00721B05">
      <w:pPr>
        <w:widowControl w:val="0"/>
        <w:numPr>
          <w:ilvl w:val="1"/>
          <w:numId w:val="31"/>
        </w:numPr>
        <w:tabs>
          <w:tab w:val="left" w:pos="426"/>
        </w:tabs>
        <w:autoSpaceDE w:val="0"/>
        <w:autoSpaceDN w:val="0"/>
        <w:spacing w:after="0" w:line="264" w:lineRule="exact"/>
        <w:ind w:right="22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Encerrada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etapa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competitiva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ordenadas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ofertas,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acordo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menor</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apresentado, 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verificará</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aceitabilidade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valor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mais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baixo,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comparando-a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valores consignados em planilha de custos, decidindo motivadamente a respeito.</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classificação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dar-se-á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ordem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crescente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preços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propostos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aceitáveis.</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Após a definição da melhor proposta, se a diferença em relação à proposta classificada em segundo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lugar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for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pelos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menos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05</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(cinco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cento),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Administração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poderá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admitir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reinício da disputa aberta, para a definição das demais colocações.</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Após o reinício previsto no item supra, os licitantes serão convocados para apresentar lances </w:t>
      </w:r>
      <w:r w:rsidRPr="0044432F">
        <w:rPr>
          <w:rFonts w:ascii="Times New Roman" w:eastAsia="Times New Roman" w:hAnsi="Times New Roman" w:cs="Times New Roman"/>
          <w:spacing w:val="-2"/>
          <w:sz w:val="23"/>
          <w:szCs w:val="23"/>
          <w:lang w:val="pt-PT"/>
        </w:rPr>
        <w:t>intermediários.</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lastRenderedPageBreak/>
        <w:t>Será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declarada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vencedora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ofertar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menor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tenha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sido apresentada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acordo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especificações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seja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compatível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mercado.</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Erros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preenchimento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planilha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constituem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motivo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desclassificação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proposta. 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planilha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poderá</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ajustada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fornecedor,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indicado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desde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 xml:space="preserve">haja majoração do preço e que se comprove que este é o bastante para arcar com todos os custos da </w:t>
      </w:r>
      <w:r w:rsidRPr="0044432F">
        <w:rPr>
          <w:rFonts w:ascii="Times New Roman" w:eastAsia="Times New Roman" w:hAnsi="Times New Roman" w:cs="Times New Roman"/>
          <w:spacing w:val="-2"/>
          <w:sz w:val="23"/>
          <w:szCs w:val="23"/>
          <w:lang w:val="pt-PT"/>
        </w:rPr>
        <w:t>contratação.</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ajuste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trata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este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dispositivo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limita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sanar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erros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falhas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alterem</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substância das propostas.</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Considera-se erro no preenchimento da planilha passível de correção a indicação de recolhimento de impostos e contribuições na forma do Simples Nacional, quando não cabível esse </w:t>
      </w:r>
      <w:r w:rsidRPr="0044432F">
        <w:rPr>
          <w:rFonts w:ascii="Times New Roman" w:eastAsia="Times New Roman" w:hAnsi="Times New Roman" w:cs="Times New Roman"/>
          <w:spacing w:val="-2"/>
          <w:sz w:val="23"/>
          <w:szCs w:val="23"/>
          <w:lang w:val="pt-PT"/>
        </w:rPr>
        <w:t>regime.</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análise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quanto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cumprimento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especificações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objeto,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poderá</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ser colhida a manifestação escrita do setor requisitante do serviço ou da área especializada no objeto.</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Quaisquer inserções na proposta que visem modificar, extinguir ou criar direitos, sem previsão 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tidas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como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inexistentes,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aproveitando-se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for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conflitante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o </w:t>
      </w:r>
      <w:r w:rsidRPr="0044432F">
        <w:rPr>
          <w:rFonts w:ascii="Times New Roman" w:eastAsia="Times New Roman" w:hAnsi="Times New Roman" w:cs="Times New Roman"/>
          <w:lang w:val="pt-PT"/>
        </w:rPr>
        <w:t>instrumento</w:t>
      </w:r>
      <w:r w:rsidRPr="0044432F">
        <w:rPr>
          <w:rFonts w:ascii="Times New Roman" w:eastAsia="Times New Roman" w:hAnsi="Times New Roman" w:cs="Times New Roman"/>
          <w:spacing w:val="-6"/>
          <w:lang w:val="pt-PT"/>
        </w:rPr>
        <w:t xml:space="preserve"> </w:t>
      </w:r>
      <w:r w:rsidRPr="0044432F">
        <w:rPr>
          <w:rFonts w:ascii="Times New Roman" w:eastAsia="Times New Roman" w:hAnsi="Times New Roman" w:cs="Times New Roman"/>
          <w:spacing w:val="-2"/>
          <w:lang w:val="pt-PT"/>
        </w:rPr>
        <w:t>convocatório.</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Após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negociação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iniciará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fase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aceitação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julgamento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proposta.</w:t>
      </w:r>
    </w:p>
    <w:p w:rsidR="00721B05" w:rsidRPr="0044432F" w:rsidRDefault="00721B05" w:rsidP="00721B05">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CRITÉRIOS</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pacing w:val="-2"/>
          <w:sz w:val="23"/>
          <w:szCs w:val="23"/>
          <w:lang w:val="pt-PT"/>
        </w:rPr>
        <w:t>DESEMPATE</w:t>
      </w:r>
    </w:p>
    <w:p w:rsidR="00721B05" w:rsidRPr="0044432F" w:rsidRDefault="00721B05" w:rsidP="00721B05">
      <w:pPr>
        <w:widowControl w:val="0"/>
        <w:numPr>
          <w:ilvl w:val="1"/>
          <w:numId w:val="31"/>
        </w:numPr>
        <w:tabs>
          <w:tab w:val="left" w:pos="426"/>
        </w:tabs>
        <w:autoSpaceDE w:val="0"/>
        <w:autoSpaceDN w:val="0"/>
        <w:spacing w:after="0" w:line="240" w:lineRule="auto"/>
        <w:ind w:right="226"/>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Encerrada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etapa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lances,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apurada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ocorrência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empate,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nos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termos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Artigos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44</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45 da Lei Complementar nº123/2006, sendo assegurada, como critério de desempate, preferência de contratação para as beneficiárias que tiverem apresentado declaração, de que trata o item 4.2.2 do presente Edital Licitatório.</w:t>
      </w:r>
    </w:p>
    <w:p w:rsidR="00721B05" w:rsidRPr="0044432F" w:rsidRDefault="00721B05" w:rsidP="00721B05">
      <w:pPr>
        <w:widowControl w:val="0"/>
        <w:numPr>
          <w:ilvl w:val="1"/>
          <w:numId w:val="31"/>
        </w:numPr>
        <w:tabs>
          <w:tab w:val="left" w:pos="426"/>
        </w:tabs>
        <w:autoSpaceDE w:val="0"/>
        <w:autoSpaceDN w:val="0"/>
        <w:spacing w:after="0" w:line="240" w:lineRule="auto"/>
        <w:ind w:right="227"/>
        <w:jc w:val="both"/>
        <w:rPr>
          <w:rFonts w:ascii="Times New Roman" w:eastAsia="Times New Roman" w:hAnsi="Times New Roman" w:cs="Times New Roman"/>
          <w:b/>
          <w:sz w:val="23"/>
          <w:szCs w:val="23"/>
          <w:lang w:val="pt-PT"/>
        </w:rPr>
      </w:pPr>
      <w:proofErr w:type="gramStart"/>
      <w:r w:rsidRPr="0044432F">
        <w:rPr>
          <w:rFonts w:ascii="Times New Roman" w:eastAsia="Times New Roman" w:hAnsi="Times New Roman" w:cs="Times New Roman"/>
          <w:sz w:val="23"/>
          <w:szCs w:val="23"/>
          <w:lang w:val="pt-PT"/>
        </w:rPr>
        <w:t>Entende-se</w:t>
      </w:r>
      <w:proofErr w:type="gramEnd"/>
      <w:r w:rsidRPr="0044432F">
        <w:rPr>
          <w:rFonts w:ascii="Times New Roman" w:eastAsia="Times New Roman" w:hAnsi="Times New Roman" w:cs="Times New Roman"/>
          <w:sz w:val="23"/>
          <w:szCs w:val="23"/>
          <w:lang w:val="pt-PT"/>
        </w:rPr>
        <w:t xml:space="preserve"> como empate, para fins da Lei Complementar nº123/2006, aquelas situações em que 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propostas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apresentadas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pelas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beneficiárias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sejam</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iguais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superiores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até</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05</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(cinco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cento) à proposta de menor valor.</w:t>
      </w:r>
    </w:p>
    <w:p w:rsidR="00721B05" w:rsidRPr="0044432F" w:rsidRDefault="00721B05" w:rsidP="00721B05">
      <w:pPr>
        <w:widowControl w:val="0"/>
        <w:numPr>
          <w:ilvl w:val="1"/>
          <w:numId w:val="31"/>
        </w:numPr>
        <w:tabs>
          <w:tab w:val="left" w:pos="426"/>
        </w:tabs>
        <w:autoSpaceDE w:val="0"/>
        <w:autoSpaceDN w:val="0"/>
        <w:spacing w:after="0" w:line="240" w:lineRule="auto"/>
        <w:ind w:right="22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Ocorrendo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empate,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forma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subitem</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anterior,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proceder-se-á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seguinte</w:t>
      </w:r>
      <w:r w:rsidRPr="0044432F">
        <w:rPr>
          <w:rFonts w:ascii="Times New Roman" w:eastAsia="Times New Roman" w:hAnsi="Times New Roman" w:cs="Times New Roman"/>
          <w:spacing w:val="-2"/>
          <w:sz w:val="23"/>
          <w:szCs w:val="23"/>
          <w:lang w:val="pt-PT"/>
        </w:rPr>
        <w:t xml:space="preserve"> forma:</w:t>
      </w:r>
    </w:p>
    <w:p w:rsidR="00721B05" w:rsidRPr="0044432F" w:rsidRDefault="00721B05" w:rsidP="00721B05">
      <w:pPr>
        <w:widowControl w:val="0"/>
        <w:numPr>
          <w:ilvl w:val="0"/>
          <w:numId w:val="28"/>
        </w:numPr>
        <w:tabs>
          <w:tab w:val="left" w:pos="426"/>
          <w:tab w:val="left" w:pos="484"/>
        </w:tabs>
        <w:autoSpaceDE w:val="0"/>
        <w:autoSpaceDN w:val="0"/>
        <w:spacing w:after="0" w:line="240" w:lineRule="auto"/>
        <w:ind w:right="233"/>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A beneficiária detentora da proposta de menor valor será convocada para apresentar, no prazo de </w:t>
      </w:r>
      <w:proofErr w:type="gramStart"/>
      <w:r w:rsidRPr="0044432F">
        <w:rPr>
          <w:rFonts w:ascii="Times New Roman" w:eastAsia="Times New Roman" w:hAnsi="Times New Roman" w:cs="Times New Roman"/>
          <w:sz w:val="23"/>
          <w:szCs w:val="23"/>
          <w:lang w:val="pt-PT"/>
        </w:rPr>
        <w:t>05</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(cinco)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minutos,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nova</w:t>
      </w:r>
      <w:proofErr w:type="gramEnd"/>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inferior</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àquela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considerada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até</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então,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menor</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preço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situação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em que será declarada vencedora do certame.</w:t>
      </w:r>
    </w:p>
    <w:p w:rsidR="00721B05" w:rsidRPr="0044432F" w:rsidRDefault="00721B05" w:rsidP="00721B05">
      <w:pPr>
        <w:widowControl w:val="0"/>
        <w:numPr>
          <w:ilvl w:val="0"/>
          <w:numId w:val="28"/>
        </w:numPr>
        <w:tabs>
          <w:tab w:val="left" w:pos="426"/>
          <w:tab w:val="left" w:pos="494"/>
        </w:tabs>
        <w:autoSpaceDE w:val="0"/>
        <w:autoSpaceDN w:val="0"/>
        <w:spacing w:after="0" w:line="240" w:lineRule="auto"/>
        <w:ind w:right="240"/>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Se a beneficiária,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convocada na forma da alínea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anterior, não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apresentar nova proposta, inferior à de menor preço, será facultada, pela ordem de classificação, as demais beneficiárias remanescentes, a apresentação de nova proposta, no prazo previsto na alínea </w:t>
      </w:r>
      <w:r w:rsidRPr="0044432F">
        <w:rPr>
          <w:rFonts w:ascii="Times New Roman" w:eastAsia="Times New Roman" w:hAnsi="Times New Roman" w:cs="Times New Roman"/>
          <w:i/>
          <w:sz w:val="23"/>
          <w:szCs w:val="23"/>
          <w:lang w:val="pt-PT"/>
        </w:rPr>
        <w:t>a)</w:t>
      </w:r>
      <w:proofErr w:type="gramEnd"/>
      <w:r w:rsidRPr="0044432F">
        <w:rPr>
          <w:rFonts w:ascii="Times New Roman" w:eastAsia="Times New Roman" w:hAnsi="Times New Roman" w:cs="Times New Roman"/>
          <w:i/>
          <w:sz w:val="23"/>
          <w:szCs w:val="23"/>
          <w:lang w:val="pt-PT"/>
        </w:rPr>
        <w:t xml:space="preserve"> </w:t>
      </w:r>
      <w:r w:rsidRPr="0044432F">
        <w:rPr>
          <w:rFonts w:ascii="Times New Roman" w:eastAsia="Times New Roman" w:hAnsi="Times New Roman" w:cs="Times New Roman"/>
          <w:sz w:val="23"/>
          <w:szCs w:val="23"/>
          <w:lang w:val="pt-PT"/>
        </w:rPr>
        <w:t>deste item.</w:t>
      </w:r>
    </w:p>
    <w:p w:rsidR="00721B05" w:rsidRPr="0044432F" w:rsidRDefault="00721B05" w:rsidP="00721B05">
      <w:pPr>
        <w:widowControl w:val="0"/>
        <w:numPr>
          <w:ilvl w:val="1"/>
          <w:numId w:val="31"/>
        </w:numPr>
        <w:tabs>
          <w:tab w:val="left" w:pos="426"/>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O disposto no item 7.3 não se aplica às hipóteses em que a proposta de menor valor inicial tiver sido </w:t>
      </w:r>
      <w:proofErr w:type="gramStart"/>
      <w:r w:rsidRPr="0044432F">
        <w:rPr>
          <w:rFonts w:ascii="Times New Roman" w:eastAsia="Times New Roman" w:hAnsi="Times New Roman" w:cs="Times New Roman"/>
          <w:sz w:val="23"/>
          <w:szCs w:val="23"/>
          <w:lang w:val="pt-PT"/>
        </w:rPr>
        <w:t>apresentado</w:t>
      </w:r>
      <w:proofErr w:type="gramEnd"/>
      <w:r w:rsidRPr="0044432F">
        <w:rPr>
          <w:rFonts w:ascii="Times New Roman" w:eastAsia="Times New Roman" w:hAnsi="Times New Roman" w:cs="Times New Roman"/>
          <w:sz w:val="23"/>
          <w:szCs w:val="23"/>
          <w:lang w:val="pt-PT"/>
        </w:rPr>
        <w:t xml:space="preserve"> por beneficiária da Lei Complementar nº 123/2006.</w:t>
      </w:r>
    </w:p>
    <w:p w:rsidR="00721B05" w:rsidRPr="0044432F" w:rsidRDefault="00721B05" w:rsidP="00721B05">
      <w:pPr>
        <w:widowControl w:val="0"/>
        <w:numPr>
          <w:ilvl w:val="1"/>
          <w:numId w:val="31"/>
        </w:numPr>
        <w:tabs>
          <w:tab w:val="left" w:pos="426"/>
          <w:tab w:val="left" w:pos="607"/>
        </w:tabs>
        <w:autoSpaceDE w:val="0"/>
        <w:autoSpaceDN w:val="0"/>
        <w:spacing w:after="0" w:line="240" w:lineRule="auto"/>
        <w:ind w:right="232"/>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 não houver licitante que atenda ao item 7.3 e seus subitens, serão utilizados os seguintes critérios de desempate, nesta ordem:</w:t>
      </w:r>
    </w:p>
    <w:p w:rsidR="00721B05" w:rsidRPr="0044432F" w:rsidRDefault="00721B05" w:rsidP="00721B05">
      <w:pPr>
        <w:widowControl w:val="0"/>
        <w:numPr>
          <w:ilvl w:val="0"/>
          <w:numId w:val="27"/>
        </w:numPr>
        <w:tabs>
          <w:tab w:val="left" w:pos="386"/>
          <w:tab w:val="left" w:pos="426"/>
        </w:tabs>
        <w:autoSpaceDE w:val="0"/>
        <w:autoSpaceDN w:val="0"/>
        <w:spacing w:after="0" w:line="240" w:lineRule="auto"/>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 xml:space="preserve">- </w:t>
      </w:r>
      <w:r w:rsidRPr="0044432F">
        <w:rPr>
          <w:rFonts w:ascii="Times New Roman" w:eastAsia="Times New Roman" w:hAnsi="Times New Roman" w:cs="Times New Roman"/>
          <w:sz w:val="23"/>
          <w:szCs w:val="23"/>
          <w:lang w:val="pt-PT"/>
        </w:rPr>
        <w:t>Disputa final, hipótese em que os licitantes empatados poderão apresentar nova proposta em ato contínuo à classificação.</w:t>
      </w:r>
    </w:p>
    <w:p w:rsidR="00721B05" w:rsidRPr="0044432F" w:rsidRDefault="00721B05" w:rsidP="00721B05">
      <w:pPr>
        <w:widowControl w:val="0"/>
        <w:numPr>
          <w:ilvl w:val="0"/>
          <w:numId w:val="27"/>
        </w:numPr>
        <w:tabs>
          <w:tab w:val="left" w:pos="426"/>
          <w:tab w:val="left" w:pos="460"/>
        </w:tabs>
        <w:autoSpaceDE w:val="0"/>
        <w:autoSpaceDN w:val="0"/>
        <w:spacing w:after="0" w:line="240" w:lineRule="auto"/>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w:t>
      </w:r>
      <w:r w:rsidRPr="0044432F">
        <w:rPr>
          <w:rFonts w:ascii="Times New Roman" w:eastAsia="Times New Roman" w:hAnsi="Times New Roman" w:cs="Times New Roman"/>
          <w:b/>
          <w:spacing w:val="-9"/>
          <w:sz w:val="23"/>
          <w:szCs w:val="23"/>
          <w:lang w:val="pt-PT"/>
        </w:rPr>
        <w:t xml:space="preserve"> </w:t>
      </w:r>
      <w:r w:rsidRPr="0044432F">
        <w:rPr>
          <w:rFonts w:ascii="Times New Roman" w:eastAsia="Times New Roman" w:hAnsi="Times New Roman" w:cs="Times New Roman"/>
          <w:sz w:val="23"/>
          <w:szCs w:val="23"/>
          <w:lang w:val="pt-PT"/>
        </w:rPr>
        <w:t>Avaliação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desempenho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contratual</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prévio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licitantes,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qual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deverão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preferencialmente ser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utilizados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registros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cadastrais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efeito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atesto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cumprimento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obrigações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previstos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 xml:space="preserve">nesta </w:t>
      </w:r>
      <w:r w:rsidRPr="0044432F">
        <w:rPr>
          <w:rFonts w:ascii="Times New Roman" w:eastAsia="Times New Roman" w:hAnsi="Times New Roman" w:cs="Times New Roman"/>
          <w:spacing w:val="-4"/>
          <w:sz w:val="23"/>
          <w:szCs w:val="23"/>
          <w:lang w:val="pt-PT"/>
        </w:rPr>
        <w:t>Lei.</w:t>
      </w:r>
    </w:p>
    <w:p w:rsidR="00721B05" w:rsidRPr="0044432F" w:rsidRDefault="00721B05" w:rsidP="00721B05">
      <w:pPr>
        <w:widowControl w:val="0"/>
        <w:numPr>
          <w:ilvl w:val="0"/>
          <w:numId w:val="27"/>
        </w:numPr>
        <w:tabs>
          <w:tab w:val="left" w:pos="426"/>
        </w:tabs>
        <w:autoSpaceDE w:val="0"/>
        <w:autoSpaceDN w:val="0"/>
        <w:spacing w:after="0" w:line="240"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 xml:space="preserve">- </w:t>
      </w:r>
      <w:r w:rsidRPr="0044432F">
        <w:rPr>
          <w:rFonts w:ascii="Times New Roman" w:eastAsia="Times New Roman" w:hAnsi="Times New Roman" w:cs="Times New Roman"/>
          <w:sz w:val="23"/>
          <w:szCs w:val="23"/>
          <w:lang w:val="pt-PT"/>
        </w:rPr>
        <w:t>Desenvolvimento pelo licitante de ações de equidade entre homens e mulheres no ambiente de trabalho, conforme regulamento.</w:t>
      </w:r>
    </w:p>
    <w:p w:rsidR="00721B05" w:rsidRPr="0044432F" w:rsidRDefault="00721B05" w:rsidP="00721B05">
      <w:pPr>
        <w:widowControl w:val="0"/>
        <w:numPr>
          <w:ilvl w:val="0"/>
          <w:numId w:val="27"/>
        </w:numPr>
        <w:tabs>
          <w:tab w:val="left" w:pos="426"/>
          <w:tab w:val="left" w:pos="535"/>
        </w:tabs>
        <w:autoSpaceDE w:val="0"/>
        <w:autoSpaceDN w:val="0"/>
        <w:spacing w:after="0" w:line="240" w:lineRule="auto"/>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w:t>
      </w:r>
      <w:r w:rsidRPr="0044432F">
        <w:rPr>
          <w:rFonts w:ascii="Times New Roman" w:eastAsia="Times New Roman" w:hAnsi="Times New Roman" w:cs="Times New Roman"/>
          <w:b/>
          <w:spacing w:val="-10"/>
          <w:sz w:val="23"/>
          <w:szCs w:val="23"/>
          <w:lang w:val="pt-PT"/>
        </w:rPr>
        <w:t xml:space="preserve"> </w:t>
      </w:r>
      <w:r w:rsidRPr="0044432F">
        <w:rPr>
          <w:rFonts w:ascii="Times New Roman" w:eastAsia="Times New Roman" w:hAnsi="Times New Roman" w:cs="Times New Roman"/>
          <w:sz w:val="23"/>
          <w:szCs w:val="23"/>
          <w:lang w:val="pt-PT"/>
        </w:rPr>
        <w:t>Desenvolvimento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programa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integridade,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conforme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orientações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órgãos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controle.</w:t>
      </w:r>
    </w:p>
    <w:p w:rsidR="00721B05" w:rsidRPr="0044432F" w:rsidRDefault="00721B05" w:rsidP="00721B05">
      <w:pPr>
        <w:widowControl w:val="0"/>
        <w:numPr>
          <w:ilvl w:val="1"/>
          <w:numId w:val="31"/>
        </w:numPr>
        <w:tabs>
          <w:tab w:val="left" w:pos="426"/>
          <w:tab w:val="left" w:pos="688"/>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lastRenderedPageBreak/>
        <w:t>Em igualdade de condições, se não houver desempate, será assegurada preferência, sucessivamente, aos bens e serviços produzidos ou prestados por:</w:t>
      </w:r>
    </w:p>
    <w:p w:rsidR="00721B05" w:rsidRPr="0044432F" w:rsidRDefault="00721B05" w:rsidP="00721B05">
      <w:pPr>
        <w:widowControl w:val="0"/>
        <w:numPr>
          <w:ilvl w:val="0"/>
          <w:numId w:val="26"/>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estabelecidas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território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Estado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Rio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Grande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pacing w:val="-4"/>
          <w:sz w:val="23"/>
          <w:szCs w:val="23"/>
          <w:lang w:val="pt-PT"/>
        </w:rPr>
        <w:t>Sul.</w:t>
      </w:r>
    </w:p>
    <w:p w:rsidR="00721B05" w:rsidRPr="0044432F" w:rsidRDefault="00721B05" w:rsidP="00721B05">
      <w:pPr>
        <w:widowControl w:val="0"/>
        <w:numPr>
          <w:ilvl w:val="0"/>
          <w:numId w:val="26"/>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pacing w:val="-2"/>
          <w:sz w:val="23"/>
          <w:szCs w:val="23"/>
          <w:lang w:val="pt-PT"/>
        </w:rPr>
        <w:t>brasileiras.</w:t>
      </w:r>
    </w:p>
    <w:p w:rsidR="00721B05" w:rsidRPr="0044432F" w:rsidRDefault="00721B05" w:rsidP="00721B05">
      <w:pPr>
        <w:widowControl w:val="0"/>
        <w:numPr>
          <w:ilvl w:val="0"/>
          <w:numId w:val="26"/>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invistam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pesquisa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desenvolvimento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tecnologia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pacing w:val="-2"/>
          <w:sz w:val="23"/>
          <w:szCs w:val="23"/>
          <w:lang w:val="pt-PT"/>
        </w:rPr>
        <w:t>País;</w:t>
      </w:r>
    </w:p>
    <w:p w:rsidR="00721B05" w:rsidRPr="0044432F" w:rsidRDefault="00721B05" w:rsidP="00721B05">
      <w:pPr>
        <w:widowControl w:val="0"/>
        <w:numPr>
          <w:ilvl w:val="0"/>
          <w:numId w:val="26"/>
        </w:numPr>
        <w:tabs>
          <w:tab w:val="left" w:pos="426"/>
          <w:tab w:val="left" w:pos="939"/>
        </w:tabs>
        <w:autoSpaceDE w:val="0"/>
        <w:autoSpaceDN w:val="0"/>
        <w:spacing w:after="0" w:line="240" w:lineRule="auto"/>
        <w:ind w:right="22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comprovem</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prática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mitigação,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termos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 xml:space="preserve">da </w:t>
      </w:r>
      <w:hyperlink r:id="rId12">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Federal </w:t>
        </w:r>
        <w:proofErr w:type="gramStart"/>
        <w:r w:rsidRPr="0044432F">
          <w:rPr>
            <w:rFonts w:ascii="Times New Roman" w:eastAsia="Times New Roman" w:hAnsi="Times New Roman" w:cs="Times New Roman"/>
            <w:sz w:val="23"/>
            <w:szCs w:val="23"/>
            <w:lang w:val="pt-PT"/>
          </w:rPr>
          <w:t>nº12.</w:t>
        </w:r>
        <w:proofErr w:type="gramEnd"/>
        <w:r w:rsidRPr="0044432F">
          <w:rPr>
            <w:rFonts w:ascii="Times New Roman" w:eastAsia="Times New Roman" w:hAnsi="Times New Roman" w:cs="Times New Roman"/>
            <w:sz w:val="23"/>
            <w:szCs w:val="23"/>
            <w:lang w:val="pt-PT"/>
          </w:rPr>
          <w:t>187,</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29</w:t>
        </w:r>
      </w:hyperlink>
      <w:r w:rsidRPr="0044432F">
        <w:rPr>
          <w:rFonts w:ascii="Times New Roman" w:eastAsia="Times New Roman" w:hAnsi="Times New Roman" w:cs="Times New Roman"/>
          <w:sz w:val="23"/>
          <w:szCs w:val="23"/>
          <w:lang w:val="pt-PT"/>
        </w:rPr>
        <w:t xml:space="preserve"> </w:t>
      </w:r>
      <w:hyperlink r:id="rId13">
        <w:r w:rsidRPr="0044432F">
          <w:rPr>
            <w:rFonts w:ascii="Times New Roman" w:eastAsia="Times New Roman" w:hAnsi="Times New Roman" w:cs="Times New Roman"/>
            <w:sz w:val="23"/>
            <w:szCs w:val="23"/>
            <w:lang w:val="pt-PT"/>
          </w:rPr>
          <w:t>de dezembro de 2009.</w:t>
        </w:r>
      </w:hyperlink>
    </w:p>
    <w:p w:rsidR="00721B05" w:rsidRPr="0044432F" w:rsidRDefault="00721B05" w:rsidP="00721B05">
      <w:pPr>
        <w:widowControl w:val="0"/>
        <w:numPr>
          <w:ilvl w:val="0"/>
          <w:numId w:val="31"/>
        </w:numPr>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13"/>
          <w:sz w:val="23"/>
          <w:szCs w:val="23"/>
          <w:lang w:val="pt-PT"/>
        </w:rPr>
        <w:t xml:space="preserve"> </w:t>
      </w:r>
      <w:r w:rsidRPr="0044432F">
        <w:rPr>
          <w:rFonts w:ascii="Times New Roman" w:eastAsia="Times New Roman" w:hAnsi="Times New Roman" w:cs="Times New Roman"/>
          <w:b/>
          <w:bCs/>
          <w:spacing w:val="-2"/>
          <w:sz w:val="23"/>
          <w:szCs w:val="23"/>
          <w:lang w:val="pt-PT"/>
        </w:rPr>
        <w:t>JULGAMENTO</w:t>
      </w:r>
    </w:p>
    <w:p w:rsidR="00721B05" w:rsidRPr="0044432F" w:rsidRDefault="00721B05" w:rsidP="00721B05">
      <w:pPr>
        <w:widowControl w:val="0"/>
        <w:numPr>
          <w:ilvl w:val="1"/>
          <w:numId w:val="31"/>
        </w:numPr>
        <w:tabs>
          <w:tab w:val="left" w:pos="426"/>
        </w:tabs>
        <w:autoSpaceDE w:val="0"/>
        <w:autoSpaceDN w:val="0"/>
        <w:spacing w:after="0" w:line="240"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Encerrada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etapa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negociação,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pregoeiro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verificará</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se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provisoriamente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classificado em primeiro lugar atende às condições de participação no certame.</w:t>
      </w:r>
    </w:p>
    <w:p w:rsidR="00721B05" w:rsidRPr="0044432F" w:rsidRDefault="00721B05" w:rsidP="00721B05">
      <w:pPr>
        <w:widowControl w:val="0"/>
        <w:numPr>
          <w:ilvl w:val="1"/>
          <w:numId w:val="31"/>
        </w:numPr>
        <w:tabs>
          <w:tab w:val="left" w:pos="426"/>
          <w:tab w:val="left" w:pos="612"/>
        </w:tabs>
        <w:autoSpaceDE w:val="0"/>
        <w:autoSpaceDN w:val="0"/>
        <w:spacing w:after="0" w:line="240" w:lineRule="auto"/>
        <w:ind w:right="24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Caso o licitante provisoriamente classificado em primeiro lugar tenha se utilizado de algum tratamento favorecido às ME/EPPs, o pregoeiro verificará se faz jus ao benefício.</w:t>
      </w:r>
    </w:p>
    <w:p w:rsidR="00721B05" w:rsidRPr="0044432F" w:rsidRDefault="00721B05" w:rsidP="00721B05">
      <w:pPr>
        <w:widowControl w:val="0"/>
        <w:numPr>
          <w:ilvl w:val="1"/>
          <w:numId w:val="31"/>
        </w:numPr>
        <w:tabs>
          <w:tab w:val="left" w:pos="426"/>
        </w:tabs>
        <w:autoSpaceDE w:val="0"/>
        <w:autoSpaceDN w:val="0"/>
        <w:spacing w:after="0" w:line="240"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44432F">
        <w:rPr>
          <w:rFonts w:ascii="Times New Roman" w:eastAsia="Times New Roman" w:hAnsi="Times New Roman" w:cs="Times New Roman"/>
          <w:spacing w:val="-2"/>
          <w:lang w:val="pt-PT"/>
        </w:rPr>
        <w:t>anexos.</w:t>
      </w:r>
    </w:p>
    <w:p w:rsidR="00721B05" w:rsidRPr="0044432F" w:rsidRDefault="00721B05" w:rsidP="00721B05">
      <w:pPr>
        <w:widowControl w:val="0"/>
        <w:numPr>
          <w:ilvl w:val="1"/>
          <w:numId w:val="31"/>
        </w:numPr>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desclassificadas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propostas</w:t>
      </w:r>
      <w:r w:rsidRPr="0044432F">
        <w:rPr>
          <w:rFonts w:ascii="Times New Roman" w:eastAsia="Times New Roman" w:hAnsi="Times New Roman" w:cs="Times New Roman"/>
          <w:spacing w:val="-4"/>
          <w:sz w:val="23"/>
          <w:szCs w:val="23"/>
          <w:lang w:val="pt-PT"/>
        </w:rPr>
        <w:t xml:space="preserve"> que:</w:t>
      </w:r>
    </w:p>
    <w:p w:rsidR="00721B05" w:rsidRPr="0044432F" w:rsidRDefault="00721B05" w:rsidP="00721B05">
      <w:pPr>
        <w:widowControl w:val="0"/>
        <w:numPr>
          <w:ilvl w:val="0"/>
          <w:numId w:val="25"/>
        </w:numPr>
        <w:tabs>
          <w:tab w:val="left" w:pos="365"/>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Contiverem</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vícios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insanáveis.</w:t>
      </w:r>
    </w:p>
    <w:p w:rsidR="00721B05" w:rsidRPr="0044432F" w:rsidRDefault="00721B05" w:rsidP="00721B05">
      <w:pPr>
        <w:widowControl w:val="0"/>
        <w:numPr>
          <w:ilvl w:val="0"/>
          <w:numId w:val="25"/>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obedecerem</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às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especificações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técnicas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pormenorizadas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edital.</w:t>
      </w:r>
    </w:p>
    <w:p w:rsidR="00721B05" w:rsidRPr="0044432F" w:rsidRDefault="00721B05" w:rsidP="00721B05">
      <w:pPr>
        <w:widowControl w:val="0"/>
        <w:numPr>
          <w:ilvl w:val="0"/>
          <w:numId w:val="25"/>
        </w:numPr>
        <w:tabs>
          <w:tab w:val="left" w:pos="426"/>
          <w:tab w:val="left" w:pos="518"/>
          <w:tab w:val="left" w:pos="939"/>
        </w:tabs>
        <w:autoSpaceDE w:val="0"/>
        <w:autoSpaceDN w:val="0"/>
        <w:spacing w:after="0" w:line="273"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Apresentarem preços inexequíveis ou permanecerem acima do orçamento estimado para a </w:t>
      </w:r>
      <w:r w:rsidRPr="0044432F">
        <w:rPr>
          <w:rFonts w:ascii="Times New Roman" w:eastAsia="Times New Roman" w:hAnsi="Times New Roman" w:cs="Times New Roman"/>
          <w:spacing w:val="-2"/>
          <w:sz w:val="23"/>
          <w:szCs w:val="23"/>
          <w:lang w:val="pt-PT"/>
        </w:rPr>
        <w:t>contratação.</w:t>
      </w:r>
    </w:p>
    <w:p w:rsidR="00721B05" w:rsidRPr="0044432F" w:rsidRDefault="00721B05" w:rsidP="00721B05">
      <w:pPr>
        <w:widowControl w:val="0"/>
        <w:numPr>
          <w:ilvl w:val="0"/>
          <w:numId w:val="25"/>
        </w:numPr>
        <w:tabs>
          <w:tab w:val="left" w:pos="426"/>
          <w:tab w:val="left" w:pos="530"/>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tiverem</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sua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exequibilidade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demonstrada,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quando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exigido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Administração.</w:t>
      </w:r>
    </w:p>
    <w:p w:rsidR="00721B05" w:rsidRPr="0044432F" w:rsidRDefault="00721B05" w:rsidP="00721B05">
      <w:pPr>
        <w:widowControl w:val="0"/>
        <w:numPr>
          <w:ilvl w:val="0"/>
          <w:numId w:val="25"/>
        </w:numPr>
        <w:tabs>
          <w:tab w:val="left" w:pos="426"/>
          <w:tab w:val="left" w:pos="453"/>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Apresentarem</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desconformidade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quaisquer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outras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exigências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edital.</w:t>
      </w:r>
    </w:p>
    <w:p w:rsidR="00721B05" w:rsidRPr="0044432F" w:rsidRDefault="00721B05" w:rsidP="00721B05">
      <w:pPr>
        <w:widowControl w:val="0"/>
        <w:numPr>
          <w:ilvl w:val="1"/>
          <w:numId w:val="31"/>
        </w:numPr>
        <w:tabs>
          <w:tab w:val="left" w:pos="426"/>
          <w:tab w:val="left" w:pos="610"/>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 houver indícios de inexequibilidade da proposta de preço, ou em caso da necessidade de esclarecimentos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complementares,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poderão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efetuadas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diligências,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comprove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 exequibilidade da proposta.</w:t>
      </w:r>
    </w:p>
    <w:p w:rsidR="00721B05" w:rsidRPr="0044432F" w:rsidRDefault="00721B05" w:rsidP="00721B05">
      <w:pPr>
        <w:widowControl w:val="0"/>
        <w:numPr>
          <w:ilvl w:val="1"/>
          <w:numId w:val="31"/>
        </w:numPr>
        <w:tabs>
          <w:tab w:val="left" w:pos="426"/>
          <w:tab w:val="left" w:pos="619"/>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rsidR="00721B05" w:rsidRPr="0044432F" w:rsidRDefault="00721B05" w:rsidP="00721B05">
      <w:pPr>
        <w:widowControl w:val="0"/>
        <w:numPr>
          <w:ilvl w:val="0"/>
          <w:numId w:val="31"/>
        </w:numPr>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13"/>
          <w:sz w:val="23"/>
          <w:szCs w:val="23"/>
          <w:lang w:val="pt-PT"/>
        </w:rPr>
        <w:t xml:space="preserve"> </w:t>
      </w:r>
      <w:r w:rsidRPr="0044432F">
        <w:rPr>
          <w:rFonts w:ascii="Times New Roman" w:eastAsia="Times New Roman" w:hAnsi="Times New Roman" w:cs="Times New Roman"/>
          <w:b/>
          <w:bCs/>
          <w:sz w:val="23"/>
          <w:szCs w:val="23"/>
          <w:lang w:val="pt-PT"/>
        </w:rPr>
        <w:t>FASE</w:t>
      </w:r>
      <w:r w:rsidRPr="0044432F">
        <w:rPr>
          <w:rFonts w:ascii="Times New Roman" w:eastAsia="Times New Roman" w:hAnsi="Times New Roman" w:cs="Times New Roman"/>
          <w:b/>
          <w:bCs/>
          <w:spacing w:val="15"/>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15"/>
          <w:sz w:val="23"/>
          <w:szCs w:val="23"/>
          <w:lang w:val="pt-PT"/>
        </w:rPr>
        <w:t xml:space="preserve"> </w:t>
      </w:r>
      <w:r w:rsidRPr="0044432F">
        <w:rPr>
          <w:rFonts w:ascii="Times New Roman" w:eastAsia="Times New Roman" w:hAnsi="Times New Roman" w:cs="Times New Roman"/>
          <w:b/>
          <w:bCs/>
          <w:spacing w:val="-2"/>
          <w:sz w:val="23"/>
          <w:szCs w:val="23"/>
          <w:lang w:val="pt-PT"/>
        </w:rPr>
        <w:t>HABILITAÇÃO</w:t>
      </w:r>
    </w:p>
    <w:p w:rsidR="00721B05" w:rsidRPr="0044432F" w:rsidRDefault="00721B05" w:rsidP="00721B05">
      <w:pPr>
        <w:widowControl w:val="0"/>
        <w:numPr>
          <w:ilvl w:val="1"/>
          <w:numId w:val="31"/>
        </w:numPr>
        <w:tabs>
          <w:tab w:val="left" w:pos="426"/>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Será exigida a apresentação dos documentos de habilitação apenas pelo licitante vencedor, observado o seguinte:</w:t>
      </w:r>
    </w:p>
    <w:p w:rsidR="00721B05" w:rsidRPr="0044432F" w:rsidRDefault="00721B05" w:rsidP="00721B05">
      <w:pPr>
        <w:widowControl w:val="0"/>
        <w:numPr>
          <w:ilvl w:val="0"/>
          <w:numId w:val="24"/>
        </w:numPr>
        <w:tabs>
          <w:tab w:val="left" w:pos="426"/>
          <w:tab w:val="left" w:pos="492"/>
        </w:tabs>
        <w:autoSpaceDE w:val="0"/>
        <w:autoSpaceDN w:val="0"/>
        <w:spacing w:after="0" w:line="240" w:lineRule="auto"/>
        <w:ind w:right="236"/>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Os documentos, quando possível, poderão ser assinados digitalmente ou apresentadas em cópias </w:t>
      </w:r>
      <w:r w:rsidRPr="0044432F">
        <w:rPr>
          <w:rFonts w:ascii="Times New Roman" w:eastAsia="Times New Roman" w:hAnsi="Times New Roman" w:cs="Times New Roman"/>
          <w:spacing w:val="-2"/>
          <w:sz w:val="23"/>
          <w:szCs w:val="23"/>
          <w:lang w:val="pt-PT"/>
        </w:rPr>
        <w:t>autenticadas.</w:t>
      </w:r>
    </w:p>
    <w:p w:rsidR="00721B05" w:rsidRPr="0044432F" w:rsidRDefault="00721B05" w:rsidP="00721B05">
      <w:pPr>
        <w:widowControl w:val="0"/>
        <w:numPr>
          <w:ilvl w:val="0"/>
          <w:numId w:val="24"/>
        </w:numPr>
        <w:tabs>
          <w:tab w:val="left" w:pos="426"/>
          <w:tab w:val="left" w:pos="508"/>
        </w:tabs>
        <w:autoSpaceDE w:val="0"/>
        <w:autoSpaceDN w:val="0"/>
        <w:spacing w:after="0" w:line="240" w:lineRule="auto"/>
        <w:ind w:right="234"/>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 prova de autenticidade de cópia de documento público ou particular poderá ser feita também perante agente da Administração, mediante apresentação de original</w:t>
      </w: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ou por</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meio de autenticação por </w:t>
      </w:r>
      <w:r w:rsidRPr="0044432F">
        <w:rPr>
          <w:rFonts w:ascii="Times New Roman" w:eastAsia="Times New Roman" w:hAnsi="Times New Roman" w:cs="Times New Roman"/>
          <w:spacing w:val="-2"/>
          <w:sz w:val="23"/>
          <w:szCs w:val="23"/>
          <w:lang w:val="pt-PT"/>
        </w:rPr>
        <w:t>tabelião.</w:t>
      </w:r>
    </w:p>
    <w:p w:rsidR="00721B05" w:rsidRPr="0044432F" w:rsidRDefault="00721B05" w:rsidP="00721B05">
      <w:pPr>
        <w:widowControl w:val="0"/>
        <w:numPr>
          <w:ilvl w:val="2"/>
          <w:numId w:val="31"/>
        </w:numPr>
        <w:tabs>
          <w:tab w:val="left" w:pos="426"/>
          <w:tab w:val="left" w:pos="864"/>
        </w:tabs>
        <w:autoSpaceDE w:val="0"/>
        <w:autoSpaceDN w:val="0"/>
        <w:spacing w:after="0" w:line="240" w:lineRule="auto"/>
        <w:jc w:val="both"/>
        <w:outlineLvl w:val="3"/>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Habilitação</w:t>
      </w:r>
      <w:r w:rsidRPr="0044432F">
        <w:rPr>
          <w:rFonts w:ascii="Times New Roman" w:eastAsia="Times New Roman" w:hAnsi="Times New Roman" w:cs="Times New Roman"/>
          <w:b/>
          <w:bCs/>
          <w:spacing w:val="-6"/>
          <w:sz w:val="23"/>
          <w:szCs w:val="23"/>
          <w:lang w:val="pt-PT"/>
        </w:rPr>
        <w:t xml:space="preserve"> </w:t>
      </w:r>
      <w:r w:rsidRPr="0044432F">
        <w:rPr>
          <w:rFonts w:ascii="Times New Roman" w:eastAsia="Times New Roman" w:hAnsi="Times New Roman" w:cs="Times New Roman"/>
          <w:b/>
          <w:bCs/>
          <w:spacing w:val="-2"/>
          <w:sz w:val="23"/>
          <w:szCs w:val="23"/>
          <w:lang w:val="pt-PT"/>
        </w:rPr>
        <w:t>Jurídica:</w:t>
      </w:r>
    </w:p>
    <w:p w:rsidR="00721B05" w:rsidRPr="0044432F" w:rsidRDefault="00721B05" w:rsidP="00721B05">
      <w:pPr>
        <w:widowControl w:val="0"/>
        <w:numPr>
          <w:ilvl w:val="0"/>
          <w:numId w:val="23"/>
        </w:numPr>
        <w:tabs>
          <w:tab w:val="left" w:pos="426"/>
          <w:tab w:val="left" w:pos="480"/>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Cópia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registro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comercial,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
          <w:sz w:val="23"/>
          <w:szCs w:val="23"/>
          <w:lang w:val="pt-PT"/>
        </w:rPr>
        <w:t xml:space="preserve"> individual.</w:t>
      </w:r>
    </w:p>
    <w:p w:rsidR="00721B05" w:rsidRPr="0044432F" w:rsidRDefault="00721B05" w:rsidP="00721B05">
      <w:pPr>
        <w:widowControl w:val="0"/>
        <w:numPr>
          <w:ilvl w:val="0"/>
          <w:numId w:val="23"/>
        </w:numPr>
        <w:tabs>
          <w:tab w:val="left" w:pos="426"/>
          <w:tab w:val="left" w:pos="516"/>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Cópia do ato constitutivo, estatuto ou contrato social em vigor, devidamente registrado, em se tratando de sociedades comerciais, e, no caso de sociedade por ações, acompanhado de documentos de eleição de seus administradores.</w:t>
      </w:r>
    </w:p>
    <w:p w:rsidR="00721B05" w:rsidRPr="0044432F" w:rsidRDefault="00721B05" w:rsidP="00721B05">
      <w:pPr>
        <w:widowControl w:val="0"/>
        <w:numPr>
          <w:ilvl w:val="0"/>
          <w:numId w:val="23"/>
        </w:numPr>
        <w:tabs>
          <w:tab w:val="left" w:pos="426"/>
          <w:tab w:val="left" w:pos="526"/>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Cópia do decreto de autorização, em se tratando de empresa ou sociedade estrangeira em funcionamento no País, e ato de registro ou autorização para funcionamento expedido pelo órgão competente, quando a atividade assim o exigir.</w:t>
      </w:r>
    </w:p>
    <w:p w:rsidR="00721B05" w:rsidRPr="0044432F" w:rsidRDefault="00721B05" w:rsidP="00721B05">
      <w:pPr>
        <w:widowControl w:val="0"/>
        <w:tabs>
          <w:tab w:val="left" w:pos="426"/>
        </w:tabs>
        <w:autoSpaceDE w:val="0"/>
        <w:autoSpaceDN w:val="0"/>
        <w:spacing w:after="0"/>
        <w:ind w:right="2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 xml:space="preserve">Nota (01): </w:t>
      </w:r>
      <w:r w:rsidRPr="0044432F">
        <w:rPr>
          <w:rFonts w:ascii="Times New Roman" w:eastAsia="Times New Roman" w:hAnsi="Times New Roman" w:cs="Times New Roman"/>
          <w:sz w:val="23"/>
          <w:szCs w:val="23"/>
          <w:lang w:val="pt-PT"/>
        </w:rPr>
        <w:t>Os documentos das alíneas “a” e “b” deverão estar acompanhados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 todas 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alterações ou da consolidação respectiva.</w:t>
      </w:r>
    </w:p>
    <w:p w:rsidR="00721B05" w:rsidRPr="0044432F" w:rsidRDefault="00721B05" w:rsidP="00721B05">
      <w:pPr>
        <w:widowControl w:val="0"/>
        <w:numPr>
          <w:ilvl w:val="2"/>
          <w:numId w:val="31"/>
        </w:numPr>
        <w:tabs>
          <w:tab w:val="left" w:pos="426"/>
          <w:tab w:val="left" w:pos="864"/>
        </w:tabs>
        <w:autoSpaceDE w:val="0"/>
        <w:autoSpaceDN w:val="0"/>
        <w:spacing w:after="0" w:line="240" w:lineRule="auto"/>
        <w:jc w:val="both"/>
        <w:outlineLvl w:val="3"/>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Regularidade</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Fiscal,</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Social</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3"/>
          <w:sz w:val="23"/>
          <w:szCs w:val="23"/>
          <w:lang w:val="pt-PT"/>
        </w:rPr>
        <w:t xml:space="preserve"> </w:t>
      </w:r>
      <w:proofErr w:type="gramStart"/>
      <w:r w:rsidRPr="0044432F">
        <w:rPr>
          <w:rFonts w:ascii="Times New Roman" w:eastAsia="Times New Roman" w:hAnsi="Times New Roman" w:cs="Times New Roman"/>
          <w:b/>
          <w:bCs/>
          <w:spacing w:val="-2"/>
          <w:sz w:val="23"/>
          <w:szCs w:val="23"/>
          <w:lang w:val="pt-PT"/>
        </w:rPr>
        <w:t>Trabalhista</w:t>
      </w:r>
      <w:proofErr w:type="gramEnd"/>
    </w:p>
    <w:p w:rsidR="00721B05" w:rsidRPr="0044432F" w:rsidRDefault="00721B05" w:rsidP="00721B05">
      <w:pPr>
        <w:widowControl w:val="0"/>
        <w:numPr>
          <w:ilvl w:val="0"/>
          <w:numId w:val="22"/>
        </w:numPr>
        <w:tabs>
          <w:tab w:val="left" w:pos="426"/>
          <w:tab w:val="left" w:pos="480"/>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lastRenderedPageBreak/>
        <w:t>Inscrição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Cadastro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Nacional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Pessoa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Jurídica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(CNPJ).</w:t>
      </w:r>
    </w:p>
    <w:p w:rsidR="00721B05" w:rsidRPr="0044432F" w:rsidRDefault="00721B05" w:rsidP="00721B05">
      <w:pPr>
        <w:widowControl w:val="0"/>
        <w:numPr>
          <w:ilvl w:val="0"/>
          <w:numId w:val="22"/>
        </w:numPr>
        <w:tabs>
          <w:tab w:val="left" w:pos="426"/>
          <w:tab w:val="left" w:pos="467"/>
        </w:tabs>
        <w:autoSpaceDE w:val="0"/>
        <w:autoSpaceDN w:val="0"/>
        <w:spacing w:after="0" w:line="263" w:lineRule="exact"/>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Inscrição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cadastro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contribuintes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estadual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e/ou</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municipal</w:t>
      </w:r>
      <w:proofErr w:type="gramStart"/>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houver</w:t>
      </w:r>
      <w:proofErr w:type="gramEnd"/>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relativo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domicílio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ou sede do licitante, pertinente ao seu ramo de atividade e compatível com o objeto contratual.</w:t>
      </w:r>
    </w:p>
    <w:p w:rsidR="00721B05" w:rsidRPr="0044432F" w:rsidRDefault="00721B05" w:rsidP="00721B05">
      <w:pPr>
        <w:widowControl w:val="0"/>
        <w:numPr>
          <w:ilvl w:val="0"/>
          <w:numId w:val="22"/>
        </w:numPr>
        <w:tabs>
          <w:tab w:val="left" w:pos="426"/>
          <w:tab w:val="left" w:pos="467"/>
        </w:tabs>
        <w:autoSpaceDE w:val="0"/>
        <w:autoSpaceDN w:val="0"/>
        <w:spacing w:after="0" w:line="263" w:lineRule="exact"/>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Prova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regularidade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Fazenda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Municipal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domicílio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licitante;</w:t>
      </w:r>
    </w:p>
    <w:p w:rsidR="00721B05" w:rsidRPr="0044432F" w:rsidRDefault="00721B05" w:rsidP="00721B05">
      <w:pPr>
        <w:widowControl w:val="0"/>
        <w:numPr>
          <w:ilvl w:val="0"/>
          <w:numId w:val="22"/>
        </w:numPr>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Prova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regularidade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Fazenda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Estadual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domicílio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licitante;</w:t>
      </w:r>
    </w:p>
    <w:p w:rsidR="00721B05" w:rsidRPr="0044432F" w:rsidRDefault="00721B05" w:rsidP="00721B05">
      <w:pPr>
        <w:widowControl w:val="0"/>
        <w:numPr>
          <w:ilvl w:val="0"/>
          <w:numId w:val="22"/>
        </w:numPr>
        <w:tabs>
          <w:tab w:val="left" w:pos="426"/>
          <w:tab w:val="left" w:pos="467"/>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Prova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regularidade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Fazenda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Federal;</w:t>
      </w:r>
    </w:p>
    <w:p w:rsidR="00721B05" w:rsidRPr="0044432F" w:rsidRDefault="00721B05" w:rsidP="00721B05">
      <w:pPr>
        <w:widowControl w:val="0"/>
        <w:numPr>
          <w:ilvl w:val="0"/>
          <w:numId w:val="22"/>
        </w:numPr>
        <w:tabs>
          <w:tab w:val="left" w:pos="426"/>
        </w:tabs>
        <w:autoSpaceDE w:val="0"/>
        <w:autoSpaceDN w:val="0"/>
        <w:spacing w:after="0" w:line="273"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Prova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Regularidade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relativa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Fundo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Garantia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Tempo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Serviço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(FGTS),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demonstrando situação regular no cumprimento dos encargos sociais instituídos por Lei.</w:t>
      </w:r>
    </w:p>
    <w:p w:rsidR="00721B05" w:rsidRPr="0044432F" w:rsidRDefault="00721B05" w:rsidP="00721B05">
      <w:pPr>
        <w:widowControl w:val="0"/>
        <w:numPr>
          <w:ilvl w:val="0"/>
          <w:numId w:val="22"/>
        </w:numPr>
        <w:tabs>
          <w:tab w:val="left" w:pos="426"/>
        </w:tabs>
        <w:autoSpaceDE w:val="0"/>
        <w:autoSpaceDN w:val="0"/>
        <w:spacing w:after="0" w:line="273"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Prova</w:t>
      </w:r>
      <w:r w:rsidRPr="0044432F">
        <w:rPr>
          <w:rFonts w:ascii="Times New Roman" w:eastAsia="Times New Roman" w:hAnsi="Times New Roman" w:cs="Times New Roman"/>
          <w:spacing w:val="6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inexistência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67"/>
          <w:sz w:val="23"/>
          <w:szCs w:val="23"/>
          <w:lang w:val="pt-PT"/>
        </w:rPr>
        <w:t xml:space="preserve"> </w:t>
      </w:r>
      <w:r w:rsidRPr="0044432F">
        <w:rPr>
          <w:rFonts w:ascii="Times New Roman" w:eastAsia="Times New Roman" w:hAnsi="Times New Roman" w:cs="Times New Roman"/>
          <w:sz w:val="23"/>
          <w:szCs w:val="23"/>
          <w:lang w:val="pt-PT"/>
        </w:rPr>
        <w:t>débitos</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inadimplidos</w:t>
      </w:r>
      <w:r w:rsidRPr="0044432F">
        <w:rPr>
          <w:rFonts w:ascii="Times New Roman" w:eastAsia="Times New Roman" w:hAnsi="Times New Roman" w:cs="Times New Roman"/>
          <w:spacing w:val="66"/>
          <w:sz w:val="23"/>
          <w:szCs w:val="23"/>
          <w:lang w:val="pt-PT"/>
        </w:rPr>
        <w:t xml:space="preserve"> </w:t>
      </w:r>
      <w:r w:rsidRPr="0044432F">
        <w:rPr>
          <w:rFonts w:ascii="Times New Roman" w:eastAsia="Times New Roman" w:hAnsi="Times New Roman" w:cs="Times New Roman"/>
          <w:sz w:val="23"/>
          <w:szCs w:val="23"/>
          <w:lang w:val="pt-PT"/>
        </w:rPr>
        <w:t>perante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7"/>
          <w:sz w:val="23"/>
          <w:szCs w:val="23"/>
          <w:lang w:val="pt-PT"/>
        </w:rPr>
        <w:t xml:space="preserve"> </w:t>
      </w:r>
      <w:r w:rsidRPr="0044432F">
        <w:rPr>
          <w:rFonts w:ascii="Times New Roman" w:eastAsia="Times New Roman" w:hAnsi="Times New Roman" w:cs="Times New Roman"/>
          <w:sz w:val="23"/>
          <w:szCs w:val="23"/>
          <w:lang w:val="pt-PT"/>
        </w:rPr>
        <w:t>Justiça</w:t>
      </w:r>
      <w:r w:rsidRPr="0044432F">
        <w:rPr>
          <w:rFonts w:ascii="Times New Roman" w:eastAsia="Times New Roman" w:hAnsi="Times New Roman" w:cs="Times New Roman"/>
          <w:spacing w:val="67"/>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Trabalho,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mediante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a apresentação de certidão negativa Certidão Negativa de Débitos Trabalhistas - CNDT.</w:t>
      </w:r>
    </w:p>
    <w:p w:rsidR="00721B05" w:rsidRPr="0044432F" w:rsidRDefault="00721B05" w:rsidP="00721B05">
      <w:pPr>
        <w:widowControl w:val="0"/>
        <w:numPr>
          <w:ilvl w:val="2"/>
          <w:numId w:val="31"/>
        </w:numPr>
        <w:tabs>
          <w:tab w:val="left" w:pos="426"/>
          <w:tab w:val="left" w:pos="864"/>
        </w:tabs>
        <w:autoSpaceDE w:val="0"/>
        <w:autoSpaceDN w:val="0"/>
        <w:spacing w:after="0" w:line="240" w:lineRule="auto"/>
        <w:jc w:val="both"/>
        <w:outlineLvl w:val="3"/>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Qualificação</w:t>
      </w:r>
      <w:r w:rsidRPr="0044432F">
        <w:rPr>
          <w:rFonts w:ascii="Times New Roman" w:eastAsia="Times New Roman" w:hAnsi="Times New Roman" w:cs="Times New Roman"/>
          <w:b/>
          <w:bCs/>
          <w:spacing w:val="-12"/>
          <w:sz w:val="23"/>
          <w:szCs w:val="23"/>
          <w:lang w:val="pt-PT"/>
        </w:rPr>
        <w:t xml:space="preserve"> </w:t>
      </w:r>
      <w:r w:rsidRPr="0044432F">
        <w:rPr>
          <w:rFonts w:ascii="Times New Roman" w:eastAsia="Times New Roman" w:hAnsi="Times New Roman" w:cs="Times New Roman"/>
          <w:b/>
          <w:bCs/>
          <w:sz w:val="23"/>
          <w:szCs w:val="23"/>
          <w:lang w:val="pt-PT"/>
        </w:rPr>
        <w:t>Econômico-</w:t>
      </w:r>
      <w:r w:rsidRPr="0044432F">
        <w:rPr>
          <w:rFonts w:ascii="Times New Roman" w:eastAsia="Times New Roman" w:hAnsi="Times New Roman" w:cs="Times New Roman"/>
          <w:b/>
          <w:bCs/>
          <w:spacing w:val="-2"/>
          <w:sz w:val="23"/>
          <w:szCs w:val="23"/>
          <w:lang w:val="pt-PT"/>
        </w:rPr>
        <w:t>Financeira</w:t>
      </w:r>
    </w:p>
    <w:p w:rsidR="00721B05" w:rsidRPr="0044432F" w:rsidRDefault="00721B05" w:rsidP="00721B05">
      <w:pPr>
        <w:widowControl w:val="0"/>
        <w:tabs>
          <w:tab w:val="left" w:pos="426"/>
        </w:tabs>
        <w:autoSpaceDE w:val="0"/>
        <w:autoSpaceDN w:val="0"/>
        <w:spacing w:after="0"/>
        <w:ind w:right="236"/>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w:t>
      </w:r>
      <w:r w:rsidRPr="0044432F">
        <w:rPr>
          <w:rFonts w:ascii="Times New Roman" w:eastAsia="Times New Roman" w:hAnsi="Times New Roman" w:cs="Times New Roman"/>
          <w:b/>
          <w:spacing w:val="-8"/>
          <w:sz w:val="23"/>
          <w:szCs w:val="23"/>
          <w:lang w:val="pt-PT"/>
        </w:rPr>
        <w:t xml:space="preserve"> </w:t>
      </w:r>
      <w:r w:rsidRPr="0044432F">
        <w:rPr>
          <w:rFonts w:ascii="Times New Roman" w:eastAsia="Times New Roman" w:hAnsi="Times New Roman" w:cs="Times New Roman"/>
          <w:sz w:val="23"/>
          <w:szCs w:val="23"/>
          <w:lang w:val="pt-PT"/>
        </w:rPr>
        <w:t>Certidão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negativa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feitos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sobre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falência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expedida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distribuidor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sede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prazo não superior 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90 (noventa) dias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 data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designada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 apresentação do documento, salvo quando o distribuidor informar na certidão a validade.</w:t>
      </w:r>
    </w:p>
    <w:p w:rsidR="00721B05" w:rsidRPr="0044432F" w:rsidRDefault="00721B05" w:rsidP="00721B05">
      <w:pPr>
        <w:widowControl w:val="0"/>
        <w:numPr>
          <w:ilvl w:val="2"/>
          <w:numId w:val="31"/>
        </w:numPr>
        <w:tabs>
          <w:tab w:val="left" w:pos="426"/>
          <w:tab w:val="left" w:pos="864"/>
        </w:tabs>
        <w:autoSpaceDE w:val="0"/>
        <w:autoSpaceDN w:val="0"/>
        <w:spacing w:after="0" w:line="240" w:lineRule="auto"/>
        <w:jc w:val="both"/>
        <w:outlineLvl w:val="3"/>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pacing w:val="-2"/>
          <w:sz w:val="23"/>
          <w:szCs w:val="23"/>
          <w:lang w:val="pt-PT"/>
        </w:rPr>
        <w:t>Declarações</w:t>
      </w:r>
    </w:p>
    <w:p w:rsidR="00721B05" w:rsidRPr="0044432F" w:rsidRDefault="00721B05" w:rsidP="00721B05">
      <w:pPr>
        <w:widowControl w:val="0"/>
        <w:numPr>
          <w:ilvl w:val="0"/>
          <w:numId w:val="21"/>
        </w:numPr>
        <w:tabs>
          <w:tab w:val="left" w:pos="426"/>
          <w:tab w:val="left" w:pos="510"/>
        </w:tabs>
        <w:autoSpaceDE w:val="0"/>
        <w:autoSpaceDN w:val="0"/>
        <w:spacing w:after="0" w:line="240" w:lineRule="auto"/>
        <w:ind w:right="232"/>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Declaração do cumprimento do disposto no </w:t>
      </w:r>
      <w:hyperlink r:id="rId14" w:anchor="art7xxxiii">
        <w:r w:rsidRPr="0044432F">
          <w:rPr>
            <w:rFonts w:ascii="Times New Roman" w:eastAsia="Times New Roman" w:hAnsi="Times New Roman" w:cs="Times New Roman"/>
            <w:sz w:val="23"/>
            <w:szCs w:val="23"/>
            <w:lang w:val="pt-PT"/>
          </w:rPr>
          <w:t xml:space="preserve">inciso XXXIII do art. 7º da Constituição </w:t>
        </w:r>
        <w:proofErr w:type="gramStart"/>
        <w:r w:rsidRPr="0044432F">
          <w:rPr>
            <w:rFonts w:ascii="Times New Roman" w:eastAsia="Times New Roman" w:hAnsi="Times New Roman" w:cs="Times New Roman"/>
            <w:sz w:val="23"/>
            <w:szCs w:val="23"/>
            <w:lang w:val="pt-PT"/>
          </w:rPr>
          <w:t>Federal,</w:t>
        </w:r>
        <w:proofErr w:type="gramEnd"/>
      </w:hyperlink>
      <w:r w:rsidRPr="0044432F">
        <w:rPr>
          <w:rFonts w:ascii="Times New Roman" w:eastAsia="Times New Roman" w:hAnsi="Times New Roman" w:cs="Times New Roman"/>
          <w:sz w:val="23"/>
          <w:szCs w:val="23"/>
          <w:lang w:val="pt-PT"/>
        </w:rPr>
        <w:t xml:space="preserve"> conforme modelo do </w:t>
      </w:r>
      <w:r w:rsidRPr="0044432F">
        <w:rPr>
          <w:rFonts w:ascii="Times New Roman" w:eastAsia="Times New Roman" w:hAnsi="Times New Roman" w:cs="Times New Roman"/>
          <w:b/>
          <w:sz w:val="23"/>
          <w:szCs w:val="23"/>
          <w:lang w:val="pt-PT"/>
        </w:rPr>
        <w:t xml:space="preserve">ANEXO VI </w:t>
      </w:r>
      <w:r w:rsidRPr="0044432F">
        <w:rPr>
          <w:rFonts w:ascii="Times New Roman" w:eastAsia="Times New Roman" w:hAnsi="Times New Roman" w:cs="Times New Roman"/>
          <w:sz w:val="23"/>
          <w:szCs w:val="23"/>
          <w:lang w:val="pt-PT"/>
        </w:rPr>
        <w:t>deste Edital.</w:t>
      </w:r>
    </w:p>
    <w:p w:rsidR="00721B05" w:rsidRPr="0044432F" w:rsidRDefault="00721B05" w:rsidP="00721B05">
      <w:pPr>
        <w:widowControl w:val="0"/>
        <w:numPr>
          <w:ilvl w:val="0"/>
          <w:numId w:val="21"/>
        </w:numPr>
        <w:tabs>
          <w:tab w:val="left" w:pos="426"/>
          <w:tab w:val="left" w:pos="504"/>
        </w:tabs>
        <w:autoSpaceDE w:val="0"/>
        <w:autoSpaceDN w:val="0"/>
        <w:spacing w:after="0" w:line="240" w:lineRule="auto"/>
        <w:ind w:right="24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Declaração assinada pelo representante da empresa, </w:t>
      </w:r>
      <w:proofErr w:type="gramStart"/>
      <w:r w:rsidRPr="0044432F">
        <w:rPr>
          <w:rFonts w:ascii="Times New Roman" w:eastAsia="Times New Roman" w:hAnsi="Times New Roman" w:cs="Times New Roman"/>
          <w:sz w:val="23"/>
          <w:szCs w:val="23"/>
          <w:lang w:val="pt-PT"/>
        </w:rPr>
        <w:t>sob pena</w:t>
      </w:r>
      <w:proofErr w:type="gramEnd"/>
      <w:r w:rsidRPr="0044432F">
        <w:rPr>
          <w:rFonts w:ascii="Times New Roman" w:eastAsia="Times New Roman" w:hAnsi="Times New Roman" w:cs="Times New Roman"/>
          <w:sz w:val="23"/>
          <w:szCs w:val="23"/>
          <w:lang w:val="pt-PT"/>
        </w:rPr>
        <w:t xml:space="preserve"> de estar impedida de participar na licitação, conforme modelo do </w:t>
      </w:r>
      <w:r w:rsidRPr="0044432F">
        <w:rPr>
          <w:rFonts w:ascii="Times New Roman" w:eastAsia="Times New Roman" w:hAnsi="Times New Roman" w:cs="Times New Roman"/>
          <w:b/>
          <w:sz w:val="23"/>
          <w:szCs w:val="23"/>
          <w:lang w:val="pt-PT"/>
        </w:rPr>
        <w:t xml:space="preserve">ANEXO VII </w:t>
      </w:r>
      <w:r w:rsidRPr="0044432F">
        <w:rPr>
          <w:rFonts w:ascii="Times New Roman" w:eastAsia="Times New Roman" w:hAnsi="Times New Roman" w:cs="Times New Roman"/>
          <w:sz w:val="23"/>
          <w:szCs w:val="23"/>
          <w:lang w:val="pt-PT"/>
        </w:rPr>
        <w:t>deste Edital.</w:t>
      </w:r>
    </w:p>
    <w:p w:rsidR="00721B05" w:rsidRPr="0044432F" w:rsidRDefault="00721B05" w:rsidP="00721B05">
      <w:pPr>
        <w:widowControl w:val="0"/>
        <w:numPr>
          <w:ilvl w:val="0"/>
          <w:numId w:val="21"/>
        </w:numPr>
        <w:tabs>
          <w:tab w:val="left" w:pos="426"/>
          <w:tab w:val="left" w:pos="467"/>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Declaração,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assinada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(preencher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razão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social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 xml:space="preserve">empresa e CNPJ), de que não possui em seu quadro societário servidor público da ativa, ou empregado de empresa pública ou sociedade de economia mista, conforme modelo do </w:t>
      </w:r>
      <w:r w:rsidRPr="0044432F">
        <w:rPr>
          <w:rFonts w:ascii="Times New Roman" w:eastAsia="Times New Roman" w:hAnsi="Times New Roman" w:cs="Times New Roman"/>
          <w:b/>
          <w:sz w:val="23"/>
          <w:szCs w:val="23"/>
          <w:lang w:val="pt-PT"/>
        </w:rPr>
        <w:t xml:space="preserve">ANEXO VIII </w:t>
      </w:r>
      <w:r w:rsidRPr="0044432F">
        <w:rPr>
          <w:rFonts w:ascii="Times New Roman" w:eastAsia="Times New Roman" w:hAnsi="Times New Roman" w:cs="Times New Roman"/>
          <w:sz w:val="23"/>
          <w:szCs w:val="23"/>
          <w:lang w:val="pt-PT"/>
        </w:rPr>
        <w:t>deste Edital.</w:t>
      </w:r>
    </w:p>
    <w:p w:rsidR="00721B05" w:rsidRPr="0044432F" w:rsidRDefault="00721B05" w:rsidP="00721B05">
      <w:pPr>
        <w:widowControl w:val="0"/>
        <w:numPr>
          <w:ilvl w:val="1"/>
          <w:numId w:val="31"/>
        </w:numPr>
        <w:tabs>
          <w:tab w:val="left" w:pos="426"/>
          <w:tab w:val="left" w:pos="746"/>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Após a entrega dos documentos para habilitação, não será permitida a substituição ou a apresentação de novos documentos, salvo em sede de diligência, para:</w:t>
      </w:r>
    </w:p>
    <w:p w:rsidR="00721B05" w:rsidRPr="0044432F" w:rsidRDefault="00721B05" w:rsidP="00721B05">
      <w:pPr>
        <w:widowControl w:val="0"/>
        <w:numPr>
          <w:ilvl w:val="0"/>
          <w:numId w:val="20"/>
        </w:numPr>
        <w:tabs>
          <w:tab w:val="left" w:pos="426"/>
          <w:tab w:val="left" w:pos="492"/>
        </w:tabs>
        <w:autoSpaceDE w:val="0"/>
        <w:autoSpaceDN w:val="0"/>
        <w:spacing w:after="0" w:line="240" w:lineRule="auto"/>
        <w:ind w:right="239"/>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complementação</w:t>
      </w:r>
      <w:proofErr w:type="gramEnd"/>
      <w:r w:rsidRPr="0044432F">
        <w:rPr>
          <w:rFonts w:ascii="Times New Roman" w:eastAsia="Times New Roman" w:hAnsi="Times New Roman" w:cs="Times New Roman"/>
          <w:sz w:val="23"/>
          <w:szCs w:val="23"/>
          <w:lang w:val="pt-PT"/>
        </w:rPr>
        <w:t xml:space="preserve"> de informações acerca dos documentos já apresentados pelos licitantes e desde que necessária para apurar fatos existentes à época da abertura do certame.</w:t>
      </w:r>
    </w:p>
    <w:p w:rsidR="00721B05" w:rsidRPr="0044432F" w:rsidRDefault="00721B05" w:rsidP="00721B05">
      <w:pPr>
        <w:widowControl w:val="0"/>
        <w:numPr>
          <w:ilvl w:val="0"/>
          <w:numId w:val="20"/>
        </w:numPr>
        <w:tabs>
          <w:tab w:val="left" w:pos="426"/>
          <w:tab w:val="left" w:pos="484"/>
        </w:tabs>
        <w:autoSpaceDE w:val="0"/>
        <w:autoSpaceDN w:val="0"/>
        <w:spacing w:after="0" w:line="264" w:lineRule="exact"/>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atualização</w:t>
      </w:r>
      <w:proofErr w:type="gramEnd"/>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cuja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validade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tenha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expirado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após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recebimento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pacing w:val="-2"/>
          <w:sz w:val="23"/>
          <w:szCs w:val="23"/>
          <w:lang w:val="pt-PT"/>
        </w:rPr>
        <w:t>propostas.</w:t>
      </w:r>
    </w:p>
    <w:p w:rsidR="00721B05" w:rsidRPr="0044432F" w:rsidRDefault="00721B05" w:rsidP="00721B05">
      <w:pPr>
        <w:widowControl w:val="0"/>
        <w:numPr>
          <w:ilvl w:val="1"/>
          <w:numId w:val="31"/>
        </w:numPr>
        <w:tabs>
          <w:tab w:val="left" w:pos="426"/>
          <w:tab w:val="left" w:pos="693"/>
        </w:tabs>
        <w:autoSpaceDE w:val="0"/>
        <w:autoSpaceDN w:val="0"/>
        <w:spacing w:after="0" w:line="240" w:lineRule="auto"/>
        <w:ind w:right="23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Na análise dos documentos de habilitação, a comissão de licitação poderá sanar erros ou falhas que não alterem a substância dos documentos e sua validade jurídica, mediante despacho fundamentado registrada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em ata e acessível a todos,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atribuindo-lhes eficácia para fins de habilitação e classificação.</w:t>
      </w:r>
    </w:p>
    <w:p w:rsidR="00721B05" w:rsidRPr="0044432F" w:rsidRDefault="00721B05" w:rsidP="00721B05">
      <w:pPr>
        <w:widowControl w:val="0"/>
        <w:numPr>
          <w:ilvl w:val="1"/>
          <w:numId w:val="31"/>
        </w:numPr>
        <w:tabs>
          <w:tab w:val="left" w:pos="426"/>
          <w:tab w:val="left" w:pos="705"/>
        </w:tabs>
        <w:autoSpaceDE w:val="0"/>
        <w:autoSpaceDN w:val="0"/>
        <w:spacing w:after="0" w:line="240" w:lineRule="auto"/>
        <w:ind w:right="23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Todos os documentos a apresentar, deverão estar dentro do prazo de validade neles indicados pelo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órgão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expedidor.</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falta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dessa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indicação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expressa,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somente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considerados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válidos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 xml:space="preserve">aqueles expedidos nos 90 (noventa) dias anteriores à data da realização desta licitação, exceto para os </w:t>
      </w:r>
      <w:proofErr w:type="gramStart"/>
      <w:r w:rsidRPr="0044432F">
        <w:rPr>
          <w:rFonts w:ascii="Times New Roman" w:eastAsia="Times New Roman" w:hAnsi="Times New Roman" w:cs="Times New Roman"/>
          <w:sz w:val="23"/>
          <w:szCs w:val="23"/>
          <w:lang w:val="pt-PT"/>
        </w:rPr>
        <w:t>Atestados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Técnicos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ressalvadas</w:t>
      </w:r>
      <w:proofErr w:type="gramEnd"/>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hipóteses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comprovar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documento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tem</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 validade superior, mediante indicação de norma legal pertinente.</w:t>
      </w:r>
    </w:p>
    <w:p w:rsidR="00721B05" w:rsidRPr="0044432F" w:rsidRDefault="00721B05" w:rsidP="00721B05">
      <w:pPr>
        <w:widowControl w:val="0"/>
        <w:numPr>
          <w:ilvl w:val="1"/>
          <w:numId w:val="31"/>
        </w:numPr>
        <w:tabs>
          <w:tab w:val="left" w:pos="426"/>
          <w:tab w:val="left" w:pos="720"/>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 serão aceitos documentos de habilitação com indicação de CNPJ/CPF diferentes, salvo aqueles legalmente permitidos.</w:t>
      </w:r>
    </w:p>
    <w:p w:rsidR="00721B05" w:rsidRPr="0044432F" w:rsidRDefault="00721B05" w:rsidP="00721B05">
      <w:pPr>
        <w:widowControl w:val="0"/>
        <w:numPr>
          <w:ilvl w:val="1"/>
          <w:numId w:val="31"/>
        </w:numPr>
        <w:tabs>
          <w:tab w:val="left" w:pos="426"/>
          <w:tab w:val="left" w:pos="712"/>
        </w:tabs>
        <w:autoSpaceDE w:val="0"/>
        <w:autoSpaceDN w:val="0"/>
        <w:spacing w:after="0" w:line="240" w:lineRule="auto"/>
        <w:ind w:right="230"/>
        <w:jc w:val="both"/>
        <w:rPr>
          <w:rFonts w:ascii="Times New Roman" w:eastAsia="Times New Roman" w:hAnsi="Times New Roman" w:cs="Times New Roman"/>
          <w:lang w:val="pt-PT"/>
        </w:rPr>
      </w:pPr>
      <w:r w:rsidRPr="0044432F">
        <w:rPr>
          <w:rFonts w:ascii="Times New Roman" w:eastAsia="Times New Roman" w:hAnsi="Times New Roman" w:cs="Times New Roman"/>
          <w:sz w:val="23"/>
          <w:szCs w:val="23"/>
          <w:lang w:val="pt-PT"/>
        </w:rPr>
        <w:t>Se o fornecedor for a matriz, todos os documentos deverão estar em nome da matriz, e se o fornecedor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for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filial,</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todos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deverão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estar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filial,</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exceto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atestados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 capacidade</w:t>
      </w:r>
      <w:r w:rsidRPr="0044432F">
        <w:rPr>
          <w:rFonts w:ascii="Times New Roman" w:eastAsia="Times New Roman" w:hAnsi="Times New Roman" w:cs="Times New Roman"/>
          <w:spacing w:val="48"/>
          <w:sz w:val="23"/>
          <w:szCs w:val="23"/>
          <w:lang w:val="pt-PT"/>
        </w:rPr>
        <w:t xml:space="preserve"> </w:t>
      </w:r>
      <w:r w:rsidRPr="0044432F">
        <w:rPr>
          <w:rFonts w:ascii="Times New Roman" w:eastAsia="Times New Roman" w:hAnsi="Times New Roman" w:cs="Times New Roman"/>
          <w:sz w:val="23"/>
          <w:szCs w:val="23"/>
          <w:lang w:val="pt-PT"/>
        </w:rPr>
        <w:t>técnica,</w:t>
      </w:r>
      <w:r w:rsidRPr="0044432F">
        <w:rPr>
          <w:rFonts w:ascii="Times New Roman" w:eastAsia="Times New Roman" w:hAnsi="Times New Roman" w:cs="Times New Roman"/>
          <w:spacing w:val="51"/>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47"/>
          <w:sz w:val="23"/>
          <w:szCs w:val="23"/>
          <w:lang w:val="pt-PT"/>
        </w:rPr>
        <w:t xml:space="preserve"> </w:t>
      </w:r>
      <w:r w:rsidRPr="0044432F">
        <w:rPr>
          <w:rFonts w:ascii="Times New Roman" w:eastAsia="Times New Roman" w:hAnsi="Times New Roman" w:cs="Times New Roman"/>
          <w:sz w:val="23"/>
          <w:szCs w:val="23"/>
          <w:lang w:val="pt-PT"/>
        </w:rPr>
        <w:t>exigidos,</w:t>
      </w:r>
      <w:r w:rsidRPr="0044432F">
        <w:rPr>
          <w:rFonts w:ascii="Times New Roman" w:eastAsia="Times New Roman" w:hAnsi="Times New Roman" w:cs="Times New Roman"/>
          <w:spacing w:val="51"/>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50"/>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51"/>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51"/>
          <w:sz w:val="23"/>
          <w:szCs w:val="23"/>
          <w:lang w:val="pt-PT"/>
        </w:rPr>
        <w:t xml:space="preserve"> </w:t>
      </w:r>
      <w:r w:rsidRPr="0044432F">
        <w:rPr>
          <w:rFonts w:ascii="Times New Roman" w:eastAsia="Times New Roman" w:hAnsi="Times New Roman" w:cs="Times New Roman"/>
          <w:sz w:val="23"/>
          <w:szCs w:val="23"/>
          <w:lang w:val="pt-PT"/>
        </w:rPr>
        <w:t>daqueles</w:t>
      </w:r>
      <w:r w:rsidRPr="0044432F">
        <w:rPr>
          <w:rFonts w:ascii="Times New Roman" w:eastAsia="Times New Roman" w:hAnsi="Times New Roman" w:cs="Times New Roman"/>
          <w:spacing w:val="49"/>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50"/>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50"/>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51"/>
          <w:sz w:val="23"/>
          <w:szCs w:val="23"/>
          <w:lang w:val="pt-PT"/>
        </w:rPr>
        <w:t xml:space="preserve"> </w:t>
      </w:r>
      <w:r w:rsidRPr="0044432F">
        <w:rPr>
          <w:rFonts w:ascii="Times New Roman" w:eastAsia="Times New Roman" w:hAnsi="Times New Roman" w:cs="Times New Roman"/>
          <w:sz w:val="23"/>
          <w:szCs w:val="23"/>
          <w:lang w:val="pt-PT"/>
        </w:rPr>
        <w:t>própria</w:t>
      </w:r>
      <w:r w:rsidRPr="0044432F">
        <w:rPr>
          <w:rFonts w:ascii="Times New Roman" w:eastAsia="Times New Roman" w:hAnsi="Times New Roman" w:cs="Times New Roman"/>
          <w:spacing w:val="51"/>
          <w:sz w:val="23"/>
          <w:szCs w:val="23"/>
          <w:lang w:val="pt-PT"/>
        </w:rPr>
        <w:t xml:space="preserve"> </w:t>
      </w:r>
      <w:r w:rsidRPr="0044432F">
        <w:rPr>
          <w:rFonts w:ascii="Times New Roman" w:eastAsia="Times New Roman" w:hAnsi="Times New Roman" w:cs="Times New Roman"/>
          <w:spacing w:val="-2"/>
          <w:sz w:val="23"/>
          <w:szCs w:val="23"/>
          <w:lang w:val="pt-PT"/>
        </w:rPr>
        <w:t xml:space="preserve">natureza, </w:t>
      </w:r>
      <w:r w:rsidRPr="0044432F">
        <w:rPr>
          <w:rFonts w:ascii="Times New Roman" w:eastAsia="Times New Roman" w:hAnsi="Times New Roman" w:cs="Times New Roman"/>
          <w:lang w:val="pt-PT"/>
        </w:rPr>
        <w:t>comprovadamente,</w:t>
      </w:r>
      <w:r w:rsidRPr="0044432F">
        <w:rPr>
          <w:rFonts w:ascii="Times New Roman" w:eastAsia="Times New Roman" w:hAnsi="Times New Roman" w:cs="Times New Roman"/>
          <w:spacing w:val="-5"/>
          <w:lang w:val="pt-PT"/>
        </w:rPr>
        <w:t xml:space="preserve"> </w:t>
      </w:r>
      <w:r w:rsidRPr="0044432F">
        <w:rPr>
          <w:rFonts w:ascii="Times New Roman" w:eastAsia="Times New Roman" w:hAnsi="Times New Roman" w:cs="Times New Roman"/>
          <w:lang w:val="pt-PT"/>
        </w:rPr>
        <w:t>forem</w:t>
      </w:r>
      <w:r w:rsidRPr="0044432F">
        <w:rPr>
          <w:rFonts w:ascii="Times New Roman" w:eastAsia="Times New Roman" w:hAnsi="Times New Roman" w:cs="Times New Roman"/>
          <w:spacing w:val="-5"/>
          <w:lang w:val="pt-PT"/>
        </w:rPr>
        <w:t xml:space="preserve"> </w:t>
      </w:r>
      <w:r w:rsidRPr="0044432F">
        <w:rPr>
          <w:rFonts w:ascii="Times New Roman" w:eastAsia="Times New Roman" w:hAnsi="Times New Roman" w:cs="Times New Roman"/>
          <w:lang w:val="pt-PT"/>
        </w:rPr>
        <w:t>emitidos</w:t>
      </w:r>
      <w:r w:rsidRPr="0044432F">
        <w:rPr>
          <w:rFonts w:ascii="Times New Roman" w:eastAsia="Times New Roman" w:hAnsi="Times New Roman" w:cs="Times New Roman"/>
          <w:spacing w:val="-4"/>
          <w:lang w:val="pt-PT"/>
        </w:rPr>
        <w:t xml:space="preserve"> </w:t>
      </w:r>
      <w:r w:rsidRPr="0044432F">
        <w:rPr>
          <w:rFonts w:ascii="Times New Roman" w:eastAsia="Times New Roman" w:hAnsi="Times New Roman" w:cs="Times New Roman"/>
          <w:lang w:val="pt-PT"/>
        </w:rPr>
        <w:t>somente</w:t>
      </w:r>
      <w:r w:rsidRPr="0044432F">
        <w:rPr>
          <w:rFonts w:ascii="Times New Roman" w:eastAsia="Times New Roman" w:hAnsi="Times New Roman" w:cs="Times New Roman"/>
          <w:spacing w:val="-3"/>
          <w:lang w:val="pt-PT"/>
        </w:rPr>
        <w:t xml:space="preserve"> </w:t>
      </w:r>
      <w:r w:rsidRPr="0044432F">
        <w:rPr>
          <w:rFonts w:ascii="Times New Roman" w:eastAsia="Times New Roman" w:hAnsi="Times New Roman" w:cs="Times New Roman"/>
          <w:lang w:val="pt-PT"/>
        </w:rPr>
        <w:t>em</w:t>
      </w:r>
      <w:r w:rsidRPr="0044432F">
        <w:rPr>
          <w:rFonts w:ascii="Times New Roman" w:eastAsia="Times New Roman" w:hAnsi="Times New Roman" w:cs="Times New Roman"/>
          <w:spacing w:val="-5"/>
          <w:lang w:val="pt-PT"/>
        </w:rPr>
        <w:t xml:space="preserve"> </w:t>
      </w:r>
      <w:r w:rsidRPr="0044432F">
        <w:rPr>
          <w:rFonts w:ascii="Times New Roman" w:eastAsia="Times New Roman" w:hAnsi="Times New Roman" w:cs="Times New Roman"/>
          <w:lang w:val="pt-PT"/>
        </w:rPr>
        <w:t>nome</w:t>
      </w:r>
      <w:r w:rsidRPr="0044432F">
        <w:rPr>
          <w:rFonts w:ascii="Times New Roman" w:eastAsia="Times New Roman" w:hAnsi="Times New Roman" w:cs="Times New Roman"/>
          <w:spacing w:val="-3"/>
          <w:lang w:val="pt-PT"/>
        </w:rPr>
        <w:t xml:space="preserve"> </w:t>
      </w:r>
      <w:r w:rsidRPr="0044432F">
        <w:rPr>
          <w:rFonts w:ascii="Times New Roman" w:eastAsia="Times New Roman" w:hAnsi="Times New Roman" w:cs="Times New Roman"/>
          <w:lang w:val="pt-PT"/>
        </w:rPr>
        <w:t>da</w:t>
      </w:r>
      <w:r w:rsidRPr="0044432F">
        <w:rPr>
          <w:rFonts w:ascii="Times New Roman" w:eastAsia="Times New Roman" w:hAnsi="Times New Roman" w:cs="Times New Roman"/>
          <w:spacing w:val="-4"/>
          <w:lang w:val="pt-PT"/>
        </w:rPr>
        <w:t xml:space="preserve"> </w:t>
      </w:r>
      <w:r w:rsidRPr="0044432F">
        <w:rPr>
          <w:rFonts w:ascii="Times New Roman" w:eastAsia="Times New Roman" w:hAnsi="Times New Roman" w:cs="Times New Roman"/>
          <w:spacing w:val="-2"/>
          <w:lang w:val="pt-PT"/>
        </w:rPr>
        <w:t>matriz.</w:t>
      </w:r>
    </w:p>
    <w:p w:rsidR="00721B05" w:rsidRPr="0044432F" w:rsidRDefault="00721B05" w:rsidP="00721B05">
      <w:pPr>
        <w:widowControl w:val="0"/>
        <w:numPr>
          <w:ilvl w:val="1"/>
          <w:numId w:val="31"/>
        </w:numPr>
        <w:tabs>
          <w:tab w:val="left" w:pos="426"/>
          <w:tab w:val="left" w:pos="734"/>
        </w:tabs>
        <w:autoSpaceDE w:val="0"/>
        <w:autoSpaceDN w:val="0"/>
        <w:spacing w:after="0" w:line="240"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Quando permitida a participação de empresas estrangeiras que não funcionem no País, as exigências de habilitação serão atendidas mediante documentos equivalentes, inicialmente apresentados em tradução livre.</w:t>
      </w:r>
    </w:p>
    <w:p w:rsidR="00721B05" w:rsidRPr="0044432F" w:rsidRDefault="00721B05" w:rsidP="00721B05">
      <w:pPr>
        <w:widowControl w:val="0"/>
        <w:numPr>
          <w:ilvl w:val="1"/>
          <w:numId w:val="31"/>
        </w:numPr>
        <w:tabs>
          <w:tab w:val="left" w:pos="426"/>
          <w:tab w:val="left" w:pos="693"/>
        </w:tabs>
        <w:autoSpaceDE w:val="0"/>
        <w:autoSpaceDN w:val="0"/>
        <w:spacing w:after="0" w:line="240" w:lineRule="auto"/>
        <w:ind w:right="236"/>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exigidos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 habilitação poderão ser substituídos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 registro cadastral emitido</w:t>
      </w:r>
      <w:r w:rsidRPr="0044432F">
        <w:rPr>
          <w:rFonts w:ascii="Times New Roman" w:eastAsia="Times New Roman" w:hAnsi="Times New Roman" w:cs="Times New Roman"/>
          <w:spacing w:val="-17"/>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órgão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entidade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desde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registro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tenha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sido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feito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obediência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 xml:space="preserve">disposto na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p>
    <w:p w:rsidR="00721B05" w:rsidRPr="0044432F" w:rsidRDefault="00721B05" w:rsidP="00721B05">
      <w:pPr>
        <w:widowControl w:val="0"/>
        <w:numPr>
          <w:ilvl w:val="1"/>
          <w:numId w:val="31"/>
        </w:numPr>
        <w:tabs>
          <w:tab w:val="left" w:pos="426"/>
          <w:tab w:val="left" w:pos="801"/>
        </w:tabs>
        <w:autoSpaceDE w:val="0"/>
        <w:autoSpaceDN w:val="0"/>
        <w:spacing w:after="0" w:line="240"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lastRenderedPageBreak/>
        <w:t>Será</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verificado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apresentou</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declaração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atende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habilitação, 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declarante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responderá</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veracidade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informações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prestadas,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forma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w:t>
      </w:r>
      <w:hyperlink r:id="rId15" w:anchor="art63">
        <w:r w:rsidRPr="0044432F">
          <w:rPr>
            <w:rFonts w:ascii="Times New Roman" w:eastAsia="Times New Roman" w:hAnsi="Times New Roman" w:cs="Times New Roman"/>
            <w:sz w:val="23"/>
            <w:szCs w:val="23"/>
            <w:lang w:val="pt-PT"/>
          </w:rPr>
          <w:t>artigo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63,</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inciso</w:t>
        </w:r>
      </w:hyperlink>
      <w:r w:rsidRPr="0044432F">
        <w:rPr>
          <w:rFonts w:ascii="Times New Roman" w:eastAsia="Times New Roman" w:hAnsi="Times New Roman" w:cs="Times New Roman"/>
          <w:sz w:val="23"/>
          <w:szCs w:val="23"/>
          <w:lang w:val="pt-PT"/>
        </w:rPr>
        <w:t xml:space="preserve"> </w:t>
      </w:r>
      <w:hyperlink r:id="rId16" w:anchor="art63">
        <w:r w:rsidRPr="0044432F">
          <w:rPr>
            <w:rFonts w:ascii="Times New Roman" w:eastAsia="Times New Roman" w:hAnsi="Times New Roman" w:cs="Times New Roman"/>
            <w:sz w:val="23"/>
            <w:szCs w:val="23"/>
            <w:lang w:val="pt-PT"/>
          </w:rPr>
          <w:t xml:space="preserve">I da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w:t>
      </w:r>
    </w:p>
    <w:p w:rsidR="00721B05" w:rsidRPr="0044432F" w:rsidRDefault="00721B05" w:rsidP="00721B05">
      <w:pPr>
        <w:widowControl w:val="0"/>
        <w:numPr>
          <w:ilvl w:val="1"/>
          <w:numId w:val="31"/>
        </w:numPr>
        <w:tabs>
          <w:tab w:val="left" w:pos="426"/>
          <w:tab w:val="left" w:pos="808"/>
        </w:tabs>
        <w:autoSpaceDE w:val="0"/>
        <w:autoSpaceDN w:val="0"/>
        <w:spacing w:after="0" w:line="273" w:lineRule="auto"/>
        <w:ind w:right="24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verificação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pelo pregoeiro,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sítios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eletrônicos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oficiais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órgãos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entidades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emissores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 certidões constitui meio legal de prova, para fins de habilitação.</w:t>
      </w:r>
    </w:p>
    <w:p w:rsidR="00721B05" w:rsidRPr="0044432F" w:rsidRDefault="00721B05" w:rsidP="00721B05">
      <w:pPr>
        <w:widowControl w:val="0"/>
        <w:numPr>
          <w:ilvl w:val="1"/>
          <w:numId w:val="31"/>
        </w:numPr>
        <w:tabs>
          <w:tab w:val="left" w:pos="426"/>
          <w:tab w:val="left" w:pos="80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verificação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somente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feita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relação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vencedor.</w:t>
      </w:r>
    </w:p>
    <w:p w:rsidR="00721B05" w:rsidRPr="0044432F" w:rsidRDefault="00721B05" w:rsidP="00721B05">
      <w:pPr>
        <w:widowControl w:val="0"/>
        <w:numPr>
          <w:ilvl w:val="1"/>
          <w:numId w:val="31"/>
        </w:numPr>
        <w:tabs>
          <w:tab w:val="left" w:pos="426"/>
          <w:tab w:val="left" w:pos="818"/>
        </w:tabs>
        <w:autoSpaceDE w:val="0"/>
        <w:autoSpaceDN w:val="0"/>
        <w:spacing w:after="0" w:line="240"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Os documentos relativos à regularidade fiscal somente serão exigidos, em qualquer caso, em momento posterior ao julgamento das propostas, e apenas do licitante mais bem classificado.</w:t>
      </w:r>
    </w:p>
    <w:p w:rsidR="00721B05" w:rsidRPr="0044432F" w:rsidRDefault="00721B05" w:rsidP="00721B05">
      <w:pPr>
        <w:widowControl w:val="0"/>
        <w:numPr>
          <w:ilvl w:val="1"/>
          <w:numId w:val="31"/>
        </w:numPr>
        <w:tabs>
          <w:tab w:val="left" w:pos="426"/>
          <w:tab w:val="left" w:pos="840"/>
        </w:tabs>
        <w:autoSpaceDE w:val="0"/>
        <w:autoSpaceDN w:val="0"/>
        <w:spacing w:after="0" w:line="240" w:lineRule="auto"/>
        <w:ind w:right="24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721B05" w:rsidRPr="0044432F" w:rsidRDefault="00721B05" w:rsidP="00721B05">
      <w:pPr>
        <w:widowControl w:val="0"/>
        <w:numPr>
          <w:ilvl w:val="1"/>
          <w:numId w:val="31"/>
        </w:numPr>
        <w:tabs>
          <w:tab w:val="left" w:pos="426"/>
          <w:tab w:val="left" w:pos="810"/>
        </w:tabs>
        <w:autoSpaceDE w:val="0"/>
        <w:autoSpaceDN w:val="0"/>
        <w:spacing w:after="0" w:line="240" w:lineRule="auto"/>
        <w:ind w:right="24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Na hipótese de o licitante não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atender</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às exigências para habilitação, 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pregoeiro examinará</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 proposta subsequente e assim sucessivamente, na ordem de classificação, até a apuração de uma proposta que atenda ao presente edital.</w:t>
      </w:r>
    </w:p>
    <w:p w:rsidR="00721B05" w:rsidRPr="0044432F" w:rsidRDefault="00721B05" w:rsidP="00721B05">
      <w:pPr>
        <w:widowControl w:val="0"/>
        <w:numPr>
          <w:ilvl w:val="1"/>
          <w:numId w:val="31"/>
        </w:numPr>
        <w:tabs>
          <w:tab w:val="left" w:pos="426"/>
          <w:tab w:val="left" w:pos="808"/>
        </w:tabs>
        <w:autoSpaceDE w:val="0"/>
        <w:autoSpaceDN w:val="0"/>
        <w:spacing w:after="0" w:line="240" w:lineRule="auto"/>
        <w:ind w:right="243"/>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Somente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disponibilizados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acesso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público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licitante cuja proposta atenda ao edital de licitação, </w:t>
      </w:r>
      <w:proofErr w:type="gramStart"/>
      <w:r w:rsidRPr="0044432F">
        <w:rPr>
          <w:rFonts w:ascii="Times New Roman" w:eastAsia="Times New Roman" w:hAnsi="Times New Roman" w:cs="Times New Roman"/>
          <w:sz w:val="23"/>
          <w:szCs w:val="23"/>
          <w:lang w:val="pt-PT"/>
        </w:rPr>
        <w:t>após</w:t>
      </w:r>
      <w:proofErr w:type="gramEnd"/>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concluídos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procedimentos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de que trata o subitem </w:t>
      </w:r>
      <w:r w:rsidRPr="0044432F">
        <w:rPr>
          <w:rFonts w:ascii="Times New Roman" w:eastAsia="Times New Roman" w:hAnsi="Times New Roman" w:cs="Times New Roman"/>
          <w:spacing w:val="-2"/>
          <w:sz w:val="23"/>
          <w:szCs w:val="23"/>
          <w:lang w:val="pt-PT"/>
        </w:rPr>
        <w:t>anterior.</w:t>
      </w:r>
    </w:p>
    <w:p w:rsidR="00721B05" w:rsidRPr="0044432F" w:rsidRDefault="00721B05" w:rsidP="00721B05">
      <w:pPr>
        <w:widowControl w:val="0"/>
        <w:tabs>
          <w:tab w:val="left" w:pos="426"/>
        </w:tabs>
        <w:autoSpaceDE w:val="0"/>
        <w:autoSpaceDN w:val="0"/>
        <w:spacing w:after="0"/>
        <w:ind w:right="23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 xml:space="preserve">10.18 </w:t>
      </w:r>
      <w:r w:rsidRPr="0044432F">
        <w:rPr>
          <w:rFonts w:ascii="Times New Roman" w:eastAsia="Times New Roman" w:hAnsi="Times New Roman" w:cs="Times New Roman"/>
          <w:sz w:val="23"/>
          <w:szCs w:val="23"/>
          <w:lang w:val="pt-PT"/>
        </w:rPr>
        <w:t>Quando a fase de habilitação anteceder a de julgamento e já tiver sido encerrada, não caberá exclusão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motivo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relacionado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salvo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razão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fatos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supervenientes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ou só conhecidos após o julgamento.</w:t>
      </w:r>
    </w:p>
    <w:p w:rsidR="00721B05" w:rsidRPr="0044432F" w:rsidRDefault="00721B05" w:rsidP="00721B05">
      <w:pPr>
        <w:widowControl w:val="0"/>
        <w:numPr>
          <w:ilvl w:val="0"/>
          <w:numId w:val="31"/>
        </w:numPr>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16"/>
          <w:sz w:val="23"/>
          <w:szCs w:val="23"/>
          <w:lang w:val="pt-PT"/>
        </w:rPr>
        <w:t xml:space="preserve"> </w:t>
      </w:r>
      <w:r w:rsidRPr="0044432F">
        <w:rPr>
          <w:rFonts w:ascii="Times New Roman" w:eastAsia="Times New Roman" w:hAnsi="Times New Roman" w:cs="Times New Roman"/>
          <w:b/>
          <w:bCs/>
          <w:sz w:val="23"/>
          <w:szCs w:val="23"/>
          <w:lang w:val="pt-PT"/>
        </w:rPr>
        <w:t>ATA</w:t>
      </w:r>
      <w:r w:rsidRPr="0044432F">
        <w:rPr>
          <w:rFonts w:ascii="Times New Roman" w:eastAsia="Times New Roman" w:hAnsi="Times New Roman" w:cs="Times New Roman"/>
          <w:b/>
          <w:bCs/>
          <w:spacing w:val="19"/>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18"/>
          <w:sz w:val="23"/>
          <w:szCs w:val="23"/>
          <w:lang w:val="pt-PT"/>
        </w:rPr>
        <w:t xml:space="preserve"> </w:t>
      </w:r>
      <w:r w:rsidRPr="0044432F">
        <w:rPr>
          <w:rFonts w:ascii="Times New Roman" w:eastAsia="Times New Roman" w:hAnsi="Times New Roman" w:cs="Times New Roman"/>
          <w:b/>
          <w:bCs/>
          <w:sz w:val="23"/>
          <w:szCs w:val="23"/>
          <w:lang w:val="pt-PT"/>
        </w:rPr>
        <w:t>REGISTRO</w:t>
      </w:r>
      <w:r w:rsidRPr="0044432F">
        <w:rPr>
          <w:rFonts w:ascii="Times New Roman" w:eastAsia="Times New Roman" w:hAnsi="Times New Roman" w:cs="Times New Roman"/>
          <w:b/>
          <w:bCs/>
          <w:spacing w:val="19"/>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18"/>
          <w:sz w:val="23"/>
          <w:szCs w:val="23"/>
          <w:lang w:val="pt-PT"/>
        </w:rPr>
        <w:t xml:space="preserve"> </w:t>
      </w:r>
      <w:r w:rsidRPr="0044432F">
        <w:rPr>
          <w:rFonts w:ascii="Times New Roman" w:eastAsia="Times New Roman" w:hAnsi="Times New Roman" w:cs="Times New Roman"/>
          <w:b/>
          <w:bCs/>
          <w:spacing w:val="-2"/>
          <w:sz w:val="23"/>
          <w:szCs w:val="23"/>
          <w:lang w:val="pt-PT"/>
        </w:rPr>
        <w:t>PREÇOS</w:t>
      </w:r>
    </w:p>
    <w:p w:rsidR="00721B05" w:rsidRPr="0044432F" w:rsidRDefault="00721B05" w:rsidP="00721B05">
      <w:pPr>
        <w:widowControl w:val="0"/>
        <w:numPr>
          <w:ilvl w:val="1"/>
          <w:numId w:val="31"/>
        </w:numPr>
        <w:tabs>
          <w:tab w:val="left" w:pos="426"/>
          <w:tab w:val="left" w:pos="683"/>
        </w:tabs>
        <w:autoSpaceDE w:val="0"/>
        <w:autoSpaceDN w:val="0"/>
        <w:spacing w:after="0" w:line="240"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Homologado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resultado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licitação,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mais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bem</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classificado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terá</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05</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(cinco) dias,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contados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partir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sua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convocação,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assinar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Registro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Preços,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cujo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 xml:space="preserve">prazo de validade encontra-se nela fixado, </w:t>
      </w:r>
      <w:proofErr w:type="gramStart"/>
      <w:r w:rsidRPr="0044432F">
        <w:rPr>
          <w:rFonts w:ascii="Times New Roman" w:eastAsia="Times New Roman" w:hAnsi="Times New Roman" w:cs="Times New Roman"/>
          <w:sz w:val="23"/>
          <w:szCs w:val="23"/>
          <w:lang w:val="pt-PT"/>
        </w:rPr>
        <w:t>sob pena</w:t>
      </w:r>
      <w:proofErr w:type="gramEnd"/>
      <w:r w:rsidRPr="0044432F">
        <w:rPr>
          <w:rFonts w:ascii="Times New Roman" w:eastAsia="Times New Roman" w:hAnsi="Times New Roman" w:cs="Times New Roman"/>
          <w:sz w:val="23"/>
          <w:szCs w:val="23"/>
          <w:lang w:val="pt-PT"/>
        </w:rPr>
        <w:t xml:space="preserve"> de decadência do direito à contratação, sem prejuízo das sanções previstas na Lei Federal nº 14.133, de 2021.</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ind w:right="234"/>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convocação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poderá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prorrogado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uma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vez,</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igual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período,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mediante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solicitação do licitante mais bem classificado ou do fornecedor convocado, desde que:</w:t>
      </w:r>
    </w:p>
    <w:p w:rsidR="00721B05" w:rsidRPr="0044432F" w:rsidRDefault="00721B05" w:rsidP="00721B05">
      <w:pPr>
        <w:widowControl w:val="0"/>
        <w:numPr>
          <w:ilvl w:val="0"/>
          <w:numId w:val="19"/>
        </w:numPr>
        <w:tabs>
          <w:tab w:val="left" w:pos="426"/>
          <w:tab w:val="left" w:pos="480"/>
        </w:tabs>
        <w:autoSpaceDE w:val="0"/>
        <w:autoSpaceDN w:val="0"/>
        <w:spacing w:after="0" w:line="360" w:lineRule="auto"/>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a</w:t>
      </w:r>
      <w:proofErr w:type="gramEnd"/>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solicitação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seja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devidamente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justificada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apresentada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dentro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10"/>
          <w:sz w:val="23"/>
          <w:szCs w:val="23"/>
          <w:lang w:val="pt-PT"/>
        </w:rPr>
        <w:t>e</w:t>
      </w:r>
    </w:p>
    <w:p w:rsidR="00721B05" w:rsidRPr="0044432F" w:rsidRDefault="00721B05" w:rsidP="00721B05">
      <w:pPr>
        <w:widowControl w:val="0"/>
        <w:numPr>
          <w:ilvl w:val="0"/>
          <w:numId w:val="19"/>
        </w:numPr>
        <w:tabs>
          <w:tab w:val="left" w:pos="426"/>
          <w:tab w:val="left" w:pos="492"/>
        </w:tabs>
        <w:autoSpaceDE w:val="0"/>
        <w:autoSpaceDN w:val="0"/>
        <w:spacing w:after="0" w:line="360" w:lineRule="auto"/>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a</w:t>
      </w:r>
      <w:proofErr w:type="gramEnd"/>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justificativa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apresentada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seja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aceita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pacing w:val="-2"/>
          <w:sz w:val="23"/>
          <w:szCs w:val="23"/>
          <w:lang w:val="pt-PT"/>
        </w:rPr>
        <w:t>Administração.</w:t>
      </w:r>
    </w:p>
    <w:p w:rsidR="00721B05" w:rsidRPr="0044432F" w:rsidRDefault="00721B05" w:rsidP="00721B05">
      <w:pPr>
        <w:widowControl w:val="0"/>
        <w:numPr>
          <w:ilvl w:val="1"/>
          <w:numId w:val="31"/>
        </w:numPr>
        <w:tabs>
          <w:tab w:val="left" w:pos="426"/>
          <w:tab w:val="left" w:pos="693"/>
        </w:tabs>
        <w:autoSpaceDE w:val="0"/>
        <w:autoSpaceDN w:val="0"/>
        <w:spacing w:after="0" w:line="240" w:lineRule="auto"/>
        <w:ind w:right="240"/>
        <w:jc w:val="both"/>
        <w:rPr>
          <w:rFonts w:ascii="Times New Roman" w:eastAsia="Times New Roman" w:hAnsi="Times New Roman" w:cs="Times New Roman"/>
          <w:lang w:val="pt-PT"/>
        </w:rPr>
      </w:pPr>
      <w:r w:rsidRPr="0044432F">
        <w:rPr>
          <w:rFonts w:ascii="Times New Roman" w:eastAsia="Times New Roman" w:hAnsi="Times New Roman" w:cs="Times New Roman"/>
          <w:sz w:val="23"/>
          <w:szCs w:val="23"/>
          <w:lang w:val="pt-PT"/>
        </w:rPr>
        <w:t>Serão formalizadas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tantas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Atas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 Registro 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Preços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quantas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forem necessárias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para o registro de todos os itens constantes no Termo de Referência, com a indicação do licitante vencedor, a descrição do(s) </w:t>
      </w:r>
      <w:proofErr w:type="gramStart"/>
      <w:r w:rsidRPr="0044432F">
        <w:rPr>
          <w:rFonts w:ascii="Times New Roman" w:eastAsia="Times New Roman" w:hAnsi="Times New Roman" w:cs="Times New Roman"/>
          <w:sz w:val="23"/>
          <w:szCs w:val="23"/>
          <w:lang w:val="pt-PT"/>
        </w:rPr>
        <w:t>item(</w:t>
      </w:r>
      <w:proofErr w:type="gramEnd"/>
      <w:r w:rsidRPr="0044432F">
        <w:rPr>
          <w:rFonts w:ascii="Times New Roman" w:eastAsia="Times New Roman" w:hAnsi="Times New Roman" w:cs="Times New Roman"/>
          <w:sz w:val="23"/>
          <w:szCs w:val="23"/>
          <w:lang w:val="pt-PT"/>
        </w:rPr>
        <w:t>ns), as quantidades, preços registrados e demais condições.</w:t>
      </w:r>
    </w:p>
    <w:p w:rsidR="00721B05" w:rsidRPr="0044432F" w:rsidRDefault="00721B05" w:rsidP="00721B05">
      <w:pPr>
        <w:widowControl w:val="0"/>
        <w:numPr>
          <w:ilvl w:val="1"/>
          <w:numId w:val="31"/>
        </w:numPr>
        <w:tabs>
          <w:tab w:val="left" w:pos="426"/>
          <w:tab w:val="left" w:pos="710"/>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 preço registrado, com a indicação dos fornecedores, será divulgado na imprensa oficial do Município, para conhecimento público e orientação da Administração.</w:t>
      </w:r>
    </w:p>
    <w:p w:rsidR="00721B05" w:rsidRPr="0044432F" w:rsidRDefault="00721B05" w:rsidP="00721B05">
      <w:pPr>
        <w:widowControl w:val="0"/>
        <w:numPr>
          <w:ilvl w:val="1"/>
          <w:numId w:val="31"/>
        </w:numPr>
        <w:tabs>
          <w:tab w:val="left" w:pos="426"/>
          <w:tab w:val="left" w:pos="700"/>
        </w:tabs>
        <w:autoSpaceDE w:val="0"/>
        <w:autoSpaceDN w:val="0"/>
        <w:spacing w:after="0" w:line="240"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existência de preço registrado não obriga a Administração a firmar as contratações que dele poderão advir, ficando-lhe facultada a utilização de outros meios, respeitada a legislação relativa às licitações, desde que devidamente motivada.</w:t>
      </w:r>
    </w:p>
    <w:p w:rsidR="00721B05" w:rsidRPr="0044432F" w:rsidRDefault="00721B05" w:rsidP="00721B05">
      <w:pPr>
        <w:widowControl w:val="0"/>
        <w:numPr>
          <w:ilvl w:val="1"/>
          <w:numId w:val="31"/>
        </w:numPr>
        <w:tabs>
          <w:tab w:val="left" w:pos="426"/>
          <w:tab w:val="left" w:pos="707"/>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721B05" w:rsidRPr="0044432F" w:rsidRDefault="00721B05" w:rsidP="00721B05">
      <w:pPr>
        <w:widowControl w:val="0"/>
        <w:numPr>
          <w:ilvl w:val="1"/>
          <w:numId w:val="31"/>
        </w:numPr>
        <w:tabs>
          <w:tab w:val="left" w:pos="426"/>
          <w:tab w:val="left" w:pos="739"/>
        </w:tabs>
        <w:autoSpaceDE w:val="0"/>
        <w:autoSpaceDN w:val="0"/>
        <w:spacing w:after="0" w:line="240"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Será respeitada, nas contratações, a ordem de classificação dos licitantes ou fornecedores registrados na ata.</w:t>
      </w:r>
    </w:p>
    <w:p w:rsidR="00721B05" w:rsidRPr="0044432F" w:rsidRDefault="00721B05" w:rsidP="00721B05">
      <w:pPr>
        <w:widowControl w:val="0"/>
        <w:numPr>
          <w:ilvl w:val="1"/>
          <w:numId w:val="31"/>
        </w:numPr>
        <w:tabs>
          <w:tab w:val="left" w:pos="426"/>
          <w:tab w:val="left" w:pos="695"/>
        </w:tabs>
        <w:autoSpaceDE w:val="0"/>
        <w:autoSpaceDN w:val="0"/>
        <w:spacing w:after="0" w:line="273"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apresentação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novas propostas na forma deste item não prejudicará</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resultado 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certame em relação ao licitante mais bem classificado.</w:t>
      </w:r>
    </w:p>
    <w:p w:rsidR="00721B05" w:rsidRPr="0044432F" w:rsidRDefault="00721B05" w:rsidP="00721B05">
      <w:pPr>
        <w:widowControl w:val="0"/>
        <w:numPr>
          <w:ilvl w:val="1"/>
          <w:numId w:val="31"/>
        </w:numPr>
        <w:tabs>
          <w:tab w:val="left" w:pos="426"/>
          <w:tab w:val="left" w:pos="808"/>
        </w:tabs>
        <w:autoSpaceDE w:val="0"/>
        <w:autoSpaceDN w:val="0"/>
        <w:spacing w:after="0" w:line="240" w:lineRule="auto"/>
        <w:ind w:right="24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ordem</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classificação,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licitantes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fornecedores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aceitarem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cotar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objeto com preço igual ao do adjudicatário antecederão aqueles que mantiverem sua </w:t>
      </w:r>
      <w:r w:rsidRPr="0044432F">
        <w:rPr>
          <w:rFonts w:ascii="Times New Roman" w:eastAsia="Times New Roman" w:hAnsi="Times New Roman" w:cs="Times New Roman"/>
          <w:sz w:val="23"/>
          <w:szCs w:val="23"/>
          <w:lang w:val="pt-PT"/>
        </w:rPr>
        <w:lastRenderedPageBreak/>
        <w:t>proposta original.</w:t>
      </w:r>
    </w:p>
    <w:p w:rsidR="00721B05" w:rsidRPr="0044432F" w:rsidRDefault="00721B05" w:rsidP="00721B05">
      <w:pPr>
        <w:widowControl w:val="0"/>
        <w:numPr>
          <w:ilvl w:val="1"/>
          <w:numId w:val="31"/>
        </w:numPr>
        <w:tabs>
          <w:tab w:val="left" w:pos="426"/>
          <w:tab w:val="left" w:pos="852"/>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habilitação dos licitantes será efetuada quando houver necessidade de contratação dos licitantes remanescentes, nas seguintes hipóteses:</w:t>
      </w:r>
    </w:p>
    <w:p w:rsidR="00721B05" w:rsidRPr="0044432F" w:rsidRDefault="00721B05" w:rsidP="00721B05">
      <w:pPr>
        <w:widowControl w:val="0"/>
        <w:numPr>
          <w:ilvl w:val="0"/>
          <w:numId w:val="18"/>
        </w:numPr>
        <w:tabs>
          <w:tab w:val="left" w:pos="426"/>
          <w:tab w:val="left" w:pos="496"/>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Quando o licitante vencedor não assinar a ata de registro de preços no prazo e nas condições estabelecidos no edital; </w:t>
      </w:r>
      <w:proofErr w:type="gramStart"/>
      <w:r w:rsidRPr="0044432F">
        <w:rPr>
          <w:rFonts w:ascii="Times New Roman" w:eastAsia="Times New Roman" w:hAnsi="Times New Roman" w:cs="Times New Roman"/>
          <w:sz w:val="23"/>
          <w:szCs w:val="23"/>
          <w:lang w:val="pt-PT"/>
        </w:rPr>
        <w:t>ou</w:t>
      </w:r>
      <w:proofErr w:type="gramEnd"/>
    </w:p>
    <w:p w:rsidR="00721B05" w:rsidRPr="0044432F" w:rsidRDefault="00721B05" w:rsidP="00721B05">
      <w:pPr>
        <w:widowControl w:val="0"/>
        <w:numPr>
          <w:ilvl w:val="0"/>
          <w:numId w:val="18"/>
        </w:numPr>
        <w:tabs>
          <w:tab w:val="left" w:pos="426"/>
          <w:tab w:val="left" w:pos="496"/>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Quando houver o cancelamento do registro do fornecedor ou do registro de preços, nas hipóteses previstas no Artigo 9º do</w:t>
      </w: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 xml:space="preserve">Decreto Municipal 2.371 de 28/12/2023. </w:t>
      </w:r>
    </w:p>
    <w:p w:rsidR="00721B05" w:rsidRPr="0044432F" w:rsidRDefault="00721B05" w:rsidP="00721B05">
      <w:pPr>
        <w:widowControl w:val="0"/>
        <w:numPr>
          <w:ilvl w:val="0"/>
          <w:numId w:val="31"/>
        </w:numPr>
        <w:tabs>
          <w:tab w:val="left" w:pos="426"/>
          <w:tab w:val="left" w:pos="496"/>
          <w:tab w:val="left" w:pos="593"/>
        </w:tabs>
        <w:autoSpaceDE w:val="0"/>
        <w:autoSpaceDN w:val="0"/>
        <w:spacing w:after="0" w:line="240" w:lineRule="auto"/>
        <w:ind w:right="235"/>
        <w:jc w:val="both"/>
        <w:rPr>
          <w:rFonts w:ascii="Times New Roman" w:eastAsia="Times New Roman" w:hAnsi="Times New Roman" w:cs="Times New Roman"/>
          <w:b/>
          <w:bCs/>
          <w:lang w:val="pt-PT"/>
        </w:rPr>
      </w:pPr>
      <w:r w:rsidRPr="0044432F">
        <w:rPr>
          <w:rFonts w:ascii="Times New Roman" w:eastAsia="Times New Roman" w:hAnsi="Times New Roman" w:cs="Times New Roman"/>
          <w:b/>
          <w:bCs/>
          <w:lang w:val="pt-PT"/>
        </w:rPr>
        <w:t>DOS</w:t>
      </w:r>
      <w:r w:rsidRPr="0044432F">
        <w:rPr>
          <w:rFonts w:ascii="Times New Roman" w:eastAsia="Times New Roman" w:hAnsi="Times New Roman" w:cs="Times New Roman"/>
          <w:b/>
          <w:bCs/>
          <w:spacing w:val="16"/>
          <w:lang w:val="pt-PT"/>
        </w:rPr>
        <w:t xml:space="preserve"> </w:t>
      </w:r>
      <w:r w:rsidRPr="0044432F">
        <w:rPr>
          <w:rFonts w:ascii="Times New Roman" w:eastAsia="Times New Roman" w:hAnsi="Times New Roman" w:cs="Times New Roman"/>
          <w:b/>
          <w:bCs/>
          <w:spacing w:val="-2"/>
          <w:lang w:val="pt-PT"/>
        </w:rPr>
        <w:t>RECURSOS</w:t>
      </w:r>
    </w:p>
    <w:p w:rsidR="00721B05" w:rsidRPr="0044432F" w:rsidRDefault="00721B05" w:rsidP="00721B05">
      <w:pPr>
        <w:widowControl w:val="0"/>
        <w:numPr>
          <w:ilvl w:val="1"/>
          <w:numId w:val="31"/>
        </w:numPr>
        <w:tabs>
          <w:tab w:val="left" w:pos="426"/>
          <w:tab w:val="left" w:pos="683"/>
        </w:tabs>
        <w:autoSpaceDE w:val="0"/>
        <w:autoSpaceDN w:val="0"/>
        <w:spacing w:after="0" w:line="240" w:lineRule="auto"/>
        <w:ind w:right="22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interposição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recurso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referente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julgamento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propostas,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inabilitação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 xml:space="preserve">de licitantes, à anulação ou revogação da licitação, observará o disposto no </w:t>
      </w:r>
      <w:hyperlink r:id="rId17" w:anchor="art165">
        <w:r w:rsidRPr="0044432F">
          <w:rPr>
            <w:rFonts w:ascii="Times New Roman" w:eastAsia="Times New Roman" w:hAnsi="Times New Roman" w:cs="Times New Roman"/>
            <w:sz w:val="23"/>
            <w:szCs w:val="23"/>
            <w:lang w:val="pt-PT"/>
          </w:rPr>
          <w:t>artigo 165 da Lei Federal</w:t>
        </w:r>
      </w:hyperlink>
      <w:r w:rsidRPr="0044432F">
        <w:rPr>
          <w:rFonts w:ascii="Times New Roman" w:eastAsia="Times New Roman" w:hAnsi="Times New Roman" w:cs="Times New Roman"/>
          <w:sz w:val="23"/>
          <w:szCs w:val="23"/>
          <w:lang w:val="pt-PT"/>
        </w:rPr>
        <w:t xml:space="preserve"> </w:t>
      </w:r>
      <w:hyperlink r:id="rId18" w:anchor="art165">
        <w:proofErr w:type="gramStart"/>
        <w:r w:rsidRPr="0044432F">
          <w:rPr>
            <w:rFonts w:ascii="Times New Roman" w:eastAsia="Times New Roman" w:hAnsi="Times New Roman" w:cs="Times New Roman"/>
            <w:spacing w:val="-2"/>
            <w:sz w:val="23"/>
            <w:szCs w:val="23"/>
            <w:lang w:val="pt-PT"/>
          </w:rPr>
          <w:t>nº14.</w:t>
        </w:r>
        <w:proofErr w:type="gramEnd"/>
        <w:r w:rsidRPr="0044432F">
          <w:rPr>
            <w:rFonts w:ascii="Times New Roman" w:eastAsia="Times New Roman" w:hAnsi="Times New Roman" w:cs="Times New Roman"/>
            <w:spacing w:val="-2"/>
            <w:sz w:val="23"/>
            <w:szCs w:val="23"/>
            <w:lang w:val="pt-PT"/>
          </w:rPr>
          <w:t>133/2021.</w:t>
        </w:r>
      </w:hyperlink>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recursal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é</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03</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(três)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úteis,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contados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intimação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lavratura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ata.</w:t>
      </w:r>
    </w:p>
    <w:p w:rsidR="00721B05" w:rsidRPr="0044432F" w:rsidRDefault="00721B05" w:rsidP="00721B05">
      <w:pPr>
        <w:widowControl w:val="0"/>
        <w:numPr>
          <w:ilvl w:val="1"/>
          <w:numId w:val="31"/>
        </w:numPr>
        <w:tabs>
          <w:tab w:val="left" w:pos="426"/>
          <w:tab w:val="left" w:pos="695"/>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Quando o recurso apresentado impugnar o julgamento das propostas ou o ato de habilitação ou inabilitação do licitante:</w:t>
      </w:r>
    </w:p>
    <w:p w:rsidR="00721B05" w:rsidRPr="0044432F" w:rsidRDefault="00721B05" w:rsidP="00721B05">
      <w:pPr>
        <w:widowControl w:val="0"/>
        <w:numPr>
          <w:ilvl w:val="0"/>
          <w:numId w:val="17"/>
        </w:numPr>
        <w:tabs>
          <w:tab w:val="left" w:pos="426"/>
          <w:tab w:val="left" w:pos="480"/>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intenção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recorrer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manifestada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imediatamente,</w:t>
      </w:r>
      <w:r w:rsidRPr="0044432F">
        <w:rPr>
          <w:rFonts w:ascii="Times New Roman" w:eastAsia="Times New Roman" w:hAnsi="Times New Roman" w:cs="Times New Roman"/>
          <w:spacing w:val="-4"/>
          <w:sz w:val="23"/>
          <w:szCs w:val="23"/>
          <w:lang w:val="pt-PT"/>
        </w:rPr>
        <w:t xml:space="preserve"> </w:t>
      </w:r>
      <w:proofErr w:type="gramStart"/>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pena</w:t>
      </w:r>
      <w:proofErr w:type="gramEnd"/>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pacing w:val="-2"/>
          <w:sz w:val="23"/>
          <w:szCs w:val="23"/>
          <w:lang w:val="pt-PT"/>
        </w:rPr>
        <w:t>preclusão.</w:t>
      </w:r>
    </w:p>
    <w:p w:rsidR="00721B05" w:rsidRPr="0044432F" w:rsidRDefault="00721B05" w:rsidP="00721B05">
      <w:pPr>
        <w:widowControl w:val="0"/>
        <w:numPr>
          <w:ilvl w:val="0"/>
          <w:numId w:val="17"/>
        </w:numPr>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manifestação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intenção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recorrer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inferior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10</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(dez)</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pacing w:val="-2"/>
          <w:sz w:val="23"/>
          <w:szCs w:val="23"/>
          <w:lang w:val="pt-PT"/>
        </w:rPr>
        <w:t>minutos.</w:t>
      </w:r>
    </w:p>
    <w:p w:rsidR="00721B05" w:rsidRPr="0044432F" w:rsidRDefault="00721B05" w:rsidP="00721B05">
      <w:pPr>
        <w:widowControl w:val="0"/>
        <w:numPr>
          <w:ilvl w:val="0"/>
          <w:numId w:val="17"/>
        </w:numPr>
        <w:tabs>
          <w:tab w:val="left" w:pos="426"/>
          <w:tab w:val="left" w:pos="472"/>
        </w:tabs>
        <w:autoSpaceDE w:val="0"/>
        <w:autoSpaceDN w:val="0"/>
        <w:spacing w:after="0" w:line="240" w:lineRule="auto"/>
        <w:ind w:right="2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 prazo para apresentação das razões recursais será iniciado na data de intimação ou de lavratura da ata de habilitação ou inabilitação.</w:t>
      </w:r>
    </w:p>
    <w:p w:rsidR="00721B05" w:rsidRPr="0044432F" w:rsidRDefault="00721B05" w:rsidP="00721B05">
      <w:pPr>
        <w:widowControl w:val="0"/>
        <w:numPr>
          <w:ilvl w:val="0"/>
          <w:numId w:val="17"/>
        </w:numPr>
        <w:tabs>
          <w:tab w:val="left" w:pos="426"/>
        </w:tabs>
        <w:autoSpaceDE w:val="0"/>
        <w:autoSpaceDN w:val="0"/>
        <w:spacing w:after="0" w:line="240" w:lineRule="auto"/>
        <w:ind w:right="22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Na hipótese de adoção da inversão de fases prevista no </w:t>
      </w:r>
      <w:hyperlink r:id="rId19" w:anchor="art17§1">
        <w:r w:rsidRPr="0044432F">
          <w:rPr>
            <w:rFonts w:ascii="Times New Roman" w:eastAsia="Times New Roman" w:hAnsi="Times New Roman" w:cs="Times New Roman"/>
            <w:sz w:val="23"/>
            <w:szCs w:val="23"/>
            <w:lang w:val="pt-PT"/>
          </w:rPr>
          <w:t>§ 1º do Artigo 17 da Lei Federal</w:t>
        </w:r>
      </w:hyperlink>
      <w:r w:rsidRPr="0044432F">
        <w:rPr>
          <w:rFonts w:ascii="Times New Roman" w:eastAsia="Times New Roman" w:hAnsi="Times New Roman" w:cs="Times New Roman"/>
          <w:sz w:val="23"/>
          <w:szCs w:val="23"/>
          <w:lang w:val="pt-PT"/>
        </w:rPr>
        <w:t xml:space="preserve"> </w:t>
      </w:r>
      <w:hyperlink r:id="rId20" w:anchor="art17§1">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 xml:space="preserve"> o prazo para apresentação das razões recursais será iniciado na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data de intimação da ata de julgamento.</w:t>
      </w:r>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recursos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deverão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ser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encaminhados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 xml:space="preserve">e-mail: </w:t>
      </w:r>
      <w:hyperlink r:id="rId21" w:history="1">
        <w:r w:rsidRPr="0044432F">
          <w:rPr>
            <w:rFonts w:ascii="Times New Roman" w:eastAsia="Times New Roman" w:hAnsi="Times New Roman" w:cs="Times New Roman"/>
            <w:color w:val="0563C1"/>
            <w:spacing w:val="-2"/>
            <w:sz w:val="23"/>
            <w:szCs w:val="23"/>
            <w:u w:val="single" w:color="0000FF"/>
            <w:lang w:val="pt-PT"/>
          </w:rPr>
          <w:t>licitacao@miraguai.rs.gov.br</w:t>
        </w:r>
      </w:hyperlink>
    </w:p>
    <w:p w:rsidR="00721B05" w:rsidRPr="0044432F" w:rsidRDefault="00721B05" w:rsidP="00721B05">
      <w:pPr>
        <w:widowControl w:val="0"/>
        <w:numPr>
          <w:ilvl w:val="1"/>
          <w:numId w:val="31"/>
        </w:numPr>
        <w:tabs>
          <w:tab w:val="left" w:pos="426"/>
          <w:tab w:val="left" w:pos="700"/>
        </w:tabs>
        <w:autoSpaceDE w:val="0"/>
        <w:autoSpaceDN w:val="0"/>
        <w:spacing w:after="0" w:line="240" w:lineRule="auto"/>
        <w:ind w:right="23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 recurso será dirigido à autoridade que tiver editado o ato ou proferido a decisão recorrida, a qual poderá reconsiderar sua decisão no prazo de 03 (três) dias úteis, ou, nesse mesmo prazo, encaminhar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recurso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autoridade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superior,</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qual</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deverá</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proferir</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sua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decisão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10</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(dez) dias úteis, contado do recebimento dos autos.</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recursos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interpostos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fora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conhecidos.</w:t>
      </w:r>
    </w:p>
    <w:p w:rsidR="00721B05" w:rsidRPr="0044432F" w:rsidRDefault="00721B05" w:rsidP="00721B05">
      <w:pPr>
        <w:widowControl w:val="0"/>
        <w:numPr>
          <w:ilvl w:val="1"/>
          <w:numId w:val="31"/>
        </w:numPr>
        <w:tabs>
          <w:tab w:val="left" w:pos="426"/>
          <w:tab w:val="left" w:pos="698"/>
        </w:tabs>
        <w:autoSpaceDE w:val="0"/>
        <w:autoSpaceDN w:val="0"/>
        <w:spacing w:after="0" w:line="240" w:lineRule="auto"/>
        <w:ind w:right="22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rsidR="00721B05" w:rsidRPr="0044432F" w:rsidRDefault="00721B05" w:rsidP="00721B05">
      <w:pPr>
        <w:widowControl w:val="0"/>
        <w:numPr>
          <w:ilvl w:val="1"/>
          <w:numId w:val="31"/>
        </w:numPr>
        <w:tabs>
          <w:tab w:val="left" w:pos="426"/>
          <w:tab w:val="left" w:pos="700"/>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recurso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pedido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reconsideração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terão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efeito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suspensivo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decisão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pacing w:val="-2"/>
          <w:sz w:val="23"/>
          <w:szCs w:val="23"/>
          <w:lang w:val="pt-PT"/>
        </w:rPr>
        <w:t>recorrida.</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acolhimento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recurso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invalida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tão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somente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insuscetíveis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aproveitamento.</w:t>
      </w:r>
    </w:p>
    <w:p w:rsidR="00721B05" w:rsidRPr="0044432F" w:rsidRDefault="00721B05" w:rsidP="00721B05">
      <w:pPr>
        <w:widowControl w:val="0"/>
        <w:numPr>
          <w:ilvl w:val="1"/>
          <w:numId w:val="31"/>
        </w:numPr>
        <w:tabs>
          <w:tab w:val="left" w:pos="426"/>
          <w:tab w:val="left" w:pos="813"/>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Os autos do processo permanecerão com vista franqueada aos interessados no sítio eletrônico </w:t>
      </w:r>
      <w:proofErr w:type="gramStart"/>
      <w:r w:rsidRPr="0044432F">
        <w:rPr>
          <w:rFonts w:ascii="Times New Roman" w:eastAsia="Times New Roman" w:hAnsi="Times New Roman" w:cs="Times New Roman"/>
          <w:color w:val="0000FF"/>
          <w:spacing w:val="-2"/>
          <w:sz w:val="23"/>
          <w:szCs w:val="23"/>
          <w:u w:val="single" w:color="0000FF"/>
          <w:lang w:val="pt-PT"/>
        </w:rPr>
        <w:t>https</w:t>
      </w:r>
      <w:proofErr w:type="gramEnd"/>
      <w:r w:rsidRPr="0044432F">
        <w:rPr>
          <w:rFonts w:ascii="Times New Roman" w:eastAsia="Times New Roman" w:hAnsi="Times New Roman" w:cs="Times New Roman"/>
          <w:color w:val="0000FF"/>
          <w:spacing w:val="-2"/>
          <w:sz w:val="23"/>
          <w:szCs w:val="23"/>
          <w:u w:val="single" w:color="0000FF"/>
          <w:lang w:val="pt-PT"/>
        </w:rPr>
        <w:t>://miraguai.rs.gov.br.</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ENCERRAMENTO</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pacing w:val="-2"/>
          <w:sz w:val="23"/>
          <w:szCs w:val="23"/>
          <w:lang w:val="pt-PT"/>
        </w:rPr>
        <w:t>LICITAÇÃO</w:t>
      </w:r>
    </w:p>
    <w:p w:rsidR="00721B05" w:rsidRPr="0044432F" w:rsidRDefault="00721B05" w:rsidP="00721B05">
      <w:pPr>
        <w:widowControl w:val="0"/>
        <w:numPr>
          <w:ilvl w:val="1"/>
          <w:numId w:val="31"/>
        </w:numPr>
        <w:tabs>
          <w:tab w:val="left" w:pos="426"/>
          <w:tab w:val="left" w:pos="725"/>
        </w:tabs>
        <w:autoSpaceDE w:val="0"/>
        <w:autoSpaceDN w:val="0"/>
        <w:spacing w:after="0" w:line="240" w:lineRule="auto"/>
        <w:ind w:right="24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Encerradas</w:t>
      </w:r>
      <w:r w:rsidRPr="0044432F">
        <w:rPr>
          <w:rFonts w:ascii="Times New Roman" w:eastAsia="Times New Roman" w:hAnsi="Times New Roman" w:cs="Times New Roman"/>
          <w:spacing w:val="30"/>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30"/>
          <w:sz w:val="23"/>
          <w:szCs w:val="23"/>
          <w:lang w:val="pt-PT"/>
        </w:rPr>
        <w:t xml:space="preserve"> </w:t>
      </w:r>
      <w:r w:rsidRPr="0044432F">
        <w:rPr>
          <w:rFonts w:ascii="Times New Roman" w:eastAsia="Times New Roman" w:hAnsi="Times New Roman" w:cs="Times New Roman"/>
          <w:sz w:val="23"/>
          <w:szCs w:val="23"/>
          <w:lang w:val="pt-PT"/>
        </w:rPr>
        <w:t>fases</w:t>
      </w:r>
      <w:r w:rsidRPr="0044432F">
        <w:rPr>
          <w:rFonts w:ascii="Times New Roman" w:eastAsia="Times New Roman" w:hAnsi="Times New Roman" w:cs="Times New Roman"/>
          <w:spacing w:val="27"/>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julgamento</w:t>
      </w:r>
      <w:r w:rsidRPr="0044432F">
        <w:rPr>
          <w:rFonts w:ascii="Times New Roman" w:eastAsia="Times New Roman" w:hAnsi="Times New Roman" w:cs="Times New Roman"/>
          <w:spacing w:val="28"/>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habilitação,</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exauridos</w:t>
      </w:r>
      <w:r w:rsidRPr="0044432F">
        <w:rPr>
          <w:rFonts w:ascii="Times New Roman" w:eastAsia="Times New Roman" w:hAnsi="Times New Roman" w:cs="Times New Roman"/>
          <w:spacing w:val="30"/>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0"/>
          <w:sz w:val="23"/>
          <w:szCs w:val="23"/>
          <w:lang w:val="pt-PT"/>
        </w:rPr>
        <w:t xml:space="preserve"> </w:t>
      </w:r>
      <w:r w:rsidRPr="0044432F">
        <w:rPr>
          <w:rFonts w:ascii="Times New Roman" w:eastAsia="Times New Roman" w:hAnsi="Times New Roman" w:cs="Times New Roman"/>
          <w:sz w:val="23"/>
          <w:szCs w:val="23"/>
          <w:lang w:val="pt-PT"/>
        </w:rPr>
        <w:t>recursos</w:t>
      </w:r>
      <w:r w:rsidRPr="0044432F">
        <w:rPr>
          <w:rFonts w:ascii="Times New Roman" w:eastAsia="Times New Roman" w:hAnsi="Times New Roman" w:cs="Times New Roman"/>
          <w:spacing w:val="30"/>
          <w:sz w:val="23"/>
          <w:szCs w:val="23"/>
          <w:lang w:val="pt-PT"/>
        </w:rPr>
        <w:t xml:space="preserve"> </w:t>
      </w:r>
      <w:r w:rsidRPr="0044432F">
        <w:rPr>
          <w:rFonts w:ascii="Times New Roman" w:eastAsia="Times New Roman" w:hAnsi="Times New Roman" w:cs="Times New Roman"/>
          <w:sz w:val="23"/>
          <w:szCs w:val="23"/>
          <w:lang w:val="pt-PT"/>
        </w:rPr>
        <w:t>administrativos,</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 xml:space="preserve">o processo licitatório será encaminhado à autoridade superior, que poderá: </w:t>
      </w:r>
    </w:p>
    <w:p w:rsidR="00721B05" w:rsidRPr="0044432F" w:rsidRDefault="00721B05" w:rsidP="00721B05">
      <w:pPr>
        <w:widowControl w:val="0"/>
        <w:numPr>
          <w:ilvl w:val="0"/>
          <w:numId w:val="16"/>
        </w:numPr>
        <w:tabs>
          <w:tab w:val="left" w:pos="426"/>
          <w:tab w:val="left" w:pos="480"/>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Determinar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retorno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autos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saneamento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irregularidades.</w:t>
      </w:r>
    </w:p>
    <w:p w:rsidR="00721B05" w:rsidRPr="0044432F" w:rsidRDefault="00721B05" w:rsidP="00721B05">
      <w:pPr>
        <w:widowControl w:val="0"/>
        <w:numPr>
          <w:ilvl w:val="0"/>
          <w:numId w:val="16"/>
        </w:numPr>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Revogar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licitação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motivo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conveniência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oportunidade.</w:t>
      </w:r>
    </w:p>
    <w:p w:rsidR="00721B05" w:rsidRPr="0044432F" w:rsidRDefault="00721B05" w:rsidP="00721B05">
      <w:pPr>
        <w:widowControl w:val="0"/>
        <w:numPr>
          <w:ilvl w:val="0"/>
          <w:numId w:val="16"/>
        </w:numPr>
        <w:tabs>
          <w:tab w:val="left" w:pos="426"/>
          <w:tab w:val="left" w:pos="502"/>
        </w:tabs>
        <w:autoSpaceDE w:val="0"/>
        <w:autoSpaceDN w:val="0"/>
        <w:spacing w:after="0" w:line="240"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Proceder</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anulação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licitação,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ofício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mediante</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provocação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terceiros,</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sempre</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que presente ilegalidade insanável.</w:t>
      </w:r>
    </w:p>
    <w:p w:rsidR="00721B05" w:rsidRPr="0044432F" w:rsidRDefault="00721B05" w:rsidP="00721B05">
      <w:pPr>
        <w:widowControl w:val="0"/>
        <w:numPr>
          <w:ilvl w:val="0"/>
          <w:numId w:val="16"/>
        </w:numPr>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Adjudicar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objeto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homologar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a </w:t>
      </w:r>
      <w:r w:rsidRPr="0044432F">
        <w:rPr>
          <w:rFonts w:ascii="Times New Roman" w:eastAsia="Times New Roman" w:hAnsi="Times New Roman" w:cs="Times New Roman"/>
          <w:spacing w:val="-2"/>
          <w:sz w:val="23"/>
          <w:szCs w:val="23"/>
          <w:lang w:val="pt-PT"/>
        </w:rPr>
        <w:t>licitação.</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CONDIÇÕES</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pacing w:val="-2"/>
          <w:sz w:val="23"/>
          <w:szCs w:val="23"/>
          <w:lang w:val="pt-PT"/>
        </w:rPr>
        <w:t>CONTRATAÇÃO</w:t>
      </w:r>
    </w:p>
    <w:p w:rsidR="00721B05" w:rsidRPr="0044432F" w:rsidRDefault="00721B05" w:rsidP="00721B05">
      <w:pPr>
        <w:widowControl w:val="0"/>
        <w:numPr>
          <w:ilvl w:val="1"/>
          <w:numId w:val="31"/>
        </w:numPr>
        <w:tabs>
          <w:tab w:val="left" w:pos="426"/>
          <w:tab w:val="left" w:pos="679"/>
        </w:tabs>
        <w:autoSpaceDE w:val="0"/>
        <w:autoSpaceDN w:val="0"/>
        <w:spacing w:after="0" w:line="240" w:lineRule="auto"/>
        <w:ind w:right="234"/>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licitante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vencedor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convocado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assinar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termo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instrumento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equivalente, dentro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 05</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(cinco)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dias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úteis,</w:t>
      </w:r>
      <w:r w:rsidRPr="0044432F">
        <w:rPr>
          <w:rFonts w:ascii="Times New Roman" w:eastAsia="Times New Roman" w:hAnsi="Times New Roman" w:cs="Times New Roman"/>
          <w:spacing w:val="-1"/>
          <w:sz w:val="23"/>
          <w:szCs w:val="23"/>
          <w:lang w:val="pt-PT"/>
        </w:rPr>
        <w:t xml:space="preserve"> </w:t>
      </w:r>
      <w:proofErr w:type="gramStart"/>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pena</w:t>
      </w:r>
      <w:proofErr w:type="gramEnd"/>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decair</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direito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contratação,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sem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prejuízo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das sanções previstas neste edital.</w:t>
      </w:r>
    </w:p>
    <w:p w:rsidR="00721B05" w:rsidRPr="0044432F" w:rsidRDefault="00721B05" w:rsidP="00721B05">
      <w:pPr>
        <w:widowControl w:val="0"/>
        <w:numPr>
          <w:ilvl w:val="1"/>
          <w:numId w:val="31"/>
        </w:numPr>
        <w:tabs>
          <w:tab w:val="left" w:pos="426"/>
          <w:tab w:val="left" w:pos="695"/>
        </w:tabs>
        <w:autoSpaceDE w:val="0"/>
        <w:autoSpaceDN w:val="0"/>
        <w:spacing w:after="0" w:line="240" w:lineRule="auto"/>
        <w:ind w:right="233"/>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 prazo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convocação poderá ser prorrogado 01 (uma) única vez,</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igual período, mediante solicitação da parte, durante seu transcurso, devidamente justificada, e desde que o </w:t>
      </w:r>
      <w:r w:rsidRPr="0044432F">
        <w:rPr>
          <w:rFonts w:ascii="Times New Roman" w:eastAsia="Times New Roman" w:hAnsi="Times New Roman" w:cs="Times New Roman"/>
          <w:sz w:val="23"/>
          <w:szCs w:val="23"/>
          <w:lang w:val="pt-PT"/>
        </w:rPr>
        <w:lastRenderedPageBreak/>
        <w:t>motivo apresentado seja aceito pela Administração.</w:t>
      </w:r>
    </w:p>
    <w:p w:rsidR="00721B05" w:rsidRPr="0044432F" w:rsidRDefault="00721B05" w:rsidP="00721B05">
      <w:pPr>
        <w:widowControl w:val="0"/>
        <w:numPr>
          <w:ilvl w:val="1"/>
          <w:numId w:val="31"/>
        </w:numPr>
        <w:tabs>
          <w:tab w:val="left" w:pos="426"/>
          <w:tab w:val="left" w:pos="737"/>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Será facultado à Administração, quando o convocado não assinar o termo de contrato ou instrumento equivalente no prazo e condições estabelecidas neste edital, convocar os licitantes remanescentes,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ordem</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classificação,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celebração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nas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condições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propostas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pelo licitante vencedor.</w:t>
      </w:r>
    </w:p>
    <w:p w:rsidR="00721B05" w:rsidRPr="0044432F" w:rsidRDefault="00721B05" w:rsidP="00721B05">
      <w:pPr>
        <w:widowControl w:val="0"/>
        <w:numPr>
          <w:ilvl w:val="1"/>
          <w:numId w:val="31"/>
        </w:numPr>
        <w:tabs>
          <w:tab w:val="left" w:pos="426"/>
          <w:tab w:val="left" w:pos="741"/>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Decorrido o prazo de validade da proposta, sem convocação para contratação, ficarão os licitantes liberados dos compromissos assumidos.</w:t>
      </w:r>
    </w:p>
    <w:p w:rsidR="00721B05" w:rsidRPr="0044432F" w:rsidRDefault="00721B05" w:rsidP="00721B05">
      <w:pPr>
        <w:widowControl w:val="0"/>
        <w:numPr>
          <w:ilvl w:val="1"/>
          <w:numId w:val="31"/>
        </w:numPr>
        <w:tabs>
          <w:tab w:val="left" w:pos="426"/>
          <w:tab w:val="left" w:pos="705"/>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Na hipótese de nenhum licitante aceitar </w:t>
      </w:r>
      <w:proofErr w:type="gramStart"/>
      <w:r w:rsidRPr="0044432F">
        <w:rPr>
          <w:rFonts w:ascii="Times New Roman" w:eastAsia="Times New Roman" w:hAnsi="Times New Roman" w:cs="Times New Roman"/>
          <w:sz w:val="23"/>
          <w:szCs w:val="23"/>
          <w:lang w:val="pt-PT"/>
        </w:rPr>
        <w:t>a contratação, nos termos do edital, a Administração, observados</w:t>
      </w:r>
      <w:proofErr w:type="gramEnd"/>
      <w:r w:rsidRPr="0044432F">
        <w:rPr>
          <w:rFonts w:ascii="Times New Roman" w:eastAsia="Times New Roman" w:hAnsi="Times New Roman" w:cs="Times New Roman"/>
          <w:sz w:val="23"/>
          <w:szCs w:val="23"/>
          <w:lang w:val="pt-PT"/>
        </w:rPr>
        <w:t xml:space="preserve"> o valor estimado e eventual atualização nos termos do edital, poderá:</w:t>
      </w:r>
    </w:p>
    <w:p w:rsidR="00721B05" w:rsidRPr="0044432F" w:rsidRDefault="00721B05" w:rsidP="00721B05">
      <w:pPr>
        <w:widowControl w:val="0"/>
        <w:numPr>
          <w:ilvl w:val="0"/>
          <w:numId w:val="15"/>
        </w:numPr>
        <w:tabs>
          <w:tab w:val="left" w:pos="426"/>
          <w:tab w:val="left" w:pos="501"/>
        </w:tabs>
        <w:autoSpaceDE w:val="0"/>
        <w:autoSpaceDN w:val="0"/>
        <w:spacing w:after="0" w:line="240" w:lineRule="auto"/>
        <w:ind w:right="2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Convocar os licitantes remanescentes para negociação, na ordem de classificação, com vistas à obtenção de preço melhor, mesmo que acima do preço do adjucatário.</w:t>
      </w:r>
    </w:p>
    <w:p w:rsidR="00721B05" w:rsidRPr="0044432F" w:rsidRDefault="00721B05" w:rsidP="00721B05">
      <w:pPr>
        <w:widowControl w:val="0"/>
        <w:numPr>
          <w:ilvl w:val="0"/>
          <w:numId w:val="15"/>
        </w:numPr>
        <w:tabs>
          <w:tab w:val="left" w:pos="426"/>
          <w:tab w:val="left" w:pos="492"/>
        </w:tabs>
        <w:autoSpaceDE w:val="0"/>
        <w:autoSpaceDN w:val="0"/>
        <w:spacing w:after="0" w:line="240" w:lineRule="auto"/>
        <w:ind w:right="23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Adjudicar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celebrar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condições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ofertadas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pelos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licitantes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remanescentes,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atendida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 ordem classificatória, quando frustrada a negociação de melhor condição.</w:t>
      </w:r>
    </w:p>
    <w:p w:rsidR="00721B05" w:rsidRPr="0044432F" w:rsidRDefault="00721B05" w:rsidP="00721B05">
      <w:pPr>
        <w:widowControl w:val="0"/>
        <w:numPr>
          <w:ilvl w:val="1"/>
          <w:numId w:val="31"/>
        </w:numPr>
        <w:tabs>
          <w:tab w:val="left" w:pos="426"/>
          <w:tab w:val="left" w:pos="688"/>
        </w:tabs>
        <w:autoSpaceDE w:val="0"/>
        <w:autoSpaceDN w:val="0"/>
        <w:spacing w:after="0" w:line="240" w:lineRule="auto"/>
        <w:ind w:right="23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recusa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injustificada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adjucatário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assinar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termo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instrumento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equivalente no prazo estabelecido pela Administração</w:t>
      </w:r>
      <w:proofErr w:type="gramStart"/>
      <w:r w:rsidRPr="0044432F">
        <w:rPr>
          <w:rFonts w:ascii="Times New Roman" w:eastAsia="Times New Roman" w:hAnsi="Times New Roman" w:cs="Times New Roman"/>
          <w:sz w:val="23"/>
          <w:szCs w:val="23"/>
          <w:lang w:val="pt-PT"/>
        </w:rPr>
        <w:t>, caracterizará</w:t>
      </w:r>
      <w:proofErr w:type="gramEnd"/>
      <w:r w:rsidRPr="0044432F">
        <w:rPr>
          <w:rFonts w:ascii="Times New Roman" w:eastAsia="Times New Roman" w:hAnsi="Times New Roman" w:cs="Times New Roman"/>
          <w:sz w:val="23"/>
          <w:szCs w:val="23"/>
          <w:lang w:val="pt-PT"/>
        </w:rPr>
        <w:t xml:space="preserve"> o descumprimento total da obrigação assumida e o sujeitará às penalidades legalmente estabelecidas, previstas neste edital, e a imediata perda da garantia de proposta em favor do órgão licitante.</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GARANTIA</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pacing w:val="-2"/>
          <w:sz w:val="23"/>
          <w:szCs w:val="23"/>
          <w:lang w:val="pt-PT"/>
        </w:rPr>
        <w:t>CONTRATAÇÃO</w:t>
      </w:r>
    </w:p>
    <w:p w:rsidR="00721B05" w:rsidRPr="0044432F" w:rsidRDefault="00721B05" w:rsidP="00721B05">
      <w:pPr>
        <w:widowControl w:val="0"/>
        <w:numPr>
          <w:ilvl w:val="1"/>
          <w:numId w:val="31"/>
        </w:numPr>
        <w:tabs>
          <w:tab w:val="left" w:pos="426"/>
          <w:tab w:val="left" w:pos="703"/>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 haverá exigência da garantia da contratação constantes nos A</w:t>
      </w:r>
      <w:hyperlink r:id="rId22" w:anchor="art96">
        <w:r w:rsidRPr="0044432F">
          <w:rPr>
            <w:rFonts w:ascii="Times New Roman" w:eastAsia="Times New Roman" w:hAnsi="Times New Roman" w:cs="Times New Roman"/>
            <w:sz w:val="23"/>
            <w:szCs w:val="23"/>
            <w:lang w:val="pt-PT"/>
          </w:rPr>
          <w:t>rtigos 96 e seguintes da Lei</w:t>
        </w:r>
      </w:hyperlink>
      <w:r w:rsidRPr="0044432F">
        <w:rPr>
          <w:rFonts w:ascii="Times New Roman" w:eastAsia="Times New Roman" w:hAnsi="Times New Roman" w:cs="Times New Roman"/>
          <w:sz w:val="23"/>
          <w:szCs w:val="23"/>
          <w:lang w:val="pt-PT"/>
        </w:rPr>
        <w:t xml:space="preserve"> </w:t>
      </w:r>
      <w:hyperlink r:id="rId23" w:anchor="art96">
        <w:r w:rsidRPr="0044432F">
          <w:rPr>
            <w:rFonts w:ascii="Times New Roman" w:eastAsia="Times New Roman" w:hAnsi="Times New Roman" w:cs="Times New Roman"/>
            <w:sz w:val="23"/>
            <w:szCs w:val="23"/>
            <w:lang w:val="pt-PT"/>
          </w:rPr>
          <w:t xml:space="preserve">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PRAZO</w:t>
      </w:r>
      <w:r w:rsidRPr="0044432F">
        <w:rPr>
          <w:rFonts w:ascii="Times New Roman" w:eastAsia="Times New Roman" w:hAnsi="Times New Roman" w:cs="Times New Roman"/>
          <w:b/>
          <w:bCs/>
          <w:spacing w:val="-5"/>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VIGÊNCIA</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ATA</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REGISTRO</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
          <w:sz w:val="23"/>
          <w:szCs w:val="23"/>
          <w:lang w:val="pt-PT"/>
        </w:rPr>
        <w:t xml:space="preserve"> PREÇOS</w:t>
      </w:r>
    </w:p>
    <w:p w:rsidR="00721B05" w:rsidRPr="0044432F" w:rsidRDefault="00721B05" w:rsidP="00721B05">
      <w:pPr>
        <w:widowControl w:val="0"/>
        <w:numPr>
          <w:ilvl w:val="1"/>
          <w:numId w:val="31"/>
        </w:numPr>
        <w:tabs>
          <w:tab w:val="left" w:pos="426"/>
          <w:tab w:val="left" w:pos="712"/>
        </w:tabs>
        <w:autoSpaceDE w:val="0"/>
        <w:autoSpaceDN w:val="0"/>
        <w:spacing w:after="0" w:line="240" w:lineRule="auto"/>
        <w:ind w:right="23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O prazo de vigência da ata de registro de preços será de </w:t>
      </w:r>
      <w:proofErr w:type="gramStart"/>
      <w:r w:rsidRPr="0044432F">
        <w:rPr>
          <w:rFonts w:ascii="Times New Roman" w:eastAsia="Times New Roman" w:hAnsi="Times New Roman" w:cs="Times New Roman"/>
          <w:sz w:val="23"/>
          <w:szCs w:val="23"/>
          <w:lang w:val="pt-PT"/>
        </w:rPr>
        <w:t>1</w:t>
      </w:r>
      <w:proofErr w:type="gramEnd"/>
      <w:r w:rsidRPr="0044432F">
        <w:rPr>
          <w:rFonts w:ascii="Times New Roman" w:eastAsia="Times New Roman" w:hAnsi="Times New Roman" w:cs="Times New Roman"/>
          <w:sz w:val="23"/>
          <w:szCs w:val="23"/>
          <w:lang w:val="pt-PT"/>
        </w:rPr>
        <w:t xml:space="preserve"> (um) ano a contar da data da de sua assinatura.</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pacing w:val="-2"/>
          <w:sz w:val="23"/>
          <w:szCs w:val="23"/>
          <w:lang w:val="pt-PT"/>
        </w:rPr>
        <w:t>SUBCONTRATAÇÃO</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é/será</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admitida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subcontratação parcial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e/ou</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total 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objeto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contratual.</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PRAZOS</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CONDIÇÕES</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
          <w:sz w:val="23"/>
          <w:szCs w:val="23"/>
          <w:lang w:val="pt-PT"/>
        </w:rPr>
        <w:t xml:space="preserve"> PAGAMENTO</w:t>
      </w:r>
    </w:p>
    <w:p w:rsidR="00721B05" w:rsidRPr="0044432F" w:rsidRDefault="00721B05" w:rsidP="00721B05">
      <w:pPr>
        <w:widowControl w:val="0"/>
        <w:numPr>
          <w:ilvl w:val="1"/>
          <w:numId w:val="31"/>
        </w:numPr>
        <w:tabs>
          <w:tab w:val="left" w:pos="426"/>
          <w:tab w:val="left" w:pos="683"/>
        </w:tabs>
        <w:autoSpaceDE w:val="0"/>
        <w:autoSpaceDN w:val="0"/>
        <w:spacing w:after="0" w:line="273"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pagamento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realizado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 até 30 (trinta) dias contados da entrega dos produtos e emissão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Nota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 xml:space="preserve">Fiscal correspondente </w:t>
      </w:r>
      <w:proofErr w:type="gramStart"/>
      <w:r w:rsidRPr="0044432F">
        <w:rPr>
          <w:rFonts w:ascii="Times New Roman" w:eastAsia="Times New Roman" w:hAnsi="Times New Roman" w:cs="Times New Roman"/>
          <w:sz w:val="23"/>
          <w:szCs w:val="23"/>
          <w:lang w:val="pt-PT"/>
        </w:rPr>
        <w:t>a</w:t>
      </w:r>
      <w:proofErr w:type="gramEnd"/>
      <w:r w:rsidRPr="0044432F">
        <w:rPr>
          <w:rFonts w:ascii="Times New Roman" w:eastAsia="Times New Roman" w:hAnsi="Times New Roman" w:cs="Times New Roman"/>
          <w:sz w:val="23"/>
          <w:szCs w:val="23"/>
          <w:lang w:val="pt-PT"/>
        </w:rPr>
        <w:t xml:space="preserve"> prestação do objeto e de acordo com as especificações do objeto desta licitação.</w:t>
      </w:r>
    </w:p>
    <w:p w:rsidR="00721B05" w:rsidRPr="0044432F" w:rsidRDefault="00721B05" w:rsidP="00721B05">
      <w:pPr>
        <w:widowControl w:val="0"/>
        <w:numPr>
          <w:ilvl w:val="1"/>
          <w:numId w:val="31"/>
        </w:numPr>
        <w:tabs>
          <w:tab w:val="left" w:pos="426"/>
          <w:tab w:val="left" w:pos="686"/>
        </w:tabs>
        <w:autoSpaceDE w:val="0"/>
        <w:autoSpaceDN w:val="0"/>
        <w:spacing w:after="0" w:line="240" w:lineRule="auto"/>
        <w:ind w:right="23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atestação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nota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fiscal/fatura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correspondente</w:t>
      </w:r>
      <w:proofErr w:type="gramStart"/>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caberá</w:t>
      </w:r>
      <w:proofErr w:type="gramEnd"/>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fiscal</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outro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servidor designado para esse fim.</w:t>
      </w:r>
    </w:p>
    <w:p w:rsidR="00721B05" w:rsidRPr="0044432F" w:rsidRDefault="00721B05" w:rsidP="00721B05">
      <w:pPr>
        <w:widowControl w:val="0"/>
        <w:numPr>
          <w:ilvl w:val="1"/>
          <w:numId w:val="31"/>
        </w:numPr>
        <w:tabs>
          <w:tab w:val="left" w:pos="426"/>
          <w:tab w:val="left" w:pos="734"/>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As notas fiscais emitidas pela licitante vencedora deverão estar de acordo com os valores unitários e totais constantes na planilha da proposta, que passa a integrar o presente Edital, independente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transcrição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anexação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9"/>
          <w:sz w:val="23"/>
          <w:szCs w:val="23"/>
          <w:lang w:val="pt-PT"/>
        </w:rPr>
        <w:t xml:space="preserve"> </w:t>
      </w:r>
      <w:proofErr w:type="gramStart"/>
      <w:r w:rsidRPr="0044432F">
        <w:rPr>
          <w:rFonts w:ascii="Times New Roman" w:eastAsia="Times New Roman" w:hAnsi="Times New Roman" w:cs="Times New Roman"/>
          <w:sz w:val="23"/>
          <w:szCs w:val="23"/>
          <w:lang w:val="pt-PT"/>
        </w:rPr>
        <w:t>deverão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conter</w:t>
      </w:r>
      <w:proofErr w:type="gramEnd"/>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local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fácil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visualização,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 xml:space="preserve">indicação do número da licitação, a fim de se acelerar o trâmite de liberação do documento fiscal para </w:t>
      </w:r>
      <w:r w:rsidRPr="0044432F">
        <w:rPr>
          <w:rFonts w:ascii="Times New Roman" w:eastAsia="Times New Roman" w:hAnsi="Times New Roman" w:cs="Times New Roman"/>
          <w:spacing w:val="-2"/>
          <w:sz w:val="23"/>
          <w:szCs w:val="23"/>
          <w:lang w:val="pt-PT"/>
        </w:rPr>
        <w:t>pagamento.</w:t>
      </w:r>
    </w:p>
    <w:p w:rsidR="00721B05" w:rsidRPr="0044432F" w:rsidRDefault="00721B05" w:rsidP="00721B05">
      <w:pPr>
        <w:widowControl w:val="0"/>
        <w:numPr>
          <w:ilvl w:val="1"/>
          <w:numId w:val="31"/>
        </w:numPr>
        <w:tabs>
          <w:tab w:val="left" w:pos="426"/>
          <w:tab w:val="left" w:pos="634"/>
        </w:tabs>
        <w:autoSpaceDE w:val="0"/>
        <w:autoSpaceDN w:val="0"/>
        <w:spacing w:after="0" w:line="240" w:lineRule="auto"/>
        <w:ind w:right="236"/>
        <w:jc w:val="both"/>
        <w:rPr>
          <w:rFonts w:ascii="Times New Roman" w:eastAsia="Times New Roman" w:hAnsi="Times New Roman" w:cs="Times New Roman"/>
          <w:b/>
          <w:sz w:val="23"/>
          <w:szCs w:val="23"/>
          <w:u w:val="single"/>
          <w:lang w:val="pt-PT"/>
        </w:rPr>
      </w:pPr>
      <w:r w:rsidRPr="0044432F">
        <w:rPr>
          <w:rFonts w:ascii="Times New Roman" w:eastAsia="Times New Roman" w:hAnsi="Times New Roman" w:cs="Times New Roman"/>
          <w:b/>
          <w:spacing w:val="-4"/>
          <w:sz w:val="23"/>
          <w:szCs w:val="23"/>
          <w:u w:val="single"/>
          <w:lang w:val="pt-PT"/>
        </w:rPr>
        <w:t xml:space="preserve"> </w:t>
      </w:r>
      <w:r w:rsidRPr="0044432F">
        <w:rPr>
          <w:rFonts w:ascii="Times New Roman" w:eastAsia="Times New Roman" w:hAnsi="Times New Roman" w:cs="Times New Roman"/>
          <w:sz w:val="23"/>
          <w:szCs w:val="23"/>
          <w:u w:val="single"/>
          <w:lang w:val="pt-PT"/>
        </w:rPr>
        <w:t>Os</w:t>
      </w:r>
      <w:r w:rsidRPr="0044432F">
        <w:rPr>
          <w:rFonts w:ascii="Times New Roman" w:eastAsia="Times New Roman" w:hAnsi="Times New Roman" w:cs="Times New Roman"/>
          <w:spacing w:val="-5"/>
          <w:sz w:val="23"/>
          <w:szCs w:val="23"/>
          <w:u w:val="single"/>
          <w:lang w:val="pt-PT"/>
        </w:rPr>
        <w:t xml:space="preserve"> </w:t>
      </w:r>
      <w:r w:rsidRPr="0044432F">
        <w:rPr>
          <w:rFonts w:ascii="Times New Roman" w:eastAsia="Times New Roman" w:hAnsi="Times New Roman" w:cs="Times New Roman"/>
          <w:sz w:val="23"/>
          <w:szCs w:val="23"/>
          <w:u w:val="single"/>
          <w:lang w:val="pt-PT"/>
        </w:rPr>
        <w:t>dados</w:t>
      </w:r>
      <w:r w:rsidRPr="0044432F">
        <w:rPr>
          <w:rFonts w:ascii="Times New Roman" w:eastAsia="Times New Roman" w:hAnsi="Times New Roman" w:cs="Times New Roman"/>
          <w:spacing w:val="-8"/>
          <w:sz w:val="23"/>
          <w:szCs w:val="23"/>
          <w:u w:val="single"/>
          <w:lang w:val="pt-PT"/>
        </w:rPr>
        <w:t xml:space="preserve"> </w:t>
      </w:r>
      <w:r w:rsidRPr="0044432F">
        <w:rPr>
          <w:rFonts w:ascii="Times New Roman" w:eastAsia="Times New Roman" w:hAnsi="Times New Roman" w:cs="Times New Roman"/>
          <w:sz w:val="23"/>
          <w:szCs w:val="23"/>
          <w:u w:val="single"/>
          <w:lang w:val="pt-PT"/>
        </w:rPr>
        <w:t>bancários</w:t>
      </w:r>
      <w:r w:rsidRPr="0044432F">
        <w:rPr>
          <w:rFonts w:ascii="Times New Roman" w:eastAsia="Times New Roman" w:hAnsi="Times New Roman" w:cs="Times New Roman"/>
          <w:spacing w:val="-5"/>
          <w:sz w:val="23"/>
          <w:szCs w:val="23"/>
          <w:u w:val="single"/>
          <w:lang w:val="pt-PT"/>
        </w:rPr>
        <w:t xml:space="preserve"> </w:t>
      </w:r>
      <w:r w:rsidRPr="0044432F">
        <w:rPr>
          <w:rFonts w:ascii="Times New Roman" w:eastAsia="Times New Roman" w:hAnsi="Times New Roman" w:cs="Times New Roman"/>
          <w:sz w:val="23"/>
          <w:szCs w:val="23"/>
          <w:u w:val="single"/>
          <w:lang w:val="pt-PT"/>
        </w:rPr>
        <w:t>da</w:t>
      </w:r>
      <w:r w:rsidRPr="0044432F">
        <w:rPr>
          <w:rFonts w:ascii="Times New Roman" w:eastAsia="Times New Roman" w:hAnsi="Times New Roman" w:cs="Times New Roman"/>
          <w:spacing w:val="-4"/>
          <w:sz w:val="23"/>
          <w:szCs w:val="23"/>
          <w:u w:val="single"/>
          <w:lang w:val="pt-PT"/>
        </w:rPr>
        <w:t xml:space="preserve"> </w:t>
      </w:r>
      <w:r w:rsidRPr="0044432F">
        <w:rPr>
          <w:rFonts w:ascii="Times New Roman" w:eastAsia="Times New Roman" w:hAnsi="Times New Roman" w:cs="Times New Roman"/>
          <w:sz w:val="23"/>
          <w:szCs w:val="23"/>
          <w:u w:val="single"/>
          <w:lang w:val="pt-PT"/>
        </w:rPr>
        <w:t>empresa</w:t>
      </w:r>
      <w:r w:rsidRPr="0044432F">
        <w:rPr>
          <w:rFonts w:ascii="Times New Roman" w:eastAsia="Times New Roman" w:hAnsi="Times New Roman" w:cs="Times New Roman"/>
          <w:spacing w:val="-6"/>
          <w:sz w:val="23"/>
          <w:szCs w:val="23"/>
          <w:u w:val="single"/>
          <w:lang w:val="pt-PT"/>
        </w:rPr>
        <w:t xml:space="preserve"> </w:t>
      </w:r>
      <w:r w:rsidRPr="0044432F">
        <w:rPr>
          <w:rFonts w:ascii="Times New Roman" w:eastAsia="Times New Roman" w:hAnsi="Times New Roman" w:cs="Times New Roman"/>
          <w:sz w:val="23"/>
          <w:szCs w:val="23"/>
          <w:u w:val="single"/>
          <w:lang w:val="pt-PT"/>
        </w:rPr>
        <w:t>contratada</w:t>
      </w:r>
      <w:r w:rsidRPr="0044432F">
        <w:rPr>
          <w:rFonts w:ascii="Times New Roman" w:eastAsia="Times New Roman" w:hAnsi="Times New Roman" w:cs="Times New Roman"/>
          <w:spacing w:val="-6"/>
          <w:sz w:val="23"/>
          <w:szCs w:val="23"/>
          <w:u w:val="single"/>
          <w:lang w:val="pt-PT"/>
        </w:rPr>
        <w:t xml:space="preserve"> </w:t>
      </w:r>
      <w:r w:rsidRPr="0044432F">
        <w:rPr>
          <w:rFonts w:ascii="Times New Roman" w:eastAsia="Times New Roman" w:hAnsi="Times New Roman" w:cs="Times New Roman"/>
          <w:sz w:val="23"/>
          <w:szCs w:val="23"/>
          <w:u w:val="single"/>
          <w:lang w:val="pt-PT"/>
        </w:rPr>
        <w:t>(pessoa</w:t>
      </w:r>
      <w:r w:rsidRPr="0044432F">
        <w:rPr>
          <w:rFonts w:ascii="Times New Roman" w:eastAsia="Times New Roman" w:hAnsi="Times New Roman" w:cs="Times New Roman"/>
          <w:spacing w:val="-4"/>
          <w:sz w:val="23"/>
          <w:szCs w:val="23"/>
          <w:u w:val="single"/>
          <w:lang w:val="pt-PT"/>
        </w:rPr>
        <w:t xml:space="preserve"> </w:t>
      </w:r>
      <w:r w:rsidRPr="0044432F">
        <w:rPr>
          <w:rFonts w:ascii="Times New Roman" w:eastAsia="Times New Roman" w:hAnsi="Times New Roman" w:cs="Times New Roman"/>
          <w:sz w:val="23"/>
          <w:szCs w:val="23"/>
          <w:u w:val="single"/>
          <w:lang w:val="pt-PT"/>
        </w:rPr>
        <w:t>jurídica)</w:t>
      </w:r>
      <w:proofErr w:type="gramStart"/>
      <w:r w:rsidRPr="0044432F">
        <w:rPr>
          <w:rFonts w:ascii="Times New Roman" w:eastAsia="Times New Roman" w:hAnsi="Times New Roman" w:cs="Times New Roman"/>
          <w:sz w:val="23"/>
          <w:szCs w:val="23"/>
          <w:u w:val="single"/>
          <w:lang w:val="pt-PT"/>
        </w:rPr>
        <w:t>,</w:t>
      </w:r>
      <w:r w:rsidRPr="0044432F">
        <w:rPr>
          <w:rFonts w:ascii="Times New Roman" w:eastAsia="Times New Roman" w:hAnsi="Times New Roman" w:cs="Times New Roman"/>
          <w:spacing w:val="-7"/>
          <w:sz w:val="23"/>
          <w:szCs w:val="23"/>
          <w:u w:val="single"/>
          <w:lang w:val="pt-PT"/>
        </w:rPr>
        <w:t xml:space="preserve"> </w:t>
      </w:r>
      <w:r w:rsidRPr="0044432F">
        <w:rPr>
          <w:rFonts w:ascii="Times New Roman" w:eastAsia="Times New Roman" w:hAnsi="Times New Roman" w:cs="Times New Roman"/>
          <w:sz w:val="23"/>
          <w:szCs w:val="23"/>
          <w:u w:val="single"/>
          <w:lang w:val="pt-PT"/>
        </w:rPr>
        <w:t>deverão</w:t>
      </w:r>
      <w:proofErr w:type="gramEnd"/>
      <w:r w:rsidRPr="0044432F">
        <w:rPr>
          <w:rFonts w:ascii="Times New Roman" w:eastAsia="Times New Roman" w:hAnsi="Times New Roman" w:cs="Times New Roman"/>
          <w:spacing w:val="-7"/>
          <w:sz w:val="23"/>
          <w:szCs w:val="23"/>
          <w:u w:val="single"/>
          <w:lang w:val="pt-PT"/>
        </w:rPr>
        <w:t xml:space="preserve"> </w:t>
      </w:r>
      <w:r w:rsidRPr="0044432F">
        <w:rPr>
          <w:rFonts w:ascii="Times New Roman" w:eastAsia="Times New Roman" w:hAnsi="Times New Roman" w:cs="Times New Roman"/>
          <w:sz w:val="23"/>
          <w:szCs w:val="23"/>
          <w:u w:val="single"/>
          <w:lang w:val="pt-PT"/>
        </w:rPr>
        <w:t>constar,</w:t>
      </w:r>
      <w:r w:rsidRPr="0044432F">
        <w:rPr>
          <w:rFonts w:ascii="Times New Roman" w:eastAsia="Times New Roman" w:hAnsi="Times New Roman" w:cs="Times New Roman"/>
          <w:spacing w:val="-4"/>
          <w:sz w:val="23"/>
          <w:szCs w:val="23"/>
          <w:u w:val="single"/>
          <w:lang w:val="pt-PT"/>
        </w:rPr>
        <w:t xml:space="preserve"> </w:t>
      </w:r>
      <w:r w:rsidRPr="0044432F">
        <w:rPr>
          <w:rFonts w:ascii="Times New Roman" w:eastAsia="Times New Roman" w:hAnsi="Times New Roman" w:cs="Times New Roman"/>
          <w:sz w:val="23"/>
          <w:szCs w:val="23"/>
          <w:u w:val="single"/>
          <w:lang w:val="pt-PT"/>
        </w:rPr>
        <w:t>obrigatoriamente,</w:t>
      </w:r>
      <w:r w:rsidRPr="0044432F">
        <w:rPr>
          <w:rFonts w:ascii="Times New Roman" w:eastAsia="Times New Roman" w:hAnsi="Times New Roman" w:cs="Times New Roman"/>
          <w:sz w:val="23"/>
          <w:szCs w:val="23"/>
          <w:lang w:val="pt-PT"/>
        </w:rPr>
        <w:t xml:space="preserve"> </w:t>
      </w:r>
      <w:r w:rsidRPr="0044432F">
        <w:rPr>
          <w:rFonts w:ascii="Times New Roman" w:eastAsia="Times New Roman" w:hAnsi="Times New Roman" w:cs="Times New Roman"/>
          <w:sz w:val="23"/>
          <w:szCs w:val="23"/>
          <w:u w:val="single"/>
          <w:lang w:val="pt-PT"/>
        </w:rPr>
        <w:t>no corpo da nota fiscal.</w:t>
      </w:r>
    </w:p>
    <w:p w:rsidR="00721B05" w:rsidRPr="0044432F" w:rsidRDefault="00721B05" w:rsidP="00721B05">
      <w:pPr>
        <w:widowControl w:val="0"/>
        <w:numPr>
          <w:ilvl w:val="1"/>
          <w:numId w:val="31"/>
        </w:numPr>
        <w:tabs>
          <w:tab w:val="left" w:pos="426"/>
          <w:tab w:val="left" w:pos="703"/>
        </w:tabs>
        <w:autoSpaceDE w:val="0"/>
        <w:autoSpaceDN w:val="0"/>
        <w:spacing w:after="0" w:line="273"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 serão aceitos boletos bancários, somente serão efetuados depósitos em conta corrente em nome da Contratada.</w:t>
      </w:r>
    </w:p>
    <w:p w:rsidR="00721B05" w:rsidRPr="0044432F" w:rsidRDefault="00721B05" w:rsidP="00721B05">
      <w:pPr>
        <w:widowControl w:val="0"/>
        <w:numPr>
          <w:ilvl w:val="1"/>
          <w:numId w:val="31"/>
        </w:numPr>
        <w:tabs>
          <w:tab w:val="left" w:pos="426"/>
          <w:tab w:val="left" w:pos="729"/>
        </w:tabs>
        <w:autoSpaceDE w:val="0"/>
        <w:autoSpaceDN w:val="0"/>
        <w:spacing w:after="0" w:line="240" w:lineRule="auto"/>
        <w:ind w:right="231"/>
        <w:jc w:val="both"/>
        <w:rPr>
          <w:rFonts w:ascii="Times New Roman" w:eastAsia="Times New Roman" w:hAnsi="Times New Roman" w:cs="Times New Roman"/>
          <w:b/>
          <w:sz w:val="23"/>
          <w:szCs w:val="23"/>
          <w:lang w:val="pt-PT"/>
        </w:rPr>
      </w:pPr>
      <w:proofErr w:type="gramStart"/>
      <w:r w:rsidRPr="0044432F">
        <w:rPr>
          <w:rFonts w:ascii="Times New Roman" w:eastAsia="Times New Roman" w:hAnsi="Times New Roman" w:cs="Times New Roman"/>
          <w:sz w:val="23"/>
          <w:szCs w:val="23"/>
          <w:lang w:val="pt-PT"/>
        </w:rPr>
        <w:t>Deverão</w:t>
      </w:r>
      <w:proofErr w:type="gramEnd"/>
      <w:r w:rsidRPr="0044432F">
        <w:rPr>
          <w:rFonts w:ascii="Times New Roman" w:eastAsia="Times New Roman" w:hAnsi="Times New Roman" w:cs="Times New Roman"/>
          <w:sz w:val="23"/>
          <w:szCs w:val="23"/>
          <w:lang w:val="pt-PT"/>
        </w:rPr>
        <w:t xml:space="preserve"> ser entregues a Nota Fiscal/Fatura referente ao serviço prestado, produto entregue, no setor responsável pelo setor de compras do município.</w:t>
      </w:r>
    </w:p>
    <w:p w:rsidR="00721B05" w:rsidRPr="0044432F" w:rsidRDefault="00721B05" w:rsidP="00721B05">
      <w:pPr>
        <w:widowControl w:val="0"/>
        <w:numPr>
          <w:ilvl w:val="1"/>
          <w:numId w:val="31"/>
        </w:numPr>
        <w:tabs>
          <w:tab w:val="left" w:pos="426"/>
          <w:tab w:val="left" w:pos="741"/>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O pagamento será realizado por meio de ordem bancária, creditada na conta corrente da </w:t>
      </w:r>
      <w:r w:rsidRPr="0044432F">
        <w:rPr>
          <w:rFonts w:ascii="Times New Roman" w:eastAsia="Times New Roman" w:hAnsi="Times New Roman" w:cs="Times New Roman"/>
          <w:spacing w:val="-2"/>
          <w:sz w:val="23"/>
          <w:szCs w:val="23"/>
          <w:lang w:val="pt-PT"/>
        </w:rPr>
        <w:t>CONTRATADA.</w:t>
      </w:r>
    </w:p>
    <w:p w:rsidR="00721B05" w:rsidRPr="0044432F" w:rsidRDefault="00721B05" w:rsidP="00721B05">
      <w:pPr>
        <w:widowControl w:val="0"/>
        <w:numPr>
          <w:ilvl w:val="1"/>
          <w:numId w:val="31"/>
        </w:numPr>
        <w:tabs>
          <w:tab w:val="left" w:pos="426"/>
          <w:tab w:val="left" w:pos="707"/>
        </w:tabs>
        <w:autoSpaceDE w:val="0"/>
        <w:autoSpaceDN w:val="0"/>
        <w:spacing w:after="0" w:line="240" w:lineRule="auto"/>
        <w:ind w:right="23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Nenhum pagamento será efetuado à CONTRATADA enquanto pendente qualquer obrigação, sem que isso gere direito de reajustamento de preços, correção monetária ou encargos moratórios.</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RECEBIMENTO</w:t>
      </w:r>
      <w:r w:rsidRPr="0044432F">
        <w:rPr>
          <w:rFonts w:ascii="Times New Roman" w:eastAsia="Times New Roman" w:hAnsi="Times New Roman" w:cs="Times New Roman"/>
          <w:b/>
          <w:bCs/>
          <w:spacing w:val="-5"/>
          <w:sz w:val="23"/>
          <w:szCs w:val="23"/>
          <w:lang w:val="pt-PT"/>
        </w:rPr>
        <w:t xml:space="preserve"> </w:t>
      </w: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OBJETO</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2"/>
          <w:sz w:val="23"/>
          <w:szCs w:val="23"/>
          <w:lang w:val="pt-PT"/>
        </w:rPr>
        <w:t xml:space="preserve"> </w:t>
      </w:r>
      <w:r w:rsidRPr="0044432F">
        <w:rPr>
          <w:rFonts w:ascii="Times New Roman" w:eastAsia="Times New Roman" w:hAnsi="Times New Roman" w:cs="Times New Roman"/>
          <w:b/>
          <w:bCs/>
          <w:sz w:val="23"/>
          <w:szCs w:val="23"/>
          <w:lang w:val="pt-PT"/>
        </w:rPr>
        <w:t>RESPONSÁVEL</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z w:val="23"/>
          <w:szCs w:val="23"/>
          <w:lang w:val="pt-PT"/>
        </w:rPr>
        <w:t>PELA</w:t>
      </w:r>
      <w:r w:rsidRPr="0044432F">
        <w:rPr>
          <w:rFonts w:ascii="Times New Roman" w:eastAsia="Times New Roman" w:hAnsi="Times New Roman" w:cs="Times New Roman"/>
          <w:b/>
          <w:bCs/>
          <w:spacing w:val="-2"/>
          <w:sz w:val="23"/>
          <w:szCs w:val="23"/>
          <w:lang w:val="pt-PT"/>
        </w:rPr>
        <w:t xml:space="preserve"> FISCALIZAÇÃO</w:t>
      </w:r>
    </w:p>
    <w:p w:rsidR="00721B05" w:rsidRPr="0044432F" w:rsidRDefault="00721B05" w:rsidP="00721B05">
      <w:pPr>
        <w:widowControl w:val="0"/>
        <w:numPr>
          <w:ilvl w:val="1"/>
          <w:numId w:val="31"/>
        </w:numPr>
        <w:tabs>
          <w:tab w:val="left" w:pos="426"/>
          <w:tab w:val="left" w:pos="727"/>
        </w:tabs>
        <w:autoSpaceDE w:val="0"/>
        <w:autoSpaceDN w:val="0"/>
        <w:spacing w:after="0" w:line="240" w:lineRule="auto"/>
        <w:ind w:right="23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lastRenderedPageBreak/>
        <w:t>Os</w:t>
      </w:r>
      <w:r w:rsidRPr="0044432F">
        <w:rPr>
          <w:rFonts w:ascii="Times New Roman" w:eastAsia="Times New Roman" w:hAnsi="Times New Roman" w:cs="Times New Roman"/>
          <w:spacing w:val="32"/>
          <w:sz w:val="23"/>
          <w:szCs w:val="23"/>
          <w:lang w:val="pt-PT"/>
        </w:rPr>
        <w:t xml:space="preserve"> </w:t>
      </w:r>
      <w:r w:rsidRPr="0044432F">
        <w:rPr>
          <w:rFonts w:ascii="Times New Roman" w:eastAsia="Times New Roman" w:hAnsi="Times New Roman" w:cs="Times New Roman"/>
          <w:sz w:val="23"/>
          <w:szCs w:val="23"/>
          <w:lang w:val="pt-PT"/>
        </w:rPr>
        <w:t>materiais</w:t>
      </w:r>
      <w:r w:rsidRPr="0044432F">
        <w:rPr>
          <w:rFonts w:ascii="Times New Roman" w:eastAsia="Times New Roman" w:hAnsi="Times New Roman" w:cs="Times New Roman"/>
          <w:spacing w:val="3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serviços</w:t>
      </w:r>
      <w:r w:rsidRPr="0044432F">
        <w:rPr>
          <w:rFonts w:ascii="Times New Roman" w:eastAsia="Times New Roman" w:hAnsi="Times New Roman" w:cs="Times New Roman"/>
          <w:spacing w:val="3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serem</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fornecido</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deverão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obedecer</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aos</w:t>
      </w:r>
      <w:r w:rsidRPr="0044432F">
        <w:rPr>
          <w:rFonts w:ascii="Times New Roman" w:eastAsia="Times New Roman" w:hAnsi="Times New Roman" w:cs="Times New Roman"/>
          <w:spacing w:val="32"/>
          <w:sz w:val="23"/>
          <w:szCs w:val="23"/>
          <w:lang w:val="pt-PT"/>
        </w:rPr>
        <w:t xml:space="preserve"> </w:t>
      </w:r>
      <w:r w:rsidRPr="0044432F">
        <w:rPr>
          <w:rFonts w:ascii="Times New Roman" w:eastAsia="Times New Roman" w:hAnsi="Times New Roman" w:cs="Times New Roman"/>
          <w:sz w:val="23"/>
          <w:szCs w:val="23"/>
          <w:lang w:val="pt-PT"/>
        </w:rPr>
        <w:t>prazos,</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local,</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 xml:space="preserve">condições, exigências e obrigações dispostas no Termo de Referência, </w:t>
      </w:r>
      <w:proofErr w:type="gramStart"/>
      <w:r w:rsidRPr="0044432F">
        <w:rPr>
          <w:rFonts w:ascii="Times New Roman" w:eastAsia="Times New Roman" w:hAnsi="Times New Roman" w:cs="Times New Roman"/>
          <w:sz w:val="23"/>
          <w:szCs w:val="23"/>
          <w:lang w:val="pt-PT"/>
        </w:rPr>
        <w:t>anexo</w:t>
      </w:r>
      <w:proofErr w:type="gramEnd"/>
      <w:r w:rsidRPr="0044432F">
        <w:rPr>
          <w:rFonts w:ascii="Times New Roman" w:eastAsia="Times New Roman" w:hAnsi="Times New Roman" w:cs="Times New Roman"/>
          <w:sz w:val="23"/>
          <w:szCs w:val="23"/>
          <w:lang w:val="pt-PT"/>
        </w:rPr>
        <w:t xml:space="preserve"> a este edital.</w:t>
      </w:r>
    </w:p>
    <w:p w:rsidR="00721B05" w:rsidRPr="0044432F" w:rsidRDefault="00721B05" w:rsidP="00721B05">
      <w:pPr>
        <w:widowControl w:val="0"/>
        <w:numPr>
          <w:ilvl w:val="1"/>
          <w:numId w:val="31"/>
        </w:numPr>
        <w:tabs>
          <w:tab w:val="left" w:pos="426"/>
          <w:tab w:val="left" w:pos="698"/>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Verificada a desconformidade do material ou serviço, a licitante deverá promover as correções necessárias imediatamente, sujeitando-se às penalidades previstas neste edital.</w:t>
      </w:r>
    </w:p>
    <w:p w:rsidR="00721B05" w:rsidRPr="0044432F" w:rsidRDefault="00721B05" w:rsidP="00721B05">
      <w:pPr>
        <w:widowControl w:val="0"/>
        <w:numPr>
          <w:ilvl w:val="1"/>
          <w:numId w:val="31"/>
        </w:numPr>
        <w:tabs>
          <w:tab w:val="left" w:pos="426"/>
          <w:tab w:val="left" w:pos="688"/>
        </w:tabs>
        <w:autoSpaceDE w:val="0"/>
        <w:autoSpaceDN w:val="0"/>
        <w:spacing w:after="0" w:line="273" w:lineRule="auto"/>
        <w:ind w:right="231"/>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Servidor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responsável</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fiscalização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serviços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realizado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GESTOR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SERVIDOR PÚBLICO da secretaria requisitante.</w:t>
      </w:r>
    </w:p>
    <w:p w:rsidR="00721B05" w:rsidRPr="0044432F" w:rsidRDefault="00721B05" w:rsidP="00721B05">
      <w:pPr>
        <w:widowControl w:val="0"/>
        <w:numPr>
          <w:ilvl w:val="0"/>
          <w:numId w:val="31"/>
        </w:numPr>
        <w:tabs>
          <w:tab w:val="left" w:pos="426"/>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DAS</w:t>
      </w:r>
      <w:r w:rsidRPr="0044432F">
        <w:rPr>
          <w:rFonts w:ascii="Times New Roman" w:eastAsia="Times New Roman" w:hAnsi="Times New Roman" w:cs="Times New Roman"/>
          <w:b/>
          <w:bCs/>
          <w:spacing w:val="-5"/>
          <w:sz w:val="23"/>
          <w:szCs w:val="23"/>
          <w:lang w:val="pt-PT"/>
        </w:rPr>
        <w:t xml:space="preserve"> </w:t>
      </w:r>
      <w:r w:rsidRPr="0044432F">
        <w:rPr>
          <w:rFonts w:ascii="Times New Roman" w:eastAsia="Times New Roman" w:hAnsi="Times New Roman" w:cs="Times New Roman"/>
          <w:b/>
          <w:bCs/>
          <w:sz w:val="23"/>
          <w:szCs w:val="23"/>
          <w:lang w:val="pt-PT"/>
        </w:rPr>
        <w:t>INFRAÇÕES</w:t>
      </w:r>
      <w:r w:rsidRPr="0044432F">
        <w:rPr>
          <w:rFonts w:ascii="Times New Roman" w:eastAsia="Times New Roman" w:hAnsi="Times New Roman" w:cs="Times New Roman"/>
          <w:b/>
          <w:bCs/>
          <w:spacing w:val="-4"/>
          <w:sz w:val="23"/>
          <w:szCs w:val="23"/>
          <w:lang w:val="pt-PT"/>
        </w:rPr>
        <w:t xml:space="preserve"> </w:t>
      </w:r>
      <w:r w:rsidRPr="0044432F">
        <w:rPr>
          <w:rFonts w:ascii="Times New Roman" w:eastAsia="Times New Roman" w:hAnsi="Times New Roman" w:cs="Times New Roman"/>
          <w:b/>
          <w:bCs/>
          <w:sz w:val="23"/>
          <w:szCs w:val="23"/>
          <w:lang w:val="pt-PT"/>
        </w:rPr>
        <w:t>ADMINISTRATIVAS</w:t>
      </w:r>
      <w:r w:rsidRPr="0044432F">
        <w:rPr>
          <w:rFonts w:ascii="Times New Roman" w:eastAsia="Times New Roman" w:hAnsi="Times New Roman" w:cs="Times New Roman"/>
          <w:b/>
          <w:bCs/>
          <w:spacing w:val="-5"/>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3"/>
          <w:sz w:val="23"/>
          <w:szCs w:val="23"/>
          <w:lang w:val="pt-PT"/>
        </w:rPr>
        <w:t xml:space="preserve"> </w:t>
      </w:r>
      <w:r w:rsidRPr="0044432F">
        <w:rPr>
          <w:rFonts w:ascii="Times New Roman" w:eastAsia="Times New Roman" w:hAnsi="Times New Roman" w:cs="Times New Roman"/>
          <w:b/>
          <w:bCs/>
          <w:spacing w:val="-2"/>
          <w:sz w:val="23"/>
          <w:szCs w:val="23"/>
          <w:lang w:val="pt-PT"/>
        </w:rPr>
        <w:t>SANÇÕES</w:t>
      </w:r>
    </w:p>
    <w:p w:rsidR="00721B05" w:rsidRPr="0044432F" w:rsidRDefault="00721B05" w:rsidP="00721B05">
      <w:pPr>
        <w:widowControl w:val="0"/>
        <w:numPr>
          <w:ilvl w:val="1"/>
          <w:numId w:val="31"/>
        </w:numPr>
        <w:tabs>
          <w:tab w:val="left" w:pos="426"/>
          <w:tab w:val="left" w:pos="705"/>
        </w:tabs>
        <w:autoSpaceDE w:val="0"/>
        <w:autoSpaceDN w:val="0"/>
        <w:spacing w:after="0" w:line="273" w:lineRule="auto"/>
        <w:ind w:right="226"/>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Comete infração administrativa, nos termos da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 xml:space="preserve">133/2021, o(a) Contratado(a) </w:t>
      </w:r>
      <w:r w:rsidRPr="0044432F">
        <w:rPr>
          <w:rFonts w:ascii="Times New Roman" w:eastAsia="Times New Roman" w:hAnsi="Times New Roman" w:cs="Times New Roman"/>
          <w:spacing w:val="-4"/>
          <w:sz w:val="23"/>
          <w:szCs w:val="23"/>
          <w:lang w:val="pt-PT"/>
        </w:rPr>
        <w:t>que:</w:t>
      </w:r>
    </w:p>
    <w:p w:rsidR="00721B05" w:rsidRPr="0044432F" w:rsidRDefault="00721B05" w:rsidP="00721B05">
      <w:pPr>
        <w:widowControl w:val="0"/>
        <w:numPr>
          <w:ilvl w:val="0"/>
          <w:numId w:val="14"/>
        </w:numPr>
        <w:tabs>
          <w:tab w:val="left" w:pos="426"/>
          <w:tab w:val="left" w:pos="480"/>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causa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inexecução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parcial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 Contrato</w:t>
      </w:r>
      <w:r w:rsidRPr="0044432F">
        <w:rPr>
          <w:rFonts w:ascii="Times New Roman" w:eastAsia="Times New Roman" w:hAnsi="Times New Roman" w:cs="Times New Roman"/>
          <w:spacing w:val="-2"/>
          <w:sz w:val="23"/>
          <w:szCs w:val="23"/>
          <w:lang w:val="pt-PT"/>
        </w:rPr>
        <w:t xml:space="preserve"> Administrativo.</w:t>
      </w:r>
    </w:p>
    <w:p w:rsidR="00721B05" w:rsidRPr="0044432F" w:rsidRDefault="00721B05" w:rsidP="00721B05">
      <w:pPr>
        <w:widowControl w:val="0"/>
        <w:numPr>
          <w:ilvl w:val="0"/>
          <w:numId w:val="14"/>
        </w:numPr>
        <w:tabs>
          <w:tab w:val="left" w:pos="426"/>
          <w:tab w:val="left" w:pos="487"/>
        </w:tabs>
        <w:autoSpaceDE w:val="0"/>
        <w:autoSpaceDN w:val="0"/>
        <w:spacing w:after="0" w:line="240" w:lineRule="auto"/>
        <w:ind w:right="22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causa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inexecução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parcial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Administrativo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cause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grave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dano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Administração ou ao funcionamento dos serviços públicos ou ao interesse coletivo.</w:t>
      </w:r>
    </w:p>
    <w:p w:rsidR="00721B05" w:rsidRPr="0044432F" w:rsidRDefault="00721B05" w:rsidP="00721B05">
      <w:pPr>
        <w:widowControl w:val="0"/>
        <w:numPr>
          <w:ilvl w:val="0"/>
          <w:numId w:val="14"/>
        </w:numPr>
        <w:tabs>
          <w:tab w:val="left" w:pos="426"/>
          <w:tab w:val="left" w:pos="467"/>
        </w:tabs>
        <w:autoSpaceDE w:val="0"/>
        <w:autoSpaceDN w:val="0"/>
        <w:spacing w:after="0" w:line="263" w:lineRule="exact"/>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causa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inexecução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total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contrato.</w:t>
      </w:r>
    </w:p>
    <w:p w:rsidR="00721B05" w:rsidRPr="0044432F" w:rsidRDefault="00721B05" w:rsidP="00721B05">
      <w:pPr>
        <w:widowControl w:val="0"/>
        <w:numPr>
          <w:ilvl w:val="0"/>
          <w:numId w:val="14"/>
        </w:numPr>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Deixar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entregar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documentação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exigida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certame.</w:t>
      </w:r>
    </w:p>
    <w:p w:rsidR="00721B05" w:rsidRPr="0044432F" w:rsidRDefault="00721B05" w:rsidP="00721B05">
      <w:pPr>
        <w:widowControl w:val="0"/>
        <w:numPr>
          <w:ilvl w:val="0"/>
          <w:numId w:val="14"/>
        </w:numPr>
        <w:tabs>
          <w:tab w:val="left" w:pos="426"/>
          <w:tab w:val="left" w:pos="467"/>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manter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proposta,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salvo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decorrência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fato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superveniente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devidamente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justificado;</w:t>
      </w:r>
    </w:p>
    <w:p w:rsidR="00721B05" w:rsidRPr="0044432F" w:rsidRDefault="00721B05" w:rsidP="00721B05">
      <w:pPr>
        <w:widowControl w:val="0"/>
        <w:numPr>
          <w:ilvl w:val="0"/>
          <w:numId w:val="14"/>
        </w:numPr>
        <w:tabs>
          <w:tab w:val="left" w:pos="426"/>
          <w:tab w:val="left" w:pos="480"/>
        </w:tabs>
        <w:autoSpaceDE w:val="0"/>
        <w:autoSpaceDN w:val="0"/>
        <w:spacing w:after="0" w:line="240" w:lineRule="auto"/>
        <w:ind w:right="23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celebrar</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entregar</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documentação</w:t>
      </w:r>
      <w:r w:rsidRPr="0044432F">
        <w:rPr>
          <w:rFonts w:ascii="Times New Roman" w:eastAsia="Times New Roman" w:hAnsi="Times New Roman" w:cs="Times New Roman"/>
          <w:spacing w:val="33"/>
          <w:sz w:val="23"/>
          <w:szCs w:val="23"/>
          <w:lang w:val="pt-PT"/>
        </w:rPr>
        <w:t xml:space="preserve"> </w:t>
      </w:r>
      <w:r w:rsidRPr="0044432F">
        <w:rPr>
          <w:rFonts w:ascii="Times New Roman" w:eastAsia="Times New Roman" w:hAnsi="Times New Roman" w:cs="Times New Roman"/>
          <w:sz w:val="23"/>
          <w:szCs w:val="23"/>
          <w:lang w:val="pt-PT"/>
        </w:rPr>
        <w:t>exigida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4"/>
          <w:sz w:val="23"/>
          <w:szCs w:val="23"/>
          <w:lang w:val="pt-PT"/>
        </w:rPr>
        <w:t xml:space="preserve"> </w:t>
      </w:r>
      <w:r w:rsidRPr="0044432F">
        <w:rPr>
          <w:rFonts w:ascii="Times New Roman" w:eastAsia="Times New Roman" w:hAnsi="Times New Roman" w:cs="Times New Roman"/>
          <w:sz w:val="23"/>
          <w:szCs w:val="23"/>
          <w:lang w:val="pt-PT"/>
        </w:rPr>
        <w:t>contratação,</w:t>
      </w:r>
      <w:r w:rsidRPr="0044432F">
        <w:rPr>
          <w:rFonts w:ascii="Times New Roman" w:eastAsia="Times New Roman" w:hAnsi="Times New Roman" w:cs="Times New Roman"/>
          <w:spacing w:val="35"/>
          <w:sz w:val="23"/>
          <w:szCs w:val="23"/>
          <w:lang w:val="pt-PT"/>
        </w:rPr>
        <w:t xml:space="preserve"> </w:t>
      </w:r>
      <w:r w:rsidRPr="0044432F">
        <w:rPr>
          <w:rFonts w:ascii="Times New Roman" w:eastAsia="Times New Roman" w:hAnsi="Times New Roman" w:cs="Times New Roman"/>
          <w:sz w:val="23"/>
          <w:szCs w:val="23"/>
          <w:lang w:val="pt-PT"/>
        </w:rPr>
        <w:t>quando convocado dentro do prazo de validade de sua proposta.</w:t>
      </w:r>
    </w:p>
    <w:p w:rsidR="00721B05" w:rsidRPr="0044432F" w:rsidRDefault="00721B05" w:rsidP="00721B05">
      <w:pPr>
        <w:widowControl w:val="0"/>
        <w:numPr>
          <w:ilvl w:val="0"/>
          <w:numId w:val="14"/>
        </w:numPr>
        <w:tabs>
          <w:tab w:val="left" w:pos="426"/>
          <w:tab w:val="left" w:pos="470"/>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Ensejar</w:t>
      </w:r>
      <w:r w:rsidRPr="0044432F">
        <w:rPr>
          <w:rFonts w:ascii="Times New Roman" w:eastAsia="Times New Roman" w:hAnsi="Times New Roman" w:cs="Times New Roman"/>
          <w:spacing w:val="-17"/>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retardamento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execução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entrega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objeto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contratação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sem</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motivo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pacing w:val="-2"/>
          <w:sz w:val="23"/>
          <w:szCs w:val="23"/>
          <w:lang w:val="pt-PT"/>
        </w:rPr>
        <w:t>justificado.</w:t>
      </w:r>
    </w:p>
    <w:p w:rsidR="00721B05" w:rsidRPr="0044432F" w:rsidRDefault="00721B05" w:rsidP="00721B05">
      <w:pPr>
        <w:widowControl w:val="0"/>
        <w:numPr>
          <w:ilvl w:val="0"/>
          <w:numId w:val="14"/>
        </w:numPr>
        <w:tabs>
          <w:tab w:val="left" w:pos="426"/>
          <w:tab w:val="left" w:pos="501"/>
        </w:tabs>
        <w:autoSpaceDE w:val="0"/>
        <w:autoSpaceDN w:val="0"/>
        <w:spacing w:after="0" w:line="240" w:lineRule="auto"/>
        <w:ind w:right="24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Apresentar declaração ou documentação falsa exigida para o certame ou prestar declaração falsa durante a dispensa eletrônica ou execução do contrato.</w:t>
      </w:r>
    </w:p>
    <w:p w:rsidR="00721B05" w:rsidRPr="0044432F" w:rsidRDefault="00721B05" w:rsidP="00721B05">
      <w:pPr>
        <w:widowControl w:val="0"/>
        <w:numPr>
          <w:ilvl w:val="0"/>
          <w:numId w:val="14"/>
        </w:numPr>
        <w:tabs>
          <w:tab w:val="left" w:pos="426"/>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Fraudar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contratação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praticar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fraudulento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execução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pacing w:val="-2"/>
          <w:sz w:val="23"/>
          <w:szCs w:val="23"/>
          <w:lang w:val="pt-PT"/>
        </w:rPr>
        <w:t>contrato.</w:t>
      </w:r>
    </w:p>
    <w:p w:rsidR="00721B05" w:rsidRPr="0044432F" w:rsidRDefault="00721B05" w:rsidP="00721B05">
      <w:pPr>
        <w:widowControl w:val="0"/>
        <w:numPr>
          <w:ilvl w:val="0"/>
          <w:numId w:val="14"/>
        </w:numPr>
        <w:tabs>
          <w:tab w:val="left" w:pos="426"/>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Comportar-se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modo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inidôneo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cometer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fraude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qualquer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natureza.</w:t>
      </w:r>
    </w:p>
    <w:p w:rsidR="00721B05" w:rsidRPr="0044432F" w:rsidRDefault="00721B05" w:rsidP="00721B05">
      <w:pPr>
        <w:widowControl w:val="0"/>
        <w:numPr>
          <w:ilvl w:val="0"/>
          <w:numId w:val="14"/>
        </w:numPr>
        <w:tabs>
          <w:tab w:val="left" w:pos="426"/>
          <w:tab w:val="left" w:pos="494"/>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Praticar</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ilícitos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vistas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frustrar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objetivos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contratação.</w:t>
      </w:r>
    </w:p>
    <w:p w:rsidR="00721B05" w:rsidRPr="0044432F" w:rsidRDefault="00721B05" w:rsidP="00721B05">
      <w:pPr>
        <w:widowControl w:val="0"/>
        <w:numPr>
          <w:ilvl w:val="0"/>
          <w:numId w:val="14"/>
        </w:numPr>
        <w:tabs>
          <w:tab w:val="left" w:pos="426"/>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Praticar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lesivo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previsto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Artigo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5º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Federal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pacing w:val="-2"/>
          <w:sz w:val="23"/>
          <w:szCs w:val="23"/>
          <w:lang w:val="pt-PT"/>
        </w:rPr>
        <w:t>12.846/2013.</w:t>
      </w:r>
    </w:p>
    <w:p w:rsidR="00721B05" w:rsidRPr="0044432F" w:rsidRDefault="00721B05" w:rsidP="00721B05">
      <w:pPr>
        <w:widowControl w:val="0"/>
        <w:tabs>
          <w:tab w:val="left" w:pos="426"/>
        </w:tabs>
        <w:autoSpaceDE w:val="0"/>
        <w:autoSpaceDN w:val="0"/>
        <w:spacing w:after="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 xml:space="preserve">23.1.1 </w:t>
      </w:r>
      <w:r w:rsidRPr="0044432F">
        <w:rPr>
          <w:rFonts w:ascii="Times New Roman" w:eastAsia="Times New Roman" w:hAnsi="Times New Roman" w:cs="Times New Roman"/>
          <w:sz w:val="23"/>
          <w:szCs w:val="23"/>
          <w:lang w:val="pt-PT"/>
        </w:rPr>
        <w:t xml:space="preserve">Serão aplicadas ao responsável pelas infrações administrativas acima descritas as seguintes </w:t>
      </w:r>
      <w:r w:rsidRPr="0044432F">
        <w:rPr>
          <w:rFonts w:ascii="Times New Roman" w:eastAsia="Times New Roman" w:hAnsi="Times New Roman" w:cs="Times New Roman"/>
          <w:spacing w:val="-2"/>
          <w:sz w:val="23"/>
          <w:szCs w:val="23"/>
          <w:lang w:val="pt-PT"/>
        </w:rPr>
        <w:t>sanções:</w:t>
      </w:r>
    </w:p>
    <w:p w:rsidR="00721B05" w:rsidRPr="0044432F" w:rsidRDefault="00721B05" w:rsidP="00721B05">
      <w:pPr>
        <w:widowControl w:val="0"/>
        <w:numPr>
          <w:ilvl w:val="0"/>
          <w:numId w:val="13"/>
        </w:numPr>
        <w:tabs>
          <w:tab w:val="left" w:pos="426"/>
        </w:tabs>
        <w:autoSpaceDE w:val="0"/>
        <w:autoSpaceDN w:val="0"/>
        <w:spacing w:after="0" w:line="240" w:lineRule="auto"/>
        <w:ind w:right="22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Advertência</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quando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Contratado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causa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inexecução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parcial</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sempre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se justificar a imposição de penalidade mais grave.</w:t>
      </w:r>
    </w:p>
    <w:p w:rsidR="00721B05" w:rsidRPr="0044432F" w:rsidRDefault="00721B05" w:rsidP="00721B05">
      <w:pPr>
        <w:widowControl w:val="0"/>
        <w:numPr>
          <w:ilvl w:val="0"/>
          <w:numId w:val="13"/>
        </w:numPr>
        <w:tabs>
          <w:tab w:val="left" w:pos="426"/>
        </w:tabs>
        <w:autoSpaceDE w:val="0"/>
        <w:autoSpaceDN w:val="0"/>
        <w:spacing w:after="0" w:line="240" w:lineRule="auto"/>
        <w:ind w:right="23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Impedimento de</w:t>
      </w:r>
      <w:r w:rsidRPr="0044432F">
        <w:rPr>
          <w:rFonts w:ascii="Times New Roman" w:eastAsia="Times New Roman" w:hAnsi="Times New Roman" w:cs="Times New Roman"/>
          <w:b/>
          <w:spacing w:val="-2"/>
          <w:sz w:val="23"/>
          <w:szCs w:val="23"/>
          <w:lang w:val="pt-PT"/>
        </w:rPr>
        <w:t xml:space="preserve"> </w:t>
      </w:r>
      <w:r w:rsidRPr="0044432F">
        <w:rPr>
          <w:rFonts w:ascii="Times New Roman" w:eastAsia="Times New Roman" w:hAnsi="Times New Roman" w:cs="Times New Roman"/>
          <w:b/>
          <w:sz w:val="23"/>
          <w:szCs w:val="23"/>
          <w:lang w:val="pt-PT"/>
        </w:rPr>
        <w:t>licitar e</w:t>
      </w:r>
      <w:r w:rsidRPr="0044432F">
        <w:rPr>
          <w:rFonts w:ascii="Times New Roman" w:eastAsia="Times New Roman" w:hAnsi="Times New Roman" w:cs="Times New Roman"/>
          <w:b/>
          <w:spacing w:val="-2"/>
          <w:sz w:val="23"/>
          <w:szCs w:val="23"/>
          <w:lang w:val="pt-PT"/>
        </w:rPr>
        <w:t xml:space="preserve"> </w:t>
      </w:r>
      <w:r w:rsidRPr="0044432F">
        <w:rPr>
          <w:rFonts w:ascii="Times New Roman" w:eastAsia="Times New Roman" w:hAnsi="Times New Roman" w:cs="Times New Roman"/>
          <w:b/>
          <w:sz w:val="23"/>
          <w:szCs w:val="23"/>
          <w:lang w:val="pt-PT"/>
        </w:rPr>
        <w:t>contratar</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quando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praticadas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condutas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descritas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alíneas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b,</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 xml:space="preserve">c, d, e, f e g do subitem acima do Contrato, sempre que não se justificar a imposição de penalidade mais </w:t>
      </w:r>
      <w:r w:rsidRPr="0044432F">
        <w:rPr>
          <w:rFonts w:ascii="Times New Roman" w:eastAsia="Times New Roman" w:hAnsi="Times New Roman" w:cs="Times New Roman"/>
          <w:spacing w:val="-2"/>
          <w:sz w:val="23"/>
          <w:szCs w:val="23"/>
          <w:lang w:val="pt-PT"/>
        </w:rPr>
        <w:t>grave.</w:t>
      </w:r>
    </w:p>
    <w:p w:rsidR="00721B05" w:rsidRPr="0044432F" w:rsidRDefault="00721B05" w:rsidP="00721B05">
      <w:pPr>
        <w:widowControl w:val="0"/>
        <w:numPr>
          <w:ilvl w:val="0"/>
          <w:numId w:val="13"/>
        </w:numPr>
        <w:tabs>
          <w:tab w:val="left" w:pos="426"/>
          <w:tab w:val="left" w:pos="635"/>
        </w:tabs>
        <w:autoSpaceDE w:val="0"/>
        <w:autoSpaceDN w:val="0"/>
        <w:spacing w:after="0" w:line="240" w:lineRule="auto"/>
        <w:ind w:right="23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Declaração de inidoneidade para</w:t>
      </w:r>
      <w:r w:rsidRPr="0044432F">
        <w:rPr>
          <w:rFonts w:ascii="Times New Roman" w:eastAsia="Times New Roman" w:hAnsi="Times New Roman" w:cs="Times New Roman"/>
          <w:b/>
          <w:spacing w:val="-1"/>
          <w:sz w:val="23"/>
          <w:szCs w:val="23"/>
          <w:lang w:val="pt-PT"/>
        </w:rPr>
        <w:t xml:space="preserve"> </w:t>
      </w:r>
      <w:r w:rsidRPr="0044432F">
        <w:rPr>
          <w:rFonts w:ascii="Times New Roman" w:eastAsia="Times New Roman" w:hAnsi="Times New Roman" w:cs="Times New Roman"/>
          <w:b/>
          <w:sz w:val="23"/>
          <w:szCs w:val="23"/>
          <w:lang w:val="pt-PT"/>
        </w:rPr>
        <w:t>licitar e contratar</w:t>
      </w:r>
      <w:r w:rsidRPr="0044432F">
        <w:rPr>
          <w:rFonts w:ascii="Times New Roman" w:eastAsia="Times New Roman" w:hAnsi="Times New Roman" w:cs="Times New Roman"/>
          <w:sz w:val="23"/>
          <w:szCs w:val="23"/>
          <w:lang w:val="pt-PT"/>
        </w:rPr>
        <w:t>, quando praticadas as condutas descritas nas alíneas h, i, j, k e l do subitem acima do Contrato, bem como nas alíneas b, c, d, e, f e g, que justifiquem a imposição de penalidade mais grave.</w:t>
      </w:r>
    </w:p>
    <w:p w:rsidR="00721B05" w:rsidRPr="0044432F" w:rsidRDefault="00721B05" w:rsidP="00721B05">
      <w:pPr>
        <w:widowControl w:val="0"/>
        <w:numPr>
          <w:ilvl w:val="0"/>
          <w:numId w:val="13"/>
        </w:numPr>
        <w:tabs>
          <w:tab w:val="left" w:pos="426"/>
          <w:tab w:val="left" w:pos="619"/>
        </w:tabs>
        <w:autoSpaceDE w:val="0"/>
        <w:autoSpaceDN w:val="0"/>
        <w:spacing w:after="0" w:line="240" w:lineRule="auto"/>
        <w:jc w:val="both"/>
        <w:outlineLvl w:val="3"/>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pacing w:val="-2"/>
          <w:sz w:val="23"/>
          <w:szCs w:val="23"/>
          <w:lang w:val="pt-PT"/>
        </w:rPr>
        <w:t>Multa:</w:t>
      </w:r>
    </w:p>
    <w:p w:rsidR="00721B05" w:rsidRPr="0044432F" w:rsidRDefault="00721B05" w:rsidP="00721B05">
      <w:pPr>
        <w:widowControl w:val="0"/>
        <w:numPr>
          <w:ilvl w:val="1"/>
          <w:numId w:val="13"/>
        </w:numPr>
        <w:tabs>
          <w:tab w:val="left" w:pos="426"/>
        </w:tabs>
        <w:autoSpaceDE w:val="0"/>
        <w:autoSpaceDN w:val="0"/>
        <w:spacing w:after="0" w:line="240" w:lineRule="auto"/>
        <w:ind w:right="232"/>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Moratória de 0,5% (cinco décimos por cento) por dia de atraso injustificado sobre o valor da parcela inadimplida, até o limite de 30 (trinta) dias, podendo, também, ser rescindido o contrato.</w:t>
      </w: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w:t>
      </w:r>
      <w:r w:rsidRPr="0044432F">
        <w:rPr>
          <w:rFonts w:ascii="Times New Roman" w:eastAsia="Times New Roman" w:hAnsi="Times New Roman" w:cs="Times New Roman"/>
          <w:b/>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atraso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superior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30</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(trinta)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dias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autoriza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Administração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promover</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rescisão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 xml:space="preserve">por descumprimento ou cumprimento irregular de suas cláusulas, conforme dispõe o inciso I do Artigo 137 da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p>
    <w:p w:rsidR="00721B05" w:rsidRPr="0044432F" w:rsidRDefault="00721B05" w:rsidP="00721B05">
      <w:pPr>
        <w:widowControl w:val="0"/>
        <w:numPr>
          <w:ilvl w:val="1"/>
          <w:numId w:val="13"/>
        </w:numPr>
        <w:tabs>
          <w:tab w:val="left" w:pos="426"/>
        </w:tabs>
        <w:autoSpaceDE w:val="0"/>
        <w:autoSpaceDN w:val="0"/>
        <w:spacing w:after="0" w:line="240" w:lineRule="auto"/>
        <w:ind w:right="236"/>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Compensatória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15</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(quinze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cento)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sobre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valor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total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inexecução total do objeto, podendo, também, ser rescindido o Contrato.</w:t>
      </w:r>
    </w:p>
    <w:p w:rsidR="00721B05" w:rsidRPr="0044432F" w:rsidRDefault="00721B05" w:rsidP="00721B05">
      <w:pPr>
        <w:widowControl w:val="0"/>
        <w:numPr>
          <w:ilvl w:val="2"/>
          <w:numId w:val="12"/>
        </w:numPr>
        <w:tabs>
          <w:tab w:val="left" w:pos="426"/>
          <w:tab w:val="left" w:pos="859"/>
        </w:tabs>
        <w:autoSpaceDE w:val="0"/>
        <w:autoSpaceDN w:val="0"/>
        <w:spacing w:after="0" w:line="240" w:lineRule="auto"/>
        <w:ind w:right="233"/>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aplicação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sanções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previstas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exclui,</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hipótese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alguma,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obrigação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de reparação integral do dano causado à Contratante.</w:t>
      </w:r>
    </w:p>
    <w:p w:rsidR="00721B05" w:rsidRPr="0044432F" w:rsidRDefault="00721B05" w:rsidP="00721B05">
      <w:pPr>
        <w:widowControl w:val="0"/>
        <w:numPr>
          <w:ilvl w:val="2"/>
          <w:numId w:val="12"/>
        </w:numPr>
        <w:tabs>
          <w:tab w:val="left" w:pos="426"/>
          <w:tab w:val="left" w:pos="873"/>
        </w:tabs>
        <w:autoSpaceDE w:val="0"/>
        <w:autoSpaceDN w:val="0"/>
        <w:spacing w:after="0" w:line="240" w:lineRule="auto"/>
        <w:ind w:right="23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Todas as sanções previstas no Contrato poderão ser aplicadas cumulativamente com a multa (Artigo 156, §7º da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p>
    <w:p w:rsidR="00721B05" w:rsidRPr="0044432F" w:rsidRDefault="00721B05" w:rsidP="00721B05">
      <w:pPr>
        <w:widowControl w:val="0"/>
        <w:numPr>
          <w:ilvl w:val="2"/>
          <w:numId w:val="12"/>
        </w:numPr>
        <w:tabs>
          <w:tab w:val="left" w:pos="426"/>
          <w:tab w:val="left" w:pos="880"/>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Antes da aplicação da multa será facultada a defesa do interessado no prazo de 15 (quinze) dias </w:t>
      </w:r>
      <w:r w:rsidRPr="0044432F">
        <w:rPr>
          <w:rFonts w:ascii="Times New Roman" w:eastAsia="Times New Roman" w:hAnsi="Times New Roman" w:cs="Times New Roman"/>
          <w:sz w:val="23"/>
          <w:szCs w:val="23"/>
          <w:lang w:val="pt-PT"/>
        </w:rPr>
        <w:lastRenderedPageBreak/>
        <w:t>úteis, contado da data de sua intimação.</w:t>
      </w:r>
    </w:p>
    <w:p w:rsidR="00721B05" w:rsidRPr="0044432F" w:rsidRDefault="00721B05" w:rsidP="00721B05">
      <w:pPr>
        <w:widowControl w:val="0"/>
        <w:numPr>
          <w:ilvl w:val="2"/>
          <w:numId w:val="12"/>
        </w:numPr>
        <w:tabs>
          <w:tab w:val="left" w:pos="426"/>
          <w:tab w:val="left" w:pos="905"/>
        </w:tabs>
        <w:autoSpaceDE w:val="0"/>
        <w:autoSpaceDN w:val="0"/>
        <w:spacing w:after="0" w:line="240" w:lineRule="auto"/>
        <w:ind w:right="24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Se a multa aplicada e as indenizações cabíveis forem superiores ao valor do pagamento eventualmente devido pelo Contratante ao Contratado, além da perda desse valor, a diferença será descontada da garantia prestada ou será cobrada judicialmente.</w:t>
      </w:r>
    </w:p>
    <w:p w:rsidR="00721B05" w:rsidRPr="0044432F" w:rsidRDefault="00721B05" w:rsidP="00721B05">
      <w:pPr>
        <w:widowControl w:val="0"/>
        <w:numPr>
          <w:ilvl w:val="2"/>
          <w:numId w:val="12"/>
        </w:numPr>
        <w:tabs>
          <w:tab w:val="left" w:pos="426"/>
          <w:tab w:val="left" w:pos="957"/>
        </w:tabs>
        <w:autoSpaceDE w:val="0"/>
        <w:autoSpaceDN w:val="0"/>
        <w:spacing w:after="0" w:line="240" w:lineRule="auto"/>
        <w:ind w:right="233"/>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Previamente ao encaminhamento à cobrança judicial, a multa poderá ser recolhida administrativamente no prazo máximo de 10 (dez) dias, a contar da data do recebimento da comunicação enviada pela autoridade competente.</w:t>
      </w:r>
    </w:p>
    <w:p w:rsidR="00721B05" w:rsidRPr="0044432F" w:rsidRDefault="00721B05" w:rsidP="00721B05">
      <w:pPr>
        <w:widowControl w:val="0"/>
        <w:numPr>
          <w:ilvl w:val="2"/>
          <w:numId w:val="12"/>
        </w:numPr>
        <w:tabs>
          <w:tab w:val="left" w:pos="426"/>
          <w:tab w:val="left" w:pos="859"/>
        </w:tabs>
        <w:autoSpaceDE w:val="0"/>
        <w:autoSpaceDN w:val="0"/>
        <w:spacing w:after="0" w:line="240" w:lineRule="auto"/>
        <w:ind w:right="230"/>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aplicação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sanções</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realizar-se-á</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processo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administrativo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assegure</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 xml:space="preserve">contraditório e a ampla defesa ao Contratado, observando-se o procedimento previsto no caput e parágrafos do Artigo 158 da 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 para as penalidades de impedimento de licitar e contratar e de declaração de inidoneidade para licitar ou contratar.</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aplicação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sanções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serão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considerados:</w:t>
      </w:r>
    </w:p>
    <w:p w:rsidR="00721B05" w:rsidRPr="0044432F" w:rsidRDefault="00721B05" w:rsidP="00721B05">
      <w:pPr>
        <w:widowControl w:val="0"/>
        <w:numPr>
          <w:ilvl w:val="0"/>
          <w:numId w:val="11"/>
        </w:numPr>
        <w:tabs>
          <w:tab w:val="left" w:pos="426"/>
          <w:tab w:val="left" w:pos="937"/>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natureza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gravidade</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infração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pacing w:val="-2"/>
          <w:sz w:val="23"/>
          <w:szCs w:val="23"/>
          <w:lang w:val="pt-PT"/>
        </w:rPr>
        <w:t>cometida.</w:t>
      </w:r>
    </w:p>
    <w:p w:rsidR="00721B05" w:rsidRPr="0044432F" w:rsidRDefault="00721B05" w:rsidP="00721B05">
      <w:pPr>
        <w:widowControl w:val="0"/>
        <w:numPr>
          <w:ilvl w:val="0"/>
          <w:numId w:val="11"/>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peculiaridades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concreto.</w:t>
      </w:r>
    </w:p>
    <w:p w:rsidR="00721B05" w:rsidRPr="0044432F" w:rsidRDefault="00721B05" w:rsidP="00721B05">
      <w:pPr>
        <w:widowControl w:val="0"/>
        <w:numPr>
          <w:ilvl w:val="0"/>
          <w:numId w:val="11"/>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circunstâncias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agravantes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atenuantes.</w:t>
      </w:r>
    </w:p>
    <w:p w:rsidR="00721B05" w:rsidRPr="0044432F" w:rsidRDefault="00721B05" w:rsidP="00721B05">
      <w:pPr>
        <w:widowControl w:val="0"/>
        <w:numPr>
          <w:ilvl w:val="0"/>
          <w:numId w:val="11"/>
        </w:numPr>
        <w:tabs>
          <w:tab w:val="left" w:pos="426"/>
          <w:tab w:val="left" w:pos="939"/>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danos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dela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provierem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pacing w:val="-2"/>
          <w:sz w:val="23"/>
          <w:szCs w:val="23"/>
          <w:lang w:val="pt-PT"/>
        </w:rPr>
        <w:t>Contratante.</w:t>
      </w:r>
    </w:p>
    <w:p w:rsidR="00721B05" w:rsidRPr="0044432F" w:rsidRDefault="00721B05" w:rsidP="00721B05">
      <w:pPr>
        <w:widowControl w:val="0"/>
        <w:numPr>
          <w:ilvl w:val="0"/>
          <w:numId w:val="11"/>
        </w:numPr>
        <w:tabs>
          <w:tab w:val="left" w:pos="426"/>
          <w:tab w:val="left" w:pos="939"/>
        </w:tabs>
        <w:autoSpaceDE w:val="0"/>
        <w:autoSpaceDN w:val="0"/>
        <w:spacing w:after="0" w:line="240" w:lineRule="auto"/>
        <w:ind w:right="23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implantação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aperfeiçoamento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programa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integridade,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conforme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normas</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e orientações dos órgãos de controle.</w:t>
      </w:r>
    </w:p>
    <w:p w:rsidR="00721B05" w:rsidRPr="0044432F" w:rsidRDefault="00721B05" w:rsidP="00721B05">
      <w:pPr>
        <w:widowControl w:val="0"/>
        <w:numPr>
          <w:ilvl w:val="2"/>
          <w:numId w:val="31"/>
        </w:numPr>
        <w:tabs>
          <w:tab w:val="left" w:pos="426"/>
          <w:tab w:val="left" w:pos="866"/>
        </w:tabs>
        <w:autoSpaceDE w:val="0"/>
        <w:autoSpaceDN w:val="0"/>
        <w:spacing w:after="0" w:line="240" w:lineRule="auto"/>
        <w:ind w:right="22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previstos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como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infrações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administrativas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Lei Federal</w:t>
      </w:r>
      <w:r w:rsidRPr="0044432F">
        <w:rPr>
          <w:rFonts w:ascii="Times New Roman" w:eastAsia="Times New Roman" w:hAnsi="Times New Roman" w:cs="Times New Roman"/>
          <w:spacing w:val="-1"/>
          <w:sz w:val="23"/>
          <w:szCs w:val="23"/>
          <w:lang w:val="pt-PT"/>
        </w:rPr>
        <w:t xml:space="preserve">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rsidR="00721B05" w:rsidRPr="0044432F" w:rsidRDefault="00721B05" w:rsidP="00721B05">
      <w:pPr>
        <w:widowControl w:val="0"/>
        <w:numPr>
          <w:ilvl w:val="2"/>
          <w:numId w:val="31"/>
        </w:numPr>
        <w:tabs>
          <w:tab w:val="left" w:pos="426"/>
          <w:tab w:val="left" w:pos="873"/>
        </w:tabs>
        <w:autoSpaceDE w:val="0"/>
        <w:autoSpaceDN w:val="0"/>
        <w:spacing w:after="0" w:line="240" w:lineRule="auto"/>
        <w:ind w:right="23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 personalidade jurídica da Contratada poderá ser desconsiderada sempre que utilizada com abuso do direito para facilitar, encobrir ou dissimular a prática dos atos ilícitos previstos neste Contrato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provocar</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confusão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patrimonial,</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nesse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todos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efeitos</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das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sanções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aplicadas à pessoa jurídica serão estendidos aos seus administradores e sócios com poderes de administração, à pessoa jurídica sucessora ou à empresa do mesmo ramo com relação de coligação ou controle, de fato ou 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direito,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Contratado,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observados, em todos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casos, o contraditório,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ampla defesa e a obrigatoriedade de análise jurídica prévia.</w:t>
      </w:r>
    </w:p>
    <w:p w:rsidR="00721B05" w:rsidRPr="0044432F" w:rsidRDefault="00721B05" w:rsidP="00721B05">
      <w:pPr>
        <w:widowControl w:val="0"/>
        <w:numPr>
          <w:ilvl w:val="2"/>
          <w:numId w:val="31"/>
        </w:numPr>
        <w:tabs>
          <w:tab w:val="left" w:pos="426"/>
          <w:tab w:val="left" w:pos="873"/>
        </w:tabs>
        <w:autoSpaceDE w:val="0"/>
        <w:autoSpaceDN w:val="0"/>
        <w:spacing w:after="0" w:line="240" w:lineRule="auto"/>
        <w:ind w:right="232"/>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 Contratante deverá, no prazo máximo 15 (quinze) dias úteis, contado da data de aplicação 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sanção,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informar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manter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atualizados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dados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relativos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às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sanções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ela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aplicadas,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 publicidade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Cadastro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Nacional</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Empresas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Inidôneas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Suspensas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(CEIS)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Cadastro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Nacional de Empresas Punidas (CNEP), instituídos no âmbito do Poder Executivo Federal.</w:t>
      </w:r>
    </w:p>
    <w:p w:rsidR="00721B05" w:rsidRPr="0044432F" w:rsidRDefault="00721B05" w:rsidP="00721B05">
      <w:pPr>
        <w:widowControl w:val="0"/>
        <w:numPr>
          <w:ilvl w:val="2"/>
          <w:numId w:val="31"/>
        </w:numPr>
        <w:tabs>
          <w:tab w:val="left" w:pos="426"/>
          <w:tab w:val="left" w:pos="868"/>
        </w:tabs>
        <w:autoSpaceDE w:val="0"/>
        <w:autoSpaceDN w:val="0"/>
        <w:spacing w:after="0" w:line="240" w:lineRule="auto"/>
        <w:ind w:right="24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 sanções de impedimento de licitar e contratar e declaração de inidoneidade para licitar ou contratar são passíveis de reabilitação na forma do Artigo 163 da Lei Federal nº 14.133/21.</w:t>
      </w:r>
    </w:p>
    <w:p w:rsidR="00721B05" w:rsidRPr="0044432F" w:rsidRDefault="00721B05" w:rsidP="00721B05">
      <w:pPr>
        <w:widowControl w:val="0"/>
        <w:numPr>
          <w:ilvl w:val="0"/>
          <w:numId w:val="31"/>
        </w:numPr>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w:t>
      </w:r>
      <w:r w:rsidRPr="0044432F">
        <w:rPr>
          <w:rFonts w:ascii="Times New Roman" w:eastAsia="Times New Roman" w:hAnsi="Times New Roman" w:cs="Times New Roman"/>
          <w:b/>
          <w:bCs/>
          <w:spacing w:val="16"/>
          <w:sz w:val="23"/>
          <w:szCs w:val="23"/>
          <w:lang w:val="pt-PT"/>
        </w:rPr>
        <w:t xml:space="preserve"> </w:t>
      </w:r>
      <w:r w:rsidRPr="0044432F">
        <w:rPr>
          <w:rFonts w:ascii="Times New Roman" w:eastAsia="Times New Roman" w:hAnsi="Times New Roman" w:cs="Times New Roman"/>
          <w:b/>
          <w:bCs/>
          <w:sz w:val="23"/>
          <w:szCs w:val="23"/>
          <w:lang w:val="pt-PT"/>
        </w:rPr>
        <w:t>IMPUGNAÇÃO</w:t>
      </w:r>
      <w:r w:rsidRPr="0044432F">
        <w:rPr>
          <w:rFonts w:ascii="Times New Roman" w:eastAsia="Times New Roman" w:hAnsi="Times New Roman" w:cs="Times New Roman"/>
          <w:b/>
          <w:bCs/>
          <w:spacing w:val="22"/>
          <w:sz w:val="23"/>
          <w:szCs w:val="23"/>
          <w:lang w:val="pt-PT"/>
        </w:rPr>
        <w:t xml:space="preserve"> </w:t>
      </w:r>
      <w:r w:rsidRPr="0044432F">
        <w:rPr>
          <w:rFonts w:ascii="Times New Roman" w:eastAsia="Times New Roman" w:hAnsi="Times New Roman" w:cs="Times New Roman"/>
          <w:b/>
          <w:bCs/>
          <w:sz w:val="23"/>
          <w:szCs w:val="23"/>
          <w:lang w:val="pt-PT"/>
        </w:rPr>
        <w:t>AO</w:t>
      </w:r>
      <w:r w:rsidRPr="0044432F">
        <w:rPr>
          <w:rFonts w:ascii="Times New Roman" w:eastAsia="Times New Roman" w:hAnsi="Times New Roman" w:cs="Times New Roman"/>
          <w:b/>
          <w:bCs/>
          <w:spacing w:val="20"/>
          <w:sz w:val="23"/>
          <w:szCs w:val="23"/>
          <w:lang w:val="pt-PT"/>
        </w:rPr>
        <w:t xml:space="preserve"> </w:t>
      </w:r>
      <w:r w:rsidRPr="0044432F">
        <w:rPr>
          <w:rFonts w:ascii="Times New Roman" w:eastAsia="Times New Roman" w:hAnsi="Times New Roman" w:cs="Times New Roman"/>
          <w:b/>
          <w:bCs/>
          <w:sz w:val="23"/>
          <w:szCs w:val="23"/>
          <w:lang w:val="pt-PT"/>
        </w:rPr>
        <w:t>EDITAL</w:t>
      </w:r>
      <w:r w:rsidRPr="0044432F">
        <w:rPr>
          <w:rFonts w:ascii="Times New Roman" w:eastAsia="Times New Roman" w:hAnsi="Times New Roman" w:cs="Times New Roman"/>
          <w:b/>
          <w:bCs/>
          <w:spacing w:val="20"/>
          <w:sz w:val="23"/>
          <w:szCs w:val="23"/>
          <w:lang w:val="pt-PT"/>
        </w:rPr>
        <w:t xml:space="preserve"> </w:t>
      </w:r>
      <w:r w:rsidRPr="0044432F">
        <w:rPr>
          <w:rFonts w:ascii="Times New Roman" w:eastAsia="Times New Roman" w:hAnsi="Times New Roman" w:cs="Times New Roman"/>
          <w:b/>
          <w:bCs/>
          <w:sz w:val="23"/>
          <w:szCs w:val="23"/>
          <w:lang w:val="pt-PT"/>
        </w:rPr>
        <w:t>E</w:t>
      </w:r>
      <w:r w:rsidRPr="0044432F">
        <w:rPr>
          <w:rFonts w:ascii="Times New Roman" w:eastAsia="Times New Roman" w:hAnsi="Times New Roman" w:cs="Times New Roman"/>
          <w:b/>
          <w:bCs/>
          <w:spacing w:val="19"/>
          <w:sz w:val="23"/>
          <w:szCs w:val="23"/>
          <w:lang w:val="pt-PT"/>
        </w:rPr>
        <w:t xml:space="preserve"> </w:t>
      </w:r>
      <w:r w:rsidRPr="0044432F">
        <w:rPr>
          <w:rFonts w:ascii="Times New Roman" w:eastAsia="Times New Roman" w:hAnsi="Times New Roman" w:cs="Times New Roman"/>
          <w:b/>
          <w:bCs/>
          <w:sz w:val="23"/>
          <w:szCs w:val="23"/>
          <w:lang w:val="pt-PT"/>
        </w:rPr>
        <w:t>DO</w:t>
      </w:r>
      <w:r w:rsidRPr="0044432F">
        <w:rPr>
          <w:rFonts w:ascii="Times New Roman" w:eastAsia="Times New Roman" w:hAnsi="Times New Roman" w:cs="Times New Roman"/>
          <w:b/>
          <w:bCs/>
          <w:spacing w:val="20"/>
          <w:sz w:val="23"/>
          <w:szCs w:val="23"/>
          <w:lang w:val="pt-PT"/>
        </w:rPr>
        <w:t xml:space="preserve"> </w:t>
      </w:r>
      <w:r w:rsidRPr="0044432F">
        <w:rPr>
          <w:rFonts w:ascii="Times New Roman" w:eastAsia="Times New Roman" w:hAnsi="Times New Roman" w:cs="Times New Roman"/>
          <w:b/>
          <w:bCs/>
          <w:sz w:val="23"/>
          <w:szCs w:val="23"/>
          <w:lang w:val="pt-PT"/>
        </w:rPr>
        <w:t>PEDIDO</w:t>
      </w:r>
      <w:r w:rsidRPr="0044432F">
        <w:rPr>
          <w:rFonts w:ascii="Times New Roman" w:eastAsia="Times New Roman" w:hAnsi="Times New Roman" w:cs="Times New Roman"/>
          <w:b/>
          <w:bCs/>
          <w:spacing w:val="20"/>
          <w:sz w:val="23"/>
          <w:szCs w:val="23"/>
          <w:lang w:val="pt-PT"/>
        </w:rPr>
        <w:t xml:space="preserve"> </w:t>
      </w:r>
      <w:r w:rsidRPr="0044432F">
        <w:rPr>
          <w:rFonts w:ascii="Times New Roman" w:eastAsia="Times New Roman" w:hAnsi="Times New Roman" w:cs="Times New Roman"/>
          <w:b/>
          <w:bCs/>
          <w:sz w:val="23"/>
          <w:szCs w:val="23"/>
          <w:lang w:val="pt-PT"/>
        </w:rPr>
        <w:t>DE</w:t>
      </w:r>
      <w:r w:rsidRPr="0044432F">
        <w:rPr>
          <w:rFonts w:ascii="Times New Roman" w:eastAsia="Times New Roman" w:hAnsi="Times New Roman" w:cs="Times New Roman"/>
          <w:b/>
          <w:bCs/>
          <w:spacing w:val="20"/>
          <w:sz w:val="23"/>
          <w:szCs w:val="23"/>
          <w:lang w:val="pt-PT"/>
        </w:rPr>
        <w:t xml:space="preserve"> </w:t>
      </w:r>
      <w:r w:rsidRPr="0044432F">
        <w:rPr>
          <w:rFonts w:ascii="Times New Roman" w:eastAsia="Times New Roman" w:hAnsi="Times New Roman" w:cs="Times New Roman"/>
          <w:b/>
          <w:bCs/>
          <w:spacing w:val="-2"/>
          <w:sz w:val="23"/>
          <w:szCs w:val="23"/>
          <w:lang w:val="pt-PT"/>
        </w:rPr>
        <w:t>ESCLARECIMENTO</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3"/>
          <w:szCs w:val="23"/>
          <w:lang w:val="pt-PT"/>
        </w:rPr>
      </w:pPr>
    </w:p>
    <w:p w:rsidR="00721B05" w:rsidRPr="0044432F" w:rsidRDefault="00721B05" w:rsidP="00721B05">
      <w:pPr>
        <w:widowControl w:val="0"/>
        <w:numPr>
          <w:ilvl w:val="1"/>
          <w:numId w:val="31"/>
        </w:numPr>
        <w:tabs>
          <w:tab w:val="left" w:pos="426"/>
          <w:tab w:val="left" w:pos="703"/>
        </w:tabs>
        <w:autoSpaceDE w:val="0"/>
        <w:autoSpaceDN w:val="0"/>
        <w:spacing w:after="0" w:line="240" w:lineRule="auto"/>
        <w:ind w:right="232"/>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Qualquer pessoa é parte legítima para impugnar este Edital por irregularidade na aplicação da </w:t>
      </w:r>
      <w:hyperlink r:id="rId24">
        <w:r w:rsidRPr="0044432F">
          <w:rPr>
            <w:rFonts w:ascii="Times New Roman" w:eastAsia="Times New Roman" w:hAnsi="Times New Roman" w:cs="Times New Roman"/>
            <w:sz w:val="23"/>
            <w:szCs w:val="23"/>
            <w:lang w:val="pt-PT"/>
          </w:rPr>
          <w:t xml:space="preserve">Lei Federal </w:t>
        </w:r>
        <w:proofErr w:type="gramStart"/>
        <w:r w:rsidRPr="0044432F">
          <w:rPr>
            <w:rFonts w:ascii="Times New Roman" w:eastAsia="Times New Roman" w:hAnsi="Times New Roman" w:cs="Times New Roman"/>
            <w:sz w:val="23"/>
            <w:szCs w:val="23"/>
            <w:lang w:val="pt-PT"/>
          </w:rPr>
          <w:t>nº14.</w:t>
        </w:r>
        <w:proofErr w:type="gramEnd"/>
        <w:r w:rsidRPr="0044432F">
          <w:rPr>
            <w:rFonts w:ascii="Times New Roman" w:eastAsia="Times New Roman" w:hAnsi="Times New Roman" w:cs="Times New Roman"/>
            <w:sz w:val="23"/>
            <w:szCs w:val="23"/>
            <w:lang w:val="pt-PT"/>
          </w:rPr>
          <w:t>133/2021</w:t>
        </w:r>
      </w:hyperlink>
      <w:r w:rsidRPr="0044432F">
        <w:rPr>
          <w:rFonts w:ascii="Times New Roman" w:eastAsia="Times New Roman" w:hAnsi="Times New Roman" w:cs="Times New Roman"/>
          <w:sz w:val="23"/>
          <w:szCs w:val="23"/>
          <w:lang w:val="pt-PT"/>
        </w:rPr>
        <w:t>, devendo protocolar o pedido até 03 (três) dias úteis antes da data da abertura do certame.</w:t>
      </w:r>
    </w:p>
    <w:p w:rsidR="00721B05" w:rsidRPr="0044432F" w:rsidRDefault="00721B05" w:rsidP="00721B05">
      <w:pPr>
        <w:widowControl w:val="0"/>
        <w:numPr>
          <w:ilvl w:val="1"/>
          <w:numId w:val="31"/>
        </w:numPr>
        <w:tabs>
          <w:tab w:val="left" w:pos="426"/>
          <w:tab w:val="left" w:pos="715"/>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A resposta à impugnação ou ao pedido de esclarecimento será </w:t>
      </w:r>
      <w:proofErr w:type="gramStart"/>
      <w:r w:rsidRPr="0044432F">
        <w:rPr>
          <w:rFonts w:ascii="Times New Roman" w:eastAsia="Times New Roman" w:hAnsi="Times New Roman" w:cs="Times New Roman"/>
          <w:sz w:val="23"/>
          <w:szCs w:val="23"/>
          <w:lang w:val="pt-PT"/>
        </w:rPr>
        <w:t>divulgado</w:t>
      </w:r>
      <w:proofErr w:type="gramEnd"/>
      <w:r w:rsidRPr="0044432F">
        <w:rPr>
          <w:rFonts w:ascii="Times New Roman" w:eastAsia="Times New Roman" w:hAnsi="Times New Roman" w:cs="Times New Roman"/>
          <w:sz w:val="23"/>
          <w:szCs w:val="23"/>
          <w:lang w:val="pt-PT"/>
        </w:rPr>
        <w:t xml:space="preserve"> em sítio eletrônico oficial no prazo de até 03 (três) dias úteis, limitado ao último dia útil anterior à data da abertura do </w:t>
      </w:r>
      <w:r w:rsidRPr="0044432F">
        <w:rPr>
          <w:rFonts w:ascii="Times New Roman" w:eastAsia="Times New Roman" w:hAnsi="Times New Roman" w:cs="Times New Roman"/>
          <w:spacing w:val="-2"/>
          <w:sz w:val="23"/>
          <w:szCs w:val="23"/>
          <w:lang w:val="pt-PT"/>
        </w:rPr>
        <w:t>certame.</w:t>
      </w:r>
    </w:p>
    <w:p w:rsidR="00721B05" w:rsidRPr="0044432F" w:rsidRDefault="00721B05" w:rsidP="00721B05">
      <w:pPr>
        <w:widowControl w:val="0"/>
        <w:numPr>
          <w:ilvl w:val="1"/>
          <w:numId w:val="31"/>
        </w:numPr>
        <w:tabs>
          <w:tab w:val="left" w:pos="426"/>
          <w:tab w:val="left" w:pos="700"/>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 xml:space="preserve">A impugnação e o pedido de esclarecimento poderão ser realizados por forma eletrônica, pelo seguinte e-mail: </w:t>
      </w:r>
      <w:hyperlink r:id="rId25" w:history="1">
        <w:r w:rsidRPr="0044432F">
          <w:rPr>
            <w:rFonts w:ascii="Times New Roman" w:eastAsia="Times New Roman" w:hAnsi="Times New Roman" w:cs="Times New Roman"/>
            <w:sz w:val="23"/>
            <w:szCs w:val="23"/>
            <w:u w:val="single" w:color="0000FF"/>
            <w:lang w:val="pt-PT"/>
          </w:rPr>
          <w:t>licitacao@miraguai.rs.gov.br</w:t>
        </w:r>
      </w:hyperlink>
    </w:p>
    <w:p w:rsidR="00721B05" w:rsidRPr="0044432F" w:rsidRDefault="00721B05" w:rsidP="00721B05">
      <w:pPr>
        <w:widowControl w:val="0"/>
        <w:numPr>
          <w:ilvl w:val="1"/>
          <w:numId w:val="31"/>
        </w:numPr>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lastRenderedPageBreak/>
        <w:t>As</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impugnações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pedidos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esclarecimentos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suspendem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prazos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previstos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certame.</w:t>
      </w:r>
    </w:p>
    <w:p w:rsidR="00721B05" w:rsidRPr="0044432F" w:rsidRDefault="00721B05" w:rsidP="00721B05">
      <w:pPr>
        <w:widowControl w:val="0"/>
        <w:numPr>
          <w:ilvl w:val="1"/>
          <w:numId w:val="31"/>
        </w:numPr>
        <w:tabs>
          <w:tab w:val="left" w:pos="426"/>
          <w:tab w:val="left" w:pos="707"/>
        </w:tabs>
        <w:autoSpaceDE w:val="0"/>
        <w:autoSpaceDN w:val="0"/>
        <w:spacing w:after="0" w:line="240" w:lineRule="auto"/>
        <w:ind w:right="24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 concessão de efeito suspensivo à impugnação é medida excepcional e deverá ser motivada pelo agente de contratação, nos autos do processo de licitação.</w:t>
      </w:r>
    </w:p>
    <w:p w:rsidR="00721B05" w:rsidRPr="0044432F" w:rsidRDefault="00721B05" w:rsidP="00721B05">
      <w:pPr>
        <w:widowControl w:val="0"/>
        <w:numPr>
          <w:ilvl w:val="1"/>
          <w:numId w:val="31"/>
        </w:numPr>
        <w:tabs>
          <w:tab w:val="left" w:pos="426"/>
          <w:tab w:val="left" w:pos="691"/>
        </w:tabs>
        <w:autoSpaceDE w:val="0"/>
        <w:autoSpaceDN w:val="0"/>
        <w:spacing w:after="0" w:line="263" w:lineRule="exact"/>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Acolhida</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impugnação,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definida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publicada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nova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realização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pacing w:val="-2"/>
          <w:sz w:val="23"/>
          <w:szCs w:val="23"/>
          <w:lang w:val="pt-PT"/>
        </w:rPr>
        <w:t>certame.</w:t>
      </w:r>
    </w:p>
    <w:p w:rsidR="00721B05" w:rsidRPr="00A1580C" w:rsidRDefault="00721B05" w:rsidP="00721B05">
      <w:pPr>
        <w:widowControl w:val="0"/>
        <w:tabs>
          <w:tab w:val="left" w:pos="426"/>
          <w:tab w:val="left" w:pos="691"/>
        </w:tabs>
        <w:autoSpaceDE w:val="0"/>
        <w:autoSpaceDN w:val="0"/>
        <w:spacing w:after="0" w:line="263" w:lineRule="exact"/>
        <w:jc w:val="both"/>
        <w:rPr>
          <w:rFonts w:ascii="Times New Roman" w:eastAsia="Times New Roman" w:hAnsi="Times New Roman" w:cs="Times New Roman"/>
          <w:b/>
          <w:sz w:val="16"/>
          <w:szCs w:val="16"/>
          <w:lang w:val="pt-PT"/>
        </w:rPr>
      </w:pPr>
    </w:p>
    <w:p w:rsidR="00721B05" w:rsidRPr="0044432F" w:rsidRDefault="00721B05" w:rsidP="00721B05">
      <w:pPr>
        <w:widowControl w:val="0"/>
        <w:numPr>
          <w:ilvl w:val="0"/>
          <w:numId w:val="31"/>
        </w:numPr>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DAS</w:t>
      </w:r>
      <w:r w:rsidRPr="0044432F">
        <w:rPr>
          <w:rFonts w:ascii="Times New Roman" w:eastAsia="Times New Roman" w:hAnsi="Times New Roman" w:cs="Times New Roman"/>
          <w:b/>
          <w:bCs/>
          <w:spacing w:val="32"/>
          <w:sz w:val="23"/>
          <w:szCs w:val="23"/>
          <w:lang w:val="pt-PT"/>
        </w:rPr>
        <w:t xml:space="preserve"> </w:t>
      </w:r>
      <w:r w:rsidRPr="0044432F">
        <w:rPr>
          <w:rFonts w:ascii="Times New Roman" w:eastAsia="Times New Roman" w:hAnsi="Times New Roman" w:cs="Times New Roman"/>
          <w:b/>
          <w:bCs/>
          <w:sz w:val="23"/>
          <w:szCs w:val="23"/>
          <w:lang w:val="pt-PT"/>
        </w:rPr>
        <w:t>DISPOSIÇÕES</w:t>
      </w:r>
      <w:r w:rsidRPr="0044432F">
        <w:rPr>
          <w:rFonts w:ascii="Times New Roman" w:eastAsia="Times New Roman" w:hAnsi="Times New Roman" w:cs="Times New Roman"/>
          <w:b/>
          <w:bCs/>
          <w:spacing w:val="33"/>
          <w:sz w:val="23"/>
          <w:szCs w:val="23"/>
          <w:lang w:val="pt-PT"/>
        </w:rPr>
        <w:t xml:space="preserve"> </w:t>
      </w:r>
      <w:r w:rsidRPr="0044432F">
        <w:rPr>
          <w:rFonts w:ascii="Times New Roman" w:eastAsia="Times New Roman" w:hAnsi="Times New Roman" w:cs="Times New Roman"/>
          <w:b/>
          <w:bCs/>
          <w:spacing w:val="-2"/>
          <w:sz w:val="23"/>
          <w:szCs w:val="23"/>
          <w:lang w:val="pt-PT"/>
        </w:rPr>
        <w:t>FINAIS</w:t>
      </w:r>
    </w:p>
    <w:p w:rsidR="00721B05" w:rsidRPr="00A1580C"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16"/>
          <w:szCs w:val="16"/>
          <w:lang w:val="pt-PT"/>
        </w:rPr>
      </w:pPr>
    </w:p>
    <w:p w:rsidR="00721B05" w:rsidRPr="0044432F" w:rsidRDefault="00721B05" w:rsidP="00721B05">
      <w:pPr>
        <w:widowControl w:val="0"/>
        <w:numPr>
          <w:ilvl w:val="1"/>
          <w:numId w:val="31"/>
        </w:numPr>
        <w:tabs>
          <w:tab w:val="left" w:pos="426"/>
          <w:tab w:val="left" w:pos="695"/>
        </w:tabs>
        <w:autoSpaceDE w:val="0"/>
        <w:autoSpaceDN w:val="0"/>
        <w:spacing w:after="0" w:line="240" w:lineRule="auto"/>
        <w:ind w:right="229"/>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21B05" w:rsidRPr="0044432F" w:rsidRDefault="00721B05" w:rsidP="00721B05">
      <w:pPr>
        <w:widowControl w:val="0"/>
        <w:numPr>
          <w:ilvl w:val="1"/>
          <w:numId w:val="31"/>
        </w:numPr>
        <w:tabs>
          <w:tab w:val="left" w:pos="426"/>
          <w:tab w:val="left" w:pos="679"/>
        </w:tabs>
        <w:autoSpaceDE w:val="0"/>
        <w:autoSpaceDN w:val="0"/>
        <w:spacing w:after="0" w:line="240" w:lineRule="auto"/>
        <w:ind w:right="236"/>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Todas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referências</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tempo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aviso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durante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sessão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observarão</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horário de Brasília - DF.</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homologação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resultado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licitação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implicará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direito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contratação.</w:t>
      </w:r>
    </w:p>
    <w:p w:rsidR="00721B05" w:rsidRPr="0044432F" w:rsidRDefault="00721B05" w:rsidP="00721B05">
      <w:pPr>
        <w:widowControl w:val="0"/>
        <w:numPr>
          <w:ilvl w:val="1"/>
          <w:numId w:val="31"/>
        </w:numPr>
        <w:tabs>
          <w:tab w:val="left" w:pos="426"/>
          <w:tab w:val="left" w:pos="712"/>
        </w:tabs>
        <w:autoSpaceDE w:val="0"/>
        <w:autoSpaceDN w:val="0"/>
        <w:spacing w:after="0" w:line="273" w:lineRule="auto"/>
        <w:ind w:right="236"/>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As normas disciplinadoras da licitação serão sempre interpretadas em favor da ampliação da disputa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entre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interessados,</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desde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comprometam</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interesse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Administração,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 xml:space="preserve">princípio </w:t>
      </w:r>
      <w:r w:rsidRPr="0044432F">
        <w:rPr>
          <w:rFonts w:ascii="Times New Roman" w:eastAsia="Times New Roman" w:hAnsi="Times New Roman" w:cs="Times New Roman"/>
          <w:lang w:val="pt-PT"/>
        </w:rPr>
        <w:t>da</w:t>
      </w:r>
      <w:r w:rsidRPr="0044432F">
        <w:rPr>
          <w:rFonts w:ascii="Times New Roman" w:eastAsia="Times New Roman" w:hAnsi="Times New Roman" w:cs="Times New Roman"/>
          <w:spacing w:val="-5"/>
          <w:lang w:val="pt-PT"/>
        </w:rPr>
        <w:t xml:space="preserve"> </w:t>
      </w:r>
      <w:r w:rsidRPr="0044432F">
        <w:rPr>
          <w:rFonts w:ascii="Times New Roman" w:eastAsia="Times New Roman" w:hAnsi="Times New Roman" w:cs="Times New Roman"/>
          <w:lang w:val="pt-PT"/>
        </w:rPr>
        <w:t>isonomia,</w:t>
      </w:r>
      <w:r w:rsidRPr="0044432F">
        <w:rPr>
          <w:rFonts w:ascii="Times New Roman" w:eastAsia="Times New Roman" w:hAnsi="Times New Roman" w:cs="Times New Roman"/>
          <w:spacing w:val="-5"/>
          <w:lang w:val="pt-PT"/>
        </w:rPr>
        <w:t xml:space="preserve"> </w:t>
      </w:r>
      <w:r w:rsidRPr="0044432F">
        <w:rPr>
          <w:rFonts w:ascii="Times New Roman" w:eastAsia="Times New Roman" w:hAnsi="Times New Roman" w:cs="Times New Roman"/>
          <w:lang w:val="pt-PT"/>
        </w:rPr>
        <w:t>a</w:t>
      </w:r>
      <w:r w:rsidRPr="0044432F">
        <w:rPr>
          <w:rFonts w:ascii="Times New Roman" w:eastAsia="Times New Roman" w:hAnsi="Times New Roman" w:cs="Times New Roman"/>
          <w:spacing w:val="-2"/>
          <w:lang w:val="pt-PT"/>
        </w:rPr>
        <w:t xml:space="preserve"> </w:t>
      </w:r>
      <w:r w:rsidRPr="0044432F">
        <w:rPr>
          <w:rFonts w:ascii="Times New Roman" w:eastAsia="Times New Roman" w:hAnsi="Times New Roman" w:cs="Times New Roman"/>
          <w:lang w:val="pt-PT"/>
        </w:rPr>
        <w:t>finalidade</w:t>
      </w:r>
      <w:r w:rsidRPr="0044432F">
        <w:rPr>
          <w:rFonts w:ascii="Times New Roman" w:eastAsia="Times New Roman" w:hAnsi="Times New Roman" w:cs="Times New Roman"/>
          <w:spacing w:val="-4"/>
          <w:lang w:val="pt-PT"/>
        </w:rPr>
        <w:t xml:space="preserve"> </w:t>
      </w:r>
      <w:r w:rsidRPr="0044432F">
        <w:rPr>
          <w:rFonts w:ascii="Times New Roman" w:eastAsia="Times New Roman" w:hAnsi="Times New Roman" w:cs="Times New Roman"/>
          <w:lang w:val="pt-PT"/>
        </w:rPr>
        <w:t>e</w:t>
      </w:r>
      <w:r w:rsidRPr="0044432F">
        <w:rPr>
          <w:rFonts w:ascii="Times New Roman" w:eastAsia="Times New Roman" w:hAnsi="Times New Roman" w:cs="Times New Roman"/>
          <w:spacing w:val="-2"/>
          <w:lang w:val="pt-PT"/>
        </w:rPr>
        <w:t xml:space="preserve"> </w:t>
      </w:r>
      <w:r w:rsidRPr="0044432F">
        <w:rPr>
          <w:rFonts w:ascii="Times New Roman" w:eastAsia="Times New Roman" w:hAnsi="Times New Roman" w:cs="Times New Roman"/>
          <w:lang w:val="pt-PT"/>
        </w:rPr>
        <w:t>a</w:t>
      </w:r>
      <w:r w:rsidRPr="0044432F">
        <w:rPr>
          <w:rFonts w:ascii="Times New Roman" w:eastAsia="Times New Roman" w:hAnsi="Times New Roman" w:cs="Times New Roman"/>
          <w:spacing w:val="-2"/>
          <w:lang w:val="pt-PT"/>
        </w:rPr>
        <w:t xml:space="preserve"> </w:t>
      </w:r>
      <w:r w:rsidRPr="0044432F">
        <w:rPr>
          <w:rFonts w:ascii="Times New Roman" w:eastAsia="Times New Roman" w:hAnsi="Times New Roman" w:cs="Times New Roman"/>
          <w:lang w:val="pt-PT"/>
        </w:rPr>
        <w:t>segurança</w:t>
      </w:r>
      <w:r w:rsidRPr="0044432F">
        <w:rPr>
          <w:rFonts w:ascii="Times New Roman" w:eastAsia="Times New Roman" w:hAnsi="Times New Roman" w:cs="Times New Roman"/>
          <w:spacing w:val="-2"/>
          <w:lang w:val="pt-PT"/>
        </w:rPr>
        <w:t xml:space="preserve"> </w:t>
      </w:r>
      <w:r w:rsidRPr="0044432F">
        <w:rPr>
          <w:rFonts w:ascii="Times New Roman" w:eastAsia="Times New Roman" w:hAnsi="Times New Roman" w:cs="Times New Roman"/>
          <w:lang w:val="pt-PT"/>
        </w:rPr>
        <w:t>da</w:t>
      </w:r>
      <w:r w:rsidRPr="0044432F">
        <w:rPr>
          <w:rFonts w:ascii="Times New Roman" w:eastAsia="Times New Roman" w:hAnsi="Times New Roman" w:cs="Times New Roman"/>
          <w:spacing w:val="-4"/>
          <w:lang w:val="pt-PT"/>
        </w:rPr>
        <w:t xml:space="preserve"> </w:t>
      </w:r>
      <w:r w:rsidRPr="0044432F">
        <w:rPr>
          <w:rFonts w:ascii="Times New Roman" w:eastAsia="Times New Roman" w:hAnsi="Times New Roman" w:cs="Times New Roman"/>
          <w:spacing w:val="-2"/>
          <w:lang w:val="pt-PT"/>
        </w:rPr>
        <w:t>contratação.</w:t>
      </w:r>
    </w:p>
    <w:p w:rsidR="00721B05" w:rsidRPr="0044432F" w:rsidRDefault="00721B05" w:rsidP="00721B05">
      <w:pPr>
        <w:widowControl w:val="0"/>
        <w:numPr>
          <w:ilvl w:val="1"/>
          <w:numId w:val="31"/>
        </w:numPr>
        <w:tabs>
          <w:tab w:val="left" w:pos="426"/>
          <w:tab w:val="left" w:pos="727"/>
        </w:tabs>
        <w:autoSpaceDE w:val="0"/>
        <w:autoSpaceDN w:val="0"/>
        <w:spacing w:after="0" w:line="240" w:lineRule="auto"/>
        <w:ind w:right="238"/>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Os licitantes assumem todos os custos de preparação e apresentação de suas propostas e a Administração não será, em nenhum caso, responsável por esses custos, independentemente da condução ou do resultado do processo licitatório.</w:t>
      </w:r>
    </w:p>
    <w:p w:rsidR="00721B05" w:rsidRPr="0044432F" w:rsidRDefault="00721B05" w:rsidP="00721B05">
      <w:pPr>
        <w:widowControl w:val="0"/>
        <w:numPr>
          <w:ilvl w:val="1"/>
          <w:numId w:val="31"/>
        </w:numPr>
        <w:tabs>
          <w:tab w:val="left" w:pos="426"/>
          <w:tab w:val="left" w:pos="691"/>
        </w:tabs>
        <w:autoSpaceDE w:val="0"/>
        <w:autoSpaceDN w:val="0"/>
        <w:spacing w:after="0" w:line="240" w:lineRule="auto"/>
        <w:ind w:right="230"/>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contagem</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prazos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estabelecidos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neste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seus</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Anexos,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excluir-se-á</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início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 xml:space="preserve">e incluir-se-á o do vencimento. Só se iniciam e vencem os prazos em dias de expediente na </w:t>
      </w:r>
      <w:r w:rsidRPr="0044432F">
        <w:rPr>
          <w:rFonts w:ascii="Times New Roman" w:eastAsia="Times New Roman" w:hAnsi="Times New Roman" w:cs="Times New Roman"/>
          <w:spacing w:val="-2"/>
          <w:sz w:val="23"/>
          <w:szCs w:val="23"/>
          <w:lang w:val="pt-PT"/>
        </w:rPr>
        <w:t>Administração.</w:t>
      </w:r>
    </w:p>
    <w:p w:rsidR="00721B05" w:rsidRPr="0044432F" w:rsidRDefault="00721B05" w:rsidP="00721B05">
      <w:pPr>
        <w:widowControl w:val="0"/>
        <w:numPr>
          <w:ilvl w:val="1"/>
          <w:numId w:val="31"/>
        </w:numPr>
        <w:tabs>
          <w:tab w:val="left" w:pos="426"/>
          <w:tab w:val="left" w:pos="681"/>
        </w:tabs>
        <w:autoSpaceDE w:val="0"/>
        <w:autoSpaceDN w:val="0"/>
        <w:spacing w:after="0" w:line="240" w:lineRule="auto"/>
        <w:ind w:right="237"/>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desatendimento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exigências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formais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essenciais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importará</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afastamento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licitante, desde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seja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possível</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aproveitamento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ato,</w:t>
      </w:r>
      <w:r w:rsidRPr="0044432F">
        <w:rPr>
          <w:rFonts w:ascii="Times New Roman" w:eastAsia="Times New Roman" w:hAnsi="Times New Roman" w:cs="Times New Roman"/>
          <w:spacing w:val="-7"/>
          <w:sz w:val="23"/>
          <w:szCs w:val="23"/>
          <w:lang w:val="pt-PT"/>
        </w:rPr>
        <w:t xml:space="preserve"> </w:t>
      </w:r>
      <w:proofErr w:type="gramStart"/>
      <w:r w:rsidRPr="0044432F">
        <w:rPr>
          <w:rFonts w:ascii="Times New Roman" w:eastAsia="Times New Roman" w:hAnsi="Times New Roman" w:cs="Times New Roman"/>
          <w:sz w:val="23"/>
          <w:szCs w:val="23"/>
          <w:lang w:val="pt-PT"/>
        </w:rPr>
        <w:t>observados</w:t>
      </w:r>
      <w:proofErr w:type="gramEnd"/>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princípios</w:t>
      </w:r>
      <w:r w:rsidRPr="0044432F">
        <w:rPr>
          <w:rFonts w:ascii="Times New Roman" w:eastAsia="Times New Roman" w:hAnsi="Times New Roman" w:cs="Times New Roman"/>
          <w:spacing w:val="-8"/>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isonomia</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7"/>
          <w:sz w:val="23"/>
          <w:szCs w:val="23"/>
          <w:lang w:val="pt-PT"/>
        </w:rPr>
        <w:t xml:space="preserve"> </w:t>
      </w:r>
      <w:r w:rsidRPr="0044432F">
        <w:rPr>
          <w:rFonts w:ascii="Times New Roman" w:eastAsia="Times New Roman" w:hAnsi="Times New Roman" w:cs="Times New Roman"/>
          <w:sz w:val="23"/>
          <w:szCs w:val="23"/>
          <w:lang w:val="pt-PT"/>
        </w:rPr>
        <w:t xml:space="preserve">interesse </w:t>
      </w:r>
      <w:r w:rsidRPr="0044432F">
        <w:rPr>
          <w:rFonts w:ascii="Times New Roman" w:eastAsia="Times New Roman" w:hAnsi="Times New Roman" w:cs="Times New Roman"/>
          <w:spacing w:val="-2"/>
          <w:sz w:val="23"/>
          <w:szCs w:val="23"/>
          <w:lang w:val="pt-PT"/>
        </w:rPr>
        <w:t>público.</w:t>
      </w:r>
    </w:p>
    <w:p w:rsidR="00721B05" w:rsidRPr="0044432F" w:rsidRDefault="00721B05" w:rsidP="00721B05">
      <w:pPr>
        <w:widowControl w:val="0"/>
        <w:numPr>
          <w:ilvl w:val="1"/>
          <w:numId w:val="31"/>
        </w:numPr>
        <w:tabs>
          <w:tab w:val="left" w:pos="426"/>
          <w:tab w:val="left" w:pos="707"/>
        </w:tabs>
        <w:autoSpaceDE w:val="0"/>
        <w:autoSpaceDN w:val="0"/>
        <w:spacing w:after="0" w:line="240" w:lineRule="auto"/>
        <w:ind w:right="242"/>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Em caso de divergência entre disposições deste Edital e de seus anexos ou demais peças que compõem o processo, prevalecerá as deste Edital.</w:t>
      </w:r>
    </w:p>
    <w:p w:rsidR="00721B05" w:rsidRPr="00A1580C" w:rsidRDefault="00721B05" w:rsidP="00721B05">
      <w:pPr>
        <w:widowControl w:val="0"/>
        <w:numPr>
          <w:ilvl w:val="1"/>
          <w:numId w:val="31"/>
        </w:numPr>
        <w:tabs>
          <w:tab w:val="left" w:pos="426"/>
          <w:tab w:val="left" w:pos="679"/>
        </w:tabs>
        <w:autoSpaceDE w:val="0"/>
        <w:autoSpaceDN w:val="0"/>
        <w:spacing w:after="0" w:line="273" w:lineRule="auto"/>
        <w:ind w:right="235"/>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seus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anexos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estão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disponíveis,</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íntegra,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 xml:space="preserve">no endereço eletrônico </w:t>
      </w:r>
      <w:hyperlink r:id="rId26" w:history="1">
        <w:r w:rsidRPr="0044432F">
          <w:rPr>
            <w:rFonts w:ascii="Times New Roman" w:eastAsia="Times New Roman" w:hAnsi="Times New Roman" w:cs="Times New Roman"/>
            <w:color w:val="0563C1"/>
            <w:sz w:val="23"/>
            <w:szCs w:val="23"/>
            <w:u w:val="single"/>
            <w:lang w:val="pt-PT"/>
          </w:rPr>
          <w:t>https://www.miraguai.rs.gov.br/</w:t>
        </w:r>
      </w:hyperlink>
      <w:r w:rsidRPr="0044432F">
        <w:rPr>
          <w:rFonts w:ascii="Times New Roman" w:eastAsia="Times New Roman" w:hAnsi="Times New Roman" w:cs="Times New Roman"/>
          <w:sz w:val="23"/>
          <w:szCs w:val="23"/>
          <w:lang w:val="pt-PT"/>
        </w:rPr>
        <w:t xml:space="preserve">.  </w:t>
      </w:r>
    </w:p>
    <w:p w:rsidR="00721B05" w:rsidRPr="0044432F" w:rsidRDefault="00721B05" w:rsidP="00721B05">
      <w:pPr>
        <w:widowControl w:val="0"/>
        <w:numPr>
          <w:ilvl w:val="1"/>
          <w:numId w:val="31"/>
        </w:numPr>
        <w:tabs>
          <w:tab w:val="left" w:pos="426"/>
          <w:tab w:val="left" w:pos="806"/>
        </w:tabs>
        <w:autoSpaceDE w:val="0"/>
        <w:autoSpaceDN w:val="0"/>
        <w:spacing w:after="0" w:line="240" w:lineRule="auto"/>
        <w:jc w:val="both"/>
        <w:rPr>
          <w:rFonts w:ascii="Times New Roman" w:eastAsia="Times New Roman" w:hAnsi="Times New Roman" w:cs="Times New Roman"/>
          <w:b/>
          <w:sz w:val="23"/>
          <w:szCs w:val="23"/>
          <w:lang w:val="pt-PT"/>
        </w:rPr>
      </w:pPr>
      <w:r w:rsidRPr="0044432F">
        <w:rPr>
          <w:rFonts w:ascii="Times New Roman" w:eastAsia="Times New Roman" w:hAnsi="Times New Roman" w:cs="Times New Roman"/>
          <w:sz w:val="23"/>
          <w:szCs w:val="23"/>
          <w:lang w:val="pt-PT"/>
        </w:rPr>
        <w:t>Integram</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este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Edital,</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todos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efeitos,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seguintes</w:t>
      </w:r>
      <w:r w:rsidRPr="0044432F">
        <w:rPr>
          <w:rFonts w:ascii="Times New Roman" w:eastAsia="Times New Roman" w:hAnsi="Times New Roman" w:cs="Times New Roman"/>
          <w:spacing w:val="-2"/>
          <w:sz w:val="23"/>
          <w:szCs w:val="23"/>
          <w:lang w:val="pt-PT"/>
        </w:rPr>
        <w:t xml:space="preserve"> anexos:</w:t>
      </w:r>
    </w:p>
    <w:p w:rsidR="00721B05" w:rsidRPr="0044432F"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5"/>
          <w:sz w:val="23"/>
          <w:szCs w:val="23"/>
          <w:lang w:val="pt-PT"/>
        </w:rPr>
        <w:t xml:space="preserve"> </w:t>
      </w:r>
      <w:r w:rsidRPr="0044432F">
        <w:rPr>
          <w:rFonts w:ascii="Times New Roman" w:eastAsia="Times New Roman" w:hAnsi="Times New Roman" w:cs="Times New Roman"/>
          <w:b/>
          <w:spacing w:val="-10"/>
          <w:sz w:val="23"/>
          <w:szCs w:val="23"/>
          <w:lang w:val="pt-PT"/>
        </w:rPr>
        <w:t>I</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Termo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Referência </w:t>
      </w:r>
    </w:p>
    <w:p w:rsidR="00721B05" w:rsidRPr="0044432F"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bCs/>
          <w:sz w:val="23"/>
          <w:szCs w:val="23"/>
          <w:lang w:val="pt-PT"/>
        </w:rPr>
        <w:t>ANEXO II</w:t>
      </w:r>
      <w:r w:rsidRPr="0044432F">
        <w:rPr>
          <w:rFonts w:ascii="Times New Roman" w:eastAsia="Times New Roman" w:hAnsi="Times New Roman" w:cs="Times New Roman"/>
          <w:sz w:val="23"/>
          <w:szCs w:val="23"/>
          <w:lang w:val="pt-PT"/>
        </w:rPr>
        <w:t xml:space="preserve"> - Modelo de Proposta Financeira</w:t>
      </w:r>
    </w:p>
    <w:p w:rsidR="00721B05" w:rsidRPr="0044432F"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5"/>
          <w:sz w:val="23"/>
          <w:szCs w:val="23"/>
          <w:lang w:val="pt-PT"/>
        </w:rPr>
        <w:t xml:space="preserve"> III</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Credenciamento</w:t>
      </w:r>
    </w:p>
    <w:p w:rsidR="00721B05" w:rsidRPr="0044432F"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ANEXO IV</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declaração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ple no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atendimento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habilitação.</w:t>
      </w:r>
    </w:p>
    <w:p w:rsidR="00721B05" w:rsidRPr="0044432F" w:rsidRDefault="00721B05" w:rsidP="00721B05">
      <w:pPr>
        <w:widowControl w:val="0"/>
        <w:tabs>
          <w:tab w:val="left" w:pos="426"/>
          <w:tab w:val="left" w:pos="2355"/>
        </w:tabs>
        <w:autoSpaceDE w:val="0"/>
        <w:autoSpaceDN w:val="0"/>
        <w:spacing w:after="0" w:line="264" w:lineRule="exact"/>
        <w:jc w:val="both"/>
        <w:rPr>
          <w:rFonts w:ascii="Times New Roman" w:eastAsia="Times New Roman" w:hAnsi="Times New Roman" w:cs="Times New Roman"/>
          <w:spacing w:val="-5"/>
          <w:sz w:val="23"/>
          <w:szCs w:val="23"/>
          <w:lang w:val="pt-PT"/>
        </w:rPr>
      </w:pP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5"/>
          <w:sz w:val="23"/>
          <w:szCs w:val="23"/>
          <w:lang w:val="pt-PT"/>
        </w:rPr>
        <w:t xml:space="preserve"> </w:t>
      </w:r>
      <w:r w:rsidRPr="0044432F">
        <w:rPr>
          <w:rFonts w:ascii="Times New Roman" w:eastAsia="Times New Roman" w:hAnsi="Times New Roman" w:cs="Times New Roman"/>
          <w:b/>
          <w:spacing w:val="-10"/>
          <w:sz w:val="23"/>
          <w:szCs w:val="23"/>
          <w:lang w:val="pt-PT"/>
        </w:rPr>
        <w:t>V</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bCs/>
          <w:spacing w:val="-5"/>
          <w:sz w:val="23"/>
          <w:szCs w:val="23"/>
          <w:lang w:val="pt-PT"/>
        </w:rPr>
        <w:t>Modelo de declaração de enquadramento como microempresa (me) ou empresa de pequeno porte (epp)</w:t>
      </w:r>
    </w:p>
    <w:p w:rsidR="00721B05" w:rsidRPr="0044432F"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pacing w:val="-3"/>
          <w:sz w:val="23"/>
          <w:szCs w:val="23"/>
          <w:lang w:val="pt-PT"/>
        </w:rPr>
      </w:pPr>
      <w:proofErr w:type="gramStart"/>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5"/>
          <w:sz w:val="23"/>
          <w:szCs w:val="23"/>
          <w:lang w:val="pt-PT"/>
        </w:rPr>
        <w:t xml:space="preserve"> VI</w:t>
      </w:r>
      <w:proofErr w:type="gramEnd"/>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declaração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emprega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menor</w:t>
      </w:r>
    </w:p>
    <w:p w:rsidR="00721B05" w:rsidRPr="0044432F"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ANEXO</w:t>
      </w:r>
      <w:r w:rsidRPr="0044432F">
        <w:rPr>
          <w:rFonts w:ascii="Times New Roman" w:eastAsia="Times New Roman" w:hAnsi="Times New Roman" w:cs="Times New Roman"/>
          <w:b/>
          <w:spacing w:val="-2"/>
          <w:sz w:val="23"/>
          <w:szCs w:val="23"/>
          <w:lang w:val="pt-PT"/>
        </w:rPr>
        <w:t xml:space="preserve"> </w:t>
      </w:r>
      <w:r w:rsidRPr="0044432F">
        <w:rPr>
          <w:rFonts w:ascii="Times New Roman" w:eastAsia="Times New Roman" w:hAnsi="Times New Roman" w:cs="Times New Roman"/>
          <w:b/>
          <w:sz w:val="23"/>
          <w:szCs w:val="23"/>
          <w:lang w:val="pt-PT"/>
        </w:rPr>
        <w:t>VII</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31"/>
          <w:sz w:val="23"/>
          <w:szCs w:val="23"/>
          <w:lang w:val="pt-PT"/>
        </w:rPr>
        <w:t xml:space="preserve"> </w:t>
      </w:r>
      <w:r w:rsidRPr="0044432F">
        <w:rPr>
          <w:rFonts w:ascii="Times New Roman" w:eastAsia="Times New Roman" w:hAnsi="Times New Roman" w:cs="Times New Roman"/>
          <w:sz w:val="23"/>
          <w:szCs w:val="23"/>
          <w:lang w:val="pt-PT"/>
        </w:rPr>
        <w:t>Modelo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declaração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idoneidade</w:t>
      </w:r>
    </w:p>
    <w:p w:rsidR="00721B05" w:rsidRPr="0044432F" w:rsidRDefault="00721B05" w:rsidP="00721B05">
      <w:pPr>
        <w:widowControl w:val="0"/>
        <w:tabs>
          <w:tab w:val="left" w:pos="426"/>
          <w:tab w:val="left" w:pos="2355"/>
        </w:tabs>
        <w:autoSpaceDE w:val="0"/>
        <w:autoSpaceDN w:val="0"/>
        <w:spacing w:after="0"/>
        <w:ind w:right="7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 xml:space="preserve">ANEXO VIII </w:t>
      </w:r>
      <w:r w:rsidRPr="0044432F">
        <w:rPr>
          <w:rFonts w:ascii="Times New Roman" w:eastAsia="Times New Roman" w:hAnsi="Times New Roman" w:cs="Times New Roman"/>
          <w:sz w:val="23"/>
          <w:szCs w:val="23"/>
          <w:lang w:val="pt-PT"/>
        </w:rPr>
        <w:t xml:space="preserve">- </w:t>
      </w:r>
      <w:r w:rsidRPr="0044432F">
        <w:rPr>
          <w:rFonts w:ascii="Times New Roman" w:eastAsia="Times New Roman" w:hAnsi="Times New Roman" w:cs="Times New Roman"/>
          <w:lang w:val="pt-PT"/>
        </w:rPr>
        <w:t>Modelo</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de</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declaração</w:t>
      </w:r>
      <w:r w:rsidRPr="0044432F">
        <w:rPr>
          <w:rFonts w:ascii="Times New Roman" w:eastAsia="Times New Roman" w:hAnsi="Times New Roman" w:cs="Times New Roman"/>
          <w:spacing w:val="28"/>
          <w:lang w:val="pt-PT"/>
        </w:rPr>
        <w:t xml:space="preserve"> </w:t>
      </w:r>
      <w:r w:rsidRPr="0044432F">
        <w:rPr>
          <w:rFonts w:ascii="Times New Roman" w:eastAsia="Times New Roman" w:hAnsi="Times New Roman" w:cs="Times New Roman"/>
          <w:lang w:val="pt-PT"/>
        </w:rPr>
        <w:t>que</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não</w:t>
      </w:r>
      <w:r w:rsidRPr="0044432F">
        <w:rPr>
          <w:rFonts w:ascii="Times New Roman" w:eastAsia="Times New Roman" w:hAnsi="Times New Roman" w:cs="Times New Roman"/>
          <w:spacing w:val="28"/>
          <w:lang w:val="pt-PT"/>
        </w:rPr>
        <w:t xml:space="preserve"> </w:t>
      </w:r>
      <w:r w:rsidRPr="0044432F">
        <w:rPr>
          <w:rFonts w:ascii="Times New Roman" w:eastAsia="Times New Roman" w:hAnsi="Times New Roman" w:cs="Times New Roman"/>
          <w:lang w:val="pt-PT"/>
        </w:rPr>
        <w:t>possui</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em</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seu</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quadro</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societário</w:t>
      </w:r>
      <w:r w:rsidRPr="0044432F">
        <w:rPr>
          <w:rFonts w:ascii="Times New Roman" w:eastAsia="Times New Roman" w:hAnsi="Times New Roman" w:cs="Times New Roman"/>
          <w:spacing w:val="31"/>
          <w:lang w:val="pt-PT"/>
        </w:rPr>
        <w:t xml:space="preserve"> </w:t>
      </w:r>
      <w:r w:rsidRPr="0044432F">
        <w:rPr>
          <w:rFonts w:ascii="Times New Roman" w:eastAsia="Times New Roman" w:hAnsi="Times New Roman" w:cs="Times New Roman"/>
          <w:lang w:val="pt-PT"/>
        </w:rPr>
        <w:t>servidor público da ativa</w:t>
      </w:r>
    </w:p>
    <w:p w:rsidR="00721B05" w:rsidRPr="0044432F" w:rsidRDefault="00721B05" w:rsidP="00721B05">
      <w:pPr>
        <w:widowControl w:val="0"/>
        <w:tabs>
          <w:tab w:val="left" w:pos="426"/>
          <w:tab w:val="left" w:pos="2355"/>
        </w:tabs>
        <w:autoSpaceDE w:val="0"/>
        <w:autoSpaceDN w:val="0"/>
        <w:spacing w:after="0"/>
        <w:ind w:right="3828"/>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b/>
          <w:sz w:val="23"/>
          <w:szCs w:val="23"/>
          <w:lang w:val="pt-PT"/>
        </w:rPr>
        <w:t>ANEXO IX</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Minuta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Ata</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Registro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 xml:space="preserve">Preços </w:t>
      </w:r>
    </w:p>
    <w:p w:rsidR="00721B05" w:rsidRPr="00A1580C" w:rsidRDefault="00721B05" w:rsidP="00721B05">
      <w:pPr>
        <w:widowControl w:val="0"/>
        <w:tabs>
          <w:tab w:val="left" w:pos="426"/>
        </w:tabs>
        <w:autoSpaceDE w:val="0"/>
        <w:autoSpaceDN w:val="0"/>
        <w:spacing w:after="0" w:line="240" w:lineRule="auto"/>
        <w:ind w:right="1570"/>
        <w:jc w:val="left"/>
        <w:outlineLvl w:val="2"/>
        <w:rPr>
          <w:rFonts w:ascii="Times New Roman" w:eastAsia="Times New Roman" w:hAnsi="Times New Roman" w:cs="Times New Roman"/>
          <w:b/>
          <w:bCs/>
          <w:sz w:val="10"/>
          <w:szCs w:val="10"/>
          <w:lang w:val="pt-PT"/>
        </w:rPr>
      </w:pPr>
    </w:p>
    <w:p w:rsidR="00721B05" w:rsidRPr="0044432F" w:rsidRDefault="00721B05" w:rsidP="00721B05">
      <w:pPr>
        <w:widowControl w:val="0"/>
        <w:tabs>
          <w:tab w:val="left" w:pos="426"/>
        </w:tabs>
        <w:autoSpaceDE w:val="0"/>
        <w:autoSpaceDN w:val="0"/>
        <w:spacing w:after="0" w:line="240" w:lineRule="auto"/>
        <w:ind w:right="-1"/>
        <w:jc w:val="left"/>
        <w:outlineLvl w:val="2"/>
        <w:rPr>
          <w:rFonts w:ascii="Times New Roman" w:eastAsia="Times New Roman" w:hAnsi="Times New Roman" w:cs="Times New Roman"/>
          <w:b/>
          <w:bCs/>
          <w:spacing w:val="-2"/>
          <w:sz w:val="23"/>
          <w:szCs w:val="23"/>
          <w:lang w:val="pt-PT"/>
        </w:rPr>
      </w:pPr>
      <w:r w:rsidRPr="0044432F">
        <w:rPr>
          <w:rFonts w:ascii="Times New Roman" w:eastAsia="Times New Roman" w:hAnsi="Times New Roman" w:cs="Times New Roman"/>
          <w:b/>
          <w:bCs/>
          <w:spacing w:val="-2"/>
          <w:sz w:val="23"/>
          <w:szCs w:val="23"/>
          <w:lang w:val="pt-PT"/>
        </w:rPr>
        <w:t xml:space="preserve">Miraguaí – RS, </w:t>
      </w:r>
      <w:r w:rsidR="00A1580C">
        <w:rPr>
          <w:rFonts w:ascii="Times New Roman" w:eastAsia="Times New Roman" w:hAnsi="Times New Roman" w:cs="Times New Roman"/>
          <w:b/>
          <w:bCs/>
          <w:spacing w:val="-2"/>
          <w:sz w:val="23"/>
          <w:szCs w:val="23"/>
          <w:lang w:val="pt-PT"/>
        </w:rPr>
        <w:t>16 de Maio de 2024.</w:t>
      </w:r>
    </w:p>
    <w:p w:rsidR="00721B05" w:rsidRDefault="00721B05"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rsidR="008A0B2F" w:rsidRPr="0044432F" w:rsidRDefault="008A0B2F"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rsidR="00721B05" w:rsidRPr="0044432F" w:rsidRDefault="00721B05" w:rsidP="00721B05">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44432F">
        <w:rPr>
          <w:rFonts w:ascii="Times New Roman" w:eastAsia="Times New Roman" w:hAnsi="Times New Roman" w:cs="Times New Roman"/>
          <w:b/>
          <w:bCs/>
          <w:spacing w:val="-2"/>
          <w:sz w:val="23"/>
          <w:szCs w:val="23"/>
          <w:lang w:val="pt-PT"/>
        </w:rPr>
        <w:t xml:space="preserve">                                                        LUIS CARLOS HERRMANN</w:t>
      </w:r>
    </w:p>
    <w:p w:rsidR="00721B05" w:rsidRDefault="00721B05"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44432F">
        <w:rPr>
          <w:rFonts w:ascii="Times New Roman" w:eastAsia="Times New Roman" w:hAnsi="Times New Roman" w:cs="Times New Roman"/>
          <w:b/>
          <w:bCs/>
          <w:spacing w:val="-2"/>
          <w:sz w:val="23"/>
          <w:szCs w:val="23"/>
          <w:lang w:val="pt-PT"/>
        </w:rPr>
        <w:t xml:space="preserve">                                                        Prefeito Municipal</w:t>
      </w:r>
    </w:p>
    <w:p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rsidR="008A0B2F" w:rsidRPr="00A1580C"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ANEXO I</w:t>
      </w:r>
    </w:p>
    <w:p w:rsidR="00721B05" w:rsidRPr="0044432F"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TERMO DE REFERÊNCIA</w:t>
      </w:r>
    </w:p>
    <w:p w:rsidR="00721B05" w:rsidRPr="0044432F"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sz w:val="24"/>
          <w:szCs w:val="24"/>
          <w:lang w:val="pt-PT"/>
        </w:rPr>
      </w:pPr>
    </w:p>
    <w:p w:rsidR="00721B05" w:rsidRPr="0044432F" w:rsidRDefault="00A1580C"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PROCESSO ADMINISTRATIVO Nº 54</w:t>
      </w:r>
      <w:r w:rsidR="00721B05" w:rsidRPr="0044432F">
        <w:rPr>
          <w:rFonts w:ascii="Times New Roman" w:eastAsia="Times New Roman" w:hAnsi="Times New Roman" w:cs="Times New Roman"/>
          <w:b/>
          <w:bCs/>
          <w:sz w:val="24"/>
          <w:szCs w:val="24"/>
          <w:lang w:val="pt-PT"/>
        </w:rPr>
        <w:t>/2024</w:t>
      </w:r>
    </w:p>
    <w:p w:rsidR="00721B05" w:rsidRPr="0044432F"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Município de Miraguaí - RS</w:t>
      </w:r>
    </w:p>
    <w:p w:rsidR="00721B05" w:rsidRPr="0044432F"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Secretaria Municipal de Coordenação e Planejamento</w:t>
      </w: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Necessidade da Administração: </w:t>
      </w:r>
      <w:r w:rsidRPr="0044432F">
        <w:rPr>
          <w:rFonts w:ascii="Times New Roman" w:eastAsia="Times New Roman" w:hAnsi="Times New Roman" w:cs="Times New Roman"/>
          <w:b/>
          <w:iCs/>
          <w:sz w:val="24"/>
          <w:szCs w:val="24"/>
          <w:lang w:val="pt-PT"/>
        </w:rPr>
        <w:t>AQUISIÇÃO DE MATERIAIS ELÉTRICOS PARA AS DIVERSAS SECRETARIAS DO MUNICÍPIO DE MIRAGUAÍ – RS.</w:t>
      </w: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1. DEFINIÇÃO DO OBJETO</w:t>
      </w:r>
      <w:bookmarkStart w:id="0" w:name="_GoBack"/>
      <w:bookmarkEnd w:id="0"/>
    </w:p>
    <w:p w:rsidR="00721B05" w:rsidRPr="0044432F" w:rsidRDefault="00721B05" w:rsidP="00721B05">
      <w:pPr>
        <w:spacing w:after="0" w:line="360" w:lineRule="auto"/>
        <w:jc w:val="both"/>
        <w:rPr>
          <w:rFonts w:ascii="Times New Roman" w:eastAsia="Times New Roman" w:hAnsi="Times New Roman" w:cs="Times New Roman"/>
          <w:color w:val="000000"/>
          <w:sz w:val="24"/>
          <w:szCs w:val="24"/>
          <w:lang w:eastAsia="pt-BR"/>
        </w:rPr>
      </w:pP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bookmarkStart w:id="1" w:name="art6xxiiib"/>
      <w:bookmarkEnd w:id="1"/>
      <w:r w:rsidRPr="0044432F">
        <w:rPr>
          <w:rFonts w:ascii="Times New Roman" w:eastAsia="Times New Roman" w:hAnsi="Times New Roman" w:cs="Times New Roman"/>
          <w:b/>
          <w:iCs/>
          <w:sz w:val="24"/>
          <w:szCs w:val="24"/>
          <w:lang w:val="pt-PT"/>
        </w:rPr>
        <w:t>AQUISIÇÃO DE MATERIAIS ELÉTRICOS PARA AS DIVERSAS SECRETARIAS DO MUNICÍPIO DE MIRAGUAÍ - RS.</w:t>
      </w:r>
    </w:p>
    <w:p w:rsidR="00721B05" w:rsidRPr="0044432F" w:rsidRDefault="00721B05" w:rsidP="00721B05">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val="pt-PT" w:eastAsia="pt-BR"/>
          <w14:ligatures w14:val="standardContextual"/>
        </w:rPr>
      </w:pPr>
      <w:r w:rsidRPr="0044432F">
        <w:rPr>
          <w:rFonts w:ascii="Times New Roman" w:eastAsia="Times New Roman" w:hAnsi="Times New Roman" w:cs="Times New Roman"/>
          <w:iCs/>
          <w:kern w:val="2"/>
          <w:sz w:val="24"/>
          <w:szCs w:val="24"/>
          <w:lang w:val="pt-PT" w:eastAsia="pt-BR"/>
          <w14:ligatures w14:val="standardContextual"/>
        </w:rPr>
        <w:t xml:space="preserve">O objeto da contratação pretendida possuem as seguintes especificações: </w:t>
      </w:r>
    </w:p>
    <w:p w:rsidR="00721B05" w:rsidRPr="0044432F" w:rsidRDefault="00721B05" w:rsidP="00721B05">
      <w:pPr>
        <w:widowControl w:val="0"/>
        <w:autoSpaceDE w:val="0"/>
        <w:autoSpaceDN w:val="0"/>
        <w:adjustRightInd w:val="0"/>
        <w:spacing w:after="0" w:line="240" w:lineRule="auto"/>
        <w:ind w:hanging="142"/>
        <w:jc w:val="both"/>
        <w:rPr>
          <w:rFonts w:ascii="Times New Roman" w:eastAsia="Times New Roman" w:hAnsi="Times New Roman" w:cs="Times New Roman"/>
          <w:b/>
          <w:bCs/>
          <w:sz w:val="18"/>
          <w:szCs w:val="18"/>
          <w:lang w:val="pt-PT" w:eastAsia="pt-BR"/>
        </w:rPr>
      </w:pPr>
      <w:r w:rsidRPr="0044432F">
        <w:rPr>
          <w:rFonts w:ascii="Times New Roman" w:eastAsia="Times New Roman" w:hAnsi="Times New Roman" w:cs="Times New Roman"/>
          <w:b/>
          <w:bCs/>
          <w:sz w:val="18"/>
          <w:szCs w:val="18"/>
          <w:lang w:val="pt-PT" w:eastAsia="pt-BR"/>
        </w:rPr>
        <w:t xml:space="preserve">  </w:t>
      </w:r>
      <w:r w:rsidRPr="0044432F">
        <w:rPr>
          <w:rFonts w:ascii="Times New Roman" w:eastAsia="Times New Roman" w:hAnsi="Times New Roman" w:cs="Times New Roman"/>
          <w:b/>
          <w:bCs/>
          <w:sz w:val="18"/>
          <w:szCs w:val="18"/>
          <w:lang w:val="pt-PT" w:eastAsia="pt-BR"/>
        </w:rPr>
        <w:tab/>
      </w:r>
      <w:r w:rsidRPr="0044432F">
        <w:rPr>
          <w:rFonts w:ascii="Times New Roman" w:eastAsia="Times New Roman" w:hAnsi="Times New Roman" w:cs="Times New Roman"/>
          <w:b/>
          <w:bCs/>
          <w:sz w:val="18"/>
          <w:szCs w:val="18"/>
          <w:lang w:val="pt-PT" w:eastAsia="pt-BR"/>
        </w:rPr>
        <w:tab/>
      </w:r>
      <w:r w:rsidRPr="0044432F">
        <w:rPr>
          <w:rFonts w:ascii="Times New Roman" w:eastAsia="Times New Roman" w:hAnsi="Times New Roman" w:cs="Times New Roman"/>
          <w:b/>
          <w:bCs/>
          <w:sz w:val="18"/>
          <w:szCs w:val="18"/>
          <w:lang w:val="pt-PT" w:eastAsia="pt-BR"/>
        </w:rPr>
        <w:tab/>
      </w:r>
      <w:r w:rsidRPr="0044432F">
        <w:rPr>
          <w:rFonts w:ascii="Times New Roman" w:eastAsia="Times New Roman" w:hAnsi="Times New Roman" w:cs="Times New Roman"/>
          <w:b/>
          <w:bCs/>
          <w:sz w:val="18"/>
          <w:szCs w:val="18"/>
          <w:lang w:val="pt-PT" w:eastAsia="pt-BR"/>
        </w:rPr>
        <w:tab/>
      </w:r>
      <w:r w:rsidRPr="0044432F">
        <w:rPr>
          <w:rFonts w:ascii="Times New Roman" w:eastAsia="Times New Roman" w:hAnsi="Times New Roman" w:cs="Times New Roman"/>
          <w:b/>
          <w:bCs/>
          <w:sz w:val="18"/>
          <w:szCs w:val="18"/>
          <w:lang w:val="pt-PT" w:eastAsia="pt-BR"/>
        </w:rPr>
        <w:tab/>
      </w:r>
      <w:r w:rsidRPr="0044432F">
        <w:rPr>
          <w:rFonts w:ascii="Times New Roman" w:eastAsia="Times New Roman" w:hAnsi="Times New Roman" w:cs="Times New Roman"/>
          <w:b/>
          <w:bCs/>
          <w:sz w:val="18"/>
          <w:szCs w:val="18"/>
          <w:lang w:val="pt-PT" w:eastAsia="pt-BR"/>
        </w:rPr>
        <w:tab/>
        <w:t xml:space="preserve"> </w:t>
      </w:r>
    </w:p>
    <w:p w:rsidR="0044432F" w:rsidRPr="0044432F" w:rsidRDefault="00721B05" w:rsidP="00721B05">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r w:rsidRPr="0044432F">
        <w:rPr>
          <w:rFonts w:ascii="Times New Roman" w:eastAsia="Times New Roman" w:hAnsi="Times New Roman" w:cs="Times New Roman"/>
          <w:sz w:val="18"/>
          <w:szCs w:val="18"/>
          <w:lang w:val="pt-PT" w:eastAsia="pt-BR"/>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708"/>
        <w:gridCol w:w="3969"/>
        <w:gridCol w:w="994"/>
        <w:gridCol w:w="1275"/>
        <w:gridCol w:w="1276"/>
      </w:tblGrid>
      <w:tr w:rsidR="0044432F" w:rsidRPr="0044432F" w:rsidTr="00685173">
        <w:tc>
          <w:tcPr>
            <w:tcW w:w="708"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QUANT.</w:t>
            </w:r>
          </w:p>
        </w:tc>
        <w:tc>
          <w:tcPr>
            <w:tcW w:w="708"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UND/</w:t>
            </w:r>
          </w:p>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MED</w:t>
            </w:r>
          </w:p>
        </w:tc>
        <w:tc>
          <w:tcPr>
            <w:tcW w:w="3969"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       </w:t>
            </w:r>
          </w:p>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                     PRODUTOS</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b/>
                <w:sz w:val="18"/>
                <w:szCs w:val="18"/>
                <w:lang w:eastAsia="pt-BR"/>
              </w:rPr>
            </w:pPr>
          </w:p>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MARCA</w:t>
            </w:r>
          </w:p>
        </w:tc>
        <w:tc>
          <w:tcPr>
            <w:tcW w:w="1275"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VALOR UNIT.  R$ </w:t>
            </w:r>
            <w:r w:rsidRPr="0044432F">
              <w:rPr>
                <w:rFonts w:ascii="Arial" w:eastAsia="Times New Roman" w:hAnsi="Arial" w:cs="Arial"/>
                <w:b/>
                <w:sz w:val="16"/>
                <w:szCs w:val="16"/>
                <w:lang w:eastAsia="pt-BR"/>
              </w:rPr>
              <w:t>Valor de Referência</w:t>
            </w:r>
          </w:p>
        </w:tc>
        <w:tc>
          <w:tcPr>
            <w:tcW w:w="1276"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VALOR TOTAL R$ </w:t>
            </w:r>
            <w:r w:rsidRPr="0044432F">
              <w:rPr>
                <w:rFonts w:ascii="Arial" w:eastAsia="Times New Roman" w:hAnsi="Arial" w:cs="Arial"/>
                <w:b/>
                <w:sz w:val="16"/>
                <w:szCs w:val="16"/>
                <w:lang w:eastAsia="pt-BR"/>
              </w:rPr>
              <w:t>Valor de Referência</w:t>
            </w:r>
          </w:p>
        </w:tc>
      </w:tr>
      <w:tr w:rsidR="0044432F" w:rsidRPr="0044432F" w:rsidTr="00685173">
        <w:trPr>
          <w:trHeight w:val="515"/>
        </w:trPr>
        <w:tc>
          <w:tcPr>
            <w:tcW w:w="708"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30</w:t>
            </w:r>
          </w:p>
        </w:tc>
        <w:tc>
          <w:tcPr>
            <w:tcW w:w="708"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Suporte/soquete para lâmpada E-27, em porcelana, para iluminação pública.</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 xml:space="preserve"> 6,83</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204,90</w:t>
            </w:r>
          </w:p>
        </w:tc>
      </w:tr>
      <w:tr w:rsidR="0044432F" w:rsidRPr="0044432F" w:rsidTr="00685173">
        <w:tc>
          <w:tcPr>
            <w:tcW w:w="708"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rPr>
                <w:rFonts w:ascii="Arial" w:eastAsia="Times New Roman" w:hAnsi="Arial" w:cs="Arial"/>
                <w:b/>
                <w:sz w:val="20"/>
                <w:szCs w:val="20"/>
                <w:lang w:eastAsia="pt-BR"/>
              </w:rPr>
            </w:pPr>
            <w:proofErr w:type="gramStart"/>
            <w:r w:rsidRPr="000D765E">
              <w:rPr>
                <w:rFonts w:ascii="Arial" w:eastAsia="Times New Roman" w:hAnsi="Arial" w:cs="Arial"/>
                <w:b/>
                <w:sz w:val="20"/>
                <w:szCs w:val="20"/>
                <w:lang w:eastAsia="pt-BR"/>
              </w:rPr>
              <w:t>Mt</w:t>
            </w:r>
            <w:proofErr w:type="gramEnd"/>
            <w:r w:rsidRPr="000D765E">
              <w:rPr>
                <w:rFonts w:ascii="Arial" w:eastAsia="Times New Roman" w:hAnsi="Arial" w:cs="Arial"/>
                <w:b/>
                <w:sz w:val="20"/>
                <w:szCs w:val="20"/>
                <w:lang w:eastAsia="pt-BR"/>
              </w:rPr>
              <w:t>.</w:t>
            </w:r>
          </w:p>
        </w:tc>
        <w:tc>
          <w:tcPr>
            <w:tcW w:w="3969"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Cabo 2X2 X 2.1</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3,65</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rPr>
                <w:rFonts w:ascii="Arial" w:eastAsia="Times New Roman" w:hAnsi="Arial" w:cs="Arial"/>
                <w:sz w:val="18"/>
                <w:szCs w:val="18"/>
                <w:lang w:eastAsia="pt-BR"/>
              </w:rPr>
            </w:pPr>
            <w:r w:rsidRPr="0044432F">
              <w:rPr>
                <w:rFonts w:ascii="Arial" w:eastAsia="Times New Roman" w:hAnsi="Arial" w:cs="Arial"/>
                <w:sz w:val="18"/>
                <w:szCs w:val="18"/>
                <w:lang w:eastAsia="pt-BR"/>
              </w:rPr>
              <w:t xml:space="preserve">          365,00</w:t>
            </w:r>
          </w:p>
        </w:tc>
      </w:tr>
      <w:tr w:rsidR="0044432F" w:rsidRPr="0044432F" w:rsidTr="00685173">
        <w:tc>
          <w:tcPr>
            <w:tcW w:w="708"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hideMark/>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 xml:space="preserve">Lâmpada LED </w:t>
            </w:r>
            <w:proofErr w:type="gramStart"/>
            <w:r w:rsidRPr="000D765E">
              <w:rPr>
                <w:rFonts w:ascii="Arial" w:eastAsia="Times New Roman" w:hAnsi="Arial" w:cs="Arial"/>
                <w:b/>
                <w:sz w:val="20"/>
                <w:szCs w:val="20"/>
                <w:lang w:eastAsia="pt-BR"/>
              </w:rPr>
              <w:t>40W</w:t>
            </w:r>
            <w:proofErr w:type="gramEnd"/>
            <w:r w:rsidRPr="000D765E">
              <w:rPr>
                <w:rFonts w:ascii="Arial" w:eastAsia="Times New Roman" w:hAnsi="Arial" w:cs="Arial"/>
                <w:b/>
                <w:sz w:val="20"/>
                <w:szCs w:val="20"/>
                <w:lang w:eastAsia="pt-BR"/>
              </w:rPr>
              <w:t>, E27</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hideMark/>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43,63</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8.726,00</w:t>
            </w:r>
          </w:p>
        </w:tc>
      </w:tr>
      <w:tr w:rsidR="0044432F" w:rsidRPr="0044432F" w:rsidTr="00685173">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ADAPTADOR (T) DE TOMADA UNIVERSAL 20ª (</w:t>
            </w:r>
            <w:proofErr w:type="gramStart"/>
            <w:r w:rsidRPr="000D765E">
              <w:rPr>
                <w:rFonts w:ascii="Arial" w:eastAsia="Times New Roman" w:hAnsi="Arial" w:cs="Arial"/>
                <w:b/>
                <w:sz w:val="20"/>
                <w:szCs w:val="20"/>
                <w:lang w:eastAsia="pt-BR"/>
              </w:rPr>
              <w:t>benjamin</w:t>
            </w:r>
            <w:proofErr w:type="gramEnd"/>
            <w:r w:rsidRPr="000D765E">
              <w:rPr>
                <w:rFonts w:ascii="Arial" w:eastAsia="Times New Roman" w:hAnsi="Arial" w:cs="Arial"/>
                <w:b/>
                <w:sz w:val="20"/>
                <w:szCs w:val="20"/>
                <w:lang w:eastAsia="pt-BR"/>
              </w:rPr>
              <w:t>)</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11,90</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595,00</w:t>
            </w:r>
          </w:p>
        </w:tc>
      </w:tr>
      <w:tr w:rsidR="0044432F" w:rsidRPr="0044432F" w:rsidTr="00685173">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ADAPTADOR (T) DE TOMADA UNIVERSAL 10ª (</w:t>
            </w:r>
            <w:proofErr w:type="gramStart"/>
            <w:r w:rsidRPr="000D765E">
              <w:rPr>
                <w:rFonts w:ascii="Arial" w:eastAsia="Times New Roman" w:hAnsi="Arial" w:cs="Arial"/>
                <w:b/>
                <w:sz w:val="20"/>
                <w:szCs w:val="20"/>
                <w:lang w:eastAsia="pt-BR"/>
              </w:rPr>
              <w:t>benjamin</w:t>
            </w:r>
            <w:proofErr w:type="gramEnd"/>
            <w:r w:rsidRPr="000D765E">
              <w:rPr>
                <w:rFonts w:ascii="Arial" w:eastAsia="Times New Roman" w:hAnsi="Arial" w:cs="Arial"/>
                <w:b/>
                <w:sz w:val="20"/>
                <w:szCs w:val="20"/>
                <w:lang w:eastAsia="pt-BR"/>
              </w:rPr>
              <w:t>)</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7,35</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367,50</w:t>
            </w:r>
          </w:p>
        </w:tc>
      </w:tr>
      <w:tr w:rsidR="0044432F" w:rsidRPr="0044432F" w:rsidTr="00685173">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rPr>
                <w:rFonts w:ascii="Arial" w:eastAsia="Times New Roman" w:hAnsi="Arial" w:cs="Arial"/>
                <w:b/>
                <w:sz w:val="20"/>
                <w:szCs w:val="20"/>
                <w:lang w:eastAsia="pt-BR"/>
              </w:rPr>
            </w:pPr>
            <w:proofErr w:type="gramStart"/>
            <w:r w:rsidRPr="000D765E">
              <w:rPr>
                <w:rFonts w:ascii="Arial" w:eastAsia="Times New Roman" w:hAnsi="Arial" w:cs="Arial"/>
                <w:b/>
                <w:sz w:val="20"/>
                <w:szCs w:val="20"/>
                <w:lang w:eastAsia="pt-BR"/>
              </w:rPr>
              <w:t>und</w:t>
            </w:r>
            <w:proofErr w:type="gramEnd"/>
          </w:p>
        </w:tc>
        <w:tc>
          <w:tcPr>
            <w:tcW w:w="3969"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 xml:space="preserve">Extensão Elétrica de 10 Metros - (Régua c/ Tomadas / 10A / </w:t>
            </w:r>
            <w:proofErr w:type="gramStart"/>
            <w:r w:rsidRPr="000D765E">
              <w:rPr>
                <w:rFonts w:ascii="Arial" w:eastAsia="Times New Roman" w:hAnsi="Arial" w:cs="Arial"/>
                <w:b/>
                <w:sz w:val="20"/>
                <w:szCs w:val="20"/>
                <w:lang w:eastAsia="pt-BR"/>
              </w:rPr>
              <w:t>220V</w:t>
            </w:r>
            <w:proofErr w:type="gramEnd"/>
            <w:r w:rsidRPr="000D765E">
              <w:rPr>
                <w:rFonts w:ascii="Arial" w:eastAsia="Times New Roman" w:hAnsi="Arial" w:cs="Arial"/>
                <w:b/>
                <w:sz w:val="20"/>
                <w:szCs w:val="20"/>
                <w:lang w:eastAsia="pt-BR"/>
              </w:rPr>
              <w:t>) em Cabo PP (2 x 1,5 mm²).</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39,25</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1D65BE" w:rsidP="0044432F">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392,50</w:t>
            </w:r>
          </w:p>
        </w:tc>
      </w:tr>
      <w:tr w:rsidR="0044432F" w:rsidRPr="0044432F" w:rsidTr="00685173">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numPr>
                <w:ilvl w:val="0"/>
                <w:numId w:val="37"/>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05</w:t>
            </w:r>
          </w:p>
        </w:tc>
        <w:tc>
          <w:tcPr>
            <w:tcW w:w="708"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spacing w:after="0" w:line="240" w:lineRule="auto"/>
              <w:rPr>
                <w:rFonts w:ascii="Arial" w:eastAsia="Times New Roman" w:hAnsi="Arial" w:cs="Arial"/>
                <w:b/>
                <w:sz w:val="20"/>
                <w:szCs w:val="20"/>
                <w:lang w:eastAsia="pt-BR"/>
              </w:rPr>
            </w:pPr>
            <w:proofErr w:type="gramStart"/>
            <w:r w:rsidRPr="000D765E">
              <w:rPr>
                <w:rFonts w:ascii="Arial" w:eastAsia="Times New Roman" w:hAnsi="Arial" w:cs="Arial"/>
                <w:b/>
                <w:sz w:val="20"/>
                <w:szCs w:val="20"/>
                <w:lang w:eastAsia="pt-BR"/>
              </w:rPr>
              <w:t>und</w:t>
            </w:r>
            <w:proofErr w:type="gramEnd"/>
          </w:p>
        </w:tc>
        <w:tc>
          <w:tcPr>
            <w:tcW w:w="3969" w:type="dxa"/>
            <w:tcBorders>
              <w:top w:val="single" w:sz="4" w:space="0" w:color="auto"/>
              <w:left w:val="single" w:sz="4" w:space="0" w:color="auto"/>
              <w:bottom w:val="single" w:sz="4" w:space="0" w:color="auto"/>
              <w:right w:val="single" w:sz="4" w:space="0" w:color="auto"/>
            </w:tcBorders>
          </w:tcPr>
          <w:p w:rsidR="0044432F" w:rsidRPr="000D765E" w:rsidRDefault="0044432F" w:rsidP="0044432F">
            <w:pPr>
              <w:autoSpaceDE w:val="0"/>
              <w:autoSpaceDN w:val="0"/>
              <w:adjustRightInd w:val="0"/>
              <w:spacing w:after="0" w:line="240" w:lineRule="auto"/>
              <w:jc w:val="both"/>
              <w:rPr>
                <w:rFonts w:ascii="Arial" w:eastAsia="Times New Roman" w:hAnsi="Arial" w:cs="Arial"/>
                <w:b/>
                <w:sz w:val="20"/>
                <w:szCs w:val="20"/>
                <w:lang w:eastAsia="pt-BR"/>
              </w:rPr>
            </w:pPr>
            <w:r w:rsidRPr="000D765E">
              <w:rPr>
                <w:rFonts w:ascii="Arial" w:eastAsia="Times New Roman" w:hAnsi="Arial" w:cs="Arial"/>
                <w:b/>
                <w:sz w:val="20"/>
                <w:szCs w:val="20"/>
                <w:lang w:eastAsia="pt-BR"/>
              </w:rPr>
              <w:t>Chave teste</w:t>
            </w:r>
          </w:p>
        </w:tc>
        <w:tc>
          <w:tcPr>
            <w:tcW w:w="994"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11,90</w:t>
            </w:r>
          </w:p>
        </w:tc>
        <w:tc>
          <w:tcPr>
            <w:tcW w:w="1276" w:type="dxa"/>
            <w:tcBorders>
              <w:top w:val="single" w:sz="4" w:space="0" w:color="auto"/>
              <w:left w:val="single" w:sz="4" w:space="0" w:color="auto"/>
              <w:bottom w:val="single" w:sz="4" w:space="0" w:color="auto"/>
              <w:right w:val="single" w:sz="4" w:space="0" w:color="auto"/>
            </w:tcBorders>
          </w:tcPr>
          <w:p w:rsidR="0044432F" w:rsidRPr="0044432F" w:rsidRDefault="0044432F" w:rsidP="0044432F">
            <w:pPr>
              <w:spacing w:after="0" w:line="240" w:lineRule="auto"/>
              <w:jc w:val="right"/>
              <w:rPr>
                <w:rFonts w:ascii="Arial" w:eastAsia="Times New Roman" w:hAnsi="Arial" w:cs="Arial"/>
                <w:sz w:val="18"/>
                <w:szCs w:val="18"/>
                <w:lang w:eastAsia="pt-BR"/>
              </w:rPr>
            </w:pPr>
            <w:r w:rsidRPr="0044432F">
              <w:rPr>
                <w:rFonts w:ascii="Arial" w:eastAsia="Times New Roman" w:hAnsi="Arial" w:cs="Arial"/>
                <w:sz w:val="18"/>
                <w:szCs w:val="18"/>
                <w:lang w:eastAsia="pt-BR"/>
              </w:rPr>
              <w:t>59,50</w:t>
            </w:r>
          </w:p>
        </w:tc>
      </w:tr>
      <w:tr w:rsidR="0044432F" w:rsidRPr="0044432F" w:rsidTr="000D765E">
        <w:tblPrEx>
          <w:tblCellMar>
            <w:left w:w="70" w:type="dxa"/>
            <w:right w:w="70" w:type="dxa"/>
          </w:tblCellMar>
          <w:tblLook w:val="0000" w:firstRow="0" w:lastRow="0" w:firstColumn="0" w:lastColumn="0" w:noHBand="0" w:noVBand="0"/>
        </w:tblPrEx>
        <w:trPr>
          <w:trHeight w:val="359"/>
        </w:trPr>
        <w:tc>
          <w:tcPr>
            <w:tcW w:w="9923" w:type="dxa"/>
            <w:gridSpan w:val="7"/>
          </w:tcPr>
          <w:p w:rsidR="0044432F" w:rsidRPr="0044432F" w:rsidRDefault="0044432F" w:rsidP="0044432F">
            <w:pPr>
              <w:tabs>
                <w:tab w:val="left" w:pos="7065"/>
                <w:tab w:val="right" w:pos="9783"/>
              </w:tabs>
              <w:spacing w:after="0" w:line="240" w:lineRule="auto"/>
              <w:ind w:left="142"/>
              <w:jc w:val="left"/>
              <w:rPr>
                <w:rFonts w:ascii="Arial" w:eastAsia="Times New Roman" w:hAnsi="Arial" w:cs="Times New Roman"/>
                <w:b/>
                <w:szCs w:val="20"/>
                <w:lang w:eastAsia="pt-BR"/>
              </w:rPr>
            </w:pPr>
            <w:r w:rsidRPr="0044432F">
              <w:rPr>
                <w:rFonts w:ascii="Arial" w:eastAsia="Times New Roman" w:hAnsi="Arial" w:cs="Times New Roman"/>
                <w:b/>
                <w:szCs w:val="20"/>
                <w:lang w:eastAsia="pt-BR"/>
              </w:rPr>
              <w:tab/>
              <w:t>Total Geral:</w:t>
            </w:r>
            <w:r w:rsidRPr="0044432F">
              <w:rPr>
                <w:rFonts w:ascii="Arial" w:eastAsia="Times New Roman" w:hAnsi="Arial" w:cs="Times New Roman"/>
                <w:b/>
                <w:szCs w:val="20"/>
                <w:lang w:eastAsia="pt-BR"/>
              </w:rPr>
              <w:tab/>
            </w:r>
            <w:r w:rsidR="001D65BE">
              <w:rPr>
                <w:rFonts w:ascii="Arial" w:eastAsia="Times New Roman" w:hAnsi="Arial" w:cs="Times New Roman"/>
                <w:b/>
                <w:szCs w:val="20"/>
                <w:lang w:eastAsia="pt-BR"/>
              </w:rPr>
              <w:t>10.710,40</w:t>
            </w:r>
          </w:p>
          <w:p w:rsidR="0044432F" w:rsidRPr="0044432F" w:rsidRDefault="0044432F" w:rsidP="0044432F">
            <w:pPr>
              <w:spacing w:after="0" w:line="240" w:lineRule="auto"/>
              <w:ind w:left="142"/>
              <w:jc w:val="left"/>
              <w:rPr>
                <w:rFonts w:ascii="Arial" w:eastAsia="Times New Roman" w:hAnsi="Arial" w:cs="Times New Roman"/>
                <w:b/>
                <w:szCs w:val="20"/>
                <w:lang w:eastAsia="pt-BR"/>
              </w:rPr>
            </w:pPr>
          </w:p>
        </w:tc>
      </w:tr>
    </w:tbl>
    <w:p w:rsidR="00721B05" w:rsidRPr="0044432F" w:rsidRDefault="00721B05" w:rsidP="00721B05">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r w:rsidRPr="0044432F">
        <w:rPr>
          <w:rFonts w:ascii="Times New Roman" w:eastAsia="Times New Roman" w:hAnsi="Times New Roman" w:cs="Times New Roman"/>
          <w:sz w:val="18"/>
          <w:szCs w:val="18"/>
          <w:lang w:val="pt-PT" w:eastAsia="pt-BR"/>
        </w:rPr>
        <w:tab/>
      </w:r>
      <w:r w:rsidRPr="0044432F">
        <w:rPr>
          <w:rFonts w:ascii="Times New Roman" w:eastAsia="Times New Roman" w:hAnsi="Times New Roman" w:cs="Times New Roman"/>
          <w:sz w:val="18"/>
          <w:szCs w:val="18"/>
          <w:lang w:val="pt-PT" w:eastAsia="pt-BR"/>
        </w:rPr>
        <w:tab/>
      </w:r>
      <w:r w:rsidRPr="0044432F">
        <w:rPr>
          <w:rFonts w:ascii="Times New Roman" w:eastAsia="Times New Roman" w:hAnsi="Times New Roman" w:cs="Times New Roman"/>
          <w:sz w:val="18"/>
          <w:szCs w:val="18"/>
          <w:lang w:val="pt-PT" w:eastAsia="pt-BR"/>
        </w:rPr>
        <w:tab/>
      </w:r>
      <w:r w:rsidRPr="0044432F">
        <w:rPr>
          <w:rFonts w:ascii="Times New Roman" w:eastAsia="Times New Roman" w:hAnsi="Times New Roman" w:cs="Times New Roman"/>
          <w:sz w:val="18"/>
          <w:szCs w:val="18"/>
          <w:lang w:val="pt-PT" w:eastAsia="pt-BR"/>
        </w:rPr>
        <w:tab/>
      </w:r>
      <w:r w:rsidRPr="0044432F">
        <w:rPr>
          <w:rFonts w:ascii="Times New Roman" w:eastAsia="Times New Roman" w:hAnsi="Times New Roman" w:cs="Times New Roman"/>
          <w:sz w:val="18"/>
          <w:szCs w:val="18"/>
          <w:lang w:val="pt-PT" w:eastAsia="pt-BR"/>
        </w:rPr>
        <w:tab/>
      </w: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2. FUNDAMENTAÇÃO DA CONTRATAÇÃO</w:t>
      </w:r>
    </w:p>
    <w:p w:rsidR="00721B05" w:rsidRPr="0044432F" w:rsidRDefault="00721B05" w:rsidP="00721B05">
      <w:pPr>
        <w:spacing w:after="0" w:line="360" w:lineRule="auto"/>
        <w:jc w:val="both"/>
        <w:rPr>
          <w:rFonts w:ascii="Times New Roman" w:eastAsia="Times New Roman" w:hAnsi="Times New Roman" w:cs="Times New Roman"/>
          <w:b/>
          <w:bCs/>
          <w:color w:val="000000"/>
          <w:sz w:val="10"/>
          <w:szCs w:val="10"/>
          <w:lang w:eastAsia="pt-BR"/>
        </w:rPr>
      </w:pP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bookmarkStart w:id="2" w:name="art6xxiiic"/>
      <w:bookmarkEnd w:id="2"/>
      <w:r w:rsidRPr="0044432F">
        <w:rPr>
          <w:rFonts w:ascii="Times New Roman" w:eastAsia="Times New Roman" w:hAnsi="Times New Roman" w:cs="Times New Roman"/>
          <w:sz w:val="24"/>
          <w:szCs w:val="24"/>
          <w:lang w:val="pt-PT"/>
        </w:rPr>
        <w:t xml:space="preserve">A aquisição de itens Materiais Elétricos possui como fundamentação o interesse público de manter os serviços da administração pública com a finalidade de atender às necessidades das diversas </w:t>
      </w:r>
      <w:r w:rsidRPr="0044432F">
        <w:rPr>
          <w:rFonts w:ascii="Times New Roman" w:eastAsia="Times New Roman" w:hAnsi="Times New Roman" w:cs="Times New Roman"/>
          <w:sz w:val="24"/>
          <w:szCs w:val="24"/>
          <w:lang w:val="pt-PT"/>
        </w:rPr>
        <w:lastRenderedPageBreak/>
        <w:t>secretarias que compõem a esfera municipal de Miraguaí, para o exercício de 2024. Os materiais são necessários para manutenção das atividades cotidianas das secretarias que compõe a esfera administrativa do ente municipal, sem o qual poderá prejudicar as atividades que são desenvolvidas.</w:t>
      </w: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3. DESCRIÇÃO DA SOLUÇÃO COMO UM TODO</w:t>
      </w:r>
    </w:p>
    <w:p w:rsidR="00721B05" w:rsidRPr="0044432F" w:rsidRDefault="00721B05" w:rsidP="00721B05">
      <w:pPr>
        <w:spacing w:after="0" w:line="360" w:lineRule="auto"/>
        <w:jc w:val="both"/>
        <w:rPr>
          <w:rFonts w:ascii="Times New Roman" w:eastAsia="Times New Roman" w:hAnsi="Times New Roman" w:cs="Times New Roman"/>
          <w:color w:val="000000"/>
          <w:sz w:val="24"/>
          <w:szCs w:val="24"/>
          <w:lang w:eastAsia="pt-BR"/>
        </w:rPr>
      </w:pPr>
    </w:p>
    <w:p w:rsidR="00721B05" w:rsidRPr="0044432F" w:rsidRDefault="00721B05" w:rsidP="00721B05">
      <w:pPr>
        <w:widowControl w:val="0"/>
        <w:autoSpaceDE w:val="0"/>
        <w:autoSpaceDN w:val="0"/>
        <w:spacing w:after="0" w:line="360" w:lineRule="auto"/>
        <w:jc w:val="both"/>
        <w:rPr>
          <w:rFonts w:ascii="Times New Roman" w:eastAsia="Arial" w:hAnsi="Times New Roman" w:cs="Times New Roman"/>
          <w:sz w:val="24"/>
          <w:szCs w:val="24"/>
          <w:lang w:val="pt-PT"/>
        </w:rPr>
      </w:pPr>
      <w:r w:rsidRPr="0044432F">
        <w:rPr>
          <w:rFonts w:ascii="Times New Roman" w:eastAsia="Arial" w:hAnsi="Times New Roman" w:cs="Times New Roman"/>
          <w:sz w:val="24"/>
          <w:szCs w:val="24"/>
          <w:lang w:val="pt-PT"/>
        </w:rPr>
        <w:t>A solução proposta é a contratação de empresa</w:t>
      </w:r>
      <w:proofErr w:type="gramStart"/>
      <w:r w:rsidRPr="0044432F">
        <w:rPr>
          <w:rFonts w:ascii="Times New Roman" w:eastAsia="Arial" w:hAnsi="Times New Roman" w:cs="Times New Roman"/>
          <w:sz w:val="24"/>
          <w:szCs w:val="24"/>
          <w:lang w:val="pt-PT"/>
        </w:rPr>
        <w:t xml:space="preserve">  </w:t>
      </w:r>
      <w:proofErr w:type="gramEnd"/>
      <w:r w:rsidRPr="0044432F">
        <w:rPr>
          <w:rFonts w:ascii="Times New Roman" w:eastAsia="Arial" w:hAnsi="Times New Roman" w:cs="Times New Roman"/>
          <w:sz w:val="24"/>
          <w:szCs w:val="24"/>
          <w:lang w:val="pt-PT"/>
        </w:rPr>
        <w:t xml:space="preserve">especializada para o fornecimento Materiais Elétricos, conforme as seguintes especificações/condições descritas no item 1, DA DEFINIÇÃO DO OBJETO.  </w:t>
      </w: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bookmarkStart w:id="3" w:name="art6xxiiid"/>
      <w:bookmarkEnd w:id="3"/>
      <w:r w:rsidRPr="0044432F">
        <w:rPr>
          <w:rFonts w:ascii="Times New Roman" w:eastAsia="Times New Roman" w:hAnsi="Times New Roman" w:cs="Times New Roman"/>
          <w:b/>
          <w:bCs/>
          <w:color w:val="000000"/>
          <w:sz w:val="24"/>
          <w:szCs w:val="24"/>
          <w:lang w:eastAsia="pt-BR"/>
        </w:rPr>
        <w:t>4. REQUISITOS DA CONTRATAÇÃO</w:t>
      </w:r>
    </w:p>
    <w:p w:rsidR="00721B05" w:rsidRPr="0044432F" w:rsidRDefault="00721B05" w:rsidP="00721B05">
      <w:pPr>
        <w:spacing w:after="0" w:line="360" w:lineRule="auto"/>
        <w:jc w:val="both"/>
        <w:rPr>
          <w:rFonts w:ascii="Times New Roman" w:eastAsia="Times New Roman" w:hAnsi="Times New Roman" w:cs="Times New Roman"/>
          <w:color w:val="000000"/>
          <w:sz w:val="24"/>
          <w:szCs w:val="24"/>
          <w:lang w:eastAsia="pt-BR"/>
        </w:rPr>
      </w:pPr>
      <w:bookmarkStart w:id="4" w:name="art6xxiiie"/>
      <w:bookmarkEnd w:id="4"/>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objeto a ser licitado tem natureza de bens comuns, tendo em vista que seus </w:t>
      </w:r>
      <w:r w:rsidRPr="0044432F">
        <w:rPr>
          <w:rFonts w:ascii="Times New Roman" w:eastAsia="Times New Roman" w:hAnsi="Times New Roman" w:cs="Times New Roman"/>
          <w:color w:val="000000"/>
          <w:sz w:val="24"/>
          <w:szCs w:val="24"/>
          <w:lang w:val="pt-PT"/>
        </w:rPr>
        <w:t xml:space="preserve">padrões de desempenho e qualidade podem ser objetivamente definidos pelo edital, por meio de especificações usuais de mercado, </w:t>
      </w:r>
      <w:r w:rsidRPr="0044432F">
        <w:rPr>
          <w:rFonts w:ascii="Times New Roman" w:eastAsia="Times New Roman" w:hAnsi="Times New Roman" w:cs="Times New Roman"/>
          <w:sz w:val="24"/>
          <w:szCs w:val="24"/>
          <w:lang w:val="pt-PT"/>
        </w:rPr>
        <w:t>nos termos do art. 6º, inciso XIII, da Lei Federal nº 14.133/2021.</w:t>
      </w: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 contratação será realizada por meio de licitação, na modalidade Pregão, na sua forma presencial, com critério de julgamento por menor preço, nos termos dos artigos 6º, inciso XLI, 17, § 2º, e 34, todos da Lei Federal nº 14.133/2021.</w:t>
      </w: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5. MODELO DE EXECUÇÃO DO OBJETO</w:t>
      </w:r>
    </w:p>
    <w:p w:rsidR="00721B05" w:rsidRPr="0044432F" w:rsidRDefault="00721B05" w:rsidP="00721B05">
      <w:pPr>
        <w:spacing w:after="0" w:line="360" w:lineRule="auto"/>
        <w:jc w:val="both"/>
        <w:rPr>
          <w:rFonts w:ascii="Times New Roman" w:eastAsia="Times New Roman" w:hAnsi="Times New Roman" w:cs="Times New Roman"/>
          <w:color w:val="000000"/>
          <w:sz w:val="24"/>
          <w:szCs w:val="24"/>
          <w:lang w:eastAsia="pt-BR"/>
        </w:rPr>
      </w:pPr>
    </w:p>
    <w:p w:rsidR="00721B05" w:rsidRPr="0044432F" w:rsidRDefault="00721B05" w:rsidP="00721B0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w:t>
      </w:r>
      <w:proofErr w:type="gramStart"/>
      <w:r w:rsidRPr="0044432F">
        <w:rPr>
          <w:rFonts w:ascii="Times New Roman" w:eastAsia="Times New Roman" w:hAnsi="Times New Roman" w:cs="Times New Roman"/>
          <w:sz w:val="24"/>
          <w:szCs w:val="24"/>
          <w:lang w:val="pt-PT" w:eastAsia="pt-BR"/>
        </w:rPr>
        <w:t>Miraguaí-RS</w:t>
      </w:r>
      <w:proofErr w:type="gramEnd"/>
      <w:r w:rsidRPr="0044432F">
        <w:rPr>
          <w:rFonts w:ascii="Times New Roman" w:eastAsia="Times New Roman" w:hAnsi="Times New Roman" w:cs="Times New Roman"/>
          <w:sz w:val="24"/>
          <w:szCs w:val="24"/>
          <w:lang w:val="pt-PT" w:eastAsia="pt-BR"/>
        </w:rPr>
        <w:t xml:space="preserve"> no horário das 8:00 as11:30 e das 13:30 as 17:00 horas.</w:t>
      </w:r>
    </w:p>
    <w:p w:rsidR="00721B05" w:rsidRPr="0044432F" w:rsidRDefault="00721B05" w:rsidP="00721B05">
      <w:pPr>
        <w:widowControl w:val="0"/>
        <w:tabs>
          <w:tab w:val="left" w:pos="426"/>
          <w:tab w:val="left" w:pos="532"/>
        </w:tabs>
        <w:autoSpaceDE w:val="0"/>
        <w:autoSpaceDN w:val="0"/>
        <w:spacing w:after="0"/>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eastAsia="pt-BR"/>
        </w:rPr>
        <w:t xml:space="preserve">5.2 </w:t>
      </w:r>
      <w:r w:rsidRPr="0044432F">
        <w:rPr>
          <w:rFonts w:ascii="Times New Roman" w:eastAsia="Times New Roman" w:hAnsi="Times New Roman" w:cs="Times New Roman"/>
          <w:sz w:val="24"/>
          <w:szCs w:val="24"/>
          <w:lang w:val="pt-PT"/>
        </w:rPr>
        <w:t xml:space="preserve">O prazo para a entrega dos materiais e/ou produtos é de </w:t>
      </w:r>
      <w:r w:rsidRPr="0044432F">
        <w:rPr>
          <w:rFonts w:ascii="Times New Roman" w:eastAsia="Times New Roman" w:hAnsi="Times New Roman" w:cs="Times New Roman"/>
          <w:b/>
          <w:sz w:val="24"/>
          <w:szCs w:val="24"/>
          <w:u w:val="single"/>
          <w:lang w:val="pt-PT"/>
        </w:rPr>
        <w:t>05 (cinco) dias úteis</w:t>
      </w:r>
      <w:r w:rsidRPr="0044432F">
        <w:rPr>
          <w:rFonts w:ascii="Times New Roman" w:eastAsia="Times New Roman" w:hAnsi="Times New Roman" w:cs="Times New Roman"/>
          <w:sz w:val="24"/>
          <w:szCs w:val="24"/>
          <w:lang w:val="pt-PT"/>
        </w:rPr>
        <w:t>, a contar do recebimento da nota de empenho;</w:t>
      </w:r>
    </w:p>
    <w:p w:rsidR="00721B05" w:rsidRPr="0044432F" w:rsidRDefault="00721B05" w:rsidP="00721B05">
      <w:pPr>
        <w:widowControl w:val="0"/>
        <w:tabs>
          <w:tab w:val="left" w:pos="426"/>
        </w:tabs>
        <w:autoSpaceDE w:val="0"/>
        <w:autoSpaceDN w:val="0"/>
        <w:spacing w:after="0"/>
        <w:ind w:right="23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5.3 Após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recebimento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provisório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material/produto,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sendo constatada alguma divergência quanto aos produtos solicitados, a licitante deverá em</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(dois)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dias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úteis, realizar a substituição dos produtos;</w:t>
      </w:r>
    </w:p>
    <w:p w:rsidR="00721B05" w:rsidRPr="0044432F" w:rsidRDefault="00721B05" w:rsidP="00721B0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5.4 Os produtos deverão ser entregues dentro das normas da fiscalização e de acordo com as especificações do edital, conforme necessidade.</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5.5</w:t>
      </w:r>
      <w:r w:rsidRPr="0044432F">
        <w:rPr>
          <w:rFonts w:ascii="Times New Roman" w:eastAsia="Times New Roman" w:hAnsi="Times New Roman" w:cs="Times New Roman"/>
          <w:b/>
          <w:sz w:val="24"/>
          <w:szCs w:val="24"/>
          <w:lang w:val="pt-PT" w:eastAsia="pt-BR"/>
        </w:rPr>
        <w:t xml:space="preserve"> </w:t>
      </w:r>
      <w:r w:rsidRPr="0044432F">
        <w:rPr>
          <w:rFonts w:ascii="Times New Roman" w:eastAsia="Times New Roman" w:hAnsi="Times New Roman" w:cs="Times New Roman"/>
          <w:sz w:val="24"/>
          <w:szCs w:val="24"/>
          <w:lang w:val="pt-PT" w:eastAsia="pt-BR"/>
        </w:rPr>
        <w:t>O Município</w:t>
      </w:r>
      <w:r w:rsidRPr="0044432F">
        <w:rPr>
          <w:rFonts w:ascii="Times New Roman" w:eastAsia="Times New Roman" w:hAnsi="Times New Roman" w:cs="Times New Roman"/>
          <w:b/>
          <w:sz w:val="24"/>
          <w:szCs w:val="24"/>
          <w:lang w:val="pt-PT" w:eastAsia="pt-BR"/>
        </w:rPr>
        <w:t xml:space="preserve"> </w:t>
      </w:r>
      <w:r w:rsidRPr="0044432F">
        <w:rPr>
          <w:rFonts w:ascii="Times New Roman" w:eastAsia="Times New Roman" w:hAnsi="Times New Roman" w:cs="Times New Roman"/>
          <w:sz w:val="24"/>
          <w:szCs w:val="24"/>
          <w:lang w:val="pt-PT" w:eastAsia="pt-BR"/>
        </w:rPr>
        <w:t>se reserva o direito de adquirir apenas parte dos produtos, objeto deste contrato, de acordo com a necessidade e conveniência da Administração.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rPr>
        <w:t xml:space="preserve">5.6 </w:t>
      </w:r>
      <w:r w:rsidRPr="0044432F">
        <w:rPr>
          <w:rFonts w:ascii="Times New Roman" w:eastAsia="Times New Roman" w:hAnsi="Times New Roman" w:cs="Times New Roman"/>
          <w:sz w:val="24"/>
          <w:szCs w:val="24"/>
          <w:lang w:val="pt-PT" w:eastAsia="pt-BR"/>
        </w:rPr>
        <w:t xml:space="preserve">O Município efetuará o pagamento dos produtos, objeto deste contrato, após a entrega do mesmo </w:t>
      </w:r>
      <w:r w:rsidRPr="0044432F">
        <w:rPr>
          <w:rFonts w:ascii="Times New Roman" w:eastAsia="Times New Roman" w:hAnsi="Times New Roman" w:cs="Times New Roman"/>
          <w:sz w:val="24"/>
          <w:szCs w:val="24"/>
          <w:lang w:val="pt-PT" w:eastAsia="pt-BR"/>
        </w:rPr>
        <w:lastRenderedPageBreak/>
        <w:t>mediante solicitação do Município, no prazo de até 30 (trinta) dias após a entrega dos produtos.</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5.7 O contrato estará vigorando a partir da data de sua assinatura até o prazo de </w:t>
      </w:r>
      <w:proofErr w:type="gramStart"/>
      <w:r w:rsidRPr="0044432F">
        <w:rPr>
          <w:rFonts w:ascii="Times New Roman" w:eastAsia="Times New Roman" w:hAnsi="Times New Roman" w:cs="Times New Roman"/>
          <w:sz w:val="24"/>
          <w:szCs w:val="24"/>
          <w:lang w:val="pt-PT" w:eastAsia="pt-BR"/>
        </w:rPr>
        <w:t>1</w:t>
      </w:r>
      <w:proofErr w:type="gramEnd"/>
      <w:r w:rsidRPr="0044432F">
        <w:rPr>
          <w:rFonts w:ascii="Times New Roman" w:eastAsia="Times New Roman" w:hAnsi="Times New Roman" w:cs="Times New Roman"/>
          <w:sz w:val="24"/>
          <w:szCs w:val="24"/>
          <w:lang w:val="pt-PT" w:eastAsia="pt-BR"/>
        </w:rPr>
        <w:t xml:space="preserve"> (um) ano, podendo ser prorrogado através de termo aditivo, caso houver saldo nas quantidades contratadas e houver interesse por parte do Município.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5.8 A CONTRATADA obriga-se a manter durante o período de vigência do contrato, compatibilidade das obrigações assumidas e todas as condições de habilitação e qualificação exigidas no Pregão.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5.9 Para participação os eventuais interessados deverão comprovar que atuam em ramo de atividade compatível com o objeto da licitação, bem como apresentar os seguintes documentos a título habilitação, nos termos do art. 62 da Lei Federal nº 14.133/2021:</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HABILITAÇÃO JURÍDICA</w:t>
      </w:r>
    </w:p>
    <w:p w:rsidR="00721B05" w:rsidRPr="0044432F"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cópia do registro comercial, no caso de empresa individual;</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b) cópia do ato constitutivo, estatuto ou contrato social em vigor, devidamente registrado, em se tratando de sociedades comerciais, e, no caso de sociedade por ações, acompanhado de documentos de eleição de seus administradores;</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c) comprovante de inscrição no Cadastro Nacional de Pessoa Física (CPF), se o licitante for pessoa natural, ou no Cadastro Nacional da Pessoa Jurídica (CNPJ/MF), se o licitante for pessoa jurídica;</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d) cópia do decreto de autorização, em se tratando de empresa ou sociedade estrangeira em funcionamento no País, e ato de registro ou autorização para funcionamento expedido pelo órgão competente, quando a atividade assim o exigir.</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HABILITAÇÃO FISCAL, SOCIAL E </w:t>
      </w:r>
      <w:proofErr w:type="gramStart"/>
      <w:r w:rsidRPr="0044432F">
        <w:rPr>
          <w:rFonts w:ascii="Times New Roman" w:eastAsia="Times New Roman" w:hAnsi="Times New Roman" w:cs="Times New Roman"/>
          <w:sz w:val="24"/>
          <w:szCs w:val="24"/>
          <w:lang w:val="pt-PT" w:eastAsia="pt-BR"/>
        </w:rPr>
        <w:t>TRABALHISTA</w:t>
      </w:r>
      <w:proofErr w:type="gramEnd"/>
    </w:p>
    <w:p w:rsidR="00721B05" w:rsidRPr="0044432F"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comprovante de inscrição no cadastro de contribuintes estadual e/ou municipal, se houver, relativo ao domicílio ou sede do licitante, pertinente ao seu ramo de atividade e compatível com o objeto contratual;</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b) prova de regularidade perante a Fazenda federal, estadual e/ou municipal do domicílio ou sede do licitante, e com o Município de Miraguaí, nos termos do art. 193 do Código Tributário Nacional, ou outra equivalente, na forma da lei;</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c) prova de regularidade relativa à Seguridade Social e ao FGTS, que demonstre cumprimento dos encargos sociais instituídos por lei;</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d) prova de regularidade perante a Justiça do Trabalho.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HABILITAÇÃO ECONÔMICO-FINANCEIRA:</w:t>
      </w:r>
    </w:p>
    <w:p w:rsidR="00721B05" w:rsidRPr="0044432F"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certidão negativa de falência expedida pelo distribuidor da sede da pessoa jurídica, em prazo não superior a 30 dias da data designada para a apresentação do documento.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5.8 DAS SANÇÕES - O licitante ou o contratado será responsabilizado administrativamente, mediante concessão do direito ao contraditório e à ampla defesa, pelas seguintes infrações:</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a)</w:t>
      </w:r>
      <w:r w:rsidRPr="0044432F">
        <w:rPr>
          <w:rFonts w:ascii="Times New Roman" w:eastAsia="Times New Roman" w:hAnsi="Times New Roman" w:cs="Times New Roman"/>
          <w:sz w:val="24"/>
          <w:szCs w:val="24"/>
          <w:lang w:val="pt-PT" w:eastAsia="pt-BR"/>
        </w:rPr>
        <w:t xml:space="preserve"> dar causa à inexecução parcial do contrato;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b)</w:t>
      </w:r>
      <w:r w:rsidRPr="0044432F">
        <w:rPr>
          <w:rFonts w:ascii="Times New Roman" w:eastAsia="Times New Roman" w:hAnsi="Times New Roman" w:cs="Times New Roman"/>
          <w:sz w:val="24"/>
          <w:szCs w:val="24"/>
          <w:lang w:val="pt-PT" w:eastAsia="pt-BR"/>
        </w:rPr>
        <w:t xml:space="preserve"> dar causa à inexecução parcial do contrato que cause grave dano à Administração, ao funcionamento dos serviços públicos ou ao interesse coletivo;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lastRenderedPageBreak/>
        <w:t xml:space="preserve">c) </w:t>
      </w:r>
      <w:r w:rsidRPr="0044432F">
        <w:rPr>
          <w:rFonts w:ascii="Times New Roman" w:eastAsia="Times New Roman" w:hAnsi="Times New Roman" w:cs="Times New Roman"/>
          <w:sz w:val="24"/>
          <w:szCs w:val="24"/>
          <w:lang w:val="pt-PT" w:eastAsia="pt-BR"/>
        </w:rPr>
        <w:t>dar causa à inexecução total do contrato;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d)</w:t>
      </w:r>
      <w:r w:rsidRPr="0044432F">
        <w:rPr>
          <w:rFonts w:ascii="Times New Roman" w:eastAsia="Times New Roman" w:hAnsi="Times New Roman" w:cs="Times New Roman"/>
          <w:sz w:val="24"/>
          <w:szCs w:val="24"/>
          <w:lang w:val="pt-PT" w:eastAsia="pt-BR"/>
        </w:rPr>
        <w:t xml:space="preserve"> deixar de entregar a documentação exigida para o certame;</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e)</w:t>
      </w:r>
      <w:r w:rsidRPr="0044432F">
        <w:rPr>
          <w:rFonts w:ascii="Times New Roman" w:eastAsia="Times New Roman" w:hAnsi="Times New Roman" w:cs="Times New Roman"/>
          <w:sz w:val="24"/>
          <w:szCs w:val="24"/>
          <w:lang w:val="pt-PT" w:eastAsia="pt-BR"/>
        </w:rPr>
        <w:t xml:space="preserve"> não manter a proposta, salvo em decorrência de fato superveniente devidamente justificado;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f)</w:t>
      </w:r>
      <w:r w:rsidRPr="0044432F">
        <w:rPr>
          <w:rFonts w:ascii="Times New Roman" w:eastAsia="Times New Roman" w:hAnsi="Times New Roman" w:cs="Times New Roman"/>
          <w:sz w:val="24"/>
          <w:szCs w:val="24"/>
          <w:lang w:val="pt-PT" w:eastAsia="pt-BR"/>
        </w:rPr>
        <w:t xml:space="preserve"> não celebrar o contrato ou não entregar a documentação exigida para a contratação, quando convocado dentro do prazo de validade de sua proposta;</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g)</w:t>
      </w:r>
      <w:r w:rsidRPr="0044432F">
        <w:rPr>
          <w:rFonts w:ascii="Times New Roman" w:eastAsia="Times New Roman" w:hAnsi="Times New Roman" w:cs="Times New Roman"/>
          <w:sz w:val="24"/>
          <w:szCs w:val="24"/>
          <w:lang w:val="pt-PT" w:eastAsia="pt-BR"/>
        </w:rPr>
        <w:t xml:space="preserve"> ensejar o retardamento da execução ou da entrega do objeto da licitação sem motivo justificado;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h)</w:t>
      </w:r>
      <w:r w:rsidRPr="0044432F">
        <w:rPr>
          <w:rFonts w:ascii="Times New Roman" w:eastAsia="Times New Roman" w:hAnsi="Times New Roman" w:cs="Times New Roman"/>
          <w:sz w:val="24"/>
          <w:szCs w:val="24"/>
          <w:lang w:val="pt-PT" w:eastAsia="pt-BR"/>
        </w:rPr>
        <w:t xml:space="preserve"> apresentar declaração ou documentação falsa exigida para o certame ou prestar declaração falsa durante a licitação ou a execução do contrato;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i)</w:t>
      </w:r>
      <w:r w:rsidRPr="0044432F">
        <w:rPr>
          <w:rFonts w:ascii="Times New Roman" w:eastAsia="Times New Roman" w:hAnsi="Times New Roman" w:cs="Times New Roman"/>
          <w:sz w:val="24"/>
          <w:szCs w:val="24"/>
          <w:lang w:val="pt-PT" w:eastAsia="pt-BR"/>
        </w:rPr>
        <w:t xml:space="preserve"> fraudar a licitação ou praticar ato fraudulento na execução do contrato;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j)</w:t>
      </w:r>
      <w:r w:rsidRPr="0044432F">
        <w:rPr>
          <w:rFonts w:ascii="Times New Roman" w:eastAsia="Times New Roman" w:hAnsi="Times New Roman" w:cs="Times New Roman"/>
          <w:sz w:val="24"/>
          <w:szCs w:val="24"/>
          <w:lang w:val="pt-PT" w:eastAsia="pt-BR"/>
        </w:rPr>
        <w:t xml:space="preserve"> comportar-se de modo inidôneo ou cometer fraude de qualquer natureza;</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l)</w:t>
      </w:r>
      <w:r w:rsidRPr="0044432F">
        <w:rPr>
          <w:rFonts w:ascii="Times New Roman" w:eastAsia="Times New Roman" w:hAnsi="Times New Roman" w:cs="Times New Roman"/>
          <w:sz w:val="24"/>
          <w:szCs w:val="24"/>
          <w:lang w:val="pt-PT" w:eastAsia="pt-BR"/>
        </w:rPr>
        <w:t xml:space="preserve"> praticar atos ilícitos com vistas a frustrar os objetivos da licitação;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m)</w:t>
      </w:r>
      <w:r w:rsidRPr="0044432F">
        <w:rPr>
          <w:rFonts w:ascii="Times New Roman" w:eastAsia="Times New Roman" w:hAnsi="Times New Roman" w:cs="Times New Roman"/>
          <w:sz w:val="24"/>
          <w:szCs w:val="24"/>
          <w:lang w:val="pt-PT" w:eastAsia="pt-BR"/>
        </w:rPr>
        <w:t xml:space="preserve"> praticar ato lesivo previsto no </w:t>
      </w:r>
      <w:hyperlink r:id="rId27">
        <w:r w:rsidRPr="0044432F">
          <w:rPr>
            <w:rFonts w:ascii="Times New Roman" w:eastAsia="Times New Roman" w:hAnsi="Times New Roman" w:cs="Times New Roman"/>
            <w:color w:val="0563C1"/>
            <w:sz w:val="24"/>
            <w:szCs w:val="24"/>
            <w:u w:val="single"/>
            <w:lang w:val="pt-PT" w:eastAsia="pt-BR"/>
          </w:rPr>
          <w:t xml:space="preserve">art. 5º da Lei nº 12.846, de 1º de agosto de </w:t>
        </w:r>
        <w:proofErr w:type="gramStart"/>
        <w:r w:rsidRPr="0044432F">
          <w:rPr>
            <w:rFonts w:ascii="Times New Roman" w:eastAsia="Times New Roman" w:hAnsi="Times New Roman" w:cs="Times New Roman"/>
            <w:color w:val="0563C1"/>
            <w:sz w:val="24"/>
            <w:szCs w:val="24"/>
            <w:u w:val="single"/>
            <w:lang w:val="pt-PT" w:eastAsia="pt-BR"/>
          </w:rPr>
          <w:t>2013.</w:t>
        </w:r>
        <w:proofErr w:type="gramEnd"/>
      </w:hyperlink>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5.8.1 Serão aplicadas ao responsável pelas infrações administrativas previstas as seguintes sanções:</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a)</w:t>
      </w:r>
      <w:r w:rsidRPr="0044432F">
        <w:rPr>
          <w:rFonts w:ascii="Times New Roman" w:eastAsia="Times New Roman" w:hAnsi="Times New Roman" w:cs="Times New Roman"/>
          <w:sz w:val="24"/>
          <w:szCs w:val="24"/>
          <w:lang w:val="pt-PT" w:eastAsia="pt-BR"/>
        </w:rPr>
        <w:t xml:space="preserve"> advertência;</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b)</w:t>
      </w:r>
      <w:r w:rsidRPr="0044432F">
        <w:rPr>
          <w:rFonts w:ascii="Times New Roman" w:eastAsia="Times New Roman" w:hAnsi="Times New Roman" w:cs="Times New Roman"/>
          <w:sz w:val="24"/>
          <w:szCs w:val="24"/>
          <w:lang w:val="pt-PT" w:eastAsia="pt-BR"/>
        </w:rPr>
        <w:t xml:space="preserve"> multa </w:t>
      </w:r>
      <w:proofErr w:type="gramStart"/>
      <w:r w:rsidRPr="0044432F">
        <w:rPr>
          <w:rFonts w:ascii="Times New Roman" w:eastAsia="Times New Roman" w:hAnsi="Times New Roman" w:cs="Times New Roman"/>
          <w:sz w:val="24"/>
          <w:szCs w:val="24"/>
          <w:lang w:val="pt-PT" w:eastAsia="pt-BR"/>
        </w:rPr>
        <w:t>de no mínimo 0,5% (cinco décimos por cento) e máximo de 30% (trinta por cento) do valor do objeto licitado ou contratado</w:t>
      </w:r>
      <w:proofErr w:type="gramEnd"/>
      <w:r w:rsidRPr="0044432F">
        <w:rPr>
          <w:rFonts w:ascii="Times New Roman" w:eastAsia="Times New Roman" w:hAnsi="Times New Roman" w:cs="Times New Roman"/>
          <w:sz w:val="24"/>
          <w:szCs w:val="24"/>
          <w:lang w:val="pt-PT" w:eastAsia="pt-BR"/>
        </w:rPr>
        <w:t>;</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c)</w:t>
      </w:r>
      <w:r w:rsidRPr="0044432F">
        <w:rPr>
          <w:rFonts w:ascii="Times New Roman" w:eastAsia="Times New Roman" w:hAnsi="Times New Roman" w:cs="Times New Roman"/>
          <w:sz w:val="24"/>
          <w:szCs w:val="24"/>
          <w:lang w:val="pt-PT" w:eastAsia="pt-BR"/>
        </w:rPr>
        <w:t xml:space="preserve"> impedimento de licitar e contratar, no âmbito da Administração Pública direta e indireta do órgão licitante, pelo prazo máximo de </w:t>
      </w:r>
      <w:proofErr w:type="gramStart"/>
      <w:r w:rsidRPr="0044432F">
        <w:rPr>
          <w:rFonts w:ascii="Times New Roman" w:eastAsia="Times New Roman" w:hAnsi="Times New Roman" w:cs="Times New Roman"/>
          <w:sz w:val="24"/>
          <w:szCs w:val="24"/>
          <w:lang w:val="pt-PT" w:eastAsia="pt-BR"/>
        </w:rPr>
        <w:t>3</w:t>
      </w:r>
      <w:proofErr w:type="gramEnd"/>
      <w:r w:rsidRPr="0044432F">
        <w:rPr>
          <w:rFonts w:ascii="Times New Roman" w:eastAsia="Times New Roman" w:hAnsi="Times New Roman" w:cs="Times New Roman"/>
          <w:sz w:val="24"/>
          <w:szCs w:val="24"/>
          <w:lang w:val="pt-PT" w:eastAsia="pt-BR"/>
        </w:rPr>
        <w:t xml:space="preserve"> (três) anos.</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b/>
          <w:sz w:val="24"/>
          <w:szCs w:val="24"/>
          <w:lang w:val="pt-PT" w:eastAsia="pt-BR"/>
        </w:rPr>
        <w:t>d)</w:t>
      </w:r>
      <w:r w:rsidRPr="0044432F">
        <w:rPr>
          <w:rFonts w:ascii="Times New Roman" w:eastAsia="Times New Roman" w:hAnsi="Times New Roman" w:cs="Times New Roman"/>
          <w:sz w:val="24"/>
          <w:szCs w:val="24"/>
          <w:lang w:val="pt-PT" w:eastAsia="pt-BR"/>
        </w:rPr>
        <w:t xml:space="preserve"> declaração de inidoneidade para licitar ou contratar no âmbito da Administração Pública direta e indireta de todos os entes federativos, pelo prazo mínimo de </w:t>
      </w:r>
      <w:proofErr w:type="gramStart"/>
      <w:r w:rsidRPr="0044432F">
        <w:rPr>
          <w:rFonts w:ascii="Times New Roman" w:eastAsia="Times New Roman" w:hAnsi="Times New Roman" w:cs="Times New Roman"/>
          <w:sz w:val="24"/>
          <w:szCs w:val="24"/>
          <w:lang w:val="pt-PT" w:eastAsia="pt-BR"/>
        </w:rPr>
        <w:t>3</w:t>
      </w:r>
      <w:proofErr w:type="gramEnd"/>
      <w:r w:rsidRPr="0044432F">
        <w:rPr>
          <w:rFonts w:ascii="Times New Roman" w:eastAsia="Times New Roman" w:hAnsi="Times New Roman" w:cs="Times New Roman"/>
          <w:sz w:val="24"/>
          <w:szCs w:val="24"/>
          <w:lang w:val="pt-PT" w:eastAsia="pt-BR"/>
        </w:rPr>
        <w:t xml:space="preserve"> (três) anos e máximo de 6 (seis) anos.</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As sanções previstas nas alíneas “a”, “c” e “d” do item 18.2. </w:t>
      </w:r>
      <w:proofErr w:type="gramStart"/>
      <w:r w:rsidRPr="0044432F">
        <w:rPr>
          <w:rFonts w:ascii="Times New Roman" w:eastAsia="Times New Roman" w:hAnsi="Times New Roman" w:cs="Times New Roman"/>
          <w:sz w:val="24"/>
          <w:szCs w:val="24"/>
          <w:lang w:val="pt-PT" w:eastAsia="pt-BR"/>
        </w:rPr>
        <w:t>do</w:t>
      </w:r>
      <w:proofErr w:type="gramEnd"/>
      <w:r w:rsidRPr="0044432F">
        <w:rPr>
          <w:rFonts w:ascii="Times New Roman" w:eastAsia="Times New Roman" w:hAnsi="Times New Roman" w:cs="Times New Roman"/>
          <w:sz w:val="24"/>
          <w:szCs w:val="24"/>
          <w:lang w:val="pt-PT" w:eastAsia="pt-BR"/>
        </w:rPr>
        <w:t xml:space="preserve"> presente Edital poderão ser aplicadas cumulativamente com a prevista na alínea “b” do mesmo item.</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aplicação das sanções previstas não exclui, em hipótese alguma, a obrigação de reparação integral do dano causado à Administração Pública.</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Na aplicação da sanção prevista no item </w:t>
      </w:r>
      <w:proofErr w:type="gramStart"/>
      <w:r w:rsidRPr="0044432F">
        <w:rPr>
          <w:rFonts w:ascii="Times New Roman" w:eastAsia="Times New Roman" w:hAnsi="Times New Roman" w:cs="Times New Roman"/>
          <w:sz w:val="24"/>
          <w:szCs w:val="24"/>
          <w:lang w:val="pt-PT" w:eastAsia="pt-BR"/>
        </w:rPr>
        <w:t>4</w:t>
      </w:r>
      <w:proofErr w:type="gramEnd"/>
      <w:r w:rsidRPr="0044432F">
        <w:rPr>
          <w:rFonts w:ascii="Times New Roman" w:eastAsia="Times New Roman" w:hAnsi="Times New Roman" w:cs="Times New Roman"/>
          <w:sz w:val="24"/>
          <w:szCs w:val="24"/>
          <w:lang w:val="pt-PT" w:eastAsia="pt-BR"/>
        </w:rPr>
        <w:t>, alínea “b”, será facultada a defesa do interessado no prazo de 15 (quinze) dias úteis, contado da data de sua intimação.</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Serão indeferidas pela comissão, mediante decisão fundamentada, provas ilícitas, impertinentes, desnecessárias, protelatórias ou intempestivas.</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21B05" w:rsidRPr="0044432F"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lastRenderedPageBreak/>
        <w:t>É admitida a reabilitação do licitante ou contratado perante a própria autoridade que aplicou a penalidade, exigidos, cumulativamente:</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reparação integral do dano causado à Administração Pública;</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b) pagamento da multa;</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c) transcurso do prazo mínimo de </w:t>
      </w:r>
      <w:proofErr w:type="gramStart"/>
      <w:r w:rsidRPr="0044432F">
        <w:rPr>
          <w:rFonts w:ascii="Times New Roman" w:eastAsia="Times New Roman" w:hAnsi="Times New Roman" w:cs="Times New Roman"/>
          <w:sz w:val="24"/>
          <w:szCs w:val="24"/>
          <w:lang w:val="pt-PT" w:eastAsia="pt-BR"/>
        </w:rPr>
        <w:t>1</w:t>
      </w:r>
      <w:proofErr w:type="gramEnd"/>
      <w:r w:rsidRPr="0044432F">
        <w:rPr>
          <w:rFonts w:ascii="Times New Roman" w:eastAsia="Times New Roman" w:hAnsi="Times New Roman" w:cs="Times New Roman"/>
          <w:sz w:val="24"/>
          <w:szCs w:val="24"/>
          <w:lang w:val="pt-PT" w:eastAsia="pt-BR"/>
        </w:rPr>
        <w:t xml:space="preserve"> (um) ano da aplicação da penalidade, no caso de impedimento de licitar e contratar, ou de 3 (três) anos da aplicação da penalidade, no caso de declaração de inidoneidade;</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d) cumprimento das condições de reabilitação definidas no ato punitivo;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e) análise jurídica prévia, com posicionamento conclusivo quanto ao cumprimento dos requisitos definidos neste artigo.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5.9.12</w:t>
      </w:r>
      <w:r w:rsidRPr="0044432F">
        <w:rPr>
          <w:rFonts w:ascii="Times New Roman" w:eastAsia="Times New Roman" w:hAnsi="Times New Roman" w:cs="Times New Roman"/>
          <w:b/>
          <w:sz w:val="24"/>
          <w:szCs w:val="24"/>
          <w:lang w:val="pt-PT" w:eastAsia="pt-BR"/>
        </w:rPr>
        <w:t xml:space="preserve"> </w:t>
      </w:r>
      <w:r w:rsidRPr="0044432F">
        <w:rPr>
          <w:rFonts w:ascii="Times New Roman" w:eastAsia="Times New Roman" w:hAnsi="Times New Roman" w:cs="Times New Roman"/>
          <w:sz w:val="24"/>
          <w:szCs w:val="24"/>
          <w:lang w:val="pt-PT" w:eastAsia="pt-BR"/>
        </w:rPr>
        <w:t xml:space="preserve">A sanção pelas infrações previstas nas alíneas “h” e “m” do item </w:t>
      </w:r>
      <w:proofErr w:type="gramStart"/>
      <w:r w:rsidRPr="0044432F">
        <w:rPr>
          <w:rFonts w:ascii="Times New Roman" w:eastAsia="Times New Roman" w:hAnsi="Times New Roman" w:cs="Times New Roman"/>
          <w:sz w:val="24"/>
          <w:szCs w:val="24"/>
          <w:lang w:val="pt-PT" w:eastAsia="pt-BR"/>
        </w:rPr>
        <w:t>4</w:t>
      </w:r>
      <w:proofErr w:type="gramEnd"/>
      <w:r w:rsidRPr="0044432F">
        <w:rPr>
          <w:rFonts w:ascii="Times New Roman" w:eastAsia="Times New Roman" w:hAnsi="Times New Roman" w:cs="Times New Roman"/>
          <w:sz w:val="24"/>
          <w:szCs w:val="24"/>
          <w:lang w:val="pt-PT" w:eastAsia="pt-BR"/>
        </w:rPr>
        <w:t>, como condição de reabilitação do licitante ou contratado, a implantação ou aperfeiçoamento de programa de integridade pelo responsável.</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eastAsia="pt-BR"/>
        </w:rPr>
        <w:t xml:space="preserve">5.10 </w:t>
      </w:r>
      <w:r w:rsidRPr="0044432F">
        <w:rPr>
          <w:rFonts w:ascii="Times New Roman" w:eastAsia="Times New Roman" w:hAnsi="Times New Roman" w:cs="Times New Roman"/>
          <w:sz w:val="24"/>
          <w:szCs w:val="24"/>
          <w:lang w:val="pt-PT"/>
        </w:rPr>
        <w:t>A contratação será realizada por meio de licitação, na modalidade Pregão, na sua forma presencial, com critério de julgamento por menor preço, nos termos dos artigos 6º, inciso XLI, 17, § 2º, e 34, todos da Lei Federal nº 14.133/2021.</w:t>
      </w:r>
    </w:p>
    <w:p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bookmarkStart w:id="5" w:name="art6xxiiif"/>
      <w:bookmarkEnd w:id="5"/>
      <w:r w:rsidRPr="0044432F">
        <w:rPr>
          <w:rFonts w:ascii="Times New Roman" w:eastAsia="Times New Roman" w:hAnsi="Times New Roman" w:cs="Times New Roman"/>
          <w:b/>
          <w:bCs/>
          <w:color w:val="000000"/>
          <w:sz w:val="24"/>
          <w:szCs w:val="24"/>
          <w:lang w:eastAsia="pt-BR"/>
        </w:rPr>
        <w:t>6. MODELO DE GESTÃO DO CONTRATO</w:t>
      </w:r>
    </w:p>
    <w:p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p>
    <w:p w:rsidR="00721B05" w:rsidRPr="0044432F" w:rsidRDefault="00721B05" w:rsidP="00721B05">
      <w:pPr>
        <w:widowControl w:val="0"/>
        <w:autoSpaceDE w:val="0"/>
        <w:autoSpaceDN w:val="0"/>
        <w:spacing w:after="0" w:line="360" w:lineRule="auto"/>
        <w:jc w:val="both"/>
        <w:rPr>
          <w:rFonts w:ascii="Times New Roman" w:eastAsia="Arial" w:hAnsi="Times New Roman" w:cs="Times New Roman"/>
          <w:color w:val="000000"/>
          <w:kern w:val="2"/>
          <w:sz w:val="24"/>
          <w:szCs w:val="24"/>
          <w:lang w:val="pt-PT" w:eastAsia="pt-BR"/>
          <w14:ligatures w14:val="standardContextual"/>
        </w:rPr>
      </w:pPr>
      <w:bookmarkStart w:id="6" w:name="art6xxiiig"/>
      <w:bookmarkEnd w:id="6"/>
      <w:r w:rsidRPr="0044432F">
        <w:rPr>
          <w:rFonts w:ascii="Times New Roman" w:eastAsia="Arial" w:hAnsi="Times New Roman" w:cs="Times New Roman"/>
          <w:color w:val="000000"/>
          <w:kern w:val="2"/>
          <w:sz w:val="24"/>
          <w:szCs w:val="24"/>
          <w:lang w:val="pt-PT" w:eastAsia="pt-BR"/>
          <w14:ligatures w14:val="standardContextual"/>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44432F">
        <w:rPr>
          <w:rFonts w:ascii="Times New Roman" w:eastAsia="Arial" w:hAnsi="Times New Roman" w:cs="Times New Roman"/>
          <w:color w:val="000000"/>
          <w:kern w:val="2"/>
          <w:sz w:val="24"/>
          <w:szCs w:val="24"/>
          <w:lang w:val="pt-PT" w:eastAsia="pt-BR"/>
          <w14:ligatures w14:val="standardContextual"/>
        </w:rPr>
        <w:t>”</w:t>
      </w:r>
      <w:proofErr w:type="gramEnd"/>
      <w:r w:rsidRPr="0044432F">
        <w:rPr>
          <w:rFonts w:ascii="Times New Roman" w:eastAsia="Arial" w:hAnsi="Times New Roman" w:cs="Times New Roman"/>
          <w:color w:val="000000"/>
          <w:kern w:val="2"/>
          <w:sz w:val="24"/>
          <w:szCs w:val="24"/>
          <w:lang w:val="pt-PT" w:eastAsia="pt-BR"/>
          <w14:ligatures w14:val="standardContextual"/>
        </w:rPr>
        <w:t xml:space="preserve"> </w:t>
      </w: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kern w:val="2"/>
          <w:sz w:val="24"/>
          <w:szCs w:val="24"/>
          <w:lang w:val="pt-PT" w:eastAsia="pt-BR"/>
          <w14:ligatures w14:val="standardContextual"/>
        </w:rPr>
      </w:pPr>
      <w:r w:rsidRPr="0044432F">
        <w:rPr>
          <w:rFonts w:ascii="Times New Roman" w:eastAsia="Times New Roman" w:hAnsi="Times New Roman" w:cs="Times New Roman"/>
          <w:kern w:val="2"/>
          <w:sz w:val="24"/>
          <w:szCs w:val="24"/>
          <w:lang w:val="pt-PT"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rsidR="00721B05" w:rsidRPr="0044432F" w:rsidRDefault="00721B05" w:rsidP="00721B05">
      <w:pPr>
        <w:widowControl w:val="0"/>
        <w:autoSpaceDE w:val="0"/>
        <w:autoSpaceDN w:val="0"/>
        <w:spacing w:after="0" w:line="360" w:lineRule="auto"/>
        <w:jc w:val="both"/>
        <w:rPr>
          <w:rFonts w:ascii="Times New Roman" w:eastAsia="Arial" w:hAnsi="Times New Roman" w:cs="Times New Roman"/>
          <w:color w:val="000000"/>
          <w:kern w:val="2"/>
          <w:sz w:val="24"/>
          <w:szCs w:val="24"/>
          <w:lang w:val="pt-PT" w:eastAsia="pt-BR"/>
          <w14:ligatures w14:val="standardContextual"/>
        </w:rPr>
      </w:pPr>
      <w:r w:rsidRPr="0044432F">
        <w:rPr>
          <w:rFonts w:ascii="Times New Roman" w:eastAsia="Arial" w:hAnsi="Times New Roman" w:cs="Times New Roman"/>
          <w:color w:val="000000"/>
          <w:kern w:val="2"/>
          <w:sz w:val="24"/>
          <w:szCs w:val="24"/>
          <w:lang w:val="pt-PT" w:eastAsia="pt-BR"/>
          <w14:ligatures w14:val="standardContextual"/>
        </w:rPr>
        <w:t xml:space="preserve">Dessa forma, a fiscalização do contrato ficará a cargo da Secretaria Municipal de Serviços Urbanos, conforme Portaria nº 068/2023 e Gestor de Contratos, conforme Portaria 059/2024. </w:t>
      </w:r>
    </w:p>
    <w:p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7. CRITÉRIOS DE MEDIÇÃO E DE PAGAMENTO</w:t>
      </w:r>
    </w:p>
    <w:p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bookmarkStart w:id="7" w:name="art6xxiiih"/>
      <w:bookmarkEnd w:id="7"/>
    </w:p>
    <w:p w:rsidR="00721B05" w:rsidRPr="0044432F" w:rsidRDefault="00721B05" w:rsidP="00721B05">
      <w:pPr>
        <w:widowControl w:val="0"/>
        <w:numPr>
          <w:ilvl w:val="2"/>
          <w:numId w:val="8"/>
        </w:numPr>
        <w:tabs>
          <w:tab w:val="left" w:pos="426"/>
          <w:tab w:val="left" w:pos="929"/>
        </w:tabs>
        <w:autoSpaceDE w:val="0"/>
        <w:autoSpaceDN w:val="0"/>
        <w:spacing w:after="0" w:line="36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O pagamento será efetuado em até 30 (trinta) dias, contados do recebimento dos produtos e da emissão da Nota Fiscal/Fatura.</w:t>
      </w:r>
    </w:p>
    <w:p w:rsidR="00721B05" w:rsidRPr="0044432F" w:rsidRDefault="00721B05" w:rsidP="00721B05">
      <w:pPr>
        <w:widowControl w:val="0"/>
        <w:numPr>
          <w:ilvl w:val="2"/>
          <w:numId w:val="8"/>
        </w:numPr>
        <w:tabs>
          <w:tab w:val="left" w:pos="426"/>
          <w:tab w:val="left" w:pos="905"/>
        </w:tabs>
        <w:autoSpaceDE w:val="0"/>
        <w:autoSpaceDN w:val="0"/>
        <w:spacing w:after="0" w:line="36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Considera-se ocorrido o recebimento da nota fiscal quando o órgão contratante atestar a execução do objeto do contrato.</w:t>
      </w:r>
    </w:p>
    <w:p w:rsidR="00721B05" w:rsidRPr="0044432F" w:rsidRDefault="00721B05" w:rsidP="00721B05">
      <w:pPr>
        <w:widowControl w:val="0"/>
        <w:numPr>
          <w:ilvl w:val="2"/>
          <w:numId w:val="8"/>
        </w:numPr>
        <w:tabs>
          <w:tab w:val="left" w:pos="426"/>
          <w:tab w:val="left" w:pos="905"/>
        </w:tabs>
        <w:autoSpaceDE w:val="0"/>
        <w:autoSpaceDN w:val="0"/>
        <w:spacing w:after="0" w:line="36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A atestação da nota fiscal/fatura correspondente caberá ao fiscal do contrato ou a outro servidor </w:t>
      </w:r>
      <w:r w:rsidRPr="0044432F">
        <w:rPr>
          <w:rFonts w:ascii="Times New Roman" w:eastAsia="Times New Roman" w:hAnsi="Times New Roman" w:cs="Times New Roman"/>
          <w:sz w:val="24"/>
          <w:szCs w:val="24"/>
          <w:lang w:val="pt-PT"/>
        </w:rPr>
        <w:lastRenderedPageBreak/>
        <w:t>designado para esse fim.</w:t>
      </w:r>
    </w:p>
    <w:p w:rsidR="00721B05" w:rsidRPr="0044432F" w:rsidRDefault="00721B05" w:rsidP="00721B05">
      <w:pPr>
        <w:widowControl w:val="0"/>
        <w:tabs>
          <w:tab w:val="left" w:pos="426"/>
          <w:tab w:val="left" w:pos="914"/>
        </w:tabs>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7.1.4</w:t>
      </w:r>
      <w:r w:rsidRPr="0044432F">
        <w:rPr>
          <w:rFonts w:ascii="Times New Roman" w:eastAsia="Times New Roman" w:hAnsi="Times New Roman" w:cs="Times New Roman"/>
          <w:sz w:val="24"/>
          <w:szCs w:val="24"/>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rsidR="00721B05" w:rsidRPr="0044432F" w:rsidRDefault="00721B05" w:rsidP="00721B05">
      <w:pPr>
        <w:widowControl w:val="0"/>
        <w:tabs>
          <w:tab w:val="left" w:pos="426"/>
          <w:tab w:val="left" w:pos="868"/>
        </w:tabs>
        <w:autoSpaceDE w:val="0"/>
        <w:autoSpaceDN w:val="0"/>
        <w:spacing w:after="0" w:line="36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z w:val="24"/>
          <w:szCs w:val="24"/>
          <w:lang w:val="pt-PT"/>
        </w:rPr>
        <w:t xml:space="preserve">7.1.5 </w:t>
      </w:r>
      <w:r w:rsidRPr="0044432F">
        <w:rPr>
          <w:rFonts w:ascii="Times New Roman" w:eastAsia="Times New Roman" w:hAnsi="Times New Roman" w:cs="Times New Roman"/>
          <w:sz w:val="24"/>
          <w:szCs w:val="24"/>
          <w:lang w:val="pt-PT"/>
        </w:rPr>
        <w:t>As notas fiscais emitidas deverão estar de acordo com os valores unitários e totais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constantes na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passa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integrar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independente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transcrição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anexação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proofErr w:type="gramStart"/>
      <w:r w:rsidRPr="0044432F">
        <w:rPr>
          <w:rFonts w:ascii="Times New Roman" w:eastAsia="Times New Roman" w:hAnsi="Times New Roman" w:cs="Times New Roman"/>
          <w:sz w:val="24"/>
          <w:szCs w:val="24"/>
          <w:lang w:val="pt-PT"/>
        </w:rPr>
        <w:t>deverão conter</w:t>
      </w:r>
      <w:proofErr w:type="gramEnd"/>
      <w:r w:rsidRPr="0044432F">
        <w:rPr>
          <w:rFonts w:ascii="Times New Roman" w:eastAsia="Times New Roman" w:hAnsi="Times New Roman" w:cs="Times New Roman"/>
          <w:sz w:val="24"/>
          <w:szCs w:val="24"/>
          <w:lang w:val="pt-PT"/>
        </w:rPr>
        <w:t>, em local de fácil visualização, a indicação do número da licitação, a fim de se acelerar o trâmite de liberação do documento fiscal para pagamento.</w:t>
      </w:r>
    </w:p>
    <w:p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p>
    <w:p w:rsidR="00721B05" w:rsidRPr="0044432F"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8. FORMA E CRITÉRIOS DE SELEÇÃO DO FORNECEDOR/PRESTADOR DE SERVIÇO</w:t>
      </w:r>
      <w:bookmarkStart w:id="8" w:name="art6xxiii.i"/>
      <w:bookmarkEnd w:id="8"/>
    </w:p>
    <w:p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p>
    <w:p w:rsidR="00721B05" w:rsidRPr="0044432F" w:rsidRDefault="00721B05" w:rsidP="00721B05">
      <w:pPr>
        <w:spacing w:after="0" w:line="360" w:lineRule="auto"/>
        <w:jc w:val="both"/>
        <w:rPr>
          <w:rFonts w:ascii="Times New Roman" w:eastAsia="Times New Roman" w:hAnsi="Times New Roman" w:cs="Times New Roman"/>
          <w:color w:val="000000"/>
          <w:sz w:val="24"/>
          <w:szCs w:val="24"/>
          <w:lang w:eastAsia="pt-BR"/>
        </w:rPr>
      </w:pPr>
      <w:r w:rsidRPr="0044432F">
        <w:rPr>
          <w:rFonts w:ascii="Times New Roman" w:eastAsia="Times New Roman" w:hAnsi="Times New Roman" w:cs="Times New Roman"/>
          <w:color w:val="000000"/>
          <w:sz w:val="24"/>
          <w:szCs w:val="24"/>
          <w:lang w:eastAsia="pt-BR"/>
        </w:rPr>
        <w:t xml:space="preserve">Conforme disposto no item </w:t>
      </w:r>
      <w:proofErr w:type="gramStart"/>
      <w:r w:rsidRPr="0044432F">
        <w:rPr>
          <w:rFonts w:ascii="Times New Roman" w:eastAsia="Times New Roman" w:hAnsi="Times New Roman" w:cs="Times New Roman"/>
          <w:color w:val="000000"/>
          <w:sz w:val="24"/>
          <w:szCs w:val="24"/>
          <w:lang w:eastAsia="pt-BR"/>
        </w:rPr>
        <w:t>4</w:t>
      </w:r>
      <w:proofErr w:type="gramEnd"/>
      <w:r w:rsidRPr="0044432F">
        <w:rPr>
          <w:rFonts w:ascii="Times New Roman" w:eastAsia="Times New Roman" w:hAnsi="Times New Roman" w:cs="Times New Roman"/>
          <w:color w:val="000000"/>
          <w:sz w:val="24"/>
          <w:szCs w:val="24"/>
          <w:lang w:eastAsia="pt-BR"/>
        </w:rPr>
        <w:t>, o futuro contratado será selecionado mediante processo licitatório na modalidade de Registro de Preços por meio de Pregão Presencial.</w:t>
      </w:r>
    </w:p>
    <w:p w:rsidR="00721B05" w:rsidRPr="003A24FC" w:rsidRDefault="00721B05" w:rsidP="003A24FC">
      <w:pPr>
        <w:widowControl w:val="0"/>
        <w:numPr>
          <w:ilvl w:val="0"/>
          <w:numId w:val="34"/>
        </w:num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ESTIMATIVA DO VALOR DA CONTRATAÇÃO</w:t>
      </w:r>
      <w:bookmarkStart w:id="9" w:name="art6xxiiij"/>
      <w:bookmarkEnd w:id="9"/>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bCs/>
          <w:iCs/>
          <w:sz w:val="24"/>
          <w:szCs w:val="24"/>
          <w:lang w:val="pt-PT"/>
        </w:rPr>
      </w:pPr>
      <w:r w:rsidRPr="0044432F">
        <w:rPr>
          <w:rFonts w:ascii="Times New Roman" w:eastAsia="Times New Roman" w:hAnsi="Times New Roman" w:cs="Times New Roman"/>
          <w:sz w:val="24"/>
          <w:szCs w:val="24"/>
          <w:lang w:val="pt-PT"/>
        </w:rPr>
        <w:t xml:space="preserve">Estima-se para a contratação almejada o valor total de </w:t>
      </w:r>
      <w:r w:rsidRPr="0044432F">
        <w:rPr>
          <w:rFonts w:ascii="Times New Roman" w:eastAsia="Times New Roman" w:hAnsi="Times New Roman" w:cs="Times New Roman"/>
          <w:b/>
          <w:sz w:val="24"/>
          <w:szCs w:val="24"/>
          <w:lang w:val="pt-PT"/>
        </w:rPr>
        <w:t xml:space="preserve">R$ </w:t>
      </w:r>
      <w:r w:rsidR="0044432F" w:rsidRPr="0044432F">
        <w:rPr>
          <w:rFonts w:ascii="Times New Roman" w:eastAsia="Times New Roman" w:hAnsi="Times New Roman" w:cs="Times New Roman"/>
          <w:b/>
          <w:sz w:val="24"/>
          <w:szCs w:val="24"/>
          <w:lang w:val="pt-PT"/>
        </w:rPr>
        <w:t>12.280,40</w:t>
      </w:r>
      <w:r w:rsidRPr="0044432F">
        <w:rPr>
          <w:rFonts w:ascii="Times New Roman" w:eastAsia="Times New Roman" w:hAnsi="Times New Roman" w:cs="Times New Roman"/>
          <w:b/>
          <w:iCs/>
          <w:sz w:val="24"/>
          <w:szCs w:val="24"/>
          <w:lang w:val="pt-PT"/>
        </w:rPr>
        <w:t xml:space="preserve"> (</w:t>
      </w:r>
      <w:r w:rsidR="0044432F">
        <w:rPr>
          <w:rFonts w:ascii="Times New Roman" w:eastAsia="Times New Roman" w:hAnsi="Times New Roman" w:cs="Times New Roman"/>
          <w:b/>
          <w:iCs/>
          <w:sz w:val="24"/>
          <w:szCs w:val="24"/>
          <w:lang w:val="pt-PT"/>
        </w:rPr>
        <w:t>doze mil duzentos e oitenta reais com quarenta centavos</w:t>
      </w:r>
      <w:r w:rsidRPr="0044432F">
        <w:rPr>
          <w:rFonts w:ascii="Times New Roman" w:eastAsia="Times New Roman" w:hAnsi="Times New Roman" w:cs="Times New Roman"/>
          <w:b/>
          <w:iCs/>
          <w:sz w:val="24"/>
          <w:szCs w:val="24"/>
          <w:lang w:val="pt-PT"/>
        </w:rPr>
        <w:t>),</w:t>
      </w:r>
      <w:r w:rsidRPr="0044432F">
        <w:rPr>
          <w:rFonts w:ascii="Times New Roman" w:eastAsia="Arial" w:hAnsi="Times New Roman" w:cs="Times New Roman"/>
          <w:bCs/>
          <w:iCs/>
          <w:kern w:val="2"/>
          <w:sz w:val="24"/>
          <w:szCs w:val="24"/>
          <w:lang w:val="pt-PT" w:eastAsia="pt-BR"/>
          <w14:ligatures w14:val="standardContextual"/>
        </w:rPr>
        <w:t xml:space="preserve"> </w:t>
      </w:r>
      <w:r w:rsidRPr="0044432F">
        <w:rPr>
          <w:rFonts w:ascii="Times New Roman" w:eastAsia="Times New Roman" w:hAnsi="Times New Roman" w:cs="Times New Roman"/>
          <w:bCs/>
          <w:iCs/>
          <w:sz w:val="24"/>
          <w:szCs w:val="24"/>
          <w:lang w:val="pt-PT"/>
        </w:rPr>
        <w:t xml:space="preserve">sendo que os valores unitários previstos para esta contratação se encontram dispostos no item 1- DO OBJETO, deste documento. </w:t>
      </w:r>
    </w:p>
    <w:p w:rsidR="00721B05" w:rsidRPr="0044432F"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rsidR="00721B05"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Destaca-se que, para a obtenção dos valores de referência foi realizada ampla pesquisa no Licitacon, e depois aplicada uma média de preços. </w:t>
      </w:r>
    </w:p>
    <w:p w:rsidR="003A24FC" w:rsidRPr="003A24FC" w:rsidRDefault="003A24FC" w:rsidP="00721B05">
      <w:pPr>
        <w:widowControl w:val="0"/>
        <w:autoSpaceDE w:val="0"/>
        <w:autoSpaceDN w:val="0"/>
        <w:spacing w:after="0" w:line="360" w:lineRule="auto"/>
        <w:jc w:val="both"/>
        <w:rPr>
          <w:rFonts w:ascii="Times New Roman" w:eastAsia="Times New Roman" w:hAnsi="Times New Roman" w:cs="Times New Roman"/>
          <w:sz w:val="10"/>
          <w:szCs w:val="10"/>
          <w:lang w:val="pt-PT"/>
        </w:rPr>
      </w:pPr>
    </w:p>
    <w:p w:rsidR="00721B05" w:rsidRDefault="00721B05" w:rsidP="003A24FC">
      <w:pPr>
        <w:widowControl w:val="0"/>
        <w:numPr>
          <w:ilvl w:val="0"/>
          <w:numId w:val="34"/>
        </w:num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ADEQUAÇÃO ORÇAMENTÁRIA</w:t>
      </w:r>
    </w:p>
    <w:p w:rsidR="003A24FC" w:rsidRPr="003A24FC" w:rsidRDefault="003A24FC" w:rsidP="003A24FC">
      <w:pPr>
        <w:widowControl w:val="0"/>
        <w:autoSpaceDE w:val="0"/>
        <w:autoSpaceDN w:val="0"/>
        <w:spacing w:after="0" w:line="360" w:lineRule="auto"/>
        <w:ind w:left="720"/>
        <w:jc w:val="both"/>
        <w:rPr>
          <w:rFonts w:ascii="Times New Roman" w:eastAsia="Times New Roman" w:hAnsi="Times New Roman" w:cs="Times New Roman"/>
          <w:b/>
          <w:bCs/>
          <w:color w:val="000000"/>
          <w:sz w:val="10"/>
          <w:szCs w:val="10"/>
          <w:lang w:eastAsia="pt-BR"/>
        </w:rPr>
      </w:pPr>
    </w:p>
    <w:p w:rsidR="003A24FC"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dispêndio </w:t>
      </w:r>
      <w:proofErr w:type="gramStart"/>
      <w:r w:rsidRPr="0044432F">
        <w:rPr>
          <w:rFonts w:ascii="Times New Roman" w:eastAsia="Times New Roman" w:hAnsi="Times New Roman" w:cs="Times New Roman"/>
          <w:sz w:val="24"/>
          <w:szCs w:val="24"/>
          <w:lang w:val="pt-PT"/>
        </w:rPr>
        <w:t>financeiro decorrente da contratação ora pretendida</w:t>
      </w:r>
      <w:proofErr w:type="gramEnd"/>
      <w:r w:rsidRPr="0044432F">
        <w:rPr>
          <w:rFonts w:ascii="Times New Roman" w:eastAsia="Times New Roman" w:hAnsi="Times New Roman" w:cs="Times New Roman"/>
          <w:sz w:val="24"/>
          <w:szCs w:val="24"/>
          <w:lang w:val="pt-PT"/>
        </w:rPr>
        <w:t xml:space="preserve"> decorrerá da dotação orçamentária a ser informada no momento da emissão</w:t>
      </w:r>
      <w:r w:rsidR="003A24FC">
        <w:rPr>
          <w:rFonts w:ascii="Times New Roman" w:eastAsia="Times New Roman" w:hAnsi="Times New Roman" w:cs="Times New Roman"/>
          <w:sz w:val="24"/>
          <w:szCs w:val="24"/>
          <w:lang w:val="pt-PT"/>
        </w:rPr>
        <w:t xml:space="preserve"> da autorização de fornecimento.</w:t>
      </w:r>
    </w:p>
    <w:p w:rsidR="003A24FC" w:rsidRPr="0044432F" w:rsidRDefault="003A24FC"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721B05" w:rsidRPr="0044432F" w:rsidRDefault="003A24FC" w:rsidP="003A24FC">
      <w:pPr>
        <w:widowControl w:val="0"/>
        <w:autoSpaceDE w:val="0"/>
        <w:autoSpaceDN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w:t>
      </w:r>
      <w:r w:rsidR="00721B05" w:rsidRPr="0044432F">
        <w:rPr>
          <w:rFonts w:ascii="Times New Roman" w:eastAsia="Times New Roman" w:hAnsi="Times New Roman" w:cs="Times New Roman"/>
          <w:sz w:val="24"/>
          <w:szCs w:val="24"/>
          <w:lang w:val="pt-PT"/>
        </w:rPr>
        <w:t>____________________________________________</w:t>
      </w:r>
    </w:p>
    <w:p w:rsidR="00721B05" w:rsidRPr="0044432F" w:rsidRDefault="00721B05" w:rsidP="00721B05">
      <w:pPr>
        <w:widowControl w:val="0"/>
        <w:autoSpaceDE w:val="0"/>
        <w:autoSpaceDN w:val="0"/>
        <w:spacing w:after="0" w:line="240" w:lineRule="auto"/>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Eduarda Herrmann Politowski </w:t>
      </w:r>
    </w:p>
    <w:p w:rsidR="00721B05" w:rsidRPr="0044432F" w:rsidRDefault="00721B05" w:rsidP="00721B05">
      <w:pPr>
        <w:widowControl w:val="0"/>
        <w:autoSpaceDE w:val="0"/>
        <w:autoSpaceDN w:val="0"/>
        <w:spacing w:after="0" w:line="240" w:lineRule="auto"/>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Sec. de Coordenação e Planejamento</w:t>
      </w:r>
    </w:p>
    <w:p w:rsidR="00721B05" w:rsidRPr="0044432F"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rPr>
      </w:pPr>
    </w:p>
    <w:p w:rsidR="00721B05"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rsidR="003A24FC" w:rsidRPr="0044432F" w:rsidRDefault="003A24FC" w:rsidP="00721B05">
      <w:pPr>
        <w:widowControl w:val="0"/>
        <w:autoSpaceDE w:val="0"/>
        <w:autoSpaceDN w:val="0"/>
        <w:spacing w:after="0" w:line="360" w:lineRule="auto"/>
        <w:jc w:val="both"/>
        <w:rPr>
          <w:rFonts w:ascii="Times New Roman" w:eastAsia="Times New Roman" w:hAnsi="Times New Roman" w:cs="Times New Roman"/>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44432F">
        <w:rPr>
          <w:rFonts w:ascii="Times New Roman" w:eastAsia="Calibri" w:hAnsi="Times New Roman" w:cs="Times New Roman"/>
          <w:b/>
          <w:sz w:val="23"/>
          <w:szCs w:val="23"/>
          <w:lang w:val="pt-PT"/>
        </w:rPr>
        <w:t>ANEXO II – MODELO DA PROPOSTA</w:t>
      </w: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44432F">
        <w:rPr>
          <w:rFonts w:ascii="Times New Roman" w:eastAsia="Calibri" w:hAnsi="Times New Roman" w:cs="Times New Roman"/>
          <w:b/>
          <w:sz w:val="23"/>
          <w:szCs w:val="23"/>
          <w:lang w:val="pt-PT"/>
        </w:rPr>
        <w:t>MODELO DE PROPOSTA, COM DECLARAÇÕES DA PROPONENTE.</w:t>
      </w: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p>
    <w:p w:rsidR="00721B05" w:rsidRPr="0044432F"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sz w:val="23"/>
          <w:szCs w:val="23"/>
          <w:lang w:val="pt-PT"/>
        </w:rPr>
      </w:pPr>
      <w:r w:rsidRPr="0044432F">
        <w:rPr>
          <w:rFonts w:ascii="Times New Roman" w:eastAsia="Calibri" w:hAnsi="Times New Roman" w:cs="Times New Roman"/>
          <w:sz w:val="23"/>
          <w:szCs w:val="23"/>
          <w:lang w:val="pt-PT"/>
        </w:rPr>
        <w:t>À Prefeitura Municipal de Miraguaí;</w:t>
      </w: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3"/>
          <w:szCs w:val="23"/>
          <w:lang w:val="pt-PT"/>
        </w:rPr>
      </w:pPr>
      <w:r w:rsidRPr="0044432F">
        <w:rPr>
          <w:rFonts w:ascii="Times New Roman" w:eastAsia="Calibri" w:hAnsi="Times New Roman" w:cs="Times New Roman"/>
          <w:b/>
          <w:sz w:val="23"/>
          <w:szCs w:val="23"/>
          <w:lang w:val="pt-PT"/>
        </w:rPr>
        <w:t xml:space="preserve">Ref.: Pregão Presencial nº </w:t>
      </w:r>
      <w:r w:rsidR="00A1580C">
        <w:rPr>
          <w:rFonts w:ascii="Times New Roman" w:eastAsia="Calibri" w:hAnsi="Times New Roman" w:cs="Times New Roman"/>
          <w:b/>
          <w:sz w:val="23"/>
          <w:szCs w:val="23"/>
          <w:lang w:val="pt-PT"/>
        </w:rPr>
        <w:t>22/2024 -</w:t>
      </w:r>
      <w:proofErr w:type="gramStart"/>
      <w:r w:rsidR="00A1580C">
        <w:rPr>
          <w:rFonts w:ascii="Times New Roman" w:eastAsia="Calibri" w:hAnsi="Times New Roman" w:cs="Times New Roman"/>
          <w:b/>
          <w:sz w:val="23"/>
          <w:szCs w:val="23"/>
          <w:lang w:val="pt-PT"/>
        </w:rPr>
        <w:t xml:space="preserve"> </w:t>
      </w:r>
      <w:r w:rsidRPr="0044432F">
        <w:rPr>
          <w:rFonts w:ascii="Times New Roman" w:eastAsia="Calibri" w:hAnsi="Times New Roman" w:cs="Times New Roman"/>
          <w:b/>
          <w:sz w:val="23"/>
          <w:szCs w:val="23"/>
          <w:lang w:val="pt-PT"/>
        </w:rPr>
        <w:t xml:space="preserve"> </w:t>
      </w:r>
      <w:proofErr w:type="gramEnd"/>
      <w:r w:rsidRPr="0044432F">
        <w:rPr>
          <w:rFonts w:ascii="Times New Roman" w:eastAsia="Calibri" w:hAnsi="Times New Roman" w:cs="Times New Roman"/>
          <w:b/>
          <w:sz w:val="23"/>
          <w:szCs w:val="23"/>
          <w:lang w:val="pt-PT"/>
        </w:rPr>
        <w:t xml:space="preserve">Processo </w:t>
      </w:r>
      <w:r w:rsidR="00A1580C">
        <w:rPr>
          <w:rFonts w:ascii="Times New Roman" w:eastAsia="Calibri" w:hAnsi="Times New Roman" w:cs="Times New Roman"/>
          <w:b/>
          <w:sz w:val="23"/>
          <w:szCs w:val="23"/>
          <w:lang w:val="pt-PT"/>
        </w:rPr>
        <w:t>Administrativo Licitatório nº 54</w:t>
      </w:r>
      <w:r w:rsidRPr="0044432F">
        <w:rPr>
          <w:rFonts w:ascii="Times New Roman" w:eastAsia="Calibri" w:hAnsi="Times New Roman" w:cs="Times New Roman"/>
          <w:b/>
          <w:sz w:val="23"/>
          <w:szCs w:val="23"/>
          <w:lang w:val="pt-PT"/>
        </w:rPr>
        <w:t>/2024.</w:t>
      </w:r>
    </w:p>
    <w:p w:rsidR="00721B05"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Apresentação de Proposta Comercial</w:t>
      </w:r>
    </w:p>
    <w:p w:rsidR="00E52883" w:rsidRDefault="00E52883"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708"/>
        <w:gridCol w:w="3969"/>
        <w:gridCol w:w="994"/>
        <w:gridCol w:w="1275"/>
        <w:gridCol w:w="1276"/>
      </w:tblGrid>
      <w:tr w:rsidR="00E52883" w:rsidRPr="0044432F" w:rsidTr="00E57B74">
        <w:tc>
          <w:tcPr>
            <w:tcW w:w="708" w:type="dxa"/>
            <w:tcBorders>
              <w:top w:val="single" w:sz="4" w:space="0" w:color="auto"/>
              <w:left w:val="single" w:sz="4" w:space="0" w:color="auto"/>
              <w:bottom w:val="single" w:sz="4" w:space="0" w:color="auto"/>
              <w:right w:val="single" w:sz="4" w:space="0" w:color="auto"/>
            </w:tcBorders>
            <w:hideMark/>
          </w:tcPr>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QUANT.</w:t>
            </w:r>
          </w:p>
        </w:tc>
        <w:tc>
          <w:tcPr>
            <w:tcW w:w="708" w:type="dxa"/>
            <w:tcBorders>
              <w:top w:val="single" w:sz="4" w:space="0" w:color="auto"/>
              <w:left w:val="single" w:sz="4" w:space="0" w:color="auto"/>
              <w:bottom w:val="single" w:sz="4" w:space="0" w:color="auto"/>
              <w:right w:val="single" w:sz="4" w:space="0" w:color="auto"/>
            </w:tcBorders>
            <w:hideMark/>
          </w:tcPr>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UND/</w:t>
            </w:r>
          </w:p>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MED</w:t>
            </w:r>
          </w:p>
        </w:tc>
        <w:tc>
          <w:tcPr>
            <w:tcW w:w="3969" w:type="dxa"/>
            <w:tcBorders>
              <w:top w:val="single" w:sz="4" w:space="0" w:color="auto"/>
              <w:left w:val="single" w:sz="4" w:space="0" w:color="auto"/>
              <w:bottom w:val="single" w:sz="4" w:space="0" w:color="auto"/>
              <w:right w:val="single" w:sz="4" w:space="0" w:color="auto"/>
            </w:tcBorders>
            <w:hideMark/>
          </w:tcPr>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       </w:t>
            </w:r>
          </w:p>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                     PRODUTOS</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b/>
                <w:sz w:val="18"/>
                <w:szCs w:val="18"/>
                <w:lang w:eastAsia="pt-BR"/>
              </w:rPr>
            </w:pPr>
          </w:p>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MARCA</w:t>
            </w:r>
          </w:p>
        </w:tc>
        <w:tc>
          <w:tcPr>
            <w:tcW w:w="1275" w:type="dxa"/>
            <w:tcBorders>
              <w:top w:val="single" w:sz="4" w:space="0" w:color="auto"/>
              <w:left w:val="single" w:sz="4" w:space="0" w:color="auto"/>
              <w:bottom w:val="single" w:sz="4" w:space="0" w:color="auto"/>
              <w:right w:val="single" w:sz="4" w:space="0" w:color="auto"/>
            </w:tcBorders>
            <w:hideMark/>
          </w:tcPr>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VALOR UNIT.  R$ </w:t>
            </w:r>
          </w:p>
        </w:tc>
        <w:tc>
          <w:tcPr>
            <w:tcW w:w="1276" w:type="dxa"/>
            <w:tcBorders>
              <w:top w:val="single" w:sz="4" w:space="0" w:color="auto"/>
              <w:left w:val="single" w:sz="4" w:space="0" w:color="auto"/>
              <w:bottom w:val="single" w:sz="4" w:space="0" w:color="auto"/>
              <w:right w:val="single" w:sz="4" w:space="0" w:color="auto"/>
            </w:tcBorders>
            <w:hideMark/>
          </w:tcPr>
          <w:p w:rsidR="00E52883" w:rsidRPr="0044432F" w:rsidRDefault="00E52883" w:rsidP="00E57B74">
            <w:pPr>
              <w:spacing w:after="0" w:line="240" w:lineRule="auto"/>
              <w:jc w:val="left"/>
              <w:rPr>
                <w:rFonts w:ascii="Arial" w:eastAsia="Times New Roman" w:hAnsi="Arial" w:cs="Arial"/>
                <w:b/>
                <w:sz w:val="18"/>
                <w:szCs w:val="18"/>
                <w:lang w:eastAsia="pt-BR"/>
              </w:rPr>
            </w:pPr>
            <w:r w:rsidRPr="0044432F">
              <w:rPr>
                <w:rFonts w:ascii="Arial" w:eastAsia="Times New Roman" w:hAnsi="Arial" w:cs="Arial"/>
                <w:b/>
                <w:sz w:val="18"/>
                <w:szCs w:val="18"/>
                <w:lang w:eastAsia="pt-BR"/>
              </w:rPr>
              <w:t xml:space="preserve">VALOR TOTAL R$ </w:t>
            </w:r>
          </w:p>
        </w:tc>
      </w:tr>
      <w:tr w:rsidR="00E52883" w:rsidRPr="0044432F" w:rsidTr="00E52883">
        <w:trPr>
          <w:trHeight w:val="515"/>
        </w:trPr>
        <w:tc>
          <w:tcPr>
            <w:tcW w:w="708"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30</w:t>
            </w:r>
          </w:p>
        </w:tc>
        <w:tc>
          <w:tcPr>
            <w:tcW w:w="708"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Suporte/soquete para lâmpada E-27, em porcelana, para iluminação pública.</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r>
      <w:tr w:rsidR="00E52883" w:rsidRPr="0044432F" w:rsidTr="00E52883">
        <w:tc>
          <w:tcPr>
            <w:tcW w:w="708"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rPr>
                <w:rFonts w:ascii="Arial" w:eastAsia="Times New Roman" w:hAnsi="Arial" w:cs="Arial"/>
                <w:b/>
                <w:sz w:val="20"/>
                <w:szCs w:val="20"/>
                <w:lang w:eastAsia="pt-BR"/>
              </w:rPr>
            </w:pPr>
            <w:proofErr w:type="gramStart"/>
            <w:r w:rsidRPr="000D765E">
              <w:rPr>
                <w:rFonts w:ascii="Arial" w:eastAsia="Times New Roman" w:hAnsi="Arial" w:cs="Arial"/>
                <w:b/>
                <w:sz w:val="20"/>
                <w:szCs w:val="20"/>
                <w:lang w:eastAsia="pt-BR"/>
              </w:rPr>
              <w:t>Mt</w:t>
            </w:r>
            <w:proofErr w:type="gramEnd"/>
            <w:r w:rsidRPr="000D765E">
              <w:rPr>
                <w:rFonts w:ascii="Arial" w:eastAsia="Times New Roman" w:hAnsi="Arial" w:cs="Arial"/>
                <w:b/>
                <w:sz w:val="20"/>
                <w:szCs w:val="20"/>
                <w:lang w:eastAsia="pt-BR"/>
              </w:rPr>
              <w:t>.</w:t>
            </w:r>
          </w:p>
        </w:tc>
        <w:tc>
          <w:tcPr>
            <w:tcW w:w="3969"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Cabo 2X2 X 2.1</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rPr>
                <w:rFonts w:ascii="Arial" w:eastAsia="Times New Roman" w:hAnsi="Arial" w:cs="Arial"/>
                <w:sz w:val="18"/>
                <w:szCs w:val="18"/>
                <w:lang w:eastAsia="pt-BR"/>
              </w:rPr>
            </w:pPr>
          </w:p>
        </w:tc>
      </w:tr>
      <w:tr w:rsidR="00E52883" w:rsidRPr="0044432F" w:rsidTr="00E52883">
        <w:tc>
          <w:tcPr>
            <w:tcW w:w="708"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hideMark/>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 xml:space="preserve">Lâmpada LED </w:t>
            </w:r>
            <w:proofErr w:type="gramStart"/>
            <w:r w:rsidRPr="000D765E">
              <w:rPr>
                <w:rFonts w:ascii="Arial" w:eastAsia="Times New Roman" w:hAnsi="Arial" w:cs="Arial"/>
                <w:b/>
                <w:sz w:val="20"/>
                <w:szCs w:val="20"/>
                <w:lang w:eastAsia="pt-BR"/>
              </w:rPr>
              <w:t>40W</w:t>
            </w:r>
            <w:proofErr w:type="gramEnd"/>
            <w:r w:rsidRPr="000D765E">
              <w:rPr>
                <w:rFonts w:ascii="Arial" w:eastAsia="Times New Roman" w:hAnsi="Arial" w:cs="Arial"/>
                <w:b/>
                <w:sz w:val="20"/>
                <w:szCs w:val="20"/>
                <w:lang w:eastAsia="pt-BR"/>
              </w:rPr>
              <w:t>, E27</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r>
      <w:tr w:rsidR="00E52883" w:rsidRPr="0044432F" w:rsidTr="00E57B74">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ADAPTADOR (T) DE TOMADA UNIVERSAL 20ª (</w:t>
            </w:r>
            <w:proofErr w:type="gramStart"/>
            <w:r w:rsidRPr="000D765E">
              <w:rPr>
                <w:rFonts w:ascii="Arial" w:eastAsia="Times New Roman" w:hAnsi="Arial" w:cs="Arial"/>
                <w:b/>
                <w:sz w:val="20"/>
                <w:szCs w:val="20"/>
                <w:lang w:eastAsia="pt-BR"/>
              </w:rPr>
              <w:t>benjamin</w:t>
            </w:r>
            <w:proofErr w:type="gramEnd"/>
            <w:r w:rsidRPr="000D765E">
              <w:rPr>
                <w:rFonts w:ascii="Arial" w:eastAsia="Times New Roman" w:hAnsi="Arial" w:cs="Arial"/>
                <w:b/>
                <w:sz w:val="20"/>
                <w:szCs w:val="20"/>
                <w:lang w:eastAsia="pt-BR"/>
              </w:rPr>
              <w:t>)</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r>
      <w:tr w:rsidR="00E52883" w:rsidRPr="0044432F" w:rsidTr="00E57B74">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rPr>
                <w:rFonts w:ascii="Arial" w:eastAsia="Times New Roman" w:hAnsi="Arial" w:cs="Arial"/>
                <w:b/>
                <w:sz w:val="20"/>
                <w:szCs w:val="20"/>
                <w:lang w:eastAsia="pt-BR"/>
              </w:rPr>
            </w:pPr>
            <w:r w:rsidRPr="000D765E">
              <w:rPr>
                <w:rFonts w:ascii="Arial" w:eastAsia="Times New Roman" w:hAnsi="Arial" w:cs="Arial"/>
                <w:b/>
                <w:sz w:val="20"/>
                <w:szCs w:val="20"/>
                <w:lang w:eastAsia="pt-BR"/>
              </w:rPr>
              <w:t>Und</w:t>
            </w:r>
          </w:p>
        </w:tc>
        <w:tc>
          <w:tcPr>
            <w:tcW w:w="3969"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ADAPTADOR (T) DE TOMADA UNIVERSAL 10ª (</w:t>
            </w:r>
            <w:proofErr w:type="gramStart"/>
            <w:r w:rsidRPr="000D765E">
              <w:rPr>
                <w:rFonts w:ascii="Arial" w:eastAsia="Times New Roman" w:hAnsi="Arial" w:cs="Arial"/>
                <w:b/>
                <w:sz w:val="20"/>
                <w:szCs w:val="20"/>
                <w:lang w:eastAsia="pt-BR"/>
              </w:rPr>
              <w:t>benjamin</w:t>
            </w:r>
            <w:proofErr w:type="gramEnd"/>
            <w:r w:rsidRPr="000D765E">
              <w:rPr>
                <w:rFonts w:ascii="Arial" w:eastAsia="Times New Roman" w:hAnsi="Arial" w:cs="Arial"/>
                <w:b/>
                <w:sz w:val="20"/>
                <w:szCs w:val="20"/>
                <w:lang w:eastAsia="pt-BR"/>
              </w:rPr>
              <w:t>)</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r>
      <w:tr w:rsidR="00E52883" w:rsidRPr="0044432F" w:rsidTr="00E57B74">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rPr>
                <w:rFonts w:ascii="Arial" w:eastAsia="Times New Roman" w:hAnsi="Arial" w:cs="Arial"/>
                <w:b/>
                <w:sz w:val="20"/>
                <w:szCs w:val="20"/>
                <w:lang w:eastAsia="pt-BR"/>
              </w:rPr>
            </w:pPr>
            <w:proofErr w:type="gramStart"/>
            <w:r w:rsidRPr="000D765E">
              <w:rPr>
                <w:rFonts w:ascii="Arial" w:eastAsia="Times New Roman" w:hAnsi="Arial" w:cs="Arial"/>
                <w:b/>
                <w:sz w:val="20"/>
                <w:szCs w:val="20"/>
                <w:lang w:eastAsia="pt-BR"/>
              </w:rPr>
              <w:t>und</w:t>
            </w:r>
            <w:proofErr w:type="gramEnd"/>
          </w:p>
        </w:tc>
        <w:tc>
          <w:tcPr>
            <w:tcW w:w="3969"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 xml:space="preserve">Extensão Elétrica de 10 Metros - (Régua c/ Tomadas / 10A / </w:t>
            </w:r>
            <w:proofErr w:type="gramStart"/>
            <w:r w:rsidRPr="000D765E">
              <w:rPr>
                <w:rFonts w:ascii="Arial" w:eastAsia="Times New Roman" w:hAnsi="Arial" w:cs="Arial"/>
                <w:b/>
                <w:sz w:val="20"/>
                <w:szCs w:val="20"/>
                <w:lang w:eastAsia="pt-BR"/>
              </w:rPr>
              <w:t>220V</w:t>
            </w:r>
            <w:proofErr w:type="gramEnd"/>
            <w:r w:rsidRPr="000D765E">
              <w:rPr>
                <w:rFonts w:ascii="Arial" w:eastAsia="Times New Roman" w:hAnsi="Arial" w:cs="Arial"/>
                <w:b/>
                <w:sz w:val="20"/>
                <w:szCs w:val="20"/>
                <w:lang w:eastAsia="pt-BR"/>
              </w:rPr>
              <w:t>) em Cabo PP (2 x 1,5 mm²).</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r>
      <w:tr w:rsidR="00E52883" w:rsidRPr="0044432F" w:rsidTr="00E57B74">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2883">
            <w:pPr>
              <w:numPr>
                <w:ilvl w:val="0"/>
                <w:numId w:val="38"/>
              </w:numPr>
              <w:spacing w:after="0" w:line="240" w:lineRule="auto"/>
              <w:contextualSpacing/>
              <w:jc w:val="left"/>
              <w:rPr>
                <w:rFonts w:ascii="Arial" w:eastAsia="Times New Roman" w:hAnsi="Arial" w:cs="Arial"/>
                <w:b/>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jc w:val="left"/>
              <w:rPr>
                <w:rFonts w:ascii="Arial" w:eastAsia="Times New Roman" w:hAnsi="Arial" w:cs="Arial"/>
                <w:b/>
                <w:sz w:val="20"/>
                <w:szCs w:val="20"/>
                <w:lang w:eastAsia="pt-BR"/>
              </w:rPr>
            </w:pPr>
            <w:r w:rsidRPr="000D765E">
              <w:rPr>
                <w:rFonts w:ascii="Arial" w:eastAsia="Times New Roman" w:hAnsi="Arial" w:cs="Arial"/>
                <w:b/>
                <w:sz w:val="20"/>
                <w:szCs w:val="20"/>
                <w:lang w:eastAsia="pt-BR"/>
              </w:rPr>
              <w:t>05</w:t>
            </w:r>
          </w:p>
        </w:tc>
        <w:tc>
          <w:tcPr>
            <w:tcW w:w="708"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spacing w:after="0" w:line="240" w:lineRule="auto"/>
              <w:rPr>
                <w:rFonts w:ascii="Arial" w:eastAsia="Times New Roman" w:hAnsi="Arial" w:cs="Arial"/>
                <w:b/>
                <w:sz w:val="20"/>
                <w:szCs w:val="20"/>
                <w:lang w:eastAsia="pt-BR"/>
              </w:rPr>
            </w:pPr>
            <w:proofErr w:type="gramStart"/>
            <w:r w:rsidRPr="000D765E">
              <w:rPr>
                <w:rFonts w:ascii="Arial" w:eastAsia="Times New Roman" w:hAnsi="Arial" w:cs="Arial"/>
                <w:b/>
                <w:sz w:val="20"/>
                <w:szCs w:val="20"/>
                <w:lang w:eastAsia="pt-BR"/>
              </w:rPr>
              <w:t>und</w:t>
            </w:r>
            <w:proofErr w:type="gramEnd"/>
          </w:p>
        </w:tc>
        <w:tc>
          <w:tcPr>
            <w:tcW w:w="3969" w:type="dxa"/>
            <w:tcBorders>
              <w:top w:val="single" w:sz="4" w:space="0" w:color="auto"/>
              <w:left w:val="single" w:sz="4" w:space="0" w:color="auto"/>
              <w:bottom w:val="single" w:sz="4" w:space="0" w:color="auto"/>
              <w:right w:val="single" w:sz="4" w:space="0" w:color="auto"/>
            </w:tcBorders>
          </w:tcPr>
          <w:p w:rsidR="00E52883" w:rsidRPr="000D765E" w:rsidRDefault="00E52883" w:rsidP="00E57B74">
            <w:pPr>
              <w:autoSpaceDE w:val="0"/>
              <w:autoSpaceDN w:val="0"/>
              <w:adjustRightInd w:val="0"/>
              <w:spacing w:after="0" w:line="240" w:lineRule="auto"/>
              <w:jc w:val="both"/>
              <w:rPr>
                <w:rFonts w:ascii="Arial" w:eastAsia="Times New Roman" w:hAnsi="Arial" w:cs="Arial"/>
                <w:b/>
                <w:sz w:val="20"/>
                <w:szCs w:val="20"/>
                <w:lang w:eastAsia="pt-BR"/>
              </w:rPr>
            </w:pPr>
            <w:r w:rsidRPr="000D765E">
              <w:rPr>
                <w:rFonts w:ascii="Arial" w:eastAsia="Times New Roman" w:hAnsi="Arial" w:cs="Arial"/>
                <w:b/>
                <w:sz w:val="20"/>
                <w:szCs w:val="20"/>
                <w:lang w:eastAsia="pt-BR"/>
              </w:rPr>
              <w:t>Chave teste</w:t>
            </w:r>
          </w:p>
        </w:tc>
        <w:tc>
          <w:tcPr>
            <w:tcW w:w="994"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left"/>
              <w:rPr>
                <w:rFonts w:ascii="Arial" w:eastAsia="Times New Roman" w:hAnsi="Arial" w:cs="Arial"/>
                <w:sz w:val="18"/>
                <w:szCs w:val="18"/>
                <w:lang w:eastAsia="pt-BR"/>
              </w:rPr>
            </w:pPr>
          </w:p>
        </w:tc>
        <w:tc>
          <w:tcPr>
            <w:tcW w:w="1275"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c>
          <w:tcPr>
            <w:tcW w:w="1276" w:type="dxa"/>
            <w:tcBorders>
              <w:top w:val="single" w:sz="4" w:space="0" w:color="auto"/>
              <w:left w:val="single" w:sz="4" w:space="0" w:color="auto"/>
              <w:bottom w:val="single" w:sz="4" w:space="0" w:color="auto"/>
              <w:right w:val="single" w:sz="4" w:space="0" w:color="auto"/>
            </w:tcBorders>
          </w:tcPr>
          <w:p w:rsidR="00E52883" w:rsidRPr="0044432F" w:rsidRDefault="00E52883" w:rsidP="00E57B74">
            <w:pPr>
              <w:spacing w:after="0" w:line="240" w:lineRule="auto"/>
              <w:jc w:val="right"/>
              <w:rPr>
                <w:rFonts w:ascii="Arial" w:eastAsia="Times New Roman" w:hAnsi="Arial" w:cs="Arial"/>
                <w:sz w:val="18"/>
                <w:szCs w:val="18"/>
                <w:lang w:eastAsia="pt-BR"/>
              </w:rPr>
            </w:pPr>
          </w:p>
        </w:tc>
      </w:tr>
      <w:tr w:rsidR="00E52883" w:rsidRPr="0044432F" w:rsidTr="00E57B74">
        <w:tblPrEx>
          <w:tblCellMar>
            <w:left w:w="70" w:type="dxa"/>
            <w:right w:w="70" w:type="dxa"/>
          </w:tblCellMar>
          <w:tblLook w:val="0000" w:firstRow="0" w:lastRow="0" w:firstColumn="0" w:lastColumn="0" w:noHBand="0" w:noVBand="0"/>
        </w:tblPrEx>
        <w:trPr>
          <w:trHeight w:val="359"/>
        </w:trPr>
        <w:tc>
          <w:tcPr>
            <w:tcW w:w="9923" w:type="dxa"/>
            <w:gridSpan w:val="7"/>
          </w:tcPr>
          <w:p w:rsidR="00E52883" w:rsidRPr="0044432F" w:rsidRDefault="00E52883" w:rsidP="00E57B74">
            <w:pPr>
              <w:tabs>
                <w:tab w:val="left" w:pos="7065"/>
                <w:tab w:val="right" w:pos="9783"/>
              </w:tabs>
              <w:spacing w:after="0" w:line="240" w:lineRule="auto"/>
              <w:ind w:left="142"/>
              <w:jc w:val="left"/>
              <w:rPr>
                <w:rFonts w:ascii="Arial" w:eastAsia="Times New Roman" w:hAnsi="Arial" w:cs="Times New Roman"/>
                <w:b/>
                <w:szCs w:val="20"/>
                <w:lang w:eastAsia="pt-BR"/>
              </w:rPr>
            </w:pPr>
            <w:r w:rsidRPr="0044432F">
              <w:rPr>
                <w:rFonts w:ascii="Arial" w:eastAsia="Times New Roman" w:hAnsi="Arial" w:cs="Times New Roman"/>
                <w:b/>
                <w:szCs w:val="20"/>
                <w:lang w:eastAsia="pt-BR"/>
              </w:rPr>
              <w:tab/>
              <w:t>Total Geral</w:t>
            </w:r>
            <w:r>
              <w:rPr>
                <w:rFonts w:ascii="Arial" w:eastAsia="Times New Roman" w:hAnsi="Arial" w:cs="Times New Roman"/>
                <w:b/>
                <w:szCs w:val="20"/>
                <w:lang w:eastAsia="pt-BR"/>
              </w:rPr>
              <w:t xml:space="preserve"> R$</w:t>
            </w:r>
            <w:r w:rsidRPr="0044432F">
              <w:rPr>
                <w:rFonts w:ascii="Arial" w:eastAsia="Times New Roman" w:hAnsi="Arial" w:cs="Times New Roman"/>
                <w:b/>
                <w:szCs w:val="20"/>
                <w:lang w:eastAsia="pt-BR"/>
              </w:rPr>
              <w:t>:</w:t>
            </w:r>
            <w:r w:rsidRPr="0044432F">
              <w:rPr>
                <w:rFonts w:ascii="Arial" w:eastAsia="Times New Roman" w:hAnsi="Arial" w:cs="Times New Roman"/>
                <w:b/>
                <w:szCs w:val="20"/>
                <w:lang w:eastAsia="pt-BR"/>
              </w:rPr>
              <w:tab/>
            </w:r>
          </w:p>
          <w:p w:rsidR="00E52883" w:rsidRPr="0044432F" w:rsidRDefault="00E52883" w:rsidP="00E57B74">
            <w:pPr>
              <w:spacing w:after="0" w:line="240" w:lineRule="auto"/>
              <w:ind w:left="142"/>
              <w:jc w:val="left"/>
              <w:rPr>
                <w:rFonts w:ascii="Arial" w:eastAsia="Times New Roman" w:hAnsi="Arial" w:cs="Times New Roman"/>
                <w:b/>
                <w:szCs w:val="20"/>
                <w:lang w:eastAsia="pt-BR"/>
              </w:rPr>
            </w:pPr>
          </w:p>
        </w:tc>
      </w:tr>
    </w:tbl>
    <w:p w:rsidR="00721B05" w:rsidRPr="00E52883" w:rsidRDefault="00E52883"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Pr>
          <w:rFonts w:ascii="Times New Roman" w:eastAsia="Calibri" w:hAnsi="Times New Roman" w:cs="Times New Roman"/>
          <w:sz w:val="23"/>
          <w:szCs w:val="23"/>
          <w:lang w:val="pt-PT"/>
        </w:rPr>
        <w:t xml:space="preserve"> </w:t>
      </w:r>
      <w:r>
        <w:rPr>
          <w:rFonts w:ascii="Times New Roman" w:eastAsia="Calibri" w:hAnsi="Times New Roman" w:cs="Times New Roman"/>
          <w:b/>
          <w:sz w:val="18"/>
          <w:szCs w:val="18"/>
          <w:lang w:val="pt-PT"/>
        </w:rPr>
        <w:t>Carimbo e assinatura</w:t>
      </w:r>
    </w:p>
    <w:p w:rsidR="00721B05" w:rsidRPr="000D765E"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10"/>
          <w:szCs w:val="10"/>
          <w:lang w:val="pt-PT"/>
        </w:rPr>
      </w:pPr>
    </w:p>
    <w:p w:rsidR="00721B05" w:rsidRPr="0044432F" w:rsidRDefault="00721B05" w:rsidP="000D765E">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ab/>
        <w:t xml:space="preserve">Tem </w:t>
      </w:r>
      <w:proofErr w:type="gramStart"/>
      <w:r w:rsidRPr="0044432F">
        <w:rPr>
          <w:rFonts w:ascii="Times New Roman" w:eastAsia="Calibri" w:hAnsi="Times New Roman" w:cs="Times New Roman"/>
          <w:sz w:val="23"/>
          <w:szCs w:val="23"/>
          <w:lang w:val="pt-PT"/>
        </w:rPr>
        <w:t>a presente</w:t>
      </w:r>
      <w:proofErr w:type="gramEnd"/>
      <w:r w:rsidRPr="0044432F">
        <w:rPr>
          <w:rFonts w:ascii="Times New Roman" w:eastAsia="Calibri" w:hAnsi="Times New Roman" w:cs="Times New Roman"/>
          <w:sz w:val="23"/>
          <w:szCs w:val="23"/>
          <w:lang w:val="pt-PT"/>
        </w:rPr>
        <w:t xml:space="preserve"> a finalidade de apresentar-lhes a nossa proposta para FORMAÇÃO DE ATA DE REGISTRO DE PREÇOS PARA EVENTUAIS AQUISIÇÕES DE MATERIAS ELÉTRICOS PARA AS DIVERSAS MUNICIPAIS DO MUNICÍPIO DE MIRAGUAÍ/RS.</w:t>
      </w:r>
      <w:r w:rsidRPr="0044432F">
        <w:rPr>
          <w:rFonts w:ascii="Times New Roman" w:eastAsia="Calibri" w:hAnsi="Times New Roman" w:cs="Times New Roman"/>
          <w:b/>
          <w:sz w:val="23"/>
          <w:szCs w:val="23"/>
          <w:lang w:val="pt-PT"/>
        </w:rPr>
        <w:t xml:space="preserve"> </w:t>
      </w:r>
      <w:r w:rsidRPr="0044432F">
        <w:rPr>
          <w:rFonts w:ascii="Times New Roman" w:eastAsia="Calibri" w:hAnsi="Times New Roman" w:cs="Times New Roman"/>
          <w:sz w:val="23"/>
          <w:szCs w:val="23"/>
          <w:lang w:val="pt-PT"/>
        </w:rPr>
        <w:t>Cumpre-nos informar-lhes que examinamos os documentos de licitação, inteirando-nos dos mesmos, para a elaboração da presente proposta.</w:t>
      </w: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___________________, ____ de _____________ de _______.</w:t>
      </w: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bCs/>
          <w:iCs/>
          <w:sz w:val="23"/>
          <w:szCs w:val="23"/>
          <w:lang w:val="pt-PT"/>
        </w:rPr>
      </w:pPr>
      <w:r w:rsidRPr="0044432F">
        <w:rPr>
          <w:rFonts w:ascii="Times New Roman" w:eastAsia="Calibri" w:hAnsi="Times New Roman" w:cs="Times New Roman"/>
          <w:sz w:val="23"/>
          <w:szCs w:val="23"/>
          <w:lang w:val="pt-PT"/>
        </w:rPr>
        <w:t xml:space="preserve">                          </w:t>
      </w:r>
      <w:r w:rsidRPr="0044432F">
        <w:rPr>
          <w:rFonts w:ascii="Times New Roman" w:eastAsia="Calibri" w:hAnsi="Times New Roman" w:cs="Times New Roman"/>
          <w:b/>
          <w:bCs/>
          <w:iCs/>
          <w:sz w:val="23"/>
          <w:szCs w:val="23"/>
          <w:lang w:val="pt-PT"/>
        </w:rPr>
        <w:t>___________________________________________________________</w:t>
      </w: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Denominação social ou carimbo com assinatura do representante legal</w:t>
      </w: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rsidR="00721B05" w:rsidRDefault="00721B05"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E52883" w:rsidRPr="0044432F"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III</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2"/>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1"/>
          <w:sz w:val="23"/>
          <w:lang w:val="pt-PT"/>
        </w:rPr>
        <w:t xml:space="preserve"> </w:t>
      </w:r>
      <w:r w:rsidRPr="0044432F">
        <w:rPr>
          <w:rFonts w:ascii="Times New Roman" w:eastAsia="Times New Roman" w:hAnsi="Times New Roman" w:cs="Times New Roman"/>
          <w:b/>
          <w:sz w:val="23"/>
          <w:lang w:val="pt-PT"/>
        </w:rPr>
        <w:t>CARTA</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1"/>
          <w:sz w:val="23"/>
          <w:lang w:val="pt-PT"/>
        </w:rPr>
        <w:t xml:space="preserve"> </w:t>
      </w:r>
      <w:r w:rsidRPr="0044432F">
        <w:rPr>
          <w:rFonts w:ascii="Times New Roman" w:eastAsia="Times New Roman" w:hAnsi="Times New Roman" w:cs="Times New Roman"/>
          <w:b/>
          <w:spacing w:val="-2"/>
          <w:sz w:val="23"/>
          <w:lang w:val="pt-PT"/>
        </w:rPr>
        <w:t>CREDENCIAMENTO</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tabs>
          <w:tab w:val="left" w:pos="4583"/>
          <w:tab w:val="left" w:pos="6602"/>
        </w:tabs>
        <w:autoSpaceDE w:val="0"/>
        <w:autoSpaceDN w:val="0"/>
        <w:spacing w:after="0"/>
        <w:ind w:left="231" w:right="228"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[nome da empresa], [endereço completo], inscrita no CNPJ sob </w:t>
      </w:r>
      <w:proofErr w:type="gramStart"/>
      <w:r w:rsidRPr="0044432F">
        <w:rPr>
          <w:rFonts w:ascii="Times New Roman" w:eastAsia="Times New Roman" w:hAnsi="Times New Roman" w:cs="Times New Roman"/>
          <w:sz w:val="23"/>
          <w:szCs w:val="23"/>
          <w:lang w:val="pt-PT"/>
        </w:rPr>
        <w:t>o n.º [xxxxxxxxx], neste ato representada</w:t>
      </w:r>
      <w:proofErr w:type="gramEnd"/>
      <w:r w:rsidRPr="0044432F">
        <w:rPr>
          <w:rFonts w:ascii="Times New Roman" w:eastAsia="Times New Roman" w:hAnsi="Times New Roman" w:cs="Times New Roman"/>
          <w:sz w:val="23"/>
          <w:szCs w:val="23"/>
          <w:lang w:val="pt-PT"/>
        </w:rPr>
        <w:t xml:space="preserve">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no Edital Pregão Presencial nº</w:t>
      </w:r>
      <w:r w:rsidR="00A1580C">
        <w:rPr>
          <w:rFonts w:ascii="Times New Roman" w:eastAsia="Times New Roman" w:hAnsi="Times New Roman" w:cs="Times New Roman"/>
          <w:sz w:val="23"/>
          <w:szCs w:val="23"/>
          <w:lang w:val="pt-PT"/>
        </w:rPr>
        <w:t xml:space="preserve"> 22/</w:t>
      </w:r>
      <w:r w:rsidRPr="0044432F">
        <w:rPr>
          <w:rFonts w:ascii="Times New Roman" w:eastAsia="Times New Roman" w:hAnsi="Times New Roman" w:cs="Times New Roman"/>
          <w:sz w:val="23"/>
          <w:szCs w:val="23"/>
          <w:lang w:val="pt-PT"/>
        </w:rPr>
        <w:t xml:space="preserve">2024, credencia o (a) Sr (a).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portador</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Documento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 xml:space="preserve">de Identidade com RG nº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participar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procedimento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licitatório,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 xml:space="preserve">podendo praticar todos os atos inerentes ao referido procedimento, no que diz respeito aos interesses da </w:t>
      </w:r>
      <w:r w:rsidRPr="0044432F">
        <w:rPr>
          <w:rFonts w:ascii="Times New Roman" w:eastAsia="Times New Roman" w:hAnsi="Times New Roman" w:cs="Times New Roman"/>
          <w:spacing w:val="-2"/>
          <w:sz w:val="23"/>
          <w:szCs w:val="23"/>
          <w:lang w:val="pt-PT"/>
        </w:rPr>
        <w:t>representada.</w:t>
      </w:r>
    </w:p>
    <w:p w:rsidR="00721B05" w:rsidRPr="0044432F" w:rsidRDefault="00721B05" w:rsidP="00721B05">
      <w:pPr>
        <w:widowControl w:val="0"/>
        <w:autoSpaceDE w:val="0"/>
        <w:autoSpaceDN w:val="0"/>
        <w:spacing w:before="40"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autoSpaceDE w:val="0"/>
        <w:autoSpaceDN w:val="0"/>
        <w:spacing w:before="1" w:after="0" w:line="240" w:lineRule="auto"/>
        <w:ind w:left="939"/>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proofErr w:type="gramStart"/>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proofErr w:type="gramEnd"/>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59264" behindDoc="1" locked="0" layoutInCell="1" allowOverlap="1" wp14:anchorId="05CDADBA" wp14:editId="3E8E78DC">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1" o:spid="_x0000_s1026"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" path="m,l2776850,e" filled="f" strokeweight=".16497mm">
                <v:path arrowok="t"/>
                <w10:wrap type="topAndBottom" anchorx="page"/>
              </v:shape>
            </w:pict>
          </mc:Fallback>
        </mc:AlternateContent>
      </w:r>
    </w:p>
    <w:p w:rsidR="00721B05" w:rsidRPr="0044432F"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empresa</w:t>
      </w:r>
    </w:p>
    <w:p w:rsidR="00721B05" w:rsidRPr="0044432F"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do representante legal da empresa Assinatura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autoSpaceDE w:val="0"/>
        <w:autoSpaceDN w:val="0"/>
        <w:spacing w:before="158"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autoSpaceDE w:val="0"/>
        <w:autoSpaceDN w:val="0"/>
        <w:spacing w:after="0"/>
        <w:ind w:left="231" w:right="235" w:firstLine="707"/>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Obs.:</w:t>
      </w:r>
      <w:r w:rsidRPr="0044432F">
        <w:rPr>
          <w:rFonts w:ascii="Times New Roman" w:eastAsia="Times New Roman" w:hAnsi="Times New Roman" w:cs="Times New Roman"/>
          <w:spacing w:val="-12"/>
          <w:sz w:val="23"/>
          <w:szCs w:val="23"/>
          <w:lang w:val="pt-PT"/>
        </w:rPr>
        <w:t xml:space="preserve"> </w:t>
      </w:r>
      <w:proofErr w:type="gramStart"/>
      <w:r w:rsidRPr="0044432F">
        <w:rPr>
          <w:rFonts w:ascii="Times New Roman" w:eastAsia="Times New Roman" w:hAnsi="Times New Roman" w:cs="Times New Roman"/>
          <w:sz w:val="23"/>
          <w:szCs w:val="23"/>
          <w:lang w:val="pt-PT"/>
        </w:rPr>
        <w:t>1</w:t>
      </w:r>
      <w:proofErr w:type="gramEnd"/>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social</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estatuto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determinem</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mais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uma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pessoa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deva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 xml:space="preserve">assinar o credenciamento, a falta de qualquer uma delas invalida o documento para os fins </w:t>
      </w:r>
      <w:proofErr w:type="gramStart"/>
      <w:r w:rsidRPr="0044432F">
        <w:rPr>
          <w:rFonts w:ascii="Times New Roman" w:eastAsia="Times New Roman" w:hAnsi="Times New Roman" w:cs="Times New Roman"/>
          <w:sz w:val="23"/>
          <w:szCs w:val="23"/>
          <w:lang w:val="pt-PT"/>
        </w:rPr>
        <w:t>deste</w:t>
      </w:r>
      <w:proofErr w:type="gramEnd"/>
    </w:p>
    <w:p w:rsidR="00721B05" w:rsidRPr="0044432F" w:rsidRDefault="00721B05" w:rsidP="00721B05">
      <w:pPr>
        <w:widowControl w:val="0"/>
        <w:autoSpaceDE w:val="0"/>
        <w:autoSpaceDN w:val="0"/>
        <w:spacing w:after="0"/>
        <w:jc w:val="left"/>
        <w:rPr>
          <w:rFonts w:ascii="Times New Roman" w:eastAsia="Times New Roman" w:hAnsi="Times New Roman" w:cs="Times New Roman"/>
          <w:lang w:val="pt-PT"/>
        </w:rPr>
        <w:sectPr w:rsidR="00721B05" w:rsidRPr="0044432F" w:rsidSect="00245B91">
          <w:footerReference w:type="default" r:id="rId28"/>
          <w:pgSz w:w="11910" w:h="16840"/>
          <w:pgMar w:top="2552" w:right="902" w:bottom="1276" w:left="1298" w:header="391" w:footer="306" w:gutter="0"/>
          <w:cols w:space="720"/>
        </w:sectPr>
      </w:pPr>
    </w:p>
    <w:p w:rsidR="00721B05"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rsidR="00E52883" w:rsidRPr="0044432F" w:rsidRDefault="00E52883"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IV</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1567"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PLENO</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ATENDIMENTO AOS REQUISITOS DE HABILITAÇÃO</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[endereço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inscrita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CNPJ</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2"/>
          <w:sz w:val="23"/>
          <w:szCs w:val="23"/>
          <w:lang w:val="pt-PT"/>
        </w:rPr>
        <w:t xml:space="preserve"> </w:t>
      </w:r>
      <w:proofErr w:type="gramStart"/>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[xxxxxxxxx],</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neste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ato representada</w:t>
      </w:r>
      <w:proofErr w:type="gramEnd"/>
      <w:r w:rsidRPr="0044432F">
        <w:rPr>
          <w:rFonts w:ascii="Times New Roman" w:eastAsia="Times New Roman" w:hAnsi="Times New Roman" w:cs="Times New Roman"/>
          <w:sz w:val="23"/>
          <w:szCs w:val="23"/>
          <w:lang w:val="pt-PT"/>
        </w:rPr>
        <w:t xml:space="preserve">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para fins do disposto no Edital Pregão Presencial </w:t>
      </w:r>
      <w:r w:rsidR="00A1580C">
        <w:rPr>
          <w:rFonts w:ascii="Times New Roman" w:eastAsia="Times New Roman" w:hAnsi="Times New Roman" w:cs="Times New Roman"/>
          <w:sz w:val="23"/>
          <w:szCs w:val="23"/>
          <w:lang w:val="pt-PT"/>
        </w:rPr>
        <w:t>nº 22</w:t>
      </w:r>
      <w:r w:rsidRPr="0044432F">
        <w:rPr>
          <w:rFonts w:ascii="Times New Roman" w:eastAsia="Times New Roman" w:hAnsi="Times New Roman" w:cs="Times New Roman"/>
          <w:sz w:val="23"/>
          <w:szCs w:val="23"/>
          <w:lang w:val="pt-PT"/>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rsidR="00721B05" w:rsidRPr="0044432F" w:rsidRDefault="00721B05" w:rsidP="00721B05">
      <w:pPr>
        <w:widowControl w:val="0"/>
        <w:autoSpaceDE w:val="0"/>
        <w:autoSpaceDN w:val="0"/>
        <w:spacing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tabs>
          <w:tab w:val="left" w:pos="1728"/>
          <w:tab w:val="left" w:pos="2244"/>
          <w:tab w:val="left" w:pos="4012"/>
        </w:tabs>
        <w:autoSpaceDE w:val="0"/>
        <w:autoSpaceDN w:val="0"/>
        <w:spacing w:before="1"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proofErr w:type="gramStart"/>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proofErr w:type="gramEnd"/>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before="195"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0288" behindDoc="1" locked="0" layoutInCell="1" allowOverlap="1" wp14:anchorId="7ABF63EA" wp14:editId="1B68F99A">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2" o:spid="_x0000_s1026"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" path="m,l2703698,e" filled="f" strokeweight=".16497mm">
                <v:path arrowok="t"/>
                <w10:wrap type="topAndBottom" anchorx="page"/>
              </v:shape>
            </w:pict>
          </mc:Fallback>
        </mc:AlternateContent>
      </w:r>
    </w:p>
    <w:p w:rsidR="00721B05" w:rsidRPr="0044432F"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empresa</w:t>
      </w:r>
    </w:p>
    <w:p w:rsidR="00721B05" w:rsidRPr="0044432F"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do representante legal da empresa Assinatura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rsidR="00721B05" w:rsidRPr="0044432F" w:rsidRDefault="00721B05" w:rsidP="00721B05">
      <w:pPr>
        <w:widowControl w:val="0"/>
        <w:autoSpaceDE w:val="0"/>
        <w:autoSpaceDN w:val="0"/>
        <w:spacing w:after="0"/>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V</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622" w:right="623"/>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 DE DECLARAÇÃO DE ENQUADRAMENTO COMO MICROEMPRESA</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(ME)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OU</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EMPRESA</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PEQUENO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PORTE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(EPP)</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tabs>
          <w:tab w:val="left" w:pos="1054"/>
        </w:tabs>
        <w:autoSpaceDE w:val="0"/>
        <w:autoSpaceDN w:val="0"/>
        <w:spacing w:after="0"/>
        <w:ind w:left="231" w:right="231" w:firstLine="707"/>
        <w:jc w:val="righ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[nome da empresa], [endereço completo], inscrita no CNPJ sob </w:t>
      </w:r>
      <w:proofErr w:type="gramStart"/>
      <w:r w:rsidRPr="0044432F">
        <w:rPr>
          <w:rFonts w:ascii="Times New Roman" w:eastAsia="Times New Roman" w:hAnsi="Times New Roman" w:cs="Times New Roman"/>
          <w:sz w:val="23"/>
          <w:szCs w:val="23"/>
          <w:lang w:val="pt-PT"/>
        </w:rPr>
        <w:t>o n.º [xxxxxxxxx], neste ato representada</w:t>
      </w:r>
      <w:proofErr w:type="gramEnd"/>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[cargo]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portador</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Carteira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Identidade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w:t>
      </w:r>
      <w:r w:rsidR="00A1580C">
        <w:rPr>
          <w:rFonts w:ascii="Times New Roman" w:eastAsia="Times New Roman" w:hAnsi="Times New Roman" w:cs="Times New Roman"/>
          <w:sz w:val="23"/>
          <w:szCs w:val="23"/>
          <w:lang w:val="pt-PT"/>
        </w:rPr>
        <w:t>o Edital Pregão Presencial nº 22</w:t>
      </w:r>
      <w:r w:rsidRPr="0044432F">
        <w:rPr>
          <w:rFonts w:ascii="Times New Roman" w:eastAsia="Times New Roman" w:hAnsi="Times New Roman" w:cs="Times New Roman"/>
          <w:sz w:val="23"/>
          <w:szCs w:val="23"/>
          <w:lang w:val="pt-PT"/>
        </w:rPr>
        <w:t>/2024, DECLARA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ao Município 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Mirguaí–</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RS, sob 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penas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 que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cumpre os</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legais</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qualificação</w:t>
      </w:r>
      <w:r w:rsidRPr="0044432F">
        <w:rPr>
          <w:rFonts w:ascii="Times New Roman" w:eastAsia="Times New Roman" w:hAnsi="Times New Roman" w:cs="Times New Roman"/>
          <w:spacing w:val="24"/>
          <w:sz w:val="23"/>
          <w:szCs w:val="23"/>
          <w:lang w:val="pt-PT"/>
        </w:rPr>
        <w:t xml:space="preserve"> </w:t>
      </w:r>
      <w:r w:rsidRPr="0044432F">
        <w:rPr>
          <w:rFonts w:ascii="Times New Roman" w:eastAsia="Times New Roman" w:hAnsi="Times New Roman" w:cs="Times New Roman"/>
          <w:sz w:val="23"/>
          <w:szCs w:val="23"/>
          <w:lang w:val="pt-PT"/>
        </w:rPr>
        <w:t>como</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Microempresa</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(ME)</w:t>
      </w:r>
      <w:r w:rsidRPr="0044432F">
        <w:rPr>
          <w:rFonts w:ascii="Times New Roman" w:eastAsia="Times New Roman" w:hAnsi="Times New Roman" w:cs="Times New Roman"/>
          <w:spacing w:val="2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Pequeno</w:t>
      </w:r>
      <w:r w:rsidRPr="0044432F">
        <w:rPr>
          <w:rFonts w:ascii="Times New Roman" w:eastAsia="Times New Roman" w:hAnsi="Times New Roman" w:cs="Times New Roman"/>
          <w:spacing w:val="24"/>
          <w:sz w:val="23"/>
          <w:szCs w:val="23"/>
          <w:lang w:val="pt-PT"/>
        </w:rPr>
        <w:t xml:space="preserve"> </w:t>
      </w:r>
      <w:r w:rsidRPr="0044432F">
        <w:rPr>
          <w:rFonts w:ascii="Times New Roman" w:eastAsia="Times New Roman" w:hAnsi="Times New Roman" w:cs="Times New Roman"/>
          <w:sz w:val="23"/>
          <w:szCs w:val="23"/>
          <w:lang w:val="pt-PT"/>
        </w:rPr>
        <w:t>Porte (EPP)</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estabelecidos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Complementar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123,</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14</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dezembro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2006,</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especial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quanto ao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art.</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3º,</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estando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apta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 usufruir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tratamento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favorecido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estabelecido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nessa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Complementar. Declara,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ainda, que a empresa está excluída das vedações constantes 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parágrafo 4º do</w:t>
      </w:r>
      <w:r w:rsidRPr="0044432F">
        <w:rPr>
          <w:rFonts w:ascii="Times New Roman" w:eastAsia="Times New Roman" w:hAnsi="Times New Roman" w:cs="Times New Roman"/>
          <w:spacing w:val="-1"/>
          <w:sz w:val="23"/>
          <w:szCs w:val="23"/>
          <w:lang w:val="pt-PT"/>
        </w:rPr>
        <w:t xml:space="preserve"> </w:t>
      </w:r>
      <w:proofErr w:type="gramStart"/>
      <w:r w:rsidRPr="0044432F">
        <w:rPr>
          <w:rFonts w:ascii="Times New Roman" w:eastAsia="Times New Roman" w:hAnsi="Times New Roman" w:cs="Times New Roman"/>
          <w:sz w:val="23"/>
          <w:szCs w:val="23"/>
          <w:lang w:val="pt-PT"/>
        </w:rPr>
        <w:t>artigo</w:t>
      </w:r>
      <w:proofErr w:type="gramEnd"/>
    </w:p>
    <w:p w:rsidR="00721B05" w:rsidRPr="0044432F" w:rsidRDefault="00721B05" w:rsidP="00721B05">
      <w:pPr>
        <w:widowControl w:val="0"/>
        <w:autoSpaceDE w:val="0"/>
        <w:autoSpaceDN w:val="0"/>
        <w:spacing w:before="1" w:after="0"/>
        <w:ind w:left="231" w:right="23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rsidR="00721B05" w:rsidRPr="0044432F" w:rsidRDefault="00721B05" w:rsidP="00721B05">
      <w:pPr>
        <w:widowControl w:val="0"/>
        <w:autoSpaceDE w:val="0"/>
        <w:autoSpaceDN w:val="0"/>
        <w:spacing w:after="0" w:line="264" w:lineRule="exact"/>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Declara,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mais,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penalidades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pacing w:val="-4"/>
          <w:sz w:val="23"/>
          <w:szCs w:val="23"/>
          <w:lang w:val="pt-PT"/>
        </w:rPr>
        <w:t>ser:</w:t>
      </w:r>
    </w:p>
    <w:p w:rsidR="00721B05" w:rsidRPr="0044432F" w:rsidRDefault="00721B05" w:rsidP="00721B05">
      <w:pPr>
        <w:widowControl w:val="0"/>
        <w:autoSpaceDE w:val="0"/>
        <w:autoSpaceDN w:val="0"/>
        <w:spacing w:before="40" w:after="0"/>
        <w:ind w:left="231" w:right="234" w:firstLine="707"/>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 xml:space="preserve">) </w:t>
      </w:r>
      <w:r w:rsidRPr="0044432F">
        <w:rPr>
          <w:rFonts w:ascii="Times New Roman" w:eastAsia="Times New Roman" w:hAnsi="Times New Roman" w:cs="Times New Roman"/>
          <w:b/>
          <w:sz w:val="23"/>
          <w:szCs w:val="23"/>
          <w:lang w:val="pt-PT"/>
        </w:rPr>
        <w:t xml:space="preserve">MICROEMPRESA </w:t>
      </w:r>
      <w:r w:rsidRPr="0044432F">
        <w:rPr>
          <w:rFonts w:ascii="Times New Roman" w:eastAsia="Times New Roman" w:hAnsi="Times New Roman" w:cs="Times New Roman"/>
          <w:sz w:val="23"/>
          <w:szCs w:val="23"/>
          <w:lang w:val="pt-PT"/>
        </w:rPr>
        <w:t>– Receita bruta anual igual ou inferior a R$ 360.000,00 e estando apta a fruir os benefícios e vantagens legalmente instituídas por não se enquadrar em nenhuma das vedações legais.</w:t>
      </w:r>
    </w:p>
    <w:p w:rsidR="00721B05" w:rsidRPr="0044432F"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 xml:space="preserve">) </w:t>
      </w:r>
      <w:r w:rsidRPr="0044432F">
        <w:rPr>
          <w:rFonts w:ascii="Times New Roman" w:eastAsia="Times New Roman" w:hAnsi="Times New Roman" w:cs="Times New Roman"/>
          <w:b/>
          <w:sz w:val="23"/>
          <w:szCs w:val="23"/>
          <w:lang w:val="pt-PT"/>
        </w:rPr>
        <w:t xml:space="preserve">EMPRESA DE PEQUENO PORTE </w:t>
      </w:r>
      <w:r w:rsidRPr="0044432F">
        <w:rPr>
          <w:rFonts w:ascii="Times New Roman" w:eastAsia="Times New Roman" w:hAnsi="Times New Roman" w:cs="Times New Roman"/>
          <w:sz w:val="23"/>
          <w:szCs w:val="23"/>
          <w:lang w:val="pt-PT"/>
        </w:rPr>
        <w:t>– Receita bruta anual superior a R$ 360.000,00 e igual ou inferior a R$ 4.800.000,00, estando apta a fruir os benefícios e vantagens legalmente instituídas por não se enquadrar em nenhuma das vedações legais.</w:t>
      </w:r>
    </w:p>
    <w:p w:rsidR="00721B05" w:rsidRPr="0044432F" w:rsidRDefault="00721B05" w:rsidP="00721B05">
      <w:pPr>
        <w:widowControl w:val="0"/>
        <w:autoSpaceDE w:val="0"/>
        <w:autoSpaceDN w:val="0"/>
        <w:spacing w:after="0"/>
        <w:ind w:left="231" w:right="231" w:firstLine="707"/>
        <w:jc w:val="both"/>
        <w:rPr>
          <w:rFonts w:ascii="Times New Roman" w:eastAsia="Times New Roman" w:hAnsi="Times New Roman" w:cs="Times New Roman"/>
          <w:sz w:val="23"/>
          <w:szCs w:val="23"/>
          <w:lang w:val="pt-PT"/>
        </w:rPr>
      </w:pP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 Declaramos possuir restrição fiscal no(s) documento(s) de habilitação e pretendemos utilizar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previsto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art.</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43,</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1º</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Complementar</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nº123/2006,</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regularização,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rsidR="00721B05" w:rsidRPr="0044432F" w:rsidRDefault="00721B05" w:rsidP="00721B05">
      <w:pPr>
        <w:widowControl w:val="0"/>
        <w:autoSpaceDE w:val="0"/>
        <w:autoSpaceDN w:val="0"/>
        <w:spacing w:before="39"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proofErr w:type="gramStart"/>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proofErr w:type="gramEnd"/>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1312" behindDoc="1" locked="0" layoutInCell="1" allowOverlap="1" wp14:anchorId="253C4A82" wp14:editId="15033499">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3" o:spid="_x0000_s1026"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" path="m,l3505444,e" filled="f" strokeweight=".16497mm">
                <v:path arrowok="t"/>
                <w10:wrap type="topAndBottom" anchorx="page"/>
              </v:shape>
            </w:pict>
          </mc:Fallback>
        </mc:AlternateContent>
      </w:r>
    </w:p>
    <w:p w:rsidR="00721B05" w:rsidRPr="0044432F"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empresa</w:t>
      </w:r>
    </w:p>
    <w:p w:rsidR="00721B05" w:rsidRPr="0044432F" w:rsidRDefault="00721B05" w:rsidP="00721B05">
      <w:pPr>
        <w:widowControl w:val="0"/>
        <w:autoSpaceDE w:val="0"/>
        <w:autoSpaceDN w:val="0"/>
        <w:spacing w:before="40" w:after="0"/>
        <w:ind w:left="2917" w:right="2920" w:hanging="2"/>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do representante legal da empresa Assinatura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rsidR="00721B05" w:rsidRPr="0044432F" w:rsidRDefault="00721B05" w:rsidP="00721B05">
      <w:pPr>
        <w:widowControl w:val="0"/>
        <w:autoSpaceDE w:val="0"/>
        <w:autoSpaceDN w:val="0"/>
        <w:spacing w:after="0"/>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rsidR="00721B05"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rsidR="00E52883" w:rsidRPr="0044432F" w:rsidRDefault="00E52883"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rsidR="00721B05" w:rsidRPr="0044432F"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roofErr w:type="gramStart"/>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w:t>
      </w:r>
      <w:r w:rsidRPr="0044432F">
        <w:rPr>
          <w:rFonts w:ascii="Times New Roman" w:eastAsia="Times New Roman" w:hAnsi="Times New Roman" w:cs="Times New Roman"/>
          <w:b/>
          <w:bCs/>
          <w:spacing w:val="-10"/>
          <w:sz w:val="23"/>
          <w:szCs w:val="23"/>
          <w:lang w:val="pt-PT"/>
        </w:rPr>
        <w:t>VI</w:t>
      </w:r>
      <w:proofErr w:type="gramEnd"/>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line="240" w:lineRule="auto"/>
        <w:ind w:left="1569"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QUE</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NÃO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EMPREGA</w:t>
      </w:r>
      <w:r w:rsidRPr="0044432F">
        <w:rPr>
          <w:rFonts w:ascii="Times New Roman" w:eastAsia="Times New Roman" w:hAnsi="Times New Roman" w:cs="Times New Roman"/>
          <w:b/>
          <w:spacing w:val="-2"/>
          <w:sz w:val="23"/>
          <w:lang w:val="pt-PT"/>
        </w:rPr>
        <w:t xml:space="preserve"> MENOR</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[nome da empresa], [endereço completo], inscrita no CNPJ sob </w:t>
      </w:r>
      <w:proofErr w:type="gramStart"/>
      <w:r w:rsidRPr="0044432F">
        <w:rPr>
          <w:rFonts w:ascii="Times New Roman" w:eastAsia="Times New Roman" w:hAnsi="Times New Roman" w:cs="Times New Roman"/>
          <w:sz w:val="23"/>
          <w:szCs w:val="23"/>
          <w:lang w:val="pt-PT"/>
        </w:rPr>
        <w:t>o nº [xxxxxxxxx], neste ato representada</w:t>
      </w:r>
      <w:proofErr w:type="gramEnd"/>
      <w:r w:rsidRPr="0044432F">
        <w:rPr>
          <w:rFonts w:ascii="Times New Roman" w:eastAsia="Times New Roman" w:hAnsi="Times New Roman" w:cs="Times New Roman"/>
          <w:sz w:val="23"/>
          <w:szCs w:val="23"/>
          <w:lang w:val="pt-PT"/>
        </w:rPr>
        <w:t xml:space="preserve"> pelo [cargo] [nome do representante legal], portador da Carteira de Identidade nº [xxxxxxxxx], inscrito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CPF</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[xxxxxxx],</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participação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Pregão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Presencial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5"/>
          <w:sz w:val="23"/>
          <w:szCs w:val="23"/>
          <w:lang w:val="pt-PT"/>
        </w:rPr>
        <w:t>nº</w:t>
      </w:r>
      <w:r w:rsidR="00A1580C">
        <w:rPr>
          <w:rFonts w:ascii="Times New Roman" w:eastAsia="Times New Roman" w:hAnsi="Times New Roman" w:cs="Times New Roman"/>
          <w:spacing w:val="-5"/>
          <w:sz w:val="23"/>
          <w:szCs w:val="23"/>
          <w:lang w:val="pt-PT"/>
        </w:rPr>
        <w:t xml:space="preserve"> 22</w:t>
      </w:r>
      <w:r w:rsidRPr="0044432F">
        <w:rPr>
          <w:rFonts w:ascii="Times New Roman" w:eastAsia="Times New Roman" w:hAnsi="Times New Roman" w:cs="Times New Roman"/>
          <w:sz w:val="23"/>
          <w:szCs w:val="23"/>
          <w:lang w:val="pt-PT"/>
        </w:rPr>
        <w:t>/2024, DECLARA ao Município Mirguaí – RS, sob as penas da Lei, para fins do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disposto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inciso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VI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art.</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68</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 Federal</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nº14.133/2021,</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abril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2021,</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acrescido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44432F">
        <w:rPr>
          <w:rFonts w:ascii="Times New Roman" w:eastAsia="Times New Roman" w:hAnsi="Times New Roman" w:cs="Times New Roman"/>
          <w:sz w:val="23"/>
          <w:szCs w:val="23"/>
          <w:lang w:val="pt-PT"/>
        </w:rPr>
        <w:t xml:space="preserve">( </w:t>
      </w:r>
      <w:proofErr w:type="gramEnd"/>
      <w:r w:rsidRPr="0044432F">
        <w:rPr>
          <w:rFonts w:ascii="Times New Roman" w:eastAsia="Times New Roman" w:hAnsi="Times New Roman" w:cs="Times New Roman"/>
          <w:sz w:val="23"/>
          <w:szCs w:val="23"/>
          <w:lang w:val="pt-PT"/>
        </w:rPr>
        <w:t>).</w:t>
      </w:r>
    </w:p>
    <w:p w:rsidR="00721B05" w:rsidRPr="0044432F"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proofErr w:type="gramStart"/>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proofErr w:type="gramEnd"/>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before="38"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2336" behindDoc="1" locked="0" layoutInCell="1" allowOverlap="1" wp14:anchorId="37057D1E" wp14:editId="689DAFD4">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4" o:spid="_x0000_s1026"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" path="m,l2630546,e" filled="f" strokeweight=".16497mm">
                <v:path arrowok="t"/>
                <w10:wrap type="topAndBottom" anchorx="page"/>
              </v:shape>
            </w:pict>
          </mc:Fallback>
        </mc:AlternateContent>
      </w:r>
    </w:p>
    <w:p w:rsidR="00721B05" w:rsidRPr="0044432F" w:rsidRDefault="00721B05" w:rsidP="00721B05">
      <w:pPr>
        <w:widowControl w:val="0"/>
        <w:autoSpaceDE w:val="0"/>
        <w:autoSpaceDN w:val="0"/>
        <w:spacing w:before="40" w:after="0"/>
        <w:ind w:left="3441" w:right="3446" w:firstLine="580"/>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rsidR="00721B05" w:rsidRPr="0044432F" w:rsidRDefault="00721B05" w:rsidP="00721B05">
      <w:pPr>
        <w:widowControl w:val="0"/>
        <w:autoSpaceDE w:val="0"/>
        <w:autoSpaceDN w:val="0"/>
        <w:spacing w:after="0" w:line="263" w:lineRule="exact"/>
        <w:ind w:left="3229"/>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Assinatura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empresa</w:t>
      </w:r>
    </w:p>
    <w:p w:rsidR="00721B05" w:rsidRPr="0044432F" w:rsidRDefault="00721B05" w:rsidP="00721B05">
      <w:pPr>
        <w:widowControl w:val="0"/>
        <w:autoSpaceDE w:val="0"/>
        <w:autoSpaceDN w:val="0"/>
        <w:spacing w:after="0" w:line="263" w:lineRule="exact"/>
        <w:jc w:val="left"/>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VII</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2"/>
          <w:sz w:val="23"/>
          <w:lang w:val="pt-PT"/>
        </w:rPr>
        <w:t xml:space="preserve"> IDONEIDADE</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231" w:right="226"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[nome da empresa], [endereço completo], inscrita no CNPJ sob </w:t>
      </w:r>
      <w:proofErr w:type="gramStart"/>
      <w:r w:rsidRPr="0044432F">
        <w:rPr>
          <w:rFonts w:ascii="Times New Roman" w:eastAsia="Times New Roman" w:hAnsi="Times New Roman" w:cs="Times New Roman"/>
          <w:sz w:val="23"/>
          <w:szCs w:val="23"/>
          <w:lang w:val="pt-PT"/>
        </w:rPr>
        <w:t>o nº [xxxxxxxxx], neste ato representada</w:t>
      </w:r>
      <w:proofErr w:type="gramEnd"/>
      <w:r w:rsidRPr="0044432F">
        <w:rPr>
          <w:rFonts w:ascii="Times New Roman" w:eastAsia="Times New Roman" w:hAnsi="Times New Roman" w:cs="Times New Roman"/>
          <w:sz w:val="23"/>
          <w:szCs w:val="23"/>
          <w:lang w:val="pt-PT"/>
        </w:rPr>
        <w:t xml:space="preserve">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no Edital Pregão Presencial nº</w:t>
      </w:r>
      <w:r w:rsidR="00A1580C">
        <w:rPr>
          <w:rFonts w:ascii="Times New Roman" w:eastAsia="Times New Roman" w:hAnsi="Times New Roman" w:cs="Times New Roman"/>
          <w:sz w:val="23"/>
          <w:szCs w:val="23"/>
          <w:lang w:val="pt-PT"/>
        </w:rPr>
        <w:t xml:space="preserve"> 22</w:t>
      </w:r>
      <w:r w:rsidRPr="0044432F">
        <w:rPr>
          <w:rFonts w:ascii="Times New Roman" w:eastAsia="Times New Roman" w:hAnsi="Times New Roman" w:cs="Times New Roman"/>
          <w:sz w:val="23"/>
          <w:szCs w:val="23"/>
          <w:lang w:val="pt-PT"/>
        </w:rPr>
        <w:t>/2024, DECLARA ao Município de Miraguaí – RS, sob as penas da Lei, que não foi declarada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inidônea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suspensa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direito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licitar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contratar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Administração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nos termos do inciso III, do artigo 156 da Lei Federal nº14.133/2021 e suas alterações, bem como comunicará</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qualquer</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fato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evento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superveniente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entrega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cadastramento,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que venha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alterar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atual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situação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quanto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capacidade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jurídica,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técnica,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regularidade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fiscal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 xml:space="preserve">econômico- </w:t>
      </w:r>
      <w:r w:rsidRPr="0044432F">
        <w:rPr>
          <w:rFonts w:ascii="Times New Roman" w:eastAsia="Times New Roman" w:hAnsi="Times New Roman" w:cs="Times New Roman"/>
          <w:spacing w:val="-2"/>
          <w:sz w:val="23"/>
          <w:szCs w:val="23"/>
          <w:lang w:val="pt-PT"/>
        </w:rPr>
        <w:t>financeira.</w:t>
      </w:r>
    </w:p>
    <w:p w:rsidR="00721B05" w:rsidRPr="0044432F"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proofErr w:type="gramStart"/>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proofErr w:type="gramEnd"/>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before="193"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4384" behindDoc="1" locked="0" layoutInCell="1" allowOverlap="1" wp14:anchorId="046F403F" wp14:editId="3B005767">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5" o:spid="_x0000_s1026"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" path="m,l3578596,e" filled="f" strokeweight=".16497mm">
                <v:path arrowok="t"/>
                <w10:wrap type="topAndBottom" anchorx="page"/>
              </v:shape>
            </w:pict>
          </mc:Fallback>
        </mc:AlternateContent>
      </w:r>
    </w:p>
    <w:p w:rsidR="00721B05" w:rsidRPr="0044432F" w:rsidRDefault="00721B05" w:rsidP="00721B05">
      <w:pPr>
        <w:widowControl w:val="0"/>
        <w:autoSpaceDE w:val="0"/>
        <w:autoSpaceDN w:val="0"/>
        <w:spacing w:before="40" w:after="0"/>
        <w:ind w:left="3441" w:right="3446"/>
        <w:jc w:val="left"/>
        <w:rPr>
          <w:rFonts w:ascii="Times New Roman" w:eastAsia="Times New Roman" w:hAnsi="Times New Roman" w:cs="Times New Roman"/>
          <w:spacing w:val="40"/>
          <w:sz w:val="23"/>
          <w:szCs w:val="23"/>
          <w:lang w:val="pt-PT"/>
        </w:rPr>
      </w:pPr>
      <w:r w:rsidRPr="0044432F">
        <w:rPr>
          <w:rFonts w:ascii="Times New Roman" w:eastAsia="Times New Roman" w:hAnsi="Times New Roman" w:cs="Times New Roman"/>
          <w:sz w:val="23"/>
          <w:szCs w:val="23"/>
          <w:lang w:val="pt-PT"/>
        </w:rPr>
        <w:t>Nome da empresa</w:t>
      </w:r>
      <w:r w:rsidRPr="0044432F">
        <w:rPr>
          <w:rFonts w:ascii="Times New Roman" w:eastAsia="Times New Roman" w:hAnsi="Times New Roman" w:cs="Times New Roman"/>
          <w:spacing w:val="40"/>
          <w:sz w:val="23"/>
          <w:szCs w:val="23"/>
          <w:lang w:val="pt-PT"/>
        </w:rPr>
        <w:t xml:space="preserve"> </w:t>
      </w:r>
    </w:p>
    <w:p w:rsidR="00721B05" w:rsidRPr="0044432F" w:rsidRDefault="00721B05" w:rsidP="00721B05">
      <w:pPr>
        <w:widowControl w:val="0"/>
        <w:autoSpaceDE w:val="0"/>
        <w:autoSpaceDN w:val="0"/>
        <w:spacing w:before="40" w:after="0"/>
        <w:ind w:left="3441" w:right="3446"/>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empresa</w:t>
      </w:r>
    </w:p>
    <w:p w:rsidR="00721B05" w:rsidRPr="0044432F" w:rsidRDefault="00721B05" w:rsidP="00721B05">
      <w:pPr>
        <w:widowControl w:val="0"/>
        <w:autoSpaceDE w:val="0"/>
        <w:autoSpaceDN w:val="0"/>
        <w:spacing w:before="1" w:after="0" w:line="240" w:lineRule="auto"/>
        <w:ind w:left="3229"/>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Assinatura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empresa</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lastRenderedPageBreak/>
        <w:t>ANEXO</w:t>
      </w:r>
      <w:r w:rsidRPr="0044432F">
        <w:rPr>
          <w:rFonts w:ascii="Times New Roman" w:eastAsia="Times New Roman" w:hAnsi="Times New Roman" w:cs="Times New Roman"/>
          <w:b/>
          <w:bCs/>
          <w:spacing w:val="-5"/>
          <w:sz w:val="23"/>
          <w:szCs w:val="23"/>
          <w:lang w:val="pt-PT"/>
        </w:rPr>
        <w:t xml:space="preserve"> VIII</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582" w:right="583"/>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QUE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NÃO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POSSUI</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EM</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SEU</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QUADRO SOCIETÁRIO SERVIDOR PÚBLICO DA ATIVA</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rsidR="00721B05" w:rsidRPr="0044432F"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[nome da empresa], [endereço completo], inscrita no CNPJ sob </w:t>
      </w:r>
      <w:proofErr w:type="gramStart"/>
      <w:r w:rsidRPr="0044432F">
        <w:rPr>
          <w:rFonts w:ascii="Times New Roman" w:eastAsia="Times New Roman" w:hAnsi="Times New Roman" w:cs="Times New Roman"/>
          <w:sz w:val="23"/>
          <w:szCs w:val="23"/>
          <w:lang w:val="pt-PT"/>
        </w:rPr>
        <w:t>o nº [xxxxxxxxx], neste ato representada</w:t>
      </w:r>
      <w:proofErr w:type="gramEnd"/>
      <w:r w:rsidRPr="0044432F">
        <w:rPr>
          <w:rFonts w:ascii="Times New Roman" w:eastAsia="Times New Roman" w:hAnsi="Times New Roman" w:cs="Times New Roman"/>
          <w:sz w:val="23"/>
          <w:szCs w:val="23"/>
          <w:lang w:val="pt-PT"/>
        </w:rPr>
        <w:t xml:space="preserve">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no Edital Pregão Presencial nº</w:t>
      </w:r>
      <w:r w:rsidR="00A1580C">
        <w:rPr>
          <w:rFonts w:ascii="Times New Roman" w:eastAsia="Times New Roman" w:hAnsi="Times New Roman" w:cs="Times New Roman"/>
          <w:sz w:val="23"/>
          <w:szCs w:val="23"/>
          <w:lang w:val="pt-PT"/>
        </w:rPr>
        <w:t xml:space="preserve"> 22</w:t>
      </w:r>
      <w:r w:rsidRPr="0044432F">
        <w:rPr>
          <w:rFonts w:ascii="Times New Roman" w:eastAsia="Times New Roman" w:hAnsi="Times New Roman" w:cs="Times New Roman"/>
          <w:sz w:val="23"/>
          <w:szCs w:val="23"/>
          <w:lang w:val="pt-PT"/>
        </w:rPr>
        <w:t>/2024,</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DECLARA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Município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Miraguaí</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RS,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penas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possui em seu quadro funcional servidor público ou dirigente de órgão ou entidade contratante ou responsável pela licitação (conforme Lei Federal nº14.133/2021) e que não possui em seu quadro societário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servidor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público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ativa,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empregado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sociedade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economia mista, em atendimento à vedação disposta no artigo 18, XII da Lei Federal nº12.708/2012.</w:t>
      </w:r>
    </w:p>
    <w:p w:rsidR="00721B05" w:rsidRPr="0044432F" w:rsidRDefault="00721B05" w:rsidP="00721B05">
      <w:pPr>
        <w:widowControl w:val="0"/>
        <w:autoSpaceDE w:val="0"/>
        <w:autoSpaceDN w:val="0"/>
        <w:spacing w:before="1"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proofErr w:type="gramStart"/>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proofErr w:type="gramEnd"/>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2024.</w:t>
      </w:r>
    </w:p>
    <w:p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rPr>
          <w:rFonts w:ascii="Times New Roman" w:eastAsia="Times New Roman" w:hAnsi="Times New Roman" w:cs="Times New Roman"/>
          <w:sz w:val="20"/>
          <w:szCs w:val="23"/>
          <w:lang w:val="pt-PT"/>
        </w:rPr>
      </w:pPr>
    </w:p>
    <w:p w:rsidR="00721B05" w:rsidRPr="0044432F" w:rsidRDefault="00721B05" w:rsidP="00721B05">
      <w:pPr>
        <w:widowControl w:val="0"/>
        <w:autoSpaceDE w:val="0"/>
        <w:autoSpaceDN w:val="0"/>
        <w:spacing w:after="0" w:line="240" w:lineRule="auto"/>
        <w:rPr>
          <w:rFonts w:ascii="Times New Roman" w:eastAsia="Times New Roman" w:hAnsi="Times New Roman" w:cs="Times New Roman"/>
          <w:sz w:val="20"/>
          <w:szCs w:val="23"/>
          <w:u w:val="single"/>
          <w:lang w:val="pt-PT"/>
        </w:rPr>
      </w:pP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p>
    <w:p w:rsidR="00721B05" w:rsidRPr="0044432F" w:rsidRDefault="00721B05" w:rsidP="00721B05">
      <w:pPr>
        <w:widowControl w:val="0"/>
        <w:autoSpaceDE w:val="0"/>
        <w:autoSpaceDN w:val="0"/>
        <w:spacing w:before="40" w:after="0"/>
        <w:ind w:left="2977" w:right="3446" w:hanging="567"/>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 do dirigente</w:t>
      </w:r>
    </w:p>
    <w:p w:rsidR="00721B05" w:rsidRPr="0044432F" w:rsidRDefault="00721B05" w:rsidP="00721B05">
      <w:pPr>
        <w:widowControl w:val="0"/>
        <w:autoSpaceDE w:val="0"/>
        <w:autoSpaceDN w:val="0"/>
        <w:spacing w:before="40" w:after="0"/>
        <w:ind w:left="3441" w:right="3446" w:firstLine="580"/>
        <w:rPr>
          <w:rFonts w:ascii="Times New Roman" w:eastAsia="Times New Roman" w:hAnsi="Times New Roman" w:cs="Times New Roman"/>
          <w:sz w:val="23"/>
          <w:szCs w:val="23"/>
          <w:lang w:val="pt-PT"/>
        </w:rPr>
      </w:pPr>
    </w:p>
    <w:p w:rsidR="00721B05" w:rsidRPr="0044432F" w:rsidRDefault="00721B05" w:rsidP="00721B05">
      <w:pPr>
        <w:widowControl w:val="0"/>
        <w:autoSpaceDE w:val="0"/>
        <w:autoSpaceDN w:val="0"/>
        <w:spacing w:before="1" w:after="0" w:line="240" w:lineRule="auto"/>
        <w:ind w:left="2075" w:firstLine="477"/>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Assinatura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empresa</w:t>
      </w:r>
    </w:p>
    <w:p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i/>
          <w:iCs/>
          <w:sz w:val="23"/>
          <w:szCs w:val="23"/>
          <w:u w:val="single"/>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A1580C"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A1580C" w:rsidRPr="0044432F"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lastRenderedPageBreak/>
        <w:t>ANEXO IX</w:t>
      </w:r>
    </w:p>
    <w:p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4"/>
          <w:szCs w:val="24"/>
          <w:lang w:val="pt-PT"/>
        </w:rPr>
      </w:pPr>
      <w:r w:rsidRPr="0044432F">
        <w:rPr>
          <w:rFonts w:ascii="Times New Roman" w:eastAsia="Times New Roman" w:hAnsi="Times New Roman" w:cs="Times New Roman"/>
          <w:b/>
          <w:sz w:val="24"/>
          <w:szCs w:val="24"/>
          <w:lang w:val="pt-PT"/>
        </w:rPr>
        <w:t xml:space="preserve">MINUTA DA ATA DE REGISTRO DE PREÇOS Nº </w:t>
      </w:r>
      <w:r w:rsidRPr="0044432F">
        <w:rPr>
          <w:rFonts w:ascii="Times New Roman" w:eastAsia="Times New Roman" w:hAnsi="Times New Roman" w:cs="Times New Roman"/>
          <w:b/>
          <w:sz w:val="24"/>
          <w:szCs w:val="24"/>
          <w:u w:val="single"/>
          <w:lang w:val="pt-PT"/>
        </w:rPr>
        <w:tab/>
      </w:r>
      <w:r w:rsidRPr="0044432F">
        <w:rPr>
          <w:rFonts w:ascii="Times New Roman" w:eastAsia="Times New Roman" w:hAnsi="Times New Roman" w:cs="Times New Roman"/>
          <w:b/>
          <w:spacing w:val="-2"/>
          <w:sz w:val="24"/>
          <w:szCs w:val="24"/>
          <w:lang w:val="pt-PT"/>
        </w:rPr>
        <w:t xml:space="preserve">/2024 </w:t>
      </w:r>
      <w:r w:rsidRPr="0044432F">
        <w:rPr>
          <w:rFonts w:ascii="Times New Roman" w:eastAsia="Times New Roman" w:hAnsi="Times New Roman" w:cs="Times New Roman"/>
          <w:b/>
          <w:sz w:val="24"/>
          <w:szCs w:val="24"/>
          <w:lang w:val="pt-PT"/>
        </w:rPr>
        <w:t>ORIUNDO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DO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PROCESSO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ADMINISTRATIVO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Nº</w:t>
      </w:r>
      <w:r w:rsidR="00A1580C">
        <w:rPr>
          <w:rFonts w:ascii="Times New Roman" w:eastAsia="Times New Roman" w:hAnsi="Times New Roman" w:cs="Times New Roman"/>
          <w:b/>
          <w:spacing w:val="-5"/>
          <w:sz w:val="24"/>
          <w:szCs w:val="24"/>
          <w:lang w:val="pt-PT"/>
        </w:rPr>
        <w:t xml:space="preserve"> 54</w:t>
      </w:r>
      <w:r w:rsidRPr="0044432F">
        <w:rPr>
          <w:rFonts w:ascii="Times New Roman" w:eastAsia="Times New Roman" w:hAnsi="Times New Roman" w:cs="Times New Roman"/>
          <w:b/>
          <w:spacing w:val="-5"/>
          <w:sz w:val="24"/>
          <w:szCs w:val="24"/>
          <w:lang w:val="pt-PT"/>
        </w:rPr>
        <w:t>/2024,</w:t>
      </w:r>
      <w:r w:rsidRPr="0044432F">
        <w:rPr>
          <w:rFonts w:ascii="Times New Roman" w:eastAsia="Times New Roman" w:hAnsi="Times New Roman" w:cs="Times New Roman"/>
          <w:b/>
          <w:sz w:val="24"/>
          <w:szCs w:val="24"/>
          <w:lang w:val="pt-PT"/>
        </w:rPr>
        <w:t xml:space="preserve"> DO E</w:t>
      </w:r>
      <w:r w:rsidR="00A1580C">
        <w:rPr>
          <w:rFonts w:ascii="Times New Roman" w:eastAsia="Times New Roman" w:hAnsi="Times New Roman" w:cs="Times New Roman"/>
          <w:b/>
          <w:sz w:val="24"/>
          <w:szCs w:val="24"/>
          <w:lang w:val="pt-PT"/>
        </w:rPr>
        <w:t>DITAL DE PREGÃO PRESENCIAL Nº 22</w:t>
      </w:r>
      <w:r w:rsidRPr="0044432F">
        <w:rPr>
          <w:rFonts w:ascii="Times New Roman" w:eastAsia="Times New Roman" w:hAnsi="Times New Roman" w:cs="Times New Roman"/>
          <w:b/>
          <w:sz w:val="24"/>
          <w:szCs w:val="24"/>
          <w:lang w:val="pt-PT"/>
        </w:rPr>
        <w:t>/2024.</w:t>
      </w:r>
    </w:p>
    <w:p w:rsidR="00721B05" w:rsidRPr="0044432F"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b/>
          <w:sz w:val="24"/>
          <w:szCs w:val="24"/>
          <w:lang w:val="pt-PT"/>
        </w:rPr>
      </w:pPr>
    </w:p>
    <w:p w:rsidR="00721B05" w:rsidRPr="0044432F"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 xml:space="preserve">O MUNICÍPO DE MIRAGUAÍ-RS, </w:t>
      </w:r>
      <w:r w:rsidRPr="0044432F">
        <w:rPr>
          <w:rFonts w:ascii="Times New Roman" w:eastAsia="Times New Roman" w:hAnsi="Times New Roman" w:cs="Times New Roman"/>
          <w:sz w:val="24"/>
          <w:szCs w:val="24"/>
          <w:lang w:val="pt-PT"/>
        </w:rPr>
        <w:t xml:space="preserve">pessoa jurídica de direito público interno, inscrito no CNPJ sob nº 87.613.121/0001-97, com sede na Av. Ijuí, 1593, neste município, representado por seu Prefeito Municipal, </w:t>
      </w:r>
      <w:r w:rsidRPr="0044432F">
        <w:rPr>
          <w:rFonts w:ascii="Times New Roman" w:eastAsia="Times New Roman" w:hAnsi="Times New Roman" w:cs="Times New Roman"/>
          <w:b/>
          <w:sz w:val="24"/>
          <w:szCs w:val="24"/>
          <w:u w:val="single"/>
          <w:lang w:val="pt-PT"/>
        </w:rPr>
        <w:t>Sr. LUIS CARLOS HERRMANN</w:t>
      </w:r>
      <w:r w:rsidRPr="0044432F">
        <w:rPr>
          <w:rFonts w:ascii="Times New Roman" w:eastAsia="Times New Roman" w:hAnsi="Times New Roman" w:cs="Times New Roman"/>
          <w:sz w:val="24"/>
          <w:szCs w:val="24"/>
          <w:lang w:val="pt-PT"/>
        </w:rPr>
        <w:t xml:space="preserve">, brasileiro, residente e domiciliado na Av. Santa Rosa, 114, Bairro Irapuá - Miraguaí – RS, doravante denominado ADMINISTRAÇÃO, e </w:t>
      </w:r>
      <w:proofErr w:type="gramStart"/>
      <w:r w:rsidRPr="0044432F">
        <w:rPr>
          <w:rFonts w:ascii="Times New Roman" w:eastAsia="Times New Roman" w:hAnsi="Times New Roman" w:cs="Times New Roman"/>
          <w:sz w:val="24"/>
          <w:szCs w:val="24"/>
          <w:lang w:val="pt-PT"/>
        </w:rPr>
        <w:t>o(</w:t>
      </w:r>
      <w:proofErr w:type="gramEnd"/>
      <w:r w:rsidRPr="0044432F">
        <w:rPr>
          <w:rFonts w:ascii="Times New Roman" w:eastAsia="Times New Roman" w:hAnsi="Times New Roman" w:cs="Times New Roman"/>
          <w:sz w:val="24"/>
          <w:szCs w:val="24"/>
          <w:lang w:val="pt-PT"/>
        </w:rPr>
        <w:t>a) .............................., pessoa jurídica de direito privado,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inscrito(a) no CNPJ/MF</w:t>
      </w:r>
      <w:r w:rsidRPr="0044432F">
        <w:rPr>
          <w:rFonts w:ascii="Times New Roman" w:eastAsia="Times New Roman" w:hAnsi="Times New Roman" w:cs="Times New Roman"/>
          <w:spacing w:val="30"/>
          <w:sz w:val="24"/>
          <w:szCs w:val="24"/>
          <w:lang w:val="pt-PT"/>
        </w:rPr>
        <w:t xml:space="preserve"> </w:t>
      </w:r>
      <w:r w:rsidRPr="0044432F">
        <w:rPr>
          <w:rFonts w:ascii="Times New Roman" w:eastAsia="Times New Roman" w:hAnsi="Times New Roman" w:cs="Times New Roman"/>
          <w:sz w:val="24"/>
          <w:szCs w:val="24"/>
          <w:lang w:val="pt-PT"/>
        </w:rPr>
        <w:t>sob</w:t>
      </w:r>
      <w:r w:rsidRPr="0044432F">
        <w:rPr>
          <w:rFonts w:ascii="Times New Roman" w:eastAsia="Times New Roman" w:hAnsi="Times New Roman" w:cs="Times New Roman"/>
          <w:spacing w:val="34"/>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nº</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sediado(a)</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pacing w:val="-2"/>
          <w:sz w:val="24"/>
          <w:szCs w:val="24"/>
          <w:lang w:val="pt-PT"/>
        </w:rPr>
        <w:t>.............................</w:t>
      </w:r>
      <w:r w:rsidRPr="0044432F">
        <w:rPr>
          <w:rFonts w:ascii="Times New Roman" w:eastAsia="Times New Roman" w:hAnsi="Times New Roman" w:cs="Times New Roman"/>
          <w:sz w:val="24"/>
          <w:szCs w:val="24"/>
          <w:lang w:val="pt-PT"/>
        </w:rPr>
        <w:t>doravante designada DETENDORA DA ATA, neste ato representada por .................................., conforme atos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constitutivos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empresa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b/>
          <w:sz w:val="24"/>
          <w:szCs w:val="24"/>
          <w:lang w:val="pt-PT"/>
        </w:rPr>
        <w:t>OU</w:t>
      </w:r>
      <w:r w:rsidRPr="0044432F">
        <w:rPr>
          <w:rFonts w:ascii="Times New Roman" w:eastAsia="Times New Roman" w:hAnsi="Times New Roman" w:cs="Times New Roman"/>
          <w:b/>
          <w:spacing w:val="-10"/>
          <w:sz w:val="24"/>
          <w:szCs w:val="24"/>
          <w:lang w:val="pt-PT"/>
        </w:rPr>
        <w:t xml:space="preserve"> </w:t>
      </w:r>
      <w:r w:rsidRPr="0044432F">
        <w:rPr>
          <w:rFonts w:ascii="Times New Roman" w:eastAsia="Times New Roman" w:hAnsi="Times New Roman" w:cs="Times New Roman"/>
          <w:sz w:val="24"/>
          <w:szCs w:val="24"/>
          <w:lang w:val="pt-PT"/>
        </w:rPr>
        <w:t>procuração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apresentada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autos</w:t>
      </w:r>
      <w:r w:rsidRPr="0044432F">
        <w:rPr>
          <w:rFonts w:ascii="Times New Roman" w:eastAsia="Times New Roman" w:hAnsi="Times New Roman" w:cs="Times New Roman"/>
          <w:i/>
          <w:sz w:val="24"/>
          <w:szCs w:val="24"/>
          <w:lang w:val="pt-PT"/>
        </w:rPr>
        <w:t>,</w:t>
      </w:r>
      <w:r w:rsidRPr="0044432F">
        <w:rPr>
          <w:rFonts w:ascii="Times New Roman" w:eastAsia="Times New Roman" w:hAnsi="Times New Roman" w:cs="Times New Roman"/>
          <w:i/>
          <w:spacing w:val="-10"/>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observância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disposições da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Federal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nº14.133/2021</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3"/>
          <w:sz w:val="24"/>
          <w:szCs w:val="24"/>
          <w:lang w:val="pt-PT"/>
        </w:rPr>
        <w:t xml:space="preserve"> Decreto Municipal nº 2.374 de 28/12/2023</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resolvem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registrar os preços da empresa indicada e qualificada nesta ATA, de acordo com a classificação por ela alcançada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quantidade(s)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cotada(s),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atendendo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previstas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licitação,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 em conformidade com as disposições a seguir:</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rsidR="00721B05" w:rsidRPr="0044432F" w:rsidRDefault="00721B05" w:rsidP="00721B05">
      <w:pPr>
        <w:widowControl w:val="0"/>
        <w:numPr>
          <w:ilvl w:val="0"/>
          <w:numId w:val="10"/>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2"/>
          <w:sz w:val="24"/>
          <w:szCs w:val="24"/>
          <w:lang w:val="pt-PT"/>
        </w:rPr>
        <w:t>OBJETO</w:t>
      </w:r>
    </w:p>
    <w:p w:rsidR="00721B05" w:rsidRPr="0044432F" w:rsidRDefault="00721B05" w:rsidP="00721B05">
      <w:pPr>
        <w:widowControl w:val="0"/>
        <w:tabs>
          <w:tab w:val="left" w:pos="426"/>
        </w:tabs>
        <w:autoSpaceDE w:val="0"/>
        <w:autoSpaceDN w:val="0"/>
        <w:spacing w:after="0" w:line="240" w:lineRule="auto"/>
        <w:ind w:right="226"/>
        <w:jc w:val="both"/>
        <w:rPr>
          <w:rFonts w:ascii="Times New Roman" w:eastAsia="Times New Roman" w:hAnsi="Times New Roman" w:cs="Times New Roman"/>
          <w:sz w:val="24"/>
          <w:szCs w:val="24"/>
          <w:highlight w:val="yellow"/>
          <w:lang w:val="pt-PT"/>
        </w:rPr>
      </w:pPr>
      <w:r w:rsidRPr="0044432F">
        <w:rPr>
          <w:rFonts w:ascii="Times New Roman" w:eastAsia="Times New Roman" w:hAnsi="Times New Roman" w:cs="Times New Roman"/>
          <w:b/>
          <w:sz w:val="24"/>
          <w:szCs w:val="24"/>
          <w:lang w:val="pt-PT"/>
        </w:rPr>
        <w:t>1.1</w:t>
      </w:r>
      <w:r w:rsidRPr="0044432F">
        <w:rPr>
          <w:rFonts w:ascii="Times New Roman" w:eastAsia="Times New Roman" w:hAnsi="Times New Roman" w:cs="Times New Roman"/>
          <w:sz w:val="24"/>
          <w:szCs w:val="24"/>
          <w:lang w:val="pt-PT"/>
        </w:rPr>
        <w:t xml:space="preserve">O objeto do presente instrumento é </w:t>
      </w:r>
      <w:proofErr w:type="gramStart"/>
      <w:r w:rsidRPr="0044432F">
        <w:rPr>
          <w:rFonts w:ascii="Times New Roman" w:eastAsia="Times New Roman" w:hAnsi="Times New Roman" w:cs="Times New Roman"/>
          <w:sz w:val="24"/>
          <w:szCs w:val="24"/>
          <w:lang w:val="pt-PT"/>
        </w:rPr>
        <w:t xml:space="preserve">o </w:t>
      </w:r>
      <w:r w:rsidRPr="0044432F">
        <w:rPr>
          <w:rFonts w:ascii="Times New Roman" w:eastAsia="Times New Roman" w:hAnsi="Times New Roman" w:cs="Times New Roman"/>
          <w:sz w:val="23"/>
          <w:szCs w:val="23"/>
          <w:lang w:val="pt-PT"/>
        </w:rPr>
        <w:t>o</w:t>
      </w:r>
      <w:proofErr w:type="gramEnd"/>
      <w:r w:rsidRPr="0044432F">
        <w:rPr>
          <w:rFonts w:ascii="Times New Roman" w:eastAsia="Times New Roman" w:hAnsi="Times New Roman" w:cs="Times New Roman"/>
          <w:sz w:val="23"/>
          <w:szCs w:val="23"/>
          <w:lang w:val="pt-PT"/>
        </w:rPr>
        <w:t xml:space="preserve"> </w:t>
      </w:r>
      <w:r w:rsidRPr="0044432F">
        <w:rPr>
          <w:rFonts w:ascii="Times New Roman" w:eastAsia="Times New Roman" w:hAnsi="Times New Roman" w:cs="Times New Roman"/>
          <w:b/>
          <w:sz w:val="23"/>
          <w:szCs w:val="23"/>
          <w:lang w:val="pt-PT"/>
        </w:rPr>
        <w:t>Registro de Preços para futura e eventual aquisição de Materiais Elétricos, a fim de atender as necessidades das Secretarias Municipais</w:t>
      </w:r>
      <w:r w:rsidRPr="0044432F">
        <w:rPr>
          <w:rFonts w:ascii="Times New Roman" w:eastAsia="Times New Roman" w:hAnsi="Times New Roman" w:cs="Times New Roman"/>
          <w:sz w:val="24"/>
          <w:szCs w:val="24"/>
          <w:lang w:val="pt-PT"/>
        </w:rPr>
        <w:t xml:space="preserve"> nas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estabelecidas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Termo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Referência,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 xml:space="preserve">do Edital de Pregão Presencial nº </w:t>
      </w:r>
      <w:r w:rsidR="00A1580C">
        <w:rPr>
          <w:rFonts w:ascii="Times New Roman" w:eastAsia="Times New Roman" w:hAnsi="Times New Roman" w:cs="Times New Roman"/>
          <w:sz w:val="24"/>
          <w:szCs w:val="24"/>
          <w:lang w:val="pt-PT"/>
        </w:rPr>
        <w:t>22/2024.</w:t>
      </w:r>
    </w:p>
    <w:p w:rsidR="00721B05" w:rsidRPr="0044432F" w:rsidRDefault="00721B05" w:rsidP="00721B05">
      <w:pPr>
        <w:widowControl w:val="0"/>
        <w:numPr>
          <w:ilvl w:val="0"/>
          <w:numId w:val="10"/>
        </w:numPr>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PREÇOS,</w:t>
      </w:r>
      <w:r w:rsidRPr="0044432F">
        <w:rPr>
          <w:rFonts w:ascii="Times New Roman" w:eastAsia="Times New Roman" w:hAnsi="Times New Roman" w:cs="Times New Roman"/>
          <w:b/>
          <w:bCs/>
          <w:spacing w:val="31"/>
          <w:sz w:val="24"/>
          <w:szCs w:val="24"/>
          <w:lang w:val="pt-PT"/>
        </w:rPr>
        <w:t xml:space="preserve"> </w:t>
      </w:r>
      <w:r w:rsidRPr="0044432F">
        <w:rPr>
          <w:rFonts w:ascii="Times New Roman" w:eastAsia="Times New Roman" w:hAnsi="Times New Roman" w:cs="Times New Roman"/>
          <w:b/>
          <w:bCs/>
          <w:sz w:val="24"/>
          <w:szCs w:val="24"/>
          <w:lang w:val="pt-PT"/>
        </w:rPr>
        <w:t>ESPECIFICAÇÕES</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31"/>
          <w:sz w:val="24"/>
          <w:szCs w:val="24"/>
          <w:lang w:val="pt-PT"/>
        </w:rPr>
        <w:t xml:space="preserve"> </w:t>
      </w:r>
      <w:r w:rsidRPr="0044432F">
        <w:rPr>
          <w:rFonts w:ascii="Times New Roman" w:eastAsia="Times New Roman" w:hAnsi="Times New Roman" w:cs="Times New Roman"/>
          <w:b/>
          <w:bCs/>
          <w:spacing w:val="-2"/>
          <w:sz w:val="24"/>
          <w:szCs w:val="24"/>
          <w:lang w:val="pt-PT"/>
        </w:rPr>
        <w:t>QUANTITATIVOS.</w:t>
      </w:r>
    </w:p>
    <w:p w:rsidR="00721B05" w:rsidRPr="0044432F" w:rsidRDefault="00721B05" w:rsidP="00721B05">
      <w:pPr>
        <w:widowControl w:val="0"/>
        <w:numPr>
          <w:ilvl w:val="1"/>
          <w:numId w:val="10"/>
        </w:numPr>
        <w:tabs>
          <w:tab w:val="left" w:pos="426"/>
          <w:tab w:val="left" w:pos="593"/>
        </w:tabs>
        <w:autoSpaceDE w:val="0"/>
        <w:autoSpaceDN w:val="0"/>
        <w:spacing w:after="0" w:line="240" w:lineRule="auto"/>
        <w:ind w:left="353" w:right="253"/>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preço registrado, as especificações do objeto, as quantidades de cada item,</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demais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ofertadas</w:t>
      </w:r>
      <w:r w:rsidRPr="0044432F">
        <w:rPr>
          <w:rFonts w:ascii="Times New Roman" w:eastAsia="Times New Roman" w:hAnsi="Times New Roman" w:cs="Times New Roman"/>
          <w:spacing w:val="37"/>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são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seguem:</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721B05" w:rsidRPr="0044432F" w:rsidTr="001C5D03">
        <w:trPr>
          <w:trHeight w:val="304"/>
        </w:trPr>
        <w:tc>
          <w:tcPr>
            <w:tcW w:w="709" w:type="dxa"/>
          </w:tcPr>
          <w:p w:rsidR="00721B05" w:rsidRPr="0044432F" w:rsidRDefault="00721B05" w:rsidP="00721B05">
            <w:pPr>
              <w:tabs>
                <w:tab w:val="left" w:pos="426"/>
              </w:tabs>
              <w:spacing w:line="263" w:lineRule="exact"/>
              <w:ind w:right="1"/>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4"/>
                <w:sz w:val="24"/>
                <w:szCs w:val="24"/>
                <w:lang w:val="pt-PT"/>
              </w:rPr>
              <w:t>ITEM</w:t>
            </w:r>
          </w:p>
        </w:tc>
        <w:tc>
          <w:tcPr>
            <w:tcW w:w="3038"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DESCRIÇÃO</w:t>
            </w:r>
          </w:p>
        </w:tc>
        <w:tc>
          <w:tcPr>
            <w:tcW w:w="1106"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QUANT.</w:t>
            </w:r>
          </w:p>
        </w:tc>
        <w:tc>
          <w:tcPr>
            <w:tcW w:w="696" w:type="dxa"/>
          </w:tcPr>
          <w:p w:rsidR="00721B05" w:rsidRPr="0044432F" w:rsidRDefault="00721B05" w:rsidP="00721B05">
            <w:pPr>
              <w:tabs>
                <w:tab w:val="left" w:pos="426"/>
              </w:tabs>
              <w:spacing w:line="263" w:lineRule="exact"/>
              <w:ind w:right="3"/>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4"/>
                <w:sz w:val="24"/>
                <w:szCs w:val="24"/>
                <w:lang w:val="pt-PT"/>
              </w:rPr>
              <w:t>UNI.</w:t>
            </w:r>
          </w:p>
        </w:tc>
        <w:tc>
          <w:tcPr>
            <w:tcW w:w="1096"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MARCA</w:t>
            </w:r>
          </w:p>
        </w:tc>
        <w:tc>
          <w:tcPr>
            <w:tcW w:w="2286"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z w:val="24"/>
                <w:szCs w:val="24"/>
                <w:lang w:val="pt-PT"/>
              </w:rPr>
              <w:t>VALOR</w:t>
            </w:r>
            <w:r w:rsidRPr="0044432F">
              <w:rPr>
                <w:rFonts w:ascii="Times New Roman" w:eastAsia="Times New Roman" w:hAnsi="Times New Roman" w:cs="Times New Roman"/>
                <w:b/>
                <w:spacing w:val="-2"/>
                <w:sz w:val="24"/>
                <w:szCs w:val="24"/>
                <w:lang w:val="pt-PT"/>
              </w:rPr>
              <w:t xml:space="preserve"> UNIT.</w:t>
            </w:r>
          </w:p>
        </w:tc>
      </w:tr>
      <w:tr w:rsidR="00721B05" w:rsidRPr="0044432F" w:rsidTr="001C5D03">
        <w:trPr>
          <w:trHeight w:val="381"/>
        </w:trPr>
        <w:tc>
          <w:tcPr>
            <w:tcW w:w="709"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5"/>
                <w:sz w:val="24"/>
                <w:szCs w:val="24"/>
                <w:lang w:val="pt-PT"/>
              </w:rPr>
              <w:t>01</w:t>
            </w:r>
          </w:p>
        </w:tc>
        <w:tc>
          <w:tcPr>
            <w:tcW w:w="3038"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110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696" w:type="dxa"/>
          </w:tcPr>
          <w:p w:rsidR="00721B05" w:rsidRPr="0044432F" w:rsidRDefault="00721B05" w:rsidP="00721B05">
            <w:pPr>
              <w:tabs>
                <w:tab w:val="left" w:pos="426"/>
              </w:tabs>
              <w:spacing w:line="263" w:lineRule="exact"/>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pacing w:val="-5"/>
                <w:sz w:val="24"/>
                <w:szCs w:val="24"/>
                <w:lang w:val="pt-PT"/>
              </w:rPr>
              <w:t>UN</w:t>
            </w:r>
          </w:p>
        </w:tc>
        <w:tc>
          <w:tcPr>
            <w:tcW w:w="109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228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r>
      <w:tr w:rsidR="00721B05" w:rsidRPr="0044432F" w:rsidTr="001C5D03">
        <w:trPr>
          <w:trHeight w:val="381"/>
        </w:trPr>
        <w:tc>
          <w:tcPr>
            <w:tcW w:w="709"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5"/>
                <w:sz w:val="24"/>
                <w:szCs w:val="24"/>
                <w:lang w:val="pt-PT"/>
              </w:rPr>
              <w:t>02</w:t>
            </w:r>
          </w:p>
        </w:tc>
        <w:tc>
          <w:tcPr>
            <w:tcW w:w="3038"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110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696" w:type="dxa"/>
          </w:tcPr>
          <w:p w:rsidR="00721B05" w:rsidRPr="0044432F" w:rsidRDefault="00721B05" w:rsidP="00721B05">
            <w:pPr>
              <w:tabs>
                <w:tab w:val="left" w:pos="426"/>
              </w:tabs>
              <w:spacing w:line="263" w:lineRule="exact"/>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pacing w:val="-5"/>
                <w:sz w:val="24"/>
                <w:szCs w:val="24"/>
                <w:lang w:val="pt-PT"/>
              </w:rPr>
              <w:t>UN</w:t>
            </w:r>
          </w:p>
        </w:tc>
        <w:tc>
          <w:tcPr>
            <w:tcW w:w="109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228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r>
      <w:tr w:rsidR="00721B05" w:rsidRPr="0044432F" w:rsidTr="001C5D03">
        <w:trPr>
          <w:trHeight w:val="381"/>
        </w:trPr>
        <w:tc>
          <w:tcPr>
            <w:tcW w:w="709" w:type="dxa"/>
          </w:tcPr>
          <w:p w:rsidR="00721B05" w:rsidRPr="0044432F" w:rsidRDefault="00721B05" w:rsidP="00721B05">
            <w:pPr>
              <w:tabs>
                <w:tab w:val="left" w:pos="426"/>
              </w:tabs>
              <w:spacing w:line="263"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5"/>
                <w:sz w:val="24"/>
                <w:szCs w:val="24"/>
                <w:lang w:val="pt-PT"/>
              </w:rPr>
              <w:t>03</w:t>
            </w:r>
          </w:p>
        </w:tc>
        <w:tc>
          <w:tcPr>
            <w:tcW w:w="3038"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110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696" w:type="dxa"/>
          </w:tcPr>
          <w:p w:rsidR="00721B05" w:rsidRPr="0044432F" w:rsidRDefault="00721B05" w:rsidP="00721B05">
            <w:pPr>
              <w:tabs>
                <w:tab w:val="left" w:pos="426"/>
              </w:tabs>
              <w:spacing w:line="263" w:lineRule="exact"/>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pacing w:val="-5"/>
                <w:sz w:val="24"/>
                <w:szCs w:val="24"/>
                <w:lang w:val="pt-PT"/>
              </w:rPr>
              <w:t>UN</w:t>
            </w:r>
          </w:p>
        </w:tc>
        <w:tc>
          <w:tcPr>
            <w:tcW w:w="109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c>
          <w:tcPr>
            <w:tcW w:w="2286" w:type="dxa"/>
          </w:tcPr>
          <w:p w:rsidR="00721B05" w:rsidRPr="0044432F" w:rsidRDefault="00721B05" w:rsidP="00721B05">
            <w:pPr>
              <w:tabs>
                <w:tab w:val="left" w:pos="426"/>
              </w:tabs>
              <w:jc w:val="both"/>
              <w:rPr>
                <w:rFonts w:ascii="Times New Roman" w:eastAsia="Times New Roman" w:hAnsi="Times New Roman" w:cs="Times New Roman"/>
                <w:sz w:val="24"/>
                <w:szCs w:val="24"/>
                <w:lang w:val="pt-PT"/>
              </w:rPr>
            </w:pPr>
          </w:p>
        </w:tc>
      </w:tr>
    </w:tbl>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rsidR="00721B05" w:rsidRPr="0044432F" w:rsidRDefault="00721B05" w:rsidP="00721B05">
      <w:pPr>
        <w:widowControl w:val="0"/>
        <w:numPr>
          <w:ilvl w:val="0"/>
          <w:numId w:val="10"/>
        </w:numPr>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16"/>
          <w:sz w:val="24"/>
          <w:szCs w:val="24"/>
          <w:lang w:val="pt-PT"/>
        </w:rPr>
        <w:t xml:space="preserve"> </w:t>
      </w:r>
      <w:r w:rsidRPr="0044432F">
        <w:rPr>
          <w:rFonts w:ascii="Times New Roman" w:eastAsia="Times New Roman" w:hAnsi="Times New Roman" w:cs="Times New Roman"/>
          <w:b/>
          <w:bCs/>
          <w:sz w:val="24"/>
          <w:szCs w:val="24"/>
          <w:lang w:val="pt-PT"/>
        </w:rPr>
        <w:t>ADESÃO</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À</w:t>
      </w:r>
      <w:r w:rsidRPr="0044432F">
        <w:rPr>
          <w:rFonts w:ascii="Times New Roman" w:eastAsia="Times New Roman" w:hAnsi="Times New Roman" w:cs="Times New Roman"/>
          <w:b/>
          <w:bCs/>
          <w:spacing w:val="16"/>
          <w:sz w:val="24"/>
          <w:szCs w:val="24"/>
          <w:lang w:val="pt-PT"/>
        </w:rPr>
        <w:t xml:space="preserve"> </w:t>
      </w:r>
      <w:r w:rsidRPr="0044432F">
        <w:rPr>
          <w:rFonts w:ascii="Times New Roman" w:eastAsia="Times New Roman" w:hAnsi="Times New Roman" w:cs="Times New Roman"/>
          <w:b/>
          <w:bCs/>
          <w:sz w:val="24"/>
          <w:szCs w:val="24"/>
          <w:lang w:val="pt-PT"/>
        </w:rPr>
        <w:t>ATA</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8"/>
          <w:sz w:val="24"/>
          <w:szCs w:val="24"/>
          <w:lang w:val="pt-PT"/>
        </w:rPr>
        <w:t xml:space="preserve"> </w:t>
      </w:r>
      <w:r w:rsidRPr="0044432F">
        <w:rPr>
          <w:rFonts w:ascii="Times New Roman" w:eastAsia="Times New Roman" w:hAnsi="Times New Roman" w:cs="Times New Roman"/>
          <w:b/>
          <w:bCs/>
          <w:sz w:val="24"/>
          <w:szCs w:val="24"/>
          <w:lang w:val="pt-PT"/>
        </w:rPr>
        <w:t>REGISTRO</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8"/>
          <w:sz w:val="24"/>
          <w:szCs w:val="24"/>
          <w:lang w:val="pt-PT"/>
        </w:rPr>
        <w:t xml:space="preserve"> </w:t>
      </w:r>
      <w:r w:rsidRPr="0044432F">
        <w:rPr>
          <w:rFonts w:ascii="Times New Roman" w:eastAsia="Times New Roman" w:hAnsi="Times New Roman" w:cs="Times New Roman"/>
          <w:b/>
          <w:bCs/>
          <w:spacing w:val="-2"/>
          <w:sz w:val="24"/>
          <w:szCs w:val="24"/>
          <w:lang w:val="pt-PT"/>
        </w:rPr>
        <w:t>PREÇOS</w:t>
      </w:r>
    </w:p>
    <w:p w:rsidR="00721B05" w:rsidRPr="0044432F" w:rsidRDefault="00721B05" w:rsidP="00721B05">
      <w:pPr>
        <w:widowControl w:val="0"/>
        <w:numPr>
          <w:ilvl w:val="1"/>
          <w:numId w:val="10"/>
        </w:numPr>
        <w:tabs>
          <w:tab w:val="left" w:pos="426"/>
          <w:tab w:val="left" w:pos="595"/>
        </w:tabs>
        <w:autoSpaceDE w:val="0"/>
        <w:autoSpaceDN w:val="0"/>
        <w:spacing w:after="0" w:line="273" w:lineRule="auto"/>
        <w:ind w:left="353"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 será admitida a adesão à ata de registro de preços decorrente desta licitação, em razão da capacidade de gerenciamento, atos de controle e administração do órgão acerca do SRP.</w:t>
      </w:r>
    </w:p>
    <w:p w:rsidR="00721B05" w:rsidRPr="0044432F" w:rsidRDefault="00721B05" w:rsidP="00721B05">
      <w:pPr>
        <w:widowControl w:val="0"/>
        <w:numPr>
          <w:ilvl w:val="0"/>
          <w:numId w:val="10"/>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VIGÊNCIA</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ATA</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REGISTRO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2"/>
          <w:sz w:val="24"/>
          <w:szCs w:val="24"/>
          <w:lang w:val="pt-PT"/>
        </w:rPr>
        <w:t>PREÇOS</w:t>
      </w:r>
    </w:p>
    <w:p w:rsidR="00721B05" w:rsidRPr="0044432F" w:rsidRDefault="00721B05" w:rsidP="00721B05">
      <w:pPr>
        <w:widowControl w:val="0"/>
        <w:numPr>
          <w:ilvl w:val="1"/>
          <w:numId w:val="10"/>
        </w:numPr>
        <w:tabs>
          <w:tab w:val="left" w:pos="426"/>
          <w:tab w:val="left" w:pos="602"/>
        </w:tabs>
        <w:autoSpaceDE w:val="0"/>
        <w:autoSpaceDN w:val="0"/>
        <w:spacing w:after="0" w:line="240" w:lineRule="auto"/>
        <w:ind w:left="353"/>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4"/>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2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vigência</w:t>
      </w:r>
      <w:r w:rsidRPr="0044432F">
        <w:rPr>
          <w:rFonts w:ascii="Times New Roman" w:eastAsia="Times New Roman" w:hAnsi="Times New Roman" w:cs="Times New Roman"/>
          <w:spacing w:val="2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ata</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registro</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preços</w:t>
      </w:r>
      <w:r w:rsidRPr="0044432F">
        <w:rPr>
          <w:rFonts w:ascii="Times New Roman" w:eastAsia="Times New Roman" w:hAnsi="Times New Roman" w:cs="Times New Roman"/>
          <w:spacing w:val="24"/>
          <w:sz w:val="24"/>
          <w:szCs w:val="24"/>
          <w:lang w:val="pt-PT"/>
        </w:rPr>
        <w:t xml:space="preserve"> </w:t>
      </w:r>
      <w:r w:rsidRPr="0044432F">
        <w:rPr>
          <w:rFonts w:ascii="Times New Roman" w:eastAsia="Times New Roman" w:hAnsi="Times New Roman" w:cs="Times New Roman"/>
          <w:sz w:val="24"/>
          <w:szCs w:val="24"/>
          <w:lang w:val="pt-PT"/>
        </w:rPr>
        <w:t>será de 01 (um) ano a contar da data da de sua assinatura.</w:t>
      </w:r>
    </w:p>
    <w:p w:rsidR="00721B05" w:rsidRPr="0044432F" w:rsidRDefault="00721B05" w:rsidP="00721B05">
      <w:pPr>
        <w:widowControl w:val="0"/>
        <w:numPr>
          <w:ilvl w:val="0"/>
          <w:numId w:val="10"/>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DAS</w:t>
      </w:r>
      <w:r w:rsidRPr="0044432F">
        <w:rPr>
          <w:rFonts w:ascii="Times New Roman" w:eastAsia="Times New Roman" w:hAnsi="Times New Roman" w:cs="Times New Roman"/>
          <w:b/>
          <w:bCs/>
          <w:spacing w:val="11"/>
          <w:sz w:val="24"/>
          <w:szCs w:val="24"/>
          <w:lang w:val="pt-PT"/>
        </w:rPr>
        <w:t xml:space="preserve"> </w:t>
      </w:r>
      <w:r w:rsidRPr="0044432F">
        <w:rPr>
          <w:rFonts w:ascii="Times New Roman" w:eastAsia="Times New Roman" w:hAnsi="Times New Roman" w:cs="Times New Roman"/>
          <w:b/>
          <w:bCs/>
          <w:sz w:val="24"/>
          <w:szCs w:val="24"/>
          <w:lang w:val="pt-PT"/>
        </w:rPr>
        <w:t>ALTERAÇÕES</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23"/>
          <w:sz w:val="24"/>
          <w:szCs w:val="24"/>
          <w:lang w:val="pt-PT"/>
        </w:rPr>
        <w:t xml:space="preserve"> </w:t>
      </w:r>
      <w:r w:rsidRPr="0044432F">
        <w:rPr>
          <w:rFonts w:ascii="Times New Roman" w:eastAsia="Times New Roman" w:hAnsi="Times New Roman" w:cs="Times New Roman"/>
          <w:b/>
          <w:bCs/>
          <w:spacing w:val="-2"/>
          <w:sz w:val="24"/>
          <w:szCs w:val="24"/>
          <w:lang w:val="pt-PT"/>
        </w:rPr>
        <w:t>QUANTITATIVOS</w:t>
      </w:r>
    </w:p>
    <w:p w:rsidR="00721B05" w:rsidRPr="0044432F" w:rsidRDefault="00721B05" w:rsidP="00721B05">
      <w:pPr>
        <w:widowControl w:val="0"/>
        <w:numPr>
          <w:ilvl w:val="1"/>
          <w:numId w:val="10"/>
        </w:numPr>
        <w:tabs>
          <w:tab w:val="left" w:pos="426"/>
        </w:tabs>
        <w:autoSpaceDE w:val="0"/>
        <w:autoSpaceDN w:val="0"/>
        <w:spacing w:after="0" w:line="273" w:lineRule="auto"/>
        <w:ind w:left="353" w:right="231"/>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Eventuais alterações contratuais reger-se-ão pela disciplina dos Artigos 124 e seguintes </w:t>
      </w:r>
      <w:r w:rsidRPr="0044432F">
        <w:rPr>
          <w:rFonts w:ascii="Times New Roman" w:eastAsia="Times New Roman" w:hAnsi="Times New Roman" w:cs="Times New Roman"/>
          <w:sz w:val="24"/>
          <w:szCs w:val="24"/>
          <w:lang w:val="pt-PT"/>
        </w:rPr>
        <w:lastRenderedPageBreak/>
        <w:t>da Lei Federal nº 14.133/2021.</w:t>
      </w:r>
    </w:p>
    <w:p w:rsidR="00721B05" w:rsidRPr="0044432F" w:rsidRDefault="00721B05" w:rsidP="00721B05">
      <w:pPr>
        <w:widowControl w:val="0"/>
        <w:numPr>
          <w:ilvl w:val="1"/>
          <w:numId w:val="10"/>
        </w:numPr>
        <w:tabs>
          <w:tab w:val="left" w:pos="426"/>
          <w:tab w:val="left" w:pos="597"/>
        </w:tabs>
        <w:autoSpaceDE w:val="0"/>
        <w:autoSpaceDN w:val="0"/>
        <w:spacing w:after="0" w:line="240" w:lineRule="auto"/>
        <w:ind w:left="353" w:right="23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detentor da ata é </w:t>
      </w:r>
      <w:proofErr w:type="gramStart"/>
      <w:r w:rsidRPr="0044432F">
        <w:rPr>
          <w:rFonts w:ascii="Times New Roman" w:eastAsia="Times New Roman" w:hAnsi="Times New Roman" w:cs="Times New Roman"/>
          <w:sz w:val="24"/>
          <w:szCs w:val="24"/>
          <w:lang w:val="pt-PT"/>
        </w:rPr>
        <w:t>obrigado a aceitar, nas mesmas condições contratuais, os acréscimos ou supressões que se fizerem necessários</w:t>
      </w:r>
      <w:proofErr w:type="gramEnd"/>
      <w:r w:rsidRPr="0044432F">
        <w:rPr>
          <w:rFonts w:ascii="Times New Roman" w:eastAsia="Times New Roman" w:hAnsi="Times New Roman" w:cs="Times New Roman"/>
          <w:sz w:val="24"/>
          <w:szCs w:val="24"/>
          <w:lang w:val="pt-PT"/>
        </w:rPr>
        <w:t>, até o limite de 25% (vinte e cinco por cento) do valor inicial atualizado do da ata de registro de preços.</w:t>
      </w:r>
    </w:p>
    <w:p w:rsidR="00721B05" w:rsidRPr="0044432F" w:rsidRDefault="00721B05" w:rsidP="00721B05">
      <w:pPr>
        <w:widowControl w:val="0"/>
        <w:numPr>
          <w:ilvl w:val="1"/>
          <w:numId w:val="10"/>
        </w:numPr>
        <w:tabs>
          <w:tab w:val="left" w:pos="426"/>
          <w:tab w:val="left" w:pos="605"/>
        </w:tabs>
        <w:autoSpaceDE w:val="0"/>
        <w:autoSpaceDN w:val="0"/>
        <w:spacing w:after="0" w:line="240" w:lineRule="auto"/>
        <w:ind w:left="353"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As supressões </w:t>
      </w:r>
      <w:proofErr w:type="gramStart"/>
      <w:r w:rsidRPr="0044432F">
        <w:rPr>
          <w:rFonts w:ascii="Times New Roman" w:eastAsia="Times New Roman" w:hAnsi="Times New Roman" w:cs="Times New Roman"/>
          <w:sz w:val="24"/>
          <w:szCs w:val="24"/>
          <w:lang w:val="pt-PT"/>
        </w:rPr>
        <w:t>resultantes de acordo celebrado</w:t>
      </w:r>
      <w:proofErr w:type="gramEnd"/>
      <w:r w:rsidRPr="0044432F">
        <w:rPr>
          <w:rFonts w:ascii="Times New Roman" w:eastAsia="Times New Roman" w:hAnsi="Times New Roman" w:cs="Times New Roman"/>
          <w:sz w:val="24"/>
          <w:szCs w:val="24"/>
          <w:lang w:val="pt-PT"/>
        </w:rPr>
        <w:t xml:space="preserve"> entre as partes poderão exceder o limite de 25% (vinte e cinco por cento) do valor inicial atualizado da ata de registro de preços.</w:t>
      </w:r>
    </w:p>
    <w:p w:rsidR="00721B05" w:rsidRPr="0044432F" w:rsidRDefault="00721B05" w:rsidP="00721B05">
      <w:pPr>
        <w:widowControl w:val="0"/>
        <w:numPr>
          <w:ilvl w:val="1"/>
          <w:numId w:val="10"/>
        </w:numPr>
        <w:tabs>
          <w:tab w:val="left" w:pos="426"/>
        </w:tabs>
        <w:autoSpaceDE w:val="0"/>
        <w:autoSpaceDN w:val="0"/>
        <w:spacing w:after="0" w:line="273" w:lineRule="auto"/>
        <w:ind w:left="353"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Registros que não caracterizam alteração da ata de registro de preços podem ser realizados por simples apostila, dispensada a celebração de termo aditivo, na forma do Artigo 136 da Lei Federal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133/2021.</w:t>
      </w:r>
    </w:p>
    <w:p w:rsidR="00721B05" w:rsidRPr="0044432F" w:rsidRDefault="00721B05" w:rsidP="00721B05">
      <w:pPr>
        <w:widowControl w:val="0"/>
        <w:numPr>
          <w:ilvl w:val="1"/>
          <w:numId w:val="9"/>
        </w:numPr>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NEGOCIAÇÃO</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30"/>
          <w:sz w:val="24"/>
          <w:szCs w:val="24"/>
          <w:lang w:val="pt-PT"/>
        </w:rPr>
        <w:t xml:space="preserve"> </w:t>
      </w:r>
      <w:r w:rsidRPr="0044432F">
        <w:rPr>
          <w:rFonts w:ascii="Times New Roman" w:eastAsia="Times New Roman" w:hAnsi="Times New Roman" w:cs="Times New Roman"/>
          <w:b/>
          <w:bCs/>
          <w:sz w:val="24"/>
          <w:szCs w:val="24"/>
          <w:lang w:val="pt-PT"/>
        </w:rPr>
        <w:t>PREÇOS</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pacing w:val="-2"/>
          <w:sz w:val="24"/>
          <w:szCs w:val="24"/>
          <w:lang w:val="pt-PT"/>
        </w:rPr>
        <w:t>REGISTRADOS</w:t>
      </w:r>
    </w:p>
    <w:p w:rsidR="00721B05" w:rsidRPr="0044432F" w:rsidRDefault="00721B05" w:rsidP="00721B05">
      <w:pPr>
        <w:widowControl w:val="0"/>
        <w:numPr>
          <w:ilvl w:val="2"/>
          <w:numId w:val="9"/>
        </w:numPr>
        <w:tabs>
          <w:tab w:val="left" w:pos="426"/>
          <w:tab w:val="left" w:pos="763"/>
        </w:tabs>
        <w:autoSpaceDE w:val="0"/>
        <w:autoSpaceDN w:val="0"/>
        <w:spacing w:after="0" w:line="240" w:lineRule="auto"/>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721B05" w:rsidRPr="0044432F" w:rsidRDefault="00721B05" w:rsidP="00721B05">
      <w:pPr>
        <w:widowControl w:val="0"/>
        <w:tabs>
          <w:tab w:val="left" w:pos="0"/>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7. DA</w:t>
      </w:r>
      <w:r w:rsidRPr="0044432F">
        <w:rPr>
          <w:rFonts w:ascii="Times New Roman" w:eastAsia="Times New Roman" w:hAnsi="Times New Roman" w:cs="Times New Roman"/>
          <w:b/>
          <w:bCs/>
          <w:spacing w:val="23"/>
          <w:sz w:val="24"/>
          <w:szCs w:val="24"/>
          <w:lang w:val="pt-PT"/>
        </w:rPr>
        <w:t xml:space="preserve"> </w:t>
      </w:r>
      <w:r w:rsidRPr="0044432F">
        <w:rPr>
          <w:rFonts w:ascii="Times New Roman" w:eastAsia="Times New Roman" w:hAnsi="Times New Roman" w:cs="Times New Roman"/>
          <w:b/>
          <w:bCs/>
          <w:sz w:val="24"/>
          <w:szCs w:val="24"/>
          <w:lang w:val="pt-PT"/>
        </w:rPr>
        <w:t>ALTERAÇÃO</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OU</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z w:val="24"/>
          <w:szCs w:val="24"/>
          <w:lang w:val="pt-PT"/>
        </w:rPr>
        <w:t>ATUALIZAÇÃO</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z w:val="24"/>
          <w:szCs w:val="24"/>
          <w:lang w:val="pt-PT"/>
        </w:rPr>
        <w:t>PREÇOS</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pacing w:val="-2"/>
          <w:sz w:val="24"/>
          <w:szCs w:val="24"/>
          <w:lang w:val="pt-PT"/>
        </w:rPr>
        <w:t>REGISTRADOS</w:t>
      </w:r>
    </w:p>
    <w:p w:rsidR="00721B05" w:rsidRPr="0044432F" w:rsidRDefault="00721B05" w:rsidP="00721B05">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7.1 Havendo alteração de</w:t>
      </w:r>
      <w:r w:rsidR="0061687E">
        <w:rPr>
          <w:rFonts w:ascii="Times New Roman" w:eastAsia="Times New Roman" w:hAnsi="Times New Roman" w:cs="Times New Roman"/>
          <w:sz w:val="24"/>
          <w:szCs w:val="24"/>
          <w:lang w:val="pt-PT"/>
        </w:rPr>
        <w:t xml:space="preserve"> preços dos Materiais Elétricos</w:t>
      </w:r>
      <w:r w:rsidRPr="0044432F">
        <w:rPr>
          <w:rFonts w:ascii="Times New Roman" w:eastAsia="Times New Roman" w:hAnsi="Times New Roman" w:cs="Times New Roman"/>
          <w:sz w:val="24"/>
          <w:szCs w:val="24"/>
          <w:lang w:val="pt-PT"/>
        </w:rPr>
        <w:t>, tabelados por órgãos oficiais competentes,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preços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registrados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poderão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reequilibrados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conformidade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modificações ocorridas, conforme restar efetivamente demonstrado.</w:t>
      </w:r>
    </w:p>
    <w:p w:rsidR="00721B05" w:rsidRPr="0044432F" w:rsidRDefault="00721B05" w:rsidP="00721B05">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7.2 Na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prevista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acima</w:t>
      </w:r>
      <w:r w:rsidRPr="0044432F">
        <w:rPr>
          <w:rFonts w:ascii="Times New Roman" w:eastAsia="Times New Roman" w:hAnsi="Times New Roman" w:cs="Times New Roman"/>
          <w:spacing w:val="-3"/>
          <w:sz w:val="24"/>
          <w:szCs w:val="24"/>
          <w:lang w:val="pt-PT"/>
        </w:rPr>
        <w:t xml:space="preserve"> </w:t>
      </w:r>
      <w:proofErr w:type="gramStart"/>
      <w:r w:rsidRPr="0044432F">
        <w:rPr>
          <w:rFonts w:ascii="Times New Roman" w:eastAsia="Times New Roman" w:hAnsi="Times New Roman" w:cs="Times New Roman"/>
          <w:sz w:val="24"/>
          <w:szCs w:val="24"/>
          <w:lang w:val="pt-PT"/>
        </w:rPr>
        <w:t>deverá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w:t>
      </w:r>
      <w:proofErr w:type="gramEnd"/>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mantida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diferença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apurada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entre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preço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originalmente constante na proposta original e objeto do registro e o preço da tabela da época.</w:t>
      </w:r>
    </w:p>
    <w:p w:rsidR="00721B05" w:rsidRPr="0044432F" w:rsidRDefault="00721B05" w:rsidP="00721B05">
      <w:pPr>
        <w:widowControl w:val="0"/>
        <w:tabs>
          <w:tab w:val="left" w:pos="426"/>
          <w:tab w:val="left" w:pos="746"/>
        </w:tabs>
        <w:autoSpaceDE w:val="0"/>
        <w:autoSpaceDN w:val="0"/>
        <w:spacing w:after="0"/>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7.3 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disposto</w:t>
      </w:r>
      <w:r w:rsidRPr="0044432F">
        <w:rPr>
          <w:rFonts w:ascii="Times New Roman" w:eastAsia="Times New Roman" w:hAnsi="Times New Roman" w:cs="Times New Roman"/>
          <w:spacing w:val="-4"/>
          <w:sz w:val="24"/>
          <w:szCs w:val="24"/>
          <w:lang w:val="pt-PT"/>
        </w:rPr>
        <w:t xml:space="preserve"> </w:t>
      </w:r>
      <w:proofErr w:type="gramStart"/>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7.1</w:t>
      </w:r>
      <w:proofErr w:type="gramEnd"/>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aplica-se,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igualmente,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casos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incidência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novos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impostos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taxas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ou de alteração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alíquotas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já</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existentes, 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fatos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supervenientes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imprevisíveis, 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previsíveis, de consequências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incalculáveis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impactem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custo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devendo 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pedido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 xml:space="preserve">reequilíbrio econômico-financeiro ser analisado na forma do artigo 124, inciso II, alínea “d”, da Lei Federal nº </w:t>
      </w:r>
      <w:r w:rsidRPr="0044432F">
        <w:rPr>
          <w:rFonts w:ascii="Times New Roman" w:eastAsia="Times New Roman" w:hAnsi="Times New Roman" w:cs="Times New Roman"/>
          <w:spacing w:val="-2"/>
          <w:sz w:val="24"/>
          <w:szCs w:val="24"/>
          <w:lang w:val="pt-PT"/>
        </w:rPr>
        <w:t>14.133/2021.</w:t>
      </w:r>
    </w:p>
    <w:p w:rsidR="00721B05" w:rsidRPr="0044432F" w:rsidRDefault="00721B05" w:rsidP="00721B05">
      <w:pPr>
        <w:widowControl w:val="0"/>
        <w:tabs>
          <w:tab w:val="left" w:pos="426"/>
        </w:tabs>
        <w:autoSpaceDE w:val="0"/>
        <w:autoSpaceDN w:val="0"/>
        <w:spacing w:after="0" w:line="273" w:lineRule="auto"/>
        <w:ind w:right="244"/>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8. DO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CANCELAMENTO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REGISTRO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LICITANTE</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VENCEDOR</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PREÇOS REGISTRADOS</w:t>
      </w:r>
    </w:p>
    <w:p w:rsidR="00721B05" w:rsidRPr="0044432F" w:rsidRDefault="00721B05" w:rsidP="00721B05">
      <w:pPr>
        <w:widowControl w:val="0"/>
        <w:numPr>
          <w:ilvl w:val="1"/>
          <w:numId w:val="34"/>
        </w:numPr>
        <w:tabs>
          <w:tab w:val="left" w:pos="426"/>
        </w:tabs>
        <w:autoSpaceDE w:val="0"/>
        <w:autoSpaceDN w:val="0"/>
        <w:spacing w:after="0" w:line="240" w:lineRule="auto"/>
        <w:ind w:right="235"/>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preço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registrado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poderá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suspenso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cancelado,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facultada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defesa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prévia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interessado,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 prazo de 05 (cinco) dias úteis, nos seguintes casos:</w:t>
      </w:r>
    </w:p>
    <w:p w:rsidR="00721B05" w:rsidRPr="0044432F" w:rsidRDefault="00721B05" w:rsidP="00721B05">
      <w:pPr>
        <w:widowControl w:val="0"/>
        <w:numPr>
          <w:ilvl w:val="0"/>
          <w:numId w:val="7"/>
        </w:numPr>
        <w:tabs>
          <w:tab w:val="left" w:pos="377"/>
          <w:tab w:val="left" w:pos="426"/>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pacing w:val="-4"/>
          <w:sz w:val="24"/>
          <w:szCs w:val="24"/>
          <w:lang w:val="pt-PT"/>
        </w:rPr>
        <w:t>-</w:t>
      </w:r>
      <w:proofErr w:type="gramStart"/>
      <w:r w:rsidRPr="0044432F">
        <w:rPr>
          <w:rFonts w:ascii="Times New Roman" w:eastAsia="Times New Roman" w:hAnsi="Times New Roman" w:cs="Times New Roman"/>
          <w:b/>
          <w:spacing w:val="-4"/>
          <w:sz w:val="24"/>
          <w:szCs w:val="24"/>
          <w:lang w:val="pt-PT"/>
        </w:rPr>
        <w:t xml:space="preserve">  </w:t>
      </w:r>
      <w:proofErr w:type="gramEnd"/>
      <w:r w:rsidRPr="0044432F">
        <w:rPr>
          <w:rFonts w:ascii="Times New Roman" w:eastAsia="Times New Roman" w:hAnsi="Times New Roman" w:cs="Times New Roman"/>
          <w:sz w:val="24"/>
          <w:szCs w:val="24"/>
          <w:lang w:val="pt-PT"/>
        </w:rPr>
        <w:t>Pela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quando:</w:t>
      </w:r>
    </w:p>
    <w:p w:rsidR="00721B05" w:rsidRPr="0044432F" w:rsidRDefault="00721B05" w:rsidP="00721B05">
      <w:pPr>
        <w:widowControl w:val="0"/>
        <w:numPr>
          <w:ilvl w:val="1"/>
          <w:numId w:val="7"/>
        </w:numPr>
        <w:tabs>
          <w:tab w:val="left" w:pos="426"/>
          <w:tab w:val="left" w:pos="496"/>
        </w:tabs>
        <w:autoSpaceDE w:val="0"/>
        <w:autoSpaceDN w:val="0"/>
        <w:spacing w:after="0" w:line="273" w:lineRule="auto"/>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cumprir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exigências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instrumento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convocatório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origem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pacing w:val="-2"/>
          <w:sz w:val="24"/>
          <w:szCs w:val="24"/>
          <w:lang w:val="pt-PT"/>
        </w:rPr>
        <w:t>registro</w:t>
      </w:r>
      <w:proofErr w:type="gramStart"/>
      <w:r w:rsidRPr="0044432F">
        <w:rPr>
          <w:rFonts w:ascii="Times New Roman" w:eastAsia="Times New Roman" w:hAnsi="Times New Roman" w:cs="Times New Roman"/>
          <w:spacing w:val="-2"/>
          <w:sz w:val="24"/>
          <w:szCs w:val="24"/>
          <w:lang w:val="pt-PT"/>
        </w:rPr>
        <w:t xml:space="preserve">  </w:t>
      </w:r>
      <w:proofErr w:type="gramEnd"/>
      <w:r w:rsidRPr="0044432F">
        <w:rPr>
          <w:rFonts w:ascii="Times New Roman" w:eastAsia="Times New Roman" w:hAnsi="Times New Roman" w:cs="Times New Roman"/>
          <w:spacing w:val="-2"/>
          <w:sz w:val="24"/>
          <w:szCs w:val="24"/>
          <w:lang w:val="pt-PT"/>
        </w:rPr>
        <w:t>de preços.</w:t>
      </w:r>
    </w:p>
    <w:p w:rsidR="00721B05" w:rsidRPr="0044432F" w:rsidRDefault="00721B05" w:rsidP="00721B05">
      <w:pPr>
        <w:widowControl w:val="0"/>
        <w:numPr>
          <w:ilvl w:val="1"/>
          <w:numId w:val="7"/>
        </w:numPr>
        <w:tabs>
          <w:tab w:val="left" w:pos="426"/>
          <w:tab w:val="left" w:pos="496"/>
        </w:tabs>
        <w:autoSpaceDE w:val="0"/>
        <w:autoSpaceDN w:val="0"/>
        <w:spacing w:after="0" w:line="273" w:lineRule="auto"/>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fornecedor recusar-se a assinar a ata ou a formalizar contrato decorrente do registro de preços, se a Administração não aceitar sua justificativa.</w:t>
      </w:r>
    </w:p>
    <w:p w:rsidR="00721B05" w:rsidRPr="0044432F" w:rsidRDefault="00721B05" w:rsidP="00721B05">
      <w:pPr>
        <w:widowControl w:val="0"/>
        <w:numPr>
          <w:ilvl w:val="1"/>
          <w:numId w:val="7"/>
        </w:numPr>
        <w:tabs>
          <w:tab w:val="left" w:pos="426"/>
          <w:tab w:val="left" w:pos="467"/>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rescisão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administrativa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decorrente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registro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preços.</w:t>
      </w:r>
    </w:p>
    <w:p w:rsidR="00721B05" w:rsidRPr="0044432F" w:rsidRDefault="00721B05" w:rsidP="00721B05">
      <w:pPr>
        <w:widowControl w:val="0"/>
        <w:numPr>
          <w:ilvl w:val="1"/>
          <w:numId w:val="7"/>
        </w:numPr>
        <w:tabs>
          <w:tab w:val="left" w:pos="426"/>
          <w:tab w:val="left" w:pos="508"/>
        </w:tabs>
        <w:autoSpaceDE w:val="0"/>
        <w:autoSpaceDN w:val="0"/>
        <w:spacing w:after="0" w:line="273" w:lineRule="auto"/>
        <w:ind w:right="2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Em qualquer das hipóteses de inexecução total ou parcial do contrato decorrente do registro de </w:t>
      </w:r>
      <w:r w:rsidRPr="0044432F">
        <w:rPr>
          <w:rFonts w:ascii="Times New Roman" w:eastAsia="Times New Roman" w:hAnsi="Times New Roman" w:cs="Times New Roman"/>
          <w:spacing w:val="-2"/>
          <w:sz w:val="24"/>
          <w:szCs w:val="24"/>
          <w:lang w:val="pt-PT"/>
        </w:rPr>
        <w:t>preços.</w:t>
      </w:r>
    </w:p>
    <w:p w:rsidR="00721B05" w:rsidRPr="0044432F" w:rsidRDefault="00721B05" w:rsidP="00721B05">
      <w:pPr>
        <w:widowControl w:val="0"/>
        <w:numPr>
          <w:ilvl w:val="1"/>
          <w:numId w:val="7"/>
        </w:numPr>
        <w:tabs>
          <w:tab w:val="left" w:pos="426"/>
          <w:tab w:val="left" w:pos="467"/>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preços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registrados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apresentarem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superiores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praticados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pacing w:val="-2"/>
          <w:sz w:val="24"/>
          <w:szCs w:val="24"/>
          <w:lang w:val="pt-PT"/>
        </w:rPr>
        <w:t>mercado.</w:t>
      </w:r>
    </w:p>
    <w:p w:rsidR="00721B05" w:rsidRPr="0044432F" w:rsidRDefault="00721B05" w:rsidP="00721B05">
      <w:pPr>
        <w:widowControl w:val="0"/>
        <w:numPr>
          <w:ilvl w:val="1"/>
          <w:numId w:val="7"/>
        </w:numPr>
        <w:tabs>
          <w:tab w:val="left" w:pos="426"/>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razões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interesse</w:t>
      </w:r>
      <w:r w:rsidRPr="0044432F">
        <w:rPr>
          <w:rFonts w:ascii="Times New Roman" w:eastAsia="Times New Roman" w:hAnsi="Times New Roman" w:cs="Times New Roman"/>
          <w:spacing w:val="-5"/>
          <w:sz w:val="24"/>
          <w:szCs w:val="24"/>
          <w:lang w:val="pt-PT"/>
        </w:rPr>
        <w:t xml:space="preserve"> </w:t>
      </w:r>
      <w:proofErr w:type="gramStart"/>
      <w:r w:rsidRPr="0044432F">
        <w:rPr>
          <w:rFonts w:ascii="Times New Roman" w:eastAsia="Times New Roman" w:hAnsi="Times New Roman" w:cs="Times New Roman"/>
          <w:sz w:val="24"/>
          <w:szCs w:val="24"/>
          <w:lang w:val="pt-PT"/>
        </w:rPr>
        <w:t>público,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devidamente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fundamentadas</w:t>
      </w:r>
      <w:proofErr w:type="gramEnd"/>
      <w:r w:rsidRPr="0044432F">
        <w:rPr>
          <w:rFonts w:ascii="Times New Roman" w:eastAsia="Times New Roman" w:hAnsi="Times New Roman" w:cs="Times New Roman"/>
          <w:spacing w:val="-2"/>
          <w:sz w:val="24"/>
          <w:szCs w:val="24"/>
          <w:lang w:val="pt-PT"/>
        </w:rPr>
        <w:t>.</w:t>
      </w:r>
    </w:p>
    <w:p w:rsidR="00721B05" w:rsidRPr="0044432F" w:rsidRDefault="00721B05" w:rsidP="00721B05">
      <w:pPr>
        <w:widowControl w:val="0"/>
        <w:numPr>
          <w:ilvl w:val="0"/>
          <w:numId w:val="7"/>
        </w:numPr>
        <w:tabs>
          <w:tab w:val="left" w:pos="426"/>
          <w:tab w:val="left" w:pos="482"/>
        </w:tabs>
        <w:autoSpaceDE w:val="0"/>
        <w:autoSpaceDN w:val="0"/>
        <w:spacing w:after="0" w:line="273" w:lineRule="auto"/>
        <w:ind w:right="23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 xml:space="preserve">– </w:t>
      </w:r>
      <w:r w:rsidRPr="0044432F">
        <w:rPr>
          <w:rFonts w:ascii="Times New Roman" w:eastAsia="Times New Roman" w:hAnsi="Times New Roman" w:cs="Times New Roman"/>
          <w:sz w:val="24"/>
          <w:szCs w:val="24"/>
          <w:lang w:val="pt-PT"/>
        </w:rPr>
        <w:t xml:space="preserve">Pelo fornecedor, quando, mediante solicitação por escrito, comprovar estar impossibilitado de cumprir as exigências do instrumento convocatório que deu origem </w:t>
      </w:r>
      <w:r w:rsidRPr="0044432F">
        <w:rPr>
          <w:rFonts w:ascii="Times New Roman" w:eastAsia="Times New Roman" w:hAnsi="Times New Roman" w:cs="Times New Roman"/>
          <w:sz w:val="24"/>
          <w:szCs w:val="24"/>
          <w:lang w:val="pt-PT"/>
        </w:rPr>
        <w:lastRenderedPageBreak/>
        <w:t>ao registro de preços.</w:t>
      </w:r>
    </w:p>
    <w:p w:rsidR="00721B05" w:rsidRPr="0044432F" w:rsidRDefault="00721B05" w:rsidP="00721B05">
      <w:pPr>
        <w:widowControl w:val="0"/>
        <w:tabs>
          <w:tab w:val="left" w:pos="426"/>
          <w:tab w:val="left" w:pos="631"/>
        </w:tabs>
        <w:autoSpaceDE w:val="0"/>
        <w:autoSpaceDN w:val="0"/>
        <w:spacing w:after="0"/>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rsidR="00721B05" w:rsidRPr="0044432F" w:rsidRDefault="00721B05" w:rsidP="00721B05">
      <w:pPr>
        <w:widowControl w:val="0"/>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proofErr w:type="gramStart"/>
      <w:r w:rsidRPr="0044432F">
        <w:rPr>
          <w:rFonts w:ascii="Times New Roman" w:eastAsia="Times New Roman" w:hAnsi="Times New Roman" w:cs="Times New Roman"/>
          <w:b/>
          <w:bCs/>
          <w:sz w:val="24"/>
          <w:szCs w:val="24"/>
          <w:lang w:val="pt-PT"/>
        </w:rPr>
        <w:t>9.</w:t>
      </w:r>
      <w:proofErr w:type="gramEnd"/>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1"/>
          <w:sz w:val="24"/>
          <w:szCs w:val="24"/>
          <w:lang w:val="pt-PT"/>
        </w:rPr>
        <w:t xml:space="preserve"> </w:t>
      </w:r>
      <w:r w:rsidRPr="0044432F">
        <w:rPr>
          <w:rFonts w:ascii="Times New Roman" w:eastAsia="Times New Roman" w:hAnsi="Times New Roman" w:cs="Times New Roman"/>
          <w:b/>
          <w:bCs/>
          <w:sz w:val="24"/>
          <w:szCs w:val="24"/>
          <w:lang w:val="pt-PT"/>
        </w:rPr>
        <w:t>MODELOS</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20"/>
          <w:sz w:val="24"/>
          <w:szCs w:val="24"/>
          <w:lang w:val="pt-PT"/>
        </w:rPr>
        <w:t xml:space="preserve"> </w:t>
      </w:r>
      <w:r w:rsidRPr="0044432F">
        <w:rPr>
          <w:rFonts w:ascii="Times New Roman" w:eastAsia="Times New Roman" w:hAnsi="Times New Roman" w:cs="Times New Roman"/>
          <w:b/>
          <w:bCs/>
          <w:spacing w:val="-2"/>
          <w:sz w:val="24"/>
          <w:szCs w:val="24"/>
          <w:lang w:val="pt-PT"/>
        </w:rPr>
        <w:t>EXECUÇÃO</w:t>
      </w:r>
    </w:p>
    <w:p w:rsidR="00721B05" w:rsidRPr="0044432F" w:rsidRDefault="00721B05" w:rsidP="00721B05">
      <w:pPr>
        <w:widowControl w:val="0"/>
        <w:tabs>
          <w:tab w:val="left" w:pos="426"/>
        </w:tabs>
        <w:autoSpaceDE w:val="0"/>
        <w:autoSpaceDN w:val="0"/>
        <w:spacing w:after="0" w:line="240" w:lineRule="auto"/>
        <w:jc w:val="both"/>
        <w:outlineLvl w:val="3"/>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9.1.</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execução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objeto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seguirá</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a seguinte</w:t>
      </w:r>
      <w:r w:rsidRPr="0044432F">
        <w:rPr>
          <w:rFonts w:ascii="Times New Roman" w:eastAsia="Times New Roman" w:hAnsi="Times New Roman" w:cs="Times New Roman"/>
          <w:b/>
          <w:bCs/>
          <w:spacing w:val="-2"/>
          <w:sz w:val="24"/>
          <w:szCs w:val="24"/>
          <w:lang w:val="pt-PT"/>
        </w:rPr>
        <w:t xml:space="preserve"> dinâmica:</w:t>
      </w:r>
    </w:p>
    <w:p w:rsidR="00721B05" w:rsidRPr="0044432F" w:rsidRDefault="00721B05" w:rsidP="00721B05">
      <w:pPr>
        <w:widowControl w:val="0"/>
        <w:numPr>
          <w:ilvl w:val="0"/>
          <w:numId w:val="6"/>
        </w:numPr>
        <w:tabs>
          <w:tab w:val="left" w:pos="426"/>
          <w:tab w:val="left" w:pos="487"/>
        </w:tabs>
        <w:autoSpaceDE w:val="0"/>
        <w:autoSpaceDN w:val="0"/>
        <w:spacing w:after="0" w:line="240" w:lineRule="auto"/>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Os materiais e/ou produtos serão solicitados conforme a necessidade do Município e </w:t>
      </w:r>
      <w:proofErr w:type="gramStart"/>
      <w:r w:rsidRPr="0044432F">
        <w:rPr>
          <w:rFonts w:ascii="Times New Roman" w:eastAsia="Times New Roman" w:hAnsi="Times New Roman" w:cs="Times New Roman"/>
          <w:sz w:val="24"/>
          <w:szCs w:val="24"/>
          <w:lang w:val="pt-PT"/>
        </w:rPr>
        <w:t>deverão</w:t>
      </w:r>
      <w:proofErr w:type="gramEnd"/>
      <w:r w:rsidRPr="0044432F">
        <w:rPr>
          <w:rFonts w:ascii="Times New Roman" w:eastAsia="Times New Roman" w:hAnsi="Times New Roman" w:cs="Times New Roman"/>
          <w:sz w:val="24"/>
          <w:szCs w:val="24"/>
          <w:lang w:val="pt-PT"/>
        </w:rPr>
        <w:t xml:space="preserve"> ser entregues nas datas, nos locais e quantidades solicitadas, sendo designadas para o recebimento o servidor responsável pelo setor de compras, a entrega deverá acontecer no horário de funcionamento;</w:t>
      </w:r>
    </w:p>
    <w:p w:rsidR="00721B05" w:rsidRPr="0044432F" w:rsidRDefault="00721B05" w:rsidP="00721B05">
      <w:pPr>
        <w:widowControl w:val="0"/>
        <w:numPr>
          <w:ilvl w:val="0"/>
          <w:numId w:val="6"/>
        </w:numPr>
        <w:tabs>
          <w:tab w:val="left" w:pos="426"/>
          <w:tab w:val="left" w:pos="532"/>
        </w:tabs>
        <w:autoSpaceDE w:val="0"/>
        <w:autoSpaceDN w:val="0"/>
        <w:spacing w:after="0" w:line="240" w:lineRule="auto"/>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prazo para a entrega dos materiais e/ou produtos é de </w:t>
      </w:r>
      <w:r w:rsidRPr="0044432F">
        <w:rPr>
          <w:rFonts w:ascii="Times New Roman" w:eastAsia="Times New Roman" w:hAnsi="Times New Roman" w:cs="Times New Roman"/>
          <w:b/>
          <w:sz w:val="24"/>
          <w:szCs w:val="24"/>
          <w:u w:val="single"/>
          <w:lang w:val="pt-PT"/>
        </w:rPr>
        <w:t>05 (cinco) dias úteis</w:t>
      </w:r>
      <w:r w:rsidRPr="0044432F">
        <w:rPr>
          <w:rFonts w:ascii="Times New Roman" w:eastAsia="Times New Roman" w:hAnsi="Times New Roman" w:cs="Times New Roman"/>
          <w:sz w:val="24"/>
          <w:szCs w:val="24"/>
          <w:lang w:val="pt-PT"/>
        </w:rPr>
        <w:t>, a contar do recebimento da autorização de fornecimento emitida pelo setor de compras;</w:t>
      </w:r>
    </w:p>
    <w:p w:rsidR="00721B05" w:rsidRPr="0044432F" w:rsidRDefault="00721B05" w:rsidP="00721B05">
      <w:pPr>
        <w:widowControl w:val="0"/>
        <w:numPr>
          <w:ilvl w:val="0"/>
          <w:numId w:val="6"/>
        </w:numPr>
        <w:tabs>
          <w:tab w:val="left" w:pos="426"/>
          <w:tab w:val="left" w:pos="477"/>
        </w:tabs>
        <w:autoSpaceDE w:val="0"/>
        <w:autoSpaceDN w:val="0"/>
        <w:spacing w:after="0" w:line="240" w:lineRule="auto"/>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horário de entrega dos materiais e/ou produtos será: turno da manhã das </w:t>
      </w:r>
      <w:r w:rsidRPr="0044432F">
        <w:rPr>
          <w:rFonts w:ascii="Times New Roman" w:eastAsia="Times New Roman" w:hAnsi="Times New Roman" w:cs="Times New Roman"/>
          <w:b/>
          <w:sz w:val="24"/>
          <w:szCs w:val="24"/>
          <w:u w:val="single"/>
          <w:lang w:val="pt-PT"/>
        </w:rPr>
        <w:t xml:space="preserve">08h às </w:t>
      </w:r>
      <w:proofErr w:type="gramStart"/>
      <w:r w:rsidRPr="0044432F">
        <w:rPr>
          <w:rFonts w:ascii="Times New Roman" w:eastAsia="Times New Roman" w:hAnsi="Times New Roman" w:cs="Times New Roman"/>
          <w:b/>
          <w:sz w:val="24"/>
          <w:szCs w:val="24"/>
          <w:u w:val="single"/>
          <w:lang w:val="pt-PT"/>
        </w:rPr>
        <w:t>11:30</w:t>
      </w:r>
      <w:proofErr w:type="gramEnd"/>
      <w:r w:rsidRPr="0044432F">
        <w:rPr>
          <w:rFonts w:ascii="Times New Roman" w:eastAsia="Times New Roman" w:hAnsi="Times New Roman" w:cs="Times New Roman"/>
          <w:b/>
          <w:sz w:val="24"/>
          <w:szCs w:val="24"/>
          <w:u w:val="single"/>
          <w:lang w:val="pt-PT"/>
        </w:rPr>
        <w:t>h e à tarde</w:t>
      </w:r>
      <w:r w:rsidRPr="0044432F">
        <w:rPr>
          <w:rFonts w:ascii="Times New Roman" w:eastAsia="Times New Roman" w:hAnsi="Times New Roman" w:cs="Times New Roman"/>
          <w:b/>
          <w:sz w:val="24"/>
          <w:szCs w:val="24"/>
          <w:lang w:val="pt-PT"/>
        </w:rPr>
        <w:t xml:space="preserve"> </w:t>
      </w:r>
      <w:r w:rsidRPr="0044432F">
        <w:rPr>
          <w:rFonts w:ascii="Times New Roman" w:eastAsia="Times New Roman" w:hAnsi="Times New Roman" w:cs="Times New Roman"/>
          <w:b/>
          <w:sz w:val="24"/>
          <w:szCs w:val="24"/>
          <w:u w:val="single"/>
          <w:lang w:val="pt-PT"/>
        </w:rPr>
        <w:t>das 13:30h às 17hs</w:t>
      </w:r>
      <w:r w:rsidRPr="0044432F">
        <w:rPr>
          <w:rFonts w:ascii="Times New Roman" w:eastAsia="Times New Roman" w:hAnsi="Times New Roman" w:cs="Times New Roman"/>
          <w:sz w:val="24"/>
          <w:szCs w:val="24"/>
          <w:lang w:val="pt-PT"/>
        </w:rPr>
        <w:t>.</w:t>
      </w:r>
    </w:p>
    <w:p w:rsidR="00721B05" w:rsidRPr="0044432F" w:rsidRDefault="00721B05" w:rsidP="00721B05">
      <w:pPr>
        <w:widowControl w:val="0"/>
        <w:numPr>
          <w:ilvl w:val="0"/>
          <w:numId w:val="6"/>
        </w:numPr>
        <w:tabs>
          <w:tab w:val="left" w:pos="426"/>
          <w:tab w:val="left" w:pos="496"/>
        </w:tabs>
        <w:autoSpaceDE w:val="0"/>
        <w:autoSpaceDN w:val="0"/>
        <w:spacing w:after="0" w:line="273" w:lineRule="auto"/>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 CONTRATADA deverá fornecer os produtos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materiais conforme especificações,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marcas, validades e preços propostos na licitação, e nas quantidades solicitadas pelas secretarias;</w:t>
      </w:r>
    </w:p>
    <w:p w:rsidR="00721B05" w:rsidRPr="0044432F" w:rsidRDefault="00721B05" w:rsidP="00721B05">
      <w:pPr>
        <w:widowControl w:val="0"/>
        <w:numPr>
          <w:ilvl w:val="0"/>
          <w:numId w:val="6"/>
        </w:numPr>
        <w:tabs>
          <w:tab w:val="left" w:pos="426"/>
          <w:tab w:val="left" w:pos="460"/>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recebidos</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materiais/produtos</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marca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diferente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apresentada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pacing w:val="-2"/>
          <w:sz w:val="24"/>
          <w:szCs w:val="24"/>
          <w:lang w:val="pt-PT"/>
        </w:rPr>
        <w:t>adjudicada;</w:t>
      </w:r>
    </w:p>
    <w:p w:rsidR="00721B05" w:rsidRPr="0044432F" w:rsidRDefault="00721B05" w:rsidP="00721B05">
      <w:pPr>
        <w:widowControl w:val="0"/>
        <w:numPr>
          <w:ilvl w:val="0"/>
          <w:numId w:val="6"/>
        </w:numPr>
        <w:tabs>
          <w:tab w:val="left" w:pos="426"/>
          <w:tab w:val="left" w:pos="504"/>
        </w:tabs>
        <w:autoSpaceDE w:val="0"/>
        <w:autoSpaceDN w:val="0"/>
        <w:spacing w:after="0" w:line="240" w:lineRule="auto"/>
        <w:ind w:right="22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rsidR="00721B05" w:rsidRPr="0044432F" w:rsidRDefault="00721B05" w:rsidP="00721B05">
      <w:pPr>
        <w:widowControl w:val="0"/>
        <w:numPr>
          <w:ilvl w:val="0"/>
          <w:numId w:val="6"/>
        </w:numPr>
        <w:tabs>
          <w:tab w:val="left" w:pos="426"/>
        </w:tabs>
        <w:autoSpaceDE w:val="0"/>
        <w:autoSpaceDN w:val="0"/>
        <w:spacing w:after="0" w:line="240" w:lineRule="auto"/>
        <w:ind w:right="231"/>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recebimento definitivo não excluirá a responsabilidade da DETENTORA DA ATA pela perfeita qualidade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material/produto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fornecido,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cabendo-lhe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sanar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quaisquer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irregularidades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detectadas,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 xml:space="preserve">no prazo de garantia do material/produto, quando da utilização </w:t>
      </w:r>
      <w:proofErr w:type="gramStart"/>
      <w:r w:rsidRPr="0044432F">
        <w:rPr>
          <w:rFonts w:ascii="Times New Roman" w:eastAsia="Times New Roman" w:hAnsi="Times New Roman" w:cs="Times New Roman"/>
          <w:sz w:val="24"/>
          <w:szCs w:val="24"/>
          <w:lang w:val="pt-PT"/>
        </w:rPr>
        <w:t>desse</w:t>
      </w:r>
      <w:proofErr w:type="gramEnd"/>
      <w:r w:rsidRPr="0044432F">
        <w:rPr>
          <w:rFonts w:ascii="Times New Roman" w:eastAsia="Times New Roman" w:hAnsi="Times New Roman" w:cs="Times New Roman"/>
          <w:sz w:val="24"/>
          <w:szCs w:val="24"/>
          <w:lang w:val="pt-PT"/>
        </w:rPr>
        <w:t>;</w:t>
      </w:r>
    </w:p>
    <w:p w:rsidR="00721B05" w:rsidRPr="0044432F" w:rsidRDefault="00721B05" w:rsidP="00721B05">
      <w:pPr>
        <w:widowControl w:val="0"/>
        <w:numPr>
          <w:ilvl w:val="0"/>
          <w:numId w:val="6"/>
        </w:numPr>
        <w:tabs>
          <w:tab w:val="left" w:pos="426"/>
        </w:tabs>
        <w:autoSpaceDE w:val="0"/>
        <w:autoSpaceDN w:val="0"/>
        <w:spacing w:after="0" w:line="240" w:lineRule="auto"/>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materiais/produtos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deverão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atender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padrões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mínimos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qualidade</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exigidos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sendo que aqueles considerados inadequados serão devolvidos, devendo ser substituídos e o pagamento correspondente ficará suspenso, até sua regularização de forma integral, sem prejuízo da aplicação das penalidades pelo atraso inicial.</w:t>
      </w:r>
    </w:p>
    <w:p w:rsidR="00721B05" w:rsidRPr="0044432F" w:rsidRDefault="00721B05" w:rsidP="00721B05">
      <w:pPr>
        <w:widowControl w:val="0"/>
        <w:numPr>
          <w:ilvl w:val="0"/>
          <w:numId w:val="6"/>
        </w:numPr>
        <w:tabs>
          <w:tab w:val="left" w:pos="426"/>
          <w:tab w:val="left" w:pos="508"/>
        </w:tabs>
        <w:autoSpaceDE w:val="0"/>
        <w:autoSpaceDN w:val="0"/>
        <w:spacing w:after="0" w:line="240" w:lineRule="auto"/>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Entendem-se por materiais/produtos inadequados aqueles que apresentarem-se com inferior qualidade, e/ou fora das especificações exigidas e/ou deteriorações e/ou com indícios de violação.</w:t>
      </w:r>
    </w:p>
    <w:p w:rsidR="00721B05" w:rsidRPr="0044432F" w:rsidRDefault="00721B05" w:rsidP="00721B05">
      <w:pPr>
        <w:widowControl w:val="0"/>
        <w:numPr>
          <w:ilvl w:val="0"/>
          <w:numId w:val="6"/>
        </w:numPr>
        <w:tabs>
          <w:tab w:val="left" w:pos="426"/>
          <w:tab w:val="left" w:pos="489"/>
        </w:tabs>
        <w:autoSpaceDE w:val="0"/>
        <w:autoSpaceDN w:val="0"/>
        <w:spacing w:after="0" w:line="240" w:lineRule="auto"/>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Deverão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estar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inclusos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preço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todos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custos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despesas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necessários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cumprimento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pacing w:val="-2"/>
          <w:sz w:val="24"/>
          <w:szCs w:val="24"/>
          <w:lang w:val="pt-PT"/>
        </w:rPr>
        <w:t xml:space="preserve">objeto, </w:t>
      </w:r>
      <w:r w:rsidRPr="0044432F">
        <w:rPr>
          <w:rFonts w:ascii="Times New Roman" w:eastAsia="Times New Roman" w:hAnsi="Times New Roman" w:cs="Times New Roman"/>
          <w:sz w:val="24"/>
          <w:szCs w:val="24"/>
          <w:lang w:val="pt-PT"/>
        </w:rPr>
        <w:t>tais como e sem se limitar a: custos diretos e indiretos, tributos incidentes, taxas de administração, materiais, mão de obra, encargos sociais, trabalhistas, fretes, seguros, lucros e outros necessários ao cumprimento integral do objeto.</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10. DA</w:t>
      </w:r>
      <w:r w:rsidRPr="0044432F">
        <w:rPr>
          <w:rFonts w:ascii="Times New Roman" w:eastAsia="Times New Roman" w:hAnsi="Times New Roman" w:cs="Times New Roman"/>
          <w:b/>
          <w:bCs/>
          <w:spacing w:val="10"/>
          <w:sz w:val="24"/>
          <w:szCs w:val="24"/>
          <w:lang w:val="pt-PT"/>
        </w:rPr>
        <w:t xml:space="preserve"> </w:t>
      </w:r>
      <w:r w:rsidRPr="0044432F">
        <w:rPr>
          <w:rFonts w:ascii="Times New Roman" w:eastAsia="Times New Roman" w:hAnsi="Times New Roman" w:cs="Times New Roman"/>
          <w:b/>
          <w:bCs/>
          <w:spacing w:val="-2"/>
          <w:sz w:val="24"/>
          <w:szCs w:val="24"/>
          <w:lang w:val="pt-PT"/>
        </w:rPr>
        <w:t>SUBCONTRATAÇÃO</w:t>
      </w:r>
    </w:p>
    <w:p w:rsidR="00721B05" w:rsidRPr="0044432F" w:rsidRDefault="00721B05" w:rsidP="00721B05">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admitida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subcontratação parcial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total 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pacing w:val="-2"/>
          <w:sz w:val="24"/>
          <w:szCs w:val="24"/>
          <w:lang w:val="pt-PT"/>
        </w:rPr>
        <w:t>contratual.</w:t>
      </w:r>
    </w:p>
    <w:p w:rsidR="00721B05" w:rsidRPr="0044432F" w:rsidRDefault="00721B05" w:rsidP="00721B05">
      <w:pPr>
        <w:widowControl w:val="0"/>
        <w:numPr>
          <w:ilvl w:val="0"/>
          <w:numId w:val="34"/>
        </w:numPr>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lastRenderedPageBreak/>
        <w:t>DO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PREÇO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2"/>
          <w:sz w:val="24"/>
          <w:szCs w:val="24"/>
          <w:lang w:val="pt-PT"/>
        </w:rPr>
        <w:t xml:space="preserve"> PAGAMENTO</w:t>
      </w:r>
    </w:p>
    <w:p w:rsidR="00721B05" w:rsidRPr="0044432F" w:rsidRDefault="00721B05" w:rsidP="00721B05">
      <w:pPr>
        <w:widowControl w:val="0"/>
        <w:tabs>
          <w:tab w:val="left" w:pos="426"/>
          <w:tab w:val="left" w:pos="691"/>
        </w:tabs>
        <w:autoSpaceDE w:val="0"/>
        <w:autoSpaceDN w:val="0"/>
        <w:spacing w:after="0" w:line="24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11.1 PREÇO</w:t>
      </w:r>
    </w:p>
    <w:p w:rsidR="00721B05" w:rsidRPr="0044432F" w:rsidRDefault="00721B05" w:rsidP="00721B05">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valor</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é</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proofErr w:type="gramStart"/>
      <w:r w:rsidRPr="0044432F">
        <w:rPr>
          <w:rFonts w:ascii="Times New Roman" w:eastAsia="Times New Roman" w:hAnsi="Times New Roman" w:cs="Times New Roman"/>
          <w:sz w:val="24"/>
          <w:szCs w:val="24"/>
          <w:lang w:val="pt-PT"/>
        </w:rPr>
        <w:t>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w:t>
      </w:r>
      <w:proofErr w:type="gramEnd"/>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w:t>
      </w:r>
      <w:proofErr w:type="gramStart"/>
      <w:r w:rsidRPr="0044432F">
        <w:rPr>
          <w:rFonts w:ascii="Times New Roman" w:eastAsia="Times New Roman" w:hAnsi="Times New Roman" w:cs="Times New Roman"/>
          <w:sz w:val="24"/>
          <w:szCs w:val="24"/>
          <w:lang w:val="pt-PT"/>
        </w:rPr>
        <w:t>...........</w:t>
      </w:r>
      <w:proofErr w:type="gramEnd"/>
      <w:r w:rsidRPr="0044432F">
        <w:rPr>
          <w:rFonts w:ascii="Times New Roman" w:eastAsia="Times New Roman" w:hAnsi="Times New Roman" w:cs="Times New Roman"/>
          <w:spacing w:val="-5"/>
          <w:sz w:val="24"/>
          <w:szCs w:val="24"/>
          <w:lang w:val="pt-PT"/>
        </w:rPr>
        <w:t>).</w:t>
      </w:r>
    </w:p>
    <w:p w:rsidR="00721B05" w:rsidRPr="0044432F" w:rsidRDefault="00721B05" w:rsidP="00721B05">
      <w:pPr>
        <w:widowControl w:val="0"/>
        <w:tabs>
          <w:tab w:val="left" w:pos="426"/>
          <w:tab w:val="left" w:pos="1051"/>
        </w:tabs>
        <w:autoSpaceDE w:val="0"/>
        <w:autoSpaceDN w:val="0"/>
        <w:spacing w:after="0"/>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21B05" w:rsidRPr="0044432F" w:rsidRDefault="00721B05" w:rsidP="00721B05">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12. FORMA</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2"/>
          <w:sz w:val="24"/>
          <w:szCs w:val="24"/>
          <w:lang w:val="pt-PT"/>
        </w:rPr>
        <w:t xml:space="preserve"> PAGAMENTO</w:t>
      </w:r>
    </w:p>
    <w:p w:rsidR="00721B05" w:rsidRPr="0044432F" w:rsidRDefault="00721B05" w:rsidP="00721B05">
      <w:pPr>
        <w:widowControl w:val="0"/>
        <w:tabs>
          <w:tab w:val="left" w:pos="426"/>
          <w:tab w:val="left" w:pos="856"/>
        </w:tabs>
        <w:autoSpaceDE w:val="0"/>
        <w:autoSpaceDN w:val="0"/>
        <w:spacing w:after="0"/>
        <w:ind w:right="237"/>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realizado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através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ordem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bancária,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crédito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banco,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agência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conta </w:t>
      </w:r>
      <w:proofErr w:type="gramStart"/>
      <w:r w:rsidRPr="0044432F">
        <w:rPr>
          <w:rFonts w:ascii="Times New Roman" w:eastAsia="Times New Roman" w:hAnsi="Times New Roman" w:cs="Times New Roman"/>
          <w:sz w:val="24"/>
          <w:szCs w:val="24"/>
          <w:lang w:val="pt-PT"/>
        </w:rPr>
        <w:t>corrente indicados pelo contratado</w:t>
      </w:r>
      <w:proofErr w:type="gramEnd"/>
      <w:r w:rsidRPr="0044432F">
        <w:rPr>
          <w:rFonts w:ascii="Times New Roman" w:eastAsia="Times New Roman" w:hAnsi="Times New Roman" w:cs="Times New Roman"/>
          <w:sz w:val="24"/>
          <w:szCs w:val="24"/>
          <w:lang w:val="pt-PT"/>
        </w:rPr>
        <w:t>.</w:t>
      </w:r>
    </w:p>
    <w:p w:rsidR="00721B05" w:rsidRPr="0044432F" w:rsidRDefault="00721B05" w:rsidP="00721B05">
      <w:pPr>
        <w:widowControl w:val="0"/>
        <w:tabs>
          <w:tab w:val="left" w:pos="426"/>
          <w:tab w:val="left" w:pos="856"/>
        </w:tabs>
        <w:autoSpaceDE w:val="0"/>
        <w:autoSpaceDN w:val="0"/>
        <w:spacing w:after="0"/>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 Será</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considerada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data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dia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constar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como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emitida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ordem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bancária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 xml:space="preserve">para </w:t>
      </w:r>
      <w:r w:rsidRPr="0044432F">
        <w:rPr>
          <w:rFonts w:ascii="Times New Roman" w:eastAsia="Times New Roman" w:hAnsi="Times New Roman" w:cs="Times New Roman"/>
          <w:spacing w:val="-2"/>
          <w:sz w:val="24"/>
          <w:szCs w:val="24"/>
          <w:lang w:val="pt-PT"/>
        </w:rPr>
        <w:t>pagamento.</w:t>
      </w:r>
    </w:p>
    <w:p w:rsidR="00721B05" w:rsidRPr="0044432F" w:rsidRDefault="00721B05" w:rsidP="00721B05">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pacing w:val="-2"/>
          <w:sz w:val="24"/>
          <w:szCs w:val="24"/>
          <w:lang w:val="pt-PT"/>
        </w:rPr>
        <w:t xml:space="preserve">13. </w:t>
      </w:r>
      <w:r w:rsidRPr="0044432F">
        <w:rPr>
          <w:rFonts w:ascii="Times New Roman" w:eastAsia="Times New Roman" w:hAnsi="Times New Roman" w:cs="Times New Roman"/>
          <w:b/>
          <w:bCs/>
          <w:sz w:val="24"/>
          <w:szCs w:val="24"/>
          <w:lang w:val="pt-PT"/>
        </w:rPr>
        <w:t>PRAZO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2"/>
          <w:sz w:val="24"/>
          <w:szCs w:val="24"/>
          <w:lang w:val="pt-PT"/>
        </w:rPr>
        <w:t>PAGAMENTO</w:t>
      </w:r>
    </w:p>
    <w:p w:rsidR="00721B05" w:rsidRPr="0044432F" w:rsidRDefault="00721B05" w:rsidP="00721B05">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 xml:space="preserve">a) </w:t>
      </w:r>
      <w:r w:rsidRPr="0044432F">
        <w:rPr>
          <w:rFonts w:ascii="Times New Roman" w:eastAsia="Times New Roman" w:hAnsi="Times New Roman" w:cs="Times New Roman"/>
          <w:sz w:val="24"/>
          <w:szCs w:val="24"/>
          <w:lang w:val="pt-PT"/>
        </w:rPr>
        <w:t>O pagamento será efetuado em</w:t>
      </w:r>
      <w:r w:rsidRPr="0044432F">
        <w:rPr>
          <w:rFonts w:ascii="Times New Roman" w:eastAsia="Times New Roman" w:hAnsi="Times New Roman" w:cs="Times New Roman"/>
          <w:b/>
          <w:bCs/>
          <w:sz w:val="24"/>
          <w:szCs w:val="24"/>
          <w:lang w:val="pt-PT"/>
        </w:rPr>
        <w:t xml:space="preserve"> </w:t>
      </w:r>
      <w:r w:rsidRPr="0044432F">
        <w:rPr>
          <w:rFonts w:ascii="Times New Roman" w:eastAsia="Times New Roman" w:hAnsi="Times New Roman" w:cs="Times New Roman"/>
          <w:sz w:val="24"/>
          <w:szCs w:val="24"/>
          <w:lang w:val="pt-PT"/>
        </w:rPr>
        <w:t>até 30 (trinta) dias, contados do recebimento dos produtos e da emissão da Nota Fiscal/Fatura.</w:t>
      </w:r>
    </w:p>
    <w:p w:rsidR="00721B05" w:rsidRPr="0044432F" w:rsidRDefault="00721B05" w:rsidP="00721B05">
      <w:pPr>
        <w:widowControl w:val="0"/>
        <w:tabs>
          <w:tab w:val="left" w:pos="426"/>
          <w:tab w:val="left" w:pos="905"/>
        </w:tabs>
        <w:autoSpaceDE w:val="0"/>
        <w:autoSpaceDN w:val="0"/>
        <w:spacing w:after="0"/>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 Considera-se ocorrido o recebimento da nota fiscal quando o órgão contratante atestar a execução do objeto do da ata de registro de preços.</w:t>
      </w:r>
    </w:p>
    <w:p w:rsidR="00721B05" w:rsidRPr="0044432F" w:rsidRDefault="00721B05" w:rsidP="00721B05">
      <w:pPr>
        <w:widowControl w:val="0"/>
        <w:tabs>
          <w:tab w:val="left" w:pos="426"/>
          <w:tab w:val="left" w:pos="914"/>
        </w:tabs>
        <w:autoSpaceDE w:val="0"/>
        <w:autoSpaceDN w:val="0"/>
        <w:spacing w:after="0"/>
        <w:ind w:right="237"/>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z w:val="24"/>
          <w:szCs w:val="24"/>
          <w:lang w:val="pt-PT"/>
        </w:rPr>
        <w:t xml:space="preserve">c) </w:t>
      </w:r>
      <w:r w:rsidRPr="0044432F">
        <w:rPr>
          <w:rFonts w:ascii="Times New Roman" w:eastAsia="Times New Roman" w:hAnsi="Times New Roman" w:cs="Times New Roman"/>
          <w:sz w:val="24"/>
          <w:szCs w:val="24"/>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rsidR="00721B05" w:rsidRPr="0044432F" w:rsidRDefault="00721B05" w:rsidP="00721B05">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14. CONDIÇÕES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pacing w:val="-2"/>
          <w:sz w:val="24"/>
          <w:szCs w:val="24"/>
          <w:lang w:val="pt-PT"/>
        </w:rPr>
        <w:t>PAGAMENTO</w:t>
      </w:r>
    </w:p>
    <w:p w:rsidR="00721B05" w:rsidRPr="0044432F" w:rsidRDefault="00721B05" w:rsidP="00721B05">
      <w:pPr>
        <w:widowControl w:val="0"/>
        <w:tabs>
          <w:tab w:val="left" w:pos="426"/>
          <w:tab w:val="left" w:pos="868"/>
        </w:tabs>
        <w:autoSpaceDE w:val="0"/>
        <w:autoSpaceDN w:val="0"/>
        <w:spacing w:after="0"/>
        <w:ind w:right="229"/>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As notas fiscais emitidas deverão estar de acordo com os valores unitários e totais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constantes na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passa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integrar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independente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transcrição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anexação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proofErr w:type="gramStart"/>
      <w:r w:rsidRPr="0044432F">
        <w:rPr>
          <w:rFonts w:ascii="Times New Roman" w:eastAsia="Times New Roman" w:hAnsi="Times New Roman" w:cs="Times New Roman"/>
          <w:sz w:val="24"/>
          <w:szCs w:val="24"/>
          <w:lang w:val="pt-PT"/>
        </w:rPr>
        <w:t>deverão conter</w:t>
      </w:r>
      <w:proofErr w:type="gramEnd"/>
      <w:r w:rsidRPr="0044432F">
        <w:rPr>
          <w:rFonts w:ascii="Times New Roman" w:eastAsia="Times New Roman" w:hAnsi="Times New Roman" w:cs="Times New Roman"/>
          <w:sz w:val="24"/>
          <w:szCs w:val="24"/>
          <w:lang w:val="pt-PT"/>
        </w:rPr>
        <w:t>, em local de fácil visualização, a indicação do número da licitação, a fim de se acelerar o trâmite de liberação do documento fiscal para pagamento.</w:t>
      </w:r>
    </w:p>
    <w:p w:rsidR="00721B05" w:rsidRPr="0044432F" w:rsidRDefault="00721B05" w:rsidP="00721B05">
      <w:pPr>
        <w:widowControl w:val="0"/>
        <w:tabs>
          <w:tab w:val="left" w:pos="426"/>
          <w:tab w:val="left" w:pos="807"/>
        </w:tabs>
        <w:autoSpaceDE w:val="0"/>
        <w:autoSpaceDN w:val="0"/>
        <w:spacing w:after="0" w:line="273" w:lineRule="auto"/>
        <w:ind w:right="236"/>
        <w:jc w:val="both"/>
        <w:rPr>
          <w:rFonts w:ascii="Times New Roman" w:eastAsia="Times New Roman" w:hAnsi="Times New Roman" w:cs="Times New Roman"/>
          <w:b/>
          <w:sz w:val="24"/>
          <w:szCs w:val="24"/>
          <w:u w:val="single"/>
          <w:lang w:val="pt-PT"/>
        </w:rPr>
      </w:pPr>
      <w:proofErr w:type="gramStart"/>
      <w:r w:rsidRPr="0044432F">
        <w:rPr>
          <w:rFonts w:ascii="Times New Roman" w:eastAsia="Times New Roman" w:hAnsi="Times New Roman" w:cs="Times New Roman"/>
          <w:sz w:val="24"/>
          <w:szCs w:val="24"/>
          <w:u w:val="single"/>
          <w:lang w:val="pt-PT"/>
        </w:rPr>
        <w:t>b)</w:t>
      </w:r>
      <w:proofErr w:type="gramEnd"/>
      <w:r w:rsidRPr="0044432F">
        <w:rPr>
          <w:rFonts w:ascii="Times New Roman" w:eastAsia="Times New Roman" w:hAnsi="Times New Roman" w:cs="Times New Roman"/>
          <w:sz w:val="24"/>
          <w:szCs w:val="24"/>
          <w:u w:val="single"/>
          <w:lang w:val="pt-PT"/>
        </w:rPr>
        <w:t>Os dados bancários da empresa contratada (pessoa jurídica), deverão constar,</w:t>
      </w:r>
      <w:r w:rsidRPr="0044432F">
        <w:rPr>
          <w:rFonts w:ascii="Times New Roman" w:eastAsia="Times New Roman" w:hAnsi="Times New Roman" w:cs="Times New Roman"/>
          <w:sz w:val="24"/>
          <w:szCs w:val="24"/>
          <w:lang w:val="pt-PT"/>
        </w:rPr>
        <w:t xml:space="preserve"> </w:t>
      </w:r>
      <w:r w:rsidRPr="0044432F">
        <w:rPr>
          <w:rFonts w:ascii="Times New Roman" w:eastAsia="Times New Roman" w:hAnsi="Times New Roman" w:cs="Times New Roman"/>
          <w:sz w:val="24"/>
          <w:szCs w:val="24"/>
          <w:u w:val="single"/>
          <w:lang w:val="pt-PT"/>
        </w:rPr>
        <w:t>obrigatoriamente, no corpo da nota fiscal.</w:t>
      </w:r>
    </w:p>
    <w:p w:rsidR="00721B05" w:rsidRPr="0044432F" w:rsidRDefault="00721B05" w:rsidP="00721B05">
      <w:pPr>
        <w:widowControl w:val="0"/>
        <w:tabs>
          <w:tab w:val="left" w:pos="426"/>
          <w:tab w:val="left" w:pos="864"/>
        </w:tabs>
        <w:autoSpaceDE w:val="0"/>
        <w:autoSpaceDN w:val="0"/>
        <w:spacing w:after="0"/>
        <w:ind w:right="236"/>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t>c)</w:t>
      </w:r>
      <w:proofErr w:type="gramEnd"/>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aceitos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boletos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bancários,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somente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efetuados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depósitos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conta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corrente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em nome da DETENTORA DA ATA.</w:t>
      </w:r>
    </w:p>
    <w:p w:rsidR="00721B05" w:rsidRPr="0044432F" w:rsidRDefault="00721B05" w:rsidP="00721B05">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d) O pagamento será realizado por meio de ordem bancária, creditada na conta corrente da </w:t>
      </w:r>
      <w:r w:rsidRPr="0044432F">
        <w:rPr>
          <w:rFonts w:ascii="Times New Roman" w:eastAsia="Times New Roman" w:hAnsi="Times New Roman" w:cs="Times New Roman"/>
          <w:spacing w:val="-2"/>
          <w:sz w:val="24"/>
          <w:szCs w:val="24"/>
          <w:lang w:val="pt-PT"/>
        </w:rPr>
        <w:t>DETENTORA DA ATA.</w:t>
      </w:r>
    </w:p>
    <w:p w:rsidR="00721B05" w:rsidRPr="0044432F" w:rsidRDefault="00721B05" w:rsidP="00721B05">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b/>
          <w:sz w:val="24"/>
          <w:szCs w:val="24"/>
          <w:lang w:val="pt-PT"/>
        </w:rPr>
        <w:t xml:space="preserve"> </w:t>
      </w:r>
      <w:r w:rsidRPr="0044432F">
        <w:rPr>
          <w:rFonts w:ascii="Times New Roman" w:eastAsia="Times New Roman" w:hAnsi="Times New Roman" w:cs="Times New Roman"/>
          <w:sz w:val="24"/>
          <w:szCs w:val="24"/>
          <w:lang w:val="pt-PT"/>
        </w:rPr>
        <w:t>Nenhum</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efetuado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DETENTORA DA ATA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enquanto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pendente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qualquer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obrigação, sem que isso gere direito de reajustamento de preços, correção monetária ou encargos moratórios.</w:t>
      </w:r>
    </w:p>
    <w:p w:rsidR="00721B05" w:rsidRPr="0044432F" w:rsidRDefault="00721B05" w:rsidP="00721B05">
      <w:pPr>
        <w:widowControl w:val="0"/>
        <w:tabs>
          <w:tab w:val="left" w:pos="426"/>
          <w:tab w:val="left" w:pos="878"/>
        </w:tabs>
        <w:autoSpaceDE w:val="0"/>
        <w:autoSpaceDN w:val="0"/>
        <w:spacing w:after="0" w:line="273" w:lineRule="auto"/>
        <w:ind w:right="237"/>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f)</w:t>
      </w:r>
      <w:proofErr w:type="gramEnd"/>
      <w:r w:rsidRPr="0044432F">
        <w:rPr>
          <w:rFonts w:ascii="Times New Roman" w:eastAsia="Times New Roman" w:hAnsi="Times New Roman" w:cs="Times New Roman"/>
          <w:sz w:val="24"/>
          <w:szCs w:val="24"/>
          <w:lang w:val="pt-PT"/>
        </w:rPr>
        <w:t>Quando houver glosa parcial do objeto, a administração deverá comunicar a empresa para que emita a nota fiscal ou fatura com o valor exato dimensionado.</w:t>
      </w:r>
    </w:p>
    <w:p w:rsidR="00721B05" w:rsidRPr="0044432F" w:rsidRDefault="00721B05" w:rsidP="00721B05">
      <w:pPr>
        <w:widowControl w:val="0"/>
        <w:tabs>
          <w:tab w:val="left" w:pos="426"/>
          <w:tab w:val="left" w:pos="856"/>
        </w:tabs>
        <w:autoSpaceDE w:val="0"/>
        <w:autoSpaceDN w:val="0"/>
        <w:spacing w:after="0"/>
        <w:ind w:right="229"/>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g)</w:t>
      </w:r>
      <w:proofErr w:type="gramEnd"/>
      <w:r w:rsidRPr="0044432F">
        <w:rPr>
          <w:rFonts w:ascii="Times New Roman" w:eastAsia="Times New Roman" w:hAnsi="Times New Roman" w:cs="Times New Roman"/>
          <w:sz w:val="24"/>
          <w:szCs w:val="24"/>
          <w:lang w:val="pt-PT"/>
        </w:rPr>
        <w:t>Havendo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erro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apresentação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Nota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Fiscal/Fatura,</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circunstância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impeça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liquidação da despesa, o pagamento ficará sobrestado até que o contratado providencie as medidas saneadoras. Nesta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iniciar-se-á</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após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comprovação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regularização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situação, não acarretando qualquer ônus para o contratante;</w:t>
      </w:r>
    </w:p>
    <w:p w:rsidR="00721B05" w:rsidRPr="0044432F" w:rsidRDefault="00721B05" w:rsidP="00721B05">
      <w:pPr>
        <w:widowControl w:val="0"/>
        <w:tabs>
          <w:tab w:val="left" w:pos="426"/>
          <w:tab w:val="left" w:pos="973"/>
        </w:tabs>
        <w:autoSpaceDE w:val="0"/>
        <w:autoSpaceDN w:val="0"/>
        <w:spacing w:after="0"/>
        <w:ind w:right="234"/>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lastRenderedPageBreak/>
        <w:t>h)</w:t>
      </w:r>
      <w:proofErr w:type="gramEnd"/>
      <w:r w:rsidRPr="0044432F">
        <w:rPr>
          <w:rFonts w:ascii="Times New Roman" w:eastAsia="Times New Roman" w:hAnsi="Times New Roman" w:cs="Times New Roman"/>
          <w:sz w:val="24"/>
          <w:szCs w:val="24"/>
          <w:lang w:val="pt-PT"/>
        </w:rPr>
        <w:t>Havendo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efetiva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pagamentos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realizados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normalmente,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até</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que se decida pela rescisão da ata de registro de preços, caso o contratado não regularize sua situação.</w:t>
      </w:r>
    </w:p>
    <w:p w:rsidR="00721B05" w:rsidRPr="0044432F" w:rsidRDefault="00721B05" w:rsidP="00721B05">
      <w:pPr>
        <w:widowControl w:val="0"/>
        <w:tabs>
          <w:tab w:val="left" w:pos="426"/>
          <w:tab w:val="left" w:pos="978"/>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i)</w:t>
      </w:r>
      <w:proofErr w:type="gramEnd"/>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efetuada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retenção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tributária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prevista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legislação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pacing w:val="-2"/>
          <w:sz w:val="24"/>
          <w:szCs w:val="24"/>
          <w:lang w:val="pt-PT"/>
        </w:rPr>
        <w:t>aplicável.</w:t>
      </w:r>
    </w:p>
    <w:p w:rsidR="00721B05" w:rsidRPr="0044432F" w:rsidRDefault="00721B05" w:rsidP="00721B05">
      <w:pPr>
        <w:widowControl w:val="0"/>
        <w:tabs>
          <w:tab w:val="left" w:pos="426"/>
          <w:tab w:val="left" w:pos="973"/>
        </w:tabs>
        <w:autoSpaceDE w:val="0"/>
        <w:autoSpaceDN w:val="0"/>
        <w:spacing w:after="0"/>
        <w:ind w:right="233"/>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m)</w:t>
      </w:r>
      <w:proofErr w:type="gramEnd"/>
      <w:r w:rsidRPr="0044432F">
        <w:rPr>
          <w:rFonts w:ascii="Times New Roman" w:eastAsia="Times New Roman" w:hAnsi="Times New Roman" w:cs="Times New Roman"/>
          <w:sz w:val="24"/>
          <w:szCs w:val="24"/>
          <w:lang w:val="pt-PT"/>
        </w:rPr>
        <w:t>Independentemente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percentual</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tributo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inserido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planilha,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retidos na fonte os percentuais estabelecidos na legislação vigente.</w:t>
      </w:r>
    </w:p>
    <w:p w:rsidR="00721B05" w:rsidRPr="0044432F" w:rsidRDefault="00721B05" w:rsidP="00721B05">
      <w:pPr>
        <w:widowControl w:val="0"/>
        <w:tabs>
          <w:tab w:val="left" w:pos="426"/>
          <w:tab w:val="left" w:pos="975"/>
        </w:tabs>
        <w:autoSpaceDE w:val="0"/>
        <w:autoSpaceDN w:val="0"/>
        <w:spacing w:after="0"/>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j) A DETENTORA DA ATA regularmente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optante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Simples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Nacional,</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termos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Complementar nº123/2006, não sofrerá a retenção tributária quanto aos impostos e contribuições abrangidos por aquele regime. No entanto, o pagamento ficará condicionado à apresentação de comprovação, por meio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documento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oficial,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faz</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jus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tratamento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tributário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favorecido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previsto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referida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Lei </w:t>
      </w:r>
      <w:r w:rsidRPr="0044432F">
        <w:rPr>
          <w:rFonts w:ascii="Times New Roman" w:eastAsia="Times New Roman" w:hAnsi="Times New Roman" w:cs="Times New Roman"/>
          <w:spacing w:val="-2"/>
          <w:sz w:val="24"/>
          <w:szCs w:val="24"/>
          <w:lang w:val="pt-PT"/>
        </w:rPr>
        <w:t>Complementar.</w:t>
      </w:r>
    </w:p>
    <w:p w:rsidR="00721B05" w:rsidRPr="0044432F" w:rsidRDefault="00721B05" w:rsidP="00721B05">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15. DO</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pacing w:val="-2"/>
          <w:sz w:val="24"/>
          <w:szCs w:val="24"/>
          <w:lang w:val="pt-PT"/>
        </w:rPr>
        <w:t>REAJUSTE</w:t>
      </w:r>
    </w:p>
    <w:p w:rsidR="00721B05" w:rsidRPr="0044432F" w:rsidRDefault="00721B05" w:rsidP="00721B05">
      <w:pPr>
        <w:widowControl w:val="0"/>
        <w:numPr>
          <w:ilvl w:val="1"/>
          <w:numId w:val="34"/>
        </w:numPr>
        <w:tabs>
          <w:tab w:val="left" w:pos="426"/>
          <w:tab w:val="left" w:pos="700"/>
        </w:tabs>
        <w:autoSpaceDE w:val="0"/>
        <w:autoSpaceDN w:val="0"/>
        <w:spacing w:after="0" w:line="240" w:lineRule="auto"/>
        <w:ind w:right="22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Os preços inicialmente contratados são fixos e irreajustáveis no prazo até </w:t>
      </w:r>
      <w:proofErr w:type="gramStart"/>
      <w:r w:rsidRPr="0044432F">
        <w:rPr>
          <w:rFonts w:ascii="Times New Roman" w:eastAsia="Times New Roman" w:hAnsi="Times New Roman" w:cs="Times New Roman"/>
          <w:sz w:val="24"/>
          <w:szCs w:val="24"/>
          <w:lang w:val="pt-PT"/>
        </w:rPr>
        <w:t>1</w:t>
      </w:r>
      <w:proofErr w:type="gramEnd"/>
      <w:r w:rsidRPr="0044432F">
        <w:rPr>
          <w:rFonts w:ascii="Times New Roman" w:eastAsia="Times New Roman" w:hAnsi="Times New Roman" w:cs="Times New Roman"/>
          <w:sz w:val="24"/>
          <w:szCs w:val="24"/>
          <w:lang w:val="pt-PT"/>
        </w:rPr>
        <w:t xml:space="preserve"> (um) ano a contar ca data da de sua assinatura.</w:t>
      </w:r>
    </w:p>
    <w:p w:rsidR="00721B05" w:rsidRPr="0044432F" w:rsidRDefault="00721B05" w:rsidP="00721B05">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16. DAS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OBRIGAÇÕES</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
          <w:sz w:val="24"/>
          <w:szCs w:val="24"/>
          <w:lang w:val="pt-PT"/>
        </w:rPr>
        <w:t xml:space="preserve"> CONTRATANTE</w:t>
      </w:r>
    </w:p>
    <w:p w:rsidR="00721B05" w:rsidRPr="0044432F" w:rsidRDefault="00721B05" w:rsidP="00721B05">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16.1 São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obrigações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Contratante:</w:t>
      </w:r>
    </w:p>
    <w:p w:rsidR="00721B05" w:rsidRPr="0044432F" w:rsidRDefault="00721B05" w:rsidP="00721B05">
      <w:pPr>
        <w:widowControl w:val="0"/>
        <w:tabs>
          <w:tab w:val="left" w:pos="426"/>
          <w:tab w:val="left" w:pos="883"/>
        </w:tabs>
        <w:autoSpaceDE w:val="0"/>
        <w:autoSpaceDN w:val="0"/>
        <w:spacing w:after="0"/>
        <w:ind w:right="238"/>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a</w:t>
      </w:r>
      <w:proofErr w:type="gramEnd"/>
      <w:r w:rsidRPr="0044432F">
        <w:rPr>
          <w:rFonts w:ascii="Times New Roman" w:eastAsia="Times New Roman" w:hAnsi="Times New Roman" w:cs="Times New Roman"/>
          <w:sz w:val="24"/>
          <w:szCs w:val="24"/>
          <w:lang w:val="pt-PT"/>
        </w:rPr>
        <w:t>)Exigir o cumprimento de todas as obrigações assumidas pela DETENTORA DA ATA, de acordo com a ata de registro de preços e seus anexos.</w:t>
      </w:r>
    </w:p>
    <w:p w:rsidR="00721B05" w:rsidRPr="0044432F" w:rsidRDefault="00721B05" w:rsidP="00721B05">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b) Receber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estabelecidas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Termo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Referência.</w:t>
      </w:r>
    </w:p>
    <w:p w:rsidR="00721B05" w:rsidRPr="0044432F" w:rsidRDefault="00721B05" w:rsidP="00721B05">
      <w:pPr>
        <w:widowControl w:val="0"/>
        <w:tabs>
          <w:tab w:val="left" w:pos="426"/>
          <w:tab w:val="left" w:pos="861"/>
        </w:tabs>
        <w:autoSpaceDE w:val="0"/>
        <w:autoSpaceDN w:val="0"/>
        <w:spacing w:after="0"/>
        <w:ind w:right="23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 Notificar 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DETENTORA DA ATA,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escrito,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vícios,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defeitos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incorreções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verificadas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 xml:space="preserve">objeto fornecido, para que seja por ele substituído, reparado ou corrigido, no total ou em parte, às suas </w:t>
      </w:r>
      <w:r w:rsidRPr="0044432F">
        <w:rPr>
          <w:rFonts w:ascii="Times New Roman" w:eastAsia="Times New Roman" w:hAnsi="Times New Roman" w:cs="Times New Roman"/>
          <w:spacing w:val="-2"/>
          <w:sz w:val="24"/>
          <w:szCs w:val="24"/>
          <w:lang w:val="pt-PT"/>
        </w:rPr>
        <w:t>expensas.</w:t>
      </w:r>
    </w:p>
    <w:p w:rsidR="00721B05" w:rsidRPr="0044432F" w:rsidRDefault="00721B05" w:rsidP="00721B05">
      <w:pPr>
        <w:widowControl w:val="0"/>
        <w:tabs>
          <w:tab w:val="left" w:pos="426"/>
          <w:tab w:val="left" w:pos="885"/>
        </w:tabs>
        <w:autoSpaceDE w:val="0"/>
        <w:autoSpaceDN w:val="0"/>
        <w:spacing w:after="0" w:line="273" w:lineRule="auto"/>
        <w:ind w:right="233"/>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d)</w:t>
      </w:r>
      <w:proofErr w:type="gramEnd"/>
      <w:r w:rsidRPr="0044432F">
        <w:rPr>
          <w:rFonts w:ascii="Times New Roman" w:eastAsia="Times New Roman" w:hAnsi="Times New Roman" w:cs="Times New Roman"/>
          <w:sz w:val="24"/>
          <w:szCs w:val="24"/>
          <w:lang w:val="pt-PT"/>
        </w:rPr>
        <w:t>Acompanhar e fiscalizar a execução da presente ata e o cumprimento das obrigações pelo Contratado.</w:t>
      </w:r>
    </w:p>
    <w:p w:rsidR="00721B05" w:rsidRPr="0044432F" w:rsidRDefault="00721B05" w:rsidP="00721B05">
      <w:pPr>
        <w:widowControl w:val="0"/>
        <w:tabs>
          <w:tab w:val="left" w:pos="426"/>
          <w:tab w:val="left" w:pos="883"/>
        </w:tabs>
        <w:autoSpaceDE w:val="0"/>
        <w:autoSpaceDN w:val="0"/>
        <w:spacing w:after="0"/>
        <w:ind w:right="232"/>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e</w:t>
      </w:r>
      <w:proofErr w:type="gramEnd"/>
      <w:r w:rsidRPr="0044432F">
        <w:rPr>
          <w:rFonts w:ascii="Times New Roman" w:eastAsia="Times New Roman" w:hAnsi="Times New Roman" w:cs="Times New Roman"/>
          <w:sz w:val="24"/>
          <w:szCs w:val="24"/>
          <w:lang w:val="pt-PT"/>
        </w:rPr>
        <w:t>)Efetuar o pagamento a DETENTORA DA ATA do valor correspondente ao fornecimento do objeto, no prazo, forma e condições estabelecidos no presente Contrato;</w:t>
      </w:r>
    </w:p>
    <w:p w:rsidR="00721B05" w:rsidRPr="0044432F" w:rsidRDefault="00721B05" w:rsidP="00721B05">
      <w:pPr>
        <w:widowControl w:val="0"/>
        <w:tabs>
          <w:tab w:val="left" w:pos="426"/>
          <w:tab w:val="left" w:pos="864"/>
        </w:tabs>
        <w:autoSpaceDE w:val="0"/>
        <w:autoSpaceDN w:val="0"/>
        <w:spacing w:after="0" w:line="263" w:lineRule="exact"/>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f)</w:t>
      </w:r>
      <w:proofErr w:type="gramEnd"/>
      <w:r w:rsidRPr="0044432F">
        <w:rPr>
          <w:rFonts w:ascii="Times New Roman" w:eastAsia="Times New Roman" w:hAnsi="Times New Roman" w:cs="Times New Roman"/>
          <w:sz w:val="24"/>
          <w:szCs w:val="24"/>
          <w:lang w:val="pt-PT"/>
        </w:rPr>
        <w:t>Aplicar</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DETENTORA DA ATA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motivadas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pela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 ata de registro de preços.</w:t>
      </w:r>
    </w:p>
    <w:p w:rsidR="00721B05" w:rsidRPr="0044432F" w:rsidRDefault="00721B05" w:rsidP="00721B05">
      <w:pPr>
        <w:widowControl w:val="0"/>
        <w:tabs>
          <w:tab w:val="left" w:pos="426"/>
          <w:tab w:val="left" w:pos="852"/>
        </w:tabs>
        <w:autoSpaceDE w:val="0"/>
        <w:autoSpaceDN w:val="0"/>
        <w:spacing w:after="0"/>
        <w:ind w:right="236"/>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g)</w:t>
      </w:r>
      <w:proofErr w:type="gramEnd"/>
      <w:r w:rsidRPr="0044432F">
        <w:rPr>
          <w:rFonts w:ascii="Times New Roman" w:eastAsia="Times New Roman" w:hAnsi="Times New Roman" w:cs="Times New Roman"/>
          <w:sz w:val="24"/>
          <w:szCs w:val="24"/>
          <w:lang w:val="pt-PT"/>
        </w:rPr>
        <w:t>Cientificar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Assessoria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Jurídica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adoção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medidas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cabíveis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descumprimento de obrigações pelo Contratado.</w:t>
      </w:r>
    </w:p>
    <w:p w:rsidR="00721B05" w:rsidRPr="0044432F" w:rsidRDefault="00721B05" w:rsidP="00721B05">
      <w:pPr>
        <w:widowControl w:val="0"/>
        <w:tabs>
          <w:tab w:val="left" w:pos="426"/>
          <w:tab w:val="left" w:pos="924"/>
        </w:tabs>
        <w:autoSpaceDE w:val="0"/>
        <w:autoSpaceDN w:val="0"/>
        <w:spacing w:after="0"/>
        <w:ind w:right="240"/>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h)</w:t>
      </w:r>
      <w:proofErr w:type="gramEnd"/>
      <w:r w:rsidRPr="0044432F">
        <w:rPr>
          <w:rFonts w:ascii="Times New Roman" w:eastAsia="Times New Roman" w:hAnsi="Times New Roman" w:cs="Times New Roman"/>
          <w:sz w:val="24"/>
          <w:szCs w:val="24"/>
          <w:lang w:val="pt-PT"/>
        </w:rPr>
        <w:t>Explicitamente emitir decisão sobre todas as solicitações e reclamações relacionadas à execução da presente ata de registro de preços, ressalvados os requerimentos manifestamente impertinentes, meramente protelatórios ou de nenhum interesse para a boa execução do ajuste.</w:t>
      </w:r>
    </w:p>
    <w:p w:rsidR="00721B05" w:rsidRPr="0044432F" w:rsidRDefault="00721B05" w:rsidP="00721B05">
      <w:pPr>
        <w:widowControl w:val="0"/>
        <w:tabs>
          <w:tab w:val="left" w:pos="426"/>
          <w:tab w:val="left" w:pos="871"/>
        </w:tabs>
        <w:autoSpaceDE w:val="0"/>
        <w:autoSpaceDN w:val="0"/>
        <w:spacing w:after="0"/>
        <w:ind w:right="227"/>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i)</w:t>
      </w:r>
      <w:proofErr w:type="gramEnd"/>
      <w:r w:rsidRPr="0044432F">
        <w:rPr>
          <w:rFonts w:ascii="Times New Roman" w:eastAsia="Times New Roman" w:hAnsi="Times New Roman" w:cs="Times New Roman"/>
          <w:sz w:val="24"/>
          <w:szCs w:val="24"/>
          <w:lang w:val="pt-PT"/>
        </w:rPr>
        <w:t>Concluída a instrução do requerimento, a Administração terá o prazo de 30 (trinta) dias para decidir, admitida a prorrogação motivada por igual período.</w:t>
      </w:r>
    </w:p>
    <w:p w:rsidR="00721B05" w:rsidRPr="0044432F" w:rsidRDefault="00721B05" w:rsidP="00721B05">
      <w:pPr>
        <w:widowControl w:val="0"/>
        <w:tabs>
          <w:tab w:val="left" w:pos="426"/>
          <w:tab w:val="left" w:pos="979"/>
        </w:tabs>
        <w:autoSpaceDE w:val="0"/>
        <w:autoSpaceDN w:val="0"/>
        <w:spacing w:after="0"/>
        <w:ind w:right="228"/>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j)</w:t>
      </w:r>
      <w:proofErr w:type="gramEnd"/>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decisão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pedidos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reequilíbrio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econômico-financeiro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proferida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 xml:space="preserve">até 15 (quinze) dias, a contar da solicitação, desde que o pedido esteja instruído de toda documentação </w:t>
      </w:r>
      <w:r w:rsidRPr="0044432F">
        <w:rPr>
          <w:rFonts w:ascii="Times New Roman" w:eastAsia="Times New Roman" w:hAnsi="Times New Roman" w:cs="Times New Roman"/>
          <w:spacing w:val="-2"/>
          <w:sz w:val="24"/>
          <w:szCs w:val="24"/>
          <w:lang w:val="pt-PT"/>
        </w:rPr>
        <w:t>comprobatória.</w:t>
      </w:r>
    </w:p>
    <w:p w:rsidR="00721B05" w:rsidRPr="0044432F" w:rsidRDefault="00721B05" w:rsidP="00721B05">
      <w:pPr>
        <w:widowControl w:val="0"/>
        <w:tabs>
          <w:tab w:val="left" w:pos="426"/>
          <w:tab w:val="left" w:pos="1041"/>
        </w:tabs>
        <w:autoSpaceDE w:val="0"/>
        <w:autoSpaceDN w:val="0"/>
        <w:spacing w:after="0"/>
        <w:ind w:right="238"/>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k)</w:t>
      </w:r>
      <w:proofErr w:type="gramEnd"/>
      <w:r w:rsidRPr="0044432F">
        <w:rPr>
          <w:rFonts w:ascii="Times New Roman" w:eastAsia="Times New Roman" w:hAnsi="Times New Roman" w:cs="Times New Roman"/>
          <w:sz w:val="24"/>
          <w:szCs w:val="24"/>
          <w:lang w:val="pt-PT"/>
        </w:rPr>
        <w:t>Notificar a detentora da ata quanto ao início de processo administrativo para apuração de descumprimento de cláusulas contratuais.</w:t>
      </w:r>
    </w:p>
    <w:p w:rsidR="00721B05" w:rsidRPr="0044432F" w:rsidRDefault="00721B05" w:rsidP="00721B05">
      <w:pPr>
        <w:widowControl w:val="0"/>
        <w:tabs>
          <w:tab w:val="left" w:pos="426"/>
          <w:tab w:val="left" w:pos="1000"/>
        </w:tabs>
        <w:autoSpaceDE w:val="0"/>
        <w:autoSpaceDN w:val="0"/>
        <w:spacing w:after="0"/>
        <w:ind w:right="236"/>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lastRenderedPageBreak/>
        <w:t>l)</w:t>
      </w:r>
      <w:proofErr w:type="gramEnd"/>
      <w:r w:rsidRPr="0044432F">
        <w:rPr>
          <w:rFonts w:ascii="Times New Roman" w:eastAsia="Times New Roman" w:hAnsi="Times New Roman" w:cs="Times New Roman"/>
          <w:sz w:val="24"/>
          <w:szCs w:val="24"/>
          <w:lang w:val="pt-PT"/>
        </w:rPr>
        <w:t>A Administração não responderá por quaisquer compromissos assumidos pela DETENTORA DA ATA com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terceiros,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ainda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vinculados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qualquer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 terceiros em decorrência de ato da DETENTORA DA ATA, de seus empregados, prepostos ou subordinados.</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17. DAS</w:t>
      </w:r>
      <w:r w:rsidRPr="0044432F">
        <w:rPr>
          <w:rFonts w:ascii="Times New Roman" w:eastAsia="Times New Roman" w:hAnsi="Times New Roman" w:cs="Times New Roman"/>
          <w:b/>
          <w:bCs/>
          <w:spacing w:val="24"/>
          <w:sz w:val="24"/>
          <w:szCs w:val="24"/>
          <w:lang w:val="pt-PT"/>
        </w:rPr>
        <w:t xml:space="preserve"> </w:t>
      </w:r>
      <w:r w:rsidRPr="0044432F">
        <w:rPr>
          <w:rFonts w:ascii="Times New Roman" w:eastAsia="Times New Roman" w:hAnsi="Times New Roman" w:cs="Times New Roman"/>
          <w:b/>
          <w:bCs/>
          <w:sz w:val="24"/>
          <w:szCs w:val="24"/>
          <w:lang w:val="pt-PT"/>
        </w:rPr>
        <w:t>OBRIGAÇÕES</w:t>
      </w:r>
      <w:r w:rsidRPr="0044432F">
        <w:rPr>
          <w:rFonts w:ascii="Times New Roman" w:eastAsia="Times New Roman" w:hAnsi="Times New Roman" w:cs="Times New Roman"/>
          <w:b/>
          <w:bCs/>
          <w:spacing w:val="24"/>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7"/>
          <w:sz w:val="24"/>
          <w:szCs w:val="24"/>
          <w:lang w:val="pt-PT"/>
        </w:rPr>
        <w:t xml:space="preserve"> </w:t>
      </w:r>
      <w:r w:rsidRPr="0044432F">
        <w:rPr>
          <w:rFonts w:ascii="Times New Roman" w:eastAsia="Times New Roman" w:hAnsi="Times New Roman" w:cs="Times New Roman"/>
          <w:b/>
          <w:bCs/>
          <w:spacing w:val="-2"/>
          <w:sz w:val="24"/>
          <w:szCs w:val="24"/>
          <w:lang w:val="pt-PT"/>
        </w:rPr>
        <w:t>CONTRATADO</w:t>
      </w:r>
    </w:p>
    <w:p w:rsidR="00721B05" w:rsidRPr="0044432F" w:rsidRDefault="00721B05" w:rsidP="00721B05">
      <w:pPr>
        <w:widowControl w:val="0"/>
        <w:tabs>
          <w:tab w:val="left" w:pos="426"/>
          <w:tab w:val="left" w:pos="722"/>
        </w:tabs>
        <w:autoSpaceDE w:val="0"/>
        <w:autoSpaceDN w:val="0"/>
        <w:spacing w:after="0"/>
        <w:ind w:right="237"/>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t>a</w:t>
      </w:r>
      <w:proofErr w:type="gramEnd"/>
      <w:r w:rsidRPr="0044432F">
        <w:rPr>
          <w:rFonts w:ascii="Times New Roman" w:eastAsia="Times New Roman" w:hAnsi="Times New Roman" w:cs="Times New Roman"/>
          <w:sz w:val="24"/>
          <w:szCs w:val="24"/>
          <w:lang w:val="pt-PT"/>
        </w:rPr>
        <w:t>)A DETENTORA DA ATA deve cumprir todas as obrigações constantes desta ata, em seus anexos, assumindo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exclusivamente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seus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riscos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despesas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decorrentes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boa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perfeita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execução do objeto, observando, ainda, as obrigações a seguir dispostas:</w:t>
      </w:r>
    </w:p>
    <w:p w:rsidR="00721B05" w:rsidRPr="0044432F" w:rsidRDefault="00721B05" w:rsidP="00721B05">
      <w:pPr>
        <w:widowControl w:val="0"/>
        <w:numPr>
          <w:ilvl w:val="2"/>
          <w:numId w:val="34"/>
        </w:numPr>
        <w:tabs>
          <w:tab w:val="left" w:pos="426"/>
          <w:tab w:val="left" w:pos="871"/>
        </w:tabs>
        <w:autoSpaceDE w:val="0"/>
        <w:autoSpaceDN w:val="0"/>
        <w:spacing w:after="0" w:line="273" w:lineRule="auto"/>
        <w:ind w:firstLine="142"/>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Manter preposto aceito pela Administração no local da obra ou do serviço para representa-lo na execução da presente ata.</w:t>
      </w:r>
    </w:p>
    <w:p w:rsidR="00721B05" w:rsidRPr="0044432F" w:rsidRDefault="00721B05" w:rsidP="00721B05">
      <w:pPr>
        <w:widowControl w:val="0"/>
        <w:numPr>
          <w:ilvl w:val="2"/>
          <w:numId w:val="34"/>
        </w:numPr>
        <w:tabs>
          <w:tab w:val="left" w:pos="426"/>
          <w:tab w:val="left" w:pos="871"/>
        </w:tabs>
        <w:autoSpaceDE w:val="0"/>
        <w:autoSpaceDN w:val="0"/>
        <w:spacing w:after="0" w:line="273" w:lineRule="auto"/>
        <w:ind w:firstLine="142"/>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A indicação ou a manutenção do preposto da empresa poderá ser recusada pelo órgão ou entidade, desde que devidamente justificada, devendo a empresa designar outro para o exercício da </w:t>
      </w:r>
      <w:r w:rsidRPr="0044432F">
        <w:rPr>
          <w:rFonts w:ascii="Times New Roman" w:eastAsia="Times New Roman" w:hAnsi="Times New Roman" w:cs="Times New Roman"/>
          <w:spacing w:val="-2"/>
          <w:sz w:val="24"/>
          <w:szCs w:val="24"/>
          <w:lang w:val="pt-PT"/>
        </w:rPr>
        <w:t>atividade.</w:t>
      </w:r>
    </w:p>
    <w:p w:rsidR="00721B05" w:rsidRPr="0044432F" w:rsidRDefault="00721B05" w:rsidP="00721B05">
      <w:pPr>
        <w:widowControl w:val="0"/>
        <w:numPr>
          <w:ilvl w:val="2"/>
          <w:numId w:val="34"/>
        </w:numPr>
        <w:tabs>
          <w:tab w:val="left" w:pos="426"/>
          <w:tab w:val="left" w:pos="864"/>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Atender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determinações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regulares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emitidas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pelo Gestor</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Fiscal</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 ainda da Autoridade Superior.</w:t>
      </w:r>
    </w:p>
    <w:p w:rsidR="00721B05" w:rsidRPr="0044432F" w:rsidRDefault="00721B05" w:rsidP="00721B05">
      <w:pPr>
        <w:widowControl w:val="0"/>
        <w:numPr>
          <w:ilvl w:val="2"/>
          <w:numId w:val="34"/>
        </w:numPr>
        <w:tabs>
          <w:tab w:val="left" w:pos="426"/>
          <w:tab w:val="left" w:pos="885"/>
        </w:tabs>
        <w:autoSpaceDE w:val="0"/>
        <w:autoSpaceDN w:val="0"/>
        <w:spacing w:after="0" w:line="240" w:lineRule="auto"/>
        <w:ind w:firstLine="284"/>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Alocar os empregados necessários, com habilitação e conhecimento adequados, ao perfeito cumprimento das cláusulas desta ata, fornecendo os materiais, equipamentos, ferramentas e utensílios demandados, cuja quantidade, qualidade e tecnologia deverão atender às recomendações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boa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técnica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legislação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regência.</w:t>
      </w:r>
    </w:p>
    <w:p w:rsidR="00721B05" w:rsidRPr="0044432F" w:rsidRDefault="00721B05" w:rsidP="00721B05">
      <w:pPr>
        <w:widowControl w:val="0"/>
        <w:numPr>
          <w:ilvl w:val="2"/>
          <w:numId w:val="34"/>
        </w:numPr>
        <w:tabs>
          <w:tab w:val="left" w:pos="426"/>
          <w:tab w:val="left" w:pos="859"/>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Reparar,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corrigir,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remover,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reconstruir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substituir,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suas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expensas,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parte,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 prazo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fixado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Gestor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Fiscal</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serviços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quais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verificarem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vícios,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defeitos ou incorreções resultantes da execução ou dos materiais empregados.</w:t>
      </w:r>
    </w:p>
    <w:p w:rsidR="00721B05" w:rsidRPr="0044432F" w:rsidRDefault="00721B05" w:rsidP="00721B05">
      <w:pPr>
        <w:widowControl w:val="0"/>
        <w:numPr>
          <w:ilvl w:val="2"/>
          <w:numId w:val="34"/>
        </w:numPr>
        <w:tabs>
          <w:tab w:val="left" w:pos="426"/>
          <w:tab w:val="left" w:pos="888"/>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Responsabilizar-se pelos vícios e danos decorrentes da execução do objeto, bem como por todo e qualquer dano causado à Administração ou terceiros, não reduzindo essa responsabilidade a fiscalização ou 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acompanhamento da execução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contratual pelo Contratante, que ficará autorizado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 descontar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pagamentos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devidos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garantia,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exigida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valor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correspondente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aos danos sofridos.</w:t>
      </w:r>
    </w:p>
    <w:p w:rsidR="00721B05" w:rsidRPr="0044432F" w:rsidRDefault="00721B05" w:rsidP="00721B05">
      <w:pPr>
        <w:widowControl w:val="0"/>
        <w:numPr>
          <w:ilvl w:val="2"/>
          <w:numId w:val="34"/>
        </w:numPr>
        <w:tabs>
          <w:tab w:val="left" w:pos="426"/>
          <w:tab w:val="left" w:pos="861"/>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contratar,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durante</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vigência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8"/>
          <w:sz w:val="24"/>
          <w:szCs w:val="24"/>
          <w:lang w:val="pt-PT"/>
        </w:rPr>
        <w:t xml:space="preserve"> ata de registro de preços</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cônjuge,</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companheiro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parente</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linha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 xml:space="preserve">reta, colateral ou por afinidade, até o terceiro grau, de dirigente do contratante ou do Fiscal ou Gestor do contrato, nos termos do Artigo 48, parágrafo único, da Lei Federal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133/2021.</w:t>
      </w:r>
    </w:p>
    <w:p w:rsidR="00721B05" w:rsidRPr="0044432F" w:rsidRDefault="00721B05" w:rsidP="00721B05">
      <w:pPr>
        <w:widowControl w:val="0"/>
        <w:numPr>
          <w:ilvl w:val="2"/>
          <w:numId w:val="34"/>
        </w:numPr>
        <w:tabs>
          <w:tab w:val="left" w:pos="426"/>
          <w:tab w:val="left" w:pos="924"/>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w:t>
      </w:r>
      <w:proofErr w:type="gramStart"/>
      <w:r w:rsidRPr="0044432F">
        <w:rPr>
          <w:rFonts w:ascii="Times New Roman" w:eastAsia="Times New Roman" w:hAnsi="Times New Roman" w:cs="Times New Roman"/>
          <w:sz w:val="24"/>
          <w:szCs w:val="24"/>
          <w:lang w:val="pt-PT"/>
        </w:rPr>
        <w:t>a responsabilidade a administração</w:t>
      </w:r>
      <w:proofErr w:type="gramEnd"/>
      <w:r w:rsidRPr="0044432F">
        <w:rPr>
          <w:rFonts w:ascii="Times New Roman" w:eastAsia="Times New Roman" w:hAnsi="Times New Roman" w:cs="Times New Roman"/>
          <w:sz w:val="24"/>
          <w:szCs w:val="24"/>
          <w:lang w:val="pt-PT"/>
        </w:rPr>
        <w:t>.</w:t>
      </w:r>
    </w:p>
    <w:p w:rsidR="00721B05" w:rsidRPr="0044432F" w:rsidRDefault="00721B05" w:rsidP="00721B05">
      <w:pPr>
        <w:widowControl w:val="0"/>
        <w:numPr>
          <w:ilvl w:val="2"/>
          <w:numId w:val="34"/>
        </w:numPr>
        <w:tabs>
          <w:tab w:val="left" w:pos="426"/>
          <w:tab w:val="left" w:pos="873"/>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Comunicar ao Fiscal da ata, no prazo de 24 (vinte e quatro) horas, qualquer ocorrência anormal.</w:t>
      </w:r>
    </w:p>
    <w:p w:rsidR="00721B05" w:rsidRPr="0044432F" w:rsidRDefault="00721B05" w:rsidP="00721B05">
      <w:pPr>
        <w:widowControl w:val="0"/>
        <w:numPr>
          <w:ilvl w:val="2"/>
          <w:numId w:val="34"/>
        </w:numPr>
        <w:tabs>
          <w:tab w:val="left" w:pos="426"/>
          <w:tab w:val="left" w:pos="868"/>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Prestar todo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esclarecimento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ou informação solicitada pela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administração ou por seus prepostos, garantindo-lhes o acesso, a qualquer tempo, ao local dos trabalhos, bem como aos documentos relativos à execução do empreendimento.</w:t>
      </w:r>
    </w:p>
    <w:p w:rsidR="00721B05" w:rsidRPr="0044432F" w:rsidRDefault="00721B05" w:rsidP="00721B05">
      <w:pPr>
        <w:widowControl w:val="0"/>
        <w:numPr>
          <w:ilvl w:val="2"/>
          <w:numId w:val="34"/>
        </w:numPr>
        <w:tabs>
          <w:tab w:val="left" w:pos="426"/>
          <w:tab w:val="left" w:pos="1051"/>
        </w:tabs>
        <w:autoSpaceDE w:val="0"/>
        <w:autoSpaceDN w:val="0"/>
        <w:spacing w:after="0" w:line="240" w:lineRule="auto"/>
        <w:ind w:firstLine="284"/>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Paralisar, por determinação </w:t>
      </w:r>
      <w:proofErr w:type="gramStart"/>
      <w:r w:rsidRPr="0044432F">
        <w:rPr>
          <w:rFonts w:ascii="Times New Roman" w:eastAsia="Times New Roman" w:hAnsi="Times New Roman" w:cs="Times New Roman"/>
          <w:sz w:val="24"/>
          <w:szCs w:val="24"/>
          <w:lang w:val="pt-PT"/>
        </w:rPr>
        <w:t>do administração</w:t>
      </w:r>
      <w:proofErr w:type="gramEnd"/>
      <w:r w:rsidRPr="0044432F">
        <w:rPr>
          <w:rFonts w:ascii="Times New Roman" w:eastAsia="Times New Roman" w:hAnsi="Times New Roman" w:cs="Times New Roman"/>
          <w:sz w:val="24"/>
          <w:szCs w:val="24"/>
          <w:lang w:val="pt-PT"/>
        </w:rPr>
        <w:t xml:space="preserve">, qualquer atividade que não esteja sendo executada de acordo com a boa técnica ou que ponha em risco a segurança de </w:t>
      </w:r>
      <w:r w:rsidRPr="0044432F">
        <w:rPr>
          <w:rFonts w:ascii="Times New Roman" w:eastAsia="Times New Roman" w:hAnsi="Times New Roman" w:cs="Times New Roman"/>
          <w:sz w:val="24"/>
          <w:szCs w:val="24"/>
          <w:lang w:val="pt-PT"/>
        </w:rPr>
        <w:lastRenderedPageBreak/>
        <w:t xml:space="preserve">pessoas ou bens de </w:t>
      </w:r>
      <w:r w:rsidRPr="0044432F">
        <w:rPr>
          <w:rFonts w:ascii="Times New Roman" w:eastAsia="Times New Roman" w:hAnsi="Times New Roman" w:cs="Times New Roman"/>
          <w:spacing w:val="-2"/>
          <w:sz w:val="24"/>
          <w:szCs w:val="24"/>
          <w:lang w:val="pt-PT"/>
        </w:rPr>
        <w:t>terceiros.</w:t>
      </w:r>
    </w:p>
    <w:p w:rsidR="00721B05" w:rsidRPr="0044432F" w:rsidRDefault="00721B05" w:rsidP="00721B05">
      <w:pPr>
        <w:widowControl w:val="0"/>
        <w:numPr>
          <w:ilvl w:val="2"/>
          <w:numId w:val="34"/>
        </w:numPr>
        <w:tabs>
          <w:tab w:val="left" w:pos="426"/>
          <w:tab w:val="left" w:pos="1010"/>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Promover a guarda, manutenção e vigilância de materiais, ferramentas, e tudo o que for necessário à execução do objeto, durante a vigência do presente Instrumento.</w:t>
      </w:r>
    </w:p>
    <w:p w:rsidR="00721B05" w:rsidRPr="0044432F" w:rsidRDefault="00721B05" w:rsidP="00721B05">
      <w:pPr>
        <w:widowControl w:val="0"/>
        <w:numPr>
          <w:ilvl w:val="2"/>
          <w:numId w:val="34"/>
        </w:numPr>
        <w:tabs>
          <w:tab w:val="left" w:pos="426"/>
          <w:tab w:val="left" w:pos="971"/>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Conduzir</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trabalhos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estrita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observância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normas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legislação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pertinente,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cumprindo 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determinações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Poderes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Públicos,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mantendo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sempre limpo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 local dos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serviços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 nas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melhores condições de segurança e disciplina.</w:t>
      </w:r>
    </w:p>
    <w:p w:rsidR="00721B05" w:rsidRPr="0044432F" w:rsidRDefault="00721B05" w:rsidP="00721B05">
      <w:pPr>
        <w:widowControl w:val="0"/>
        <w:numPr>
          <w:ilvl w:val="2"/>
          <w:numId w:val="34"/>
        </w:numPr>
        <w:tabs>
          <w:tab w:val="left" w:pos="426"/>
          <w:tab w:val="left" w:pos="1022"/>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Submeter previamente, por escrito, a administração, para análise e aprovação, quaisquer mudanças nos métodos executivos que fujam às especificações do memorial descritivo ou instrumento congênere.</w:t>
      </w:r>
    </w:p>
    <w:p w:rsidR="00721B05" w:rsidRPr="0044432F" w:rsidRDefault="00721B05" w:rsidP="00721B05">
      <w:pPr>
        <w:widowControl w:val="0"/>
        <w:numPr>
          <w:ilvl w:val="2"/>
          <w:numId w:val="34"/>
        </w:numPr>
        <w:tabs>
          <w:tab w:val="left" w:pos="426"/>
          <w:tab w:val="left" w:pos="1027"/>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rsidR="00721B05" w:rsidRPr="0044432F" w:rsidRDefault="00721B05" w:rsidP="00721B05">
      <w:pPr>
        <w:widowControl w:val="0"/>
        <w:numPr>
          <w:ilvl w:val="2"/>
          <w:numId w:val="34"/>
        </w:numPr>
        <w:tabs>
          <w:tab w:val="left" w:pos="426"/>
          <w:tab w:val="left" w:pos="1101"/>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Manter durante toda a vigência da ata, em compatibilidade com as obrigações assumidas, todas as condições exigidas para habilitação na licitação, ou para qualificação, na contratação direta.</w:t>
      </w:r>
    </w:p>
    <w:p w:rsidR="00721B05" w:rsidRPr="0044432F" w:rsidRDefault="00721B05" w:rsidP="00721B05">
      <w:pPr>
        <w:widowControl w:val="0"/>
        <w:numPr>
          <w:ilvl w:val="2"/>
          <w:numId w:val="34"/>
        </w:numPr>
        <w:tabs>
          <w:tab w:val="left" w:pos="426"/>
          <w:tab w:val="left" w:pos="1027"/>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Guardar sigilo sobre todas as informações obtidas em decorrência do cumprimento da presente ata de registro de preços.</w:t>
      </w:r>
    </w:p>
    <w:p w:rsidR="00721B05" w:rsidRPr="0044432F" w:rsidRDefault="00721B05" w:rsidP="00721B05">
      <w:pPr>
        <w:widowControl w:val="0"/>
        <w:numPr>
          <w:ilvl w:val="2"/>
          <w:numId w:val="34"/>
        </w:numPr>
        <w:tabs>
          <w:tab w:val="left" w:pos="426"/>
          <w:tab w:val="left" w:pos="974"/>
        </w:tabs>
        <w:autoSpaceDE w:val="0"/>
        <w:autoSpaceDN w:val="0"/>
        <w:spacing w:after="0" w:line="240" w:lineRule="auto"/>
        <w:ind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Arcar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ônus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decorrente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eventual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equívoco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dimensionamento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quantitativos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de sua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inclusive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quanto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custos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variáveis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decorrentes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fatores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futuros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incertos,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devendo complementá-los, caso o previsto inicialmente em sua proposta não seja satisfatório para o atendimento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exceto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ocorrer</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algum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eventos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arrolados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 xml:space="preserve">no Artigo 124, inciso II, alínea “d”, da Lei Federal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133/2021.</w:t>
      </w:r>
    </w:p>
    <w:p w:rsidR="00721B05" w:rsidRPr="0044432F" w:rsidRDefault="00721B05" w:rsidP="00721B05">
      <w:pPr>
        <w:widowControl w:val="0"/>
        <w:numPr>
          <w:ilvl w:val="2"/>
          <w:numId w:val="34"/>
        </w:numPr>
        <w:tabs>
          <w:tab w:val="left" w:pos="426"/>
          <w:tab w:val="left" w:pos="995"/>
        </w:tabs>
        <w:autoSpaceDE w:val="0"/>
        <w:autoSpaceDN w:val="0"/>
        <w:spacing w:after="0" w:line="273" w:lineRule="auto"/>
        <w:ind w:firstLine="4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Cumprir, além dos postulados legais vigentes de âmbito federal, estadual ou municipal, as normas de segurança do Contratante.</w:t>
      </w:r>
    </w:p>
    <w:p w:rsidR="00721B05" w:rsidRPr="0044432F" w:rsidRDefault="00721B05" w:rsidP="00721B05">
      <w:pPr>
        <w:widowControl w:val="0"/>
        <w:tabs>
          <w:tab w:val="left" w:pos="426"/>
        </w:tabs>
        <w:autoSpaceDE w:val="0"/>
        <w:autoSpaceDN w:val="0"/>
        <w:spacing w:after="0" w:line="255" w:lineRule="exact"/>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7"/>
          <w:sz w:val="24"/>
          <w:szCs w:val="24"/>
          <w:lang w:val="pt-PT"/>
        </w:rPr>
        <w:t xml:space="preserve">18.  </w:t>
      </w:r>
      <w:r w:rsidRPr="0044432F">
        <w:rPr>
          <w:rFonts w:ascii="Times New Roman" w:eastAsia="Times New Roman" w:hAnsi="Times New Roman" w:cs="Times New Roman"/>
          <w:b/>
          <w:sz w:val="24"/>
          <w:szCs w:val="24"/>
          <w:lang w:val="pt-PT"/>
        </w:rPr>
        <w:t>DAS</w:t>
      </w:r>
      <w:r w:rsidRPr="0044432F">
        <w:rPr>
          <w:rFonts w:ascii="Times New Roman" w:eastAsia="Times New Roman" w:hAnsi="Times New Roman" w:cs="Times New Roman"/>
          <w:b/>
          <w:spacing w:val="27"/>
          <w:sz w:val="24"/>
          <w:szCs w:val="24"/>
          <w:lang w:val="pt-PT"/>
        </w:rPr>
        <w:t xml:space="preserve"> </w:t>
      </w:r>
      <w:r w:rsidRPr="0044432F">
        <w:rPr>
          <w:rFonts w:ascii="Times New Roman" w:eastAsia="Times New Roman" w:hAnsi="Times New Roman" w:cs="Times New Roman"/>
          <w:b/>
          <w:sz w:val="24"/>
          <w:szCs w:val="24"/>
          <w:lang w:val="pt-PT"/>
        </w:rPr>
        <w:t>OBRIGAÇÕES</w:t>
      </w:r>
      <w:r w:rsidRPr="0044432F">
        <w:rPr>
          <w:rFonts w:ascii="Times New Roman" w:eastAsia="Times New Roman" w:hAnsi="Times New Roman" w:cs="Times New Roman"/>
          <w:b/>
          <w:spacing w:val="26"/>
          <w:sz w:val="24"/>
          <w:szCs w:val="24"/>
          <w:lang w:val="pt-PT"/>
        </w:rPr>
        <w:t xml:space="preserve"> </w:t>
      </w:r>
      <w:r w:rsidRPr="0044432F">
        <w:rPr>
          <w:rFonts w:ascii="Times New Roman" w:eastAsia="Times New Roman" w:hAnsi="Times New Roman" w:cs="Times New Roman"/>
          <w:b/>
          <w:sz w:val="24"/>
          <w:szCs w:val="24"/>
          <w:lang w:val="pt-PT"/>
        </w:rPr>
        <w:t>PERTINENTES</w:t>
      </w:r>
      <w:r w:rsidRPr="0044432F">
        <w:rPr>
          <w:rFonts w:ascii="Times New Roman" w:eastAsia="Times New Roman" w:hAnsi="Times New Roman" w:cs="Times New Roman"/>
          <w:b/>
          <w:spacing w:val="27"/>
          <w:sz w:val="24"/>
          <w:szCs w:val="24"/>
          <w:lang w:val="pt-PT"/>
        </w:rPr>
        <w:t xml:space="preserve"> </w:t>
      </w:r>
      <w:r w:rsidRPr="0044432F">
        <w:rPr>
          <w:rFonts w:ascii="Times New Roman" w:eastAsia="Times New Roman" w:hAnsi="Times New Roman" w:cs="Times New Roman"/>
          <w:b/>
          <w:sz w:val="24"/>
          <w:szCs w:val="24"/>
          <w:lang w:val="pt-PT"/>
        </w:rPr>
        <w:t>À</w:t>
      </w:r>
      <w:r w:rsidRPr="0044432F">
        <w:rPr>
          <w:rFonts w:ascii="Times New Roman" w:eastAsia="Times New Roman" w:hAnsi="Times New Roman" w:cs="Times New Roman"/>
          <w:b/>
          <w:spacing w:val="27"/>
          <w:sz w:val="24"/>
          <w:szCs w:val="24"/>
          <w:lang w:val="pt-PT"/>
        </w:rPr>
        <w:t xml:space="preserve"> </w:t>
      </w:r>
      <w:r w:rsidRPr="0044432F">
        <w:rPr>
          <w:rFonts w:ascii="Times New Roman" w:eastAsia="Times New Roman" w:hAnsi="Times New Roman" w:cs="Times New Roman"/>
          <w:b/>
          <w:spacing w:val="-4"/>
          <w:sz w:val="24"/>
          <w:szCs w:val="24"/>
          <w:lang w:val="pt-PT"/>
        </w:rPr>
        <w:t>LGPD</w:t>
      </w:r>
    </w:p>
    <w:p w:rsidR="00721B05" w:rsidRPr="0044432F" w:rsidRDefault="00721B05" w:rsidP="00721B05">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18.1 As partes deverão cumprir a Lei Federal </w:t>
      </w:r>
      <w:proofErr w:type="gramStart"/>
      <w:r w:rsidRPr="0044432F">
        <w:rPr>
          <w:rFonts w:ascii="Times New Roman" w:eastAsia="Times New Roman" w:hAnsi="Times New Roman" w:cs="Times New Roman"/>
          <w:sz w:val="24"/>
          <w:szCs w:val="24"/>
          <w:lang w:val="pt-PT"/>
        </w:rPr>
        <w:t>nº13.</w:t>
      </w:r>
      <w:proofErr w:type="gramEnd"/>
      <w:r w:rsidRPr="0044432F">
        <w:rPr>
          <w:rFonts w:ascii="Times New Roman" w:eastAsia="Times New Roman" w:hAnsi="Times New Roman" w:cs="Times New Roman"/>
          <w:sz w:val="24"/>
          <w:szCs w:val="24"/>
          <w:lang w:val="pt-PT"/>
        </w:rPr>
        <w:t>709, de 14 de agosto de 2018 (LGPD), quanto a todos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pessoais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tenham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acesso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razão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certame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administrativo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que eventualmente venha a ser firmado, a partir da apresentação da proposta no procedimento de contratação, independentemente de declaração ou de aceitação expressa.</w:t>
      </w:r>
    </w:p>
    <w:p w:rsidR="00721B05" w:rsidRPr="0044432F" w:rsidRDefault="00721B05" w:rsidP="00721B05">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18.2Os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obtidos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somente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poderão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utilizados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finalidades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justificaram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seu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acesso e de acordo com a boa-fé e com os princípios do Artigo 6º da LGPD.</w:t>
      </w:r>
    </w:p>
    <w:p w:rsidR="00721B05" w:rsidRPr="0044432F" w:rsidRDefault="00721B05" w:rsidP="00721B05">
      <w:pPr>
        <w:widowControl w:val="0"/>
        <w:tabs>
          <w:tab w:val="left" w:pos="426"/>
          <w:tab w:val="left" w:pos="686"/>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18.3</w:t>
      </w:r>
      <w:proofErr w:type="gramStart"/>
      <w:r w:rsidRPr="0044432F">
        <w:rPr>
          <w:rFonts w:ascii="Times New Roman" w:eastAsia="Times New Roman" w:hAnsi="Times New Roman" w:cs="Times New Roman"/>
          <w:sz w:val="24"/>
          <w:szCs w:val="24"/>
          <w:lang w:val="pt-PT"/>
        </w:rPr>
        <w:t>É</w:t>
      </w:r>
      <w:proofErr w:type="gramEnd"/>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vedado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compartilhamento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terceiros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obtidos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fora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permitidas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em </w:t>
      </w:r>
      <w:r w:rsidRPr="0044432F">
        <w:rPr>
          <w:rFonts w:ascii="Times New Roman" w:eastAsia="Times New Roman" w:hAnsi="Times New Roman" w:cs="Times New Roman"/>
          <w:spacing w:val="-4"/>
          <w:sz w:val="24"/>
          <w:szCs w:val="24"/>
          <w:lang w:val="pt-PT"/>
        </w:rPr>
        <w:t>Lei.</w:t>
      </w:r>
    </w:p>
    <w:p w:rsidR="00721B05" w:rsidRPr="0044432F" w:rsidRDefault="00721B05" w:rsidP="00721B05">
      <w:pPr>
        <w:widowControl w:val="0"/>
        <w:tabs>
          <w:tab w:val="left" w:pos="426"/>
          <w:tab w:val="left" w:pos="683"/>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18.4A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deverá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informada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05</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(cinco)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dias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úteis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todos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contratos de suboperação firmados ou que venham a ser celebrados pelo Contratado.</w:t>
      </w:r>
    </w:p>
    <w:p w:rsidR="00721B05" w:rsidRPr="0044432F" w:rsidRDefault="00721B05" w:rsidP="00721B05">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t>18.5Terminado</w:t>
      </w:r>
      <w:proofErr w:type="gramEnd"/>
      <w:r w:rsidRPr="0044432F">
        <w:rPr>
          <w:rFonts w:ascii="Times New Roman" w:eastAsia="Times New Roman" w:hAnsi="Times New Roman" w:cs="Times New Roman"/>
          <w:sz w:val="24"/>
          <w:szCs w:val="24"/>
          <w:lang w:val="pt-PT"/>
        </w:rPr>
        <w:t xml:space="preserve">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rsidR="00721B05" w:rsidRPr="0044432F" w:rsidRDefault="00721B05" w:rsidP="00721B05">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18.6É dever </w:t>
      </w:r>
      <w:proofErr w:type="gramStart"/>
      <w:r w:rsidRPr="0044432F">
        <w:rPr>
          <w:rFonts w:ascii="Times New Roman" w:eastAsia="Times New Roman" w:hAnsi="Times New Roman" w:cs="Times New Roman"/>
          <w:sz w:val="24"/>
          <w:szCs w:val="24"/>
          <w:lang w:val="pt-PT"/>
        </w:rPr>
        <w:t>do contratado orientar</w:t>
      </w:r>
      <w:proofErr w:type="gramEnd"/>
      <w:r w:rsidRPr="0044432F">
        <w:rPr>
          <w:rFonts w:ascii="Times New Roman" w:eastAsia="Times New Roman" w:hAnsi="Times New Roman" w:cs="Times New Roman"/>
          <w:sz w:val="24"/>
          <w:szCs w:val="24"/>
          <w:lang w:val="pt-PT"/>
        </w:rPr>
        <w:t xml:space="preserve"> e treinar seus empregados sobre os deveres, requisitos e responsabilidades decorrentes da LGPD.</w:t>
      </w:r>
    </w:p>
    <w:p w:rsidR="00721B05" w:rsidRPr="0044432F" w:rsidRDefault="00721B05" w:rsidP="00721B05">
      <w:pPr>
        <w:widowControl w:val="0"/>
        <w:tabs>
          <w:tab w:val="left" w:pos="426"/>
          <w:tab w:val="left" w:pos="703"/>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lastRenderedPageBreak/>
        <w:t>18.7O Contratado deverá exigir de suboperadores e subcontratados o cumprimento dos deveres da presente cláusula, permanecendo integralmente responsável por garantir sua observância.</w:t>
      </w:r>
    </w:p>
    <w:p w:rsidR="00721B05" w:rsidRPr="0044432F" w:rsidRDefault="00721B05" w:rsidP="00721B05">
      <w:pPr>
        <w:widowControl w:val="0"/>
        <w:tabs>
          <w:tab w:val="left" w:pos="426"/>
          <w:tab w:val="left" w:pos="705"/>
        </w:tabs>
        <w:autoSpaceDE w:val="0"/>
        <w:autoSpaceDN w:val="0"/>
        <w:spacing w:after="0" w:line="273" w:lineRule="auto"/>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18.8O Contratante poderá realizar diligência para aferir o cumprimento dessa cláusula, devendo o Contratado atender prontamente eventuais pedidos de comprovação formulados.</w:t>
      </w:r>
    </w:p>
    <w:p w:rsidR="00721B05" w:rsidRPr="0044432F" w:rsidRDefault="00721B05" w:rsidP="00721B05">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proofErr w:type="gramStart"/>
      <w:r w:rsidRPr="0044432F">
        <w:rPr>
          <w:rFonts w:ascii="Times New Roman" w:eastAsia="Times New Roman" w:hAnsi="Times New Roman" w:cs="Times New Roman"/>
          <w:b/>
          <w:bCs/>
          <w:sz w:val="24"/>
          <w:szCs w:val="24"/>
          <w:lang w:val="pt-PT"/>
        </w:rPr>
        <w:t>19.</w:t>
      </w:r>
      <w:proofErr w:type="gramEnd"/>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GARANTIA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 xml:space="preserve">DE </w:t>
      </w:r>
      <w:r w:rsidRPr="0044432F">
        <w:rPr>
          <w:rFonts w:ascii="Times New Roman" w:eastAsia="Times New Roman" w:hAnsi="Times New Roman" w:cs="Times New Roman"/>
          <w:b/>
          <w:bCs/>
          <w:spacing w:val="-2"/>
          <w:sz w:val="24"/>
          <w:szCs w:val="24"/>
          <w:lang w:val="pt-PT"/>
        </w:rPr>
        <w:t>EXECUÇÃO</w:t>
      </w:r>
    </w:p>
    <w:p w:rsidR="00721B05" w:rsidRPr="0044432F" w:rsidRDefault="00721B05" w:rsidP="00721B05">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19.1 Não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haverá</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exigência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garantia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contratual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pacing w:val="-2"/>
          <w:sz w:val="24"/>
          <w:szCs w:val="24"/>
          <w:lang w:val="pt-PT"/>
        </w:rPr>
        <w:t>execução.</w:t>
      </w:r>
    </w:p>
    <w:p w:rsidR="00721B05" w:rsidRPr="0044432F" w:rsidRDefault="00721B05" w:rsidP="00721B05">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20. DAS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INFRAÇÕES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SANÇÕES</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pacing w:val="-2"/>
          <w:sz w:val="24"/>
          <w:szCs w:val="24"/>
          <w:lang w:val="pt-PT"/>
        </w:rPr>
        <w:t>ADMINISTRATIVAS</w:t>
      </w:r>
    </w:p>
    <w:p w:rsidR="00721B05" w:rsidRPr="0044432F" w:rsidRDefault="00721B05" w:rsidP="00721B05">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 Comete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infração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administrativa,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termos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Federal</w:t>
      </w:r>
      <w:r w:rsidRPr="0044432F">
        <w:rPr>
          <w:rFonts w:ascii="Times New Roman" w:eastAsia="Times New Roman" w:hAnsi="Times New Roman" w:cs="Times New Roman"/>
          <w:spacing w:val="-1"/>
          <w:sz w:val="24"/>
          <w:szCs w:val="24"/>
          <w:lang w:val="pt-PT"/>
        </w:rPr>
        <w:t xml:space="preserve">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133/2021,</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 detentora da ata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pacing w:val="-4"/>
          <w:sz w:val="24"/>
          <w:szCs w:val="24"/>
          <w:lang w:val="pt-PT"/>
        </w:rPr>
        <w:t>que:</w:t>
      </w:r>
    </w:p>
    <w:p w:rsidR="00721B05" w:rsidRPr="0044432F" w:rsidRDefault="00721B05" w:rsidP="00721B05">
      <w:pPr>
        <w:widowControl w:val="0"/>
        <w:numPr>
          <w:ilvl w:val="0"/>
          <w:numId w:val="5"/>
        </w:numPr>
        <w:tabs>
          <w:tab w:val="left" w:pos="426"/>
          <w:tab w:val="left" w:pos="480"/>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der</w:t>
      </w:r>
      <w:proofErr w:type="gramEnd"/>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ata de registro de preços</w:t>
      </w:r>
      <w:r w:rsidRPr="0044432F">
        <w:rPr>
          <w:rFonts w:ascii="Times New Roman" w:eastAsia="Times New Roman" w:hAnsi="Times New Roman" w:cs="Times New Roman"/>
          <w:spacing w:val="-2"/>
          <w:sz w:val="24"/>
          <w:szCs w:val="24"/>
          <w:lang w:val="pt-PT"/>
        </w:rPr>
        <w:t>;</w:t>
      </w:r>
    </w:p>
    <w:p w:rsidR="00721B05" w:rsidRPr="0044432F" w:rsidRDefault="00721B05" w:rsidP="00721B05">
      <w:pPr>
        <w:widowControl w:val="0"/>
        <w:numPr>
          <w:ilvl w:val="0"/>
          <w:numId w:val="5"/>
        </w:numPr>
        <w:tabs>
          <w:tab w:val="left" w:pos="426"/>
        </w:tabs>
        <w:autoSpaceDE w:val="0"/>
        <w:autoSpaceDN w:val="0"/>
        <w:spacing w:after="0" w:line="240" w:lineRule="auto"/>
        <w:ind w:right="237"/>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der</w:t>
      </w:r>
      <w:proofErr w:type="gramEnd"/>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cause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grave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dano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funcionamento dos serviços públicos ou ao interesse coletivo;</w:t>
      </w:r>
    </w:p>
    <w:p w:rsidR="00721B05" w:rsidRPr="0044432F" w:rsidRDefault="00721B05" w:rsidP="00721B05">
      <w:pPr>
        <w:widowControl w:val="0"/>
        <w:numPr>
          <w:ilvl w:val="0"/>
          <w:numId w:val="5"/>
        </w:numPr>
        <w:tabs>
          <w:tab w:val="left" w:pos="426"/>
          <w:tab w:val="left" w:pos="467"/>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der</w:t>
      </w:r>
      <w:proofErr w:type="gramEnd"/>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ata de registro de preços;</w:t>
      </w:r>
    </w:p>
    <w:p w:rsidR="00721B05" w:rsidRPr="0044432F" w:rsidRDefault="00721B05" w:rsidP="00721B05">
      <w:pPr>
        <w:widowControl w:val="0"/>
        <w:numPr>
          <w:ilvl w:val="0"/>
          <w:numId w:val="5"/>
        </w:numPr>
        <w:tabs>
          <w:tab w:val="left" w:pos="426"/>
          <w:tab w:val="left" w:pos="492"/>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deixar</w:t>
      </w:r>
      <w:proofErr w:type="gramEnd"/>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entregar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documentação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exigida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certame;</w:t>
      </w:r>
    </w:p>
    <w:p w:rsidR="00721B05" w:rsidRPr="0044432F" w:rsidRDefault="00721B05" w:rsidP="00721B05">
      <w:pPr>
        <w:widowControl w:val="0"/>
        <w:numPr>
          <w:ilvl w:val="0"/>
          <w:numId w:val="5"/>
        </w:numPr>
        <w:tabs>
          <w:tab w:val="left" w:pos="426"/>
          <w:tab w:val="left" w:pos="467"/>
        </w:tabs>
        <w:autoSpaceDE w:val="0"/>
        <w:autoSpaceDN w:val="0"/>
        <w:spacing w:after="0" w:line="240" w:lineRule="auto"/>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t>não</w:t>
      </w:r>
      <w:proofErr w:type="gramEnd"/>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manter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salvo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decorrência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fato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superveniente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devidamente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justificado;</w:t>
      </w:r>
    </w:p>
    <w:p w:rsidR="00721B05" w:rsidRPr="0044432F" w:rsidRDefault="00721B05" w:rsidP="00721B05">
      <w:pPr>
        <w:widowControl w:val="0"/>
        <w:numPr>
          <w:ilvl w:val="0"/>
          <w:numId w:val="5"/>
        </w:numPr>
        <w:tabs>
          <w:tab w:val="left" w:pos="426"/>
          <w:tab w:val="left" w:pos="487"/>
        </w:tabs>
        <w:autoSpaceDE w:val="0"/>
        <w:autoSpaceDN w:val="0"/>
        <w:spacing w:after="0" w:line="240" w:lineRule="auto"/>
        <w:ind w:right="237"/>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não</w:t>
      </w:r>
      <w:proofErr w:type="gramEnd"/>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celebrar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 xml:space="preserve">a </w:t>
      </w:r>
      <w:r w:rsidRPr="0044432F">
        <w:rPr>
          <w:rFonts w:ascii="Times New Roman" w:eastAsia="Times New Roman" w:hAnsi="Times New Roman" w:cs="Times New Roman"/>
          <w:spacing w:val="-4"/>
          <w:sz w:val="24"/>
          <w:szCs w:val="24"/>
          <w:lang w:val="pt-PT"/>
        </w:rPr>
        <w:t>ata de registro de preços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entregar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documentação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exigida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quando convocado dentro do prazo de validade de sua proposta;</w:t>
      </w:r>
    </w:p>
    <w:p w:rsidR="00721B05" w:rsidRPr="0044432F" w:rsidRDefault="00721B05" w:rsidP="00721B05">
      <w:pPr>
        <w:widowControl w:val="0"/>
        <w:numPr>
          <w:ilvl w:val="0"/>
          <w:numId w:val="5"/>
        </w:numPr>
        <w:tabs>
          <w:tab w:val="left" w:pos="426"/>
          <w:tab w:val="left" w:pos="470"/>
        </w:tabs>
        <w:autoSpaceDE w:val="0"/>
        <w:autoSpaceDN w:val="0"/>
        <w:spacing w:after="0" w:line="263" w:lineRule="exact"/>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ensejar</w:t>
      </w:r>
      <w:proofErr w:type="gramEnd"/>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retardamento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entrega</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sem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motivo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pacing w:val="-2"/>
          <w:sz w:val="24"/>
          <w:szCs w:val="24"/>
          <w:lang w:val="pt-PT"/>
        </w:rPr>
        <w:t>justificado;</w:t>
      </w:r>
    </w:p>
    <w:p w:rsidR="00721B05" w:rsidRPr="0044432F" w:rsidRDefault="00721B05" w:rsidP="00721B05">
      <w:pPr>
        <w:widowControl w:val="0"/>
        <w:numPr>
          <w:ilvl w:val="0"/>
          <w:numId w:val="5"/>
        </w:numPr>
        <w:tabs>
          <w:tab w:val="left" w:pos="426"/>
          <w:tab w:val="left" w:pos="506"/>
        </w:tabs>
        <w:autoSpaceDE w:val="0"/>
        <w:autoSpaceDN w:val="0"/>
        <w:spacing w:after="0" w:line="240" w:lineRule="auto"/>
        <w:ind w:right="240"/>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apresentar</w:t>
      </w:r>
      <w:proofErr w:type="gramEnd"/>
      <w:r w:rsidRPr="0044432F">
        <w:rPr>
          <w:rFonts w:ascii="Times New Roman" w:eastAsia="Times New Roman" w:hAnsi="Times New Roman" w:cs="Times New Roman"/>
          <w:sz w:val="24"/>
          <w:szCs w:val="24"/>
          <w:lang w:val="pt-PT"/>
        </w:rPr>
        <w:t xml:space="preserve"> declaração ou documentação falsa exigida para o certame ou prestar declaração falsa durante a dispensa eletrônica ou execução da ata de registro de preços;</w:t>
      </w:r>
    </w:p>
    <w:p w:rsidR="00721B05" w:rsidRPr="0044432F" w:rsidRDefault="00721B05" w:rsidP="00721B05">
      <w:pPr>
        <w:widowControl w:val="0"/>
        <w:numPr>
          <w:ilvl w:val="0"/>
          <w:numId w:val="5"/>
        </w:numPr>
        <w:tabs>
          <w:tab w:val="left" w:pos="426"/>
        </w:tabs>
        <w:autoSpaceDE w:val="0"/>
        <w:autoSpaceDN w:val="0"/>
        <w:spacing w:after="0" w:line="263" w:lineRule="exact"/>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fraudar</w:t>
      </w:r>
      <w:proofErr w:type="gramEnd"/>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praticar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fraudulento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 xml:space="preserve">da </w:t>
      </w:r>
      <w:r w:rsidRPr="0044432F">
        <w:rPr>
          <w:rFonts w:ascii="Times New Roman" w:eastAsia="Times New Roman" w:hAnsi="Times New Roman" w:cs="Times New Roman"/>
          <w:spacing w:val="-4"/>
          <w:sz w:val="24"/>
          <w:szCs w:val="24"/>
          <w:lang w:val="pt-PT"/>
        </w:rPr>
        <w:t>ata de registro de preços</w:t>
      </w:r>
      <w:r w:rsidRPr="0044432F">
        <w:rPr>
          <w:rFonts w:ascii="Times New Roman" w:eastAsia="Times New Roman" w:hAnsi="Times New Roman" w:cs="Times New Roman"/>
          <w:spacing w:val="-2"/>
          <w:sz w:val="24"/>
          <w:szCs w:val="24"/>
          <w:lang w:val="pt-PT"/>
        </w:rPr>
        <w:t>;</w:t>
      </w:r>
    </w:p>
    <w:p w:rsidR="00721B05" w:rsidRPr="0044432F" w:rsidRDefault="00721B05" w:rsidP="00721B05">
      <w:pPr>
        <w:widowControl w:val="0"/>
        <w:numPr>
          <w:ilvl w:val="0"/>
          <w:numId w:val="5"/>
        </w:numPr>
        <w:tabs>
          <w:tab w:val="left" w:pos="426"/>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comportar</w:t>
      </w:r>
      <w:proofErr w:type="gramEnd"/>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modo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inidôneo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cometer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fraude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qualquer</w:t>
      </w:r>
      <w:r w:rsidRPr="0044432F">
        <w:rPr>
          <w:rFonts w:ascii="Times New Roman" w:eastAsia="Times New Roman" w:hAnsi="Times New Roman" w:cs="Times New Roman"/>
          <w:spacing w:val="-2"/>
          <w:sz w:val="24"/>
          <w:szCs w:val="24"/>
          <w:lang w:val="pt-PT"/>
        </w:rPr>
        <w:t xml:space="preserve"> natureza;</w:t>
      </w:r>
    </w:p>
    <w:p w:rsidR="00721B05" w:rsidRPr="0044432F" w:rsidRDefault="00721B05" w:rsidP="00721B05">
      <w:pPr>
        <w:widowControl w:val="0"/>
        <w:numPr>
          <w:ilvl w:val="0"/>
          <w:numId w:val="5"/>
        </w:numPr>
        <w:tabs>
          <w:tab w:val="left" w:pos="426"/>
          <w:tab w:val="left" w:pos="494"/>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praticar</w:t>
      </w:r>
      <w:proofErr w:type="gramEnd"/>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ilícitos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vistas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frustrar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objetivos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contratação;</w:t>
      </w:r>
    </w:p>
    <w:p w:rsidR="00721B05" w:rsidRPr="0044432F" w:rsidRDefault="00721B05" w:rsidP="00721B05">
      <w:pPr>
        <w:widowControl w:val="0"/>
        <w:numPr>
          <w:ilvl w:val="0"/>
          <w:numId w:val="5"/>
        </w:numPr>
        <w:tabs>
          <w:tab w:val="left" w:pos="426"/>
        </w:tabs>
        <w:autoSpaceDE w:val="0"/>
        <w:autoSpaceDN w:val="0"/>
        <w:spacing w:after="0" w:line="240" w:lineRule="auto"/>
        <w:jc w:val="both"/>
        <w:rPr>
          <w:rFonts w:ascii="Times New Roman" w:eastAsia="Times New Roman" w:hAnsi="Times New Roman" w:cs="Times New Roman"/>
          <w:b/>
          <w:sz w:val="24"/>
          <w:szCs w:val="24"/>
          <w:lang w:val="pt-PT"/>
        </w:rPr>
      </w:pPr>
      <w:proofErr w:type="gramStart"/>
      <w:r w:rsidRPr="0044432F">
        <w:rPr>
          <w:rFonts w:ascii="Times New Roman" w:eastAsia="Times New Roman" w:hAnsi="Times New Roman" w:cs="Times New Roman"/>
          <w:sz w:val="24"/>
          <w:szCs w:val="24"/>
          <w:lang w:val="pt-PT"/>
        </w:rPr>
        <w:t>praticar</w:t>
      </w:r>
      <w:proofErr w:type="gramEnd"/>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lesivo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previsto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 Artigo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5º</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Federal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nº12.846/2013.</w:t>
      </w:r>
    </w:p>
    <w:p w:rsidR="00721B05" w:rsidRPr="0044432F" w:rsidRDefault="00721B05" w:rsidP="00721B05">
      <w:pPr>
        <w:widowControl w:val="0"/>
        <w:tabs>
          <w:tab w:val="left" w:pos="426"/>
          <w:tab w:val="left" w:pos="727"/>
        </w:tabs>
        <w:autoSpaceDE w:val="0"/>
        <w:autoSpaceDN w:val="0"/>
        <w:spacing w:after="0"/>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bCs/>
          <w:sz w:val="24"/>
          <w:szCs w:val="24"/>
          <w:lang w:val="pt-PT"/>
        </w:rPr>
        <w:t xml:space="preserve">20.2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aplicadas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responsável</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pelas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infrações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administrativas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acima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descritas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 xml:space="preserve">seguintes </w:t>
      </w:r>
      <w:r w:rsidRPr="0044432F">
        <w:rPr>
          <w:rFonts w:ascii="Times New Roman" w:eastAsia="Times New Roman" w:hAnsi="Times New Roman" w:cs="Times New Roman"/>
          <w:spacing w:val="-2"/>
          <w:sz w:val="24"/>
          <w:szCs w:val="24"/>
          <w:lang w:val="pt-PT"/>
        </w:rPr>
        <w:t>sanções:</w:t>
      </w:r>
    </w:p>
    <w:p w:rsidR="00721B05" w:rsidRPr="0044432F" w:rsidRDefault="00721B05" w:rsidP="00721B05">
      <w:pPr>
        <w:widowControl w:val="0"/>
        <w:numPr>
          <w:ilvl w:val="0"/>
          <w:numId w:val="4"/>
        </w:numPr>
        <w:tabs>
          <w:tab w:val="left" w:pos="426"/>
          <w:tab w:val="left" w:pos="453"/>
        </w:tabs>
        <w:autoSpaceDE w:val="0"/>
        <w:autoSpaceDN w:val="0"/>
        <w:spacing w:after="0" w:line="240" w:lineRule="auto"/>
        <w:ind w:right="235"/>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Advertência</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Contratado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sempre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 justificar a imposição de penalidade mais grave.</w:t>
      </w:r>
    </w:p>
    <w:p w:rsidR="00721B05" w:rsidRPr="0044432F" w:rsidRDefault="00721B05" w:rsidP="00721B05">
      <w:pPr>
        <w:widowControl w:val="0"/>
        <w:numPr>
          <w:ilvl w:val="0"/>
          <w:numId w:val="4"/>
        </w:numPr>
        <w:tabs>
          <w:tab w:val="left" w:pos="426"/>
        </w:tabs>
        <w:autoSpaceDE w:val="0"/>
        <w:autoSpaceDN w:val="0"/>
        <w:spacing w:after="0" w:line="263" w:lineRule="exact"/>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Impedimento</w:t>
      </w:r>
      <w:r w:rsidRPr="0044432F">
        <w:rPr>
          <w:rFonts w:ascii="Times New Roman" w:eastAsia="Times New Roman" w:hAnsi="Times New Roman" w:cs="Times New Roman"/>
          <w:b/>
          <w:spacing w:val="-1"/>
          <w:sz w:val="24"/>
          <w:szCs w:val="24"/>
          <w:lang w:val="pt-PT"/>
        </w:rPr>
        <w:t xml:space="preserve"> </w:t>
      </w:r>
      <w:r w:rsidRPr="0044432F">
        <w:rPr>
          <w:rFonts w:ascii="Times New Roman" w:eastAsia="Times New Roman" w:hAnsi="Times New Roman" w:cs="Times New Roman"/>
          <w:b/>
          <w:sz w:val="24"/>
          <w:szCs w:val="24"/>
          <w:lang w:val="pt-PT"/>
        </w:rPr>
        <w:t>de</w:t>
      </w:r>
      <w:r w:rsidRPr="0044432F">
        <w:rPr>
          <w:rFonts w:ascii="Times New Roman" w:eastAsia="Times New Roman" w:hAnsi="Times New Roman" w:cs="Times New Roman"/>
          <w:b/>
          <w:spacing w:val="-2"/>
          <w:sz w:val="24"/>
          <w:szCs w:val="24"/>
          <w:lang w:val="pt-PT"/>
        </w:rPr>
        <w:t xml:space="preserve"> </w:t>
      </w:r>
      <w:r w:rsidRPr="0044432F">
        <w:rPr>
          <w:rFonts w:ascii="Times New Roman" w:eastAsia="Times New Roman" w:hAnsi="Times New Roman" w:cs="Times New Roman"/>
          <w:b/>
          <w:sz w:val="24"/>
          <w:szCs w:val="24"/>
          <w:lang w:val="pt-PT"/>
        </w:rPr>
        <w:t>licitar</w:t>
      </w:r>
      <w:r w:rsidRPr="0044432F">
        <w:rPr>
          <w:rFonts w:ascii="Times New Roman" w:eastAsia="Times New Roman" w:hAnsi="Times New Roman" w:cs="Times New Roman"/>
          <w:b/>
          <w:spacing w:val="-1"/>
          <w:sz w:val="24"/>
          <w:szCs w:val="24"/>
          <w:lang w:val="pt-PT"/>
        </w:rPr>
        <w:t xml:space="preserve"> </w:t>
      </w:r>
      <w:r w:rsidRPr="0044432F">
        <w:rPr>
          <w:rFonts w:ascii="Times New Roman" w:eastAsia="Times New Roman" w:hAnsi="Times New Roman" w:cs="Times New Roman"/>
          <w:b/>
          <w:sz w:val="24"/>
          <w:szCs w:val="24"/>
          <w:lang w:val="pt-PT"/>
        </w:rPr>
        <w:t>e</w:t>
      </w:r>
      <w:r w:rsidRPr="0044432F">
        <w:rPr>
          <w:rFonts w:ascii="Times New Roman" w:eastAsia="Times New Roman" w:hAnsi="Times New Roman" w:cs="Times New Roman"/>
          <w:b/>
          <w:spacing w:val="-2"/>
          <w:sz w:val="24"/>
          <w:szCs w:val="24"/>
          <w:lang w:val="pt-PT"/>
        </w:rPr>
        <w:t xml:space="preserve"> </w:t>
      </w:r>
      <w:r w:rsidRPr="0044432F">
        <w:rPr>
          <w:rFonts w:ascii="Times New Roman" w:eastAsia="Times New Roman" w:hAnsi="Times New Roman" w:cs="Times New Roman"/>
          <w:b/>
          <w:sz w:val="24"/>
          <w:szCs w:val="24"/>
          <w:lang w:val="pt-PT"/>
        </w:rPr>
        <w:t>contratar</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praticadas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condutas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descritas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alíneas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 xml:space="preserve">c, </w:t>
      </w:r>
      <w:r w:rsidRPr="0044432F">
        <w:rPr>
          <w:rFonts w:ascii="Times New Roman" w:eastAsia="Times New Roman" w:hAnsi="Times New Roman" w:cs="Times New Roman"/>
          <w:spacing w:val="-5"/>
          <w:sz w:val="24"/>
          <w:szCs w:val="24"/>
          <w:lang w:val="pt-PT"/>
        </w:rPr>
        <w:t xml:space="preserve">d,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g</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subitem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acima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deste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sempre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justificar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imposição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penalidade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mais </w:t>
      </w:r>
      <w:r w:rsidRPr="0044432F">
        <w:rPr>
          <w:rFonts w:ascii="Times New Roman" w:eastAsia="Times New Roman" w:hAnsi="Times New Roman" w:cs="Times New Roman"/>
          <w:spacing w:val="-2"/>
          <w:sz w:val="24"/>
          <w:szCs w:val="24"/>
          <w:lang w:val="pt-PT"/>
        </w:rPr>
        <w:t>grave.</w:t>
      </w:r>
    </w:p>
    <w:p w:rsidR="00721B05" w:rsidRPr="0044432F" w:rsidRDefault="00721B05" w:rsidP="00721B05">
      <w:pPr>
        <w:widowControl w:val="0"/>
        <w:numPr>
          <w:ilvl w:val="0"/>
          <w:numId w:val="4"/>
        </w:numPr>
        <w:tabs>
          <w:tab w:val="left" w:pos="426"/>
          <w:tab w:val="left" w:pos="635"/>
        </w:tabs>
        <w:autoSpaceDE w:val="0"/>
        <w:autoSpaceDN w:val="0"/>
        <w:spacing w:after="0" w:line="240" w:lineRule="auto"/>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Declaração de inidoneidade para</w:t>
      </w:r>
      <w:r w:rsidRPr="0044432F">
        <w:rPr>
          <w:rFonts w:ascii="Times New Roman" w:eastAsia="Times New Roman" w:hAnsi="Times New Roman" w:cs="Times New Roman"/>
          <w:b/>
          <w:spacing w:val="-1"/>
          <w:sz w:val="24"/>
          <w:szCs w:val="24"/>
          <w:lang w:val="pt-PT"/>
        </w:rPr>
        <w:t xml:space="preserve"> </w:t>
      </w:r>
      <w:r w:rsidRPr="0044432F">
        <w:rPr>
          <w:rFonts w:ascii="Times New Roman" w:eastAsia="Times New Roman" w:hAnsi="Times New Roman" w:cs="Times New Roman"/>
          <w:b/>
          <w:sz w:val="24"/>
          <w:szCs w:val="24"/>
          <w:lang w:val="pt-PT"/>
        </w:rPr>
        <w:t>licitar e contratar</w:t>
      </w:r>
      <w:r w:rsidRPr="0044432F">
        <w:rPr>
          <w:rFonts w:ascii="Times New Roman" w:eastAsia="Times New Roman" w:hAnsi="Times New Roman" w:cs="Times New Roman"/>
          <w:sz w:val="24"/>
          <w:szCs w:val="24"/>
          <w:lang w:val="pt-PT"/>
        </w:rPr>
        <w:t>, quando praticadas as condutas descritas nas alíneas h, i, j, k e l do subitem acima deste Contrato, bem como nas alíneas b, c, d, e, f e g, que justifiquem a imposição de penalidade mais grave.</w:t>
      </w:r>
    </w:p>
    <w:p w:rsidR="00721B05" w:rsidRPr="0044432F" w:rsidRDefault="00721B05" w:rsidP="00721B05">
      <w:pPr>
        <w:widowControl w:val="0"/>
        <w:numPr>
          <w:ilvl w:val="0"/>
          <w:numId w:val="4"/>
        </w:numPr>
        <w:tabs>
          <w:tab w:val="left" w:pos="426"/>
          <w:tab w:val="left" w:pos="619"/>
        </w:tabs>
        <w:autoSpaceDE w:val="0"/>
        <w:autoSpaceDN w:val="0"/>
        <w:spacing w:after="0" w:line="264" w:lineRule="exact"/>
        <w:jc w:val="both"/>
        <w:outlineLvl w:val="3"/>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pacing w:val="-2"/>
          <w:sz w:val="24"/>
          <w:szCs w:val="24"/>
          <w:lang w:val="pt-PT"/>
        </w:rPr>
        <w:t>Multa:</w:t>
      </w:r>
    </w:p>
    <w:p w:rsidR="00721B05" w:rsidRPr="0044432F" w:rsidRDefault="00721B05" w:rsidP="00721B05">
      <w:pPr>
        <w:widowControl w:val="0"/>
        <w:numPr>
          <w:ilvl w:val="1"/>
          <w:numId w:val="4"/>
        </w:numPr>
        <w:tabs>
          <w:tab w:val="left" w:pos="426"/>
        </w:tabs>
        <w:autoSpaceDE w:val="0"/>
        <w:autoSpaceDN w:val="0"/>
        <w:spacing w:after="0" w:line="240" w:lineRule="auto"/>
        <w:ind w:right="232"/>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t>moratória</w:t>
      </w:r>
      <w:proofErr w:type="gramEnd"/>
      <w:r w:rsidRPr="0044432F">
        <w:rPr>
          <w:rFonts w:ascii="Times New Roman" w:eastAsia="Times New Roman" w:hAnsi="Times New Roman" w:cs="Times New Roman"/>
          <w:sz w:val="24"/>
          <w:szCs w:val="24"/>
          <w:lang w:val="pt-PT"/>
        </w:rPr>
        <w:t xml:space="preserve"> de 0,5% (cinco décimos por cento) por dia de atraso injustificado sobre o valor da parcela inadimplida, até o limite de 30 dias, podendo, também, ser rescindido o contrato.</w:t>
      </w:r>
    </w:p>
    <w:p w:rsidR="00721B05" w:rsidRPr="0044432F"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a)</w:t>
      </w:r>
      <w:r w:rsidRPr="0044432F">
        <w:rPr>
          <w:rFonts w:ascii="Times New Roman" w:eastAsia="Times New Roman" w:hAnsi="Times New Roman" w:cs="Times New Roman"/>
          <w:b/>
          <w:spacing w:val="-6"/>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atraso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superior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30</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(trinta)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dias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autoriza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promover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rescisão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 xml:space="preserve">por descumprimento ou cumprimento irregular de suas cláusulas, conforme dispõe o inciso I do Artigo 137 da Lei Federal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133/2021.</w:t>
      </w:r>
    </w:p>
    <w:p w:rsidR="00721B05" w:rsidRPr="0044432F" w:rsidRDefault="00721B05" w:rsidP="00721B05">
      <w:pPr>
        <w:widowControl w:val="0"/>
        <w:numPr>
          <w:ilvl w:val="1"/>
          <w:numId w:val="4"/>
        </w:numPr>
        <w:tabs>
          <w:tab w:val="left" w:pos="426"/>
        </w:tabs>
        <w:autoSpaceDE w:val="0"/>
        <w:autoSpaceDN w:val="0"/>
        <w:spacing w:after="0" w:line="240" w:lineRule="auto"/>
        <w:ind w:right="235"/>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lastRenderedPageBreak/>
        <w:t>compensatória</w:t>
      </w:r>
      <w:proofErr w:type="gramEnd"/>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15</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(quinze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cento)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valor</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inexecução total do objeto, podendo, também, ser rescindido o contrato.</w:t>
      </w:r>
    </w:p>
    <w:p w:rsidR="00721B05" w:rsidRPr="0044432F" w:rsidRDefault="00721B05" w:rsidP="00721B05">
      <w:pPr>
        <w:widowControl w:val="0"/>
        <w:tabs>
          <w:tab w:val="left" w:pos="426"/>
          <w:tab w:val="left" w:pos="693"/>
        </w:tabs>
        <w:autoSpaceDE w:val="0"/>
        <w:autoSpaceDN w:val="0"/>
        <w:spacing w:after="0"/>
        <w:ind w:right="240"/>
        <w:jc w:val="both"/>
        <w:rPr>
          <w:rFonts w:ascii="Times New Roman" w:eastAsia="Times New Roman" w:hAnsi="Times New Roman" w:cs="Times New Roman"/>
          <w:sz w:val="24"/>
          <w:szCs w:val="24"/>
          <w:lang w:val="pt-PT"/>
        </w:rPr>
      </w:pPr>
      <w:proofErr w:type="gramStart"/>
      <w:r w:rsidRPr="0044432F">
        <w:rPr>
          <w:rFonts w:ascii="Times New Roman" w:eastAsia="Times New Roman" w:hAnsi="Times New Roman" w:cs="Times New Roman"/>
          <w:sz w:val="24"/>
          <w:szCs w:val="24"/>
          <w:lang w:val="pt-PT"/>
        </w:rPr>
        <w:t>20.3Aplicação</w:t>
      </w:r>
      <w:proofErr w:type="gramEnd"/>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previstas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neste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exclui,</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alguma,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obrigação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 reparação integral do dano causado à Contratante.</w:t>
      </w:r>
    </w:p>
    <w:p w:rsidR="00721B05" w:rsidRPr="0044432F" w:rsidRDefault="00721B05" w:rsidP="00721B05">
      <w:pPr>
        <w:widowControl w:val="0"/>
        <w:tabs>
          <w:tab w:val="left" w:pos="426"/>
          <w:tab w:val="left" w:pos="695"/>
        </w:tabs>
        <w:autoSpaceDE w:val="0"/>
        <w:autoSpaceDN w:val="0"/>
        <w:spacing w:after="0" w:line="273" w:lineRule="auto"/>
        <w:ind w:right="241"/>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20.4 Todas as sanções previstas neste Contrato poderão ser</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aplicadas cumulativamente com 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 xml:space="preserve">multa (Artigo 156, §7º da Lei Federal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131/2021).</w:t>
      </w:r>
    </w:p>
    <w:p w:rsidR="00721B05" w:rsidRPr="0044432F" w:rsidRDefault="00721B05" w:rsidP="00721B05">
      <w:pPr>
        <w:widowControl w:val="0"/>
        <w:tabs>
          <w:tab w:val="left" w:pos="426"/>
          <w:tab w:val="left" w:pos="691"/>
        </w:tabs>
        <w:autoSpaceDE w:val="0"/>
        <w:autoSpaceDN w:val="0"/>
        <w:spacing w:after="0"/>
        <w:ind w:right="234"/>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20.5 Antes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aplicação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multa</w:t>
      </w:r>
      <w:r w:rsidRPr="0044432F">
        <w:rPr>
          <w:rFonts w:ascii="Times New Roman" w:eastAsia="Times New Roman" w:hAnsi="Times New Roman" w:cs="Times New Roman"/>
          <w:spacing w:val="-2"/>
          <w:sz w:val="24"/>
          <w:szCs w:val="24"/>
          <w:lang w:val="pt-PT"/>
        </w:rPr>
        <w:t xml:space="preserve"> </w:t>
      </w:r>
      <w:proofErr w:type="gramStart"/>
      <w:r w:rsidRPr="0044432F">
        <w:rPr>
          <w:rFonts w:ascii="Times New Roman" w:eastAsia="Times New Roman" w:hAnsi="Times New Roman" w:cs="Times New Roman"/>
          <w:sz w:val="24"/>
          <w:szCs w:val="24"/>
          <w:lang w:val="pt-PT"/>
        </w:rPr>
        <w:t>será</w:t>
      </w:r>
      <w:proofErr w:type="gramEnd"/>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facultada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defesa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interessado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15</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(quinze)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dias úteis, contado da data de sua intimação.</w:t>
      </w:r>
    </w:p>
    <w:p w:rsidR="00721B05" w:rsidRPr="0044432F" w:rsidRDefault="00721B05" w:rsidP="00721B05">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20.6 Se a multa aplicada e as indenizações cabíveis forem superiores ao valor do pagamento eventualmente devido pelo Contratante ao Contratado, além da perda desse valor, a diferença será descontada da garantia prestada ou será cobrada judicialmente.</w:t>
      </w:r>
    </w:p>
    <w:p w:rsidR="00721B05" w:rsidRPr="0044432F" w:rsidRDefault="00721B05" w:rsidP="00721B05">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20.7 Previamente ao encaminhamento à cobrança judicial, a multa poderá ser recolhida administrativamente no prazo máximo de 10 (dez) dias, a contar da data do recebimento da comunicação enviada pela autoridade competente.</w:t>
      </w:r>
    </w:p>
    <w:p w:rsidR="00721B05" w:rsidRPr="0044432F" w:rsidRDefault="00721B05" w:rsidP="00721B05">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20.8 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aplicação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realizar-se-á</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processo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administrativo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assegure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contraditório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 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ampla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defesa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Contratado,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observando-se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procedimento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previsto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caput</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parágrafos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Artigo 158 da Lei Federal nº 14.133/2021, para as penalidades de impedimento de licitar e contratar e de declaração de inidoneidade para licitar ou contratar.</w:t>
      </w:r>
    </w:p>
    <w:p w:rsidR="00721B05" w:rsidRPr="0044432F" w:rsidRDefault="00721B05" w:rsidP="00721B05">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20.9 Na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aplicação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considerados:</w:t>
      </w:r>
    </w:p>
    <w:p w:rsidR="00721B05" w:rsidRPr="0044432F" w:rsidRDefault="00721B05" w:rsidP="00721B05">
      <w:pPr>
        <w:widowControl w:val="0"/>
        <w:numPr>
          <w:ilvl w:val="0"/>
          <w:numId w:val="3"/>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natureza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gravidade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infração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cometida;</w:t>
      </w:r>
    </w:p>
    <w:p w:rsidR="00721B05" w:rsidRPr="0044432F" w:rsidRDefault="00721B05" w:rsidP="00721B05">
      <w:pPr>
        <w:widowControl w:val="0"/>
        <w:numPr>
          <w:ilvl w:val="0"/>
          <w:numId w:val="3"/>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peculiaridades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pacing w:val="-2"/>
          <w:sz w:val="24"/>
          <w:szCs w:val="24"/>
          <w:lang w:val="pt-PT"/>
        </w:rPr>
        <w:t>concreto;</w:t>
      </w:r>
    </w:p>
    <w:p w:rsidR="00721B05" w:rsidRPr="0044432F" w:rsidRDefault="00721B05" w:rsidP="00721B05">
      <w:pPr>
        <w:widowControl w:val="0"/>
        <w:numPr>
          <w:ilvl w:val="0"/>
          <w:numId w:val="3"/>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circunstâncias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agravantes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atenuantes;</w:t>
      </w:r>
    </w:p>
    <w:p w:rsidR="00721B05" w:rsidRPr="0044432F" w:rsidRDefault="00721B05" w:rsidP="00721B05">
      <w:pPr>
        <w:widowControl w:val="0"/>
        <w:numPr>
          <w:ilvl w:val="0"/>
          <w:numId w:val="3"/>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danos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dela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provierem</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Contratante;</w:t>
      </w:r>
    </w:p>
    <w:p w:rsidR="00721B05" w:rsidRPr="0044432F" w:rsidRDefault="00721B05" w:rsidP="00721B05">
      <w:pPr>
        <w:widowControl w:val="0"/>
        <w:numPr>
          <w:ilvl w:val="0"/>
          <w:numId w:val="3"/>
        </w:numPr>
        <w:tabs>
          <w:tab w:val="left" w:pos="426"/>
          <w:tab w:val="left" w:pos="939"/>
        </w:tabs>
        <w:autoSpaceDE w:val="0"/>
        <w:autoSpaceDN w:val="0"/>
        <w:spacing w:after="0" w:line="273" w:lineRule="auto"/>
        <w:ind w:right="23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implantação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aperfeiçoamento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programa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integridade,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conforme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normas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 orientações dos órgãos de controle.</w:t>
      </w:r>
    </w:p>
    <w:p w:rsidR="00721B05" w:rsidRPr="0044432F" w:rsidRDefault="00721B05" w:rsidP="00721B05">
      <w:pPr>
        <w:widowControl w:val="0"/>
        <w:tabs>
          <w:tab w:val="left" w:pos="426"/>
          <w:tab w:val="left" w:pos="810"/>
        </w:tabs>
        <w:autoSpaceDE w:val="0"/>
        <w:autoSpaceDN w:val="0"/>
        <w:spacing w:after="0"/>
        <w:ind w:right="22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20.10 Os atos previstos como infrações administrativas na Lei Federal </w:t>
      </w:r>
      <w:proofErr w:type="gramStart"/>
      <w:r w:rsidRPr="0044432F">
        <w:rPr>
          <w:rFonts w:ascii="Times New Roman" w:eastAsia="Times New Roman" w:hAnsi="Times New Roman" w:cs="Times New Roman"/>
          <w:sz w:val="24"/>
          <w:szCs w:val="24"/>
          <w:lang w:val="pt-PT"/>
        </w:rPr>
        <w:t>nº14.</w:t>
      </w:r>
      <w:proofErr w:type="gramEnd"/>
      <w:r w:rsidRPr="0044432F">
        <w:rPr>
          <w:rFonts w:ascii="Times New Roman" w:eastAsia="Times New Roman" w:hAnsi="Times New Roman" w:cs="Times New Roman"/>
          <w:sz w:val="24"/>
          <w:szCs w:val="24"/>
          <w:lang w:val="pt-PT"/>
        </w:rPr>
        <w:t>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rsidR="00721B05" w:rsidRPr="0044432F" w:rsidRDefault="00721B05" w:rsidP="00721B05">
      <w:pPr>
        <w:widowControl w:val="0"/>
        <w:tabs>
          <w:tab w:val="left" w:pos="426"/>
          <w:tab w:val="left" w:pos="818"/>
        </w:tabs>
        <w:autoSpaceDE w:val="0"/>
        <w:autoSpaceDN w:val="0"/>
        <w:spacing w:after="0"/>
        <w:ind w:right="231"/>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20.11 A personalidade jurídica do Contratado poderá ser desconsiderada sempre que utilizada com abuso do direito para facilitar, encobrir ou dissimular a prática dos atos ilícitos previstos neste Contrato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provocar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confusão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patrimonial,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nesse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todos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efeitos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aplicadas à pessoa jurídica serão estendidos aos seus administradores e sócios com poderes de administração, à pessoa jurídica sucessora ou à empresa do mesmo ramo com relação de coligação ou controle, de fato ou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direito,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com 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Contratado,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observados, em todos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casos, o contraditório,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ampla defesa e a obrigatoriedade de análise jurídica prévia.</w:t>
      </w:r>
    </w:p>
    <w:p w:rsidR="00721B05" w:rsidRPr="0044432F" w:rsidRDefault="00721B05" w:rsidP="00721B05">
      <w:pPr>
        <w:widowControl w:val="0"/>
        <w:tabs>
          <w:tab w:val="left" w:pos="426"/>
          <w:tab w:val="left" w:pos="872"/>
        </w:tabs>
        <w:autoSpaceDE w:val="0"/>
        <w:autoSpaceDN w:val="0"/>
        <w:spacing w:after="0"/>
        <w:ind w:right="232"/>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20.12 O Contratante deverá, no prazo máximo 15 (quinze) dias úteis, contado da data de aplicação 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sanção,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informar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manter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atualizados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relativos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ela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aplicadas,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fins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 publicidade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Cadastro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Nacional</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Empresas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Inidôneas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Suspensas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lastRenderedPageBreak/>
        <w:t>(CEIS)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Cadastro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Nacional de Empresas Punidas (CNEP), instituídos no âmbito do Poder Executivo Federal.</w:t>
      </w:r>
    </w:p>
    <w:p w:rsidR="00721B05" w:rsidRPr="0044432F" w:rsidRDefault="00721B05" w:rsidP="00721B05">
      <w:pPr>
        <w:widowControl w:val="0"/>
        <w:tabs>
          <w:tab w:val="left" w:pos="426"/>
          <w:tab w:val="left" w:pos="815"/>
        </w:tabs>
        <w:autoSpaceDE w:val="0"/>
        <w:autoSpaceDN w:val="0"/>
        <w:spacing w:after="0" w:line="273" w:lineRule="auto"/>
        <w:ind w:right="23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20.13 As sanções de impedimento de licitar e contratar e declaração de inidoneidade para licitar ou contratar são passíveis de reabilitação na forma do Artigo 163 da Lei Federal nº 14.133/21.</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21. DA</w:t>
      </w:r>
      <w:r w:rsidRPr="0044432F">
        <w:rPr>
          <w:rFonts w:ascii="Times New Roman" w:eastAsia="Times New Roman" w:hAnsi="Times New Roman" w:cs="Times New Roman"/>
          <w:b/>
          <w:bCs/>
          <w:spacing w:val="22"/>
          <w:sz w:val="24"/>
          <w:szCs w:val="24"/>
          <w:lang w:val="pt-PT"/>
        </w:rPr>
        <w:t xml:space="preserve"> </w:t>
      </w:r>
      <w:r w:rsidRPr="0044432F">
        <w:rPr>
          <w:rFonts w:ascii="Times New Roman" w:eastAsia="Times New Roman" w:hAnsi="Times New Roman" w:cs="Times New Roman"/>
          <w:b/>
          <w:bCs/>
          <w:sz w:val="24"/>
          <w:szCs w:val="24"/>
          <w:lang w:val="pt-PT"/>
        </w:rPr>
        <w:t>EXTINÇÃO</w:t>
      </w:r>
      <w:r w:rsidRPr="0044432F">
        <w:rPr>
          <w:rFonts w:ascii="Times New Roman" w:eastAsia="Times New Roman" w:hAnsi="Times New Roman" w:cs="Times New Roman"/>
          <w:b/>
          <w:bCs/>
          <w:spacing w:val="25"/>
          <w:sz w:val="24"/>
          <w:szCs w:val="24"/>
          <w:lang w:val="pt-PT"/>
        </w:rPr>
        <w:t xml:space="preserve"> </w:t>
      </w:r>
      <w:r w:rsidRPr="0044432F">
        <w:rPr>
          <w:rFonts w:ascii="Times New Roman" w:eastAsia="Times New Roman" w:hAnsi="Times New Roman" w:cs="Times New Roman"/>
          <w:b/>
          <w:bCs/>
          <w:spacing w:val="-2"/>
          <w:sz w:val="24"/>
          <w:szCs w:val="24"/>
          <w:lang w:val="pt-PT"/>
        </w:rPr>
        <w:t>CONTRATUAL</w:t>
      </w:r>
    </w:p>
    <w:p w:rsidR="00721B05" w:rsidRPr="0044432F" w:rsidRDefault="00721B05" w:rsidP="00721B05">
      <w:pPr>
        <w:widowControl w:val="0"/>
        <w:tabs>
          <w:tab w:val="left" w:pos="426"/>
          <w:tab w:val="left" w:pos="710"/>
        </w:tabs>
        <w:autoSpaceDE w:val="0"/>
        <w:autoSpaceDN w:val="0"/>
        <w:spacing w:after="0" w:line="273" w:lineRule="auto"/>
        <w:ind w:right="23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21.1 A ata de registro de preços se extingue quando vencido o prazo nele estipulado, independentemente de terem sido cumpridas ou não as obrigações de ambas as partes contraentes.</w:t>
      </w:r>
    </w:p>
    <w:p w:rsidR="00721B05" w:rsidRPr="0044432F" w:rsidRDefault="00721B05" w:rsidP="00721B05">
      <w:pPr>
        <w:widowControl w:val="0"/>
        <w:tabs>
          <w:tab w:val="left" w:pos="426"/>
          <w:tab w:val="left" w:pos="683"/>
        </w:tabs>
        <w:autoSpaceDE w:val="0"/>
        <w:autoSpaceDN w:val="0"/>
        <w:spacing w:after="0"/>
        <w:ind w:right="234"/>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21.2 A ata de registro de preços pode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extinto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antes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nele</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fixado,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sem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ônus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esta não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dispuser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créditos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orçamentários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sua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continuidade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entender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proofErr w:type="gramStart"/>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 xml:space="preserve"> </w:t>
      </w:r>
      <w:proofErr w:type="gramEnd"/>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não mais lhe oferece vantagem.</w:t>
      </w:r>
    </w:p>
    <w:p w:rsidR="00721B05" w:rsidRPr="0044432F" w:rsidRDefault="00721B05" w:rsidP="00721B05">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21.3 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extinção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nesta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ocorrerá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próxima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aniversário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desde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haja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 notificação do contratado pelo contratante nesse sentido com pelo menos 02 (dois) meses de antecedência desse dia.</w:t>
      </w:r>
    </w:p>
    <w:p w:rsidR="00721B05" w:rsidRPr="0044432F" w:rsidRDefault="00721B05" w:rsidP="00721B05">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21.4 Caso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notificação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6"/>
          <w:sz w:val="24"/>
          <w:szCs w:val="24"/>
          <w:lang w:val="pt-PT"/>
        </w:rPr>
        <w:t xml:space="preserve"> </w:t>
      </w:r>
      <w:proofErr w:type="gramStart"/>
      <w:r w:rsidRPr="0044432F">
        <w:rPr>
          <w:rFonts w:ascii="Times New Roman" w:eastAsia="Times New Roman" w:hAnsi="Times New Roman" w:cs="Times New Roman"/>
          <w:sz w:val="24"/>
          <w:szCs w:val="24"/>
          <w:lang w:val="pt-PT"/>
        </w:rPr>
        <w:t>não-continuidade</w:t>
      </w:r>
      <w:proofErr w:type="gramEnd"/>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da ata de registro de preços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trata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este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subitem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ocorra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menos de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meses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aniversário,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extinção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contratual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ocorrerá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após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meses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data da comunicação.</w:t>
      </w:r>
    </w:p>
    <w:p w:rsidR="00721B05" w:rsidRPr="0044432F" w:rsidRDefault="00721B05" w:rsidP="00721B05">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21.5 A ata de registro de preços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pode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extinta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antes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cumpridas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obrigações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nele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estipuladas,</w:t>
      </w:r>
      <w:r w:rsidRPr="0044432F">
        <w:rPr>
          <w:rFonts w:ascii="Times New Roman" w:eastAsia="Times New Roman" w:hAnsi="Times New Roman" w:cs="Times New Roman"/>
          <w:spacing w:val="-7"/>
          <w:sz w:val="24"/>
          <w:szCs w:val="24"/>
          <w:lang w:val="pt-PT"/>
        </w:rPr>
        <w:t xml:space="preserve"> </w:t>
      </w:r>
      <w:proofErr w:type="gramStart"/>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antes</w:t>
      </w:r>
      <w:proofErr w:type="gramEnd"/>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prazo nela fixado, por algum dos motivos previstos no Artigo 137 da NLLC, bem como amigavelmente, assegurados o contraditório e a ampla defesa.</w:t>
      </w:r>
    </w:p>
    <w:p w:rsidR="00721B05" w:rsidRPr="0044432F" w:rsidRDefault="00721B05" w:rsidP="00721B05">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21.6 Nesta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w:t>
      </w:r>
      <w:proofErr w:type="gramStart"/>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aplicam-se</w:t>
      </w:r>
      <w:proofErr w:type="gramEnd"/>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também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Artigos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138</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139</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mesma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4"/>
          <w:sz w:val="24"/>
          <w:szCs w:val="24"/>
          <w:lang w:val="pt-PT"/>
        </w:rPr>
        <w:t>Lei.</w:t>
      </w:r>
    </w:p>
    <w:p w:rsidR="00721B05" w:rsidRPr="0044432F" w:rsidRDefault="00721B05" w:rsidP="00721B05">
      <w:pPr>
        <w:widowControl w:val="0"/>
        <w:tabs>
          <w:tab w:val="left" w:pos="426"/>
          <w:tab w:val="left" w:pos="683"/>
        </w:tabs>
        <w:autoSpaceDE w:val="0"/>
        <w:autoSpaceDN w:val="0"/>
        <w:spacing w:after="0" w:line="273" w:lineRule="auto"/>
        <w:ind w:right="23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21.7 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alteração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social</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modificação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finalidade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estrutura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empresa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ensejará</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rescisão se não restringir sua capacidade de concluir o contrato.</w:t>
      </w:r>
    </w:p>
    <w:p w:rsidR="00721B05" w:rsidRPr="0044432F" w:rsidRDefault="00721B05" w:rsidP="00721B05">
      <w:pPr>
        <w:widowControl w:val="0"/>
        <w:tabs>
          <w:tab w:val="left" w:pos="426"/>
          <w:tab w:val="left" w:pos="710"/>
        </w:tabs>
        <w:autoSpaceDE w:val="0"/>
        <w:autoSpaceDN w:val="0"/>
        <w:spacing w:after="0"/>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21.8 Se a operação implicar mudança da pessoa jurídica contratada</w:t>
      </w:r>
      <w:proofErr w:type="gramStart"/>
      <w:r w:rsidRPr="0044432F">
        <w:rPr>
          <w:rFonts w:ascii="Times New Roman" w:eastAsia="Times New Roman" w:hAnsi="Times New Roman" w:cs="Times New Roman"/>
          <w:sz w:val="24"/>
          <w:szCs w:val="24"/>
          <w:lang w:val="pt-PT"/>
        </w:rPr>
        <w:t>, deverá</w:t>
      </w:r>
      <w:proofErr w:type="gramEnd"/>
      <w:r w:rsidRPr="0044432F">
        <w:rPr>
          <w:rFonts w:ascii="Times New Roman" w:eastAsia="Times New Roman" w:hAnsi="Times New Roman" w:cs="Times New Roman"/>
          <w:sz w:val="24"/>
          <w:szCs w:val="24"/>
          <w:lang w:val="pt-PT"/>
        </w:rPr>
        <w:t xml:space="preserve"> ser formalizado termo aditivo para alteração subjetiva.</w:t>
      </w:r>
    </w:p>
    <w:p w:rsidR="00721B05" w:rsidRPr="0044432F" w:rsidRDefault="00721B05" w:rsidP="00721B05">
      <w:pPr>
        <w:widowControl w:val="0"/>
        <w:tabs>
          <w:tab w:val="left" w:pos="426"/>
          <w:tab w:val="left" w:pos="691"/>
        </w:tabs>
        <w:autoSpaceDE w:val="0"/>
        <w:autoSpaceDN w:val="0"/>
        <w:spacing w:after="0" w:line="263" w:lineRule="exact"/>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21.9 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termo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rescisão,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sempre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possível,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pacing w:val="-2"/>
          <w:sz w:val="24"/>
          <w:szCs w:val="24"/>
          <w:lang w:val="pt-PT"/>
        </w:rPr>
        <w:t>precedido:</w:t>
      </w:r>
    </w:p>
    <w:p w:rsidR="00721B05" w:rsidRPr="0044432F" w:rsidRDefault="00721B05" w:rsidP="00721B05">
      <w:pPr>
        <w:widowControl w:val="0"/>
        <w:numPr>
          <w:ilvl w:val="0"/>
          <w:numId w:val="2"/>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Balanço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eventos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contratuais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já</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cumpridos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parcialmente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pacing w:val="-2"/>
          <w:sz w:val="24"/>
          <w:szCs w:val="24"/>
          <w:lang w:val="pt-PT"/>
        </w:rPr>
        <w:t>cumpridos.</w:t>
      </w:r>
    </w:p>
    <w:p w:rsidR="00721B05" w:rsidRPr="0044432F" w:rsidRDefault="00721B05" w:rsidP="00721B05">
      <w:pPr>
        <w:widowControl w:val="0"/>
        <w:numPr>
          <w:ilvl w:val="0"/>
          <w:numId w:val="2"/>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Relação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pagamentos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já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efetuados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ainda</w:t>
      </w:r>
      <w:r w:rsidRPr="0044432F">
        <w:rPr>
          <w:rFonts w:ascii="Times New Roman" w:eastAsia="Times New Roman" w:hAnsi="Times New Roman" w:cs="Times New Roman"/>
          <w:spacing w:val="-2"/>
          <w:sz w:val="24"/>
          <w:szCs w:val="24"/>
          <w:lang w:val="pt-PT"/>
        </w:rPr>
        <w:t xml:space="preserve"> devidos.</w:t>
      </w:r>
    </w:p>
    <w:p w:rsidR="00721B05" w:rsidRPr="0044432F" w:rsidRDefault="00721B05" w:rsidP="00721B05">
      <w:pPr>
        <w:widowControl w:val="0"/>
        <w:numPr>
          <w:ilvl w:val="0"/>
          <w:numId w:val="2"/>
        </w:numPr>
        <w:tabs>
          <w:tab w:val="left" w:pos="426"/>
          <w:tab w:val="left" w:pos="939"/>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Indenizações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multas.</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22. DA</w:t>
      </w:r>
      <w:r w:rsidRPr="0044432F">
        <w:rPr>
          <w:rFonts w:ascii="Times New Roman" w:eastAsia="Times New Roman" w:hAnsi="Times New Roman" w:cs="Times New Roman"/>
          <w:b/>
          <w:bCs/>
          <w:spacing w:val="21"/>
          <w:sz w:val="24"/>
          <w:szCs w:val="24"/>
          <w:lang w:val="pt-PT"/>
        </w:rPr>
        <w:t xml:space="preserve"> </w:t>
      </w:r>
      <w:r w:rsidRPr="0044432F">
        <w:rPr>
          <w:rFonts w:ascii="Times New Roman" w:eastAsia="Times New Roman" w:hAnsi="Times New Roman" w:cs="Times New Roman"/>
          <w:b/>
          <w:bCs/>
          <w:sz w:val="24"/>
          <w:szCs w:val="24"/>
          <w:lang w:val="pt-PT"/>
        </w:rPr>
        <w:t>DOTAÇÃO</w:t>
      </w:r>
      <w:r w:rsidRPr="0044432F">
        <w:rPr>
          <w:rFonts w:ascii="Times New Roman" w:eastAsia="Times New Roman" w:hAnsi="Times New Roman" w:cs="Times New Roman"/>
          <w:b/>
          <w:bCs/>
          <w:spacing w:val="25"/>
          <w:sz w:val="24"/>
          <w:szCs w:val="24"/>
          <w:lang w:val="pt-PT"/>
        </w:rPr>
        <w:t xml:space="preserve"> </w:t>
      </w:r>
      <w:r w:rsidRPr="0044432F">
        <w:rPr>
          <w:rFonts w:ascii="Times New Roman" w:eastAsia="Times New Roman" w:hAnsi="Times New Roman" w:cs="Times New Roman"/>
          <w:b/>
          <w:bCs/>
          <w:spacing w:val="-2"/>
          <w:sz w:val="24"/>
          <w:szCs w:val="24"/>
          <w:lang w:val="pt-PT"/>
        </w:rPr>
        <w:t>ORÇAMENTÁRIA</w:t>
      </w:r>
    </w:p>
    <w:p w:rsidR="00721B05" w:rsidRPr="0044432F" w:rsidRDefault="00721B05" w:rsidP="00721B05">
      <w:pPr>
        <w:widowControl w:val="0"/>
        <w:tabs>
          <w:tab w:val="left" w:pos="426"/>
          <w:tab w:val="left" w:pos="741"/>
        </w:tabs>
        <w:autoSpaceDE w:val="0"/>
        <w:autoSpaceDN w:val="0"/>
        <w:spacing w:after="0"/>
        <w:ind w:right="239"/>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As despesas decorrentes da presente contratação correrão à conta de recursos específicos consignados no Orçamento deste exercício, </w:t>
      </w:r>
      <w:r w:rsidRPr="0044432F">
        <w:rPr>
          <w:rFonts w:ascii="Times New Roman" w:eastAsia="Calibri" w:hAnsi="Times New Roman" w:cs="Times New Roman"/>
          <w:sz w:val="24"/>
          <w:szCs w:val="24"/>
          <w:lang w:val="pt-PT"/>
        </w:rPr>
        <w:t xml:space="preserve">Será informada por ocasião da Autorização de Fornecimento – AF. </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23. DOS</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CASOS</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pacing w:val="-2"/>
          <w:sz w:val="24"/>
          <w:szCs w:val="24"/>
          <w:lang w:val="pt-PT"/>
        </w:rPr>
        <w:t>OMISSOS</w:t>
      </w:r>
    </w:p>
    <w:p w:rsidR="00721B05" w:rsidRPr="0044432F" w:rsidRDefault="00721B05" w:rsidP="00721B05">
      <w:pPr>
        <w:widowControl w:val="0"/>
        <w:tabs>
          <w:tab w:val="left" w:pos="426"/>
          <w:tab w:val="left" w:pos="703"/>
        </w:tabs>
        <w:autoSpaceDE w:val="0"/>
        <w:autoSpaceDN w:val="0"/>
        <w:spacing w:after="0"/>
        <w:ind w:right="227"/>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 casos omissos serão decididos pela ADMINISTRAÇÃO, segundo as disposições contidas na Lei Federal nº 14.133/2021, e demais normas federais aplicáveis e, subsidiariamente, segundo as disposições contidas na Lei Federal nº 8.078/1990 (Código de Defesa do Consumidor) e demais normas e princípios gerais dos Contratos.</w:t>
      </w:r>
    </w:p>
    <w:p w:rsidR="00721B05" w:rsidRPr="0044432F" w:rsidRDefault="00721B05" w:rsidP="00721B05">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24. DA</w:t>
      </w:r>
      <w:r w:rsidRPr="0044432F">
        <w:rPr>
          <w:rFonts w:ascii="Times New Roman" w:eastAsia="Times New Roman" w:hAnsi="Times New Roman" w:cs="Times New Roman"/>
          <w:b/>
          <w:bCs/>
          <w:spacing w:val="-2"/>
          <w:sz w:val="24"/>
          <w:szCs w:val="24"/>
          <w:lang w:val="pt-PT"/>
        </w:rPr>
        <w:t xml:space="preserve"> FISCALIZAÇÃO</w:t>
      </w:r>
    </w:p>
    <w:p w:rsidR="00721B05" w:rsidRPr="0044432F" w:rsidRDefault="00721B05" w:rsidP="00721B05">
      <w:pPr>
        <w:widowControl w:val="0"/>
        <w:tabs>
          <w:tab w:val="left" w:pos="426"/>
          <w:tab w:val="left" w:pos="763"/>
          <w:tab w:val="left" w:pos="2722"/>
          <w:tab w:val="left" w:pos="3375"/>
          <w:tab w:val="left" w:pos="3998"/>
          <w:tab w:val="left" w:pos="5162"/>
          <w:tab w:val="left" w:pos="6888"/>
        </w:tabs>
        <w:autoSpaceDE w:val="0"/>
        <w:autoSpaceDN w:val="0"/>
        <w:spacing w:after="0"/>
        <w:ind w:right="2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noProof/>
          <w:sz w:val="24"/>
          <w:szCs w:val="24"/>
          <w:lang w:eastAsia="pt-BR"/>
        </w:rPr>
        <mc:AlternateContent>
          <mc:Choice Requires="wps">
            <w:drawing>
              <wp:anchor distT="0" distB="0" distL="0" distR="0" simplePos="0" relativeHeight="251667456" behindDoc="0" locked="0" layoutInCell="1" allowOverlap="1" wp14:anchorId="1725CBD5" wp14:editId="200973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6" o:spid="_x0000_s1026" style="position:absolute;margin-left:76.6pt;margin-top:45.4pt;width:86.4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" path="m,l1097280,e" filled="f" strokeweight=".16497mm">
                <v:path arrowok="t"/>
                <w10:wrap anchorx="page"/>
              </v:shape>
            </w:pict>
          </mc:Fallback>
        </mc:AlternateConten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9"/>
          <w:sz w:val="24"/>
          <w:szCs w:val="24"/>
          <w:lang w:val="pt-PT"/>
        </w:rPr>
        <w:t xml:space="preserve"> </w:t>
      </w:r>
      <w:r w:rsidRPr="0044432F">
        <w:rPr>
          <w:rFonts w:ascii="Times New Roman" w:eastAsia="Times New Roman" w:hAnsi="Times New Roman" w:cs="Times New Roman"/>
          <w:sz w:val="24"/>
          <w:szCs w:val="24"/>
          <w:lang w:val="pt-PT"/>
        </w:rPr>
        <w:t>fiscalização</w:t>
      </w:r>
      <w:r w:rsidRPr="0044432F">
        <w:rPr>
          <w:rFonts w:ascii="Times New Roman" w:eastAsia="Times New Roman" w:hAnsi="Times New Roman" w:cs="Times New Roman"/>
          <w:spacing w:val="70"/>
          <w:sz w:val="24"/>
          <w:szCs w:val="24"/>
          <w:lang w:val="pt-PT"/>
        </w:rPr>
        <w:t xml:space="preserve"> </w:t>
      </w:r>
      <w:r w:rsidRPr="0044432F">
        <w:rPr>
          <w:rFonts w:ascii="Times New Roman" w:eastAsia="Times New Roman" w:hAnsi="Times New Roman" w:cs="Times New Roman"/>
          <w:sz w:val="24"/>
          <w:szCs w:val="24"/>
          <w:lang w:val="pt-PT"/>
        </w:rPr>
        <w:t>pela</w:t>
      </w:r>
      <w:r w:rsidRPr="0044432F">
        <w:rPr>
          <w:rFonts w:ascii="Times New Roman" w:eastAsia="Times New Roman" w:hAnsi="Times New Roman" w:cs="Times New Roman"/>
          <w:spacing w:val="69"/>
          <w:sz w:val="24"/>
          <w:szCs w:val="24"/>
          <w:lang w:val="pt-PT"/>
        </w:rPr>
        <w:t xml:space="preserve"> </w:t>
      </w:r>
      <w:r w:rsidRPr="0044432F">
        <w:rPr>
          <w:rFonts w:ascii="Times New Roman" w:eastAsia="Times New Roman" w:hAnsi="Times New Roman" w:cs="Times New Roman"/>
          <w:sz w:val="24"/>
          <w:szCs w:val="24"/>
          <w:lang w:val="pt-PT"/>
        </w:rPr>
        <w:t>totalidade</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prestação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serviços</w:t>
      </w:r>
      <w:r w:rsidRPr="0044432F">
        <w:rPr>
          <w:rFonts w:ascii="Times New Roman" w:eastAsia="Times New Roman" w:hAnsi="Times New Roman" w:cs="Times New Roman"/>
          <w:spacing w:val="69"/>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7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lastRenderedPageBreak/>
        <w:t>Instrumento Administrativo,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realizada</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Município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Contratante</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através</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80"/>
          <w:sz w:val="24"/>
          <w:szCs w:val="24"/>
          <w:lang w:val="pt-PT"/>
        </w:rPr>
        <w:t xml:space="preserve"> </w:t>
      </w:r>
      <w:proofErr w:type="gramStart"/>
      <w:r w:rsidRPr="0044432F">
        <w:rPr>
          <w:rFonts w:ascii="Times New Roman" w:eastAsia="Times New Roman" w:hAnsi="Times New Roman" w:cs="Times New Roman"/>
          <w:sz w:val="24"/>
          <w:szCs w:val="24"/>
          <w:u w:val="single"/>
          <w:lang w:val="pt-PT"/>
        </w:rPr>
        <w:t>GESTOR(</w:t>
      </w:r>
      <w:proofErr w:type="gramEnd"/>
      <w:r w:rsidRPr="0044432F">
        <w:rPr>
          <w:rFonts w:ascii="Times New Roman" w:eastAsia="Times New Roman" w:hAnsi="Times New Roman" w:cs="Times New Roman"/>
          <w:sz w:val="24"/>
          <w:szCs w:val="24"/>
          <w:u w:val="single"/>
          <w:lang w:val="pt-PT"/>
        </w:rPr>
        <w:t>ES)</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SR.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pacing w:val="-10"/>
          <w:sz w:val="24"/>
          <w:szCs w:val="24"/>
          <w:lang w:val="pt-PT"/>
        </w:rPr>
        <w:t>(</w:t>
      </w: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6"/>
          <w:sz w:val="24"/>
          <w:szCs w:val="24"/>
          <w:lang w:val="pt-PT"/>
        </w:rPr>
        <w:t>),</w:t>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10"/>
          <w:sz w:val="24"/>
          <w:szCs w:val="24"/>
          <w:lang w:val="pt-PT"/>
        </w:rPr>
        <w:t>e</w:t>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2"/>
          <w:sz w:val="24"/>
          <w:szCs w:val="24"/>
          <w:lang w:val="pt-PT"/>
        </w:rPr>
        <w:t>pelo(s)</w:t>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2"/>
          <w:sz w:val="24"/>
          <w:szCs w:val="24"/>
          <w:u w:val="single"/>
          <w:lang w:val="pt-PT"/>
        </w:rPr>
        <w:t>FISCAL(IS)</w:t>
      </w:r>
      <w:r w:rsidRPr="0044432F">
        <w:rPr>
          <w:rFonts w:ascii="Times New Roman" w:eastAsia="Times New Roman" w:hAnsi="Times New Roman" w:cs="Times New Roman"/>
          <w:spacing w:val="-2"/>
          <w:sz w:val="24"/>
          <w:szCs w:val="24"/>
          <w:lang w:val="pt-PT"/>
        </w:rPr>
        <w:t>,</w:t>
      </w:r>
      <w:r w:rsidRPr="0044432F">
        <w:rPr>
          <w:rFonts w:ascii="Times New Roman" w:eastAsia="Times New Roman" w:hAnsi="Times New Roman" w:cs="Times New Roman"/>
          <w:sz w:val="24"/>
          <w:szCs w:val="24"/>
          <w:lang w:val="pt-PT"/>
        </w:rPr>
        <w:t xml:space="preserve"> </w:t>
      </w:r>
      <w:r w:rsidRPr="0044432F">
        <w:rPr>
          <w:rFonts w:ascii="Times New Roman" w:eastAsia="Times New Roman" w:hAnsi="Times New Roman" w:cs="Times New Roman"/>
          <w:spacing w:val="-4"/>
          <w:sz w:val="24"/>
          <w:szCs w:val="24"/>
          <w:lang w:val="pt-PT"/>
        </w:rPr>
        <w:t>SR.</w:t>
      </w:r>
    </w:p>
    <w:p w:rsidR="00721B05" w:rsidRPr="0044432F" w:rsidRDefault="00721B05" w:rsidP="00721B05">
      <w:pPr>
        <w:widowControl w:val="0"/>
        <w:tabs>
          <w:tab w:val="left" w:pos="426"/>
          <w:tab w:val="left" w:pos="2701"/>
          <w:tab w:val="left" w:pos="5080"/>
        </w:tabs>
        <w:autoSpaceDE w:val="0"/>
        <w:autoSpaceDN w:val="0"/>
        <w:spacing w:after="0" w:line="240" w:lineRule="auto"/>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u w:val="single"/>
          <w:lang w:val="pt-PT"/>
        </w:rPr>
        <w:tab/>
      </w:r>
      <w:proofErr w:type="gramStart"/>
      <w:r w:rsidRPr="0044432F">
        <w:rPr>
          <w:rFonts w:ascii="Times New Roman" w:eastAsia="Times New Roman" w:hAnsi="Times New Roman" w:cs="Times New Roman"/>
          <w:spacing w:val="-10"/>
          <w:sz w:val="24"/>
          <w:szCs w:val="24"/>
          <w:lang w:val="pt-PT"/>
        </w:rPr>
        <w:t>(</w:t>
      </w:r>
      <w:r w:rsidRPr="0044432F">
        <w:rPr>
          <w:rFonts w:ascii="Times New Roman" w:eastAsia="Times New Roman" w:hAnsi="Times New Roman" w:cs="Times New Roman"/>
          <w:sz w:val="24"/>
          <w:szCs w:val="24"/>
          <w:u w:val="single"/>
          <w:lang w:val="pt-PT"/>
        </w:rPr>
        <w:t xml:space="preserve">                         </w:t>
      </w:r>
      <w:proofErr w:type="gramEnd"/>
      <w:r w:rsidRPr="0044432F">
        <w:rPr>
          <w:rFonts w:ascii="Times New Roman" w:eastAsia="Times New Roman" w:hAnsi="Times New Roman" w:cs="Times New Roman"/>
          <w:spacing w:val="-5"/>
          <w:sz w:val="24"/>
          <w:szCs w:val="24"/>
          <w:lang w:val="pt-PT"/>
        </w:rPr>
        <w:t>).</w:t>
      </w:r>
    </w:p>
    <w:p w:rsidR="00721B05" w:rsidRPr="0044432F" w:rsidRDefault="00721B05" w:rsidP="00721B05">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25. DA</w:t>
      </w:r>
      <w:r w:rsidRPr="0044432F">
        <w:rPr>
          <w:rFonts w:ascii="Times New Roman" w:eastAsia="Times New Roman" w:hAnsi="Times New Roman" w:cs="Times New Roman"/>
          <w:b/>
          <w:bCs/>
          <w:spacing w:val="-2"/>
          <w:sz w:val="24"/>
          <w:szCs w:val="24"/>
          <w:lang w:val="pt-PT"/>
        </w:rPr>
        <w:t xml:space="preserve"> PUBLICAÇÃO</w:t>
      </w:r>
    </w:p>
    <w:p w:rsidR="00721B05" w:rsidRPr="0044432F" w:rsidRDefault="00721B05" w:rsidP="00721B05">
      <w:pPr>
        <w:widowControl w:val="0"/>
        <w:tabs>
          <w:tab w:val="left" w:pos="426"/>
          <w:tab w:val="left" w:pos="744"/>
        </w:tabs>
        <w:autoSpaceDE w:val="0"/>
        <w:autoSpaceDN w:val="0"/>
        <w:spacing w:after="0"/>
        <w:ind w:right="23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Incumbirá à CONTRATANTE providenciar a publicação deste instrumento nos termos e condições previstas na Lei Federal nº 14.133/2021.</w:t>
      </w:r>
    </w:p>
    <w:p w:rsidR="00721B05" w:rsidRPr="0044432F" w:rsidRDefault="00721B05" w:rsidP="00721B05">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26. DO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4"/>
          <w:sz w:val="24"/>
          <w:szCs w:val="24"/>
          <w:lang w:val="pt-PT"/>
        </w:rPr>
        <w:t>FORO</w:t>
      </w:r>
    </w:p>
    <w:p w:rsidR="00721B05" w:rsidRPr="0044432F" w:rsidRDefault="00721B05" w:rsidP="00721B05">
      <w:pPr>
        <w:widowControl w:val="0"/>
        <w:tabs>
          <w:tab w:val="left" w:pos="426"/>
          <w:tab w:val="left" w:pos="693"/>
        </w:tabs>
        <w:autoSpaceDE w:val="0"/>
        <w:autoSpaceDN w:val="0"/>
        <w:spacing w:after="0"/>
        <w:ind w:right="22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b/>
        <w:t>Fica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eleito pelas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partes, em comum acordo, o Foro da Comarca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Tenente Portela- RS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para dirimir 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litígios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decorrerem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desta Ata de Registro de Preços 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possam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ser compostos pela conciliação, conforme Artigo 92, §1º da Lei Federal nº 14.133/21.</w:t>
      </w:r>
    </w:p>
    <w:p w:rsidR="00721B05" w:rsidRPr="0044432F"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assim,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estarem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justas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 acordadas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partes,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firmam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instrumento,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(duas)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vias,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igual</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teor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forma,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juntamente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presença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(duas)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testemunhas,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gere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seus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jurídicos e legais efeitos.</w:t>
      </w:r>
    </w:p>
    <w:p w:rsidR="00721B05" w:rsidRPr="0044432F"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p>
    <w:p w:rsidR="00721B05" w:rsidRPr="0044432F"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pacing w:val="-2"/>
          <w:sz w:val="24"/>
          <w:szCs w:val="24"/>
          <w:lang w:val="pt-PT"/>
        </w:rPr>
      </w:pPr>
      <w:r w:rsidRPr="0044432F">
        <w:rPr>
          <w:rFonts w:ascii="Times New Roman" w:eastAsia="Times New Roman" w:hAnsi="Times New Roman" w:cs="Times New Roman"/>
          <w:sz w:val="24"/>
          <w:szCs w:val="24"/>
          <w:lang w:val="pt-PT"/>
        </w:rPr>
        <w:t xml:space="preserve">Miraguaí – RS, </w:t>
      </w: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z w:val="24"/>
          <w:szCs w:val="24"/>
          <w:lang w:val="pt-PT"/>
        </w:rPr>
        <w:t xml:space="preserve">de </w:t>
      </w: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z w:val="24"/>
          <w:szCs w:val="24"/>
          <w:lang w:val="pt-PT"/>
        </w:rPr>
        <w:t xml:space="preserve">de </w:t>
      </w:r>
      <w:r w:rsidRPr="0044432F">
        <w:rPr>
          <w:rFonts w:ascii="Times New Roman" w:eastAsia="Times New Roman" w:hAnsi="Times New Roman" w:cs="Times New Roman"/>
          <w:spacing w:val="-2"/>
          <w:sz w:val="24"/>
          <w:szCs w:val="24"/>
          <w:lang w:val="pt-PT"/>
        </w:rPr>
        <w:t>2024.</w:t>
      </w:r>
    </w:p>
    <w:p w:rsidR="00721B05" w:rsidRPr="0044432F"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pacing w:val="-2"/>
          <w:sz w:val="24"/>
          <w:szCs w:val="24"/>
          <w:lang w:val="pt-PT"/>
        </w:rPr>
      </w:pPr>
    </w:p>
    <w:p w:rsidR="00721B05" w:rsidRPr="0044432F"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______________________________                     ____________________________</w:t>
      </w:r>
    </w:p>
    <w:p w:rsidR="00721B05" w:rsidRPr="0044432F" w:rsidRDefault="00721B05" w:rsidP="00721B05">
      <w:pPr>
        <w:widowControl w:val="0"/>
        <w:tabs>
          <w:tab w:val="left" w:pos="426"/>
          <w:tab w:val="left" w:pos="5310"/>
        </w:tabs>
        <w:autoSpaceDE w:val="0"/>
        <w:autoSpaceDN w:val="0"/>
        <w:spacing w:after="0" w:line="240" w:lineRule="auto"/>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Representante</w:t>
      </w:r>
      <w:r w:rsidRPr="0044432F">
        <w:rPr>
          <w:rFonts w:ascii="Times New Roman" w:eastAsia="Times New Roman" w:hAnsi="Times New Roman" w:cs="Times New Roman"/>
          <w:spacing w:val="-6"/>
          <w:lang w:val="pt-PT"/>
        </w:rPr>
        <w:t xml:space="preserve"> </w:t>
      </w:r>
      <w:r w:rsidRPr="0044432F">
        <w:rPr>
          <w:rFonts w:ascii="Times New Roman" w:eastAsia="Times New Roman" w:hAnsi="Times New Roman" w:cs="Times New Roman"/>
          <w:lang w:val="pt-PT"/>
        </w:rPr>
        <w:t>legal</w:t>
      </w:r>
      <w:r w:rsidRPr="0044432F">
        <w:rPr>
          <w:rFonts w:ascii="Times New Roman" w:eastAsia="Times New Roman" w:hAnsi="Times New Roman" w:cs="Times New Roman"/>
          <w:spacing w:val="-3"/>
          <w:lang w:val="pt-PT"/>
        </w:rPr>
        <w:t xml:space="preserve"> </w:t>
      </w:r>
      <w:r w:rsidRPr="0044432F">
        <w:rPr>
          <w:rFonts w:ascii="Times New Roman" w:eastAsia="Times New Roman" w:hAnsi="Times New Roman" w:cs="Times New Roman"/>
          <w:lang w:val="pt-PT"/>
        </w:rPr>
        <w:t>Administração</w:t>
      </w:r>
      <w:r w:rsidRPr="0044432F">
        <w:rPr>
          <w:rFonts w:ascii="Times New Roman" w:eastAsia="Times New Roman" w:hAnsi="Times New Roman" w:cs="Times New Roman"/>
          <w:spacing w:val="-2"/>
          <w:lang w:val="pt-PT"/>
        </w:rPr>
        <w:t xml:space="preserve">                         R</w:t>
      </w:r>
      <w:r w:rsidRPr="0044432F">
        <w:rPr>
          <w:rFonts w:ascii="Times New Roman" w:eastAsia="Times New Roman" w:hAnsi="Times New Roman" w:cs="Times New Roman"/>
          <w:lang w:val="pt-PT"/>
        </w:rPr>
        <w:t>epresentante</w:t>
      </w:r>
      <w:r w:rsidRPr="0044432F">
        <w:rPr>
          <w:rFonts w:ascii="Times New Roman" w:eastAsia="Times New Roman" w:hAnsi="Times New Roman" w:cs="Times New Roman"/>
          <w:spacing w:val="-4"/>
          <w:lang w:val="pt-PT"/>
        </w:rPr>
        <w:t xml:space="preserve"> </w:t>
      </w:r>
      <w:r w:rsidRPr="0044432F">
        <w:rPr>
          <w:rFonts w:ascii="Times New Roman" w:eastAsia="Times New Roman" w:hAnsi="Times New Roman" w:cs="Times New Roman"/>
          <w:lang w:val="pt-PT"/>
        </w:rPr>
        <w:t>legal</w:t>
      </w:r>
      <w:r w:rsidRPr="0044432F">
        <w:rPr>
          <w:rFonts w:ascii="Times New Roman" w:eastAsia="Times New Roman" w:hAnsi="Times New Roman" w:cs="Times New Roman"/>
          <w:spacing w:val="-3"/>
          <w:lang w:val="pt-PT"/>
        </w:rPr>
        <w:t xml:space="preserve"> </w:t>
      </w:r>
      <w:r w:rsidRPr="0044432F">
        <w:rPr>
          <w:rFonts w:ascii="Times New Roman" w:eastAsia="Times New Roman" w:hAnsi="Times New Roman" w:cs="Times New Roman"/>
          <w:lang w:val="pt-PT"/>
        </w:rPr>
        <w:t>da Detentora da Ata</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r w:rsidRPr="0044432F">
        <w:rPr>
          <w:rFonts w:ascii="Times New Roman" w:eastAsia="Times New Roman" w:hAnsi="Times New Roman" w:cs="Times New Roman"/>
          <w:spacing w:val="-2"/>
          <w:lang w:val="pt-PT"/>
        </w:rPr>
        <w:t>Testemunhas:</w:t>
      </w: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p>
    <w:p w:rsidR="00721B05" w:rsidRPr="0044432F"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_____________________________</w:t>
      </w:r>
    </w:p>
    <w:p w:rsidR="00721B05" w:rsidRPr="0044432F" w:rsidRDefault="00721B05" w:rsidP="00721B05">
      <w:pPr>
        <w:widowControl w:val="0"/>
        <w:numPr>
          <w:ilvl w:val="0"/>
          <w:numId w:val="1"/>
        </w:numPr>
        <w:tabs>
          <w:tab w:val="left" w:pos="426"/>
          <w:tab w:val="left" w:pos="939"/>
          <w:tab w:val="left" w:pos="5134"/>
        </w:tabs>
        <w:autoSpaceDE w:val="0"/>
        <w:autoSpaceDN w:val="0"/>
        <w:spacing w:after="0" w:line="240" w:lineRule="auto"/>
        <w:ind w:right="4569"/>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CPF nº</w:t>
      </w:r>
    </w:p>
    <w:p w:rsidR="00721B05" w:rsidRPr="0044432F" w:rsidRDefault="00721B05" w:rsidP="00721B05">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p>
    <w:p w:rsidR="00721B05" w:rsidRPr="0044432F" w:rsidRDefault="00721B05" w:rsidP="00721B05">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______________________________</w:t>
      </w:r>
    </w:p>
    <w:p w:rsidR="00721B05" w:rsidRPr="0044432F" w:rsidRDefault="00721B05" w:rsidP="00721B05">
      <w:pPr>
        <w:widowControl w:val="0"/>
        <w:numPr>
          <w:ilvl w:val="0"/>
          <w:numId w:val="1"/>
        </w:numPr>
        <w:tabs>
          <w:tab w:val="left" w:pos="426"/>
          <w:tab w:val="left" w:pos="939"/>
          <w:tab w:val="left" w:pos="5134"/>
        </w:tabs>
        <w:autoSpaceDE w:val="0"/>
        <w:autoSpaceDN w:val="0"/>
        <w:spacing w:after="0" w:line="240" w:lineRule="auto"/>
        <w:ind w:right="4569"/>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CPF nº</w:t>
      </w:r>
    </w:p>
    <w:p w:rsidR="00721B05" w:rsidRPr="0044432F" w:rsidRDefault="00721B05" w:rsidP="00721B05">
      <w:pPr>
        <w:rPr>
          <w:rFonts w:ascii="Times New Roman" w:hAnsi="Times New Roman" w:cs="Times New Roman"/>
        </w:rPr>
      </w:pPr>
    </w:p>
    <w:p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lang w:val="pt-PT"/>
        </w:rPr>
      </w:pPr>
    </w:p>
    <w:sectPr w:rsidR="00721B05" w:rsidRPr="0044432F" w:rsidSect="00245B91">
      <w:headerReference w:type="default" r:id="rId29"/>
      <w:footerReference w:type="default" r:id="rId3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60" w:rsidRDefault="0044432F">
      <w:pPr>
        <w:spacing w:after="0" w:line="240" w:lineRule="auto"/>
      </w:pPr>
      <w:r>
        <w:separator/>
      </w:r>
    </w:p>
  </w:endnote>
  <w:endnote w:type="continuationSeparator" w:id="0">
    <w:p w:rsidR="009B4860" w:rsidRDefault="0044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66" w:rsidRDefault="00721B05">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29DC2036" wp14:editId="7CCC79C7">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rsidR="00653A66" w:rsidRDefault="00721B05">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MMMXSGtAQAARgMAAA4AAAAAAAAAAAAAAAAALgIAAGRycy9lMm9Eb2Mu&#10;eG1sUEsBAi0AFAAGAAgAAAAhAP8pIEXjAAAADgEAAA8AAAAAAAAAAAAAAAAABwQAAGRycy9kb3du&#10;cmV2LnhtbFBLBQYAAAAABAAEAPMAAAAXBQAAAAA=&#10;" filled="f" stroked="f">
              <v:path arrowok="t"/>
              <v:textbox inset="0,0,0,0">
                <w:txbxContent>
                  <w:p w:rsidR="00653A66" w:rsidRDefault="00721B05">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66" w:rsidRDefault="007F1424">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60" w:rsidRDefault="0044432F">
      <w:pPr>
        <w:spacing w:after="0" w:line="240" w:lineRule="auto"/>
      </w:pPr>
      <w:r>
        <w:separator/>
      </w:r>
    </w:p>
  </w:footnote>
  <w:footnote w:type="continuationSeparator" w:id="0">
    <w:p w:rsidR="009B4860" w:rsidRDefault="00444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66" w:rsidRDefault="007F1424">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0D3559FE"/>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1">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3">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4">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5">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6">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7">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8">
    <w:nsid w:val="4E5B4E1F"/>
    <w:multiLevelType w:val="hybridMultilevel"/>
    <w:tmpl w:val="BF6C25B2"/>
    <w:lvl w:ilvl="0" w:tplc="0416000F">
      <w:start w:val="1"/>
      <w:numFmt w:val="decimal"/>
      <w:lvlText w:val="%1."/>
      <w:lvlJc w:val="left"/>
      <w:pPr>
        <w:ind w:left="67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D63DC4"/>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nsid w:val="664774E9"/>
    <w:multiLevelType w:val="hybridMultilevel"/>
    <w:tmpl w:val="BF6C2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6">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7">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8">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9">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1">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2">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3">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5">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7">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abstractNumId w:val="28"/>
  </w:num>
  <w:num w:numId="2">
    <w:abstractNumId w:val="37"/>
  </w:num>
  <w:num w:numId="3">
    <w:abstractNumId w:val="22"/>
  </w:num>
  <w:num w:numId="4">
    <w:abstractNumId w:val="26"/>
  </w:num>
  <w:num w:numId="5">
    <w:abstractNumId w:val="29"/>
  </w:num>
  <w:num w:numId="6">
    <w:abstractNumId w:val="17"/>
  </w:num>
  <w:num w:numId="7">
    <w:abstractNumId w:val="2"/>
  </w:num>
  <w:num w:numId="8">
    <w:abstractNumId w:val="30"/>
  </w:num>
  <w:num w:numId="9">
    <w:abstractNumId w:val="7"/>
  </w:num>
  <w:num w:numId="10">
    <w:abstractNumId w:val="23"/>
  </w:num>
  <w:num w:numId="11">
    <w:abstractNumId w:val="15"/>
  </w:num>
  <w:num w:numId="12">
    <w:abstractNumId w:val="11"/>
  </w:num>
  <w:num w:numId="13">
    <w:abstractNumId w:val="25"/>
  </w:num>
  <w:num w:numId="14">
    <w:abstractNumId w:val="36"/>
  </w:num>
  <w:num w:numId="15">
    <w:abstractNumId w:val="20"/>
  </w:num>
  <w:num w:numId="16">
    <w:abstractNumId w:val="10"/>
  </w:num>
  <w:num w:numId="17">
    <w:abstractNumId w:val="6"/>
  </w:num>
  <w:num w:numId="18">
    <w:abstractNumId w:val="8"/>
  </w:num>
  <w:num w:numId="19">
    <w:abstractNumId w:val="27"/>
  </w:num>
  <w:num w:numId="20">
    <w:abstractNumId w:val="5"/>
  </w:num>
  <w:num w:numId="21">
    <w:abstractNumId w:val="0"/>
  </w:num>
  <w:num w:numId="22">
    <w:abstractNumId w:val="14"/>
  </w:num>
  <w:num w:numId="23">
    <w:abstractNumId w:val="13"/>
  </w:num>
  <w:num w:numId="24">
    <w:abstractNumId w:val="32"/>
  </w:num>
  <w:num w:numId="25">
    <w:abstractNumId w:val="9"/>
  </w:num>
  <w:num w:numId="26">
    <w:abstractNumId w:val="1"/>
  </w:num>
  <w:num w:numId="27">
    <w:abstractNumId w:val="16"/>
  </w:num>
  <w:num w:numId="28">
    <w:abstractNumId w:val="31"/>
  </w:num>
  <w:num w:numId="29">
    <w:abstractNumId w:val="21"/>
  </w:num>
  <w:num w:numId="30">
    <w:abstractNumId w:val="12"/>
  </w:num>
  <w:num w:numId="31">
    <w:abstractNumId w:val="34"/>
  </w:num>
  <w:num w:numId="32">
    <w:abstractNumId w:val="3"/>
  </w:num>
  <w:num w:numId="33">
    <w:abstractNumId w:val="33"/>
  </w:num>
  <w:num w:numId="34">
    <w:abstractNumId w:val="35"/>
  </w:num>
  <w:num w:numId="35">
    <w:abstractNumId w:val="19"/>
  </w:num>
  <w:num w:numId="36">
    <w:abstractNumId w:val="4"/>
  </w:num>
  <w:num w:numId="37">
    <w:abstractNumId w:val="24"/>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05"/>
    <w:rsid w:val="000D765E"/>
    <w:rsid w:val="001D65BE"/>
    <w:rsid w:val="002912EA"/>
    <w:rsid w:val="0034699C"/>
    <w:rsid w:val="003A24FC"/>
    <w:rsid w:val="0044432F"/>
    <w:rsid w:val="005C67AB"/>
    <w:rsid w:val="0061687E"/>
    <w:rsid w:val="00721B05"/>
    <w:rsid w:val="007E2E48"/>
    <w:rsid w:val="007F1424"/>
    <w:rsid w:val="008A0B2F"/>
    <w:rsid w:val="00905154"/>
    <w:rsid w:val="009B4860"/>
    <w:rsid w:val="00A1580C"/>
    <w:rsid w:val="00A53071"/>
    <w:rsid w:val="00D71F65"/>
    <w:rsid w:val="00E52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21B05"/>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721B05"/>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721B05"/>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721B05"/>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721B05"/>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B05"/>
    <w:rPr>
      <w:rFonts w:ascii="Arial" w:eastAsia="Arial" w:hAnsi="Arial" w:cs="Arial"/>
      <w:b/>
      <w:bCs/>
      <w:sz w:val="26"/>
      <w:szCs w:val="26"/>
      <w:lang w:val="pt-PT"/>
    </w:rPr>
  </w:style>
  <w:style w:type="character" w:customStyle="1" w:styleId="Ttulo2Char">
    <w:name w:val="Título 2 Char"/>
    <w:basedOn w:val="Fontepargpadro"/>
    <w:link w:val="Ttulo2"/>
    <w:rsid w:val="00721B05"/>
    <w:rPr>
      <w:rFonts w:ascii="Arial MT" w:eastAsia="Arial MT" w:hAnsi="Arial MT" w:cs="Arial MT"/>
      <w:sz w:val="26"/>
      <w:szCs w:val="26"/>
      <w:lang w:val="pt-PT"/>
    </w:rPr>
  </w:style>
  <w:style w:type="character" w:customStyle="1" w:styleId="Ttulo3Char">
    <w:name w:val="Título 3 Char"/>
    <w:basedOn w:val="Fontepargpadro"/>
    <w:link w:val="Ttulo3"/>
    <w:rsid w:val="00721B05"/>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721B05"/>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721B05"/>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721B05"/>
  </w:style>
  <w:style w:type="table" w:customStyle="1" w:styleId="TableNormal">
    <w:name w:val="Table Normal"/>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21B05"/>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721B05"/>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721B05"/>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721B05"/>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721B05"/>
    <w:rPr>
      <w:rFonts w:ascii="Times New Roman" w:eastAsia="Times New Roman" w:hAnsi="Times New Roman" w:cs="Times New Roman"/>
      <w:lang w:val="pt-PT"/>
    </w:rPr>
  </w:style>
  <w:style w:type="paragraph" w:styleId="Rodap">
    <w:name w:val="footer"/>
    <w:basedOn w:val="Normal"/>
    <w:link w:val="Rodap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721B05"/>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721B05"/>
    <w:rPr>
      <w:color w:val="0563C1"/>
      <w:u w:val="single"/>
    </w:rPr>
  </w:style>
  <w:style w:type="character" w:customStyle="1" w:styleId="MenoPendente1">
    <w:name w:val="Menção Pendente1"/>
    <w:basedOn w:val="Fontepargpadro"/>
    <w:uiPriority w:val="99"/>
    <w:semiHidden/>
    <w:unhideWhenUsed/>
    <w:rsid w:val="00721B05"/>
    <w:rPr>
      <w:color w:val="605E5C"/>
      <w:shd w:val="clear" w:color="auto" w:fill="E1DFDD"/>
    </w:rPr>
  </w:style>
  <w:style w:type="character" w:styleId="Nmerodepgina">
    <w:name w:val="page number"/>
    <w:basedOn w:val="Fontepargpadro"/>
    <w:rsid w:val="00721B05"/>
  </w:style>
  <w:style w:type="paragraph" w:styleId="Textoembloco">
    <w:name w:val="Block Text"/>
    <w:basedOn w:val="Normal"/>
    <w:rsid w:val="00721B05"/>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721B05"/>
    <w:rPr>
      <w:vertAlign w:val="superscript"/>
    </w:rPr>
  </w:style>
  <w:style w:type="paragraph" w:styleId="Textodenotaderodap">
    <w:name w:val="footnote text"/>
    <w:basedOn w:val="Normal"/>
    <w:link w:val="TextodenotaderodapChar"/>
    <w:rsid w:val="00721B05"/>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1B05"/>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21B05"/>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721B05"/>
    <w:rPr>
      <w:rFonts w:ascii="Tahoma" w:eastAsia="Times New Roman" w:hAnsi="Tahoma" w:cs="Tahoma"/>
      <w:sz w:val="16"/>
      <w:szCs w:val="16"/>
      <w:lang w:eastAsia="pt-BR"/>
    </w:rPr>
  </w:style>
  <w:style w:type="table" w:styleId="Tabelacomgrade">
    <w:name w:val="Table Grid"/>
    <w:basedOn w:val="Tabelanormal"/>
    <w:rsid w:val="00721B05"/>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21B05"/>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721B05"/>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21B05"/>
    <w:rPr>
      <w:rFonts w:ascii="Times New Roman" w:eastAsia="Times New Roman" w:hAnsi="Times New Roman" w:cs="Times New Roman"/>
      <w:sz w:val="24"/>
      <w:szCs w:val="24"/>
      <w:lang w:eastAsia="pt-BR"/>
    </w:rPr>
  </w:style>
  <w:style w:type="paragraph" w:customStyle="1" w:styleId="Default">
    <w:name w:val="Default"/>
    <w:rsid w:val="00721B05"/>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721B05"/>
  </w:style>
  <w:style w:type="paragraph" w:styleId="SemEspaamento">
    <w:name w:val="No Spacing"/>
    <w:uiPriority w:val="1"/>
    <w:qFormat/>
    <w:rsid w:val="00721B05"/>
    <w:pPr>
      <w:spacing w:after="0" w:line="240" w:lineRule="auto"/>
      <w:jc w:val="left"/>
    </w:pPr>
    <w:rPr>
      <w:rFonts w:ascii="Calibri" w:eastAsia="Calibri" w:hAnsi="Calibri" w:cs="Times New Roman"/>
    </w:rPr>
  </w:style>
  <w:style w:type="table" w:styleId="SombreamentoClaro">
    <w:name w:val="Light Shading"/>
    <w:basedOn w:val="Tabelanormal"/>
    <w:uiPriority w:val="60"/>
    <w:rsid w:val="00721B05"/>
    <w:pPr>
      <w:spacing w:after="0" w:line="240" w:lineRule="auto"/>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21B05"/>
  </w:style>
  <w:style w:type="character" w:styleId="nfase">
    <w:name w:val="Emphasis"/>
    <w:uiPriority w:val="20"/>
    <w:qFormat/>
    <w:rsid w:val="00721B05"/>
    <w:rPr>
      <w:i/>
      <w:iCs/>
    </w:rPr>
  </w:style>
  <w:style w:type="character" w:customStyle="1" w:styleId="st">
    <w:name w:val="st"/>
    <w:rsid w:val="00721B05"/>
  </w:style>
  <w:style w:type="table" w:customStyle="1" w:styleId="Tabelacomgrade1">
    <w:name w:val="Tabela com grade1"/>
    <w:basedOn w:val="Tabelanormal"/>
    <w:next w:val="Tabelacomgrade"/>
    <w:uiPriority w:val="59"/>
    <w:rsid w:val="00721B05"/>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21B05"/>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721B05"/>
    <w:rPr>
      <w:b/>
      <w:bCs/>
    </w:rPr>
  </w:style>
  <w:style w:type="character" w:styleId="HiperlinkVisitado">
    <w:name w:val="FollowedHyperlink"/>
    <w:uiPriority w:val="99"/>
    <w:unhideWhenUsed/>
    <w:rsid w:val="00721B05"/>
    <w:rPr>
      <w:color w:val="800080"/>
      <w:u w:val="single"/>
    </w:rPr>
  </w:style>
  <w:style w:type="character" w:customStyle="1" w:styleId="apple-converted-space">
    <w:name w:val="apple-converted-space"/>
    <w:rsid w:val="00721B05"/>
  </w:style>
  <w:style w:type="numbering" w:customStyle="1" w:styleId="Semlista2">
    <w:name w:val="Sem lista2"/>
    <w:next w:val="Semlista"/>
    <w:uiPriority w:val="99"/>
    <w:semiHidden/>
    <w:unhideWhenUsed/>
    <w:rsid w:val="00721B05"/>
  </w:style>
  <w:style w:type="character" w:customStyle="1" w:styleId="ng-binding">
    <w:name w:val="ng-binding"/>
    <w:rsid w:val="00721B05"/>
  </w:style>
  <w:style w:type="numbering" w:customStyle="1" w:styleId="Semlista111">
    <w:name w:val="Sem lista111"/>
    <w:next w:val="Semlista"/>
    <w:uiPriority w:val="99"/>
    <w:semiHidden/>
    <w:rsid w:val="00721B05"/>
  </w:style>
  <w:style w:type="table" w:customStyle="1" w:styleId="Tabelacomgrade11">
    <w:name w:val="Tabela com grade11"/>
    <w:basedOn w:val="Tabelanormal"/>
    <w:next w:val="Tabelacomgrade"/>
    <w:rsid w:val="00721B05"/>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21B05"/>
  </w:style>
  <w:style w:type="paragraph" w:customStyle="1" w:styleId="msonormal0">
    <w:name w:val="msonormal"/>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721B05"/>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721B05"/>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21B05"/>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721B05"/>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721B05"/>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721B05"/>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721B05"/>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21B05"/>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721B05"/>
    <w:pPr>
      <w:jc w:val="center"/>
    </w:pPr>
    <w:rPr>
      <w:b/>
      <w:bCs/>
    </w:rPr>
  </w:style>
  <w:style w:type="paragraph" w:customStyle="1" w:styleId="Contedodequadro">
    <w:name w:val="Conteúdo de quadro"/>
    <w:basedOn w:val="Corpodetexto"/>
    <w:rsid w:val="00721B05"/>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21B05"/>
    <w:pPr>
      <w:jc w:val="center"/>
    </w:pPr>
    <w:rPr>
      <w:b/>
      <w:bCs/>
    </w:rPr>
  </w:style>
  <w:style w:type="paragraph" w:customStyle="1" w:styleId="Contedodoquadro">
    <w:name w:val="Conteúdo do quadro"/>
    <w:basedOn w:val="Corpodetexto"/>
    <w:rsid w:val="00721B05"/>
    <w:pPr>
      <w:suppressAutoHyphens/>
      <w:autoSpaceDE/>
      <w:autoSpaceDN/>
      <w:ind w:left="0"/>
      <w:jc w:val="both"/>
    </w:pPr>
    <w:rPr>
      <w:sz w:val="28"/>
      <w:szCs w:val="20"/>
      <w:lang w:val="pt-BR" w:eastAsia="zh-CN"/>
    </w:rPr>
  </w:style>
  <w:style w:type="paragraph" w:customStyle="1" w:styleId="Textoembloco1">
    <w:name w:val="Texto em bloco1"/>
    <w:basedOn w:val="Normal"/>
    <w:rsid w:val="00721B05"/>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721B05"/>
    <w:rPr>
      <w:vertAlign w:val="superscript"/>
    </w:rPr>
  </w:style>
  <w:style w:type="character" w:customStyle="1" w:styleId="WW8Num1z0">
    <w:name w:val="WW8Num1z0"/>
    <w:rsid w:val="00721B05"/>
  </w:style>
  <w:style w:type="character" w:customStyle="1" w:styleId="WW8Num1z1">
    <w:name w:val="WW8Num1z1"/>
    <w:rsid w:val="00721B05"/>
  </w:style>
  <w:style w:type="character" w:customStyle="1" w:styleId="WW8Num1z2">
    <w:name w:val="WW8Num1z2"/>
    <w:rsid w:val="00721B05"/>
  </w:style>
  <w:style w:type="character" w:customStyle="1" w:styleId="WW8Num1z3">
    <w:name w:val="WW8Num1z3"/>
    <w:rsid w:val="00721B05"/>
  </w:style>
  <w:style w:type="character" w:customStyle="1" w:styleId="WW8Num1z4">
    <w:name w:val="WW8Num1z4"/>
    <w:rsid w:val="00721B05"/>
  </w:style>
  <w:style w:type="character" w:customStyle="1" w:styleId="WW8Num1z5">
    <w:name w:val="WW8Num1z5"/>
    <w:rsid w:val="00721B05"/>
  </w:style>
  <w:style w:type="character" w:customStyle="1" w:styleId="WW8Num1z6">
    <w:name w:val="WW8Num1z6"/>
    <w:rsid w:val="00721B05"/>
  </w:style>
  <w:style w:type="character" w:customStyle="1" w:styleId="WW8Num1z7">
    <w:name w:val="WW8Num1z7"/>
    <w:rsid w:val="00721B05"/>
  </w:style>
  <w:style w:type="character" w:customStyle="1" w:styleId="WW8Num1z8">
    <w:name w:val="WW8Num1z8"/>
    <w:rsid w:val="00721B05"/>
  </w:style>
  <w:style w:type="character" w:customStyle="1" w:styleId="Fontepargpadro4">
    <w:name w:val="Fonte parág. padrão4"/>
    <w:rsid w:val="00721B05"/>
  </w:style>
  <w:style w:type="character" w:customStyle="1" w:styleId="Absatz-Standardschriftart">
    <w:name w:val="Absatz-Standardschriftart"/>
    <w:rsid w:val="00721B05"/>
  </w:style>
  <w:style w:type="character" w:customStyle="1" w:styleId="Fontepargpadro3">
    <w:name w:val="Fonte parág. padrão3"/>
    <w:rsid w:val="00721B05"/>
  </w:style>
  <w:style w:type="character" w:customStyle="1" w:styleId="WW-Absatz-Standardschriftart">
    <w:name w:val="WW-Absatz-Standardschriftart"/>
    <w:rsid w:val="00721B05"/>
  </w:style>
  <w:style w:type="character" w:customStyle="1" w:styleId="Fontepargpadro2">
    <w:name w:val="Fonte parág. padrão2"/>
    <w:rsid w:val="00721B05"/>
  </w:style>
  <w:style w:type="character" w:customStyle="1" w:styleId="WW-Absatz-Standardschriftart1">
    <w:name w:val="WW-Absatz-Standardschriftart1"/>
    <w:rsid w:val="00721B05"/>
  </w:style>
  <w:style w:type="character" w:customStyle="1" w:styleId="WW-Absatz-Standardschriftart11">
    <w:name w:val="WW-Absatz-Standardschriftart11"/>
    <w:rsid w:val="00721B05"/>
  </w:style>
  <w:style w:type="character" w:customStyle="1" w:styleId="WW-Absatz-Standardschriftart111">
    <w:name w:val="WW-Absatz-Standardschriftart111"/>
    <w:rsid w:val="00721B05"/>
  </w:style>
  <w:style w:type="character" w:customStyle="1" w:styleId="WW-Absatz-Standardschriftart1111">
    <w:name w:val="WW-Absatz-Standardschriftart1111"/>
    <w:rsid w:val="00721B05"/>
  </w:style>
  <w:style w:type="character" w:customStyle="1" w:styleId="WW-Absatz-Standardschriftart11111">
    <w:name w:val="WW-Absatz-Standardschriftart11111"/>
    <w:rsid w:val="00721B05"/>
  </w:style>
  <w:style w:type="character" w:customStyle="1" w:styleId="Fontepargpadro1">
    <w:name w:val="Fonte parág. padrão1"/>
    <w:rsid w:val="00721B05"/>
  </w:style>
  <w:style w:type="character" w:customStyle="1" w:styleId="Caracteresdenotaderodap">
    <w:name w:val="Caracteres de nota de rodapé"/>
    <w:rsid w:val="00721B05"/>
    <w:rPr>
      <w:vertAlign w:val="superscript"/>
    </w:rPr>
  </w:style>
  <w:style w:type="character" w:customStyle="1" w:styleId="Refdenotaderodap1">
    <w:name w:val="Ref. de nota de rodapé1"/>
    <w:rsid w:val="00721B05"/>
    <w:rPr>
      <w:vertAlign w:val="superscript"/>
    </w:rPr>
  </w:style>
  <w:style w:type="character" w:customStyle="1" w:styleId="Caracteresdenotadefim">
    <w:name w:val="Caracteres de nota de fim"/>
    <w:rsid w:val="00721B05"/>
    <w:rPr>
      <w:vertAlign w:val="superscript"/>
    </w:rPr>
  </w:style>
  <w:style w:type="character" w:customStyle="1" w:styleId="WW-Caracteresdenotadefim">
    <w:name w:val="WW-Caracteres de nota de fim"/>
    <w:rsid w:val="00721B05"/>
  </w:style>
  <w:style w:type="character" w:customStyle="1" w:styleId="Smbolosdenumerao">
    <w:name w:val="Símbolos de numeração"/>
    <w:rsid w:val="00721B05"/>
  </w:style>
  <w:style w:type="character" w:customStyle="1" w:styleId="Refdenotadefim1">
    <w:name w:val="Ref. de nota de fim1"/>
    <w:rsid w:val="00721B05"/>
    <w:rPr>
      <w:vertAlign w:val="superscript"/>
    </w:rPr>
  </w:style>
  <w:style w:type="character" w:customStyle="1" w:styleId="Refdenotaderodap2">
    <w:name w:val="Ref. de nota de rodapé2"/>
    <w:rsid w:val="00721B05"/>
    <w:rPr>
      <w:vertAlign w:val="superscript"/>
    </w:rPr>
  </w:style>
  <w:style w:type="character" w:customStyle="1" w:styleId="Refdenotadefim2">
    <w:name w:val="Ref. de nota de fim2"/>
    <w:rsid w:val="00721B05"/>
    <w:rPr>
      <w:vertAlign w:val="superscript"/>
    </w:rPr>
  </w:style>
  <w:style w:type="character" w:customStyle="1" w:styleId="Refdenotaderodap3">
    <w:name w:val="Ref. de nota de rodapé3"/>
    <w:rsid w:val="00721B05"/>
    <w:rPr>
      <w:vertAlign w:val="superscript"/>
    </w:rPr>
  </w:style>
  <w:style w:type="character" w:customStyle="1" w:styleId="Refdenotadefim3">
    <w:name w:val="Ref. de nota de fim3"/>
    <w:rsid w:val="00721B05"/>
    <w:rPr>
      <w:vertAlign w:val="superscript"/>
    </w:rPr>
  </w:style>
  <w:style w:type="paragraph" w:styleId="Subttulo">
    <w:name w:val="Subtitle"/>
    <w:basedOn w:val="Captulo"/>
    <w:next w:val="Corpodetexto"/>
    <w:link w:val="SubttuloChar"/>
    <w:qFormat/>
    <w:rsid w:val="00721B05"/>
    <w:pPr>
      <w:jc w:val="center"/>
    </w:pPr>
    <w:rPr>
      <w:i/>
      <w:iCs/>
    </w:rPr>
  </w:style>
  <w:style w:type="character" w:customStyle="1" w:styleId="SubttuloChar">
    <w:name w:val="Subtítulo Char"/>
    <w:basedOn w:val="Fontepargpadro"/>
    <w:link w:val="Subttulo"/>
    <w:rsid w:val="00721B05"/>
    <w:rPr>
      <w:rFonts w:ascii="Arial" w:eastAsia="Lucida Sans Unicode" w:hAnsi="Arial" w:cs="Tahoma"/>
      <w:i/>
      <w:iCs/>
      <w:sz w:val="28"/>
      <w:szCs w:val="28"/>
      <w:lang w:eastAsia="zh-CN"/>
    </w:rPr>
  </w:style>
  <w:style w:type="character" w:customStyle="1" w:styleId="Refdenotaderodap5">
    <w:name w:val="Ref. de nota de rodapé5"/>
    <w:rsid w:val="00721B05"/>
    <w:rPr>
      <w:vertAlign w:val="superscript"/>
    </w:rPr>
  </w:style>
  <w:style w:type="character" w:customStyle="1" w:styleId="WW8Num2z0">
    <w:name w:val="WW8Num2z0"/>
    <w:rsid w:val="00721B05"/>
    <w:rPr>
      <w:rFonts w:ascii="Monotype Sorts" w:hAnsi="Monotype Sorts" w:hint="default"/>
    </w:rPr>
  </w:style>
  <w:style w:type="character" w:customStyle="1" w:styleId="WW8Num3z0">
    <w:name w:val="WW8Num3z0"/>
    <w:rsid w:val="00721B05"/>
    <w:rPr>
      <w:b/>
      <w:bCs w:val="0"/>
    </w:rPr>
  </w:style>
  <w:style w:type="character" w:customStyle="1" w:styleId="WW8Num4z0">
    <w:name w:val="WW8Num4z0"/>
    <w:rsid w:val="00721B05"/>
    <w:rPr>
      <w:rFonts w:ascii="Times New Roman" w:eastAsia="Times New Roman" w:hAnsi="Times New Roman" w:cs="Times New Roman" w:hint="default"/>
    </w:rPr>
  </w:style>
  <w:style w:type="character" w:customStyle="1" w:styleId="WW8Num4z1">
    <w:name w:val="WW8Num4z1"/>
    <w:rsid w:val="00721B05"/>
    <w:rPr>
      <w:rFonts w:ascii="Courier New" w:hAnsi="Courier New" w:cs="Courier New" w:hint="default"/>
    </w:rPr>
  </w:style>
  <w:style w:type="character" w:customStyle="1" w:styleId="WW8Num4z2">
    <w:name w:val="WW8Num4z2"/>
    <w:rsid w:val="00721B05"/>
    <w:rPr>
      <w:rFonts w:ascii="Wingdings" w:hAnsi="Wingdings" w:hint="default"/>
    </w:rPr>
  </w:style>
  <w:style w:type="character" w:customStyle="1" w:styleId="WW8Num4z3">
    <w:name w:val="WW8Num4z3"/>
    <w:rsid w:val="00721B05"/>
    <w:rPr>
      <w:rFonts w:ascii="Symbol" w:hAnsi="Symbol" w:hint="default"/>
    </w:rPr>
  </w:style>
  <w:style w:type="character" w:customStyle="1" w:styleId="WW8Num5z0">
    <w:name w:val="WW8Num5z0"/>
    <w:rsid w:val="00721B05"/>
    <w:rPr>
      <w:rFonts w:ascii="Times New Roman" w:hAnsi="Times New Roman" w:cs="Times New Roman" w:hint="default"/>
      <w:b/>
      <w:bCs w:val="0"/>
    </w:rPr>
  </w:style>
  <w:style w:type="character" w:customStyle="1" w:styleId="WW8Num6z0">
    <w:name w:val="WW8Num6z0"/>
    <w:rsid w:val="00721B05"/>
    <w:rPr>
      <w:b/>
      <w:bCs w:val="0"/>
    </w:rPr>
  </w:style>
  <w:style w:type="character" w:customStyle="1" w:styleId="WW8Num7z0">
    <w:name w:val="WW8Num7z0"/>
    <w:rsid w:val="00721B05"/>
    <w:rPr>
      <w:b/>
      <w:bCs w:val="0"/>
    </w:rPr>
  </w:style>
  <w:style w:type="paragraph" w:customStyle="1" w:styleId="WW-Corpodetexto3">
    <w:name w:val="WW-Corpo de texto 3"/>
    <w:basedOn w:val="Normal"/>
    <w:rsid w:val="00721B05"/>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721B05"/>
    <w:rPr>
      <w:color w:val="0000FF" w:themeColor="hyperlink"/>
      <w:u w:val="single"/>
    </w:rPr>
  </w:style>
  <w:style w:type="table" w:customStyle="1" w:styleId="NormalTable0">
    <w:name w:val="Normal Table0"/>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72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721B05"/>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72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72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21B05"/>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721B05"/>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721B05"/>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721B05"/>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721B05"/>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B05"/>
    <w:rPr>
      <w:rFonts w:ascii="Arial" w:eastAsia="Arial" w:hAnsi="Arial" w:cs="Arial"/>
      <w:b/>
      <w:bCs/>
      <w:sz w:val="26"/>
      <w:szCs w:val="26"/>
      <w:lang w:val="pt-PT"/>
    </w:rPr>
  </w:style>
  <w:style w:type="character" w:customStyle="1" w:styleId="Ttulo2Char">
    <w:name w:val="Título 2 Char"/>
    <w:basedOn w:val="Fontepargpadro"/>
    <w:link w:val="Ttulo2"/>
    <w:rsid w:val="00721B05"/>
    <w:rPr>
      <w:rFonts w:ascii="Arial MT" w:eastAsia="Arial MT" w:hAnsi="Arial MT" w:cs="Arial MT"/>
      <w:sz w:val="26"/>
      <w:szCs w:val="26"/>
      <w:lang w:val="pt-PT"/>
    </w:rPr>
  </w:style>
  <w:style w:type="character" w:customStyle="1" w:styleId="Ttulo3Char">
    <w:name w:val="Título 3 Char"/>
    <w:basedOn w:val="Fontepargpadro"/>
    <w:link w:val="Ttulo3"/>
    <w:rsid w:val="00721B05"/>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721B05"/>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721B05"/>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721B05"/>
  </w:style>
  <w:style w:type="table" w:customStyle="1" w:styleId="TableNormal">
    <w:name w:val="Table Normal"/>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21B05"/>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721B05"/>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721B05"/>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721B05"/>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721B05"/>
    <w:rPr>
      <w:rFonts w:ascii="Times New Roman" w:eastAsia="Times New Roman" w:hAnsi="Times New Roman" w:cs="Times New Roman"/>
      <w:lang w:val="pt-PT"/>
    </w:rPr>
  </w:style>
  <w:style w:type="paragraph" w:styleId="Rodap">
    <w:name w:val="footer"/>
    <w:basedOn w:val="Normal"/>
    <w:link w:val="Rodap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721B05"/>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721B05"/>
    <w:rPr>
      <w:color w:val="0563C1"/>
      <w:u w:val="single"/>
    </w:rPr>
  </w:style>
  <w:style w:type="character" w:customStyle="1" w:styleId="MenoPendente1">
    <w:name w:val="Menção Pendente1"/>
    <w:basedOn w:val="Fontepargpadro"/>
    <w:uiPriority w:val="99"/>
    <w:semiHidden/>
    <w:unhideWhenUsed/>
    <w:rsid w:val="00721B05"/>
    <w:rPr>
      <w:color w:val="605E5C"/>
      <w:shd w:val="clear" w:color="auto" w:fill="E1DFDD"/>
    </w:rPr>
  </w:style>
  <w:style w:type="character" w:styleId="Nmerodepgina">
    <w:name w:val="page number"/>
    <w:basedOn w:val="Fontepargpadro"/>
    <w:rsid w:val="00721B05"/>
  </w:style>
  <w:style w:type="paragraph" w:styleId="Textoembloco">
    <w:name w:val="Block Text"/>
    <w:basedOn w:val="Normal"/>
    <w:rsid w:val="00721B05"/>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721B05"/>
    <w:rPr>
      <w:vertAlign w:val="superscript"/>
    </w:rPr>
  </w:style>
  <w:style w:type="paragraph" w:styleId="Textodenotaderodap">
    <w:name w:val="footnote text"/>
    <w:basedOn w:val="Normal"/>
    <w:link w:val="TextodenotaderodapChar"/>
    <w:rsid w:val="00721B05"/>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1B05"/>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21B05"/>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721B05"/>
    <w:rPr>
      <w:rFonts w:ascii="Tahoma" w:eastAsia="Times New Roman" w:hAnsi="Tahoma" w:cs="Tahoma"/>
      <w:sz w:val="16"/>
      <w:szCs w:val="16"/>
      <w:lang w:eastAsia="pt-BR"/>
    </w:rPr>
  </w:style>
  <w:style w:type="table" w:styleId="Tabelacomgrade">
    <w:name w:val="Table Grid"/>
    <w:basedOn w:val="Tabelanormal"/>
    <w:rsid w:val="00721B05"/>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21B05"/>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721B05"/>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21B05"/>
    <w:rPr>
      <w:rFonts w:ascii="Times New Roman" w:eastAsia="Times New Roman" w:hAnsi="Times New Roman" w:cs="Times New Roman"/>
      <w:sz w:val="24"/>
      <w:szCs w:val="24"/>
      <w:lang w:eastAsia="pt-BR"/>
    </w:rPr>
  </w:style>
  <w:style w:type="paragraph" w:customStyle="1" w:styleId="Default">
    <w:name w:val="Default"/>
    <w:rsid w:val="00721B05"/>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721B05"/>
  </w:style>
  <w:style w:type="paragraph" w:styleId="SemEspaamento">
    <w:name w:val="No Spacing"/>
    <w:uiPriority w:val="1"/>
    <w:qFormat/>
    <w:rsid w:val="00721B05"/>
    <w:pPr>
      <w:spacing w:after="0" w:line="240" w:lineRule="auto"/>
      <w:jc w:val="left"/>
    </w:pPr>
    <w:rPr>
      <w:rFonts w:ascii="Calibri" w:eastAsia="Calibri" w:hAnsi="Calibri" w:cs="Times New Roman"/>
    </w:rPr>
  </w:style>
  <w:style w:type="table" w:styleId="SombreamentoClaro">
    <w:name w:val="Light Shading"/>
    <w:basedOn w:val="Tabelanormal"/>
    <w:uiPriority w:val="60"/>
    <w:rsid w:val="00721B05"/>
    <w:pPr>
      <w:spacing w:after="0" w:line="240" w:lineRule="auto"/>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21B05"/>
  </w:style>
  <w:style w:type="character" w:styleId="nfase">
    <w:name w:val="Emphasis"/>
    <w:uiPriority w:val="20"/>
    <w:qFormat/>
    <w:rsid w:val="00721B05"/>
    <w:rPr>
      <w:i/>
      <w:iCs/>
    </w:rPr>
  </w:style>
  <w:style w:type="character" w:customStyle="1" w:styleId="st">
    <w:name w:val="st"/>
    <w:rsid w:val="00721B05"/>
  </w:style>
  <w:style w:type="table" w:customStyle="1" w:styleId="Tabelacomgrade1">
    <w:name w:val="Tabela com grade1"/>
    <w:basedOn w:val="Tabelanormal"/>
    <w:next w:val="Tabelacomgrade"/>
    <w:uiPriority w:val="59"/>
    <w:rsid w:val="00721B05"/>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21B05"/>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721B05"/>
    <w:rPr>
      <w:b/>
      <w:bCs/>
    </w:rPr>
  </w:style>
  <w:style w:type="character" w:styleId="HiperlinkVisitado">
    <w:name w:val="FollowedHyperlink"/>
    <w:uiPriority w:val="99"/>
    <w:unhideWhenUsed/>
    <w:rsid w:val="00721B05"/>
    <w:rPr>
      <w:color w:val="800080"/>
      <w:u w:val="single"/>
    </w:rPr>
  </w:style>
  <w:style w:type="character" w:customStyle="1" w:styleId="apple-converted-space">
    <w:name w:val="apple-converted-space"/>
    <w:rsid w:val="00721B05"/>
  </w:style>
  <w:style w:type="numbering" w:customStyle="1" w:styleId="Semlista2">
    <w:name w:val="Sem lista2"/>
    <w:next w:val="Semlista"/>
    <w:uiPriority w:val="99"/>
    <w:semiHidden/>
    <w:unhideWhenUsed/>
    <w:rsid w:val="00721B05"/>
  </w:style>
  <w:style w:type="character" w:customStyle="1" w:styleId="ng-binding">
    <w:name w:val="ng-binding"/>
    <w:rsid w:val="00721B05"/>
  </w:style>
  <w:style w:type="numbering" w:customStyle="1" w:styleId="Semlista111">
    <w:name w:val="Sem lista111"/>
    <w:next w:val="Semlista"/>
    <w:uiPriority w:val="99"/>
    <w:semiHidden/>
    <w:rsid w:val="00721B05"/>
  </w:style>
  <w:style w:type="table" w:customStyle="1" w:styleId="Tabelacomgrade11">
    <w:name w:val="Tabela com grade11"/>
    <w:basedOn w:val="Tabelanormal"/>
    <w:next w:val="Tabelacomgrade"/>
    <w:rsid w:val="00721B05"/>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21B05"/>
  </w:style>
  <w:style w:type="paragraph" w:customStyle="1" w:styleId="msonormal0">
    <w:name w:val="msonormal"/>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721B05"/>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721B05"/>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21B05"/>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721B05"/>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721B05"/>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721B05"/>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721B05"/>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21B05"/>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721B05"/>
    <w:pPr>
      <w:jc w:val="center"/>
    </w:pPr>
    <w:rPr>
      <w:b/>
      <w:bCs/>
    </w:rPr>
  </w:style>
  <w:style w:type="paragraph" w:customStyle="1" w:styleId="Contedodequadro">
    <w:name w:val="Conteúdo de quadro"/>
    <w:basedOn w:val="Corpodetexto"/>
    <w:rsid w:val="00721B05"/>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21B05"/>
    <w:pPr>
      <w:jc w:val="center"/>
    </w:pPr>
    <w:rPr>
      <w:b/>
      <w:bCs/>
    </w:rPr>
  </w:style>
  <w:style w:type="paragraph" w:customStyle="1" w:styleId="Contedodoquadro">
    <w:name w:val="Conteúdo do quadro"/>
    <w:basedOn w:val="Corpodetexto"/>
    <w:rsid w:val="00721B05"/>
    <w:pPr>
      <w:suppressAutoHyphens/>
      <w:autoSpaceDE/>
      <w:autoSpaceDN/>
      <w:ind w:left="0"/>
      <w:jc w:val="both"/>
    </w:pPr>
    <w:rPr>
      <w:sz w:val="28"/>
      <w:szCs w:val="20"/>
      <w:lang w:val="pt-BR" w:eastAsia="zh-CN"/>
    </w:rPr>
  </w:style>
  <w:style w:type="paragraph" w:customStyle="1" w:styleId="Textoembloco1">
    <w:name w:val="Texto em bloco1"/>
    <w:basedOn w:val="Normal"/>
    <w:rsid w:val="00721B05"/>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721B05"/>
    <w:rPr>
      <w:vertAlign w:val="superscript"/>
    </w:rPr>
  </w:style>
  <w:style w:type="character" w:customStyle="1" w:styleId="WW8Num1z0">
    <w:name w:val="WW8Num1z0"/>
    <w:rsid w:val="00721B05"/>
  </w:style>
  <w:style w:type="character" w:customStyle="1" w:styleId="WW8Num1z1">
    <w:name w:val="WW8Num1z1"/>
    <w:rsid w:val="00721B05"/>
  </w:style>
  <w:style w:type="character" w:customStyle="1" w:styleId="WW8Num1z2">
    <w:name w:val="WW8Num1z2"/>
    <w:rsid w:val="00721B05"/>
  </w:style>
  <w:style w:type="character" w:customStyle="1" w:styleId="WW8Num1z3">
    <w:name w:val="WW8Num1z3"/>
    <w:rsid w:val="00721B05"/>
  </w:style>
  <w:style w:type="character" w:customStyle="1" w:styleId="WW8Num1z4">
    <w:name w:val="WW8Num1z4"/>
    <w:rsid w:val="00721B05"/>
  </w:style>
  <w:style w:type="character" w:customStyle="1" w:styleId="WW8Num1z5">
    <w:name w:val="WW8Num1z5"/>
    <w:rsid w:val="00721B05"/>
  </w:style>
  <w:style w:type="character" w:customStyle="1" w:styleId="WW8Num1z6">
    <w:name w:val="WW8Num1z6"/>
    <w:rsid w:val="00721B05"/>
  </w:style>
  <w:style w:type="character" w:customStyle="1" w:styleId="WW8Num1z7">
    <w:name w:val="WW8Num1z7"/>
    <w:rsid w:val="00721B05"/>
  </w:style>
  <w:style w:type="character" w:customStyle="1" w:styleId="WW8Num1z8">
    <w:name w:val="WW8Num1z8"/>
    <w:rsid w:val="00721B05"/>
  </w:style>
  <w:style w:type="character" w:customStyle="1" w:styleId="Fontepargpadro4">
    <w:name w:val="Fonte parág. padrão4"/>
    <w:rsid w:val="00721B05"/>
  </w:style>
  <w:style w:type="character" w:customStyle="1" w:styleId="Absatz-Standardschriftart">
    <w:name w:val="Absatz-Standardschriftart"/>
    <w:rsid w:val="00721B05"/>
  </w:style>
  <w:style w:type="character" w:customStyle="1" w:styleId="Fontepargpadro3">
    <w:name w:val="Fonte parág. padrão3"/>
    <w:rsid w:val="00721B05"/>
  </w:style>
  <w:style w:type="character" w:customStyle="1" w:styleId="WW-Absatz-Standardschriftart">
    <w:name w:val="WW-Absatz-Standardschriftart"/>
    <w:rsid w:val="00721B05"/>
  </w:style>
  <w:style w:type="character" w:customStyle="1" w:styleId="Fontepargpadro2">
    <w:name w:val="Fonte parág. padrão2"/>
    <w:rsid w:val="00721B05"/>
  </w:style>
  <w:style w:type="character" w:customStyle="1" w:styleId="WW-Absatz-Standardschriftart1">
    <w:name w:val="WW-Absatz-Standardschriftart1"/>
    <w:rsid w:val="00721B05"/>
  </w:style>
  <w:style w:type="character" w:customStyle="1" w:styleId="WW-Absatz-Standardschriftart11">
    <w:name w:val="WW-Absatz-Standardschriftart11"/>
    <w:rsid w:val="00721B05"/>
  </w:style>
  <w:style w:type="character" w:customStyle="1" w:styleId="WW-Absatz-Standardschriftart111">
    <w:name w:val="WW-Absatz-Standardschriftart111"/>
    <w:rsid w:val="00721B05"/>
  </w:style>
  <w:style w:type="character" w:customStyle="1" w:styleId="WW-Absatz-Standardschriftart1111">
    <w:name w:val="WW-Absatz-Standardschriftart1111"/>
    <w:rsid w:val="00721B05"/>
  </w:style>
  <w:style w:type="character" w:customStyle="1" w:styleId="WW-Absatz-Standardschriftart11111">
    <w:name w:val="WW-Absatz-Standardschriftart11111"/>
    <w:rsid w:val="00721B05"/>
  </w:style>
  <w:style w:type="character" w:customStyle="1" w:styleId="Fontepargpadro1">
    <w:name w:val="Fonte parág. padrão1"/>
    <w:rsid w:val="00721B05"/>
  </w:style>
  <w:style w:type="character" w:customStyle="1" w:styleId="Caracteresdenotaderodap">
    <w:name w:val="Caracteres de nota de rodapé"/>
    <w:rsid w:val="00721B05"/>
    <w:rPr>
      <w:vertAlign w:val="superscript"/>
    </w:rPr>
  </w:style>
  <w:style w:type="character" w:customStyle="1" w:styleId="Refdenotaderodap1">
    <w:name w:val="Ref. de nota de rodapé1"/>
    <w:rsid w:val="00721B05"/>
    <w:rPr>
      <w:vertAlign w:val="superscript"/>
    </w:rPr>
  </w:style>
  <w:style w:type="character" w:customStyle="1" w:styleId="Caracteresdenotadefim">
    <w:name w:val="Caracteres de nota de fim"/>
    <w:rsid w:val="00721B05"/>
    <w:rPr>
      <w:vertAlign w:val="superscript"/>
    </w:rPr>
  </w:style>
  <w:style w:type="character" w:customStyle="1" w:styleId="WW-Caracteresdenotadefim">
    <w:name w:val="WW-Caracteres de nota de fim"/>
    <w:rsid w:val="00721B05"/>
  </w:style>
  <w:style w:type="character" w:customStyle="1" w:styleId="Smbolosdenumerao">
    <w:name w:val="Símbolos de numeração"/>
    <w:rsid w:val="00721B05"/>
  </w:style>
  <w:style w:type="character" w:customStyle="1" w:styleId="Refdenotadefim1">
    <w:name w:val="Ref. de nota de fim1"/>
    <w:rsid w:val="00721B05"/>
    <w:rPr>
      <w:vertAlign w:val="superscript"/>
    </w:rPr>
  </w:style>
  <w:style w:type="character" w:customStyle="1" w:styleId="Refdenotaderodap2">
    <w:name w:val="Ref. de nota de rodapé2"/>
    <w:rsid w:val="00721B05"/>
    <w:rPr>
      <w:vertAlign w:val="superscript"/>
    </w:rPr>
  </w:style>
  <w:style w:type="character" w:customStyle="1" w:styleId="Refdenotadefim2">
    <w:name w:val="Ref. de nota de fim2"/>
    <w:rsid w:val="00721B05"/>
    <w:rPr>
      <w:vertAlign w:val="superscript"/>
    </w:rPr>
  </w:style>
  <w:style w:type="character" w:customStyle="1" w:styleId="Refdenotaderodap3">
    <w:name w:val="Ref. de nota de rodapé3"/>
    <w:rsid w:val="00721B05"/>
    <w:rPr>
      <w:vertAlign w:val="superscript"/>
    </w:rPr>
  </w:style>
  <w:style w:type="character" w:customStyle="1" w:styleId="Refdenotadefim3">
    <w:name w:val="Ref. de nota de fim3"/>
    <w:rsid w:val="00721B05"/>
    <w:rPr>
      <w:vertAlign w:val="superscript"/>
    </w:rPr>
  </w:style>
  <w:style w:type="paragraph" w:styleId="Subttulo">
    <w:name w:val="Subtitle"/>
    <w:basedOn w:val="Captulo"/>
    <w:next w:val="Corpodetexto"/>
    <w:link w:val="SubttuloChar"/>
    <w:qFormat/>
    <w:rsid w:val="00721B05"/>
    <w:pPr>
      <w:jc w:val="center"/>
    </w:pPr>
    <w:rPr>
      <w:i/>
      <w:iCs/>
    </w:rPr>
  </w:style>
  <w:style w:type="character" w:customStyle="1" w:styleId="SubttuloChar">
    <w:name w:val="Subtítulo Char"/>
    <w:basedOn w:val="Fontepargpadro"/>
    <w:link w:val="Subttulo"/>
    <w:rsid w:val="00721B05"/>
    <w:rPr>
      <w:rFonts w:ascii="Arial" w:eastAsia="Lucida Sans Unicode" w:hAnsi="Arial" w:cs="Tahoma"/>
      <w:i/>
      <w:iCs/>
      <w:sz w:val="28"/>
      <w:szCs w:val="28"/>
      <w:lang w:eastAsia="zh-CN"/>
    </w:rPr>
  </w:style>
  <w:style w:type="character" w:customStyle="1" w:styleId="Refdenotaderodap5">
    <w:name w:val="Ref. de nota de rodapé5"/>
    <w:rsid w:val="00721B05"/>
    <w:rPr>
      <w:vertAlign w:val="superscript"/>
    </w:rPr>
  </w:style>
  <w:style w:type="character" w:customStyle="1" w:styleId="WW8Num2z0">
    <w:name w:val="WW8Num2z0"/>
    <w:rsid w:val="00721B05"/>
    <w:rPr>
      <w:rFonts w:ascii="Monotype Sorts" w:hAnsi="Monotype Sorts" w:hint="default"/>
    </w:rPr>
  </w:style>
  <w:style w:type="character" w:customStyle="1" w:styleId="WW8Num3z0">
    <w:name w:val="WW8Num3z0"/>
    <w:rsid w:val="00721B05"/>
    <w:rPr>
      <w:b/>
      <w:bCs w:val="0"/>
    </w:rPr>
  </w:style>
  <w:style w:type="character" w:customStyle="1" w:styleId="WW8Num4z0">
    <w:name w:val="WW8Num4z0"/>
    <w:rsid w:val="00721B05"/>
    <w:rPr>
      <w:rFonts w:ascii="Times New Roman" w:eastAsia="Times New Roman" w:hAnsi="Times New Roman" w:cs="Times New Roman" w:hint="default"/>
    </w:rPr>
  </w:style>
  <w:style w:type="character" w:customStyle="1" w:styleId="WW8Num4z1">
    <w:name w:val="WW8Num4z1"/>
    <w:rsid w:val="00721B05"/>
    <w:rPr>
      <w:rFonts w:ascii="Courier New" w:hAnsi="Courier New" w:cs="Courier New" w:hint="default"/>
    </w:rPr>
  </w:style>
  <w:style w:type="character" w:customStyle="1" w:styleId="WW8Num4z2">
    <w:name w:val="WW8Num4z2"/>
    <w:rsid w:val="00721B05"/>
    <w:rPr>
      <w:rFonts w:ascii="Wingdings" w:hAnsi="Wingdings" w:hint="default"/>
    </w:rPr>
  </w:style>
  <w:style w:type="character" w:customStyle="1" w:styleId="WW8Num4z3">
    <w:name w:val="WW8Num4z3"/>
    <w:rsid w:val="00721B05"/>
    <w:rPr>
      <w:rFonts w:ascii="Symbol" w:hAnsi="Symbol" w:hint="default"/>
    </w:rPr>
  </w:style>
  <w:style w:type="character" w:customStyle="1" w:styleId="WW8Num5z0">
    <w:name w:val="WW8Num5z0"/>
    <w:rsid w:val="00721B05"/>
    <w:rPr>
      <w:rFonts w:ascii="Times New Roman" w:hAnsi="Times New Roman" w:cs="Times New Roman" w:hint="default"/>
      <w:b/>
      <w:bCs w:val="0"/>
    </w:rPr>
  </w:style>
  <w:style w:type="character" w:customStyle="1" w:styleId="WW8Num6z0">
    <w:name w:val="WW8Num6z0"/>
    <w:rsid w:val="00721B05"/>
    <w:rPr>
      <w:b/>
      <w:bCs w:val="0"/>
    </w:rPr>
  </w:style>
  <w:style w:type="character" w:customStyle="1" w:styleId="WW8Num7z0">
    <w:name w:val="WW8Num7z0"/>
    <w:rsid w:val="00721B05"/>
    <w:rPr>
      <w:b/>
      <w:bCs w:val="0"/>
    </w:rPr>
  </w:style>
  <w:style w:type="paragraph" w:customStyle="1" w:styleId="WW-Corpodetexto3">
    <w:name w:val="WW-Corpo de texto 3"/>
    <w:basedOn w:val="Normal"/>
    <w:rsid w:val="00721B05"/>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721B05"/>
    <w:rPr>
      <w:color w:val="0000FF" w:themeColor="hyperlink"/>
      <w:u w:val="single"/>
    </w:rPr>
  </w:style>
  <w:style w:type="table" w:customStyle="1" w:styleId="NormalTable0">
    <w:name w:val="Normal Table0"/>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72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721B05"/>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72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72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microsoft.com/office/2007/relationships/stylesWithEffects" Target="stylesWithEffect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39</Pages>
  <Words>16013</Words>
  <Characters>86474</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 Carlos</cp:lastModifiedBy>
  <cp:revision>17</cp:revision>
  <cp:lastPrinted>2024-05-21T11:44:00Z</cp:lastPrinted>
  <dcterms:created xsi:type="dcterms:W3CDTF">2024-04-25T16:29:00Z</dcterms:created>
  <dcterms:modified xsi:type="dcterms:W3CDTF">2024-05-21T11:45:00Z</dcterms:modified>
</cp:coreProperties>
</file>