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8367E" w14:textId="7F5FE417" w:rsidR="00721B05" w:rsidRPr="005363B0" w:rsidRDefault="00721B05" w:rsidP="00721B05">
      <w:pPr>
        <w:widowControl w:val="0"/>
        <w:tabs>
          <w:tab w:val="left" w:pos="426"/>
        </w:tabs>
        <w:autoSpaceDE w:val="0"/>
        <w:autoSpaceDN w:val="0"/>
        <w:spacing w:after="0" w:line="240" w:lineRule="auto"/>
        <w:outlineLvl w:val="3"/>
        <w:rPr>
          <w:rFonts w:ascii="Times New Roman" w:eastAsia="Times New Roman" w:hAnsi="Times New Roman" w:cs="Times New Roman"/>
          <w:b/>
          <w:bCs/>
          <w:spacing w:val="-2"/>
          <w:sz w:val="23"/>
          <w:szCs w:val="23"/>
          <w:lang w:val="pt-PT"/>
        </w:rPr>
      </w:pPr>
      <w:r w:rsidRPr="005363B0">
        <w:rPr>
          <w:rFonts w:ascii="Times New Roman" w:eastAsia="Times New Roman" w:hAnsi="Times New Roman" w:cs="Times New Roman"/>
          <w:b/>
          <w:bCs/>
          <w:sz w:val="23"/>
          <w:szCs w:val="23"/>
          <w:lang w:val="pt-PT"/>
        </w:rPr>
        <w:t>EDITAL</w:t>
      </w:r>
      <w:r w:rsidRPr="005363B0">
        <w:rPr>
          <w:rFonts w:ascii="Times New Roman" w:eastAsia="Times New Roman" w:hAnsi="Times New Roman" w:cs="Times New Roman"/>
          <w:b/>
          <w:bCs/>
          <w:spacing w:val="-2"/>
          <w:sz w:val="23"/>
          <w:szCs w:val="23"/>
          <w:lang w:val="pt-PT"/>
        </w:rPr>
        <w:t xml:space="preserve"> </w:t>
      </w:r>
      <w:r w:rsidRPr="005363B0">
        <w:rPr>
          <w:rFonts w:ascii="Times New Roman" w:eastAsia="Times New Roman" w:hAnsi="Times New Roman" w:cs="Times New Roman"/>
          <w:b/>
          <w:bCs/>
          <w:sz w:val="23"/>
          <w:szCs w:val="23"/>
          <w:lang w:val="pt-PT"/>
        </w:rPr>
        <w:t>DE</w:t>
      </w:r>
      <w:r w:rsidRPr="005363B0">
        <w:rPr>
          <w:rFonts w:ascii="Times New Roman" w:eastAsia="Times New Roman" w:hAnsi="Times New Roman" w:cs="Times New Roman"/>
          <w:b/>
          <w:bCs/>
          <w:spacing w:val="-2"/>
          <w:sz w:val="23"/>
          <w:szCs w:val="23"/>
          <w:lang w:val="pt-PT"/>
        </w:rPr>
        <w:t xml:space="preserve"> </w:t>
      </w:r>
      <w:r w:rsidRPr="005363B0">
        <w:rPr>
          <w:rFonts w:ascii="Times New Roman" w:eastAsia="Times New Roman" w:hAnsi="Times New Roman" w:cs="Times New Roman"/>
          <w:b/>
          <w:bCs/>
          <w:sz w:val="23"/>
          <w:szCs w:val="23"/>
          <w:lang w:val="pt-PT"/>
        </w:rPr>
        <w:t>PREGÃO</w:t>
      </w:r>
      <w:r w:rsidRPr="005363B0">
        <w:rPr>
          <w:rFonts w:ascii="Times New Roman" w:eastAsia="Times New Roman" w:hAnsi="Times New Roman" w:cs="Times New Roman"/>
          <w:b/>
          <w:bCs/>
          <w:spacing w:val="-2"/>
          <w:sz w:val="23"/>
          <w:szCs w:val="23"/>
          <w:lang w:val="pt-PT"/>
        </w:rPr>
        <w:t xml:space="preserve"> </w:t>
      </w:r>
      <w:r w:rsidRPr="005363B0">
        <w:rPr>
          <w:rFonts w:ascii="Times New Roman" w:eastAsia="Times New Roman" w:hAnsi="Times New Roman" w:cs="Times New Roman"/>
          <w:b/>
          <w:bCs/>
          <w:sz w:val="23"/>
          <w:szCs w:val="23"/>
          <w:lang w:val="pt-PT"/>
        </w:rPr>
        <w:t>PRESENCIAL</w:t>
      </w:r>
      <w:r w:rsidRPr="005363B0">
        <w:rPr>
          <w:rFonts w:ascii="Times New Roman" w:eastAsia="Times New Roman" w:hAnsi="Times New Roman" w:cs="Times New Roman"/>
          <w:b/>
          <w:bCs/>
          <w:spacing w:val="-2"/>
          <w:sz w:val="23"/>
          <w:szCs w:val="23"/>
          <w:lang w:val="pt-PT"/>
        </w:rPr>
        <w:t xml:space="preserve"> </w:t>
      </w:r>
      <w:r w:rsidRPr="005363B0">
        <w:rPr>
          <w:rFonts w:ascii="Times New Roman" w:eastAsia="Times New Roman" w:hAnsi="Times New Roman" w:cs="Times New Roman"/>
          <w:b/>
          <w:bCs/>
          <w:sz w:val="23"/>
          <w:szCs w:val="23"/>
          <w:lang w:val="pt-PT"/>
        </w:rPr>
        <w:t>REGISTRO</w:t>
      </w:r>
      <w:r w:rsidRPr="005363B0">
        <w:rPr>
          <w:rFonts w:ascii="Times New Roman" w:eastAsia="Times New Roman" w:hAnsi="Times New Roman" w:cs="Times New Roman"/>
          <w:b/>
          <w:bCs/>
          <w:spacing w:val="-2"/>
          <w:sz w:val="23"/>
          <w:szCs w:val="23"/>
          <w:lang w:val="pt-PT"/>
        </w:rPr>
        <w:t xml:space="preserve"> </w:t>
      </w:r>
      <w:r w:rsidRPr="005363B0">
        <w:rPr>
          <w:rFonts w:ascii="Times New Roman" w:eastAsia="Times New Roman" w:hAnsi="Times New Roman" w:cs="Times New Roman"/>
          <w:b/>
          <w:bCs/>
          <w:sz w:val="23"/>
          <w:szCs w:val="23"/>
          <w:lang w:val="pt-PT"/>
        </w:rPr>
        <w:t>DE</w:t>
      </w:r>
      <w:r w:rsidRPr="005363B0">
        <w:rPr>
          <w:rFonts w:ascii="Times New Roman" w:eastAsia="Times New Roman" w:hAnsi="Times New Roman" w:cs="Times New Roman"/>
          <w:b/>
          <w:bCs/>
          <w:spacing w:val="-1"/>
          <w:sz w:val="23"/>
          <w:szCs w:val="23"/>
          <w:lang w:val="pt-PT"/>
        </w:rPr>
        <w:t xml:space="preserve"> </w:t>
      </w:r>
      <w:r w:rsidRPr="005363B0">
        <w:rPr>
          <w:rFonts w:ascii="Times New Roman" w:eastAsia="Times New Roman" w:hAnsi="Times New Roman" w:cs="Times New Roman"/>
          <w:b/>
          <w:bCs/>
          <w:sz w:val="23"/>
          <w:szCs w:val="23"/>
          <w:lang w:val="pt-PT"/>
        </w:rPr>
        <w:t>PREÇOS</w:t>
      </w:r>
      <w:r w:rsidRPr="005363B0">
        <w:rPr>
          <w:rFonts w:ascii="Times New Roman" w:eastAsia="Times New Roman" w:hAnsi="Times New Roman" w:cs="Times New Roman"/>
          <w:b/>
          <w:bCs/>
          <w:spacing w:val="-2"/>
          <w:sz w:val="23"/>
          <w:szCs w:val="23"/>
          <w:lang w:val="pt-PT"/>
        </w:rPr>
        <w:t xml:space="preserve"> </w:t>
      </w:r>
      <w:r w:rsidRPr="005363B0">
        <w:rPr>
          <w:rFonts w:ascii="Times New Roman" w:eastAsia="Times New Roman" w:hAnsi="Times New Roman" w:cs="Times New Roman"/>
          <w:b/>
          <w:bCs/>
          <w:sz w:val="23"/>
          <w:szCs w:val="23"/>
          <w:lang w:val="pt-PT"/>
        </w:rPr>
        <w:t>Nº</w:t>
      </w:r>
      <w:r w:rsidR="00D71F65" w:rsidRPr="005363B0">
        <w:rPr>
          <w:rFonts w:ascii="Times New Roman" w:eastAsia="Times New Roman" w:hAnsi="Times New Roman" w:cs="Times New Roman"/>
          <w:b/>
          <w:bCs/>
          <w:sz w:val="23"/>
          <w:szCs w:val="23"/>
          <w:lang w:val="pt-PT"/>
        </w:rPr>
        <w:t xml:space="preserve"> </w:t>
      </w:r>
      <w:r w:rsidR="0095625A" w:rsidRPr="005363B0">
        <w:rPr>
          <w:rFonts w:ascii="Times New Roman" w:eastAsia="Times New Roman" w:hAnsi="Times New Roman" w:cs="Times New Roman"/>
          <w:b/>
          <w:bCs/>
          <w:sz w:val="23"/>
          <w:szCs w:val="23"/>
          <w:lang w:val="pt-PT"/>
        </w:rPr>
        <w:t>11/2025</w:t>
      </w:r>
    </w:p>
    <w:p w14:paraId="34BF490E" w14:textId="77777777" w:rsidR="00721B05" w:rsidRPr="005363B0" w:rsidRDefault="00721B05" w:rsidP="00721B05">
      <w:pPr>
        <w:widowControl w:val="0"/>
        <w:autoSpaceDE w:val="0"/>
        <w:autoSpaceDN w:val="0"/>
        <w:spacing w:after="0" w:line="240" w:lineRule="auto"/>
        <w:jc w:val="left"/>
        <w:rPr>
          <w:rFonts w:ascii="Times New Roman" w:eastAsia="Times New Roman" w:hAnsi="Times New Roman" w:cs="Times New Roman"/>
          <w:b/>
          <w:sz w:val="23"/>
          <w:szCs w:val="23"/>
          <w:u w:val="single"/>
          <w:lang w:val="pt-PT"/>
        </w:rPr>
      </w:pPr>
    </w:p>
    <w:p w14:paraId="29626A4A"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b/>
          <w:sz w:val="23"/>
          <w:szCs w:val="23"/>
          <w:u w:val="single"/>
          <w:lang w:val="pt-PT"/>
        </w:rPr>
      </w:pPr>
      <w:r w:rsidRPr="005363B0">
        <w:rPr>
          <w:rFonts w:ascii="Times New Roman" w:eastAsia="Times New Roman" w:hAnsi="Times New Roman" w:cs="Times New Roman"/>
          <w:bCs/>
          <w:noProof/>
          <w:sz w:val="23"/>
          <w:szCs w:val="23"/>
          <w:lang w:eastAsia="pt-BR"/>
        </w:rPr>
        <mc:AlternateContent>
          <mc:Choice Requires="wps">
            <w:drawing>
              <wp:anchor distT="0" distB="0" distL="114300" distR="114300" simplePos="0" relativeHeight="251665408" behindDoc="0" locked="0" layoutInCell="1" allowOverlap="1" wp14:anchorId="68780815" wp14:editId="5FDB0B5B">
                <wp:simplePos x="0" y="0"/>
                <wp:positionH relativeFrom="column">
                  <wp:posOffset>-52953</wp:posOffset>
                </wp:positionH>
                <wp:positionV relativeFrom="paragraph">
                  <wp:posOffset>37383</wp:posOffset>
                </wp:positionV>
                <wp:extent cx="6348315" cy="1148384"/>
                <wp:effectExtent l="19050" t="19050" r="14605" b="1397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8315" cy="1148384"/>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8121F" id="Retângulo 1" o:spid="_x0000_s1026" style="position:absolute;margin-left:-4.15pt;margin-top:2.95pt;width:499.85pt;height:9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" filled="f" strokeweight="2.25pt"/>
            </w:pict>
          </mc:Fallback>
        </mc:AlternateContent>
      </w:r>
    </w:p>
    <w:p w14:paraId="3F94684F"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bCs/>
          <w:sz w:val="23"/>
          <w:szCs w:val="23"/>
          <w:lang w:val="pt-PT"/>
        </w:rPr>
      </w:pPr>
      <w:r w:rsidRPr="005363B0">
        <w:rPr>
          <w:rFonts w:ascii="Times New Roman" w:eastAsia="Times New Roman" w:hAnsi="Times New Roman" w:cs="Times New Roman"/>
          <w:b/>
          <w:sz w:val="23"/>
          <w:szCs w:val="23"/>
          <w:lang w:val="pt-PT"/>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5363B0">
        <w:rPr>
          <w:rFonts w:ascii="Times New Roman" w:eastAsia="Times New Roman" w:hAnsi="Times New Roman" w:cs="Times New Roman"/>
          <w:bCs/>
          <w:sz w:val="23"/>
          <w:szCs w:val="23"/>
          <w:lang w:val="pt-PT"/>
        </w:rPr>
        <w:t>.</w:t>
      </w:r>
    </w:p>
    <w:p w14:paraId="3B7266DB" w14:textId="77777777" w:rsidR="00721B05" w:rsidRPr="005363B0" w:rsidRDefault="00721B05" w:rsidP="00721B05">
      <w:pPr>
        <w:widowControl w:val="0"/>
        <w:tabs>
          <w:tab w:val="left" w:pos="426"/>
        </w:tabs>
        <w:autoSpaceDE w:val="0"/>
        <w:autoSpaceDN w:val="0"/>
        <w:spacing w:after="0"/>
        <w:ind w:right="226"/>
        <w:jc w:val="both"/>
        <w:rPr>
          <w:rFonts w:ascii="Times New Roman" w:eastAsia="Times New Roman" w:hAnsi="Times New Roman" w:cs="Times New Roman"/>
          <w:b/>
          <w:sz w:val="10"/>
          <w:szCs w:val="10"/>
          <w:lang w:val="pt-PT"/>
        </w:rPr>
      </w:pPr>
    </w:p>
    <w:p w14:paraId="2EE0B654" w14:textId="77777777" w:rsidR="00721B05" w:rsidRPr="005363B0" w:rsidRDefault="00721B05" w:rsidP="00721B05">
      <w:pPr>
        <w:widowControl w:val="0"/>
        <w:tabs>
          <w:tab w:val="left" w:pos="426"/>
        </w:tabs>
        <w:autoSpaceDE w:val="0"/>
        <w:autoSpaceDN w:val="0"/>
        <w:spacing w:after="0"/>
        <w:ind w:right="226"/>
        <w:jc w:val="both"/>
        <w:rPr>
          <w:rFonts w:ascii="Times New Roman" w:eastAsia="Times New Roman" w:hAnsi="Times New Roman" w:cs="Times New Roman"/>
          <w:b/>
          <w:sz w:val="23"/>
          <w:szCs w:val="23"/>
          <w:lang w:val="pt-PT"/>
        </w:rPr>
      </w:pPr>
    </w:p>
    <w:p w14:paraId="7DBF7507" w14:textId="77777777" w:rsidR="00721B05" w:rsidRPr="005363B0" w:rsidRDefault="00721B05" w:rsidP="00721B05">
      <w:pPr>
        <w:widowControl w:val="0"/>
        <w:tabs>
          <w:tab w:val="left" w:pos="426"/>
        </w:tabs>
        <w:autoSpaceDE w:val="0"/>
        <w:autoSpaceDN w:val="0"/>
        <w:spacing w:after="0"/>
        <w:ind w:right="226"/>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b/>
          <w:sz w:val="23"/>
          <w:szCs w:val="23"/>
          <w:lang w:val="pt-PT"/>
        </w:rPr>
        <w:t>O MUNICÍPIO DE MIRAGUAÍ-RS</w:t>
      </w:r>
      <w:r w:rsidRPr="005363B0">
        <w:rPr>
          <w:rFonts w:ascii="Times New Roman" w:eastAsia="Times New Roman" w:hAnsi="Times New Roman" w:cs="Times New Roman"/>
          <w:sz w:val="23"/>
          <w:szCs w:val="23"/>
          <w:lang w:val="pt-PT"/>
        </w:rPr>
        <w:t>, por intermédio do Sr. Prefeito Municipal, no uso de suas atribuições legais, torna público, para conhecimento dos interessados, a realização de licitação,</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b/>
          <w:sz w:val="23"/>
          <w:szCs w:val="23"/>
          <w:lang w:val="pt-PT"/>
        </w:rPr>
        <w:t>REGISTRO</w:t>
      </w:r>
      <w:r w:rsidRPr="005363B0">
        <w:rPr>
          <w:rFonts w:ascii="Times New Roman" w:eastAsia="Times New Roman" w:hAnsi="Times New Roman" w:cs="Times New Roman"/>
          <w:b/>
          <w:spacing w:val="-13"/>
          <w:sz w:val="23"/>
          <w:szCs w:val="23"/>
          <w:lang w:val="pt-PT"/>
        </w:rPr>
        <w:t xml:space="preserve"> </w:t>
      </w:r>
      <w:r w:rsidRPr="005363B0">
        <w:rPr>
          <w:rFonts w:ascii="Times New Roman" w:eastAsia="Times New Roman" w:hAnsi="Times New Roman" w:cs="Times New Roman"/>
          <w:b/>
          <w:sz w:val="23"/>
          <w:szCs w:val="23"/>
          <w:lang w:val="pt-PT"/>
        </w:rPr>
        <w:t>DE</w:t>
      </w:r>
      <w:r w:rsidRPr="005363B0">
        <w:rPr>
          <w:rFonts w:ascii="Times New Roman" w:eastAsia="Times New Roman" w:hAnsi="Times New Roman" w:cs="Times New Roman"/>
          <w:b/>
          <w:spacing w:val="-13"/>
          <w:sz w:val="23"/>
          <w:szCs w:val="23"/>
          <w:lang w:val="pt-PT"/>
        </w:rPr>
        <w:t xml:space="preserve"> </w:t>
      </w:r>
      <w:r w:rsidRPr="005363B0">
        <w:rPr>
          <w:rFonts w:ascii="Times New Roman" w:eastAsia="Times New Roman" w:hAnsi="Times New Roman" w:cs="Times New Roman"/>
          <w:b/>
          <w:sz w:val="23"/>
          <w:szCs w:val="23"/>
          <w:lang w:val="pt-PT"/>
        </w:rPr>
        <w:t>PREÇOS</w:t>
      </w:r>
      <w:r w:rsidRPr="005363B0">
        <w:rPr>
          <w:rFonts w:ascii="Times New Roman" w:eastAsia="Times New Roman" w:hAnsi="Times New Roman" w:cs="Times New Roman"/>
          <w:sz w:val="23"/>
          <w:szCs w:val="23"/>
          <w:lang w:val="pt-PT"/>
        </w:rPr>
        <w:t>,</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na</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modalidade</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b/>
          <w:sz w:val="23"/>
          <w:szCs w:val="23"/>
          <w:lang w:val="pt-PT"/>
        </w:rPr>
        <w:t>PREGÃO</w:t>
      </w:r>
      <w:r w:rsidRPr="005363B0">
        <w:rPr>
          <w:rFonts w:ascii="Times New Roman" w:eastAsia="Times New Roman" w:hAnsi="Times New Roman" w:cs="Times New Roman"/>
          <w:sz w:val="23"/>
          <w:szCs w:val="23"/>
          <w:lang w:val="pt-PT"/>
        </w:rPr>
        <w:t>,</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na</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forma</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b/>
          <w:sz w:val="23"/>
          <w:szCs w:val="23"/>
          <w:lang w:val="pt-PT"/>
        </w:rPr>
        <w:t>PRESENCIAL</w:t>
      </w:r>
      <w:r w:rsidRPr="005363B0">
        <w:rPr>
          <w:rFonts w:ascii="Times New Roman" w:eastAsia="Times New Roman" w:hAnsi="Times New Roman" w:cs="Times New Roman"/>
          <w:sz w:val="23"/>
          <w:szCs w:val="23"/>
          <w:lang w:val="pt-PT"/>
        </w:rPr>
        <w:t>,</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sob critério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julgamento</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b/>
          <w:sz w:val="23"/>
          <w:szCs w:val="23"/>
          <w:lang w:val="pt-PT"/>
        </w:rPr>
        <w:t>MENOR</w:t>
      </w:r>
      <w:r w:rsidRPr="005363B0">
        <w:rPr>
          <w:rFonts w:ascii="Times New Roman" w:eastAsia="Times New Roman" w:hAnsi="Times New Roman" w:cs="Times New Roman"/>
          <w:b/>
          <w:spacing w:val="-15"/>
          <w:sz w:val="23"/>
          <w:szCs w:val="23"/>
          <w:lang w:val="pt-PT"/>
        </w:rPr>
        <w:t xml:space="preserve"> </w:t>
      </w:r>
      <w:r w:rsidRPr="005363B0">
        <w:rPr>
          <w:rFonts w:ascii="Times New Roman" w:eastAsia="Times New Roman" w:hAnsi="Times New Roman" w:cs="Times New Roman"/>
          <w:b/>
          <w:sz w:val="23"/>
          <w:szCs w:val="23"/>
          <w:lang w:val="pt-PT"/>
        </w:rPr>
        <w:t>PREÇO</w:t>
      </w:r>
      <w:r w:rsidRPr="005363B0">
        <w:rPr>
          <w:rFonts w:ascii="Times New Roman" w:eastAsia="Times New Roman" w:hAnsi="Times New Roman" w:cs="Times New Roman"/>
          <w:sz w:val="23"/>
          <w:szCs w:val="23"/>
          <w:lang w:val="pt-PT"/>
        </w:rPr>
        <w:t>,</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nos</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termos</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12"/>
          <w:sz w:val="23"/>
          <w:szCs w:val="23"/>
          <w:lang w:val="pt-PT"/>
        </w:rPr>
        <w:t xml:space="preserve"> </w:t>
      </w:r>
      <w:hyperlink r:id="rId7">
        <w:r w:rsidRPr="005363B0">
          <w:rPr>
            <w:rFonts w:ascii="Times New Roman" w:eastAsia="Times New Roman" w:hAnsi="Times New Roman" w:cs="Times New Roman"/>
            <w:sz w:val="23"/>
            <w:szCs w:val="23"/>
            <w:lang w:val="pt-PT"/>
          </w:rPr>
          <w:t>Lei</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Federal</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nº 14.133/21,</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1º</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abril</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2021</w:t>
        </w:r>
      </w:hyperlink>
      <w:r w:rsidRPr="005363B0">
        <w:rPr>
          <w:rFonts w:ascii="Times New Roman" w:eastAsia="Times New Roman" w:hAnsi="Times New Roman" w:cs="Times New Roman"/>
          <w:sz w:val="23"/>
          <w:szCs w:val="23"/>
          <w:lang w:val="pt-PT"/>
        </w:rPr>
        <w:t xml:space="preserve">, do </w:t>
      </w:r>
      <w:r w:rsidRPr="005363B0">
        <w:rPr>
          <w:rFonts w:ascii="Times New Roman" w:eastAsia="Times New Roman" w:hAnsi="Times New Roman" w:cs="Times New Roman"/>
          <w:sz w:val="23"/>
          <w:szCs w:val="23"/>
          <w:u w:val="single"/>
        </w:rPr>
        <w:t>Decreto Municipal Nº 2.369/2023, nº 2.370/2023, nº 2.371/2023, nº 2.372/2023, nº 2.373/2023, nº 2.374/2023</w:t>
      </w:r>
      <w:r w:rsidRPr="005363B0">
        <w:rPr>
          <w:rFonts w:ascii="Times New Roman" w:eastAsia="Times New Roman" w:hAnsi="Times New Roman" w:cs="Times New Roman"/>
          <w:sz w:val="23"/>
          <w:szCs w:val="23"/>
          <w:lang w:val="pt-PT"/>
        </w:rPr>
        <w:t xml:space="preserve"> e demais legislações aplicáveis e, ainda, de acordo com as condições estabelecidas neste Edital.</w:t>
      </w:r>
    </w:p>
    <w:p w14:paraId="34F97672" w14:textId="77777777" w:rsidR="00721B05" w:rsidRPr="005363B0" w:rsidRDefault="00721B05" w:rsidP="00721B05">
      <w:pPr>
        <w:widowControl w:val="0"/>
        <w:tabs>
          <w:tab w:val="left" w:pos="426"/>
        </w:tabs>
        <w:autoSpaceDE w:val="0"/>
        <w:autoSpaceDN w:val="0"/>
        <w:spacing w:after="0"/>
        <w:ind w:right="226"/>
        <w:jc w:val="both"/>
        <w:rPr>
          <w:rFonts w:ascii="Times New Roman" w:eastAsia="Times New Roman" w:hAnsi="Times New Roman" w:cs="Times New Roman"/>
          <w:sz w:val="23"/>
          <w:szCs w:val="23"/>
          <w:lang w:val="pt-PT"/>
        </w:rPr>
      </w:pPr>
    </w:p>
    <w:p w14:paraId="6141B247" w14:textId="7C1724E8" w:rsidR="00721B05" w:rsidRPr="005363B0" w:rsidRDefault="00721B05" w:rsidP="008A0B2F">
      <w:pPr>
        <w:widowControl w:val="0"/>
        <w:autoSpaceDE w:val="0"/>
        <w:autoSpaceDN w:val="0"/>
        <w:spacing w:after="0" w:line="240" w:lineRule="auto"/>
        <w:jc w:val="both"/>
        <w:rPr>
          <w:rFonts w:ascii="Times New Roman" w:eastAsia="Arial" w:hAnsi="Times New Roman" w:cs="Times New Roman"/>
          <w:lang w:val="pt-PT"/>
        </w:rPr>
      </w:pPr>
      <w:r w:rsidRPr="005363B0">
        <w:rPr>
          <w:rFonts w:ascii="Times New Roman" w:eastAsia="Arial" w:hAnsi="Times New Roman" w:cs="Times New Roman"/>
          <w:lang w:val="pt-PT"/>
        </w:rPr>
        <w:t xml:space="preserve">A sessão do pregão presencial será realizada no seguinte endereço: Av. Ijuí, 1593, centro de Miraguaí RS, </w:t>
      </w:r>
      <w:r w:rsidRPr="005363B0">
        <w:rPr>
          <w:rFonts w:ascii="Times New Roman" w:eastAsia="Arial" w:hAnsi="Times New Roman" w:cs="Times New Roman"/>
          <w:b/>
          <w:lang w:val="pt-PT"/>
        </w:rPr>
        <w:t xml:space="preserve">às </w:t>
      </w:r>
      <w:r w:rsidRPr="005363B0">
        <w:rPr>
          <w:rFonts w:ascii="Times New Roman" w:eastAsia="Arial" w:hAnsi="Times New Roman" w:cs="Times New Roman"/>
          <w:b/>
          <w:sz w:val="24"/>
          <w:szCs w:val="24"/>
          <w:lang w:val="pt-PT"/>
        </w:rPr>
        <w:t xml:space="preserve">09:00 (nove) horas do dia </w:t>
      </w:r>
      <w:r w:rsidR="00267F83" w:rsidRPr="005363B0">
        <w:rPr>
          <w:rFonts w:ascii="Times New Roman" w:eastAsia="Arial" w:hAnsi="Times New Roman" w:cs="Times New Roman"/>
          <w:b/>
          <w:sz w:val="24"/>
          <w:szCs w:val="24"/>
          <w:lang w:val="pt-PT"/>
        </w:rPr>
        <w:t>24</w:t>
      </w:r>
      <w:r w:rsidRPr="005363B0">
        <w:rPr>
          <w:rFonts w:ascii="Times New Roman" w:eastAsia="Arial" w:hAnsi="Times New Roman" w:cs="Times New Roman"/>
          <w:b/>
          <w:sz w:val="24"/>
          <w:szCs w:val="24"/>
          <w:lang w:val="pt-PT"/>
        </w:rPr>
        <w:t xml:space="preserve"> (</w:t>
      </w:r>
      <w:r w:rsidR="00267F83" w:rsidRPr="005363B0">
        <w:rPr>
          <w:rFonts w:ascii="Times New Roman" w:eastAsia="Arial" w:hAnsi="Times New Roman" w:cs="Times New Roman"/>
          <w:b/>
          <w:sz w:val="24"/>
          <w:szCs w:val="24"/>
          <w:lang w:val="pt-PT"/>
        </w:rPr>
        <w:t>vinte e quatro</w:t>
      </w:r>
      <w:r w:rsidRPr="005363B0">
        <w:rPr>
          <w:rFonts w:ascii="Times New Roman" w:eastAsia="Arial" w:hAnsi="Times New Roman" w:cs="Times New Roman"/>
          <w:b/>
          <w:sz w:val="24"/>
          <w:szCs w:val="24"/>
          <w:lang w:val="pt-PT"/>
        </w:rPr>
        <w:t>)</w:t>
      </w:r>
      <w:r w:rsidR="0095625A" w:rsidRPr="005363B0">
        <w:rPr>
          <w:rFonts w:ascii="Times New Roman" w:eastAsia="Arial" w:hAnsi="Times New Roman" w:cs="Times New Roman"/>
          <w:b/>
          <w:sz w:val="24"/>
          <w:szCs w:val="24"/>
          <w:lang w:val="pt-PT"/>
        </w:rPr>
        <w:t xml:space="preserve"> Março de 2025</w:t>
      </w:r>
      <w:r w:rsidRPr="005363B0">
        <w:rPr>
          <w:rFonts w:ascii="Times New Roman" w:eastAsia="Arial" w:hAnsi="Times New Roman" w:cs="Times New Roman"/>
          <w:lang w:val="pt-PT"/>
        </w:rPr>
        <w:t xml:space="preserve"> na sala de licitações da Prefeitura Municipal de MIRAGUAI, localizada na Av. Ijuí, 1593 sendo que todas as referências de tempo observam o horário de Brasília.</w:t>
      </w:r>
    </w:p>
    <w:p w14:paraId="306136D8" w14:textId="77777777" w:rsidR="00721B05" w:rsidRPr="005363B0" w:rsidRDefault="00721B05" w:rsidP="00721B05">
      <w:pPr>
        <w:widowControl w:val="0"/>
        <w:tabs>
          <w:tab w:val="left" w:pos="426"/>
        </w:tabs>
        <w:autoSpaceDE w:val="0"/>
        <w:autoSpaceDN w:val="0"/>
        <w:spacing w:after="0"/>
        <w:ind w:right="226"/>
        <w:jc w:val="left"/>
        <w:rPr>
          <w:rFonts w:ascii="Times New Roman" w:eastAsia="Times New Roman" w:hAnsi="Times New Roman" w:cs="Times New Roman"/>
          <w:b/>
          <w:sz w:val="23"/>
          <w:szCs w:val="23"/>
        </w:rPr>
      </w:pPr>
      <w:r w:rsidRPr="005363B0">
        <w:rPr>
          <w:rFonts w:ascii="Times New Roman" w:eastAsia="Times New Roman" w:hAnsi="Times New Roman" w:cs="Times New Roman"/>
          <w:b/>
          <w:bCs/>
          <w:sz w:val="23"/>
          <w:szCs w:val="23"/>
        </w:rPr>
        <w:t>Observação: Sessão pública gravada em áudio e vídeo em atendimento ao disposto no Artigo 17, § 2º da Lei Federal nº14.133/21.</w:t>
      </w:r>
    </w:p>
    <w:p w14:paraId="1C81C946" w14:textId="77777777" w:rsidR="00721B05" w:rsidRPr="005363B0" w:rsidRDefault="00721B05" w:rsidP="00721B05">
      <w:pPr>
        <w:widowControl w:val="0"/>
        <w:tabs>
          <w:tab w:val="left" w:pos="426"/>
        </w:tabs>
        <w:autoSpaceDE w:val="0"/>
        <w:autoSpaceDN w:val="0"/>
        <w:spacing w:after="0"/>
        <w:ind w:right="226"/>
        <w:jc w:val="both"/>
        <w:rPr>
          <w:rFonts w:ascii="Times New Roman" w:eastAsia="Times New Roman" w:hAnsi="Times New Roman" w:cs="Times New Roman"/>
          <w:sz w:val="23"/>
          <w:szCs w:val="23"/>
          <w:lang w:val="pt-PT"/>
        </w:rPr>
      </w:pPr>
    </w:p>
    <w:p w14:paraId="3A133CE0" w14:textId="77777777" w:rsidR="00721B05" w:rsidRPr="005363B0" w:rsidRDefault="00721B05" w:rsidP="00721B05">
      <w:pPr>
        <w:widowControl w:val="0"/>
        <w:tabs>
          <w:tab w:val="left" w:pos="426"/>
          <w:tab w:val="left" w:pos="461"/>
        </w:tabs>
        <w:autoSpaceDE w:val="0"/>
        <w:autoSpaceDN w:val="0"/>
        <w:spacing w:after="0" w:line="240" w:lineRule="auto"/>
        <w:jc w:val="left"/>
        <w:outlineLvl w:val="2"/>
        <w:rPr>
          <w:rFonts w:ascii="Times New Roman" w:eastAsia="Times New Roman" w:hAnsi="Times New Roman" w:cs="Times New Roman"/>
          <w:b/>
          <w:bCs/>
          <w:spacing w:val="-2"/>
          <w:sz w:val="23"/>
          <w:szCs w:val="23"/>
          <w:lang w:val="pt-PT"/>
        </w:rPr>
      </w:pPr>
      <w:r w:rsidRPr="005363B0">
        <w:rPr>
          <w:rFonts w:ascii="Times New Roman" w:eastAsia="Times New Roman" w:hAnsi="Times New Roman" w:cs="Times New Roman"/>
          <w:b/>
          <w:bCs/>
          <w:sz w:val="23"/>
          <w:szCs w:val="23"/>
          <w:lang w:val="pt-PT"/>
        </w:rPr>
        <w:t>DO</w:t>
      </w:r>
      <w:r w:rsidRPr="005363B0">
        <w:rPr>
          <w:rFonts w:ascii="Times New Roman" w:eastAsia="Times New Roman" w:hAnsi="Times New Roman" w:cs="Times New Roman"/>
          <w:b/>
          <w:bCs/>
          <w:spacing w:val="-1"/>
          <w:sz w:val="23"/>
          <w:szCs w:val="23"/>
          <w:lang w:val="pt-PT"/>
        </w:rPr>
        <w:t xml:space="preserve"> </w:t>
      </w:r>
      <w:r w:rsidRPr="005363B0">
        <w:rPr>
          <w:rFonts w:ascii="Times New Roman" w:eastAsia="Times New Roman" w:hAnsi="Times New Roman" w:cs="Times New Roman"/>
          <w:b/>
          <w:bCs/>
          <w:spacing w:val="-2"/>
          <w:sz w:val="23"/>
          <w:szCs w:val="23"/>
          <w:lang w:val="pt-PT"/>
        </w:rPr>
        <w:t>OBJETO E JUSTIFICATIVA:</w:t>
      </w:r>
    </w:p>
    <w:p w14:paraId="0F132AEE" w14:textId="77777777" w:rsidR="00721B05" w:rsidRPr="005363B0" w:rsidRDefault="00721B05" w:rsidP="00721B05">
      <w:pPr>
        <w:widowControl w:val="0"/>
        <w:tabs>
          <w:tab w:val="left" w:pos="426"/>
          <w:tab w:val="left" w:pos="461"/>
        </w:tabs>
        <w:autoSpaceDE w:val="0"/>
        <w:autoSpaceDN w:val="0"/>
        <w:spacing w:after="0" w:line="240" w:lineRule="auto"/>
        <w:jc w:val="left"/>
        <w:outlineLvl w:val="2"/>
        <w:rPr>
          <w:rFonts w:ascii="Times New Roman" w:eastAsia="Times New Roman" w:hAnsi="Times New Roman" w:cs="Times New Roman"/>
          <w:b/>
          <w:bCs/>
          <w:i/>
          <w:sz w:val="23"/>
          <w:szCs w:val="23"/>
          <w:lang w:val="pt-PT"/>
        </w:rPr>
      </w:pPr>
    </w:p>
    <w:p w14:paraId="7B9BABFC" w14:textId="1285AAEF" w:rsidR="0044432F" w:rsidRPr="005363B0" w:rsidRDefault="00721B05" w:rsidP="00721B05">
      <w:pPr>
        <w:widowControl w:val="0"/>
        <w:tabs>
          <w:tab w:val="left" w:pos="426"/>
        </w:tabs>
        <w:autoSpaceDE w:val="0"/>
        <w:autoSpaceDN w:val="0"/>
        <w:spacing w:after="0"/>
        <w:ind w:right="231"/>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b/>
        <w:t xml:space="preserve">O objeto da presente licitação é o </w:t>
      </w:r>
      <w:r w:rsidRPr="005363B0">
        <w:rPr>
          <w:rFonts w:ascii="Times New Roman" w:eastAsia="Times New Roman" w:hAnsi="Times New Roman" w:cs="Times New Roman"/>
          <w:b/>
          <w:sz w:val="23"/>
          <w:szCs w:val="23"/>
          <w:lang w:val="pt-PT"/>
        </w:rPr>
        <w:t>Registro de Preços para futura e eventual aquisição de Materiais Elétricos, a fim de atender as necessidades das Secretarias Municipais</w:t>
      </w:r>
      <w:r w:rsidRPr="005363B0">
        <w:rPr>
          <w:rFonts w:ascii="Times New Roman" w:eastAsia="Times New Roman" w:hAnsi="Times New Roman" w:cs="Times New Roman"/>
          <w:sz w:val="23"/>
          <w:szCs w:val="23"/>
          <w:lang w:val="pt-PT"/>
        </w:rPr>
        <w:t>, conforme condições, quantidades e exigências estabelecidas neste Edital e seus anexos.</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993"/>
        <w:gridCol w:w="708"/>
        <w:gridCol w:w="7259"/>
      </w:tblGrid>
      <w:tr w:rsidR="005D53F6" w:rsidRPr="005363B0" w14:paraId="3232F587" w14:textId="77777777" w:rsidTr="005D53F6">
        <w:trPr>
          <w:trHeight w:val="854"/>
        </w:trPr>
        <w:tc>
          <w:tcPr>
            <w:tcW w:w="787" w:type="dxa"/>
            <w:tcBorders>
              <w:top w:val="single" w:sz="4" w:space="0" w:color="auto"/>
              <w:left w:val="single" w:sz="4" w:space="0" w:color="auto"/>
              <w:bottom w:val="single" w:sz="4" w:space="0" w:color="auto"/>
              <w:right w:val="single" w:sz="4" w:space="0" w:color="auto"/>
            </w:tcBorders>
            <w:hideMark/>
          </w:tcPr>
          <w:p w14:paraId="6823F6BD" w14:textId="77777777" w:rsidR="005D53F6" w:rsidRPr="00B61DA2" w:rsidRDefault="005D53F6" w:rsidP="001E65DC">
            <w:pPr>
              <w:rPr>
                <w:rFonts w:ascii="Times New Roman" w:hAnsi="Times New Roman" w:cs="Times New Roman"/>
                <w:b/>
                <w:sz w:val="18"/>
                <w:szCs w:val="18"/>
                <w:lang w:eastAsia="pt-BR"/>
              </w:rPr>
            </w:pPr>
            <w:r w:rsidRPr="00B61DA2">
              <w:rPr>
                <w:rFonts w:ascii="Times New Roman" w:hAnsi="Times New Roman" w:cs="Times New Roman"/>
                <w:b/>
                <w:sz w:val="18"/>
                <w:szCs w:val="18"/>
                <w:lang w:eastAsia="pt-BR"/>
              </w:rPr>
              <w:t>ITEM</w:t>
            </w:r>
          </w:p>
        </w:tc>
        <w:tc>
          <w:tcPr>
            <w:tcW w:w="993" w:type="dxa"/>
            <w:tcBorders>
              <w:top w:val="single" w:sz="4" w:space="0" w:color="auto"/>
              <w:left w:val="single" w:sz="4" w:space="0" w:color="auto"/>
              <w:bottom w:val="single" w:sz="4" w:space="0" w:color="auto"/>
              <w:right w:val="single" w:sz="4" w:space="0" w:color="auto"/>
            </w:tcBorders>
            <w:hideMark/>
          </w:tcPr>
          <w:p w14:paraId="46BD9E81" w14:textId="77777777" w:rsidR="005D53F6" w:rsidRPr="00B61DA2" w:rsidRDefault="005D53F6" w:rsidP="001E65DC">
            <w:pPr>
              <w:rPr>
                <w:rFonts w:ascii="Times New Roman" w:hAnsi="Times New Roman" w:cs="Times New Roman"/>
                <w:b/>
                <w:sz w:val="18"/>
                <w:szCs w:val="18"/>
                <w:lang w:eastAsia="pt-BR"/>
              </w:rPr>
            </w:pPr>
            <w:r w:rsidRPr="00B61DA2">
              <w:rPr>
                <w:rFonts w:ascii="Times New Roman" w:hAnsi="Times New Roman" w:cs="Times New Roman"/>
                <w:b/>
                <w:sz w:val="18"/>
                <w:szCs w:val="18"/>
                <w:lang w:eastAsia="pt-BR"/>
              </w:rPr>
              <w:t>QUANT.</w:t>
            </w:r>
          </w:p>
        </w:tc>
        <w:tc>
          <w:tcPr>
            <w:tcW w:w="708" w:type="dxa"/>
            <w:tcBorders>
              <w:top w:val="single" w:sz="4" w:space="0" w:color="auto"/>
              <w:left w:val="single" w:sz="4" w:space="0" w:color="auto"/>
              <w:bottom w:val="single" w:sz="4" w:space="0" w:color="auto"/>
              <w:right w:val="single" w:sz="4" w:space="0" w:color="auto"/>
            </w:tcBorders>
            <w:hideMark/>
          </w:tcPr>
          <w:p w14:paraId="73769FA4" w14:textId="77777777" w:rsidR="005D53F6" w:rsidRPr="005363B0" w:rsidRDefault="005D53F6" w:rsidP="001E65DC">
            <w:pPr>
              <w:rPr>
                <w:rFonts w:ascii="Times New Roman" w:hAnsi="Times New Roman" w:cs="Times New Roman"/>
                <w:b/>
                <w:sz w:val="18"/>
                <w:szCs w:val="18"/>
                <w:lang w:eastAsia="pt-BR"/>
              </w:rPr>
            </w:pPr>
            <w:r w:rsidRPr="005363B0">
              <w:rPr>
                <w:rFonts w:ascii="Times New Roman" w:hAnsi="Times New Roman" w:cs="Times New Roman"/>
                <w:b/>
                <w:sz w:val="18"/>
                <w:szCs w:val="18"/>
                <w:lang w:eastAsia="pt-BR"/>
              </w:rPr>
              <w:t>UND/</w:t>
            </w:r>
          </w:p>
          <w:p w14:paraId="28D73C2F" w14:textId="77777777" w:rsidR="005D53F6" w:rsidRPr="005363B0" w:rsidRDefault="005D53F6" w:rsidP="001E65DC">
            <w:pPr>
              <w:rPr>
                <w:rFonts w:ascii="Times New Roman" w:hAnsi="Times New Roman" w:cs="Times New Roman"/>
                <w:b/>
                <w:sz w:val="18"/>
                <w:szCs w:val="18"/>
                <w:lang w:eastAsia="pt-BR"/>
              </w:rPr>
            </w:pPr>
            <w:r w:rsidRPr="005363B0">
              <w:rPr>
                <w:rFonts w:ascii="Times New Roman" w:hAnsi="Times New Roman" w:cs="Times New Roman"/>
                <w:b/>
                <w:sz w:val="18"/>
                <w:szCs w:val="18"/>
                <w:lang w:eastAsia="pt-BR"/>
              </w:rPr>
              <w:t>MED</w:t>
            </w:r>
          </w:p>
        </w:tc>
        <w:tc>
          <w:tcPr>
            <w:tcW w:w="7259" w:type="dxa"/>
            <w:tcBorders>
              <w:top w:val="single" w:sz="4" w:space="0" w:color="auto"/>
              <w:left w:val="single" w:sz="4" w:space="0" w:color="auto"/>
              <w:bottom w:val="single" w:sz="4" w:space="0" w:color="auto"/>
              <w:right w:val="single" w:sz="4" w:space="0" w:color="auto"/>
            </w:tcBorders>
            <w:hideMark/>
          </w:tcPr>
          <w:p w14:paraId="642C963D" w14:textId="77777777" w:rsidR="005D53F6" w:rsidRPr="005363B0" w:rsidRDefault="005D53F6" w:rsidP="001E65DC">
            <w:pPr>
              <w:rPr>
                <w:rFonts w:ascii="Times New Roman" w:hAnsi="Times New Roman" w:cs="Times New Roman"/>
                <w:b/>
                <w:sz w:val="18"/>
                <w:szCs w:val="18"/>
                <w:lang w:eastAsia="pt-BR"/>
              </w:rPr>
            </w:pPr>
          </w:p>
          <w:p w14:paraId="1D8C80B9" w14:textId="77777777" w:rsidR="005D53F6" w:rsidRPr="005363B0" w:rsidRDefault="005D53F6" w:rsidP="001E65DC">
            <w:pPr>
              <w:rPr>
                <w:rFonts w:ascii="Times New Roman" w:hAnsi="Times New Roman" w:cs="Times New Roman"/>
                <w:b/>
                <w:sz w:val="18"/>
                <w:szCs w:val="18"/>
                <w:lang w:eastAsia="pt-BR"/>
              </w:rPr>
            </w:pPr>
            <w:r w:rsidRPr="005363B0">
              <w:rPr>
                <w:rFonts w:ascii="Times New Roman" w:hAnsi="Times New Roman" w:cs="Times New Roman"/>
                <w:b/>
                <w:sz w:val="18"/>
                <w:szCs w:val="18"/>
                <w:lang w:eastAsia="pt-BR"/>
              </w:rPr>
              <w:t>PRODUTOS</w:t>
            </w:r>
          </w:p>
        </w:tc>
      </w:tr>
      <w:tr w:rsidR="005D53F6" w:rsidRPr="005363B0" w14:paraId="69666DF9" w14:textId="77777777" w:rsidTr="005D53F6">
        <w:tc>
          <w:tcPr>
            <w:tcW w:w="787" w:type="dxa"/>
            <w:tcBorders>
              <w:top w:val="single" w:sz="4" w:space="0" w:color="auto"/>
              <w:left w:val="single" w:sz="4" w:space="0" w:color="auto"/>
              <w:bottom w:val="single" w:sz="4" w:space="0" w:color="auto"/>
              <w:right w:val="single" w:sz="4" w:space="0" w:color="auto"/>
            </w:tcBorders>
            <w:hideMark/>
          </w:tcPr>
          <w:p w14:paraId="6801F7FC" w14:textId="77777777" w:rsidR="005D53F6" w:rsidRPr="00B61DA2" w:rsidRDefault="005D53F6" w:rsidP="001E65DC">
            <w:pPr>
              <w:rPr>
                <w:rFonts w:ascii="Times New Roman" w:hAnsi="Times New Roman" w:cs="Times New Roman"/>
                <w:b/>
                <w:sz w:val="18"/>
                <w:szCs w:val="18"/>
                <w:lang w:eastAsia="pt-BR"/>
              </w:rPr>
            </w:pPr>
            <w:r w:rsidRPr="00B61DA2">
              <w:rPr>
                <w:rFonts w:ascii="Times New Roman" w:hAnsi="Times New Roman" w:cs="Times New Roman"/>
                <w:b/>
                <w:sz w:val="18"/>
                <w:szCs w:val="18"/>
                <w:lang w:eastAsia="pt-BR"/>
              </w:rPr>
              <w:t>01</w:t>
            </w:r>
          </w:p>
        </w:tc>
        <w:tc>
          <w:tcPr>
            <w:tcW w:w="993" w:type="dxa"/>
            <w:tcBorders>
              <w:top w:val="single" w:sz="4" w:space="0" w:color="auto"/>
              <w:left w:val="single" w:sz="4" w:space="0" w:color="auto"/>
              <w:bottom w:val="single" w:sz="4" w:space="0" w:color="auto"/>
              <w:right w:val="single" w:sz="4" w:space="0" w:color="auto"/>
            </w:tcBorders>
            <w:hideMark/>
          </w:tcPr>
          <w:p w14:paraId="2E936460" w14:textId="77777777" w:rsidR="005D53F6" w:rsidRPr="00B61DA2" w:rsidRDefault="005D53F6" w:rsidP="001E65DC">
            <w:pPr>
              <w:rPr>
                <w:rFonts w:ascii="Times New Roman" w:hAnsi="Times New Roman" w:cs="Times New Roman"/>
                <w:bCs/>
                <w:sz w:val="18"/>
                <w:szCs w:val="18"/>
                <w:lang w:eastAsia="pt-BR"/>
              </w:rPr>
            </w:pPr>
            <w:r w:rsidRPr="00B61DA2">
              <w:rPr>
                <w:rFonts w:ascii="Times New Roman" w:hAnsi="Times New Roman" w:cs="Times New Roman"/>
                <w:bCs/>
                <w:sz w:val="18"/>
                <w:szCs w:val="18"/>
                <w:lang w:eastAsia="pt-BR"/>
              </w:rPr>
              <w:t>02</w:t>
            </w:r>
          </w:p>
        </w:tc>
        <w:tc>
          <w:tcPr>
            <w:tcW w:w="708" w:type="dxa"/>
            <w:tcBorders>
              <w:top w:val="single" w:sz="4" w:space="0" w:color="auto"/>
              <w:left w:val="single" w:sz="4" w:space="0" w:color="auto"/>
              <w:bottom w:val="single" w:sz="4" w:space="0" w:color="auto"/>
              <w:right w:val="single" w:sz="4" w:space="0" w:color="auto"/>
            </w:tcBorders>
            <w:hideMark/>
          </w:tcPr>
          <w:p w14:paraId="677E8AF1" w14:textId="77777777" w:rsidR="005D53F6" w:rsidRPr="005363B0" w:rsidRDefault="005D53F6" w:rsidP="001E65DC">
            <w:pPr>
              <w:rPr>
                <w:rFonts w:ascii="Times New Roman" w:hAnsi="Times New Roman" w:cs="Times New Roman"/>
                <w:sz w:val="18"/>
                <w:szCs w:val="18"/>
                <w:lang w:eastAsia="pt-BR"/>
              </w:rPr>
            </w:pPr>
            <w:proofErr w:type="spellStart"/>
            <w:r w:rsidRPr="005363B0">
              <w:rPr>
                <w:rFonts w:ascii="Times New Roman" w:hAnsi="Times New Roman" w:cs="Times New Roman"/>
                <w:sz w:val="18"/>
                <w:szCs w:val="18"/>
                <w:lang w:eastAsia="pt-BR"/>
              </w:rPr>
              <w:t>Und</w:t>
            </w:r>
            <w:proofErr w:type="spellEnd"/>
            <w:r w:rsidRPr="005363B0">
              <w:rPr>
                <w:rFonts w:ascii="Times New Roman" w:hAnsi="Times New Roman" w:cs="Times New Roman"/>
                <w:sz w:val="18"/>
                <w:szCs w:val="18"/>
                <w:lang w:eastAsia="pt-BR"/>
              </w:rPr>
              <w:t>.</w:t>
            </w:r>
          </w:p>
        </w:tc>
        <w:tc>
          <w:tcPr>
            <w:tcW w:w="7259" w:type="dxa"/>
            <w:tcBorders>
              <w:top w:val="single" w:sz="4" w:space="0" w:color="auto"/>
              <w:left w:val="single" w:sz="4" w:space="0" w:color="auto"/>
              <w:bottom w:val="single" w:sz="4" w:space="0" w:color="auto"/>
              <w:right w:val="single" w:sz="4" w:space="0" w:color="auto"/>
            </w:tcBorders>
            <w:hideMark/>
          </w:tcPr>
          <w:p w14:paraId="7CA5381B" w14:textId="77777777" w:rsidR="005D53F6" w:rsidRPr="005363B0" w:rsidRDefault="005D53F6" w:rsidP="001E65DC">
            <w:pPr>
              <w:jc w:val="left"/>
              <w:rPr>
                <w:rFonts w:ascii="Times New Roman" w:hAnsi="Times New Roman" w:cs="Times New Roman"/>
                <w:b/>
                <w:sz w:val="18"/>
                <w:szCs w:val="18"/>
                <w:lang w:eastAsia="pt-BR"/>
              </w:rPr>
            </w:pPr>
            <w:r w:rsidRPr="005363B0">
              <w:rPr>
                <w:rFonts w:ascii="Times New Roman" w:hAnsi="Times New Roman" w:cs="Times New Roman"/>
                <w:b/>
                <w:sz w:val="18"/>
                <w:szCs w:val="18"/>
                <w:lang w:eastAsia="pt-BR"/>
              </w:rPr>
              <w:t>Alicate profissional de 1.000w, universal, cabo isolado, aço cromo vanádio, 8”.</w:t>
            </w:r>
          </w:p>
        </w:tc>
      </w:tr>
      <w:tr w:rsidR="005D53F6" w:rsidRPr="005363B0" w14:paraId="7CC38256" w14:textId="77777777" w:rsidTr="005D53F6">
        <w:tc>
          <w:tcPr>
            <w:tcW w:w="787" w:type="dxa"/>
            <w:tcBorders>
              <w:top w:val="single" w:sz="4" w:space="0" w:color="auto"/>
              <w:left w:val="single" w:sz="4" w:space="0" w:color="auto"/>
              <w:bottom w:val="single" w:sz="4" w:space="0" w:color="auto"/>
              <w:right w:val="single" w:sz="4" w:space="0" w:color="auto"/>
            </w:tcBorders>
            <w:hideMark/>
          </w:tcPr>
          <w:p w14:paraId="1995E790" w14:textId="77777777" w:rsidR="005D53F6" w:rsidRPr="00B61DA2" w:rsidRDefault="005D53F6" w:rsidP="001E65DC">
            <w:pPr>
              <w:rPr>
                <w:rFonts w:ascii="Times New Roman" w:hAnsi="Times New Roman" w:cs="Times New Roman"/>
                <w:b/>
                <w:sz w:val="18"/>
                <w:szCs w:val="18"/>
                <w:lang w:eastAsia="pt-BR"/>
              </w:rPr>
            </w:pPr>
            <w:r w:rsidRPr="00B61DA2">
              <w:rPr>
                <w:rFonts w:ascii="Times New Roman" w:hAnsi="Times New Roman" w:cs="Times New Roman"/>
                <w:b/>
                <w:sz w:val="18"/>
                <w:szCs w:val="18"/>
                <w:lang w:eastAsia="pt-BR"/>
              </w:rPr>
              <w:t>02</w:t>
            </w:r>
          </w:p>
        </w:tc>
        <w:tc>
          <w:tcPr>
            <w:tcW w:w="993" w:type="dxa"/>
            <w:tcBorders>
              <w:top w:val="single" w:sz="4" w:space="0" w:color="auto"/>
              <w:left w:val="single" w:sz="4" w:space="0" w:color="auto"/>
              <w:bottom w:val="single" w:sz="4" w:space="0" w:color="auto"/>
              <w:right w:val="single" w:sz="4" w:space="0" w:color="auto"/>
            </w:tcBorders>
            <w:hideMark/>
          </w:tcPr>
          <w:p w14:paraId="26E14DB0" w14:textId="77777777" w:rsidR="005D53F6" w:rsidRPr="00B61DA2" w:rsidRDefault="005D53F6" w:rsidP="001E65DC">
            <w:pPr>
              <w:rPr>
                <w:rFonts w:ascii="Times New Roman" w:hAnsi="Times New Roman" w:cs="Times New Roman"/>
                <w:bCs/>
                <w:sz w:val="18"/>
                <w:szCs w:val="18"/>
                <w:lang w:eastAsia="pt-BR"/>
              </w:rPr>
            </w:pPr>
            <w:r w:rsidRPr="00B61DA2">
              <w:rPr>
                <w:rFonts w:ascii="Times New Roman" w:hAnsi="Times New Roman" w:cs="Times New Roman"/>
                <w:bCs/>
                <w:sz w:val="18"/>
                <w:szCs w:val="18"/>
                <w:lang w:eastAsia="pt-BR"/>
              </w:rPr>
              <w:t>20</w:t>
            </w:r>
          </w:p>
        </w:tc>
        <w:tc>
          <w:tcPr>
            <w:tcW w:w="708" w:type="dxa"/>
            <w:tcBorders>
              <w:top w:val="single" w:sz="4" w:space="0" w:color="auto"/>
              <w:left w:val="single" w:sz="4" w:space="0" w:color="auto"/>
              <w:bottom w:val="single" w:sz="4" w:space="0" w:color="auto"/>
              <w:right w:val="single" w:sz="4" w:space="0" w:color="auto"/>
            </w:tcBorders>
            <w:hideMark/>
          </w:tcPr>
          <w:p w14:paraId="2C6E32A1" w14:textId="77777777" w:rsidR="005D53F6" w:rsidRPr="005363B0" w:rsidRDefault="005D53F6" w:rsidP="001E65DC">
            <w:pPr>
              <w:rPr>
                <w:rFonts w:ascii="Times New Roman" w:hAnsi="Times New Roman" w:cs="Times New Roman"/>
                <w:sz w:val="18"/>
                <w:szCs w:val="18"/>
                <w:lang w:eastAsia="pt-BR"/>
              </w:rPr>
            </w:pPr>
            <w:proofErr w:type="spellStart"/>
            <w:r w:rsidRPr="005363B0">
              <w:rPr>
                <w:rFonts w:ascii="Times New Roman" w:hAnsi="Times New Roman" w:cs="Times New Roman"/>
                <w:sz w:val="18"/>
                <w:szCs w:val="18"/>
                <w:lang w:eastAsia="pt-BR"/>
              </w:rPr>
              <w:t>Und</w:t>
            </w:r>
            <w:proofErr w:type="spellEnd"/>
            <w:r w:rsidRPr="005363B0">
              <w:rPr>
                <w:rFonts w:ascii="Times New Roman" w:hAnsi="Times New Roman" w:cs="Times New Roman"/>
                <w:sz w:val="18"/>
                <w:szCs w:val="18"/>
                <w:lang w:eastAsia="pt-BR"/>
              </w:rPr>
              <w:t>.</w:t>
            </w:r>
          </w:p>
        </w:tc>
        <w:tc>
          <w:tcPr>
            <w:tcW w:w="7259" w:type="dxa"/>
            <w:tcBorders>
              <w:top w:val="single" w:sz="4" w:space="0" w:color="auto"/>
              <w:left w:val="single" w:sz="4" w:space="0" w:color="auto"/>
              <w:bottom w:val="single" w:sz="4" w:space="0" w:color="auto"/>
              <w:right w:val="single" w:sz="4" w:space="0" w:color="auto"/>
            </w:tcBorders>
            <w:hideMark/>
          </w:tcPr>
          <w:p w14:paraId="1A990E3A" w14:textId="77777777" w:rsidR="005D53F6" w:rsidRPr="005363B0" w:rsidRDefault="005D53F6" w:rsidP="001E65DC">
            <w:pPr>
              <w:jc w:val="left"/>
              <w:rPr>
                <w:rFonts w:ascii="Times New Roman" w:hAnsi="Times New Roman" w:cs="Times New Roman"/>
                <w:b/>
                <w:sz w:val="18"/>
                <w:szCs w:val="18"/>
                <w:lang w:eastAsia="pt-BR"/>
              </w:rPr>
            </w:pPr>
            <w:r w:rsidRPr="005363B0">
              <w:rPr>
                <w:rFonts w:ascii="Times New Roman" w:hAnsi="Times New Roman" w:cs="Times New Roman"/>
                <w:b/>
                <w:sz w:val="18"/>
                <w:szCs w:val="18"/>
                <w:lang w:eastAsia="pt-BR"/>
              </w:rPr>
              <w:t>Rolos de fita isolante preta 19mmX20mt.</w:t>
            </w:r>
          </w:p>
        </w:tc>
      </w:tr>
      <w:tr w:rsidR="005D53F6" w:rsidRPr="005363B0" w14:paraId="21E5712F" w14:textId="77777777" w:rsidTr="005D53F6">
        <w:tc>
          <w:tcPr>
            <w:tcW w:w="787" w:type="dxa"/>
            <w:tcBorders>
              <w:top w:val="single" w:sz="4" w:space="0" w:color="auto"/>
              <w:left w:val="single" w:sz="4" w:space="0" w:color="auto"/>
              <w:bottom w:val="single" w:sz="4" w:space="0" w:color="auto"/>
              <w:right w:val="single" w:sz="4" w:space="0" w:color="auto"/>
            </w:tcBorders>
            <w:hideMark/>
          </w:tcPr>
          <w:p w14:paraId="736C1114" w14:textId="77777777" w:rsidR="005D53F6" w:rsidRPr="00B61DA2" w:rsidRDefault="005D53F6" w:rsidP="001E65DC">
            <w:pPr>
              <w:rPr>
                <w:rFonts w:ascii="Times New Roman" w:hAnsi="Times New Roman" w:cs="Times New Roman"/>
                <w:b/>
                <w:sz w:val="18"/>
                <w:szCs w:val="18"/>
                <w:lang w:eastAsia="pt-BR"/>
              </w:rPr>
            </w:pPr>
            <w:r w:rsidRPr="00B61DA2">
              <w:rPr>
                <w:rFonts w:ascii="Times New Roman" w:hAnsi="Times New Roman" w:cs="Times New Roman"/>
                <w:b/>
                <w:sz w:val="18"/>
                <w:szCs w:val="18"/>
                <w:lang w:eastAsia="pt-BR"/>
              </w:rPr>
              <w:t>03</w:t>
            </w:r>
          </w:p>
        </w:tc>
        <w:tc>
          <w:tcPr>
            <w:tcW w:w="993" w:type="dxa"/>
            <w:tcBorders>
              <w:top w:val="single" w:sz="4" w:space="0" w:color="auto"/>
              <w:left w:val="single" w:sz="4" w:space="0" w:color="auto"/>
              <w:bottom w:val="single" w:sz="4" w:space="0" w:color="auto"/>
              <w:right w:val="single" w:sz="4" w:space="0" w:color="auto"/>
            </w:tcBorders>
            <w:hideMark/>
          </w:tcPr>
          <w:p w14:paraId="13D82594" w14:textId="77777777" w:rsidR="005D53F6" w:rsidRPr="00B61DA2" w:rsidRDefault="005D53F6" w:rsidP="001E65DC">
            <w:pPr>
              <w:rPr>
                <w:rFonts w:ascii="Times New Roman" w:hAnsi="Times New Roman" w:cs="Times New Roman"/>
                <w:bCs/>
                <w:sz w:val="18"/>
                <w:szCs w:val="18"/>
                <w:lang w:eastAsia="pt-BR"/>
              </w:rPr>
            </w:pPr>
            <w:r w:rsidRPr="00B61DA2">
              <w:rPr>
                <w:rFonts w:ascii="Times New Roman" w:hAnsi="Times New Roman" w:cs="Times New Roman"/>
                <w:bCs/>
                <w:sz w:val="18"/>
                <w:szCs w:val="18"/>
                <w:lang w:eastAsia="pt-BR"/>
              </w:rPr>
              <w:t>100</w:t>
            </w:r>
          </w:p>
        </w:tc>
        <w:tc>
          <w:tcPr>
            <w:tcW w:w="708" w:type="dxa"/>
            <w:tcBorders>
              <w:top w:val="single" w:sz="4" w:space="0" w:color="auto"/>
              <w:left w:val="single" w:sz="4" w:space="0" w:color="auto"/>
              <w:bottom w:val="single" w:sz="4" w:space="0" w:color="auto"/>
              <w:right w:val="single" w:sz="4" w:space="0" w:color="auto"/>
            </w:tcBorders>
            <w:hideMark/>
          </w:tcPr>
          <w:p w14:paraId="6626553D" w14:textId="77777777" w:rsidR="005D53F6" w:rsidRPr="005363B0" w:rsidRDefault="005D53F6" w:rsidP="001E65DC">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Mt</w:t>
            </w:r>
          </w:p>
        </w:tc>
        <w:tc>
          <w:tcPr>
            <w:tcW w:w="7259" w:type="dxa"/>
            <w:tcBorders>
              <w:top w:val="single" w:sz="4" w:space="0" w:color="auto"/>
              <w:left w:val="single" w:sz="4" w:space="0" w:color="auto"/>
              <w:bottom w:val="single" w:sz="4" w:space="0" w:color="auto"/>
              <w:right w:val="single" w:sz="4" w:space="0" w:color="auto"/>
            </w:tcBorders>
            <w:hideMark/>
          </w:tcPr>
          <w:p w14:paraId="67A0E105" w14:textId="77777777" w:rsidR="005D53F6" w:rsidRPr="005363B0" w:rsidRDefault="005D53F6" w:rsidP="001E65DC">
            <w:pPr>
              <w:jc w:val="left"/>
              <w:rPr>
                <w:rFonts w:ascii="Times New Roman" w:hAnsi="Times New Roman" w:cs="Times New Roman"/>
                <w:b/>
                <w:sz w:val="18"/>
                <w:szCs w:val="18"/>
                <w:lang w:eastAsia="pt-BR"/>
              </w:rPr>
            </w:pPr>
            <w:r w:rsidRPr="005363B0">
              <w:rPr>
                <w:rFonts w:ascii="Times New Roman" w:hAnsi="Times New Roman" w:cs="Times New Roman"/>
                <w:b/>
                <w:sz w:val="18"/>
                <w:szCs w:val="18"/>
                <w:lang w:eastAsia="pt-BR"/>
              </w:rPr>
              <w:t>Fio duplo 2 X 1,5mm.</w:t>
            </w:r>
          </w:p>
        </w:tc>
      </w:tr>
      <w:tr w:rsidR="005D53F6" w:rsidRPr="005363B0" w14:paraId="442F7D4E" w14:textId="77777777" w:rsidTr="005D53F6">
        <w:tc>
          <w:tcPr>
            <w:tcW w:w="787" w:type="dxa"/>
            <w:tcBorders>
              <w:top w:val="single" w:sz="4" w:space="0" w:color="auto"/>
              <w:left w:val="single" w:sz="4" w:space="0" w:color="auto"/>
              <w:bottom w:val="single" w:sz="4" w:space="0" w:color="auto"/>
              <w:right w:val="single" w:sz="4" w:space="0" w:color="auto"/>
            </w:tcBorders>
            <w:hideMark/>
          </w:tcPr>
          <w:p w14:paraId="7A33CEEB" w14:textId="77777777" w:rsidR="005D53F6" w:rsidRPr="00B61DA2" w:rsidRDefault="005D53F6" w:rsidP="001E65DC">
            <w:pPr>
              <w:rPr>
                <w:rFonts w:ascii="Times New Roman" w:hAnsi="Times New Roman" w:cs="Times New Roman"/>
                <w:b/>
                <w:sz w:val="18"/>
                <w:szCs w:val="18"/>
                <w:lang w:eastAsia="pt-BR"/>
              </w:rPr>
            </w:pPr>
            <w:r w:rsidRPr="00B61DA2">
              <w:rPr>
                <w:rFonts w:ascii="Times New Roman" w:hAnsi="Times New Roman" w:cs="Times New Roman"/>
                <w:b/>
                <w:sz w:val="18"/>
                <w:szCs w:val="18"/>
                <w:lang w:eastAsia="pt-BR"/>
              </w:rPr>
              <w:t>04</w:t>
            </w:r>
          </w:p>
        </w:tc>
        <w:tc>
          <w:tcPr>
            <w:tcW w:w="993" w:type="dxa"/>
            <w:tcBorders>
              <w:top w:val="single" w:sz="4" w:space="0" w:color="auto"/>
              <w:left w:val="single" w:sz="4" w:space="0" w:color="auto"/>
              <w:bottom w:val="single" w:sz="4" w:space="0" w:color="auto"/>
              <w:right w:val="single" w:sz="4" w:space="0" w:color="auto"/>
            </w:tcBorders>
            <w:hideMark/>
          </w:tcPr>
          <w:p w14:paraId="30960C13" w14:textId="77777777" w:rsidR="005D53F6" w:rsidRPr="00B61DA2" w:rsidRDefault="005D53F6" w:rsidP="001E65DC">
            <w:pPr>
              <w:rPr>
                <w:rFonts w:ascii="Times New Roman" w:hAnsi="Times New Roman" w:cs="Times New Roman"/>
                <w:bCs/>
                <w:sz w:val="18"/>
                <w:szCs w:val="18"/>
                <w:lang w:eastAsia="pt-BR"/>
              </w:rPr>
            </w:pPr>
            <w:r w:rsidRPr="00B61DA2">
              <w:rPr>
                <w:rFonts w:ascii="Times New Roman" w:hAnsi="Times New Roman" w:cs="Times New Roman"/>
                <w:bCs/>
                <w:sz w:val="18"/>
                <w:szCs w:val="18"/>
                <w:lang w:eastAsia="pt-BR"/>
              </w:rPr>
              <w:t>100</w:t>
            </w:r>
          </w:p>
        </w:tc>
        <w:tc>
          <w:tcPr>
            <w:tcW w:w="708" w:type="dxa"/>
            <w:tcBorders>
              <w:top w:val="single" w:sz="4" w:space="0" w:color="auto"/>
              <w:left w:val="single" w:sz="4" w:space="0" w:color="auto"/>
              <w:bottom w:val="single" w:sz="4" w:space="0" w:color="auto"/>
              <w:right w:val="single" w:sz="4" w:space="0" w:color="auto"/>
            </w:tcBorders>
            <w:hideMark/>
          </w:tcPr>
          <w:p w14:paraId="075A14BD" w14:textId="77777777" w:rsidR="005D53F6" w:rsidRPr="005363B0" w:rsidRDefault="005D53F6" w:rsidP="001E65DC">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Mt.</w:t>
            </w:r>
          </w:p>
        </w:tc>
        <w:tc>
          <w:tcPr>
            <w:tcW w:w="7259" w:type="dxa"/>
            <w:tcBorders>
              <w:top w:val="single" w:sz="4" w:space="0" w:color="auto"/>
              <w:left w:val="single" w:sz="4" w:space="0" w:color="auto"/>
              <w:bottom w:val="single" w:sz="4" w:space="0" w:color="auto"/>
              <w:right w:val="single" w:sz="4" w:space="0" w:color="auto"/>
            </w:tcBorders>
            <w:hideMark/>
          </w:tcPr>
          <w:p w14:paraId="25DA565A" w14:textId="77777777" w:rsidR="005D53F6" w:rsidRPr="005363B0" w:rsidRDefault="005D53F6" w:rsidP="001E65DC">
            <w:pPr>
              <w:jc w:val="left"/>
              <w:rPr>
                <w:rFonts w:ascii="Times New Roman" w:hAnsi="Times New Roman" w:cs="Times New Roman"/>
                <w:b/>
                <w:sz w:val="18"/>
                <w:szCs w:val="18"/>
                <w:lang w:eastAsia="pt-BR"/>
              </w:rPr>
            </w:pPr>
            <w:r w:rsidRPr="005363B0">
              <w:rPr>
                <w:rFonts w:ascii="Times New Roman" w:hAnsi="Times New Roman" w:cs="Times New Roman"/>
                <w:b/>
                <w:sz w:val="18"/>
                <w:szCs w:val="18"/>
                <w:lang w:eastAsia="pt-BR"/>
              </w:rPr>
              <w:t>Fio duplo 2 x 2,5mm.</w:t>
            </w:r>
          </w:p>
        </w:tc>
      </w:tr>
      <w:tr w:rsidR="005D53F6" w:rsidRPr="005363B0" w14:paraId="6F0F5899" w14:textId="77777777" w:rsidTr="005D53F6">
        <w:tc>
          <w:tcPr>
            <w:tcW w:w="787" w:type="dxa"/>
            <w:tcBorders>
              <w:top w:val="single" w:sz="4" w:space="0" w:color="auto"/>
              <w:left w:val="single" w:sz="4" w:space="0" w:color="auto"/>
              <w:bottom w:val="single" w:sz="4" w:space="0" w:color="auto"/>
              <w:right w:val="single" w:sz="4" w:space="0" w:color="auto"/>
            </w:tcBorders>
            <w:hideMark/>
          </w:tcPr>
          <w:p w14:paraId="6CE70588" w14:textId="77777777" w:rsidR="005D53F6" w:rsidRPr="00B61DA2" w:rsidRDefault="005D53F6" w:rsidP="001E65DC">
            <w:pPr>
              <w:rPr>
                <w:rFonts w:ascii="Times New Roman" w:hAnsi="Times New Roman" w:cs="Times New Roman"/>
                <w:b/>
                <w:sz w:val="18"/>
                <w:szCs w:val="18"/>
                <w:lang w:eastAsia="pt-BR"/>
              </w:rPr>
            </w:pPr>
            <w:r w:rsidRPr="00B61DA2">
              <w:rPr>
                <w:rFonts w:ascii="Times New Roman" w:hAnsi="Times New Roman" w:cs="Times New Roman"/>
                <w:b/>
                <w:sz w:val="18"/>
                <w:szCs w:val="18"/>
                <w:lang w:eastAsia="pt-BR"/>
              </w:rPr>
              <w:t>05</w:t>
            </w:r>
          </w:p>
        </w:tc>
        <w:tc>
          <w:tcPr>
            <w:tcW w:w="993" w:type="dxa"/>
            <w:tcBorders>
              <w:top w:val="single" w:sz="4" w:space="0" w:color="auto"/>
              <w:left w:val="single" w:sz="4" w:space="0" w:color="auto"/>
              <w:bottom w:val="single" w:sz="4" w:space="0" w:color="auto"/>
              <w:right w:val="single" w:sz="4" w:space="0" w:color="auto"/>
            </w:tcBorders>
            <w:hideMark/>
          </w:tcPr>
          <w:p w14:paraId="75CC1755" w14:textId="77777777" w:rsidR="005D53F6" w:rsidRPr="00B61DA2" w:rsidRDefault="005D53F6" w:rsidP="001E65DC">
            <w:pPr>
              <w:rPr>
                <w:rFonts w:ascii="Times New Roman" w:hAnsi="Times New Roman" w:cs="Times New Roman"/>
                <w:bCs/>
                <w:sz w:val="18"/>
                <w:szCs w:val="18"/>
                <w:lang w:eastAsia="pt-BR"/>
              </w:rPr>
            </w:pPr>
            <w:r w:rsidRPr="00B61DA2">
              <w:rPr>
                <w:rFonts w:ascii="Times New Roman" w:hAnsi="Times New Roman" w:cs="Times New Roman"/>
                <w:bCs/>
                <w:sz w:val="18"/>
                <w:szCs w:val="18"/>
                <w:lang w:eastAsia="pt-BR"/>
              </w:rPr>
              <w:t>70</w:t>
            </w:r>
          </w:p>
        </w:tc>
        <w:tc>
          <w:tcPr>
            <w:tcW w:w="708" w:type="dxa"/>
            <w:tcBorders>
              <w:top w:val="single" w:sz="4" w:space="0" w:color="auto"/>
              <w:left w:val="single" w:sz="4" w:space="0" w:color="auto"/>
              <w:bottom w:val="single" w:sz="4" w:space="0" w:color="auto"/>
              <w:right w:val="single" w:sz="4" w:space="0" w:color="auto"/>
            </w:tcBorders>
            <w:hideMark/>
          </w:tcPr>
          <w:p w14:paraId="31A80B7F" w14:textId="77777777" w:rsidR="005D53F6" w:rsidRPr="005363B0" w:rsidRDefault="005D53F6" w:rsidP="001E65DC">
            <w:pPr>
              <w:rPr>
                <w:rFonts w:ascii="Times New Roman" w:hAnsi="Times New Roman" w:cs="Times New Roman"/>
                <w:sz w:val="18"/>
                <w:szCs w:val="18"/>
                <w:lang w:eastAsia="pt-BR"/>
              </w:rPr>
            </w:pPr>
            <w:proofErr w:type="spellStart"/>
            <w:r w:rsidRPr="005363B0">
              <w:rPr>
                <w:rFonts w:ascii="Times New Roman" w:hAnsi="Times New Roman" w:cs="Times New Roman"/>
                <w:sz w:val="18"/>
                <w:szCs w:val="18"/>
                <w:lang w:eastAsia="pt-BR"/>
              </w:rPr>
              <w:t>Und</w:t>
            </w:r>
            <w:proofErr w:type="spellEnd"/>
            <w:r w:rsidRPr="005363B0">
              <w:rPr>
                <w:rFonts w:ascii="Times New Roman" w:hAnsi="Times New Roman" w:cs="Times New Roman"/>
                <w:sz w:val="18"/>
                <w:szCs w:val="18"/>
                <w:lang w:eastAsia="pt-BR"/>
              </w:rPr>
              <w:t>.</w:t>
            </w:r>
          </w:p>
        </w:tc>
        <w:tc>
          <w:tcPr>
            <w:tcW w:w="7259" w:type="dxa"/>
            <w:tcBorders>
              <w:top w:val="single" w:sz="4" w:space="0" w:color="auto"/>
              <w:left w:val="single" w:sz="4" w:space="0" w:color="auto"/>
              <w:bottom w:val="single" w:sz="4" w:space="0" w:color="auto"/>
              <w:right w:val="single" w:sz="4" w:space="0" w:color="auto"/>
            </w:tcBorders>
            <w:hideMark/>
          </w:tcPr>
          <w:p w14:paraId="16CDC51B" w14:textId="77777777" w:rsidR="005D53F6" w:rsidRPr="005363B0" w:rsidRDefault="005D53F6" w:rsidP="001E65DC">
            <w:pPr>
              <w:jc w:val="left"/>
              <w:rPr>
                <w:rFonts w:ascii="Times New Roman" w:hAnsi="Times New Roman" w:cs="Times New Roman"/>
                <w:b/>
                <w:sz w:val="18"/>
                <w:szCs w:val="18"/>
                <w:lang w:eastAsia="pt-BR"/>
              </w:rPr>
            </w:pPr>
            <w:r w:rsidRPr="005363B0">
              <w:rPr>
                <w:rFonts w:ascii="Times New Roman" w:hAnsi="Times New Roman" w:cs="Times New Roman"/>
                <w:b/>
                <w:sz w:val="18"/>
                <w:szCs w:val="18"/>
                <w:lang w:eastAsia="pt-BR"/>
              </w:rPr>
              <w:t xml:space="preserve">Braço cisne de um metro, espessura de 2” (duas polegadas). </w:t>
            </w:r>
          </w:p>
        </w:tc>
      </w:tr>
      <w:tr w:rsidR="005D53F6" w:rsidRPr="005363B0" w14:paraId="6FC0377A" w14:textId="77777777" w:rsidTr="005D53F6">
        <w:tc>
          <w:tcPr>
            <w:tcW w:w="787" w:type="dxa"/>
            <w:tcBorders>
              <w:top w:val="single" w:sz="4" w:space="0" w:color="auto"/>
              <w:left w:val="single" w:sz="4" w:space="0" w:color="auto"/>
              <w:bottom w:val="single" w:sz="4" w:space="0" w:color="auto"/>
              <w:right w:val="single" w:sz="4" w:space="0" w:color="auto"/>
            </w:tcBorders>
            <w:hideMark/>
          </w:tcPr>
          <w:p w14:paraId="3AC6E3D6" w14:textId="77777777" w:rsidR="005D53F6" w:rsidRPr="00B61DA2" w:rsidRDefault="005D53F6" w:rsidP="001E65DC">
            <w:pPr>
              <w:rPr>
                <w:rFonts w:ascii="Times New Roman" w:hAnsi="Times New Roman" w:cs="Times New Roman"/>
                <w:b/>
                <w:sz w:val="18"/>
                <w:szCs w:val="18"/>
                <w:lang w:eastAsia="pt-BR"/>
              </w:rPr>
            </w:pPr>
            <w:r w:rsidRPr="00B61DA2">
              <w:rPr>
                <w:rFonts w:ascii="Times New Roman" w:hAnsi="Times New Roman" w:cs="Times New Roman"/>
                <w:b/>
                <w:sz w:val="18"/>
                <w:szCs w:val="18"/>
                <w:lang w:eastAsia="pt-BR"/>
              </w:rPr>
              <w:t>06</w:t>
            </w:r>
          </w:p>
        </w:tc>
        <w:tc>
          <w:tcPr>
            <w:tcW w:w="993" w:type="dxa"/>
            <w:tcBorders>
              <w:top w:val="single" w:sz="4" w:space="0" w:color="auto"/>
              <w:left w:val="single" w:sz="4" w:space="0" w:color="auto"/>
              <w:bottom w:val="single" w:sz="4" w:space="0" w:color="auto"/>
              <w:right w:val="single" w:sz="4" w:space="0" w:color="auto"/>
            </w:tcBorders>
            <w:hideMark/>
          </w:tcPr>
          <w:p w14:paraId="7B1F6520" w14:textId="77777777" w:rsidR="005D53F6" w:rsidRPr="00B61DA2" w:rsidRDefault="005D53F6" w:rsidP="001E65DC">
            <w:pPr>
              <w:rPr>
                <w:rFonts w:ascii="Times New Roman" w:hAnsi="Times New Roman" w:cs="Times New Roman"/>
                <w:bCs/>
                <w:sz w:val="18"/>
                <w:szCs w:val="18"/>
                <w:lang w:eastAsia="pt-BR"/>
              </w:rPr>
            </w:pPr>
            <w:r w:rsidRPr="00B61DA2">
              <w:rPr>
                <w:rFonts w:ascii="Times New Roman" w:hAnsi="Times New Roman" w:cs="Times New Roman"/>
                <w:bCs/>
                <w:sz w:val="18"/>
                <w:szCs w:val="18"/>
                <w:lang w:eastAsia="pt-BR"/>
              </w:rPr>
              <w:t>300</w:t>
            </w:r>
          </w:p>
        </w:tc>
        <w:tc>
          <w:tcPr>
            <w:tcW w:w="708" w:type="dxa"/>
            <w:tcBorders>
              <w:top w:val="single" w:sz="4" w:space="0" w:color="auto"/>
              <w:left w:val="single" w:sz="4" w:space="0" w:color="auto"/>
              <w:bottom w:val="single" w:sz="4" w:space="0" w:color="auto"/>
              <w:right w:val="single" w:sz="4" w:space="0" w:color="auto"/>
            </w:tcBorders>
            <w:hideMark/>
          </w:tcPr>
          <w:p w14:paraId="7E777B66" w14:textId="77777777" w:rsidR="005D53F6" w:rsidRPr="005363B0" w:rsidRDefault="005D53F6" w:rsidP="001E65DC">
            <w:pPr>
              <w:rPr>
                <w:rFonts w:ascii="Times New Roman" w:hAnsi="Times New Roman" w:cs="Times New Roman"/>
                <w:sz w:val="18"/>
                <w:szCs w:val="18"/>
                <w:lang w:eastAsia="pt-BR"/>
              </w:rPr>
            </w:pPr>
            <w:proofErr w:type="spellStart"/>
            <w:r w:rsidRPr="005363B0">
              <w:rPr>
                <w:rFonts w:ascii="Times New Roman" w:hAnsi="Times New Roman" w:cs="Times New Roman"/>
                <w:sz w:val="18"/>
                <w:szCs w:val="18"/>
                <w:lang w:eastAsia="pt-BR"/>
              </w:rPr>
              <w:t>Und</w:t>
            </w:r>
            <w:proofErr w:type="spellEnd"/>
            <w:r w:rsidRPr="005363B0">
              <w:rPr>
                <w:rFonts w:ascii="Times New Roman" w:hAnsi="Times New Roman" w:cs="Times New Roman"/>
                <w:sz w:val="18"/>
                <w:szCs w:val="18"/>
                <w:lang w:eastAsia="pt-BR"/>
              </w:rPr>
              <w:t>.</w:t>
            </w:r>
          </w:p>
        </w:tc>
        <w:tc>
          <w:tcPr>
            <w:tcW w:w="7259" w:type="dxa"/>
            <w:tcBorders>
              <w:top w:val="single" w:sz="4" w:space="0" w:color="auto"/>
              <w:left w:val="single" w:sz="4" w:space="0" w:color="auto"/>
              <w:bottom w:val="single" w:sz="4" w:space="0" w:color="auto"/>
              <w:right w:val="single" w:sz="4" w:space="0" w:color="auto"/>
            </w:tcBorders>
            <w:hideMark/>
          </w:tcPr>
          <w:p w14:paraId="48C60525" w14:textId="77777777" w:rsidR="005D53F6" w:rsidRPr="005363B0" w:rsidRDefault="005D53F6" w:rsidP="001E65DC">
            <w:pPr>
              <w:jc w:val="left"/>
              <w:rPr>
                <w:rFonts w:ascii="Times New Roman" w:hAnsi="Times New Roman" w:cs="Times New Roman"/>
                <w:b/>
                <w:sz w:val="18"/>
                <w:szCs w:val="18"/>
                <w:lang w:eastAsia="pt-BR"/>
              </w:rPr>
            </w:pPr>
            <w:r w:rsidRPr="005363B0">
              <w:rPr>
                <w:rFonts w:ascii="Times New Roman" w:hAnsi="Times New Roman" w:cs="Times New Roman"/>
                <w:b/>
                <w:sz w:val="18"/>
                <w:szCs w:val="18"/>
                <w:lang w:eastAsia="pt-BR"/>
              </w:rPr>
              <w:t xml:space="preserve">Conectores perfurantes CDP 70 – 95mm, Ref. </w:t>
            </w:r>
            <w:proofErr w:type="spellStart"/>
            <w:r w:rsidRPr="005363B0">
              <w:rPr>
                <w:rFonts w:ascii="Times New Roman" w:hAnsi="Times New Roman" w:cs="Times New Roman"/>
                <w:b/>
                <w:sz w:val="18"/>
                <w:szCs w:val="18"/>
                <w:lang w:eastAsia="pt-BR"/>
              </w:rPr>
              <w:t>intelli</w:t>
            </w:r>
            <w:proofErr w:type="spellEnd"/>
          </w:p>
        </w:tc>
      </w:tr>
      <w:tr w:rsidR="005D53F6" w:rsidRPr="005363B0" w14:paraId="3417E492" w14:textId="77777777" w:rsidTr="005D53F6">
        <w:tc>
          <w:tcPr>
            <w:tcW w:w="787" w:type="dxa"/>
            <w:tcBorders>
              <w:top w:val="single" w:sz="4" w:space="0" w:color="auto"/>
              <w:left w:val="single" w:sz="4" w:space="0" w:color="auto"/>
              <w:bottom w:val="single" w:sz="4" w:space="0" w:color="auto"/>
              <w:right w:val="single" w:sz="4" w:space="0" w:color="auto"/>
            </w:tcBorders>
            <w:hideMark/>
          </w:tcPr>
          <w:p w14:paraId="3C1D37C2" w14:textId="77777777" w:rsidR="005D53F6" w:rsidRPr="00B61DA2" w:rsidRDefault="005D53F6" w:rsidP="001E65DC">
            <w:pPr>
              <w:rPr>
                <w:rFonts w:ascii="Times New Roman" w:hAnsi="Times New Roman" w:cs="Times New Roman"/>
                <w:b/>
                <w:sz w:val="18"/>
                <w:szCs w:val="18"/>
                <w:lang w:eastAsia="pt-BR"/>
              </w:rPr>
            </w:pPr>
            <w:r w:rsidRPr="00B61DA2">
              <w:rPr>
                <w:rFonts w:ascii="Times New Roman" w:hAnsi="Times New Roman" w:cs="Times New Roman"/>
                <w:b/>
                <w:sz w:val="18"/>
                <w:szCs w:val="18"/>
                <w:lang w:eastAsia="pt-BR"/>
              </w:rPr>
              <w:t>07</w:t>
            </w:r>
          </w:p>
        </w:tc>
        <w:tc>
          <w:tcPr>
            <w:tcW w:w="993" w:type="dxa"/>
            <w:tcBorders>
              <w:top w:val="single" w:sz="4" w:space="0" w:color="auto"/>
              <w:left w:val="single" w:sz="4" w:space="0" w:color="auto"/>
              <w:bottom w:val="single" w:sz="4" w:space="0" w:color="auto"/>
              <w:right w:val="single" w:sz="4" w:space="0" w:color="auto"/>
            </w:tcBorders>
            <w:hideMark/>
          </w:tcPr>
          <w:p w14:paraId="47F0F1CE" w14:textId="77777777" w:rsidR="005D53F6" w:rsidRPr="00B61DA2" w:rsidRDefault="005D53F6" w:rsidP="001E65DC">
            <w:pPr>
              <w:rPr>
                <w:rFonts w:ascii="Times New Roman" w:hAnsi="Times New Roman" w:cs="Times New Roman"/>
                <w:bCs/>
                <w:sz w:val="18"/>
                <w:szCs w:val="18"/>
                <w:lang w:eastAsia="pt-BR"/>
              </w:rPr>
            </w:pPr>
            <w:r w:rsidRPr="00B61DA2">
              <w:rPr>
                <w:rFonts w:ascii="Times New Roman" w:hAnsi="Times New Roman" w:cs="Times New Roman"/>
                <w:bCs/>
                <w:sz w:val="18"/>
                <w:szCs w:val="18"/>
                <w:lang w:eastAsia="pt-BR"/>
              </w:rPr>
              <w:t>100</w:t>
            </w:r>
          </w:p>
        </w:tc>
        <w:tc>
          <w:tcPr>
            <w:tcW w:w="708" w:type="dxa"/>
            <w:tcBorders>
              <w:top w:val="single" w:sz="4" w:space="0" w:color="auto"/>
              <w:left w:val="single" w:sz="4" w:space="0" w:color="auto"/>
              <w:bottom w:val="single" w:sz="4" w:space="0" w:color="auto"/>
              <w:right w:val="single" w:sz="4" w:space="0" w:color="auto"/>
            </w:tcBorders>
            <w:hideMark/>
          </w:tcPr>
          <w:p w14:paraId="01794DFF" w14:textId="77777777" w:rsidR="005D53F6" w:rsidRPr="005363B0" w:rsidRDefault="005D53F6" w:rsidP="001E65DC">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Mt.</w:t>
            </w:r>
          </w:p>
        </w:tc>
        <w:tc>
          <w:tcPr>
            <w:tcW w:w="7259" w:type="dxa"/>
            <w:tcBorders>
              <w:top w:val="single" w:sz="4" w:space="0" w:color="auto"/>
              <w:left w:val="single" w:sz="4" w:space="0" w:color="auto"/>
              <w:bottom w:val="single" w:sz="4" w:space="0" w:color="auto"/>
              <w:right w:val="single" w:sz="4" w:space="0" w:color="auto"/>
            </w:tcBorders>
            <w:hideMark/>
          </w:tcPr>
          <w:p w14:paraId="25B1E12B" w14:textId="77777777" w:rsidR="005D53F6" w:rsidRPr="005363B0" w:rsidRDefault="005D53F6" w:rsidP="001E65DC">
            <w:pPr>
              <w:jc w:val="left"/>
              <w:rPr>
                <w:rFonts w:ascii="Times New Roman" w:hAnsi="Times New Roman" w:cs="Times New Roman"/>
                <w:b/>
                <w:sz w:val="18"/>
                <w:szCs w:val="18"/>
                <w:lang w:eastAsia="pt-BR"/>
              </w:rPr>
            </w:pPr>
            <w:r w:rsidRPr="005363B0">
              <w:rPr>
                <w:rFonts w:ascii="Times New Roman" w:hAnsi="Times New Roman" w:cs="Times New Roman"/>
                <w:b/>
                <w:sz w:val="18"/>
                <w:szCs w:val="18"/>
                <w:lang w:eastAsia="pt-BR"/>
              </w:rPr>
              <w:t>Cabo 2X2 X 2.1</w:t>
            </w:r>
          </w:p>
        </w:tc>
      </w:tr>
      <w:tr w:rsidR="005D53F6" w:rsidRPr="005363B0" w14:paraId="7621D523" w14:textId="77777777" w:rsidTr="005D53F6">
        <w:tc>
          <w:tcPr>
            <w:tcW w:w="787" w:type="dxa"/>
            <w:tcBorders>
              <w:top w:val="single" w:sz="4" w:space="0" w:color="auto"/>
              <w:left w:val="single" w:sz="4" w:space="0" w:color="auto"/>
              <w:bottom w:val="single" w:sz="4" w:space="0" w:color="auto"/>
              <w:right w:val="single" w:sz="4" w:space="0" w:color="auto"/>
            </w:tcBorders>
            <w:hideMark/>
          </w:tcPr>
          <w:p w14:paraId="13A891FE" w14:textId="77777777" w:rsidR="005D53F6" w:rsidRPr="00B61DA2" w:rsidRDefault="005D53F6" w:rsidP="001E65DC">
            <w:pPr>
              <w:rPr>
                <w:rFonts w:ascii="Times New Roman" w:hAnsi="Times New Roman" w:cs="Times New Roman"/>
                <w:b/>
                <w:sz w:val="18"/>
                <w:szCs w:val="18"/>
                <w:lang w:eastAsia="pt-BR"/>
              </w:rPr>
            </w:pPr>
            <w:r w:rsidRPr="00B61DA2">
              <w:rPr>
                <w:rFonts w:ascii="Times New Roman" w:hAnsi="Times New Roman" w:cs="Times New Roman"/>
                <w:b/>
                <w:sz w:val="18"/>
                <w:szCs w:val="18"/>
                <w:lang w:eastAsia="pt-BR"/>
              </w:rPr>
              <w:t>08</w:t>
            </w:r>
          </w:p>
        </w:tc>
        <w:tc>
          <w:tcPr>
            <w:tcW w:w="993" w:type="dxa"/>
            <w:tcBorders>
              <w:top w:val="single" w:sz="4" w:space="0" w:color="auto"/>
              <w:left w:val="single" w:sz="4" w:space="0" w:color="auto"/>
              <w:bottom w:val="single" w:sz="4" w:space="0" w:color="auto"/>
              <w:right w:val="single" w:sz="4" w:space="0" w:color="auto"/>
            </w:tcBorders>
            <w:hideMark/>
          </w:tcPr>
          <w:p w14:paraId="44F56A0B" w14:textId="77777777" w:rsidR="005D53F6" w:rsidRPr="00B61DA2" w:rsidRDefault="005D53F6" w:rsidP="001E65DC">
            <w:pPr>
              <w:rPr>
                <w:rFonts w:ascii="Times New Roman" w:hAnsi="Times New Roman" w:cs="Times New Roman"/>
                <w:bCs/>
                <w:sz w:val="18"/>
                <w:szCs w:val="18"/>
                <w:lang w:eastAsia="pt-BR"/>
              </w:rPr>
            </w:pPr>
            <w:r w:rsidRPr="00B61DA2">
              <w:rPr>
                <w:rFonts w:ascii="Times New Roman" w:hAnsi="Times New Roman" w:cs="Times New Roman"/>
                <w:bCs/>
                <w:sz w:val="18"/>
                <w:szCs w:val="18"/>
                <w:lang w:eastAsia="pt-BR"/>
              </w:rPr>
              <w:t>250</w:t>
            </w:r>
          </w:p>
        </w:tc>
        <w:tc>
          <w:tcPr>
            <w:tcW w:w="708" w:type="dxa"/>
            <w:tcBorders>
              <w:top w:val="single" w:sz="4" w:space="0" w:color="auto"/>
              <w:left w:val="single" w:sz="4" w:space="0" w:color="auto"/>
              <w:bottom w:val="single" w:sz="4" w:space="0" w:color="auto"/>
              <w:right w:val="single" w:sz="4" w:space="0" w:color="auto"/>
            </w:tcBorders>
            <w:hideMark/>
          </w:tcPr>
          <w:p w14:paraId="15F20300" w14:textId="77777777" w:rsidR="005D53F6" w:rsidRPr="005363B0" w:rsidRDefault="005D53F6" w:rsidP="001E65DC">
            <w:pPr>
              <w:rPr>
                <w:rFonts w:ascii="Times New Roman" w:hAnsi="Times New Roman" w:cs="Times New Roman"/>
                <w:sz w:val="18"/>
                <w:szCs w:val="18"/>
                <w:lang w:eastAsia="pt-BR"/>
              </w:rPr>
            </w:pPr>
            <w:proofErr w:type="spellStart"/>
            <w:r w:rsidRPr="005363B0">
              <w:rPr>
                <w:rFonts w:ascii="Times New Roman" w:hAnsi="Times New Roman" w:cs="Times New Roman"/>
                <w:sz w:val="18"/>
                <w:szCs w:val="18"/>
                <w:lang w:eastAsia="pt-BR"/>
              </w:rPr>
              <w:t>Und</w:t>
            </w:r>
            <w:proofErr w:type="spellEnd"/>
            <w:r w:rsidRPr="005363B0">
              <w:rPr>
                <w:rFonts w:ascii="Times New Roman" w:hAnsi="Times New Roman" w:cs="Times New Roman"/>
                <w:sz w:val="18"/>
                <w:szCs w:val="18"/>
                <w:lang w:eastAsia="pt-BR"/>
              </w:rPr>
              <w:t>.</w:t>
            </w:r>
          </w:p>
        </w:tc>
        <w:tc>
          <w:tcPr>
            <w:tcW w:w="7259" w:type="dxa"/>
            <w:tcBorders>
              <w:top w:val="single" w:sz="4" w:space="0" w:color="auto"/>
              <w:left w:val="single" w:sz="4" w:space="0" w:color="auto"/>
              <w:bottom w:val="single" w:sz="4" w:space="0" w:color="auto"/>
              <w:right w:val="single" w:sz="4" w:space="0" w:color="auto"/>
            </w:tcBorders>
            <w:hideMark/>
          </w:tcPr>
          <w:p w14:paraId="0069CE73" w14:textId="77777777" w:rsidR="005D53F6" w:rsidRPr="005363B0" w:rsidRDefault="005D53F6" w:rsidP="001E65DC">
            <w:pPr>
              <w:jc w:val="left"/>
              <w:rPr>
                <w:rFonts w:ascii="Times New Roman" w:hAnsi="Times New Roman" w:cs="Times New Roman"/>
                <w:b/>
                <w:sz w:val="18"/>
                <w:szCs w:val="18"/>
                <w:lang w:eastAsia="pt-BR"/>
              </w:rPr>
            </w:pPr>
            <w:r w:rsidRPr="005363B0">
              <w:rPr>
                <w:rFonts w:ascii="Times New Roman" w:hAnsi="Times New Roman" w:cs="Times New Roman"/>
                <w:b/>
                <w:sz w:val="18"/>
                <w:szCs w:val="18"/>
                <w:lang w:eastAsia="pt-BR"/>
              </w:rPr>
              <w:t>Base giratória para fotocélula, com fio 2/2,5.</w:t>
            </w:r>
          </w:p>
        </w:tc>
      </w:tr>
      <w:tr w:rsidR="005D53F6" w:rsidRPr="005363B0" w14:paraId="0894DD48" w14:textId="77777777" w:rsidTr="005D53F6">
        <w:tc>
          <w:tcPr>
            <w:tcW w:w="787" w:type="dxa"/>
            <w:tcBorders>
              <w:top w:val="single" w:sz="4" w:space="0" w:color="auto"/>
              <w:left w:val="single" w:sz="4" w:space="0" w:color="auto"/>
              <w:bottom w:val="single" w:sz="4" w:space="0" w:color="auto"/>
              <w:right w:val="single" w:sz="4" w:space="0" w:color="auto"/>
            </w:tcBorders>
            <w:hideMark/>
          </w:tcPr>
          <w:p w14:paraId="0AFA84E0" w14:textId="77777777" w:rsidR="005D53F6" w:rsidRPr="00B61DA2" w:rsidRDefault="005D53F6" w:rsidP="001E65DC">
            <w:pPr>
              <w:rPr>
                <w:rFonts w:ascii="Times New Roman" w:hAnsi="Times New Roman" w:cs="Times New Roman"/>
                <w:b/>
                <w:sz w:val="18"/>
                <w:szCs w:val="18"/>
                <w:lang w:eastAsia="pt-BR"/>
              </w:rPr>
            </w:pPr>
            <w:r w:rsidRPr="00B61DA2">
              <w:rPr>
                <w:rFonts w:ascii="Times New Roman" w:hAnsi="Times New Roman" w:cs="Times New Roman"/>
                <w:b/>
                <w:sz w:val="18"/>
                <w:szCs w:val="18"/>
                <w:lang w:eastAsia="pt-BR"/>
              </w:rPr>
              <w:t>09</w:t>
            </w:r>
          </w:p>
        </w:tc>
        <w:tc>
          <w:tcPr>
            <w:tcW w:w="993" w:type="dxa"/>
            <w:tcBorders>
              <w:top w:val="single" w:sz="4" w:space="0" w:color="auto"/>
              <w:left w:val="single" w:sz="4" w:space="0" w:color="auto"/>
              <w:bottom w:val="single" w:sz="4" w:space="0" w:color="auto"/>
              <w:right w:val="single" w:sz="4" w:space="0" w:color="auto"/>
            </w:tcBorders>
            <w:hideMark/>
          </w:tcPr>
          <w:p w14:paraId="47C8291E" w14:textId="77777777" w:rsidR="005D53F6" w:rsidRPr="00B61DA2" w:rsidRDefault="005D53F6" w:rsidP="001E65DC">
            <w:pPr>
              <w:rPr>
                <w:rFonts w:ascii="Times New Roman" w:hAnsi="Times New Roman" w:cs="Times New Roman"/>
                <w:bCs/>
                <w:sz w:val="18"/>
                <w:szCs w:val="18"/>
                <w:lang w:eastAsia="pt-BR"/>
              </w:rPr>
            </w:pPr>
            <w:r w:rsidRPr="00B61DA2">
              <w:rPr>
                <w:rFonts w:ascii="Times New Roman" w:hAnsi="Times New Roman" w:cs="Times New Roman"/>
                <w:bCs/>
                <w:sz w:val="18"/>
                <w:szCs w:val="18"/>
                <w:lang w:eastAsia="pt-BR"/>
              </w:rPr>
              <w:t>100</w:t>
            </w:r>
          </w:p>
        </w:tc>
        <w:tc>
          <w:tcPr>
            <w:tcW w:w="708" w:type="dxa"/>
            <w:tcBorders>
              <w:top w:val="single" w:sz="4" w:space="0" w:color="auto"/>
              <w:left w:val="single" w:sz="4" w:space="0" w:color="auto"/>
              <w:bottom w:val="single" w:sz="4" w:space="0" w:color="auto"/>
              <w:right w:val="single" w:sz="4" w:space="0" w:color="auto"/>
            </w:tcBorders>
            <w:hideMark/>
          </w:tcPr>
          <w:p w14:paraId="64DE3006" w14:textId="77777777" w:rsidR="005D53F6" w:rsidRPr="005363B0" w:rsidRDefault="005D53F6" w:rsidP="001E65DC">
            <w:pPr>
              <w:rPr>
                <w:rFonts w:ascii="Times New Roman" w:hAnsi="Times New Roman" w:cs="Times New Roman"/>
                <w:sz w:val="18"/>
                <w:szCs w:val="18"/>
                <w:lang w:eastAsia="pt-BR"/>
              </w:rPr>
            </w:pPr>
            <w:proofErr w:type="spellStart"/>
            <w:r w:rsidRPr="005363B0">
              <w:rPr>
                <w:rFonts w:ascii="Times New Roman" w:hAnsi="Times New Roman" w:cs="Times New Roman"/>
                <w:sz w:val="18"/>
                <w:szCs w:val="18"/>
                <w:lang w:eastAsia="pt-BR"/>
              </w:rPr>
              <w:t>Und</w:t>
            </w:r>
            <w:proofErr w:type="spellEnd"/>
            <w:r w:rsidRPr="005363B0">
              <w:rPr>
                <w:rFonts w:ascii="Times New Roman" w:hAnsi="Times New Roman" w:cs="Times New Roman"/>
                <w:sz w:val="18"/>
                <w:szCs w:val="18"/>
                <w:lang w:eastAsia="pt-BR"/>
              </w:rPr>
              <w:t>.</w:t>
            </w:r>
          </w:p>
        </w:tc>
        <w:tc>
          <w:tcPr>
            <w:tcW w:w="7259" w:type="dxa"/>
            <w:tcBorders>
              <w:top w:val="single" w:sz="4" w:space="0" w:color="auto"/>
              <w:left w:val="single" w:sz="4" w:space="0" w:color="auto"/>
              <w:bottom w:val="single" w:sz="4" w:space="0" w:color="auto"/>
              <w:right w:val="single" w:sz="4" w:space="0" w:color="auto"/>
            </w:tcBorders>
            <w:hideMark/>
          </w:tcPr>
          <w:p w14:paraId="3AE54500" w14:textId="77777777" w:rsidR="005D53F6" w:rsidRPr="005363B0" w:rsidRDefault="005D53F6" w:rsidP="001E65DC">
            <w:pPr>
              <w:jc w:val="left"/>
              <w:rPr>
                <w:rFonts w:ascii="Times New Roman" w:hAnsi="Times New Roman" w:cs="Times New Roman"/>
                <w:b/>
                <w:sz w:val="18"/>
                <w:szCs w:val="18"/>
                <w:lang w:eastAsia="pt-BR"/>
              </w:rPr>
            </w:pPr>
            <w:r w:rsidRPr="005363B0">
              <w:rPr>
                <w:rFonts w:ascii="Times New Roman" w:hAnsi="Times New Roman" w:cs="Times New Roman"/>
                <w:b/>
                <w:sz w:val="18"/>
                <w:szCs w:val="18"/>
                <w:lang w:eastAsia="pt-BR"/>
              </w:rPr>
              <w:t>Lâmpada tubular de LED, 120 cm, 18w.</w:t>
            </w:r>
          </w:p>
        </w:tc>
      </w:tr>
      <w:tr w:rsidR="005D53F6" w:rsidRPr="005363B0" w14:paraId="3086D3DB" w14:textId="77777777" w:rsidTr="005D53F6">
        <w:tc>
          <w:tcPr>
            <w:tcW w:w="787" w:type="dxa"/>
            <w:tcBorders>
              <w:top w:val="single" w:sz="4" w:space="0" w:color="auto"/>
              <w:left w:val="single" w:sz="4" w:space="0" w:color="auto"/>
              <w:bottom w:val="single" w:sz="4" w:space="0" w:color="auto"/>
              <w:right w:val="single" w:sz="4" w:space="0" w:color="auto"/>
            </w:tcBorders>
            <w:hideMark/>
          </w:tcPr>
          <w:p w14:paraId="51F9C32F" w14:textId="77777777" w:rsidR="005D53F6" w:rsidRPr="00B61DA2" w:rsidRDefault="005D53F6" w:rsidP="001E65DC">
            <w:pPr>
              <w:rPr>
                <w:rFonts w:ascii="Times New Roman" w:hAnsi="Times New Roman" w:cs="Times New Roman"/>
                <w:b/>
                <w:sz w:val="18"/>
                <w:szCs w:val="18"/>
                <w:lang w:eastAsia="pt-BR"/>
              </w:rPr>
            </w:pPr>
            <w:r w:rsidRPr="00B61DA2">
              <w:rPr>
                <w:rFonts w:ascii="Times New Roman" w:hAnsi="Times New Roman" w:cs="Times New Roman"/>
                <w:b/>
                <w:sz w:val="18"/>
                <w:szCs w:val="18"/>
                <w:lang w:eastAsia="pt-BR"/>
              </w:rPr>
              <w:lastRenderedPageBreak/>
              <w:t>10</w:t>
            </w:r>
          </w:p>
        </w:tc>
        <w:tc>
          <w:tcPr>
            <w:tcW w:w="993" w:type="dxa"/>
            <w:tcBorders>
              <w:top w:val="single" w:sz="4" w:space="0" w:color="auto"/>
              <w:left w:val="single" w:sz="4" w:space="0" w:color="auto"/>
              <w:bottom w:val="single" w:sz="4" w:space="0" w:color="auto"/>
              <w:right w:val="single" w:sz="4" w:space="0" w:color="auto"/>
            </w:tcBorders>
            <w:hideMark/>
          </w:tcPr>
          <w:p w14:paraId="75C1CC78" w14:textId="77777777" w:rsidR="005D53F6" w:rsidRPr="00B61DA2" w:rsidRDefault="005D53F6" w:rsidP="001E65DC">
            <w:pPr>
              <w:rPr>
                <w:rFonts w:ascii="Times New Roman" w:hAnsi="Times New Roman" w:cs="Times New Roman"/>
                <w:bCs/>
                <w:sz w:val="18"/>
                <w:szCs w:val="18"/>
                <w:lang w:eastAsia="pt-BR"/>
              </w:rPr>
            </w:pPr>
            <w:r w:rsidRPr="00B61DA2">
              <w:rPr>
                <w:rFonts w:ascii="Times New Roman" w:hAnsi="Times New Roman" w:cs="Times New Roman"/>
                <w:bCs/>
                <w:sz w:val="18"/>
                <w:szCs w:val="18"/>
                <w:lang w:eastAsia="pt-BR"/>
              </w:rPr>
              <w:t>200</w:t>
            </w:r>
          </w:p>
        </w:tc>
        <w:tc>
          <w:tcPr>
            <w:tcW w:w="708" w:type="dxa"/>
            <w:tcBorders>
              <w:top w:val="single" w:sz="4" w:space="0" w:color="auto"/>
              <w:left w:val="single" w:sz="4" w:space="0" w:color="auto"/>
              <w:bottom w:val="single" w:sz="4" w:space="0" w:color="auto"/>
              <w:right w:val="single" w:sz="4" w:space="0" w:color="auto"/>
            </w:tcBorders>
            <w:hideMark/>
          </w:tcPr>
          <w:p w14:paraId="26CE151A" w14:textId="77777777" w:rsidR="005D53F6" w:rsidRPr="005363B0" w:rsidRDefault="005D53F6" w:rsidP="001E65DC">
            <w:pPr>
              <w:rPr>
                <w:rFonts w:ascii="Times New Roman" w:hAnsi="Times New Roman" w:cs="Times New Roman"/>
                <w:sz w:val="18"/>
                <w:szCs w:val="18"/>
                <w:lang w:eastAsia="pt-BR"/>
              </w:rPr>
            </w:pPr>
            <w:proofErr w:type="spellStart"/>
            <w:r w:rsidRPr="005363B0">
              <w:rPr>
                <w:rFonts w:ascii="Times New Roman" w:hAnsi="Times New Roman" w:cs="Times New Roman"/>
                <w:sz w:val="18"/>
                <w:szCs w:val="18"/>
                <w:lang w:eastAsia="pt-BR"/>
              </w:rPr>
              <w:t>Und</w:t>
            </w:r>
            <w:proofErr w:type="spellEnd"/>
            <w:r w:rsidRPr="005363B0">
              <w:rPr>
                <w:rFonts w:ascii="Times New Roman" w:hAnsi="Times New Roman" w:cs="Times New Roman"/>
                <w:sz w:val="18"/>
                <w:szCs w:val="18"/>
                <w:lang w:eastAsia="pt-BR"/>
              </w:rPr>
              <w:t>.</w:t>
            </w:r>
          </w:p>
        </w:tc>
        <w:tc>
          <w:tcPr>
            <w:tcW w:w="7259" w:type="dxa"/>
            <w:tcBorders>
              <w:top w:val="single" w:sz="4" w:space="0" w:color="auto"/>
              <w:left w:val="single" w:sz="4" w:space="0" w:color="auto"/>
              <w:bottom w:val="single" w:sz="4" w:space="0" w:color="auto"/>
              <w:right w:val="single" w:sz="4" w:space="0" w:color="auto"/>
            </w:tcBorders>
            <w:hideMark/>
          </w:tcPr>
          <w:p w14:paraId="4B0C4383" w14:textId="77777777" w:rsidR="005D53F6" w:rsidRPr="005363B0" w:rsidRDefault="005D53F6" w:rsidP="001E65DC">
            <w:pPr>
              <w:jc w:val="left"/>
              <w:rPr>
                <w:rFonts w:ascii="Times New Roman" w:hAnsi="Times New Roman" w:cs="Times New Roman"/>
                <w:b/>
                <w:sz w:val="18"/>
                <w:szCs w:val="18"/>
                <w:lang w:eastAsia="pt-BR"/>
              </w:rPr>
            </w:pPr>
            <w:r w:rsidRPr="005363B0">
              <w:rPr>
                <w:rFonts w:ascii="Times New Roman" w:hAnsi="Times New Roman" w:cs="Times New Roman"/>
                <w:b/>
                <w:sz w:val="18"/>
                <w:szCs w:val="18"/>
                <w:lang w:eastAsia="pt-BR"/>
              </w:rPr>
              <w:t>Lâmpada LED 40W, E27</w:t>
            </w:r>
          </w:p>
        </w:tc>
      </w:tr>
      <w:tr w:rsidR="005D53F6" w:rsidRPr="005363B0" w14:paraId="33A60BC0" w14:textId="77777777" w:rsidTr="005D53F6">
        <w:trPr>
          <w:trHeight w:val="913"/>
        </w:trPr>
        <w:tc>
          <w:tcPr>
            <w:tcW w:w="787" w:type="dxa"/>
            <w:tcBorders>
              <w:top w:val="single" w:sz="4" w:space="0" w:color="auto"/>
              <w:left w:val="single" w:sz="4" w:space="0" w:color="auto"/>
              <w:bottom w:val="single" w:sz="4" w:space="0" w:color="auto"/>
              <w:right w:val="single" w:sz="4" w:space="0" w:color="auto"/>
            </w:tcBorders>
            <w:hideMark/>
          </w:tcPr>
          <w:p w14:paraId="3F7A352D" w14:textId="77777777" w:rsidR="005D53F6" w:rsidRPr="00B61DA2" w:rsidRDefault="005D53F6" w:rsidP="001E65DC">
            <w:pPr>
              <w:rPr>
                <w:rFonts w:ascii="Times New Roman" w:hAnsi="Times New Roman" w:cs="Times New Roman"/>
                <w:b/>
                <w:sz w:val="18"/>
                <w:szCs w:val="18"/>
                <w:lang w:eastAsia="pt-BR"/>
              </w:rPr>
            </w:pPr>
            <w:r w:rsidRPr="00B61DA2">
              <w:rPr>
                <w:rFonts w:ascii="Times New Roman" w:hAnsi="Times New Roman" w:cs="Times New Roman"/>
                <w:b/>
                <w:sz w:val="18"/>
                <w:szCs w:val="18"/>
                <w:lang w:eastAsia="pt-BR"/>
              </w:rPr>
              <w:t>11</w:t>
            </w:r>
          </w:p>
        </w:tc>
        <w:tc>
          <w:tcPr>
            <w:tcW w:w="993" w:type="dxa"/>
            <w:tcBorders>
              <w:top w:val="single" w:sz="4" w:space="0" w:color="auto"/>
              <w:left w:val="single" w:sz="4" w:space="0" w:color="auto"/>
              <w:bottom w:val="single" w:sz="4" w:space="0" w:color="auto"/>
              <w:right w:val="single" w:sz="4" w:space="0" w:color="auto"/>
            </w:tcBorders>
            <w:hideMark/>
          </w:tcPr>
          <w:p w14:paraId="4E56D72A" w14:textId="77777777" w:rsidR="005D53F6" w:rsidRPr="00B61DA2" w:rsidRDefault="005D53F6" w:rsidP="001E65DC">
            <w:pPr>
              <w:rPr>
                <w:rFonts w:ascii="Times New Roman" w:hAnsi="Times New Roman" w:cs="Times New Roman"/>
                <w:bCs/>
                <w:sz w:val="18"/>
                <w:szCs w:val="18"/>
                <w:lang w:eastAsia="pt-BR"/>
              </w:rPr>
            </w:pPr>
            <w:r w:rsidRPr="00B61DA2">
              <w:rPr>
                <w:rFonts w:ascii="Times New Roman" w:hAnsi="Times New Roman" w:cs="Times New Roman"/>
                <w:bCs/>
                <w:sz w:val="18"/>
                <w:szCs w:val="18"/>
                <w:lang w:eastAsia="pt-BR"/>
              </w:rPr>
              <w:t>300</w:t>
            </w:r>
          </w:p>
        </w:tc>
        <w:tc>
          <w:tcPr>
            <w:tcW w:w="708" w:type="dxa"/>
            <w:tcBorders>
              <w:top w:val="single" w:sz="4" w:space="0" w:color="auto"/>
              <w:left w:val="single" w:sz="4" w:space="0" w:color="auto"/>
              <w:bottom w:val="single" w:sz="4" w:space="0" w:color="auto"/>
              <w:right w:val="single" w:sz="4" w:space="0" w:color="auto"/>
            </w:tcBorders>
            <w:hideMark/>
          </w:tcPr>
          <w:p w14:paraId="74893B99" w14:textId="77777777" w:rsidR="005D53F6" w:rsidRPr="005363B0" w:rsidRDefault="005D53F6" w:rsidP="001E65DC">
            <w:pPr>
              <w:rPr>
                <w:rFonts w:ascii="Times New Roman" w:hAnsi="Times New Roman" w:cs="Times New Roman"/>
                <w:sz w:val="18"/>
                <w:szCs w:val="18"/>
                <w:lang w:eastAsia="pt-BR"/>
              </w:rPr>
            </w:pPr>
            <w:proofErr w:type="spellStart"/>
            <w:r w:rsidRPr="005363B0">
              <w:rPr>
                <w:rFonts w:ascii="Times New Roman" w:hAnsi="Times New Roman" w:cs="Times New Roman"/>
                <w:sz w:val="18"/>
                <w:szCs w:val="18"/>
                <w:lang w:eastAsia="pt-BR"/>
              </w:rPr>
              <w:t>Und</w:t>
            </w:r>
            <w:proofErr w:type="spellEnd"/>
            <w:r w:rsidRPr="005363B0">
              <w:rPr>
                <w:rFonts w:ascii="Times New Roman" w:hAnsi="Times New Roman" w:cs="Times New Roman"/>
                <w:sz w:val="18"/>
                <w:szCs w:val="18"/>
                <w:lang w:eastAsia="pt-BR"/>
              </w:rPr>
              <w:t>.</w:t>
            </w:r>
          </w:p>
        </w:tc>
        <w:tc>
          <w:tcPr>
            <w:tcW w:w="7259" w:type="dxa"/>
            <w:tcBorders>
              <w:top w:val="single" w:sz="4" w:space="0" w:color="auto"/>
              <w:left w:val="single" w:sz="4" w:space="0" w:color="auto"/>
              <w:bottom w:val="single" w:sz="4" w:space="0" w:color="auto"/>
              <w:right w:val="single" w:sz="4" w:space="0" w:color="auto"/>
            </w:tcBorders>
            <w:hideMark/>
          </w:tcPr>
          <w:p w14:paraId="4FC05883" w14:textId="77777777" w:rsidR="005D53F6" w:rsidRPr="005363B0" w:rsidRDefault="005D53F6" w:rsidP="001E65DC">
            <w:pPr>
              <w:jc w:val="left"/>
              <w:rPr>
                <w:rFonts w:ascii="Times New Roman" w:hAnsi="Times New Roman" w:cs="Times New Roman"/>
                <w:b/>
                <w:sz w:val="18"/>
                <w:szCs w:val="18"/>
                <w:lang w:eastAsia="pt-BR"/>
              </w:rPr>
            </w:pPr>
            <w:r w:rsidRPr="005363B0">
              <w:rPr>
                <w:rFonts w:ascii="Times New Roman" w:hAnsi="Times New Roman" w:cs="Times New Roman"/>
                <w:b/>
                <w:sz w:val="18"/>
                <w:szCs w:val="18"/>
                <w:lang w:eastAsia="pt-BR"/>
              </w:rPr>
              <w:t xml:space="preserve">Lâmpada LED 70W, E40 – </w:t>
            </w:r>
          </w:p>
          <w:p w14:paraId="21108437" w14:textId="77777777" w:rsidR="005D53F6" w:rsidRPr="005363B0" w:rsidRDefault="005D53F6" w:rsidP="001E65DC">
            <w:pPr>
              <w:jc w:val="left"/>
              <w:rPr>
                <w:rFonts w:ascii="Times New Roman" w:hAnsi="Times New Roman" w:cs="Times New Roman"/>
                <w:b/>
                <w:sz w:val="18"/>
                <w:szCs w:val="18"/>
                <w:lang w:eastAsia="pt-BR"/>
              </w:rPr>
            </w:pPr>
            <w:r w:rsidRPr="005363B0">
              <w:rPr>
                <w:rFonts w:ascii="Times New Roman" w:hAnsi="Times New Roman" w:cs="Times New Roman"/>
                <w:b/>
                <w:sz w:val="18"/>
                <w:szCs w:val="18"/>
                <w:lang w:eastAsia="pt-BR"/>
              </w:rPr>
              <w:t>MEDIDAS MAXIMAS: 136mmX201mm</w:t>
            </w:r>
          </w:p>
          <w:p w14:paraId="11ACF7AB" w14:textId="77777777" w:rsidR="005D53F6" w:rsidRPr="005363B0" w:rsidRDefault="005D53F6" w:rsidP="001E65DC">
            <w:pPr>
              <w:jc w:val="left"/>
              <w:rPr>
                <w:rFonts w:ascii="Times New Roman" w:hAnsi="Times New Roman" w:cs="Times New Roman"/>
                <w:b/>
                <w:sz w:val="18"/>
                <w:szCs w:val="18"/>
                <w:lang w:eastAsia="pt-BR"/>
              </w:rPr>
            </w:pPr>
            <w:r w:rsidRPr="005363B0">
              <w:rPr>
                <w:rFonts w:ascii="Times New Roman" w:hAnsi="Times New Roman" w:cs="Times New Roman"/>
                <w:b/>
                <w:color w:val="00B050"/>
                <w:sz w:val="18"/>
                <w:szCs w:val="18"/>
                <w:lang w:eastAsia="pt-BR"/>
              </w:rPr>
              <w:t>Marca de referência EMPALUX MODELO AL703642, com 7.000 LUMES</w:t>
            </w:r>
          </w:p>
        </w:tc>
      </w:tr>
      <w:tr w:rsidR="005D53F6" w:rsidRPr="005363B0" w14:paraId="04D58C4A" w14:textId="77777777" w:rsidTr="005D53F6">
        <w:trPr>
          <w:trHeight w:val="827"/>
        </w:trPr>
        <w:tc>
          <w:tcPr>
            <w:tcW w:w="787" w:type="dxa"/>
            <w:tcBorders>
              <w:top w:val="single" w:sz="4" w:space="0" w:color="auto"/>
              <w:left w:val="single" w:sz="4" w:space="0" w:color="auto"/>
              <w:bottom w:val="single" w:sz="4" w:space="0" w:color="auto"/>
              <w:right w:val="single" w:sz="4" w:space="0" w:color="auto"/>
            </w:tcBorders>
            <w:hideMark/>
          </w:tcPr>
          <w:p w14:paraId="041D9A2C" w14:textId="77777777" w:rsidR="005D53F6" w:rsidRPr="00B61DA2" w:rsidRDefault="005D53F6" w:rsidP="001E65DC">
            <w:pPr>
              <w:rPr>
                <w:rFonts w:ascii="Times New Roman" w:hAnsi="Times New Roman" w:cs="Times New Roman"/>
                <w:b/>
                <w:sz w:val="18"/>
                <w:szCs w:val="18"/>
                <w:lang w:eastAsia="pt-BR"/>
              </w:rPr>
            </w:pPr>
            <w:r w:rsidRPr="00B61DA2">
              <w:rPr>
                <w:rFonts w:ascii="Times New Roman" w:hAnsi="Times New Roman" w:cs="Times New Roman"/>
                <w:b/>
                <w:sz w:val="18"/>
                <w:szCs w:val="18"/>
                <w:lang w:eastAsia="pt-BR"/>
              </w:rPr>
              <w:t>12</w:t>
            </w:r>
          </w:p>
        </w:tc>
        <w:tc>
          <w:tcPr>
            <w:tcW w:w="993" w:type="dxa"/>
            <w:tcBorders>
              <w:top w:val="single" w:sz="4" w:space="0" w:color="auto"/>
              <w:left w:val="single" w:sz="4" w:space="0" w:color="auto"/>
              <w:bottom w:val="single" w:sz="4" w:space="0" w:color="auto"/>
              <w:right w:val="single" w:sz="4" w:space="0" w:color="auto"/>
            </w:tcBorders>
            <w:hideMark/>
          </w:tcPr>
          <w:p w14:paraId="7EB04027" w14:textId="77777777" w:rsidR="005D53F6" w:rsidRPr="00B61DA2" w:rsidRDefault="005D53F6" w:rsidP="001E65DC">
            <w:pPr>
              <w:rPr>
                <w:rFonts w:ascii="Times New Roman" w:hAnsi="Times New Roman" w:cs="Times New Roman"/>
                <w:bCs/>
                <w:sz w:val="18"/>
                <w:szCs w:val="18"/>
                <w:lang w:eastAsia="pt-BR"/>
              </w:rPr>
            </w:pPr>
            <w:r w:rsidRPr="00B61DA2">
              <w:rPr>
                <w:rFonts w:ascii="Times New Roman" w:hAnsi="Times New Roman" w:cs="Times New Roman"/>
                <w:bCs/>
                <w:sz w:val="18"/>
                <w:szCs w:val="18"/>
                <w:lang w:eastAsia="pt-BR"/>
              </w:rPr>
              <w:t>200</w:t>
            </w:r>
          </w:p>
        </w:tc>
        <w:tc>
          <w:tcPr>
            <w:tcW w:w="708" w:type="dxa"/>
            <w:tcBorders>
              <w:top w:val="single" w:sz="4" w:space="0" w:color="auto"/>
              <w:left w:val="single" w:sz="4" w:space="0" w:color="auto"/>
              <w:bottom w:val="single" w:sz="4" w:space="0" w:color="auto"/>
              <w:right w:val="single" w:sz="4" w:space="0" w:color="auto"/>
            </w:tcBorders>
            <w:hideMark/>
          </w:tcPr>
          <w:p w14:paraId="4A9A24E2" w14:textId="77777777" w:rsidR="005D53F6" w:rsidRPr="005363B0" w:rsidRDefault="005D53F6" w:rsidP="001E65DC">
            <w:pPr>
              <w:rPr>
                <w:rFonts w:ascii="Times New Roman" w:hAnsi="Times New Roman" w:cs="Times New Roman"/>
                <w:sz w:val="18"/>
                <w:szCs w:val="18"/>
                <w:lang w:eastAsia="pt-BR"/>
              </w:rPr>
            </w:pPr>
            <w:proofErr w:type="spellStart"/>
            <w:r w:rsidRPr="005363B0">
              <w:rPr>
                <w:rFonts w:ascii="Times New Roman" w:hAnsi="Times New Roman" w:cs="Times New Roman"/>
                <w:sz w:val="18"/>
                <w:szCs w:val="18"/>
                <w:lang w:eastAsia="pt-BR"/>
              </w:rPr>
              <w:t>Und</w:t>
            </w:r>
            <w:proofErr w:type="spellEnd"/>
            <w:r w:rsidRPr="005363B0">
              <w:rPr>
                <w:rFonts w:ascii="Times New Roman" w:hAnsi="Times New Roman" w:cs="Times New Roman"/>
                <w:sz w:val="18"/>
                <w:szCs w:val="18"/>
                <w:lang w:eastAsia="pt-BR"/>
              </w:rPr>
              <w:t>.</w:t>
            </w:r>
          </w:p>
        </w:tc>
        <w:tc>
          <w:tcPr>
            <w:tcW w:w="7259" w:type="dxa"/>
            <w:tcBorders>
              <w:top w:val="single" w:sz="4" w:space="0" w:color="auto"/>
              <w:left w:val="single" w:sz="4" w:space="0" w:color="auto"/>
              <w:bottom w:val="single" w:sz="4" w:space="0" w:color="auto"/>
              <w:right w:val="single" w:sz="4" w:space="0" w:color="auto"/>
            </w:tcBorders>
            <w:hideMark/>
          </w:tcPr>
          <w:p w14:paraId="1685D0BD" w14:textId="77777777" w:rsidR="005D53F6" w:rsidRPr="005363B0" w:rsidRDefault="005D53F6" w:rsidP="001E65DC">
            <w:pPr>
              <w:jc w:val="left"/>
              <w:rPr>
                <w:rFonts w:ascii="Times New Roman" w:hAnsi="Times New Roman" w:cs="Times New Roman"/>
                <w:b/>
                <w:sz w:val="18"/>
                <w:szCs w:val="18"/>
                <w:lang w:eastAsia="pt-BR"/>
              </w:rPr>
            </w:pPr>
            <w:r w:rsidRPr="005363B0">
              <w:rPr>
                <w:rFonts w:ascii="Times New Roman" w:hAnsi="Times New Roman" w:cs="Times New Roman"/>
                <w:b/>
                <w:sz w:val="18"/>
                <w:szCs w:val="18"/>
                <w:lang w:eastAsia="pt-BR"/>
              </w:rPr>
              <w:t xml:space="preserve">Lâmpada LED 100W, E40 – </w:t>
            </w:r>
          </w:p>
          <w:p w14:paraId="26A5A5F3" w14:textId="77777777" w:rsidR="005D53F6" w:rsidRPr="005363B0" w:rsidRDefault="005D53F6" w:rsidP="001E65DC">
            <w:pPr>
              <w:jc w:val="left"/>
              <w:rPr>
                <w:rFonts w:ascii="Times New Roman" w:hAnsi="Times New Roman" w:cs="Times New Roman"/>
                <w:b/>
                <w:sz w:val="18"/>
                <w:szCs w:val="18"/>
                <w:lang w:eastAsia="pt-BR"/>
              </w:rPr>
            </w:pPr>
            <w:r w:rsidRPr="005363B0">
              <w:rPr>
                <w:rFonts w:ascii="Times New Roman" w:hAnsi="Times New Roman" w:cs="Times New Roman"/>
                <w:b/>
                <w:sz w:val="18"/>
                <w:szCs w:val="18"/>
                <w:lang w:eastAsia="pt-BR"/>
              </w:rPr>
              <w:t>MEDIDAS MAXIMAS: 138X210mm</w:t>
            </w:r>
          </w:p>
          <w:p w14:paraId="3BDC1319" w14:textId="77777777" w:rsidR="005D53F6" w:rsidRPr="005363B0" w:rsidRDefault="005D53F6" w:rsidP="001E65DC">
            <w:pPr>
              <w:jc w:val="left"/>
              <w:rPr>
                <w:rFonts w:ascii="Times New Roman" w:hAnsi="Times New Roman" w:cs="Times New Roman"/>
                <w:b/>
                <w:sz w:val="18"/>
                <w:szCs w:val="18"/>
                <w:lang w:eastAsia="pt-BR"/>
              </w:rPr>
            </w:pPr>
            <w:r w:rsidRPr="005363B0">
              <w:rPr>
                <w:rFonts w:ascii="Times New Roman" w:hAnsi="Times New Roman" w:cs="Times New Roman"/>
                <w:b/>
                <w:color w:val="00B050"/>
                <w:sz w:val="18"/>
                <w:szCs w:val="18"/>
                <w:lang w:eastAsia="pt-BR"/>
              </w:rPr>
              <w:t>Marca de referência EMPALUX MODELO AL99364, COM 10.000 LUMES</w:t>
            </w:r>
          </w:p>
        </w:tc>
      </w:tr>
      <w:tr w:rsidR="00B61DA2" w:rsidRPr="005363B0" w14:paraId="4507F414" w14:textId="77777777" w:rsidTr="005D53F6">
        <w:trPr>
          <w:trHeight w:val="558"/>
        </w:trPr>
        <w:tc>
          <w:tcPr>
            <w:tcW w:w="787" w:type="dxa"/>
            <w:tcBorders>
              <w:top w:val="single" w:sz="4" w:space="0" w:color="auto"/>
              <w:left w:val="single" w:sz="4" w:space="0" w:color="auto"/>
              <w:bottom w:val="single" w:sz="4" w:space="0" w:color="auto"/>
              <w:right w:val="single" w:sz="4" w:space="0" w:color="auto"/>
            </w:tcBorders>
            <w:hideMark/>
          </w:tcPr>
          <w:p w14:paraId="0F739D12" w14:textId="77777777" w:rsidR="00B61DA2" w:rsidRPr="00B61DA2" w:rsidRDefault="00B61DA2" w:rsidP="00B61DA2">
            <w:pPr>
              <w:rPr>
                <w:rFonts w:ascii="Times New Roman" w:hAnsi="Times New Roman" w:cs="Times New Roman"/>
                <w:b/>
                <w:sz w:val="18"/>
                <w:szCs w:val="18"/>
                <w:lang w:eastAsia="pt-BR"/>
              </w:rPr>
            </w:pPr>
            <w:r w:rsidRPr="00B61DA2">
              <w:rPr>
                <w:rFonts w:ascii="Times New Roman" w:hAnsi="Times New Roman" w:cs="Times New Roman"/>
                <w:b/>
                <w:sz w:val="18"/>
                <w:szCs w:val="18"/>
                <w:lang w:eastAsia="pt-BR"/>
              </w:rPr>
              <w:t>13</w:t>
            </w:r>
          </w:p>
        </w:tc>
        <w:tc>
          <w:tcPr>
            <w:tcW w:w="993" w:type="dxa"/>
            <w:tcBorders>
              <w:top w:val="single" w:sz="4" w:space="0" w:color="auto"/>
              <w:left w:val="single" w:sz="4" w:space="0" w:color="auto"/>
              <w:bottom w:val="single" w:sz="4" w:space="0" w:color="auto"/>
              <w:right w:val="single" w:sz="4" w:space="0" w:color="auto"/>
            </w:tcBorders>
            <w:hideMark/>
          </w:tcPr>
          <w:p w14:paraId="615D7921" w14:textId="77777777" w:rsidR="00B61DA2" w:rsidRPr="00B61DA2" w:rsidRDefault="00B61DA2" w:rsidP="00B61DA2">
            <w:pPr>
              <w:rPr>
                <w:rFonts w:ascii="Times New Roman" w:hAnsi="Times New Roman" w:cs="Times New Roman"/>
                <w:bCs/>
                <w:sz w:val="18"/>
                <w:szCs w:val="18"/>
                <w:lang w:eastAsia="pt-BR"/>
              </w:rPr>
            </w:pPr>
            <w:r w:rsidRPr="00B61DA2">
              <w:rPr>
                <w:rFonts w:ascii="Times New Roman" w:hAnsi="Times New Roman" w:cs="Times New Roman"/>
                <w:bCs/>
                <w:sz w:val="18"/>
                <w:szCs w:val="18"/>
                <w:lang w:eastAsia="pt-BR"/>
              </w:rPr>
              <w:t>50</w:t>
            </w:r>
          </w:p>
        </w:tc>
        <w:tc>
          <w:tcPr>
            <w:tcW w:w="708" w:type="dxa"/>
            <w:tcBorders>
              <w:top w:val="single" w:sz="4" w:space="0" w:color="auto"/>
              <w:left w:val="single" w:sz="4" w:space="0" w:color="auto"/>
              <w:bottom w:val="single" w:sz="4" w:space="0" w:color="auto"/>
              <w:right w:val="single" w:sz="4" w:space="0" w:color="auto"/>
            </w:tcBorders>
            <w:hideMark/>
          </w:tcPr>
          <w:p w14:paraId="59FCCCAA" w14:textId="122274AB" w:rsidR="00B61DA2" w:rsidRPr="005363B0" w:rsidRDefault="00B61DA2" w:rsidP="00B61DA2">
            <w:pPr>
              <w:rPr>
                <w:rFonts w:ascii="Times New Roman" w:hAnsi="Times New Roman" w:cs="Times New Roman"/>
                <w:sz w:val="18"/>
                <w:szCs w:val="18"/>
                <w:lang w:eastAsia="pt-BR"/>
              </w:rPr>
            </w:pPr>
            <w:proofErr w:type="spellStart"/>
            <w:r w:rsidRPr="00F737F7">
              <w:rPr>
                <w:rFonts w:ascii="Times New Roman" w:hAnsi="Times New Roman" w:cs="Times New Roman"/>
                <w:sz w:val="18"/>
                <w:szCs w:val="18"/>
                <w:lang w:eastAsia="pt-BR"/>
              </w:rPr>
              <w:t>Und</w:t>
            </w:r>
            <w:proofErr w:type="spellEnd"/>
            <w:r w:rsidRPr="00F737F7">
              <w:rPr>
                <w:rFonts w:ascii="Times New Roman" w:hAnsi="Times New Roman" w:cs="Times New Roman"/>
                <w:sz w:val="18"/>
                <w:szCs w:val="18"/>
                <w:lang w:eastAsia="pt-BR"/>
              </w:rPr>
              <w:t>.</w:t>
            </w:r>
          </w:p>
        </w:tc>
        <w:tc>
          <w:tcPr>
            <w:tcW w:w="7259" w:type="dxa"/>
            <w:tcBorders>
              <w:top w:val="single" w:sz="4" w:space="0" w:color="auto"/>
              <w:left w:val="single" w:sz="4" w:space="0" w:color="auto"/>
              <w:bottom w:val="single" w:sz="4" w:space="0" w:color="auto"/>
              <w:right w:val="single" w:sz="4" w:space="0" w:color="auto"/>
            </w:tcBorders>
            <w:hideMark/>
          </w:tcPr>
          <w:p w14:paraId="52448241" w14:textId="77777777" w:rsidR="00B61DA2" w:rsidRPr="005363B0" w:rsidRDefault="00B61DA2" w:rsidP="00B61DA2">
            <w:pPr>
              <w:jc w:val="left"/>
              <w:rPr>
                <w:rFonts w:ascii="Times New Roman" w:hAnsi="Times New Roman" w:cs="Times New Roman"/>
                <w:b/>
                <w:bCs/>
                <w:sz w:val="18"/>
                <w:szCs w:val="18"/>
                <w:lang w:eastAsia="pt-BR"/>
              </w:rPr>
            </w:pPr>
            <w:r w:rsidRPr="005363B0">
              <w:rPr>
                <w:rFonts w:ascii="Times New Roman" w:hAnsi="Times New Roman" w:cs="Times New Roman"/>
                <w:b/>
                <w:bCs/>
                <w:sz w:val="18"/>
                <w:szCs w:val="18"/>
                <w:lang w:eastAsia="pt-BR"/>
              </w:rPr>
              <w:t xml:space="preserve">Refletor Led 200w Holofote Bivolt Luz </w:t>
            </w:r>
            <w:proofErr w:type="spellStart"/>
            <w:r w:rsidRPr="005363B0">
              <w:rPr>
                <w:rFonts w:ascii="Times New Roman" w:hAnsi="Times New Roman" w:cs="Times New Roman"/>
                <w:b/>
                <w:bCs/>
                <w:sz w:val="18"/>
                <w:szCs w:val="18"/>
                <w:lang w:eastAsia="pt-BR"/>
              </w:rPr>
              <w:t>BrancoFrio</w:t>
            </w:r>
            <w:proofErr w:type="spellEnd"/>
          </w:p>
          <w:p w14:paraId="2945D20E" w14:textId="77777777" w:rsidR="00B61DA2" w:rsidRPr="005363B0" w:rsidRDefault="00B61DA2" w:rsidP="00B61DA2">
            <w:pPr>
              <w:jc w:val="left"/>
              <w:rPr>
                <w:rFonts w:ascii="Times New Roman" w:hAnsi="Times New Roman" w:cs="Times New Roman"/>
                <w:b/>
                <w:bCs/>
                <w:sz w:val="18"/>
                <w:szCs w:val="18"/>
                <w:lang w:eastAsia="pt-BR"/>
              </w:rPr>
            </w:pPr>
            <w:r w:rsidRPr="005363B0">
              <w:rPr>
                <w:rFonts w:ascii="Times New Roman" w:hAnsi="Times New Roman" w:cs="Times New Roman"/>
                <w:sz w:val="18"/>
                <w:szCs w:val="18"/>
                <w:lang w:eastAsia="pt-BR"/>
              </w:rPr>
              <w:t>Informações técnicas mínimas:</w:t>
            </w:r>
            <w:r w:rsidRPr="005363B0">
              <w:rPr>
                <w:rFonts w:ascii="Times New Roman" w:hAnsi="Times New Roman" w:cs="Times New Roman"/>
                <w:sz w:val="18"/>
                <w:szCs w:val="18"/>
                <w:lang w:eastAsia="pt-BR"/>
              </w:rPr>
              <w:br/>
              <w:t>- Potência: 200W</w:t>
            </w:r>
            <w:r w:rsidRPr="005363B0">
              <w:rPr>
                <w:rFonts w:ascii="Times New Roman" w:hAnsi="Times New Roman" w:cs="Times New Roman"/>
                <w:sz w:val="18"/>
                <w:szCs w:val="18"/>
                <w:lang w:eastAsia="pt-BR"/>
              </w:rPr>
              <w:br/>
              <w:t>- Modelo: SMD</w:t>
            </w:r>
            <w:r w:rsidRPr="005363B0">
              <w:rPr>
                <w:rFonts w:ascii="Times New Roman" w:hAnsi="Times New Roman" w:cs="Times New Roman"/>
                <w:sz w:val="18"/>
                <w:szCs w:val="18"/>
                <w:lang w:eastAsia="pt-BR"/>
              </w:rPr>
              <w:br/>
              <w:t>- Material: Alumínio</w:t>
            </w:r>
            <w:r w:rsidRPr="005363B0">
              <w:rPr>
                <w:rFonts w:ascii="Times New Roman" w:hAnsi="Times New Roman" w:cs="Times New Roman"/>
                <w:sz w:val="18"/>
                <w:szCs w:val="18"/>
                <w:lang w:eastAsia="pt-BR"/>
              </w:rPr>
              <w:br/>
              <w:t>- Temperatura de cor: Branco Frio (6000k)</w:t>
            </w:r>
            <w:r w:rsidRPr="005363B0">
              <w:rPr>
                <w:rFonts w:ascii="Times New Roman" w:hAnsi="Times New Roman" w:cs="Times New Roman"/>
                <w:sz w:val="18"/>
                <w:szCs w:val="18"/>
                <w:lang w:eastAsia="pt-BR"/>
              </w:rPr>
              <w:br/>
              <w:t>- Luminosidade: Aproximadamente 14000 Lumens</w:t>
            </w:r>
            <w:r w:rsidRPr="005363B0">
              <w:rPr>
                <w:rFonts w:ascii="Times New Roman" w:hAnsi="Times New Roman" w:cs="Times New Roman"/>
                <w:sz w:val="18"/>
                <w:szCs w:val="18"/>
                <w:lang w:eastAsia="pt-BR"/>
              </w:rPr>
              <w:br/>
              <w:t>- Vida útil estimada em 30.000 horas</w:t>
            </w:r>
            <w:r w:rsidRPr="005363B0">
              <w:rPr>
                <w:rFonts w:ascii="Times New Roman" w:hAnsi="Times New Roman" w:cs="Times New Roman"/>
                <w:sz w:val="18"/>
                <w:szCs w:val="18"/>
                <w:lang w:eastAsia="pt-BR"/>
              </w:rPr>
              <w:br/>
              <w:t>- Voltagem: (Bivolt)</w:t>
            </w:r>
            <w:r w:rsidRPr="005363B0">
              <w:rPr>
                <w:rFonts w:ascii="Times New Roman" w:hAnsi="Times New Roman" w:cs="Times New Roman"/>
                <w:sz w:val="18"/>
                <w:szCs w:val="18"/>
                <w:lang w:eastAsia="pt-BR"/>
              </w:rPr>
              <w:br/>
              <w:t>- Frequência: 50/60 Hz</w:t>
            </w:r>
            <w:r w:rsidRPr="005363B0">
              <w:rPr>
                <w:rFonts w:ascii="Times New Roman" w:hAnsi="Times New Roman" w:cs="Times New Roman"/>
                <w:sz w:val="18"/>
                <w:szCs w:val="18"/>
                <w:lang w:eastAsia="pt-BR"/>
              </w:rPr>
              <w:br/>
              <w:t>- Temperatura de operação: -20ºC a 50ºC</w:t>
            </w:r>
            <w:r w:rsidRPr="005363B0">
              <w:rPr>
                <w:rFonts w:ascii="Times New Roman" w:hAnsi="Times New Roman" w:cs="Times New Roman"/>
                <w:sz w:val="18"/>
                <w:szCs w:val="18"/>
                <w:lang w:eastAsia="pt-BR"/>
              </w:rPr>
              <w:br/>
              <w:t>- Economia de energia em até 80%</w:t>
            </w:r>
            <w:r w:rsidRPr="005363B0">
              <w:rPr>
                <w:rFonts w:ascii="Times New Roman" w:hAnsi="Times New Roman" w:cs="Times New Roman"/>
                <w:sz w:val="18"/>
                <w:szCs w:val="18"/>
                <w:lang w:eastAsia="pt-BR"/>
              </w:rPr>
              <w:br/>
              <w:t>- Uso: externo com proteção IP66 (à prova de poeira e água)</w:t>
            </w:r>
            <w:r w:rsidRPr="005363B0">
              <w:rPr>
                <w:rFonts w:ascii="Times New Roman" w:hAnsi="Times New Roman" w:cs="Times New Roman"/>
                <w:sz w:val="18"/>
                <w:szCs w:val="18"/>
                <w:lang w:eastAsia="pt-BR"/>
              </w:rPr>
              <w:br/>
              <w:t>-- Dimensões aproximadas:</w:t>
            </w:r>
            <w:r w:rsidRPr="005363B0">
              <w:rPr>
                <w:rFonts w:ascii="Times New Roman" w:hAnsi="Times New Roman" w:cs="Times New Roman"/>
                <w:sz w:val="18"/>
                <w:szCs w:val="18"/>
                <w:lang w:eastAsia="pt-BR"/>
              </w:rPr>
              <w:br/>
              <w:t>21 x 25 x 4cm</w:t>
            </w:r>
          </w:p>
          <w:p w14:paraId="76981FC6" w14:textId="77777777" w:rsidR="00B61DA2" w:rsidRPr="005363B0" w:rsidRDefault="00B61DA2" w:rsidP="00B61DA2">
            <w:pPr>
              <w:jc w:val="left"/>
              <w:rPr>
                <w:rFonts w:ascii="Times New Roman" w:hAnsi="Times New Roman" w:cs="Times New Roman"/>
                <w:sz w:val="18"/>
                <w:szCs w:val="18"/>
                <w:lang w:eastAsia="pt-BR"/>
              </w:rPr>
            </w:pPr>
            <w:r w:rsidRPr="005363B0">
              <w:rPr>
                <w:rFonts w:ascii="Times New Roman" w:hAnsi="Times New Roman" w:cs="Times New Roman"/>
                <w:sz w:val="18"/>
                <w:szCs w:val="18"/>
                <w:lang w:eastAsia="pt-BR"/>
              </w:rPr>
              <w:t>Com haste para fixação</w:t>
            </w:r>
          </w:p>
        </w:tc>
      </w:tr>
      <w:tr w:rsidR="00B61DA2" w:rsidRPr="005363B0" w14:paraId="756B66AC" w14:textId="77777777" w:rsidTr="005D53F6">
        <w:trPr>
          <w:trHeight w:val="311"/>
        </w:trPr>
        <w:tc>
          <w:tcPr>
            <w:tcW w:w="787" w:type="dxa"/>
            <w:tcBorders>
              <w:top w:val="single" w:sz="4" w:space="0" w:color="auto"/>
              <w:left w:val="single" w:sz="4" w:space="0" w:color="auto"/>
              <w:bottom w:val="single" w:sz="4" w:space="0" w:color="auto"/>
              <w:right w:val="single" w:sz="4" w:space="0" w:color="auto"/>
            </w:tcBorders>
            <w:hideMark/>
          </w:tcPr>
          <w:p w14:paraId="5D2B7490" w14:textId="77777777" w:rsidR="00B61DA2" w:rsidRPr="00B61DA2" w:rsidRDefault="00B61DA2" w:rsidP="00B61DA2">
            <w:pPr>
              <w:rPr>
                <w:rFonts w:ascii="Times New Roman" w:hAnsi="Times New Roman" w:cs="Times New Roman"/>
                <w:b/>
                <w:sz w:val="18"/>
                <w:szCs w:val="18"/>
                <w:lang w:eastAsia="pt-BR"/>
              </w:rPr>
            </w:pPr>
            <w:r w:rsidRPr="00B61DA2">
              <w:rPr>
                <w:rFonts w:ascii="Times New Roman" w:hAnsi="Times New Roman" w:cs="Times New Roman"/>
                <w:b/>
                <w:sz w:val="18"/>
                <w:szCs w:val="18"/>
                <w:lang w:eastAsia="pt-BR"/>
              </w:rPr>
              <w:t>14</w:t>
            </w:r>
          </w:p>
        </w:tc>
        <w:tc>
          <w:tcPr>
            <w:tcW w:w="993" w:type="dxa"/>
            <w:tcBorders>
              <w:top w:val="single" w:sz="4" w:space="0" w:color="auto"/>
              <w:left w:val="single" w:sz="4" w:space="0" w:color="auto"/>
              <w:bottom w:val="single" w:sz="4" w:space="0" w:color="auto"/>
              <w:right w:val="single" w:sz="4" w:space="0" w:color="auto"/>
            </w:tcBorders>
            <w:hideMark/>
          </w:tcPr>
          <w:p w14:paraId="67239539" w14:textId="77777777" w:rsidR="00B61DA2" w:rsidRPr="00B61DA2" w:rsidRDefault="00B61DA2" w:rsidP="00B61DA2">
            <w:pPr>
              <w:rPr>
                <w:rFonts w:ascii="Times New Roman" w:hAnsi="Times New Roman" w:cs="Times New Roman"/>
                <w:bCs/>
                <w:sz w:val="18"/>
                <w:szCs w:val="18"/>
                <w:lang w:eastAsia="pt-BR"/>
              </w:rPr>
            </w:pPr>
            <w:r w:rsidRPr="00B61DA2">
              <w:rPr>
                <w:rFonts w:ascii="Times New Roman" w:hAnsi="Times New Roman" w:cs="Times New Roman"/>
                <w:bCs/>
                <w:sz w:val="18"/>
                <w:szCs w:val="18"/>
                <w:lang w:eastAsia="pt-BR"/>
              </w:rPr>
              <w:t>100</w:t>
            </w:r>
          </w:p>
        </w:tc>
        <w:tc>
          <w:tcPr>
            <w:tcW w:w="708" w:type="dxa"/>
            <w:tcBorders>
              <w:top w:val="single" w:sz="4" w:space="0" w:color="auto"/>
              <w:left w:val="single" w:sz="4" w:space="0" w:color="auto"/>
              <w:bottom w:val="single" w:sz="4" w:space="0" w:color="auto"/>
              <w:right w:val="single" w:sz="4" w:space="0" w:color="auto"/>
            </w:tcBorders>
            <w:hideMark/>
          </w:tcPr>
          <w:p w14:paraId="5B208E89" w14:textId="5F8C0BD7" w:rsidR="00B61DA2" w:rsidRPr="005363B0" w:rsidRDefault="00B61DA2" w:rsidP="00B61DA2">
            <w:pPr>
              <w:rPr>
                <w:rFonts w:ascii="Times New Roman" w:hAnsi="Times New Roman" w:cs="Times New Roman"/>
                <w:sz w:val="18"/>
                <w:szCs w:val="18"/>
                <w:lang w:eastAsia="pt-BR"/>
              </w:rPr>
            </w:pPr>
            <w:proofErr w:type="spellStart"/>
            <w:r w:rsidRPr="00F737F7">
              <w:rPr>
                <w:rFonts w:ascii="Times New Roman" w:hAnsi="Times New Roman" w:cs="Times New Roman"/>
                <w:sz w:val="18"/>
                <w:szCs w:val="18"/>
                <w:lang w:eastAsia="pt-BR"/>
              </w:rPr>
              <w:t>Und</w:t>
            </w:r>
            <w:proofErr w:type="spellEnd"/>
            <w:r w:rsidRPr="00F737F7">
              <w:rPr>
                <w:rFonts w:ascii="Times New Roman" w:hAnsi="Times New Roman" w:cs="Times New Roman"/>
                <w:sz w:val="18"/>
                <w:szCs w:val="18"/>
                <w:lang w:eastAsia="pt-BR"/>
              </w:rPr>
              <w:t>.</w:t>
            </w:r>
          </w:p>
        </w:tc>
        <w:tc>
          <w:tcPr>
            <w:tcW w:w="7259" w:type="dxa"/>
            <w:tcBorders>
              <w:top w:val="single" w:sz="4" w:space="0" w:color="auto"/>
              <w:left w:val="single" w:sz="4" w:space="0" w:color="auto"/>
              <w:bottom w:val="single" w:sz="4" w:space="0" w:color="auto"/>
              <w:right w:val="single" w:sz="4" w:space="0" w:color="auto"/>
            </w:tcBorders>
            <w:hideMark/>
          </w:tcPr>
          <w:p w14:paraId="0B090E04" w14:textId="77777777" w:rsidR="00B61DA2" w:rsidRPr="005363B0" w:rsidRDefault="00B61DA2" w:rsidP="00B61DA2">
            <w:pPr>
              <w:jc w:val="left"/>
              <w:rPr>
                <w:rFonts w:ascii="Times New Roman" w:hAnsi="Times New Roman" w:cs="Times New Roman"/>
                <w:b/>
                <w:bCs/>
                <w:sz w:val="18"/>
                <w:szCs w:val="18"/>
                <w:lang w:eastAsia="pt-BR"/>
              </w:rPr>
            </w:pPr>
            <w:r w:rsidRPr="005363B0">
              <w:rPr>
                <w:rFonts w:ascii="Times New Roman" w:hAnsi="Times New Roman" w:cs="Times New Roman"/>
                <w:b/>
                <w:bCs/>
                <w:sz w:val="18"/>
                <w:szCs w:val="18"/>
                <w:lang w:eastAsia="pt-BR"/>
              </w:rPr>
              <w:t>Lâmpada de Led bulbo 20w, E27, 220v.</w:t>
            </w:r>
          </w:p>
        </w:tc>
      </w:tr>
      <w:tr w:rsidR="00B61DA2" w:rsidRPr="005363B0" w14:paraId="3E2A64AA" w14:textId="77777777" w:rsidTr="005D53F6">
        <w:trPr>
          <w:trHeight w:val="421"/>
        </w:trPr>
        <w:tc>
          <w:tcPr>
            <w:tcW w:w="787" w:type="dxa"/>
            <w:tcBorders>
              <w:top w:val="single" w:sz="4" w:space="0" w:color="auto"/>
              <w:left w:val="single" w:sz="4" w:space="0" w:color="auto"/>
              <w:bottom w:val="single" w:sz="4" w:space="0" w:color="auto"/>
              <w:right w:val="single" w:sz="4" w:space="0" w:color="auto"/>
            </w:tcBorders>
          </w:tcPr>
          <w:p w14:paraId="344ECFAB" w14:textId="77777777" w:rsidR="00B61DA2" w:rsidRPr="00B61DA2" w:rsidRDefault="00B61DA2" w:rsidP="00B61DA2">
            <w:pPr>
              <w:rPr>
                <w:rFonts w:ascii="Times New Roman" w:hAnsi="Times New Roman" w:cs="Times New Roman"/>
                <w:b/>
                <w:sz w:val="18"/>
                <w:szCs w:val="18"/>
                <w:lang w:eastAsia="pt-BR"/>
              </w:rPr>
            </w:pPr>
            <w:r w:rsidRPr="00B61DA2">
              <w:rPr>
                <w:rFonts w:ascii="Times New Roman" w:hAnsi="Times New Roman" w:cs="Times New Roman"/>
                <w:b/>
                <w:sz w:val="18"/>
                <w:szCs w:val="18"/>
                <w:lang w:eastAsia="pt-BR"/>
              </w:rPr>
              <w:t>15</w:t>
            </w:r>
          </w:p>
        </w:tc>
        <w:tc>
          <w:tcPr>
            <w:tcW w:w="993" w:type="dxa"/>
            <w:tcBorders>
              <w:top w:val="single" w:sz="4" w:space="0" w:color="auto"/>
              <w:left w:val="single" w:sz="4" w:space="0" w:color="auto"/>
              <w:bottom w:val="single" w:sz="4" w:space="0" w:color="auto"/>
              <w:right w:val="single" w:sz="4" w:space="0" w:color="auto"/>
            </w:tcBorders>
          </w:tcPr>
          <w:p w14:paraId="4E819E46" w14:textId="77777777" w:rsidR="00B61DA2" w:rsidRPr="00B61DA2" w:rsidRDefault="00B61DA2" w:rsidP="00B61DA2">
            <w:pPr>
              <w:rPr>
                <w:rFonts w:ascii="Times New Roman" w:hAnsi="Times New Roman" w:cs="Times New Roman"/>
                <w:bCs/>
                <w:sz w:val="18"/>
                <w:szCs w:val="18"/>
                <w:lang w:eastAsia="pt-BR"/>
              </w:rPr>
            </w:pPr>
            <w:r w:rsidRPr="00B61DA2">
              <w:rPr>
                <w:rFonts w:ascii="Times New Roman" w:hAnsi="Times New Roman" w:cs="Times New Roman"/>
                <w:bCs/>
                <w:sz w:val="18"/>
                <w:szCs w:val="18"/>
                <w:lang w:eastAsia="pt-BR"/>
              </w:rPr>
              <w:t>100</w:t>
            </w:r>
          </w:p>
        </w:tc>
        <w:tc>
          <w:tcPr>
            <w:tcW w:w="708" w:type="dxa"/>
            <w:tcBorders>
              <w:top w:val="single" w:sz="4" w:space="0" w:color="auto"/>
              <w:left w:val="single" w:sz="4" w:space="0" w:color="auto"/>
              <w:bottom w:val="single" w:sz="4" w:space="0" w:color="auto"/>
              <w:right w:val="single" w:sz="4" w:space="0" w:color="auto"/>
            </w:tcBorders>
          </w:tcPr>
          <w:p w14:paraId="5DA1C463" w14:textId="4C997E03" w:rsidR="00B61DA2" w:rsidRPr="005363B0" w:rsidRDefault="00B61DA2" w:rsidP="00B61DA2">
            <w:pPr>
              <w:rPr>
                <w:rFonts w:ascii="Times New Roman" w:hAnsi="Times New Roman" w:cs="Times New Roman"/>
                <w:sz w:val="18"/>
                <w:szCs w:val="18"/>
                <w:lang w:eastAsia="pt-BR"/>
              </w:rPr>
            </w:pPr>
            <w:proofErr w:type="spellStart"/>
            <w:r w:rsidRPr="00F737F7">
              <w:rPr>
                <w:rFonts w:ascii="Times New Roman" w:hAnsi="Times New Roman" w:cs="Times New Roman"/>
                <w:sz w:val="18"/>
                <w:szCs w:val="18"/>
                <w:lang w:eastAsia="pt-BR"/>
              </w:rPr>
              <w:t>Und</w:t>
            </w:r>
            <w:proofErr w:type="spellEnd"/>
            <w:r w:rsidRPr="00F737F7">
              <w:rPr>
                <w:rFonts w:ascii="Times New Roman" w:hAnsi="Times New Roman" w:cs="Times New Roman"/>
                <w:sz w:val="18"/>
                <w:szCs w:val="18"/>
                <w:lang w:eastAsia="pt-BR"/>
              </w:rPr>
              <w:t>.</w:t>
            </w:r>
          </w:p>
        </w:tc>
        <w:tc>
          <w:tcPr>
            <w:tcW w:w="7259" w:type="dxa"/>
            <w:tcBorders>
              <w:top w:val="single" w:sz="4" w:space="0" w:color="auto"/>
              <w:left w:val="single" w:sz="4" w:space="0" w:color="auto"/>
              <w:bottom w:val="single" w:sz="4" w:space="0" w:color="auto"/>
              <w:right w:val="single" w:sz="4" w:space="0" w:color="auto"/>
            </w:tcBorders>
          </w:tcPr>
          <w:p w14:paraId="21F7E574" w14:textId="77777777" w:rsidR="00B61DA2" w:rsidRPr="005363B0" w:rsidRDefault="00B61DA2" w:rsidP="00B61DA2">
            <w:pPr>
              <w:jc w:val="left"/>
              <w:rPr>
                <w:rFonts w:ascii="Times New Roman" w:hAnsi="Times New Roman" w:cs="Times New Roman"/>
                <w:b/>
                <w:bCs/>
                <w:sz w:val="18"/>
                <w:szCs w:val="18"/>
                <w:lang w:eastAsia="pt-BR"/>
              </w:rPr>
            </w:pPr>
            <w:r w:rsidRPr="005363B0">
              <w:rPr>
                <w:rFonts w:ascii="Times New Roman" w:hAnsi="Times New Roman" w:cs="Times New Roman"/>
                <w:b/>
                <w:bCs/>
                <w:sz w:val="18"/>
                <w:szCs w:val="18"/>
                <w:lang w:eastAsia="pt-BR"/>
              </w:rPr>
              <w:t>Canaletas brancas com cola padrão 2,5cm sem divisória</w:t>
            </w:r>
          </w:p>
        </w:tc>
      </w:tr>
      <w:tr w:rsidR="00B61DA2" w:rsidRPr="005363B0" w14:paraId="587AFE8A" w14:textId="77777777" w:rsidTr="005D53F6">
        <w:trPr>
          <w:trHeight w:val="421"/>
        </w:trPr>
        <w:tc>
          <w:tcPr>
            <w:tcW w:w="787" w:type="dxa"/>
            <w:tcBorders>
              <w:top w:val="single" w:sz="4" w:space="0" w:color="auto"/>
              <w:left w:val="single" w:sz="4" w:space="0" w:color="auto"/>
              <w:bottom w:val="single" w:sz="4" w:space="0" w:color="auto"/>
              <w:right w:val="single" w:sz="4" w:space="0" w:color="auto"/>
            </w:tcBorders>
          </w:tcPr>
          <w:p w14:paraId="7B649935" w14:textId="77777777" w:rsidR="00B61DA2" w:rsidRPr="00B61DA2" w:rsidRDefault="00B61DA2" w:rsidP="00B61DA2">
            <w:pPr>
              <w:rPr>
                <w:rFonts w:ascii="Times New Roman" w:hAnsi="Times New Roman" w:cs="Times New Roman"/>
                <w:b/>
                <w:sz w:val="18"/>
                <w:szCs w:val="18"/>
                <w:lang w:eastAsia="pt-BR"/>
              </w:rPr>
            </w:pPr>
            <w:r w:rsidRPr="00B61DA2">
              <w:rPr>
                <w:rFonts w:ascii="Times New Roman" w:hAnsi="Times New Roman" w:cs="Times New Roman"/>
                <w:b/>
                <w:sz w:val="18"/>
                <w:szCs w:val="18"/>
                <w:lang w:eastAsia="pt-BR"/>
              </w:rPr>
              <w:t>16</w:t>
            </w:r>
          </w:p>
        </w:tc>
        <w:tc>
          <w:tcPr>
            <w:tcW w:w="993" w:type="dxa"/>
            <w:tcBorders>
              <w:top w:val="single" w:sz="4" w:space="0" w:color="auto"/>
              <w:left w:val="single" w:sz="4" w:space="0" w:color="auto"/>
              <w:bottom w:val="single" w:sz="4" w:space="0" w:color="auto"/>
              <w:right w:val="single" w:sz="4" w:space="0" w:color="auto"/>
            </w:tcBorders>
          </w:tcPr>
          <w:p w14:paraId="5D568315" w14:textId="77777777" w:rsidR="00B61DA2" w:rsidRPr="00B61DA2" w:rsidRDefault="00B61DA2" w:rsidP="00B61DA2">
            <w:pPr>
              <w:rPr>
                <w:rFonts w:ascii="Times New Roman" w:hAnsi="Times New Roman" w:cs="Times New Roman"/>
                <w:bCs/>
                <w:sz w:val="18"/>
                <w:szCs w:val="18"/>
                <w:lang w:eastAsia="pt-BR"/>
              </w:rPr>
            </w:pPr>
            <w:r w:rsidRPr="00B61DA2">
              <w:rPr>
                <w:rFonts w:ascii="Times New Roman" w:hAnsi="Times New Roman" w:cs="Times New Roman"/>
                <w:bCs/>
                <w:sz w:val="18"/>
                <w:szCs w:val="18"/>
                <w:lang w:eastAsia="pt-BR"/>
              </w:rPr>
              <w:t>100</w:t>
            </w:r>
          </w:p>
        </w:tc>
        <w:tc>
          <w:tcPr>
            <w:tcW w:w="708" w:type="dxa"/>
            <w:tcBorders>
              <w:top w:val="single" w:sz="4" w:space="0" w:color="auto"/>
              <w:left w:val="single" w:sz="4" w:space="0" w:color="auto"/>
              <w:bottom w:val="single" w:sz="4" w:space="0" w:color="auto"/>
              <w:right w:val="single" w:sz="4" w:space="0" w:color="auto"/>
            </w:tcBorders>
          </w:tcPr>
          <w:p w14:paraId="5AEFAE25" w14:textId="61837E5F" w:rsidR="00B61DA2" w:rsidRPr="005363B0" w:rsidRDefault="00B61DA2" w:rsidP="00B61DA2">
            <w:pPr>
              <w:rPr>
                <w:rFonts w:ascii="Times New Roman" w:hAnsi="Times New Roman" w:cs="Times New Roman"/>
                <w:sz w:val="18"/>
                <w:szCs w:val="18"/>
                <w:lang w:eastAsia="pt-BR"/>
              </w:rPr>
            </w:pPr>
            <w:proofErr w:type="spellStart"/>
            <w:r w:rsidRPr="00F737F7">
              <w:rPr>
                <w:rFonts w:ascii="Times New Roman" w:hAnsi="Times New Roman" w:cs="Times New Roman"/>
                <w:sz w:val="18"/>
                <w:szCs w:val="18"/>
                <w:lang w:eastAsia="pt-BR"/>
              </w:rPr>
              <w:t>Und</w:t>
            </w:r>
            <w:proofErr w:type="spellEnd"/>
            <w:r w:rsidRPr="00F737F7">
              <w:rPr>
                <w:rFonts w:ascii="Times New Roman" w:hAnsi="Times New Roman" w:cs="Times New Roman"/>
                <w:sz w:val="18"/>
                <w:szCs w:val="18"/>
                <w:lang w:eastAsia="pt-BR"/>
              </w:rPr>
              <w:t>.</w:t>
            </w:r>
          </w:p>
        </w:tc>
        <w:tc>
          <w:tcPr>
            <w:tcW w:w="7259" w:type="dxa"/>
            <w:tcBorders>
              <w:top w:val="single" w:sz="4" w:space="0" w:color="auto"/>
              <w:left w:val="single" w:sz="4" w:space="0" w:color="auto"/>
              <w:bottom w:val="single" w:sz="4" w:space="0" w:color="auto"/>
              <w:right w:val="single" w:sz="4" w:space="0" w:color="auto"/>
            </w:tcBorders>
          </w:tcPr>
          <w:p w14:paraId="37F8A266" w14:textId="77777777" w:rsidR="00B61DA2" w:rsidRPr="005363B0" w:rsidRDefault="00B61DA2" w:rsidP="00B61DA2">
            <w:pPr>
              <w:jc w:val="left"/>
              <w:rPr>
                <w:rFonts w:ascii="Times New Roman" w:hAnsi="Times New Roman" w:cs="Times New Roman"/>
                <w:b/>
                <w:bCs/>
                <w:sz w:val="18"/>
                <w:szCs w:val="18"/>
                <w:lang w:eastAsia="pt-BR"/>
              </w:rPr>
            </w:pPr>
            <w:r w:rsidRPr="005363B0">
              <w:rPr>
                <w:rFonts w:ascii="Times New Roman" w:hAnsi="Times New Roman" w:cs="Times New Roman"/>
                <w:b/>
                <w:bCs/>
                <w:sz w:val="18"/>
                <w:szCs w:val="18"/>
                <w:lang w:eastAsia="pt-BR"/>
              </w:rPr>
              <w:t xml:space="preserve">Tomadas sistema X de 20 </w:t>
            </w:r>
            <w:proofErr w:type="spellStart"/>
            <w:r w:rsidRPr="005363B0">
              <w:rPr>
                <w:rFonts w:ascii="Times New Roman" w:hAnsi="Times New Roman" w:cs="Times New Roman"/>
                <w:b/>
                <w:bCs/>
                <w:sz w:val="18"/>
                <w:szCs w:val="18"/>
                <w:lang w:eastAsia="pt-BR"/>
              </w:rPr>
              <w:t>am</w:t>
            </w:r>
            <w:proofErr w:type="spellEnd"/>
          </w:p>
        </w:tc>
      </w:tr>
      <w:tr w:rsidR="00B61DA2" w:rsidRPr="005363B0" w14:paraId="5C17CD29" w14:textId="77777777" w:rsidTr="005D53F6">
        <w:trPr>
          <w:trHeight w:val="421"/>
        </w:trPr>
        <w:tc>
          <w:tcPr>
            <w:tcW w:w="787" w:type="dxa"/>
            <w:tcBorders>
              <w:top w:val="single" w:sz="4" w:space="0" w:color="auto"/>
              <w:left w:val="single" w:sz="4" w:space="0" w:color="auto"/>
              <w:bottom w:val="single" w:sz="4" w:space="0" w:color="auto"/>
              <w:right w:val="single" w:sz="4" w:space="0" w:color="auto"/>
            </w:tcBorders>
          </w:tcPr>
          <w:p w14:paraId="0183EC06" w14:textId="77777777" w:rsidR="00B61DA2" w:rsidRPr="00B61DA2" w:rsidRDefault="00B61DA2" w:rsidP="00B61DA2">
            <w:pPr>
              <w:rPr>
                <w:rFonts w:ascii="Times New Roman" w:hAnsi="Times New Roman" w:cs="Times New Roman"/>
                <w:b/>
                <w:sz w:val="18"/>
                <w:szCs w:val="18"/>
                <w:lang w:eastAsia="pt-BR"/>
              </w:rPr>
            </w:pPr>
            <w:r w:rsidRPr="00B61DA2">
              <w:rPr>
                <w:rFonts w:ascii="Times New Roman" w:hAnsi="Times New Roman" w:cs="Times New Roman"/>
                <w:b/>
                <w:sz w:val="18"/>
                <w:szCs w:val="18"/>
                <w:lang w:eastAsia="pt-BR"/>
              </w:rPr>
              <w:t>17</w:t>
            </w:r>
          </w:p>
        </w:tc>
        <w:tc>
          <w:tcPr>
            <w:tcW w:w="993" w:type="dxa"/>
            <w:tcBorders>
              <w:top w:val="single" w:sz="4" w:space="0" w:color="auto"/>
              <w:left w:val="single" w:sz="4" w:space="0" w:color="auto"/>
              <w:bottom w:val="single" w:sz="4" w:space="0" w:color="auto"/>
              <w:right w:val="single" w:sz="4" w:space="0" w:color="auto"/>
            </w:tcBorders>
          </w:tcPr>
          <w:p w14:paraId="3D024745" w14:textId="77777777" w:rsidR="00B61DA2" w:rsidRPr="00B61DA2" w:rsidRDefault="00B61DA2" w:rsidP="00B61DA2">
            <w:pPr>
              <w:rPr>
                <w:rFonts w:ascii="Times New Roman" w:hAnsi="Times New Roman" w:cs="Times New Roman"/>
                <w:bCs/>
                <w:sz w:val="18"/>
                <w:szCs w:val="18"/>
                <w:lang w:eastAsia="pt-BR"/>
              </w:rPr>
            </w:pPr>
            <w:r w:rsidRPr="00B61DA2">
              <w:rPr>
                <w:rFonts w:ascii="Times New Roman" w:hAnsi="Times New Roman" w:cs="Times New Roman"/>
                <w:bCs/>
                <w:sz w:val="18"/>
                <w:szCs w:val="18"/>
                <w:lang w:eastAsia="pt-BR"/>
              </w:rPr>
              <w:t>20</w:t>
            </w:r>
          </w:p>
        </w:tc>
        <w:tc>
          <w:tcPr>
            <w:tcW w:w="708" w:type="dxa"/>
            <w:tcBorders>
              <w:top w:val="single" w:sz="4" w:space="0" w:color="auto"/>
              <w:left w:val="single" w:sz="4" w:space="0" w:color="auto"/>
              <w:bottom w:val="single" w:sz="4" w:space="0" w:color="auto"/>
              <w:right w:val="single" w:sz="4" w:space="0" w:color="auto"/>
            </w:tcBorders>
          </w:tcPr>
          <w:p w14:paraId="1B74F88A" w14:textId="2298566B" w:rsidR="00B61DA2" w:rsidRPr="005363B0" w:rsidRDefault="00B61DA2" w:rsidP="00B61DA2">
            <w:pPr>
              <w:rPr>
                <w:rFonts w:ascii="Times New Roman" w:hAnsi="Times New Roman" w:cs="Times New Roman"/>
                <w:sz w:val="18"/>
                <w:szCs w:val="18"/>
                <w:lang w:eastAsia="pt-BR"/>
              </w:rPr>
            </w:pPr>
            <w:proofErr w:type="spellStart"/>
            <w:r w:rsidRPr="00F737F7">
              <w:rPr>
                <w:rFonts w:ascii="Times New Roman" w:hAnsi="Times New Roman" w:cs="Times New Roman"/>
                <w:sz w:val="18"/>
                <w:szCs w:val="18"/>
                <w:lang w:eastAsia="pt-BR"/>
              </w:rPr>
              <w:t>Und</w:t>
            </w:r>
            <w:proofErr w:type="spellEnd"/>
            <w:r w:rsidRPr="00F737F7">
              <w:rPr>
                <w:rFonts w:ascii="Times New Roman" w:hAnsi="Times New Roman" w:cs="Times New Roman"/>
                <w:sz w:val="18"/>
                <w:szCs w:val="18"/>
                <w:lang w:eastAsia="pt-BR"/>
              </w:rPr>
              <w:t>.</w:t>
            </w:r>
          </w:p>
        </w:tc>
        <w:tc>
          <w:tcPr>
            <w:tcW w:w="7259" w:type="dxa"/>
            <w:tcBorders>
              <w:top w:val="single" w:sz="4" w:space="0" w:color="auto"/>
              <w:left w:val="single" w:sz="4" w:space="0" w:color="auto"/>
              <w:bottom w:val="single" w:sz="4" w:space="0" w:color="auto"/>
              <w:right w:val="single" w:sz="4" w:space="0" w:color="auto"/>
            </w:tcBorders>
          </w:tcPr>
          <w:p w14:paraId="716F763C" w14:textId="77777777" w:rsidR="00B61DA2" w:rsidRPr="005363B0" w:rsidRDefault="00B61DA2" w:rsidP="00B61DA2">
            <w:pPr>
              <w:jc w:val="left"/>
              <w:rPr>
                <w:rFonts w:ascii="Times New Roman" w:hAnsi="Times New Roman" w:cs="Times New Roman"/>
                <w:b/>
                <w:bCs/>
                <w:sz w:val="18"/>
                <w:szCs w:val="18"/>
                <w:lang w:eastAsia="pt-BR"/>
              </w:rPr>
            </w:pPr>
            <w:r w:rsidRPr="005363B0">
              <w:rPr>
                <w:rFonts w:ascii="Times New Roman" w:hAnsi="Times New Roman" w:cs="Times New Roman"/>
                <w:b/>
                <w:bCs/>
                <w:sz w:val="18"/>
                <w:szCs w:val="18"/>
                <w:lang w:eastAsia="pt-BR"/>
              </w:rPr>
              <w:t>Interruptor sistema X um tecla</w:t>
            </w:r>
          </w:p>
        </w:tc>
      </w:tr>
      <w:tr w:rsidR="00B61DA2" w:rsidRPr="005363B0" w14:paraId="348BB90D" w14:textId="77777777" w:rsidTr="005D53F6">
        <w:trPr>
          <w:trHeight w:val="421"/>
        </w:trPr>
        <w:tc>
          <w:tcPr>
            <w:tcW w:w="787" w:type="dxa"/>
            <w:tcBorders>
              <w:top w:val="single" w:sz="4" w:space="0" w:color="auto"/>
              <w:left w:val="single" w:sz="4" w:space="0" w:color="auto"/>
              <w:bottom w:val="single" w:sz="4" w:space="0" w:color="auto"/>
              <w:right w:val="single" w:sz="4" w:space="0" w:color="auto"/>
            </w:tcBorders>
          </w:tcPr>
          <w:p w14:paraId="1826975B" w14:textId="77777777" w:rsidR="00B61DA2" w:rsidRPr="00B61DA2" w:rsidRDefault="00B61DA2" w:rsidP="00B61DA2">
            <w:pPr>
              <w:rPr>
                <w:rFonts w:ascii="Times New Roman" w:hAnsi="Times New Roman" w:cs="Times New Roman"/>
                <w:b/>
                <w:sz w:val="18"/>
                <w:szCs w:val="18"/>
                <w:lang w:eastAsia="pt-BR"/>
              </w:rPr>
            </w:pPr>
            <w:r w:rsidRPr="00B61DA2">
              <w:rPr>
                <w:rFonts w:ascii="Times New Roman" w:hAnsi="Times New Roman" w:cs="Times New Roman"/>
                <w:b/>
                <w:sz w:val="18"/>
                <w:szCs w:val="18"/>
                <w:lang w:eastAsia="pt-BR"/>
              </w:rPr>
              <w:t>18</w:t>
            </w:r>
          </w:p>
        </w:tc>
        <w:tc>
          <w:tcPr>
            <w:tcW w:w="993" w:type="dxa"/>
            <w:tcBorders>
              <w:top w:val="single" w:sz="4" w:space="0" w:color="auto"/>
              <w:left w:val="single" w:sz="4" w:space="0" w:color="auto"/>
              <w:bottom w:val="single" w:sz="4" w:space="0" w:color="auto"/>
              <w:right w:val="single" w:sz="4" w:space="0" w:color="auto"/>
            </w:tcBorders>
          </w:tcPr>
          <w:p w14:paraId="1B894265" w14:textId="77777777" w:rsidR="00B61DA2" w:rsidRPr="00B61DA2" w:rsidRDefault="00B61DA2" w:rsidP="00B61DA2">
            <w:pPr>
              <w:rPr>
                <w:rFonts w:ascii="Times New Roman" w:hAnsi="Times New Roman" w:cs="Times New Roman"/>
                <w:bCs/>
                <w:sz w:val="18"/>
                <w:szCs w:val="18"/>
                <w:lang w:eastAsia="pt-BR"/>
              </w:rPr>
            </w:pPr>
            <w:r w:rsidRPr="00B61DA2">
              <w:rPr>
                <w:rFonts w:ascii="Times New Roman" w:hAnsi="Times New Roman" w:cs="Times New Roman"/>
                <w:bCs/>
                <w:sz w:val="18"/>
                <w:szCs w:val="18"/>
                <w:lang w:eastAsia="pt-BR"/>
              </w:rPr>
              <w:t>30</w:t>
            </w:r>
          </w:p>
        </w:tc>
        <w:tc>
          <w:tcPr>
            <w:tcW w:w="708" w:type="dxa"/>
            <w:tcBorders>
              <w:top w:val="single" w:sz="4" w:space="0" w:color="auto"/>
              <w:left w:val="single" w:sz="4" w:space="0" w:color="auto"/>
              <w:bottom w:val="single" w:sz="4" w:space="0" w:color="auto"/>
              <w:right w:val="single" w:sz="4" w:space="0" w:color="auto"/>
            </w:tcBorders>
          </w:tcPr>
          <w:p w14:paraId="7BC4E957" w14:textId="0443F1BB" w:rsidR="00B61DA2" w:rsidRPr="005363B0" w:rsidRDefault="00B61DA2" w:rsidP="00B61DA2">
            <w:pPr>
              <w:rPr>
                <w:rFonts w:ascii="Times New Roman" w:hAnsi="Times New Roman" w:cs="Times New Roman"/>
                <w:sz w:val="18"/>
                <w:szCs w:val="18"/>
                <w:lang w:eastAsia="pt-BR"/>
              </w:rPr>
            </w:pPr>
            <w:proofErr w:type="spellStart"/>
            <w:r w:rsidRPr="00F737F7">
              <w:rPr>
                <w:rFonts w:ascii="Times New Roman" w:hAnsi="Times New Roman" w:cs="Times New Roman"/>
                <w:sz w:val="18"/>
                <w:szCs w:val="18"/>
                <w:lang w:eastAsia="pt-BR"/>
              </w:rPr>
              <w:t>Und</w:t>
            </w:r>
            <w:proofErr w:type="spellEnd"/>
            <w:r w:rsidRPr="00F737F7">
              <w:rPr>
                <w:rFonts w:ascii="Times New Roman" w:hAnsi="Times New Roman" w:cs="Times New Roman"/>
                <w:sz w:val="18"/>
                <w:szCs w:val="18"/>
                <w:lang w:eastAsia="pt-BR"/>
              </w:rPr>
              <w:t>.</w:t>
            </w:r>
          </w:p>
        </w:tc>
        <w:tc>
          <w:tcPr>
            <w:tcW w:w="7259" w:type="dxa"/>
            <w:tcBorders>
              <w:top w:val="single" w:sz="4" w:space="0" w:color="auto"/>
              <w:left w:val="single" w:sz="4" w:space="0" w:color="auto"/>
              <w:bottom w:val="single" w:sz="4" w:space="0" w:color="auto"/>
              <w:right w:val="single" w:sz="4" w:space="0" w:color="auto"/>
            </w:tcBorders>
          </w:tcPr>
          <w:p w14:paraId="4C38A7D7" w14:textId="77777777" w:rsidR="00B61DA2" w:rsidRPr="005363B0" w:rsidRDefault="00B61DA2" w:rsidP="00B61DA2">
            <w:pPr>
              <w:jc w:val="left"/>
              <w:rPr>
                <w:rFonts w:ascii="Times New Roman" w:hAnsi="Times New Roman" w:cs="Times New Roman"/>
                <w:b/>
                <w:bCs/>
                <w:sz w:val="18"/>
                <w:szCs w:val="18"/>
                <w:lang w:eastAsia="pt-BR"/>
              </w:rPr>
            </w:pPr>
            <w:r w:rsidRPr="005363B0">
              <w:rPr>
                <w:rFonts w:ascii="Times New Roman" w:hAnsi="Times New Roman" w:cs="Times New Roman"/>
                <w:b/>
                <w:bCs/>
                <w:sz w:val="18"/>
                <w:szCs w:val="18"/>
                <w:lang w:eastAsia="pt-BR"/>
              </w:rPr>
              <w:t xml:space="preserve">Tomadas para alvenaria 20 </w:t>
            </w:r>
            <w:proofErr w:type="spellStart"/>
            <w:r w:rsidRPr="005363B0">
              <w:rPr>
                <w:rFonts w:ascii="Times New Roman" w:hAnsi="Times New Roman" w:cs="Times New Roman"/>
                <w:b/>
                <w:bCs/>
                <w:sz w:val="18"/>
                <w:szCs w:val="18"/>
                <w:lang w:eastAsia="pt-BR"/>
              </w:rPr>
              <w:t>am</w:t>
            </w:r>
            <w:proofErr w:type="spellEnd"/>
          </w:p>
        </w:tc>
      </w:tr>
      <w:tr w:rsidR="00B61DA2" w:rsidRPr="005363B0" w14:paraId="39786BCD" w14:textId="77777777" w:rsidTr="005D53F6">
        <w:trPr>
          <w:trHeight w:val="421"/>
        </w:trPr>
        <w:tc>
          <w:tcPr>
            <w:tcW w:w="787" w:type="dxa"/>
            <w:tcBorders>
              <w:top w:val="single" w:sz="4" w:space="0" w:color="auto"/>
              <w:left w:val="single" w:sz="4" w:space="0" w:color="auto"/>
              <w:bottom w:val="single" w:sz="4" w:space="0" w:color="auto"/>
              <w:right w:val="single" w:sz="4" w:space="0" w:color="auto"/>
            </w:tcBorders>
          </w:tcPr>
          <w:p w14:paraId="6F46E84F" w14:textId="77777777" w:rsidR="00B61DA2" w:rsidRPr="00B61DA2" w:rsidRDefault="00B61DA2" w:rsidP="00B61DA2">
            <w:pPr>
              <w:rPr>
                <w:rFonts w:ascii="Times New Roman" w:hAnsi="Times New Roman" w:cs="Times New Roman"/>
                <w:b/>
                <w:sz w:val="18"/>
                <w:szCs w:val="18"/>
                <w:lang w:eastAsia="pt-BR"/>
              </w:rPr>
            </w:pPr>
            <w:r w:rsidRPr="00B61DA2">
              <w:rPr>
                <w:rFonts w:ascii="Times New Roman" w:hAnsi="Times New Roman" w:cs="Times New Roman"/>
                <w:b/>
                <w:sz w:val="18"/>
                <w:szCs w:val="18"/>
                <w:lang w:eastAsia="pt-BR"/>
              </w:rPr>
              <w:t>19</w:t>
            </w:r>
          </w:p>
        </w:tc>
        <w:tc>
          <w:tcPr>
            <w:tcW w:w="993" w:type="dxa"/>
            <w:tcBorders>
              <w:top w:val="single" w:sz="4" w:space="0" w:color="auto"/>
              <w:left w:val="single" w:sz="4" w:space="0" w:color="auto"/>
              <w:bottom w:val="single" w:sz="4" w:space="0" w:color="auto"/>
              <w:right w:val="single" w:sz="4" w:space="0" w:color="auto"/>
            </w:tcBorders>
          </w:tcPr>
          <w:p w14:paraId="0E4B0E92" w14:textId="77777777" w:rsidR="00B61DA2" w:rsidRPr="00B61DA2" w:rsidRDefault="00B61DA2" w:rsidP="00B61DA2">
            <w:pPr>
              <w:rPr>
                <w:rFonts w:ascii="Times New Roman" w:hAnsi="Times New Roman" w:cs="Times New Roman"/>
                <w:bCs/>
                <w:sz w:val="18"/>
                <w:szCs w:val="18"/>
                <w:lang w:eastAsia="pt-BR"/>
              </w:rPr>
            </w:pPr>
            <w:r w:rsidRPr="00B61DA2">
              <w:rPr>
                <w:rFonts w:ascii="Times New Roman" w:hAnsi="Times New Roman" w:cs="Times New Roman"/>
                <w:bCs/>
                <w:sz w:val="18"/>
                <w:szCs w:val="18"/>
                <w:lang w:eastAsia="pt-BR"/>
              </w:rPr>
              <w:t>30</w:t>
            </w:r>
          </w:p>
        </w:tc>
        <w:tc>
          <w:tcPr>
            <w:tcW w:w="708" w:type="dxa"/>
            <w:tcBorders>
              <w:top w:val="single" w:sz="4" w:space="0" w:color="auto"/>
              <w:left w:val="single" w:sz="4" w:space="0" w:color="auto"/>
              <w:bottom w:val="single" w:sz="4" w:space="0" w:color="auto"/>
              <w:right w:val="single" w:sz="4" w:space="0" w:color="auto"/>
            </w:tcBorders>
          </w:tcPr>
          <w:p w14:paraId="707AB1DB" w14:textId="5649B450" w:rsidR="00B61DA2" w:rsidRPr="005363B0" w:rsidRDefault="00B61DA2" w:rsidP="00B61DA2">
            <w:pPr>
              <w:rPr>
                <w:rFonts w:ascii="Times New Roman" w:hAnsi="Times New Roman" w:cs="Times New Roman"/>
                <w:sz w:val="18"/>
                <w:szCs w:val="18"/>
                <w:lang w:eastAsia="pt-BR"/>
              </w:rPr>
            </w:pPr>
            <w:proofErr w:type="spellStart"/>
            <w:r w:rsidRPr="00F737F7">
              <w:rPr>
                <w:rFonts w:ascii="Times New Roman" w:hAnsi="Times New Roman" w:cs="Times New Roman"/>
                <w:sz w:val="18"/>
                <w:szCs w:val="18"/>
                <w:lang w:eastAsia="pt-BR"/>
              </w:rPr>
              <w:t>Und</w:t>
            </w:r>
            <w:proofErr w:type="spellEnd"/>
            <w:r w:rsidRPr="00F737F7">
              <w:rPr>
                <w:rFonts w:ascii="Times New Roman" w:hAnsi="Times New Roman" w:cs="Times New Roman"/>
                <w:sz w:val="18"/>
                <w:szCs w:val="18"/>
                <w:lang w:eastAsia="pt-BR"/>
              </w:rPr>
              <w:t>.</w:t>
            </w:r>
          </w:p>
        </w:tc>
        <w:tc>
          <w:tcPr>
            <w:tcW w:w="7259" w:type="dxa"/>
            <w:tcBorders>
              <w:top w:val="single" w:sz="4" w:space="0" w:color="auto"/>
              <w:left w:val="single" w:sz="4" w:space="0" w:color="auto"/>
              <w:bottom w:val="single" w:sz="4" w:space="0" w:color="auto"/>
              <w:right w:val="single" w:sz="4" w:space="0" w:color="auto"/>
            </w:tcBorders>
          </w:tcPr>
          <w:p w14:paraId="2E060EF4" w14:textId="77777777" w:rsidR="00B61DA2" w:rsidRPr="005363B0" w:rsidRDefault="00B61DA2" w:rsidP="00B61DA2">
            <w:pPr>
              <w:jc w:val="left"/>
              <w:rPr>
                <w:rFonts w:ascii="Times New Roman" w:hAnsi="Times New Roman" w:cs="Times New Roman"/>
                <w:b/>
                <w:bCs/>
                <w:sz w:val="18"/>
                <w:szCs w:val="18"/>
                <w:lang w:eastAsia="pt-BR"/>
              </w:rPr>
            </w:pPr>
            <w:r w:rsidRPr="005363B0">
              <w:rPr>
                <w:rFonts w:ascii="Times New Roman" w:hAnsi="Times New Roman" w:cs="Times New Roman"/>
                <w:b/>
                <w:bCs/>
                <w:sz w:val="18"/>
                <w:szCs w:val="18"/>
                <w:lang w:eastAsia="pt-BR"/>
              </w:rPr>
              <w:t xml:space="preserve">Tomada para alvenaria c 1 tecla, 20 </w:t>
            </w:r>
            <w:proofErr w:type="spellStart"/>
            <w:r w:rsidRPr="005363B0">
              <w:rPr>
                <w:rFonts w:ascii="Times New Roman" w:hAnsi="Times New Roman" w:cs="Times New Roman"/>
                <w:b/>
                <w:bCs/>
                <w:sz w:val="18"/>
                <w:szCs w:val="18"/>
                <w:lang w:eastAsia="pt-BR"/>
              </w:rPr>
              <w:t>am</w:t>
            </w:r>
            <w:proofErr w:type="spellEnd"/>
          </w:p>
        </w:tc>
      </w:tr>
      <w:tr w:rsidR="00B61DA2" w:rsidRPr="005363B0" w14:paraId="109F18B4" w14:textId="77777777" w:rsidTr="005D53F6">
        <w:trPr>
          <w:trHeight w:val="421"/>
        </w:trPr>
        <w:tc>
          <w:tcPr>
            <w:tcW w:w="787" w:type="dxa"/>
            <w:tcBorders>
              <w:top w:val="single" w:sz="4" w:space="0" w:color="auto"/>
              <w:left w:val="single" w:sz="4" w:space="0" w:color="auto"/>
              <w:bottom w:val="single" w:sz="4" w:space="0" w:color="auto"/>
              <w:right w:val="single" w:sz="4" w:space="0" w:color="auto"/>
            </w:tcBorders>
          </w:tcPr>
          <w:p w14:paraId="5BCC640C" w14:textId="77777777" w:rsidR="00B61DA2" w:rsidRPr="00B61DA2" w:rsidRDefault="00B61DA2" w:rsidP="00B61DA2">
            <w:pPr>
              <w:rPr>
                <w:rFonts w:ascii="Times New Roman" w:hAnsi="Times New Roman" w:cs="Times New Roman"/>
                <w:b/>
                <w:sz w:val="18"/>
                <w:szCs w:val="18"/>
                <w:lang w:eastAsia="pt-BR"/>
              </w:rPr>
            </w:pPr>
            <w:r w:rsidRPr="00B61DA2">
              <w:rPr>
                <w:rFonts w:ascii="Times New Roman" w:hAnsi="Times New Roman" w:cs="Times New Roman"/>
                <w:b/>
                <w:sz w:val="18"/>
                <w:szCs w:val="18"/>
                <w:lang w:eastAsia="pt-BR"/>
              </w:rPr>
              <w:t>20</w:t>
            </w:r>
          </w:p>
        </w:tc>
        <w:tc>
          <w:tcPr>
            <w:tcW w:w="993" w:type="dxa"/>
            <w:tcBorders>
              <w:top w:val="single" w:sz="4" w:space="0" w:color="auto"/>
              <w:left w:val="single" w:sz="4" w:space="0" w:color="auto"/>
              <w:bottom w:val="single" w:sz="4" w:space="0" w:color="auto"/>
              <w:right w:val="single" w:sz="4" w:space="0" w:color="auto"/>
            </w:tcBorders>
          </w:tcPr>
          <w:p w14:paraId="4B2712A0" w14:textId="77777777" w:rsidR="00B61DA2" w:rsidRPr="00B61DA2" w:rsidRDefault="00B61DA2" w:rsidP="00B61DA2">
            <w:pPr>
              <w:rPr>
                <w:rFonts w:ascii="Times New Roman" w:hAnsi="Times New Roman" w:cs="Times New Roman"/>
                <w:bCs/>
                <w:sz w:val="18"/>
                <w:szCs w:val="18"/>
                <w:lang w:eastAsia="pt-BR"/>
              </w:rPr>
            </w:pPr>
            <w:r w:rsidRPr="00B61DA2">
              <w:rPr>
                <w:rFonts w:ascii="Times New Roman" w:hAnsi="Times New Roman" w:cs="Times New Roman"/>
                <w:bCs/>
                <w:sz w:val="18"/>
                <w:szCs w:val="18"/>
                <w:lang w:eastAsia="pt-BR"/>
              </w:rPr>
              <w:t>300</w:t>
            </w:r>
          </w:p>
        </w:tc>
        <w:tc>
          <w:tcPr>
            <w:tcW w:w="708" w:type="dxa"/>
            <w:tcBorders>
              <w:top w:val="single" w:sz="4" w:space="0" w:color="auto"/>
              <w:left w:val="single" w:sz="4" w:space="0" w:color="auto"/>
              <w:bottom w:val="single" w:sz="4" w:space="0" w:color="auto"/>
              <w:right w:val="single" w:sz="4" w:space="0" w:color="auto"/>
            </w:tcBorders>
          </w:tcPr>
          <w:p w14:paraId="35025E0A" w14:textId="1D16CF6A" w:rsidR="00B61DA2" w:rsidRPr="005363B0" w:rsidRDefault="00B61DA2" w:rsidP="00B61DA2">
            <w:pPr>
              <w:rPr>
                <w:rFonts w:ascii="Times New Roman" w:hAnsi="Times New Roman" w:cs="Times New Roman"/>
                <w:sz w:val="18"/>
                <w:szCs w:val="18"/>
                <w:lang w:eastAsia="pt-BR"/>
              </w:rPr>
            </w:pPr>
            <w:proofErr w:type="spellStart"/>
            <w:r w:rsidRPr="00F737F7">
              <w:rPr>
                <w:rFonts w:ascii="Times New Roman" w:hAnsi="Times New Roman" w:cs="Times New Roman"/>
                <w:sz w:val="18"/>
                <w:szCs w:val="18"/>
                <w:lang w:eastAsia="pt-BR"/>
              </w:rPr>
              <w:t>Und</w:t>
            </w:r>
            <w:proofErr w:type="spellEnd"/>
            <w:r w:rsidRPr="00F737F7">
              <w:rPr>
                <w:rFonts w:ascii="Times New Roman" w:hAnsi="Times New Roman" w:cs="Times New Roman"/>
                <w:sz w:val="18"/>
                <w:szCs w:val="18"/>
                <w:lang w:eastAsia="pt-BR"/>
              </w:rPr>
              <w:t>.</w:t>
            </w:r>
          </w:p>
        </w:tc>
        <w:tc>
          <w:tcPr>
            <w:tcW w:w="7259" w:type="dxa"/>
            <w:tcBorders>
              <w:top w:val="single" w:sz="4" w:space="0" w:color="auto"/>
              <w:left w:val="single" w:sz="4" w:space="0" w:color="auto"/>
              <w:bottom w:val="single" w:sz="4" w:space="0" w:color="auto"/>
              <w:right w:val="single" w:sz="4" w:space="0" w:color="auto"/>
            </w:tcBorders>
          </w:tcPr>
          <w:p w14:paraId="36DE7E46" w14:textId="77777777" w:rsidR="00B61DA2" w:rsidRPr="005363B0" w:rsidRDefault="00B61DA2" w:rsidP="00B61DA2">
            <w:pPr>
              <w:jc w:val="left"/>
              <w:rPr>
                <w:rFonts w:ascii="Times New Roman" w:hAnsi="Times New Roman" w:cs="Times New Roman"/>
                <w:b/>
                <w:bCs/>
                <w:sz w:val="18"/>
                <w:szCs w:val="18"/>
                <w:lang w:eastAsia="pt-BR"/>
              </w:rPr>
            </w:pPr>
            <w:r w:rsidRPr="005363B0">
              <w:rPr>
                <w:rFonts w:ascii="Times New Roman" w:hAnsi="Times New Roman" w:cs="Times New Roman"/>
                <w:b/>
                <w:bCs/>
                <w:sz w:val="18"/>
                <w:szCs w:val="18"/>
                <w:lang w:eastAsia="pt-BR"/>
              </w:rPr>
              <w:t>Buchas 6 para tijolo furado</w:t>
            </w:r>
          </w:p>
        </w:tc>
      </w:tr>
      <w:tr w:rsidR="00B61DA2" w:rsidRPr="005363B0" w14:paraId="43B0C897" w14:textId="77777777" w:rsidTr="005D53F6">
        <w:trPr>
          <w:trHeight w:val="421"/>
        </w:trPr>
        <w:tc>
          <w:tcPr>
            <w:tcW w:w="787" w:type="dxa"/>
            <w:tcBorders>
              <w:top w:val="single" w:sz="4" w:space="0" w:color="auto"/>
              <w:left w:val="single" w:sz="4" w:space="0" w:color="auto"/>
              <w:bottom w:val="single" w:sz="4" w:space="0" w:color="auto"/>
              <w:right w:val="single" w:sz="4" w:space="0" w:color="auto"/>
            </w:tcBorders>
          </w:tcPr>
          <w:p w14:paraId="428359A1" w14:textId="77777777" w:rsidR="00B61DA2" w:rsidRPr="00B61DA2" w:rsidRDefault="00B61DA2" w:rsidP="00B61DA2">
            <w:pPr>
              <w:rPr>
                <w:rFonts w:ascii="Times New Roman" w:hAnsi="Times New Roman" w:cs="Times New Roman"/>
                <w:b/>
                <w:sz w:val="18"/>
                <w:szCs w:val="18"/>
                <w:lang w:eastAsia="pt-BR"/>
              </w:rPr>
            </w:pPr>
            <w:r w:rsidRPr="00B61DA2">
              <w:rPr>
                <w:rFonts w:ascii="Times New Roman" w:hAnsi="Times New Roman" w:cs="Times New Roman"/>
                <w:b/>
                <w:sz w:val="18"/>
                <w:szCs w:val="18"/>
                <w:lang w:eastAsia="pt-BR"/>
              </w:rPr>
              <w:t>21</w:t>
            </w:r>
          </w:p>
        </w:tc>
        <w:tc>
          <w:tcPr>
            <w:tcW w:w="993" w:type="dxa"/>
            <w:tcBorders>
              <w:top w:val="single" w:sz="4" w:space="0" w:color="auto"/>
              <w:left w:val="single" w:sz="4" w:space="0" w:color="auto"/>
              <w:bottom w:val="single" w:sz="4" w:space="0" w:color="auto"/>
              <w:right w:val="single" w:sz="4" w:space="0" w:color="auto"/>
            </w:tcBorders>
          </w:tcPr>
          <w:p w14:paraId="44123DB8" w14:textId="77777777" w:rsidR="00B61DA2" w:rsidRPr="00B61DA2" w:rsidRDefault="00B61DA2" w:rsidP="00B61DA2">
            <w:pPr>
              <w:rPr>
                <w:rFonts w:ascii="Times New Roman" w:hAnsi="Times New Roman" w:cs="Times New Roman"/>
                <w:bCs/>
                <w:sz w:val="18"/>
                <w:szCs w:val="18"/>
                <w:lang w:eastAsia="pt-BR"/>
              </w:rPr>
            </w:pPr>
            <w:r w:rsidRPr="00B61DA2">
              <w:rPr>
                <w:rFonts w:ascii="Times New Roman" w:hAnsi="Times New Roman" w:cs="Times New Roman"/>
                <w:bCs/>
                <w:sz w:val="18"/>
                <w:szCs w:val="18"/>
                <w:lang w:eastAsia="pt-BR"/>
              </w:rPr>
              <w:t>300</w:t>
            </w:r>
          </w:p>
        </w:tc>
        <w:tc>
          <w:tcPr>
            <w:tcW w:w="708" w:type="dxa"/>
            <w:tcBorders>
              <w:top w:val="single" w:sz="4" w:space="0" w:color="auto"/>
              <w:left w:val="single" w:sz="4" w:space="0" w:color="auto"/>
              <w:bottom w:val="single" w:sz="4" w:space="0" w:color="auto"/>
              <w:right w:val="single" w:sz="4" w:space="0" w:color="auto"/>
            </w:tcBorders>
          </w:tcPr>
          <w:p w14:paraId="0AD69995" w14:textId="533468C9" w:rsidR="00B61DA2" w:rsidRPr="005363B0" w:rsidRDefault="00B61DA2" w:rsidP="00B61DA2">
            <w:pPr>
              <w:rPr>
                <w:rFonts w:ascii="Times New Roman" w:hAnsi="Times New Roman" w:cs="Times New Roman"/>
                <w:sz w:val="18"/>
                <w:szCs w:val="18"/>
                <w:lang w:eastAsia="pt-BR"/>
              </w:rPr>
            </w:pPr>
            <w:proofErr w:type="spellStart"/>
            <w:r w:rsidRPr="00F737F7">
              <w:rPr>
                <w:rFonts w:ascii="Times New Roman" w:hAnsi="Times New Roman" w:cs="Times New Roman"/>
                <w:sz w:val="18"/>
                <w:szCs w:val="18"/>
                <w:lang w:eastAsia="pt-BR"/>
              </w:rPr>
              <w:t>Und</w:t>
            </w:r>
            <w:proofErr w:type="spellEnd"/>
            <w:r w:rsidRPr="00F737F7">
              <w:rPr>
                <w:rFonts w:ascii="Times New Roman" w:hAnsi="Times New Roman" w:cs="Times New Roman"/>
                <w:sz w:val="18"/>
                <w:szCs w:val="18"/>
                <w:lang w:eastAsia="pt-BR"/>
              </w:rPr>
              <w:t>.</w:t>
            </w:r>
          </w:p>
        </w:tc>
        <w:tc>
          <w:tcPr>
            <w:tcW w:w="7259" w:type="dxa"/>
            <w:tcBorders>
              <w:top w:val="single" w:sz="4" w:space="0" w:color="auto"/>
              <w:left w:val="single" w:sz="4" w:space="0" w:color="auto"/>
              <w:bottom w:val="single" w:sz="4" w:space="0" w:color="auto"/>
              <w:right w:val="single" w:sz="4" w:space="0" w:color="auto"/>
            </w:tcBorders>
          </w:tcPr>
          <w:p w14:paraId="65CEA585" w14:textId="77777777" w:rsidR="00B61DA2" w:rsidRPr="005363B0" w:rsidRDefault="00B61DA2" w:rsidP="00B61DA2">
            <w:pPr>
              <w:jc w:val="left"/>
              <w:rPr>
                <w:rFonts w:ascii="Times New Roman" w:hAnsi="Times New Roman" w:cs="Times New Roman"/>
                <w:b/>
                <w:bCs/>
                <w:sz w:val="18"/>
                <w:szCs w:val="18"/>
                <w:lang w:eastAsia="pt-BR"/>
              </w:rPr>
            </w:pPr>
            <w:r w:rsidRPr="005363B0">
              <w:rPr>
                <w:rFonts w:ascii="Times New Roman" w:hAnsi="Times New Roman" w:cs="Times New Roman"/>
                <w:b/>
                <w:bCs/>
                <w:sz w:val="18"/>
                <w:szCs w:val="18"/>
                <w:lang w:eastAsia="pt-BR"/>
              </w:rPr>
              <w:t>Parafuso para bucha 6</w:t>
            </w:r>
          </w:p>
        </w:tc>
      </w:tr>
      <w:tr w:rsidR="00B61DA2" w:rsidRPr="005363B0" w14:paraId="01B0FFA8" w14:textId="77777777" w:rsidTr="005D53F6">
        <w:trPr>
          <w:trHeight w:val="421"/>
        </w:trPr>
        <w:tc>
          <w:tcPr>
            <w:tcW w:w="787" w:type="dxa"/>
            <w:tcBorders>
              <w:top w:val="single" w:sz="4" w:space="0" w:color="auto"/>
              <w:left w:val="single" w:sz="4" w:space="0" w:color="auto"/>
              <w:bottom w:val="single" w:sz="4" w:space="0" w:color="auto"/>
              <w:right w:val="single" w:sz="4" w:space="0" w:color="auto"/>
            </w:tcBorders>
          </w:tcPr>
          <w:p w14:paraId="700C2A8F" w14:textId="77777777" w:rsidR="00B61DA2" w:rsidRPr="00B61DA2" w:rsidRDefault="00B61DA2" w:rsidP="00B61DA2">
            <w:pPr>
              <w:rPr>
                <w:rFonts w:ascii="Times New Roman" w:hAnsi="Times New Roman" w:cs="Times New Roman"/>
                <w:b/>
                <w:sz w:val="18"/>
                <w:szCs w:val="18"/>
                <w:lang w:eastAsia="pt-BR"/>
              </w:rPr>
            </w:pPr>
            <w:r w:rsidRPr="00B61DA2">
              <w:rPr>
                <w:rFonts w:ascii="Times New Roman" w:hAnsi="Times New Roman" w:cs="Times New Roman"/>
                <w:b/>
                <w:sz w:val="18"/>
                <w:szCs w:val="18"/>
                <w:lang w:eastAsia="pt-BR"/>
              </w:rPr>
              <w:t>22</w:t>
            </w:r>
          </w:p>
        </w:tc>
        <w:tc>
          <w:tcPr>
            <w:tcW w:w="993" w:type="dxa"/>
            <w:tcBorders>
              <w:top w:val="single" w:sz="4" w:space="0" w:color="auto"/>
              <w:left w:val="single" w:sz="4" w:space="0" w:color="auto"/>
              <w:bottom w:val="single" w:sz="4" w:space="0" w:color="auto"/>
              <w:right w:val="single" w:sz="4" w:space="0" w:color="auto"/>
            </w:tcBorders>
          </w:tcPr>
          <w:p w14:paraId="1DC9AAC2" w14:textId="77777777" w:rsidR="00B61DA2" w:rsidRPr="00B61DA2" w:rsidRDefault="00B61DA2" w:rsidP="00B61DA2">
            <w:pPr>
              <w:rPr>
                <w:rFonts w:ascii="Times New Roman" w:hAnsi="Times New Roman" w:cs="Times New Roman"/>
                <w:bCs/>
                <w:sz w:val="18"/>
                <w:szCs w:val="18"/>
                <w:lang w:eastAsia="pt-BR"/>
              </w:rPr>
            </w:pPr>
            <w:r w:rsidRPr="00B61DA2">
              <w:rPr>
                <w:rFonts w:ascii="Times New Roman" w:hAnsi="Times New Roman" w:cs="Times New Roman"/>
                <w:bCs/>
                <w:sz w:val="18"/>
                <w:szCs w:val="18"/>
                <w:lang w:eastAsia="pt-BR"/>
              </w:rPr>
              <w:t>50</w:t>
            </w:r>
          </w:p>
        </w:tc>
        <w:tc>
          <w:tcPr>
            <w:tcW w:w="708" w:type="dxa"/>
            <w:tcBorders>
              <w:top w:val="single" w:sz="4" w:space="0" w:color="auto"/>
              <w:left w:val="single" w:sz="4" w:space="0" w:color="auto"/>
              <w:bottom w:val="single" w:sz="4" w:space="0" w:color="auto"/>
              <w:right w:val="single" w:sz="4" w:space="0" w:color="auto"/>
            </w:tcBorders>
          </w:tcPr>
          <w:p w14:paraId="5CA8A33A" w14:textId="779E888E" w:rsidR="00B61DA2" w:rsidRPr="005363B0" w:rsidRDefault="00B61DA2" w:rsidP="00B61DA2">
            <w:pPr>
              <w:rPr>
                <w:rFonts w:ascii="Times New Roman" w:hAnsi="Times New Roman" w:cs="Times New Roman"/>
                <w:sz w:val="18"/>
                <w:szCs w:val="18"/>
                <w:lang w:eastAsia="pt-BR"/>
              </w:rPr>
            </w:pPr>
            <w:proofErr w:type="spellStart"/>
            <w:r w:rsidRPr="00F737F7">
              <w:rPr>
                <w:rFonts w:ascii="Times New Roman" w:hAnsi="Times New Roman" w:cs="Times New Roman"/>
                <w:sz w:val="18"/>
                <w:szCs w:val="18"/>
                <w:lang w:eastAsia="pt-BR"/>
              </w:rPr>
              <w:t>Und</w:t>
            </w:r>
            <w:proofErr w:type="spellEnd"/>
            <w:r w:rsidRPr="00F737F7">
              <w:rPr>
                <w:rFonts w:ascii="Times New Roman" w:hAnsi="Times New Roman" w:cs="Times New Roman"/>
                <w:sz w:val="18"/>
                <w:szCs w:val="18"/>
                <w:lang w:eastAsia="pt-BR"/>
              </w:rPr>
              <w:t>.</w:t>
            </w:r>
          </w:p>
        </w:tc>
        <w:tc>
          <w:tcPr>
            <w:tcW w:w="7259" w:type="dxa"/>
            <w:tcBorders>
              <w:top w:val="single" w:sz="4" w:space="0" w:color="auto"/>
              <w:left w:val="single" w:sz="4" w:space="0" w:color="auto"/>
              <w:bottom w:val="single" w:sz="4" w:space="0" w:color="auto"/>
              <w:right w:val="single" w:sz="4" w:space="0" w:color="auto"/>
            </w:tcBorders>
          </w:tcPr>
          <w:p w14:paraId="4C8ABE3D" w14:textId="77777777" w:rsidR="00B61DA2" w:rsidRPr="005363B0" w:rsidRDefault="00B61DA2" w:rsidP="00B61DA2">
            <w:pPr>
              <w:jc w:val="left"/>
              <w:rPr>
                <w:rFonts w:ascii="Times New Roman" w:hAnsi="Times New Roman" w:cs="Times New Roman"/>
                <w:b/>
                <w:bCs/>
                <w:sz w:val="18"/>
                <w:szCs w:val="18"/>
                <w:lang w:eastAsia="pt-BR"/>
              </w:rPr>
            </w:pPr>
            <w:r w:rsidRPr="005363B0">
              <w:rPr>
                <w:rFonts w:ascii="Times New Roman" w:hAnsi="Times New Roman" w:cs="Times New Roman"/>
                <w:b/>
                <w:bCs/>
                <w:sz w:val="18"/>
                <w:szCs w:val="18"/>
                <w:lang w:eastAsia="pt-BR"/>
              </w:rPr>
              <w:t>Suporte para lâmpada Plafon</w:t>
            </w:r>
          </w:p>
        </w:tc>
      </w:tr>
      <w:tr w:rsidR="00B61DA2" w:rsidRPr="005363B0" w14:paraId="7C727CDC" w14:textId="77777777" w:rsidTr="005D53F6">
        <w:trPr>
          <w:trHeight w:val="421"/>
        </w:trPr>
        <w:tc>
          <w:tcPr>
            <w:tcW w:w="787" w:type="dxa"/>
            <w:tcBorders>
              <w:top w:val="single" w:sz="4" w:space="0" w:color="auto"/>
              <w:left w:val="single" w:sz="4" w:space="0" w:color="auto"/>
              <w:bottom w:val="single" w:sz="4" w:space="0" w:color="auto"/>
              <w:right w:val="single" w:sz="4" w:space="0" w:color="auto"/>
            </w:tcBorders>
          </w:tcPr>
          <w:p w14:paraId="7E4C8D2B" w14:textId="77777777" w:rsidR="00B61DA2" w:rsidRPr="00B61DA2" w:rsidRDefault="00B61DA2" w:rsidP="00B61DA2">
            <w:pPr>
              <w:rPr>
                <w:rFonts w:ascii="Times New Roman" w:hAnsi="Times New Roman" w:cs="Times New Roman"/>
                <w:b/>
                <w:sz w:val="18"/>
                <w:szCs w:val="18"/>
                <w:lang w:eastAsia="pt-BR"/>
              </w:rPr>
            </w:pPr>
            <w:r w:rsidRPr="00B61DA2">
              <w:rPr>
                <w:rFonts w:ascii="Times New Roman" w:hAnsi="Times New Roman" w:cs="Times New Roman"/>
                <w:b/>
                <w:sz w:val="18"/>
                <w:szCs w:val="18"/>
                <w:lang w:eastAsia="pt-BR"/>
              </w:rPr>
              <w:t>23</w:t>
            </w:r>
          </w:p>
        </w:tc>
        <w:tc>
          <w:tcPr>
            <w:tcW w:w="993" w:type="dxa"/>
            <w:tcBorders>
              <w:top w:val="single" w:sz="4" w:space="0" w:color="auto"/>
              <w:left w:val="single" w:sz="4" w:space="0" w:color="auto"/>
              <w:bottom w:val="single" w:sz="4" w:space="0" w:color="auto"/>
              <w:right w:val="single" w:sz="4" w:space="0" w:color="auto"/>
            </w:tcBorders>
          </w:tcPr>
          <w:p w14:paraId="59D0B337" w14:textId="77777777" w:rsidR="00B61DA2" w:rsidRPr="00B61DA2" w:rsidRDefault="00B61DA2" w:rsidP="00B61DA2">
            <w:pPr>
              <w:rPr>
                <w:rFonts w:ascii="Times New Roman" w:hAnsi="Times New Roman" w:cs="Times New Roman"/>
                <w:bCs/>
                <w:sz w:val="18"/>
                <w:szCs w:val="18"/>
                <w:lang w:eastAsia="pt-BR"/>
              </w:rPr>
            </w:pPr>
            <w:r w:rsidRPr="00B61DA2">
              <w:rPr>
                <w:rFonts w:ascii="Times New Roman" w:eastAsia="Times New Roman" w:hAnsi="Times New Roman" w:cs="Times New Roman"/>
                <w:bCs/>
                <w:sz w:val="18"/>
                <w:szCs w:val="18"/>
                <w:lang w:eastAsia="pt-BR"/>
              </w:rPr>
              <w:t>30</w:t>
            </w:r>
          </w:p>
        </w:tc>
        <w:tc>
          <w:tcPr>
            <w:tcW w:w="708" w:type="dxa"/>
            <w:tcBorders>
              <w:top w:val="single" w:sz="4" w:space="0" w:color="auto"/>
              <w:left w:val="single" w:sz="4" w:space="0" w:color="auto"/>
              <w:bottom w:val="single" w:sz="4" w:space="0" w:color="auto"/>
              <w:right w:val="single" w:sz="4" w:space="0" w:color="auto"/>
            </w:tcBorders>
          </w:tcPr>
          <w:p w14:paraId="36783AD8" w14:textId="7BC76197" w:rsidR="00B61DA2" w:rsidRPr="005363B0" w:rsidRDefault="00B61DA2" w:rsidP="00B61DA2">
            <w:pPr>
              <w:rPr>
                <w:rFonts w:ascii="Times New Roman" w:hAnsi="Times New Roman" w:cs="Times New Roman"/>
                <w:sz w:val="18"/>
                <w:szCs w:val="18"/>
                <w:lang w:eastAsia="pt-BR"/>
              </w:rPr>
            </w:pPr>
            <w:proofErr w:type="spellStart"/>
            <w:r w:rsidRPr="00F737F7">
              <w:rPr>
                <w:rFonts w:ascii="Times New Roman" w:hAnsi="Times New Roman" w:cs="Times New Roman"/>
                <w:sz w:val="18"/>
                <w:szCs w:val="18"/>
                <w:lang w:eastAsia="pt-BR"/>
              </w:rPr>
              <w:t>Und</w:t>
            </w:r>
            <w:proofErr w:type="spellEnd"/>
            <w:r w:rsidRPr="00F737F7">
              <w:rPr>
                <w:rFonts w:ascii="Times New Roman" w:hAnsi="Times New Roman" w:cs="Times New Roman"/>
                <w:sz w:val="18"/>
                <w:szCs w:val="18"/>
                <w:lang w:eastAsia="pt-BR"/>
              </w:rPr>
              <w:t>.</w:t>
            </w:r>
          </w:p>
        </w:tc>
        <w:tc>
          <w:tcPr>
            <w:tcW w:w="7259" w:type="dxa"/>
            <w:tcBorders>
              <w:top w:val="single" w:sz="4" w:space="0" w:color="auto"/>
              <w:left w:val="single" w:sz="4" w:space="0" w:color="auto"/>
              <w:bottom w:val="single" w:sz="4" w:space="0" w:color="auto"/>
              <w:right w:val="single" w:sz="4" w:space="0" w:color="auto"/>
            </w:tcBorders>
          </w:tcPr>
          <w:p w14:paraId="3D763F98" w14:textId="77777777" w:rsidR="00B61DA2" w:rsidRPr="005363B0" w:rsidRDefault="00B61DA2" w:rsidP="00B61DA2">
            <w:pPr>
              <w:jc w:val="left"/>
              <w:rPr>
                <w:rFonts w:ascii="Times New Roman" w:hAnsi="Times New Roman" w:cs="Times New Roman"/>
                <w:b/>
                <w:bCs/>
                <w:sz w:val="18"/>
                <w:szCs w:val="18"/>
                <w:lang w:eastAsia="pt-BR"/>
              </w:rPr>
            </w:pPr>
            <w:r w:rsidRPr="005363B0">
              <w:rPr>
                <w:rFonts w:ascii="Times New Roman" w:eastAsia="Times New Roman" w:hAnsi="Times New Roman" w:cs="Times New Roman"/>
                <w:b/>
                <w:bCs/>
                <w:sz w:val="18"/>
                <w:szCs w:val="18"/>
                <w:lang w:eastAsia="pt-BR"/>
              </w:rPr>
              <w:t>Abraçadeira para poste com parafuso 260</w:t>
            </w:r>
          </w:p>
        </w:tc>
      </w:tr>
      <w:tr w:rsidR="00B61DA2" w:rsidRPr="005363B0" w14:paraId="1DCCC448" w14:textId="77777777" w:rsidTr="005D53F6">
        <w:trPr>
          <w:trHeight w:val="421"/>
        </w:trPr>
        <w:tc>
          <w:tcPr>
            <w:tcW w:w="787" w:type="dxa"/>
            <w:tcBorders>
              <w:top w:val="single" w:sz="4" w:space="0" w:color="auto"/>
              <w:left w:val="single" w:sz="4" w:space="0" w:color="auto"/>
              <w:bottom w:val="single" w:sz="4" w:space="0" w:color="auto"/>
              <w:right w:val="single" w:sz="4" w:space="0" w:color="auto"/>
            </w:tcBorders>
          </w:tcPr>
          <w:p w14:paraId="4F2D1189" w14:textId="77777777" w:rsidR="00B61DA2" w:rsidRPr="00B61DA2" w:rsidRDefault="00B61DA2" w:rsidP="00B61DA2">
            <w:pPr>
              <w:rPr>
                <w:rFonts w:ascii="Times New Roman" w:hAnsi="Times New Roman" w:cs="Times New Roman"/>
                <w:b/>
                <w:sz w:val="18"/>
                <w:szCs w:val="18"/>
                <w:lang w:eastAsia="pt-BR"/>
              </w:rPr>
            </w:pPr>
            <w:r w:rsidRPr="00B61DA2">
              <w:rPr>
                <w:rFonts w:ascii="Times New Roman" w:hAnsi="Times New Roman" w:cs="Times New Roman"/>
                <w:b/>
                <w:sz w:val="18"/>
                <w:szCs w:val="18"/>
                <w:lang w:eastAsia="pt-BR"/>
              </w:rPr>
              <w:t>24</w:t>
            </w:r>
          </w:p>
        </w:tc>
        <w:tc>
          <w:tcPr>
            <w:tcW w:w="993" w:type="dxa"/>
            <w:tcBorders>
              <w:top w:val="single" w:sz="4" w:space="0" w:color="auto"/>
              <w:left w:val="single" w:sz="4" w:space="0" w:color="auto"/>
              <w:bottom w:val="single" w:sz="4" w:space="0" w:color="auto"/>
              <w:right w:val="single" w:sz="4" w:space="0" w:color="auto"/>
            </w:tcBorders>
          </w:tcPr>
          <w:p w14:paraId="0F069A4D" w14:textId="77777777" w:rsidR="00B61DA2" w:rsidRPr="00B61DA2" w:rsidRDefault="00B61DA2" w:rsidP="00B61DA2">
            <w:pPr>
              <w:rPr>
                <w:rFonts w:ascii="Times New Roman" w:hAnsi="Times New Roman" w:cs="Times New Roman"/>
                <w:bCs/>
                <w:sz w:val="18"/>
                <w:szCs w:val="18"/>
                <w:lang w:eastAsia="pt-BR"/>
              </w:rPr>
            </w:pPr>
            <w:r w:rsidRPr="00B61DA2">
              <w:rPr>
                <w:rFonts w:ascii="Times New Roman" w:eastAsia="Times New Roman" w:hAnsi="Times New Roman" w:cs="Times New Roman"/>
                <w:bCs/>
                <w:sz w:val="18"/>
                <w:szCs w:val="18"/>
                <w:lang w:eastAsia="pt-BR"/>
              </w:rPr>
              <w:t>30</w:t>
            </w:r>
          </w:p>
        </w:tc>
        <w:tc>
          <w:tcPr>
            <w:tcW w:w="708" w:type="dxa"/>
            <w:tcBorders>
              <w:top w:val="single" w:sz="4" w:space="0" w:color="auto"/>
              <w:left w:val="single" w:sz="4" w:space="0" w:color="auto"/>
              <w:bottom w:val="single" w:sz="4" w:space="0" w:color="auto"/>
              <w:right w:val="single" w:sz="4" w:space="0" w:color="auto"/>
            </w:tcBorders>
          </w:tcPr>
          <w:p w14:paraId="0B5A342C" w14:textId="028491D3" w:rsidR="00B61DA2" w:rsidRPr="005363B0" w:rsidRDefault="00B61DA2" w:rsidP="00B61DA2">
            <w:pPr>
              <w:rPr>
                <w:rFonts w:ascii="Times New Roman" w:hAnsi="Times New Roman" w:cs="Times New Roman"/>
                <w:sz w:val="18"/>
                <w:szCs w:val="18"/>
                <w:lang w:eastAsia="pt-BR"/>
              </w:rPr>
            </w:pPr>
            <w:proofErr w:type="spellStart"/>
            <w:r w:rsidRPr="00F737F7">
              <w:rPr>
                <w:rFonts w:ascii="Times New Roman" w:hAnsi="Times New Roman" w:cs="Times New Roman"/>
                <w:sz w:val="18"/>
                <w:szCs w:val="18"/>
                <w:lang w:eastAsia="pt-BR"/>
              </w:rPr>
              <w:t>Und</w:t>
            </w:r>
            <w:proofErr w:type="spellEnd"/>
            <w:r w:rsidRPr="00F737F7">
              <w:rPr>
                <w:rFonts w:ascii="Times New Roman" w:hAnsi="Times New Roman" w:cs="Times New Roman"/>
                <w:sz w:val="18"/>
                <w:szCs w:val="18"/>
                <w:lang w:eastAsia="pt-BR"/>
              </w:rPr>
              <w:t>.</w:t>
            </w:r>
          </w:p>
        </w:tc>
        <w:tc>
          <w:tcPr>
            <w:tcW w:w="7259" w:type="dxa"/>
            <w:tcBorders>
              <w:top w:val="single" w:sz="4" w:space="0" w:color="auto"/>
              <w:left w:val="single" w:sz="4" w:space="0" w:color="auto"/>
              <w:bottom w:val="single" w:sz="4" w:space="0" w:color="auto"/>
              <w:right w:val="single" w:sz="4" w:space="0" w:color="auto"/>
            </w:tcBorders>
          </w:tcPr>
          <w:p w14:paraId="1E90384E" w14:textId="77777777" w:rsidR="00B61DA2" w:rsidRPr="005363B0" w:rsidRDefault="00B61DA2" w:rsidP="00B61DA2">
            <w:pPr>
              <w:jc w:val="left"/>
              <w:rPr>
                <w:rFonts w:ascii="Times New Roman" w:hAnsi="Times New Roman" w:cs="Times New Roman"/>
                <w:b/>
                <w:bCs/>
                <w:sz w:val="18"/>
                <w:szCs w:val="18"/>
                <w:lang w:eastAsia="pt-BR"/>
              </w:rPr>
            </w:pPr>
            <w:r w:rsidRPr="005363B0">
              <w:rPr>
                <w:rFonts w:ascii="Times New Roman" w:eastAsia="Times New Roman" w:hAnsi="Times New Roman" w:cs="Times New Roman"/>
                <w:b/>
                <w:bCs/>
                <w:sz w:val="18"/>
                <w:szCs w:val="18"/>
                <w:lang w:eastAsia="pt-BR"/>
              </w:rPr>
              <w:t>Abraçadeira para poste com parafuso 270</w:t>
            </w:r>
          </w:p>
        </w:tc>
      </w:tr>
      <w:tr w:rsidR="00B61DA2" w:rsidRPr="005363B0" w14:paraId="3A561CFF" w14:textId="77777777" w:rsidTr="005D53F6">
        <w:trPr>
          <w:trHeight w:val="421"/>
        </w:trPr>
        <w:tc>
          <w:tcPr>
            <w:tcW w:w="787" w:type="dxa"/>
            <w:tcBorders>
              <w:top w:val="single" w:sz="4" w:space="0" w:color="auto"/>
              <w:left w:val="single" w:sz="4" w:space="0" w:color="auto"/>
              <w:bottom w:val="single" w:sz="4" w:space="0" w:color="auto"/>
              <w:right w:val="single" w:sz="4" w:space="0" w:color="auto"/>
            </w:tcBorders>
          </w:tcPr>
          <w:p w14:paraId="5392BD9F" w14:textId="77777777" w:rsidR="00B61DA2" w:rsidRPr="00B61DA2" w:rsidRDefault="00B61DA2" w:rsidP="00B61DA2">
            <w:pPr>
              <w:rPr>
                <w:rFonts w:ascii="Times New Roman" w:hAnsi="Times New Roman" w:cs="Times New Roman"/>
                <w:b/>
                <w:sz w:val="18"/>
                <w:szCs w:val="18"/>
                <w:lang w:eastAsia="pt-BR"/>
              </w:rPr>
            </w:pPr>
            <w:r w:rsidRPr="00B61DA2">
              <w:rPr>
                <w:rFonts w:ascii="Times New Roman" w:hAnsi="Times New Roman" w:cs="Times New Roman"/>
                <w:b/>
                <w:sz w:val="18"/>
                <w:szCs w:val="18"/>
                <w:lang w:eastAsia="pt-BR"/>
              </w:rPr>
              <w:t>25</w:t>
            </w:r>
          </w:p>
        </w:tc>
        <w:tc>
          <w:tcPr>
            <w:tcW w:w="993" w:type="dxa"/>
            <w:tcBorders>
              <w:top w:val="single" w:sz="4" w:space="0" w:color="auto"/>
              <w:left w:val="single" w:sz="4" w:space="0" w:color="auto"/>
              <w:bottom w:val="single" w:sz="4" w:space="0" w:color="auto"/>
              <w:right w:val="single" w:sz="4" w:space="0" w:color="auto"/>
            </w:tcBorders>
          </w:tcPr>
          <w:p w14:paraId="3F8150D5" w14:textId="77777777" w:rsidR="00B61DA2" w:rsidRPr="00B61DA2" w:rsidRDefault="00B61DA2" w:rsidP="00B61DA2">
            <w:pPr>
              <w:rPr>
                <w:rFonts w:ascii="Times New Roman" w:hAnsi="Times New Roman" w:cs="Times New Roman"/>
                <w:bCs/>
                <w:sz w:val="18"/>
                <w:szCs w:val="18"/>
                <w:lang w:eastAsia="pt-BR"/>
              </w:rPr>
            </w:pPr>
            <w:r w:rsidRPr="00B61DA2">
              <w:rPr>
                <w:rFonts w:ascii="Times New Roman" w:eastAsia="Times New Roman" w:hAnsi="Times New Roman" w:cs="Times New Roman"/>
                <w:bCs/>
                <w:sz w:val="18"/>
                <w:szCs w:val="18"/>
                <w:lang w:eastAsia="pt-BR"/>
              </w:rPr>
              <w:t>30</w:t>
            </w:r>
          </w:p>
        </w:tc>
        <w:tc>
          <w:tcPr>
            <w:tcW w:w="708" w:type="dxa"/>
            <w:tcBorders>
              <w:top w:val="single" w:sz="4" w:space="0" w:color="auto"/>
              <w:left w:val="single" w:sz="4" w:space="0" w:color="auto"/>
              <w:bottom w:val="single" w:sz="4" w:space="0" w:color="auto"/>
              <w:right w:val="single" w:sz="4" w:space="0" w:color="auto"/>
            </w:tcBorders>
          </w:tcPr>
          <w:p w14:paraId="5F06CD93" w14:textId="14162236" w:rsidR="00B61DA2" w:rsidRPr="005363B0" w:rsidRDefault="00B61DA2" w:rsidP="00B61DA2">
            <w:pPr>
              <w:rPr>
                <w:rFonts w:ascii="Times New Roman" w:hAnsi="Times New Roman" w:cs="Times New Roman"/>
                <w:sz w:val="18"/>
                <w:szCs w:val="18"/>
                <w:lang w:eastAsia="pt-BR"/>
              </w:rPr>
            </w:pPr>
            <w:proofErr w:type="spellStart"/>
            <w:r w:rsidRPr="00F737F7">
              <w:rPr>
                <w:rFonts w:ascii="Times New Roman" w:hAnsi="Times New Roman" w:cs="Times New Roman"/>
                <w:sz w:val="18"/>
                <w:szCs w:val="18"/>
                <w:lang w:eastAsia="pt-BR"/>
              </w:rPr>
              <w:t>Und</w:t>
            </w:r>
            <w:proofErr w:type="spellEnd"/>
            <w:r w:rsidRPr="00F737F7">
              <w:rPr>
                <w:rFonts w:ascii="Times New Roman" w:hAnsi="Times New Roman" w:cs="Times New Roman"/>
                <w:sz w:val="18"/>
                <w:szCs w:val="18"/>
                <w:lang w:eastAsia="pt-BR"/>
              </w:rPr>
              <w:t>.</w:t>
            </w:r>
          </w:p>
        </w:tc>
        <w:tc>
          <w:tcPr>
            <w:tcW w:w="7259" w:type="dxa"/>
            <w:tcBorders>
              <w:top w:val="single" w:sz="4" w:space="0" w:color="auto"/>
              <w:left w:val="single" w:sz="4" w:space="0" w:color="auto"/>
              <w:bottom w:val="single" w:sz="4" w:space="0" w:color="auto"/>
              <w:right w:val="single" w:sz="4" w:space="0" w:color="auto"/>
            </w:tcBorders>
          </w:tcPr>
          <w:p w14:paraId="23096435" w14:textId="77777777" w:rsidR="00B61DA2" w:rsidRPr="005363B0" w:rsidRDefault="00B61DA2" w:rsidP="00B61DA2">
            <w:pPr>
              <w:jc w:val="left"/>
              <w:rPr>
                <w:rFonts w:ascii="Times New Roman" w:hAnsi="Times New Roman" w:cs="Times New Roman"/>
                <w:b/>
                <w:bCs/>
                <w:sz w:val="18"/>
                <w:szCs w:val="18"/>
                <w:lang w:eastAsia="pt-BR"/>
              </w:rPr>
            </w:pPr>
            <w:r w:rsidRPr="005363B0">
              <w:rPr>
                <w:rFonts w:ascii="Times New Roman" w:eastAsia="Times New Roman" w:hAnsi="Times New Roman" w:cs="Times New Roman"/>
                <w:b/>
                <w:bCs/>
                <w:sz w:val="18"/>
                <w:szCs w:val="18"/>
                <w:lang w:eastAsia="pt-BR"/>
              </w:rPr>
              <w:t>Abraçadeira para poste com parafuso 280</w:t>
            </w:r>
          </w:p>
        </w:tc>
      </w:tr>
      <w:tr w:rsidR="00B61DA2" w:rsidRPr="005363B0" w14:paraId="6D0D0CD7" w14:textId="77777777" w:rsidTr="005D53F6">
        <w:trPr>
          <w:trHeight w:val="421"/>
        </w:trPr>
        <w:tc>
          <w:tcPr>
            <w:tcW w:w="787" w:type="dxa"/>
            <w:tcBorders>
              <w:top w:val="single" w:sz="4" w:space="0" w:color="auto"/>
              <w:left w:val="single" w:sz="4" w:space="0" w:color="auto"/>
              <w:bottom w:val="single" w:sz="4" w:space="0" w:color="auto"/>
              <w:right w:val="single" w:sz="4" w:space="0" w:color="auto"/>
            </w:tcBorders>
          </w:tcPr>
          <w:p w14:paraId="14A33104" w14:textId="77777777" w:rsidR="00B61DA2" w:rsidRPr="00B61DA2" w:rsidRDefault="00B61DA2" w:rsidP="00B61DA2">
            <w:pPr>
              <w:rPr>
                <w:rFonts w:ascii="Times New Roman" w:hAnsi="Times New Roman" w:cs="Times New Roman"/>
                <w:b/>
                <w:sz w:val="18"/>
                <w:szCs w:val="18"/>
                <w:lang w:eastAsia="pt-BR"/>
              </w:rPr>
            </w:pPr>
            <w:r w:rsidRPr="00B61DA2">
              <w:rPr>
                <w:rFonts w:ascii="Times New Roman" w:hAnsi="Times New Roman" w:cs="Times New Roman"/>
                <w:b/>
                <w:sz w:val="18"/>
                <w:szCs w:val="18"/>
                <w:lang w:eastAsia="pt-BR"/>
              </w:rPr>
              <w:lastRenderedPageBreak/>
              <w:t>26</w:t>
            </w:r>
          </w:p>
        </w:tc>
        <w:tc>
          <w:tcPr>
            <w:tcW w:w="993" w:type="dxa"/>
            <w:tcBorders>
              <w:top w:val="single" w:sz="4" w:space="0" w:color="auto"/>
              <w:left w:val="single" w:sz="4" w:space="0" w:color="auto"/>
              <w:bottom w:val="single" w:sz="4" w:space="0" w:color="auto"/>
              <w:right w:val="single" w:sz="4" w:space="0" w:color="auto"/>
            </w:tcBorders>
          </w:tcPr>
          <w:p w14:paraId="539C19C7" w14:textId="77777777" w:rsidR="00B61DA2" w:rsidRPr="00B61DA2" w:rsidRDefault="00B61DA2" w:rsidP="00B61DA2">
            <w:pPr>
              <w:rPr>
                <w:rFonts w:ascii="Times New Roman" w:hAnsi="Times New Roman" w:cs="Times New Roman"/>
                <w:bCs/>
                <w:sz w:val="18"/>
                <w:szCs w:val="18"/>
                <w:lang w:eastAsia="pt-BR"/>
              </w:rPr>
            </w:pPr>
            <w:r w:rsidRPr="00B61DA2">
              <w:rPr>
                <w:rFonts w:ascii="Times New Roman" w:hAnsi="Times New Roman" w:cs="Times New Roman"/>
                <w:bCs/>
                <w:sz w:val="18"/>
                <w:szCs w:val="18"/>
                <w:lang w:eastAsia="pt-BR"/>
              </w:rPr>
              <w:t>02</w:t>
            </w:r>
          </w:p>
        </w:tc>
        <w:tc>
          <w:tcPr>
            <w:tcW w:w="708" w:type="dxa"/>
            <w:tcBorders>
              <w:top w:val="single" w:sz="4" w:space="0" w:color="auto"/>
              <w:left w:val="single" w:sz="4" w:space="0" w:color="auto"/>
              <w:bottom w:val="single" w:sz="4" w:space="0" w:color="auto"/>
              <w:right w:val="single" w:sz="4" w:space="0" w:color="auto"/>
            </w:tcBorders>
          </w:tcPr>
          <w:p w14:paraId="2695D165" w14:textId="04ECBC5B" w:rsidR="00B61DA2" w:rsidRPr="005363B0" w:rsidRDefault="00B61DA2" w:rsidP="00B61DA2">
            <w:pPr>
              <w:rPr>
                <w:rFonts w:ascii="Times New Roman" w:hAnsi="Times New Roman" w:cs="Times New Roman"/>
                <w:sz w:val="18"/>
                <w:szCs w:val="18"/>
                <w:lang w:eastAsia="pt-BR"/>
              </w:rPr>
            </w:pPr>
            <w:proofErr w:type="spellStart"/>
            <w:r w:rsidRPr="00F737F7">
              <w:rPr>
                <w:rFonts w:ascii="Times New Roman" w:hAnsi="Times New Roman" w:cs="Times New Roman"/>
                <w:sz w:val="18"/>
                <w:szCs w:val="18"/>
                <w:lang w:eastAsia="pt-BR"/>
              </w:rPr>
              <w:t>Und</w:t>
            </w:r>
            <w:proofErr w:type="spellEnd"/>
            <w:r w:rsidRPr="00F737F7">
              <w:rPr>
                <w:rFonts w:ascii="Times New Roman" w:hAnsi="Times New Roman" w:cs="Times New Roman"/>
                <w:sz w:val="18"/>
                <w:szCs w:val="18"/>
                <w:lang w:eastAsia="pt-BR"/>
              </w:rPr>
              <w:t>.</w:t>
            </w:r>
          </w:p>
        </w:tc>
        <w:tc>
          <w:tcPr>
            <w:tcW w:w="7259" w:type="dxa"/>
            <w:tcBorders>
              <w:top w:val="single" w:sz="4" w:space="0" w:color="auto"/>
              <w:left w:val="single" w:sz="4" w:space="0" w:color="auto"/>
              <w:bottom w:val="single" w:sz="4" w:space="0" w:color="auto"/>
              <w:right w:val="single" w:sz="4" w:space="0" w:color="auto"/>
            </w:tcBorders>
          </w:tcPr>
          <w:p w14:paraId="5C8ECAF5" w14:textId="77777777" w:rsidR="00B61DA2" w:rsidRPr="005363B0" w:rsidRDefault="00B61DA2" w:rsidP="00B61DA2">
            <w:pPr>
              <w:jc w:val="left"/>
              <w:rPr>
                <w:rFonts w:ascii="Times New Roman" w:hAnsi="Times New Roman" w:cs="Times New Roman"/>
                <w:b/>
                <w:bCs/>
                <w:sz w:val="18"/>
                <w:szCs w:val="18"/>
                <w:lang w:eastAsia="pt-BR"/>
              </w:rPr>
            </w:pPr>
            <w:r w:rsidRPr="005363B0">
              <w:rPr>
                <w:rFonts w:ascii="Times New Roman" w:eastAsia="Times New Roman" w:hAnsi="Times New Roman" w:cs="Times New Roman"/>
                <w:b/>
                <w:bCs/>
                <w:sz w:val="18"/>
                <w:szCs w:val="18"/>
                <w:lang w:eastAsia="pt-BR"/>
              </w:rPr>
              <w:t>Furadeira/parafusadeira a bateria 18v</w:t>
            </w:r>
          </w:p>
        </w:tc>
      </w:tr>
      <w:tr w:rsidR="00B61DA2" w:rsidRPr="005363B0" w14:paraId="616867B6" w14:textId="77777777" w:rsidTr="005D53F6">
        <w:trPr>
          <w:trHeight w:val="421"/>
        </w:trPr>
        <w:tc>
          <w:tcPr>
            <w:tcW w:w="787" w:type="dxa"/>
            <w:tcBorders>
              <w:top w:val="single" w:sz="4" w:space="0" w:color="auto"/>
              <w:left w:val="single" w:sz="4" w:space="0" w:color="auto"/>
              <w:bottom w:val="single" w:sz="4" w:space="0" w:color="auto"/>
              <w:right w:val="single" w:sz="4" w:space="0" w:color="auto"/>
            </w:tcBorders>
          </w:tcPr>
          <w:p w14:paraId="28B28D44" w14:textId="77777777" w:rsidR="00B61DA2" w:rsidRPr="00B61DA2" w:rsidRDefault="00B61DA2" w:rsidP="00B61DA2">
            <w:pPr>
              <w:rPr>
                <w:rFonts w:ascii="Times New Roman" w:eastAsia="Times New Roman" w:hAnsi="Times New Roman" w:cs="Times New Roman"/>
                <w:b/>
                <w:sz w:val="18"/>
                <w:szCs w:val="18"/>
                <w:lang w:eastAsia="pt-BR"/>
              </w:rPr>
            </w:pPr>
            <w:r w:rsidRPr="00B61DA2">
              <w:rPr>
                <w:rFonts w:ascii="Times New Roman" w:eastAsia="Times New Roman" w:hAnsi="Times New Roman" w:cs="Times New Roman"/>
                <w:b/>
                <w:sz w:val="18"/>
                <w:szCs w:val="18"/>
                <w:lang w:eastAsia="pt-BR"/>
              </w:rPr>
              <w:t>27</w:t>
            </w:r>
          </w:p>
        </w:tc>
        <w:tc>
          <w:tcPr>
            <w:tcW w:w="993" w:type="dxa"/>
            <w:tcBorders>
              <w:top w:val="single" w:sz="4" w:space="0" w:color="auto"/>
              <w:left w:val="single" w:sz="4" w:space="0" w:color="auto"/>
              <w:bottom w:val="single" w:sz="4" w:space="0" w:color="auto"/>
              <w:right w:val="single" w:sz="4" w:space="0" w:color="auto"/>
            </w:tcBorders>
          </w:tcPr>
          <w:p w14:paraId="64E2389A" w14:textId="77777777" w:rsidR="00B61DA2" w:rsidRPr="00B61DA2" w:rsidRDefault="00B61DA2" w:rsidP="00B61DA2">
            <w:pPr>
              <w:rPr>
                <w:rFonts w:ascii="Times New Roman" w:hAnsi="Times New Roman" w:cs="Times New Roman"/>
                <w:bCs/>
                <w:sz w:val="18"/>
                <w:szCs w:val="18"/>
                <w:lang w:eastAsia="pt-BR"/>
              </w:rPr>
            </w:pPr>
            <w:r w:rsidRPr="00B61DA2">
              <w:rPr>
                <w:rFonts w:ascii="Times New Roman" w:eastAsia="Times New Roman" w:hAnsi="Times New Roman" w:cs="Times New Roman"/>
                <w:bCs/>
                <w:sz w:val="18"/>
                <w:szCs w:val="18"/>
                <w:lang w:eastAsia="pt-BR"/>
              </w:rPr>
              <w:t>100</w:t>
            </w:r>
          </w:p>
        </w:tc>
        <w:tc>
          <w:tcPr>
            <w:tcW w:w="708" w:type="dxa"/>
            <w:tcBorders>
              <w:top w:val="single" w:sz="4" w:space="0" w:color="auto"/>
              <w:left w:val="single" w:sz="4" w:space="0" w:color="auto"/>
              <w:bottom w:val="single" w:sz="4" w:space="0" w:color="auto"/>
              <w:right w:val="single" w:sz="4" w:space="0" w:color="auto"/>
            </w:tcBorders>
          </w:tcPr>
          <w:p w14:paraId="55A2500C" w14:textId="4652E5BC" w:rsidR="00B61DA2" w:rsidRPr="005363B0" w:rsidRDefault="00B61DA2" w:rsidP="00B61DA2">
            <w:pPr>
              <w:rPr>
                <w:rFonts w:ascii="Times New Roman" w:eastAsia="Times New Roman" w:hAnsi="Times New Roman" w:cs="Times New Roman"/>
                <w:b/>
                <w:bCs/>
                <w:sz w:val="18"/>
                <w:szCs w:val="18"/>
                <w:lang w:eastAsia="pt-BR"/>
              </w:rPr>
            </w:pPr>
            <w:proofErr w:type="spellStart"/>
            <w:r w:rsidRPr="00F737F7">
              <w:rPr>
                <w:rFonts w:ascii="Times New Roman" w:hAnsi="Times New Roman" w:cs="Times New Roman"/>
                <w:sz w:val="18"/>
                <w:szCs w:val="18"/>
                <w:lang w:eastAsia="pt-BR"/>
              </w:rPr>
              <w:t>Und</w:t>
            </w:r>
            <w:proofErr w:type="spellEnd"/>
            <w:r w:rsidRPr="00F737F7">
              <w:rPr>
                <w:rFonts w:ascii="Times New Roman" w:hAnsi="Times New Roman" w:cs="Times New Roman"/>
                <w:sz w:val="18"/>
                <w:szCs w:val="18"/>
                <w:lang w:eastAsia="pt-BR"/>
              </w:rPr>
              <w:t>.</w:t>
            </w:r>
          </w:p>
        </w:tc>
        <w:tc>
          <w:tcPr>
            <w:tcW w:w="7259" w:type="dxa"/>
            <w:tcBorders>
              <w:top w:val="single" w:sz="4" w:space="0" w:color="auto"/>
              <w:left w:val="single" w:sz="4" w:space="0" w:color="auto"/>
              <w:bottom w:val="single" w:sz="4" w:space="0" w:color="auto"/>
              <w:right w:val="single" w:sz="4" w:space="0" w:color="auto"/>
            </w:tcBorders>
          </w:tcPr>
          <w:p w14:paraId="4EE5CFF9" w14:textId="77777777" w:rsidR="00B61DA2" w:rsidRPr="005363B0" w:rsidRDefault="00B61DA2" w:rsidP="00B61DA2">
            <w:pPr>
              <w:jc w:val="left"/>
              <w:rPr>
                <w:rFonts w:ascii="Times New Roman" w:eastAsia="Times New Roman" w:hAnsi="Times New Roman" w:cs="Times New Roman"/>
                <w:b/>
                <w:bCs/>
                <w:sz w:val="18"/>
                <w:szCs w:val="18"/>
                <w:lang w:eastAsia="pt-BR"/>
              </w:rPr>
            </w:pPr>
            <w:r w:rsidRPr="005363B0">
              <w:rPr>
                <w:rFonts w:ascii="Times New Roman" w:eastAsia="Times New Roman" w:hAnsi="Times New Roman" w:cs="Times New Roman"/>
                <w:b/>
                <w:bCs/>
                <w:sz w:val="18"/>
                <w:szCs w:val="18"/>
                <w:lang w:eastAsia="pt-BR"/>
              </w:rPr>
              <w:t>REFLETOR DE LED 60W EQUIVALE 300W 10200 LUMES</w:t>
            </w:r>
          </w:p>
        </w:tc>
      </w:tr>
      <w:tr w:rsidR="00B61DA2" w:rsidRPr="005363B0" w14:paraId="34AC785C" w14:textId="77777777" w:rsidTr="005D53F6">
        <w:trPr>
          <w:trHeight w:val="421"/>
        </w:trPr>
        <w:tc>
          <w:tcPr>
            <w:tcW w:w="787" w:type="dxa"/>
            <w:tcBorders>
              <w:top w:val="single" w:sz="4" w:space="0" w:color="auto"/>
              <w:left w:val="single" w:sz="4" w:space="0" w:color="auto"/>
              <w:bottom w:val="single" w:sz="4" w:space="0" w:color="auto"/>
              <w:right w:val="single" w:sz="4" w:space="0" w:color="auto"/>
            </w:tcBorders>
          </w:tcPr>
          <w:p w14:paraId="7D5F8C4D" w14:textId="77777777" w:rsidR="00B61DA2" w:rsidRPr="00B61DA2" w:rsidRDefault="00B61DA2" w:rsidP="00B61DA2">
            <w:pPr>
              <w:rPr>
                <w:rFonts w:ascii="Times New Roman" w:eastAsia="Times New Roman" w:hAnsi="Times New Roman" w:cs="Times New Roman"/>
                <w:b/>
                <w:sz w:val="18"/>
                <w:szCs w:val="18"/>
                <w:lang w:eastAsia="pt-BR"/>
              </w:rPr>
            </w:pPr>
            <w:r w:rsidRPr="00B61DA2">
              <w:rPr>
                <w:rFonts w:ascii="Times New Roman" w:eastAsia="Times New Roman" w:hAnsi="Times New Roman" w:cs="Times New Roman"/>
                <w:b/>
                <w:sz w:val="18"/>
                <w:szCs w:val="18"/>
                <w:lang w:eastAsia="pt-BR"/>
              </w:rPr>
              <w:t>28</w:t>
            </w:r>
          </w:p>
        </w:tc>
        <w:tc>
          <w:tcPr>
            <w:tcW w:w="993" w:type="dxa"/>
            <w:tcBorders>
              <w:top w:val="single" w:sz="4" w:space="0" w:color="auto"/>
              <w:left w:val="single" w:sz="4" w:space="0" w:color="auto"/>
              <w:bottom w:val="single" w:sz="4" w:space="0" w:color="auto"/>
              <w:right w:val="single" w:sz="4" w:space="0" w:color="auto"/>
            </w:tcBorders>
          </w:tcPr>
          <w:p w14:paraId="55966859" w14:textId="77777777" w:rsidR="00B61DA2" w:rsidRPr="00B61DA2" w:rsidRDefault="00B61DA2" w:rsidP="00B61DA2">
            <w:pPr>
              <w:rPr>
                <w:rFonts w:ascii="Times New Roman" w:eastAsia="Times New Roman" w:hAnsi="Times New Roman" w:cs="Times New Roman"/>
                <w:bCs/>
                <w:sz w:val="18"/>
                <w:szCs w:val="18"/>
                <w:lang w:eastAsia="pt-BR"/>
              </w:rPr>
            </w:pPr>
            <w:r w:rsidRPr="00B61DA2">
              <w:rPr>
                <w:rFonts w:ascii="Times New Roman" w:eastAsia="Times New Roman" w:hAnsi="Times New Roman" w:cs="Times New Roman"/>
                <w:bCs/>
                <w:sz w:val="18"/>
                <w:szCs w:val="18"/>
                <w:lang w:eastAsia="pt-BR"/>
              </w:rPr>
              <w:t>150</w:t>
            </w:r>
          </w:p>
        </w:tc>
        <w:tc>
          <w:tcPr>
            <w:tcW w:w="708" w:type="dxa"/>
            <w:tcBorders>
              <w:top w:val="single" w:sz="4" w:space="0" w:color="auto"/>
              <w:left w:val="single" w:sz="4" w:space="0" w:color="auto"/>
              <w:bottom w:val="single" w:sz="4" w:space="0" w:color="auto"/>
              <w:right w:val="single" w:sz="4" w:space="0" w:color="auto"/>
            </w:tcBorders>
          </w:tcPr>
          <w:p w14:paraId="062DFA46" w14:textId="52B9A5C5" w:rsidR="00B61DA2" w:rsidRPr="005363B0" w:rsidRDefault="00B61DA2" w:rsidP="00B61DA2">
            <w:pPr>
              <w:rPr>
                <w:rFonts w:ascii="Times New Roman" w:eastAsia="Times New Roman" w:hAnsi="Times New Roman" w:cs="Times New Roman"/>
                <w:b/>
                <w:bCs/>
                <w:sz w:val="18"/>
                <w:szCs w:val="18"/>
                <w:lang w:eastAsia="pt-BR"/>
              </w:rPr>
            </w:pPr>
            <w:proofErr w:type="spellStart"/>
            <w:r w:rsidRPr="00F737F7">
              <w:rPr>
                <w:rFonts w:ascii="Times New Roman" w:hAnsi="Times New Roman" w:cs="Times New Roman"/>
                <w:sz w:val="18"/>
                <w:szCs w:val="18"/>
                <w:lang w:eastAsia="pt-BR"/>
              </w:rPr>
              <w:t>Und</w:t>
            </w:r>
            <w:proofErr w:type="spellEnd"/>
            <w:r w:rsidRPr="00F737F7">
              <w:rPr>
                <w:rFonts w:ascii="Times New Roman" w:hAnsi="Times New Roman" w:cs="Times New Roman"/>
                <w:sz w:val="18"/>
                <w:szCs w:val="18"/>
                <w:lang w:eastAsia="pt-BR"/>
              </w:rPr>
              <w:t>.</w:t>
            </w:r>
          </w:p>
        </w:tc>
        <w:tc>
          <w:tcPr>
            <w:tcW w:w="7259" w:type="dxa"/>
            <w:tcBorders>
              <w:top w:val="single" w:sz="4" w:space="0" w:color="auto"/>
              <w:left w:val="single" w:sz="4" w:space="0" w:color="auto"/>
              <w:bottom w:val="single" w:sz="4" w:space="0" w:color="auto"/>
              <w:right w:val="single" w:sz="4" w:space="0" w:color="auto"/>
            </w:tcBorders>
          </w:tcPr>
          <w:p w14:paraId="2CE6FE09" w14:textId="77777777" w:rsidR="00B61DA2" w:rsidRPr="005363B0" w:rsidRDefault="00B61DA2" w:rsidP="00B61DA2">
            <w:pPr>
              <w:jc w:val="left"/>
              <w:rPr>
                <w:rFonts w:ascii="Times New Roman" w:eastAsia="Times New Roman" w:hAnsi="Times New Roman" w:cs="Times New Roman"/>
                <w:b/>
                <w:bCs/>
                <w:sz w:val="18"/>
                <w:szCs w:val="18"/>
                <w:lang w:eastAsia="pt-BR"/>
              </w:rPr>
            </w:pPr>
            <w:r w:rsidRPr="005363B0">
              <w:rPr>
                <w:rFonts w:ascii="Times New Roman" w:eastAsia="Times New Roman" w:hAnsi="Times New Roman" w:cs="Times New Roman"/>
                <w:b/>
                <w:bCs/>
                <w:sz w:val="18"/>
                <w:szCs w:val="18"/>
                <w:lang w:eastAsia="pt-BR"/>
              </w:rPr>
              <w:t>Lâmpada led 50w medidas 11,8 x 19,1</w:t>
            </w:r>
          </w:p>
        </w:tc>
      </w:tr>
      <w:tr w:rsidR="00B61DA2" w:rsidRPr="005363B0" w14:paraId="630206DC" w14:textId="77777777" w:rsidTr="005D53F6">
        <w:trPr>
          <w:trHeight w:val="421"/>
        </w:trPr>
        <w:tc>
          <w:tcPr>
            <w:tcW w:w="787" w:type="dxa"/>
            <w:tcBorders>
              <w:top w:val="single" w:sz="4" w:space="0" w:color="auto"/>
              <w:left w:val="single" w:sz="4" w:space="0" w:color="auto"/>
              <w:bottom w:val="single" w:sz="4" w:space="0" w:color="auto"/>
              <w:right w:val="single" w:sz="4" w:space="0" w:color="auto"/>
            </w:tcBorders>
          </w:tcPr>
          <w:p w14:paraId="57923A23" w14:textId="77777777" w:rsidR="00B61DA2" w:rsidRPr="00B61DA2" w:rsidRDefault="00B61DA2" w:rsidP="00B61DA2">
            <w:pPr>
              <w:rPr>
                <w:rFonts w:ascii="Times New Roman" w:eastAsia="Times New Roman" w:hAnsi="Times New Roman" w:cs="Times New Roman"/>
                <w:b/>
                <w:sz w:val="18"/>
                <w:szCs w:val="18"/>
                <w:lang w:eastAsia="pt-BR"/>
              </w:rPr>
            </w:pPr>
            <w:r w:rsidRPr="00B61DA2">
              <w:rPr>
                <w:rFonts w:ascii="Times New Roman" w:eastAsia="Times New Roman" w:hAnsi="Times New Roman" w:cs="Times New Roman"/>
                <w:b/>
                <w:sz w:val="18"/>
                <w:szCs w:val="18"/>
                <w:lang w:eastAsia="pt-BR"/>
              </w:rPr>
              <w:t>29</w:t>
            </w:r>
          </w:p>
        </w:tc>
        <w:tc>
          <w:tcPr>
            <w:tcW w:w="993" w:type="dxa"/>
            <w:tcBorders>
              <w:top w:val="single" w:sz="4" w:space="0" w:color="auto"/>
              <w:left w:val="single" w:sz="4" w:space="0" w:color="auto"/>
              <w:bottom w:val="single" w:sz="4" w:space="0" w:color="auto"/>
              <w:right w:val="single" w:sz="4" w:space="0" w:color="auto"/>
            </w:tcBorders>
          </w:tcPr>
          <w:p w14:paraId="1FCD2CF4" w14:textId="77777777" w:rsidR="00B61DA2" w:rsidRPr="00B61DA2" w:rsidRDefault="00B61DA2" w:rsidP="00B61DA2">
            <w:pPr>
              <w:rPr>
                <w:rFonts w:ascii="Times New Roman" w:eastAsia="Times New Roman" w:hAnsi="Times New Roman" w:cs="Times New Roman"/>
                <w:bCs/>
                <w:sz w:val="18"/>
                <w:szCs w:val="18"/>
                <w:lang w:eastAsia="pt-BR"/>
              </w:rPr>
            </w:pPr>
            <w:r w:rsidRPr="00B61DA2">
              <w:rPr>
                <w:rFonts w:ascii="Times New Roman" w:eastAsia="Times New Roman" w:hAnsi="Times New Roman" w:cs="Times New Roman"/>
                <w:bCs/>
                <w:sz w:val="18"/>
                <w:szCs w:val="18"/>
                <w:lang w:eastAsia="pt-BR"/>
              </w:rPr>
              <w:t>150</w:t>
            </w:r>
          </w:p>
        </w:tc>
        <w:tc>
          <w:tcPr>
            <w:tcW w:w="708" w:type="dxa"/>
            <w:tcBorders>
              <w:top w:val="single" w:sz="4" w:space="0" w:color="auto"/>
              <w:left w:val="single" w:sz="4" w:space="0" w:color="auto"/>
              <w:bottom w:val="single" w:sz="4" w:space="0" w:color="auto"/>
              <w:right w:val="single" w:sz="4" w:space="0" w:color="auto"/>
            </w:tcBorders>
          </w:tcPr>
          <w:p w14:paraId="1D42571F" w14:textId="60A47DA9" w:rsidR="00B61DA2" w:rsidRPr="005363B0" w:rsidRDefault="00B61DA2" w:rsidP="00B61DA2">
            <w:pPr>
              <w:rPr>
                <w:rFonts w:ascii="Times New Roman" w:eastAsia="Times New Roman" w:hAnsi="Times New Roman" w:cs="Times New Roman"/>
                <w:b/>
                <w:bCs/>
                <w:sz w:val="18"/>
                <w:szCs w:val="18"/>
                <w:lang w:eastAsia="pt-BR"/>
              </w:rPr>
            </w:pPr>
            <w:proofErr w:type="spellStart"/>
            <w:r w:rsidRPr="00F737F7">
              <w:rPr>
                <w:rFonts w:ascii="Times New Roman" w:hAnsi="Times New Roman" w:cs="Times New Roman"/>
                <w:sz w:val="18"/>
                <w:szCs w:val="18"/>
                <w:lang w:eastAsia="pt-BR"/>
              </w:rPr>
              <w:t>Und</w:t>
            </w:r>
            <w:proofErr w:type="spellEnd"/>
            <w:r w:rsidRPr="00F737F7">
              <w:rPr>
                <w:rFonts w:ascii="Times New Roman" w:hAnsi="Times New Roman" w:cs="Times New Roman"/>
                <w:sz w:val="18"/>
                <w:szCs w:val="18"/>
                <w:lang w:eastAsia="pt-BR"/>
              </w:rPr>
              <w:t>.</w:t>
            </w:r>
          </w:p>
        </w:tc>
        <w:tc>
          <w:tcPr>
            <w:tcW w:w="7259" w:type="dxa"/>
            <w:tcBorders>
              <w:top w:val="single" w:sz="4" w:space="0" w:color="auto"/>
              <w:left w:val="single" w:sz="4" w:space="0" w:color="auto"/>
              <w:bottom w:val="single" w:sz="4" w:space="0" w:color="auto"/>
              <w:right w:val="single" w:sz="4" w:space="0" w:color="auto"/>
            </w:tcBorders>
          </w:tcPr>
          <w:p w14:paraId="151508DF" w14:textId="77777777" w:rsidR="00B61DA2" w:rsidRPr="005363B0" w:rsidRDefault="00B61DA2" w:rsidP="00B61DA2">
            <w:pPr>
              <w:jc w:val="left"/>
              <w:rPr>
                <w:rFonts w:ascii="Times New Roman" w:eastAsia="Times New Roman" w:hAnsi="Times New Roman" w:cs="Times New Roman"/>
                <w:b/>
                <w:bCs/>
                <w:sz w:val="18"/>
                <w:szCs w:val="18"/>
                <w:lang w:eastAsia="pt-BR"/>
              </w:rPr>
            </w:pPr>
            <w:r w:rsidRPr="005363B0">
              <w:rPr>
                <w:rFonts w:ascii="Times New Roman" w:eastAsia="Times New Roman" w:hAnsi="Times New Roman" w:cs="Times New Roman"/>
                <w:b/>
                <w:bCs/>
                <w:sz w:val="18"/>
                <w:szCs w:val="18"/>
                <w:lang w:eastAsia="pt-BR"/>
              </w:rPr>
              <w:t>Parafuso galvanizado a fogo francês m16 5/8 x 70mm</w:t>
            </w:r>
          </w:p>
        </w:tc>
      </w:tr>
      <w:tr w:rsidR="00B61DA2" w:rsidRPr="005363B0" w14:paraId="12F51CC4" w14:textId="77777777" w:rsidTr="005D53F6">
        <w:trPr>
          <w:trHeight w:val="421"/>
        </w:trPr>
        <w:tc>
          <w:tcPr>
            <w:tcW w:w="787" w:type="dxa"/>
            <w:tcBorders>
              <w:top w:val="single" w:sz="4" w:space="0" w:color="auto"/>
              <w:left w:val="single" w:sz="4" w:space="0" w:color="auto"/>
              <w:bottom w:val="single" w:sz="4" w:space="0" w:color="auto"/>
              <w:right w:val="single" w:sz="4" w:space="0" w:color="auto"/>
            </w:tcBorders>
          </w:tcPr>
          <w:p w14:paraId="5FCE1A6F" w14:textId="77777777" w:rsidR="00B61DA2" w:rsidRPr="00B61DA2" w:rsidRDefault="00B61DA2" w:rsidP="00B61DA2">
            <w:pPr>
              <w:rPr>
                <w:rFonts w:ascii="Times New Roman" w:eastAsia="Times New Roman" w:hAnsi="Times New Roman" w:cs="Times New Roman"/>
                <w:b/>
                <w:sz w:val="18"/>
                <w:szCs w:val="18"/>
                <w:lang w:eastAsia="pt-BR"/>
              </w:rPr>
            </w:pPr>
            <w:r w:rsidRPr="00B61DA2">
              <w:rPr>
                <w:rFonts w:ascii="Times New Roman" w:eastAsia="Times New Roman" w:hAnsi="Times New Roman" w:cs="Times New Roman"/>
                <w:b/>
                <w:sz w:val="18"/>
                <w:szCs w:val="18"/>
                <w:lang w:eastAsia="pt-BR"/>
              </w:rPr>
              <w:t>30</w:t>
            </w:r>
          </w:p>
        </w:tc>
        <w:tc>
          <w:tcPr>
            <w:tcW w:w="993" w:type="dxa"/>
            <w:tcBorders>
              <w:top w:val="single" w:sz="4" w:space="0" w:color="auto"/>
              <w:left w:val="single" w:sz="4" w:space="0" w:color="auto"/>
              <w:bottom w:val="single" w:sz="4" w:space="0" w:color="auto"/>
              <w:right w:val="single" w:sz="4" w:space="0" w:color="auto"/>
            </w:tcBorders>
          </w:tcPr>
          <w:p w14:paraId="00D8FF7A" w14:textId="77777777" w:rsidR="00B61DA2" w:rsidRPr="00B61DA2" w:rsidRDefault="00B61DA2" w:rsidP="00B61DA2">
            <w:pPr>
              <w:rPr>
                <w:rFonts w:ascii="Times New Roman" w:eastAsia="Times New Roman" w:hAnsi="Times New Roman" w:cs="Times New Roman"/>
                <w:bCs/>
                <w:sz w:val="18"/>
                <w:szCs w:val="18"/>
                <w:lang w:eastAsia="pt-BR"/>
              </w:rPr>
            </w:pPr>
            <w:r w:rsidRPr="00B61DA2">
              <w:rPr>
                <w:rFonts w:ascii="Times New Roman" w:eastAsia="Times New Roman" w:hAnsi="Times New Roman" w:cs="Times New Roman"/>
                <w:bCs/>
                <w:sz w:val="18"/>
                <w:szCs w:val="18"/>
                <w:lang w:eastAsia="pt-BR"/>
              </w:rPr>
              <w:t>80</w:t>
            </w:r>
          </w:p>
        </w:tc>
        <w:tc>
          <w:tcPr>
            <w:tcW w:w="708" w:type="dxa"/>
            <w:tcBorders>
              <w:top w:val="single" w:sz="4" w:space="0" w:color="auto"/>
              <w:left w:val="single" w:sz="4" w:space="0" w:color="auto"/>
              <w:bottom w:val="single" w:sz="4" w:space="0" w:color="auto"/>
              <w:right w:val="single" w:sz="4" w:space="0" w:color="auto"/>
            </w:tcBorders>
          </w:tcPr>
          <w:p w14:paraId="1FCD950F" w14:textId="37E603E6" w:rsidR="00B61DA2" w:rsidRPr="005363B0" w:rsidRDefault="00B61DA2" w:rsidP="00B61DA2">
            <w:pPr>
              <w:rPr>
                <w:rFonts w:ascii="Times New Roman" w:eastAsia="Times New Roman" w:hAnsi="Times New Roman" w:cs="Times New Roman"/>
                <w:b/>
                <w:bCs/>
                <w:sz w:val="18"/>
                <w:szCs w:val="18"/>
                <w:lang w:eastAsia="pt-BR"/>
              </w:rPr>
            </w:pPr>
            <w:proofErr w:type="spellStart"/>
            <w:r w:rsidRPr="00F737F7">
              <w:rPr>
                <w:rFonts w:ascii="Times New Roman" w:hAnsi="Times New Roman" w:cs="Times New Roman"/>
                <w:sz w:val="18"/>
                <w:szCs w:val="18"/>
                <w:lang w:eastAsia="pt-BR"/>
              </w:rPr>
              <w:t>Und</w:t>
            </w:r>
            <w:proofErr w:type="spellEnd"/>
            <w:r w:rsidRPr="00F737F7">
              <w:rPr>
                <w:rFonts w:ascii="Times New Roman" w:hAnsi="Times New Roman" w:cs="Times New Roman"/>
                <w:sz w:val="18"/>
                <w:szCs w:val="18"/>
                <w:lang w:eastAsia="pt-BR"/>
              </w:rPr>
              <w:t>.</w:t>
            </w:r>
          </w:p>
        </w:tc>
        <w:tc>
          <w:tcPr>
            <w:tcW w:w="7259" w:type="dxa"/>
            <w:tcBorders>
              <w:top w:val="single" w:sz="4" w:space="0" w:color="auto"/>
              <w:left w:val="single" w:sz="4" w:space="0" w:color="auto"/>
              <w:bottom w:val="single" w:sz="4" w:space="0" w:color="auto"/>
              <w:right w:val="single" w:sz="4" w:space="0" w:color="auto"/>
            </w:tcBorders>
          </w:tcPr>
          <w:p w14:paraId="2CDC1A99" w14:textId="77777777" w:rsidR="00B61DA2" w:rsidRPr="005363B0" w:rsidRDefault="00B61DA2" w:rsidP="00B61DA2">
            <w:pPr>
              <w:jc w:val="left"/>
              <w:rPr>
                <w:rFonts w:ascii="Times New Roman" w:eastAsia="Times New Roman" w:hAnsi="Times New Roman" w:cs="Times New Roman"/>
                <w:b/>
                <w:bCs/>
                <w:sz w:val="18"/>
                <w:szCs w:val="18"/>
                <w:lang w:eastAsia="pt-BR"/>
              </w:rPr>
            </w:pPr>
            <w:r w:rsidRPr="005363B0">
              <w:rPr>
                <w:rFonts w:ascii="Times New Roman" w:eastAsia="Times New Roman" w:hAnsi="Times New Roman" w:cs="Times New Roman"/>
                <w:b/>
                <w:bCs/>
                <w:sz w:val="18"/>
                <w:szCs w:val="18"/>
                <w:lang w:eastAsia="pt-BR"/>
              </w:rPr>
              <w:t>Lâmpada de led bulbo 30w, e27,220v</w:t>
            </w:r>
          </w:p>
        </w:tc>
      </w:tr>
      <w:tr w:rsidR="00B61DA2" w:rsidRPr="005363B0" w14:paraId="7E4DAB38" w14:textId="77777777" w:rsidTr="005D53F6">
        <w:trPr>
          <w:trHeight w:val="421"/>
        </w:trPr>
        <w:tc>
          <w:tcPr>
            <w:tcW w:w="787" w:type="dxa"/>
            <w:tcBorders>
              <w:top w:val="single" w:sz="4" w:space="0" w:color="auto"/>
              <w:left w:val="single" w:sz="4" w:space="0" w:color="auto"/>
              <w:bottom w:val="single" w:sz="4" w:space="0" w:color="auto"/>
              <w:right w:val="single" w:sz="4" w:space="0" w:color="auto"/>
            </w:tcBorders>
          </w:tcPr>
          <w:p w14:paraId="605D375F" w14:textId="77777777" w:rsidR="00B61DA2" w:rsidRPr="00B61DA2" w:rsidRDefault="00B61DA2" w:rsidP="00B61DA2">
            <w:pPr>
              <w:rPr>
                <w:rFonts w:ascii="Times New Roman" w:eastAsia="Times New Roman" w:hAnsi="Times New Roman" w:cs="Times New Roman"/>
                <w:b/>
                <w:sz w:val="18"/>
                <w:szCs w:val="18"/>
                <w:lang w:eastAsia="pt-BR"/>
              </w:rPr>
            </w:pPr>
            <w:r w:rsidRPr="00B61DA2">
              <w:rPr>
                <w:rFonts w:ascii="Times New Roman" w:eastAsia="Times New Roman" w:hAnsi="Times New Roman" w:cs="Times New Roman"/>
                <w:b/>
                <w:sz w:val="18"/>
                <w:szCs w:val="18"/>
                <w:lang w:eastAsia="pt-BR"/>
              </w:rPr>
              <w:t>31</w:t>
            </w:r>
          </w:p>
        </w:tc>
        <w:tc>
          <w:tcPr>
            <w:tcW w:w="993" w:type="dxa"/>
            <w:tcBorders>
              <w:top w:val="single" w:sz="4" w:space="0" w:color="auto"/>
              <w:left w:val="single" w:sz="4" w:space="0" w:color="auto"/>
              <w:bottom w:val="single" w:sz="4" w:space="0" w:color="auto"/>
              <w:right w:val="single" w:sz="4" w:space="0" w:color="auto"/>
            </w:tcBorders>
          </w:tcPr>
          <w:p w14:paraId="7322277D" w14:textId="77777777" w:rsidR="00B61DA2" w:rsidRPr="00B61DA2" w:rsidRDefault="00B61DA2" w:rsidP="00B61DA2">
            <w:pPr>
              <w:rPr>
                <w:rFonts w:ascii="Times New Roman" w:eastAsia="Times New Roman" w:hAnsi="Times New Roman" w:cs="Times New Roman"/>
                <w:bCs/>
                <w:sz w:val="18"/>
                <w:szCs w:val="18"/>
                <w:lang w:eastAsia="pt-BR"/>
              </w:rPr>
            </w:pPr>
            <w:r w:rsidRPr="00B61DA2">
              <w:rPr>
                <w:rFonts w:ascii="Times New Roman" w:hAnsi="Times New Roman" w:cs="Times New Roman"/>
                <w:bCs/>
                <w:sz w:val="18"/>
                <w:szCs w:val="18"/>
                <w:lang w:eastAsia="pt-BR"/>
              </w:rPr>
              <w:t>300</w:t>
            </w:r>
          </w:p>
        </w:tc>
        <w:tc>
          <w:tcPr>
            <w:tcW w:w="708" w:type="dxa"/>
            <w:tcBorders>
              <w:top w:val="single" w:sz="4" w:space="0" w:color="auto"/>
              <w:left w:val="single" w:sz="4" w:space="0" w:color="auto"/>
              <w:bottom w:val="single" w:sz="4" w:space="0" w:color="auto"/>
              <w:right w:val="single" w:sz="4" w:space="0" w:color="auto"/>
            </w:tcBorders>
          </w:tcPr>
          <w:p w14:paraId="0051E531" w14:textId="725B39C6" w:rsidR="00B61DA2" w:rsidRPr="005363B0" w:rsidRDefault="00B61DA2" w:rsidP="00B61DA2">
            <w:pPr>
              <w:rPr>
                <w:rFonts w:ascii="Times New Roman" w:eastAsia="Times New Roman" w:hAnsi="Times New Roman" w:cs="Times New Roman"/>
                <w:b/>
                <w:bCs/>
                <w:sz w:val="18"/>
                <w:szCs w:val="18"/>
                <w:lang w:eastAsia="pt-BR"/>
              </w:rPr>
            </w:pPr>
            <w:proofErr w:type="spellStart"/>
            <w:r w:rsidRPr="00F737F7">
              <w:rPr>
                <w:rFonts w:ascii="Times New Roman" w:hAnsi="Times New Roman" w:cs="Times New Roman"/>
                <w:sz w:val="18"/>
                <w:szCs w:val="18"/>
                <w:lang w:eastAsia="pt-BR"/>
              </w:rPr>
              <w:t>Und</w:t>
            </w:r>
            <w:proofErr w:type="spellEnd"/>
            <w:r w:rsidRPr="00F737F7">
              <w:rPr>
                <w:rFonts w:ascii="Times New Roman" w:hAnsi="Times New Roman" w:cs="Times New Roman"/>
                <w:sz w:val="18"/>
                <w:szCs w:val="18"/>
                <w:lang w:eastAsia="pt-BR"/>
              </w:rPr>
              <w:t>.</w:t>
            </w:r>
          </w:p>
        </w:tc>
        <w:tc>
          <w:tcPr>
            <w:tcW w:w="7259" w:type="dxa"/>
            <w:tcBorders>
              <w:top w:val="single" w:sz="4" w:space="0" w:color="auto"/>
              <w:left w:val="single" w:sz="4" w:space="0" w:color="auto"/>
              <w:bottom w:val="single" w:sz="4" w:space="0" w:color="auto"/>
              <w:right w:val="single" w:sz="4" w:space="0" w:color="auto"/>
            </w:tcBorders>
          </w:tcPr>
          <w:p w14:paraId="60D2492A" w14:textId="77777777" w:rsidR="00B61DA2" w:rsidRPr="005363B0" w:rsidRDefault="00B61DA2" w:rsidP="00B61DA2">
            <w:pPr>
              <w:jc w:val="left"/>
              <w:rPr>
                <w:rFonts w:ascii="Times New Roman" w:eastAsia="Times New Roman" w:hAnsi="Times New Roman" w:cs="Times New Roman"/>
                <w:b/>
                <w:bCs/>
                <w:sz w:val="18"/>
                <w:szCs w:val="18"/>
                <w:lang w:eastAsia="pt-BR"/>
              </w:rPr>
            </w:pPr>
            <w:r w:rsidRPr="005363B0">
              <w:rPr>
                <w:rFonts w:ascii="Times New Roman" w:hAnsi="Times New Roman" w:cs="Times New Roman"/>
                <w:b/>
                <w:sz w:val="18"/>
                <w:szCs w:val="18"/>
                <w:lang w:eastAsia="pt-BR"/>
              </w:rPr>
              <w:t>Rele Fotoelétrica RM 74/N.</w:t>
            </w:r>
          </w:p>
        </w:tc>
      </w:tr>
    </w:tbl>
    <w:p w14:paraId="289AAE6B" w14:textId="0A6560EB" w:rsidR="00721B05" w:rsidRPr="005363B0" w:rsidRDefault="005D53F6" w:rsidP="00721B05">
      <w:pPr>
        <w:widowControl w:val="0"/>
        <w:tabs>
          <w:tab w:val="left" w:pos="8477"/>
        </w:tabs>
        <w:autoSpaceDE w:val="0"/>
        <w:autoSpaceDN w:val="0"/>
        <w:spacing w:after="0" w:line="240" w:lineRule="auto"/>
        <w:jc w:val="both"/>
        <w:rPr>
          <w:rFonts w:ascii="Times New Roman" w:eastAsia="Times New Roman" w:hAnsi="Times New Roman" w:cs="Times New Roman"/>
          <w:sz w:val="10"/>
          <w:szCs w:val="10"/>
          <w:lang w:val="pt-PT"/>
        </w:rPr>
      </w:pPr>
      <w:r w:rsidRPr="005363B0">
        <w:rPr>
          <w:rFonts w:ascii="Times New Roman" w:eastAsia="Times New Roman" w:hAnsi="Times New Roman" w:cs="Times New Roman"/>
          <w:sz w:val="23"/>
          <w:szCs w:val="23"/>
          <w:lang w:val="pt-PT"/>
        </w:rPr>
        <w:t xml:space="preserve"> </w:t>
      </w:r>
    </w:p>
    <w:p w14:paraId="51220980" w14:textId="2EA019DB" w:rsidR="00721B05" w:rsidRPr="005363B0" w:rsidRDefault="00721B05" w:rsidP="00721B05">
      <w:pPr>
        <w:widowControl w:val="0"/>
        <w:tabs>
          <w:tab w:val="left" w:pos="426"/>
        </w:tabs>
        <w:autoSpaceDE w:val="0"/>
        <w:autoSpaceDN w:val="0"/>
        <w:spacing w:after="120" w:line="240" w:lineRule="auto"/>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 xml:space="preserve">1.1 </w:t>
      </w:r>
      <w:r w:rsidRPr="005363B0">
        <w:rPr>
          <w:rFonts w:ascii="Times New Roman" w:eastAsia="Times New Roman" w:hAnsi="Times New Roman" w:cs="Times New Roman"/>
          <w:b/>
          <w:sz w:val="23"/>
          <w:szCs w:val="23"/>
          <w:lang w:val="pt-PT"/>
        </w:rPr>
        <w:t xml:space="preserve">Deve ser apresentado amostra para todos os </w:t>
      </w:r>
      <w:r w:rsidR="00335457">
        <w:rPr>
          <w:rFonts w:ascii="Times New Roman" w:eastAsia="Times New Roman" w:hAnsi="Times New Roman" w:cs="Times New Roman"/>
          <w:b/>
          <w:sz w:val="23"/>
          <w:szCs w:val="23"/>
          <w:lang w:val="pt-PT"/>
        </w:rPr>
        <w:t>i</w:t>
      </w:r>
      <w:r w:rsidRPr="005363B0">
        <w:rPr>
          <w:rFonts w:ascii="Times New Roman" w:eastAsia="Times New Roman" w:hAnsi="Times New Roman" w:cs="Times New Roman"/>
          <w:b/>
          <w:sz w:val="23"/>
          <w:szCs w:val="23"/>
          <w:lang w:val="pt-PT"/>
        </w:rPr>
        <w:t>tens deste edital no dia do pregão</w:t>
      </w:r>
      <w:r w:rsidRPr="005363B0">
        <w:rPr>
          <w:rFonts w:ascii="Times New Roman" w:eastAsia="Times New Roman" w:hAnsi="Times New Roman" w:cs="Times New Roman"/>
          <w:sz w:val="23"/>
          <w:szCs w:val="23"/>
          <w:lang w:val="pt-PT"/>
        </w:rPr>
        <w:t>, sendo que os mesmos serão julgados por comissão especial, composta por servidores municipais designados para tal. Os itens cotados com características e qualidade inferior ou diferente da descrita no objeto deste edital, poderão ser desclassificados conforme julgamento da comissão.</w:t>
      </w:r>
    </w:p>
    <w:p w14:paraId="21D34A0B" w14:textId="77777777" w:rsidR="00721B05" w:rsidRPr="005363B0" w:rsidRDefault="00721B05" w:rsidP="00721B05">
      <w:pPr>
        <w:widowControl w:val="0"/>
        <w:tabs>
          <w:tab w:val="left" w:pos="426"/>
        </w:tabs>
        <w:autoSpaceDE w:val="0"/>
        <w:autoSpaceDN w:val="0"/>
        <w:spacing w:after="120" w:line="240" w:lineRule="auto"/>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1.2 Os itens que contém marca referencial deverão ser cotados com marcas de qualidade similar ou superior às marcas referenciais, sendo que os mesmos serão julgados por comissão especial, composta por servidores municipais designados para tal. Os itens cotados com marca de qualidade inferior a da marca referencial poderão ser desclassificados conforme julgamento da comissão.</w:t>
      </w:r>
    </w:p>
    <w:p w14:paraId="41CC59F8" w14:textId="77777777" w:rsidR="00721B05" w:rsidRPr="005363B0" w:rsidRDefault="00721B05" w:rsidP="00721B05">
      <w:pPr>
        <w:widowControl w:val="0"/>
        <w:tabs>
          <w:tab w:val="left" w:pos="426"/>
        </w:tabs>
        <w:autoSpaceDE w:val="0"/>
        <w:autoSpaceDN w:val="0"/>
        <w:spacing w:after="120" w:line="240" w:lineRule="auto"/>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 xml:space="preserve">1.3 Os materiais deverão ser entregues conforme solicitação, junto a Prefeitura Municipal de MIRAGUAI, sendo que o Município se reserva o direito de adquirir apenas parte dos produtos, objeto deste contrato, de acordo com a necessidade e conveniência da Administração. </w:t>
      </w:r>
    </w:p>
    <w:p w14:paraId="57A44DFE"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Arial" w:hAnsi="Times New Roman" w:cs="Times New Roman"/>
          <w:sz w:val="23"/>
          <w:szCs w:val="23"/>
          <w:lang w:val="pt-PT"/>
        </w:rPr>
      </w:pPr>
    </w:p>
    <w:p w14:paraId="5550ED60" w14:textId="77777777" w:rsidR="00721B05" w:rsidRPr="005363B0" w:rsidRDefault="00721B05" w:rsidP="00721B05">
      <w:pPr>
        <w:widowControl w:val="0"/>
        <w:autoSpaceDE w:val="0"/>
        <w:autoSpaceDN w:val="0"/>
        <w:spacing w:after="0" w:line="240" w:lineRule="auto"/>
        <w:jc w:val="both"/>
        <w:rPr>
          <w:rFonts w:ascii="Times New Roman" w:eastAsia="Arial" w:hAnsi="Times New Roman" w:cs="Times New Roman"/>
          <w:b/>
          <w:sz w:val="20"/>
          <w:lang w:val="pt-PT"/>
        </w:rPr>
      </w:pPr>
      <w:r w:rsidRPr="005363B0">
        <w:rPr>
          <w:rFonts w:ascii="Times New Roman" w:eastAsia="Arial" w:hAnsi="Times New Roman" w:cs="Times New Roman"/>
          <w:b/>
          <w:sz w:val="20"/>
          <w:lang w:val="pt-PT"/>
        </w:rPr>
        <w:t>NOTA 1: Esta relação de itens para fins de "apresentação" da PROPOSTA FINANCEIRA está Disponível junto a Publicação deste Edital na Página da Internet do Município www.miraguai.rs.gov.br - Link: Licitações e/ou Via E-mail: licitacao@miraguai.rs.gov.br. A mesma deverá ser apresentada via arquivo digital c/ a utilização de Software "Auto Cotação" da Betha. A proposta de forma digital - via Pendrive e deverá vir acompanhada de proposta impressa, podendo ser a impressão do arquivo digital.</w:t>
      </w:r>
    </w:p>
    <w:p w14:paraId="1CAF6F7E" w14:textId="77777777" w:rsidR="00721B05" w:rsidRPr="005363B0" w:rsidRDefault="00721B05" w:rsidP="00335457">
      <w:pPr>
        <w:widowControl w:val="0"/>
        <w:tabs>
          <w:tab w:val="left" w:pos="426"/>
        </w:tabs>
        <w:autoSpaceDE w:val="0"/>
        <w:autoSpaceDN w:val="0"/>
        <w:spacing w:after="0" w:line="240" w:lineRule="auto"/>
        <w:jc w:val="both"/>
        <w:rPr>
          <w:rFonts w:ascii="Times New Roman" w:eastAsia="Arial" w:hAnsi="Times New Roman" w:cs="Times New Roman"/>
          <w:sz w:val="23"/>
          <w:szCs w:val="23"/>
          <w:lang w:val="pt-PT"/>
        </w:rPr>
      </w:pPr>
      <w:r w:rsidRPr="005363B0">
        <w:rPr>
          <w:rFonts w:ascii="Times New Roman" w:eastAsia="Arial" w:hAnsi="Times New Roman" w:cs="Times New Roman"/>
          <w:sz w:val="23"/>
          <w:szCs w:val="23"/>
          <w:lang w:val="pt-PT"/>
        </w:rPr>
        <w:t xml:space="preserve"> </w:t>
      </w:r>
    </w:p>
    <w:p w14:paraId="1154F2AB" w14:textId="77777777" w:rsidR="00721B05" w:rsidRPr="005363B0" w:rsidRDefault="00721B05" w:rsidP="00335457">
      <w:pPr>
        <w:widowControl w:val="0"/>
        <w:numPr>
          <w:ilvl w:val="0"/>
          <w:numId w:val="31"/>
        </w:numPr>
        <w:tabs>
          <w:tab w:val="left" w:pos="426"/>
          <w:tab w:val="left" w:pos="461"/>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DA</w:t>
      </w:r>
      <w:r w:rsidRPr="005363B0">
        <w:rPr>
          <w:rFonts w:ascii="Times New Roman" w:eastAsia="Times New Roman" w:hAnsi="Times New Roman" w:cs="Times New Roman"/>
          <w:b/>
          <w:bCs/>
          <w:spacing w:val="24"/>
          <w:sz w:val="23"/>
          <w:szCs w:val="23"/>
          <w:lang w:val="pt-PT"/>
        </w:rPr>
        <w:t xml:space="preserve"> </w:t>
      </w:r>
      <w:r w:rsidRPr="005363B0">
        <w:rPr>
          <w:rFonts w:ascii="Times New Roman" w:eastAsia="Times New Roman" w:hAnsi="Times New Roman" w:cs="Times New Roman"/>
          <w:b/>
          <w:bCs/>
          <w:sz w:val="23"/>
          <w:szCs w:val="23"/>
          <w:lang w:val="pt-PT"/>
        </w:rPr>
        <w:t>PARTICIPAÇÃO</w:t>
      </w:r>
      <w:r w:rsidRPr="005363B0">
        <w:rPr>
          <w:rFonts w:ascii="Times New Roman" w:eastAsia="Times New Roman" w:hAnsi="Times New Roman" w:cs="Times New Roman"/>
          <w:b/>
          <w:bCs/>
          <w:spacing w:val="27"/>
          <w:sz w:val="23"/>
          <w:szCs w:val="23"/>
          <w:lang w:val="pt-PT"/>
        </w:rPr>
        <w:t xml:space="preserve"> </w:t>
      </w:r>
      <w:r w:rsidRPr="005363B0">
        <w:rPr>
          <w:rFonts w:ascii="Times New Roman" w:eastAsia="Times New Roman" w:hAnsi="Times New Roman" w:cs="Times New Roman"/>
          <w:b/>
          <w:bCs/>
          <w:sz w:val="23"/>
          <w:szCs w:val="23"/>
          <w:lang w:val="pt-PT"/>
        </w:rPr>
        <w:t>NA</w:t>
      </w:r>
      <w:r w:rsidRPr="005363B0">
        <w:rPr>
          <w:rFonts w:ascii="Times New Roman" w:eastAsia="Times New Roman" w:hAnsi="Times New Roman" w:cs="Times New Roman"/>
          <w:b/>
          <w:bCs/>
          <w:spacing w:val="25"/>
          <w:sz w:val="23"/>
          <w:szCs w:val="23"/>
          <w:lang w:val="pt-PT"/>
        </w:rPr>
        <w:t xml:space="preserve"> </w:t>
      </w:r>
      <w:r w:rsidRPr="005363B0">
        <w:rPr>
          <w:rFonts w:ascii="Times New Roman" w:eastAsia="Times New Roman" w:hAnsi="Times New Roman" w:cs="Times New Roman"/>
          <w:b/>
          <w:bCs/>
          <w:spacing w:val="-2"/>
          <w:sz w:val="23"/>
          <w:szCs w:val="23"/>
          <w:lang w:val="pt-PT"/>
        </w:rPr>
        <w:t>LICITAÇÃO</w:t>
      </w:r>
    </w:p>
    <w:p w14:paraId="02EE3EF3" w14:textId="77777777" w:rsidR="00721B05" w:rsidRPr="005363B0" w:rsidRDefault="00721B05" w:rsidP="00335457">
      <w:pPr>
        <w:widowControl w:val="0"/>
        <w:numPr>
          <w:ilvl w:val="1"/>
          <w:numId w:val="31"/>
        </w:numPr>
        <w:tabs>
          <w:tab w:val="left" w:pos="426"/>
        </w:tabs>
        <w:autoSpaceDE w:val="0"/>
        <w:autoSpaceDN w:val="0"/>
        <w:spacing w:after="0" w:line="240" w:lineRule="auto"/>
        <w:ind w:left="0" w:right="238"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Poderão participar deste Pregão os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interessados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que comprovarem possuir</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requisitos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exigidos neste Edital, que tenham especificado, como objeto social da empresa, expresso no estatuto ou contrato social, atividade pertinente e compatível com o objeto deste Edital.</w:t>
      </w:r>
    </w:p>
    <w:p w14:paraId="08F1A5EE" w14:textId="77777777" w:rsidR="00721B05" w:rsidRPr="005363B0" w:rsidRDefault="00721B05" w:rsidP="00335457">
      <w:pPr>
        <w:widowControl w:val="0"/>
        <w:numPr>
          <w:ilvl w:val="1"/>
          <w:numId w:val="31"/>
        </w:numPr>
        <w:tabs>
          <w:tab w:val="left" w:pos="426"/>
        </w:tabs>
        <w:autoSpaceDE w:val="0"/>
        <w:autoSpaceDN w:val="0"/>
        <w:spacing w:after="0" w:line="240" w:lineRule="auto"/>
        <w:ind w:left="0" w:right="228"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participar</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presente</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certame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licitatório,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interessados</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deverão</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apresentar</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documentação abaixo relacionada, em original, ou por qualquer processo de cópia autenticada por cartório competente ou por servidor da administração ou publicação em órgão da imprensa oficial. A autenticação pela Prefeitura poderá ser efetuada com antecedência junto ao Departamento de  Licitações, localizado na Prefeitura Municipal de Miraguaí-RS.</w:t>
      </w:r>
    </w:p>
    <w:p w14:paraId="3977510A" w14:textId="77777777" w:rsidR="00721B05" w:rsidRPr="005363B0" w:rsidRDefault="00721B05" w:rsidP="00335457">
      <w:pPr>
        <w:widowControl w:val="0"/>
        <w:numPr>
          <w:ilvl w:val="1"/>
          <w:numId w:val="31"/>
        </w:numPr>
        <w:tabs>
          <w:tab w:val="left" w:pos="426"/>
        </w:tabs>
        <w:autoSpaceDE w:val="0"/>
        <w:autoSpaceDN w:val="0"/>
        <w:spacing w:after="0" w:line="240" w:lineRule="auto"/>
        <w:ind w:left="0" w:right="228"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poderão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disputar</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esta</w:t>
      </w:r>
      <w:r w:rsidRPr="005363B0">
        <w:rPr>
          <w:rFonts w:ascii="Times New Roman" w:eastAsia="Times New Roman" w:hAnsi="Times New Roman" w:cs="Times New Roman"/>
          <w:spacing w:val="-2"/>
          <w:sz w:val="23"/>
          <w:szCs w:val="23"/>
          <w:lang w:val="pt-PT"/>
        </w:rPr>
        <w:t xml:space="preserve"> licitação:</w:t>
      </w:r>
    </w:p>
    <w:p w14:paraId="316CB23C" w14:textId="77777777" w:rsidR="00721B05" w:rsidRPr="005363B0" w:rsidRDefault="00721B05" w:rsidP="00335457">
      <w:pPr>
        <w:widowControl w:val="0"/>
        <w:numPr>
          <w:ilvl w:val="2"/>
          <w:numId w:val="31"/>
        </w:numPr>
        <w:tabs>
          <w:tab w:val="left" w:pos="426"/>
          <w:tab w:val="left" w:pos="749"/>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Aquele</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atenda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às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condições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deste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Edital</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seu(s)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anexo(s).</w:t>
      </w:r>
    </w:p>
    <w:p w14:paraId="31FE6889" w14:textId="77777777" w:rsidR="00721B05" w:rsidRPr="005363B0" w:rsidRDefault="00721B05" w:rsidP="00335457">
      <w:pPr>
        <w:widowControl w:val="0"/>
        <w:numPr>
          <w:ilvl w:val="2"/>
          <w:numId w:val="31"/>
        </w:numPr>
        <w:tabs>
          <w:tab w:val="left" w:pos="426"/>
          <w:tab w:val="left" w:pos="782"/>
        </w:tabs>
        <w:autoSpaceDE w:val="0"/>
        <w:autoSpaceDN w:val="0"/>
        <w:spacing w:after="0" w:line="240" w:lineRule="auto"/>
        <w:ind w:left="0" w:right="236"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Autor do anteprojeto, do projeto básico ou do projeto executivo, pessoa física ou jurídica, quando a licitação versar sobre serviços ou fornecimento de bens a ele relacionados.</w:t>
      </w:r>
    </w:p>
    <w:p w14:paraId="07FD2737" w14:textId="77777777" w:rsidR="00721B05" w:rsidRPr="005363B0" w:rsidRDefault="00721B05" w:rsidP="00335457">
      <w:pPr>
        <w:widowControl w:val="0"/>
        <w:numPr>
          <w:ilvl w:val="2"/>
          <w:numId w:val="31"/>
        </w:numPr>
        <w:tabs>
          <w:tab w:val="left" w:pos="426"/>
          <w:tab w:val="left" w:pos="756"/>
        </w:tabs>
        <w:autoSpaceDE w:val="0"/>
        <w:autoSpaceDN w:val="0"/>
        <w:spacing w:after="0" w:line="240" w:lineRule="auto"/>
        <w:ind w:left="0" w:right="23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Empresa, isoladamente ou em consórcio, responsável pela elaboração do projeto básico ou do projeto</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executivo,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empresa</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qual</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autor</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projeto</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seja</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dirigente,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gerente,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controlador,</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acionista ou detentor de mais de 5% (cinco por cento) do capital com direito a voto, responsável técnico ou subcontratado, quando a licitação versar sobre serviços ou fornecimento de bens a ela necessários.</w:t>
      </w:r>
    </w:p>
    <w:p w14:paraId="15D61B7C" w14:textId="77777777" w:rsidR="00721B05" w:rsidRPr="005363B0" w:rsidRDefault="00721B05" w:rsidP="00335457">
      <w:pPr>
        <w:widowControl w:val="0"/>
        <w:numPr>
          <w:ilvl w:val="2"/>
          <w:numId w:val="31"/>
        </w:numPr>
        <w:tabs>
          <w:tab w:val="left" w:pos="426"/>
          <w:tab w:val="left" w:pos="744"/>
        </w:tabs>
        <w:autoSpaceDE w:val="0"/>
        <w:autoSpaceDN w:val="0"/>
        <w:spacing w:after="0" w:line="273" w:lineRule="auto"/>
        <w:ind w:left="0" w:right="237"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Pessoa</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física</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jurídica</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se</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encontre,</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ao</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tempo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licitação,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impossibilitada</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participar</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da licitação em decorrência de sanção que lhe foi imposta.</w:t>
      </w:r>
    </w:p>
    <w:p w14:paraId="51E927DB" w14:textId="77777777" w:rsidR="00721B05" w:rsidRPr="005363B0" w:rsidRDefault="00721B05" w:rsidP="00335457">
      <w:pPr>
        <w:widowControl w:val="0"/>
        <w:numPr>
          <w:ilvl w:val="3"/>
          <w:numId w:val="31"/>
        </w:numPr>
        <w:tabs>
          <w:tab w:val="left" w:pos="426"/>
          <w:tab w:val="left" w:pos="957"/>
        </w:tabs>
        <w:autoSpaceDE w:val="0"/>
        <w:autoSpaceDN w:val="0"/>
        <w:spacing w:after="0" w:line="240" w:lineRule="auto"/>
        <w:ind w:left="0" w:right="232"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lastRenderedPageBreak/>
        <w:t>O pregoeiro verificará se os licitantes atendem às condições de participação no certame, conforme</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previsto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 xml:space="preserve">no </w:t>
      </w:r>
      <w:hyperlink r:id="rId8" w:anchor="art14">
        <w:r w:rsidRPr="005363B0">
          <w:rPr>
            <w:rFonts w:ascii="Times New Roman" w:eastAsia="Times New Roman" w:hAnsi="Times New Roman" w:cs="Times New Roman"/>
            <w:sz w:val="23"/>
            <w:szCs w:val="23"/>
            <w:lang w:val="pt-PT"/>
          </w:rPr>
          <w:t>Artigo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14</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Lei Federal nº14.133/2021</w:t>
        </w:r>
      </w:hyperlink>
      <w:r w:rsidRPr="005363B0">
        <w:rPr>
          <w:rFonts w:ascii="Times New Roman" w:eastAsia="Times New Roman" w:hAnsi="Times New Roman" w:cs="Times New Roman"/>
          <w:sz w:val="23"/>
          <w:szCs w:val="23"/>
          <w:lang w:val="pt-PT"/>
        </w:rPr>
        <w:t>,</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especialmente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quanto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à</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existência</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 xml:space="preserve">de sanção que impeça a participação no certame ou a futura contratação. </w:t>
      </w:r>
    </w:p>
    <w:p w14:paraId="78AAE528" w14:textId="77777777" w:rsidR="00721B05" w:rsidRPr="005363B0" w:rsidRDefault="00721B05" w:rsidP="00335457">
      <w:pPr>
        <w:widowControl w:val="0"/>
        <w:numPr>
          <w:ilvl w:val="2"/>
          <w:numId w:val="31"/>
        </w:numPr>
        <w:tabs>
          <w:tab w:val="left" w:pos="426"/>
          <w:tab w:val="left" w:pos="741"/>
        </w:tabs>
        <w:autoSpaceDE w:val="0"/>
        <w:autoSpaceDN w:val="0"/>
        <w:spacing w:after="0" w:line="240" w:lineRule="auto"/>
        <w:ind w:left="0" w:right="23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Àquele</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mantenha</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vínculo</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natureza</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técnica,</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comercial,</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econômica,</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financeira,</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F261F40" w14:textId="77777777" w:rsidR="00721B05" w:rsidRPr="005363B0" w:rsidRDefault="00721B05" w:rsidP="00335457">
      <w:pPr>
        <w:widowControl w:val="0"/>
        <w:numPr>
          <w:ilvl w:val="2"/>
          <w:numId w:val="31"/>
        </w:numPr>
        <w:tabs>
          <w:tab w:val="left" w:pos="426"/>
          <w:tab w:val="left" w:pos="746"/>
        </w:tabs>
        <w:autoSpaceDE w:val="0"/>
        <w:autoSpaceDN w:val="0"/>
        <w:spacing w:after="0" w:line="240" w:lineRule="auto"/>
        <w:ind w:left="0" w:right="229"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Empresas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controladoras,</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controladas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coligadas,</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nos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termos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Lei Federal</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nº 6.404,</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15</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de dezembro de 1976, concorrendo entre si.</w:t>
      </w:r>
    </w:p>
    <w:p w14:paraId="0489AD80" w14:textId="77777777" w:rsidR="00721B05" w:rsidRPr="005363B0" w:rsidRDefault="00721B05" w:rsidP="00335457">
      <w:pPr>
        <w:widowControl w:val="0"/>
        <w:numPr>
          <w:ilvl w:val="2"/>
          <w:numId w:val="31"/>
        </w:numPr>
        <w:tabs>
          <w:tab w:val="left" w:pos="426"/>
          <w:tab w:val="left" w:pos="753"/>
        </w:tabs>
        <w:autoSpaceDE w:val="0"/>
        <w:autoSpaceDN w:val="0"/>
        <w:spacing w:after="0" w:line="240" w:lineRule="auto"/>
        <w:ind w:left="0" w:right="227"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Pessoa física ou jurídica que, nos 05 (cinco) anos anteriores à divulgação do edital, tenha sido condenada</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judicialmente,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com</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trânsito</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em</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julgado,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por</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exploração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trabalho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infantil,</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por</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submissão de trabalhadores a condições análogas às de escravo ou por contratação de adolescentes nos casos vedados pela legislação trabalhista.</w:t>
      </w:r>
    </w:p>
    <w:p w14:paraId="30D1B369" w14:textId="77777777" w:rsidR="00721B05" w:rsidRPr="005363B0" w:rsidRDefault="00721B05" w:rsidP="00335457">
      <w:pPr>
        <w:widowControl w:val="0"/>
        <w:numPr>
          <w:ilvl w:val="2"/>
          <w:numId w:val="31"/>
        </w:numPr>
        <w:tabs>
          <w:tab w:val="left" w:pos="426"/>
          <w:tab w:val="left" w:pos="749"/>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Pessoas</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jurídicas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reunidas</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em</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consórcio.</w:t>
      </w:r>
    </w:p>
    <w:p w14:paraId="77DC878D" w14:textId="77777777" w:rsidR="00721B05" w:rsidRPr="005363B0" w:rsidRDefault="00721B05" w:rsidP="00335457">
      <w:pPr>
        <w:widowControl w:val="0"/>
        <w:numPr>
          <w:ilvl w:val="2"/>
          <w:numId w:val="31"/>
        </w:numPr>
        <w:tabs>
          <w:tab w:val="left" w:pos="426"/>
          <w:tab w:val="left" w:pos="749"/>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Organizações</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Sociedade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Civil</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Interesse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Público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OSCIP,</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atuando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nessa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condição.</w:t>
      </w:r>
    </w:p>
    <w:p w14:paraId="62492634" w14:textId="77777777" w:rsidR="00721B05" w:rsidRPr="005363B0" w:rsidRDefault="00721B05" w:rsidP="00335457">
      <w:pPr>
        <w:widowControl w:val="0"/>
        <w:numPr>
          <w:ilvl w:val="2"/>
          <w:numId w:val="31"/>
        </w:numPr>
        <w:tabs>
          <w:tab w:val="left" w:pos="426"/>
          <w:tab w:val="left" w:pos="861"/>
        </w:tabs>
        <w:autoSpaceDE w:val="0"/>
        <w:autoSpaceDN w:val="0"/>
        <w:spacing w:after="0" w:line="240" w:lineRule="auto"/>
        <w:ind w:left="0" w:right="229"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poderá</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participar,</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direta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indiretamente,</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licitação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execução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contrato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agente público</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órgão</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entidade</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contratante,</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devendo</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ser</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observadas</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as</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situações</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possam</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configurar conflito</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interesses</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exercício</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após</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exercício</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cargo</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emprego,</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nos</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termos</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 xml:space="preserve">legislação que disciplina a matéria, conforme </w:t>
      </w:r>
      <w:hyperlink r:id="rId9" w:anchor="art9§1">
        <w:r w:rsidRPr="005363B0">
          <w:rPr>
            <w:rFonts w:ascii="Times New Roman" w:eastAsia="Times New Roman" w:hAnsi="Times New Roman" w:cs="Times New Roman"/>
            <w:sz w:val="23"/>
            <w:szCs w:val="23"/>
            <w:lang w:val="pt-PT"/>
          </w:rPr>
          <w:t>§ 1º do Artigo 9º da Lei Federal nº14.133/2021</w:t>
        </w:r>
      </w:hyperlink>
      <w:r w:rsidRPr="005363B0">
        <w:rPr>
          <w:rFonts w:ascii="Times New Roman" w:eastAsia="Times New Roman" w:hAnsi="Times New Roman" w:cs="Times New Roman"/>
          <w:sz w:val="23"/>
          <w:szCs w:val="23"/>
          <w:lang w:val="pt-PT"/>
        </w:rPr>
        <w:t>.</w:t>
      </w:r>
    </w:p>
    <w:p w14:paraId="2B4B8E01" w14:textId="77777777" w:rsidR="00721B05" w:rsidRPr="005363B0" w:rsidRDefault="00721B05" w:rsidP="00335457">
      <w:pPr>
        <w:widowControl w:val="0"/>
        <w:numPr>
          <w:ilvl w:val="3"/>
          <w:numId w:val="31"/>
        </w:numPr>
        <w:tabs>
          <w:tab w:val="left" w:pos="426"/>
        </w:tabs>
        <w:autoSpaceDE w:val="0"/>
        <w:autoSpaceDN w:val="0"/>
        <w:spacing w:after="0" w:line="240" w:lineRule="auto"/>
        <w:ind w:left="0" w:right="234"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O impedimento de que trata o item 2.3.10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C939289" w14:textId="77777777" w:rsidR="00721B05" w:rsidRPr="005363B0" w:rsidRDefault="00721B05" w:rsidP="00335457">
      <w:pPr>
        <w:widowControl w:val="0"/>
        <w:numPr>
          <w:ilvl w:val="1"/>
          <w:numId w:val="31"/>
        </w:numPr>
        <w:tabs>
          <w:tab w:val="left" w:pos="426"/>
        </w:tabs>
        <w:autoSpaceDE w:val="0"/>
        <w:autoSpaceDN w:val="0"/>
        <w:spacing w:after="0" w:line="240" w:lineRule="auto"/>
        <w:ind w:left="0" w:right="231"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A critério da Administração e exclusivamente a seu serviço, o autor dos projetos e a empresa a que se referem os itens 2.3.2 e 2.3.3 poderão participar no apoio das atividades de planejamento da contratação, de execução da licitação ou de gestão do contrato, desde que sob supervisão exclusiva de agentes públicos do órgão ou entidade.</w:t>
      </w:r>
    </w:p>
    <w:p w14:paraId="146940E7" w14:textId="77777777" w:rsidR="00721B05" w:rsidRPr="005363B0" w:rsidRDefault="00721B05" w:rsidP="00335457">
      <w:pPr>
        <w:widowControl w:val="0"/>
        <w:numPr>
          <w:ilvl w:val="2"/>
          <w:numId w:val="31"/>
        </w:numPr>
        <w:tabs>
          <w:tab w:val="left" w:pos="426"/>
          <w:tab w:val="left" w:pos="749"/>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Equiparam-se</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aos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autores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projeto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as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empresas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integrantes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mesmo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grupo</w:t>
      </w:r>
      <w:r w:rsidRPr="005363B0">
        <w:rPr>
          <w:rFonts w:ascii="Times New Roman" w:eastAsia="Times New Roman" w:hAnsi="Times New Roman" w:cs="Times New Roman"/>
          <w:spacing w:val="-2"/>
          <w:sz w:val="23"/>
          <w:szCs w:val="23"/>
          <w:lang w:val="pt-PT"/>
        </w:rPr>
        <w:t xml:space="preserve"> econômico.</w:t>
      </w:r>
    </w:p>
    <w:p w14:paraId="24EB9B10" w14:textId="77777777" w:rsidR="00721B05" w:rsidRPr="005363B0" w:rsidRDefault="00721B05" w:rsidP="00335457">
      <w:pPr>
        <w:widowControl w:val="0"/>
        <w:numPr>
          <w:ilvl w:val="1"/>
          <w:numId w:val="31"/>
        </w:numPr>
        <w:tabs>
          <w:tab w:val="left" w:pos="426"/>
        </w:tabs>
        <w:autoSpaceDE w:val="0"/>
        <w:autoSpaceDN w:val="0"/>
        <w:spacing w:after="0" w:line="240" w:lineRule="auto"/>
        <w:ind w:left="0" w:right="238"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 disposto nos itens 1.3.2 e 1.3.3 não impede a licitação ou a contratação de serviço que inclua como encargo do contratado a elaboração do projeto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básico e do projeto executivo, nas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contratações integradas, e do projeto executivo, nos demais regimes de execução.</w:t>
      </w:r>
    </w:p>
    <w:p w14:paraId="7DA870AD" w14:textId="77777777" w:rsidR="00721B05" w:rsidRPr="00335457" w:rsidRDefault="00721B05" w:rsidP="00335457">
      <w:pPr>
        <w:widowControl w:val="0"/>
        <w:numPr>
          <w:ilvl w:val="1"/>
          <w:numId w:val="31"/>
        </w:numPr>
        <w:tabs>
          <w:tab w:val="left" w:pos="426"/>
          <w:tab w:val="left" w:pos="643"/>
        </w:tabs>
        <w:autoSpaceDE w:val="0"/>
        <w:autoSpaceDN w:val="0"/>
        <w:spacing w:after="0" w:line="240" w:lineRule="auto"/>
        <w:ind w:left="0" w:right="23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 xml:space="preserve">de pessoas sancionadas por essas entidades ou que seja declarada inidônea nos termos da </w:t>
      </w:r>
      <w:hyperlink r:id="rId10">
        <w:r w:rsidRPr="005363B0">
          <w:rPr>
            <w:rFonts w:ascii="Times New Roman" w:eastAsia="Times New Roman" w:hAnsi="Times New Roman" w:cs="Times New Roman"/>
            <w:sz w:val="23"/>
            <w:szCs w:val="23"/>
            <w:lang w:val="pt-PT"/>
          </w:rPr>
          <w:t>Lei Federal nº14.133/2021</w:t>
        </w:r>
      </w:hyperlink>
      <w:r w:rsidRPr="005363B0">
        <w:rPr>
          <w:rFonts w:ascii="Times New Roman" w:eastAsia="Times New Roman" w:hAnsi="Times New Roman" w:cs="Times New Roman"/>
          <w:sz w:val="23"/>
          <w:szCs w:val="23"/>
          <w:lang w:val="pt-PT"/>
        </w:rPr>
        <w:t>.</w:t>
      </w:r>
    </w:p>
    <w:p w14:paraId="1C939E4E" w14:textId="77777777" w:rsidR="00335457" w:rsidRPr="005363B0" w:rsidRDefault="00335457" w:rsidP="00335457">
      <w:pPr>
        <w:widowControl w:val="0"/>
        <w:tabs>
          <w:tab w:val="left" w:pos="426"/>
          <w:tab w:val="left" w:pos="643"/>
        </w:tabs>
        <w:autoSpaceDE w:val="0"/>
        <w:autoSpaceDN w:val="0"/>
        <w:spacing w:after="0" w:line="240" w:lineRule="auto"/>
        <w:ind w:right="230"/>
        <w:jc w:val="both"/>
        <w:rPr>
          <w:rFonts w:ascii="Times New Roman" w:eastAsia="Times New Roman" w:hAnsi="Times New Roman" w:cs="Times New Roman"/>
          <w:b/>
          <w:sz w:val="23"/>
          <w:szCs w:val="23"/>
          <w:lang w:val="pt-PT"/>
        </w:rPr>
      </w:pPr>
    </w:p>
    <w:p w14:paraId="41F7A212" w14:textId="77777777" w:rsidR="00721B05" w:rsidRPr="005363B0" w:rsidRDefault="00721B05" w:rsidP="00335457">
      <w:pPr>
        <w:widowControl w:val="0"/>
        <w:numPr>
          <w:ilvl w:val="0"/>
          <w:numId w:val="31"/>
        </w:numPr>
        <w:tabs>
          <w:tab w:val="left" w:pos="426"/>
          <w:tab w:val="left" w:pos="461"/>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DA</w:t>
      </w:r>
      <w:r w:rsidRPr="005363B0">
        <w:rPr>
          <w:rFonts w:ascii="Times New Roman" w:eastAsia="Times New Roman" w:hAnsi="Times New Roman" w:cs="Times New Roman"/>
          <w:b/>
          <w:bCs/>
          <w:spacing w:val="-4"/>
          <w:sz w:val="23"/>
          <w:szCs w:val="23"/>
          <w:lang w:val="pt-PT"/>
        </w:rPr>
        <w:t xml:space="preserve"> </w:t>
      </w:r>
      <w:r w:rsidRPr="005363B0">
        <w:rPr>
          <w:rFonts w:ascii="Times New Roman" w:eastAsia="Times New Roman" w:hAnsi="Times New Roman" w:cs="Times New Roman"/>
          <w:b/>
          <w:bCs/>
          <w:sz w:val="23"/>
          <w:szCs w:val="23"/>
          <w:lang w:val="pt-PT"/>
        </w:rPr>
        <w:t>APRESENTAÇÃO</w:t>
      </w:r>
      <w:r w:rsidRPr="005363B0">
        <w:rPr>
          <w:rFonts w:ascii="Times New Roman" w:eastAsia="Times New Roman" w:hAnsi="Times New Roman" w:cs="Times New Roman"/>
          <w:b/>
          <w:bCs/>
          <w:spacing w:val="-2"/>
          <w:sz w:val="23"/>
          <w:szCs w:val="23"/>
          <w:lang w:val="pt-PT"/>
        </w:rPr>
        <w:t xml:space="preserve"> </w:t>
      </w:r>
      <w:r w:rsidRPr="005363B0">
        <w:rPr>
          <w:rFonts w:ascii="Times New Roman" w:eastAsia="Times New Roman" w:hAnsi="Times New Roman" w:cs="Times New Roman"/>
          <w:b/>
          <w:bCs/>
          <w:sz w:val="23"/>
          <w:szCs w:val="23"/>
          <w:lang w:val="pt-PT"/>
        </w:rPr>
        <w:t>DOS</w:t>
      </w:r>
      <w:r w:rsidRPr="005363B0">
        <w:rPr>
          <w:rFonts w:ascii="Times New Roman" w:eastAsia="Times New Roman" w:hAnsi="Times New Roman" w:cs="Times New Roman"/>
          <w:b/>
          <w:bCs/>
          <w:spacing w:val="-3"/>
          <w:sz w:val="23"/>
          <w:szCs w:val="23"/>
          <w:lang w:val="pt-PT"/>
        </w:rPr>
        <w:t xml:space="preserve"> </w:t>
      </w:r>
      <w:r w:rsidRPr="005363B0">
        <w:rPr>
          <w:rFonts w:ascii="Times New Roman" w:eastAsia="Times New Roman" w:hAnsi="Times New Roman" w:cs="Times New Roman"/>
          <w:b/>
          <w:bCs/>
          <w:spacing w:val="-2"/>
          <w:sz w:val="23"/>
          <w:szCs w:val="23"/>
          <w:lang w:val="pt-PT"/>
        </w:rPr>
        <w:t>ENVELOPES</w:t>
      </w:r>
    </w:p>
    <w:p w14:paraId="356C2FAE" w14:textId="3A126953" w:rsidR="00335457" w:rsidRPr="00335457" w:rsidRDefault="00721B05" w:rsidP="00335457">
      <w:pPr>
        <w:widowControl w:val="0"/>
        <w:numPr>
          <w:ilvl w:val="1"/>
          <w:numId w:val="31"/>
        </w:numPr>
        <w:tabs>
          <w:tab w:val="left" w:pos="426"/>
        </w:tabs>
        <w:autoSpaceDE w:val="0"/>
        <w:autoSpaceDN w:val="0"/>
        <w:spacing w:after="0" w:line="240" w:lineRule="auto"/>
        <w:ind w:left="0" w:right="232" w:firstLine="0"/>
        <w:jc w:val="both"/>
        <w:rPr>
          <w:rFonts w:ascii="Times New Roman" w:eastAsia="Times New Roman" w:hAnsi="Times New Roman" w:cs="Times New Roman"/>
          <w:lang w:val="pt-PT"/>
        </w:rPr>
      </w:pPr>
      <w:r w:rsidRPr="005363B0">
        <w:rPr>
          <w:rFonts w:ascii="Times New Roman" w:eastAsia="Times New Roman" w:hAnsi="Times New Roman" w:cs="Times New Roman"/>
          <w:sz w:val="23"/>
          <w:szCs w:val="23"/>
          <w:lang w:val="pt-PT"/>
        </w:rPr>
        <w:t xml:space="preserve"> Para</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participação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certame,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licitante,</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além</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atender</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ao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disposto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item</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2</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deste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edital,</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deverá apresentar</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sua</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proposta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preço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documentos</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habilitação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em</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envelopes</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distintos,</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lacrados,</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 xml:space="preserve">não transparentes, identificados, respectivamente, como de n°01 e n°02, para o que se sugere a seguinte </w:t>
      </w:r>
      <w:r w:rsidRPr="005363B0">
        <w:rPr>
          <w:rFonts w:ascii="Times New Roman" w:eastAsia="Times New Roman" w:hAnsi="Times New Roman" w:cs="Times New Roman"/>
          <w:spacing w:val="-2"/>
          <w:sz w:val="23"/>
          <w:szCs w:val="23"/>
          <w:lang w:val="pt-PT"/>
        </w:rPr>
        <w:t>inscrição:</w:t>
      </w:r>
    </w:p>
    <w:p w14:paraId="3A57EB7F"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b/>
          <w:sz w:val="23"/>
          <w:szCs w:val="23"/>
          <w:lang w:val="pt-PT"/>
        </w:rPr>
        <w:t>AO</w:t>
      </w:r>
      <w:r w:rsidRPr="005363B0">
        <w:rPr>
          <w:rFonts w:ascii="Times New Roman" w:eastAsia="Times New Roman" w:hAnsi="Times New Roman" w:cs="Times New Roman"/>
          <w:b/>
          <w:spacing w:val="-3"/>
          <w:sz w:val="23"/>
          <w:szCs w:val="23"/>
          <w:lang w:val="pt-PT"/>
        </w:rPr>
        <w:t xml:space="preserve"> </w:t>
      </w:r>
      <w:r w:rsidRPr="005363B0">
        <w:rPr>
          <w:rFonts w:ascii="Times New Roman" w:eastAsia="Times New Roman" w:hAnsi="Times New Roman" w:cs="Times New Roman"/>
          <w:b/>
          <w:sz w:val="23"/>
          <w:szCs w:val="23"/>
          <w:lang w:val="pt-PT"/>
        </w:rPr>
        <w:t>MUNICÍPIO</w:t>
      </w:r>
      <w:r w:rsidRPr="005363B0">
        <w:rPr>
          <w:rFonts w:ascii="Times New Roman" w:eastAsia="Times New Roman" w:hAnsi="Times New Roman" w:cs="Times New Roman"/>
          <w:b/>
          <w:spacing w:val="-3"/>
          <w:sz w:val="23"/>
          <w:szCs w:val="23"/>
          <w:lang w:val="pt-PT"/>
        </w:rPr>
        <w:t xml:space="preserve"> </w:t>
      </w:r>
      <w:r w:rsidRPr="005363B0">
        <w:rPr>
          <w:rFonts w:ascii="Times New Roman" w:eastAsia="Times New Roman" w:hAnsi="Times New Roman" w:cs="Times New Roman"/>
          <w:b/>
          <w:sz w:val="23"/>
          <w:szCs w:val="23"/>
          <w:lang w:val="pt-PT"/>
        </w:rPr>
        <w:t>DE</w:t>
      </w:r>
      <w:r w:rsidRPr="005363B0">
        <w:rPr>
          <w:rFonts w:ascii="Times New Roman" w:eastAsia="Times New Roman" w:hAnsi="Times New Roman" w:cs="Times New Roman"/>
          <w:b/>
          <w:spacing w:val="-2"/>
          <w:sz w:val="23"/>
          <w:szCs w:val="23"/>
          <w:lang w:val="pt-PT"/>
        </w:rPr>
        <w:t xml:space="preserve"> </w:t>
      </w:r>
      <w:r w:rsidRPr="005363B0">
        <w:rPr>
          <w:rFonts w:ascii="Times New Roman" w:eastAsia="Times New Roman" w:hAnsi="Times New Roman" w:cs="Times New Roman"/>
          <w:b/>
          <w:sz w:val="23"/>
          <w:szCs w:val="23"/>
          <w:lang w:val="pt-PT"/>
        </w:rPr>
        <w:t>MIRAGUAÍ</w:t>
      </w:r>
      <w:r w:rsidRPr="005363B0">
        <w:rPr>
          <w:rFonts w:ascii="Times New Roman" w:eastAsia="Times New Roman" w:hAnsi="Times New Roman" w:cs="Times New Roman"/>
          <w:b/>
          <w:spacing w:val="-1"/>
          <w:sz w:val="23"/>
          <w:szCs w:val="23"/>
          <w:lang w:val="pt-PT"/>
        </w:rPr>
        <w:t xml:space="preserve"> </w:t>
      </w:r>
      <w:r w:rsidRPr="005363B0">
        <w:rPr>
          <w:rFonts w:ascii="Times New Roman" w:eastAsia="Times New Roman" w:hAnsi="Times New Roman" w:cs="Times New Roman"/>
          <w:b/>
          <w:sz w:val="23"/>
          <w:szCs w:val="23"/>
          <w:lang w:val="pt-PT"/>
        </w:rPr>
        <w:t>-</w:t>
      </w:r>
      <w:r w:rsidRPr="005363B0">
        <w:rPr>
          <w:rFonts w:ascii="Times New Roman" w:eastAsia="Times New Roman" w:hAnsi="Times New Roman" w:cs="Times New Roman"/>
          <w:b/>
          <w:spacing w:val="-2"/>
          <w:sz w:val="23"/>
          <w:szCs w:val="23"/>
          <w:lang w:val="pt-PT"/>
        </w:rPr>
        <w:t xml:space="preserve"> </w:t>
      </w:r>
      <w:r w:rsidRPr="005363B0">
        <w:rPr>
          <w:rFonts w:ascii="Times New Roman" w:eastAsia="Times New Roman" w:hAnsi="Times New Roman" w:cs="Times New Roman"/>
          <w:b/>
          <w:spacing w:val="-5"/>
          <w:sz w:val="23"/>
          <w:szCs w:val="23"/>
          <w:lang w:val="pt-PT"/>
        </w:rPr>
        <w:t>RS</w:t>
      </w:r>
    </w:p>
    <w:p w14:paraId="59F24638" w14:textId="14BFF464" w:rsidR="00721B05" w:rsidRPr="005363B0" w:rsidRDefault="00721B05" w:rsidP="00721B05">
      <w:pPr>
        <w:widowControl w:val="0"/>
        <w:tabs>
          <w:tab w:val="left" w:pos="426"/>
        </w:tabs>
        <w:autoSpaceDE w:val="0"/>
        <w:autoSpaceDN w:val="0"/>
        <w:spacing w:after="0"/>
        <w:ind w:right="313"/>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b/>
          <w:sz w:val="23"/>
          <w:szCs w:val="23"/>
          <w:lang w:val="pt-PT"/>
        </w:rPr>
        <w:t>EDITAL</w:t>
      </w:r>
      <w:r w:rsidRPr="005363B0">
        <w:rPr>
          <w:rFonts w:ascii="Times New Roman" w:eastAsia="Times New Roman" w:hAnsi="Times New Roman" w:cs="Times New Roman"/>
          <w:b/>
          <w:spacing w:val="-4"/>
          <w:sz w:val="23"/>
          <w:szCs w:val="23"/>
          <w:lang w:val="pt-PT"/>
        </w:rPr>
        <w:t xml:space="preserve"> </w:t>
      </w:r>
      <w:r w:rsidRPr="005363B0">
        <w:rPr>
          <w:rFonts w:ascii="Times New Roman" w:eastAsia="Times New Roman" w:hAnsi="Times New Roman" w:cs="Times New Roman"/>
          <w:b/>
          <w:sz w:val="23"/>
          <w:szCs w:val="23"/>
          <w:lang w:val="pt-PT"/>
        </w:rPr>
        <w:t>DE</w:t>
      </w:r>
      <w:r w:rsidRPr="005363B0">
        <w:rPr>
          <w:rFonts w:ascii="Times New Roman" w:eastAsia="Times New Roman" w:hAnsi="Times New Roman" w:cs="Times New Roman"/>
          <w:b/>
          <w:spacing w:val="-4"/>
          <w:sz w:val="23"/>
          <w:szCs w:val="23"/>
          <w:lang w:val="pt-PT"/>
        </w:rPr>
        <w:t xml:space="preserve"> </w:t>
      </w:r>
      <w:r w:rsidRPr="005363B0">
        <w:rPr>
          <w:rFonts w:ascii="Times New Roman" w:eastAsia="Times New Roman" w:hAnsi="Times New Roman" w:cs="Times New Roman"/>
          <w:b/>
          <w:sz w:val="23"/>
          <w:szCs w:val="23"/>
          <w:lang w:val="pt-PT"/>
        </w:rPr>
        <w:t>PREGÃO</w:t>
      </w:r>
      <w:r w:rsidRPr="005363B0">
        <w:rPr>
          <w:rFonts w:ascii="Times New Roman" w:eastAsia="Times New Roman" w:hAnsi="Times New Roman" w:cs="Times New Roman"/>
          <w:b/>
          <w:spacing w:val="-4"/>
          <w:sz w:val="23"/>
          <w:szCs w:val="23"/>
          <w:lang w:val="pt-PT"/>
        </w:rPr>
        <w:t xml:space="preserve"> </w:t>
      </w:r>
      <w:r w:rsidRPr="005363B0">
        <w:rPr>
          <w:rFonts w:ascii="Times New Roman" w:eastAsia="Times New Roman" w:hAnsi="Times New Roman" w:cs="Times New Roman"/>
          <w:b/>
          <w:sz w:val="23"/>
          <w:szCs w:val="23"/>
          <w:lang w:val="pt-PT"/>
        </w:rPr>
        <w:t>PRESENCIAL</w:t>
      </w:r>
      <w:r w:rsidRPr="005363B0">
        <w:rPr>
          <w:rFonts w:ascii="Times New Roman" w:eastAsia="Times New Roman" w:hAnsi="Times New Roman" w:cs="Times New Roman"/>
          <w:b/>
          <w:spacing w:val="-4"/>
          <w:sz w:val="23"/>
          <w:szCs w:val="23"/>
          <w:lang w:val="pt-PT"/>
        </w:rPr>
        <w:t xml:space="preserve"> </w:t>
      </w:r>
      <w:r w:rsidRPr="005363B0">
        <w:rPr>
          <w:rFonts w:ascii="Times New Roman" w:eastAsia="Times New Roman" w:hAnsi="Times New Roman" w:cs="Times New Roman"/>
          <w:b/>
          <w:sz w:val="23"/>
          <w:szCs w:val="23"/>
          <w:lang w:val="pt-PT"/>
        </w:rPr>
        <w:t>Nº</w:t>
      </w:r>
      <w:r w:rsidRPr="005363B0">
        <w:rPr>
          <w:rFonts w:ascii="Times New Roman" w:eastAsia="Times New Roman" w:hAnsi="Times New Roman" w:cs="Times New Roman"/>
          <w:b/>
          <w:spacing w:val="-3"/>
          <w:sz w:val="23"/>
          <w:szCs w:val="23"/>
          <w:lang w:val="pt-PT"/>
        </w:rPr>
        <w:t xml:space="preserve"> </w:t>
      </w:r>
      <w:r w:rsidR="0095625A" w:rsidRPr="005363B0">
        <w:rPr>
          <w:rFonts w:ascii="Times New Roman" w:eastAsia="Times New Roman" w:hAnsi="Times New Roman" w:cs="Times New Roman"/>
          <w:b/>
          <w:spacing w:val="-3"/>
          <w:sz w:val="23"/>
          <w:szCs w:val="23"/>
          <w:lang w:val="pt-PT"/>
        </w:rPr>
        <w:t>11/2025</w:t>
      </w:r>
      <w:r w:rsidRPr="005363B0">
        <w:rPr>
          <w:rFonts w:ascii="Times New Roman" w:eastAsia="Times New Roman" w:hAnsi="Times New Roman" w:cs="Times New Roman"/>
          <w:b/>
          <w:spacing w:val="-4"/>
          <w:sz w:val="23"/>
          <w:szCs w:val="23"/>
          <w:lang w:val="pt-PT"/>
        </w:rPr>
        <w:t xml:space="preserve"> </w:t>
      </w:r>
      <w:r w:rsidRPr="005363B0">
        <w:rPr>
          <w:rFonts w:ascii="Times New Roman" w:eastAsia="Times New Roman" w:hAnsi="Times New Roman" w:cs="Times New Roman"/>
          <w:b/>
          <w:sz w:val="23"/>
          <w:szCs w:val="23"/>
          <w:lang w:val="pt-PT"/>
        </w:rPr>
        <w:t>-</w:t>
      </w:r>
      <w:r w:rsidRPr="005363B0">
        <w:rPr>
          <w:rFonts w:ascii="Times New Roman" w:eastAsia="Times New Roman" w:hAnsi="Times New Roman" w:cs="Times New Roman"/>
          <w:b/>
          <w:spacing w:val="-4"/>
          <w:sz w:val="23"/>
          <w:szCs w:val="23"/>
          <w:lang w:val="pt-PT"/>
        </w:rPr>
        <w:t xml:space="preserve"> </w:t>
      </w:r>
      <w:r w:rsidRPr="005363B0">
        <w:rPr>
          <w:rFonts w:ascii="Times New Roman" w:eastAsia="Times New Roman" w:hAnsi="Times New Roman" w:cs="Times New Roman"/>
          <w:b/>
          <w:sz w:val="23"/>
          <w:szCs w:val="23"/>
          <w:lang w:val="pt-PT"/>
        </w:rPr>
        <w:t>REGISTRO</w:t>
      </w:r>
      <w:r w:rsidRPr="005363B0">
        <w:rPr>
          <w:rFonts w:ascii="Times New Roman" w:eastAsia="Times New Roman" w:hAnsi="Times New Roman" w:cs="Times New Roman"/>
          <w:b/>
          <w:spacing w:val="-4"/>
          <w:sz w:val="23"/>
          <w:szCs w:val="23"/>
          <w:lang w:val="pt-PT"/>
        </w:rPr>
        <w:t xml:space="preserve"> </w:t>
      </w:r>
      <w:r w:rsidRPr="005363B0">
        <w:rPr>
          <w:rFonts w:ascii="Times New Roman" w:eastAsia="Times New Roman" w:hAnsi="Times New Roman" w:cs="Times New Roman"/>
          <w:b/>
          <w:sz w:val="23"/>
          <w:szCs w:val="23"/>
          <w:lang w:val="pt-PT"/>
        </w:rPr>
        <w:t>DE</w:t>
      </w:r>
      <w:r w:rsidRPr="005363B0">
        <w:rPr>
          <w:rFonts w:ascii="Times New Roman" w:eastAsia="Times New Roman" w:hAnsi="Times New Roman" w:cs="Times New Roman"/>
          <w:b/>
          <w:spacing w:val="-4"/>
          <w:sz w:val="23"/>
          <w:szCs w:val="23"/>
          <w:lang w:val="pt-PT"/>
        </w:rPr>
        <w:t xml:space="preserve"> </w:t>
      </w:r>
      <w:r w:rsidRPr="005363B0">
        <w:rPr>
          <w:rFonts w:ascii="Times New Roman" w:eastAsia="Times New Roman" w:hAnsi="Times New Roman" w:cs="Times New Roman"/>
          <w:b/>
          <w:sz w:val="23"/>
          <w:szCs w:val="23"/>
          <w:lang w:val="pt-PT"/>
        </w:rPr>
        <w:t>PREÇOS ENVELOPE Nº 01 - PROPOSTA</w:t>
      </w:r>
    </w:p>
    <w:p w14:paraId="3E7CBF71"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b/>
          <w:sz w:val="23"/>
          <w:szCs w:val="23"/>
          <w:lang w:val="pt-PT"/>
        </w:rPr>
        <w:t>PROPONENTE (NOME COMPLETO)</w:t>
      </w:r>
    </w:p>
    <w:p w14:paraId="52C91782"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Times New Roman" w:hAnsi="Times New Roman" w:cs="Times New Roman"/>
          <w:sz w:val="23"/>
          <w:szCs w:val="23"/>
          <w:lang w:val="pt-PT"/>
        </w:rPr>
      </w:pPr>
    </w:p>
    <w:p w14:paraId="0797BEAE"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b/>
          <w:sz w:val="23"/>
          <w:szCs w:val="23"/>
          <w:lang w:val="pt-PT"/>
        </w:rPr>
        <w:t>AO</w:t>
      </w:r>
      <w:r w:rsidRPr="005363B0">
        <w:rPr>
          <w:rFonts w:ascii="Times New Roman" w:eastAsia="Times New Roman" w:hAnsi="Times New Roman" w:cs="Times New Roman"/>
          <w:b/>
          <w:spacing w:val="-3"/>
          <w:sz w:val="23"/>
          <w:szCs w:val="23"/>
          <w:lang w:val="pt-PT"/>
        </w:rPr>
        <w:t xml:space="preserve"> </w:t>
      </w:r>
      <w:r w:rsidRPr="005363B0">
        <w:rPr>
          <w:rFonts w:ascii="Times New Roman" w:eastAsia="Times New Roman" w:hAnsi="Times New Roman" w:cs="Times New Roman"/>
          <w:b/>
          <w:sz w:val="23"/>
          <w:szCs w:val="23"/>
          <w:lang w:val="pt-PT"/>
        </w:rPr>
        <w:t>MUNICÍPIO</w:t>
      </w:r>
      <w:r w:rsidRPr="005363B0">
        <w:rPr>
          <w:rFonts w:ascii="Times New Roman" w:eastAsia="Times New Roman" w:hAnsi="Times New Roman" w:cs="Times New Roman"/>
          <w:b/>
          <w:spacing w:val="-3"/>
          <w:sz w:val="23"/>
          <w:szCs w:val="23"/>
          <w:lang w:val="pt-PT"/>
        </w:rPr>
        <w:t xml:space="preserve"> </w:t>
      </w:r>
      <w:r w:rsidRPr="005363B0">
        <w:rPr>
          <w:rFonts w:ascii="Times New Roman" w:eastAsia="Times New Roman" w:hAnsi="Times New Roman" w:cs="Times New Roman"/>
          <w:b/>
          <w:sz w:val="23"/>
          <w:szCs w:val="23"/>
          <w:lang w:val="pt-PT"/>
        </w:rPr>
        <w:t>DE</w:t>
      </w:r>
      <w:r w:rsidRPr="005363B0">
        <w:rPr>
          <w:rFonts w:ascii="Times New Roman" w:eastAsia="Times New Roman" w:hAnsi="Times New Roman" w:cs="Times New Roman"/>
          <w:b/>
          <w:spacing w:val="-2"/>
          <w:sz w:val="23"/>
          <w:szCs w:val="23"/>
          <w:lang w:val="pt-PT"/>
        </w:rPr>
        <w:t xml:space="preserve"> MIRAGUAÍ </w:t>
      </w:r>
      <w:r w:rsidRPr="005363B0">
        <w:rPr>
          <w:rFonts w:ascii="Times New Roman" w:eastAsia="Times New Roman" w:hAnsi="Times New Roman" w:cs="Times New Roman"/>
          <w:b/>
          <w:sz w:val="23"/>
          <w:szCs w:val="23"/>
          <w:lang w:val="pt-PT"/>
        </w:rPr>
        <w:t>-</w:t>
      </w:r>
      <w:r w:rsidRPr="005363B0">
        <w:rPr>
          <w:rFonts w:ascii="Times New Roman" w:eastAsia="Times New Roman" w:hAnsi="Times New Roman" w:cs="Times New Roman"/>
          <w:b/>
          <w:spacing w:val="-2"/>
          <w:sz w:val="23"/>
          <w:szCs w:val="23"/>
          <w:lang w:val="pt-PT"/>
        </w:rPr>
        <w:t xml:space="preserve"> </w:t>
      </w:r>
      <w:r w:rsidRPr="005363B0">
        <w:rPr>
          <w:rFonts w:ascii="Times New Roman" w:eastAsia="Times New Roman" w:hAnsi="Times New Roman" w:cs="Times New Roman"/>
          <w:b/>
          <w:spacing w:val="-5"/>
          <w:sz w:val="23"/>
          <w:szCs w:val="23"/>
          <w:lang w:val="pt-PT"/>
        </w:rPr>
        <w:t>RS</w:t>
      </w:r>
    </w:p>
    <w:p w14:paraId="637AD4A1" w14:textId="4090A0B5" w:rsidR="00721B05" w:rsidRPr="005363B0" w:rsidRDefault="00721B05" w:rsidP="00721B05">
      <w:pPr>
        <w:widowControl w:val="0"/>
        <w:tabs>
          <w:tab w:val="left" w:pos="426"/>
        </w:tabs>
        <w:autoSpaceDE w:val="0"/>
        <w:autoSpaceDN w:val="0"/>
        <w:spacing w:after="0" w:line="273" w:lineRule="auto"/>
        <w:ind w:right="302"/>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b/>
          <w:sz w:val="23"/>
          <w:szCs w:val="23"/>
          <w:lang w:val="pt-PT"/>
        </w:rPr>
        <w:lastRenderedPageBreak/>
        <w:t>EDITAL</w:t>
      </w:r>
      <w:r w:rsidRPr="005363B0">
        <w:rPr>
          <w:rFonts w:ascii="Times New Roman" w:eastAsia="Times New Roman" w:hAnsi="Times New Roman" w:cs="Times New Roman"/>
          <w:b/>
          <w:spacing w:val="-4"/>
          <w:sz w:val="23"/>
          <w:szCs w:val="23"/>
          <w:lang w:val="pt-PT"/>
        </w:rPr>
        <w:t xml:space="preserve"> </w:t>
      </w:r>
      <w:r w:rsidRPr="005363B0">
        <w:rPr>
          <w:rFonts w:ascii="Times New Roman" w:eastAsia="Times New Roman" w:hAnsi="Times New Roman" w:cs="Times New Roman"/>
          <w:b/>
          <w:sz w:val="23"/>
          <w:szCs w:val="23"/>
          <w:lang w:val="pt-PT"/>
        </w:rPr>
        <w:t>DE</w:t>
      </w:r>
      <w:r w:rsidRPr="005363B0">
        <w:rPr>
          <w:rFonts w:ascii="Times New Roman" w:eastAsia="Times New Roman" w:hAnsi="Times New Roman" w:cs="Times New Roman"/>
          <w:b/>
          <w:spacing w:val="-4"/>
          <w:sz w:val="23"/>
          <w:szCs w:val="23"/>
          <w:lang w:val="pt-PT"/>
        </w:rPr>
        <w:t xml:space="preserve"> </w:t>
      </w:r>
      <w:r w:rsidRPr="005363B0">
        <w:rPr>
          <w:rFonts w:ascii="Times New Roman" w:eastAsia="Times New Roman" w:hAnsi="Times New Roman" w:cs="Times New Roman"/>
          <w:b/>
          <w:sz w:val="23"/>
          <w:szCs w:val="23"/>
          <w:lang w:val="pt-PT"/>
        </w:rPr>
        <w:t>PREGÃO</w:t>
      </w:r>
      <w:r w:rsidRPr="005363B0">
        <w:rPr>
          <w:rFonts w:ascii="Times New Roman" w:eastAsia="Times New Roman" w:hAnsi="Times New Roman" w:cs="Times New Roman"/>
          <w:b/>
          <w:spacing w:val="-4"/>
          <w:sz w:val="23"/>
          <w:szCs w:val="23"/>
          <w:lang w:val="pt-PT"/>
        </w:rPr>
        <w:t xml:space="preserve"> </w:t>
      </w:r>
      <w:r w:rsidRPr="005363B0">
        <w:rPr>
          <w:rFonts w:ascii="Times New Roman" w:eastAsia="Times New Roman" w:hAnsi="Times New Roman" w:cs="Times New Roman"/>
          <w:b/>
          <w:sz w:val="23"/>
          <w:szCs w:val="23"/>
          <w:lang w:val="pt-PT"/>
        </w:rPr>
        <w:t>PRESENCIAL</w:t>
      </w:r>
      <w:r w:rsidRPr="005363B0">
        <w:rPr>
          <w:rFonts w:ascii="Times New Roman" w:eastAsia="Times New Roman" w:hAnsi="Times New Roman" w:cs="Times New Roman"/>
          <w:b/>
          <w:spacing w:val="-4"/>
          <w:sz w:val="23"/>
          <w:szCs w:val="23"/>
          <w:lang w:val="pt-PT"/>
        </w:rPr>
        <w:t xml:space="preserve"> </w:t>
      </w:r>
      <w:r w:rsidRPr="005363B0">
        <w:rPr>
          <w:rFonts w:ascii="Times New Roman" w:eastAsia="Times New Roman" w:hAnsi="Times New Roman" w:cs="Times New Roman"/>
          <w:b/>
          <w:sz w:val="23"/>
          <w:szCs w:val="23"/>
          <w:lang w:val="pt-PT"/>
        </w:rPr>
        <w:t>Nº</w:t>
      </w:r>
      <w:r w:rsidRPr="005363B0">
        <w:rPr>
          <w:rFonts w:ascii="Times New Roman" w:eastAsia="Times New Roman" w:hAnsi="Times New Roman" w:cs="Times New Roman"/>
          <w:b/>
          <w:spacing w:val="-3"/>
          <w:sz w:val="23"/>
          <w:szCs w:val="23"/>
          <w:lang w:val="pt-PT"/>
        </w:rPr>
        <w:t xml:space="preserve"> </w:t>
      </w:r>
      <w:r w:rsidR="00164EE0" w:rsidRPr="005363B0">
        <w:rPr>
          <w:rFonts w:ascii="Times New Roman" w:eastAsia="Times New Roman" w:hAnsi="Times New Roman" w:cs="Times New Roman"/>
          <w:b/>
          <w:spacing w:val="-3"/>
          <w:sz w:val="23"/>
          <w:szCs w:val="23"/>
          <w:lang w:val="pt-PT"/>
        </w:rPr>
        <w:t>11/2025</w:t>
      </w:r>
      <w:r w:rsidRPr="005363B0">
        <w:rPr>
          <w:rFonts w:ascii="Times New Roman" w:eastAsia="Times New Roman" w:hAnsi="Times New Roman" w:cs="Times New Roman"/>
          <w:b/>
          <w:spacing w:val="-4"/>
          <w:sz w:val="23"/>
          <w:szCs w:val="23"/>
          <w:lang w:val="pt-PT"/>
        </w:rPr>
        <w:t xml:space="preserve"> </w:t>
      </w:r>
      <w:r w:rsidRPr="005363B0">
        <w:rPr>
          <w:rFonts w:ascii="Times New Roman" w:eastAsia="Times New Roman" w:hAnsi="Times New Roman" w:cs="Times New Roman"/>
          <w:b/>
          <w:sz w:val="23"/>
          <w:szCs w:val="23"/>
          <w:lang w:val="pt-PT"/>
        </w:rPr>
        <w:t>-</w:t>
      </w:r>
      <w:r w:rsidRPr="005363B0">
        <w:rPr>
          <w:rFonts w:ascii="Times New Roman" w:eastAsia="Times New Roman" w:hAnsi="Times New Roman" w:cs="Times New Roman"/>
          <w:b/>
          <w:spacing w:val="-4"/>
          <w:sz w:val="23"/>
          <w:szCs w:val="23"/>
          <w:lang w:val="pt-PT"/>
        </w:rPr>
        <w:t xml:space="preserve"> </w:t>
      </w:r>
      <w:r w:rsidRPr="005363B0">
        <w:rPr>
          <w:rFonts w:ascii="Times New Roman" w:eastAsia="Times New Roman" w:hAnsi="Times New Roman" w:cs="Times New Roman"/>
          <w:b/>
          <w:sz w:val="23"/>
          <w:szCs w:val="23"/>
          <w:lang w:val="pt-PT"/>
        </w:rPr>
        <w:t>REGISTRO</w:t>
      </w:r>
      <w:r w:rsidRPr="005363B0">
        <w:rPr>
          <w:rFonts w:ascii="Times New Roman" w:eastAsia="Times New Roman" w:hAnsi="Times New Roman" w:cs="Times New Roman"/>
          <w:b/>
          <w:spacing w:val="-4"/>
          <w:sz w:val="23"/>
          <w:szCs w:val="23"/>
          <w:lang w:val="pt-PT"/>
        </w:rPr>
        <w:t xml:space="preserve"> </w:t>
      </w:r>
      <w:r w:rsidRPr="005363B0">
        <w:rPr>
          <w:rFonts w:ascii="Times New Roman" w:eastAsia="Times New Roman" w:hAnsi="Times New Roman" w:cs="Times New Roman"/>
          <w:b/>
          <w:sz w:val="23"/>
          <w:szCs w:val="23"/>
          <w:lang w:val="pt-PT"/>
        </w:rPr>
        <w:t>DE</w:t>
      </w:r>
      <w:r w:rsidRPr="005363B0">
        <w:rPr>
          <w:rFonts w:ascii="Times New Roman" w:eastAsia="Times New Roman" w:hAnsi="Times New Roman" w:cs="Times New Roman"/>
          <w:b/>
          <w:spacing w:val="-4"/>
          <w:sz w:val="23"/>
          <w:szCs w:val="23"/>
          <w:lang w:val="pt-PT"/>
        </w:rPr>
        <w:t xml:space="preserve"> </w:t>
      </w:r>
      <w:r w:rsidRPr="005363B0">
        <w:rPr>
          <w:rFonts w:ascii="Times New Roman" w:eastAsia="Times New Roman" w:hAnsi="Times New Roman" w:cs="Times New Roman"/>
          <w:b/>
          <w:sz w:val="23"/>
          <w:szCs w:val="23"/>
          <w:lang w:val="pt-PT"/>
        </w:rPr>
        <w:t>PREÇOS ENVELOPE Nº 02 - DOCUMENTAÇÃO</w:t>
      </w:r>
    </w:p>
    <w:p w14:paraId="7A3BFFE6"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b/>
          <w:sz w:val="23"/>
          <w:szCs w:val="23"/>
          <w:lang w:val="pt-PT"/>
        </w:rPr>
        <w:t>PROPONENTE</w:t>
      </w:r>
      <w:r w:rsidRPr="005363B0">
        <w:rPr>
          <w:rFonts w:ascii="Times New Roman" w:eastAsia="Times New Roman" w:hAnsi="Times New Roman" w:cs="Times New Roman"/>
          <w:b/>
          <w:spacing w:val="-4"/>
          <w:sz w:val="23"/>
          <w:szCs w:val="23"/>
          <w:lang w:val="pt-PT"/>
        </w:rPr>
        <w:t xml:space="preserve"> </w:t>
      </w:r>
      <w:r w:rsidRPr="005363B0">
        <w:rPr>
          <w:rFonts w:ascii="Times New Roman" w:eastAsia="Times New Roman" w:hAnsi="Times New Roman" w:cs="Times New Roman"/>
          <w:b/>
          <w:sz w:val="23"/>
          <w:szCs w:val="23"/>
          <w:lang w:val="pt-PT"/>
        </w:rPr>
        <w:t>(NOME</w:t>
      </w:r>
      <w:r w:rsidRPr="005363B0">
        <w:rPr>
          <w:rFonts w:ascii="Times New Roman" w:eastAsia="Times New Roman" w:hAnsi="Times New Roman" w:cs="Times New Roman"/>
          <w:b/>
          <w:spacing w:val="-5"/>
          <w:sz w:val="23"/>
          <w:szCs w:val="23"/>
          <w:lang w:val="pt-PT"/>
        </w:rPr>
        <w:t xml:space="preserve"> </w:t>
      </w:r>
      <w:r w:rsidRPr="005363B0">
        <w:rPr>
          <w:rFonts w:ascii="Times New Roman" w:eastAsia="Times New Roman" w:hAnsi="Times New Roman" w:cs="Times New Roman"/>
          <w:b/>
          <w:spacing w:val="-2"/>
          <w:sz w:val="23"/>
          <w:szCs w:val="23"/>
          <w:lang w:val="pt-PT"/>
        </w:rPr>
        <w:t>COMPLETO)</w:t>
      </w:r>
    </w:p>
    <w:p w14:paraId="6AD50B78"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 xml:space="preserve"> </w:t>
      </w:r>
    </w:p>
    <w:p w14:paraId="0A25F09C" w14:textId="77777777" w:rsidR="00721B05" w:rsidRPr="005363B0" w:rsidRDefault="00721B05" w:rsidP="00335457">
      <w:pPr>
        <w:widowControl w:val="0"/>
        <w:numPr>
          <w:ilvl w:val="0"/>
          <w:numId w:val="31"/>
        </w:numPr>
        <w:tabs>
          <w:tab w:val="left" w:pos="284"/>
          <w:tab w:val="left" w:pos="461"/>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DA</w:t>
      </w:r>
      <w:r w:rsidRPr="005363B0">
        <w:rPr>
          <w:rFonts w:ascii="Times New Roman" w:eastAsia="Times New Roman" w:hAnsi="Times New Roman" w:cs="Times New Roman"/>
          <w:b/>
          <w:bCs/>
          <w:spacing w:val="-3"/>
          <w:sz w:val="23"/>
          <w:szCs w:val="23"/>
          <w:lang w:val="pt-PT"/>
        </w:rPr>
        <w:t xml:space="preserve"> </w:t>
      </w:r>
      <w:r w:rsidRPr="005363B0">
        <w:rPr>
          <w:rFonts w:ascii="Times New Roman" w:eastAsia="Times New Roman" w:hAnsi="Times New Roman" w:cs="Times New Roman"/>
          <w:b/>
          <w:bCs/>
          <w:sz w:val="23"/>
          <w:szCs w:val="23"/>
          <w:lang w:val="pt-PT"/>
        </w:rPr>
        <w:t>REPRESENTAÇÃO</w:t>
      </w:r>
      <w:r w:rsidRPr="005363B0">
        <w:rPr>
          <w:rFonts w:ascii="Times New Roman" w:eastAsia="Times New Roman" w:hAnsi="Times New Roman" w:cs="Times New Roman"/>
          <w:b/>
          <w:bCs/>
          <w:spacing w:val="-2"/>
          <w:sz w:val="23"/>
          <w:szCs w:val="23"/>
          <w:lang w:val="pt-PT"/>
        </w:rPr>
        <w:t xml:space="preserve"> </w:t>
      </w:r>
      <w:r w:rsidRPr="005363B0">
        <w:rPr>
          <w:rFonts w:ascii="Times New Roman" w:eastAsia="Times New Roman" w:hAnsi="Times New Roman" w:cs="Times New Roman"/>
          <w:b/>
          <w:bCs/>
          <w:sz w:val="23"/>
          <w:szCs w:val="23"/>
          <w:lang w:val="pt-PT"/>
        </w:rPr>
        <w:t>E</w:t>
      </w:r>
      <w:r w:rsidRPr="005363B0">
        <w:rPr>
          <w:rFonts w:ascii="Times New Roman" w:eastAsia="Times New Roman" w:hAnsi="Times New Roman" w:cs="Times New Roman"/>
          <w:b/>
          <w:bCs/>
          <w:spacing w:val="-2"/>
          <w:sz w:val="23"/>
          <w:szCs w:val="23"/>
          <w:lang w:val="pt-PT"/>
        </w:rPr>
        <w:t xml:space="preserve"> </w:t>
      </w:r>
      <w:r w:rsidRPr="005363B0">
        <w:rPr>
          <w:rFonts w:ascii="Times New Roman" w:eastAsia="Times New Roman" w:hAnsi="Times New Roman" w:cs="Times New Roman"/>
          <w:b/>
          <w:bCs/>
          <w:sz w:val="23"/>
          <w:szCs w:val="23"/>
          <w:lang w:val="pt-PT"/>
        </w:rPr>
        <w:t>DO</w:t>
      </w:r>
      <w:r w:rsidRPr="005363B0">
        <w:rPr>
          <w:rFonts w:ascii="Times New Roman" w:eastAsia="Times New Roman" w:hAnsi="Times New Roman" w:cs="Times New Roman"/>
          <w:b/>
          <w:bCs/>
          <w:spacing w:val="-1"/>
          <w:sz w:val="23"/>
          <w:szCs w:val="23"/>
          <w:lang w:val="pt-PT"/>
        </w:rPr>
        <w:t xml:space="preserve"> </w:t>
      </w:r>
      <w:r w:rsidRPr="005363B0">
        <w:rPr>
          <w:rFonts w:ascii="Times New Roman" w:eastAsia="Times New Roman" w:hAnsi="Times New Roman" w:cs="Times New Roman"/>
          <w:b/>
          <w:bCs/>
          <w:spacing w:val="-2"/>
          <w:sz w:val="23"/>
          <w:szCs w:val="23"/>
          <w:lang w:val="pt-PT"/>
        </w:rPr>
        <w:t>CREDENCIAMENTO</w:t>
      </w:r>
    </w:p>
    <w:p w14:paraId="6C8C4771" w14:textId="77777777" w:rsidR="00721B05" w:rsidRPr="005363B0" w:rsidRDefault="00721B05" w:rsidP="00335457">
      <w:pPr>
        <w:widowControl w:val="0"/>
        <w:numPr>
          <w:ilvl w:val="1"/>
          <w:numId w:val="31"/>
        </w:numPr>
        <w:tabs>
          <w:tab w:val="left" w:pos="284"/>
        </w:tabs>
        <w:autoSpaceDE w:val="0"/>
        <w:autoSpaceDN w:val="0"/>
        <w:spacing w:after="0" w:line="240" w:lineRule="auto"/>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participar</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certame,</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licitante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deverá</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apresentar:</w:t>
      </w:r>
    </w:p>
    <w:p w14:paraId="5C9DB1C9" w14:textId="77777777" w:rsidR="00721B05" w:rsidRPr="005363B0" w:rsidRDefault="00721B05" w:rsidP="00335457">
      <w:pPr>
        <w:widowControl w:val="0"/>
        <w:numPr>
          <w:ilvl w:val="0"/>
          <w:numId w:val="30"/>
        </w:numPr>
        <w:tabs>
          <w:tab w:val="left" w:pos="284"/>
          <w:tab w:val="left" w:pos="468"/>
        </w:tabs>
        <w:autoSpaceDE w:val="0"/>
        <w:autoSpaceDN w:val="0"/>
        <w:spacing w:after="0" w:line="240" w:lineRule="auto"/>
        <w:ind w:left="0" w:right="228"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Carta</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credenciamento,</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conforme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modelo</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b/>
          <w:sz w:val="23"/>
          <w:szCs w:val="23"/>
          <w:lang w:val="pt-PT"/>
        </w:rPr>
        <w:t>ANEXO</w:t>
      </w:r>
      <w:r w:rsidRPr="005363B0">
        <w:rPr>
          <w:rFonts w:ascii="Times New Roman" w:eastAsia="Times New Roman" w:hAnsi="Times New Roman" w:cs="Times New Roman"/>
          <w:b/>
          <w:spacing w:val="-14"/>
          <w:sz w:val="23"/>
          <w:szCs w:val="23"/>
          <w:lang w:val="pt-PT"/>
        </w:rPr>
        <w:t xml:space="preserve"> </w:t>
      </w:r>
      <w:r w:rsidRPr="005363B0">
        <w:rPr>
          <w:rFonts w:ascii="Times New Roman" w:eastAsia="Times New Roman" w:hAnsi="Times New Roman" w:cs="Times New Roman"/>
          <w:b/>
          <w:sz w:val="23"/>
          <w:szCs w:val="23"/>
          <w:lang w:val="pt-PT"/>
        </w:rPr>
        <w:t>III</w:t>
      </w:r>
      <w:r w:rsidRPr="005363B0">
        <w:rPr>
          <w:rFonts w:ascii="Times New Roman" w:eastAsia="Times New Roman" w:hAnsi="Times New Roman" w:cs="Times New Roman"/>
          <w:b/>
          <w:spacing w:val="-15"/>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Procuração</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outorgando</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plenos</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poderes, inclusive,</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ofertar</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lances,</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firmada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pelo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representante</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legal</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empresa,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cuja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comprovação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far-se- á através da apresentação, antes da abertura dos envelopes das propostas.</w:t>
      </w:r>
    </w:p>
    <w:p w14:paraId="28BA500D" w14:textId="77777777" w:rsidR="00721B05" w:rsidRPr="005363B0" w:rsidRDefault="00721B05" w:rsidP="00335457">
      <w:pPr>
        <w:widowControl w:val="0"/>
        <w:numPr>
          <w:ilvl w:val="0"/>
          <w:numId w:val="30"/>
        </w:numPr>
        <w:tabs>
          <w:tab w:val="left" w:pos="284"/>
          <w:tab w:val="left" w:pos="492"/>
        </w:tabs>
        <w:autoSpaceDE w:val="0"/>
        <w:autoSpaceDN w:val="0"/>
        <w:spacing w:after="0" w:line="264" w:lineRule="exact"/>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Cédula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identidade</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w:t>
      </w:r>
      <w:r w:rsidRPr="005363B0">
        <w:rPr>
          <w:rFonts w:ascii="Times New Roman" w:eastAsia="Times New Roman" w:hAnsi="Times New Roman" w:cs="Times New Roman"/>
          <w:spacing w:val="-5"/>
          <w:sz w:val="23"/>
          <w:szCs w:val="23"/>
          <w:lang w:val="pt-PT"/>
        </w:rPr>
        <w:t xml:space="preserve"> RG.</w:t>
      </w:r>
    </w:p>
    <w:p w14:paraId="0E9DC902" w14:textId="77777777" w:rsidR="00721B05" w:rsidRPr="005363B0" w:rsidRDefault="00721B05" w:rsidP="00335457">
      <w:pPr>
        <w:widowControl w:val="0"/>
        <w:numPr>
          <w:ilvl w:val="0"/>
          <w:numId w:val="30"/>
        </w:numPr>
        <w:tabs>
          <w:tab w:val="left" w:pos="284"/>
          <w:tab w:val="left" w:pos="467"/>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Registro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comercial</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caso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empresa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individual.</w:t>
      </w:r>
    </w:p>
    <w:p w14:paraId="563513BD" w14:textId="77777777" w:rsidR="00721B05" w:rsidRPr="005363B0" w:rsidRDefault="00721B05" w:rsidP="00335457">
      <w:pPr>
        <w:widowControl w:val="0"/>
        <w:numPr>
          <w:ilvl w:val="0"/>
          <w:numId w:val="30"/>
        </w:numPr>
        <w:tabs>
          <w:tab w:val="left" w:pos="284"/>
          <w:tab w:val="left" w:pos="508"/>
        </w:tabs>
        <w:autoSpaceDE w:val="0"/>
        <w:autoSpaceDN w:val="0"/>
        <w:spacing w:after="0" w:line="240" w:lineRule="auto"/>
        <w:ind w:left="0" w:right="24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Ato constitutivo, estatuto ou contrato social em vigor e/ou Consolidação Social e Alterações se houver devidamente registrado em se tratando de sociedade comercial, e, no caso de sociedade por ações, acompanhado de documento de eleição de seus administradores.</w:t>
      </w:r>
    </w:p>
    <w:p w14:paraId="4D431479" w14:textId="77777777" w:rsidR="00721B05" w:rsidRPr="005363B0" w:rsidRDefault="00721B05" w:rsidP="00335457">
      <w:pPr>
        <w:widowControl w:val="0"/>
        <w:numPr>
          <w:ilvl w:val="0"/>
          <w:numId w:val="30"/>
        </w:numPr>
        <w:tabs>
          <w:tab w:val="left" w:pos="284"/>
          <w:tab w:val="left" w:pos="476"/>
        </w:tabs>
        <w:autoSpaceDE w:val="0"/>
        <w:autoSpaceDN w:val="0"/>
        <w:spacing w:after="0" w:line="240" w:lineRule="auto"/>
        <w:ind w:left="0" w:right="24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 xml:space="preserve">No caso de sociedade civil, inscrição do ato constitutivo, acompanhado de prova de diretoria em </w:t>
      </w:r>
      <w:r w:rsidRPr="005363B0">
        <w:rPr>
          <w:rFonts w:ascii="Times New Roman" w:eastAsia="Times New Roman" w:hAnsi="Times New Roman" w:cs="Times New Roman"/>
          <w:spacing w:val="-2"/>
          <w:sz w:val="23"/>
          <w:szCs w:val="23"/>
          <w:lang w:val="pt-PT"/>
        </w:rPr>
        <w:t>exercício.</w:t>
      </w:r>
    </w:p>
    <w:p w14:paraId="2175457E" w14:textId="77777777" w:rsidR="00721B05" w:rsidRPr="005363B0" w:rsidRDefault="00721B05" w:rsidP="00335457">
      <w:pPr>
        <w:widowControl w:val="0"/>
        <w:numPr>
          <w:ilvl w:val="1"/>
          <w:numId w:val="31"/>
        </w:numPr>
        <w:tabs>
          <w:tab w:val="left" w:pos="284"/>
          <w:tab w:val="left" w:pos="593"/>
        </w:tabs>
        <w:autoSpaceDE w:val="0"/>
        <w:autoSpaceDN w:val="0"/>
        <w:spacing w:after="0" w:line="240" w:lineRule="auto"/>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Juntamente</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com</w:t>
      </w:r>
      <w:r w:rsidRPr="005363B0">
        <w:rPr>
          <w:rFonts w:ascii="Times New Roman" w:eastAsia="Times New Roman" w:hAnsi="Times New Roman" w:cs="Times New Roman"/>
          <w:spacing w:val="36"/>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31"/>
          <w:sz w:val="23"/>
          <w:szCs w:val="23"/>
          <w:lang w:val="pt-PT"/>
        </w:rPr>
        <w:t xml:space="preserve"> </w:t>
      </w:r>
      <w:r w:rsidRPr="005363B0">
        <w:rPr>
          <w:rFonts w:ascii="Times New Roman" w:eastAsia="Times New Roman" w:hAnsi="Times New Roman" w:cs="Times New Roman"/>
          <w:sz w:val="23"/>
          <w:szCs w:val="23"/>
          <w:lang w:val="pt-PT"/>
        </w:rPr>
        <w:t>credenciamento,</w:t>
      </w:r>
      <w:r w:rsidRPr="005363B0">
        <w:rPr>
          <w:rFonts w:ascii="Times New Roman" w:eastAsia="Times New Roman" w:hAnsi="Times New Roman" w:cs="Times New Roman"/>
          <w:spacing w:val="44"/>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35"/>
          <w:sz w:val="23"/>
          <w:szCs w:val="23"/>
          <w:lang w:val="pt-PT"/>
        </w:rPr>
        <w:t xml:space="preserve"> </w:t>
      </w:r>
      <w:r w:rsidRPr="005363B0">
        <w:rPr>
          <w:rFonts w:ascii="Times New Roman" w:eastAsia="Times New Roman" w:hAnsi="Times New Roman" w:cs="Times New Roman"/>
          <w:sz w:val="23"/>
          <w:szCs w:val="23"/>
          <w:lang w:val="pt-PT"/>
        </w:rPr>
        <w:t>licitante</w:t>
      </w:r>
      <w:r w:rsidRPr="005363B0">
        <w:rPr>
          <w:rFonts w:ascii="Times New Roman" w:eastAsia="Times New Roman" w:hAnsi="Times New Roman" w:cs="Times New Roman"/>
          <w:spacing w:val="36"/>
          <w:sz w:val="23"/>
          <w:szCs w:val="23"/>
          <w:lang w:val="pt-PT"/>
        </w:rPr>
        <w:t xml:space="preserve"> </w:t>
      </w:r>
      <w:r w:rsidRPr="005363B0">
        <w:rPr>
          <w:rFonts w:ascii="Times New Roman" w:eastAsia="Times New Roman" w:hAnsi="Times New Roman" w:cs="Times New Roman"/>
          <w:sz w:val="23"/>
          <w:szCs w:val="23"/>
          <w:lang w:val="pt-PT"/>
        </w:rPr>
        <w:t>participante</w:t>
      </w:r>
      <w:r w:rsidRPr="005363B0">
        <w:rPr>
          <w:rFonts w:ascii="Times New Roman" w:eastAsia="Times New Roman" w:hAnsi="Times New Roman" w:cs="Times New Roman"/>
          <w:spacing w:val="36"/>
          <w:sz w:val="23"/>
          <w:szCs w:val="23"/>
          <w:lang w:val="pt-PT"/>
        </w:rPr>
        <w:t xml:space="preserve"> </w:t>
      </w:r>
      <w:r w:rsidRPr="005363B0">
        <w:rPr>
          <w:rFonts w:ascii="Times New Roman" w:eastAsia="Times New Roman" w:hAnsi="Times New Roman" w:cs="Times New Roman"/>
          <w:sz w:val="23"/>
          <w:szCs w:val="23"/>
          <w:lang w:val="pt-PT"/>
        </w:rPr>
        <w:t>deverá</w:t>
      </w:r>
      <w:r w:rsidRPr="005363B0">
        <w:rPr>
          <w:rFonts w:ascii="Times New Roman" w:eastAsia="Times New Roman" w:hAnsi="Times New Roman" w:cs="Times New Roman"/>
          <w:spacing w:val="36"/>
          <w:sz w:val="23"/>
          <w:szCs w:val="23"/>
          <w:lang w:val="pt-PT"/>
        </w:rPr>
        <w:t xml:space="preserve"> </w:t>
      </w:r>
      <w:r w:rsidRPr="005363B0">
        <w:rPr>
          <w:rFonts w:ascii="Times New Roman" w:eastAsia="Times New Roman" w:hAnsi="Times New Roman" w:cs="Times New Roman"/>
          <w:spacing w:val="-2"/>
          <w:sz w:val="23"/>
          <w:szCs w:val="23"/>
          <w:lang w:val="pt-PT"/>
        </w:rPr>
        <w:t>apresentar:</w:t>
      </w:r>
    </w:p>
    <w:p w14:paraId="2AF7BCF4" w14:textId="77777777" w:rsidR="00721B05" w:rsidRPr="005363B0" w:rsidRDefault="00721B05" w:rsidP="00335457">
      <w:pPr>
        <w:widowControl w:val="0"/>
        <w:numPr>
          <w:ilvl w:val="2"/>
          <w:numId w:val="31"/>
        </w:numPr>
        <w:tabs>
          <w:tab w:val="left" w:pos="284"/>
          <w:tab w:val="left" w:pos="769"/>
        </w:tabs>
        <w:autoSpaceDE w:val="0"/>
        <w:autoSpaceDN w:val="0"/>
        <w:spacing w:after="0" w:line="273" w:lineRule="auto"/>
        <w:ind w:left="0" w:right="251"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Declaração formal, sob as penas da lei, firmada por representante legal da empresa, de que cumpre</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requisitos</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habilitação,</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conforme</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modelo</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b/>
          <w:sz w:val="23"/>
          <w:szCs w:val="23"/>
          <w:lang w:val="pt-PT"/>
        </w:rPr>
        <w:t>ANEXO</w:t>
      </w:r>
      <w:r w:rsidRPr="005363B0">
        <w:rPr>
          <w:rFonts w:ascii="Times New Roman" w:eastAsia="Times New Roman" w:hAnsi="Times New Roman" w:cs="Times New Roman"/>
          <w:b/>
          <w:spacing w:val="40"/>
          <w:sz w:val="23"/>
          <w:szCs w:val="23"/>
          <w:lang w:val="pt-PT"/>
        </w:rPr>
        <w:t xml:space="preserve"> </w:t>
      </w:r>
      <w:r w:rsidRPr="005363B0">
        <w:rPr>
          <w:rFonts w:ascii="Times New Roman" w:eastAsia="Times New Roman" w:hAnsi="Times New Roman" w:cs="Times New Roman"/>
          <w:b/>
          <w:sz w:val="23"/>
          <w:szCs w:val="23"/>
          <w:lang w:val="pt-PT"/>
        </w:rPr>
        <w:t>IV</w:t>
      </w:r>
      <w:r w:rsidRPr="005363B0">
        <w:rPr>
          <w:rFonts w:ascii="Times New Roman" w:eastAsia="Times New Roman" w:hAnsi="Times New Roman" w:cs="Times New Roman"/>
          <w:sz w:val="23"/>
          <w:szCs w:val="23"/>
          <w:lang w:val="pt-PT"/>
        </w:rPr>
        <w:t>.</w:t>
      </w:r>
    </w:p>
    <w:p w14:paraId="7D18AFBC" w14:textId="77777777" w:rsidR="00721B05" w:rsidRDefault="00721B05" w:rsidP="00335457">
      <w:pPr>
        <w:widowControl w:val="0"/>
        <w:numPr>
          <w:ilvl w:val="2"/>
          <w:numId w:val="31"/>
        </w:numPr>
        <w:tabs>
          <w:tab w:val="left" w:pos="284"/>
          <w:tab w:val="left" w:pos="789"/>
        </w:tabs>
        <w:autoSpaceDE w:val="0"/>
        <w:autoSpaceDN w:val="0"/>
        <w:spacing w:after="0" w:line="240" w:lineRule="auto"/>
        <w:ind w:left="0" w:right="235"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 empresa que pretender se utilizar dos benefícios previstos nos Artigos 42 a 45 da Lei Complementar</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nº</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123,</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14</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dezembro</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2006,</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deverá</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apresentar</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declaração</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formal atualizada,</w:t>
      </w:r>
      <w:r w:rsidRPr="005363B0">
        <w:rPr>
          <w:rFonts w:ascii="Times New Roman" w:eastAsia="Times New Roman" w:hAnsi="Times New Roman" w:cs="Times New Roman"/>
          <w:spacing w:val="31"/>
          <w:sz w:val="23"/>
          <w:szCs w:val="23"/>
          <w:lang w:val="pt-PT"/>
        </w:rPr>
        <w:t xml:space="preserve"> </w:t>
      </w:r>
      <w:r w:rsidRPr="005363B0">
        <w:rPr>
          <w:rFonts w:ascii="Times New Roman" w:eastAsia="Times New Roman" w:hAnsi="Times New Roman" w:cs="Times New Roman"/>
          <w:sz w:val="23"/>
          <w:szCs w:val="23"/>
          <w:lang w:val="pt-PT"/>
        </w:rPr>
        <w:t>firmada</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por</w:t>
      </w:r>
      <w:r w:rsidRPr="005363B0">
        <w:rPr>
          <w:rFonts w:ascii="Times New Roman" w:eastAsia="Times New Roman" w:hAnsi="Times New Roman" w:cs="Times New Roman"/>
          <w:spacing w:val="31"/>
          <w:sz w:val="23"/>
          <w:szCs w:val="23"/>
          <w:lang w:val="pt-PT"/>
        </w:rPr>
        <w:t xml:space="preserve"> </w:t>
      </w:r>
      <w:r w:rsidRPr="005363B0">
        <w:rPr>
          <w:rFonts w:ascii="Times New Roman" w:eastAsia="Times New Roman" w:hAnsi="Times New Roman" w:cs="Times New Roman"/>
          <w:sz w:val="23"/>
          <w:szCs w:val="23"/>
          <w:lang w:val="pt-PT"/>
        </w:rPr>
        <w:t>representante</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legal</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empresa,</w:t>
      </w:r>
      <w:r w:rsidRPr="005363B0">
        <w:rPr>
          <w:rFonts w:ascii="Times New Roman" w:eastAsia="Times New Roman" w:hAnsi="Times New Roman" w:cs="Times New Roman"/>
          <w:spacing w:val="31"/>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se</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enquadra</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como</w:t>
      </w:r>
      <w:r w:rsidRPr="005363B0">
        <w:rPr>
          <w:rFonts w:ascii="Times New Roman" w:eastAsia="Times New Roman" w:hAnsi="Times New Roman" w:cs="Times New Roman"/>
          <w:spacing w:val="29"/>
          <w:sz w:val="23"/>
          <w:szCs w:val="23"/>
          <w:lang w:val="pt-PT"/>
        </w:rPr>
        <w:t xml:space="preserve"> </w:t>
      </w:r>
      <w:r w:rsidRPr="005363B0">
        <w:rPr>
          <w:rFonts w:ascii="Times New Roman" w:eastAsia="Times New Roman" w:hAnsi="Times New Roman" w:cs="Times New Roman"/>
          <w:sz w:val="23"/>
          <w:szCs w:val="23"/>
          <w:lang w:val="pt-PT"/>
        </w:rPr>
        <w:t>microempresa ou</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empresa</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pequeno</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porte,</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conforme</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modelo</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b/>
          <w:sz w:val="23"/>
          <w:szCs w:val="23"/>
          <w:lang w:val="pt-PT"/>
        </w:rPr>
        <w:t>ANEXO</w:t>
      </w:r>
      <w:r w:rsidRPr="005363B0">
        <w:rPr>
          <w:rFonts w:ascii="Times New Roman" w:eastAsia="Times New Roman" w:hAnsi="Times New Roman" w:cs="Times New Roman"/>
          <w:b/>
          <w:spacing w:val="40"/>
          <w:sz w:val="23"/>
          <w:szCs w:val="23"/>
          <w:lang w:val="pt-PT"/>
        </w:rPr>
        <w:t xml:space="preserve"> </w:t>
      </w:r>
      <w:r w:rsidRPr="005363B0">
        <w:rPr>
          <w:rFonts w:ascii="Times New Roman" w:eastAsia="Times New Roman" w:hAnsi="Times New Roman" w:cs="Times New Roman"/>
          <w:b/>
          <w:sz w:val="23"/>
          <w:szCs w:val="23"/>
          <w:lang w:val="pt-PT"/>
        </w:rPr>
        <w:t>V</w:t>
      </w:r>
      <w:r w:rsidRPr="005363B0">
        <w:rPr>
          <w:rFonts w:ascii="Times New Roman" w:eastAsia="Times New Roman" w:hAnsi="Times New Roman" w:cs="Times New Roman"/>
          <w:sz w:val="23"/>
          <w:szCs w:val="23"/>
          <w:lang w:val="pt-PT"/>
        </w:rPr>
        <w:t>.</w:t>
      </w:r>
    </w:p>
    <w:p w14:paraId="490EC5A7" w14:textId="77777777" w:rsidR="00335457" w:rsidRPr="005363B0" w:rsidRDefault="00335457" w:rsidP="00335457">
      <w:pPr>
        <w:widowControl w:val="0"/>
        <w:tabs>
          <w:tab w:val="left" w:pos="284"/>
          <w:tab w:val="left" w:pos="789"/>
        </w:tabs>
        <w:autoSpaceDE w:val="0"/>
        <w:autoSpaceDN w:val="0"/>
        <w:spacing w:after="0" w:line="240" w:lineRule="auto"/>
        <w:ind w:right="235"/>
        <w:jc w:val="both"/>
        <w:rPr>
          <w:rFonts w:ascii="Times New Roman" w:eastAsia="Times New Roman" w:hAnsi="Times New Roman" w:cs="Times New Roman"/>
          <w:sz w:val="23"/>
          <w:szCs w:val="23"/>
          <w:lang w:val="pt-PT"/>
        </w:rPr>
      </w:pPr>
    </w:p>
    <w:p w14:paraId="371AA9FF" w14:textId="77777777" w:rsidR="00721B05" w:rsidRPr="005363B0" w:rsidRDefault="00721B05" w:rsidP="00335457">
      <w:pPr>
        <w:widowControl w:val="0"/>
        <w:numPr>
          <w:ilvl w:val="0"/>
          <w:numId w:val="31"/>
        </w:numPr>
        <w:tabs>
          <w:tab w:val="left" w:pos="284"/>
          <w:tab w:val="left" w:pos="461"/>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DO</w:t>
      </w:r>
      <w:r w:rsidRPr="005363B0">
        <w:rPr>
          <w:rFonts w:ascii="Times New Roman" w:eastAsia="Times New Roman" w:hAnsi="Times New Roman" w:cs="Times New Roman"/>
          <w:b/>
          <w:bCs/>
          <w:spacing w:val="-3"/>
          <w:sz w:val="23"/>
          <w:szCs w:val="23"/>
          <w:lang w:val="pt-PT"/>
        </w:rPr>
        <w:t xml:space="preserve"> </w:t>
      </w:r>
      <w:r w:rsidRPr="005363B0">
        <w:rPr>
          <w:rFonts w:ascii="Times New Roman" w:eastAsia="Times New Roman" w:hAnsi="Times New Roman" w:cs="Times New Roman"/>
          <w:b/>
          <w:bCs/>
          <w:sz w:val="23"/>
          <w:szCs w:val="23"/>
          <w:lang w:val="pt-PT"/>
        </w:rPr>
        <w:t>RECEBIMENTO</w:t>
      </w:r>
      <w:r w:rsidRPr="005363B0">
        <w:rPr>
          <w:rFonts w:ascii="Times New Roman" w:eastAsia="Times New Roman" w:hAnsi="Times New Roman" w:cs="Times New Roman"/>
          <w:b/>
          <w:bCs/>
          <w:spacing w:val="-3"/>
          <w:sz w:val="23"/>
          <w:szCs w:val="23"/>
          <w:lang w:val="pt-PT"/>
        </w:rPr>
        <w:t xml:space="preserve"> </w:t>
      </w:r>
      <w:r w:rsidRPr="005363B0">
        <w:rPr>
          <w:rFonts w:ascii="Times New Roman" w:eastAsia="Times New Roman" w:hAnsi="Times New Roman" w:cs="Times New Roman"/>
          <w:b/>
          <w:bCs/>
          <w:sz w:val="23"/>
          <w:szCs w:val="23"/>
          <w:lang w:val="pt-PT"/>
        </w:rPr>
        <w:t>E</w:t>
      </w:r>
      <w:r w:rsidRPr="005363B0">
        <w:rPr>
          <w:rFonts w:ascii="Times New Roman" w:eastAsia="Times New Roman" w:hAnsi="Times New Roman" w:cs="Times New Roman"/>
          <w:b/>
          <w:bCs/>
          <w:spacing w:val="-3"/>
          <w:sz w:val="23"/>
          <w:szCs w:val="23"/>
          <w:lang w:val="pt-PT"/>
        </w:rPr>
        <w:t xml:space="preserve"> </w:t>
      </w:r>
      <w:r w:rsidRPr="005363B0">
        <w:rPr>
          <w:rFonts w:ascii="Times New Roman" w:eastAsia="Times New Roman" w:hAnsi="Times New Roman" w:cs="Times New Roman"/>
          <w:b/>
          <w:bCs/>
          <w:sz w:val="23"/>
          <w:szCs w:val="23"/>
          <w:lang w:val="pt-PT"/>
        </w:rPr>
        <w:t>ABERTURA</w:t>
      </w:r>
      <w:r w:rsidRPr="005363B0">
        <w:rPr>
          <w:rFonts w:ascii="Times New Roman" w:eastAsia="Times New Roman" w:hAnsi="Times New Roman" w:cs="Times New Roman"/>
          <w:b/>
          <w:bCs/>
          <w:spacing w:val="-2"/>
          <w:sz w:val="23"/>
          <w:szCs w:val="23"/>
          <w:lang w:val="pt-PT"/>
        </w:rPr>
        <w:t xml:space="preserve"> </w:t>
      </w:r>
      <w:r w:rsidRPr="005363B0">
        <w:rPr>
          <w:rFonts w:ascii="Times New Roman" w:eastAsia="Times New Roman" w:hAnsi="Times New Roman" w:cs="Times New Roman"/>
          <w:b/>
          <w:bCs/>
          <w:sz w:val="23"/>
          <w:szCs w:val="23"/>
          <w:lang w:val="pt-PT"/>
        </w:rPr>
        <w:t>DOS</w:t>
      </w:r>
      <w:r w:rsidRPr="005363B0">
        <w:rPr>
          <w:rFonts w:ascii="Times New Roman" w:eastAsia="Times New Roman" w:hAnsi="Times New Roman" w:cs="Times New Roman"/>
          <w:b/>
          <w:bCs/>
          <w:spacing w:val="-3"/>
          <w:sz w:val="23"/>
          <w:szCs w:val="23"/>
          <w:lang w:val="pt-PT"/>
        </w:rPr>
        <w:t xml:space="preserve"> </w:t>
      </w:r>
      <w:r w:rsidRPr="005363B0">
        <w:rPr>
          <w:rFonts w:ascii="Times New Roman" w:eastAsia="Times New Roman" w:hAnsi="Times New Roman" w:cs="Times New Roman"/>
          <w:b/>
          <w:bCs/>
          <w:spacing w:val="-2"/>
          <w:sz w:val="23"/>
          <w:szCs w:val="23"/>
          <w:lang w:val="pt-PT"/>
        </w:rPr>
        <w:t>ENVELOPES</w:t>
      </w:r>
    </w:p>
    <w:p w14:paraId="14F8684B" w14:textId="77777777" w:rsidR="00721B05" w:rsidRPr="005363B0" w:rsidRDefault="00721B05" w:rsidP="00335457">
      <w:pPr>
        <w:widowControl w:val="0"/>
        <w:numPr>
          <w:ilvl w:val="1"/>
          <w:numId w:val="31"/>
        </w:numPr>
        <w:tabs>
          <w:tab w:val="left" w:pos="284"/>
        </w:tabs>
        <w:autoSpaceDE w:val="0"/>
        <w:autoSpaceDN w:val="0"/>
        <w:spacing w:after="0" w:line="240" w:lineRule="auto"/>
        <w:ind w:left="0" w:right="226" w:firstLine="0"/>
        <w:jc w:val="both"/>
        <w:rPr>
          <w:rFonts w:ascii="Times New Roman" w:eastAsia="Times New Roman" w:hAnsi="Times New Roman" w:cs="Times New Roman"/>
          <w:lang w:val="pt-PT"/>
        </w:rPr>
      </w:pPr>
      <w:r w:rsidRPr="005363B0">
        <w:rPr>
          <w:rFonts w:ascii="Times New Roman" w:eastAsia="Times New Roman" w:hAnsi="Times New Roman" w:cs="Times New Roman"/>
          <w:sz w:val="23"/>
          <w:szCs w:val="23"/>
          <w:lang w:val="pt-PT"/>
        </w:rPr>
        <w:t>No dia,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hora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local,</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mencionados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no preâmbulo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deste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edital, na presença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das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licitantes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e demais pessoas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presentes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à</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sessão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pública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pregão,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pregoeiro,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inicialmente,</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receberá</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 xml:space="preserve">envelopes </w:t>
      </w:r>
      <w:r w:rsidRPr="005363B0">
        <w:rPr>
          <w:rFonts w:ascii="Times New Roman" w:eastAsia="Times New Roman" w:hAnsi="Times New Roman" w:cs="Times New Roman"/>
          <w:b/>
          <w:sz w:val="23"/>
          <w:szCs w:val="23"/>
          <w:lang w:val="pt-PT"/>
        </w:rPr>
        <w:t>Nº</w:t>
      </w:r>
      <w:r w:rsidRPr="005363B0">
        <w:rPr>
          <w:rFonts w:ascii="Times New Roman" w:eastAsia="Times New Roman" w:hAnsi="Times New Roman" w:cs="Times New Roman"/>
          <w:b/>
          <w:spacing w:val="-4"/>
          <w:sz w:val="23"/>
          <w:szCs w:val="23"/>
          <w:lang w:val="pt-PT"/>
        </w:rPr>
        <w:t xml:space="preserve"> </w:t>
      </w:r>
      <w:r w:rsidRPr="005363B0">
        <w:rPr>
          <w:rFonts w:ascii="Times New Roman" w:eastAsia="Times New Roman" w:hAnsi="Times New Roman" w:cs="Times New Roman"/>
          <w:b/>
          <w:sz w:val="23"/>
          <w:szCs w:val="23"/>
          <w:lang w:val="pt-PT"/>
        </w:rPr>
        <w:t>01</w:t>
      </w:r>
      <w:r w:rsidRPr="005363B0">
        <w:rPr>
          <w:rFonts w:ascii="Times New Roman" w:eastAsia="Times New Roman" w:hAnsi="Times New Roman" w:cs="Times New Roman"/>
          <w:b/>
          <w:lang w:val="pt-PT"/>
        </w:rPr>
        <w:t>-</w:t>
      </w:r>
      <w:r w:rsidRPr="005363B0">
        <w:rPr>
          <w:rFonts w:ascii="Times New Roman" w:eastAsia="Times New Roman" w:hAnsi="Times New Roman" w:cs="Times New Roman"/>
          <w:b/>
          <w:spacing w:val="-1"/>
          <w:lang w:val="pt-PT"/>
        </w:rPr>
        <w:t xml:space="preserve"> </w:t>
      </w:r>
      <w:r w:rsidRPr="005363B0">
        <w:rPr>
          <w:rFonts w:ascii="Times New Roman" w:eastAsia="Times New Roman" w:hAnsi="Times New Roman" w:cs="Times New Roman"/>
          <w:b/>
          <w:lang w:val="pt-PT"/>
        </w:rPr>
        <w:t>PROPOSTA</w:t>
      </w:r>
      <w:r w:rsidRPr="005363B0">
        <w:rPr>
          <w:rFonts w:ascii="Times New Roman" w:eastAsia="Times New Roman" w:hAnsi="Times New Roman" w:cs="Times New Roman"/>
          <w:b/>
          <w:spacing w:val="-2"/>
          <w:lang w:val="pt-PT"/>
        </w:rPr>
        <w:t xml:space="preserve"> </w:t>
      </w:r>
      <w:r w:rsidRPr="005363B0">
        <w:rPr>
          <w:rFonts w:ascii="Times New Roman" w:eastAsia="Times New Roman" w:hAnsi="Times New Roman" w:cs="Times New Roman"/>
          <w:b/>
          <w:lang w:val="pt-PT"/>
        </w:rPr>
        <w:t>e Nº</w:t>
      </w:r>
      <w:r w:rsidRPr="005363B0">
        <w:rPr>
          <w:rFonts w:ascii="Times New Roman" w:eastAsia="Times New Roman" w:hAnsi="Times New Roman" w:cs="Times New Roman"/>
          <w:b/>
          <w:spacing w:val="-1"/>
          <w:lang w:val="pt-PT"/>
        </w:rPr>
        <w:t xml:space="preserve"> </w:t>
      </w:r>
      <w:r w:rsidRPr="005363B0">
        <w:rPr>
          <w:rFonts w:ascii="Times New Roman" w:eastAsia="Times New Roman" w:hAnsi="Times New Roman" w:cs="Times New Roman"/>
          <w:b/>
          <w:lang w:val="pt-PT"/>
        </w:rPr>
        <w:t>02</w:t>
      </w:r>
      <w:r w:rsidRPr="005363B0">
        <w:rPr>
          <w:rFonts w:ascii="Times New Roman" w:eastAsia="Times New Roman" w:hAnsi="Times New Roman" w:cs="Times New Roman"/>
          <w:b/>
          <w:spacing w:val="-1"/>
          <w:lang w:val="pt-PT"/>
        </w:rPr>
        <w:t xml:space="preserve"> </w:t>
      </w:r>
      <w:r w:rsidRPr="005363B0">
        <w:rPr>
          <w:rFonts w:ascii="Times New Roman" w:eastAsia="Times New Roman" w:hAnsi="Times New Roman" w:cs="Times New Roman"/>
          <w:b/>
          <w:lang w:val="pt-PT"/>
        </w:rPr>
        <w:t>-</w:t>
      </w:r>
      <w:r w:rsidRPr="005363B0">
        <w:rPr>
          <w:rFonts w:ascii="Times New Roman" w:eastAsia="Times New Roman" w:hAnsi="Times New Roman" w:cs="Times New Roman"/>
          <w:b/>
          <w:spacing w:val="-3"/>
          <w:lang w:val="pt-PT"/>
        </w:rPr>
        <w:t xml:space="preserve"> </w:t>
      </w:r>
      <w:r w:rsidRPr="005363B0">
        <w:rPr>
          <w:rFonts w:ascii="Times New Roman" w:eastAsia="Times New Roman" w:hAnsi="Times New Roman" w:cs="Times New Roman"/>
          <w:b/>
          <w:spacing w:val="-2"/>
          <w:lang w:val="pt-PT"/>
        </w:rPr>
        <w:t>DOCUMENTAÇÃO.</w:t>
      </w:r>
    </w:p>
    <w:p w14:paraId="18C5B1C2" w14:textId="77777777" w:rsidR="00721B05" w:rsidRPr="005363B0" w:rsidRDefault="00721B05" w:rsidP="00335457">
      <w:pPr>
        <w:widowControl w:val="0"/>
        <w:numPr>
          <w:ilvl w:val="1"/>
          <w:numId w:val="31"/>
        </w:numPr>
        <w:tabs>
          <w:tab w:val="left" w:pos="284"/>
        </w:tabs>
        <w:autoSpaceDE w:val="0"/>
        <w:autoSpaceDN w:val="0"/>
        <w:spacing w:after="0" w:line="273" w:lineRule="auto"/>
        <w:ind w:left="0" w:right="239"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Uma</w:t>
      </w:r>
      <w:r w:rsidRPr="005363B0">
        <w:rPr>
          <w:rFonts w:ascii="Times New Roman" w:eastAsia="Times New Roman" w:hAnsi="Times New Roman" w:cs="Times New Roman"/>
          <w:spacing w:val="31"/>
          <w:sz w:val="23"/>
          <w:szCs w:val="23"/>
          <w:lang w:val="pt-PT"/>
        </w:rPr>
        <w:t xml:space="preserve"> </w:t>
      </w:r>
      <w:r w:rsidRPr="005363B0">
        <w:rPr>
          <w:rFonts w:ascii="Times New Roman" w:eastAsia="Times New Roman" w:hAnsi="Times New Roman" w:cs="Times New Roman"/>
          <w:sz w:val="23"/>
          <w:szCs w:val="23"/>
          <w:lang w:val="pt-PT"/>
        </w:rPr>
        <w:t>vez</w:t>
      </w:r>
      <w:r w:rsidRPr="005363B0">
        <w:rPr>
          <w:rFonts w:ascii="Times New Roman" w:eastAsia="Times New Roman" w:hAnsi="Times New Roman" w:cs="Times New Roman"/>
          <w:spacing w:val="31"/>
          <w:sz w:val="23"/>
          <w:szCs w:val="23"/>
          <w:lang w:val="pt-PT"/>
        </w:rPr>
        <w:t xml:space="preserve"> </w:t>
      </w:r>
      <w:r w:rsidRPr="005363B0">
        <w:rPr>
          <w:rFonts w:ascii="Times New Roman" w:eastAsia="Times New Roman" w:hAnsi="Times New Roman" w:cs="Times New Roman"/>
          <w:sz w:val="23"/>
          <w:szCs w:val="23"/>
          <w:lang w:val="pt-PT"/>
        </w:rPr>
        <w:t>encerrado</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31"/>
          <w:sz w:val="23"/>
          <w:szCs w:val="23"/>
          <w:lang w:val="pt-PT"/>
        </w:rPr>
        <w:t xml:space="preserve"> </w:t>
      </w:r>
      <w:r w:rsidRPr="005363B0">
        <w:rPr>
          <w:rFonts w:ascii="Times New Roman" w:eastAsia="Times New Roman" w:hAnsi="Times New Roman" w:cs="Times New Roman"/>
          <w:sz w:val="23"/>
          <w:szCs w:val="23"/>
          <w:lang w:val="pt-PT"/>
        </w:rPr>
        <w:t>prazo</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31"/>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31"/>
          <w:sz w:val="23"/>
          <w:szCs w:val="23"/>
          <w:lang w:val="pt-PT"/>
        </w:rPr>
        <w:t xml:space="preserve"> </w:t>
      </w:r>
      <w:r w:rsidRPr="005363B0">
        <w:rPr>
          <w:rFonts w:ascii="Times New Roman" w:eastAsia="Times New Roman" w:hAnsi="Times New Roman" w:cs="Times New Roman"/>
          <w:sz w:val="23"/>
          <w:szCs w:val="23"/>
          <w:lang w:val="pt-PT"/>
        </w:rPr>
        <w:t>entrega</w:t>
      </w:r>
      <w:r w:rsidRPr="005363B0">
        <w:rPr>
          <w:rFonts w:ascii="Times New Roman" w:eastAsia="Times New Roman" w:hAnsi="Times New Roman" w:cs="Times New Roman"/>
          <w:spacing w:val="34"/>
          <w:sz w:val="23"/>
          <w:szCs w:val="23"/>
          <w:lang w:val="pt-PT"/>
        </w:rPr>
        <w:t xml:space="preserve"> </w:t>
      </w:r>
      <w:r w:rsidRPr="005363B0">
        <w:rPr>
          <w:rFonts w:ascii="Times New Roman" w:eastAsia="Times New Roman" w:hAnsi="Times New Roman" w:cs="Times New Roman"/>
          <w:sz w:val="23"/>
          <w:szCs w:val="23"/>
          <w:lang w:val="pt-PT"/>
        </w:rPr>
        <w:t>dos</w:t>
      </w:r>
      <w:r w:rsidRPr="005363B0">
        <w:rPr>
          <w:rFonts w:ascii="Times New Roman" w:eastAsia="Times New Roman" w:hAnsi="Times New Roman" w:cs="Times New Roman"/>
          <w:spacing w:val="32"/>
          <w:sz w:val="23"/>
          <w:szCs w:val="23"/>
          <w:lang w:val="pt-PT"/>
        </w:rPr>
        <w:t xml:space="preserve"> </w:t>
      </w:r>
      <w:r w:rsidRPr="005363B0">
        <w:rPr>
          <w:rFonts w:ascii="Times New Roman" w:eastAsia="Times New Roman" w:hAnsi="Times New Roman" w:cs="Times New Roman"/>
          <w:sz w:val="23"/>
          <w:szCs w:val="23"/>
          <w:lang w:val="pt-PT"/>
        </w:rPr>
        <w:t>envelopes</w:t>
      </w:r>
      <w:r w:rsidRPr="005363B0">
        <w:rPr>
          <w:rFonts w:ascii="Times New Roman" w:eastAsia="Times New Roman" w:hAnsi="Times New Roman" w:cs="Times New Roman"/>
          <w:spacing w:val="30"/>
          <w:sz w:val="23"/>
          <w:szCs w:val="23"/>
          <w:lang w:val="pt-PT"/>
        </w:rPr>
        <w:t xml:space="preserve"> </w:t>
      </w:r>
      <w:r w:rsidRPr="005363B0">
        <w:rPr>
          <w:rFonts w:ascii="Times New Roman" w:eastAsia="Times New Roman" w:hAnsi="Times New Roman" w:cs="Times New Roman"/>
          <w:sz w:val="23"/>
          <w:szCs w:val="23"/>
          <w:lang w:val="pt-PT"/>
        </w:rPr>
        <w:t>acima</w:t>
      </w:r>
      <w:r w:rsidRPr="005363B0">
        <w:rPr>
          <w:rFonts w:ascii="Times New Roman" w:eastAsia="Times New Roman" w:hAnsi="Times New Roman" w:cs="Times New Roman"/>
          <w:spacing w:val="34"/>
          <w:sz w:val="23"/>
          <w:szCs w:val="23"/>
          <w:lang w:val="pt-PT"/>
        </w:rPr>
        <w:t xml:space="preserve"> </w:t>
      </w:r>
      <w:r w:rsidRPr="005363B0">
        <w:rPr>
          <w:rFonts w:ascii="Times New Roman" w:eastAsia="Times New Roman" w:hAnsi="Times New Roman" w:cs="Times New Roman"/>
          <w:sz w:val="23"/>
          <w:szCs w:val="23"/>
          <w:lang w:val="pt-PT"/>
        </w:rPr>
        <w:t>referidos,</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será</w:t>
      </w:r>
      <w:r w:rsidRPr="005363B0">
        <w:rPr>
          <w:rFonts w:ascii="Times New Roman" w:eastAsia="Times New Roman" w:hAnsi="Times New Roman" w:cs="Times New Roman"/>
          <w:spacing w:val="31"/>
          <w:sz w:val="23"/>
          <w:szCs w:val="23"/>
          <w:lang w:val="pt-PT"/>
        </w:rPr>
        <w:t xml:space="preserve"> </w:t>
      </w:r>
      <w:r w:rsidRPr="005363B0">
        <w:rPr>
          <w:rFonts w:ascii="Times New Roman" w:eastAsia="Times New Roman" w:hAnsi="Times New Roman" w:cs="Times New Roman"/>
          <w:sz w:val="23"/>
          <w:szCs w:val="23"/>
          <w:lang w:val="pt-PT"/>
        </w:rPr>
        <w:t>aceita</w:t>
      </w:r>
      <w:r w:rsidRPr="005363B0">
        <w:rPr>
          <w:rFonts w:ascii="Times New Roman" w:eastAsia="Times New Roman" w:hAnsi="Times New Roman" w:cs="Times New Roman"/>
          <w:spacing w:val="29"/>
          <w:sz w:val="23"/>
          <w:szCs w:val="23"/>
          <w:lang w:val="pt-PT"/>
        </w:rPr>
        <w:t xml:space="preserve"> </w:t>
      </w:r>
      <w:r w:rsidRPr="005363B0">
        <w:rPr>
          <w:rFonts w:ascii="Times New Roman" w:eastAsia="Times New Roman" w:hAnsi="Times New Roman" w:cs="Times New Roman"/>
          <w:sz w:val="23"/>
          <w:szCs w:val="23"/>
          <w:lang w:val="pt-PT"/>
        </w:rPr>
        <w:t>a participação de nenhuma licitante retardatária.</w:t>
      </w:r>
    </w:p>
    <w:p w14:paraId="73410EE7" w14:textId="77777777" w:rsidR="00721B05" w:rsidRPr="005363B0" w:rsidRDefault="00721B05" w:rsidP="00335457">
      <w:pPr>
        <w:widowControl w:val="0"/>
        <w:numPr>
          <w:ilvl w:val="1"/>
          <w:numId w:val="31"/>
        </w:numPr>
        <w:tabs>
          <w:tab w:val="left" w:pos="284"/>
        </w:tabs>
        <w:autoSpaceDE w:val="0"/>
        <w:autoSpaceDN w:val="0"/>
        <w:spacing w:after="0" w:line="273" w:lineRule="auto"/>
        <w:ind w:left="0" w:right="239"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pregoeiro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realizará</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credenciamento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das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interessadas,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as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quais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deverão:</w:t>
      </w:r>
    </w:p>
    <w:p w14:paraId="21E5B34C" w14:textId="77777777" w:rsidR="00721B05" w:rsidRDefault="00721B05" w:rsidP="00335457">
      <w:pPr>
        <w:widowControl w:val="0"/>
        <w:tabs>
          <w:tab w:val="left" w:pos="284"/>
        </w:tabs>
        <w:autoSpaceDE w:val="0"/>
        <w:autoSpaceDN w:val="0"/>
        <w:spacing w:after="0" w:line="273" w:lineRule="auto"/>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b/>
          <w:sz w:val="23"/>
          <w:szCs w:val="23"/>
          <w:lang w:val="pt-PT"/>
        </w:rPr>
        <w:t>a)</w:t>
      </w:r>
      <w:r w:rsidRPr="005363B0">
        <w:rPr>
          <w:rFonts w:ascii="Times New Roman" w:eastAsia="Times New Roman" w:hAnsi="Times New Roman" w:cs="Times New Roman"/>
          <w:b/>
          <w:spacing w:val="-8"/>
          <w:sz w:val="23"/>
          <w:szCs w:val="23"/>
          <w:lang w:val="pt-PT"/>
        </w:rPr>
        <w:t xml:space="preserve"> </w:t>
      </w:r>
      <w:r w:rsidRPr="005363B0">
        <w:rPr>
          <w:rFonts w:ascii="Times New Roman" w:eastAsia="Times New Roman" w:hAnsi="Times New Roman" w:cs="Times New Roman"/>
          <w:sz w:val="23"/>
          <w:szCs w:val="23"/>
          <w:lang w:val="pt-PT"/>
        </w:rPr>
        <w:t>Comprovar,</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por</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meio</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instrumento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próprio,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poderes</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formulação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ofertas</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lances</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verbais, bem como para a prática dos demais atos do certame.</w:t>
      </w:r>
    </w:p>
    <w:p w14:paraId="57FE04F2" w14:textId="77777777" w:rsidR="00335457" w:rsidRPr="005363B0" w:rsidRDefault="00335457" w:rsidP="00335457">
      <w:pPr>
        <w:widowControl w:val="0"/>
        <w:tabs>
          <w:tab w:val="left" w:pos="284"/>
        </w:tabs>
        <w:autoSpaceDE w:val="0"/>
        <w:autoSpaceDN w:val="0"/>
        <w:spacing w:after="0" w:line="273" w:lineRule="auto"/>
        <w:jc w:val="both"/>
        <w:rPr>
          <w:rFonts w:ascii="Times New Roman" w:eastAsia="Times New Roman" w:hAnsi="Times New Roman" w:cs="Times New Roman"/>
          <w:sz w:val="23"/>
          <w:szCs w:val="23"/>
          <w:lang w:val="pt-PT"/>
        </w:rPr>
      </w:pPr>
    </w:p>
    <w:p w14:paraId="041C3C5C" w14:textId="77777777" w:rsidR="00721B05" w:rsidRPr="005363B0" w:rsidRDefault="00721B05" w:rsidP="00335457">
      <w:pPr>
        <w:widowControl w:val="0"/>
        <w:numPr>
          <w:ilvl w:val="0"/>
          <w:numId w:val="31"/>
        </w:numPr>
        <w:tabs>
          <w:tab w:val="left" w:pos="284"/>
          <w:tab w:val="left" w:pos="474"/>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DO</w:t>
      </w:r>
      <w:r w:rsidRPr="005363B0">
        <w:rPr>
          <w:rFonts w:ascii="Times New Roman" w:eastAsia="Times New Roman" w:hAnsi="Times New Roman" w:cs="Times New Roman"/>
          <w:b/>
          <w:bCs/>
          <w:spacing w:val="27"/>
          <w:sz w:val="23"/>
          <w:szCs w:val="23"/>
          <w:lang w:val="pt-PT"/>
        </w:rPr>
        <w:t xml:space="preserve"> </w:t>
      </w:r>
      <w:r w:rsidRPr="005363B0">
        <w:rPr>
          <w:rFonts w:ascii="Times New Roman" w:eastAsia="Times New Roman" w:hAnsi="Times New Roman" w:cs="Times New Roman"/>
          <w:b/>
          <w:bCs/>
          <w:sz w:val="23"/>
          <w:szCs w:val="23"/>
          <w:lang w:val="pt-PT"/>
        </w:rPr>
        <w:t>PREENCHIMENTO</w:t>
      </w:r>
      <w:r w:rsidRPr="005363B0">
        <w:rPr>
          <w:rFonts w:ascii="Times New Roman" w:eastAsia="Times New Roman" w:hAnsi="Times New Roman" w:cs="Times New Roman"/>
          <w:b/>
          <w:bCs/>
          <w:spacing w:val="27"/>
          <w:sz w:val="23"/>
          <w:szCs w:val="23"/>
          <w:lang w:val="pt-PT"/>
        </w:rPr>
        <w:t xml:space="preserve"> </w:t>
      </w:r>
      <w:r w:rsidRPr="005363B0">
        <w:rPr>
          <w:rFonts w:ascii="Times New Roman" w:eastAsia="Times New Roman" w:hAnsi="Times New Roman" w:cs="Times New Roman"/>
          <w:b/>
          <w:bCs/>
          <w:sz w:val="23"/>
          <w:szCs w:val="23"/>
          <w:lang w:val="pt-PT"/>
        </w:rPr>
        <w:t>DA</w:t>
      </w:r>
      <w:r w:rsidRPr="005363B0">
        <w:rPr>
          <w:rFonts w:ascii="Times New Roman" w:eastAsia="Times New Roman" w:hAnsi="Times New Roman" w:cs="Times New Roman"/>
          <w:b/>
          <w:bCs/>
          <w:spacing w:val="25"/>
          <w:sz w:val="23"/>
          <w:szCs w:val="23"/>
          <w:lang w:val="pt-PT"/>
        </w:rPr>
        <w:t xml:space="preserve"> </w:t>
      </w:r>
      <w:r w:rsidRPr="005363B0">
        <w:rPr>
          <w:rFonts w:ascii="Times New Roman" w:eastAsia="Times New Roman" w:hAnsi="Times New Roman" w:cs="Times New Roman"/>
          <w:b/>
          <w:bCs/>
          <w:sz w:val="23"/>
          <w:szCs w:val="23"/>
          <w:lang w:val="pt-PT"/>
        </w:rPr>
        <w:t>PROPOSTA</w:t>
      </w:r>
      <w:r w:rsidRPr="005363B0">
        <w:rPr>
          <w:rFonts w:ascii="Times New Roman" w:eastAsia="Times New Roman" w:hAnsi="Times New Roman" w:cs="Times New Roman"/>
          <w:b/>
          <w:bCs/>
          <w:spacing w:val="25"/>
          <w:sz w:val="23"/>
          <w:szCs w:val="23"/>
          <w:lang w:val="pt-PT"/>
        </w:rPr>
        <w:t xml:space="preserve"> </w:t>
      </w:r>
      <w:r w:rsidRPr="005363B0">
        <w:rPr>
          <w:rFonts w:ascii="Times New Roman" w:eastAsia="Times New Roman" w:hAnsi="Times New Roman" w:cs="Times New Roman"/>
          <w:b/>
          <w:bCs/>
          <w:sz w:val="23"/>
          <w:szCs w:val="23"/>
          <w:lang w:val="pt-PT"/>
        </w:rPr>
        <w:t>DE</w:t>
      </w:r>
      <w:r w:rsidRPr="005363B0">
        <w:rPr>
          <w:rFonts w:ascii="Times New Roman" w:eastAsia="Times New Roman" w:hAnsi="Times New Roman" w:cs="Times New Roman"/>
          <w:b/>
          <w:bCs/>
          <w:spacing w:val="26"/>
          <w:sz w:val="23"/>
          <w:szCs w:val="23"/>
          <w:lang w:val="pt-PT"/>
        </w:rPr>
        <w:t xml:space="preserve"> </w:t>
      </w:r>
      <w:r w:rsidRPr="005363B0">
        <w:rPr>
          <w:rFonts w:ascii="Times New Roman" w:eastAsia="Times New Roman" w:hAnsi="Times New Roman" w:cs="Times New Roman"/>
          <w:b/>
          <w:bCs/>
          <w:spacing w:val="-2"/>
          <w:sz w:val="23"/>
          <w:szCs w:val="23"/>
          <w:lang w:val="pt-PT"/>
        </w:rPr>
        <w:t>PREÇO</w:t>
      </w:r>
    </w:p>
    <w:p w14:paraId="4A444F6B" w14:textId="77777777" w:rsidR="00721B05" w:rsidRPr="005363B0" w:rsidRDefault="00721B05" w:rsidP="00335457">
      <w:pPr>
        <w:widowControl w:val="0"/>
        <w:numPr>
          <w:ilvl w:val="1"/>
          <w:numId w:val="31"/>
        </w:numPr>
        <w:tabs>
          <w:tab w:val="left" w:pos="284"/>
        </w:tabs>
        <w:autoSpaceDE w:val="0"/>
        <w:autoSpaceDN w:val="0"/>
        <w:spacing w:after="0" w:line="240" w:lineRule="auto"/>
        <w:ind w:left="0" w:right="232"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A proposta deverá ser apresentada em folhas sequenciais, sendo a última datada e assinada pelo representante legal da empresa, devendo ser redigida em linguagem clara, sem rasuras, ressalvas ou entrelinhas, e deverá conter:</w:t>
      </w:r>
    </w:p>
    <w:p w14:paraId="39A785FA" w14:textId="07D82C57" w:rsidR="00721B05" w:rsidRPr="0042519C" w:rsidRDefault="00721B05" w:rsidP="00335457">
      <w:pPr>
        <w:widowControl w:val="0"/>
        <w:numPr>
          <w:ilvl w:val="0"/>
          <w:numId w:val="29"/>
        </w:numPr>
        <w:tabs>
          <w:tab w:val="left" w:pos="284"/>
          <w:tab w:val="left" w:pos="480"/>
        </w:tabs>
        <w:autoSpaceDE w:val="0"/>
        <w:autoSpaceDN w:val="0"/>
        <w:spacing w:after="0" w:line="264" w:lineRule="exact"/>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Prazo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validade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proposta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inferior</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2"/>
          <w:sz w:val="23"/>
          <w:szCs w:val="23"/>
          <w:lang w:val="pt-PT"/>
        </w:rPr>
        <w:t xml:space="preserve"> </w:t>
      </w:r>
      <w:r w:rsidR="00335457">
        <w:rPr>
          <w:rFonts w:ascii="Times New Roman" w:eastAsia="Times New Roman" w:hAnsi="Times New Roman" w:cs="Times New Roman"/>
          <w:sz w:val="23"/>
          <w:szCs w:val="23"/>
          <w:lang w:val="pt-PT"/>
        </w:rPr>
        <w:t>6</w:t>
      </w:r>
      <w:r w:rsidRPr="005363B0">
        <w:rPr>
          <w:rFonts w:ascii="Times New Roman" w:eastAsia="Times New Roman" w:hAnsi="Times New Roman" w:cs="Times New Roman"/>
          <w:sz w:val="23"/>
          <w:szCs w:val="23"/>
          <w:lang w:val="pt-PT"/>
        </w:rPr>
        <w:t>0</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w:t>
      </w:r>
      <w:r w:rsidR="00335457">
        <w:rPr>
          <w:rFonts w:ascii="Times New Roman" w:eastAsia="Times New Roman" w:hAnsi="Times New Roman" w:cs="Times New Roman"/>
          <w:sz w:val="23"/>
          <w:szCs w:val="23"/>
          <w:lang w:val="pt-PT"/>
        </w:rPr>
        <w:t>sessenta</w:t>
      </w:r>
      <w:r w:rsidRPr="005363B0">
        <w:rPr>
          <w:rFonts w:ascii="Times New Roman" w:eastAsia="Times New Roman" w:hAnsi="Times New Roman" w:cs="Times New Roman"/>
          <w:sz w:val="23"/>
          <w:szCs w:val="23"/>
          <w:lang w:val="pt-PT"/>
        </w:rPr>
        <w:t>)</w:t>
      </w:r>
      <w:r w:rsidRPr="005363B0">
        <w:rPr>
          <w:rFonts w:ascii="Times New Roman" w:eastAsia="Times New Roman" w:hAnsi="Times New Roman" w:cs="Times New Roman"/>
          <w:spacing w:val="-2"/>
          <w:sz w:val="23"/>
          <w:szCs w:val="23"/>
          <w:lang w:val="pt-PT"/>
        </w:rPr>
        <w:t xml:space="preserve"> dias</w:t>
      </w:r>
      <w:r w:rsidR="00A75664" w:rsidRPr="005363B0">
        <w:rPr>
          <w:rFonts w:ascii="Times New Roman" w:eastAsia="Times New Roman" w:hAnsi="Times New Roman" w:cs="Times New Roman"/>
          <w:spacing w:val="-2"/>
          <w:sz w:val="23"/>
          <w:szCs w:val="23"/>
          <w:lang w:val="pt-PT"/>
        </w:rPr>
        <w:t xml:space="preserve"> </w:t>
      </w:r>
      <w:r w:rsidR="00A75664" w:rsidRPr="0042519C">
        <w:rPr>
          <w:rFonts w:ascii="Times New Roman" w:eastAsia="Times New Roman" w:hAnsi="Times New Roman" w:cs="Times New Roman"/>
          <w:spacing w:val="-2"/>
          <w:sz w:val="23"/>
          <w:szCs w:val="23"/>
          <w:lang w:val="pt-PT"/>
        </w:rPr>
        <w:t>(caso não expresso na proposta será considerado o prazo de 60 dias).</w:t>
      </w:r>
    </w:p>
    <w:p w14:paraId="6ACB93F2" w14:textId="77777777" w:rsidR="00721B05" w:rsidRPr="005363B0" w:rsidRDefault="00721B05" w:rsidP="00335457">
      <w:pPr>
        <w:widowControl w:val="0"/>
        <w:numPr>
          <w:ilvl w:val="0"/>
          <w:numId w:val="29"/>
        </w:numPr>
        <w:tabs>
          <w:tab w:val="left" w:pos="284"/>
          <w:tab w:val="left" w:pos="492"/>
        </w:tabs>
        <w:autoSpaceDE w:val="0"/>
        <w:autoSpaceDN w:val="0"/>
        <w:spacing w:after="0" w:line="240" w:lineRule="auto"/>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Proposta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financeira,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conforme</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modelo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b/>
          <w:sz w:val="23"/>
          <w:szCs w:val="23"/>
          <w:lang w:val="pt-PT"/>
        </w:rPr>
        <w:t>(ANEXO</w:t>
      </w:r>
      <w:r w:rsidRPr="005363B0">
        <w:rPr>
          <w:rFonts w:ascii="Times New Roman" w:eastAsia="Times New Roman" w:hAnsi="Times New Roman" w:cs="Times New Roman"/>
          <w:b/>
          <w:spacing w:val="-4"/>
          <w:sz w:val="23"/>
          <w:szCs w:val="23"/>
          <w:lang w:val="pt-PT"/>
        </w:rPr>
        <w:t xml:space="preserve"> </w:t>
      </w:r>
      <w:r w:rsidRPr="005363B0">
        <w:rPr>
          <w:rFonts w:ascii="Times New Roman" w:eastAsia="Times New Roman" w:hAnsi="Times New Roman" w:cs="Times New Roman"/>
          <w:b/>
          <w:spacing w:val="-2"/>
          <w:sz w:val="23"/>
          <w:szCs w:val="23"/>
          <w:lang w:val="pt-PT"/>
        </w:rPr>
        <w:t>II).</w:t>
      </w:r>
    </w:p>
    <w:p w14:paraId="1EF799BC" w14:textId="77777777" w:rsidR="00721B05" w:rsidRPr="005363B0" w:rsidRDefault="00721B05" w:rsidP="00335457">
      <w:pPr>
        <w:widowControl w:val="0"/>
        <w:numPr>
          <w:ilvl w:val="0"/>
          <w:numId w:val="29"/>
        </w:numPr>
        <w:tabs>
          <w:tab w:val="left" w:pos="284"/>
        </w:tabs>
        <w:autoSpaceDE w:val="0"/>
        <w:autoSpaceDN w:val="0"/>
        <w:spacing w:after="0" w:line="240" w:lineRule="auto"/>
        <w:ind w:left="0" w:firstLine="0"/>
        <w:jc w:val="both"/>
        <w:rPr>
          <w:rFonts w:ascii="Times New Roman" w:eastAsia="Times New Roman" w:hAnsi="Times New Roman" w:cs="Times New Roman"/>
          <w:lang w:val="pt-PT"/>
        </w:rPr>
      </w:pP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licitante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deverá</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indicar</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marca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materiais/produtos.</w:t>
      </w:r>
    </w:p>
    <w:p w14:paraId="1BD18DA7" w14:textId="77777777" w:rsidR="00721B05" w:rsidRPr="005363B0" w:rsidRDefault="00721B05" w:rsidP="00335457">
      <w:pPr>
        <w:widowControl w:val="0"/>
        <w:numPr>
          <w:ilvl w:val="0"/>
          <w:numId w:val="29"/>
        </w:numPr>
        <w:tabs>
          <w:tab w:val="left" w:pos="284"/>
          <w:tab w:val="left" w:pos="492"/>
        </w:tabs>
        <w:autoSpaceDE w:val="0"/>
        <w:autoSpaceDN w:val="0"/>
        <w:spacing w:after="0" w:line="240" w:lineRule="auto"/>
        <w:ind w:left="0" w:right="229"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licitante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deverá</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indicar</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conta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bancária,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endereço,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telefone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e-mail,</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posteriores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depósitos em caso de restar vencedora no processo licitatório.</w:t>
      </w:r>
    </w:p>
    <w:p w14:paraId="5133F6AA" w14:textId="77777777" w:rsidR="00721B05" w:rsidRPr="005363B0" w:rsidRDefault="00721B05" w:rsidP="00335457">
      <w:pPr>
        <w:widowControl w:val="0"/>
        <w:numPr>
          <w:ilvl w:val="0"/>
          <w:numId w:val="29"/>
        </w:numPr>
        <w:tabs>
          <w:tab w:val="left" w:pos="284"/>
          <w:tab w:val="left" w:pos="493"/>
        </w:tabs>
        <w:autoSpaceDE w:val="0"/>
        <w:autoSpaceDN w:val="0"/>
        <w:spacing w:after="0" w:line="240" w:lineRule="auto"/>
        <w:ind w:left="0" w:right="232"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 xml:space="preserve">Sob pena de desclassificação, os licitantes deverão apresentar declaração expressa de que suas propostas econômicas compreendem a integralidade dos custos para atendimento dos direitos trabalhistas assegurados na Constituição Federal, nas leis trabalhistas, nas normas infralegais, nas </w:t>
      </w:r>
      <w:r w:rsidRPr="005363B0">
        <w:rPr>
          <w:rFonts w:ascii="Times New Roman" w:eastAsia="Times New Roman" w:hAnsi="Times New Roman" w:cs="Times New Roman"/>
          <w:sz w:val="23"/>
          <w:szCs w:val="23"/>
          <w:lang w:val="pt-PT"/>
        </w:rPr>
        <w:lastRenderedPageBreak/>
        <w:t>convenções</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coletivas</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trabalho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nos</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termos</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ajustamento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conduta</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vigentes</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na</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data</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 xml:space="preserve">entrega das propostas, bem como, todos e quaisquer tributos, contribuições e encargos sociais, e todas as despesas com materiais e equipamentos, mão de obra, transportes, ferramentas, lucro, seguros e demais encargos, enfim todos os custos diretos e indiretos necessários à execução completa discriminados no Termo de Referência e especificações </w:t>
      </w:r>
      <w:r w:rsidRPr="005363B0">
        <w:rPr>
          <w:rFonts w:ascii="Times New Roman" w:eastAsia="Times New Roman" w:hAnsi="Times New Roman" w:cs="Times New Roman"/>
          <w:b/>
          <w:sz w:val="23"/>
          <w:szCs w:val="23"/>
          <w:lang w:val="pt-PT"/>
        </w:rPr>
        <w:t>(ANEXO I).</w:t>
      </w:r>
    </w:p>
    <w:p w14:paraId="518ABE09" w14:textId="77777777" w:rsidR="00721B05" w:rsidRPr="005363B0" w:rsidRDefault="00721B05" w:rsidP="00335457">
      <w:pPr>
        <w:widowControl w:val="0"/>
        <w:numPr>
          <w:ilvl w:val="0"/>
          <w:numId w:val="29"/>
        </w:numPr>
        <w:tabs>
          <w:tab w:val="left" w:pos="284"/>
          <w:tab w:val="left" w:pos="522"/>
        </w:tabs>
        <w:autoSpaceDE w:val="0"/>
        <w:autoSpaceDN w:val="0"/>
        <w:spacing w:after="0" w:line="240" w:lineRule="auto"/>
        <w:ind w:left="0" w:right="235"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 xml:space="preserve">O licitante NÃO poderá oferecer proposta em quantitativo inferior ao máximo previsto para </w:t>
      </w:r>
      <w:r w:rsidRPr="005363B0">
        <w:rPr>
          <w:rFonts w:ascii="Times New Roman" w:eastAsia="Times New Roman" w:hAnsi="Times New Roman" w:cs="Times New Roman"/>
          <w:spacing w:val="-2"/>
          <w:sz w:val="23"/>
          <w:szCs w:val="23"/>
          <w:lang w:val="pt-PT"/>
        </w:rPr>
        <w:t>contratação.</w:t>
      </w:r>
    </w:p>
    <w:p w14:paraId="52A936C9" w14:textId="77777777" w:rsidR="00721B05" w:rsidRPr="005363B0" w:rsidRDefault="00721B05" w:rsidP="00335457">
      <w:pPr>
        <w:widowControl w:val="0"/>
        <w:tabs>
          <w:tab w:val="left" w:pos="284"/>
          <w:tab w:val="left" w:pos="522"/>
        </w:tabs>
        <w:autoSpaceDE w:val="0"/>
        <w:autoSpaceDN w:val="0"/>
        <w:spacing w:after="0"/>
        <w:ind w:right="235"/>
        <w:jc w:val="both"/>
        <w:rPr>
          <w:rFonts w:ascii="Times New Roman" w:eastAsia="Times New Roman" w:hAnsi="Times New Roman" w:cs="Times New Roman"/>
          <w:b/>
          <w:sz w:val="23"/>
          <w:szCs w:val="23"/>
          <w:lang w:val="pt-PT"/>
        </w:rPr>
      </w:pPr>
    </w:p>
    <w:p w14:paraId="40A79CDA" w14:textId="423770F5"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r w:rsidRPr="005363B0">
        <w:rPr>
          <w:rFonts w:ascii="Times New Roman" w:eastAsia="Calibri" w:hAnsi="Times New Roman" w:cs="Times New Roman"/>
          <w:b/>
          <w:sz w:val="21"/>
          <w:szCs w:val="21"/>
          <w:lang w:val="pt-PT"/>
        </w:rPr>
        <w:t xml:space="preserve">III- A Proposta </w:t>
      </w:r>
      <w:r w:rsidR="00FF500F" w:rsidRPr="0042519C">
        <w:rPr>
          <w:rFonts w:ascii="Times New Roman" w:eastAsia="Calibri" w:hAnsi="Times New Roman" w:cs="Times New Roman"/>
          <w:b/>
          <w:sz w:val="21"/>
          <w:szCs w:val="21"/>
          <w:lang w:val="pt-PT"/>
        </w:rPr>
        <w:t>preferencialmente</w:t>
      </w:r>
      <w:r w:rsidR="00CC5980" w:rsidRPr="0042519C">
        <w:rPr>
          <w:rFonts w:ascii="Times New Roman" w:eastAsia="Calibri" w:hAnsi="Times New Roman" w:cs="Times New Roman"/>
          <w:b/>
          <w:sz w:val="21"/>
          <w:szCs w:val="21"/>
          <w:lang w:val="pt-PT"/>
        </w:rPr>
        <w:t>,</w:t>
      </w:r>
      <w:r w:rsidR="00FF500F" w:rsidRPr="0042519C">
        <w:rPr>
          <w:rFonts w:ascii="Times New Roman" w:eastAsia="Calibri" w:hAnsi="Times New Roman" w:cs="Times New Roman"/>
          <w:b/>
          <w:sz w:val="21"/>
          <w:szCs w:val="21"/>
          <w:lang w:val="pt-PT"/>
        </w:rPr>
        <w:t xml:space="preserve"> para fins de agilidade</w:t>
      </w:r>
      <w:r w:rsidR="00FF500F" w:rsidRPr="005363B0">
        <w:rPr>
          <w:rFonts w:ascii="Times New Roman" w:eastAsia="Calibri" w:hAnsi="Times New Roman" w:cs="Times New Roman"/>
          <w:b/>
          <w:sz w:val="21"/>
          <w:szCs w:val="21"/>
          <w:lang w:val="pt-PT"/>
        </w:rPr>
        <w:t xml:space="preserve">, </w:t>
      </w:r>
      <w:r w:rsidRPr="005363B0">
        <w:rPr>
          <w:rFonts w:ascii="Times New Roman" w:eastAsia="Calibri" w:hAnsi="Times New Roman" w:cs="Times New Roman"/>
          <w:b/>
          <w:sz w:val="21"/>
          <w:szCs w:val="21"/>
          <w:lang w:val="pt-PT"/>
        </w:rPr>
        <w:t>DEVERÁ ser apresentada</w:t>
      </w:r>
      <w:r w:rsidR="00A75664" w:rsidRPr="005363B0">
        <w:rPr>
          <w:rFonts w:ascii="Times New Roman" w:eastAsia="Calibri" w:hAnsi="Times New Roman" w:cs="Times New Roman"/>
          <w:b/>
          <w:sz w:val="21"/>
          <w:szCs w:val="21"/>
          <w:lang w:val="pt-PT"/>
        </w:rPr>
        <w:t>,</w:t>
      </w:r>
      <w:r w:rsidRPr="005363B0">
        <w:rPr>
          <w:rFonts w:ascii="Times New Roman" w:eastAsia="Calibri" w:hAnsi="Times New Roman" w:cs="Times New Roman"/>
          <w:b/>
          <w:sz w:val="21"/>
          <w:szCs w:val="21"/>
          <w:lang w:val="pt-PT"/>
        </w:rPr>
        <w:t xml:space="preserve"> via Arquivo de auto cotação editado com a utilização do software Compras-Auto Cotação, que será disponibilizado junto aos arquivos deste edital, no site (http://download.betha.com.br/versoesdisp.jsp?s=33) também poderá ser solicitado no e-mail: licitacao@miraguai.rs.gov.br.</w:t>
      </w:r>
    </w:p>
    <w:p w14:paraId="79393D3F"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p>
    <w:p w14:paraId="23EF82DD"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r w:rsidRPr="005363B0">
        <w:rPr>
          <w:rFonts w:ascii="Times New Roman" w:eastAsia="Calibri" w:hAnsi="Times New Roman" w:cs="Times New Roman"/>
          <w:b/>
          <w:sz w:val="21"/>
          <w:szCs w:val="21"/>
          <w:lang w:val="pt-PT"/>
        </w:rPr>
        <w:t>ORIENTAÇÃO PARA ABERTURA DO ARQUIVO BETHA AUTO COTAÇÃO</w:t>
      </w:r>
    </w:p>
    <w:p w14:paraId="367C1E32"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p>
    <w:p w14:paraId="529F29B2"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r w:rsidRPr="005363B0">
        <w:rPr>
          <w:rFonts w:ascii="Times New Roman" w:eastAsia="Calibri" w:hAnsi="Times New Roman" w:cs="Times New Roman"/>
          <w:b/>
          <w:sz w:val="21"/>
          <w:szCs w:val="21"/>
          <w:lang w:val="pt-PT"/>
        </w:rPr>
        <w:t>SERÃO FORNECIDOS ARQUIVOS BETHA AUTO COTAÇÃO A CADA EMPRESA PARTICIPANTE PARA FORMULAR A SUA PROPOSTA.</w:t>
      </w:r>
    </w:p>
    <w:p w14:paraId="3F0F8115"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p>
    <w:p w14:paraId="50D7E04A"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r w:rsidRPr="005363B0">
        <w:rPr>
          <w:rFonts w:ascii="Times New Roman" w:eastAsia="Calibri" w:hAnsi="Times New Roman" w:cs="Times New Roman"/>
          <w:b/>
          <w:sz w:val="21"/>
          <w:szCs w:val="21"/>
          <w:lang w:val="pt-PT"/>
        </w:rPr>
        <w:t>PASSOS PARA ABRIR OS ARQUIVOS E GERAR A PROPOSTA DE PREÇOS EM MEIO DIGITAL:</w:t>
      </w:r>
    </w:p>
    <w:p w14:paraId="04C452AD"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p>
    <w:p w14:paraId="7AA45783"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r w:rsidRPr="005363B0">
        <w:rPr>
          <w:rFonts w:ascii="Times New Roman" w:eastAsia="Calibri" w:hAnsi="Times New Roman" w:cs="Times New Roman"/>
          <w:b/>
          <w:sz w:val="21"/>
          <w:szCs w:val="21"/>
          <w:lang w:val="pt-PT"/>
        </w:rPr>
        <w:t>1) Baixar programa Betha compras Programa AUTOCOTAÇÃO que se encontra no endereço eletrônico: http://download.betha.com.br/versoesdisp.jsp?s=33 – e também estará disponível no edital.</w:t>
      </w:r>
    </w:p>
    <w:p w14:paraId="0DBE444A"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r w:rsidRPr="005363B0">
        <w:rPr>
          <w:rFonts w:ascii="Times New Roman" w:eastAsia="Calibri" w:hAnsi="Times New Roman" w:cs="Times New Roman"/>
          <w:b/>
          <w:sz w:val="21"/>
          <w:szCs w:val="21"/>
          <w:lang w:val="pt-PT"/>
        </w:rPr>
        <w:t>PROGRAMA:COMPRAS AUTOCOTAÇÃO</w:t>
      </w:r>
    </w:p>
    <w:p w14:paraId="574E7C8F"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p>
    <w:p w14:paraId="790D6432"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r w:rsidRPr="005363B0">
        <w:rPr>
          <w:rFonts w:ascii="Times New Roman" w:eastAsia="Calibri" w:hAnsi="Times New Roman" w:cs="Times New Roman"/>
          <w:b/>
          <w:sz w:val="21"/>
          <w:szCs w:val="21"/>
          <w:lang w:val="pt-PT"/>
        </w:rPr>
        <w:t>Versão: Sempre a última disponibilizada pelo site da Betha Sistemas.</w:t>
      </w:r>
    </w:p>
    <w:p w14:paraId="11C9C1BC"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p>
    <w:p w14:paraId="041A0E9C"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r w:rsidRPr="005363B0">
        <w:rPr>
          <w:rFonts w:ascii="Times New Roman" w:eastAsia="Calibri" w:hAnsi="Times New Roman" w:cs="Times New Roman"/>
          <w:b/>
          <w:sz w:val="21"/>
          <w:szCs w:val="21"/>
          <w:lang w:val="pt-PT"/>
        </w:rPr>
        <w:t>2) Abrir arquivo, executar e clicar em avançar até concluir a instalação.</w:t>
      </w:r>
    </w:p>
    <w:p w14:paraId="76AF2AD2"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p>
    <w:p w14:paraId="390AA450"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r w:rsidRPr="005363B0">
        <w:rPr>
          <w:rFonts w:ascii="Times New Roman" w:eastAsia="Calibri" w:hAnsi="Times New Roman" w:cs="Times New Roman"/>
          <w:b/>
          <w:sz w:val="21"/>
          <w:szCs w:val="21"/>
          <w:lang w:val="pt-PT"/>
        </w:rPr>
        <w:t>3) Arquivos Disponibilizados juntamente com o edital e/ou solicitar por e-mail: compras@miraguai.rs.gov.br - os arquivos para serem executados no Programa Betha AUTOCOTAÇÃO. (Devem ser salvo em pasta no computador).</w:t>
      </w:r>
    </w:p>
    <w:p w14:paraId="684E6BCC"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p>
    <w:p w14:paraId="238A700A"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r w:rsidRPr="005363B0">
        <w:rPr>
          <w:rFonts w:ascii="Times New Roman" w:eastAsia="Calibri" w:hAnsi="Times New Roman" w:cs="Times New Roman"/>
          <w:b/>
          <w:sz w:val="21"/>
          <w:szCs w:val="21"/>
          <w:lang w:val="pt-PT"/>
        </w:rPr>
        <w:t>4) Depois abrir o arquivo   LICITACAO_miraguai_007_2016.COT, (o nome do arquivo é exemplo) usando o Programa Betha AUTOCOTAÇÃO.</w:t>
      </w:r>
    </w:p>
    <w:p w14:paraId="10F8FDF0"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p>
    <w:p w14:paraId="3B328C8C"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r w:rsidRPr="005363B0">
        <w:rPr>
          <w:rFonts w:ascii="Times New Roman" w:eastAsia="Calibri" w:hAnsi="Times New Roman" w:cs="Times New Roman"/>
          <w:b/>
          <w:sz w:val="21"/>
          <w:szCs w:val="21"/>
          <w:lang w:val="pt-PT"/>
        </w:rPr>
        <w:t>5) No Programa, Arquivo/dados do fornecedor/ CADASTRAR DADOS DO FORNECEDOR.</w:t>
      </w:r>
    </w:p>
    <w:p w14:paraId="1D469EB8"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p>
    <w:p w14:paraId="3943B3BD"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r w:rsidRPr="005363B0">
        <w:rPr>
          <w:rFonts w:ascii="Times New Roman" w:eastAsia="Calibri" w:hAnsi="Times New Roman" w:cs="Times New Roman"/>
          <w:b/>
          <w:sz w:val="21"/>
          <w:szCs w:val="21"/>
          <w:lang w:val="pt-PT"/>
        </w:rPr>
        <w:t>6) No Programa, Arquivo/Abrir/Digitar marcas, e valor unitário.</w:t>
      </w:r>
    </w:p>
    <w:p w14:paraId="75532AA8"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p>
    <w:p w14:paraId="1298566F"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r w:rsidRPr="005363B0">
        <w:rPr>
          <w:rFonts w:ascii="Times New Roman" w:eastAsia="Calibri" w:hAnsi="Times New Roman" w:cs="Times New Roman"/>
          <w:b/>
          <w:sz w:val="21"/>
          <w:szCs w:val="21"/>
          <w:lang w:val="pt-PT"/>
        </w:rPr>
        <w:t>7) Salvar a proposta;</w:t>
      </w:r>
    </w:p>
    <w:p w14:paraId="7938AD46"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p>
    <w:p w14:paraId="0E5C452D"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r w:rsidRPr="005363B0">
        <w:rPr>
          <w:rFonts w:ascii="Times New Roman" w:eastAsia="Calibri" w:hAnsi="Times New Roman" w:cs="Times New Roman"/>
          <w:b/>
          <w:sz w:val="21"/>
          <w:szCs w:val="21"/>
          <w:lang w:val="pt-PT"/>
        </w:rPr>
        <w:t>8) Gravar os arquivos em PENDRIVE e entregar juntamente com o envelope nº 01 - PROPOSTA DE PREÇOS no Dia da Abertura do Processo.</w:t>
      </w:r>
    </w:p>
    <w:p w14:paraId="04D694CF"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p>
    <w:p w14:paraId="37178B49"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r w:rsidRPr="005363B0">
        <w:rPr>
          <w:rFonts w:ascii="Times New Roman" w:eastAsia="Calibri" w:hAnsi="Times New Roman" w:cs="Times New Roman"/>
          <w:b/>
          <w:sz w:val="21"/>
          <w:szCs w:val="21"/>
          <w:lang w:val="pt-PT"/>
        </w:rPr>
        <w:t>No local onde está escrito Observações deverá escrever o prazo da proposta e declarar que atendeu as formas e condições constante no edital.</w:t>
      </w:r>
    </w:p>
    <w:p w14:paraId="1D47514E"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r w:rsidRPr="005363B0">
        <w:rPr>
          <w:rFonts w:ascii="Times New Roman" w:eastAsia="Calibri" w:hAnsi="Times New Roman" w:cs="Times New Roman"/>
          <w:b/>
          <w:sz w:val="21"/>
          <w:szCs w:val="21"/>
          <w:lang w:val="pt-PT"/>
        </w:rPr>
        <w:t xml:space="preserve"> </w:t>
      </w:r>
    </w:p>
    <w:p w14:paraId="5406D262"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r w:rsidRPr="005363B0">
        <w:rPr>
          <w:rFonts w:ascii="Times New Roman" w:eastAsia="Calibri" w:hAnsi="Times New Roman" w:cs="Times New Roman"/>
          <w:b/>
          <w:sz w:val="21"/>
          <w:szCs w:val="21"/>
          <w:lang w:val="pt-PT"/>
        </w:rPr>
        <w:t>OBS: Recomenda-se trazer uma cópia de segurança.</w:t>
      </w:r>
    </w:p>
    <w:p w14:paraId="24C1EA85" w14:textId="77777777" w:rsidR="00721B05" w:rsidRPr="005363B0" w:rsidRDefault="00721B05" w:rsidP="00335457">
      <w:pPr>
        <w:widowControl w:val="0"/>
        <w:tabs>
          <w:tab w:val="left" w:pos="426"/>
          <w:tab w:val="left" w:pos="522"/>
        </w:tabs>
        <w:autoSpaceDE w:val="0"/>
        <w:autoSpaceDN w:val="0"/>
        <w:spacing w:after="0"/>
        <w:ind w:right="235"/>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b/>
          <w:sz w:val="23"/>
          <w:szCs w:val="23"/>
          <w:lang w:val="pt-PT"/>
        </w:rPr>
        <w:t xml:space="preserve"> </w:t>
      </w:r>
    </w:p>
    <w:p w14:paraId="3E4EBFE4" w14:textId="77777777" w:rsidR="00721B05" w:rsidRPr="005363B0" w:rsidRDefault="00721B05" w:rsidP="00335457">
      <w:pPr>
        <w:widowControl w:val="0"/>
        <w:numPr>
          <w:ilvl w:val="1"/>
          <w:numId w:val="31"/>
        </w:numPr>
        <w:tabs>
          <w:tab w:val="left" w:pos="426"/>
        </w:tabs>
        <w:autoSpaceDE w:val="0"/>
        <w:autoSpaceDN w:val="0"/>
        <w:spacing w:after="0" w:line="240" w:lineRule="auto"/>
        <w:ind w:left="0" w:right="24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Serão</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considerados,</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fins</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julgamento,</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valores</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constantes</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preço</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até,</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máximo,</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 xml:space="preserve">duas casas decimais após a vírgula, sendo desprezadas as demais, se houver, também em eventual </w:t>
      </w:r>
      <w:r w:rsidRPr="005363B0">
        <w:rPr>
          <w:rFonts w:ascii="Times New Roman" w:eastAsia="Times New Roman" w:hAnsi="Times New Roman" w:cs="Times New Roman"/>
          <w:spacing w:val="-2"/>
          <w:sz w:val="23"/>
          <w:szCs w:val="23"/>
          <w:lang w:val="pt-PT"/>
        </w:rPr>
        <w:t>contratação.</w:t>
      </w:r>
      <w:r w:rsidRPr="005363B0">
        <w:rPr>
          <w:rFonts w:ascii="Times New Roman" w:eastAsia="Times New Roman" w:hAnsi="Times New Roman" w:cs="Times New Roman"/>
          <w:sz w:val="23"/>
          <w:szCs w:val="23"/>
          <w:lang w:val="pt-PT"/>
        </w:rPr>
        <w:t>Todas</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as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especificações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objeto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contidas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na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proposta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vinculam</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pacing w:val="-2"/>
          <w:sz w:val="23"/>
          <w:szCs w:val="23"/>
          <w:lang w:val="pt-PT"/>
        </w:rPr>
        <w:t>licitante.</w:t>
      </w:r>
      <w:r w:rsidRPr="005363B0">
        <w:rPr>
          <w:rFonts w:ascii="Times New Roman" w:eastAsia="Times New Roman" w:hAnsi="Times New Roman" w:cs="Times New Roman"/>
          <w:sz w:val="23"/>
          <w:szCs w:val="23"/>
          <w:lang w:val="pt-PT"/>
        </w:rPr>
        <w:t xml:space="preserve">O licitante não </w:t>
      </w:r>
      <w:r w:rsidRPr="005363B0">
        <w:rPr>
          <w:rFonts w:ascii="Times New Roman" w:eastAsia="Times New Roman" w:hAnsi="Times New Roman" w:cs="Times New Roman"/>
          <w:sz w:val="23"/>
          <w:szCs w:val="23"/>
          <w:lang w:val="pt-PT"/>
        </w:rPr>
        <w:lastRenderedPageBreak/>
        <w:t xml:space="preserve">poderá oferecer proposta em quantitativo inferior ao máximo previsto para </w:t>
      </w:r>
      <w:r w:rsidRPr="005363B0">
        <w:rPr>
          <w:rFonts w:ascii="Times New Roman" w:eastAsia="Times New Roman" w:hAnsi="Times New Roman" w:cs="Times New Roman"/>
          <w:spacing w:val="-2"/>
          <w:sz w:val="23"/>
          <w:szCs w:val="23"/>
          <w:lang w:val="pt-PT"/>
        </w:rPr>
        <w:t>contratação.</w:t>
      </w:r>
    </w:p>
    <w:p w14:paraId="6E2463EB" w14:textId="77777777" w:rsidR="00721B05" w:rsidRPr="005363B0" w:rsidRDefault="00721B05" w:rsidP="00335457">
      <w:pPr>
        <w:widowControl w:val="0"/>
        <w:numPr>
          <w:ilvl w:val="1"/>
          <w:numId w:val="31"/>
        </w:numPr>
        <w:tabs>
          <w:tab w:val="left" w:pos="426"/>
          <w:tab w:val="left" w:pos="607"/>
        </w:tabs>
        <w:autoSpaceDE w:val="0"/>
        <w:autoSpaceDN w:val="0"/>
        <w:spacing w:after="0" w:line="240" w:lineRule="auto"/>
        <w:ind w:left="0" w:right="236"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Os preços ofertados, tanto na proposta inicial, quanto na etapa de lances, serão de exclusiva responsabilidade</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licitante,</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lhe</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assistindo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direito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pleitear</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qualquer</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alteração,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sob</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 xml:space="preserve">alegação de erro, omissão ou qualquer outro pretexto. </w:t>
      </w:r>
    </w:p>
    <w:p w14:paraId="051A2343" w14:textId="77777777" w:rsidR="00721B05" w:rsidRPr="005363B0" w:rsidRDefault="00721B05" w:rsidP="00335457">
      <w:pPr>
        <w:widowControl w:val="0"/>
        <w:numPr>
          <w:ilvl w:val="1"/>
          <w:numId w:val="31"/>
        </w:numPr>
        <w:tabs>
          <w:tab w:val="left" w:pos="426"/>
        </w:tabs>
        <w:autoSpaceDE w:val="0"/>
        <w:autoSpaceDN w:val="0"/>
        <w:spacing w:after="0" w:line="273" w:lineRule="auto"/>
        <w:ind w:left="0" w:right="238"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Independentemente do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percentual de</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tributo inserido na planilha, no pagamento serão retidos na fonte os percentuais estabelecidos na legislação vigente.</w:t>
      </w:r>
    </w:p>
    <w:p w14:paraId="56C7829A" w14:textId="77777777" w:rsidR="00721B05" w:rsidRPr="005363B0" w:rsidRDefault="00721B05" w:rsidP="00335457">
      <w:pPr>
        <w:widowControl w:val="0"/>
        <w:numPr>
          <w:ilvl w:val="1"/>
          <w:numId w:val="31"/>
        </w:numPr>
        <w:tabs>
          <w:tab w:val="left" w:pos="426"/>
        </w:tabs>
        <w:autoSpaceDE w:val="0"/>
        <w:autoSpaceDN w:val="0"/>
        <w:spacing w:after="0" w:line="240" w:lineRule="auto"/>
        <w:ind w:left="0" w:right="228"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apresentação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das</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propostas</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implica</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obrigatoriedade</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cumprimento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das suas</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disposições,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em conformidade</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com</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dispõe</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Termo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Referência,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assumindo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proponente</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compromisso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de executar o objeto licitado nos seus termos, bem como de fornecer os materiais, equipamentos, ferramentas e utensílios necessários, em quantidades e qualidades adequadas à perfeita execução contratual, promovendo, quando requerido, sua substituição.</w:t>
      </w:r>
    </w:p>
    <w:p w14:paraId="3EEA2FCD" w14:textId="77777777" w:rsidR="00721B05" w:rsidRPr="005363B0" w:rsidRDefault="00721B05" w:rsidP="00335457">
      <w:pPr>
        <w:widowControl w:val="0"/>
        <w:tabs>
          <w:tab w:val="left" w:pos="426"/>
        </w:tabs>
        <w:autoSpaceDE w:val="0"/>
        <w:autoSpaceDN w:val="0"/>
        <w:spacing w:after="0" w:line="240" w:lineRule="auto"/>
        <w:jc w:val="both"/>
        <w:rPr>
          <w:rFonts w:ascii="Times New Roman" w:eastAsia="Times New Roman" w:hAnsi="Times New Roman" w:cs="Times New Roman"/>
          <w:sz w:val="23"/>
          <w:szCs w:val="23"/>
          <w:lang w:val="pt-PT"/>
        </w:rPr>
      </w:pPr>
    </w:p>
    <w:p w14:paraId="3938ADDB" w14:textId="77777777" w:rsidR="00721B05" w:rsidRPr="005363B0" w:rsidRDefault="00721B05" w:rsidP="00335457">
      <w:pPr>
        <w:widowControl w:val="0"/>
        <w:numPr>
          <w:ilvl w:val="0"/>
          <w:numId w:val="31"/>
        </w:numPr>
        <w:tabs>
          <w:tab w:val="left" w:pos="426"/>
          <w:tab w:val="left" w:pos="614"/>
        </w:tabs>
        <w:autoSpaceDE w:val="0"/>
        <w:autoSpaceDN w:val="0"/>
        <w:spacing w:after="0" w:line="240" w:lineRule="auto"/>
        <w:ind w:left="0" w:right="230" w:firstLine="0"/>
        <w:jc w:val="both"/>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ABERTURA DA SESSÃO, CLASSIFICAÇÃO INICIAL DAS PROPOSTAS E FORMULAÇÃO DE LANCES.</w:t>
      </w:r>
    </w:p>
    <w:p w14:paraId="4E7270FE" w14:textId="77777777" w:rsidR="00721B05" w:rsidRPr="005363B0" w:rsidRDefault="00721B05" w:rsidP="00335457">
      <w:pPr>
        <w:widowControl w:val="0"/>
        <w:numPr>
          <w:ilvl w:val="1"/>
          <w:numId w:val="31"/>
        </w:numPr>
        <w:tabs>
          <w:tab w:val="left" w:pos="426"/>
        </w:tabs>
        <w:autoSpaceDE w:val="0"/>
        <w:autoSpaceDN w:val="0"/>
        <w:spacing w:after="0" w:line="273" w:lineRule="auto"/>
        <w:ind w:left="0" w:right="229"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pregoeiro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verificará</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propostas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apresentadas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sua</w:t>
      </w:r>
      <w:r w:rsidRPr="005363B0">
        <w:rPr>
          <w:rFonts w:ascii="Times New Roman" w:eastAsia="Times New Roman" w:hAnsi="Times New Roman" w:cs="Times New Roman"/>
          <w:spacing w:val="-2"/>
          <w:sz w:val="23"/>
          <w:szCs w:val="23"/>
          <w:lang w:val="pt-PT"/>
        </w:rPr>
        <w:t xml:space="preserve"> conformidade.</w:t>
      </w:r>
    </w:p>
    <w:p w14:paraId="1765903A" w14:textId="77777777" w:rsidR="00721B05" w:rsidRPr="005363B0" w:rsidRDefault="00721B05" w:rsidP="00335457">
      <w:pPr>
        <w:widowControl w:val="0"/>
        <w:numPr>
          <w:ilvl w:val="1"/>
          <w:numId w:val="31"/>
        </w:numPr>
        <w:tabs>
          <w:tab w:val="left" w:pos="426"/>
        </w:tabs>
        <w:autoSpaceDE w:val="0"/>
        <w:autoSpaceDN w:val="0"/>
        <w:spacing w:after="0" w:line="273" w:lineRule="auto"/>
        <w:ind w:left="0" w:right="229"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Verificada a conformidade com os requisitos estabelecidos neste edital, as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autoras das propostas que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atenderem</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aos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requisitos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itens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anteriores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serão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convidadas,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individualmente,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 xml:space="preserve">apresentarem </w:t>
      </w:r>
      <w:r w:rsidRPr="005363B0">
        <w:rPr>
          <w:rFonts w:ascii="Times New Roman" w:eastAsia="Times New Roman" w:hAnsi="Times New Roman" w:cs="Times New Roman"/>
          <w:lang w:val="pt-PT"/>
        </w:rPr>
        <w:t>novos</w:t>
      </w:r>
      <w:r w:rsidRPr="005363B0">
        <w:rPr>
          <w:rFonts w:ascii="Times New Roman" w:eastAsia="Times New Roman" w:hAnsi="Times New Roman" w:cs="Times New Roman"/>
          <w:spacing w:val="40"/>
          <w:lang w:val="pt-PT"/>
        </w:rPr>
        <w:t xml:space="preserve"> </w:t>
      </w:r>
      <w:r w:rsidRPr="005363B0">
        <w:rPr>
          <w:rFonts w:ascii="Times New Roman" w:eastAsia="Times New Roman" w:hAnsi="Times New Roman" w:cs="Times New Roman"/>
          <w:lang w:val="pt-PT"/>
        </w:rPr>
        <w:t>lances,</w:t>
      </w:r>
      <w:r w:rsidRPr="005363B0">
        <w:rPr>
          <w:rFonts w:ascii="Times New Roman" w:eastAsia="Times New Roman" w:hAnsi="Times New Roman" w:cs="Times New Roman"/>
          <w:spacing w:val="40"/>
          <w:lang w:val="pt-PT"/>
        </w:rPr>
        <w:t xml:space="preserve"> </w:t>
      </w:r>
      <w:r w:rsidRPr="005363B0">
        <w:rPr>
          <w:rFonts w:ascii="Times New Roman" w:eastAsia="Times New Roman" w:hAnsi="Times New Roman" w:cs="Times New Roman"/>
          <w:lang w:val="pt-PT"/>
        </w:rPr>
        <w:t>verbais</w:t>
      </w:r>
      <w:r w:rsidRPr="005363B0">
        <w:rPr>
          <w:rFonts w:ascii="Times New Roman" w:eastAsia="Times New Roman" w:hAnsi="Times New Roman" w:cs="Times New Roman"/>
          <w:spacing w:val="40"/>
          <w:lang w:val="pt-PT"/>
        </w:rPr>
        <w:t xml:space="preserve"> </w:t>
      </w:r>
      <w:r w:rsidRPr="005363B0">
        <w:rPr>
          <w:rFonts w:ascii="Times New Roman" w:eastAsia="Times New Roman" w:hAnsi="Times New Roman" w:cs="Times New Roman"/>
          <w:lang w:val="pt-PT"/>
        </w:rPr>
        <w:t>e</w:t>
      </w:r>
      <w:r w:rsidRPr="005363B0">
        <w:rPr>
          <w:rFonts w:ascii="Times New Roman" w:eastAsia="Times New Roman" w:hAnsi="Times New Roman" w:cs="Times New Roman"/>
          <w:spacing w:val="40"/>
          <w:lang w:val="pt-PT"/>
        </w:rPr>
        <w:t xml:space="preserve"> </w:t>
      </w:r>
      <w:r w:rsidRPr="005363B0">
        <w:rPr>
          <w:rFonts w:ascii="Times New Roman" w:eastAsia="Times New Roman" w:hAnsi="Times New Roman" w:cs="Times New Roman"/>
          <w:lang w:val="pt-PT"/>
        </w:rPr>
        <w:t>sucessivos,</w:t>
      </w:r>
      <w:r w:rsidRPr="005363B0">
        <w:rPr>
          <w:rFonts w:ascii="Times New Roman" w:eastAsia="Times New Roman" w:hAnsi="Times New Roman" w:cs="Times New Roman"/>
          <w:spacing w:val="40"/>
          <w:lang w:val="pt-PT"/>
        </w:rPr>
        <w:t xml:space="preserve"> </w:t>
      </w:r>
      <w:r w:rsidRPr="005363B0">
        <w:rPr>
          <w:rFonts w:ascii="Times New Roman" w:eastAsia="Times New Roman" w:hAnsi="Times New Roman" w:cs="Times New Roman"/>
          <w:lang w:val="pt-PT"/>
        </w:rPr>
        <w:t>em</w:t>
      </w:r>
      <w:r w:rsidRPr="005363B0">
        <w:rPr>
          <w:rFonts w:ascii="Times New Roman" w:eastAsia="Times New Roman" w:hAnsi="Times New Roman" w:cs="Times New Roman"/>
          <w:spacing w:val="40"/>
          <w:lang w:val="pt-PT"/>
        </w:rPr>
        <w:t xml:space="preserve"> </w:t>
      </w:r>
      <w:r w:rsidRPr="005363B0">
        <w:rPr>
          <w:rFonts w:ascii="Times New Roman" w:eastAsia="Times New Roman" w:hAnsi="Times New Roman" w:cs="Times New Roman"/>
          <w:lang w:val="pt-PT"/>
        </w:rPr>
        <w:t>valores</w:t>
      </w:r>
      <w:r w:rsidRPr="005363B0">
        <w:rPr>
          <w:rFonts w:ascii="Times New Roman" w:eastAsia="Times New Roman" w:hAnsi="Times New Roman" w:cs="Times New Roman"/>
          <w:spacing w:val="40"/>
          <w:lang w:val="pt-PT"/>
        </w:rPr>
        <w:t xml:space="preserve"> </w:t>
      </w:r>
      <w:r w:rsidRPr="005363B0">
        <w:rPr>
          <w:rFonts w:ascii="Times New Roman" w:eastAsia="Times New Roman" w:hAnsi="Times New Roman" w:cs="Times New Roman"/>
          <w:lang w:val="pt-PT"/>
        </w:rPr>
        <w:t>distintos</w:t>
      </w:r>
      <w:r w:rsidRPr="005363B0">
        <w:rPr>
          <w:rFonts w:ascii="Times New Roman" w:eastAsia="Times New Roman" w:hAnsi="Times New Roman" w:cs="Times New Roman"/>
          <w:spacing w:val="40"/>
          <w:lang w:val="pt-PT"/>
        </w:rPr>
        <w:t xml:space="preserve"> </w:t>
      </w:r>
      <w:r w:rsidRPr="005363B0">
        <w:rPr>
          <w:rFonts w:ascii="Times New Roman" w:eastAsia="Times New Roman" w:hAnsi="Times New Roman" w:cs="Times New Roman"/>
          <w:lang w:val="pt-PT"/>
        </w:rPr>
        <w:t>e</w:t>
      </w:r>
      <w:r w:rsidRPr="005363B0">
        <w:rPr>
          <w:rFonts w:ascii="Times New Roman" w:eastAsia="Times New Roman" w:hAnsi="Times New Roman" w:cs="Times New Roman"/>
          <w:spacing w:val="40"/>
          <w:lang w:val="pt-PT"/>
        </w:rPr>
        <w:t xml:space="preserve"> </w:t>
      </w:r>
      <w:r w:rsidRPr="005363B0">
        <w:rPr>
          <w:rFonts w:ascii="Times New Roman" w:eastAsia="Times New Roman" w:hAnsi="Times New Roman" w:cs="Times New Roman"/>
          <w:lang w:val="pt-PT"/>
        </w:rPr>
        <w:t>decrescentes</w:t>
      </w:r>
      <w:r w:rsidRPr="005363B0">
        <w:rPr>
          <w:rFonts w:ascii="Times New Roman" w:eastAsia="Times New Roman" w:hAnsi="Times New Roman" w:cs="Times New Roman"/>
          <w:spacing w:val="40"/>
          <w:lang w:val="pt-PT"/>
        </w:rPr>
        <w:t xml:space="preserve"> </w:t>
      </w:r>
      <w:r w:rsidRPr="005363B0">
        <w:rPr>
          <w:rFonts w:ascii="Times New Roman" w:eastAsia="Times New Roman" w:hAnsi="Times New Roman" w:cs="Times New Roman"/>
          <w:lang w:val="pt-PT"/>
        </w:rPr>
        <w:t>até</w:t>
      </w:r>
      <w:r w:rsidRPr="005363B0">
        <w:rPr>
          <w:rFonts w:ascii="Times New Roman" w:eastAsia="Times New Roman" w:hAnsi="Times New Roman" w:cs="Times New Roman"/>
          <w:spacing w:val="40"/>
          <w:lang w:val="pt-PT"/>
        </w:rPr>
        <w:t xml:space="preserve"> </w:t>
      </w:r>
      <w:r w:rsidRPr="005363B0">
        <w:rPr>
          <w:rFonts w:ascii="Times New Roman" w:eastAsia="Times New Roman" w:hAnsi="Times New Roman" w:cs="Times New Roman"/>
          <w:lang w:val="pt-PT"/>
        </w:rPr>
        <w:t>a</w:t>
      </w:r>
      <w:r w:rsidRPr="005363B0">
        <w:rPr>
          <w:rFonts w:ascii="Times New Roman" w:eastAsia="Times New Roman" w:hAnsi="Times New Roman" w:cs="Times New Roman"/>
          <w:spacing w:val="40"/>
          <w:lang w:val="pt-PT"/>
        </w:rPr>
        <w:t xml:space="preserve"> </w:t>
      </w:r>
      <w:r w:rsidRPr="005363B0">
        <w:rPr>
          <w:rFonts w:ascii="Times New Roman" w:eastAsia="Times New Roman" w:hAnsi="Times New Roman" w:cs="Times New Roman"/>
          <w:lang w:val="pt-PT"/>
        </w:rPr>
        <w:t>proclamação</w:t>
      </w:r>
      <w:r w:rsidRPr="005363B0">
        <w:rPr>
          <w:rFonts w:ascii="Times New Roman" w:eastAsia="Times New Roman" w:hAnsi="Times New Roman" w:cs="Times New Roman"/>
          <w:spacing w:val="40"/>
          <w:lang w:val="pt-PT"/>
        </w:rPr>
        <w:t xml:space="preserve"> </w:t>
      </w:r>
      <w:r w:rsidRPr="005363B0">
        <w:rPr>
          <w:rFonts w:ascii="Times New Roman" w:eastAsia="Times New Roman" w:hAnsi="Times New Roman" w:cs="Times New Roman"/>
          <w:lang w:val="pt-PT"/>
        </w:rPr>
        <w:t xml:space="preserve">da </w:t>
      </w:r>
      <w:r w:rsidRPr="005363B0">
        <w:rPr>
          <w:rFonts w:ascii="Times New Roman" w:eastAsia="Times New Roman" w:hAnsi="Times New Roman" w:cs="Times New Roman"/>
          <w:spacing w:val="-2"/>
          <w:lang w:val="pt-PT"/>
        </w:rPr>
        <w:t>vencedora.</w:t>
      </w:r>
    </w:p>
    <w:p w14:paraId="2E5AAD48" w14:textId="77777777" w:rsidR="00721B05" w:rsidRPr="005363B0" w:rsidRDefault="00721B05" w:rsidP="00335457">
      <w:pPr>
        <w:widowControl w:val="0"/>
        <w:numPr>
          <w:ilvl w:val="1"/>
          <w:numId w:val="31"/>
        </w:numPr>
        <w:tabs>
          <w:tab w:val="left" w:pos="426"/>
        </w:tabs>
        <w:autoSpaceDE w:val="0"/>
        <w:autoSpaceDN w:val="0"/>
        <w:spacing w:after="0" w:line="263" w:lineRule="exact"/>
        <w:ind w:left="0" w:right="229"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lance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deverá</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ser</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ofertado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pelo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b/>
          <w:sz w:val="23"/>
          <w:szCs w:val="23"/>
          <w:u w:val="single"/>
          <w:lang w:val="pt-PT"/>
        </w:rPr>
        <w:t>MENOR</w:t>
      </w:r>
      <w:r w:rsidRPr="005363B0">
        <w:rPr>
          <w:rFonts w:ascii="Times New Roman" w:eastAsia="Times New Roman" w:hAnsi="Times New Roman" w:cs="Times New Roman"/>
          <w:b/>
          <w:spacing w:val="-3"/>
          <w:sz w:val="23"/>
          <w:szCs w:val="23"/>
          <w:u w:val="single"/>
          <w:lang w:val="pt-PT"/>
        </w:rPr>
        <w:t xml:space="preserve"> </w:t>
      </w:r>
      <w:r w:rsidRPr="005363B0">
        <w:rPr>
          <w:rFonts w:ascii="Times New Roman" w:eastAsia="Times New Roman" w:hAnsi="Times New Roman" w:cs="Times New Roman"/>
          <w:b/>
          <w:sz w:val="23"/>
          <w:szCs w:val="23"/>
          <w:u w:val="single"/>
          <w:lang w:val="pt-PT"/>
        </w:rPr>
        <w:t>VALOR</w:t>
      </w:r>
      <w:r w:rsidRPr="005363B0">
        <w:rPr>
          <w:rFonts w:ascii="Times New Roman" w:eastAsia="Times New Roman" w:hAnsi="Times New Roman" w:cs="Times New Roman"/>
          <w:b/>
          <w:spacing w:val="-2"/>
          <w:sz w:val="23"/>
          <w:szCs w:val="23"/>
          <w:u w:val="single"/>
          <w:lang w:val="pt-PT"/>
        </w:rPr>
        <w:t xml:space="preserve"> </w:t>
      </w:r>
      <w:r w:rsidRPr="005363B0">
        <w:rPr>
          <w:rFonts w:ascii="Times New Roman" w:eastAsia="Times New Roman" w:hAnsi="Times New Roman" w:cs="Times New Roman"/>
          <w:b/>
          <w:sz w:val="23"/>
          <w:szCs w:val="23"/>
          <w:u w:val="single"/>
          <w:lang w:val="pt-PT"/>
        </w:rPr>
        <w:t>POR</w:t>
      </w:r>
      <w:r w:rsidRPr="005363B0">
        <w:rPr>
          <w:rFonts w:ascii="Times New Roman" w:eastAsia="Times New Roman" w:hAnsi="Times New Roman" w:cs="Times New Roman"/>
          <w:b/>
          <w:spacing w:val="-3"/>
          <w:sz w:val="23"/>
          <w:szCs w:val="23"/>
          <w:u w:val="single"/>
          <w:lang w:val="pt-PT"/>
        </w:rPr>
        <w:t xml:space="preserve"> </w:t>
      </w:r>
      <w:r w:rsidRPr="005363B0">
        <w:rPr>
          <w:rFonts w:ascii="Times New Roman" w:eastAsia="Times New Roman" w:hAnsi="Times New Roman" w:cs="Times New Roman"/>
          <w:b/>
          <w:spacing w:val="-2"/>
          <w:sz w:val="23"/>
          <w:szCs w:val="23"/>
          <w:u w:val="single"/>
          <w:lang w:val="pt-PT"/>
        </w:rPr>
        <w:t>ITEM.</w:t>
      </w:r>
    </w:p>
    <w:p w14:paraId="67B65D13" w14:textId="77777777" w:rsidR="00721B05" w:rsidRPr="005363B0" w:rsidRDefault="00721B05" w:rsidP="00335457">
      <w:pPr>
        <w:widowControl w:val="0"/>
        <w:numPr>
          <w:ilvl w:val="1"/>
          <w:numId w:val="31"/>
        </w:numPr>
        <w:tabs>
          <w:tab w:val="left" w:pos="426"/>
        </w:tabs>
        <w:autoSpaceDE w:val="0"/>
        <w:autoSpaceDN w:val="0"/>
        <w:spacing w:after="0" w:line="263" w:lineRule="exact"/>
        <w:ind w:left="0" w:right="229"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oferta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lances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deverá</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ser</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efetuada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momento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em</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for</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conferida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palavra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à</w:t>
      </w:r>
      <w:r w:rsidRPr="005363B0">
        <w:rPr>
          <w:rFonts w:ascii="Times New Roman" w:eastAsia="Times New Roman" w:hAnsi="Times New Roman" w:cs="Times New Roman"/>
          <w:spacing w:val="-2"/>
          <w:sz w:val="23"/>
          <w:szCs w:val="23"/>
          <w:lang w:val="pt-PT"/>
        </w:rPr>
        <w:t xml:space="preserve"> licitante.</w:t>
      </w:r>
    </w:p>
    <w:p w14:paraId="5A1D8B66" w14:textId="77777777" w:rsidR="00721B05" w:rsidRPr="005363B0" w:rsidRDefault="00721B05" w:rsidP="00335457">
      <w:pPr>
        <w:widowControl w:val="0"/>
        <w:numPr>
          <w:ilvl w:val="1"/>
          <w:numId w:val="31"/>
        </w:numPr>
        <w:tabs>
          <w:tab w:val="left" w:pos="426"/>
        </w:tabs>
        <w:autoSpaceDE w:val="0"/>
        <w:autoSpaceDN w:val="0"/>
        <w:spacing w:after="0" w:line="263" w:lineRule="exact"/>
        <w:ind w:left="0" w:right="229"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 xml:space="preserve"> Dada</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palavra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licitante,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esta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disporá</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2</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(dois)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minutos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apresentar</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novo</w:t>
      </w:r>
      <w:r w:rsidRPr="005363B0">
        <w:rPr>
          <w:rFonts w:ascii="Times New Roman" w:eastAsia="Times New Roman" w:hAnsi="Times New Roman" w:cs="Times New Roman"/>
          <w:spacing w:val="-2"/>
          <w:sz w:val="23"/>
          <w:szCs w:val="23"/>
          <w:lang w:val="pt-PT"/>
        </w:rPr>
        <w:t xml:space="preserve"> lance.</w:t>
      </w:r>
    </w:p>
    <w:p w14:paraId="3A79BEAB" w14:textId="77777777" w:rsidR="00721B05" w:rsidRPr="005363B0" w:rsidRDefault="00721B05" w:rsidP="00335457">
      <w:pPr>
        <w:widowControl w:val="0"/>
        <w:numPr>
          <w:ilvl w:val="1"/>
          <w:numId w:val="31"/>
        </w:numPr>
        <w:tabs>
          <w:tab w:val="left" w:pos="426"/>
        </w:tabs>
        <w:autoSpaceDE w:val="0"/>
        <w:autoSpaceDN w:val="0"/>
        <w:spacing w:after="0" w:line="263" w:lineRule="exact"/>
        <w:ind w:left="0" w:right="229"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É</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vedada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oferta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lance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com</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vista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pacing w:val="-2"/>
          <w:sz w:val="23"/>
          <w:szCs w:val="23"/>
          <w:lang w:val="pt-PT"/>
        </w:rPr>
        <w:t>empate.</w:t>
      </w:r>
    </w:p>
    <w:p w14:paraId="6B946E33" w14:textId="77777777" w:rsidR="00721B05" w:rsidRPr="005363B0" w:rsidRDefault="00721B05" w:rsidP="00335457">
      <w:pPr>
        <w:widowControl w:val="0"/>
        <w:numPr>
          <w:ilvl w:val="1"/>
          <w:numId w:val="31"/>
        </w:numPr>
        <w:tabs>
          <w:tab w:val="left" w:pos="426"/>
        </w:tabs>
        <w:autoSpaceDE w:val="0"/>
        <w:autoSpaceDN w:val="0"/>
        <w:spacing w:after="0" w:line="264" w:lineRule="exact"/>
        <w:ind w:left="0" w:right="225"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 xml:space="preserve">O intervalo mínimo de diferença de valores ou percentuais entre os lances será de </w:t>
      </w:r>
      <w:r w:rsidRPr="005363B0">
        <w:rPr>
          <w:rFonts w:ascii="Times New Roman" w:eastAsia="Times New Roman" w:hAnsi="Times New Roman" w:cs="Times New Roman"/>
          <w:b/>
          <w:sz w:val="23"/>
          <w:szCs w:val="23"/>
          <w:lang w:val="pt-PT"/>
        </w:rPr>
        <w:t>R$ 0,01 (um centavo)</w:t>
      </w:r>
      <w:r w:rsidRPr="005363B0">
        <w:rPr>
          <w:rFonts w:ascii="Times New Roman" w:eastAsia="Times New Roman" w:hAnsi="Times New Roman" w:cs="Times New Roman"/>
          <w:sz w:val="23"/>
          <w:szCs w:val="23"/>
          <w:lang w:val="pt-PT"/>
        </w:rPr>
        <w:t>, que incidirá tanto em relação aos lances intermediários, quanto em relação do lance que cobrir a melhor oferta.</w:t>
      </w:r>
    </w:p>
    <w:p w14:paraId="385490B1" w14:textId="77777777" w:rsidR="00721B05" w:rsidRPr="005363B0" w:rsidRDefault="00721B05" w:rsidP="00335457">
      <w:pPr>
        <w:widowControl w:val="0"/>
        <w:numPr>
          <w:ilvl w:val="1"/>
          <w:numId w:val="31"/>
        </w:numPr>
        <w:tabs>
          <w:tab w:val="left" w:pos="426"/>
        </w:tabs>
        <w:autoSpaceDE w:val="0"/>
        <w:autoSpaceDN w:val="0"/>
        <w:spacing w:after="0" w:line="264" w:lineRule="exact"/>
        <w:ind w:left="0" w:right="225"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Serão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considerados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intermediários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lances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iguais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superiores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ao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menor</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preço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já</w:t>
      </w:r>
      <w:r w:rsidRPr="005363B0">
        <w:rPr>
          <w:rFonts w:ascii="Times New Roman" w:eastAsia="Times New Roman" w:hAnsi="Times New Roman" w:cs="Times New Roman"/>
          <w:spacing w:val="-2"/>
          <w:sz w:val="23"/>
          <w:szCs w:val="23"/>
          <w:lang w:val="pt-PT"/>
        </w:rPr>
        <w:t xml:space="preserve"> ofertado.</w:t>
      </w:r>
    </w:p>
    <w:p w14:paraId="1F3F9B03" w14:textId="77777777" w:rsidR="00721B05" w:rsidRPr="005363B0" w:rsidRDefault="00721B05" w:rsidP="00335457">
      <w:pPr>
        <w:widowControl w:val="0"/>
        <w:numPr>
          <w:ilvl w:val="1"/>
          <w:numId w:val="31"/>
        </w:numPr>
        <w:tabs>
          <w:tab w:val="left" w:pos="426"/>
        </w:tabs>
        <w:autoSpaceDE w:val="0"/>
        <w:autoSpaceDN w:val="0"/>
        <w:spacing w:after="0" w:line="264" w:lineRule="exact"/>
        <w:ind w:left="0" w:right="225"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Não poderá haver desistência dos lances já ofertados, sujeitando-se a proponente desistente às penalidades constantes deste edital.</w:t>
      </w:r>
    </w:p>
    <w:p w14:paraId="662A8B38" w14:textId="77777777" w:rsidR="00721B05" w:rsidRPr="005363B0" w:rsidRDefault="00721B05" w:rsidP="00335457">
      <w:pPr>
        <w:widowControl w:val="0"/>
        <w:numPr>
          <w:ilvl w:val="1"/>
          <w:numId w:val="31"/>
        </w:numPr>
        <w:tabs>
          <w:tab w:val="left" w:pos="426"/>
        </w:tabs>
        <w:autoSpaceDE w:val="0"/>
        <w:autoSpaceDN w:val="0"/>
        <w:spacing w:after="0" w:line="264" w:lineRule="exact"/>
        <w:ind w:left="0" w:right="225"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 desinteresse em apresentar lance verbal, quando convocada pelo pregoeiro, implicará na exclusão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licitante</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etapa</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competitiva</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consequentemente,</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impedimento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apresentar</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novos lances, sendo mantido o último preço apresentado pela mesma, que será considerado para efeito de ordenação das propostas.</w:t>
      </w:r>
    </w:p>
    <w:p w14:paraId="092BC7FA" w14:textId="77777777" w:rsidR="00721B05" w:rsidRPr="005363B0" w:rsidRDefault="00721B05" w:rsidP="00335457">
      <w:pPr>
        <w:widowControl w:val="0"/>
        <w:numPr>
          <w:ilvl w:val="1"/>
          <w:numId w:val="31"/>
        </w:numPr>
        <w:tabs>
          <w:tab w:val="left" w:pos="426"/>
        </w:tabs>
        <w:autoSpaceDE w:val="0"/>
        <w:autoSpaceDN w:val="0"/>
        <w:spacing w:after="0" w:line="264" w:lineRule="exact"/>
        <w:ind w:left="0" w:right="225"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Caso não seja ofertado nenhum lance verbal, será verificada a conformidade entre a proposta escrita de menor preço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total estimado para</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a contratação, podendo o pregoeiro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negociar diretamente com a proponente para que seja obtido preço melhor.</w:t>
      </w:r>
    </w:p>
    <w:p w14:paraId="6FA3731F" w14:textId="77777777" w:rsidR="00721B05" w:rsidRPr="005363B0" w:rsidRDefault="00721B05" w:rsidP="00335457">
      <w:pPr>
        <w:widowControl w:val="0"/>
        <w:numPr>
          <w:ilvl w:val="1"/>
          <w:numId w:val="31"/>
        </w:numPr>
        <w:tabs>
          <w:tab w:val="left" w:pos="426"/>
        </w:tabs>
        <w:autoSpaceDE w:val="0"/>
        <w:autoSpaceDN w:val="0"/>
        <w:spacing w:after="0" w:line="264" w:lineRule="exact"/>
        <w:ind w:left="0" w:right="225"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encerramento da etapa competitiva dar-se-á quando, convocadas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pelo pregoeiro, as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licitantes manifestarem seu desinteresse em apresentar novos lances.</w:t>
      </w:r>
    </w:p>
    <w:p w14:paraId="6C845A07" w14:textId="77777777" w:rsidR="00721B05" w:rsidRPr="005363B0" w:rsidRDefault="00721B05" w:rsidP="00335457">
      <w:pPr>
        <w:widowControl w:val="0"/>
        <w:numPr>
          <w:ilvl w:val="1"/>
          <w:numId w:val="31"/>
        </w:numPr>
        <w:tabs>
          <w:tab w:val="left" w:pos="426"/>
        </w:tabs>
        <w:autoSpaceDE w:val="0"/>
        <w:autoSpaceDN w:val="0"/>
        <w:spacing w:after="0" w:line="264" w:lineRule="exact"/>
        <w:ind w:left="0" w:right="225"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Encerrada</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etapa</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competitiva</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ordenadas</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as</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ofertas,</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acordo</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com</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menor</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preço</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apresentado, 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pregoeiro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verificará</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aceitabilidade</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proposta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valor</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mais</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baixo,</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comparando-a</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com</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valores consignados em planilha de custos, decidindo motivadamente a respeito.</w:t>
      </w:r>
    </w:p>
    <w:p w14:paraId="2C7EC2CB" w14:textId="77777777" w:rsidR="00721B05" w:rsidRPr="005363B0" w:rsidRDefault="00721B05" w:rsidP="00335457">
      <w:pPr>
        <w:widowControl w:val="0"/>
        <w:numPr>
          <w:ilvl w:val="1"/>
          <w:numId w:val="31"/>
        </w:numPr>
        <w:tabs>
          <w:tab w:val="left" w:pos="426"/>
          <w:tab w:val="left" w:pos="691"/>
        </w:tabs>
        <w:autoSpaceDE w:val="0"/>
        <w:autoSpaceDN w:val="0"/>
        <w:spacing w:after="0" w:line="264" w:lineRule="exact"/>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classificação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dar-se-á</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pela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ordem</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crescente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preços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propostos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pacing w:val="-2"/>
          <w:sz w:val="23"/>
          <w:szCs w:val="23"/>
          <w:lang w:val="pt-PT"/>
        </w:rPr>
        <w:t>aceitáveis.</w:t>
      </w:r>
    </w:p>
    <w:p w14:paraId="1603B027" w14:textId="77777777" w:rsidR="00721B05" w:rsidRPr="005363B0" w:rsidRDefault="00721B05" w:rsidP="00335457">
      <w:pPr>
        <w:widowControl w:val="0"/>
        <w:numPr>
          <w:ilvl w:val="1"/>
          <w:numId w:val="31"/>
        </w:numPr>
        <w:tabs>
          <w:tab w:val="left" w:pos="426"/>
          <w:tab w:val="left" w:pos="691"/>
        </w:tabs>
        <w:autoSpaceDE w:val="0"/>
        <w:autoSpaceDN w:val="0"/>
        <w:spacing w:after="0" w:line="264" w:lineRule="exact"/>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Após a definição da melhor proposta, se a diferença em relação à proposta classificada em segundo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lugar</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for</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pelos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menos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05</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(cinco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por</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cento),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Administração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poderá</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admitir</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reinício da disputa aberta, para a definição das demais colocações.</w:t>
      </w:r>
    </w:p>
    <w:p w14:paraId="268989CF" w14:textId="77777777" w:rsidR="00721B05" w:rsidRPr="005363B0" w:rsidRDefault="00721B05" w:rsidP="00335457">
      <w:pPr>
        <w:widowControl w:val="0"/>
        <w:numPr>
          <w:ilvl w:val="1"/>
          <w:numId w:val="31"/>
        </w:numPr>
        <w:tabs>
          <w:tab w:val="left" w:pos="426"/>
          <w:tab w:val="left" w:pos="691"/>
        </w:tabs>
        <w:autoSpaceDE w:val="0"/>
        <w:autoSpaceDN w:val="0"/>
        <w:spacing w:after="0" w:line="264" w:lineRule="exact"/>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 xml:space="preserve">Após o reinício previsto no item supra, os licitantes serão convocados para apresentar lances </w:t>
      </w:r>
      <w:r w:rsidRPr="005363B0">
        <w:rPr>
          <w:rFonts w:ascii="Times New Roman" w:eastAsia="Times New Roman" w:hAnsi="Times New Roman" w:cs="Times New Roman"/>
          <w:spacing w:val="-2"/>
          <w:sz w:val="23"/>
          <w:szCs w:val="23"/>
          <w:lang w:val="pt-PT"/>
        </w:rPr>
        <w:t>intermediários.</w:t>
      </w:r>
    </w:p>
    <w:p w14:paraId="0578822D" w14:textId="77777777" w:rsidR="00721B05" w:rsidRPr="005363B0" w:rsidRDefault="00721B05" w:rsidP="00335457">
      <w:pPr>
        <w:widowControl w:val="0"/>
        <w:numPr>
          <w:ilvl w:val="1"/>
          <w:numId w:val="31"/>
        </w:numPr>
        <w:tabs>
          <w:tab w:val="left" w:pos="426"/>
          <w:tab w:val="left" w:pos="691"/>
        </w:tabs>
        <w:autoSpaceDE w:val="0"/>
        <w:autoSpaceDN w:val="0"/>
        <w:spacing w:after="0" w:line="264" w:lineRule="exact"/>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Será</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declarada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vencedora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licitante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ofertar</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menor</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preço,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desde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proposta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tenha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sido apresentada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acordo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com</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as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especificações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deste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edital</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seja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compatível</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com</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preço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mercado.</w:t>
      </w:r>
    </w:p>
    <w:p w14:paraId="7B269FC2" w14:textId="77777777" w:rsidR="00721B05" w:rsidRPr="005363B0" w:rsidRDefault="00721B05" w:rsidP="00335457">
      <w:pPr>
        <w:widowControl w:val="0"/>
        <w:numPr>
          <w:ilvl w:val="1"/>
          <w:numId w:val="31"/>
        </w:numPr>
        <w:tabs>
          <w:tab w:val="left" w:pos="426"/>
          <w:tab w:val="left" w:pos="691"/>
        </w:tabs>
        <w:autoSpaceDE w:val="0"/>
        <w:autoSpaceDN w:val="0"/>
        <w:spacing w:after="0" w:line="264" w:lineRule="exact"/>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lastRenderedPageBreak/>
        <w:t>Erros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preenchimento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planilha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constituem</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motivo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desclassificação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proposta. A</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planilha</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poderá</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ser</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ajustada</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pelo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fornecedor,</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prazo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indicado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pelo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pregoeiro,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desde</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 xml:space="preserve">haja majoração do preço e que se comprove que este é o bastante para arcar com todos os custos da </w:t>
      </w:r>
      <w:r w:rsidRPr="005363B0">
        <w:rPr>
          <w:rFonts w:ascii="Times New Roman" w:eastAsia="Times New Roman" w:hAnsi="Times New Roman" w:cs="Times New Roman"/>
          <w:spacing w:val="-2"/>
          <w:sz w:val="23"/>
          <w:szCs w:val="23"/>
          <w:lang w:val="pt-PT"/>
        </w:rPr>
        <w:t>contratação.</w:t>
      </w:r>
    </w:p>
    <w:p w14:paraId="13CBC426" w14:textId="77777777" w:rsidR="00721B05" w:rsidRPr="005363B0" w:rsidRDefault="00721B05" w:rsidP="00335457">
      <w:pPr>
        <w:widowControl w:val="0"/>
        <w:numPr>
          <w:ilvl w:val="1"/>
          <w:numId w:val="31"/>
        </w:numPr>
        <w:tabs>
          <w:tab w:val="left" w:pos="426"/>
          <w:tab w:val="left" w:pos="691"/>
        </w:tabs>
        <w:autoSpaceDE w:val="0"/>
        <w:autoSpaceDN w:val="0"/>
        <w:spacing w:after="0" w:line="264" w:lineRule="exact"/>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ajuste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trata</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este</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dispositivo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se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limita</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sanar</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erros</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falhas</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alterem</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substância das propostas.</w:t>
      </w:r>
    </w:p>
    <w:p w14:paraId="0B30A439" w14:textId="77777777" w:rsidR="00721B05" w:rsidRPr="005363B0" w:rsidRDefault="00721B05" w:rsidP="00335457">
      <w:pPr>
        <w:widowControl w:val="0"/>
        <w:numPr>
          <w:ilvl w:val="1"/>
          <w:numId w:val="31"/>
        </w:numPr>
        <w:tabs>
          <w:tab w:val="left" w:pos="426"/>
          <w:tab w:val="left" w:pos="691"/>
        </w:tabs>
        <w:autoSpaceDE w:val="0"/>
        <w:autoSpaceDN w:val="0"/>
        <w:spacing w:after="0" w:line="264" w:lineRule="exact"/>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 xml:space="preserve">Considera-se erro no preenchimento da planilha passível de correção a indicação de recolhimento de impostos e contribuições na forma do Simples Nacional, quando não cabível esse </w:t>
      </w:r>
      <w:r w:rsidRPr="005363B0">
        <w:rPr>
          <w:rFonts w:ascii="Times New Roman" w:eastAsia="Times New Roman" w:hAnsi="Times New Roman" w:cs="Times New Roman"/>
          <w:spacing w:val="-2"/>
          <w:sz w:val="23"/>
          <w:szCs w:val="23"/>
          <w:lang w:val="pt-PT"/>
        </w:rPr>
        <w:t>regime.</w:t>
      </w:r>
    </w:p>
    <w:p w14:paraId="6418DDF2" w14:textId="77777777" w:rsidR="00721B05" w:rsidRPr="005363B0" w:rsidRDefault="00721B05" w:rsidP="00335457">
      <w:pPr>
        <w:widowControl w:val="0"/>
        <w:numPr>
          <w:ilvl w:val="1"/>
          <w:numId w:val="31"/>
        </w:numPr>
        <w:tabs>
          <w:tab w:val="left" w:pos="426"/>
          <w:tab w:val="left" w:pos="691"/>
        </w:tabs>
        <w:autoSpaceDE w:val="0"/>
        <w:autoSpaceDN w:val="0"/>
        <w:spacing w:after="0" w:line="264" w:lineRule="exact"/>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fins</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análise</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proposta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quanto</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ao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cumprimento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das</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especificações</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objeto,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poderá</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ser colhida a manifestação escrita do setor requisitante do serviço ou da área especializada no objeto.</w:t>
      </w:r>
    </w:p>
    <w:p w14:paraId="29077272" w14:textId="77777777" w:rsidR="00721B05" w:rsidRPr="005363B0" w:rsidRDefault="00721B05" w:rsidP="00335457">
      <w:pPr>
        <w:widowControl w:val="0"/>
        <w:numPr>
          <w:ilvl w:val="1"/>
          <w:numId w:val="31"/>
        </w:numPr>
        <w:tabs>
          <w:tab w:val="left" w:pos="426"/>
          <w:tab w:val="left" w:pos="691"/>
        </w:tabs>
        <w:autoSpaceDE w:val="0"/>
        <w:autoSpaceDN w:val="0"/>
        <w:spacing w:after="0" w:line="264" w:lineRule="exact"/>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A verificação da conformidade das propostas poderá ser feita exclusivamente em relação à proposta mais bem classificada.</w:t>
      </w:r>
    </w:p>
    <w:p w14:paraId="1DBE379D" w14:textId="77777777" w:rsidR="00721B05" w:rsidRPr="005363B0" w:rsidRDefault="00721B05" w:rsidP="00335457">
      <w:pPr>
        <w:widowControl w:val="0"/>
        <w:numPr>
          <w:ilvl w:val="1"/>
          <w:numId w:val="31"/>
        </w:numPr>
        <w:tabs>
          <w:tab w:val="left" w:pos="426"/>
          <w:tab w:val="left" w:pos="691"/>
        </w:tabs>
        <w:autoSpaceDE w:val="0"/>
        <w:autoSpaceDN w:val="0"/>
        <w:spacing w:after="0" w:line="264" w:lineRule="exact"/>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Quaisquer inserções na proposta que visem modificar, extinguir ou criar direitos, sem previsão no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edital,</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serão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tidas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como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inexistentes,</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aproveitando-se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proposta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for</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conflitante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com</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 xml:space="preserve">o </w:t>
      </w:r>
      <w:r w:rsidRPr="005363B0">
        <w:rPr>
          <w:rFonts w:ascii="Times New Roman" w:eastAsia="Times New Roman" w:hAnsi="Times New Roman" w:cs="Times New Roman"/>
          <w:lang w:val="pt-PT"/>
        </w:rPr>
        <w:t>instrumento</w:t>
      </w:r>
      <w:r w:rsidRPr="005363B0">
        <w:rPr>
          <w:rFonts w:ascii="Times New Roman" w:eastAsia="Times New Roman" w:hAnsi="Times New Roman" w:cs="Times New Roman"/>
          <w:spacing w:val="-6"/>
          <w:lang w:val="pt-PT"/>
        </w:rPr>
        <w:t xml:space="preserve"> </w:t>
      </w:r>
      <w:r w:rsidRPr="005363B0">
        <w:rPr>
          <w:rFonts w:ascii="Times New Roman" w:eastAsia="Times New Roman" w:hAnsi="Times New Roman" w:cs="Times New Roman"/>
          <w:spacing w:val="-2"/>
          <w:lang w:val="pt-PT"/>
        </w:rPr>
        <w:t>convocatório.</w:t>
      </w:r>
    </w:p>
    <w:p w14:paraId="25683E5B" w14:textId="77777777" w:rsidR="00721B05" w:rsidRPr="00335457" w:rsidRDefault="00721B05" w:rsidP="00335457">
      <w:pPr>
        <w:widowControl w:val="0"/>
        <w:numPr>
          <w:ilvl w:val="1"/>
          <w:numId w:val="31"/>
        </w:numPr>
        <w:tabs>
          <w:tab w:val="left" w:pos="426"/>
          <w:tab w:val="left" w:pos="691"/>
        </w:tabs>
        <w:autoSpaceDE w:val="0"/>
        <w:autoSpaceDN w:val="0"/>
        <w:spacing w:after="0" w:line="264" w:lineRule="exact"/>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Após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negociação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preço,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pregoeiro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iniciará</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fase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aceitação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julgamento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2"/>
          <w:sz w:val="23"/>
          <w:szCs w:val="23"/>
          <w:lang w:val="pt-PT"/>
        </w:rPr>
        <w:t xml:space="preserve"> proposta.</w:t>
      </w:r>
    </w:p>
    <w:p w14:paraId="4EDF3535" w14:textId="77777777" w:rsidR="00335457" w:rsidRPr="005363B0" w:rsidRDefault="00335457" w:rsidP="00335457">
      <w:pPr>
        <w:widowControl w:val="0"/>
        <w:tabs>
          <w:tab w:val="left" w:pos="426"/>
          <w:tab w:val="left" w:pos="691"/>
        </w:tabs>
        <w:autoSpaceDE w:val="0"/>
        <w:autoSpaceDN w:val="0"/>
        <w:spacing w:after="0" w:line="264" w:lineRule="exact"/>
        <w:jc w:val="both"/>
        <w:rPr>
          <w:rFonts w:ascii="Times New Roman" w:eastAsia="Times New Roman" w:hAnsi="Times New Roman" w:cs="Times New Roman"/>
          <w:b/>
          <w:sz w:val="23"/>
          <w:szCs w:val="23"/>
          <w:lang w:val="pt-PT"/>
        </w:rPr>
      </w:pPr>
    </w:p>
    <w:p w14:paraId="2B2CE501" w14:textId="77777777" w:rsidR="00721B05" w:rsidRPr="005363B0" w:rsidRDefault="00721B05" w:rsidP="00335457">
      <w:pPr>
        <w:widowControl w:val="0"/>
        <w:numPr>
          <w:ilvl w:val="0"/>
          <w:numId w:val="31"/>
        </w:numPr>
        <w:tabs>
          <w:tab w:val="left" w:pos="426"/>
          <w:tab w:val="left" w:pos="461"/>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CRITÉRIOS</w:t>
      </w:r>
      <w:r w:rsidRPr="005363B0">
        <w:rPr>
          <w:rFonts w:ascii="Times New Roman" w:eastAsia="Times New Roman" w:hAnsi="Times New Roman" w:cs="Times New Roman"/>
          <w:b/>
          <w:bCs/>
          <w:spacing w:val="-4"/>
          <w:sz w:val="23"/>
          <w:szCs w:val="23"/>
          <w:lang w:val="pt-PT"/>
        </w:rPr>
        <w:t xml:space="preserve"> </w:t>
      </w:r>
      <w:r w:rsidRPr="005363B0">
        <w:rPr>
          <w:rFonts w:ascii="Times New Roman" w:eastAsia="Times New Roman" w:hAnsi="Times New Roman" w:cs="Times New Roman"/>
          <w:b/>
          <w:bCs/>
          <w:sz w:val="23"/>
          <w:szCs w:val="23"/>
          <w:lang w:val="pt-PT"/>
        </w:rPr>
        <w:t>DE</w:t>
      </w:r>
      <w:r w:rsidRPr="005363B0">
        <w:rPr>
          <w:rFonts w:ascii="Times New Roman" w:eastAsia="Times New Roman" w:hAnsi="Times New Roman" w:cs="Times New Roman"/>
          <w:b/>
          <w:bCs/>
          <w:spacing w:val="-3"/>
          <w:sz w:val="23"/>
          <w:szCs w:val="23"/>
          <w:lang w:val="pt-PT"/>
        </w:rPr>
        <w:t xml:space="preserve"> </w:t>
      </w:r>
      <w:r w:rsidRPr="005363B0">
        <w:rPr>
          <w:rFonts w:ascii="Times New Roman" w:eastAsia="Times New Roman" w:hAnsi="Times New Roman" w:cs="Times New Roman"/>
          <w:b/>
          <w:bCs/>
          <w:spacing w:val="-2"/>
          <w:sz w:val="23"/>
          <w:szCs w:val="23"/>
          <w:lang w:val="pt-PT"/>
        </w:rPr>
        <w:t>DESEMPATE</w:t>
      </w:r>
    </w:p>
    <w:p w14:paraId="745A16D3" w14:textId="77777777" w:rsidR="00721B05" w:rsidRPr="005363B0" w:rsidRDefault="00721B05" w:rsidP="00335457">
      <w:pPr>
        <w:widowControl w:val="0"/>
        <w:numPr>
          <w:ilvl w:val="1"/>
          <w:numId w:val="31"/>
        </w:numPr>
        <w:tabs>
          <w:tab w:val="left" w:pos="426"/>
        </w:tabs>
        <w:autoSpaceDE w:val="0"/>
        <w:autoSpaceDN w:val="0"/>
        <w:spacing w:after="0" w:line="240" w:lineRule="auto"/>
        <w:ind w:left="0" w:right="226"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Encerrada</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etapa</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lances,</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será</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apurada</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ocorrência</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empate,</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nos</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termos</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dos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Artigos</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44</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45 da Lei Complementar nº123/2006, sendo assegurada, como critério de desempate, preferência de contratação para as beneficiárias que tiverem apresentado declaração, de que trata o item 4.2.2 do presente Edital Licitatório.</w:t>
      </w:r>
    </w:p>
    <w:p w14:paraId="3F2A9716" w14:textId="77777777" w:rsidR="00721B05" w:rsidRPr="005363B0" w:rsidRDefault="00721B05" w:rsidP="00335457">
      <w:pPr>
        <w:widowControl w:val="0"/>
        <w:numPr>
          <w:ilvl w:val="1"/>
          <w:numId w:val="31"/>
        </w:numPr>
        <w:tabs>
          <w:tab w:val="left" w:pos="426"/>
        </w:tabs>
        <w:autoSpaceDE w:val="0"/>
        <w:autoSpaceDN w:val="0"/>
        <w:spacing w:after="0" w:line="240" w:lineRule="auto"/>
        <w:ind w:left="0" w:right="227"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Entende-se como empate, para fins da Lei Complementar nº123/2006, aquelas situações em que as</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propostas</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apresentadas</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pelas</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beneficiárias</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sejam</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iguais</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superiores</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em</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até</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05</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(cinco</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por</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cento) à proposta de menor valor.</w:t>
      </w:r>
    </w:p>
    <w:p w14:paraId="5FF2F956" w14:textId="77777777" w:rsidR="00721B05" w:rsidRPr="005363B0" w:rsidRDefault="00721B05" w:rsidP="00335457">
      <w:pPr>
        <w:widowControl w:val="0"/>
        <w:numPr>
          <w:ilvl w:val="1"/>
          <w:numId w:val="31"/>
        </w:numPr>
        <w:tabs>
          <w:tab w:val="left" w:pos="426"/>
        </w:tabs>
        <w:autoSpaceDE w:val="0"/>
        <w:autoSpaceDN w:val="0"/>
        <w:spacing w:after="0" w:line="240" w:lineRule="auto"/>
        <w:ind w:left="0" w:right="227"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Ocorrendo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empate,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na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forma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subitem</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anterior,</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proceder-se-á</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seguinte</w:t>
      </w:r>
      <w:r w:rsidRPr="005363B0">
        <w:rPr>
          <w:rFonts w:ascii="Times New Roman" w:eastAsia="Times New Roman" w:hAnsi="Times New Roman" w:cs="Times New Roman"/>
          <w:spacing w:val="-2"/>
          <w:sz w:val="23"/>
          <w:szCs w:val="23"/>
          <w:lang w:val="pt-PT"/>
        </w:rPr>
        <w:t xml:space="preserve"> forma:</w:t>
      </w:r>
    </w:p>
    <w:p w14:paraId="075449FD" w14:textId="77777777" w:rsidR="00721B05" w:rsidRPr="005363B0" w:rsidRDefault="00721B05" w:rsidP="00335457">
      <w:pPr>
        <w:widowControl w:val="0"/>
        <w:numPr>
          <w:ilvl w:val="0"/>
          <w:numId w:val="28"/>
        </w:numPr>
        <w:tabs>
          <w:tab w:val="left" w:pos="426"/>
          <w:tab w:val="left" w:pos="484"/>
        </w:tabs>
        <w:autoSpaceDE w:val="0"/>
        <w:autoSpaceDN w:val="0"/>
        <w:spacing w:after="0" w:line="240" w:lineRule="auto"/>
        <w:ind w:left="0" w:right="233"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 beneficiária detentora da proposta de menor valor será convocada para apresentar, no prazo de 05</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(cinco)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minutos,</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nova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proposta,</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inferior</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àquela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considerada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até</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então,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menor</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preço</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situação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em que será declarada vencedora do certame.</w:t>
      </w:r>
    </w:p>
    <w:p w14:paraId="47A7180C" w14:textId="77777777" w:rsidR="00721B05" w:rsidRPr="005363B0" w:rsidRDefault="00721B05" w:rsidP="00335457">
      <w:pPr>
        <w:widowControl w:val="0"/>
        <w:numPr>
          <w:ilvl w:val="0"/>
          <w:numId w:val="28"/>
        </w:numPr>
        <w:tabs>
          <w:tab w:val="left" w:pos="426"/>
          <w:tab w:val="left" w:pos="494"/>
        </w:tabs>
        <w:autoSpaceDE w:val="0"/>
        <w:autoSpaceDN w:val="0"/>
        <w:spacing w:after="0" w:line="240" w:lineRule="auto"/>
        <w:ind w:left="0" w:right="24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Se a beneficiária,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convocada na forma da alínea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anterior, não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 xml:space="preserve">apresentar nova proposta, inferior à de menor preço, será facultada, pela ordem de classificação, as demais beneficiárias remanescentes, a apresentação de nova proposta, no prazo previsto na alínea </w:t>
      </w:r>
      <w:r w:rsidRPr="005363B0">
        <w:rPr>
          <w:rFonts w:ascii="Times New Roman" w:eastAsia="Times New Roman" w:hAnsi="Times New Roman" w:cs="Times New Roman"/>
          <w:i/>
          <w:sz w:val="23"/>
          <w:szCs w:val="23"/>
          <w:lang w:val="pt-PT"/>
        </w:rPr>
        <w:t xml:space="preserve">a) </w:t>
      </w:r>
      <w:r w:rsidRPr="005363B0">
        <w:rPr>
          <w:rFonts w:ascii="Times New Roman" w:eastAsia="Times New Roman" w:hAnsi="Times New Roman" w:cs="Times New Roman"/>
          <w:sz w:val="23"/>
          <w:szCs w:val="23"/>
          <w:lang w:val="pt-PT"/>
        </w:rPr>
        <w:t>deste item.</w:t>
      </w:r>
    </w:p>
    <w:p w14:paraId="7052537B" w14:textId="77777777" w:rsidR="00721B05" w:rsidRPr="005363B0" w:rsidRDefault="00721B05" w:rsidP="00335457">
      <w:pPr>
        <w:widowControl w:val="0"/>
        <w:numPr>
          <w:ilvl w:val="1"/>
          <w:numId w:val="31"/>
        </w:numPr>
        <w:tabs>
          <w:tab w:val="left" w:pos="426"/>
        </w:tabs>
        <w:autoSpaceDE w:val="0"/>
        <w:autoSpaceDN w:val="0"/>
        <w:spacing w:after="0" w:line="240" w:lineRule="auto"/>
        <w:ind w:left="0" w:right="238"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 disposto no item 7.3 não se aplica às hipóteses em que a proposta de menor valor inicial tiver sido apresentado por beneficiária da Lei Complementar nº 123/2006.</w:t>
      </w:r>
    </w:p>
    <w:p w14:paraId="21598EB2" w14:textId="77777777" w:rsidR="00721B05" w:rsidRPr="005363B0" w:rsidRDefault="00721B05" w:rsidP="00335457">
      <w:pPr>
        <w:widowControl w:val="0"/>
        <w:numPr>
          <w:ilvl w:val="1"/>
          <w:numId w:val="31"/>
        </w:numPr>
        <w:tabs>
          <w:tab w:val="left" w:pos="426"/>
          <w:tab w:val="left" w:pos="607"/>
        </w:tabs>
        <w:autoSpaceDE w:val="0"/>
        <w:autoSpaceDN w:val="0"/>
        <w:spacing w:after="0" w:line="240" w:lineRule="auto"/>
        <w:ind w:left="0" w:right="232"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Se não houver licitante que atenda ao item 7.3 e seus subitens, serão utilizados os seguintes critérios de desempate, nesta ordem:</w:t>
      </w:r>
    </w:p>
    <w:p w14:paraId="03C403A2" w14:textId="77777777" w:rsidR="00721B05" w:rsidRPr="005363B0" w:rsidRDefault="00721B05" w:rsidP="00335457">
      <w:pPr>
        <w:widowControl w:val="0"/>
        <w:numPr>
          <w:ilvl w:val="0"/>
          <w:numId w:val="27"/>
        </w:numPr>
        <w:tabs>
          <w:tab w:val="left" w:pos="386"/>
          <w:tab w:val="left" w:pos="426"/>
        </w:tabs>
        <w:autoSpaceDE w:val="0"/>
        <w:autoSpaceDN w:val="0"/>
        <w:spacing w:after="0" w:line="240" w:lineRule="auto"/>
        <w:ind w:left="0" w:right="237"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b/>
          <w:sz w:val="23"/>
          <w:szCs w:val="23"/>
          <w:lang w:val="pt-PT"/>
        </w:rPr>
        <w:t xml:space="preserve">- </w:t>
      </w:r>
      <w:r w:rsidRPr="005363B0">
        <w:rPr>
          <w:rFonts w:ascii="Times New Roman" w:eastAsia="Times New Roman" w:hAnsi="Times New Roman" w:cs="Times New Roman"/>
          <w:sz w:val="23"/>
          <w:szCs w:val="23"/>
          <w:lang w:val="pt-PT"/>
        </w:rPr>
        <w:t>Disputa final, hipótese em que os licitantes empatados poderão apresentar nova proposta em ato contínuo à classificação.</w:t>
      </w:r>
    </w:p>
    <w:p w14:paraId="11CBFD79" w14:textId="77777777" w:rsidR="00721B05" w:rsidRPr="005363B0" w:rsidRDefault="00721B05" w:rsidP="00335457">
      <w:pPr>
        <w:widowControl w:val="0"/>
        <w:numPr>
          <w:ilvl w:val="0"/>
          <w:numId w:val="27"/>
        </w:numPr>
        <w:tabs>
          <w:tab w:val="left" w:pos="426"/>
          <w:tab w:val="left" w:pos="460"/>
        </w:tabs>
        <w:autoSpaceDE w:val="0"/>
        <w:autoSpaceDN w:val="0"/>
        <w:spacing w:after="0" w:line="240" w:lineRule="auto"/>
        <w:ind w:left="0" w:right="237"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b/>
          <w:sz w:val="23"/>
          <w:szCs w:val="23"/>
          <w:lang w:val="pt-PT"/>
        </w:rPr>
        <w:t>-</w:t>
      </w:r>
      <w:r w:rsidRPr="005363B0">
        <w:rPr>
          <w:rFonts w:ascii="Times New Roman" w:eastAsia="Times New Roman" w:hAnsi="Times New Roman" w:cs="Times New Roman"/>
          <w:b/>
          <w:spacing w:val="-9"/>
          <w:sz w:val="23"/>
          <w:szCs w:val="23"/>
          <w:lang w:val="pt-PT"/>
        </w:rPr>
        <w:t xml:space="preserve"> </w:t>
      </w:r>
      <w:r w:rsidRPr="005363B0">
        <w:rPr>
          <w:rFonts w:ascii="Times New Roman" w:eastAsia="Times New Roman" w:hAnsi="Times New Roman" w:cs="Times New Roman"/>
          <w:sz w:val="23"/>
          <w:szCs w:val="23"/>
          <w:lang w:val="pt-PT"/>
        </w:rPr>
        <w:t>Avaliação</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desempenho</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contratual</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prévio</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dos</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licitantes,</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qual</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deverão</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preferencialmente ser</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utilizados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registros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cadastrais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efeito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atesto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cumprimento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obrigações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previstos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 xml:space="preserve">nesta </w:t>
      </w:r>
      <w:r w:rsidRPr="005363B0">
        <w:rPr>
          <w:rFonts w:ascii="Times New Roman" w:eastAsia="Times New Roman" w:hAnsi="Times New Roman" w:cs="Times New Roman"/>
          <w:spacing w:val="-4"/>
          <w:sz w:val="23"/>
          <w:szCs w:val="23"/>
          <w:lang w:val="pt-PT"/>
        </w:rPr>
        <w:t>Lei.</w:t>
      </w:r>
    </w:p>
    <w:p w14:paraId="59C7D775" w14:textId="77777777" w:rsidR="00721B05" w:rsidRPr="005363B0" w:rsidRDefault="00721B05" w:rsidP="00335457">
      <w:pPr>
        <w:widowControl w:val="0"/>
        <w:numPr>
          <w:ilvl w:val="0"/>
          <w:numId w:val="27"/>
        </w:numPr>
        <w:tabs>
          <w:tab w:val="left" w:pos="426"/>
        </w:tabs>
        <w:autoSpaceDE w:val="0"/>
        <w:autoSpaceDN w:val="0"/>
        <w:spacing w:after="0" w:line="240" w:lineRule="auto"/>
        <w:ind w:left="0" w:right="24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b/>
          <w:sz w:val="23"/>
          <w:szCs w:val="23"/>
          <w:lang w:val="pt-PT"/>
        </w:rPr>
        <w:t xml:space="preserve">- </w:t>
      </w:r>
      <w:r w:rsidRPr="005363B0">
        <w:rPr>
          <w:rFonts w:ascii="Times New Roman" w:eastAsia="Times New Roman" w:hAnsi="Times New Roman" w:cs="Times New Roman"/>
          <w:sz w:val="23"/>
          <w:szCs w:val="23"/>
          <w:lang w:val="pt-PT"/>
        </w:rPr>
        <w:t>Desenvolvimento pelo licitante de ações de equidade entre homens e mulheres no ambiente de trabalho, conforme regulamento.</w:t>
      </w:r>
    </w:p>
    <w:p w14:paraId="62A18ECD" w14:textId="77777777" w:rsidR="00721B05" w:rsidRPr="005363B0" w:rsidRDefault="00721B05" w:rsidP="00335457">
      <w:pPr>
        <w:widowControl w:val="0"/>
        <w:numPr>
          <w:ilvl w:val="0"/>
          <w:numId w:val="27"/>
        </w:numPr>
        <w:tabs>
          <w:tab w:val="left" w:pos="426"/>
          <w:tab w:val="left" w:pos="535"/>
        </w:tabs>
        <w:autoSpaceDE w:val="0"/>
        <w:autoSpaceDN w:val="0"/>
        <w:spacing w:after="0" w:line="240" w:lineRule="auto"/>
        <w:ind w:left="0" w:right="237"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b/>
          <w:sz w:val="23"/>
          <w:szCs w:val="23"/>
          <w:lang w:val="pt-PT"/>
        </w:rPr>
        <w:t>-</w:t>
      </w:r>
      <w:r w:rsidRPr="005363B0">
        <w:rPr>
          <w:rFonts w:ascii="Times New Roman" w:eastAsia="Times New Roman" w:hAnsi="Times New Roman" w:cs="Times New Roman"/>
          <w:b/>
          <w:spacing w:val="-10"/>
          <w:sz w:val="23"/>
          <w:szCs w:val="23"/>
          <w:lang w:val="pt-PT"/>
        </w:rPr>
        <w:t xml:space="preserve"> </w:t>
      </w:r>
      <w:r w:rsidRPr="005363B0">
        <w:rPr>
          <w:rFonts w:ascii="Times New Roman" w:eastAsia="Times New Roman" w:hAnsi="Times New Roman" w:cs="Times New Roman"/>
          <w:sz w:val="23"/>
          <w:szCs w:val="23"/>
          <w:lang w:val="pt-PT"/>
        </w:rPr>
        <w:t>Desenvolvimento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pelo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licitante</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programa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integridade,</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conforme</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orientações</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dos</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órgãos</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 xml:space="preserve">de </w:t>
      </w:r>
      <w:r w:rsidRPr="005363B0">
        <w:rPr>
          <w:rFonts w:ascii="Times New Roman" w:eastAsia="Times New Roman" w:hAnsi="Times New Roman" w:cs="Times New Roman"/>
          <w:spacing w:val="-2"/>
          <w:sz w:val="23"/>
          <w:szCs w:val="23"/>
          <w:lang w:val="pt-PT"/>
        </w:rPr>
        <w:t>controle.</w:t>
      </w:r>
    </w:p>
    <w:p w14:paraId="6AF02C81" w14:textId="77777777" w:rsidR="00721B05" w:rsidRPr="005363B0" w:rsidRDefault="00721B05" w:rsidP="00335457">
      <w:pPr>
        <w:widowControl w:val="0"/>
        <w:numPr>
          <w:ilvl w:val="1"/>
          <w:numId w:val="31"/>
        </w:numPr>
        <w:tabs>
          <w:tab w:val="left" w:pos="426"/>
          <w:tab w:val="left" w:pos="688"/>
        </w:tabs>
        <w:autoSpaceDE w:val="0"/>
        <w:autoSpaceDN w:val="0"/>
        <w:spacing w:after="0" w:line="240" w:lineRule="auto"/>
        <w:ind w:left="0" w:right="237"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Em igualdade de condições, se não houver desempate, será assegurada preferência, sucessivamente, aos bens e serviços produzidos ou prestados por:</w:t>
      </w:r>
    </w:p>
    <w:p w14:paraId="1AE84F7F" w14:textId="77777777" w:rsidR="00721B05" w:rsidRPr="005363B0" w:rsidRDefault="00721B05" w:rsidP="00335457">
      <w:pPr>
        <w:widowControl w:val="0"/>
        <w:numPr>
          <w:ilvl w:val="0"/>
          <w:numId w:val="26"/>
        </w:numPr>
        <w:tabs>
          <w:tab w:val="left" w:pos="426"/>
          <w:tab w:val="left" w:pos="939"/>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Empresas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estabelecidas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território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Estado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Rio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Grande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pacing w:val="-4"/>
          <w:sz w:val="23"/>
          <w:szCs w:val="23"/>
          <w:lang w:val="pt-PT"/>
        </w:rPr>
        <w:t>Sul.</w:t>
      </w:r>
    </w:p>
    <w:p w14:paraId="5D3E6DB6" w14:textId="77777777" w:rsidR="00721B05" w:rsidRPr="005363B0" w:rsidRDefault="00721B05" w:rsidP="00335457">
      <w:pPr>
        <w:widowControl w:val="0"/>
        <w:numPr>
          <w:ilvl w:val="0"/>
          <w:numId w:val="26"/>
        </w:numPr>
        <w:tabs>
          <w:tab w:val="left" w:pos="426"/>
          <w:tab w:val="left" w:pos="939"/>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Empresas</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pacing w:val="-2"/>
          <w:sz w:val="23"/>
          <w:szCs w:val="23"/>
          <w:lang w:val="pt-PT"/>
        </w:rPr>
        <w:t>brasileiras.</w:t>
      </w:r>
    </w:p>
    <w:p w14:paraId="3F03D042" w14:textId="77777777" w:rsidR="00721B05" w:rsidRPr="005363B0" w:rsidRDefault="00721B05" w:rsidP="00335457">
      <w:pPr>
        <w:widowControl w:val="0"/>
        <w:numPr>
          <w:ilvl w:val="0"/>
          <w:numId w:val="26"/>
        </w:numPr>
        <w:tabs>
          <w:tab w:val="left" w:pos="426"/>
          <w:tab w:val="left" w:pos="939"/>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Empresas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invistam</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em</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pesquisa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desenvolvimento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tecnologia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pacing w:val="-2"/>
          <w:sz w:val="23"/>
          <w:szCs w:val="23"/>
          <w:lang w:val="pt-PT"/>
        </w:rPr>
        <w:t>País;</w:t>
      </w:r>
    </w:p>
    <w:p w14:paraId="10595875" w14:textId="77777777" w:rsidR="00721B05" w:rsidRPr="00335457" w:rsidRDefault="00721B05" w:rsidP="00335457">
      <w:pPr>
        <w:widowControl w:val="0"/>
        <w:numPr>
          <w:ilvl w:val="0"/>
          <w:numId w:val="26"/>
        </w:numPr>
        <w:tabs>
          <w:tab w:val="left" w:pos="426"/>
          <w:tab w:val="left" w:pos="939"/>
        </w:tabs>
        <w:autoSpaceDE w:val="0"/>
        <w:autoSpaceDN w:val="0"/>
        <w:spacing w:after="0" w:line="240" w:lineRule="auto"/>
        <w:ind w:left="0" w:right="229"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Empresas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comprovem</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prática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mitigação,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nos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termos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 xml:space="preserve">da </w:t>
      </w:r>
      <w:hyperlink r:id="rId11">
        <w:r w:rsidRPr="005363B0">
          <w:rPr>
            <w:rFonts w:ascii="Times New Roman" w:eastAsia="Times New Roman" w:hAnsi="Times New Roman" w:cs="Times New Roman"/>
            <w:sz w:val="23"/>
            <w:szCs w:val="23"/>
            <w:lang w:val="pt-PT"/>
          </w:rPr>
          <w:t>Lei</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Federal nº12.187,</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29</w:t>
        </w:r>
      </w:hyperlink>
      <w:r w:rsidRPr="005363B0">
        <w:rPr>
          <w:rFonts w:ascii="Times New Roman" w:eastAsia="Times New Roman" w:hAnsi="Times New Roman" w:cs="Times New Roman"/>
          <w:sz w:val="23"/>
          <w:szCs w:val="23"/>
          <w:lang w:val="pt-PT"/>
        </w:rPr>
        <w:t xml:space="preserve"> </w:t>
      </w:r>
      <w:hyperlink r:id="rId12">
        <w:r w:rsidRPr="005363B0">
          <w:rPr>
            <w:rFonts w:ascii="Times New Roman" w:eastAsia="Times New Roman" w:hAnsi="Times New Roman" w:cs="Times New Roman"/>
            <w:sz w:val="23"/>
            <w:szCs w:val="23"/>
            <w:lang w:val="pt-PT"/>
          </w:rPr>
          <w:t xml:space="preserve">de </w:t>
        </w:r>
        <w:r w:rsidRPr="005363B0">
          <w:rPr>
            <w:rFonts w:ascii="Times New Roman" w:eastAsia="Times New Roman" w:hAnsi="Times New Roman" w:cs="Times New Roman"/>
            <w:sz w:val="23"/>
            <w:szCs w:val="23"/>
            <w:lang w:val="pt-PT"/>
          </w:rPr>
          <w:lastRenderedPageBreak/>
          <w:t>dezembro de 2009.</w:t>
        </w:r>
      </w:hyperlink>
    </w:p>
    <w:p w14:paraId="49DA00A0" w14:textId="77777777" w:rsidR="00335457" w:rsidRPr="005363B0" w:rsidRDefault="00335457" w:rsidP="00335457">
      <w:pPr>
        <w:widowControl w:val="0"/>
        <w:tabs>
          <w:tab w:val="left" w:pos="426"/>
          <w:tab w:val="left" w:pos="939"/>
        </w:tabs>
        <w:autoSpaceDE w:val="0"/>
        <w:autoSpaceDN w:val="0"/>
        <w:spacing w:after="0" w:line="240" w:lineRule="auto"/>
        <w:ind w:right="229"/>
        <w:jc w:val="both"/>
        <w:rPr>
          <w:rFonts w:ascii="Times New Roman" w:eastAsia="Times New Roman" w:hAnsi="Times New Roman" w:cs="Times New Roman"/>
          <w:sz w:val="23"/>
          <w:szCs w:val="23"/>
          <w:lang w:val="pt-PT"/>
        </w:rPr>
      </w:pPr>
    </w:p>
    <w:p w14:paraId="4EA34A3C" w14:textId="77777777" w:rsidR="00721B05" w:rsidRPr="005363B0" w:rsidRDefault="00721B05" w:rsidP="00335457">
      <w:pPr>
        <w:widowControl w:val="0"/>
        <w:numPr>
          <w:ilvl w:val="0"/>
          <w:numId w:val="31"/>
        </w:numPr>
        <w:tabs>
          <w:tab w:val="left" w:pos="426"/>
          <w:tab w:val="left" w:pos="474"/>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DO</w:t>
      </w:r>
      <w:r w:rsidRPr="005363B0">
        <w:rPr>
          <w:rFonts w:ascii="Times New Roman" w:eastAsia="Times New Roman" w:hAnsi="Times New Roman" w:cs="Times New Roman"/>
          <w:b/>
          <w:bCs/>
          <w:spacing w:val="13"/>
          <w:sz w:val="23"/>
          <w:szCs w:val="23"/>
          <w:lang w:val="pt-PT"/>
        </w:rPr>
        <w:t xml:space="preserve"> </w:t>
      </w:r>
      <w:r w:rsidRPr="005363B0">
        <w:rPr>
          <w:rFonts w:ascii="Times New Roman" w:eastAsia="Times New Roman" w:hAnsi="Times New Roman" w:cs="Times New Roman"/>
          <w:b/>
          <w:bCs/>
          <w:spacing w:val="-2"/>
          <w:sz w:val="23"/>
          <w:szCs w:val="23"/>
          <w:lang w:val="pt-PT"/>
        </w:rPr>
        <w:t>JULGAMENTO</w:t>
      </w:r>
    </w:p>
    <w:p w14:paraId="6963AF72" w14:textId="77777777" w:rsidR="00721B05" w:rsidRPr="005363B0" w:rsidRDefault="00721B05" w:rsidP="00335457">
      <w:pPr>
        <w:widowControl w:val="0"/>
        <w:numPr>
          <w:ilvl w:val="1"/>
          <w:numId w:val="31"/>
        </w:numPr>
        <w:tabs>
          <w:tab w:val="left" w:pos="426"/>
        </w:tabs>
        <w:autoSpaceDE w:val="0"/>
        <w:autoSpaceDN w:val="0"/>
        <w:spacing w:after="0" w:line="240" w:lineRule="auto"/>
        <w:ind w:left="0" w:right="239"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Encerrada</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etapa</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negociação,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pregoeiro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verificará</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se</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licitante</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provisoriamente</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classificado em primeiro lugar atende às condições de participação no certame.</w:t>
      </w:r>
    </w:p>
    <w:p w14:paraId="304E857A" w14:textId="77777777" w:rsidR="00721B05" w:rsidRPr="005363B0" w:rsidRDefault="00721B05" w:rsidP="00335457">
      <w:pPr>
        <w:widowControl w:val="0"/>
        <w:numPr>
          <w:ilvl w:val="1"/>
          <w:numId w:val="31"/>
        </w:numPr>
        <w:tabs>
          <w:tab w:val="left" w:pos="426"/>
          <w:tab w:val="left" w:pos="612"/>
        </w:tabs>
        <w:autoSpaceDE w:val="0"/>
        <w:autoSpaceDN w:val="0"/>
        <w:spacing w:after="0" w:line="240" w:lineRule="auto"/>
        <w:ind w:left="0" w:right="24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Caso o licitante provisoriamente classificado em primeiro lugar tenha se utilizado de algum tratamento favorecido às ME/EPPs, o pregoeiro verificará se faz jus ao benefício.</w:t>
      </w:r>
    </w:p>
    <w:p w14:paraId="4F6363B9" w14:textId="77777777" w:rsidR="00721B05" w:rsidRPr="005363B0" w:rsidRDefault="00721B05" w:rsidP="00335457">
      <w:pPr>
        <w:widowControl w:val="0"/>
        <w:numPr>
          <w:ilvl w:val="1"/>
          <w:numId w:val="31"/>
        </w:numPr>
        <w:tabs>
          <w:tab w:val="left" w:pos="426"/>
        </w:tabs>
        <w:autoSpaceDE w:val="0"/>
        <w:autoSpaceDN w:val="0"/>
        <w:spacing w:after="0" w:line="240" w:lineRule="auto"/>
        <w:ind w:left="0" w:right="229"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rsidRPr="005363B0">
        <w:rPr>
          <w:rFonts w:ascii="Times New Roman" w:eastAsia="Times New Roman" w:hAnsi="Times New Roman" w:cs="Times New Roman"/>
          <w:spacing w:val="-2"/>
          <w:lang w:val="pt-PT"/>
        </w:rPr>
        <w:t>anexos.</w:t>
      </w:r>
    </w:p>
    <w:p w14:paraId="32F59835" w14:textId="77777777" w:rsidR="00721B05" w:rsidRPr="005363B0" w:rsidRDefault="00721B05" w:rsidP="00335457">
      <w:pPr>
        <w:widowControl w:val="0"/>
        <w:numPr>
          <w:ilvl w:val="1"/>
          <w:numId w:val="31"/>
        </w:numPr>
        <w:tabs>
          <w:tab w:val="left" w:pos="426"/>
        </w:tabs>
        <w:autoSpaceDE w:val="0"/>
        <w:autoSpaceDN w:val="0"/>
        <w:spacing w:after="0" w:line="240" w:lineRule="auto"/>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Serão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desclassificadas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as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propostas</w:t>
      </w:r>
      <w:r w:rsidRPr="005363B0">
        <w:rPr>
          <w:rFonts w:ascii="Times New Roman" w:eastAsia="Times New Roman" w:hAnsi="Times New Roman" w:cs="Times New Roman"/>
          <w:spacing w:val="-4"/>
          <w:sz w:val="23"/>
          <w:szCs w:val="23"/>
          <w:lang w:val="pt-PT"/>
        </w:rPr>
        <w:t xml:space="preserve"> que:</w:t>
      </w:r>
    </w:p>
    <w:p w14:paraId="12DD0797" w14:textId="77777777" w:rsidR="00721B05" w:rsidRPr="005363B0" w:rsidRDefault="00721B05" w:rsidP="00335457">
      <w:pPr>
        <w:widowControl w:val="0"/>
        <w:numPr>
          <w:ilvl w:val="0"/>
          <w:numId w:val="25"/>
        </w:numPr>
        <w:tabs>
          <w:tab w:val="left" w:pos="365"/>
          <w:tab w:val="left" w:pos="426"/>
          <w:tab w:val="left" w:pos="939"/>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Contiverem</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vícios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insanáveis.</w:t>
      </w:r>
    </w:p>
    <w:p w14:paraId="4478F9A2" w14:textId="77777777" w:rsidR="00721B05" w:rsidRPr="005363B0" w:rsidRDefault="00721B05" w:rsidP="00335457">
      <w:pPr>
        <w:widowControl w:val="0"/>
        <w:numPr>
          <w:ilvl w:val="0"/>
          <w:numId w:val="25"/>
        </w:numPr>
        <w:tabs>
          <w:tab w:val="left" w:pos="426"/>
          <w:tab w:val="left" w:pos="939"/>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obedecerem</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às</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especificações</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técnicas</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pormenorizadas</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pacing w:val="-2"/>
          <w:sz w:val="23"/>
          <w:szCs w:val="23"/>
          <w:lang w:val="pt-PT"/>
        </w:rPr>
        <w:t>edital.</w:t>
      </w:r>
    </w:p>
    <w:p w14:paraId="700D8428" w14:textId="77777777" w:rsidR="00721B05" w:rsidRPr="005363B0" w:rsidRDefault="00721B05" w:rsidP="00335457">
      <w:pPr>
        <w:widowControl w:val="0"/>
        <w:numPr>
          <w:ilvl w:val="0"/>
          <w:numId w:val="25"/>
        </w:numPr>
        <w:tabs>
          <w:tab w:val="left" w:pos="426"/>
          <w:tab w:val="left" w:pos="518"/>
          <w:tab w:val="left" w:pos="939"/>
        </w:tabs>
        <w:autoSpaceDE w:val="0"/>
        <w:autoSpaceDN w:val="0"/>
        <w:spacing w:after="0" w:line="273" w:lineRule="auto"/>
        <w:ind w:left="0" w:right="24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 xml:space="preserve">Apresentarem preços inexequíveis ou permanecerem acima do orçamento estimado para a </w:t>
      </w:r>
      <w:r w:rsidRPr="005363B0">
        <w:rPr>
          <w:rFonts w:ascii="Times New Roman" w:eastAsia="Times New Roman" w:hAnsi="Times New Roman" w:cs="Times New Roman"/>
          <w:spacing w:val="-2"/>
          <w:sz w:val="23"/>
          <w:szCs w:val="23"/>
          <w:lang w:val="pt-PT"/>
        </w:rPr>
        <w:t>contratação.</w:t>
      </w:r>
    </w:p>
    <w:p w14:paraId="5193D73C" w14:textId="77777777" w:rsidR="00721B05" w:rsidRPr="005363B0" w:rsidRDefault="00721B05" w:rsidP="00335457">
      <w:pPr>
        <w:widowControl w:val="0"/>
        <w:numPr>
          <w:ilvl w:val="0"/>
          <w:numId w:val="25"/>
        </w:numPr>
        <w:tabs>
          <w:tab w:val="left" w:pos="426"/>
          <w:tab w:val="left" w:pos="530"/>
          <w:tab w:val="left" w:pos="939"/>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tiverem</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sua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exequibilidade</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demonstrada,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quando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exigido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pela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Administração.</w:t>
      </w:r>
    </w:p>
    <w:p w14:paraId="2FB4F76F" w14:textId="77777777" w:rsidR="00721B05" w:rsidRPr="005363B0" w:rsidRDefault="00721B05" w:rsidP="00335457">
      <w:pPr>
        <w:widowControl w:val="0"/>
        <w:numPr>
          <w:ilvl w:val="0"/>
          <w:numId w:val="25"/>
        </w:numPr>
        <w:tabs>
          <w:tab w:val="left" w:pos="426"/>
          <w:tab w:val="left" w:pos="453"/>
          <w:tab w:val="left" w:pos="939"/>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Apresentarem</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desconformidade</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com</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quaisquer</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outras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exigências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edital.</w:t>
      </w:r>
    </w:p>
    <w:p w14:paraId="4C85209C" w14:textId="77777777" w:rsidR="00721B05" w:rsidRPr="005363B0" w:rsidRDefault="00721B05" w:rsidP="00335457">
      <w:pPr>
        <w:widowControl w:val="0"/>
        <w:numPr>
          <w:ilvl w:val="1"/>
          <w:numId w:val="31"/>
        </w:numPr>
        <w:tabs>
          <w:tab w:val="left" w:pos="426"/>
          <w:tab w:val="left" w:pos="610"/>
        </w:tabs>
        <w:autoSpaceDE w:val="0"/>
        <w:autoSpaceDN w:val="0"/>
        <w:spacing w:after="0" w:line="240" w:lineRule="auto"/>
        <w:ind w:left="0" w:right="238"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Se houver indícios de inexequibilidade da proposta de preço, ou em caso da necessidade de esclarecimentos</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complementares,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poderão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ser</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efetuadas</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diligências,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empresa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comprove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a exequibilidade da proposta.</w:t>
      </w:r>
    </w:p>
    <w:p w14:paraId="2A40DEDC" w14:textId="77777777" w:rsidR="00721B05" w:rsidRPr="005363B0" w:rsidRDefault="00721B05" w:rsidP="00335457">
      <w:pPr>
        <w:widowControl w:val="0"/>
        <w:numPr>
          <w:ilvl w:val="1"/>
          <w:numId w:val="31"/>
        </w:numPr>
        <w:tabs>
          <w:tab w:val="left" w:pos="426"/>
          <w:tab w:val="left" w:pos="619"/>
        </w:tabs>
        <w:autoSpaceDE w:val="0"/>
        <w:autoSpaceDN w:val="0"/>
        <w:spacing w:after="0" w:line="240" w:lineRule="auto"/>
        <w:ind w:left="0" w:right="238"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A verificação da conformidade das propostas poderá ser feita exclusivamente em relação à proposta mais bem classificada.</w:t>
      </w:r>
    </w:p>
    <w:p w14:paraId="15B25DC4" w14:textId="77777777" w:rsidR="00721B05" w:rsidRPr="005363B0" w:rsidRDefault="00721B05" w:rsidP="00335457">
      <w:pPr>
        <w:widowControl w:val="0"/>
        <w:tabs>
          <w:tab w:val="left" w:pos="426"/>
        </w:tabs>
        <w:autoSpaceDE w:val="0"/>
        <w:autoSpaceDN w:val="0"/>
        <w:spacing w:after="0" w:line="240" w:lineRule="auto"/>
        <w:jc w:val="both"/>
        <w:rPr>
          <w:rFonts w:ascii="Times New Roman" w:eastAsia="Times New Roman" w:hAnsi="Times New Roman" w:cs="Times New Roman"/>
          <w:sz w:val="23"/>
          <w:szCs w:val="23"/>
          <w:lang w:val="pt-PT"/>
        </w:rPr>
      </w:pPr>
    </w:p>
    <w:p w14:paraId="76C3D262" w14:textId="77777777" w:rsidR="00721B05" w:rsidRPr="005363B0" w:rsidRDefault="00721B05" w:rsidP="00335457">
      <w:pPr>
        <w:widowControl w:val="0"/>
        <w:numPr>
          <w:ilvl w:val="0"/>
          <w:numId w:val="31"/>
        </w:numPr>
        <w:tabs>
          <w:tab w:val="left" w:pos="426"/>
          <w:tab w:val="left" w:pos="593"/>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DA</w:t>
      </w:r>
      <w:r w:rsidRPr="005363B0">
        <w:rPr>
          <w:rFonts w:ascii="Times New Roman" w:eastAsia="Times New Roman" w:hAnsi="Times New Roman" w:cs="Times New Roman"/>
          <w:b/>
          <w:bCs/>
          <w:spacing w:val="13"/>
          <w:sz w:val="23"/>
          <w:szCs w:val="23"/>
          <w:lang w:val="pt-PT"/>
        </w:rPr>
        <w:t xml:space="preserve"> </w:t>
      </w:r>
      <w:r w:rsidRPr="005363B0">
        <w:rPr>
          <w:rFonts w:ascii="Times New Roman" w:eastAsia="Times New Roman" w:hAnsi="Times New Roman" w:cs="Times New Roman"/>
          <w:b/>
          <w:bCs/>
          <w:sz w:val="23"/>
          <w:szCs w:val="23"/>
          <w:lang w:val="pt-PT"/>
        </w:rPr>
        <w:t>FASE</w:t>
      </w:r>
      <w:r w:rsidRPr="005363B0">
        <w:rPr>
          <w:rFonts w:ascii="Times New Roman" w:eastAsia="Times New Roman" w:hAnsi="Times New Roman" w:cs="Times New Roman"/>
          <w:b/>
          <w:bCs/>
          <w:spacing w:val="15"/>
          <w:sz w:val="23"/>
          <w:szCs w:val="23"/>
          <w:lang w:val="pt-PT"/>
        </w:rPr>
        <w:t xml:space="preserve"> </w:t>
      </w:r>
      <w:r w:rsidRPr="005363B0">
        <w:rPr>
          <w:rFonts w:ascii="Times New Roman" w:eastAsia="Times New Roman" w:hAnsi="Times New Roman" w:cs="Times New Roman"/>
          <w:b/>
          <w:bCs/>
          <w:sz w:val="23"/>
          <w:szCs w:val="23"/>
          <w:lang w:val="pt-PT"/>
        </w:rPr>
        <w:t>DE</w:t>
      </w:r>
      <w:r w:rsidRPr="005363B0">
        <w:rPr>
          <w:rFonts w:ascii="Times New Roman" w:eastAsia="Times New Roman" w:hAnsi="Times New Roman" w:cs="Times New Roman"/>
          <w:b/>
          <w:bCs/>
          <w:spacing w:val="15"/>
          <w:sz w:val="23"/>
          <w:szCs w:val="23"/>
          <w:lang w:val="pt-PT"/>
        </w:rPr>
        <w:t xml:space="preserve"> </w:t>
      </w:r>
      <w:r w:rsidRPr="005363B0">
        <w:rPr>
          <w:rFonts w:ascii="Times New Roman" w:eastAsia="Times New Roman" w:hAnsi="Times New Roman" w:cs="Times New Roman"/>
          <w:b/>
          <w:bCs/>
          <w:spacing w:val="-2"/>
          <w:sz w:val="23"/>
          <w:szCs w:val="23"/>
          <w:lang w:val="pt-PT"/>
        </w:rPr>
        <w:t>HABILITAÇÃO</w:t>
      </w:r>
    </w:p>
    <w:p w14:paraId="516B03EB" w14:textId="77777777" w:rsidR="00721B05" w:rsidRPr="005363B0" w:rsidRDefault="00721B05" w:rsidP="00335457">
      <w:pPr>
        <w:widowControl w:val="0"/>
        <w:numPr>
          <w:ilvl w:val="1"/>
          <w:numId w:val="31"/>
        </w:numPr>
        <w:tabs>
          <w:tab w:val="left" w:pos="426"/>
        </w:tabs>
        <w:autoSpaceDE w:val="0"/>
        <w:autoSpaceDN w:val="0"/>
        <w:spacing w:after="0" w:line="240" w:lineRule="auto"/>
        <w:ind w:left="0" w:right="237"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Será exigida a apresentação dos documentos de habilitação apenas pelo licitante vencedor, observado o seguinte:</w:t>
      </w:r>
    </w:p>
    <w:p w14:paraId="11823434" w14:textId="77777777" w:rsidR="00721B05" w:rsidRPr="005363B0" w:rsidRDefault="00721B05" w:rsidP="00335457">
      <w:pPr>
        <w:widowControl w:val="0"/>
        <w:numPr>
          <w:ilvl w:val="0"/>
          <w:numId w:val="24"/>
        </w:numPr>
        <w:tabs>
          <w:tab w:val="left" w:pos="426"/>
          <w:tab w:val="left" w:pos="492"/>
        </w:tabs>
        <w:autoSpaceDE w:val="0"/>
        <w:autoSpaceDN w:val="0"/>
        <w:spacing w:after="0" w:line="240" w:lineRule="auto"/>
        <w:ind w:left="0" w:right="236"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 xml:space="preserve">Os documentos, quando possível, poderão ser assinados digitalmente ou apresentadas em cópias </w:t>
      </w:r>
      <w:r w:rsidRPr="005363B0">
        <w:rPr>
          <w:rFonts w:ascii="Times New Roman" w:eastAsia="Times New Roman" w:hAnsi="Times New Roman" w:cs="Times New Roman"/>
          <w:spacing w:val="-2"/>
          <w:sz w:val="23"/>
          <w:szCs w:val="23"/>
          <w:lang w:val="pt-PT"/>
        </w:rPr>
        <w:t>autenticadas.</w:t>
      </w:r>
    </w:p>
    <w:p w14:paraId="4B195C99" w14:textId="77777777" w:rsidR="00721B05" w:rsidRPr="005363B0" w:rsidRDefault="00721B05" w:rsidP="00335457">
      <w:pPr>
        <w:widowControl w:val="0"/>
        <w:numPr>
          <w:ilvl w:val="0"/>
          <w:numId w:val="24"/>
        </w:numPr>
        <w:tabs>
          <w:tab w:val="left" w:pos="426"/>
          <w:tab w:val="left" w:pos="508"/>
        </w:tabs>
        <w:autoSpaceDE w:val="0"/>
        <w:autoSpaceDN w:val="0"/>
        <w:spacing w:after="0" w:line="240" w:lineRule="auto"/>
        <w:ind w:left="0" w:right="234"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 prova de autenticidade de cópia de documento público ou particular poderá ser feita também perante agente da Administração, mediante apresentação de original  ou por</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 xml:space="preserve">meio de autenticação por </w:t>
      </w:r>
      <w:r w:rsidRPr="005363B0">
        <w:rPr>
          <w:rFonts w:ascii="Times New Roman" w:eastAsia="Times New Roman" w:hAnsi="Times New Roman" w:cs="Times New Roman"/>
          <w:spacing w:val="-2"/>
          <w:sz w:val="23"/>
          <w:szCs w:val="23"/>
          <w:lang w:val="pt-PT"/>
        </w:rPr>
        <w:t>tabelião.</w:t>
      </w:r>
    </w:p>
    <w:p w14:paraId="27022BC8" w14:textId="77777777" w:rsidR="00721B05" w:rsidRPr="005363B0" w:rsidRDefault="00721B05" w:rsidP="00335457">
      <w:pPr>
        <w:widowControl w:val="0"/>
        <w:numPr>
          <w:ilvl w:val="2"/>
          <w:numId w:val="31"/>
        </w:numPr>
        <w:tabs>
          <w:tab w:val="left" w:pos="426"/>
          <w:tab w:val="left" w:pos="864"/>
        </w:tabs>
        <w:autoSpaceDE w:val="0"/>
        <w:autoSpaceDN w:val="0"/>
        <w:spacing w:after="0" w:line="240" w:lineRule="auto"/>
        <w:ind w:left="0" w:firstLine="0"/>
        <w:jc w:val="both"/>
        <w:outlineLvl w:val="3"/>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Habilitação</w:t>
      </w:r>
      <w:r w:rsidRPr="005363B0">
        <w:rPr>
          <w:rFonts w:ascii="Times New Roman" w:eastAsia="Times New Roman" w:hAnsi="Times New Roman" w:cs="Times New Roman"/>
          <w:b/>
          <w:bCs/>
          <w:spacing w:val="-6"/>
          <w:sz w:val="23"/>
          <w:szCs w:val="23"/>
          <w:lang w:val="pt-PT"/>
        </w:rPr>
        <w:t xml:space="preserve"> </w:t>
      </w:r>
      <w:r w:rsidRPr="005363B0">
        <w:rPr>
          <w:rFonts w:ascii="Times New Roman" w:eastAsia="Times New Roman" w:hAnsi="Times New Roman" w:cs="Times New Roman"/>
          <w:b/>
          <w:bCs/>
          <w:spacing w:val="-2"/>
          <w:sz w:val="23"/>
          <w:szCs w:val="23"/>
          <w:lang w:val="pt-PT"/>
        </w:rPr>
        <w:t>Jurídica:</w:t>
      </w:r>
    </w:p>
    <w:p w14:paraId="1956551A" w14:textId="77777777" w:rsidR="00721B05" w:rsidRPr="005363B0" w:rsidRDefault="00721B05" w:rsidP="00335457">
      <w:pPr>
        <w:widowControl w:val="0"/>
        <w:numPr>
          <w:ilvl w:val="0"/>
          <w:numId w:val="23"/>
        </w:numPr>
        <w:tabs>
          <w:tab w:val="left" w:pos="426"/>
          <w:tab w:val="left" w:pos="480"/>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Cópia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registro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comercial,</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caso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empresa</w:t>
      </w:r>
      <w:r w:rsidRPr="005363B0">
        <w:rPr>
          <w:rFonts w:ascii="Times New Roman" w:eastAsia="Times New Roman" w:hAnsi="Times New Roman" w:cs="Times New Roman"/>
          <w:spacing w:val="-2"/>
          <w:sz w:val="23"/>
          <w:szCs w:val="23"/>
          <w:lang w:val="pt-PT"/>
        </w:rPr>
        <w:t xml:space="preserve"> individual.</w:t>
      </w:r>
    </w:p>
    <w:p w14:paraId="200B77D3" w14:textId="77777777" w:rsidR="00721B05" w:rsidRPr="005363B0" w:rsidRDefault="00721B05" w:rsidP="00335457">
      <w:pPr>
        <w:widowControl w:val="0"/>
        <w:numPr>
          <w:ilvl w:val="0"/>
          <w:numId w:val="23"/>
        </w:numPr>
        <w:tabs>
          <w:tab w:val="left" w:pos="426"/>
          <w:tab w:val="left" w:pos="516"/>
        </w:tabs>
        <w:autoSpaceDE w:val="0"/>
        <w:autoSpaceDN w:val="0"/>
        <w:spacing w:after="0" w:line="240" w:lineRule="auto"/>
        <w:ind w:left="0" w:right="238"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Cópia do ato constitutivo, estatuto ou contrato social em vigor, devidamente registrado, em se tratando de sociedades comerciais, e, no caso de sociedade por ações, acompanhado de documentos de eleição de seus administradores.</w:t>
      </w:r>
    </w:p>
    <w:p w14:paraId="7300A806" w14:textId="77777777" w:rsidR="00721B05" w:rsidRDefault="00721B05" w:rsidP="00335457">
      <w:pPr>
        <w:widowControl w:val="0"/>
        <w:numPr>
          <w:ilvl w:val="0"/>
          <w:numId w:val="23"/>
        </w:numPr>
        <w:tabs>
          <w:tab w:val="left" w:pos="426"/>
          <w:tab w:val="left" w:pos="526"/>
        </w:tabs>
        <w:autoSpaceDE w:val="0"/>
        <w:autoSpaceDN w:val="0"/>
        <w:spacing w:after="0" w:line="240" w:lineRule="auto"/>
        <w:ind w:left="0" w:right="238"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Cópia do decreto de autorização, em se tratando de empresa ou sociedade estrangeira em funcionamento no País, e ato de registro ou autorização para funcionamento expedido pelo órgão competente, quando a atividade assim o exigir.</w:t>
      </w:r>
    </w:p>
    <w:p w14:paraId="4FBA2E3B" w14:textId="7061344C" w:rsidR="00335457" w:rsidRPr="005363B0" w:rsidRDefault="00335457" w:rsidP="00335457">
      <w:pPr>
        <w:widowControl w:val="0"/>
        <w:numPr>
          <w:ilvl w:val="0"/>
          <w:numId w:val="23"/>
        </w:numPr>
        <w:tabs>
          <w:tab w:val="left" w:pos="426"/>
          <w:tab w:val="left" w:pos="526"/>
        </w:tabs>
        <w:autoSpaceDE w:val="0"/>
        <w:autoSpaceDN w:val="0"/>
        <w:spacing w:after="0" w:line="240" w:lineRule="auto"/>
        <w:ind w:left="0" w:right="238" w:firstLine="0"/>
        <w:jc w:val="both"/>
        <w:rPr>
          <w:rFonts w:ascii="Times New Roman" w:eastAsia="Times New Roman" w:hAnsi="Times New Roman" w:cs="Times New Roman"/>
          <w:sz w:val="23"/>
          <w:szCs w:val="23"/>
          <w:lang w:val="pt-PT"/>
        </w:rPr>
      </w:pPr>
      <w:r>
        <w:rPr>
          <w:rFonts w:ascii="Times New Roman" w:eastAsia="Times New Roman" w:hAnsi="Times New Roman" w:cs="Times New Roman"/>
          <w:sz w:val="23"/>
          <w:szCs w:val="23"/>
          <w:lang w:val="pt-PT"/>
        </w:rPr>
        <w:t xml:space="preserve">Declaração de que atende ao dipsoto no artigo 7º, inciso XXXIII, da Constituição Federal. </w:t>
      </w:r>
    </w:p>
    <w:p w14:paraId="7B3AEE3B" w14:textId="77777777" w:rsidR="00721B05" w:rsidRPr="005363B0" w:rsidRDefault="00721B05" w:rsidP="00335457">
      <w:pPr>
        <w:widowControl w:val="0"/>
        <w:tabs>
          <w:tab w:val="left" w:pos="426"/>
        </w:tabs>
        <w:autoSpaceDE w:val="0"/>
        <w:autoSpaceDN w:val="0"/>
        <w:spacing w:after="0"/>
        <w:ind w:right="239"/>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b/>
          <w:sz w:val="23"/>
          <w:szCs w:val="23"/>
          <w:lang w:val="pt-PT"/>
        </w:rPr>
        <w:t xml:space="preserve">Nota (01): </w:t>
      </w:r>
      <w:r w:rsidRPr="005363B0">
        <w:rPr>
          <w:rFonts w:ascii="Times New Roman" w:eastAsia="Times New Roman" w:hAnsi="Times New Roman" w:cs="Times New Roman"/>
          <w:sz w:val="23"/>
          <w:szCs w:val="23"/>
          <w:lang w:val="pt-PT"/>
        </w:rPr>
        <w:t>Os documentos das alíneas “a” e “b” deverão estar acompanhados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de todas as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alterações ou da consolidação respectiva.</w:t>
      </w:r>
    </w:p>
    <w:p w14:paraId="1ED2379C" w14:textId="77777777" w:rsidR="00721B05" w:rsidRPr="005363B0" w:rsidRDefault="00721B05" w:rsidP="00335457">
      <w:pPr>
        <w:widowControl w:val="0"/>
        <w:numPr>
          <w:ilvl w:val="2"/>
          <w:numId w:val="31"/>
        </w:numPr>
        <w:tabs>
          <w:tab w:val="left" w:pos="426"/>
          <w:tab w:val="left" w:pos="864"/>
        </w:tabs>
        <w:autoSpaceDE w:val="0"/>
        <w:autoSpaceDN w:val="0"/>
        <w:spacing w:after="0" w:line="240" w:lineRule="auto"/>
        <w:ind w:left="0" w:firstLine="0"/>
        <w:jc w:val="both"/>
        <w:outlineLvl w:val="3"/>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Regularidade</w:t>
      </w:r>
      <w:r w:rsidRPr="005363B0">
        <w:rPr>
          <w:rFonts w:ascii="Times New Roman" w:eastAsia="Times New Roman" w:hAnsi="Times New Roman" w:cs="Times New Roman"/>
          <w:b/>
          <w:bCs/>
          <w:spacing w:val="-4"/>
          <w:sz w:val="23"/>
          <w:szCs w:val="23"/>
          <w:lang w:val="pt-PT"/>
        </w:rPr>
        <w:t xml:space="preserve"> </w:t>
      </w:r>
      <w:r w:rsidRPr="005363B0">
        <w:rPr>
          <w:rFonts w:ascii="Times New Roman" w:eastAsia="Times New Roman" w:hAnsi="Times New Roman" w:cs="Times New Roman"/>
          <w:b/>
          <w:bCs/>
          <w:sz w:val="23"/>
          <w:szCs w:val="23"/>
          <w:lang w:val="pt-PT"/>
        </w:rPr>
        <w:t>Fiscal,</w:t>
      </w:r>
      <w:r w:rsidRPr="005363B0">
        <w:rPr>
          <w:rFonts w:ascii="Times New Roman" w:eastAsia="Times New Roman" w:hAnsi="Times New Roman" w:cs="Times New Roman"/>
          <w:b/>
          <w:bCs/>
          <w:spacing w:val="-4"/>
          <w:sz w:val="23"/>
          <w:szCs w:val="23"/>
          <w:lang w:val="pt-PT"/>
        </w:rPr>
        <w:t xml:space="preserve"> </w:t>
      </w:r>
      <w:r w:rsidRPr="005363B0">
        <w:rPr>
          <w:rFonts w:ascii="Times New Roman" w:eastAsia="Times New Roman" w:hAnsi="Times New Roman" w:cs="Times New Roman"/>
          <w:b/>
          <w:bCs/>
          <w:sz w:val="23"/>
          <w:szCs w:val="23"/>
          <w:lang w:val="pt-PT"/>
        </w:rPr>
        <w:t>Social</w:t>
      </w:r>
      <w:r w:rsidRPr="005363B0">
        <w:rPr>
          <w:rFonts w:ascii="Times New Roman" w:eastAsia="Times New Roman" w:hAnsi="Times New Roman" w:cs="Times New Roman"/>
          <w:b/>
          <w:bCs/>
          <w:spacing w:val="-4"/>
          <w:sz w:val="23"/>
          <w:szCs w:val="23"/>
          <w:lang w:val="pt-PT"/>
        </w:rPr>
        <w:t xml:space="preserve"> </w:t>
      </w:r>
      <w:r w:rsidRPr="005363B0">
        <w:rPr>
          <w:rFonts w:ascii="Times New Roman" w:eastAsia="Times New Roman" w:hAnsi="Times New Roman" w:cs="Times New Roman"/>
          <w:b/>
          <w:bCs/>
          <w:sz w:val="23"/>
          <w:szCs w:val="23"/>
          <w:lang w:val="pt-PT"/>
        </w:rPr>
        <w:t>e</w:t>
      </w:r>
      <w:r w:rsidRPr="005363B0">
        <w:rPr>
          <w:rFonts w:ascii="Times New Roman" w:eastAsia="Times New Roman" w:hAnsi="Times New Roman" w:cs="Times New Roman"/>
          <w:b/>
          <w:bCs/>
          <w:spacing w:val="-3"/>
          <w:sz w:val="23"/>
          <w:szCs w:val="23"/>
          <w:lang w:val="pt-PT"/>
        </w:rPr>
        <w:t xml:space="preserve"> </w:t>
      </w:r>
      <w:r w:rsidRPr="005363B0">
        <w:rPr>
          <w:rFonts w:ascii="Times New Roman" w:eastAsia="Times New Roman" w:hAnsi="Times New Roman" w:cs="Times New Roman"/>
          <w:b/>
          <w:bCs/>
          <w:spacing w:val="-2"/>
          <w:sz w:val="23"/>
          <w:szCs w:val="23"/>
          <w:lang w:val="pt-PT"/>
        </w:rPr>
        <w:t>Trabalhista</w:t>
      </w:r>
    </w:p>
    <w:p w14:paraId="01AC1DFD" w14:textId="77777777" w:rsidR="00721B05" w:rsidRPr="005363B0" w:rsidRDefault="00721B05" w:rsidP="00335457">
      <w:pPr>
        <w:widowControl w:val="0"/>
        <w:numPr>
          <w:ilvl w:val="0"/>
          <w:numId w:val="22"/>
        </w:numPr>
        <w:tabs>
          <w:tab w:val="left" w:pos="426"/>
          <w:tab w:val="left" w:pos="480"/>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Inscrição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Cadastro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Nacional</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Pessoa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Jurídica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(CNPJ).</w:t>
      </w:r>
    </w:p>
    <w:p w14:paraId="43071CDF" w14:textId="77777777" w:rsidR="00721B05" w:rsidRPr="005363B0" w:rsidRDefault="00721B05" w:rsidP="00335457">
      <w:pPr>
        <w:widowControl w:val="0"/>
        <w:numPr>
          <w:ilvl w:val="0"/>
          <w:numId w:val="22"/>
        </w:numPr>
        <w:tabs>
          <w:tab w:val="left" w:pos="426"/>
          <w:tab w:val="left" w:pos="467"/>
        </w:tabs>
        <w:autoSpaceDE w:val="0"/>
        <w:autoSpaceDN w:val="0"/>
        <w:spacing w:after="0" w:line="263" w:lineRule="exact"/>
        <w:ind w:left="0" w:right="237"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Inscrição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cadastro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contribuintes</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estadual</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e/ou</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municipal,</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se</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houver,</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relativo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ao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domicílio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ou sede do licitante, pertinente ao seu ramo de atividade e compatível com o objeto contratual.</w:t>
      </w:r>
    </w:p>
    <w:p w14:paraId="02EB6611" w14:textId="77777777" w:rsidR="00721B05" w:rsidRPr="005363B0" w:rsidRDefault="00721B05" w:rsidP="00335457">
      <w:pPr>
        <w:widowControl w:val="0"/>
        <w:numPr>
          <w:ilvl w:val="0"/>
          <w:numId w:val="22"/>
        </w:numPr>
        <w:tabs>
          <w:tab w:val="left" w:pos="426"/>
          <w:tab w:val="left" w:pos="467"/>
        </w:tabs>
        <w:autoSpaceDE w:val="0"/>
        <w:autoSpaceDN w:val="0"/>
        <w:spacing w:after="0" w:line="263" w:lineRule="exact"/>
        <w:ind w:left="0" w:right="237"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Prova</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regularidade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com</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Fazenda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Municipal</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domicílio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sede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licitante;</w:t>
      </w:r>
    </w:p>
    <w:p w14:paraId="1BB7567F" w14:textId="77777777" w:rsidR="00721B05" w:rsidRPr="005363B0" w:rsidRDefault="00721B05" w:rsidP="00335457">
      <w:pPr>
        <w:widowControl w:val="0"/>
        <w:numPr>
          <w:ilvl w:val="0"/>
          <w:numId w:val="22"/>
        </w:numPr>
        <w:tabs>
          <w:tab w:val="left" w:pos="426"/>
          <w:tab w:val="left" w:pos="492"/>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Prova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regularidade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com</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Fazenda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Estadual</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domicílio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sede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2"/>
          <w:sz w:val="23"/>
          <w:szCs w:val="23"/>
          <w:lang w:val="pt-PT"/>
        </w:rPr>
        <w:t xml:space="preserve"> licitante;</w:t>
      </w:r>
    </w:p>
    <w:p w14:paraId="637E0214" w14:textId="77777777" w:rsidR="00721B05" w:rsidRPr="005363B0" w:rsidRDefault="00721B05" w:rsidP="00335457">
      <w:pPr>
        <w:widowControl w:val="0"/>
        <w:numPr>
          <w:ilvl w:val="0"/>
          <w:numId w:val="22"/>
        </w:numPr>
        <w:tabs>
          <w:tab w:val="left" w:pos="426"/>
          <w:tab w:val="left" w:pos="467"/>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lastRenderedPageBreak/>
        <w:t>Prova</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regularidade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com</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Fazenda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Federal;</w:t>
      </w:r>
    </w:p>
    <w:p w14:paraId="7422B618" w14:textId="77777777" w:rsidR="00721B05" w:rsidRPr="005363B0" w:rsidRDefault="00721B05" w:rsidP="00335457">
      <w:pPr>
        <w:widowControl w:val="0"/>
        <w:numPr>
          <w:ilvl w:val="0"/>
          <w:numId w:val="22"/>
        </w:numPr>
        <w:tabs>
          <w:tab w:val="left" w:pos="426"/>
        </w:tabs>
        <w:autoSpaceDE w:val="0"/>
        <w:autoSpaceDN w:val="0"/>
        <w:spacing w:after="0" w:line="273" w:lineRule="auto"/>
        <w:ind w:left="0" w:right="24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Prova</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Regularidade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relativa</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ao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Fundo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Garantia</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por</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Tempo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Serviço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(FGTS),</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demonstrando situação regular no cumprimento dos encargos sociais instituídos por Lei.</w:t>
      </w:r>
    </w:p>
    <w:p w14:paraId="72B0A815" w14:textId="77777777" w:rsidR="00721B05" w:rsidRPr="005363B0" w:rsidRDefault="00721B05" w:rsidP="00335457">
      <w:pPr>
        <w:widowControl w:val="0"/>
        <w:numPr>
          <w:ilvl w:val="0"/>
          <w:numId w:val="22"/>
        </w:numPr>
        <w:tabs>
          <w:tab w:val="left" w:pos="426"/>
        </w:tabs>
        <w:autoSpaceDE w:val="0"/>
        <w:autoSpaceDN w:val="0"/>
        <w:spacing w:after="0" w:line="273" w:lineRule="auto"/>
        <w:ind w:left="0" w:right="24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Prova</w:t>
      </w:r>
      <w:r w:rsidRPr="005363B0">
        <w:rPr>
          <w:rFonts w:ascii="Times New Roman" w:eastAsia="Times New Roman" w:hAnsi="Times New Roman" w:cs="Times New Roman"/>
          <w:spacing w:val="67"/>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inexistência</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67"/>
          <w:sz w:val="23"/>
          <w:szCs w:val="23"/>
          <w:lang w:val="pt-PT"/>
        </w:rPr>
        <w:t xml:space="preserve"> </w:t>
      </w:r>
      <w:r w:rsidRPr="005363B0">
        <w:rPr>
          <w:rFonts w:ascii="Times New Roman" w:eastAsia="Times New Roman" w:hAnsi="Times New Roman" w:cs="Times New Roman"/>
          <w:sz w:val="23"/>
          <w:szCs w:val="23"/>
          <w:lang w:val="pt-PT"/>
        </w:rPr>
        <w:t>débitos</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inadimplidos</w:t>
      </w:r>
      <w:r w:rsidRPr="005363B0">
        <w:rPr>
          <w:rFonts w:ascii="Times New Roman" w:eastAsia="Times New Roman" w:hAnsi="Times New Roman" w:cs="Times New Roman"/>
          <w:spacing w:val="66"/>
          <w:sz w:val="23"/>
          <w:szCs w:val="23"/>
          <w:lang w:val="pt-PT"/>
        </w:rPr>
        <w:t xml:space="preserve"> </w:t>
      </w:r>
      <w:r w:rsidRPr="005363B0">
        <w:rPr>
          <w:rFonts w:ascii="Times New Roman" w:eastAsia="Times New Roman" w:hAnsi="Times New Roman" w:cs="Times New Roman"/>
          <w:sz w:val="23"/>
          <w:szCs w:val="23"/>
          <w:lang w:val="pt-PT"/>
        </w:rPr>
        <w:t>perante</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67"/>
          <w:sz w:val="23"/>
          <w:szCs w:val="23"/>
          <w:lang w:val="pt-PT"/>
        </w:rPr>
        <w:t xml:space="preserve"> </w:t>
      </w:r>
      <w:r w:rsidRPr="005363B0">
        <w:rPr>
          <w:rFonts w:ascii="Times New Roman" w:eastAsia="Times New Roman" w:hAnsi="Times New Roman" w:cs="Times New Roman"/>
          <w:sz w:val="23"/>
          <w:szCs w:val="23"/>
          <w:lang w:val="pt-PT"/>
        </w:rPr>
        <w:t>Justiça</w:t>
      </w:r>
      <w:r w:rsidRPr="005363B0">
        <w:rPr>
          <w:rFonts w:ascii="Times New Roman" w:eastAsia="Times New Roman" w:hAnsi="Times New Roman" w:cs="Times New Roman"/>
          <w:spacing w:val="67"/>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Trabalho,</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mediante</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a apresentação de certidão negativa Certidão Negativa de Débitos Trabalhistas - CNDT.</w:t>
      </w:r>
    </w:p>
    <w:p w14:paraId="7E2D2716" w14:textId="77777777" w:rsidR="00721B05" w:rsidRPr="005363B0" w:rsidRDefault="00721B05" w:rsidP="00335457">
      <w:pPr>
        <w:widowControl w:val="0"/>
        <w:numPr>
          <w:ilvl w:val="2"/>
          <w:numId w:val="31"/>
        </w:numPr>
        <w:tabs>
          <w:tab w:val="left" w:pos="426"/>
          <w:tab w:val="left" w:pos="864"/>
        </w:tabs>
        <w:autoSpaceDE w:val="0"/>
        <w:autoSpaceDN w:val="0"/>
        <w:spacing w:after="0" w:line="240" w:lineRule="auto"/>
        <w:ind w:left="0" w:firstLine="0"/>
        <w:jc w:val="both"/>
        <w:outlineLvl w:val="3"/>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Qualificação</w:t>
      </w:r>
      <w:r w:rsidRPr="005363B0">
        <w:rPr>
          <w:rFonts w:ascii="Times New Roman" w:eastAsia="Times New Roman" w:hAnsi="Times New Roman" w:cs="Times New Roman"/>
          <w:b/>
          <w:bCs/>
          <w:spacing w:val="-12"/>
          <w:sz w:val="23"/>
          <w:szCs w:val="23"/>
          <w:lang w:val="pt-PT"/>
        </w:rPr>
        <w:t xml:space="preserve"> </w:t>
      </w:r>
      <w:r w:rsidRPr="005363B0">
        <w:rPr>
          <w:rFonts w:ascii="Times New Roman" w:eastAsia="Times New Roman" w:hAnsi="Times New Roman" w:cs="Times New Roman"/>
          <w:b/>
          <w:bCs/>
          <w:sz w:val="23"/>
          <w:szCs w:val="23"/>
          <w:lang w:val="pt-PT"/>
        </w:rPr>
        <w:t>Econômico-</w:t>
      </w:r>
      <w:r w:rsidRPr="005363B0">
        <w:rPr>
          <w:rFonts w:ascii="Times New Roman" w:eastAsia="Times New Roman" w:hAnsi="Times New Roman" w:cs="Times New Roman"/>
          <w:b/>
          <w:bCs/>
          <w:spacing w:val="-2"/>
          <w:sz w:val="23"/>
          <w:szCs w:val="23"/>
          <w:lang w:val="pt-PT"/>
        </w:rPr>
        <w:t>Financeira</w:t>
      </w:r>
    </w:p>
    <w:p w14:paraId="254161C4" w14:textId="10FAF872" w:rsidR="00721B05" w:rsidRPr="005363B0" w:rsidRDefault="00721B05" w:rsidP="00335457">
      <w:pPr>
        <w:widowControl w:val="0"/>
        <w:tabs>
          <w:tab w:val="left" w:pos="426"/>
        </w:tabs>
        <w:autoSpaceDE w:val="0"/>
        <w:autoSpaceDN w:val="0"/>
        <w:spacing w:after="0"/>
        <w:ind w:right="236"/>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b/>
          <w:sz w:val="23"/>
          <w:szCs w:val="23"/>
          <w:lang w:val="pt-PT"/>
        </w:rPr>
        <w:t>a)</w:t>
      </w:r>
      <w:r w:rsidRPr="005363B0">
        <w:rPr>
          <w:rFonts w:ascii="Times New Roman" w:eastAsia="Times New Roman" w:hAnsi="Times New Roman" w:cs="Times New Roman"/>
          <w:b/>
          <w:spacing w:val="-8"/>
          <w:sz w:val="23"/>
          <w:szCs w:val="23"/>
          <w:lang w:val="pt-PT"/>
        </w:rPr>
        <w:t xml:space="preserve"> </w:t>
      </w:r>
      <w:r w:rsidRPr="005363B0">
        <w:rPr>
          <w:rFonts w:ascii="Times New Roman" w:eastAsia="Times New Roman" w:hAnsi="Times New Roman" w:cs="Times New Roman"/>
          <w:sz w:val="23"/>
          <w:szCs w:val="23"/>
          <w:lang w:val="pt-PT"/>
        </w:rPr>
        <w:t>Certidão</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negativa</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feitos</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sobre</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falência</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expedida</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pelo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distribuidor</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sede</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licitante,</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em</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prazo não superior a</w:t>
      </w:r>
      <w:r w:rsidRPr="005363B0">
        <w:rPr>
          <w:rFonts w:ascii="Times New Roman" w:eastAsia="Times New Roman" w:hAnsi="Times New Roman" w:cs="Times New Roman"/>
          <w:spacing w:val="-2"/>
          <w:sz w:val="23"/>
          <w:szCs w:val="23"/>
          <w:lang w:val="pt-PT"/>
        </w:rPr>
        <w:t xml:space="preserve"> </w:t>
      </w:r>
      <w:r w:rsidR="004F7B1C">
        <w:rPr>
          <w:rFonts w:ascii="Times New Roman" w:eastAsia="Times New Roman" w:hAnsi="Times New Roman" w:cs="Times New Roman"/>
          <w:sz w:val="23"/>
          <w:szCs w:val="23"/>
          <w:lang w:val="pt-PT"/>
        </w:rPr>
        <w:t>3</w:t>
      </w:r>
      <w:r w:rsidRPr="005363B0">
        <w:rPr>
          <w:rFonts w:ascii="Times New Roman" w:eastAsia="Times New Roman" w:hAnsi="Times New Roman" w:cs="Times New Roman"/>
          <w:sz w:val="23"/>
          <w:szCs w:val="23"/>
          <w:lang w:val="pt-PT"/>
        </w:rPr>
        <w:t>0 (</w:t>
      </w:r>
      <w:r w:rsidR="004F7B1C">
        <w:rPr>
          <w:rFonts w:ascii="Times New Roman" w:eastAsia="Times New Roman" w:hAnsi="Times New Roman" w:cs="Times New Roman"/>
          <w:sz w:val="23"/>
          <w:szCs w:val="23"/>
          <w:lang w:val="pt-PT"/>
        </w:rPr>
        <w:t>trinta</w:t>
      </w:r>
      <w:r w:rsidRPr="005363B0">
        <w:rPr>
          <w:rFonts w:ascii="Times New Roman" w:eastAsia="Times New Roman" w:hAnsi="Times New Roman" w:cs="Times New Roman"/>
          <w:sz w:val="23"/>
          <w:szCs w:val="23"/>
          <w:lang w:val="pt-PT"/>
        </w:rPr>
        <w:t>) dias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da data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designada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a apresentação do documento, salvo quando o distribuidor informar na certidão a validade.</w:t>
      </w:r>
    </w:p>
    <w:p w14:paraId="58506FE6" w14:textId="77777777" w:rsidR="00721B05" w:rsidRPr="005363B0" w:rsidRDefault="00721B05" w:rsidP="00335457">
      <w:pPr>
        <w:widowControl w:val="0"/>
        <w:numPr>
          <w:ilvl w:val="2"/>
          <w:numId w:val="31"/>
        </w:numPr>
        <w:tabs>
          <w:tab w:val="left" w:pos="426"/>
          <w:tab w:val="left" w:pos="864"/>
        </w:tabs>
        <w:autoSpaceDE w:val="0"/>
        <w:autoSpaceDN w:val="0"/>
        <w:spacing w:after="0" w:line="240" w:lineRule="auto"/>
        <w:ind w:left="0" w:firstLine="0"/>
        <w:jc w:val="both"/>
        <w:outlineLvl w:val="3"/>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pacing w:val="-2"/>
          <w:sz w:val="23"/>
          <w:szCs w:val="23"/>
          <w:lang w:val="pt-PT"/>
        </w:rPr>
        <w:t>Declarações</w:t>
      </w:r>
    </w:p>
    <w:p w14:paraId="0ACE6F7B" w14:textId="77777777" w:rsidR="00721B05" w:rsidRPr="005363B0" w:rsidRDefault="00721B05" w:rsidP="00335457">
      <w:pPr>
        <w:widowControl w:val="0"/>
        <w:numPr>
          <w:ilvl w:val="0"/>
          <w:numId w:val="21"/>
        </w:numPr>
        <w:tabs>
          <w:tab w:val="left" w:pos="426"/>
          <w:tab w:val="left" w:pos="504"/>
        </w:tabs>
        <w:autoSpaceDE w:val="0"/>
        <w:autoSpaceDN w:val="0"/>
        <w:spacing w:after="0" w:line="240" w:lineRule="auto"/>
        <w:ind w:left="0" w:right="241"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 xml:space="preserve">Declaração assinada pelo representante da empresa, sob pena de estar impedida de participar na licitação, conforme modelo do </w:t>
      </w:r>
      <w:r w:rsidRPr="005363B0">
        <w:rPr>
          <w:rFonts w:ascii="Times New Roman" w:eastAsia="Times New Roman" w:hAnsi="Times New Roman" w:cs="Times New Roman"/>
          <w:b/>
          <w:sz w:val="23"/>
          <w:szCs w:val="23"/>
          <w:lang w:val="pt-PT"/>
        </w:rPr>
        <w:t xml:space="preserve">ANEXO VII </w:t>
      </w:r>
      <w:r w:rsidRPr="005363B0">
        <w:rPr>
          <w:rFonts w:ascii="Times New Roman" w:eastAsia="Times New Roman" w:hAnsi="Times New Roman" w:cs="Times New Roman"/>
          <w:sz w:val="23"/>
          <w:szCs w:val="23"/>
          <w:lang w:val="pt-PT"/>
        </w:rPr>
        <w:t>deste Edital.</w:t>
      </w:r>
    </w:p>
    <w:p w14:paraId="2C977131" w14:textId="77777777" w:rsidR="00721B05" w:rsidRPr="005363B0" w:rsidRDefault="00721B05" w:rsidP="00335457">
      <w:pPr>
        <w:widowControl w:val="0"/>
        <w:numPr>
          <w:ilvl w:val="0"/>
          <w:numId w:val="21"/>
        </w:numPr>
        <w:tabs>
          <w:tab w:val="left" w:pos="426"/>
          <w:tab w:val="left" w:pos="467"/>
        </w:tabs>
        <w:autoSpaceDE w:val="0"/>
        <w:autoSpaceDN w:val="0"/>
        <w:spacing w:after="0" w:line="240" w:lineRule="auto"/>
        <w:ind w:left="0" w:right="238"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Declaração,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assinada</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pelo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representante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legal</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empresa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(preencher</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com</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razão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social</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 xml:space="preserve">empresa e CNPJ), de que não possui em seu quadro societário servidor público da ativa, ou empregado de empresa pública ou sociedade de economia mista, conforme modelo do </w:t>
      </w:r>
      <w:r w:rsidRPr="005363B0">
        <w:rPr>
          <w:rFonts w:ascii="Times New Roman" w:eastAsia="Times New Roman" w:hAnsi="Times New Roman" w:cs="Times New Roman"/>
          <w:b/>
          <w:sz w:val="23"/>
          <w:szCs w:val="23"/>
          <w:lang w:val="pt-PT"/>
        </w:rPr>
        <w:t xml:space="preserve">ANEXO VIII </w:t>
      </w:r>
      <w:r w:rsidRPr="005363B0">
        <w:rPr>
          <w:rFonts w:ascii="Times New Roman" w:eastAsia="Times New Roman" w:hAnsi="Times New Roman" w:cs="Times New Roman"/>
          <w:sz w:val="23"/>
          <w:szCs w:val="23"/>
          <w:lang w:val="pt-PT"/>
        </w:rPr>
        <w:t>deste Edital.</w:t>
      </w:r>
    </w:p>
    <w:p w14:paraId="48DE1E6C" w14:textId="77777777" w:rsidR="00721B05" w:rsidRPr="005363B0" w:rsidRDefault="00721B05" w:rsidP="00335457">
      <w:pPr>
        <w:widowControl w:val="0"/>
        <w:numPr>
          <w:ilvl w:val="1"/>
          <w:numId w:val="31"/>
        </w:numPr>
        <w:tabs>
          <w:tab w:val="left" w:pos="426"/>
          <w:tab w:val="left" w:pos="746"/>
        </w:tabs>
        <w:autoSpaceDE w:val="0"/>
        <w:autoSpaceDN w:val="0"/>
        <w:spacing w:after="0" w:line="240" w:lineRule="auto"/>
        <w:ind w:left="0" w:right="237"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Após a entrega dos documentos para habilitação, não será permitida a substituição ou a apresentação de novos documentos, salvo em sede de diligência, para:</w:t>
      </w:r>
    </w:p>
    <w:p w14:paraId="0C41E2DD" w14:textId="77777777" w:rsidR="00721B05" w:rsidRPr="005363B0" w:rsidRDefault="00721B05" w:rsidP="00335457">
      <w:pPr>
        <w:widowControl w:val="0"/>
        <w:numPr>
          <w:ilvl w:val="0"/>
          <w:numId w:val="20"/>
        </w:numPr>
        <w:tabs>
          <w:tab w:val="left" w:pos="426"/>
          <w:tab w:val="left" w:pos="492"/>
        </w:tabs>
        <w:autoSpaceDE w:val="0"/>
        <w:autoSpaceDN w:val="0"/>
        <w:spacing w:after="0" w:line="240" w:lineRule="auto"/>
        <w:ind w:left="0" w:right="239"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complementação de informações acerca dos documentos já apresentados pelos licitantes e desde que necessária para apurar fatos existentes à época da abertura do certame.</w:t>
      </w:r>
    </w:p>
    <w:p w14:paraId="56A8F2A7" w14:textId="77777777" w:rsidR="00721B05" w:rsidRPr="005363B0" w:rsidRDefault="00721B05" w:rsidP="00335457">
      <w:pPr>
        <w:widowControl w:val="0"/>
        <w:numPr>
          <w:ilvl w:val="0"/>
          <w:numId w:val="20"/>
        </w:numPr>
        <w:tabs>
          <w:tab w:val="left" w:pos="426"/>
          <w:tab w:val="left" w:pos="484"/>
        </w:tabs>
        <w:autoSpaceDE w:val="0"/>
        <w:autoSpaceDN w:val="0"/>
        <w:spacing w:after="0" w:line="264" w:lineRule="exact"/>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atualização</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documentos</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cuja</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validade</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tenha</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expirado</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após</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data</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recebimento</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das</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pacing w:val="-2"/>
          <w:sz w:val="23"/>
          <w:szCs w:val="23"/>
          <w:lang w:val="pt-PT"/>
        </w:rPr>
        <w:t>propostas.</w:t>
      </w:r>
    </w:p>
    <w:p w14:paraId="2A71DD9E" w14:textId="77777777" w:rsidR="00721B05" w:rsidRPr="005363B0" w:rsidRDefault="00721B05" w:rsidP="00335457">
      <w:pPr>
        <w:widowControl w:val="0"/>
        <w:numPr>
          <w:ilvl w:val="1"/>
          <w:numId w:val="31"/>
        </w:numPr>
        <w:tabs>
          <w:tab w:val="left" w:pos="426"/>
          <w:tab w:val="left" w:pos="693"/>
        </w:tabs>
        <w:autoSpaceDE w:val="0"/>
        <w:autoSpaceDN w:val="0"/>
        <w:spacing w:after="0" w:line="240" w:lineRule="auto"/>
        <w:ind w:left="0" w:right="231"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Na análise dos documentos de habilitação, a comissão de licitação poderá sanar erros ou falhas que não alterem a substância dos documentos e sua validade jurídica, mediante despacho fundamentado registrada</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em ata e acessível a todos,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atribuindo-lhes eficácia para fins de habilitação e classificação.</w:t>
      </w:r>
    </w:p>
    <w:p w14:paraId="6D4FADEB" w14:textId="77777777" w:rsidR="00721B05" w:rsidRPr="005363B0" w:rsidRDefault="00721B05" w:rsidP="00335457">
      <w:pPr>
        <w:widowControl w:val="0"/>
        <w:numPr>
          <w:ilvl w:val="1"/>
          <w:numId w:val="31"/>
        </w:numPr>
        <w:tabs>
          <w:tab w:val="left" w:pos="426"/>
          <w:tab w:val="left" w:pos="705"/>
        </w:tabs>
        <w:autoSpaceDE w:val="0"/>
        <w:autoSpaceDN w:val="0"/>
        <w:spacing w:after="0" w:line="240" w:lineRule="auto"/>
        <w:ind w:left="0" w:right="231"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Todos os documentos a apresentar, deverão estar dentro do prazo de validade neles indicados pelo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órgão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expedidor.</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Na</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falta</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dessa</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indicação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expressa,</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somente</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serão</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considerados</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válidos</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aqueles expedidos nos 90 (noventa) dias anteriores à data da realização desta licitação, exceto para os Atestados</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Técnicos</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ressalvadas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as</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hipóteses</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Licitante</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comprovar</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documento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tem</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prazo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de validade superior, mediante indicação de norma legal pertinente.</w:t>
      </w:r>
    </w:p>
    <w:p w14:paraId="24D00111" w14:textId="77777777" w:rsidR="00721B05" w:rsidRPr="005363B0" w:rsidRDefault="00721B05" w:rsidP="00335457">
      <w:pPr>
        <w:widowControl w:val="0"/>
        <w:numPr>
          <w:ilvl w:val="1"/>
          <w:numId w:val="31"/>
        </w:numPr>
        <w:tabs>
          <w:tab w:val="left" w:pos="426"/>
          <w:tab w:val="left" w:pos="720"/>
        </w:tabs>
        <w:autoSpaceDE w:val="0"/>
        <w:autoSpaceDN w:val="0"/>
        <w:spacing w:after="0" w:line="240" w:lineRule="auto"/>
        <w:ind w:left="0" w:right="238"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Não serão aceitos documentos de habilitação com indicação de CNPJ/CPF diferentes, salvo aqueles legalmente permitidos.</w:t>
      </w:r>
    </w:p>
    <w:p w14:paraId="5AC5A3D8" w14:textId="77777777" w:rsidR="00721B05" w:rsidRPr="005363B0" w:rsidRDefault="00721B05" w:rsidP="00335457">
      <w:pPr>
        <w:widowControl w:val="0"/>
        <w:numPr>
          <w:ilvl w:val="1"/>
          <w:numId w:val="31"/>
        </w:numPr>
        <w:tabs>
          <w:tab w:val="left" w:pos="426"/>
          <w:tab w:val="left" w:pos="712"/>
        </w:tabs>
        <w:autoSpaceDE w:val="0"/>
        <w:autoSpaceDN w:val="0"/>
        <w:spacing w:after="0" w:line="240" w:lineRule="auto"/>
        <w:ind w:left="0" w:right="230" w:firstLine="0"/>
        <w:jc w:val="both"/>
        <w:rPr>
          <w:rFonts w:ascii="Times New Roman" w:eastAsia="Times New Roman" w:hAnsi="Times New Roman" w:cs="Times New Roman"/>
          <w:lang w:val="pt-PT"/>
        </w:rPr>
      </w:pPr>
      <w:r w:rsidRPr="005363B0">
        <w:rPr>
          <w:rFonts w:ascii="Times New Roman" w:eastAsia="Times New Roman" w:hAnsi="Times New Roman" w:cs="Times New Roman"/>
          <w:sz w:val="23"/>
          <w:szCs w:val="23"/>
          <w:lang w:val="pt-PT"/>
        </w:rPr>
        <w:t>Se o fornecedor for a matriz, todos os documentos deverão estar em nome da matriz, e se o fornecedor</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for</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filial,</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todos</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documentos</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deverão</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estar</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em</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nome</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filial,</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exceto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atestados</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de capacidade</w:t>
      </w:r>
      <w:r w:rsidRPr="005363B0">
        <w:rPr>
          <w:rFonts w:ascii="Times New Roman" w:eastAsia="Times New Roman" w:hAnsi="Times New Roman" w:cs="Times New Roman"/>
          <w:spacing w:val="48"/>
          <w:sz w:val="23"/>
          <w:szCs w:val="23"/>
          <w:lang w:val="pt-PT"/>
        </w:rPr>
        <w:t xml:space="preserve"> </w:t>
      </w:r>
      <w:r w:rsidRPr="005363B0">
        <w:rPr>
          <w:rFonts w:ascii="Times New Roman" w:eastAsia="Times New Roman" w:hAnsi="Times New Roman" w:cs="Times New Roman"/>
          <w:sz w:val="23"/>
          <w:szCs w:val="23"/>
          <w:lang w:val="pt-PT"/>
        </w:rPr>
        <w:t>técnica,</w:t>
      </w:r>
      <w:r w:rsidRPr="005363B0">
        <w:rPr>
          <w:rFonts w:ascii="Times New Roman" w:eastAsia="Times New Roman" w:hAnsi="Times New Roman" w:cs="Times New Roman"/>
          <w:spacing w:val="51"/>
          <w:sz w:val="23"/>
          <w:szCs w:val="23"/>
          <w:lang w:val="pt-PT"/>
        </w:rPr>
        <w:t xml:space="preserve"> </w:t>
      </w:r>
      <w:r w:rsidRPr="005363B0">
        <w:rPr>
          <w:rFonts w:ascii="Times New Roman" w:eastAsia="Times New Roman" w:hAnsi="Times New Roman" w:cs="Times New Roman"/>
          <w:sz w:val="23"/>
          <w:szCs w:val="23"/>
          <w:lang w:val="pt-PT"/>
        </w:rPr>
        <w:t>caso</w:t>
      </w:r>
      <w:r w:rsidRPr="005363B0">
        <w:rPr>
          <w:rFonts w:ascii="Times New Roman" w:eastAsia="Times New Roman" w:hAnsi="Times New Roman" w:cs="Times New Roman"/>
          <w:spacing w:val="47"/>
          <w:sz w:val="23"/>
          <w:szCs w:val="23"/>
          <w:lang w:val="pt-PT"/>
        </w:rPr>
        <w:t xml:space="preserve"> </w:t>
      </w:r>
      <w:r w:rsidRPr="005363B0">
        <w:rPr>
          <w:rFonts w:ascii="Times New Roman" w:eastAsia="Times New Roman" w:hAnsi="Times New Roman" w:cs="Times New Roman"/>
          <w:sz w:val="23"/>
          <w:szCs w:val="23"/>
          <w:lang w:val="pt-PT"/>
        </w:rPr>
        <w:t>exigidos,</w:t>
      </w:r>
      <w:r w:rsidRPr="005363B0">
        <w:rPr>
          <w:rFonts w:ascii="Times New Roman" w:eastAsia="Times New Roman" w:hAnsi="Times New Roman" w:cs="Times New Roman"/>
          <w:spacing w:val="51"/>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50"/>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51"/>
          <w:sz w:val="23"/>
          <w:szCs w:val="23"/>
          <w:lang w:val="pt-PT"/>
        </w:rPr>
        <w:t xml:space="preserve"> </w:t>
      </w:r>
      <w:r w:rsidRPr="005363B0">
        <w:rPr>
          <w:rFonts w:ascii="Times New Roman" w:eastAsia="Times New Roman" w:hAnsi="Times New Roman" w:cs="Times New Roman"/>
          <w:sz w:val="23"/>
          <w:szCs w:val="23"/>
          <w:lang w:val="pt-PT"/>
        </w:rPr>
        <w:t>caso</w:t>
      </w:r>
      <w:r w:rsidRPr="005363B0">
        <w:rPr>
          <w:rFonts w:ascii="Times New Roman" w:eastAsia="Times New Roman" w:hAnsi="Times New Roman" w:cs="Times New Roman"/>
          <w:spacing w:val="51"/>
          <w:sz w:val="23"/>
          <w:szCs w:val="23"/>
          <w:lang w:val="pt-PT"/>
        </w:rPr>
        <w:t xml:space="preserve"> </w:t>
      </w:r>
      <w:r w:rsidRPr="005363B0">
        <w:rPr>
          <w:rFonts w:ascii="Times New Roman" w:eastAsia="Times New Roman" w:hAnsi="Times New Roman" w:cs="Times New Roman"/>
          <w:sz w:val="23"/>
          <w:szCs w:val="23"/>
          <w:lang w:val="pt-PT"/>
        </w:rPr>
        <w:t>daqueles</w:t>
      </w:r>
      <w:r w:rsidRPr="005363B0">
        <w:rPr>
          <w:rFonts w:ascii="Times New Roman" w:eastAsia="Times New Roman" w:hAnsi="Times New Roman" w:cs="Times New Roman"/>
          <w:spacing w:val="49"/>
          <w:sz w:val="23"/>
          <w:szCs w:val="23"/>
          <w:lang w:val="pt-PT"/>
        </w:rPr>
        <w:t xml:space="preserve"> </w:t>
      </w:r>
      <w:r w:rsidRPr="005363B0">
        <w:rPr>
          <w:rFonts w:ascii="Times New Roman" w:eastAsia="Times New Roman" w:hAnsi="Times New Roman" w:cs="Times New Roman"/>
          <w:sz w:val="23"/>
          <w:szCs w:val="23"/>
          <w:lang w:val="pt-PT"/>
        </w:rPr>
        <w:t>documentos</w:t>
      </w:r>
      <w:r w:rsidRPr="005363B0">
        <w:rPr>
          <w:rFonts w:ascii="Times New Roman" w:eastAsia="Times New Roman" w:hAnsi="Times New Roman" w:cs="Times New Roman"/>
          <w:spacing w:val="50"/>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50"/>
          <w:sz w:val="23"/>
          <w:szCs w:val="23"/>
          <w:lang w:val="pt-PT"/>
        </w:rPr>
        <w:t xml:space="preserve"> </w:t>
      </w:r>
      <w:r w:rsidRPr="005363B0">
        <w:rPr>
          <w:rFonts w:ascii="Times New Roman" w:eastAsia="Times New Roman" w:hAnsi="Times New Roman" w:cs="Times New Roman"/>
          <w:sz w:val="23"/>
          <w:szCs w:val="23"/>
          <w:lang w:val="pt-PT"/>
        </w:rPr>
        <w:t>pela</w:t>
      </w:r>
      <w:r w:rsidRPr="005363B0">
        <w:rPr>
          <w:rFonts w:ascii="Times New Roman" w:eastAsia="Times New Roman" w:hAnsi="Times New Roman" w:cs="Times New Roman"/>
          <w:spacing w:val="51"/>
          <w:sz w:val="23"/>
          <w:szCs w:val="23"/>
          <w:lang w:val="pt-PT"/>
        </w:rPr>
        <w:t xml:space="preserve"> </w:t>
      </w:r>
      <w:r w:rsidRPr="005363B0">
        <w:rPr>
          <w:rFonts w:ascii="Times New Roman" w:eastAsia="Times New Roman" w:hAnsi="Times New Roman" w:cs="Times New Roman"/>
          <w:sz w:val="23"/>
          <w:szCs w:val="23"/>
          <w:lang w:val="pt-PT"/>
        </w:rPr>
        <w:t>própria</w:t>
      </w:r>
      <w:r w:rsidRPr="005363B0">
        <w:rPr>
          <w:rFonts w:ascii="Times New Roman" w:eastAsia="Times New Roman" w:hAnsi="Times New Roman" w:cs="Times New Roman"/>
          <w:spacing w:val="51"/>
          <w:sz w:val="23"/>
          <w:szCs w:val="23"/>
          <w:lang w:val="pt-PT"/>
        </w:rPr>
        <w:t xml:space="preserve"> </w:t>
      </w:r>
      <w:r w:rsidRPr="005363B0">
        <w:rPr>
          <w:rFonts w:ascii="Times New Roman" w:eastAsia="Times New Roman" w:hAnsi="Times New Roman" w:cs="Times New Roman"/>
          <w:spacing w:val="-2"/>
          <w:sz w:val="23"/>
          <w:szCs w:val="23"/>
          <w:lang w:val="pt-PT"/>
        </w:rPr>
        <w:t xml:space="preserve">natureza, </w:t>
      </w:r>
      <w:r w:rsidRPr="005363B0">
        <w:rPr>
          <w:rFonts w:ascii="Times New Roman" w:eastAsia="Times New Roman" w:hAnsi="Times New Roman" w:cs="Times New Roman"/>
          <w:lang w:val="pt-PT"/>
        </w:rPr>
        <w:t>comprovadamente,</w:t>
      </w:r>
      <w:r w:rsidRPr="005363B0">
        <w:rPr>
          <w:rFonts w:ascii="Times New Roman" w:eastAsia="Times New Roman" w:hAnsi="Times New Roman" w:cs="Times New Roman"/>
          <w:spacing w:val="-5"/>
          <w:lang w:val="pt-PT"/>
        </w:rPr>
        <w:t xml:space="preserve"> </w:t>
      </w:r>
      <w:r w:rsidRPr="005363B0">
        <w:rPr>
          <w:rFonts w:ascii="Times New Roman" w:eastAsia="Times New Roman" w:hAnsi="Times New Roman" w:cs="Times New Roman"/>
          <w:lang w:val="pt-PT"/>
        </w:rPr>
        <w:t>forem</w:t>
      </w:r>
      <w:r w:rsidRPr="005363B0">
        <w:rPr>
          <w:rFonts w:ascii="Times New Roman" w:eastAsia="Times New Roman" w:hAnsi="Times New Roman" w:cs="Times New Roman"/>
          <w:spacing w:val="-5"/>
          <w:lang w:val="pt-PT"/>
        </w:rPr>
        <w:t xml:space="preserve"> </w:t>
      </w:r>
      <w:r w:rsidRPr="005363B0">
        <w:rPr>
          <w:rFonts w:ascii="Times New Roman" w:eastAsia="Times New Roman" w:hAnsi="Times New Roman" w:cs="Times New Roman"/>
          <w:lang w:val="pt-PT"/>
        </w:rPr>
        <w:t>emitidos</w:t>
      </w:r>
      <w:r w:rsidRPr="005363B0">
        <w:rPr>
          <w:rFonts w:ascii="Times New Roman" w:eastAsia="Times New Roman" w:hAnsi="Times New Roman" w:cs="Times New Roman"/>
          <w:spacing w:val="-4"/>
          <w:lang w:val="pt-PT"/>
        </w:rPr>
        <w:t xml:space="preserve"> </w:t>
      </w:r>
      <w:r w:rsidRPr="005363B0">
        <w:rPr>
          <w:rFonts w:ascii="Times New Roman" w:eastAsia="Times New Roman" w:hAnsi="Times New Roman" w:cs="Times New Roman"/>
          <w:lang w:val="pt-PT"/>
        </w:rPr>
        <w:t>somente</w:t>
      </w:r>
      <w:r w:rsidRPr="005363B0">
        <w:rPr>
          <w:rFonts w:ascii="Times New Roman" w:eastAsia="Times New Roman" w:hAnsi="Times New Roman" w:cs="Times New Roman"/>
          <w:spacing w:val="-3"/>
          <w:lang w:val="pt-PT"/>
        </w:rPr>
        <w:t xml:space="preserve"> </w:t>
      </w:r>
      <w:r w:rsidRPr="005363B0">
        <w:rPr>
          <w:rFonts w:ascii="Times New Roman" w:eastAsia="Times New Roman" w:hAnsi="Times New Roman" w:cs="Times New Roman"/>
          <w:lang w:val="pt-PT"/>
        </w:rPr>
        <w:t>em</w:t>
      </w:r>
      <w:r w:rsidRPr="005363B0">
        <w:rPr>
          <w:rFonts w:ascii="Times New Roman" w:eastAsia="Times New Roman" w:hAnsi="Times New Roman" w:cs="Times New Roman"/>
          <w:spacing w:val="-5"/>
          <w:lang w:val="pt-PT"/>
        </w:rPr>
        <w:t xml:space="preserve"> </w:t>
      </w:r>
      <w:r w:rsidRPr="005363B0">
        <w:rPr>
          <w:rFonts w:ascii="Times New Roman" w:eastAsia="Times New Roman" w:hAnsi="Times New Roman" w:cs="Times New Roman"/>
          <w:lang w:val="pt-PT"/>
        </w:rPr>
        <w:t>nome</w:t>
      </w:r>
      <w:r w:rsidRPr="005363B0">
        <w:rPr>
          <w:rFonts w:ascii="Times New Roman" w:eastAsia="Times New Roman" w:hAnsi="Times New Roman" w:cs="Times New Roman"/>
          <w:spacing w:val="-3"/>
          <w:lang w:val="pt-PT"/>
        </w:rPr>
        <w:t xml:space="preserve"> </w:t>
      </w:r>
      <w:r w:rsidRPr="005363B0">
        <w:rPr>
          <w:rFonts w:ascii="Times New Roman" w:eastAsia="Times New Roman" w:hAnsi="Times New Roman" w:cs="Times New Roman"/>
          <w:lang w:val="pt-PT"/>
        </w:rPr>
        <w:t>da</w:t>
      </w:r>
      <w:r w:rsidRPr="005363B0">
        <w:rPr>
          <w:rFonts w:ascii="Times New Roman" w:eastAsia="Times New Roman" w:hAnsi="Times New Roman" w:cs="Times New Roman"/>
          <w:spacing w:val="-4"/>
          <w:lang w:val="pt-PT"/>
        </w:rPr>
        <w:t xml:space="preserve"> </w:t>
      </w:r>
      <w:r w:rsidRPr="005363B0">
        <w:rPr>
          <w:rFonts w:ascii="Times New Roman" w:eastAsia="Times New Roman" w:hAnsi="Times New Roman" w:cs="Times New Roman"/>
          <w:spacing w:val="-2"/>
          <w:lang w:val="pt-PT"/>
        </w:rPr>
        <w:t>matriz.</w:t>
      </w:r>
    </w:p>
    <w:p w14:paraId="6B2B77EC" w14:textId="77777777" w:rsidR="00721B05" w:rsidRPr="005363B0" w:rsidRDefault="00721B05" w:rsidP="00335457">
      <w:pPr>
        <w:widowControl w:val="0"/>
        <w:numPr>
          <w:ilvl w:val="1"/>
          <w:numId w:val="31"/>
        </w:numPr>
        <w:tabs>
          <w:tab w:val="left" w:pos="426"/>
          <w:tab w:val="left" w:pos="734"/>
        </w:tabs>
        <w:autoSpaceDE w:val="0"/>
        <w:autoSpaceDN w:val="0"/>
        <w:spacing w:after="0" w:line="240" w:lineRule="auto"/>
        <w:ind w:left="0" w:right="239"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Quando permitida a participação de empresas estrangeiras que não funcionem no País, as exigências de habilitação serão atendidas mediante documentos equivalentes, inicialmente apresentados em tradução livre.</w:t>
      </w:r>
    </w:p>
    <w:p w14:paraId="7DA48C7F" w14:textId="77777777" w:rsidR="00721B05" w:rsidRPr="005363B0" w:rsidRDefault="00721B05" w:rsidP="00335457">
      <w:pPr>
        <w:widowControl w:val="0"/>
        <w:numPr>
          <w:ilvl w:val="1"/>
          <w:numId w:val="31"/>
        </w:numPr>
        <w:tabs>
          <w:tab w:val="left" w:pos="426"/>
          <w:tab w:val="left" w:pos="693"/>
        </w:tabs>
        <w:autoSpaceDE w:val="0"/>
        <w:autoSpaceDN w:val="0"/>
        <w:spacing w:after="0" w:line="240" w:lineRule="auto"/>
        <w:ind w:left="0" w:right="236"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documentos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exigidos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para fins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de habilitação poderão ser substituídos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por registro cadastral emitido</w:t>
      </w:r>
      <w:r w:rsidRPr="005363B0">
        <w:rPr>
          <w:rFonts w:ascii="Times New Roman" w:eastAsia="Times New Roman" w:hAnsi="Times New Roman" w:cs="Times New Roman"/>
          <w:spacing w:val="-17"/>
          <w:sz w:val="23"/>
          <w:szCs w:val="23"/>
          <w:lang w:val="pt-PT"/>
        </w:rPr>
        <w:t xml:space="preserve"> </w:t>
      </w:r>
      <w:r w:rsidRPr="005363B0">
        <w:rPr>
          <w:rFonts w:ascii="Times New Roman" w:eastAsia="Times New Roman" w:hAnsi="Times New Roman" w:cs="Times New Roman"/>
          <w:sz w:val="23"/>
          <w:szCs w:val="23"/>
          <w:lang w:val="pt-PT"/>
        </w:rPr>
        <w:t>por</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órgão</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entidade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pública,</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desde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registro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tenha</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sido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feito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em</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obediência</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ao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disposto na Lei Federal nº14.133/2021.</w:t>
      </w:r>
    </w:p>
    <w:p w14:paraId="2CAED667" w14:textId="77777777" w:rsidR="00721B05" w:rsidRPr="005363B0" w:rsidRDefault="00721B05" w:rsidP="00335457">
      <w:pPr>
        <w:widowControl w:val="0"/>
        <w:numPr>
          <w:ilvl w:val="1"/>
          <w:numId w:val="31"/>
        </w:numPr>
        <w:tabs>
          <w:tab w:val="left" w:pos="426"/>
          <w:tab w:val="left" w:pos="801"/>
        </w:tabs>
        <w:autoSpaceDE w:val="0"/>
        <w:autoSpaceDN w:val="0"/>
        <w:spacing w:after="0" w:line="240" w:lineRule="auto"/>
        <w:ind w:left="0" w:right="229"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Será</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verificado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se</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licitante</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apresentou</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declaração</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atende</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aos</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requisitos</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habilitação, e</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declarante</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responderá</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pela</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veracidade</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das</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informações</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prestadas,</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na</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forma</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lei</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w:t>
      </w:r>
      <w:hyperlink r:id="rId13" w:anchor="art63">
        <w:r w:rsidRPr="005363B0">
          <w:rPr>
            <w:rFonts w:ascii="Times New Roman" w:eastAsia="Times New Roman" w:hAnsi="Times New Roman" w:cs="Times New Roman"/>
            <w:sz w:val="23"/>
            <w:szCs w:val="23"/>
            <w:lang w:val="pt-PT"/>
          </w:rPr>
          <w:t>artigo</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63,</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inciso</w:t>
        </w:r>
      </w:hyperlink>
      <w:r w:rsidRPr="005363B0">
        <w:rPr>
          <w:rFonts w:ascii="Times New Roman" w:eastAsia="Times New Roman" w:hAnsi="Times New Roman" w:cs="Times New Roman"/>
          <w:sz w:val="23"/>
          <w:szCs w:val="23"/>
          <w:lang w:val="pt-PT"/>
        </w:rPr>
        <w:t xml:space="preserve"> </w:t>
      </w:r>
      <w:hyperlink r:id="rId14" w:anchor="art63">
        <w:r w:rsidRPr="005363B0">
          <w:rPr>
            <w:rFonts w:ascii="Times New Roman" w:eastAsia="Times New Roman" w:hAnsi="Times New Roman" w:cs="Times New Roman"/>
            <w:sz w:val="23"/>
            <w:szCs w:val="23"/>
            <w:lang w:val="pt-PT"/>
          </w:rPr>
          <w:t>I da Lei Federal nº14.133/2021</w:t>
        </w:r>
      </w:hyperlink>
      <w:r w:rsidRPr="005363B0">
        <w:rPr>
          <w:rFonts w:ascii="Times New Roman" w:eastAsia="Times New Roman" w:hAnsi="Times New Roman" w:cs="Times New Roman"/>
          <w:sz w:val="23"/>
          <w:szCs w:val="23"/>
          <w:lang w:val="pt-PT"/>
        </w:rPr>
        <w:t>).</w:t>
      </w:r>
    </w:p>
    <w:p w14:paraId="4A640768" w14:textId="77777777" w:rsidR="00721B05" w:rsidRPr="005363B0" w:rsidRDefault="00721B05" w:rsidP="00335457">
      <w:pPr>
        <w:widowControl w:val="0"/>
        <w:numPr>
          <w:ilvl w:val="1"/>
          <w:numId w:val="31"/>
        </w:numPr>
        <w:tabs>
          <w:tab w:val="left" w:pos="426"/>
          <w:tab w:val="left" w:pos="808"/>
        </w:tabs>
        <w:autoSpaceDE w:val="0"/>
        <w:autoSpaceDN w:val="0"/>
        <w:spacing w:after="0" w:line="273" w:lineRule="auto"/>
        <w:ind w:left="0" w:right="24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verificação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pelo pregoeiro,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em</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sítios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eletrônicos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oficiais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órgãos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entidades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emissores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de certidões constitui meio legal de prova, para fins de habilitação.</w:t>
      </w:r>
    </w:p>
    <w:p w14:paraId="7A7D0063" w14:textId="77777777" w:rsidR="00721B05" w:rsidRPr="005363B0" w:rsidRDefault="00721B05" w:rsidP="00335457">
      <w:pPr>
        <w:widowControl w:val="0"/>
        <w:numPr>
          <w:ilvl w:val="1"/>
          <w:numId w:val="31"/>
        </w:numPr>
        <w:tabs>
          <w:tab w:val="left" w:pos="426"/>
          <w:tab w:val="left" w:pos="806"/>
        </w:tabs>
        <w:autoSpaceDE w:val="0"/>
        <w:autoSpaceDN w:val="0"/>
        <w:spacing w:after="0" w:line="240" w:lineRule="auto"/>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verificação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dos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documentos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habilitação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somente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será</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feita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em</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relação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ao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vencedor.</w:t>
      </w:r>
    </w:p>
    <w:p w14:paraId="2884CD7A" w14:textId="77777777" w:rsidR="00721B05" w:rsidRPr="005363B0" w:rsidRDefault="00721B05" w:rsidP="00335457">
      <w:pPr>
        <w:widowControl w:val="0"/>
        <w:numPr>
          <w:ilvl w:val="1"/>
          <w:numId w:val="31"/>
        </w:numPr>
        <w:tabs>
          <w:tab w:val="left" w:pos="426"/>
          <w:tab w:val="left" w:pos="818"/>
        </w:tabs>
        <w:autoSpaceDE w:val="0"/>
        <w:autoSpaceDN w:val="0"/>
        <w:spacing w:after="0" w:line="240" w:lineRule="auto"/>
        <w:ind w:left="0" w:right="239"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 xml:space="preserve">Os documentos relativos à regularidade fiscal somente serão exigidos, em qualquer caso, em </w:t>
      </w:r>
      <w:r w:rsidRPr="005363B0">
        <w:rPr>
          <w:rFonts w:ascii="Times New Roman" w:eastAsia="Times New Roman" w:hAnsi="Times New Roman" w:cs="Times New Roman"/>
          <w:sz w:val="23"/>
          <w:szCs w:val="23"/>
          <w:lang w:val="pt-PT"/>
        </w:rPr>
        <w:lastRenderedPageBreak/>
        <w:t>momento posterior ao julgamento das propostas, e apenas do licitante mais bem classificado.</w:t>
      </w:r>
    </w:p>
    <w:p w14:paraId="09CB9060" w14:textId="77777777" w:rsidR="00721B05" w:rsidRPr="005363B0" w:rsidRDefault="00721B05" w:rsidP="00335457">
      <w:pPr>
        <w:widowControl w:val="0"/>
        <w:numPr>
          <w:ilvl w:val="1"/>
          <w:numId w:val="31"/>
        </w:numPr>
        <w:tabs>
          <w:tab w:val="left" w:pos="426"/>
          <w:tab w:val="left" w:pos="840"/>
        </w:tabs>
        <w:autoSpaceDE w:val="0"/>
        <w:autoSpaceDN w:val="0"/>
        <w:spacing w:after="0" w:line="240" w:lineRule="auto"/>
        <w:ind w:left="0" w:right="24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616E5830" w14:textId="77777777" w:rsidR="00721B05" w:rsidRPr="005363B0" w:rsidRDefault="00721B05" w:rsidP="00335457">
      <w:pPr>
        <w:widowControl w:val="0"/>
        <w:numPr>
          <w:ilvl w:val="1"/>
          <w:numId w:val="31"/>
        </w:numPr>
        <w:tabs>
          <w:tab w:val="left" w:pos="426"/>
          <w:tab w:val="left" w:pos="810"/>
        </w:tabs>
        <w:autoSpaceDE w:val="0"/>
        <w:autoSpaceDN w:val="0"/>
        <w:spacing w:after="0" w:line="240" w:lineRule="auto"/>
        <w:ind w:left="0" w:right="24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Na hipótese de o licitante não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atender</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às exigências para habilitação, 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pregoeiro examinará</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a proposta subsequente e assim sucessivamente, na ordem de classificação, até a apuração de uma proposta que atenda ao presente edital.</w:t>
      </w:r>
    </w:p>
    <w:p w14:paraId="613A14CF" w14:textId="77777777" w:rsidR="00721B05" w:rsidRPr="005363B0" w:rsidRDefault="00721B05" w:rsidP="00335457">
      <w:pPr>
        <w:widowControl w:val="0"/>
        <w:numPr>
          <w:ilvl w:val="1"/>
          <w:numId w:val="31"/>
        </w:numPr>
        <w:tabs>
          <w:tab w:val="left" w:pos="426"/>
          <w:tab w:val="left" w:pos="808"/>
        </w:tabs>
        <w:autoSpaceDE w:val="0"/>
        <w:autoSpaceDN w:val="0"/>
        <w:spacing w:after="0" w:line="240" w:lineRule="auto"/>
        <w:ind w:left="0" w:right="243"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Somente</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serão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disponibilizados</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acesso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público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documentos</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habilitação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licitante cuja proposta atenda ao edital de licitação, após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concluídos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procedimentos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 xml:space="preserve">de que trata o subitem </w:t>
      </w:r>
      <w:r w:rsidRPr="005363B0">
        <w:rPr>
          <w:rFonts w:ascii="Times New Roman" w:eastAsia="Times New Roman" w:hAnsi="Times New Roman" w:cs="Times New Roman"/>
          <w:spacing w:val="-2"/>
          <w:sz w:val="23"/>
          <w:szCs w:val="23"/>
          <w:lang w:val="pt-PT"/>
        </w:rPr>
        <w:t>anterior.</w:t>
      </w:r>
    </w:p>
    <w:p w14:paraId="0C3D2E35" w14:textId="77777777" w:rsidR="00721B05" w:rsidRDefault="00721B05" w:rsidP="00335457">
      <w:pPr>
        <w:widowControl w:val="0"/>
        <w:tabs>
          <w:tab w:val="left" w:pos="426"/>
        </w:tabs>
        <w:autoSpaceDE w:val="0"/>
        <w:autoSpaceDN w:val="0"/>
        <w:spacing w:after="0"/>
        <w:ind w:right="235"/>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b/>
          <w:sz w:val="23"/>
          <w:szCs w:val="23"/>
          <w:lang w:val="pt-PT"/>
        </w:rPr>
        <w:t xml:space="preserve">10.18 </w:t>
      </w:r>
      <w:r w:rsidRPr="005363B0">
        <w:rPr>
          <w:rFonts w:ascii="Times New Roman" w:eastAsia="Times New Roman" w:hAnsi="Times New Roman" w:cs="Times New Roman"/>
          <w:sz w:val="23"/>
          <w:szCs w:val="23"/>
          <w:lang w:val="pt-PT"/>
        </w:rPr>
        <w:t>Quando a fase de habilitação anteceder a de julgamento e já tiver sido encerrada, não caberá exclusão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licitante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por</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motivo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relacionado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à</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habilitação,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salvo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em</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razão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fatos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supervenientes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ou só conhecidos após o julgamento.</w:t>
      </w:r>
    </w:p>
    <w:p w14:paraId="5F925F6F" w14:textId="77777777" w:rsidR="00335457" w:rsidRPr="005363B0" w:rsidRDefault="00335457" w:rsidP="00335457">
      <w:pPr>
        <w:widowControl w:val="0"/>
        <w:tabs>
          <w:tab w:val="left" w:pos="426"/>
        </w:tabs>
        <w:autoSpaceDE w:val="0"/>
        <w:autoSpaceDN w:val="0"/>
        <w:spacing w:after="0"/>
        <w:ind w:right="235"/>
        <w:jc w:val="both"/>
        <w:rPr>
          <w:rFonts w:ascii="Times New Roman" w:eastAsia="Times New Roman" w:hAnsi="Times New Roman" w:cs="Times New Roman"/>
          <w:sz w:val="23"/>
          <w:szCs w:val="23"/>
          <w:lang w:val="pt-PT"/>
        </w:rPr>
      </w:pPr>
    </w:p>
    <w:p w14:paraId="2222550A" w14:textId="77777777" w:rsidR="00721B05" w:rsidRPr="005363B0" w:rsidRDefault="00721B05" w:rsidP="00335457">
      <w:pPr>
        <w:widowControl w:val="0"/>
        <w:numPr>
          <w:ilvl w:val="0"/>
          <w:numId w:val="31"/>
        </w:numPr>
        <w:tabs>
          <w:tab w:val="left" w:pos="426"/>
          <w:tab w:val="left" w:pos="593"/>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DA</w:t>
      </w:r>
      <w:r w:rsidRPr="005363B0">
        <w:rPr>
          <w:rFonts w:ascii="Times New Roman" w:eastAsia="Times New Roman" w:hAnsi="Times New Roman" w:cs="Times New Roman"/>
          <w:b/>
          <w:bCs/>
          <w:spacing w:val="16"/>
          <w:sz w:val="23"/>
          <w:szCs w:val="23"/>
          <w:lang w:val="pt-PT"/>
        </w:rPr>
        <w:t xml:space="preserve"> </w:t>
      </w:r>
      <w:r w:rsidRPr="005363B0">
        <w:rPr>
          <w:rFonts w:ascii="Times New Roman" w:eastAsia="Times New Roman" w:hAnsi="Times New Roman" w:cs="Times New Roman"/>
          <w:b/>
          <w:bCs/>
          <w:sz w:val="23"/>
          <w:szCs w:val="23"/>
          <w:lang w:val="pt-PT"/>
        </w:rPr>
        <w:t>ATA</w:t>
      </w:r>
      <w:r w:rsidRPr="005363B0">
        <w:rPr>
          <w:rFonts w:ascii="Times New Roman" w:eastAsia="Times New Roman" w:hAnsi="Times New Roman" w:cs="Times New Roman"/>
          <w:b/>
          <w:bCs/>
          <w:spacing w:val="19"/>
          <w:sz w:val="23"/>
          <w:szCs w:val="23"/>
          <w:lang w:val="pt-PT"/>
        </w:rPr>
        <w:t xml:space="preserve"> </w:t>
      </w:r>
      <w:r w:rsidRPr="005363B0">
        <w:rPr>
          <w:rFonts w:ascii="Times New Roman" w:eastAsia="Times New Roman" w:hAnsi="Times New Roman" w:cs="Times New Roman"/>
          <w:b/>
          <w:bCs/>
          <w:sz w:val="23"/>
          <w:szCs w:val="23"/>
          <w:lang w:val="pt-PT"/>
        </w:rPr>
        <w:t>DE</w:t>
      </w:r>
      <w:r w:rsidRPr="005363B0">
        <w:rPr>
          <w:rFonts w:ascii="Times New Roman" w:eastAsia="Times New Roman" w:hAnsi="Times New Roman" w:cs="Times New Roman"/>
          <w:b/>
          <w:bCs/>
          <w:spacing w:val="18"/>
          <w:sz w:val="23"/>
          <w:szCs w:val="23"/>
          <w:lang w:val="pt-PT"/>
        </w:rPr>
        <w:t xml:space="preserve"> </w:t>
      </w:r>
      <w:r w:rsidRPr="005363B0">
        <w:rPr>
          <w:rFonts w:ascii="Times New Roman" w:eastAsia="Times New Roman" w:hAnsi="Times New Roman" w:cs="Times New Roman"/>
          <w:b/>
          <w:bCs/>
          <w:sz w:val="23"/>
          <w:szCs w:val="23"/>
          <w:lang w:val="pt-PT"/>
        </w:rPr>
        <w:t>REGISTRO</w:t>
      </w:r>
      <w:r w:rsidRPr="005363B0">
        <w:rPr>
          <w:rFonts w:ascii="Times New Roman" w:eastAsia="Times New Roman" w:hAnsi="Times New Roman" w:cs="Times New Roman"/>
          <w:b/>
          <w:bCs/>
          <w:spacing w:val="19"/>
          <w:sz w:val="23"/>
          <w:szCs w:val="23"/>
          <w:lang w:val="pt-PT"/>
        </w:rPr>
        <w:t xml:space="preserve"> </w:t>
      </w:r>
      <w:r w:rsidRPr="005363B0">
        <w:rPr>
          <w:rFonts w:ascii="Times New Roman" w:eastAsia="Times New Roman" w:hAnsi="Times New Roman" w:cs="Times New Roman"/>
          <w:b/>
          <w:bCs/>
          <w:sz w:val="23"/>
          <w:szCs w:val="23"/>
          <w:lang w:val="pt-PT"/>
        </w:rPr>
        <w:t>DE</w:t>
      </w:r>
      <w:r w:rsidRPr="005363B0">
        <w:rPr>
          <w:rFonts w:ascii="Times New Roman" w:eastAsia="Times New Roman" w:hAnsi="Times New Roman" w:cs="Times New Roman"/>
          <w:b/>
          <w:bCs/>
          <w:spacing w:val="18"/>
          <w:sz w:val="23"/>
          <w:szCs w:val="23"/>
          <w:lang w:val="pt-PT"/>
        </w:rPr>
        <w:t xml:space="preserve"> </w:t>
      </w:r>
      <w:r w:rsidRPr="005363B0">
        <w:rPr>
          <w:rFonts w:ascii="Times New Roman" w:eastAsia="Times New Roman" w:hAnsi="Times New Roman" w:cs="Times New Roman"/>
          <w:b/>
          <w:bCs/>
          <w:spacing w:val="-2"/>
          <w:sz w:val="23"/>
          <w:szCs w:val="23"/>
          <w:lang w:val="pt-PT"/>
        </w:rPr>
        <w:t>PREÇOS</w:t>
      </w:r>
    </w:p>
    <w:p w14:paraId="1A251370" w14:textId="77777777" w:rsidR="00721B05" w:rsidRPr="005363B0" w:rsidRDefault="00721B05" w:rsidP="00335457">
      <w:pPr>
        <w:widowControl w:val="0"/>
        <w:numPr>
          <w:ilvl w:val="1"/>
          <w:numId w:val="31"/>
        </w:numPr>
        <w:tabs>
          <w:tab w:val="left" w:pos="426"/>
          <w:tab w:val="left" w:pos="683"/>
        </w:tabs>
        <w:autoSpaceDE w:val="0"/>
        <w:autoSpaceDN w:val="0"/>
        <w:spacing w:after="0" w:line="240" w:lineRule="auto"/>
        <w:ind w:left="0" w:right="229"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Homologado</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resultado</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licitação,</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licitante</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mais</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bem</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classificado</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terá</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prazo</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05</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(cinco) dias,</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contados</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partir</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data</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sua</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convocação,</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assinar</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Ata</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Registro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Preços,</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cujo</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prazo de validade encontra-se nela fixado, sob pena de decadência do direito à contratação, sem prejuízo das sanções previstas na Lei Federal nº 14.133, de 2021.</w:t>
      </w:r>
    </w:p>
    <w:p w14:paraId="1B676903" w14:textId="77777777" w:rsidR="00721B05" w:rsidRPr="005363B0" w:rsidRDefault="00721B05" w:rsidP="00335457">
      <w:pPr>
        <w:widowControl w:val="0"/>
        <w:numPr>
          <w:ilvl w:val="1"/>
          <w:numId w:val="31"/>
        </w:numPr>
        <w:tabs>
          <w:tab w:val="left" w:pos="426"/>
          <w:tab w:val="left" w:pos="691"/>
        </w:tabs>
        <w:autoSpaceDE w:val="0"/>
        <w:autoSpaceDN w:val="0"/>
        <w:spacing w:after="0" w:line="240" w:lineRule="auto"/>
        <w:ind w:left="0" w:right="234"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prazo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convocação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poderá</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ser</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prorrogado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uma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vez,</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por</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igual</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período,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mediante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solicitação do licitante mais bem classificado ou do fornecedor convocado, desde que:</w:t>
      </w:r>
    </w:p>
    <w:p w14:paraId="693449D7" w14:textId="77777777" w:rsidR="00721B05" w:rsidRPr="005363B0" w:rsidRDefault="00721B05" w:rsidP="00335457">
      <w:pPr>
        <w:widowControl w:val="0"/>
        <w:numPr>
          <w:ilvl w:val="0"/>
          <w:numId w:val="19"/>
        </w:numPr>
        <w:tabs>
          <w:tab w:val="left" w:pos="426"/>
          <w:tab w:val="left" w:pos="480"/>
        </w:tabs>
        <w:autoSpaceDE w:val="0"/>
        <w:autoSpaceDN w:val="0"/>
        <w:spacing w:after="0" w:line="36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solicitação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seja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devidamente</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justificada</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apresentada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dentro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prazo;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10"/>
          <w:sz w:val="23"/>
          <w:szCs w:val="23"/>
          <w:lang w:val="pt-PT"/>
        </w:rPr>
        <w:t>e</w:t>
      </w:r>
    </w:p>
    <w:p w14:paraId="1601AE53" w14:textId="77777777" w:rsidR="00721B05" w:rsidRPr="005363B0" w:rsidRDefault="00721B05" w:rsidP="00335457">
      <w:pPr>
        <w:widowControl w:val="0"/>
        <w:numPr>
          <w:ilvl w:val="0"/>
          <w:numId w:val="19"/>
        </w:numPr>
        <w:tabs>
          <w:tab w:val="left" w:pos="426"/>
          <w:tab w:val="left" w:pos="492"/>
        </w:tabs>
        <w:autoSpaceDE w:val="0"/>
        <w:autoSpaceDN w:val="0"/>
        <w:spacing w:after="0" w:line="36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justificativa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apresentada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seja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aceita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pela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pacing w:val="-2"/>
          <w:sz w:val="23"/>
          <w:szCs w:val="23"/>
          <w:lang w:val="pt-PT"/>
        </w:rPr>
        <w:t>Administração.</w:t>
      </w:r>
    </w:p>
    <w:p w14:paraId="59896B3C" w14:textId="77777777" w:rsidR="00721B05" w:rsidRPr="005363B0" w:rsidRDefault="00721B05" w:rsidP="00335457">
      <w:pPr>
        <w:widowControl w:val="0"/>
        <w:numPr>
          <w:ilvl w:val="1"/>
          <w:numId w:val="31"/>
        </w:numPr>
        <w:tabs>
          <w:tab w:val="left" w:pos="426"/>
          <w:tab w:val="left" w:pos="693"/>
        </w:tabs>
        <w:autoSpaceDE w:val="0"/>
        <w:autoSpaceDN w:val="0"/>
        <w:spacing w:after="0" w:line="240" w:lineRule="auto"/>
        <w:ind w:left="0" w:right="240" w:firstLine="0"/>
        <w:jc w:val="both"/>
        <w:rPr>
          <w:rFonts w:ascii="Times New Roman" w:eastAsia="Times New Roman" w:hAnsi="Times New Roman" w:cs="Times New Roman"/>
          <w:lang w:val="pt-PT"/>
        </w:rPr>
      </w:pPr>
      <w:r w:rsidRPr="005363B0">
        <w:rPr>
          <w:rFonts w:ascii="Times New Roman" w:eastAsia="Times New Roman" w:hAnsi="Times New Roman" w:cs="Times New Roman"/>
          <w:sz w:val="23"/>
          <w:szCs w:val="23"/>
          <w:lang w:val="pt-PT"/>
        </w:rPr>
        <w:t>Serão formalizadas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tantas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Atas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de Registro 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Preços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quantas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forem necessárias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para o registro de todos os itens constantes no Termo de Referência, com a indicação do licitante vencedor, a descrição do(s) item(ns), as quantidades, preços registrados e demais condições.</w:t>
      </w:r>
    </w:p>
    <w:p w14:paraId="07E3C8C6" w14:textId="77777777" w:rsidR="00721B05" w:rsidRPr="005363B0" w:rsidRDefault="00721B05" w:rsidP="00335457">
      <w:pPr>
        <w:widowControl w:val="0"/>
        <w:numPr>
          <w:ilvl w:val="1"/>
          <w:numId w:val="31"/>
        </w:numPr>
        <w:tabs>
          <w:tab w:val="left" w:pos="426"/>
          <w:tab w:val="left" w:pos="710"/>
        </w:tabs>
        <w:autoSpaceDE w:val="0"/>
        <w:autoSpaceDN w:val="0"/>
        <w:spacing w:after="0" w:line="240" w:lineRule="auto"/>
        <w:ind w:left="0" w:right="23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 preço registrado, com a indicação dos fornecedores, será divulgado na imprensa oficial do Município, para conhecimento público e orientação da Administração.</w:t>
      </w:r>
    </w:p>
    <w:p w14:paraId="4899FD97" w14:textId="77777777" w:rsidR="00721B05" w:rsidRPr="005363B0" w:rsidRDefault="00721B05" w:rsidP="00335457">
      <w:pPr>
        <w:widowControl w:val="0"/>
        <w:numPr>
          <w:ilvl w:val="1"/>
          <w:numId w:val="31"/>
        </w:numPr>
        <w:tabs>
          <w:tab w:val="left" w:pos="426"/>
          <w:tab w:val="left" w:pos="700"/>
        </w:tabs>
        <w:autoSpaceDE w:val="0"/>
        <w:autoSpaceDN w:val="0"/>
        <w:spacing w:after="0" w:line="240" w:lineRule="auto"/>
        <w:ind w:left="0" w:right="239"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A existência de preço registrado não obriga a Administração a firmar as contratações que dele poderão advir, ficando-lhe facultada a utilização de outros meios, respeitada a legislação relativa às licitações, desde que devidamente motivada.</w:t>
      </w:r>
    </w:p>
    <w:p w14:paraId="56A26365" w14:textId="77777777" w:rsidR="00721B05" w:rsidRPr="005363B0" w:rsidRDefault="00721B05" w:rsidP="00335457">
      <w:pPr>
        <w:widowControl w:val="0"/>
        <w:numPr>
          <w:ilvl w:val="1"/>
          <w:numId w:val="31"/>
        </w:numPr>
        <w:tabs>
          <w:tab w:val="left" w:pos="426"/>
          <w:tab w:val="left" w:pos="707"/>
        </w:tabs>
        <w:autoSpaceDE w:val="0"/>
        <w:autoSpaceDN w:val="0"/>
        <w:spacing w:after="0" w:line="240" w:lineRule="auto"/>
        <w:ind w:left="0" w:right="23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ECBF5DB" w14:textId="77777777" w:rsidR="00721B05" w:rsidRPr="005363B0" w:rsidRDefault="00721B05" w:rsidP="00335457">
      <w:pPr>
        <w:widowControl w:val="0"/>
        <w:numPr>
          <w:ilvl w:val="1"/>
          <w:numId w:val="31"/>
        </w:numPr>
        <w:tabs>
          <w:tab w:val="left" w:pos="426"/>
          <w:tab w:val="left" w:pos="739"/>
        </w:tabs>
        <w:autoSpaceDE w:val="0"/>
        <w:autoSpaceDN w:val="0"/>
        <w:spacing w:after="0" w:line="240" w:lineRule="auto"/>
        <w:ind w:left="0" w:right="239"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Será respeitada, nas contratações, a ordem de classificação dos licitantes ou fornecedores registrados na ata.</w:t>
      </w:r>
    </w:p>
    <w:p w14:paraId="61A39611" w14:textId="77777777" w:rsidR="00721B05" w:rsidRPr="005363B0" w:rsidRDefault="00721B05" w:rsidP="00335457">
      <w:pPr>
        <w:widowControl w:val="0"/>
        <w:numPr>
          <w:ilvl w:val="1"/>
          <w:numId w:val="31"/>
        </w:numPr>
        <w:tabs>
          <w:tab w:val="left" w:pos="426"/>
          <w:tab w:val="left" w:pos="695"/>
        </w:tabs>
        <w:autoSpaceDE w:val="0"/>
        <w:autoSpaceDN w:val="0"/>
        <w:spacing w:after="0" w:line="273" w:lineRule="auto"/>
        <w:ind w:left="0" w:right="238"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A apresentação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novas propostas na forma deste item não prejudicará</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resultado do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certame em relação ao licitante mais bem classificado.</w:t>
      </w:r>
    </w:p>
    <w:p w14:paraId="5BC0FD44" w14:textId="77777777" w:rsidR="00721B05" w:rsidRPr="005363B0" w:rsidRDefault="00721B05" w:rsidP="00335457">
      <w:pPr>
        <w:widowControl w:val="0"/>
        <w:numPr>
          <w:ilvl w:val="1"/>
          <w:numId w:val="31"/>
        </w:numPr>
        <w:tabs>
          <w:tab w:val="left" w:pos="426"/>
          <w:tab w:val="left" w:pos="808"/>
        </w:tabs>
        <w:autoSpaceDE w:val="0"/>
        <w:autoSpaceDN w:val="0"/>
        <w:spacing w:after="0" w:line="240" w:lineRule="auto"/>
        <w:ind w:left="0" w:right="241"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fins</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ordem</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classificação,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licitantes</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fornecedores</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aceitarem</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cotar</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objeto com preço igual ao do adjudicatário antecederão aqueles que mantiverem sua proposta original.</w:t>
      </w:r>
    </w:p>
    <w:p w14:paraId="15C0F38C" w14:textId="77777777" w:rsidR="00721B05" w:rsidRPr="005363B0" w:rsidRDefault="00721B05" w:rsidP="00335457">
      <w:pPr>
        <w:widowControl w:val="0"/>
        <w:numPr>
          <w:ilvl w:val="1"/>
          <w:numId w:val="31"/>
        </w:numPr>
        <w:tabs>
          <w:tab w:val="left" w:pos="426"/>
          <w:tab w:val="left" w:pos="852"/>
        </w:tabs>
        <w:autoSpaceDE w:val="0"/>
        <w:autoSpaceDN w:val="0"/>
        <w:spacing w:after="0" w:line="240" w:lineRule="auto"/>
        <w:ind w:left="0" w:right="237"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A habilitação dos licitantes será efetuada quando houver necessidade de contratação dos licitantes remanescentes, nas seguintes hipóteses:</w:t>
      </w:r>
    </w:p>
    <w:p w14:paraId="264BED2B" w14:textId="77777777" w:rsidR="00721B05" w:rsidRPr="005363B0" w:rsidRDefault="00721B05" w:rsidP="00335457">
      <w:pPr>
        <w:widowControl w:val="0"/>
        <w:numPr>
          <w:ilvl w:val="0"/>
          <w:numId w:val="18"/>
        </w:numPr>
        <w:tabs>
          <w:tab w:val="left" w:pos="426"/>
          <w:tab w:val="left" w:pos="496"/>
        </w:tabs>
        <w:autoSpaceDE w:val="0"/>
        <w:autoSpaceDN w:val="0"/>
        <w:spacing w:after="0" w:line="240" w:lineRule="auto"/>
        <w:ind w:left="0" w:right="238"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Quando o licitante vencedor não assinar a ata de registro de preços no prazo e nas condições estabelecidos no edital; ou</w:t>
      </w:r>
    </w:p>
    <w:p w14:paraId="49D66403" w14:textId="77777777" w:rsidR="00721B05" w:rsidRDefault="00721B05" w:rsidP="00335457">
      <w:pPr>
        <w:widowControl w:val="0"/>
        <w:numPr>
          <w:ilvl w:val="0"/>
          <w:numId w:val="18"/>
        </w:numPr>
        <w:tabs>
          <w:tab w:val="left" w:pos="426"/>
          <w:tab w:val="left" w:pos="496"/>
        </w:tabs>
        <w:autoSpaceDE w:val="0"/>
        <w:autoSpaceDN w:val="0"/>
        <w:spacing w:after="0" w:line="240" w:lineRule="auto"/>
        <w:ind w:left="0" w:right="238"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 xml:space="preserve">Quando houver o cancelamento do registro do fornecedor ou do registro de preços, nas hipóteses previstas no Artigo 9º do  Decreto Municipal 2.371 de 28/12/2023. </w:t>
      </w:r>
    </w:p>
    <w:p w14:paraId="19E9D59D" w14:textId="77777777" w:rsidR="00EA6324" w:rsidRPr="005363B0" w:rsidRDefault="00EA6324" w:rsidP="00EA6324">
      <w:pPr>
        <w:widowControl w:val="0"/>
        <w:tabs>
          <w:tab w:val="left" w:pos="426"/>
          <w:tab w:val="left" w:pos="496"/>
        </w:tabs>
        <w:autoSpaceDE w:val="0"/>
        <w:autoSpaceDN w:val="0"/>
        <w:spacing w:after="0" w:line="240" w:lineRule="auto"/>
        <w:ind w:right="238"/>
        <w:jc w:val="both"/>
        <w:rPr>
          <w:rFonts w:ascii="Times New Roman" w:eastAsia="Times New Roman" w:hAnsi="Times New Roman" w:cs="Times New Roman"/>
          <w:sz w:val="23"/>
          <w:szCs w:val="23"/>
          <w:lang w:val="pt-PT"/>
        </w:rPr>
      </w:pPr>
    </w:p>
    <w:p w14:paraId="40C79551" w14:textId="77777777" w:rsidR="00721B05" w:rsidRPr="005363B0" w:rsidRDefault="00721B05" w:rsidP="00335457">
      <w:pPr>
        <w:widowControl w:val="0"/>
        <w:numPr>
          <w:ilvl w:val="0"/>
          <w:numId w:val="31"/>
        </w:numPr>
        <w:tabs>
          <w:tab w:val="left" w:pos="426"/>
          <w:tab w:val="left" w:pos="496"/>
          <w:tab w:val="left" w:pos="593"/>
        </w:tabs>
        <w:autoSpaceDE w:val="0"/>
        <w:autoSpaceDN w:val="0"/>
        <w:spacing w:after="0" w:line="240" w:lineRule="auto"/>
        <w:ind w:left="0" w:right="235" w:firstLine="0"/>
        <w:jc w:val="both"/>
        <w:rPr>
          <w:rFonts w:ascii="Times New Roman" w:eastAsia="Times New Roman" w:hAnsi="Times New Roman" w:cs="Times New Roman"/>
          <w:b/>
          <w:bCs/>
          <w:lang w:val="pt-PT"/>
        </w:rPr>
      </w:pPr>
      <w:r w:rsidRPr="005363B0">
        <w:rPr>
          <w:rFonts w:ascii="Times New Roman" w:eastAsia="Times New Roman" w:hAnsi="Times New Roman" w:cs="Times New Roman"/>
          <w:b/>
          <w:bCs/>
          <w:lang w:val="pt-PT"/>
        </w:rPr>
        <w:lastRenderedPageBreak/>
        <w:t>DOS</w:t>
      </w:r>
      <w:r w:rsidRPr="005363B0">
        <w:rPr>
          <w:rFonts w:ascii="Times New Roman" w:eastAsia="Times New Roman" w:hAnsi="Times New Roman" w:cs="Times New Roman"/>
          <w:b/>
          <w:bCs/>
          <w:spacing w:val="16"/>
          <w:lang w:val="pt-PT"/>
        </w:rPr>
        <w:t xml:space="preserve"> </w:t>
      </w:r>
      <w:r w:rsidRPr="005363B0">
        <w:rPr>
          <w:rFonts w:ascii="Times New Roman" w:eastAsia="Times New Roman" w:hAnsi="Times New Roman" w:cs="Times New Roman"/>
          <w:b/>
          <w:bCs/>
          <w:spacing w:val="-2"/>
          <w:lang w:val="pt-PT"/>
        </w:rPr>
        <w:t>RECURSOS</w:t>
      </w:r>
    </w:p>
    <w:p w14:paraId="43B8102E" w14:textId="77777777" w:rsidR="00721B05" w:rsidRPr="005363B0" w:rsidRDefault="00721B05" w:rsidP="00335457">
      <w:pPr>
        <w:widowControl w:val="0"/>
        <w:numPr>
          <w:ilvl w:val="1"/>
          <w:numId w:val="31"/>
        </w:numPr>
        <w:tabs>
          <w:tab w:val="left" w:pos="426"/>
          <w:tab w:val="left" w:pos="683"/>
        </w:tabs>
        <w:autoSpaceDE w:val="0"/>
        <w:autoSpaceDN w:val="0"/>
        <w:spacing w:after="0" w:line="240" w:lineRule="auto"/>
        <w:ind w:left="0" w:right="227"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interposição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recurso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referente</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ao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julgamento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das</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propostas,</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à</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habilitação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inabilitação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 xml:space="preserve">de licitantes, à anulação ou revogação da licitação, observará o disposto no </w:t>
      </w:r>
      <w:hyperlink r:id="rId15" w:anchor="art165">
        <w:r w:rsidRPr="005363B0">
          <w:rPr>
            <w:rFonts w:ascii="Times New Roman" w:eastAsia="Times New Roman" w:hAnsi="Times New Roman" w:cs="Times New Roman"/>
            <w:sz w:val="23"/>
            <w:szCs w:val="23"/>
            <w:lang w:val="pt-PT"/>
          </w:rPr>
          <w:t>artigo 165 da Lei Federal</w:t>
        </w:r>
      </w:hyperlink>
      <w:r w:rsidRPr="005363B0">
        <w:rPr>
          <w:rFonts w:ascii="Times New Roman" w:eastAsia="Times New Roman" w:hAnsi="Times New Roman" w:cs="Times New Roman"/>
          <w:sz w:val="23"/>
          <w:szCs w:val="23"/>
          <w:lang w:val="pt-PT"/>
        </w:rPr>
        <w:t xml:space="preserve"> </w:t>
      </w:r>
      <w:hyperlink r:id="rId16" w:anchor="art165">
        <w:r w:rsidRPr="005363B0">
          <w:rPr>
            <w:rFonts w:ascii="Times New Roman" w:eastAsia="Times New Roman" w:hAnsi="Times New Roman" w:cs="Times New Roman"/>
            <w:spacing w:val="-2"/>
            <w:sz w:val="23"/>
            <w:szCs w:val="23"/>
            <w:lang w:val="pt-PT"/>
          </w:rPr>
          <w:t>nº14.133/2021.</w:t>
        </w:r>
      </w:hyperlink>
    </w:p>
    <w:p w14:paraId="075180B1" w14:textId="77777777" w:rsidR="00721B05" w:rsidRPr="005363B0" w:rsidRDefault="00721B05" w:rsidP="00335457">
      <w:pPr>
        <w:widowControl w:val="0"/>
        <w:numPr>
          <w:ilvl w:val="1"/>
          <w:numId w:val="31"/>
        </w:numPr>
        <w:tabs>
          <w:tab w:val="left" w:pos="426"/>
          <w:tab w:val="left" w:pos="691"/>
        </w:tabs>
        <w:autoSpaceDE w:val="0"/>
        <w:autoSpaceDN w:val="0"/>
        <w:spacing w:after="0" w:line="264" w:lineRule="exact"/>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prazo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recursal</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é</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03</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(três)</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dias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úteis,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contados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data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intimação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lavratura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4"/>
          <w:sz w:val="23"/>
          <w:szCs w:val="23"/>
          <w:lang w:val="pt-PT"/>
        </w:rPr>
        <w:t xml:space="preserve"> ata.</w:t>
      </w:r>
    </w:p>
    <w:p w14:paraId="5CC2C0D1" w14:textId="77777777" w:rsidR="00721B05" w:rsidRPr="005363B0" w:rsidRDefault="00721B05" w:rsidP="00335457">
      <w:pPr>
        <w:widowControl w:val="0"/>
        <w:numPr>
          <w:ilvl w:val="1"/>
          <w:numId w:val="31"/>
        </w:numPr>
        <w:tabs>
          <w:tab w:val="left" w:pos="426"/>
          <w:tab w:val="left" w:pos="695"/>
        </w:tabs>
        <w:autoSpaceDE w:val="0"/>
        <w:autoSpaceDN w:val="0"/>
        <w:spacing w:after="0" w:line="240" w:lineRule="auto"/>
        <w:ind w:left="0" w:right="23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Quando o recurso apresentado impugnar o julgamento das propostas ou o ato de habilitação ou inabilitação do licitante:</w:t>
      </w:r>
    </w:p>
    <w:p w14:paraId="366C0CCF" w14:textId="77777777" w:rsidR="00721B05" w:rsidRPr="005363B0" w:rsidRDefault="00721B05" w:rsidP="00335457">
      <w:pPr>
        <w:widowControl w:val="0"/>
        <w:numPr>
          <w:ilvl w:val="0"/>
          <w:numId w:val="17"/>
        </w:numPr>
        <w:tabs>
          <w:tab w:val="left" w:pos="426"/>
          <w:tab w:val="left" w:pos="480"/>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intenção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recorrer</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deverá</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ser</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manifestada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imediatamente,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sob</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pena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pacing w:val="-2"/>
          <w:sz w:val="23"/>
          <w:szCs w:val="23"/>
          <w:lang w:val="pt-PT"/>
        </w:rPr>
        <w:t>preclusão.</w:t>
      </w:r>
    </w:p>
    <w:p w14:paraId="6A3436D7" w14:textId="77777777" w:rsidR="00721B05" w:rsidRPr="005363B0" w:rsidRDefault="00721B05" w:rsidP="00335457">
      <w:pPr>
        <w:widowControl w:val="0"/>
        <w:numPr>
          <w:ilvl w:val="0"/>
          <w:numId w:val="17"/>
        </w:numPr>
        <w:tabs>
          <w:tab w:val="left" w:pos="426"/>
          <w:tab w:val="left" w:pos="492"/>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prazo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manifestação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intenção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recorrer</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será</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inferior</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10</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(dez)</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pacing w:val="-2"/>
          <w:sz w:val="23"/>
          <w:szCs w:val="23"/>
          <w:lang w:val="pt-PT"/>
        </w:rPr>
        <w:t>minutos.</w:t>
      </w:r>
    </w:p>
    <w:p w14:paraId="7028C78B" w14:textId="77777777" w:rsidR="00721B05" w:rsidRPr="005363B0" w:rsidRDefault="00721B05" w:rsidP="00335457">
      <w:pPr>
        <w:widowControl w:val="0"/>
        <w:numPr>
          <w:ilvl w:val="0"/>
          <w:numId w:val="17"/>
        </w:numPr>
        <w:tabs>
          <w:tab w:val="left" w:pos="426"/>
          <w:tab w:val="left" w:pos="472"/>
        </w:tabs>
        <w:autoSpaceDE w:val="0"/>
        <w:autoSpaceDN w:val="0"/>
        <w:spacing w:after="0" w:line="240" w:lineRule="auto"/>
        <w:ind w:left="0" w:right="239"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O prazo para apresentação das razões recursais será iniciado na data de intimação ou de lavratura da ata de habilitação ou inabilitação.</w:t>
      </w:r>
    </w:p>
    <w:p w14:paraId="677C1FD9" w14:textId="77777777" w:rsidR="00721B05" w:rsidRPr="005363B0" w:rsidRDefault="00721B05" w:rsidP="00335457">
      <w:pPr>
        <w:widowControl w:val="0"/>
        <w:numPr>
          <w:ilvl w:val="0"/>
          <w:numId w:val="17"/>
        </w:numPr>
        <w:tabs>
          <w:tab w:val="left" w:pos="426"/>
        </w:tabs>
        <w:autoSpaceDE w:val="0"/>
        <w:autoSpaceDN w:val="0"/>
        <w:spacing w:after="0" w:line="240" w:lineRule="auto"/>
        <w:ind w:left="0" w:right="227"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 xml:space="preserve">Na hipótese de adoção da inversão de fases prevista no </w:t>
      </w:r>
      <w:hyperlink r:id="rId17" w:anchor="art17§1">
        <w:r w:rsidRPr="005363B0">
          <w:rPr>
            <w:rFonts w:ascii="Times New Roman" w:eastAsia="Times New Roman" w:hAnsi="Times New Roman" w:cs="Times New Roman"/>
            <w:sz w:val="23"/>
            <w:szCs w:val="23"/>
            <w:lang w:val="pt-PT"/>
          </w:rPr>
          <w:t>§ 1º do Artigo 17 da Lei Federal</w:t>
        </w:r>
      </w:hyperlink>
      <w:r w:rsidRPr="005363B0">
        <w:rPr>
          <w:rFonts w:ascii="Times New Roman" w:eastAsia="Times New Roman" w:hAnsi="Times New Roman" w:cs="Times New Roman"/>
          <w:sz w:val="23"/>
          <w:szCs w:val="23"/>
          <w:lang w:val="pt-PT"/>
        </w:rPr>
        <w:t xml:space="preserve"> </w:t>
      </w:r>
      <w:hyperlink r:id="rId18" w:anchor="art17§1">
        <w:r w:rsidRPr="005363B0">
          <w:rPr>
            <w:rFonts w:ascii="Times New Roman" w:eastAsia="Times New Roman" w:hAnsi="Times New Roman" w:cs="Times New Roman"/>
            <w:sz w:val="23"/>
            <w:szCs w:val="23"/>
            <w:lang w:val="pt-PT"/>
          </w:rPr>
          <w:t>nº14.133/2021,</w:t>
        </w:r>
      </w:hyperlink>
      <w:r w:rsidRPr="005363B0">
        <w:rPr>
          <w:rFonts w:ascii="Times New Roman" w:eastAsia="Times New Roman" w:hAnsi="Times New Roman" w:cs="Times New Roman"/>
          <w:sz w:val="23"/>
          <w:szCs w:val="23"/>
          <w:lang w:val="pt-PT"/>
        </w:rPr>
        <w:t xml:space="preserve"> o prazo para apresentação das razões recursais será iniciado na</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data de intimação da ata de julgamento.</w:t>
      </w:r>
    </w:p>
    <w:p w14:paraId="1FDEA785" w14:textId="77777777" w:rsidR="00721B05" w:rsidRPr="005363B0" w:rsidRDefault="00721B05" w:rsidP="00335457">
      <w:pPr>
        <w:widowControl w:val="0"/>
        <w:numPr>
          <w:ilvl w:val="1"/>
          <w:numId w:val="31"/>
        </w:numPr>
        <w:tabs>
          <w:tab w:val="left" w:pos="426"/>
          <w:tab w:val="left" w:pos="691"/>
        </w:tabs>
        <w:autoSpaceDE w:val="0"/>
        <w:autoSpaceDN w:val="0"/>
        <w:spacing w:after="0" w:line="264" w:lineRule="exact"/>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recursos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deverão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ser</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encaminhados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pelo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 xml:space="preserve">e-mail: </w:t>
      </w:r>
      <w:hyperlink r:id="rId19" w:history="1">
        <w:r w:rsidRPr="005363B0">
          <w:rPr>
            <w:rFonts w:ascii="Times New Roman" w:eastAsia="Times New Roman" w:hAnsi="Times New Roman" w:cs="Times New Roman"/>
            <w:color w:val="0563C1"/>
            <w:spacing w:val="-2"/>
            <w:sz w:val="23"/>
            <w:szCs w:val="23"/>
            <w:u w:val="single" w:color="0000FF"/>
            <w:lang w:val="pt-PT"/>
          </w:rPr>
          <w:t>licitacao@miraguai.rs.gov.br</w:t>
        </w:r>
      </w:hyperlink>
    </w:p>
    <w:p w14:paraId="3BCD4B12" w14:textId="77777777" w:rsidR="00721B05" w:rsidRPr="005363B0" w:rsidRDefault="00721B05" w:rsidP="00335457">
      <w:pPr>
        <w:widowControl w:val="0"/>
        <w:numPr>
          <w:ilvl w:val="1"/>
          <w:numId w:val="31"/>
        </w:numPr>
        <w:tabs>
          <w:tab w:val="left" w:pos="426"/>
          <w:tab w:val="left" w:pos="700"/>
        </w:tabs>
        <w:autoSpaceDE w:val="0"/>
        <w:autoSpaceDN w:val="0"/>
        <w:spacing w:after="0" w:line="240" w:lineRule="auto"/>
        <w:ind w:left="0" w:right="231"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 recurso será dirigido à autoridade que tiver editado o ato ou proferido a decisão recorrida, a qual poderá reconsiderar sua decisão no prazo de 03 (três) dias úteis, ou, nesse mesmo prazo, encaminhar</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recurso</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autoridade</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superior,</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qual</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deverá</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proferir</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sua</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decisão</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prazo</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10</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(dez) dias úteis, contado do recebimento dos autos.</w:t>
      </w:r>
    </w:p>
    <w:p w14:paraId="4DC5BC64" w14:textId="77777777" w:rsidR="00721B05" w:rsidRPr="005363B0" w:rsidRDefault="00721B05" w:rsidP="00335457">
      <w:pPr>
        <w:widowControl w:val="0"/>
        <w:numPr>
          <w:ilvl w:val="1"/>
          <w:numId w:val="31"/>
        </w:numPr>
        <w:tabs>
          <w:tab w:val="left" w:pos="426"/>
          <w:tab w:val="left" w:pos="691"/>
        </w:tabs>
        <w:autoSpaceDE w:val="0"/>
        <w:autoSpaceDN w:val="0"/>
        <w:spacing w:after="0" w:line="240" w:lineRule="auto"/>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recursos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interpostos</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fora</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prazo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serão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pacing w:val="-2"/>
          <w:sz w:val="23"/>
          <w:szCs w:val="23"/>
          <w:lang w:val="pt-PT"/>
        </w:rPr>
        <w:t>conhecidos.</w:t>
      </w:r>
    </w:p>
    <w:p w14:paraId="35D933C7" w14:textId="77777777" w:rsidR="00721B05" w:rsidRPr="005363B0" w:rsidRDefault="00721B05" w:rsidP="00335457">
      <w:pPr>
        <w:widowControl w:val="0"/>
        <w:numPr>
          <w:ilvl w:val="1"/>
          <w:numId w:val="31"/>
        </w:numPr>
        <w:tabs>
          <w:tab w:val="left" w:pos="426"/>
          <w:tab w:val="left" w:pos="698"/>
        </w:tabs>
        <w:autoSpaceDE w:val="0"/>
        <w:autoSpaceDN w:val="0"/>
        <w:spacing w:after="0" w:line="240" w:lineRule="auto"/>
        <w:ind w:left="0" w:right="227"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14:paraId="68A41EE6" w14:textId="77777777" w:rsidR="00721B05" w:rsidRPr="005363B0" w:rsidRDefault="00721B05" w:rsidP="00335457">
      <w:pPr>
        <w:widowControl w:val="0"/>
        <w:numPr>
          <w:ilvl w:val="1"/>
          <w:numId w:val="31"/>
        </w:numPr>
        <w:tabs>
          <w:tab w:val="left" w:pos="426"/>
          <w:tab w:val="left" w:pos="700"/>
        </w:tabs>
        <w:autoSpaceDE w:val="0"/>
        <w:autoSpaceDN w:val="0"/>
        <w:spacing w:after="0" w:line="264" w:lineRule="exact"/>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recurso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pedido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reconsideração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terão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efeito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suspensivo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ato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decisão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pacing w:val="-2"/>
          <w:sz w:val="23"/>
          <w:szCs w:val="23"/>
          <w:lang w:val="pt-PT"/>
        </w:rPr>
        <w:t>recorrida.</w:t>
      </w:r>
    </w:p>
    <w:p w14:paraId="7B4253F0" w14:textId="77777777" w:rsidR="00721B05" w:rsidRPr="005363B0" w:rsidRDefault="00721B05" w:rsidP="00335457">
      <w:pPr>
        <w:widowControl w:val="0"/>
        <w:numPr>
          <w:ilvl w:val="1"/>
          <w:numId w:val="31"/>
        </w:numPr>
        <w:tabs>
          <w:tab w:val="left" w:pos="426"/>
          <w:tab w:val="left" w:pos="691"/>
        </w:tabs>
        <w:autoSpaceDE w:val="0"/>
        <w:autoSpaceDN w:val="0"/>
        <w:spacing w:after="0" w:line="240" w:lineRule="auto"/>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acolhimento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recurso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invalida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tão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somente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atos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insuscetíveis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pacing w:val="-2"/>
          <w:sz w:val="23"/>
          <w:szCs w:val="23"/>
          <w:lang w:val="pt-PT"/>
        </w:rPr>
        <w:t>aproveitamento.</w:t>
      </w:r>
    </w:p>
    <w:p w14:paraId="3A9B1E17" w14:textId="00F41D0A" w:rsidR="00721B05" w:rsidRPr="00EA6324" w:rsidRDefault="00721B05" w:rsidP="00335457">
      <w:pPr>
        <w:widowControl w:val="0"/>
        <w:numPr>
          <w:ilvl w:val="1"/>
          <w:numId w:val="31"/>
        </w:numPr>
        <w:tabs>
          <w:tab w:val="left" w:pos="426"/>
          <w:tab w:val="left" w:pos="813"/>
        </w:tabs>
        <w:autoSpaceDE w:val="0"/>
        <w:autoSpaceDN w:val="0"/>
        <w:spacing w:after="0" w:line="240" w:lineRule="auto"/>
        <w:ind w:left="0" w:right="238"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 xml:space="preserve">Os autos do processo permanecerão com vista franqueada aos interessados no sítio eletrônico </w:t>
      </w:r>
      <w:hyperlink r:id="rId20" w:history="1">
        <w:r w:rsidR="00EA6324" w:rsidRPr="000202A4">
          <w:rPr>
            <w:rStyle w:val="Hyperlink"/>
            <w:rFonts w:ascii="Times New Roman" w:eastAsia="Times New Roman" w:hAnsi="Times New Roman" w:cs="Times New Roman"/>
            <w:spacing w:val="-2"/>
            <w:sz w:val="23"/>
            <w:szCs w:val="23"/>
            <w:lang w:val="pt-PT"/>
          </w:rPr>
          <w:t>https://miraguai.rs.gov.br</w:t>
        </w:r>
      </w:hyperlink>
      <w:r w:rsidRPr="005363B0">
        <w:rPr>
          <w:rFonts w:ascii="Times New Roman" w:eastAsia="Times New Roman" w:hAnsi="Times New Roman" w:cs="Times New Roman"/>
          <w:color w:val="0000FF"/>
          <w:spacing w:val="-2"/>
          <w:sz w:val="23"/>
          <w:szCs w:val="23"/>
          <w:u w:val="single" w:color="0000FF"/>
          <w:lang w:val="pt-PT"/>
        </w:rPr>
        <w:t>.</w:t>
      </w:r>
    </w:p>
    <w:p w14:paraId="3FE6A96E" w14:textId="77777777" w:rsidR="00EA6324" w:rsidRPr="005363B0" w:rsidRDefault="00EA6324" w:rsidP="00EA6324">
      <w:pPr>
        <w:widowControl w:val="0"/>
        <w:tabs>
          <w:tab w:val="left" w:pos="426"/>
          <w:tab w:val="left" w:pos="813"/>
        </w:tabs>
        <w:autoSpaceDE w:val="0"/>
        <w:autoSpaceDN w:val="0"/>
        <w:spacing w:after="0" w:line="240" w:lineRule="auto"/>
        <w:ind w:right="238"/>
        <w:jc w:val="both"/>
        <w:rPr>
          <w:rFonts w:ascii="Times New Roman" w:eastAsia="Times New Roman" w:hAnsi="Times New Roman" w:cs="Times New Roman"/>
          <w:b/>
          <w:sz w:val="23"/>
          <w:szCs w:val="23"/>
          <w:lang w:val="pt-PT"/>
        </w:rPr>
      </w:pPr>
    </w:p>
    <w:p w14:paraId="6BDE3497" w14:textId="77777777" w:rsidR="00721B05" w:rsidRPr="005363B0" w:rsidRDefault="00721B05" w:rsidP="00335457">
      <w:pPr>
        <w:widowControl w:val="0"/>
        <w:numPr>
          <w:ilvl w:val="0"/>
          <w:numId w:val="31"/>
        </w:numPr>
        <w:tabs>
          <w:tab w:val="left" w:pos="426"/>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ENCERRAMENTO</w:t>
      </w:r>
      <w:r w:rsidRPr="005363B0">
        <w:rPr>
          <w:rFonts w:ascii="Times New Roman" w:eastAsia="Times New Roman" w:hAnsi="Times New Roman" w:cs="Times New Roman"/>
          <w:b/>
          <w:bCs/>
          <w:spacing w:val="-4"/>
          <w:sz w:val="23"/>
          <w:szCs w:val="23"/>
          <w:lang w:val="pt-PT"/>
        </w:rPr>
        <w:t xml:space="preserve"> </w:t>
      </w:r>
      <w:r w:rsidRPr="005363B0">
        <w:rPr>
          <w:rFonts w:ascii="Times New Roman" w:eastAsia="Times New Roman" w:hAnsi="Times New Roman" w:cs="Times New Roman"/>
          <w:b/>
          <w:bCs/>
          <w:sz w:val="23"/>
          <w:szCs w:val="23"/>
          <w:lang w:val="pt-PT"/>
        </w:rPr>
        <w:t>DA</w:t>
      </w:r>
      <w:r w:rsidRPr="005363B0">
        <w:rPr>
          <w:rFonts w:ascii="Times New Roman" w:eastAsia="Times New Roman" w:hAnsi="Times New Roman" w:cs="Times New Roman"/>
          <w:b/>
          <w:bCs/>
          <w:spacing w:val="-3"/>
          <w:sz w:val="23"/>
          <w:szCs w:val="23"/>
          <w:lang w:val="pt-PT"/>
        </w:rPr>
        <w:t xml:space="preserve"> </w:t>
      </w:r>
      <w:r w:rsidRPr="005363B0">
        <w:rPr>
          <w:rFonts w:ascii="Times New Roman" w:eastAsia="Times New Roman" w:hAnsi="Times New Roman" w:cs="Times New Roman"/>
          <w:b/>
          <w:bCs/>
          <w:spacing w:val="-2"/>
          <w:sz w:val="23"/>
          <w:szCs w:val="23"/>
          <w:lang w:val="pt-PT"/>
        </w:rPr>
        <w:t>LICITAÇÃO</w:t>
      </w:r>
    </w:p>
    <w:p w14:paraId="469475B3" w14:textId="77777777" w:rsidR="00721B05" w:rsidRPr="005363B0" w:rsidRDefault="00721B05" w:rsidP="00335457">
      <w:pPr>
        <w:widowControl w:val="0"/>
        <w:numPr>
          <w:ilvl w:val="1"/>
          <w:numId w:val="31"/>
        </w:numPr>
        <w:tabs>
          <w:tab w:val="left" w:pos="426"/>
          <w:tab w:val="left" w:pos="725"/>
        </w:tabs>
        <w:autoSpaceDE w:val="0"/>
        <w:autoSpaceDN w:val="0"/>
        <w:spacing w:after="0" w:line="240" w:lineRule="auto"/>
        <w:ind w:left="0" w:right="241"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Encerradas</w:t>
      </w:r>
      <w:r w:rsidRPr="005363B0">
        <w:rPr>
          <w:rFonts w:ascii="Times New Roman" w:eastAsia="Times New Roman" w:hAnsi="Times New Roman" w:cs="Times New Roman"/>
          <w:spacing w:val="30"/>
          <w:sz w:val="23"/>
          <w:szCs w:val="23"/>
          <w:lang w:val="pt-PT"/>
        </w:rPr>
        <w:t xml:space="preserve"> </w:t>
      </w:r>
      <w:r w:rsidRPr="005363B0">
        <w:rPr>
          <w:rFonts w:ascii="Times New Roman" w:eastAsia="Times New Roman" w:hAnsi="Times New Roman" w:cs="Times New Roman"/>
          <w:sz w:val="23"/>
          <w:szCs w:val="23"/>
          <w:lang w:val="pt-PT"/>
        </w:rPr>
        <w:t>as</w:t>
      </w:r>
      <w:r w:rsidRPr="005363B0">
        <w:rPr>
          <w:rFonts w:ascii="Times New Roman" w:eastAsia="Times New Roman" w:hAnsi="Times New Roman" w:cs="Times New Roman"/>
          <w:spacing w:val="30"/>
          <w:sz w:val="23"/>
          <w:szCs w:val="23"/>
          <w:lang w:val="pt-PT"/>
        </w:rPr>
        <w:t xml:space="preserve"> </w:t>
      </w:r>
      <w:r w:rsidRPr="005363B0">
        <w:rPr>
          <w:rFonts w:ascii="Times New Roman" w:eastAsia="Times New Roman" w:hAnsi="Times New Roman" w:cs="Times New Roman"/>
          <w:sz w:val="23"/>
          <w:szCs w:val="23"/>
          <w:lang w:val="pt-PT"/>
        </w:rPr>
        <w:t>fases</w:t>
      </w:r>
      <w:r w:rsidRPr="005363B0">
        <w:rPr>
          <w:rFonts w:ascii="Times New Roman" w:eastAsia="Times New Roman" w:hAnsi="Times New Roman" w:cs="Times New Roman"/>
          <w:spacing w:val="27"/>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31"/>
          <w:sz w:val="23"/>
          <w:szCs w:val="23"/>
          <w:lang w:val="pt-PT"/>
        </w:rPr>
        <w:t xml:space="preserve"> </w:t>
      </w:r>
      <w:r w:rsidRPr="005363B0">
        <w:rPr>
          <w:rFonts w:ascii="Times New Roman" w:eastAsia="Times New Roman" w:hAnsi="Times New Roman" w:cs="Times New Roman"/>
          <w:sz w:val="23"/>
          <w:szCs w:val="23"/>
          <w:lang w:val="pt-PT"/>
        </w:rPr>
        <w:t>julgamento</w:t>
      </w:r>
      <w:r w:rsidRPr="005363B0">
        <w:rPr>
          <w:rFonts w:ascii="Times New Roman" w:eastAsia="Times New Roman" w:hAnsi="Times New Roman" w:cs="Times New Roman"/>
          <w:spacing w:val="28"/>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31"/>
          <w:sz w:val="23"/>
          <w:szCs w:val="23"/>
          <w:lang w:val="pt-PT"/>
        </w:rPr>
        <w:t xml:space="preserve"> </w:t>
      </w:r>
      <w:r w:rsidRPr="005363B0">
        <w:rPr>
          <w:rFonts w:ascii="Times New Roman" w:eastAsia="Times New Roman" w:hAnsi="Times New Roman" w:cs="Times New Roman"/>
          <w:sz w:val="23"/>
          <w:szCs w:val="23"/>
          <w:lang w:val="pt-PT"/>
        </w:rPr>
        <w:t>habilitação,</w:t>
      </w:r>
      <w:r w:rsidRPr="005363B0">
        <w:rPr>
          <w:rFonts w:ascii="Times New Roman" w:eastAsia="Times New Roman" w:hAnsi="Times New Roman" w:cs="Times New Roman"/>
          <w:spacing w:val="31"/>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31"/>
          <w:sz w:val="23"/>
          <w:szCs w:val="23"/>
          <w:lang w:val="pt-PT"/>
        </w:rPr>
        <w:t xml:space="preserve"> </w:t>
      </w:r>
      <w:r w:rsidRPr="005363B0">
        <w:rPr>
          <w:rFonts w:ascii="Times New Roman" w:eastAsia="Times New Roman" w:hAnsi="Times New Roman" w:cs="Times New Roman"/>
          <w:sz w:val="23"/>
          <w:szCs w:val="23"/>
          <w:lang w:val="pt-PT"/>
        </w:rPr>
        <w:t>exauridos</w:t>
      </w:r>
      <w:r w:rsidRPr="005363B0">
        <w:rPr>
          <w:rFonts w:ascii="Times New Roman" w:eastAsia="Times New Roman" w:hAnsi="Times New Roman" w:cs="Times New Roman"/>
          <w:spacing w:val="30"/>
          <w:sz w:val="23"/>
          <w:szCs w:val="23"/>
          <w:lang w:val="pt-PT"/>
        </w:rPr>
        <w:t xml:space="preserve"> </w:t>
      </w: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30"/>
          <w:sz w:val="23"/>
          <w:szCs w:val="23"/>
          <w:lang w:val="pt-PT"/>
        </w:rPr>
        <w:t xml:space="preserve"> </w:t>
      </w:r>
      <w:r w:rsidRPr="005363B0">
        <w:rPr>
          <w:rFonts w:ascii="Times New Roman" w:eastAsia="Times New Roman" w:hAnsi="Times New Roman" w:cs="Times New Roman"/>
          <w:sz w:val="23"/>
          <w:szCs w:val="23"/>
          <w:lang w:val="pt-PT"/>
        </w:rPr>
        <w:t>recursos</w:t>
      </w:r>
      <w:r w:rsidRPr="005363B0">
        <w:rPr>
          <w:rFonts w:ascii="Times New Roman" w:eastAsia="Times New Roman" w:hAnsi="Times New Roman" w:cs="Times New Roman"/>
          <w:spacing w:val="30"/>
          <w:sz w:val="23"/>
          <w:szCs w:val="23"/>
          <w:lang w:val="pt-PT"/>
        </w:rPr>
        <w:t xml:space="preserve"> </w:t>
      </w:r>
      <w:r w:rsidRPr="005363B0">
        <w:rPr>
          <w:rFonts w:ascii="Times New Roman" w:eastAsia="Times New Roman" w:hAnsi="Times New Roman" w:cs="Times New Roman"/>
          <w:sz w:val="23"/>
          <w:szCs w:val="23"/>
          <w:lang w:val="pt-PT"/>
        </w:rPr>
        <w:t>administrativos,</w:t>
      </w:r>
      <w:r w:rsidRPr="005363B0">
        <w:rPr>
          <w:rFonts w:ascii="Times New Roman" w:eastAsia="Times New Roman" w:hAnsi="Times New Roman" w:cs="Times New Roman"/>
          <w:spacing w:val="31"/>
          <w:sz w:val="23"/>
          <w:szCs w:val="23"/>
          <w:lang w:val="pt-PT"/>
        </w:rPr>
        <w:t xml:space="preserve"> </w:t>
      </w:r>
      <w:r w:rsidRPr="005363B0">
        <w:rPr>
          <w:rFonts w:ascii="Times New Roman" w:eastAsia="Times New Roman" w:hAnsi="Times New Roman" w:cs="Times New Roman"/>
          <w:sz w:val="23"/>
          <w:szCs w:val="23"/>
          <w:lang w:val="pt-PT"/>
        </w:rPr>
        <w:t xml:space="preserve">o processo licitatório será encaminhado à autoridade superior, que poderá: </w:t>
      </w:r>
    </w:p>
    <w:p w14:paraId="48741CC8" w14:textId="77777777" w:rsidR="00721B05" w:rsidRPr="005363B0" w:rsidRDefault="00721B05" w:rsidP="00335457">
      <w:pPr>
        <w:widowControl w:val="0"/>
        <w:numPr>
          <w:ilvl w:val="0"/>
          <w:numId w:val="16"/>
        </w:numPr>
        <w:tabs>
          <w:tab w:val="left" w:pos="426"/>
          <w:tab w:val="left" w:pos="480"/>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Determinar</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retorno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dos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autos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saneamento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pacing w:val="-2"/>
          <w:sz w:val="23"/>
          <w:szCs w:val="23"/>
          <w:lang w:val="pt-PT"/>
        </w:rPr>
        <w:t>irregularidades.</w:t>
      </w:r>
    </w:p>
    <w:p w14:paraId="29810CCF" w14:textId="77777777" w:rsidR="00721B05" w:rsidRPr="005363B0" w:rsidRDefault="00721B05" w:rsidP="00335457">
      <w:pPr>
        <w:widowControl w:val="0"/>
        <w:numPr>
          <w:ilvl w:val="0"/>
          <w:numId w:val="16"/>
        </w:numPr>
        <w:tabs>
          <w:tab w:val="left" w:pos="426"/>
          <w:tab w:val="left" w:pos="492"/>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Revogar</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licitação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por</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motivo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conveniência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oportunidade.</w:t>
      </w:r>
    </w:p>
    <w:p w14:paraId="56D5271B" w14:textId="77777777" w:rsidR="00721B05" w:rsidRPr="005363B0" w:rsidRDefault="00721B05" w:rsidP="00335457">
      <w:pPr>
        <w:widowControl w:val="0"/>
        <w:numPr>
          <w:ilvl w:val="0"/>
          <w:numId w:val="16"/>
        </w:numPr>
        <w:tabs>
          <w:tab w:val="left" w:pos="426"/>
          <w:tab w:val="left" w:pos="502"/>
        </w:tabs>
        <w:autoSpaceDE w:val="0"/>
        <w:autoSpaceDN w:val="0"/>
        <w:spacing w:after="0" w:line="240" w:lineRule="auto"/>
        <w:ind w:left="0" w:right="24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Proceder</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à</w:t>
      </w:r>
      <w:r w:rsidRPr="005363B0">
        <w:rPr>
          <w:rFonts w:ascii="Times New Roman" w:eastAsia="Times New Roman" w:hAnsi="Times New Roman" w:cs="Times New Roman"/>
          <w:spacing w:val="34"/>
          <w:sz w:val="23"/>
          <w:szCs w:val="23"/>
          <w:lang w:val="pt-PT"/>
        </w:rPr>
        <w:t xml:space="preserve"> </w:t>
      </w:r>
      <w:r w:rsidRPr="005363B0">
        <w:rPr>
          <w:rFonts w:ascii="Times New Roman" w:eastAsia="Times New Roman" w:hAnsi="Times New Roman" w:cs="Times New Roman"/>
          <w:sz w:val="23"/>
          <w:szCs w:val="23"/>
          <w:lang w:val="pt-PT"/>
        </w:rPr>
        <w:t>anulação</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34"/>
          <w:sz w:val="23"/>
          <w:szCs w:val="23"/>
          <w:lang w:val="pt-PT"/>
        </w:rPr>
        <w:t xml:space="preserve"> </w:t>
      </w:r>
      <w:r w:rsidRPr="005363B0">
        <w:rPr>
          <w:rFonts w:ascii="Times New Roman" w:eastAsia="Times New Roman" w:hAnsi="Times New Roman" w:cs="Times New Roman"/>
          <w:sz w:val="23"/>
          <w:szCs w:val="23"/>
          <w:lang w:val="pt-PT"/>
        </w:rPr>
        <w:t>licitação,</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34"/>
          <w:sz w:val="23"/>
          <w:szCs w:val="23"/>
          <w:lang w:val="pt-PT"/>
        </w:rPr>
        <w:t xml:space="preserve"> </w:t>
      </w:r>
      <w:r w:rsidRPr="005363B0">
        <w:rPr>
          <w:rFonts w:ascii="Times New Roman" w:eastAsia="Times New Roman" w:hAnsi="Times New Roman" w:cs="Times New Roman"/>
          <w:sz w:val="23"/>
          <w:szCs w:val="23"/>
          <w:lang w:val="pt-PT"/>
        </w:rPr>
        <w:t>ofício</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mediante</w:t>
      </w:r>
      <w:r w:rsidRPr="005363B0">
        <w:rPr>
          <w:rFonts w:ascii="Times New Roman" w:eastAsia="Times New Roman" w:hAnsi="Times New Roman" w:cs="Times New Roman"/>
          <w:spacing w:val="34"/>
          <w:sz w:val="23"/>
          <w:szCs w:val="23"/>
          <w:lang w:val="pt-PT"/>
        </w:rPr>
        <w:t xml:space="preserve"> </w:t>
      </w:r>
      <w:r w:rsidRPr="005363B0">
        <w:rPr>
          <w:rFonts w:ascii="Times New Roman" w:eastAsia="Times New Roman" w:hAnsi="Times New Roman" w:cs="Times New Roman"/>
          <w:sz w:val="23"/>
          <w:szCs w:val="23"/>
          <w:lang w:val="pt-PT"/>
        </w:rPr>
        <w:t>provocação</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34"/>
          <w:sz w:val="23"/>
          <w:szCs w:val="23"/>
          <w:lang w:val="pt-PT"/>
        </w:rPr>
        <w:t xml:space="preserve"> </w:t>
      </w:r>
      <w:r w:rsidRPr="005363B0">
        <w:rPr>
          <w:rFonts w:ascii="Times New Roman" w:eastAsia="Times New Roman" w:hAnsi="Times New Roman" w:cs="Times New Roman"/>
          <w:sz w:val="23"/>
          <w:szCs w:val="23"/>
          <w:lang w:val="pt-PT"/>
        </w:rPr>
        <w:t>terceiros,</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sempre</w:t>
      </w:r>
      <w:r w:rsidRPr="005363B0">
        <w:rPr>
          <w:rFonts w:ascii="Times New Roman" w:eastAsia="Times New Roman" w:hAnsi="Times New Roman" w:cs="Times New Roman"/>
          <w:spacing w:val="34"/>
          <w:sz w:val="23"/>
          <w:szCs w:val="23"/>
          <w:lang w:val="pt-PT"/>
        </w:rPr>
        <w:t xml:space="preserve"> </w:t>
      </w:r>
      <w:r w:rsidRPr="005363B0">
        <w:rPr>
          <w:rFonts w:ascii="Times New Roman" w:eastAsia="Times New Roman" w:hAnsi="Times New Roman" w:cs="Times New Roman"/>
          <w:sz w:val="23"/>
          <w:szCs w:val="23"/>
          <w:lang w:val="pt-PT"/>
        </w:rPr>
        <w:t>que presente ilegalidade insanável.</w:t>
      </w:r>
    </w:p>
    <w:p w14:paraId="4A4A22B4" w14:textId="0C766113" w:rsidR="00721B05" w:rsidRPr="00EA6324" w:rsidRDefault="00721B05" w:rsidP="00335457">
      <w:pPr>
        <w:widowControl w:val="0"/>
        <w:numPr>
          <w:ilvl w:val="0"/>
          <w:numId w:val="16"/>
        </w:numPr>
        <w:tabs>
          <w:tab w:val="left" w:pos="426"/>
          <w:tab w:val="left" w:pos="492"/>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Adjudicar</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objeto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homologar</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 xml:space="preserve">a </w:t>
      </w:r>
      <w:r w:rsidRPr="005363B0">
        <w:rPr>
          <w:rFonts w:ascii="Times New Roman" w:eastAsia="Times New Roman" w:hAnsi="Times New Roman" w:cs="Times New Roman"/>
          <w:spacing w:val="-2"/>
          <w:sz w:val="23"/>
          <w:szCs w:val="23"/>
          <w:lang w:val="pt-PT"/>
        </w:rPr>
        <w:t>licitação</w:t>
      </w:r>
      <w:r w:rsidR="00EA6324">
        <w:rPr>
          <w:rFonts w:ascii="Times New Roman" w:eastAsia="Times New Roman" w:hAnsi="Times New Roman" w:cs="Times New Roman"/>
          <w:spacing w:val="-2"/>
          <w:sz w:val="23"/>
          <w:szCs w:val="23"/>
          <w:lang w:val="pt-PT"/>
        </w:rPr>
        <w:t>.</w:t>
      </w:r>
    </w:p>
    <w:p w14:paraId="4AAE3034" w14:textId="77777777" w:rsidR="00EA6324" w:rsidRPr="005363B0" w:rsidRDefault="00EA6324" w:rsidP="00EA6324">
      <w:pPr>
        <w:widowControl w:val="0"/>
        <w:tabs>
          <w:tab w:val="left" w:pos="426"/>
          <w:tab w:val="left" w:pos="492"/>
        </w:tabs>
        <w:autoSpaceDE w:val="0"/>
        <w:autoSpaceDN w:val="0"/>
        <w:spacing w:after="0" w:line="240" w:lineRule="auto"/>
        <w:jc w:val="both"/>
        <w:rPr>
          <w:rFonts w:ascii="Times New Roman" w:eastAsia="Times New Roman" w:hAnsi="Times New Roman" w:cs="Times New Roman"/>
          <w:sz w:val="23"/>
          <w:szCs w:val="23"/>
          <w:lang w:val="pt-PT"/>
        </w:rPr>
      </w:pPr>
    </w:p>
    <w:p w14:paraId="192242D0" w14:textId="77777777" w:rsidR="00721B05" w:rsidRPr="005363B0" w:rsidRDefault="00721B05" w:rsidP="00335457">
      <w:pPr>
        <w:widowControl w:val="0"/>
        <w:numPr>
          <w:ilvl w:val="0"/>
          <w:numId w:val="31"/>
        </w:numPr>
        <w:tabs>
          <w:tab w:val="left" w:pos="426"/>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CONDIÇÕES</w:t>
      </w:r>
      <w:r w:rsidRPr="005363B0">
        <w:rPr>
          <w:rFonts w:ascii="Times New Roman" w:eastAsia="Times New Roman" w:hAnsi="Times New Roman" w:cs="Times New Roman"/>
          <w:b/>
          <w:bCs/>
          <w:spacing w:val="-4"/>
          <w:sz w:val="23"/>
          <w:szCs w:val="23"/>
          <w:lang w:val="pt-PT"/>
        </w:rPr>
        <w:t xml:space="preserve"> </w:t>
      </w:r>
      <w:r w:rsidRPr="005363B0">
        <w:rPr>
          <w:rFonts w:ascii="Times New Roman" w:eastAsia="Times New Roman" w:hAnsi="Times New Roman" w:cs="Times New Roman"/>
          <w:b/>
          <w:bCs/>
          <w:sz w:val="23"/>
          <w:szCs w:val="23"/>
          <w:lang w:val="pt-PT"/>
        </w:rPr>
        <w:t>DE</w:t>
      </w:r>
      <w:r w:rsidRPr="005363B0">
        <w:rPr>
          <w:rFonts w:ascii="Times New Roman" w:eastAsia="Times New Roman" w:hAnsi="Times New Roman" w:cs="Times New Roman"/>
          <w:b/>
          <w:bCs/>
          <w:spacing w:val="-3"/>
          <w:sz w:val="23"/>
          <w:szCs w:val="23"/>
          <w:lang w:val="pt-PT"/>
        </w:rPr>
        <w:t xml:space="preserve"> </w:t>
      </w:r>
      <w:r w:rsidRPr="005363B0">
        <w:rPr>
          <w:rFonts w:ascii="Times New Roman" w:eastAsia="Times New Roman" w:hAnsi="Times New Roman" w:cs="Times New Roman"/>
          <w:b/>
          <w:bCs/>
          <w:spacing w:val="-2"/>
          <w:sz w:val="23"/>
          <w:szCs w:val="23"/>
          <w:lang w:val="pt-PT"/>
        </w:rPr>
        <w:t>CONTRATAÇÃO</w:t>
      </w:r>
    </w:p>
    <w:p w14:paraId="5269DCDC" w14:textId="77777777" w:rsidR="00721B05" w:rsidRPr="005363B0" w:rsidRDefault="00721B05" w:rsidP="00335457">
      <w:pPr>
        <w:widowControl w:val="0"/>
        <w:numPr>
          <w:ilvl w:val="1"/>
          <w:numId w:val="31"/>
        </w:numPr>
        <w:tabs>
          <w:tab w:val="left" w:pos="426"/>
          <w:tab w:val="left" w:pos="679"/>
        </w:tabs>
        <w:autoSpaceDE w:val="0"/>
        <w:autoSpaceDN w:val="0"/>
        <w:spacing w:after="0" w:line="240" w:lineRule="auto"/>
        <w:ind w:left="0" w:right="234"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licitante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vencedor</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será</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convocado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assinar</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termo</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contrato</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instrumento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equivalente, dentro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prazo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de 05</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(cinco)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dias</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úteis,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sob</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pena</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decair</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direito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à</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contratação,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sem</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prejuízo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das sanções previstas neste edital.</w:t>
      </w:r>
    </w:p>
    <w:p w14:paraId="424ABFB6" w14:textId="77777777" w:rsidR="00721B05" w:rsidRPr="005363B0" w:rsidRDefault="00721B05" w:rsidP="00335457">
      <w:pPr>
        <w:widowControl w:val="0"/>
        <w:numPr>
          <w:ilvl w:val="1"/>
          <w:numId w:val="31"/>
        </w:numPr>
        <w:tabs>
          <w:tab w:val="left" w:pos="426"/>
          <w:tab w:val="left" w:pos="695"/>
        </w:tabs>
        <w:autoSpaceDE w:val="0"/>
        <w:autoSpaceDN w:val="0"/>
        <w:spacing w:after="0" w:line="240" w:lineRule="auto"/>
        <w:ind w:left="0" w:right="233"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 prazo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convocação poderá ser prorrogado 01 (uma) única vez,</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por</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igual período, mediante solicitação da parte, durante seu transcurso, devidamente justificada, e desde que o motivo apresentado seja aceito pela Administração.</w:t>
      </w:r>
    </w:p>
    <w:p w14:paraId="48A97026" w14:textId="77777777" w:rsidR="00721B05" w:rsidRPr="005363B0" w:rsidRDefault="00721B05" w:rsidP="00335457">
      <w:pPr>
        <w:widowControl w:val="0"/>
        <w:numPr>
          <w:ilvl w:val="1"/>
          <w:numId w:val="31"/>
        </w:numPr>
        <w:tabs>
          <w:tab w:val="left" w:pos="426"/>
          <w:tab w:val="left" w:pos="737"/>
        </w:tabs>
        <w:autoSpaceDE w:val="0"/>
        <w:autoSpaceDN w:val="0"/>
        <w:spacing w:after="0" w:line="240" w:lineRule="auto"/>
        <w:ind w:left="0" w:right="23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Será facultado à Administração, quando o convocado não assinar o termo de contrato ou instrumento equivalente no prazo e condições estabelecidas neste edital, convocar os licitantes remanescentes,</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na</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ordem</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classificação,</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celebração</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contrato</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nas</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condições</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propostas</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pelo licitante vencedor.</w:t>
      </w:r>
    </w:p>
    <w:p w14:paraId="27404323" w14:textId="77777777" w:rsidR="00721B05" w:rsidRPr="005363B0" w:rsidRDefault="00721B05" w:rsidP="00335457">
      <w:pPr>
        <w:widowControl w:val="0"/>
        <w:numPr>
          <w:ilvl w:val="1"/>
          <w:numId w:val="31"/>
        </w:numPr>
        <w:tabs>
          <w:tab w:val="left" w:pos="426"/>
          <w:tab w:val="left" w:pos="741"/>
        </w:tabs>
        <w:autoSpaceDE w:val="0"/>
        <w:autoSpaceDN w:val="0"/>
        <w:spacing w:after="0" w:line="240" w:lineRule="auto"/>
        <w:ind w:left="0" w:right="238"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 xml:space="preserve">Decorrido o prazo de validade da proposta, sem convocação para contratação, ficarão os licitantes </w:t>
      </w:r>
      <w:r w:rsidRPr="005363B0">
        <w:rPr>
          <w:rFonts w:ascii="Times New Roman" w:eastAsia="Times New Roman" w:hAnsi="Times New Roman" w:cs="Times New Roman"/>
          <w:sz w:val="23"/>
          <w:szCs w:val="23"/>
          <w:lang w:val="pt-PT"/>
        </w:rPr>
        <w:lastRenderedPageBreak/>
        <w:t>liberados dos compromissos assumidos.</w:t>
      </w:r>
    </w:p>
    <w:p w14:paraId="675C6DAE" w14:textId="77777777" w:rsidR="00721B05" w:rsidRPr="005363B0" w:rsidRDefault="00721B05" w:rsidP="00335457">
      <w:pPr>
        <w:widowControl w:val="0"/>
        <w:numPr>
          <w:ilvl w:val="1"/>
          <w:numId w:val="31"/>
        </w:numPr>
        <w:tabs>
          <w:tab w:val="left" w:pos="426"/>
          <w:tab w:val="left" w:pos="705"/>
        </w:tabs>
        <w:autoSpaceDE w:val="0"/>
        <w:autoSpaceDN w:val="0"/>
        <w:spacing w:after="0" w:line="240" w:lineRule="auto"/>
        <w:ind w:left="0" w:right="23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Na hipótese de nenhum licitante aceitar a contratação, nos termos do edital, a Administração, observados o valor estimado e eventual atualização nos termos do edital, poderá:</w:t>
      </w:r>
    </w:p>
    <w:p w14:paraId="5FE88F7D" w14:textId="77777777" w:rsidR="00721B05" w:rsidRPr="005363B0" w:rsidRDefault="00721B05" w:rsidP="00335457">
      <w:pPr>
        <w:widowControl w:val="0"/>
        <w:numPr>
          <w:ilvl w:val="0"/>
          <w:numId w:val="15"/>
        </w:numPr>
        <w:tabs>
          <w:tab w:val="left" w:pos="426"/>
          <w:tab w:val="left" w:pos="501"/>
        </w:tabs>
        <w:autoSpaceDE w:val="0"/>
        <w:autoSpaceDN w:val="0"/>
        <w:spacing w:after="0" w:line="240" w:lineRule="auto"/>
        <w:ind w:left="0" w:right="239"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Convocar os licitantes remanescentes para negociação, na ordem de classificação, com vistas à obtenção de preço melhor, mesmo que acima do preço do adjucatário.</w:t>
      </w:r>
    </w:p>
    <w:p w14:paraId="77D5A219" w14:textId="77777777" w:rsidR="00721B05" w:rsidRPr="005363B0" w:rsidRDefault="00721B05" w:rsidP="00335457">
      <w:pPr>
        <w:widowControl w:val="0"/>
        <w:numPr>
          <w:ilvl w:val="0"/>
          <w:numId w:val="15"/>
        </w:numPr>
        <w:tabs>
          <w:tab w:val="left" w:pos="426"/>
          <w:tab w:val="left" w:pos="492"/>
        </w:tabs>
        <w:autoSpaceDE w:val="0"/>
        <w:autoSpaceDN w:val="0"/>
        <w:spacing w:after="0" w:line="240" w:lineRule="auto"/>
        <w:ind w:left="0" w:right="237"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Adjudicar</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celebrar</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contrato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nas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condições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ofertadas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pelos</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licitantes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remanescentes,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atendida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a ordem classificatória, quando frustrada a negociação de melhor condição.</w:t>
      </w:r>
    </w:p>
    <w:p w14:paraId="59B8844E" w14:textId="77777777" w:rsidR="00721B05" w:rsidRPr="00335457" w:rsidRDefault="00721B05" w:rsidP="00335457">
      <w:pPr>
        <w:widowControl w:val="0"/>
        <w:numPr>
          <w:ilvl w:val="1"/>
          <w:numId w:val="31"/>
        </w:numPr>
        <w:tabs>
          <w:tab w:val="left" w:pos="426"/>
          <w:tab w:val="left" w:pos="688"/>
        </w:tabs>
        <w:autoSpaceDE w:val="0"/>
        <w:autoSpaceDN w:val="0"/>
        <w:spacing w:after="0" w:line="240" w:lineRule="auto"/>
        <w:ind w:left="0" w:right="235"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recusa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injustificada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adjucatário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em</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assinar</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termo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contrato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instrumento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equivalente no prazo estabelecido pela Administração, caracterizará o descumprimento total da obrigação assumida e o sujeitará às penalidades legalmente estabelecidas, previstas neste edital, e a imediata perda da garantia de proposta em favor do órgão licitante.</w:t>
      </w:r>
    </w:p>
    <w:p w14:paraId="4FD384D8" w14:textId="77777777" w:rsidR="00335457" w:rsidRPr="005363B0" w:rsidRDefault="00335457" w:rsidP="00335457">
      <w:pPr>
        <w:widowControl w:val="0"/>
        <w:tabs>
          <w:tab w:val="left" w:pos="426"/>
          <w:tab w:val="left" w:pos="688"/>
        </w:tabs>
        <w:autoSpaceDE w:val="0"/>
        <w:autoSpaceDN w:val="0"/>
        <w:spacing w:after="0" w:line="240" w:lineRule="auto"/>
        <w:ind w:right="235"/>
        <w:jc w:val="both"/>
        <w:rPr>
          <w:rFonts w:ascii="Times New Roman" w:eastAsia="Times New Roman" w:hAnsi="Times New Roman" w:cs="Times New Roman"/>
          <w:b/>
          <w:sz w:val="23"/>
          <w:szCs w:val="23"/>
          <w:lang w:val="pt-PT"/>
        </w:rPr>
      </w:pPr>
    </w:p>
    <w:p w14:paraId="16B87B7B" w14:textId="77777777" w:rsidR="00721B05" w:rsidRPr="005363B0" w:rsidRDefault="00721B05" w:rsidP="00335457">
      <w:pPr>
        <w:widowControl w:val="0"/>
        <w:numPr>
          <w:ilvl w:val="0"/>
          <w:numId w:val="31"/>
        </w:numPr>
        <w:tabs>
          <w:tab w:val="left" w:pos="426"/>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GARANTIA</w:t>
      </w:r>
      <w:r w:rsidRPr="005363B0">
        <w:rPr>
          <w:rFonts w:ascii="Times New Roman" w:eastAsia="Times New Roman" w:hAnsi="Times New Roman" w:cs="Times New Roman"/>
          <w:b/>
          <w:bCs/>
          <w:spacing w:val="-4"/>
          <w:sz w:val="23"/>
          <w:szCs w:val="23"/>
          <w:lang w:val="pt-PT"/>
        </w:rPr>
        <w:t xml:space="preserve"> </w:t>
      </w:r>
      <w:r w:rsidRPr="005363B0">
        <w:rPr>
          <w:rFonts w:ascii="Times New Roman" w:eastAsia="Times New Roman" w:hAnsi="Times New Roman" w:cs="Times New Roman"/>
          <w:b/>
          <w:bCs/>
          <w:sz w:val="23"/>
          <w:szCs w:val="23"/>
          <w:lang w:val="pt-PT"/>
        </w:rPr>
        <w:t>DA</w:t>
      </w:r>
      <w:r w:rsidRPr="005363B0">
        <w:rPr>
          <w:rFonts w:ascii="Times New Roman" w:eastAsia="Times New Roman" w:hAnsi="Times New Roman" w:cs="Times New Roman"/>
          <w:b/>
          <w:bCs/>
          <w:spacing w:val="-4"/>
          <w:sz w:val="23"/>
          <w:szCs w:val="23"/>
          <w:lang w:val="pt-PT"/>
        </w:rPr>
        <w:t xml:space="preserve"> </w:t>
      </w:r>
      <w:r w:rsidRPr="005363B0">
        <w:rPr>
          <w:rFonts w:ascii="Times New Roman" w:eastAsia="Times New Roman" w:hAnsi="Times New Roman" w:cs="Times New Roman"/>
          <w:b/>
          <w:bCs/>
          <w:spacing w:val="-2"/>
          <w:sz w:val="23"/>
          <w:szCs w:val="23"/>
          <w:lang w:val="pt-PT"/>
        </w:rPr>
        <w:t>CONTRATAÇÃO</w:t>
      </w:r>
    </w:p>
    <w:p w14:paraId="3E65DAAD" w14:textId="77777777" w:rsidR="00721B05" w:rsidRPr="00335457" w:rsidRDefault="00721B05" w:rsidP="00335457">
      <w:pPr>
        <w:widowControl w:val="0"/>
        <w:numPr>
          <w:ilvl w:val="1"/>
          <w:numId w:val="31"/>
        </w:numPr>
        <w:tabs>
          <w:tab w:val="left" w:pos="426"/>
          <w:tab w:val="left" w:pos="703"/>
        </w:tabs>
        <w:autoSpaceDE w:val="0"/>
        <w:autoSpaceDN w:val="0"/>
        <w:spacing w:after="0" w:line="240" w:lineRule="auto"/>
        <w:ind w:left="0" w:right="23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Não haverá exigência da garantia da contratação constantes nos A</w:t>
      </w:r>
      <w:r w:rsidRPr="005363B0">
        <w:rPr>
          <w:rFonts w:ascii="Times New Roman" w:hAnsi="Times New Roman" w:cs="Times New Roman"/>
        </w:rPr>
        <w:fldChar w:fldCharType="begin"/>
      </w:r>
      <w:r w:rsidRPr="005363B0">
        <w:rPr>
          <w:rFonts w:ascii="Times New Roman" w:hAnsi="Times New Roman" w:cs="Times New Roman"/>
        </w:rPr>
        <w:instrText>HYPERLINK "http://www.planalto.gov.br/ccivil_03/_ato2019-2022/2021/lei/L14133.htm" \l "art96" \h</w:instrText>
      </w:r>
      <w:r w:rsidRPr="005363B0">
        <w:rPr>
          <w:rFonts w:ascii="Times New Roman" w:hAnsi="Times New Roman" w:cs="Times New Roman"/>
        </w:rPr>
      </w:r>
      <w:r w:rsidRPr="005363B0">
        <w:rPr>
          <w:rFonts w:ascii="Times New Roman" w:hAnsi="Times New Roman" w:cs="Times New Roman"/>
        </w:rPr>
        <w:fldChar w:fldCharType="separate"/>
      </w:r>
      <w:r w:rsidRPr="005363B0">
        <w:rPr>
          <w:rFonts w:ascii="Times New Roman" w:eastAsia="Times New Roman" w:hAnsi="Times New Roman" w:cs="Times New Roman"/>
          <w:sz w:val="23"/>
          <w:szCs w:val="23"/>
          <w:lang w:val="pt-PT"/>
        </w:rPr>
        <w:t>rtigos 96 e seguintes da Lei</w:t>
      </w:r>
      <w:r w:rsidRPr="005363B0">
        <w:rPr>
          <w:rFonts w:ascii="Times New Roman" w:hAnsi="Times New Roman" w:cs="Times New Roman"/>
        </w:rPr>
        <w:fldChar w:fldCharType="end"/>
      </w:r>
      <w:r w:rsidRPr="005363B0">
        <w:rPr>
          <w:rFonts w:ascii="Times New Roman" w:eastAsia="Times New Roman" w:hAnsi="Times New Roman" w:cs="Times New Roman"/>
          <w:sz w:val="23"/>
          <w:szCs w:val="23"/>
          <w:lang w:val="pt-PT"/>
        </w:rPr>
        <w:t xml:space="preserve"> </w:t>
      </w:r>
      <w:hyperlink r:id="rId21" w:anchor="art96">
        <w:r w:rsidRPr="005363B0">
          <w:rPr>
            <w:rFonts w:ascii="Times New Roman" w:eastAsia="Times New Roman" w:hAnsi="Times New Roman" w:cs="Times New Roman"/>
            <w:sz w:val="23"/>
            <w:szCs w:val="23"/>
            <w:lang w:val="pt-PT"/>
          </w:rPr>
          <w:t>Federal nº14.133/2021</w:t>
        </w:r>
      </w:hyperlink>
      <w:r w:rsidRPr="005363B0">
        <w:rPr>
          <w:rFonts w:ascii="Times New Roman" w:eastAsia="Times New Roman" w:hAnsi="Times New Roman" w:cs="Times New Roman"/>
          <w:sz w:val="23"/>
          <w:szCs w:val="23"/>
          <w:lang w:val="pt-PT"/>
        </w:rPr>
        <w:t>.</w:t>
      </w:r>
    </w:p>
    <w:p w14:paraId="02C41FB8" w14:textId="77777777" w:rsidR="00335457" w:rsidRPr="005363B0" w:rsidRDefault="00335457" w:rsidP="00335457">
      <w:pPr>
        <w:widowControl w:val="0"/>
        <w:tabs>
          <w:tab w:val="left" w:pos="426"/>
          <w:tab w:val="left" w:pos="703"/>
        </w:tabs>
        <w:autoSpaceDE w:val="0"/>
        <w:autoSpaceDN w:val="0"/>
        <w:spacing w:after="0" w:line="240" w:lineRule="auto"/>
        <w:ind w:right="230"/>
        <w:jc w:val="both"/>
        <w:rPr>
          <w:rFonts w:ascii="Times New Roman" w:eastAsia="Times New Roman" w:hAnsi="Times New Roman" w:cs="Times New Roman"/>
          <w:b/>
          <w:sz w:val="23"/>
          <w:szCs w:val="23"/>
          <w:lang w:val="pt-PT"/>
        </w:rPr>
      </w:pPr>
    </w:p>
    <w:p w14:paraId="6482F324" w14:textId="77777777" w:rsidR="00721B05" w:rsidRPr="005363B0" w:rsidRDefault="00721B05" w:rsidP="00335457">
      <w:pPr>
        <w:widowControl w:val="0"/>
        <w:numPr>
          <w:ilvl w:val="0"/>
          <w:numId w:val="31"/>
        </w:numPr>
        <w:tabs>
          <w:tab w:val="left" w:pos="426"/>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PRAZO</w:t>
      </w:r>
      <w:r w:rsidRPr="005363B0">
        <w:rPr>
          <w:rFonts w:ascii="Times New Roman" w:eastAsia="Times New Roman" w:hAnsi="Times New Roman" w:cs="Times New Roman"/>
          <w:b/>
          <w:bCs/>
          <w:spacing w:val="-5"/>
          <w:sz w:val="23"/>
          <w:szCs w:val="23"/>
          <w:lang w:val="pt-PT"/>
        </w:rPr>
        <w:t xml:space="preserve"> </w:t>
      </w:r>
      <w:r w:rsidRPr="005363B0">
        <w:rPr>
          <w:rFonts w:ascii="Times New Roman" w:eastAsia="Times New Roman" w:hAnsi="Times New Roman" w:cs="Times New Roman"/>
          <w:b/>
          <w:bCs/>
          <w:sz w:val="23"/>
          <w:szCs w:val="23"/>
          <w:lang w:val="pt-PT"/>
        </w:rPr>
        <w:t>DE</w:t>
      </w:r>
      <w:r w:rsidRPr="005363B0">
        <w:rPr>
          <w:rFonts w:ascii="Times New Roman" w:eastAsia="Times New Roman" w:hAnsi="Times New Roman" w:cs="Times New Roman"/>
          <w:b/>
          <w:bCs/>
          <w:spacing w:val="-2"/>
          <w:sz w:val="23"/>
          <w:szCs w:val="23"/>
          <w:lang w:val="pt-PT"/>
        </w:rPr>
        <w:t xml:space="preserve"> </w:t>
      </w:r>
      <w:r w:rsidRPr="005363B0">
        <w:rPr>
          <w:rFonts w:ascii="Times New Roman" w:eastAsia="Times New Roman" w:hAnsi="Times New Roman" w:cs="Times New Roman"/>
          <w:b/>
          <w:bCs/>
          <w:sz w:val="23"/>
          <w:szCs w:val="23"/>
          <w:lang w:val="pt-PT"/>
        </w:rPr>
        <w:t>VIGÊNCIA</w:t>
      </w:r>
      <w:r w:rsidRPr="005363B0">
        <w:rPr>
          <w:rFonts w:ascii="Times New Roman" w:eastAsia="Times New Roman" w:hAnsi="Times New Roman" w:cs="Times New Roman"/>
          <w:b/>
          <w:bCs/>
          <w:spacing w:val="-2"/>
          <w:sz w:val="23"/>
          <w:szCs w:val="23"/>
          <w:lang w:val="pt-PT"/>
        </w:rPr>
        <w:t xml:space="preserve"> </w:t>
      </w:r>
      <w:r w:rsidRPr="005363B0">
        <w:rPr>
          <w:rFonts w:ascii="Times New Roman" w:eastAsia="Times New Roman" w:hAnsi="Times New Roman" w:cs="Times New Roman"/>
          <w:b/>
          <w:bCs/>
          <w:sz w:val="23"/>
          <w:szCs w:val="23"/>
          <w:lang w:val="pt-PT"/>
        </w:rPr>
        <w:t>DA</w:t>
      </w:r>
      <w:r w:rsidRPr="005363B0">
        <w:rPr>
          <w:rFonts w:ascii="Times New Roman" w:eastAsia="Times New Roman" w:hAnsi="Times New Roman" w:cs="Times New Roman"/>
          <w:b/>
          <w:bCs/>
          <w:spacing w:val="-3"/>
          <w:sz w:val="23"/>
          <w:szCs w:val="23"/>
          <w:lang w:val="pt-PT"/>
        </w:rPr>
        <w:t xml:space="preserve"> </w:t>
      </w:r>
      <w:r w:rsidRPr="005363B0">
        <w:rPr>
          <w:rFonts w:ascii="Times New Roman" w:eastAsia="Times New Roman" w:hAnsi="Times New Roman" w:cs="Times New Roman"/>
          <w:b/>
          <w:bCs/>
          <w:sz w:val="23"/>
          <w:szCs w:val="23"/>
          <w:lang w:val="pt-PT"/>
        </w:rPr>
        <w:t>ATA</w:t>
      </w:r>
      <w:r w:rsidRPr="005363B0">
        <w:rPr>
          <w:rFonts w:ascii="Times New Roman" w:eastAsia="Times New Roman" w:hAnsi="Times New Roman" w:cs="Times New Roman"/>
          <w:b/>
          <w:bCs/>
          <w:spacing w:val="-2"/>
          <w:sz w:val="23"/>
          <w:szCs w:val="23"/>
          <w:lang w:val="pt-PT"/>
        </w:rPr>
        <w:t xml:space="preserve"> </w:t>
      </w:r>
      <w:r w:rsidRPr="005363B0">
        <w:rPr>
          <w:rFonts w:ascii="Times New Roman" w:eastAsia="Times New Roman" w:hAnsi="Times New Roman" w:cs="Times New Roman"/>
          <w:b/>
          <w:bCs/>
          <w:sz w:val="23"/>
          <w:szCs w:val="23"/>
          <w:lang w:val="pt-PT"/>
        </w:rPr>
        <w:t>DE</w:t>
      </w:r>
      <w:r w:rsidRPr="005363B0">
        <w:rPr>
          <w:rFonts w:ascii="Times New Roman" w:eastAsia="Times New Roman" w:hAnsi="Times New Roman" w:cs="Times New Roman"/>
          <w:b/>
          <w:bCs/>
          <w:spacing w:val="-2"/>
          <w:sz w:val="23"/>
          <w:szCs w:val="23"/>
          <w:lang w:val="pt-PT"/>
        </w:rPr>
        <w:t xml:space="preserve"> </w:t>
      </w:r>
      <w:r w:rsidRPr="005363B0">
        <w:rPr>
          <w:rFonts w:ascii="Times New Roman" w:eastAsia="Times New Roman" w:hAnsi="Times New Roman" w:cs="Times New Roman"/>
          <w:b/>
          <w:bCs/>
          <w:sz w:val="23"/>
          <w:szCs w:val="23"/>
          <w:lang w:val="pt-PT"/>
        </w:rPr>
        <w:t>REGISTRO</w:t>
      </w:r>
      <w:r w:rsidRPr="005363B0">
        <w:rPr>
          <w:rFonts w:ascii="Times New Roman" w:eastAsia="Times New Roman" w:hAnsi="Times New Roman" w:cs="Times New Roman"/>
          <w:b/>
          <w:bCs/>
          <w:spacing w:val="-2"/>
          <w:sz w:val="23"/>
          <w:szCs w:val="23"/>
          <w:lang w:val="pt-PT"/>
        </w:rPr>
        <w:t xml:space="preserve"> </w:t>
      </w:r>
      <w:r w:rsidRPr="005363B0">
        <w:rPr>
          <w:rFonts w:ascii="Times New Roman" w:eastAsia="Times New Roman" w:hAnsi="Times New Roman" w:cs="Times New Roman"/>
          <w:b/>
          <w:bCs/>
          <w:sz w:val="23"/>
          <w:szCs w:val="23"/>
          <w:lang w:val="pt-PT"/>
        </w:rPr>
        <w:t>DE</w:t>
      </w:r>
      <w:r w:rsidRPr="005363B0">
        <w:rPr>
          <w:rFonts w:ascii="Times New Roman" w:eastAsia="Times New Roman" w:hAnsi="Times New Roman" w:cs="Times New Roman"/>
          <w:b/>
          <w:bCs/>
          <w:spacing w:val="-2"/>
          <w:sz w:val="23"/>
          <w:szCs w:val="23"/>
          <w:lang w:val="pt-PT"/>
        </w:rPr>
        <w:t xml:space="preserve"> PREÇOS</w:t>
      </w:r>
    </w:p>
    <w:p w14:paraId="0EB6932F" w14:textId="77777777" w:rsidR="00721B05" w:rsidRPr="00335457" w:rsidRDefault="00721B05" w:rsidP="00335457">
      <w:pPr>
        <w:widowControl w:val="0"/>
        <w:numPr>
          <w:ilvl w:val="1"/>
          <w:numId w:val="31"/>
        </w:numPr>
        <w:tabs>
          <w:tab w:val="left" w:pos="426"/>
          <w:tab w:val="left" w:pos="712"/>
        </w:tabs>
        <w:autoSpaceDE w:val="0"/>
        <w:autoSpaceDN w:val="0"/>
        <w:spacing w:after="0" w:line="240" w:lineRule="auto"/>
        <w:ind w:left="0" w:right="231"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 prazo de vigência da ata de registro de preços será de 1 (um) ano a contar da data da de sua assinatura.</w:t>
      </w:r>
    </w:p>
    <w:p w14:paraId="0BB023F2" w14:textId="77777777" w:rsidR="00335457" w:rsidRPr="005363B0" w:rsidRDefault="00335457" w:rsidP="00335457">
      <w:pPr>
        <w:widowControl w:val="0"/>
        <w:tabs>
          <w:tab w:val="left" w:pos="426"/>
          <w:tab w:val="left" w:pos="712"/>
        </w:tabs>
        <w:autoSpaceDE w:val="0"/>
        <w:autoSpaceDN w:val="0"/>
        <w:spacing w:after="0" w:line="240" w:lineRule="auto"/>
        <w:ind w:right="231"/>
        <w:jc w:val="both"/>
        <w:rPr>
          <w:rFonts w:ascii="Times New Roman" w:eastAsia="Times New Roman" w:hAnsi="Times New Roman" w:cs="Times New Roman"/>
          <w:b/>
          <w:sz w:val="23"/>
          <w:szCs w:val="23"/>
          <w:lang w:val="pt-PT"/>
        </w:rPr>
      </w:pPr>
    </w:p>
    <w:p w14:paraId="0D392328" w14:textId="77777777" w:rsidR="00721B05" w:rsidRPr="005363B0" w:rsidRDefault="00721B05" w:rsidP="00335457">
      <w:pPr>
        <w:widowControl w:val="0"/>
        <w:numPr>
          <w:ilvl w:val="0"/>
          <w:numId w:val="31"/>
        </w:numPr>
        <w:tabs>
          <w:tab w:val="left" w:pos="426"/>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pacing w:val="-2"/>
          <w:sz w:val="23"/>
          <w:szCs w:val="23"/>
          <w:lang w:val="pt-PT"/>
        </w:rPr>
        <w:t>SUBCONTRATAÇÃO</w:t>
      </w:r>
    </w:p>
    <w:p w14:paraId="64066808" w14:textId="77777777" w:rsidR="00721B05" w:rsidRPr="00335457" w:rsidRDefault="00721B05" w:rsidP="00335457">
      <w:pPr>
        <w:widowControl w:val="0"/>
        <w:numPr>
          <w:ilvl w:val="1"/>
          <w:numId w:val="31"/>
        </w:numPr>
        <w:tabs>
          <w:tab w:val="left" w:pos="426"/>
          <w:tab w:val="left" w:pos="691"/>
        </w:tabs>
        <w:autoSpaceDE w:val="0"/>
        <w:autoSpaceDN w:val="0"/>
        <w:spacing w:after="0" w:line="240" w:lineRule="auto"/>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é/será</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admitida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subcontratação parcial</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e/ou</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total do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objeto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contratual.</w:t>
      </w:r>
    </w:p>
    <w:p w14:paraId="1555DCA2" w14:textId="77777777" w:rsidR="00335457" w:rsidRPr="005363B0" w:rsidRDefault="00335457" w:rsidP="00335457">
      <w:pPr>
        <w:widowControl w:val="0"/>
        <w:tabs>
          <w:tab w:val="left" w:pos="426"/>
          <w:tab w:val="left" w:pos="691"/>
        </w:tabs>
        <w:autoSpaceDE w:val="0"/>
        <w:autoSpaceDN w:val="0"/>
        <w:spacing w:after="0" w:line="240" w:lineRule="auto"/>
        <w:jc w:val="both"/>
        <w:rPr>
          <w:rFonts w:ascii="Times New Roman" w:eastAsia="Times New Roman" w:hAnsi="Times New Roman" w:cs="Times New Roman"/>
          <w:b/>
          <w:sz w:val="23"/>
          <w:szCs w:val="23"/>
          <w:lang w:val="pt-PT"/>
        </w:rPr>
      </w:pPr>
    </w:p>
    <w:p w14:paraId="64D1E514" w14:textId="77777777" w:rsidR="00721B05" w:rsidRPr="005363B0" w:rsidRDefault="00721B05" w:rsidP="00335457">
      <w:pPr>
        <w:widowControl w:val="0"/>
        <w:numPr>
          <w:ilvl w:val="0"/>
          <w:numId w:val="31"/>
        </w:numPr>
        <w:tabs>
          <w:tab w:val="left" w:pos="426"/>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PRAZOS</w:t>
      </w:r>
      <w:r w:rsidRPr="005363B0">
        <w:rPr>
          <w:rFonts w:ascii="Times New Roman" w:eastAsia="Times New Roman" w:hAnsi="Times New Roman" w:cs="Times New Roman"/>
          <w:b/>
          <w:bCs/>
          <w:spacing w:val="-3"/>
          <w:sz w:val="23"/>
          <w:szCs w:val="23"/>
          <w:lang w:val="pt-PT"/>
        </w:rPr>
        <w:t xml:space="preserve"> </w:t>
      </w:r>
      <w:r w:rsidRPr="005363B0">
        <w:rPr>
          <w:rFonts w:ascii="Times New Roman" w:eastAsia="Times New Roman" w:hAnsi="Times New Roman" w:cs="Times New Roman"/>
          <w:b/>
          <w:bCs/>
          <w:sz w:val="23"/>
          <w:szCs w:val="23"/>
          <w:lang w:val="pt-PT"/>
        </w:rPr>
        <w:t>E</w:t>
      </w:r>
      <w:r w:rsidRPr="005363B0">
        <w:rPr>
          <w:rFonts w:ascii="Times New Roman" w:eastAsia="Times New Roman" w:hAnsi="Times New Roman" w:cs="Times New Roman"/>
          <w:b/>
          <w:bCs/>
          <w:spacing w:val="-2"/>
          <w:sz w:val="23"/>
          <w:szCs w:val="23"/>
          <w:lang w:val="pt-PT"/>
        </w:rPr>
        <w:t xml:space="preserve"> </w:t>
      </w:r>
      <w:r w:rsidRPr="005363B0">
        <w:rPr>
          <w:rFonts w:ascii="Times New Roman" w:eastAsia="Times New Roman" w:hAnsi="Times New Roman" w:cs="Times New Roman"/>
          <w:b/>
          <w:bCs/>
          <w:sz w:val="23"/>
          <w:szCs w:val="23"/>
          <w:lang w:val="pt-PT"/>
        </w:rPr>
        <w:t>CONDIÇÕES</w:t>
      </w:r>
      <w:r w:rsidRPr="005363B0">
        <w:rPr>
          <w:rFonts w:ascii="Times New Roman" w:eastAsia="Times New Roman" w:hAnsi="Times New Roman" w:cs="Times New Roman"/>
          <w:b/>
          <w:bCs/>
          <w:spacing w:val="-3"/>
          <w:sz w:val="23"/>
          <w:szCs w:val="23"/>
          <w:lang w:val="pt-PT"/>
        </w:rPr>
        <w:t xml:space="preserve"> </w:t>
      </w:r>
      <w:r w:rsidRPr="005363B0">
        <w:rPr>
          <w:rFonts w:ascii="Times New Roman" w:eastAsia="Times New Roman" w:hAnsi="Times New Roman" w:cs="Times New Roman"/>
          <w:b/>
          <w:bCs/>
          <w:sz w:val="23"/>
          <w:szCs w:val="23"/>
          <w:lang w:val="pt-PT"/>
        </w:rPr>
        <w:t>DE</w:t>
      </w:r>
      <w:r w:rsidRPr="005363B0">
        <w:rPr>
          <w:rFonts w:ascii="Times New Roman" w:eastAsia="Times New Roman" w:hAnsi="Times New Roman" w:cs="Times New Roman"/>
          <w:b/>
          <w:bCs/>
          <w:spacing w:val="-2"/>
          <w:sz w:val="23"/>
          <w:szCs w:val="23"/>
          <w:lang w:val="pt-PT"/>
        </w:rPr>
        <w:t xml:space="preserve"> PAGAMENTO</w:t>
      </w:r>
    </w:p>
    <w:p w14:paraId="634E18DD" w14:textId="77777777" w:rsidR="00721B05" w:rsidRPr="005363B0" w:rsidRDefault="00721B05" w:rsidP="00335457">
      <w:pPr>
        <w:widowControl w:val="0"/>
        <w:numPr>
          <w:ilvl w:val="1"/>
          <w:numId w:val="31"/>
        </w:numPr>
        <w:tabs>
          <w:tab w:val="left" w:pos="426"/>
          <w:tab w:val="left" w:pos="683"/>
        </w:tabs>
        <w:autoSpaceDE w:val="0"/>
        <w:autoSpaceDN w:val="0"/>
        <w:spacing w:after="0" w:line="273" w:lineRule="auto"/>
        <w:ind w:left="0" w:right="238"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pagamento</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será</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realizado</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em até 30 (trinta) dias contados da entrega dos produtos e emissão</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Nota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Fiscal correspondente a prestação do objeto e de acordo com as especificações do objeto desta licitação.</w:t>
      </w:r>
    </w:p>
    <w:p w14:paraId="461CC601" w14:textId="77777777" w:rsidR="00721B05" w:rsidRPr="005363B0" w:rsidRDefault="00721B05" w:rsidP="00335457">
      <w:pPr>
        <w:widowControl w:val="0"/>
        <w:numPr>
          <w:ilvl w:val="1"/>
          <w:numId w:val="31"/>
        </w:numPr>
        <w:tabs>
          <w:tab w:val="left" w:pos="426"/>
          <w:tab w:val="left" w:pos="686"/>
        </w:tabs>
        <w:autoSpaceDE w:val="0"/>
        <w:autoSpaceDN w:val="0"/>
        <w:spacing w:after="0" w:line="240" w:lineRule="auto"/>
        <w:ind w:left="0" w:right="235"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atestação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nota</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fiscal/fatura</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correspondente,</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caberá</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ao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fiscal</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contrato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outro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servidor designado para esse fim.</w:t>
      </w:r>
    </w:p>
    <w:p w14:paraId="58E4E788" w14:textId="77777777" w:rsidR="00721B05" w:rsidRPr="005363B0" w:rsidRDefault="00721B05" w:rsidP="00335457">
      <w:pPr>
        <w:widowControl w:val="0"/>
        <w:numPr>
          <w:ilvl w:val="1"/>
          <w:numId w:val="31"/>
        </w:numPr>
        <w:tabs>
          <w:tab w:val="left" w:pos="426"/>
          <w:tab w:val="left" w:pos="734"/>
        </w:tabs>
        <w:autoSpaceDE w:val="0"/>
        <w:autoSpaceDN w:val="0"/>
        <w:spacing w:after="0" w:line="240" w:lineRule="auto"/>
        <w:ind w:left="0" w:right="23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As notas fiscais emitidas pela licitante vencedora deverão estar de acordo com os valores unitários e totais constantes na planilha da proposta, que passa a integrar o presente Edital, independente</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transcrição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anexação</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deverão</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conter,</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em</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local</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fácil</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visualização,</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 xml:space="preserve">indicação do número da licitação, a fim de se acelerar o trâmite de liberação do documento fiscal para </w:t>
      </w:r>
      <w:r w:rsidRPr="005363B0">
        <w:rPr>
          <w:rFonts w:ascii="Times New Roman" w:eastAsia="Times New Roman" w:hAnsi="Times New Roman" w:cs="Times New Roman"/>
          <w:spacing w:val="-2"/>
          <w:sz w:val="23"/>
          <w:szCs w:val="23"/>
          <w:lang w:val="pt-PT"/>
        </w:rPr>
        <w:t>pagamento.</w:t>
      </w:r>
    </w:p>
    <w:p w14:paraId="60933E12" w14:textId="77777777" w:rsidR="00721B05" w:rsidRPr="005363B0" w:rsidRDefault="00721B05" w:rsidP="00335457">
      <w:pPr>
        <w:widowControl w:val="0"/>
        <w:numPr>
          <w:ilvl w:val="1"/>
          <w:numId w:val="31"/>
        </w:numPr>
        <w:tabs>
          <w:tab w:val="left" w:pos="426"/>
          <w:tab w:val="left" w:pos="634"/>
        </w:tabs>
        <w:autoSpaceDE w:val="0"/>
        <w:autoSpaceDN w:val="0"/>
        <w:spacing w:after="0" w:line="240" w:lineRule="auto"/>
        <w:ind w:left="0" w:right="236" w:firstLine="0"/>
        <w:jc w:val="both"/>
        <w:rPr>
          <w:rFonts w:ascii="Times New Roman" w:eastAsia="Times New Roman" w:hAnsi="Times New Roman" w:cs="Times New Roman"/>
          <w:b/>
          <w:sz w:val="23"/>
          <w:szCs w:val="23"/>
          <w:u w:val="single"/>
          <w:lang w:val="pt-PT"/>
        </w:rPr>
      </w:pPr>
      <w:r w:rsidRPr="005363B0">
        <w:rPr>
          <w:rFonts w:ascii="Times New Roman" w:eastAsia="Times New Roman" w:hAnsi="Times New Roman" w:cs="Times New Roman"/>
          <w:b/>
          <w:spacing w:val="-4"/>
          <w:sz w:val="23"/>
          <w:szCs w:val="23"/>
          <w:u w:val="single"/>
          <w:lang w:val="pt-PT"/>
        </w:rPr>
        <w:t xml:space="preserve"> </w:t>
      </w:r>
      <w:r w:rsidRPr="005363B0">
        <w:rPr>
          <w:rFonts w:ascii="Times New Roman" w:eastAsia="Times New Roman" w:hAnsi="Times New Roman" w:cs="Times New Roman"/>
          <w:sz w:val="23"/>
          <w:szCs w:val="23"/>
          <w:u w:val="single"/>
          <w:lang w:val="pt-PT"/>
        </w:rPr>
        <w:t>Os</w:t>
      </w:r>
      <w:r w:rsidRPr="005363B0">
        <w:rPr>
          <w:rFonts w:ascii="Times New Roman" w:eastAsia="Times New Roman" w:hAnsi="Times New Roman" w:cs="Times New Roman"/>
          <w:spacing w:val="-5"/>
          <w:sz w:val="23"/>
          <w:szCs w:val="23"/>
          <w:u w:val="single"/>
          <w:lang w:val="pt-PT"/>
        </w:rPr>
        <w:t xml:space="preserve"> </w:t>
      </w:r>
      <w:r w:rsidRPr="005363B0">
        <w:rPr>
          <w:rFonts w:ascii="Times New Roman" w:eastAsia="Times New Roman" w:hAnsi="Times New Roman" w:cs="Times New Roman"/>
          <w:sz w:val="23"/>
          <w:szCs w:val="23"/>
          <w:u w:val="single"/>
          <w:lang w:val="pt-PT"/>
        </w:rPr>
        <w:t>dados</w:t>
      </w:r>
      <w:r w:rsidRPr="005363B0">
        <w:rPr>
          <w:rFonts w:ascii="Times New Roman" w:eastAsia="Times New Roman" w:hAnsi="Times New Roman" w:cs="Times New Roman"/>
          <w:spacing w:val="-8"/>
          <w:sz w:val="23"/>
          <w:szCs w:val="23"/>
          <w:u w:val="single"/>
          <w:lang w:val="pt-PT"/>
        </w:rPr>
        <w:t xml:space="preserve"> </w:t>
      </w:r>
      <w:r w:rsidRPr="005363B0">
        <w:rPr>
          <w:rFonts w:ascii="Times New Roman" w:eastAsia="Times New Roman" w:hAnsi="Times New Roman" w:cs="Times New Roman"/>
          <w:sz w:val="23"/>
          <w:szCs w:val="23"/>
          <w:u w:val="single"/>
          <w:lang w:val="pt-PT"/>
        </w:rPr>
        <w:t>bancários</w:t>
      </w:r>
      <w:r w:rsidRPr="005363B0">
        <w:rPr>
          <w:rFonts w:ascii="Times New Roman" w:eastAsia="Times New Roman" w:hAnsi="Times New Roman" w:cs="Times New Roman"/>
          <w:spacing w:val="-5"/>
          <w:sz w:val="23"/>
          <w:szCs w:val="23"/>
          <w:u w:val="single"/>
          <w:lang w:val="pt-PT"/>
        </w:rPr>
        <w:t xml:space="preserve"> </w:t>
      </w:r>
      <w:r w:rsidRPr="005363B0">
        <w:rPr>
          <w:rFonts w:ascii="Times New Roman" w:eastAsia="Times New Roman" w:hAnsi="Times New Roman" w:cs="Times New Roman"/>
          <w:sz w:val="23"/>
          <w:szCs w:val="23"/>
          <w:u w:val="single"/>
          <w:lang w:val="pt-PT"/>
        </w:rPr>
        <w:t>da</w:t>
      </w:r>
      <w:r w:rsidRPr="005363B0">
        <w:rPr>
          <w:rFonts w:ascii="Times New Roman" w:eastAsia="Times New Roman" w:hAnsi="Times New Roman" w:cs="Times New Roman"/>
          <w:spacing w:val="-4"/>
          <w:sz w:val="23"/>
          <w:szCs w:val="23"/>
          <w:u w:val="single"/>
          <w:lang w:val="pt-PT"/>
        </w:rPr>
        <w:t xml:space="preserve"> </w:t>
      </w:r>
      <w:r w:rsidRPr="005363B0">
        <w:rPr>
          <w:rFonts w:ascii="Times New Roman" w:eastAsia="Times New Roman" w:hAnsi="Times New Roman" w:cs="Times New Roman"/>
          <w:sz w:val="23"/>
          <w:szCs w:val="23"/>
          <w:u w:val="single"/>
          <w:lang w:val="pt-PT"/>
        </w:rPr>
        <w:t>empresa</w:t>
      </w:r>
      <w:r w:rsidRPr="005363B0">
        <w:rPr>
          <w:rFonts w:ascii="Times New Roman" w:eastAsia="Times New Roman" w:hAnsi="Times New Roman" w:cs="Times New Roman"/>
          <w:spacing w:val="-6"/>
          <w:sz w:val="23"/>
          <w:szCs w:val="23"/>
          <w:u w:val="single"/>
          <w:lang w:val="pt-PT"/>
        </w:rPr>
        <w:t xml:space="preserve"> </w:t>
      </w:r>
      <w:r w:rsidRPr="005363B0">
        <w:rPr>
          <w:rFonts w:ascii="Times New Roman" w:eastAsia="Times New Roman" w:hAnsi="Times New Roman" w:cs="Times New Roman"/>
          <w:sz w:val="23"/>
          <w:szCs w:val="23"/>
          <w:u w:val="single"/>
          <w:lang w:val="pt-PT"/>
        </w:rPr>
        <w:t>contratada</w:t>
      </w:r>
      <w:r w:rsidRPr="005363B0">
        <w:rPr>
          <w:rFonts w:ascii="Times New Roman" w:eastAsia="Times New Roman" w:hAnsi="Times New Roman" w:cs="Times New Roman"/>
          <w:spacing w:val="-6"/>
          <w:sz w:val="23"/>
          <w:szCs w:val="23"/>
          <w:u w:val="single"/>
          <w:lang w:val="pt-PT"/>
        </w:rPr>
        <w:t xml:space="preserve"> </w:t>
      </w:r>
      <w:r w:rsidRPr="005363B0">
        <w:rPr>
          <w:rFonts w:ascii="Times New Roman" w:eastAsia="Times New Roman" w:hAnsi="Times New Roman" w:cs="Times New Roman"/>
          <w:sz w:val="23"/>
          <w:szCs w:val="23"/>
          <w:u w:val="single"/>
          <w:lang w:val="pt-PT"/>
        </w:rPr>
        <w:t>(pessoa</w:t>
      </w:r>
      <w:r w:rsidRPr="005363B0">
        <w:rPr>
          <w:rFonts w:ascii="Times New Roman" w:eastAsia="Times New Roman" w:hAnsi="Times New Roman" w:cs="Times New Roman"/>
          <w:spacing w:val="-4"/>
          <w:sz w:val="23"/>
          <w:szCs w:val="23"/>
          <w:u w:val="single"/>
          <w:lang w:val="pt-PT"/>
        </w:rPr>
        <w:t xml:space="preserve"> </w:t>
      </w:r>
      <w:r w:rsidRPr="005363B0">
        <w:rPr>
          <w:rFonts w:ascii="Times New Roman" w:eastAsia="Times New Roman" w:hAnsi="Times New Roman" w:cs="Times New Roman"/>
          <w:sz w:val="23"/>
          <w:szCs w:val="23"/>
          <w:u w:val="single"/>
          <w:lang w:val="pt-PT"/>
        </w:rPr>
        <w:t>jurídica),</w:t>
      </w:r>
      <w:r w:rsidRPr="005363B0">
        <w:rPr>
          <w:rFonts w:ascii="Times New Roman" w:eastAsia="Times New Roman" w:hAnsi="Times New Roman" w:cs="Times New Roman"/>
          <w:spacing w:val="-7"/>
          <w:sz w:val="23"/>
          <w:szCs w:val="23"/>
          <w:u w:val="single"/>
          <w:lang w:val="pt-PT"/>
        </w:rPr>
        <w:t xml:space="preserve"> </w:t>
      </w:r>
      <w:r w:rsidRPr="005363B0">
        <w:rPr>
          <w:rFonts w:ascii="Times New Roman" w:eastAsia="Times New Roman" w:hAnsi="Times New Roman" w:cs="Times New Roman"/>
          <w:sz w:val="23"/>
          <w:szCs w:val="23"/>
          <w:u w:val="single"/>
          <w:lang w:val="pt-PT"/>
        </w:rPr>
        <w:t>deverão</w:t>
      </w:r>
      <w:r w:rsidRPr="005363B0">
        <w:rPr>
          <w:rFonts w:ascii="Times New Roman" w:eastAsia="Times New Roman" w:hAnsi="Times New Roman" w:cs="Times New Roman"/>
          <w:spacing w:val="-7"/>
          <w:sz w:val="23"/>
          <w:szCs w:val="23"/>
          <w:u w:val="single"/>
          <w:lang w:val="pt-PT"/>
        </w:rPr>
        <w:t xml:space="preserve"> </w:t>
      </w:r>
      <w:r w:rsidRPr="005363B0">
        <w:rPr>
          <w:rFonts w:ascii="Times New Roman" w:eastAsia="Times New Roman" w:hAnsi="Times New Roman" w:cs="Times New Roman"/>
          <w:sz w:val="23"/>
          <w:szCs w:val="23"/>
          <w:u w:val="single"/>
          <w:lang w:val="pt-PT"/>
        </w:rPr>
        <w:t>constar,</w:t>
      </w:r>
      <w:r w:rsidRPr="005363B0">
        <w:rPr>
          <w:rFonts w:ascii="Times New Roman" w:eastAsia="Times New Roman" w:hAnsi="Times New Roman" w:cs="Times New Roman"/>
          <w:spacing w:val="-4"/>
          <w:sz w:val="23"/>
          <w:szCs w:val="23"/>
          <w:u w:val="single"/>
          <w:lang w:val="pt-PT"/>
        </w:rPr>
        <w:t xml:space="preserve"> </w:t>
      </w:r>
      <w:r w:rsidRPr="005363B0">
        <w:rPr>
          <w:rFonts w:ascii="Times New Roman" w:eastAsia="Times New Roman" w:hAnsi="Times New Roman" w:cs="Times New Roman"/>
          <w:sz w:val="23"/>
          <w:szCs w:val="23"/>
          <w:u w:val="single"/>
          <w:lang w:val="pt-PT"/>
        </w:rPr>
        <w:t>obrigatoriamente,</w:t>
      </w:r>
      <w:r w:rsidRPr="005363B0">
        <w:rPr>
          <w:rFonts w:ascii="Times New Roman" w:eastAsia="Times New Roman" w:hAnsi="Times New Roman" w:cs="Times New Roman"/>
          <w:sz w:val="23"/>
          <w:szCs w:val="23"/>
          <w:lang w:val="pt-PT"/>
        </w:rPr>
        <w:t xml:space="preserve"> </w:t>
      </w:r>
      <w:r w:rsidRPr="005363B0">
        <w:rPr>
          <w:rFonts w:ascii="Times New Roman" w:eastAsia="Times New Roman" w:hAnsi="Times New Roman" w:cs="Times New Roman"/>
          <w:sz w:val="23"/>
          <w:szCs w:val="23"/>
          <w:u w:val="single"/>
          <w:lang w:val="pt-PT"/>
        </w:rPr>
        <w:t>no corpo da nota fiscal.</w:t>
      </w:r>
    </w:p>
    <w:p w14:paraId="0BC12770" w14:textId="77777777" w:rsidR="00721B05" w:rsidRPr="005363B0" w:rsidRDefault="00721B05" w:rsidP="00335457">
      <w:pPr>
        <w:widowControl w:val="0"/>
        <w:numPr>
          <w:ilvl w:val="1"/>
          <w:numId w:val="31"/>
        </w:numPr>
        <w:tabs>
          <w:tab w:val="left" w:pos="426"/>
          <w:tab w:val="left" w:pos="703"/>
        </w:tabs>
        <w:autoSpaceDE w:val="0"/>
        <w:autoSpaceDN w:val="0"/>
        <w:spacing w:after="0" w:line="273" w:lineRule="auto"/>
        <w:ind w:left="0" w:right="238"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Não serão aceitos boletos bancários, somente serão efetuados depósitos em conta corrente em nome da Contratada.</w:t>
      </w:r>
    </w:p>
    <w:p w14:paraId="0C12A093" w14:textId="77777777" w:rsidR="00721B05" w:rsidRPr="005363B0" w:rsidRDefault="00721B05" w:rsidP="00335457">
      <w:pPr>
        <w:widowControl w:val="0"/>
        <w:numPr>
          <w:ilvl w:val="1"/>
          <w:numId w:val="31"/>
        </w:numPr>
        <w:tabs>
          <w:tab w:val="left" w:pos="426"/>
          <w:tab w:val="left" w:pos="729"/>
        </w:tabs>
        <w:autoSpaceDE w:val="0"/>
        <w:autoSpaceDN w:val="0"/>
        <w:spacing w:after="0" w:line="240" w:lineRule="auto"/>
        <w:ind w:left="0" w:right="231"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Deverão ser entregues a Nota Fiscal/Fatura referente ao serviço prestado, produto entregue, no setor responsável pelo setor de compras do município.</w:t>
      </w:r>
    </w:p>
    <w:p w14:paraId="41A6D350" w14:textId="77777777" w:rsidR="00721B05" w:rsidRPr="005363B0" w:rsidRDefault="00721B05" w:rsidP="00335457">
      <w:pPr>
        <w:widowControl w:val="0"/>
        <w:numPr>
          <w:ilvl w:val="1"/>
          <w:numId w:val="31"/>
        </w:numPr>
        <w:tabs>
          <w:tab w:val="left" w:pos="426"/>
          <w:tab w:val="left" w:pos="741"/>
        </w:tabs>
        <w:autoSpaceDE w:val="0"/>
        <w:autoSpaceDN w:val="0"/>
        <w:spacing w:after="0" w:line="240" w:lineRule="auto"/>
        <w:ind w:left="0" w:right="238"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 xml:space="preserve">O pagamento será realizado por meio de ordem bancária, creditada na conta corrente da </w:t>
      </w:r>
      <w:r w:rsidRPr="005363B0">
        <w:rPr>
          <w:rFonts w:ascii="Times New Roman" w:eastAsia="Times New Roman" w:hAnsi="Times New Roman" w:cs="Times New Roman"/>
          <w:spacing w:val="-2"/>
          <w:sz w:val="23"/>
          <w:szCs w:val="23"/>
          <w:lang w:val="pt-PT"/>
        </w:rPr>
        <w:t>CONTRATADA.</w:t>
      </w:r>
    </w:p>
    <w:p w14:paraId="38056879" w14:textId="77777777" w:rsidR="00721B05" w:rsidRPr="00335457" w:rsidRDefault="00721B05" w:rsidP="00335457">
      <w:pPr>
        <w:widowControl w:val="0"/>
        <w:numPr>
          <w:ilvl w:val="1"/>
          <w:numId w:val="31"/>
        </w:numPr>
        <w:tabs>
          <w:tab w:val="left" w:pos="426"/>
          <w:tab w:val="left" w:pos="707"/>
        </w:tabs>
        <w:autoSpaceDE w:val="0"/>
        <w:autoSpaceDN w:val="0"/>
        <w:spacing w:after="0" w:line="240" w:lineRule="auto"/>
        <w:ind w:left="0" w:right="235"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Nenhum pagamento será efetuado à CONTRATADA enquanto pendente qualquer obrigação, sem que isso gere direito de reajustamento de preços, correção monetária ou encargos moratórios.</w:t>
      </w:r>
    </w:p>
    <w:p w14:paraId="3BB67EFB" w14:textId="77777777" w:rsidR="00335457" w:rsidRPr="005363B0" w:rsidRDefault="00335457" w:rsidP="00335457">
      <w:pPr>
        <w:widowControl w:val="0"/>
        <w:tabs>
          <w:tab w:val="left" w:pos="426"/>
          <w:tab w:val="left" w:pos="707"/>
        </w:tabs>
        <w:autoSpaceDE w:val="0"/>
        <w:autoSpaceDN w:val="0"/>
        <w:spacing w:after="0" w:line="240" w:lineRule="auto"/>
        <w:ind w:right="235"/>
        <w:jc w:val="both"/>
        <w:rPr>
          <w:rFonts w:ascii="Times New Roman" w:eastAsia="Times New Roman" w:hAnsi="Times New Roman" w:cs="Times New Roman"/>
          <w:b/>
          <w:sz w:val="23"/>
          <w:szCs w:val="23"/>
          <w:lang w:val="pt-PT"/>
        </w:rPr>
      </w:pPr>
    </w:p>
    <w:p w14:paraId="4285BD94" w14:textId="77777777" w:rsidR="00721B05" w:rsidRPr="005363B0" w:rsidRDefault="00721B05" w:rsidP="00335457">
      <w:pPr>
        <w:widowControl w:val="0"/>
        <w:numPr>
          <w:ilvl w:val="0"/>
          <w:numId w:val="31"/>
        </w:numPr>
        <w:tabs>
          <w:tab w:val="left" w:pos="426"/>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RECEBIMENTO</w:t>
      </w:r>
      <w:r w:rsidRPr="005363B0">
        <w:rPr>
          <w:rFonts w:ascii="Times New Roman" w:eastAsia="Times New Roman" w:hAnsi="Times New Roman" w:cs="Times New Roman"/>
          <w:b/>
          <w:bCs/>
          <w:spacing w:val="-5"/>
          <w:sz w:val="23"/>
          <w:szCs w:val="23"/>
          <w:lang w:val="pt-PT"/>
        </w:rPr>
        <w:t xml:space="preserve"> </w:t>
      </w:r>
      <w:r w:rsidRPr="005363B0">
        <w:rPr>
          <w:rFonts w:ascii="Times New Roman" w:eastAsia="Times New Roman" w:hAnsi="Times New Roman" w:cs="Times New Roman"/>
          <w:b/>
          <w:bCs/>
          <w:sz w:val="23"/>
          <w:szCs w:val="23"/>
          <w:lang w:val="pt-PT"/>
        </w:rPr>
        <w:t>DO</w:t>
      </w:r>
      <w:r w:rsidRPr="005363B0">
        <w:rPr>
          <w:rFonts w:ascii="Times New Roman" w:eastAsia="Times New Roman" w:hAnsi="Times New Roman" w:cs="Times New Roman"/>
          <w:b/>
          <w:bCs/>
          <w:spacing w:val="-2"/>
          <w:sz w:val="23"/>
          <w:szCs w:val="23"/>
          <w:lang w:val="pt-PT"/>
        </w:rPr>
        <w:t xml:space="preserve"> </w:t>
      </w:r>
      <w:r w:rsidRPr="005363B0">
        <w:rPr>
          <w:rFonts w:ascii="Times New Roman" w:eastAsia="Times New Roman" w:hAnsi="Times New Roman" w:cs="Times New Roman"/>
          <w:b/>
          <w:bCs/>
          <w:sz w:val="23"/>
          <w:szCs w:val="23"/>
          <w:lang w:val="pt-PT"/>
        </w:rPr>
        <w:t>OBJETO</w:t>
      </w:r>
      <w:r w:rsidRPr="005363B0">
        <w:rPr>
          <w:rFonts w:ascii="Times New Roman" w:eastAsia="Times New Roman" w:hAnsi="Times New Roman" w:cs="Times New Roman"/>
          <w:b/>
          <w:bCs/>
          <w:spacing w:val="-3"/>
          <w:sz w:val="23"/>
          <w:szCs w:val="23"/>
          <w:lang w:val="pt-PT"/>
        </w:rPr>
        <w:t xml:space="preserve"> </w:t>
      </w:r>
      <w:r w:rsidRPr="005363B0">
        <w:rPr>
          <w:rFonts w:ascii="Times New Roman" w:eastAsia="Times New Roman" w:hAnsi="Times New Roman" w:cs="Times New Roman"/>
          <w:b/>
          <w:bCs/>
          <w:sz w:val="23"/>
          <w:szCs w:val="23"/>
          <w:lang w:val="pt-PT"/>
        </w:rPr>
        <w:t>E</w:t>
      </w:r>
      <w:r w:rsidRPr="005363B0">
        <w:rPr>
          <w:rFonts w:ascii="Times New Roman" w:eastAsia="Times New Roman" w:hAnsi="Times New Roman" w:cs="Times New Roman"/>
          <w:b/>
          <w:bCs/>
          <w:spacing w:val="-2"/>
          <w:sz w:val="23"/>
          <w:szCs w:val="23"/>
          <w:lang w:val="pt-PT"/>
        </w:rPr>
        <w:t xml:space="preserve"> </w:t>
      </w:r>
      <w:r w:rsidRPr="005363B0">
        <w:rPr>
          <w:rFonts w:ascii="Times New Roman" w:eastAsia="Times New Roman" w:hAnsi="Times New Roman" w:cs="Times New Roman"/>
          <w:b/>
          <w:bCs/>
          <w:sz w:val="23"/>
          <w:szCs w:val="23"/>
          <w:lang w:val="pt-PT"/>
        </w:rPr>
        <w:t>RESPONSÁVEL</w:t>
      </w:r>
      <w:r w:rsidRPr="005363B0">
        <w:rPr>
          <w:rFonts w:ascii="Times New Roman" w:eastAsia="Times New Roman" w:hAnsi="Times New Roman" w:cs="Times New Roman"/>
          <w:b/>
          <w:bCs/>
          <w:spacing w:val="-3"/>
          <w:sz w:val="23"/>
          <w:szCs w:val="23"/>
          <w:lang w:val="pt-PT"/>
        </w:rPr>
        <w:t xml:space="preserve"> </w:t>
      </w:r>
      <w:r w:rsidRPr="005363B0">
        <w:rPr>
          <w:rFonts w:ascii="Times New Roman" w:eastAsia="Times New Roman" w:hAnsi="Times New Roman" w:cs="Times New Roman"/>
          <w:b/>
          <w:bCs/>
          <w:sz w:val="23"/>
          <w:szCs w:val="23"/>
          <w:lang w:val="pt-PT"/>
        </w:rPr>
        <w:t>PELA</w:t>
      </w:r>
      <w:r w:rsidRPr="005363B0">
        <w:rPr>
          <w:rFonts w:ascii="Times New Roman" w:eastAsia="Times New Roman" w:hAnsi="Times New Roman" w:cs="Times New Roman"/>
          <w:b/>
          <w:bCs/>
          <w:spacing w:val="-2"/>
          <w:sz w:val="23"/>
          <w:szCs w:val="23"/>
          <w:lang w:val="pt-PT"/>
        </w:rPr>
        <w:t xml:space="preserve"> FISCALIZAÇÃO</w:t>
      </w:r>
    </w:p>
    <w:p w14:paraId="1FC6A584" w14:textId="77777777" w:rsidR="00721B05" w:rsidRPr="005363B0" w:rsidRDefault="00721B05" w:rsidP="00335457">
      <w:pPr>
        <w:widowControl w:val="0"/>
        <w:numPr>
          <w:ilvl w:val="1"/>
          <w:numId w:val="31"/>
        </w:numPr>
        <w:tabs>
          <w:tab w:val="left" w:pos="426"/>
          <w:tab w:val="left" w:pos="727"/>
        </w:tabs>
        <w:autoSpaceDE w:val="0"/>
        <w:autoSpaceDN w:val="0"/>
        <w:spacing w:after="0" w:line="240" w:lineRule="auto"/>
        <w:ind w:left="0" w:right="239"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32"/>
          <w:sz w:val="23"/>
          <w:szCs w:val="23"/>
          <w:lang w:val="pt-PT"/>
        </w:rPr>
        <w:t xml:space="preserve"> </w:t>
      </w:r>
      <w:r w:rsidRPr="005363B0">
        <w:rPr>
          <w:rFonts w:ascii="Times New Roman" w:eastAsia="Times New Roman" w:hAnsi="Times New Roman" w:cs="Times New Roman"/>
          <w:sz w:val="23"/>
          <w:szCs w:val="23"/>
          <w:lang w:val="pt-PT"/>
        </w:rPr>
        <w:t>materiais</w:t>
      </w:r>
      <w:r w:rsidRPr="005363B0">
        <w:rPr>
          <w:rFonts w:ascii="Times New Roman" w:eastAsia="Times New Roman" w:hAnsi="Times New Roman" w:cs="Times New Roman"/>
          <w:spacing w:val="32"/>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serviços</w:t>
      </w:r>
      <w:r w:rsidRPr="005363B0">
        <w:rPr>
          <w:rFonts w:ascii="Times New Roman" w:eastAsia="Times New Roman" w:hAnsi="Times New Roman" w:cs="Times New Roman"/>
          <w:spacing w:val="32"/>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34"/>
          <w:sz w:val="23"/>
          <w:szCs w:val="23"/>
          <w:lang w:val="pt-PT"/>
        </w:rPr>
        <w:t xml:space="preserve"> </w:t>
      </w:r>
      <w:r w:rsidRPr="005363B0">
        <w:rPr>
          <w:rFonts w:ascii="Times New Roman" w:eastAsia="Times New Roman" w:hAnsi="Times New Roman" w:cs="Times New Roman"/>
          <w:sz w:val="23"/>
          <w:szCs w:val="23"/>
          <w:lang w:val="pt-PT"/>
        </w:rPr>
        <w:t>serem</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fornecido</w:t>
      </w:r>
      <w:r w:rsidRPr="005363B0">
        <w:rPr>
          <w:rFonts w:ascii="Times New Roman" w:eastAsia="Times New Roman" w:hAnsi="Times New Roman" w:cs="Times New Roman"/>
          <w:spacing w:val="31"/>
          <w:sz w:val="23"/>
          <w:szCs w:val="23"/>
          <w:lang w:val="pt-PT"/>
        </w:rPr>
        <w:t xml:space="preserve"> </w:t>
      </w:r>
      <w:r w:rsidRPr="005363B0">
        <w:rPr>
          <w:rFonts w:ascii="Times New Roman" w:eastAsia="Times New Roman" w:hAnsi="Times New Roman" w:cs="Times New Roman"/>
          <w:sz w:val="23"/>
          <w:szCs w:val="23"/>
          <w:lang w:val="pt-PT"/>
        </w:rPr>
        <w:t>deverão</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obedecer</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aos</w:t>
      </w:r>
      <w:r w:rsidRPr="005363B0">
        <w:rPr>
          <w:rFonts w:ascii="Times New Roman" w:eastAsia="Times New Roman" w:hAnsi="Times New Roman" w:cs="Times New Roman"/>
          <w:spacing w:val="32"/>
          <w:sz w:val="23"/>
          <w:szCs w:val="23"/>
          <w:lang w:val="pt-PT"/>
        </w:rPr>
        <w:t xml:space="preserve"> </w:t>
      </w:r>
      <w:r w:rsidRPr="005363B0">
        <w:rPr>
          <w:rFonts w:ascii="Times New Roman" w:eastAsia="Times New Roman" w:hAnsi="Times New Roman" w:cs="Times New Roman"/>
          <w:sz w:val="23"/>
          <w:szCs w:val="23"/>
          <w:lang w:val="pt-PT"/>
        </w:rPr>
        <w:t>prazos,</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local,</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condições, exigências e obrigações dispostas no Termo de Referência, anexo a este edital.</w:t>
      </w:r>
    </w:p>
    <w:p w14:paraId="22C88F1F" w14:textId="77777777" w:rsidR="00721B05" w:rsidRPr="005363B0" w:rsidRDefault="00721B05" w:rsidP="00335457">
      <w:pPr>
        <w:widowControl w:val="0"/>
        <w:numPr>
          <w:ilvl w:val="1"/>
          <w:numId w:val="31"/>
        </w:numPr>
        <w:tabs>
          <w:tab w:val="left" w:pos="426"/>
          <w:tab w:val="left" w:pos="698"/>
        </w:tabs>
        <w:autoSpaceDE w:val="0"/>
        <w:autoSpaceDN w:val="0"/>
        <w:spacing w:after="0" w:line="240" w:lineRule="auto"/>
        <w:ind w:left="0" w:right="237"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 xml:space="preserve">Verificada a desconformidade do material ou serviço, a licitante deverá promover as correções </w:t>
      </w:r>
      <w:r w:rsidRPr="005363B0">
        <w:rPr>
          <w:rFonts w:ascii="Times New Roman" w:eastAsia="Times New Roman" w:hAnsi="Times New Roman" w:cs="Times New Roman"/>
          <w:sz w:val="23"/>
          <w:szCs w:val="23"/>
          <w:lang w:val="pt-PT"/>
        </w:rPr>
        <w:lastRenderedPageBreak/>
        <w:t>necessárias imediatamente, sujeitando-se às penalidades previstas neste edital.</w:t>
      </w:r>
    </w:p>
    <w:p w14:paraId="03276DC2" w14:textId="77777777" w:rsidR="00721B05" w:rsidRPr="00335457" w:rsidRDefault="00721B05" w:rsidP="00335457">
      <w:pPr>
        <w:widowControl w:val="0"/>
        <w:numPr>
          <w:ilvl w:val="1"/>
          <w:numId w:val="31"/>
        </w:numPr>
        <w:tabs>
          <w:tab w:val="left" w:pos="426"/>
          <w:tab w:val="left" w:pos="688"/>
        </w:tabs>
        <w:autoSpaceDE w:val="0"/>
        <w:autoSpaceDN w:val="0"/>
        <w:spacing w:after="0" w:line="273" w:lineRule="auto"/>
        <w:ind w:left="0" w:right="231"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Servidor</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responsável</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pela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fiscalização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dos</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serviços</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será</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realizado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pelo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GESTOR</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SERVIDOR PÚBLICO da secretaria requisitante.</w:t>
      </w:r>
    </w:p>
    <w:p w14:paraId="1B0B0D75" w14:textId="77777777" w:rsidR="00335457" w:rsidRPr="005363B0" w:rsidRDefault="00335457" w:rsidP="00335457">
      <w:pPr>
        <w:widowControl w:val="0"/>
        <w:tabs>
          <w:tab w:val="left" w:pos="426"/>
          <w:tab w:val="left" w:pos="688"/>
        </w:tabs>
        <w:autoSpaceDE w:val="0"/>
        <w:autoSpaceDN w:val="0"/>
        <w:spacing w:after="0" w:line="273" w:lineRule="auto"/>
        <w:ind w:right="231"/>
        <w:jc w:val="both"/>
        <w:rPr>
          <w:rFonts w:ascii="Times New Roman" w:eastAsia="Times New Roman" w:hAnsi="Times New Roman" w:cs="Times New Roman"/>
          <w:b/>
          <w:sz w:val="23"/>
          <w:szCs w:val="23"/>
          <w:lang w:val="pt-PT"/>
        </w:rPr>
      </w:pPr>
    </w:p>
    <w:p w14:paraId="1AAA689F" w14:textId="77777777" w:rsidR="00721B05" w:rsidRPr="005363B0" w:rsidRDefault="00721B05" w:rsidP="00335457">
      <w:pPr>
        <w:widowControl w:val="0"/>
        <w:numPr>
          <w:ilvl w:val="0"/>
          <w:numId w:val="31"/>
        </w:numPr>
        <w:tabs>
          <w:tab w:val="left" w:pos="426"/>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DAS</w:t>
      </w:r>
      <w:r w:rsidRPr="005363B0">
        <w:rPr>
          <w:rFonts w:ascii="Times New Roman" w:eastAsia="Times New Roman" w:hAnsi="Times New Roman" w:cs="Times New Roman"/>
          <w:b/>
          <w:bCs/>
          <w:spacing w:val="-5"/>
          <w:sz w:val="23"/>
          <w:szCs w:val="23"/>
          <w:lang w:val="pt-PT"/>
        </w:rPr>
        <w:t xml:space="preserve"> </w:t>
      </w:r>
      <w:r w:rsidRPr="005363B0">
        <w:rPr>
          <w:rFonts w:ascii="Times New Roman" w:eastAsia="Times New Roman" w:hAnsi="Times New Roman" w:cs="Times New Roman"/>
          <w:b/>
          <w:bCs/>
          <w:sz w:val="23"/>
          <w:szCs w:val="23"/>
          <w:lang w:val="pt-PT"/>
        </w:rPr>
        <w:t>INFRAÇÕES</w:t>
      </w:r>
      <w:r w:rsidRPr="005363B0">
        <w:rPr>
          <w:rFonts w:ascii="Times New Roman" w:eastAsia="Times New Roman" w:hAnsi="Times New Roman" w:cs="Times New Roman"/>
          <w:b/>
          <w:bCs/>
          <w:spacing w:val="-4"/>
          <w:sz w:val="23"/>
          <w:szCs w:val="23"/>
          <w:lang w:val="pt-PT"/>
        </w:rPr>
        <w:t xml:space="preserve"> </w:t>
      </w:r>
      <w:r w:rsidRPr="005363B0">
        <w:rPr>
          <w:rFonts w:ascii="Times New Roman" w:eastAsia="Times New Roman" w:hAnsi="Times New Roman" w:cs="Times New Roman"/>
          <w:b/>
          <w:bCs/>
          <w:sz w:val="23"/>
          <w:szCs w:val="23"/>
          <w:lang w:val="pt-PT"/>
        </w:rPr>
        <w:t>ADMINISTRATIVAS</w:t>
      </w:r>
      <w:r w:rsidRPr="005363B0">
        <w:rPr>
          <w:rFonts w:ascii="Times New Roman" w:eastAsia="Times New Roman" w:hAnsi="Times New Roman" w:cs="Times New Roman"/>
          <w:b/>
          <w:bCs/>
          <w:spacing w:val="-5"/>
          <w:sz w:val="23"/>
          <w:szCs w:val="23"/>
          <w:lang w:val="pt-PT"/>
        </w:rPr>
        <w:t xml:space="preserve"> </w:t>
      </w:r>
      <w:r w:rsidRPr="005363B0">
        <w:rPr>
          <w:rFonts w:ascii="Times New Roman" w:eastAsia="Times New Roman" w:hAnsi="Times New Roman" w:cs="Times New Roman"/>
          <w:b/>
          <w:bCs/>
          <w:sz w:val="23"/>
          <w:szCs w:val="23"/>
          <w:lang w:val="pt-PT"/>
        </w:rPr>
        <w:t>E</w:t>
      </w:r>
      <w:r w:rsidRPr="005363B0">
        <w:rPr>
          <w:rFonts w:ascii="Times New Roman" w:eastAsia="Times New Roman" w:hAnsi="Times New Roman" w:cs="Times New Roman"/>
          <w:b/>
          <w:bCs/>
          <w:spacing w:val="-3"/>
          <w:sz w:val="23"/>
          <w:szCs w:val="23"/>
          <w:lang w:val="pt-PT"/>
        </w:rPr>
        <w:t xml:space="preserve"> </w:t>
      </w:r>
      <w:r w:rsidRPr="005363B0">
        <w:rPr>
          <w:rFonts w:ascii="Times New Roman" w:eastAsia="Times New Roman" w:hAnsi="Times New Roman" w:cs="Times New Roman"/>
          <w:b/>
          <w:bCs/>
          <w:spacing w:val="-2"/>
          <w:sz w:val="23"/>
          <w:szCs w:val="23"/>
          <w:lang w:val="pt-PT"/>
        </w:rPr>
        <w:t>SANÇÕES</w:t>
      </w:r>
    </w:p>
    <w:p w14:paraId="167C57A2" w14:textId="77777777" w:rsidR="00721B05" w:rsidRPr="005363B0" w:rsidRDefault="00721B05" w:rsidP="00335457">
      <w:pPr>
        <w:widowControl w:val="0"/>
        <w:numPr>
          <w:ilvl w:val="1"/>
          <w:numId w:val="31"/>
        </w:numPr>
        <w:tabs>
          <w:tab w:val="left" w:pos="426"/>
          <w:tab w:val="left" w:pos="705"/>
        </w:tabs>
        <w:autoSpaceDE w:val="0"/>
        <w:autoSpaceDN w:val="0"/>
        <w:spacing w:after="0" w:line="273" w:lineRule="auto"/>
        <w:ind w:left="0" w:right="226"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 xml:space="preserve">Comete infração administrativa, nos termos da Lei Federal nº14.133/2021, o(a) Contratado(a) </w:t>
      </w:r>
      <w:r w:rsidRPr="005363B0">
        <w:rPr>
          <w:rFonts w:ascii="Times New Roman" w:eastAsia="Times New Roman" w:hAnsi="Times New Roman" w:cs="Times New Roman"/>
          <w:spacing w:val="-4"/>
          <w:sz w:val="23"/>
          <w:szCs w:val="23"/>
          <w:lang w:val="pt-PT"/>
        </w:rPr>
        <w:t>que:</w:t>
      </w:r>
    </w:p>
    <w:p w14:paraId="3B3AB15A" w14:textId="77777777" w:rsidR="00721B05" w:rsidRPr="005363B0" w:rsidRDefault="00721B05" w:rsidP="00335457">
      <w:pPr>
        <w:widowControl w:val="0"/>
        <w:numPr>
          <w:ilvl w:val="0"/>
          <w:numId w:val="14"/>
        </w:numPr>
        <w:tabs>
          <w:tab w:val="left" w:pos="426"/>
          <w:tab w:val="left" w:pos="480"/>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Der</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causa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à</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inexecução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parcial</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do Contrato</w:t>
      </w:r>
      <w:r w:rsidRPr="005363B0">
        <w:rPr>
          <w:rFonts w:ascii="Times New Roman" w:eastAsia="Times New Roman" w:hAnsi="Times New Roman" w:cs="Times New Roman"/>
          <w:spacing w:val="-2"/>
          <w:sz w:val="23"/>
          <w:szCs w:val="23"/>
          <w:lang w:val="pt-PT"/>
        </w:rPr>
        <w:t xml:space="preserve"> Administrativo.</w:t>
      </w:r>
    </w:p>
    <w:p w14:paraId="55B298D2" w14:textId="77777777" w:rsidR="00721B05" w:rsidRPr="005363B0" w:rsidRDefault="00721B05" w:rsidP="00335457">
      <w:pPr>
        <w:widowControl w:val="0"/>
        <w:numPr>
          <w:ilvl w:val="0"/>
          <w:numId w:val="14"/>
        </w:numPr>
        <w:tabs>
          <w:tab w:val="left" w:pos="426"/>
          <w:tab w:val="left" w:pos="487"/>
        </w:tabs>
        <w:autoSpaceDE w:val="0"/>
        <w:autoSpaceDN w:val="0"/>
        <w:spacing w:after="0" w:line="240" w:lineRule="auto"/>
        <w:ind w:left="0" w:right="229"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Der</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causa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à</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inexecução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parcial</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Contrato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Administrativo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cause</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grave</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dano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à</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Administração ou ao funcionamento dos serviços públicos ou ao interesse coletivo.</w:t>
      </w:r>
    </w:p>
    <w:p w14:paraId="3F9D82EF" w14:textId="77777777" w:rsidR="00721B05" w:rsidRPr="005363B0" w:rsidRDefault="00721B05" w:rsidP="00335457">
      <w:pPr>
        <w:widowControl w:val="0"/>
        <w:numPr>
          <w:ilvl w:val="0"/>
          <w:numId w:val="14"/>
        </w:numPr>
        <w:tabs>
          <w:tab w:val="left" w:pos="426"/>
          <w:tab w:val="left" w:pos="467"/>
        </w:tabs>
        <w:autoSpaceDE w:val="0"/>
        <w:autoSpaceDN w:val="0"/>
        <w:spacing w:after="0" w:line="263" w:lineRule="exact"/>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Der</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causa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à</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inexecução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total</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2"/>
          <w:sz w:val="23"/>
          <w:szCs w:val="23"/>
          <w:lang w:val="pt-PT"/>
        </w:rPr>
        <w:t xml:space="preserve"> contrato.</w:t>
      </w:r>
    </w:p>
    <w:p w14:paraId="18B4F214" w14:textId="77777777" w:rsidR="00721B05" w:rsidRPr="005363B0" w:rsidRDefault="00721B05" w:rsidP="00335457">
      <w:pPr>
        <w:widowControl w:val="0"/>
        <w:numPr>
          <w:ilvl w:val="0"/>
          <w:numId w:val="14"/>
        </w:numPr>
        <w:tabs>
          <w:tab w:val="left" w:pos="426"/>
          <w:tab w:val="left" w:pos="492"/>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Deixar</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entregar</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documentação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exigida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2"/>
          <w:sz w:val="23"/>
          <w:szCs w:val="23"/>
          <w:lang w:val="pt-PT"/>
        </w:rPr>
        <w:t xml:space="preserve"> certame.</w:t>
      </w:r>
    </w:p>
    <w:p w14:paraId="70B7A847" w14:textId="77777777" w:rsidR="00721B05" w:rsidRPr="005363B0" w:rsidRDefault="00721B05" w:rsidP="00335457">
      <w:pPr>
        <w:widowControl w:val="0"/>
        <w:numPr>
          <w:ilvl w:val="0"/>
          <w:numId w:val="14"/>
        </w:numPr>
        <w:tabs>
          <w:tab w:val="left" w:pos="426"/>
          <w:tab w:val="left" w:pos="467"/>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manter</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proposta,</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salvo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em</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decorrência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fato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superveniente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devidamente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justificado;</w:t>
      </w:r>
    </w:p>
    <w:p w14:paraId="50BFA2C7" w14:textId="77777777" w:rsidR="00721B05" w:rsidRPr="005363B0" w:rsidRDefault="00721B05" w:rsidP="00335457">
      <w:pPr>
        <w:widowControl w:val="0"/>
        <w:numPr>
          <w:ilvl w:val="0"/>
          <w:numId w:val="14"/>
        </w:numPr>
        <w:tabs>
          <w:tab w:val="left" w:pos="426"/>
          <w:tab w:val="left" w:pos="480"/>
        </w:tabs>
        <w:autoSpaceDE w:val="0"/>
        <w:autoSpaceDN w:val="0"/>
        <w:spacing w:after="0" w:line="240" w:lineRule="auto"/>
        <w:ind w:left="0" w:right="235"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celebrar</w:t>
      </w:r>
      <w:r w:rsidRPr="005363B0">
        <w:rPr>
          <w:rFonts w:ascii="Times New Roman" w:eastAsia="Times New Roman" w:hAnsi="Times New Roman" w:cs="Times New Roman"/>
          <w:spacing w:val="35"/>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35"/>
          <w:sz w:val="23"/>
          <w:szCs w:val="23"/>
          <w:lang w:val="pt-PT"/>
        </w:rPr>
        <w:t xml:space="preserve"> </w:t>
      </w:r>
      <w:r w:rsidRPr="005363B0">
        <w:rPr>
          <w:rFonts w:ascii="Times New Roman" w:eastAsia="Times New Roman" w:hAnsi="Times New Roman" w:cs="Times New Roman"/>
          <w:sz w:val="23"/>
          <w:szCs w:val="23"/>
          <w:lang w:val="pt-PT"/>
        </w:rPr>
        <w:t>Contrato</w:t>
      </w:r>
      <w:r w:rsidRPr="005363B0">
        <w:rPr>
          <w:rFonts w:ascii="Times New Roman" w:eastAsia="Times New Roman" w:hAnsi="Times New Roman" w:cs="Times New Roman"/>
          <w:spacing w:val="35"/>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35"/>
          <w:sz w:val="23"/>
          <w:szCs w:val="23"/>
          <w:lang w:val="pt-PT"/>
        </w:rPr>
        <w:t xml:space="preserve"> </w:t>
      </w: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entregar</w:t>
      </w:r>
      <w:r w:rsidRPr="005363B0">
        <w:rPr>
          <w:rFonts w:ascii="Times New Roman" w:eastAsia="Times New Roman" w:hAnsi="Times New Roman" w:cs="Times New Roman"/>
          <w:spacing w:val="35"/>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34"/>
          <w:sz w:val="23"/>
          <w:szCs w:val="23"/>
          <w:lang w:val="pt-PT"/>
        </w:rPr>
        <w:t xml:space="preserve"> </w:t>
      </w:r>
      <w:r w:rsidRPr="005363B0">
        <w:rPr>
          <w:rFonts w:ascii="Times New Roman" w:eastAsia="Times New Roman" w:hAnsi="Times New Roman" w:cs="Times New Roman"/>
          <w:sz w:val="23"/>
          <w:szCs w:val="23"/>
          <w:lang w:val="pt-PT"/>
        </w:rPr>
        <w:t>documentação</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exigida</w:t>
      </w:r>
      <w:r w:rsidRPr="005363B0">
        <w:rPr>
          <w:rFonts w:ascii="Times New Roman" w:eastAsia="Times New Roman" w:hAnsi="Times New Roman" w:cs="Times New Roman"/>
          <w:spacing w:val="34"/>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34"/>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34"/>
          <w:sz w:val="23"/>
          <w:szCs w:val="23"/>
          <w:lang w:val="pt-PT"/>
        </w:rPr>
        <w:t xml:space="preserve"> </w:t>
      </w:r>
      <w:r w:rsidRPr="005363B0">
        <w:rPr>
          <w:rFonts w:ascii="Times New Roman" w:eastAsia="Times New Roman" w:hAnsi="Times New Roman" w:cs="Times New Roman"/>
          <w:sz w:val="23"/>
          <w:szCs w:val="23"/>
          <w:lang w:val="pt-PT"/>
        </w:rPr>
        <w:t>contratação,</w:t>
      </w:r>
      <w:r w:rsidRPr="005363B0">
        <w:rPr>
          <w:rFonts w:ascii="Times New Roman" w:eastAsia="Times New Roman" w:hAnsi="Times New Roman" w:cs="Times New Roman"/>
          <w:spacing w:val="35"/>
          <w:sz w:val="23"/>
          <w:szCs w:val="23"/>
          <w:lang w:val="pt-PT"/>
        </w:rPr>
        <w:t xml:space="preserve"> </w:t>
      </w:r>
      <w:r w:rsidRPr="005363B0">
        <w:rPr>
          <w:rFonts w:ascii="Times New Roman" w:eastAsia="Times New Roman" w:hAnsi="Times New Roman" w:cs="Times New Roman"/>
          <w:sz w:val="23"/>
          <w:szCs w:val="23"/>
          <w:lang w:val="pt-PT"/>
        </w:rPr>
        <w:t>quando convocado dentro do prazo de validade de sua proposta.</w:t>
      </w:r>
    </w:p>
    <w:p w14:paraId="62D49737" w14:textId="77777777" w:rsidR="00721B05" w:rsidRPr="005363B0" w:rsidRDefault="00721B05" w:rsidP="00335457">
      <w:pPr>
        <w:widowControl w:val="0"/>
        <w:numPr>
          <w:ilvl w:val="0"/>
          <w:numId w:val="14"/>
        </w:numPr>
        <w:tabs>
          <w:tab w:val="left" w:pos="426"/>
          <w:tab w:val="left" w:pos="470"/>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Ensejar</w:t>
      </w:r>
      <w:r w:rsidRPr="005363B0">
        <w:rPr>
          <w:rFonts w:ascii="Times New Roman" w:eastAsia="Times New Roman" w:hAnsi="Times New Roman" w:cs="Times New Roman"/>
          <w:spacing w:val="-17"/>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retardamento</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execução</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entrega</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objeto</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contratação</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sem</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motivo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pacing w:val="-2"/>
          <w:sz w:val="23"/>
          <w:szCs w:val="23"/>
          <w:lang w:val="pt-PT"/>
        </w:rPr>
        <w:t>justificado.</w:t>
      </w:r>
    </w:p>
    <w:p w14:paraId="10B9FA8A" w14:textId="77777777" w:rsidR="00721B05" w:rsidRPr="005363B0" w:rsidRDefault="00721B05" w:rsidP="00335457">
      <w:pPr>
        <w:widowControl w:val="0"/>
        <w:numPr>
          <w:ilvl w:val="0"/>
          <w:numId w:val="14"/>
        </w:numPr>
        <w:tabs>
          <w:tab w:val="left" w:pos="426"/>
          <w:tab w:val="left" w:pos="501"/>
        </w:tabs>
        <w:autoSpaceDE w:val="0"/>
        <w:autoSpaceDN w:val="0"/>
        <w:spacing w:after="0" w:line="240" w:lineRule="auto"/>
        <w:ind w:left="0" w:right="24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Apresentar declaração ou documentação falsa exigida para o certame ou prestar declaração falsa durante a dispensa eletrônica ou execução do contrato.</w:t>
      </w:r>
    </w:p>
    <w:p w14:paraId="49CD46A4" w14:textId="77777777" w:rsidR="00721B05" w:rsidRPr="005363B0" w:rsidRDefault="00721B05" w:rsidP="00335457">
      <w:pPr>
        <w:widowControl w:val="0"/>
        <w:numPr>
          <w:ilvl w:val="0"/>
          <w:numId w:val="14"/>
        </w:numPr>
        <w:tabs>
          <w:tab w:val="left" w:pos="426"/>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Fraudar</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contratação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praticar</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ato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fraudulento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na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execução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pacing w:val="-2"/>
          <w:sz w:val="23"/>
          <w:szCs w:val="23"/>
          <w:lang w:val="pt-PT"/>
        </w:rPr>
        <w:t>contrato.</w:t>
      </w:r>
    </w:p>
    <w:p w14:paraId="631BD87E" w14:textId="77777777" w:rsidR="00721B05" w:rsidRPr="005363B0" w:rsidRDefault="00721B05" w:rsidP="00335457">
      <w:pPr>
        <w:widowControl w:val="0"/>
        <w:numPr>
          <w:ilvl w:val="0"/>
          <w:numId w:val="14"/>
        </w:numPr>
        <w:tabs>
          <w:tab w:val="left" w:pos="426"/>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Comportar-se</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modo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inidôneo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cometer</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fraude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qualquer</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natureza.</w:t>
      </w:r>
    </w:p>
    <w:p w14:paraId="3E4D4E96" w14:textId="77777777" w:rsidR="00721B05" w:rsidRPr="005363B0" w:rsidRDefault="00721B05" w:rsidP="00335457">
      <w:pPr>
        <w:widowControl w:val="0"/>
        <w:numPr>
          <w:ilvl w:val="0"/>
          <w:numId w:val="14"/>
        </w:numPr>
        <w:tabs>
          <w:tab w:val="left" w:pos="426"/>
          <w:tab w:val="left" w:pos="494"/>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Praticar</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atos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ilícitos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com</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vistas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frustrar</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objetivos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2"/>
          <w:sz w:val="23"/>
          <w:szCs w:val="23"/>
          <w:lang w:val="pt-PT"/>
        </w:rPr>
        <w:t xml:space="preserve"> contratação.</w:t>
      </w:r>
    </w:p>
    <w:p w14:paraId="36CCB127" w14:textId="77777777" w:rsidR="00721B05" w:rsidRPr="005363B0" w:rsidRDefault="00721B05" w:rsidP="00335457">
      <w:pPr>
        <w:widowControl w:val="0"/>
        <w:numPr>
          <w:ilvl w:val="0"/>
          <w:numId w:val="14"/>
        </w:numPr>
        <w:tabs>
          <w:tab w:val="left" w:pos="426"/>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Praticar</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ato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lesivo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previsto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Artigo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5º</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Lei</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Federal</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nº</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pacing w:val="-2"/>
          <w:sz w:val="23"/>
          <w:szCs w:val="23"/>
          <w:lang w:val="pt-PT"/>
        </w:rPr>
        <w:t>12.846/2013.</w:t>
      </w:r>
    </w:p>
    <w:p w14:paraId="65B4E4C8" w14:textId="77777777" w:rsidR="00721B05" w:rsidRPr="005363B0" w:rsidRDefault="00721B05" w:rsidP="00335457">
      <w:pPr>
        <w:widowControl w:val="0"/>
        <w:tabs>
          <w:tab w:val="left" w:pos="426"/>
        </w:tabs>
        <w:autoSpaceDE w:val="0"/>
        <w:autoSpaceDN w:val="0"/>
        <w:spacing w:after="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b/>
          <w:sz w:val="23"/>
          <w:szCs w:val="23"/>
          <w:lang w:val="pt-PT"/>
        </w:rPr>
        <w:t xml:space="preserve">23.1.1 </w:t>
      </w:r>
      <w:r w:rsidRPr="005363B0">
        <w:rPr>
          <w:rFonts w:ascii="Times New Roman" w:eastAsia="Times New Roman" w:hAnsi="Times New Roman" w:cs="Times New Roman"/>
          <w:sz w:val="23"/>
          <w:szCs w:val="23"/>
          <w:lang w:val="pt-PT"/>
        </w:rPr>
        <w:t xml:space="preserve">Serão aplicadas ao responsável pelas infrações administrativas acima descritas as seguintes </w:t>
      </w:r>
      <w:r w:rsidRPr="005363B0">
        <w:rPr>
          <w:rFonts w:ascii="Times New Roman" w:eastAsia="Times New Roman" w:hAnsi="Times New Roman" w:cs="Times New Roman"/>
          <w:spacing w:val="-2"/>
          <w:sz w:val="23"/>
          <w:szCs w:val="23"/>
          <w:lang w:val="pt-PT"/>
        </w:rPr>
        <w:t>sanções:</w:t>
      </w:r>
    </w:p>
    <w:p w14:paraId="67B9AEA9" w14:textId="77777777" w:rsidR="00721B05" w:rsidRPr="005363B0" w:rsidRDefault="00721B05" w:rsidP="00335457">
      <w:pPr>
        <w:widowControl w:val="0"/>
        <w:numPr>
          <w:ilvl w:val="0"/>
          <w:numId w:val="13"/>
        </w:numPr>
        <w:tabs>
          <w:tab w:val="left" w:pos="426"/>
        </w:tabs>
        <w:autoSpaceDE w:val="0"/>
        <w:autoSpaceDN w:val="0"/>
        <w:spacing w:after="0" w:line="240" w:lineRule="auto"/>
        <w:ind w:left="0" w:right="229"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b/>
          <w:sz w:val="23"/>
          <w:szCs w:val="23"/>
          <w:lang w:val="pt-PT"/>
        </w:rPr>
        <w:t>Advertência</w:t>
      </w:r>
      <w:r w:rsidRPr="005363B0">
        <w:rPr>
          <w:rFonts w:ascii="Times New Roman" w:eastAsia="Times New Roman" w:hAnsi="Times New Roman" w:cs="Times New Roman"/>
          <w:sz w:val="23"/>
          <w:szCs w:val="23"/>
          <w:lang w:val="pt-PT"/>
        </w:rPr>
        <w:t>,</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quando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Contratado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der</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causa</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à</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inexecução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parcial</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Contrato,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sempre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se justificar a imposição de penalidade mais grave.</w:t>
      </w:r>
    </w:p>
    <w:p w14:paraId="596E79B6" w14:textId="77777777" w:rsidR="00721B05" w:rsidRPr="005363B0" w:rsidRDefault="00721B05" w:rsidP="00335457">
      <w:pPr>
        <w:widowControl w:val="0"/>
        <w:numPr>
          <w:ilvl w:val="0"/>
          <w:numId w:val="13"/>
        </w:numPr>
        <w:tabs>
          <w:tab w:val="left" w:pos="426"/>
        </w:tabs>
        <w:autoSpaceDE w:val="0"/>
        <w:autoSpaceDN w:val="0"/>
        <w:spacing w:after="0" w:line="240" w:lineRule="auto"/>
        <w:ind w:left="0" w:right="235"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b/>
          <w:sz w:val="23"/>
          <w:szCs w:val="23"/>
          <w:lang w:val="pt-PT"/>
        </w:rPr>
        <w:t>Impedimento de</w:t>
      </w:r>
      <w:r w:rsidRPr="005363B0">
        <w:rPr>
          <w:rFonts w:ascii="Times New Roman" w:eastAsia="Times New Roman" w:hAnsi="Times New Roman" w:cs="Times New Roman"/>
          <w:b/>
          <w:spacing w:val="-2"/>
          <w:sz w:val="23"/>
          <w:szCs w:val="23"/>
          <w:lang w:val="pt-PT"/>
        </w:rPr>
        <w:t xml:space="preserve"> </w:t>
      </w:r>
      <w:r w:rsidRPr="005363B0">
        <w:rPr>
          <w:rFonts w:ascii="Times New Roman" w:eastAsia="Times New Roman" w:hAnsi="Times New Roman" w:cs="Times New Roman"/>
          <w:b/>
          <w:sz w:val="23"/>
          <w:szCs w:val="23"/>
          <w:lang w:val="pt-PT"/>
        </w:rPr>
        <w:t>licitar e</w:t>
      </w:r>
      <w:r w:rsidRPr="005363B0">
        <w:rPr>
          <w:rFonts w:ascii="Times New Roman" w:eastAsia="Times New Roman" w:hAnsi="Times New Roman" w:cs="Times New Roman"/>
          <w:b/>
          <w:spacing w:val="-2"/>
          <w:sz w:val="23"/>
          <w:szCs w:val="23"/>
          <w:lang w:val="pt-PT"/>
        </w:rPr>
        <w:t xml:space="preserve"> </w:t>
      </w:r>
      <w:r w:rsidRPr="005363B0">
        <w:rPr>
          <w:rFonts w:ascii="Times New Roman" w:eastAsia="Times New Roman" w:hAnsi="Times New Roman" w:cs="Times New Roman"/>
          <w:b/>
          <w:sz w:val="23"/>
          <w:szCs w:val="23"/>
          <w:lang w:val="pt-PT"/>
        </w:rPr>
        <w:t>contratar</w:t>
      </w:r>
      <w:r w:rsidRPr="005363B0">
        <w:rPr>
          <w:rFonts w:ascii="Times New Roman" w:eastAsia="Times New Roman" w:hAnsi="Times New Roman" w:cs="Times New Roman"/>
          <w:sz w:val="23"/>
          <w:szCs w:val="23"/>
          <w:lang w:val="pt-PT"/>
        </w:rPr>
        <w:t>,</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quando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praticadas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as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condutas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descritas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nas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alíneas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b,</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 xml:space="preserve">c, d, e, f e g do subitem acima do Contrato, sempre que não se justificar a imposição de penalidade mais </w:t>
      </w:r>
      <w:r w:rsidRPr="005363B0">
        <w:rPr>
          <w:rFonts w:ascii="Times New Roman" w:eastAsia="Times New Roman" w:hAnsi="Times New Roman" w:cs="Times New Roman"/>
          <w:spacing w:val="-2"/>
          <w:sz w:val="23"/>
          <w:szCs w:val="23"/>
          <w:lang w:val="pt-PT"/>
        </w:rPr>
        <w:t>grave.</w:t>
      </w:r>
    </w:p>
    <w:p w14:paraId="7E401FAB" w14:textId="77777777" w:rsidR="00721B05" w:rsidRPr="005363B0" w:rsidRDefault="00721B05" w:rsidP="00335457">
      <w:pPr>
        <w:widowControl w:val="0"/>
        <w:numPr>
          <w:ilvl w:val="0"/>
          <w:numId w:val="13"/>
        </w:numPr>
        <w:tabs>
          <w:tab w:val="left" w:pos="426"/>
          <w:tab w:val="left" w:pos="635"/>
        </w:tabs>
        <w:autoSpaceDE w:val="0"/>
        <w:autoSpaceDN w:val="0"/>
        <w:spacing w:after="0" w:line="240" w:lineRule="auto"/>
        <w:ind w:left="0" w:right="23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b/>
          <w:sz w:val="23"/>
          <w:szCs w:val="23"/>
          <w:lang w:val="pt-PT"/>
        </w:rPr>
        <w:t>Declaração de inidoneidade para</w:t>
      </w:r>
      <w:r w:rsidRPr="005363B0">
        <w:rPr>
          <w:rFonts w:ascii="Times New Roman" w:eastAsia="Times New Roman" w:hAnsi="Times New Roman" w:cs="Times New Roman"/>
          <w:b/>
          <w:spacing w:val="-1"/>
          <w:sz w:val="23"/>
          <w:szCs w:val="23"/>
          <w:lang w:val="pt-PT"/>
        </w:rPr>
        <w:t xml:space="preserve"> </w:t>
      </w:r>
      <w:r w:rsidRPr="005363B0">
        <w:rPr>
          <w:rFonts w:ascii="Times New Roman" w:eastAsia="Times New Roman" w:hAnsi="Times New Roman" w:cs="Times New Roman"/>
          <w:b/>
          <w:sz w:val="23"/>
          <w:szCs w:val="23"/>
          <w:lang w:val="pt-PT"/>
        </w:rPr>
        <w:t>licitar e contratar</w:t>
      </w:r>
      <w:r w:rsidRPr="005363B0">
        <w:rPr>
          <w:rFonts w:ascii="Times New Roman" w:eastAsia="Times New Roman" w:hAnsi="Times New Roman" w:cs="Times New Roman"/>
          <w:sz w:val="23"/>
          <w:szCs w:val="23"/>
          <w:lang w:val="pt-PT"/>
        </w:rPr>
        <w:t>, quando praticadas as condutas descritas nas alíneas h, i, j, k e l do subitem acima do Contrato, bem como nas alíneas b, c, d, e, f e g, que justifiquem a imposição de penalidade mais grave.</w:t>
      </w:r>
    </w:p>
    <w:p w14:paraId="7D0BDA2E" w14:textId="77777777" w:rsidR="00721B05" w:rsidRPr="005363B0" w:rsidRDefault="00721B05" w:rsidP="00335457">
      <w:pPr>
        <w:widowControl w:val="0"/>
        <w:numPr>
          <w:ilvl w:val="0"/>
          <w:numId w:val="13"/>
        </w:numPr>
        <w:tabs>
          <w:tab w:val="left" w:pos="426"/>
          <w:tab w:val="left" w:pos="619"/>
        </w:tabs>
        <w:autoSpaceDE w:val="0"/>
        <w:autoSpaceDN w:val="0"/>
        <w:spacing w:after="0" w:line="240" w:lineRule="auto"/>
        <w:ind w:left="0" w:firstLine="0"/>
        <w:jc w:val="both"/>
        <w:outlineLvl w:val="3"/>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pacing w:val="-2"/>
          <w:sz w:val="23"/>
          <w:szCs w:val="23"/>
          <w:lang w:val="pt-PT"/>
        </w:rPr>
        <w:t>Multa:</w:t>
      </w:r>
    </w:p>
    <w:p w14:paraId="4ABE08AD" w14:textId="77777777" w:rsidR="00721B05" w:rsidRPr="005363B0" w:rsidRDefault="00721B05" w:rsidP="00335457">
      <w:pPr>
        <w:widowControl w:val="0"/>
        <w:numPr>
          <w:ilvl w:val="1"/>
          <w:numId w:val="13"/>
        </w:numPr>
        <w:tabs>
          <w:tab w:val="left" w:pos="426"/>
        </w:tabs>
        <w:autoSpaceDE w:val="0"/>
        <w:autoSpaceDN w:val="0"/>
        <w:spacing w:after="0" w:line="240" w:lineRule="auto"/>
        <w:ind w:left="0" w:right="232"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Moratória de 0,5% (cinco décimos por cento) por dia de atraso injustificado sobre o valor da parcela inadimplida, até o limite de 30 (trinta) dias, podendo, também, ser rescindido o contrato.</w:t>
      </w:r>
    </w:p>
    <w:p w14:paraId="775FB953" w14:textId="77777777" w:rsidR="00721B05" w:rsidRPr="005363B0" w:rsidRDefault="00721B05" w:rsidP="00335457">
      <w:pPr>
        <w:widowControl w:val="0"/>
        <w:tabs>
          <w:tab w:val="left" w:pos="426"/>
        </w:tabs>
        <w:autoSpaceDE w:val="0"/>
        <w:autoSpaceDN w:val="0"/>
        <w:spacing w:after="0"/>
        <w:ind w:right="226"/>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b/>
          <w:sz w:val="23"/>
          <w:szCs w:val="23"/>
          <w:lang w:val="pt-PT"/>
        </w:rPr>
        <w:t>a)</w:t>
      </w:r>
      <w:r w:rsidRPr="005363B0">
        <w:rPr>
          <w:rFonts w:ascii="Times New Roman" w:eastAsia="Times New Roman" w:hAnsi="Times New Roman" w:cs="Times New Roman"/>
          <w:b/>
          <w:spacing w:val="-6"/>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atraso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superior</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30</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(trinta)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dias</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autoriza</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Administração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promover</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rescisão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contrato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por descumprimento ou cumprimento irregular de suas cláusulas, conforme dispõe o inciso I do Artigo 137 da Lei Federal nº14.133/2021.</w:t>
      </w:r>
    </w:p>
    <w:p w14:paraId="2E55953F" w14:textId="77777777" w:rsidR="00721B05" w:rsidRPr="005363B0" w:rsidRDefault="00721B05" w:rsidP="00335457">
      <w:pPr>
        <w:widowControl w:val="0"/>
        <w:numPr>
          <w:ilvl w:val="1"/>
          <w:numId w:val="13"/>
        </w:numPr>
        <w:tabs>
          <w:tab w:val="left" w:pos="426"/>
        </w:tabs>
        <w:autoSpaceDE w:val="0"/>
        <w:autoSpaceDN w:val="0"/>
        <w:spacing w:after="0" w:line="240" w:lineRule="auto"/>
        <w:ind w:left="0" w:right="236"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Compensatória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15</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(quinze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por</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cento)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sobre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valor</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total</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contrato,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caso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inexecução total do objeto, podendo, também, ser rescindido o Contrato.</w:t>
      </w:r>
    </w:p>
    <w:p w14:paraId="244B618A" w14:textId="77777777" w:rsidR="00721B05" w:rsidRPr="005363B0" w:rsidRDefault="00721B05" w:rsidP="00335457">
      <w:pPr>
        <w:widowControl w:val="0"/>
        <w:numPr>
          <w:ilvl w:val="2"/>
          <w:numId w:val="12"/>
        </w:numPr>
        <w:tabs>
          <w:tab w:val="left" w:pos="426"/>
          <w:tab w:val="left" w:pos="859"/>
        </w:tabs>
        <w:autoSpaceDE w:val="0"/>
        <w:autoSpaceDN w:val="0"/>
        <w:spacing w:after="0" w:line="240" w:lineRule="auto"/>
        <w:ind w:left="0" w:right="233"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aplicação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das</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sanções</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previstas</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Contrato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exclui,</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em</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hipótese</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alguma,</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obrigação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de reparação integral do dano causado à Contratante.</w:t>
      </w:r>
    </w:p>
    <w:p w14:paraId="7AE9A1D4" w14:textId="77777777" w:rsidR="00721B05" w:rsidRPr="005363B0" w:rsidRDefault="00721B05" w:rsidP="00335457">
      <w:pPr>
        <w:widowControl w:val="0"/>
        <w:numPr>
          <w:ilvl w:val="2"/>
          <w:numId w:val="12"/>
        </w:numPr>
        <w:tabs>
          <w:tab w:val="left" w:pos="426"/>
          <w:tab w:val="left" w:pos="873"/>
        </w:tabs>
        <w:autoSpaceDE w:val="0"/>
        <w:autoSpaceDN w:val="0"/>
        <w:spacing w:after="0" w:line="240" w:lineRule="auto"/>
        <w:ind w:left="0" w:right="235"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Todas as sanções previstas no Contrato poderão ser aplicadas cumulativamente com a multa (Artigo 156, §7º da Lei Federal nº14.133/2021).</w:t>
      </w:r>
    </w:p>
    <w:p w14:paraId="6FF232C8" w14:textId="77777777" w:rsidR="00721B05" w:rsidRPr="005363B0" w:rsidRDefault="00721B05" w:rsidP="00335457">
      <w:pPr>
        <w:widowControl w:val="0"/>
        <w:numPr>
          <w:ilvl w:val="2"/>
          <w:numId w:val="12"/>
        </w:numPr>
        <w:tabs>
          <w:tab w:val="left" w:pos="426"/>
          <w:tab w:val="left" w:pos="880"/>
        </w:tabs>
        <w:autoSpaceDE w:val="0"/>
        <w:autoSpaceDN w:val="0"/>
        <w:spacing w:after="0" w:line="240" w:lineRule="auto"/>
        <w:ind w:left="0" w:right="238"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Antes da aplicação da multa será facultada a defesa do interessado no prazo de 15 (quinze) dias úteis, contado da data de sua intimação.</w:t>
      </w:r>
    </w:p>
    <w:p w14:paraId="39930ABB" w14:textId="77777777" w:rsidR="00721B05" w:rsidRPr="005363B0" w:rsidRDefault="00721B05" w:rsidP="00335457">
      <w:pPr>
        <w:widowControl w:val="0"/>
        <w:numPr>
          <w:ilvl w:val="2"/>
          <w:numId w:val="12"/>
        </w:numPr>
        <w:tabs>
          <w:tab w:val="left" w:pos="426"/>
          <w:tab w:val="left" w:pos="905"/>
        </w:tabs>
        <w:autoSpaceDE w:val="0"/>
        <w:autoSpaceDN w:val="0"/>
        <w:spacing w:after="0" w:line="240" w:lineRule="auto"/>
        <w:ind w:left="0" w:right="241"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Se a multa aplicada e as indenizações cabíveis forem superiores ao valor do pagamento eventualmente devido pelo Contratante ao Contratado, além da perda desse valor, a diferença será descontada da garantia prestada ou será cobrada judicialmente.</w:t>
      </w:r>
    </w:p>
    <w:p w14:paraId="590F8D4F" w14:textId="77777777" w:rsidR="00721B05" w:rsidRPr="005363B0" w:rsidRDefault="00721B05" w:rsidP="00335457">
      <w:pPr>
        <w:widowControl w:val="0"/>
        <w:numPr>
          <w:ilvl w:val="2"/>
          <w:numId w:val="12"/>
        </w:numPr>
        <w:tabs>
          <w:tab w:val="left" w:pos="426"/>
          <w:tab w:val="left" w:pos="957"/>
        </w:tabs>
        <w:autoSpaceDE w:val="0"/>
        <w:autoSpaceDN w:val="0"/>
        <w:spacing w:after="0" w:line="240" w:lineRule="auto"/>
        <w:ind w:left="0" w:right="233"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 xml:space="preserve">Previamente ao encaminhamento à cobrança judicial, a multa poderá ser recolhida administrativamente no prazo máximo de 10 (dez) dias, a contar da data do recebimento da comunicação </w:t>
      </w:r>
      <w:r w:rsidRPr="005363B0">
        <w:rPr>
          <w:rFonts w:ascii="Times New Roman" w:eastAsia="Times New Roman" w:hAnsi="Times New Roman" w:cs="Times New Roman"/>
          <w:sz w:val="23"/>
          <w:szCs w:val="23"/>
          <w:lang w:val="pt-PT"/>
        </w:rPr>
        <w:lastRenderedPageBreak/>
        <w:t>enviada pela autoridade competente.</w:t>
      </w:r>
    </w:p>
    <w:p w14:paraId="44AD06AF" w14:textId="77777777" w:rsidR="00721B05" w:rsidRPr="005363B0" w:rsidRDefault="00721B05" w:rsidP="00335457">
      <w:pPr>
        <w:widowControl w:val="0"/>
        <w:numPr>
          <w:ilvl w:val="2"/>
          <w:numId w:val="12"/>
        </w:numPr>
        <w:tabs>
          <w:tab w:val="left" w:pos="426"/>
          <w:tab w:val="left" w:pos="859"/>
        </w:tabs>
        <w:autoSpaceDE w:val="0"/>
        <w:autoSpaceDN w:val="0"/>
        <w:spacing w:after="0" w:line="240" w:lineRule="auto"/>
        <w:ind w:left="0" w:right="23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aplicação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das</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sanções</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realizar-se-á</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em</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processo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administrativo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assegure</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contraditório e a ampla defesa ao Contratado, observando-se o procedimento previsto no caput e parágrafos do Artigo 158 da Lei Federal nº14.133/2021, para as penalidades de impedimento de licitar e contratar e de declaração de inidoneidade para licitar ou contratar.</w:t>
      </w:r>
    </w:p>
    <w:p w14:paraId="3CE6527F" w14:textId="77777777" w:rsidR="00721B05" w:rsidRPr="005363B0" w:rsidRDefault="00721B05" w:rsidP="00335457">
      <w:pPr>
        <w:widowControl w:val="0"/>
        <w:numPr>
          <w:ilvl w:val="1"/>
          <w:numId w:val="31"/>
        </w:numPr>
        <w:tabs>
          <w:tab w:val="left" w:pos="426"/>
          <w:tab w:val="left" w:pos="691"/>
        </w:tabs>
        <w:autoSpaceDE w:val="0"/>
        <w:autoSpaceDN w:val="0"/>
        <w:spacing w:after="0" w:line="240" w:lineRule="auto"/>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Na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aplicação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das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sanções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serão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considerados:</w:t>
      </w:r>
    </w:p>
    <w:p w14:paraId="6AF7B3B1" w14:textId="77777777" w:rsidR="00721B05" w:rsidRPr="005363B0" w:rsidRDefault="00721B05" w:rsidP="00335457">
      <w:pPr>
        <w:widowControl w:val="0"/>
        <w:numPr>
          <w:ilvl w:val="0"/>
          <w:numId w:val="11"/>
        </w:numPr>
        <w:tabs>
          <w:tab w:val="left" w:pos="426"/>
          <w:tab w:val="left" w:pos="937"/>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natureza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gravidade</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infração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pacing w:val="-2"/>
          <w:sz w:val="23"/>
          <w:szCs w:val="23"/>
          <w:lang w:val="pt-PT"/>
        </w:rPr>
        <w:t>cometida.</w:t>
      </w:r>
    </w:p>
    <w:p w14:paraId="3BB57A2C" w14:textId="77777777" w:rsidR="00721B05" w:rsidRPr="005363B0" w:rsidRDefault="00721B05" w:rsidP="00335457">
      <w:pPr>
        <w:widowControl w:val="0"/>
        <w:numPr>
          <w:ilvl w:val="0"/>
          <w:numId w:val="11"/>
        </w:numPr>
        <w:tabs>
          <w:tab w:val="left" w:pos="426"/>
          <w:tab w:val="left" w:pos="939"/>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peculiaridades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caso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pacing w:val="-2"/>
          <w:sz w:val="23"/>
          <w:szCs w:val="23"/>
          <w:lang w:val="pt-PT"/>
        </w:rPr>
        <w:t>concreto.</w:t>
      </w:r>
    </w:p>
    <w:p w14:paraId="3C1CC0FA" w14:textId="77777777" w:rsidR="00721B05" w:rsidRPr="005363B0" w:rsidRDefault="00721B05" w:rsidP="00335457">
      <w:pPr>
        <w:widowControl w:val="0"/>
        <w:numPr>
          <w:ilvl w:val="0"/>
          <w:numId w:val="11"/>
        </w:numPr>
        <w:tabs>
          <w:tab w:val="left" w:pos="426"/>
          <w:tab w:val="left" w:pos="939"/>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circunstâncias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agravantes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atenuantes.</w:t>
      </w:r>
    </w:p>
    <w:p w14:paraId="36240C3D" w14:textId="77777777" w:rsidR="00721B05" w:rsidRPr="005363B0" w:rsidRDefault="00721B05" w:rsidP="00335457">
      <w:pPr>
        <w:widowControl w:val="0"/>
        <w:numPr>
          <w:ilvl w:val="0"/>
          <w:numId w:val="11"/>
        </w:numPr>
        <w:tabs>
          <w:tab w:val="left" w:pos="426"/>
          <w:tab w:val="left" w:pos="939"/>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danos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dela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provierem</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pacing w:val="-2"/>
          <w:sz w:val="23"/>
          <w:szCs w:val="23"/>
          <w:lang w:val="pt-PT"/>
        </w:rPr>
        <w:t>Contratante.</w:t>
      </w:r>
    </w:p>
    <w:p w14:paraId="1FF65CB3" w14:textId="77777777" w:rsidR="00721B05" w:rsidRPr="005363B0" w:rsidRDefault="00721B05" w:rsidP="00335457">
      <w:pPr>
        <w:widowControl w:val="0"/>
        <w:numPr>
          <w:ilvl w:val="0"/>
          <w:numId w:val="11"/>
        </w:numPr>
        <w:tabs>
          <w:tab w:val="left" w:pos="426"/>
          <w:tab w:val="left" w:pos="939"/>
        </w:tabs>
        <w:autoSpaceDE w:val="0"/>
        <w:autoSpaceDN w:val="0"/>
        <w:spacing w:after="0" w:line="240" w:lineRule="auto"/>
        <w:ind w:left="0" w:right="238"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implantação</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aperfeiçoamento</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programa</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integridade,</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conforme</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normas</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e orientações dos órgãos de controle.</w:t>
      </w:r>
    </w:p>
    <w:p w14:paraId="494EFF04" w14:textId="77777777" w:rsidR="00721B05" w:rsidRPr="005363B0" w:rsidRDefault="00721B05" w:rsidP="00335457">
      <w:pPr>
        <w:widowControl w:val="0"/>
        <w:numPr>
          <w:ilvl w:val="2"/>
          <w:numId w:val="31"/>
        </w:numPr>
        <w:tabs>
          <w:tab w:val="left" w:pos="426"/>
          <w:tab w:val="left" w:pos="866"/>
        </w:tabs>
        <w:autoSpaceDE w:val="0"/>
        <w:autoSpaceDN w:val="0"/>
        <w:spacing w:after="0" w:line="240" w:lineRule="auto"/>
        <w:ind w:left="0" w:right="227"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atos</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previstos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como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infrações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administrativas</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na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Lei Federal</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nº14.133/2021,</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em</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outras leis de licitações e contratos da Administração Pública que também sejam tipificados como atos lesivos na Lei Federal nº12.846/2013, serão apurados e julgados conjuntamente, nos mesmos autos, observados o rito procedimental e a autoridade competente.</w:t>
      </w:r>
    </w:p>
    <w:p w14:paraId="769A1AEF" w14:textId="77777777" w:rsidR="00721B05" w:rsidRPr="005363B0" w:rsidRDefault="00721B05" w:rsidP="00335457">
      <w:pPr>
        <w:widowControl w:val="0"/>
        <w:numPr>
          <w:ilvl w:val="2"/>
          <w:numId w:val="31"/>
        </w:numPr>
        <w:tabs>
          <w:tab w:val="left" w:pos="426"/>
          <w:tab w:val="left" w:pos="873"/>
        </w:tabs>
        <w:autoSpaceDE w:val="0"/>
        <w:autoSpaceDN w:val="0"/>
        <w:spacing w:after="0" w:line="240" w:lineRule="auto"/>
        <w:ind w:left="0" w:right="231"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 personalidade jurídica da Contratada poderá ser desconsiderada sempre que utilizada com abuso do direito para facilitar, encobrir ou dissimular a prática dos atos ilícitos previstos neste Contrato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provocar</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confusão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patrimonial,</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nesse</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caso,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todos</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efeitos</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das</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sanções</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aplicadas à pessoa jurídica serão estendidos aos seus administradores e sócios com poderes de administração, à pessoa jurídica sucessora ou à empresa do mesmo ramo com relação de coligação ou controle, de fato ou 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direito,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com</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Contratado,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observados, em todos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casos, o contraditório,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ampla defesa e a obrigatoriedade de análise jurídica prévia.</w:t>
      </w:r>
    </w:p>
    <w:p w14:paraId="110844E7" w14:textId="77777777" w:rsidR="00721B05" w:rsidRPr="005363B0" w:rsidRDefault="00721B05" w:rsidP="00335457">
      <w:pPr>
        <w:widowControl w:val="0"/>
        <w:numPr>
          <w:ilvl w:val="2"/>
          <w:numId w:val="31"/>
        </w:numPr>
        <w:tabs>
          <w:tab w:val="left" w:pos="426"/>
          <w:tab w:val="left" w:pos="873"/>
        </w:tabs>
        <w:autoSpaceDE w:val="0"/>
        <w:autoSpaceDN w:val="0"/>
        <w:spacing w:after="0" w:line="240" w:lineRule="auto"/>
        <w:ind w:left="0" w:right="232"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O Contratante deverá, no prazo máximo 15 (quinze) dias úteis, contado da data de aplicação da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sanção,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informar</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manter</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atualizados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dados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relativos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às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sanções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por</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ela</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aplicadas,</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fins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de publicidade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Cadastro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Nacional</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Empresas</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Inidôneas</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Suspensas</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(CEIS)</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Cadastro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Nacional de Empresas Punidas (CNEP), instituídos no âmbito do Poder Executivo Federal.</w:t>
      </w:r>
    </w:p>
    <w:p w14:paraId="054811FC" w14:textId="77777777" w:rsidR="00721B05" w:rsidRDefault="00721B05" w:rsidP="00335457">
      <w:pPr>
        <w:widowControl w:val="0"/>
        <w:numPr>
          <w:ilvl w:val="2"/>
          <w:numId w:val="31"/>
        </w:numPr>
        <w:tabs>
          <w:tab w:val="left" w:pos="426"/>
          <w:tab w:val="left" w:pos="868"/>
        </w:tabs>
        <w:autoSpaceDE w:val="0"/>
        <w:autoSpaceDN w:val="0"/>
        <w:spacing w:after="0" w:line="240" w:lineRule="auto"/>
        <w:ind w:left="0" w:right="241"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As sanções de impedimento de licitar e contratar e declaração de inidoneidade para licitar ou contratar são passíveis de reabilitação na forma do Artigo 163 da Lei Federal nº 14.133/21.</w:t>
      </w:r>
    </w:p>
    <w:p w14:paraId="087E1B23" w14:textId="77777777" w:rsidR="00335457" w:rsidRPr="005363B0" w:rsidRDefault="00335457" w:rsidP="00335457">
      <w:pPr>
        <w:widowControl w:val="0"/>
        <w:tabs>
          <w:tab w:val="left" w:pos="426"/>
          <w:tab w:val="left" w:pos="868"/>
        </w:tabs>
        <w:autoSpaceDE w:val="0"/>
        <w:autoSpaceDN w:val="0"/>
        <w:spacing w:after="0" w:line="240" w:lineRule="auto"/>
        <w:ind w:right="241"/>
        <w:jc w:val="both"/>
        <w:rPr>
          <w:rFonts w:ascii="Times New Roman" w:eastAsia="Times New Roman" w:hAnsi="Times New Roman" w:cs="Times New Roman"/>
          <w:sz w:val="23"/>
          <w:szCs w:val="23"/>
          <w:lang w:val="pt-PT"/>
        </w:rPr>
      </w:pPr>
    </w:p>
    <w:p w14:paraId="04ECD7CF" w14:textId="39D40B2A" w:rsidR="00721B05" w:rsidRPr="00335457" w:rsidRDefault="00721B05" w:rsidP="00335457">
      <w:pPr>
        <w:widowControl w:val="0"/>
        <w:numPr>
          <w:ilvl w:val="0"/>
          <w:numId w:val="31"/>
        </w:numPr>
        <w:tabs>
          <w:tab w:val="left" w:pos="426"/>
          <w:tab w:val="left" w:pos="593"/>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DA</w:t>
      </w:r>
      <w:r w:rsidRPr="005363B0">
        <w:rPr>
          <w:rFonts w:ascii="Times New Roman" w:eastAsia="Times New Roman" w:hAnsi="Times New Roman" w:cs="Times New Roman"/>
          <w:b/>
          <w:bCs/>
          <w:spacing w:val="16"/>
          <w:sz w:val="23"/>
          <w:szCs w:val="23"/>
          <w:lang w:val="pt-PT"/>
        </w:rPr>
        <w:t xml:space="preserve"> </w:t>
      </w:r>
      <w:r w:rsidRPr="005363B0">
        <w:rPr>
          <w:rFonts w:ascii="Times New Roman" w:eastAsia="Times New Roman" w:hAnsi="Times New Roman" w:cs="Times New Roman"/>
          <w:b/>
          <w:bCs/>
          <w:sz w:val="23"/>
          <w:szCs w:val="23"/>
          <w:lang w:val="pt-PT"/>
        </w:rPr>
        <w:t>IMPUGNAÇÃO</w:t>
      </w:r>
      <w:r w:rsidRPr="005363B0">
        <w:rPr>
          <w:rFonts w:ascii="Times New Roman" w:eastAsia="Times New Roman" w:hAnsi="Times New Roman" w:cs="Times New Roman"/>
          <w:b/>
          <w:bCs/>
          <w:spacing w:val="22"/>
          <w:sz w:val="23"/>
          <w:szCs w:val="23"/>
          <w:lang w:val="pt-PT"/>
        </w:rPr>
        <w:t xml:space="preserve"> </w:t>
      </w:r>
      <w:r w:rsidRPr="005363B0">
        <w:rPr>
          <w:rFonts w:ascii="Times New Roman" w:eastAsia="Times New Roman" w:hAnsi="Times New Roman" w:cs="Times New Roman"/>
          <w:b/>
          <w:bCs/>
          <w:sz w:val="23"/>
          <w:szCs w:val="23"/>
          <w:lang w:val="pt-PT"/>
        </w:rPr>
        <w:t>AO</w:t>
      </w:r>
      <w:r w:rsidRPr="005363B0">
        <w:rPr>
          <w:rFonts w:ascii="Times New Roman" w:eastAsia="Times New Roman" w:hAnsi="Times New Roman" w:cs="Times New Roman"/>
          <w:b/>
          <w:bCs/>
          <w:spacing w:val="20"/>
          <w:sz w:val="23"/>
          <w:szCs w:val="23"/>
          <w:lang w:val="pt-PT"/>
        </w:rPr>
        <w:t xml:space="preserve"> </w:t>
      </w:r>
      <w:r w:rsidRPr="005363B0">
        <w:rPr>
          <w:rFonts w:ascii="Times New Roman" w:eastAsia="Times New Roman" w:hAnsi="Times New Roman" w:cs="Times New Roman"/>
          <w:b/>
          <w:bCs/>
          <w:sz w:val="23"/>
          <w:szCs w:val="23"/>
          <w:lang w:val="pt-PT"/>
        </w:rPr>
        <w:t>EDITAL</w:t>
      </w:r>
      <w:r w:rsidRPr="005363B0">
        <w:rPr>
          <w:rFonts w:ascii="Times New Roman" w:eastAsia="Times New Roman" w:hAnsi="Times New Roman" w:cs="Times New Roman"/>
          <w:b/>
          <w:bCs/>
          <w:spacing w:val="20"/>
          <w:sz w:val="23"/>
          <w:szCs w:val="23"/>
          <w:lang w:val="pt-PT"/>
        </w:rPr>
        <w:t xml:space="preserve"> </w:t>
      </w:r>
      <w:r w:rsidRPr="005363B0">
        <w:rPr>
          <w:rFonts w:ascii="Times New Roman" w:eastAsia="Times New Roman" w:hAnsi="Times New Roman" w:cs="Times New Roman"/>
          <w:b/>
          <w:bCs/>
          <w:sz w:val="23"/>
          <w:szCs w:val="23"/>
          <w:lang w:val="pt-PT"/>
        </w:rPr>
        <w:t>E</w:t>
      </w:r>
      <w:r w:rsidRPr="005363B0">
        <w:rPr>
          <w:rFonts w:ascii="Times New Roman" w:eastAsia="Times New Roman" w:hAnsi="Times New Roman" w:cs="Times New Roman"/>
          <w:b/>
          <w:bCs/>
          <w:spacing w:val="19"/>
          <w:sz w:val="23"/>
          <w:szCs w:val="23"/>
          <w:lang w:val="pt-PT"/>
        </w:rPr>
        <w:t xml:space="preserve"> </w:t>
      </w:r>
      <w:r w:rsidRPr="005363B0">
        <w:rPr>
          <w:rFonts w:ascii="Times New Roman" w:eastAsia="Times New Roman" w:hAnsi="Times New Roman" w:cs="Times New Roman"/>
          <w:b/>
          <w:bCs/>
          <w:sz w:val="23"/>
          <w:szCs w:val="23"/>
          <w:lang w:val="pt-PT"/>
        </w:rPr>
        <w:t>DO</w:t>
      </w:r>
      <w:r w:rsidRPr="005363B0">
        <w:rPr>
          <w:rFonts w:ascii="Times New Roman" w:eastAsia="Times New Roman" w:hAnsi="Times New Roman" w:cs="Times New Roman"/>
          <w:b/>
          <w:bCs/>
          <w:spacing w:val="20"/>
          <w:sz w:val="23"/>
          <w:szCs w:val="23"/>
          <w:lang w:val="pt-PT"/>
        </w:rPr>
        <w:t xml:space="preserve"> </w:t>
      </w:r>
      <w:r w:rsidRPr="005363B0">
        <w:rPr>
          <w:rFonts w:ascii="Times New Roman" w:eastAsia="Times New Roman" w:hAnsi="Times New Roman" w:cs="Times New Roman"/>
          <w:b/>
          <w:bCs/>
          <w:sz w:val="23"/>
          <w:szCs w:val="23"/>
          <w:lang w:val="pt-PT"/>
        </w:rPr>
        <w:t>PEDIDO</w:t>
      </w:r>
      <w:r w:rsidRPr="005363B0">
        <w:rPr>
          <w:rFonts w:ascii="Times New Roman" w:eastAsia="Times New Roman" w:hAnsi="Times New Roman" w:cs="Times New Roman"/>
          <w:b/>
          <w:bCs/>
          <w:spacing w:val="20"/>
          <w:sz w:val="23"/>
          <w:szCs w:val="23"/>
          <w:lang w:val="pt-PT"/>
        </w:rPr>
        <w:t xml:space="preserve"> </w:t>
      </w:r>
      <w:r w:rsidRPr="005363B0">
        <w:rPr>
          <w:rFonts w:ascii="Times New Roman" w:eastAsia="Times New Roman" w:hAnsi="Times New Roman" w:cs="Times New Roman"/>
          <w:b/>
          <w:bCs/>
          <w:sz w:val="23"/>
          <w:szCs w:val="23"/>
          <w:lang w:val="pt-PT"/>
        </w:rPr>
        <w:t>DE</w:t>
      </w:r>
      <w:r w:rsidRPr="005363B0">
        <w:rPr>
          <w:rFonts w:ascii="Times New Roman" w:eastAsia="Times New Roman" w:hAnsi="Times New Roman" w:cs="Times New Roman"/>
          <w:b/>
          <w:bCs/>
          <w:spacing w:val="20"/>
          <w:sz w:val="23"/>
          <w:szCs w:val="23"/>
          <w:lang w:val="pt-PT"/>
        </w:rPr>
        <w:t xml:space="preserve"> </w:t>
      </w:r>
      <w:r w:rsidRPr="005363B0">
        <w:rPr>
          <w:rFonts w:ascii="Times New Roman" w:eastAsia="Times New Roman" w:hAnsi="Times New Roman" w:cs="Times New Roman"/>
          <w:b/>
          <w:bCs/>
          <w:spacing w:val="-2"/>
          <w:sz w:val="23"/>
          <w:szCs w:val="23"/>
          <w:lang w:val="pt-PT"/>
        </w:rPr>
        <w:t>ESCLARECIMENTO</w:t>
      </w:r>
    </w:p>
    <w:p w14:paraId="0D1FE0A4" w14:textId="77777777" w:rsidR="00721B05" w:rsidRPr="005363B0" w:rsidRDefault="00721B05" w:rsidP="00335457">
      <w:pPr>
        <w:widowControl w:val="0"/>
        <w:numPr>
          <w:ilvl w:val="1"/>
          <w:numId w:val="31"/>
        </w:numPr>
        <w:tabs>
          <w:tab w:val="left" w:pos="426"/>
          <w:tab w:val="left" w:pos="703"/>
        </w:tabs>
        <w:autoSpaceDE w:val="0"/>
        <w:autoSpaceDN w:val="0"/>
        <w:spacing w:after="0" w:line="240" w:lineRule="auto"/>
        <w:ind w:left="0" w:right="232"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 xml:space="preserve">Qualquer pessoa é parte legítima para impugnar este Edital por irregularidade na aplicação da </w:t>
      </w:r>
      <w:hyperlink r:id="rId22">
        <w:r w:rsidRPr="005363B0">
          <w:rPr>
            <w:rFonts w:ascii="Times New Roman" w:eastAsia="Times New Roman" w:hAnsi="Times New Roman" w:cs="Times New Roman"/>
            <w:sz w:val="23"/>
            <w:szCs w:val="23"/>
            <w:lang w:val="pt-PT"/>
          </w:rPr>
          <w:t>Lei Federal nº14.133/2021</w:t>
        </w:r>
      </w:hyperlink>
      <w:r w:rsidRPr="005363B0">
        <w:rPr>
          <w:rFonts w:ascii="Times New Roman" w:eastAsia="Times New Roman" w:hAnsi="Times New Roman" w:cs="Times New Roman"/>
          <w:sz w:val="23"/>
          <w:szCs w:val="23"/>
          <w:lang w:val="pt-PT"/>
        </w:rPr>
        <w:t>, devendo protocolar o pedido até 03 (três) dias úteis antes da data da abertura do certame.</w:t>
      </w:r>
    </w:p>
    <w:p w14:paraId="1AF9AF26" w14:textId="77777777" w:rsidR="00721B05" w:rsidRPr="005363B0" w:rsidRDefault="00721B05" w:rsidP="00335457">
      <w:pPr>
        <w:widowControl w:val="0"/>
        <w:numPr>
          <w:ilvl w:val="1"/>
          <w:numId w:val="31"/>
        </w:numPr>
        <w:tabs>
          <w:tab w:val="left" w:pos="426"/>
          <w:tab w:val="left" w:pos="715"/>
        </w:tabs>
        <w:autoSpaceDE w:val="0"/>
        <w:autoSpaceDN w:val="0"/>
        <w:spacing w:after="0" w:line="240" w:lineRule="auto"/>
        <w:ind w:left="0" w:right="238"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 xml:space="preserve">A resposta à impugnação ou ao pedido de esclarecimento será divulgado em sítio eletrônico oficial no prazo de até 03 (três) dias úteis, limitado ao último dia útil anterior à data da abertura do </w:t>
      </w:r>
      <w:r w:rsidRPr="005363B0">
        <w:rPr>
          <w:rFonts w:ascii="Times New Roman" w:eastAsia="Times New Roman" w:hAnsi="Times New Roman" w:cs="Times New Roman"/>
          <w:spacing w:val="-2"/>
          <w:sz w:val="23"/>
          <w:szCs w:val="23"/>
          <w:lang w:val="pt-PT"/>
        </w:rPr>
        <w:t>certame.</w:t>
      </w:r>
    </w:p>
    <w:p w14:paraId="77C107CA" w14:textId="77777777" w:rsidR="00721B05" w:rsidRPr="005363B0" w:rsidRDefault="00721B05" w:rsidP="00335457">
      <w:pPr>
        <w:widowControl w:val="0"/>
        <w:numPr>
          <w:ilvl w:val="1"/>
          <w:numId w:val="31"/>
        </w:numPr>
        <w:tabs>
          <w:tab w:val="left" w:pos="426"/>
          <w:tab w:val="left" w:pos="700"/>
        </w:tabs>
        <w:autoSpaceDE w:val="0"/>
        <w:autoSpaceDN w:val="0"/>
        <w:spacing w:after="0" w:line="240" w:lineRule="auto"/>
        <w:ind w:left="0" w:right="237"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 xml:space="preserve">A impugnação e o pedido de esclarecimento poderão ser realizados por forma eletrônica, pelo seguinte e-mail: </w:t>
      </w:r>
      <w:hyperlink r:id="rId23" w:history="1">
        <w:r w:rsidRPr="005363B0">
          <w:rPr>
            <w:rFonts w:ascii="Times New Roman" w:eastAsia="Times New Roman" w:hAnsi="Times New Roman" w:cs="Times New Roman"/>
            <w:sz w:val="23"/>
            <w:szCs w:val="23"/>
            <w:u w:val="single" w:color="0000FF"/>
            <w:lang w:val="pt-PT"/>
          </w:rPr>
          <w:t>licitacao@miraguai.rs.gov.br</w:t>
        </w:r>
      </w:hyperlink>
    </w:p>
    <w:p w14:paraId="4354B90F" w14:textId="77777777" w:rsidR="00721B05" w:rsidRPr="005363B0" w:rsidRDefault="00721B05" w:rsidP="00335457">
      <w:pPr>
        <w:widowControl w:val="0"/>
        <w:numPr>
          <w:ilvl w:val="1"/>
          <w:numId w:val="31"/>
        </w:numPr>
        <w:tabs>
          <w:tab w:val="left" w:pos="426"/>
          <w:tab w:val="left" w:pos="691"/>
        </w:tabs>
        <w:autoSpaceDE w:val="0"/>
        <w:autoSpaceDN w:val="0"/>
        <w:spacing w:after="0" w:line="264" w:lineRule="exact"/>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As</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impugnações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pedidos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esclarecimentos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suspendem</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prazos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previstos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pacing w:val="-2"/>
          <w:sz w:val="23"/>
          <w:szCs w:val="23"/>
          <w:lang w:val="pt-PT"/>
        </w:rPr>
        <w:t>certame.</w:t>
      </w:r>
    </w:p>
    <w:p w14:paraId="244C44D9" w14:textId="77777777" w:rsidR="00721B05" w:rsidRPr="005363B0" w:rsidRDefault="00721B05" w:rsidP="00335457">
      <w:pPr>
        <w:widowControl w:val="0"/>
        <w:numPr>
          <w:ilvl w:val="1"/>
          <w:numId w:val="31"/>
        </w:numPr>
        <w:tabs>
          <w:tab w:val="left" w:pos="426"/>
          <w:tab w:val="left" w:pos="707"/>
        </w:tabs>
        <w:autoSpaceDE w:val="0"/>
        <w:autoSpaceDN w:val="0"/>
        <w:spacing w:after="0" w:line="240" w:lineRule="auto"/>
        <w:ind w:left="0" w:right="24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A concessão de efeito suspensivo à impugnação é medida excepcional e deverá ser motivada pelo agente de contratação, nos autos do processo de licitação.</w:t>
      </w:r>
    </w:p>
    <w:p w14:paraId="1CFA0EDA" w14:textId="77777777" w:rsidR="00721B05" w:rsidRPr="005363B0" w:rsidRDefault="00721B05" w:rsidP="00335457">
      <w:pPr>
        <w:widowControl w:val="0"/>
        <w:numPr>
          <w:ilvl w:val="1"/>
          <w:numId w:val="31"/>
        </w:numPr>
        <w:tabs>
          <w:tab w:val="left" w:pos="426"/>
          <w:tab w:val="left" w:pos="691"/>
        </w:tabs>
        <w:autoSpaceDE w:val="0"/>
        <w:autoSpaceDN w:val="0"/>
        <w:spacing w:after="0" w:line="263" w:lineRule="exact"/>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Acolhida</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impugnação,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será</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definida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publicada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nova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data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realização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pacing w:val="-2"/>
          <w:sz w:val="23"/>
          <w:szCs w:val="23"/>
          <w:lang w:val="pt-PT"/>
        </w:rPr>
        <w:t>certame.</w:t>
      </w:r>
    </w:p>
    <w:p w14:paraId="401888C1" w14:textId="77777777" w:rsidR="00721B05" w:rsidRPr="005363B0" w:rsidRDefault="00721B05" w:rsidP="00335457">
      <w:pPr>
        <w:widowControl w:val="0"/>
        <w:tabs>
          <w:tab w:val="left" w:pos="426"/>
          <w:tab w:val="left" w:pos="691"/>
        </w:tabs>
        <w:autoSpaceDE w:val="0"/>
        <w:autoSpaceDN w:val="0"/>
        <w:spacing w:after="0" w:line="263" w:lineRule="exact"/>
        <w:jc w:val="both"/>
        <w:rPr>
          <w:rFonts w:ascii="Times New Roman" w:eastAsia="Times New Roman" w:hAnsi="Times New Roman" w:cs="Times New Roman"/>
          <w:b/>
          <w:sz w:val="16"/>
          <w:szCs w:val="16"/>
          <w:lang w:val="pt-PT"/>
        </w:rPr>
      </w:pPr>
    </w:p>
    <w:p w14:paraId="1135FE9F" w14:textId="1128AE15" w:rsidR="00721B05" w:rsidRPr="00335457" w:rsidRDefault="00721B05" w:rsidP="00335457">
      <w:pPr>
        <w:widowControl w:val="0"/>
        <w:numPr>
          <w:ilvl w:val="0"/>
          <w:numId w:val="31"/>
        </w:numPr>
        <w:tabs>
          <w:tab w:val="left" w:pos="426"/>
          <w:tab w:val="left" w:pos="593"/>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DAS</w:t>
      </w:r>
      <w:r w:rsidRPr="005363B0">
        <w:rPr>
          <w:rFonts w:ascii="Times New Roman" w:eastAsia="Times New Roman" w:hAnsi="Times New Roman" w:cs="Times New Roman"/>
          <w:b/>
          <w:bCs/>
          <w:spacing w:val="32"/>
          <w:sz w:val="23"/>
          <w:szCs w:val="23"/>
          <w:lang w:val="pt-PT"/>
        </w:rPr>
        <w:t xml:space="preserve"> </w:t>
      </w:r>
      <w:r w:rsidRPr="005363B0">
        <w:rPr>
          <w:rFonts w:ascii="Times New Roman" w:eastAsia="Times New Roman" w:hAnsi="Times New Roman" w:cs="Times New Roman"/>
          <w:b/>
          <w:bCs/>
          <w:sz w:val="23"/>
          <w:szCs w:val="23"/>
          <w:lang w:val="pt-PT"/>
        </w:rPr>
        <w:t>DISPOSIÇÕES</w:t>
      </w:r>
      <w:r w:rsidRPr="005363B0">
        <w:rPr>
          <w:rFonts w:ascii="Times New Roman" w:eastAsia="Times New Roman" w:hAnsi="Times New Roman" w:cs="Times New Roman"/>
          <w:b/>
          <w:bCs/>
          <w:spacing w:val="33"/>
          <w:sz w:val="23"/>
          <w:szCs w:val="23"/>
          <w:lang w:val="pt-PT"/>
        </w:rPr>
        <w:t xml:space="preserve"> </w:t>
      </w:r>
      <w:r w:rsidRPr="005363B0">
        <w:rPr>
          <w:rFonts w:ascii="Times New Roman" w:eastAsia="Times New Roman" w:hAnsi="Times New Roman" w:cs="Times New Roman"/>
          <w:b/>
          <w:bCs/>
          <w:spacing w:val="-2"/>
          <w:sz w:val="23"/>
          <w:szCs w:val="23"/>
          <w:lang w:val="pt-PT"/>
        </w:rPr>
        <w:t>FINAIS</w:t>
      </w:r>
    </w:p>
    <w:p w14:paraId="5F75D94D" w14:textId="77777777" w:rsidR="00721B05" w:rsidRPr="005363B0" w:rsidRDefault="00721B05" w:rsidP="00335457">
      <w:pPr>
        <w:widowControl w:val="0"/>
        <w:numPr>
          <w:ilvl w:val="1"/>
          <w:numId w:val="31"/>
        </w:numPr>
        <w:tabs>
          <w:tab w:val="left" w:pos="426"/>
          <w:tab w:val="left" w:pos="695"/>
        </w:tabs>
        <w:autoSpaceDE w:val="0"/>
        <w:autoSpaceDN w:val="0"/>
        <w:spacing w:after="0" w:line="240" w:lineRule="auto"/>
        <w:ind w:left="0" w:right="229"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71E3A03" w14:textId="77777777" w:rsidR="00721B05" w:rsidRPr="005363B0" w:rsidRDefault="00721B05" w:rsidP="00335457">
      <w:pPr>
        <w:widowControl w:val="0"/>
        <w:numPr>
          <w:ilvl w:val="1"/>
          <w:numId w:val="31"/>
        </w:numPr>
        <w:tabs>
          <w:tab w:val="left" w:pos="426"/>
          <w:tab w:val="left" w:pos="679"/>
        </w:tabs>
        <w:autoSpaceDE w:val="0"/>
        <w:autoSpaceDN w:val="0"/>
        <w:spacing w:after="0" w:line="240" w:lineRule="auto"/>
        <w:ind w:left="0" w:right="236"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Todas</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as</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referências</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tempo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Edital,</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aviso</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durante</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sessão</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pública</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observarão</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 xml:space="preserve">horário de </w:t>
      </w:r>
      <w:r w:rsidRPr="005363B0">
        <w:rPr>
          <w:rFonts w:ascii="Times New Roman" w:eastAsia="Times New Roman" w:hAnsi="Times New Roman" w:cs="Times New Roman"/>
          <w:sz w:val="23"/>
          <w:szCs w:val="23"/>
          <w:lang w:val="pt-PT"/>
        </w:rPr>
        <w:lastRenderedPageBreak/>
        <w:t>Brasília - DF.</w:t>
      </w:r>
    </w:p>
    <w:p w14:paraId="6DA4532A" w14:textId="77777777" w:rsidR="00721B05" w:rsidRPr="005363B0" w:rsidRDefault="00721B05" w:rsidP="00335457">
      <w:pPr>
        <w:widowControl w:val="0"/>
        <w:numPr>
          <w:ilvl w:val="1"/>
          <w:numId w:val="31"/>
        </w:numPr>
        <w:tabs>
          <w:tab w:val="left" w:pos="426"/>
          <w:tab w:val="left" w:pos="691"/>
        </w:tabs>
        <w:autoSpaceDE w:val="0"/>
        <w:autoSpaceDN w:val="0"/>
        <w:spacing w:after="0" w:line="240" w:lineRule="auto"/>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homologação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resultado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desta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licitação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implicará</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direito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à</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contratação.</w:t>
      </w:r>
    </w:p>
    <w:p w14:paraId="54175670" w14:textId="77777777" w:rsidR="00721B05" w:rsidRPr="005363B0" w:rsidRDefault="00721B05" w:rsidP="00335457">
      <w:pPr>
        <w:widowControl w:val="0"/>
        <w:numPr>
          <w:ilvl w:val="1"/>
          <w:numId w:val="31"/>
        </w:numPr>
        <w:tabs>
          <w:tab w:val="left" w:pos="426"/>
          <w:tab w:val="left" w:pos="712"/>
        </w:tabs>
        <w:autoSpaceDE w:val="0"/>
        <w:autoSpaceDN w:val="0"/>
        <w:spacing w:after="0" w:line="273" w:lineRule="auto"/>
        <w:ind w:left="0" w:right="236"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As normas disciplinadoras da licitação serão sempre interpretadas em favor da ampliação da disputa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entre</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interessados,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desde</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comprometam</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interesse</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Administração,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 xml:space="preserve">princípio </w:t>
      </w:r>
      <w:r w:rsidRPr="005363B0">
        <w:rPr>
          <w:rFonts w:ascii="Times New Roman" w:eastAsia="Times New Roman" w:hAnsi="Times New Roman" w:cs="Times New Roman"/>
          <w:lang w:val="pt-PT"/>
        </w:rPr>
        <w:t>da</w:t>
      </w:r>
      <w:r w:rsidRPr="005363B0">
        <w:rPr>
          <w:rFonts w:ascii="Times New Roman" w:eastAsia="Times New Roman" w:hAnsi="Times New Roman" w:cs="Times New Roman"/>
          <w:spacing w:val="-5"/>
          <w:lang w:val="pt-PT"/>
        </w:rPr>
        <w:t xml:space="preserve"> </w:t>
      </w:r>
      <w:r w:rsidRPr="005363B0">
        <w:rPr>
          <w:rFonts w:ascii="Times New Roman" w:eastAsia="Times New Roman" w:hAnsi="Times New Roman" w:cs="Times New Roman"/>
          <w:lang w:val="pt-PT"/>
        </w:rPr>
        <w:t>isonomia,</w:t>
      </w:r>
      <w:r w:rsidRPr="005363B0">
        <w:rPr>
          <w:rFonts w:ascii="Times New Roman" w:eastAsia="Times New Roman" w:hAnsi="Times New Roman" w:cs="Times New Roman"/>
          <w:spacing w:val="-5"/>
          <w:lang w:val="pt-PT"/>
        </w:rPr>
        <w:t xml:space="preserve"> </w:t>
      </w:r>
      <w:r w:rsidRPr="005363B0">
        <w:rPr>
          <w:rFonts w:ascii="Times New Roman" w:eastAsia="Times New Roman" w:hAnsi="Times New Roman" w:cs="Times New Roman"/>
          <w:lang w:val="pt-PT"/>
        </w:rPr>
        <w:t>a</w:t>
      </w:r>
      <w:r w:rsidRPr="005363B0">
        <w:rPr>
          <w:rFonts w:ascii="Times New Roman" w:eastAsia="Times New Roman" w:hAnsi="Times New Roman" w:cs="Times New Roman"/>
          <w:spacing w:val="-2"/>
          <w:lang w:val="pt-PT"/>
        </w:rPr>
        <w:t xml:space="preserve"> </w:t>
      </w:r>
      <w:r w:rsidRPr="005363B0">
        <w:rPr>
          <w:rFonts w:ascii="Times New Roman" w:eastAsia="Times New Roman" w:hAnsi="Times New Roman" w:cs="Times New Roman"/>
          <w:lang w:val="pt-PT"/>
        </w:rPr>
        <w:t>finalidade</w:t>
      </w:r>
      <w:r w:rsidRPr="005363B0">
        <w:rPr>
          <w:rFonts w:ascii="Times New Roman" w:eastAsia="Times New Roman" w:hAnsi="Times New Roman" w:cs="Times New Roman"/>
          <w:spacing w:val="-4"/>
          <w:lang w:val="pt-PT"/>
        </w:rPr>
        <w:t xml:space="preserve"> </w:t>
      </w:r>
      <w:r w:rsidRPr="005363B0">
        <w:rPr>
          <w:rFonts w:ascii="Times New Roman" w:eastAsia="Times New Roman" w:hAnsi="Times New Roman" w:cs="Times New Roman"/>
          <w:lang w:val="pt-PT"/>
        </w:rPr>
        <w:t>e</w:t>
      </w:r>
      <w:r w:rsidRPr="005363B0">
        <w:rPr>
          <w:rFonts w:ascii="Times New Roman" w:eastAsia="Times New Roman" w:hAnsi="Times New Roman" w:cs="Times New Roman"/>
          <w:spacing w:val="-2"/>
          <w:lang w:val="pt-PT"/>
        </w:rPr>
        <w:t xml:space="preserve"> </w:t>
      </w:r>
      <w:r w:rsidRPr="005363B0">
        <w:rPr>
          <w:rFonts w:ascii="Times New Roman" w:eastAsia="Times New Roman" w:hAnsi="Times New Roman" w:cs="Times New Roman"/>
          <w:lang w:val="pt-PT"/>
        </w:rPr>
        <w:t>a</w:t>
      </w:r>
      <w:r w:rsidRPr="005363B0">
        <w:rPr>
          <w:rFonts w:ascii="Times New Roman" w:eastAsia="Times New Roman" w:hAnsi="Times New Roman" w:cs="Times New Roman"/>
          <w:spacing w:val="-2"/>
          <w:lang w:val="pt-PT"/>
        </w:rPr>
        <w:t xml:space="preserve"> </w:t>
      </w:r>
      <w:r w:rsidRPr="005363B0">
        <w:rPr>
          <w:rFonts w:ascii="Times New Roman" w:eastAsia="Times New Roman" w:hAnsi="Times New Roman" w:cs="Times New Roman"/>
          <w:lang w:val="pt-PT"/>
        </w:rPr>
        <w:t>segurança</w:t>
      </w:r>
      <w:r w:rsidRPr="005363B0">
        <w:rPr>
          <w:rFonts w:ascii="Times New Roman" w:eastAsia="Times New Roman" w:hAnsi="Times New Roman" w:cs="Times New Roman"/>
          <w:spacing w:val="-2"/>
          <w:lang w:val="pt-PT"/>
        </w:rPr>
        <w:t xml:space="preserve"> </w:t>
      </w:r>
      <w:r w:rsidRPr="005363B0">
        <w:rPr>
          <w:rFonts w:ascii="Times New Roman" w:eastAsia="Times New Roman" w:hAnsi="Times New Roman" w:cs="Times New Roman"/>
          <w:lang w:val="pt-PT"/>
        </w:rPr>
        <w:t>da</w:t>
      </w:r>
      <w:r w:rsidRPr="005363B0">
        <w:rPr>
          <w:rFonts w:ascii="Times New Roman" w:eastAsia="Times New Roman" w:hAnsi="Times New Roman" w:cs="Times New Roman"/>
          <w:spacing w:val="-4"/>
          <w:lang w:val="pt-PT"/>
        </w:rPr>
        <w:t xml:space="preserve"> </w:t>
      </w:r>
      <w:r w:rsidRPr="005363B0">
        <w:rPr>
          <w:rFonts w:ascii="Times New Roman" w:eastAsia="Times New Roman" w:hAnsi="Times New Roman" w:cs="Times New Roman"/>
          <w:spacing w:val="-2"/>
          <w:lang w:val="pt-PT"/>
        </w:rPr>
        <w:t>contratação.</w:t>
      </w:r>
    </w:p>
    <w:p w14:paraId="1E5BDAFC" w14:textId="77777777" w:rsidR="00721B05" w:rsidRPr="005363B0" w:rsidRDefault="00721B05" w:rsidP="00335457">
      <w:pPr>
        <w:widowControl w:val="0"/>
        <w:numPr>
          <w:ilvl w:val="1"/>
          <w:numId w:val="31"/>
        </w:numPr>
        <w:tabs>
          <w:tab w:val="left" w:pos="426"/>
          <w:tab w:val="left" w:pos="727"/>
        </w:tabs>
        <w:autoSpaceDE w:val="0"/>
        <w:autoSpaceDN w:val="0"/>
        <w:spacing w:after="0" w:line="240" w:lineRule="auto"/>
        <w:ind w:left="0" w:right="238"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Os licitantes assumem todos os custos de preparação e apresentação de suas propostas e a Administração não será, em nenhum caso, responsável por esses custos, independentemente da condução ou do resultado do processo licitatório.</w:t>
      </w:r>
    </w:p>
    <w:p w14:paraId="44ECB649" w14:textId="77777777" w:rsidR="00721B05" w:rsidRPr="005363B0" w:rsidRDefault="00721B05" w:rsidP="00335457">
      <w:pPr>
        <w:widowControl w:val="0"/>
        <w:numPr>
          <w:ilvl w:val="1"/>
          <w:numId w:val="31"/>
        </w:numPr>
        <w:tabs>
          <w:tab w:val="left" w:pos="426"/>
          <w:tab w:val="left" w:pos="691"/>
        </w:tabs>
        <w:autoSpaceDE w:val="0"/>
        <w:autoSpaceDN w:val="0"/>
        <w:spacing w:after="0" w:line="240" w:lineRule="auto"/>
        <w:ind w:left="0" w:right="23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Na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contagem</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dos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prazos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estabelecidos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neste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Edital</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seus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Anexos,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excluir-se-á</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dia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início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 xml:space="preserve">e incluir-se-á o do vencimento. Só se iniciam e vencem os prazos em dias de expediente na </w:t>
      </w:r>
      <w:r w:rsidRPr="005363B0">
        <w:rPr>
          <w:rFonts w:ascii="Times New Roman" w:eastAsia="Times New Roman" w:hAnsi="Times New Roman" w:cs="Times New Roman"/>
          <w:spacing w:val="-2"/>
          <w:sz w:val="23"/>
          <w:szCs w:val="23"/>
          <w:lang w:val="pt-PT"/>
        </w:rPr>
        <w:t>Administração.</w:t>
      </w:r>
    </w:p>
    <w:p w14:paraId="4819E5F6" w14:textId="77777777" w:rsidR="00721B05" w:rsidRPr="005363B0" w:rsidRDefault="00721B05" w:rsidP="00335457">
      <w:pPr>
        <w:widowControl w:val="0"/>
        <w:numPr>
          <w:ilvl w:val="1"/>
          <w:numId w:val="31"/>
        </w:numPr>
        <w:tabs>
          <w:tab w:val="left" w:pos="426"/>
          <w:tab w:val="left" w:pos="681"/>
        </w:tabs>
        <w:autoSpaceDE w:val="0"/>
        <w:autoSpaceDN w:val="0"/>
        <w:spacing w:after="0" w:line="240" w:lineRule="auto"/>
        <w:ind w:left="0" w:right="237"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desatendimento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exigências</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formais</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essenciais</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importará</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afastamento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licitante, desde</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seja</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possível</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aproveitamento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ato,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observados</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princípios</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isonomia</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 xml:space="preserve">interesse </w:t>
      </w:r>
      <w:r w:rsidRPr="005363B0">
        <w:rPr>
          <w:rFonts w:ascii="Times New Roman" w:eastAsia="Times New Roman" w:hAnsi="Times New Roman" w:cs="Times New Roman"/>
          <w:spacing w:val="-2"/>
          <w:sz w:val="23"/>
          <w:szCs w:val="23"/>
          <w:lang w:val="pt-PT"/>
        </w:rPr>
        <w:t>público.</w:t>
      </w:r>
    </w:p>
    <w:p w14:paraId="2497E73C" w14:textId="77777777" w:rsidR="00721B05" w:rsidRPr="005363B0" w:rsidRDefault="00721B05" w:rsidP="00335457">
      <w:pPr>
        <w:widowControl w:val="0"/>
        <w:numPr>
          <w:ilvl w:val="1"/>
          <w:numId w:val="31"/>
        </w:numPr>
        <w:tabs>
          <w:tab w:val="left" w:pos="426"/>
          <w:tab w:val="left" w:pos="707"/>
        </w:tabs>
        <w:autoSpaceDE w:val="0"/>
        <w:autoSpaceDN w:val="0"/>
        <w:spacing w:after="0" w:line="240" w:lineRule="auto"/>
        <w:ind w:left="0" w:right="242"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Em caso de divergência entre disposições deste Edital e de seus anexos ou demais peças que compõem o processo, prevalecerá as deste Edital.</w:t>
      </w:r>
    </w:p>
    <w:p w14:paraId="728EAC9B" w14:textId="77777777" w:rsidR="00721B05" w:rsidRPr="005363B0" w:rsidRDefault="00721B05" w:rsidP="00335457">
      <w:pPr>
        <w:widowControl w:val="0"/>
        <w:numPr>
          <w:ilvl w:val="1"/>
          <w:numId w:val="31"/>
        </w:numPr>
        <w:tabs>
          <w:tab w:val="left" w:pos="426"/>
          <w:tab w:val="left" w:pos="679"/>
        </w:tabs>
        <w:autoSpaceDE w:val="0"/>
        <w:autoSpaceDN w:val="0"/>
        <w:spacing w:after="0" w:line="273" w:lineRule="auto"/>
        <w:ind w:left="0" w:right="235"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Edital</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seus</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anexos</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estão</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disponíveis,</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na</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íntegra,</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 xml:space="preserve">no endereço eletrônico </w:t>
      </w:r>
      <w:hyperlink r:id="rId24" w:history="1">
        <w:r w:rsidRPr="005363B0">
          <w:rPr>
            <w:rFonts w:ascii="Times New Roman" w:eastAsia="Times New Roman" w:hAnsi="Times New Roman" w:cs="Times New Roman"/>
            <w:color w:val="0563C1"/>
            <w:sz w:val="23"/>
            <w:szCs w:val="23"/>
            <w:u w:val="single"/>
            <w:lang w:val="pt-PT"/>
          </w:rPr>
          <w:t>https://www.miraguai.rs.gov.br/</w:t>
        </w:r>
      </w:hyperlink>
      <w:r w:rsidRPr="005363B0">
        <w:rPr>
          <w:rFonts w:ascii="Times New Roman" w:eastAsia="Times New Roman" w:hAnsi="Times New Roman" w:cs="Times New Roman"/>
          <w:sz w:val="23"/>
          <w:szCs w:val="23"/>
          <w:lang w:val="pt-PT"/>
        </w:rPr>
        <w:t xml:space="preserve">.  </w:t>
      </w:r>
    </w:p>
    <w:p w14:paraId="66809EE8" w14:textId="77777777" w:rsidR="00721B05" w:rsidRPr="005363B0" w:rsidRDefault="00721B05" w:rsidP="00335457">
      <w:pPr>
        <w:widowControl w:val="0"/>
        <w:numPr>
          <w:ilvl w:val="1"/>
          <w:numId w:val="31"/>
        </w:numPr>
        <w:tabs>
          <w:tab w:val="left" w:pos="426"/>
          <w:tab w:val="left" w:pos="806"/>
        </w:tabs>
        <w:autoSpaceDE w:val="0"/>
        <w:autoSpaceDN w:val="0"/>
        <w:spacing w:after="0" w:line="240" w:lineRule="auto"/>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Integram</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este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Edital,</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todos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fins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efeitos,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seguintes</w:t>
      </w:r>
      <w:r w:rsidRPr="005363B0">
        <w:rPr>
          <w:rFonts w:ascii="Times New Roman" w:eastAsia="Times New Roman" w:hAnsi="Times New Roman" w:cs="Times New Roman"/>
          <w:spacing w:val="-2"/>
          <w:sz w:val="23"/>
          <w:szCs w:val="23"/>
          <w:lang w:val="pt-PT"/>
        </w:rPr>
        <w:t xml:space="preserve"> anexos:</w:t>
      </w:r>
    </w:p>
    <w:p w14:paraId="6F5D19FF" w14:textId="77777777" w:rsidR="00721B05" w:rsidRPr="005363B0" w:rsidRDefault="00721B05" w:rsidP="00721B05">
      <w:pPr>
        <w:widowControl w:val="0"/>
        <w:tabs>
          <w:tab w:val="left" w:pos="426"/>
          <w:tab w:val="left" w:pos="2355"/>
        </w:tabs>
        <w:autoSpaceDE w:val="0"/>
        <w:autoSpaceDN w:val="0"/>
        <w:spacing w:after="0" w:line="240" w:lineRule="auto"/>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b/>
          <w:sz w:val="23"/>
          <w:szCs w:val="23"/>
          <w:lang w:val="pt-PT"/>
        </w:rPr>
        <w:t>ANEXO</w:t>
      </w:r>
      <w:r w:rsidRPr="005363B0">
        <w:rPr>
          <w:rFonts w:ascii="Times New Roman" w:eastAsia="Times New Roman" w:hAnsi="Times New Roman" w:cs="Times New Roman"/>
          <w:b/>
          <w:spacing w:val="-5"/>
          <w:sz w:val="23"/>
          <w:szCs w:val="23"/>
          <w:lang w:val="pt-PT"/>
        </w:rPr>
        <w:t xml:space="preserve"> </w:t>
      </w:r>
      <w:r w:rsidRPr="005363B0">
        <w:rPr>
          <w:rFonts w:ascii="Times New Roman" w:eastAsia="Times New Roman" w:hAnsi="Times New Roman" w:cs="Times New Roman"/>
          <w:b/>
          <w:spacing w:val="-10"/>
          <w:sz w:val="23"/>
          <w:szCs w:val="23"/>
          <w:lang w:val="pt-PT"/>
        </w:rPr>
        <w:t>I</w:t>
      </w:r>
      <w:r w:rsidRPr="005363B0">
        <w:rPr>
          <w:rFonts w:ascii="Times New Roman" w:eastAsia="Times New Roman" w:hAnsi="Times New Roman" w:cs="Times New Roman"/>
          <w:sz w:val="23"/>
          <w:szCs w:val="23"/>
          <w:lang w:val="pt-PT"/>
        </w:rPr>
        <w:t>-</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Termo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 xml:space="preserve">Referência </w:t>
      </w:r>
    </w:p>
    <w:p w14:paraId="61BB452B" w14:textId="77777777" w:rsidR="00721B05" w:rsidRPr="005363B0" w:rsidRDefault="00721B05" w:rsidP="00721B05">
      <w:pPr>
        <w:widowControl w:val="0"/>
        <w:tabs>
          <w:tab w:val="left" w:pos="426"/>
          <w:tab w:val="left" w:pos="2355"/>
        </w:tabs>
        <w:autoSpaceDE w:val="0"/>
        <w:autoSpaceDN w:val="0"/>
        <w:spacing w:after="0" w:line="240" w:lineRule="auto"/>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b/>
          <w:bCs/>
          <w:sz w:val="23"/>
          <w:szCs w:val="23"/>
          <w:lang w:val="pt-PT"/>
        </w:rPr>
        <w:t>ANEXO II</w:t>
      </w:r>
      <w:r w:rsidRPr="005363B0">
        <w:rPr>
          <w:rFonts w:ascii="Times New Roman" w:eastAsia="Times New Roman" w:hAnsi="Times New Roman" w:cs="Times New Roman"/>
          <w:sz w:val="23"/>
          <w:szCs w:val="23"/>
          <w:lang w:val="pt-PT"/>
        </w:rPr>
        <w:t xml:space="preserve"> - Modelo de Proposta Financeira</w:t>
      </w:r>
    </w:p>
    <w:p w14:paraId="6859746F" w14:textId="77777777" w:rsidR="00721B05" w:rsidRPr="005363B0" w:rsidRDefault="00721B05" w:rsidP="00721B05">
      <w:pPr>
        <w:widowControl w:val="0"/>
        <w:tabs>
          <w:tab w:val="left" w:pos="426"/>
          <w:tab w:val="left" w:pos="2355"/>
        </w:tabs>
        <w:autoSpaceDE w:val="0"/>
        <w:autoSpaceDN w:val="0"/>
        <w:spacing w:after="0" w:line="240" w:lineRule="auto"/>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b/>
          <w:sz w:val="23"/>
          <w:szCs w:val="23"/>
          <w:lang w:val="pt-PT"/>
        </w:rPr>
        <w:t>ANEXO</w:t>
      </w:r>
      <w:r w:rsidRPr="005363B0">
        <w:rPr>
          <w:rFonts w:ascii="Times New Roman" w:eastAsia="Times New Roman" w:hAnsi="Times New Roman" w:cs="Times New Roman"/>
          <w:b/>
          <w:spacing w:val="-5"/>
          <w:sz w:val="23"/>
          <w:szCs w:val="23"/>
          <w:lang w:val="pt-PT"/>
        </w:rPr>
        <w:t xml:space="preserve"> III</w:t>
      </w:r>
      <w:r w:rsidRPr="005363B0">
        <w:rPr>
          <w:rFonts w:ascii="Times New Roman" w:eastAsia="Times New Roman" w:hAnsi="Times New Roman" w:cs="Times New Roman"/>
          <w:sz w:val="23"/>
          <w:szCs w:val="23"/>
          <w:lang w:val="pt-PT"/>
        </w:rPr>
        <w:t>-</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Credenciamento</w:t>
      </w:r>
    </w:p>
    <w:p w14:paraId="4AD4C328" w14:textId="77777777" w:rsidR="00721B05" w:rsidRPr="005363B0" w:rsidRDefault="00721B05" w:rsidP="00721B05">
      <w:pPr>
        <w:widowControl w:val="0"/>
        <w:tabs>
          <w:tab w:val="left" w:pos="426"/>
          <w:tab w:val="left" w:pos="2355"/>
        </w:tabs>
        <w:autoSpaceDE w:val="0"/>
        <w:autoSpaceDN w:val="0"/>
        <w:spacing w:after="0" w:line="240" w:lineRule="auto"/>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b/>
          <w:sz w:val="23"/>
          <w:szCs w:val="23"/>
          <w:lang w:val="pt-PT"/>
        </w:rPr>
        <w:t>ANEXO IV</w:t>
      </w:r>
      <w:r w:rsidRPr="005363B0">
        <w:rPr>
          <w:rFonts w:ascii="Times New Roman" w:eastAsia="Times New Roman" w:hAnsi="Times New Roman" w:cs="Times New Roman"/>
          <w:sz w:val="23"/>
          <w:szCs w:val="23"/>
          <w:lang w:val="pt-PT"/>
        </w:rPr>
        <w:t>-</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Modelo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declaração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ple no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atendimento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requisitos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2"/>
          <w:sz w:val="23"/>
          <w:szCs w:val="23"/>
          <w:lang w:val="pt-PT"/>
        </w:rPr>
        <w:t xml:space="preserve"> habilitação.</w:t>
      </w:r>
    </w:p>
    <w:p w14:paraId="5F4FA088" w14:textId="77777777" w:rsidR="00721B05" w:rsidRPr="005363B0" w:rsidRDefault="00721B05" w:rsidP="00721B05">
      <w:pPr>
        <w:widowControl w:val="0"/>
        <w:tabs>
          <w:tab w:val="left" w:pos="426"/>
          <w:tab w:val="left" w:pos="2355"/>
        </w:tabs>
        <w:autoSpaceDE w:val="0"/>
        <w:autoSpaceDN w:val="0"/>
        <w:spacing w:after="0" w:line="264" w:lineRule="exact"/>
        <w:jc w:val="both"/>
        <w:rPr>
          <w:rFonts w:ascii="Times New Roman" w:eastAsia="Times New Roman" w:hAnsi="Times New Roman" w:cs="Times New Roman"/>
          <w:spacing w:val="-5"/>
          <w:sz w:val="23"/>
          <w:szCs w:val="23"/>
          <w:lang w:val="pt-PT"/>
        </w:rPr>
      </w:pPr>
      <w:r w:rsidRPr="005363B0">
        <w:rPr>
          <w:rFonts w:ascii="Times New Roman" w:eastAsia="Times New Roman" w:hAnsi="Times New Roman" w:cs="Times New Roman"/>
          <w:b/>
          <w:sz w:val="23"/>
          <w:szCs w:val="23"/>
          <w:lang w:val="pt-PT"/>
        </w:rPr>
        <w:t>ANEXO</w:t>
      </w:r>
      <w:r w:rsidRPr="005363B0">
        <w:rPr>
          <w:rFonts w:ascii="Times New Roman" w:eastAsia="Times New Roman" w:hAnsi="Times New Roman" w:cs="Times New Roman"/>
          <w:b/>
          <w:spacing w:val="-5"/>
          <w:sz w:val="23"/>
          <w:szCs w:val="23"/>
          <w:lang w:val="pt-PT"/>
        </w:rPr>
        <w:t xml:space="preserve"> </w:t>
      </w:r>
      <w:r w:rsidRPr="005363B0">
        <w:rPr>
          <w:rFonts w:ascii="Times New Roman" w:eastAsia="Times New Roman" w:hAnsi="Times New Roman" w:cs="Times New Roman"/>
          <w:b/>
          <w:spacing w:val="-10"/>
          <w:sz w:val="23"/>
          <w:szCs w:val="23"/>
          <w:lang w:val="pt-PT"/>
        </w:rPr>
        <w:t>V</w:t>
      </w:r>
      <w:r w:rsidRPr="005363B0">
        <w:rPr>
          <w:rFonts w:ascii="Times New Roman" w:eastAsia="Times New Roman" w:hAnsi="Times New Roman" w:cs="Times New Roman"/>
          <w:sz w:val="23"/>
          <w:szCs w:val="23"/>
          <w:lang w:val="pt-PT"/>
        </w:rPr>
        <w:t>-</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bCs/>
          <w:spacing w:val="-5"/>
          <w:sz w:val="23"/>
          <w:szCs w:val="23"/>
          <w:lang w:val="pt-PT"/>
        </w:rPr>
        <w:t>Modelo de declaração de enquadramento como microempresa (me) ou empresa de pequeno porte (epp)</w:t>
      </w:r>
    </w:p>
    <w:p w14:paraId="0CCE7ACB" w14:textId="77777777" w:rsidR="00721B05" w:rsidRPr="005363B0" w:rsidRDefault="00721B05" w:rsidP="00721B05">
      <w:pPr>
        <w:widowControl w:val="0"/>
        <w:tabs>
          <w:tab w:val="left" w:pos="426"/>
          <w:tab w:val="left" w:pos="2355"/>
        </w:tabs>
        <w:autoSpaceDE w:val="0"/>
        <w:autoSpaceDN w:val="0"/>
        <w:spacing w:after="0" w:line="240" w:lineRule="auto"/>
        <w:jc w:val="both"/>
        <w:rPr>
          <w:rFonts w:ascii="Times New Roman" w:eastAsia="Times New Roman" w:hAnsi="Times New Roman" w:cs="Times New Roman"/>
          <w:spacing w:val="-3"/>
          <w:sz w:val="23"/>
          <w:szCs w:val="23"/>
          <w:lang w:val="pt-PT"/>
        </w:rPr>
      </w:pPr>
      <w:r w:rsidRPr="005363B0">
        <w:rPr>
          <w:rFonts w:ascii="Times New Roman" w:eastAsia="Times New Roman" w:hAnsi="Times New Roman" w:cs="Times New Roman"/>
          <w:b/>
          <w:sz w:val="23"/>
          <w:szCs w:val="23"/>
          <w:lang w:val="pt-PT"/>
        </w:rPr>
        <w:t>ANEXO</w:t>
      </w:r>
      <w:r w:rsidRPr="005363B0">
        <w:rPr>
          <w:rFonts w:ascii="Times New Roman" w:eastAsia="Times New Roman" w:hAnsi="Times New Roman" w:cs="Times New Roman"/>
          <w:b/>
          <w:spacing w:val="-5"/>
          <w:sz w:val="23"/>
          <w:szCs w:val="23"/>
          <w:lang w:val="pt-PT"/>
        </w:rPr>
        <w:t xml:space="preserve"> VI</w:t>
      </w:r>
      <w:r w:rsidRPr="005363B0">
        <w:rPr>
          <w:rFonts w:ascii="Times New Roman" w:eastAsia="Times New Roman" w:hAnsi="Times New Roman" w:cs="Times New Roman"/>
          <w:sz w:val="23"/>
          <w:szCs w:val="23"/>
          <w:lang w:val="pt-PT"/>
        </w:rPr>
        <w:t>-</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Modelo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declaração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emprega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pacing w:val="-2"/>
          <w:sz w:val="23"/>
          <w:szCs w:val="23"/>
          <w:lang w:val="pt-PT"/>
        </w:rPr>
        <w:t>menor</w:t>
      </w:r>
    </w:p>
    <w:p w14:paraId="68497B1C" w14:textId="77777777" w:rsidR="00721B05" w:rsidRPr="005363B0" w:rsidRDefault="00721B05" w:rsidP="00721B05">
      <w:pPr>
        <w:widowControl w:val="0"/>
        <w:tabs>
          <w:tab w:val="left" w:pos="426"/>
          <w:tab w:val="left" w:pos="2355"/>
        </w:tabs>
        <w:autoSpaceDE w:val="0"/>
        <w:autoSpaceDN w:val="0"/>
        <w:spacing w:after="0" w:line="240" w:lineRule="auto"/>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b/>
          <w:sz w:val="23"/>
          <w:szCs w:val="23"/>
          <w:lang w:val="pt-PT"/>
        </w:rPr>
        <w:t>ANEXO</w:t>
      </w:r>
      <w:r w:rsidRPr="005363B0">
        <w:rPr>
          <w:rFonts w:ascii="Times New Roman" w:eastAsia="Times New Roman" w:hAnsi="Times New Roman" w:cs="Times New Roman"/>
          <w:b/>
          <w:spacing w:val="-2"/>
          <w:sz w:val="23"/>
          <w:szCs w:val="23"/>
          <w:lang w:val="pt-PT"/>
        </w:rPr>
        <w:t xml:space="preserve"> </w:t>
      </w:r>
      <w:r w:rsidRPr="005363B0">
        <w:rPr>
          <w:rFonts w:ascii="Times New Roman" w:eastAsia="Times New Roman" w:hAnsi="Times New Roman" w:cs="Times New Roman"/>
          <w:b/>
          <w:sz w:val="23"/>
          <w:szCs w:val="23"/>
          <w:lang w:val="pt-PT"/>
        </w:rPr>
        <w:t>VII</w:t>
      </w:r>
      <w:r w:rsidRPr="005363B0">
        <w:rPr>
          <w:rFonts w:ascii="Times New Roman" w:eastAsia="Times New Roman" w:hAnsi="Times New Roman" w:cs="Times New Roman"/>
          <w:sz w:val="23"/>
          <w:szCs w:val="23"/>
          <w:lang w:val="pt-PT"/>
        </w:rPr>
        <w:t>-</w:t>
      </w:r>
      <w:r w:rsidRPr="005363B0">
        <w:rPr>
          <w:rFonts w:ascii="Times New Roman" w:eastAsia="Times New Roman" w:hAnsi="Times New Roman" w:cs="Times New Roman"/>
          <w:spacing w:val="31"/>
          <w:sz w:val="23"/>
          <w:szCs w:val="23"/>
          <w:lang w:val="pt-PT"/>
        </w:rPr>
        <w:t xml:space="preserve"> </w:t>
      </w:r>
      <w:r w:rsidRPr="005363B0">
        <w:rPr>
          <w:rFonts w:ascii="Times New Roman" w:eastAsia="Times New Roman" w:hAnsi="Times New Roman" w:cs="Times New Roman"/>
          <w:sz w:val="23"/>
          <w:szCs w:val="23"/>
          <w:lang w:val="pt-PT"/>
        </w:rPr>
        <w:t>Modelo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declaração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pacing w:val="-2"/>
          <w:sz w:val="23"/>
          <w:szCs w:val="23"/>
          <w:lang w:val="pt-PT"/>
        </w:rPr>
        <w:t>idoneidade</w:t>
      </w:r>
    </w:p>
    <w:p w14:paraId="6604D84E" w14:textId="77777777" w:rsidR="00721B05" w:rsidRPr="005363B0" w:rsidRDefault="00721B05" w:rsidP="00721B05">
      <w:pPr>
        <w:widowControl w:val="0"/>
        <w:tabs>
          <w:tab w:val="left" w:pos="426"/>
          <w:tab w:val="left" w:pos="2355"/>
        </w:tabs>
        <w:autoSpaceDE w:val="0"/>
        <w:autoSpaceDN w:val="0"/>
        <w:spacing w:after="0"/>
        <w:ind w:right="71"/>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b/>
          <w:sz w:val="23"/>
          <w:szCs w:val="23"/>
          <w:lang w:val="pt-PT"/>
        </w:rPr>
        <w:t xml:space="preserve">ANEXO VIII </w:t>
      </w:r>
      <w:r w:rsidRPr="005363B0">
        <w:rPr>
          <w:rFonts w:ascii="Times New Roman" w:eastAsia="Times New Roman" w:hAnsi="Times New Roman" w:cs="Times New Roman"/>
          <w:sz w:val="23"/>
          <w:szCs w:val="23"/>
          <w:lang w:val="pt-PT"/>
        </w:rPr>
        <w:t xml:space="preserve">- </w:t>
      </w:r>
      <w:r w:rsidRPr="005363B0">
        <w:rPr>
          <w:rFonts w:ascii="Times New Roman" w:eastAsia="Times New Roman" w:hAnsi="Times New Roman" w:cs="Times New Roman"/>
          <w:lang w:val="pt-PT"/>
        </w:rPr>
        <w:t>Modelo</w:t>
      </w:r>
      <w:r w:rsidRPr="005363B0">
        <w:rPr>
          <w:rFonts w:ascii="Times New Roman" w:eastAsia="Times New Roman" w:hAnsi="Times New Roman" w:cs="Times New Roman"/>
          <w:spacing w:val="31"/>
          <w:lang w:val="pt-PT"/>
        </w:rPr>
        <w:t xml:space="preserve"> </w:t>
      </w:r>
      <w:r w:rsidRPr="005363B0">
        <w:rPr>
          <w:rFonts w:ascii="Times New Roman" w:eastAsia="Times New Roman" w:hAnsi="Times New Roman" w:cs="Times New Roman"/>
          <w:lang w:val="pt-PT"/>
        </w:rPr>
        <w:t>de</w:t>
      </w:r>
      <w:r w:rsidRPr="005363B0">
        <w:rPr>
          <w:rFonts w:ascii="Times New Roman" w:eastAsia="Times New Roman" w:hAnsi="Times New Roman" w:cs="Times New Roman"/>
          <w:spacing w:val="31"/>
          <w:lang w:val="pt-PT"/>
        </w:rPr>
        <w:t xml:space="preserve"> </w:t>
      </w:r>
      <w:r w:rsidRPr="005363B0">
        <w:rPr>
          <w:rFonts w:ascii="Times New Roman" w:eastAsia="Times New Roman" w:hAnsi="Times New Roman" w:cs="Times New Roman"/>
          <w:lang w:val="pt-PT"/>
        </w:rPr>
        <w:t>declaração</w:t>
      </w:r>
      <w:r w:rsidRPr="005363B0">
        <w:rPr>
          <w:rFonts w:ascii="Times New Roman" w:eastAsia="Times New Roman" w:hAnsi="Times New Roman" w:cs="Times New Roman"/>
          <w:spacing w:val="28"/>
          <w:lang w:val="pt-PT"/>
        </w:rPr>
        <w:t xml:space="preserve"> </w:t>
      </w:r>
      <w:r w:rsidRPr="005363B0">
        <w:rPr>
          <w:rFonts w:ascii="Times New Roman" w:eastAsia="Times New Roman" w:hAnsi="Times New Roman" w:cs="Times New Roman"/>
          <w:lang w:val="pt-PT"/>
        </w:rPr>
        <w:t>que</w:t>
      </w:r>
      <w:r w:rsidRPr="005363B0">
        <w:rPr>
          <w:rFonts w:ascii="Times New Roman" w:eastAsia="Times New Roman" w:hAnsi="Times New Roman" w:cs="Times New Roman"/>
          <w:spacing w:val="31"/>
          <w:lang w:val="pt-PT"/>
        </w:rPr>
        <w:t xml:space="preserve"> </w:t>
      </w:r>
      <w:r w:rsidRPr="005363B0">
        <w:rPr>
          <w:rFonts w:ascii="Times New Roman" w:eastAsia="Times New Roman" w:hAnsi="Times New Roman" w:cs="Times New Roman"/>
          <w:lang w:val="pt-PT"/>
        </w:rPr>
        <w:t>não</w:t>
      </w:r>
      <w:r w:rsidRPr="005363B0">
        <w:rPr>
          <w:rFonts w:ascii="Times New Roman" w:eastAsia="Times New Roman" w:hAnsi="Times New Roman" w:cs="Times New Roman"/>
          <w:spacing w:val="28"/>
          <w:lang w:val="pt-PT"/>
        </w:rPr>
        <w:t xml:space="preserve"> </w:t>
      </w:r>
      <w:r w:rsidRPr="005363B0">
        <w:rPr>
          <w:rFonts w:ascii="Times New Roman" w:eastAsia="Times New Roman" w:hAnsi="Times New Roman" w:cs="Times New Roman"/>
          <w:lang w:val="pt-PT"/>
        </w:rPr>
        <w:t>possui</w:t>
      </w:r>
      <w:r w:rsidRPr="005363B0">
        <w:rPr>
          <w:rFonts w:ascii="Times New Roman" w:eastAsia="Times New Roman" w:hAnsi="Times New Roman" w:cs="Times New Roman"/>
          <w:spacing w:val="31"/>
          <w:lang w:val="pt-PT"/>
        </w:rPr>
        <w:t xml:space="preserve"> </w:t>
      </w:r>
      <w:r w:rsidRPr="005363B0">
        <w:rPr>
          <w:rFonts w:ascii="Times New Roman" w:eastAsia="Times New Roman" w:hAnsi="Times New Roman" w:cs="Times New Roman"/>
          <w:lang w:val="pt-PT"/>
        </w:rPr>
        <w:t>em</w:t>
      </w:r>
      <w:r w:rsidRPr="005363B0">
        <w:rPr>
          <w:rFonts w:ascii="Times New Roman" w:eastAsia="Times New Roman" w:hAnsi="Times New Roman" w:cs="Times New Roman"/>
          <w:spacing w:val="31"/>
          <w:lang w:val="pt-PT"/>
        </w:rPr>
        <w:t xml:space="preserve"> </w:t>
      </w:r>
      <w:r w:rsidRPr="005363B0">
        <w:rPr>
          <w:rFonts w:ascii="Times New Roman" w:eastAsia="Times New Roman" w:hAnsi="Times New Roman" w:cs="Times New Roman"/>
          <w:lang w:val="pt-PT"/>
        </w:rPr>
        <w:t>seu</w:t>
      </w:r>
      <w:r w:rsidRPr="005363B0">
        <w:rPr>
          <w:rFonts w:ascii="Times New Roman" w:eastAsia="Times New Roman" w:hAnsi="Times New Roman" w:cs="Times New Roman"/>
          <w:spacing w:val="31"/>
          <w:lang w:val="pt-PT"/>
        </w:rPr>
        <w:t xml:space="preserve"> </w:t>
      </w:r>
      <w:r w:rsidRPr="005363B0">
        <w:rPr>
          <w:rFonts w:ascii="Times New Roman" w:eastAsia="Times New Roman" w:hAnsi="Times New Roman" w:cs="Times New Roman"/>
          <w:lang w:val="pt-PT"/>
        </w:rPr>
        <w:t>quadro</w:t>
      </w:r>
      <w:r w:rsidRPr="005363B0">
        <w:rPr>
          <w:rFonts w:ascii="Times New Roman" w:eastAsia="Times New Roman" w:hAnsi="Times New Roman" w:cs="Times New Roman"/>
          <w:spacing w:val="31"/>
          <w:lang w:val="pt-PT"/>
        </w:rPr>
        <w:t xml:space="preserve"> </w:t>
      </w:r>
      <w:r w:rsidRPr="005363B0">
        <w:rPr>
          <w:rFonts w:ascii="Times New Roman" w:eastAsia="Times New Roman" w:hAnsi="Times New Roman" w:cs="Times New Roman"/>
          <w:lang w:val="pt-PT"/>
        </w:rPr>
        <w:t>societário</w:t>
      </w:r>
      <w:r w:rsidRPr="005363B0">
        <w:rPr>
          <w:rFonts w:ascii="Times New Roman" w:eastAsia="Times New Roman" w:hAnsi="Times New Roman" w:cs="Times New Roman"/>
          <w:spacing w:val="31"/>
          <w:lang w:val="pt-PT"/>
        </w:rPr>
        <w:t xml:space="preserve"> </w:t>
      </w:r>
      <w:r w:rsidRPr="005363B0">
        <w:rPr>
          <w:rFonts w:ascii="Times New Roman" w:eastAsia="Times New Roman" w:hAnsi="Times New Roman" w:cs="Times New Roman"/>
          <w:lang w:val="pt-PT"/>
        </w:rPr>
        <w:t>servidor público da ativa</w:t>
      </w:r>
    </w:p>
    <w:p w14:paraId="62EB2132" w14:textId="77777777" w:rsidR="00721B05" w:rsidRDefault="00721B05" w:rsidP="00721B05">
      <w:pPr>
        <w:widowControl w:val="0"/>
        <w:tabs>
          <w:tab w:val="left" w:pos="426"/>
          <w:tab w:val="left" w:pos="2355"/>
        </w:tabs>
        <w:autoSpaceDE w:val="0"/>
        <w:autoSpaceDN w:val="0"/>
        <w:spacing w:after="0"/>
        <w:ind w:right="3828"/>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b/>
          <w:sz w:val="23"/>
          <w:szCs w:val="23"/>
          <w:lang w:val="pt-PT"/>
        </w:rPr>
        <w:t>ANEXO IX</w:t>
      </w:r>
      <w:r w:rsidRPr="005363B0">
        <w:rPr>
          <w:rFonts w:ascii="Times New Roman" w:eastAsia="Times New Roman" w:hAnsi="Times New Roman" w:cs="Times New Roman"/>
          <w:sz w:val="23"/>
          <w:szCs w:val="23"/>
          <w:lang w:val="pt-PT"/>
        </w:rPr>
        <w:t>-</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Minuta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Ata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Registro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 xml:space="preserve">Preços </w:t>
      </w:r>
    </w:p>
    <w:p w14:paraId="371C90C3" w14:textId="77777777" w:rsidR="005363B0" w:rsidRPr="005363B0" w:rsidRDefault="005363B0" w:rsidP="00721B05">
      <w:pPr>
        <w:widowControl w:val="0"/>
        <w:tabs>
          <w:tab w:val="left" w:pos="426"/>
          <w:tab w:val="left" w:pos="2355"/>
        </w:tabs>
        <w:autoSpaceDE w:val="0"/>
        <w:autoSpaceDN w:val="0"/>
        <w:spacing w:after="0"/>
        <w:ind w:right="3828"/>
        <w:jc w:val="both"/>
        <w:rPr>
          <w:rFonts w:ascii="Times New Roman" w:eastAsia="Times New Roman" w:hAnsi="Times New Roman" w:cs="Times New Roman"/>
          <w:sz w:val="23"/>
          <w:szCs w:val="23"/>
          <w:lang w:val="pt-PT"/>
        </w:rPr>
      </w:pPr>
    </w:p>
    <w:p w14:paraId="7165547A" w14:textId="77777777" w:rsidR="00721B05" w:rsidRPr="005363B0" w:rsidRDefault="00721B05" w:rsidP="00721B05">
      <w:pPr>
        <w:widowControl w:val="0"/>
        <w:tabs>
          <w:tab w:val="left" w:pos="426"/>
        </w:tabs>
        <w:autoSpaceDE w:val="0"/>
        <w:autoSpaceDN w:val="0"/>
        <w:spacing w:after="0" w:line="240" w:lineRule="auto"/>
        <w:ind w:right="1570"/>
        <w:jc w:val="left"/>
        <w:outlineLvl w:val="2"/>
        <w:rPr>
          <w:rFonts w:ascii="Times New Roman" w:eastAsia="Times New Roman" w:hAnsi="Times New Roman" w:cs="Times New Roman"/>
          <w:b/>
          <w:bCs/>
          <w:sz w:val="10"/>
          <w:szCs w:val="10"/>
          <w:lang w:val="pt-PT"/>
        </w:rPr>
      </w:pPr>
    </w:p>
    <w:p w14:paraId="5766B9F0" w14:textId="58338390" w:rsidR="00721B05" w:rsidRPr="005363B0" w:rsidRDefault="00721B05" w:rsidP="005363B0">
      <w:pPr>
        <w:widowControl w:val="0"/>
        <w:tabs>
          <w:tab w:val="left" w:pos="426"/>
        </w:tabs>
        <w:autoSpaceDE w:val="0"/>
        <w:autoSpaceDN w:val="0"/>
        <w:spacing w:after="0" w:line="240" w:lineRule="auto"/>
        <w:ind w:right="-1"/>
        <w:outlineLvl w:val="2"/>
        <w:rPr>
          <w:rFonts w:ascii="Times New Roman" w:eastAsia="Times New Roman" w:hAnsi="Times New Roman" w:cs="Times New Roman"/>
          <w:b/>
          <w:bCs/>
          <w:spacing w:val="-2"/>
          <w:sz w:val="23"/>
          <w:szCs w:val="23"/>
          <w:lang w:val="pt-PT"/>
        </w:rPr>
      </w:pPr>
      <w:r w:rsidRPr="005363B0">
        <w:rPr>
          <w:rFonts w:ascii="Times New Roman" w:eastAsia="Times New Roman" w:hAnsi="Times New Roman" w:cs="Times New Roman"/>
          <w:b/>
          <w:bCs/>
          <w:spacing w:val="-2"/>
          <w:sz w:val="23"/>
          <w:szCs w:val="23"/>
          <w:lang w:val="pt-PT"/>
        </w:rPr>
        <w:t xml:space="preserve">Miraguaí – RS, </w:t>
      </w:r>
      <w:r w:rsidR="00267F83" w:rsidRPr="005363B0">
        <w:rPr>
          <w:rFonts w:ascii="Times New Roman" w:eastAsia="Times New Roman" w:hAnsi="Times New Roman" w:cs="Times New Roman"/>
          <w:b/>
          <w:bCs/>
          <w:spacing w:val="-2"/>
          <w:sz w:val="23"/>
          <w:szCs w:val="23"/>
          <w:lang w:val="pt-PT"/>
        </w:rPr>
        <w:t>05 de março</w:t>
      </w:r>
      <w:r w:rsidR="00A1580C" w:rsidRPr="005363B0">
        <w:rPr>
          <w:rFonts w:ascii="Times New Roman" w:eastAsia="Times New Roman" w:hAnsi="Times New Roman" w:cs="Times New Roman"/>
          <w:b/>
          <w:bCs/>
          <w:spacing w:val="-2"/>
          <w:sz w:val="23"/>
          <w:szCs w:val="23"/>
          <w:lang w:val="pt-PT"/>
        </w:rPr>
        <w:t xml:space="preserve"> de 202</w:t>
      </w:r>
      <w:r w:rsidR="005948DE" w:rsidRPr="005363B0">
        <w:rPr>
          <w:rFonts w:ascii="Times New Roman" w:eastAsia="Times New Roman" w:hAnsi="Times New Roman" w:cs="Times New Roman"/>
          <w:b/>
          <w:bCs/>
          <w:spacing w:val="-2"/>
          <w:sz w:val="23"/>
          <w:szCs w:val="23"/>
          <w:lang w:val="pt-PT"/>
        </w:rPr>
        <w:t>5</w:t>
      </w:r>
      <w:r w:rsidR="00A1580C" w:rsidRPr="005363B0">
        <w:rPr>
          <w:rFonts w:ascii="Times New Roman" w:eastAsia="Times New Roman" w:hAnsi="Times New Roman" w:cs="Times New Roman"/>
          <w:b/>
          <w:bCs/>
          <w:spacing w:val="-2"/>
          <w:sz w:val="23"/>
          <w:szCs w:val="23"/>
          <w:lang w:val="pt-PT"/>
        </w:rPr>
        <w:t>.</w:t>
      </w:r>
    </w:p>
    <w:p w14:paraId="1AF82280" w14:textId="77777777" w:rsidR="00721B05" w:rsidRPr="005363B0" w:rsidRDefault="00721B05" w:rsidP="00A1580C">
      <w:pPr>
        <w:widowControl w:val="0"/>
        <w:tabs>
          <w:tab w:val="left" w:pos="426"/>
        </w:tabs>
        <w:autoSpaceDE w:val="0"/>
        <w:autoSpaceDN w:val="0"/>
        <w:spacing w:after="0" w:line="240" w:lineRule="auto"/>
        <w:ind w:right="-1"/>
        <w:jc w:val="both"/>
        <w:outlineLvl w:val="2"/>
        <w:rPr>
          <w:rFonts w:ascii="Times New Roman" w:eastAsia="Times New Roman" w:hAnsi="Times New Roman" w:cs="Times New Roman"/>
          <w:b/>
          <w:bCs/>
          <w:spacing w:val="-2"/>
          <w:sz w:val="23"/>
          <w:szCs w:val="23"/>
          <w:lang w:val="pt-PT"/>
        </w:rPr>
      </w:pPr>
    </w:p>
    <w:p w14:paraId="3C505B12" w14:textId="77777777" w:rsidR="008A0B2F" w:rsidRPr="005363B0" w:rsidRDefault="008A0B2F" w:rsidP="00A1580C">
      <w:pPr>
        <w:widowControl w:val="0"/>
        <w:tabs>
          <w:tab w:val="left" w:pos="426"/>
        </w:tabs>
        <w:autoSpaceDE w:val="0"/>
        <w:autoSpaceDN w:val="0"/>
        <w:spacing w:after="0" w:line="240" w:lineRule="auto"/>
        <w:ind w:right="-1"/>
        <w:jc w:val="both"/>
        <w:outlineLvl w:val="2"/>
        <w:rPr>
          <w:rFonts w:ascii="Times New Roman" w:eastAsia="Times New Roman" w:hAnsi="Times New Roman" w:cs="Times New Roman"/>
          <w:b/>
          <w:bCs/>
          <w:spacing w:val="-2"/>
          <w:sz w:val="23"/>
          <w:szCs w:val="23"/>
          <w:lang w:val="pt-PT"/>
        </w:rPr>
      </w:pPr>
    </w:p>
    <w:p w14:paraId="71C2A1D2" w14:textId="3F3AED9F" w:rsidR="00721B05" w:rsidRPr="005363B0" w:rsidRDefault="00721B05" w:rsidP="005363B0">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r w:rsidRPr="005363B0">
        <w:rPr>
          <w:rFonts w:ascii="Times New Roman" w:eastAsia="Times New Roman" w:hAnsi="Times New Roman" w:cs="Times New Roman"/>
          <w:b/>
          <w:bCs/>
          <w:spacing w:val="-2"/>
          <w:sz w:val="23"/>
          <w:szCs w:val="23"/>
          <w:lang w:val="pt-PT"/>
        </w:rPr>
        <w:t>L</w:t>
      </w:r>
      <w:r w:rsidR="005948DE" w:rsidRPr="005363B0">
        <w:rPr>
          <w:rFonts w:ascii="Times New Roman" w:eastAsia="Times New Roman" w:hAnsi="Times New Roman" w:cs="Times New Roman"/>
          <w:b/>
          <w:bCs/>
          <w:spacing w:val="-2"/>
          <w:sz w:val="23"/>
          <w:szCs w:val="23"/>
          <w:lang w:val="pt-PT"/>
        </w:rPr>
        <w:t>EONIR HARTK</w:t>
      </w:r>
    </w:p>
    <w:p w14:paraId="52C6DECA" w14:textId="52BAB2BE" w:rsidR="00721B05" w:rsidRPr="005363B0" w:rsidRDefault="00721B05" w:rsidP="005363B0">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r w:rsidRPr="005363B0">
        <w:rPr>
          <w:rFonts w:ascii="Times New Roman" w:eastAsia="Times New Roman" w:hAnsi="Times New Roman" w:cs="Times New Roman"/>
          <w:b/>
          <w:bCs/>
          <w:spacing w:val="-2"/>
          <w:sz w:val="23"/>
          <w:szCs w:val="23"/>
          <w:lang w:val="pt-PT"/>
        </w:rPr>
        <w:t>Prefeito Municipal</w:t>
      </w:r>
    </w:p>
    <w:p w14:paraId="325DBBA2" w14:textId="77777777" w:rsidR="008A0B2F" w:rsidRPr="005363B0" w:rsidRDefault="008A0B2F" w:rsidP="00A1580C">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p>
    <w:p w14:paraId="50F3FDEF" w14:textId="77777777" w:rsidR="008A0B2F" w:rsidRPr="005363B0" w:rsidRDefault="008A0B2F" w:rsidP="00A1580C">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p>
    <w:p w14:paraId="3B6189A0" w14:textId="77777777" w:rsidR="008A0B2F" w:rsidRPr="005363B0" w:rsidRDefault="008A0B2F" w:rsidP="00A1580C">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p>
    <w:p w14:paraId="27E983C3" w14:textId="77777777" w:rsidR="008A0B2F" w:rsidRPr="005363B0" w:rsidRDefault="008A0B2F" w:rsidP="00A1580C">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p>
    <w:p w14:paraId="44709200" w14:textId="77777777" w:rsidR="008A0B2F" w:rsidRDefault="008A0B2F" w:rsidP="00A1580C">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p>
    <w:p w14:paraId="208B8CA9" w14:textId="77777777" w:rsidR="00335457" w:rsidRDefault="00335457" w:rsidP="00A1580C">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p>
    <w:p w14:paraId="2625674C" w14:textId="77777777" w:rsidR="00335457" w:rsidRDefault="00335457" w:rsidP="00A1580C">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p>
    <w:p w14:paraId="70D12A15" w14:textId="77777777" w:rsidR="00335457" w:rsidRDefault="00335457" w:rsidP="00A1580C">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p>
    <w:p w14:paraId="2A17DB79" w14:textId="77777777" w:rsidR="00335457" w:rsidRDefault="00335457" w:rsidP="00A1580C">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p>
    <w:p w14:paraId="1966D055" w14:textId="77777777" w:rsidR="00335457" w:rsidRDefault="00335457" w:rsidP="00A1580C">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p>
    <w:p w14:paraId="452A1EBF" w14:textId="77777777" w:rsidR="00335457" w:rsidRDefault="00335457" w:rsidP="00A1580C">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p>
    <w:p w14:paraId="155CBF35" w14:textId="77777777" w:rsidR="00335457" w:rsidRDefault="00335457" w:rsidP="00EA6324">
      <w:pPr>
        <w:widowControl w:val="0"/>
        <w:tabs>
          <w:tab w:val="left" w:pos="461"/>
        </w:tabs>
        <w:autoSpaceDE w:val="0"/>
        <w:autoSpaceDN w:val="0"/>
        <w:spacing w:after="0" w:line="240" w:lineRule="auto"/>
        <w:jc w:val="both"/>
        <w:outlineLvl w:val="2"/>
        <w:rPr>
          <w:rFonts w:ascii="Times New Roman" w:eastAsia="Times New Roman" w:hAnsi="Times New Roman" w:cs="Times New Roman"/>
          <w:b/>
          <w:bCs/>
          <w:spacing w:val="-2"/>
          <w:sz w:val="23"/>
          <w:szCs w:val="23"/>
          <w:lang w:val="pt-PT"/>
        </w:rPr>
      </w:pPr>
    </w:p>
    <w:p w14:paraId="42C6D7BE" w14:textId="77777777" w:rsidR="00335457" w:rsidRPr="005363B0" w:rsidRDefault="00335457" w:rsidP="00A1580C">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p>
    <w:p w14:paraId="1F76870B" w14:textId="77777777" w:rsidR="00721B05" w:rsidRPr="005363B0" w:rsidRDefault="00721B05" w:rsidP="00721B05">
      <w:pPr>
        <w:widowControl w:val="0"/>
        <w:tabs>
          <w:tab w:val="left" w:pos="426"/>
        </w:tabs>
        <w:autoSpaceDE w:val="0"/>
        <w:autoSpaceDN w:val="0"/>
        <w:spacing w:after="0" w:line="240" w:lineRule="auto"/>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lastRenderedPageBreak/>
        <w:t>ANEXO I</w:t>
      </w:r>
    </w:p>
    <w:p w14:paraId="21277BED" w14:textId="77777777" w:rsidR="00721B05" w:rsidRPr="005363B0" w:rsidRDefault="00721B05" w:rsidP="00721B05">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line="360" w:lineRule="auto"/>
        <w:rPr>
          <w:rFonts w:ascii="Times New Roman" w:eastAsia="Times New Roman" w:hAnsi="Times New Roman" w:cs="Times New Roman"/>
          <w:sz w:val="24"/>
          <w:szCs w:val="24"/>
          <w:lang w:val="pt-PT"/>
        </w:rPr>
      </w:pPr>
      <w:r w:rsidRPr="005363B0">
        <w:rPr>
          <w:rFonts w:ascii="Times New Roman" w:eastAsia="Times New Roman" w:hAnsi="Times New Roman" w:cs="Times New Roman"/>
          <w:b/>
          <w:sz w:val="24"/>
          <w:szCs w:val="24"/>
          <w:lang w:val="pt-PT"/>
        </w:rPr>
        <w:t>TERMO DE REFERÊNCIA</w:t>
      </w:r>
    </w:p>
    <w:p w14:paraId="02C9FF27" w14:textId="77777777" w:rsidR="00721B05" w:rsidRPr="005363B0" w:rsidRDefault="00721B05" w:rsidP="00721B05">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line="360" w:lineRule="auto"/>
        <w:jc w:val="both"/>
        <w:rPr>
          <w:rFonts w:ascii="Times New Roman" w:eastAsia="Times New Roman" w:hAnsi="Times New Roman" w:cs="Times New Roman"/>
          <w:sz w:val="24"/>
          <w:szCs w:val="24"/>
          <w:lang w:val="pt-PT"/>
        </w:rPr>
      </w:pPr>
    </w:p>
    <w:p w14:paraId="1A4E3CA8" w14:textId="798185B6" w:rsidR="00721B05" w:rsidRPr="005363B0" w:rsidRDefault="00A1580C" w:rsidP="005363B0">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jc w:val="both"/>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PROCESSO ADMINISTRATIVO N</w:t>
      </w:r>
      <w:r w:rsidR="007A2961" w:rsidRPr="005363B0">
        <w:rPr>
          <w:rFonts w:ascii="Times New Roman" w:eastAsia="Times New Roman" w:hAnsi="Times New Roman" w:cs="Times New Roman"/>
          <w:b/>
          <w:bCs/>
          <w:sz w:val="24"/>
          <w:szCs w:val="24"/>
          <w:lang w:val="pt-PT"/>
        </w:rPr>
        <w:t>º 2</w:t>
      </w:r>
      <w:r w:rsidR="00976EB6" w:rsidRPr="005363B0">
        <w:rPr>
          <w:rFonts w:ascii="Times New Roman" w:eastAsia="Times New Roman" w:hAnsi="Times New Roman" w:cs="Times New Roman"/>
          <w:b/>
          <w:bCs/>
          <w:sz w:val="24"/>
          <w:szCs w:val="24"/>
          <w:lang w:val="pt-PT"/>
        </w:rPr>
        <w:t>3</w:t>
      </w:r>
      <w:r w:rsidR="007A2961" w:rsidRPr="005363B0">
        <w:rPr>
          <w:rFonts w:ascii="Times New Roman" w:eastAsia="Times New Roman" w:hAnsi="Times New Roman" w:cs="Times New Roman"/>
          <w:b/>
          <w:bCs/>
          <w:sz w:val="24"/>
          <w:szCs w:val="24"/>
          <w:lang w:val="pt-PT"/>
        </w:rPr>
        <w:t>/2025</w:t>
      </w:r>
    </w:p>
    <w:p w14:paraId="4679C96E" w14:textId="77777777" w:rsidR="00721B05" w:rsidRPr="005363B0" w:rsidRDefault="00721B05" w:rsidP="005363B0">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Município de Miraguaí - RS</w:t>
      </w:r>
    </w:p>
    <w:p w14:paraId="49316DFB" w14:textId="2FBB49BB" w:rsidR="00721B05" w:rsidRPr="005363B0" w:rsidRDefault="00721B05" w:rsidP="005363B0">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Secretaria Municipal de</w:t>
      </w:r>
      <w:r w:rsidR="00B17BE4" w:rsidRPr="005363B0">
        <w:rPr>
          <w:rFonts w:ascii="Times New Roman" w:eastAsia="Times New Roman" w:hAnsi="Times New Roman" w:cs="Times New Roman"/>
          <w:sz w:val="24"/>
          <w:szCs w:val="24"/>
          <w:lang w:val="pt-PT"/>
        </w:rPr>
        <w:t xml:space="preserve"> Serviços Urbanos</w:t>
      </w:r>
    </w:p>
    <w:p w14:paraId="08551B0A" w14:textId="77777777" w:rsidR="00721B05" w:rsidRPr="005363B0" w:rsidRDefault="00721B05" w:rsidP="005363B0">
      <w:pPr>
        <w:widowControl w:val="0"/>
        <w:autoSpaceDE w:val="0"/>
        <w:autoSpaceDN w:val="0"/>
        <w:spacing w:after="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 xml:space="preserve">Necessidade da Administração: </w:t>
      </w:r>
      <w:r w:rsidRPr="005363B0">
        <w:rPr>
          <w:rFonts w:ascii="Times New Roman" w:eastAsia="Times New Roman" w:hAnsi="Times New Roman" w:cs="Times New Roman"/>
          <w:b/>
          <w:iCs/>
          <w:sz w:val="24"/>
          <w:szCs w:val="24"/>
          <w:lang w:val="pt-PT"/>
        </w:rPr>
        <w:t>AQUISIÇÃO DE MATERIAIS ELÉTRICOS PARA AS DIVERSAS SECRETARIAS DO MUNICÍPIO DE MIRAGUAÍ – RS.</w:t>
      </w:r>
    </w:p>
    <w:p w14:paraId="43FB14D7" w14:textId="77777777" w:rsidR="00721B05" w:rsidRPr="005363B0" w:rsidRDefault="00721B05" w:rsidP="00721B05">
      <w:pPr>
        <w:widowControl w:val="0"/>
        <w:autoSpaceDE w:val="0"/>
        <w:autoSpaceDN w:val="0"/>
        <w:spacing w:after="0" w:line="360" w:lineRule="auto"/>
        <w:jc w:val="both"/>
        <w:rPr>
          <w:rFonts w:ascii="Times New Roman" w:eastAsia="Times New Roman" w:hAnsi="Times New Roman" w:cs="Times New Roman"/>
          <w:sz w:val="24"/>
          <w:szCs w:val="24"/>
          <w:lang w:val="pt-PT"/>
        </w:rPr>
      </w:pPr>
    </w:p>
    <w:p w14:paraId="125B5D84" w14:textId="77777777" w:rsidR="00721B05" w:rsidRPr="005363B0" w:rsidRDefault="00721B05" w:rsidP="00721B05">
      <w:pPr>
        <w:spacing w:after="0" w:line="360" w:lineRule="auto"/>
        <w:jc w:val="both"/>
        <w:rPr>
          <w:rFonts w:ascii="Times New Roman" w:eastAsia="Times New Roman" w:hAnsi="Times New Roman" w:cs="Times New Roman"/>
          <w:b/>
          <w:bCs/>
          <w:color w:val="000000"/>
          <w:sz w:val="24"/>
          <w:szCs w:val="24"/>
          <w:lang w:eastAsia="pt-BR"/>
        </w:rPr>
      </w:pPr>
      <w:r w:rsidRPr="005363B0">
        <w:rPr>
          <w:rFonts w:ascii="Times New Roman" w:eastAsia="Times New Roman" w:hAnsi="Times New Roman" w:cs="Times New Roman"/>
          <w:b/>
          <w:bCs/>
          <w:color w:val="000000"/>
          <w:sz w:val="24"/>
          <w:szCs w:val="24"/>
          <w:lang w:eastAsia="pt-BR"/>
        </w:rPr>
        <w:t>1. DEFINIÇÃO DO OBJETO</w:t>
      </w:r>
    </w:p>
    <w:p w14:paraId="095478D8" w14:textId="77777777" w:rsidR="00721B05" w:rsidRDefault="00721B05" w:rsidP="005363B0">
      <w:pPr>
        <w:widowControl w:val="0"/>
        <w:autoSpaceDE w:val="0"/>
        <w:autoSpaceDN w:val="0"/>
        <w:spacing w:after="0"/>
        <w:jc w:val="both"/>
        <w:rPr>
          <w:rFonts w:ascii="Times New Roman" w:eastAsia="Times New Roman" w:hAnsi="Times New Roman" w:cs="Times New Roman"/>
          <w:b/>
          <w:iCs/>
          <w:sz w:val="24"/>
          <w:szCs w:val="24"/>
          <w:lang w:val="pt-PT"/>
        </w:rPr>
      </w:pPr>
      <w:bookmarkStart w:id="0" w:name="art6xxiiib"/>
      <w:bookmarkEnd w:id="0"/>
      <w:r w:rsidRPr="005363B0">
        <w:rPr>
          <w:rFonts w:ascii="Times New Roman" w:eastAsia="Times New Roman" w:hAnsi="Times New Roman" w:cs="Times New Roman"/>
          <w:b/>
          <w:iCs/>
          <w:sz w:val="24"/>
          <w:szCs w:val="24"/>
          <w:lang w:val="pt-PT"/>
        </w:rPr>
        <w:t>AQUISIÇÃO DE MATERIAIS ELÉTRICOS PARA AS DIVERSAS SECRETARIAS DO MUNICÍPIO DE MIRAGUAÍ - RS.</w:t>
      </w:r>
    </w:p>
    <w:p w14:paraId="4199BEF9" w14:textId="77777777" w:rsidR="005363B0" w:rsidRPr="005363B0" w:rsidRDefault="005363B0" w:rsidP="005363B0">
      <w:pPr>
        <w:widowControl w:val="0"/>
        <w:autoSpaceDE w:val="0"/>
        <w:autoSpaceDN w:val="0"/>
        <w:spacing w:after="0"/>
        <w:jc w:val="both"/>
        <w:rPr>
          <w:rFonts w:ascii="Times New Roman" w:eastAsia="Times New Roman" w:hAnsi="Times New Roman" w:cs="Times New Roman"/>
          <w:sz w:val="24"/>
          <w:szCs w:val="24"/>
          <w:lang w:val="pt-PT"/>
        </w:rPr>
      </w:pPr>
    </w:p>
    <w:p w14:paraId="70B4C563" w14:textId="6A5C5D7A" w:rsidR="009F2258" w:rsidRPr="005363B0" w:rsidRDefault="00721B05" w:rsidP="009F2258">
      <w:pPr>
        <w:widowControl w:val="0"/>
        <w:autoSpaceDE w:val="0"/>
        <w:autoSpaceDN w:val="0"/>
        <w:spacing w:after="0" w:line="240" w:lineRule="auto"/>
        <w:ind w:firstLine="709"/>
        <w:jc w:val="both"/>
        <w:rPr>
          <w:rFonts w:ascii="Times New Roman" w:eastAsia="Times New Roman" w:hAnsi="Times New Roman" w:cs="Times New Roman"/>
          <w:iCs/>
          <w:kern w:val="2"/>
          <w:sz w:val="24"/>
          <w:szCs w:val="24"/>
          <w:lang w:val="pt-PT" w:eastAsia="pt-BR"/>
          <w14:ligatures w14:val="standardContextual"/>
        </w:rPr>
      </w:pPr>
      <w:r w:rsidRPr="005363B0">
        <w:rPr>
          <w:rFonts w:ascii="Times New Roman" w:eastAsia="Times New Roman" w:hAnsi="Times New Roman" w:cs="Times New Roman"/>
          <w:iCs/>
          <w:kern w:val="2"/>
          <w:sz w:val="24"/>
          <w:szCs w:val="24"/>
          <w:lang w:val="pt-PT" w:eastAsia="pt-BR"/>
          <w14:ligatures w14:val="standardContextual"/>
        </w:rPr>
        <w:t xml:space="preserve">O objeto da contratação pretendida possuem as seguintes especificações: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993"/>
        <w:gridCol w:w="708"/>
        <w:gridCol w:w="4537"/>
        <w:gridCol w:w="993"/>
        <w:gridCol w:w="1134"/>
        <w:gridCol w:w="1134"/>
      </w:tblGrid>
      <w:tr w:rsidR="009F2258" w:rsidRPr="005363B0" w14:paraId="031C5D11" w14:textId="77777777" w:rsidTr="007139D0">
        <w:trPr>
          <w:trHeight w:val="854"/>
        </w:trPr>
        <w:tc>
          <w:tcPr>
            <w:tcW w:w="708" w:type="dxa"/>
            <w:tcBorders>
              <w:top w:val="single" w:sz="4" w:space="0" w:color="auto"/>
              <w:left w:val="single" w:sz="4" w:space="0" w:color="auto"/>
              <w:bottom w:val="single" w:sz="4" w:space="0" w:color="auto"/>
              <w:right w:val="single" w:sz="4" w:space="0" w:color="auto"/>
            </w:tcBorders>
            <w:hideMark/>
          </w:tcPr>
          <w:p w14:paraId="6CB30074" w14:textId="77777777" w:rsidR="009F2258" w:rsidRPr="005363B0" w:rsidRDefault="009F2258" w:rsidP="00813399">
            <w:pPr>
              <w:rPr>
                <w:rFonts w:ascii="Times New Roman" w:hAnsi="Times New Roman" w:cs="Times New Roman"/>
                <w:b/>
                <w:sz w:val="18"/>
                <w:szCs w:val="18"/>
                <w:lang w:eastAsia="pt-BR"/>
              </w:rPr>
            </w:pPr>
            <w:bookmarkStart w:id="1" w:name="_Hlk191389337"/>
            <w:r w:rsidRPr="005363B0">
              <w:rPr>
                <w:rFonts w:ascii="Times New Roman" w:hAnsi="Times New Roman" w:cs="Times New Roman"/>
                <w:b/>
                <w:sz w:val="18"/>
                <w:szCs w:val="18"/>
                <w:lang w:eastAsia="pt-BR"/>
              </w:rPr>
              <w:t>ITEM</w:t>
            </w:r>
          </w:p>
        </w:tc>
        <w:tc>
          <w:tcPr>
            <w:tcW w:w="993" w:type="dxa"/>
            <w:tcBorders>
              <w:top w:val="single" w:sz="4" w:space="0" w:color="auto"/>
              <w:left w:val="single" w:sz="4" w:space="0" w:color="auto"/>
              <w:bottom w:val="single" w:sz="4" w:space="0" w:color="auto"/>
              <w:right w:val="single" w:sz="4" w:space="0" w:color="auto"/>
            </w:tcBorders>
            <w:hideMark/>
          </w:tcPr>
          <w:p w14:paraId="2A256471" w14:textId="77777777" w:rsidR="009F2258" w:rsidRPr="005363B0" w:rsidRDefault="009F2258" w:rsidP="00813399">
            <w:pPr>
              <w:rPr>
                <w:rFonts w:ascii="Times New Roman" w:hAnsi="Times New Roman" w:cs="Times New Roman"/>
                <w:b/>
                <w:sz w:val="18"/>
                <w:szCs w:val="18"/>
                <w:lang w:eastAsia="pt-BR"/>
              </w:rPr>
            </w:pPr>
            <w:r w:rsidRPr="005363B0">
              <w:rPr>
                <w:rFonts w:ascii="Times New Roman" w:hAnsi="Times New Roman" w:cs="Times New Roman"/>
                <w:b/>
                <w:sz w:val="18"/>
                <w:szCs w:val="18"/>
                <w:lang w:eastAsia="pt-BR"/>
              </w:rPr>
              <w:t>QUANT.</w:t>
            </w:r>
          </w:p>
        </w:tc>
        <w:tc>
          <w:tcPr>
            <w:tcW w:w="708" w:type="dxa"/>
            <w:tcBorders>
              <w:top w:val="single" w:sz="4" w:space="0" w:color="auto"/>
              <w:left w:val="single" w:sz="4" w:space="0" w:color="auto"/>
              <w:bottom w:val="single" w:sz="4" w:space="0" w:color="auto"/>
              <w:right w:val="single" w:sz="4" w:space="0" w:color="auto"/>
            </w:tcBorders>
            <w:hideMark/>
          </w:tcPr>
          <w:p w14:paraId="778B1817" w14:textId="77777777" w:rsidR="009F2258" w:rsidRPr="005363B0" w:rsidRDefault="009F2258" w:rsidP="00813399">
            <w:pPr>
              <w:rPr>
                <w:rFonts w:ascii="Times New Roman" w:hAnsi="Times New Roman" w:cs="Times New Roman"/>
                <w:b/>
                <w:sz w:val="18"/>
                <w:szCs w:val="18"/>
                <w:lang w:eastAsia="pt-BR"/>
              </w:rPr>
            </w:pPr>
            <w:r w:rsidRPr="005363B0">
              <w:rPr>
                <w:rFonts w:ascii="Times New Roman" w:hAnsi="Times New Roman" w:cs="Times New Roman"/>
                <w:b/>
                <w:sz w:val="18"/>
                <w:szCs w:val="18"/>
                <w:lang w:eastAsia="pt-BR"/>
              </w:rPr>
              <w:t>UND/</w:t>
            </w:r>
          </w:p>
          <w:p w14:paraId="2E2830C7" w14:textId="77777777" w:rsidR="009F2258" w:rsidRPr="005363B0" w:rsidRDefault="009F2258" w:rsidP="00813399">
            <w:pPr>
              <w:rPr>
                <w:rFonts w:ascii="Times New Roman" w:hAnsi="Times New Roman" w:cs="Times New Roman"/>
                <w:b/>
                <w:sz w:val="18"/>
                <w:szCs w:val="18"/>
                <w:lang w:eastAsia="pt-BR"/>
              </w:rPr>
            </w:pPr>
            <w:r w:rsidRPr="005363B0">
              <w:rPr>
                <w:rFonts w:ascii="Times New Roman" w:hAnsi="Times New Roman" w:cs="Times New Roman"/>
                <w:b/>
                <w:sz w:val="18"/>
                <w:szCs w:val="18"/>
                <w:lang w:eastAsia="pt-BR"/>
              </w:rPr>
              <w:t>MED</w:t>
            </w:r>
          </w:p>
        </w:tc>
        <w:tc>
          <w:tcPr>
            <w:tcW w:w="4537" w:type="dxa"/>
            <w:tcBorders>
              <w:top w:val="single" w:sz="4" w:space="0" w:color="auto"/>
              <w:left w:val="single" w:sz="4" w:space="0" w:color="auto"/>
              <w:bottom w:val="single" w:sz="4" w:space="0" w:color="auto"/>
              <w:right w:val="single" w:sz="4" w:space="0" w:color="auto"/>
            </w:tcBorders>
            <w:hideMark/>
          </w:tcPr>
          <w:p w14:paraId="56E41709" w14:textId="32077F7D" w:rsidR="009F2258" w:rsidRPr="005363B0" w:rsidRDefault="009F2258" w:rsidP="007139D0">
            <w:pPr>
              <w:rPr>
                <w:rFonts w:ascii="Times New Roman" w:hAnsi="Times New Roman" w:cs="Times New Roman"/>
                <w:b/>
                <w:sz w:val="18"/>
                <w:szCs w:val="18"/>
                <w:lang w:eastAsia="pt-BR"/>
              </w:rPr>
            </w:pPr>
          </w:p>
          <w:p w14:paraId="07549ED2" w14:textId="64B29D6C" w:rsidR="009F2258" w:rsidRPr="005363B0" w:rsidRDefault="009F2258" w:rsidP="007139D0">
            <w:pPr>
              <w:rPr>
                <w:rFonts w:ascii="Times New Roman" w:hAnsi="Times New Roman" w:cs="Times New Roman"/>
                <w:b/>
                <w:sz w:val="18"/>
                <w:szCs w:val="18"/>
                <w:lang w:eastAsia="pt-BR"/>
              </w:rPr>
            </w:pPr>
            <w:r w:rsidRPr="005363B0">
              <w:rPr>
                <w:rFonts w:ascii="Times New Roman" w:hAnsi="Times New Roman" w:cs="Times New Roman"/>
                <w:b/>
                <w:sz w:val="18"/>
                <w:szCs w:val="18"/>
                <w:lang w:eastAsia="pt-BR"/>
              </w:rPr>
              <w:t>PRODUTOS</w:t>
            </w:r>
          </w:p>
        </w:tc>
        <w:tc>
          <w:tcPr>
            <w:tcW w:w="993" w:type="dxa"/>
            <w:tcBorders>
              <w:top w:val="single" w:sz="4" w:space="0" w:color="auto"/>
              <w:left w:val="single" w:sz="4" w:space="0" w:color="auto"/>
              <w:bottom w:val="single" w:sz="4" w:space="0" w:color="auto"/>
              <w:right w:val="single" w:sz="4" w:space="0" w:color="auto"/>
            </w:tcBorders>
          </w:tcPr>
          <w:p w14:paraId="545D9D01" w14:textId="77777777" w:rsidR="009F2258" w:rsidRPr="005363B0" w:rsidRDefault="009F2258" w:rsidP="00813399">
            <w:pPr>
              <w:rPr>
                <w:rFonts w:ascii="Times New Roman" w:hAnsi="Times New Roman" w:cs="Times New Roman"/>
                <w:b/>
                <w:sz w:val="18"/>
                <w:szCs w:val="18"/>
                <w:lang w:eastAsia="pt-BR"/>
              </w:rPr>
            </w:pPr>
          </w:p>
          <w:p w14:paraId="265D0A7A" w14:textId="77777777" w:rsidR="009F2258" w:rsidRPr="005363B0" w:rsidRDefault="009F2258" w:rsidP="00813399">
            <w:pPr>
              <w:rPr>
                <w:rFonts w:ascii="Times New Roman" w:hAnsi="Times New Roman" w:cs="Times New Roman"/>
                <w:b/>
                <w:sz w:val="18"/>
                <w:szCs w:val="18"/>
                <w:lang w:eastAsia="pt-BR"/>
              </w:rPr>
            </w:pPr>
            <w:r w:rsidRPr="005363B0">
              <w:rPr>
                <w:rFonts w:ascii="Times New Roman" w:hAnsi="Times New Roman" w:cs="Times New Roman"/>
                <w:b/>
                <w:sz w:val="18"/>
                <w:szCs w:val="18"/>
                <w:lang w:eastAsia="pt-BR"/>
              </w:rPr>
              <w:t>MARCA</w:t>
            </w:r>
          </w:p>
        </w:tc>
        <w:tc>
          <w:tcPr>
            <w:tcW w:w="1134" w:type="dxa"/>
            <w:tcBorders>
              <w:top w:val="single" w:sz="4" w:space="0" w:color="auto"/>
              <w:left w:val="single" w:sz="4" w:space="0" w:color="auto"/>
              <w:bottom w:val="single" w:sz="4" w:space="0" w:color="auto"/>
              <w:right w:val="single" w:sz="4" w:space="0" w:color="auto"/>
            </w:tcBorders>
            <w:hideMark/>
          </w:tcPr>
          <w:p w14:paraId="5A67BF5D" w14:textId="77777777" w:rsidR="009F2258" w:rsidRPr="005363B0" w:rsidRDefault="009F2258" w:rsidP="00813399">
            <w:pPr>
              <w:rPr>
                <w:rFonts w:ascii="Times New Roman" w:hAnsi="Times New Roman" w:cs="Times New Roman"/>
                <w:b/>
                <w:sz w:val="18"/>
                <w:szCs w:val="18"/>
                <w:lang w:eastAsia="pt-BR"/>
              </w:rPr>
            </w:pPr>
            <w:r w:rsidRPr="005363B0">
              <w:rPr>
                <w:rFonts w:ascii="Times New Roman" w:hAnsi="Times New Roman" w:cs="Times New Roman"/>
                <w:b/>
                <w:sz w:val="18"/>
                <w:szCs w:val="18"/>
                <w:lang w:eastAsia="pt-BR"/>
              </w:rPr>
              <w:t xml:space="preserve">VALOR UNIT.  R$ </w:t>
            </w:r>
            <w:r w:rsidRPr="005363B0">
              <w:rPr>
                <w:rFonts w:ascii="Times New Roman" w:hAnsi="Times New Roman" w:cs="Times New Roman"/>
                <w:b/>
                <w:sz w:val="16"/>
                <w:szCs w:val="16"/>
                <w:lang w:eastAsia="pt-BR"/>
              </w:rPr>
              <w:t>Valor de Referência</w:t>
            </w:r>
          </w:p>
        </w:tc>
        <w:tc>
          <w:tcPr>
            <w:tcW w:w="1134" w:type="dxa"/>
            <w:tcBorders>
              <w:top w:val="single" w:sz="4" w:space="0" w:color="auto"/>
              <w:left w:val="single" w:sz="4" w:space="0" w:color="auto"/>
              <w:bottom w:val="single" w:sz="4" w:space="0" w:color="auto"/>
              <w:right w:val="single" w:sz="4" w:space="0" w:color="auto"/>
            </w:tcBorders>
            <w:hideMark/>
          </w:tcPr>
          <w:p w14:paraId="592532D8" w14:textId="77777777" w:rsidR="009F2258" w:rsidRPr="005363B0" w:rsidRDefault="009F2258" w:rsidP="00813399">
            <w:pPr>
              <w:rPr>
                <w:rFonts w:ascii="Times New Roman" w:hAnsi="Times New Roman" w:cs="Times New Roman"/>
                <w:b/>
                <w:sz w:val="18"/>
                <w:szCs w:val="18"/>
                <w:lang w:eastAsia="pt-BR"/>
              </w:rPr>
            </w:pPr>
            <w:r w:rsidRPr="005363B0">
              <w:rPr>
                <w:rFonts w:ascii="Times New Roman" w:hAnsi="Times New Roman" w:cs="Times New Roman"/>
                <w:b/>
                <w:sz w:val="18"/>
                <w:szCs w:val="18"/>
                <w:lang w:eastAsia="pt-BR"/>
              </w:rPr>
              <w:t xml:space="preserve">VALOR TOTAL R$ </w:t>
            </w:r>
            <w:r w:rsidRPr="005363B0">
              <w:rPr>
                <w:rFonts w:ascii="Times New Roman" w:hAnsi="Times New Roman" w:cs="Times New Roman"/>
                <w:b/>
                <w:sz w:val="16"/>
                <w:szCs w:val="16"/>
                <w:lang w:eastAsia="pt-BR"/>
              </w:rPr>
              <w:t>Valor de Referência</w:t>
            </w:r>
          </w:p>
        </w:tc>
      </w:tr>
      <w:tr w:rsidR="009F2258" w:rsidRPr="005363B0" w14:paraId="442A7DE8" w14:textId="77777777" w:rsidTr="009F2258">
        <w:tc>
          <w:tcPr>
            <w:tcW w:w="708" w:type="dxa"/>
            <w:tcBorders>
              <w:top w:val="single" w:sz="4" w:space="0" w:color="auto"/>
              <w:left w:val="single" w:sz="4" w:space="0" w:color="auto"/>
              <w:bottom w:val="single" w:sz="4" w:space="0" w:color="auto"/>
              <w:right w:val="single" w:sz="4" w:space="0" w:color="auto"/>
            </w:tcBorders>
            <w:hideMark/>
          </w:tcPr>
          <w:p w14:paraId="722B0B6C" w14:textId="77777777" w:rsidR="009F2258" w:rsidRPr="005363B0" w:rsidRDefault="009F225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01</w:t>
            </w:r>
          </w:p>
        </w:tc>
        <w:tc>
          <w:tcPr>
            <w:tcW w:w="993" w:type="dxa"/>
            <w:tcBorders>
              <w:top w:val="single" w:sz="4" w:space="0" w:color="auto"/>
              <w:left w:val="single" w:sz="4" w:space="0" w:color="auto"/>
              <w:bottom w:val="single" w:sz="4" w:space="0" w:color="auto"/>
              <w:right w:val="single" w:sz="4" w:space="0" w:color="auto"/>
            </w:tcBorders>
            <w:hideMark/>
          </w:tcPr>
          <w:p w14:paraId="78621B8E" w14:textId="77777777" w:rsidR="009F2258" w:rsidRPr="005363B0" w:rsidRDefault="009F225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02</w:t>
            </w:r>
          </w:p>
        </w:tc>
        <w:tc>
          <w:tcPr>
            <w:tcW w:w="708" w:type="dxa"/>
            <w:tcBorders>
              <w:top w:val="single" w:sz="4" w:space="0" w:color="auto"/>
              <w:left w:val="single" w:sz="4" w:space="0" w:color="auto"/>
              <w:bottom w:val="single" w:sz="4" w:space="0" w:color="auto"/>
              <w:right w:val="single" w:sz="4" w:space="0" w:color="auto"/>
            </w:tcBorders>
            <w:hideMark/>
          </w:tcPr>
          <w:p w14:paraId="66C807F3" w14:textId="77777777" w:rsidR="009F2258" w:rsidRPr="005363B0" w:rsidRDefault="009F2258" w:rsidP="00813399">
            <w:pPr>
              <w:rPr>
                <w:rFonts w:ascii="Times New Roman" w:hAnsi="Times New Roman" w:cs="Times New Roman"/>
                <w:sz w:val="18"/>
                <w:szCs w:val="18"/>
                <w:lang w:eastAsia="pt-BR"/>
              </w:rPr>
            </w:pPr>
            <w:proofErr w:type="spellStart"/>
            <w:r w:rsidRPr="005363B0">
              <w:rPr>
                <w:rFonts w:ascii="Times New Roman" w:hAnsi="Times New Roman" w:cs="Times New Roman"/>
                <w:sz w:val="18"/>
                <w:szCs w:val="18"/>
                <w:lang w:eastAsia="pt-BR"/>
              </w:rPr>
              <w:t>Und</w:t>
            </w:r>
            <w:proofErr w:type="spellEnd"/>
            <w:r w:rsidRPr="005363B0">
              <w:rPr>
                <w:rFonts w:ascii="Times New Roman" w:hAnsi="Times New Roman" w:cs="Times New Roman"/>
                <w:sz w:val="18"/>
                <w:szCs w:val="18"/>
                <w:lang w:eastAsia="pt-BR"/>
              </w:rPr>
              <w:t>.</w:t>
            </w:r>
          </w:p>
        </w:tc>
        <w:tc>
          <w:tcPr>
            <w:tcW w:w="4537" w:type="dxa"/>
            <w:tcBorders>
              <w:top w:val="single" w:sz="4" w:space="0" w:color="auto"/>
              <w:left w:val="single" w:sz="4" w:space="0" w:color="auto"/>
              <w:bottom w:val="single" w:sz="4" w:space="0" w:color="auto"/>
              <w:right w:val="single" w:sz="4" w:space="0" w:color="auto"/>
            </w:tcBorders>
            <w:hideMark/>
          </w:tcPr>
          <w:p w14:paraId="22E5EEBD" w14:textId="77777777" w:rsidR="009F2258" w:rsidRPr="005363B0" w:rsidRDefault="009F2258" w:rsidP="007139D0">
            <w:pPr>
              <w:jc w:val="left"/>
              <w:rPr>
                <w:rFonts w:ascii="Times New Roman" w:hAnsi="Times New Roman" w:cs="Times New Roman"/>
                <w:b/>
                <w:sz w:val="18"/>
                <w:szCs w:val="18"/>
                <w:lang w:eastAsia="pt-BR"/>
              </w:rPr>
            </w:pPr>
            <w:r w:rsidRPr="005363B0">
              <w:rPr>
                <w:rFonts w:ascii="Times New Roman" w:hAnsi="Times New Roman" w:cs="Times New Roman"/>
                <w:b/>
                <w:sz w:val="18"/>
                <w:szCs w:val="18"/>
                <w:lang w:eastAsia="pt-BR"/>
              </w:rPr>
              <w:t>Alicate profissional de 1.000w, universal, cabo isolado, aço cromo vanádio, 8”.</w:t>
            </w:r>
          </w:p>
        </w:tc>
        <w:tc>
          <w:tcPr>
            <w:tcW w:w="993" w:type="dxa"/>
            <w:tcBorders>
              <w:top w:val="single" w:sz="4" w:space="0" w:color="auto"/>
              <w:left w:val="single" w:sz="4" w:space="0" w:color="auto"/>
              <w:bottom w:val="single" w:sz="4" w:space="0" w:color="auto"/>
              <w:right w:val="single" w:sz="4" w:space="0" w:color="auto"/>
            </w:tcBorders>
          </w:tcPr>
          <w:p w14:paraId="6A048CFE" w14:textId="77777777" w:rsidR="009F2258" w:rsidRPr="005363B0" w:rsidRDefault="009F2258" w:rsidP="00813399">
            <w:pPr>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4BA1DF4A" w14:textId="3A7E19B9" w:rsidR="009F2258" w:rsidRPr="005363B0" w:rsidRDefault="00D5790F" w:rsidP="00813399">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36,20</w:t>
            </w:r>
          </w:p>
        </w:tc>
        <w:tc>
          <w:tcPr>
            <w:tcW w:w="1134" w:type="dxa"/>
            <w:tcBorders>
              <w:top w:val="single" w:sz="4" w:space="0" w:color="auto"/>
              <w:left w:val="single" w:sz="4" w:space="0" w:color="auto"/>
              <w:bottom w:val="single" w:sz="4" w:space="0" w:color="auto"/>
              <w:right w:val="single" w:sz="4" w:space="0" w:color="auto"/>
            </w:tcBorders>
          </w:tcPr>
          <w:p w14:paraId="1BFFECC2" w14:textId="51CEEA65" w:rsidR="009F2258" w:rsidRPr="005363B0" w:rsidRDefault="009971A1" w:rsidP="00813399">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72,40</w:t>
            </w:r>
          </w:p>
        </w:tc>
      </w:tr>
      <w:tr w:rsidR="009F2258" w:rsidRPr="005363B0" w14:paraId="098F2875" w14:textId="77777777" w:rsidTr="009F2258">
        <w:tc>
          <w:tcPr>
            <w:tcW w:w="708" w:type="dxa"/>
            <w:tcBorders>
              <w:top w:val="single" w:sz="4" w:space="0" w:color="auto"/>
              <w:left w:val="single" w:sz="4" w:space="0" w:color="auto"/>
              <w:bottom w:val="single" w:sz="4" w:space="0" w:color="auto"/>
              <w:right w:val="single" w:sz="4" w:space="0" w:color="auto"/>
            </w:tcBorders>
            <w:hideMark/>
          </w:tcPr>
          <w:p w14:paraId="04278726" w14:textId="7C21DB8F" w:rsidR="009F2258" w:rsidRPr="005363B0" w:rsidRDefault="009F225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0</w:t>
            </w:r>
            <w:r w:rsidR="00842928" w:rsidRPr="005363B0">
              <w:rPr>
                <w:rFonts w:ascii="Times New Roman" w:hAnsi="Times New Roman" w:cs="Times New Roman"/>
                <w:sz w:val="18"/>
                <w:szCs w:val="18"/>
                <w:lang w:eastAsia="pt-BR"/>
              </w:rPr>
              <w:t>2</w:t>
            </w:r>
          </w:p>
        </w:tc>
        <w:tc>
          <w:tcPr>
            <w:tcW w:w="993" w:type="dxa"/>
            <w:tcBorders>
              <w:top w:val="single" w:sz="4" w:space="0" w:color="auto"/>
              <w:left w:val="single" w:sz="4" w:space="0" w:color="auto"/>
              <w:bottom w:val="single" w:sz="4" w:space="0" w:color="auto"/>
              <w:right w:val="single" w:sz="4" w:space="0" w:color="auto"/>
            </w:tcBorders>
            <w:hideMark/>
          </w:tcPr>
          <w:p w14:paraId="7B786D94" w14:textId="77777777" w:rsidR="009F2258" w:rsidRPr="005363B0" w:rsidRDefault="009F225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20</w:t>
            </w:r>
          </w:p>
        </w:tc>
        <w:tc>
          <w:tcPr>
            <w:tcW w:w="708" w:type="dxa"/>
            <w:tcBorders>
              <w:top w:val="single" w:sz="4" w:space="0" w:color="auto"/>
              <w:left w:val="single" w:sz="4" w:space="0" w:color="auto"/>
              <w:bottom w:val="single" w:sz="4" w:space="0" w:color="auto"/>
              <w:right w:val="single" w:sz="4" w:space="0" w:color="auto"/>
            </w:tcBorders>
            <w:hideMark/>
          </w:tcPr>
          <w:p w14:paraId="5610D07C" w14:textId="77777777" w:rsidR="009F2258" w:rsidRPr="005363B0" w:rsidRDefault="009F2258" w:rsidP="00813399">
            <w:pPr>
              <w:rPr>
                <w:rFonts w:ascii="Times New Roman" w:hAnsi="Times New Roman" w:cs="Times New Roman"/>
                <w:sz w:val="18"/>
                <w:szCs w:val="18"/>
                <w:lang w:eastAsia="pt-BR"/>
              </w:rPr>
            </w:pPr>
            <w:proofErr w:type="spellStart"/>
            <w:r w:rsidRPr="005363B0">
              <w:rPr>
                <w:rFonts w:ascii="Times New Roman" w:hAnsi="Times New Roman" w:cs="Times New Roman"/>
                <w:sz w:val="18"/>
                <w:szCs w:val="18"/>
                <w:lang w:eastAsia="pt-BR"/>
              </w:rPr>
              <w:t>Und</w:t>
            </w:r>
            <w:proofErr w:type="spellEnd"/>
            <w:r w:rsidRPr="005363B0">
              <w:rPr>
                <w:rFonts w:ascii="Times New Roman" w:hAnsi="Times New Roman" w:cs="Times New Roman"/>
                <w:sz w:val="18"/>
                <w:szCs w:val="18"/>
                <w:lang w:eastAsia="pt-BR"/>
              </w:rPr>
              <w:t>.</w:t>
            </w:r>
          </w:p>
        </w:tc>
        <w:tc>
          <w:tcPr>
            <w:tcW w:w="4537" w:type="dxa"/>
            <w:tcBorders>
              <w:top w:val="single" w:sz="4" w:space="0" w:color="auto"/>
              <w:left w:val="single" w:sz="4" w:space="0" w:color="auto"/>
              <w:bottom w:val="single" w:sz="4" w:space="0" w:color="auto"/>
              <w:right w:val="single" w:sz="4" w:space="0" w:color="auto"/>
            </w:tcBorders>
            <w:hideMark/>
          </w:tcPr>
          <w:p w14:paraId="5E1AF97D" w14:textId="77777777" w:rsidR="009F2258" w:rsidRPr="005363B0" w:rsidRDefault="009F2258" w:rsidP="007139D0">
            <w:pPr>
              <w:jc w:val="left"/>
              <w:rPr>
                <w:rFonts w:ascii="Times New Roman" w:hAnsi="Times New Roman" w:cs="Times New Roman"/>
                <w:b/>
                <w:sz w:val="18"/>
                <w:szCs w:val="18"/>
                <w:lang w:eastAsia="pt-BR"/>
              </w:rPr>
            </w:pPr>
            <w:r w:rsidRPr="005363B0">
              <w:rPr>
                <w:rFonts w:ascii="Times New Roman" w:hAnsi="Times New Roman" w:cs="Times New Roman"/>
                <w:b/>
                <w:sz w:val="18"/>
                <w:szCs w:val="18"/>
                <w:lang w:eastAsia="pt-BR"/>
              </w:rPr>
              <w:t>Rolos de fita isolante preta 19mmX20mt.</w:t>
            </w:r>
          </w:p>
        </w:tc>
        <w:tc>
          <w:tcPr>
            <w:tcW w:w="993" w:type="dxa"/>
            <w:tcBorders>
              <w:top w:val="single" w:sz="4" w:space="0" w:color="auto"/>
              <w:left w:val="single" w:sz="4" w:space="0" w:color="auto"/>
              <w:bottom w:val="single" w:sz="4" w:space="0" w:color="auto"/>
              <w:right w:val="single" w:sz="4" w:space="0" w:color="auto"/>
            </w:tcBorders>
          </w:tcPr>
          <w:p w14:paraId="4BE22573" w14:textId="77777777" w:rsidR="009F2258" w:rsidRPr="005363B0" w:rsidRDefault="009F2258" w:rsidP="00813399">
            <w:pPr>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3DC37BFA" w14:textId="2643477E" w:rsidR="009F2258" w:rsidRPr="005363B0" w:rsidRDefault="00D5790F" w:rsidP="00813399">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7,99</w:t>
            </w:r>
          </w:p>
        </w:tc>
        <w:tc>
          <w:tcPr>
            <w:tcW w:w="1134" w:type="dxa"/>
            <w:tcBorders>
              <w:top w:val="single" w:sz="4" w:space="0" w:color="auto"/>
              <w:left w:val="single" w:sz="4" w:space="0" w:color="auto"/>
              <w:bottom w:val="single" w:sz="4" w:space="0" w:color="auto"/>
              <w:right w:val="single" w:sz="4" w:space="0" w:color="auto"/>
            </w:tcBorders>
          </w:tcPr>
          <w:p w14:paraId="0F77FF70" w14:textId="2F63D29B" w:rsidR="009F2258" w:rsidRPr="005363B0" w:rsidRDefault="009971A1" w:rsidP="00813399">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159,80</w:t>
            </w:r>
          </w:p>
        </w:tc>
      </w:tr>
      <w:tr w:rsidR="009F2258" w:rsidRPr="005363B0" w14:paraId="6BF21CC4" w14:textId="77777777" w:rsidTr="009F2258">
        <w:tc>
          <w:tcPr>
            <w:tcW w:w="708" w:type="dxa"/>
            <w:tcBorders>
              <w:top w:val="single" w:sz="4" w:space="0" w:color="auto"/>
              <w:left w:val="single" w:sz="4" w:space="0" w:color="auto"/>
              <w:bottom w:val="single" w:sz="4" w:space="0" w:color="auto"/>
              <w:right w:val="single" w:sz="4" w:space="0" w:color="auto"/>
            </w:tcBorders>
            <w:hideMark/>
          </w:tcPr>
          <w:p w14:paraId="540FCFE4" w14:textId="6B8EA589" w:rsidR="009F2258" w:rsidRPr="005363B0" w:rsidRDefault="009F225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0</w:t>
            </w:r>
            <w:r w:rsidR="00842928" w:rsidRPr="005363B0">
              <w:rPr>
                <w:rFonts w:ascii="Times New Roman" w:hAnsi="Times New Roman" w:cs="Times New Roman"/>
                <w:sz w:val="18"/>
                <w:szCs w:val="18"/>
                <w:lang w:eastAsia="pt-BR"/>
              </w:rPr>
              <w:t>3</w:t>
            </w:r>
          </w:p>
        </w:tc>
        <w:tc>
          <w:tcPr>
            <w:tcW w:w="993" w:type="dxa"/>
            <w:tcBorders>
              <w:top w:val="single" w:sz="4" w:space="0" w:color="auto"/>
              <w:left w:val="single" w:sz="4" w:space="0" w:color="auto"/>
              <w:bottom w:val="single" w:sz="4" w:space="0" w:color="auto"/>
              <w:right w:val="single" w:sz="4" w:space="0" w:color="auto"/>
            </w:tcBorders>
            <w:hideMark/>
          </w:tcPr>
          <w:p w14:paraId="7DA7514A" w14:textId="77777777" w:rsidR="009F2258" w:rsidRPr="005363B0" w:rsidRDefault="009F225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100</w:t>
            </w:r>
          </w:p>
        </w:tc>
        <w:tc>
          <w:tcPr>
            <w:tcW w:w="708" w:type="dxa"/>
            <w:tcBorders>
              <w:top w:val="single" w:sz="4" w:space="0" w:color="auto"/>
              <w:left w:val="single" w:sz="4" w:space="0" w:color="auto"/>
              <w:bottom w:val="single" w:sz="4" w:space="0" w:color="auto"/>
              <w:right w:val="single" w:sz="4" w:space="0" w:color="auto"/>
            </w:tcBorders>
            <w:hideMark/>
          </w:tcPr>
          <w:p w14:paraId="16E68091" w14:textId="77777777" w:rsidR="009F2258" w:rsidRPr="005363B0" w:rsidRDefault="009F225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Mt</w:t>
            </w:r>
          </w:p>
        </w:tc>
        <w:tc>
          <w:tcPr>
            <w:tcW w:w="4537" w:type="dxa"/>
            <w:tcBorders>
              <w:top w:val="single" w:sz="4" w:space="0" w:color="auto"/>
              <w:left w:val="single" w:sz="4" w:space="0" w:color="auto"/>
              <w:bottom w:val="single" w:sz="4" w:space="0" w:color="auto"/>
              <w:right w:val="single" w:sz="4" w:space="0" w:color="auto"/>
            </w:tcBorders>
            <w:hideMark/>
          </w:tcPr>
          <w:p w14:paraId="23DEF7BF" w14:textId="77777777" w:rsidR="009F2258" w:rsidRPr="005363B0" w:rsidRDefault="009F2258" w:rsidP="007139D0">
            <w:pPr>
              <w:jc w:val="left"/>
              <w:rPr>
                <w:rFonts w:ascii="Times New Roman" w:hAnsi="Times New Roman" w:cs="Times New Roman"/>
                <w:b/>
                <w:sz w:val="18"/>
                <w:szCs w:val="18"/>
                <w:lang w:eastAsia="pt-BR"/>
              </w:rPr>
            </w:pPr>
            <w:r w:rsidRPr="005363B0">
              <w:rPr>
                <w:rFonts w:ascii="Times New Roman" w:hAnsi="Times New Roman" w:cs="Times New Roman"/>
                <w:b/>
                <w:sz w:val="18"/>
                <w:szCs w:val="18"/>
                <w:lang w:eastAsia="pt-BR"/>
              </w:rPr>
              <w:t>Fio duplo 2 X 1,5mm.</w:t>
            </w:r>
          </w:p>
        </w:tc>
        <w:tc>
          <w:tcPr>
            <w:tcW w:w="993" w:type="dxa"/>
            <w:tcBorders>
              <w:top w:val="single" w:sz="4" w:space="0" w:color="auto"/>
              <w:left w:val="single" w:sz="4" w:space="0" w:color="auto"/>
              <w:bottom w:val="single" w:sz="4" w:space="0" w:color="auto"/>
              <w:right w:val="single" w:sz="4" w:space="0" w:color="auto"/>
            </w:tcBorders>
          </w:tcPr>
          <w:p w14:paraId="3BD30F49" w14:textId="77777777" w:rsidR="009F2258" w:rsidRPr="005363B0" w:rsidRDefault="009F2258" w:rsidP="00813399">
            <w:pPr>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2AFE4680" w14:textId="7AB8A3DD" w:rsidR="009F2258" w:rsidRPr="005363B0" w:rsidRDefault="00D5790F" w:rsidP="00813399">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1,90</w:t>
            </w:r>
          </w:p>
        </w:tc>
        <w:tc>
          <w:tcPr>
            <w:tcW w:w="1134" w:type="dxa"/>
            <w:tcBorders>
              <w:top w:val="single" w:sz="4" w:space="0" w:color="auto"/>
              <w:left w:val="single" w:sz="4" w:space="0" w:color="auto"/>
              <w:bottom w:val="single" w:sz="4" w:space="0" w:color="auto"/>
              <w:right w:val="single" w:sz="4" w:space="0" w:color="auto"/>
            </w:tcBorders>
          </w:tcPr>
          <w:p w14:paraId="77E37450" w14:textId="419338B4" w:rsidR="009F2258" w:rsidRPr="005363B0" w:rsidRDefault="009971A1" w:rsidP="00813399">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190,00</w:t>
            </w:r>
          </w:p>
        </w:tc>
      </w:tr>
      <w:tr w:rsidR="009F2258" w:rsidRPr="005363B0" w14:paraId="7A65A165" w14:textId="77777777" w:rsidTr="009F2258">
        <w:tc>
          <w:tcPr>
            <w:tcW w:w="708" w:type="dxa"/>
            <w:tcBorders>
              <w:top w:val="single" w:sz="4" w:space="0" w:color="auto"/>
              <w:left w:val="single" w:sz="4" w:space="0" w:color="auto"/>
              <w:bottom w:val="single" w:sz="4" w:space="0" w:color="auto"/>
              <w:right w:val="single" w:sz="4" w:space="0" w:color="auto"/>
            </w:tcBorders>
            <w:hideMark/>
          </w:tcPr>
          <w:p w14:paraId="42468736" w14:textId="4C26F234" w:rsidR="009F2258" w:rsidRPr="005363B0" w:rsidRDefault="009F225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0</w:t>
            </w:r>
            <w:r w:rsidR="00842928" w:rsidRPr="005363B0">
              <w:rPr>
                <w:rFonts w:ascii="Times New Roman" w:hAnsi="Times New Roman" w:cs="Times New Roman"/>
                <w:sz w:val="18"/>
                <w:szCs w:val="18"/>
                <w:lang w:eastAsia="pt-BR"/>
              </w:rPr>
              <w:t>4</w:t>
            </w:r>
          </w:p>
        </w:tc>
        <w:tc>
          <w:tcPr>
            <w:tcW w:w="993" w:type="dxa"/>
            <w:tcBorders>
              <w:top w:val="single" w:sz="4" w:space="0" w:color="auto"/>
              <w:left w:val="single" w:sz="4" w:space="0" w:color="auto"/>
              <w:bottom w:val="single" w:sz="4" w:space="0" w:color="auto"/>
              <w:right w:val="single" w:sz="4" w:space="0" w:color="auto"/>
            </w:tcBorders>
            <w:hideMark/>
          </w:tcPr>
          <w:p w14:paraId="26BDEDC6" w14:textId="77777777" w:rsidR="009F2258" w:rsidRPr="005363B0" w:rsidRDefault="009F225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100</w:t>
            </w:r>
          </w:p>
        </w:tc>
        <w:tc>
          <w:tcPr>
            <w:tcW w:w="708" w:type="dxa"/>
            <w:tcBorders>
              <w:top w:val="single" w:sz="4" w:space="0" w:color="auto"/>
              <w:left w:val="single" w:sz="4" w:space="0" w:color="auto"/>
              <w:bottom w:val="single" w:sz="4" w:space="0" w:color="auto"/>
              <w:right w:val="single" w:sz="4" w:space="0" w:color="auto"/>
            </w:tcBorders>
            <w:hideMark/>
          </w:tcPr>
          <w:p w14:paraId="5F577F86" w14:textId="77777777" w:rsidR="009F2258" w:rsidRPr="005363B0" w:rsidRDefault="009F225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Mt.</w:t>
            </w:r>
          </w:p>
        </w:tc>
        <w:tc>
          <w:tcPr>
            <w:tcW w:w="4537" w:type="dxa"/>
            <w:tcBorders>
              <w:top w:val="single" w:sz="4" w:space="0" w:color="auto"/>
              <w:left w:val="single" w:sz="4" w:space="0" w:color="auto"/>
              <w:bottom w:val="single" w:sz="4" w:space="0" w:color="auto"/>
              <w:right w:val="single" w:sz="4" w:space="0" w:color="auto"/>
            </w:tcBorders>
            <w:hideMark/>
          </w:tcPr>
          <w:p w14:paraId="3AC4132B" w14:textId="77777777" w:rsidR="009F2258" w:rsidRPr="005363B0" w:rsidRDefault="009F2258" w:rsidP="007139D0">
            <w:pPr>
              <w:jc w:val="left"/>
              <w:rPr>
                <w:rFonts w:ascii="Times New Roman" w:hAnsi="Times New Roman" w:cs="Times New Roman"/>
                <w:b/>
                <w:sz w:val="18"/>
                <w:szCs w:val="18"/>
                <w:lang w:eastAsia="pt-BR"/>
              </w:rPr>
            </w:pPr>
            <w:r w:rsidRPr="005363B0">
              <w:rPr>
                <w:rFonts w:ascii="Times New Roman" w:hAnsi="Times New Roman" w:cs="Times New Roman"/>
                <w:b/>
                <w:sz w:val="18"/>
                <w:szCs w:val="18"/>
                <w:lang w:eastAsia="pt-BR"/>
              </w:rPr>
              <w:t>Fio duplo 2 x 2,5mm.</w:t>
            </w:r>
          </w:p>
        </w:tc>
        <w:tc>
          <w:tcPr>
            <w:tcW w:w="993" w:type="dxa"/>
            <w:tcBorders>
              <w:top w:val="single" w:sz="4" w:space="0" w:color="auto"/>
              <w:left w:val="single" w:sz="4" w:space="0" w:color="auto"/>
              <w:bottom w:val="single" w:sz="4" w:space="0" w:color="auto"/>
              <w:right w:val="single" w:sz="4" w:space="0" w:color="auto"/>
            </w:tcBorders>
          </w:tcPr>
          <w:p w14:paraId="0F202A25" w14:textId="77777777" w:rsidR="009F2258" w:rsidRPr="005363B0" w:rsidRDefault="009F2258" w:rsidP="00813399">
            <w:pPr>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5FFD98E4" w14:textId="4273F4A3" w:rsidR="009F2258" w:rsidRPr="00393F80" w:rsidRDefault="00B36477" w:rsidP="00813399">
            <w:pPr>
              <w:jc w:val="right"/>
              <w:rPr>
                <w:rFonts w:ascii="Times New Roman" w:hAnsi="Times New Roman" w:cs="Times New Roman"/>
                <w:sz w:val="18"/>
                <w:szCs w:val="18"/>
                <w:lang w:eastAsia="pt-BR"/>
              </w:rPr>
            </w:pPr>
            <w:r w:rsidRPr="00393F80">
              <w:rPr>
                <w:rFonts w:ascii="Times New Roman" w:hAnsi="Times New Roman" w:cs="Times New Roman"/>
                <w:sz w:val="18"/>
                <w:szCs w:val="18"/>
                <w:lang w:eastAsia="pt-BR"/>
              </w:rPr>
              <w:t>2,76</w:t>
            </w:r>
          </w:p>
        </w:tc>
        <w:tc>
          <w:tcPr>
            <w:tcW w:w="1134" w:type="dxa"/>
            <w:tcBorders>
              <w:top w:val="single" w:sz="4" w:space="0" w:color="auto"/>
              <w:left w:val="single" w:sz="4" w:space="0" w:color="auto"/>
              <w:bottom w:val="single" w:sz="4" w:space="0" w:color="auto"/>
              <w:right w:val="single" w:sz="4" w:space="0" w:color="auto"/>
            </w:tcBorders>
          </w:tcPr>
          <w:p w14:paraId="1EDF5FA9" w14:textId="4D8031E5" w:rsidR="009F2258" w:rsidRPr="00393F80" w:rsidRDefault="00B36477" w:rsidP="00813399">
            <w:pPr>
              <w:jc w:val="right"/>
              <w:rPr>
                <w:rFonts w:ascii="Times New Roman" w:hAnsi="Times New Roman" w:cs="Times New Roman"/>
                <w:sz w:val="18"/>
                <w:szCs w:val="18"/>
                <w:lang w:eastAsia="pt-BR"/>
              </w:rPr>
            </w:pPr>
            <w:r w:rsidRPr="00393F80">
              <w:rPr>
                <w:rFonts w:ascii="Times New Roman" w:hAnsi="Times New Roman" w:cs="Times New Roman"/>
                <w:sz w:val="18"/>
                <w:szCs w:val="18"/>
                <w:lang w:eastAsia="pt-BR"/>
              </w:rPr>
              <w:t>276,00</w:t>
            </w:r>
          </w:p>
        </w:tc>
      </w:tr>
      <w:tr w:rsidR="009F2258" w:rsidRPr="005363B0" w14:paraId="65B37E56" w14:textId="77777777" w:rsidTr="009F2258">
        <w:tc>
          <w:tcPr>
            <w:tcW w:w="708" w:type="dxa"/>
            <w:tcBorders>
              <w:top w:val="single" w:sz="4" w:space="0" w:color="auto"/>
              <w:left w:val="single" w:sz="4" w:space="0" w:color="auto"/>
              <w:bottom w:val="single" w:sz="4" w:space="0" w:color="auto"/>
              <w:right w:val="single" w:sz="4" w:space="0" w:color="auto"/>
            </w:tcBorders>
            <w:hideMark/>
          </w:tcPr>
          <w:p w14:paraId="27ED9914" w14:textId="1C88FEBC" w:rsidR="009F2258" w:rsidRPr="005363B0" w:rsidRDefault="009F225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0</w:t>
            </w:r>
            <w:r w:rsidR="00842928" w:rsidRPr="005363B0">
              <w:rPr>
                <w:rFonts w:ascii="Times New Roman" w:hAnsi="Times New Roman" w:cs="Times New Roman"/>
                <w:sz w:val="18"/>
                <w:szCs w:val="18"/>
                <w:lang w:eastAsia="pt-BR"/>
              </w:rPr>
              <w:t>5</w:t>
            </w:r>
          </w:p>
        </w:tc>
        <w:tc>
          <w:tcPr>
            <w:tcW w:w="993" w:type="dxa"/>
            <w:tcBorders>
              <w:top w:val="single" w:sz="4" w:space="0" w:color="auto"/>
              <w:left w:val="single" w:sz="4" w:space="0" w:color="auto"/>
              <w:bottom w:val="single" w:sz="4" w:space="0" w:color="auto"/>
              <w:right w:val="single" w:sz="4" w:space="0" w:color="auto"/>
            </w:tcBorders>
            <w:hideMark/>
          </w:tcPr>
          <w:p w14:paraId="611651A1" w14:textId="77777777" w:rsidR="009F2258" w:rsidRPr="005363B0" w:rsidRDefault="009F225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70</w:t>
            </w:r>
          </w:p>
        </w:tc>
        <w:tc>
          <w:tcPr>
            <w:tcW w:w="708" w:type="dxa"/>
            <w:tcBorders>
              <w:top w:val="single" w:sz="4" w:space="0" w:color="auto"/>
              <w:left w:val="single" w:sz="4" w:space="0" w:color="auto"/>
              <w:bottom w:val="single" w:sz="4" w:space="0" w:color="auto"/>
              <w:right w:val="single" w:sz="4" w:space="0" w:color="auto"/>
            </w:tcBorders>
            <w:hideMark/>
          </w:tcPr>
          <w:p w14:paraId="304684A0" w14:textId="77777777" w:rsidR="009F2258" w:rsidRPr="005363B0" w:rsidRDefault="009F2258" w:rsidP="00813399">
            <w:pPr>
              <w:rPr>
                <w:rFonts w:ascii="Times New Roman" w:hAnsi="Times New Roman" w:cs="Times New Roman"/>
                <w:sz w:val="18"/>
                <w:szCs w:val="18"/>
                <w:lang w:eastAsia="pt-BR"/>
              </w:rPr>
            </w:pPr>
            <w:proofErr w:type="spellStart"/>
            <w:r w:rsidRPr="005363B0">
              <w:rPr>
                <w:rFonts w:ascii="Times New Roman" w:hAnsi="Times New Roman" w:cs="Times New Roman"/>
                <w:sz w:val="18"/>
                <w:szCs w:val="18"/>
                <w:lang w:eastAsia="pt-BR"/>
              </w:rPr>
              <w:t>Und</w:t>
            </w:r>
            <w:proofErr w:type="spellEnd"/>
            <w:r w:rsidRPr="005363B0">
              <w:rPr>
                <w:rFonts w:ascii="Times New Roman" w:hAnsi="Times New Roman" w:cs="Times New Roman"/>
                <w:sz w:val="18"/>
                <w:szCs w:val="18"/>
                <w:lang w:eastAsia="pt-BR"/>
              </w:rPr>
              <w:t>.</w:t>
            </w:r>
          </w:p>
        </w:tc>
        <w:tc>
          <w:tcPr>
            <w:tcW w:w="4537" w:type="dxa"/>
            <w:tcBorders>
              <w:top w:val="single" w:sz="4" w:space="0" w:color="auto"/>
              <w:left w:val="single" w:sz="4" w:space="0" w:color="auto"/>
              <w:bottom w:val="single" w:sz="4" w:space="0" w:color="auto"/>
              <w:right w:val="single" w:sz="4" w:space="0" w:color="auto"/>
            </w:tcBorders>
            <w:hideMark/>
          </w:tcPr>
          <w:p w14:paraId="1C5AC0A0" w14:textId="77777777" w:rsidR="009F2258" w:rsidRPr="005363B0" w:rsidRDefault="009F2258" w:rsidP="007139D0">
            <w:pPr>
              <w:jc w:val="left"/>
              <w:rPr>
                <w:rFonts w:ascii="Times New Roman" w:hAnsi="Times New Roman" w:cs="Times New Roman"/>
                <w:b/>
                <w:sz w:val="18"/>
                <w:szCs w:val="18"/>
                <w:lang w:eastAsia="pt-BR"/>
              </w:rPr>
            </w:pPr>
            <w:r w:rsidRPr="005363B0">
              <w:rPr>
                <w:rFonts w:ascii="Times New Roman" w:hAnsi="Times New Roman" w:cs="Times New Roman"/>
                <w:b/>
                <w:sz w:val="18"/>
                <w:szCs w:val="18"/>
                <w:lang w:eastAsia="pt-BR"/>
              </w:rPr>
              <w:t xml:space="preserve">Braço cisne de um metro, espessura de 2” (duas polegadas). </w:t>
            </w:r>
          </w:p>
        </w:tc>
        <w:tc>
          <w:tcPr>
            <w:tcW w:w="993" w:type="dxa"/>
            <w:tcBorders>
              <w:top w:val="single" w:sz="4" w:space="0" w:color="auto"/>
              <w:left w:val="single" w:sz="4" w:space="0" w:color="auto"/>
              <w:bottom w:val="single" w:sz="4" w:space="0" w:color="auto"/>
              <w:right w:val="single" w:sz="4" w:space="0" w:color="auto"/>
            </w:tcBorders>
          </w:tcPr>
          <w:p w14:paraId="609C6D13" w14:textId="77777777" w:rsidR="009F2258" w:rsidRPr="005363B0" w:rsidRDefault="009F2258" w:rsidP="00813399">
            <w:pPr>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6C115F85" w14:textId="4028C383" w:rsidR="009F2258" w:rsidRPr="005363B0" w:rsidRDefault="00D5790F" w:rsidP="00813399">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129,00</w:t>
            </w:r>
          </w:p>
        </w:tc>
        <w:tc>
          <w:tcPr>
            <w:tcW w:w="1134" w:type="dxa"/>
            <w:tcBorders>
              <w:top w:val="single" w:sz="4" w:space="0" w:color="auto"/>
              <w:left w:val="single" w:sz="4" w:space="0" w:color="auto"/>
              <w:bottom w:val="single" w:sz="4" w:space="0" w:color="auto"/>
              <w:right w:val="single" w:sz="4" w:space="0" w:color="auto"/>
            </w:tcBorders>
          </w:tcPr>
          <w:p w14:paraId="718A678D" w14:textId="53B5E5A0" w:rsidR="009F2258" w:rsidRPr="005363B0" w:rsidRDefault="009971A1" w:rsidP="00813399">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9.030,00</w:t>
            </w:r>
          </w:p>
        </w:tc>
      </w:tr>
      <w:tr w:rsidR="009F2258" w:rsidRPr="005363B0" w14:paraId="3B76D9BA" w14:textId="77777777" w:rsidTr="009F2258">
        <w:tc>
          <w:tcPr>
            <w:tcW w:w="708" w:type="dxa"/>
            <w:tcBorders>
              <w:top w:val="single" w:sz="4" w:space="0" w:color="auto"/>
              <w:left w:val="single" w:sz="4" w:space="0" w:color="auto"/>
              <w:bottom w:val="single" w:sz="4" w:space="0" w:color="auto"/>
              <w:right w:val="single" w:sz="4" w:space="0" w:color="auto"/>
            </w:tcBorders>
            <w:hideMark/>
          </w:tcPr>
          <w:p w14:paraId="481655AF" w14:textId="1D122193" w:rsidR="009F2258" w:rsidRPr="005363B0" w:rsidRDefault="009F225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0</w:t>
            </w:r>
            <w:r w:rsidR="00F07EF9" w:rsidRPr="005363B0">
              <w:rPr>
                <w:rFonts w:ascii="Times New Roman" w:hAnsi="Times New Roman" w:cs="Times New Roman"/>
                <w:sz w:val="18"/>
                <w:szCs w:val="18"/>
                <w:lang w:eastAsia="pt-BR"/>
              </w:rPr>
              <w:t>6</w:t>
            </w:r>
          </w:p>
        </w:tc>
        <w:tc>
          <w:tcPr>
            <w:tcW w:w="993" w:type="dxa"/>
            <w:tcBorders>
              <w:top w:val="single" w:sz="4" w:space="0" w:color="auto"/>
              <w:left w:val="single" w:sz="4" w:space="0" w:color="auto"/>
              <w:bottom w:val="single" w:sz="4" w:space="0" w:color="auto"/>
              <w:right w:val="single" w:sz="4" w:space="0" w:color="auto"/>
            </w:tcBorders>
            <w:hideMark/>
          </w:tcPr>
          <w:p w14:paraId="1BE2086C" w14:textId="77777777" w:rsidR="009F2258" w:rsidRPr="005363B0" w:rsidRDefault="009F225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300</w:t>
            </w:r>
          </w:p>
        </w:tc>
        <w:tc>
          <w:tcPr>
            <w:tcW w:w="708" w:type="dxa"/>
            <w:tcBorders>
              <w:top w:val="single" w:sz="4" w:space="0" w:color="auto"/>
              <w:left w:val="single" w:sz="4" w:space="0" w:color="auto"/>
              <w:bottom w:val="single" w:sz="4" w:space="0" w:color="auto"/>
              <w:right w:val="single" w:sz="4" w:space="0" w:color="auto"/>
            </w:tcBorders>
            <w:hideMark/>
          </w:tcPr>
          <w:p w14:paraId="4969D5A6" w14:textId="77777777" w:rsidR="009F2258" w:rsidRPr="005363B0" w:rsidRDefault="009F2258" w:rsidP="00813399">
            <w:pPr>
              <w:rPr>
                <w:rFonts w:ascii="Times New Roman" w:hAnsi="Times New Roman" w:cs="Times New Roman"/>
                <w:sz w:val="18"/>
                <w:szCs w:val="18"/>
                <w:lang w:eastAsia="pt-BR"/>
              </w:rPr>
            </w:pPr>
            <w:proofErr w:type="spellStart"/>
            <w:r w:rsidRPr="005363B0">
              <w:rPr>
                <w:rFonts w:ascii="Times New Roman" w:hAnsi="Times New Roman" w:cs="Times New Roman"/>
                <w:sz w:val="18"/>
                <w:szCs w:val="18"/>
                <w:lang w:eastAsia="pt-BR"/>
              </w:rPr>
              <w:t>Und</w:t>
            </w:r>
            <w:proofErr w:type="spellEnd"/>
            <w:r w:rsidRPr="005363B0">
              <w:rPr>
                <w:rFonts w:ascii="Times New Roman" w:hAnsi="Times New Roman" w:cs="Times New Roman"/>
                <w:sz w:val="18"/>
                <w:szCs w:val="18"/>
                <w:lang w:eastAsia="pt-BR"/>
              </w:rPr>
              <w:t>.</w:t>
            </w:r>
          </w:p>
        </w:tc>
        <w:tc>
          <w:tcPr>
            <w:tcW w:w="4537" w:type="dxa"/>
            <w:tcBorders>
              <w:top w:val="single" w:sz="4" w:space="0" w:color="auto"/>
              <w:left w:val="single" w:sz="4" w:space="0" w:color="auto"/>
              <w:bottom w:val="single" w:sz="4" w:space="0" w:color="auto"/>
              <w:right w:val="single" w:sz="4" w:space="0" w:color="auto"/>
            </w:tcBorders>
            <w:hideMark/>
          </w:tcPr>
          <w:p w14:paraId="7C3626E7" w14:textId="77777777" w:rsidR="009F2258" w:rsidRPr="005363B0" w:rsidRDefault="009F2258" w:rsidP="007139D0">
            <w:pPr>
              <w:jc w:val="left"/>
              <w:rPr>
                <w:rFonts w:ascii="Times New Roman" w:hAnsi="Times New Roman" w:cs="Times New Roman"/>
                <w:b/>
                <w:sz w:val="18"/>
                <w:szCs w:val="18"/>
                <w:lang w:eastAsia="pt-BR"/>
              </w:rPr>
            </w:pPr>
            <w:r w:rsidRPr="005363B0">
              <w:rPr>
                <w:rFonts w:ascii="Times New Roman" w:hAnsi="Times New Roman" w:cs="Times New Roman"/>
                <w:b/>
                <w:sz w:val="18"/>
                <w:szCs w:val="18"/>
                <w:lang w:eastAsia="pt-BR"/>
              </w:rPr>
              <w:t xml:space="preserve">Conectores perfurantes CDP 70 – 95mm, Ref. </w:t>
            </w:r>
            <w:proofErr w:type="spellStart"/>
            <w:r w:rsidRPr="005363B0">
              <w:rPr>
                <w:rFonts w:ascii="Times New Roman" w:hAnsi="Times New Roman" w:cs="Times New Roman"/>
                <w:b/>
                <w:sz w:val="18"/>
                <w:szCs w:val="18"/>
                <w:lang w:eastAsia="pt-BR"/>
              </w:rPr>
              <w:t>intelli</w:t>
            </w:r>
            <w:proofErr w:type="spellEnd"/>
          </w:p>
        </w:tc>
        <w:tc>
          <w:tcPr>
            <w:tcW w:w="993" w:type="dxa"/>
            <w:tcBorders>
              <w:top w:val="single" w:sz="4" w:space="0" w:color="auto"/>
              <w:left w:val="single" w:sz="4" w:space="0" w:color="auto"/>
              <w:bottom w:val="single" w:sz="4" w:space="0" w:color="auto"/>
              <w:right w:val="single" w:sz="4" w:space="0" w:color="auto"/>
            </w:tcBorders>
          </w:tcPr>
          <w:p w14:paraId="447F77CF" w14:textId="77777777" w:rsidR="009F2258" w:rsidRPr="005363B0" w:rsidRDefault="009F2258" w:rsidP="00813399">
            <w:pPr>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69241ED5" w14:textId="72EDB060" w:rsidR="009F2258" w:rsidRPr="005363B0" w:rsidRDefault="00D5790F" w:rsidP="00813399">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15,60</w:t>
            </w:r>
          </w:p>
        </w:tc>
        <w:tc>
          <w:tcPr>
            <w:tcW w:w="1134" w:type="dxa"/>
            <w:tcBorders>
              <w:top w:val="single" w:sz="4" w:space="0" w:color="auto"/>
              <w:left w:val="single" w:sz="4" w:space="0" w:color="auto"/>
              <w:bottom w:val="single" w:sz="4" w:space="0" w:color="auto"/>
              <w:right w:val="single" w:sz="4" w:space="0" w:color="auto"/>
            </w:tcBorders>
          </w:tcPr>
          <w:p w14:paraId="29BFBB08" w14:textId="24623D72" w:rsidR="009F2258" w:rsidRPr="005363B0" w:rsidRDefault="009971A1" w:rsidP="00813399">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4.680,00</w:t>
            </w:r>
          </w:p>
        </w:tc>
      </w:tr>
      <w:tr w:rsidR="009F2258" w:rsidRPr="005363B0" w14:paraId="29EFC2CC" w14:textId="77777777" w:rsidTr="00B36477">
        <w:trPr>
          <w:trHeight w:val="341"/>
        </w:trPr>
        <w:tc>
          <w:tcPr>
            <w:tcW w:w="708" w:type="dxa"/>
            <w:tcBorders>
              <w:top w:val="single" w:sz="4" w:space="0" w:color="auto"/>
              <w:left w:val="single" w:sz="4" w:space="0" w:color="auto"/>
              <w:bottom w:val="single" w:sz="4" w:space="0" w:color="auto"/>
              <w:right w:val="single" w:sz="4" w:space="0" w:color="auto"/>
            </w:tcBorders>
            <w:hideMark/>
          </w:tcPr>
          <w:p w14:paraId="598B9AC5" w14:textId="7499320B" w:rsidR="009F2258" w:rsidRPr="005363B0" w:rsidRDefault="0084292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0</w:t>
            </w:r>
            <w:r w:rsidR="00F07EF9" w:rsidRPr="005363B0">
              <w:rPr>
                <w:rFonts w:ascii="Times New Roman" w:hAnsi="Times New Roman" w:cs="Times New Roman"/>
                <w:sz w:val="18"/>
                <w:szCs w:val="18"/>
                <w:lang w:eastAsia="pt-BR"/>
              </w:rPr>
              <w:t>7</w:t>
            </w:r>
          </w:p>
        </w:tc>
        <w:tc>
          <w:tcPr>
            <w:tcW w:w="993" w:type="dxa"/>
            <w:tcBorders>
              <w:top w:val="single" w:sz="4" w:space="0" w:color="auto"/>
              <w:left w:val="single" w:sz="4" w:space="0" w:color="auto"/>
              <w:bottom w:val="single" w:sz="4" w:space="0" w:color="auto"/>
              <w:right w:val="single" w:sz="4" w:space="0" w:color="auto"/>
            </w:tcBorders>
            <w:hideMark/>
          </w:tcPr>
          <w:p w14:paraId="5BBD6E7A" w14:textId="77777777" w:rsidR="009F2258" w:rsidRPr="005363B0" w:rsidRDefault="009F225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100</w:t>
            </w:r>
          </w:p>
        </w:tc>
        <w:tc>
          <w:tcPr>
            <w:tcW w:w="708" w:type="dxa"/>
            <w:tcBorders>
              <w:top w:val="single" w:sz="4" w:space="0" w:color="auto"/>
              <w:left w:val="single" w:sz="4" w:space="0" w:color="auto"/>
              <w:bottom w:val="single" w:sz="4" w:space="0" w:color="auto"/>
              <w:right w:val="single" w:sz="4" w:space="0" w:color="auto"/>
            </w:tcBorders>
            <w:hideMark/>
          </w:tcPr>
          <w:p w14:paraId="0D442247" w14:textId="77777777" w:rsidR="009F2258" w:rsidRPr="005363B0" w:rsidRDefault="009F225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Mt.</w:t>
            </w:r>
          </w:p>
        </w:tc>
        <w:tc>
          <w:tcPr>
            <w:tcW w:w="4537" w:type="dxa"/>
            <w:tcBorders>
              <w:top w:val="single" w:sz="4" w:space="0" w:color="auto"/>
              <w:left w:val="single" w:sz="4" w:space="0" w:color="auto"/>
              <w:bottom w:val="single" w:sz="4" w:space="0" w:color="auto"/>
              <w:right w:val="single" w:sz="4" w:space="0" w:color="auto"/>
            </w:tcBorders>
            <w:hideMark/>
          </w:tcPr>
          <w:p w14:paraId="09E3BD1C" w14:textId="77777777" w:rsidR="009F2258" w:rsidRPr="005363B0" w:rsidRDefault="009F2258" w:rsidP="007139D0">
            <w:pPr>
              <w:jc w:val="left"/>
              <w:rPr>
                <w:rFonts w:ascii="Times New Roman" w:hAnsi="Times New Roman" w:cs="Times New Roman"/>
                <w:b/>
                <w:sz w:val="18"/>
                <w:szCs w:val="18"/>
                <w:lang w:eastAsia="pt-BR"/>
              </w:rPr>
            </w:pPr>
            <w:r w:rsidRPr="005363B0">
              <w:rPr>
                <w:rFonts w:ascii="Times New Roman" w:hAnsi="Times New Roman" w:cs="Times New Roman"/>
                <w:b/>
                <w:sz w:val="18"/>
                <w:szCs w:val="18"/>
                <w:lang w:eastAsia="pt-BR"/>
              </w:rPr>
              <w:t>Cabo 2X2 X 2.1</w:t>
            </w:r>
          </w:p>
        </w:tc>
        <w:tc>
          <w:tcPr>
            <w:tcW w:w="993" w:type="dxa"/>
            <w:tcBorders>
              <w:top w:val="single" w:sz="4" w:space="0" w:color="auto"/>
              <w:left w:val="single" w:sz="4" w:space="0" w:color="auto"/>
              <w:bottom w:val="single" w:sz="4" w:space="0" w:color="auto"/>
              <w:right w:val="single" w:sz="4" w:space="0" w:color="auto"/>
            </w:tcBorders>
          </w:tcPr>
          <w:p w14:paraId="00DAA14F" w14:textId="77777777" w:rsidR="009F2258" w:rsidRPr="005363B0" w:rsidRDefault="009F2258" w:rsidP="00813399">
            <w:pPr>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5E6B07C6" w14:textId="52F55E85" w:rsidR="009F2258" w:rsidRPr="005363B0" w:rsidRDefault="00B36477" w:rsidP="00813399">
            <w:pPr>
              <w:jc w:val="right"/>
              <w:rPr>
                <w:rFonts w:ascii="Times New Roman" w:hAnsi="Times New Roman" w:cs="Times New Roman"/>
                <w:sz w:val="18"/>
                <w:szCs w:val="18"/>
                <w:lang w:eastAsia="pt-BR"/>
              </w:rPr>
            </w:pPr>
            <w:r>
              <w:rPr>
                <w:rFonts w:ascii="Times New Roman" w:hAnsi="Times New Roman" w:cs="Times New Roman"/>
                <w:sz w:val="18"/>
                <w:szCs w:val="18"/>
                <w:lang w:eastAsia="pt-BR"/>
              </w:rPr>
              <w:t>3,98</w:t>
            </w:r>
          </w:p>
        </w:tc>
        <w:tc>
          <w:tcPr>
            <w:tcW w:w="1134" w:type="dxa"/>
            <w:tcBorders>
              <w:top w:val="single" w:sz="4" w:space="0" w:color="auto"/>
              <w:left w:val="single" w:sz="4" w:space="0" w:color="auto"/>
              <w:bottom w:val="single" w:sz="4" w:space="0" w:color="auto"/>
              <w:right w:val="single" w:sz="4" w:space="0" w:color="auto"/>
            </w:tcBorders>
          </w:tcPr>
          <w:p w14:paraId="4B1619FC" w14:textId="5FF1A170" w:rsidR="009F2258" w:rsidRPr="005363B0" w:rsidRDefault="00B36477" w:rsidP="00813399">
            <w:pPr>
              <w:jc w:val="right"/>
              <w:rPr>
                <w:rFonts w:ascii="Times New Roman" w:hAnsi="Times New Roman" w:cs="Times New Roman"/>
                <w:sz w:val="18"/>
                <w:szCs w:val="18"/>
                <w:lang w:eastAsia="pt-BR"/>
              </w:rPr>
            </w:pPr>
            <w:r>
              <w:rPr>
                <w:rFonts w:ascii="Times New Roman" w:hAnsi="Times New Roman" w:cs="Times New Roman"/>
                <w:sz w:val="18"/>
                <w:szCs w:val="18"/>
                <w:lang w:eastAsia="pt-BR"/>
              </w:rPr>
              <w:t>398</w:t>
            </w:r>
            <w:r w:rsidR="009971A1" w:rsidRPr="005363B0">
              <w:rPr>
                <w:rFonts w:ascii="Times New Roman" w:hAnsi="Times New Roman" w:cs="Times New Roman"/>
                <w:sz w:val="18"/>
                <w:szCs w:val="18"/>
                <w:lang w:eastAsia="pt-BR"/>
              </w:rPr>
              <w:t>,00</w:t>
            </w:r>
          </w:p>
        </w:tc>
      </w:tr>
      <w:tr w:rsidR="009F2258" w:rsidRPr="005363B0" w14:paraId="65311269" w14:textId="77777777" w:rsidTr="009F2258">
        <w:tc>
          <w:tcPr>
            <w:tcW w:w="708" w:type="dxa"/>
            <w:tcBorders>
              <w:top w:val="single" w:sz="4" w:space="0" w:color="auto"/>
              <w:left w:val="single" w:sz="4" w:space="0" w:color="auto"/>
              <w:bottom w:val="single" w:sz="4" w:space="0" w:color="auto"/>
              <w:right w:val="single" w:sz="4" w:space="0" w:color="auto"/>
            </w:tcBorders>
            <w:hideMark/>
          </w:tcPr>
          <w:p w14:paraId="6E10D550" w14:textId="0EB617DE" w:rsidR="009F2258" w:rsidRPr="005363B0" w:rsidRDefault="0084292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0</w:t>
            </w:r>
            <w:r w:rsidR="00F07EF9" w:rsidRPr="005363B0">
              <w:rPr>
                <w:rFonts w:ascii="Times New Roman" w:hAnsi="Times New Roman" w:cs="Times New Roman"/>
                <w:sz w:val="18"/>
                <w:szCs w:val="18"/>
                <w:lang w:eastAsia="pt-BR"/>
              </w:rPr>
              <w:t>8</w:t>
            </w:r>
          </w:p>
        </w:tc>
        <w:tc>
          <w:tcPr>
            <w:tcW w:w="993" w:type="dxa"/>
            <w:tcBorders>
              <w:top w:val="single" w:sz="4" w:space="0" w:color="auto"/>
              <w:left w:val="single" w:sz="4" w:space="0" w:color="auto"/>
              <w:bottom w:val="single" w:sz="4" w:space="0" w:color="auto"/>
              <w:right w:val="single" w:sz="4" w:space="0" w:color="auto"/>
            </w:tcBorders>
            <w:hideMark/>
          </w:tcPr>
          <w:p w14:paraId="16D449AA" w14:textId="77777777" w:rsidR="009F2258" w:rsidRPr="005363B0" w:rsidRDefault="009F225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250</w:t>
            </w:r>
          </w:p>
        </w:tc>
        <w:tc>
          <w:tcPr>
            <w:tcW w:w="708" w:type="dxa"/>
            <w:tcBorders>
              <w:top w:val="single" w:sz="4" w:space="0" w:color="auto"/>
              <w:left w:val="single" w:sz="4" w:space="0" w:color="auto"/>
              <w:bottom w:val="single" w:sz="4" w:space="0" w:color="auto"/>
              <w:right w:val="single" w:sz="4" w:space="0" w:color="auto"/>
            </w:tcBorders>
            <w:hideMark/>
          </w:tcPr>
          <w:p w14:paraId="691AABF0" w14:textId="77777777" w:rsidR="009F2258" w:rsidRPr="005363B0" w:rsidRDefault="009F2258" w:rsidP="00813399">
            <w:pPr>
              <w:rPr>
                <w:rFonts w:ascii="Times New Roman" w:hAnsi="Times New Roman" w:cs="Times New Roman"/>
                <w:sz w:val="18"/>
                <w:szCs w:val="18"/>
                <w:lang w:eastAsia="pt-BR"/>
              </w:rPr>
            </w:pPr>
            <w:proofErr w:type="spellStart"/>
            <w:r w:rsidRPr="005363B0">
              <w:rPr>
                <w:rFonts w:ascii="Times New Roman" w:hAnsi="Times New Roman" w:cs="Times New Roman"/>
                <w:sz w:val="18"/>
                <w:szCs w:val="18"/>
                <w:lang w:eastAsia="pt-BR"/>
              </w:rPr>
              <w:t>Und</w:t>
            </w:r>
            <w:proofErr w:type="spellEnd"/>
            <w:r w:rsidRPr="005363B0">
              <w:rPr>
                <w:rFonts w:ascii="Times New Roman" w:hAnsi="Times New Roman" w:cs="Times New Roman"/>
                <w:sz w:val="18"/>
                <w:szCs w:val="18"/>
                <w:lang w:eastAsia="pt-BR"/>
              </w:rPr>
              <w:t>.</w:t>
            </w:r>
          </w:p>
        </w:tc>
        <w:tc>
          <w:tcPr>
            <w:tcW w:w="4537" w:type="dxa"/>
            <w:tcBorders>
              <w:top w:val="single" w:sz="4" w:space="0" w:color="auto"/>
              <w:left w:val="single" w:sz="4" w:space="0" w:color="auto"/>
              <w:bottom w:val="single" w:sz="4" w:space="0" w:color="auto"/>
              <w:right w:val="single" w:sz="4" w:space="0" w:color="auto"/>
            </w:tcBorders>
            <w:hideMark/>
          </w:tcPr>
          <w:p w14:paraId="3F430455" w14:textId="77777777" w:rsidR="009F2258" w:rsidRPr="005363B0" w:rsidRDefault="009F2258" w:rsidP="007139D0">
            <w:pPr>
              <w:jc w:val="left"/>
              <w:rPr>
                <w:rFonts w:ascii="Times New Roman" w:hAnsi="Times New Roman" w:cs="Times New Roman"/>
                <w:b/>
                <w:sz w:val="18"/>
                <w:szCs w:val="18"/>
                <w:lang w:eastAsia="pt-BR"/>
              </w:rPr>
            </w:pPr>
            <w:r w:rsidRPr="005363B0">
              <w:rPr>
                <w:rFonts w:ascii="Times New Roman" w:hAnsi="Times New Roman" w:cs="Times New Roman"/>
                <w:b/>
                <w:sz w:val="18"/>
                <w:szCs w:val="18"/>
                <w:lang w:eastAsia="pt-BR"/>
              </w:rPr>
              <w:t>Base giratória para fotocélula, com fio 2/2,5.</w:t>
            </w:r>
          </w:p>
        </w:tc>
        <w:tc>
          <w:tcPr>
            <w:tcW w:w="993" w:type="dxa"/>
            <w:tcBorders>
              <w:top w:val="single" w:sz="4" w:space="0" w:color="auto"/>
              <w:left w:val="single" w:sz="4" w:space="0" w:color="auto"/>
              <w:bottom w:val="single" w:sz="4" w:space="0" w:color="auto"/>
              <w:right w:val="single" w:sz="4" w:space="0" w:color="auto"/>
            </w:tcBorders>
          </w:tcPr>
          <w:p w14:paraId="090A0B2C" w14:textId="77777777" w:rsidR="009F2258" w:rsidRPr="005363B0" w:rsidRDefault="009F2258" w:rsidP="00813399">
            <w:pPr>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615B45BD" w14:textId="499B7A7C" w:rsidR="009F2258" w:rsidRPr="005363B0" w:rsidRDefault="00D5790F" w:rsidP="00813399">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19,36</w:t>
            </w:r>
          </w:p>
        </w:tc>
        <w:tc>
          <w:tcPr>
            <w:tcW w:w="1134" w:type="dxa"/>
            <w:tcBorders>
              <w:top w:val="single" w:sz="4" w:space="0" w:color="auto"/>
              <w:left w:val="single" w:sz="4" w:space="0" w:color="auto"/>
              <w:bottom w:val="single" w:sz="4" w:space="0" w:color="auto"/>
              <w:right w:val="single" w:sz="4" w:space="0" w:color="auto"/>
            </w:tcBorders>
          </w:tcPr>
          <w:p w14:paraId="058F4AB1" w14:textId="40B0A211" w:rsidR="009F2258" w:rsidRPr="005363B0" w:rsidRDefault="009971A1" w:rsidP="00813399">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4.840,00</w:t>
            </w:r>
          </w:p>
        </w:tc>
      </w:tr>
      <w:tr w:rsidR="009F2258" w:rsidRPr="005363B0" w14:paraId="5D2FEFD9" w14:textId="77777777" w:rsidTr="009F2258">
        <w:tc>
          <w:tcPr>
            <w:tcW w:w="708" w:type="dxa"/>
            <w:tcBorders>
              <w:top w:val="single" w:sz="4" w:space="0" w:color="auto"/>
              <w:left w:val="single" w:sz="4" w:space="0" w:color="auto"/>
              <w:bottom w:val="single" w:sz="4" w:space="0" w:color="auto"/>
              <w:right w:val="single" w:sz="4" w:space="0" w:color="auto"/>
            </w:tcBorders>
            <w:hideMark/>
          </w:tcPr>
          <w:p w14:paraId="269C2322" w14:textId="7B895441" w:rsidR="009F2258" w:rsidRPr="005363B0" w:rsidRDefault="00F07EF9"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09</w:t>
            </w:r>
          </w:p>
        </w:tc>
        <w:tc>
          <w:tcPr>
            <w:tcW w:w="993" w:type="dxa"/>
            <w:tcBorders>
              <w:top w:val="single" w:sz="4" w:space="0" w:color="auto"/>
              <w:left w:val="single" w:sz="4" w:space="0" w:color="auto"/>
              <w:bottom w:val="single" w:sz="4" w:space="0" w:color="auto"/>
              <w:right w:val="single" w:sz="4" w:space="0" w:color="auto"/>
            </w:tcBorders>
            <w:hideMark/>
          </w:tcPr>
          <w:p w14:paraId="4EFC92C9" w14:textId="77777777" w:rsidR="009F2258" w:rsidRPr="005363B0" w:rsidRDefault="009F225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100</w:t>
            </w:r>
          </w:p>
        </w:tc>
        <w:tc>
          <w:tcPr>
            <w:tcW w:w="708" w:type="dxa"/>
            <w:tcBorders>
              <w:top w:val="single" w:sz="4" w:space="0" w:color="auto"/>
              <w:left w:val="single" w:sz="4" w:space="0" w:color="auto"/>
              <w:bottom w:val="single" w:sz="4" w:space="0" w:color="auto"/>
              <w:right w:val="single" w:sz="4" w:space="0" w:color="auto"/>
            </w:tcBorders>
            <w:hideMark/>
          </w:tcPr>
          <w:p w14:paraId="4A981524" w14:textId="77777777" w:rsidR="009F2258" w:rsidRPr="005363B0" w:rsidRDefault="009F2258" w:rsidP="00813399">
            <w:pPr>
              <w:rPr>
                <w:rFonts w:ascii="Times New Roman" w:hAnsi="Times New Roman" w:cs="Times New Roman"/>
                <w:sz w:val="18"/>
                <w:szCs w:val="18"/>
                <w:lang w:eastAsia="pt-BR"/>
              </w:rPr>
            </w:pPr>
            <w:proofErr w:type="spellStart"/>
            <w:r w:rsidRPr="005363B0">
              <w:rPr>
                <w:rFonts w:ascii="Times New Roman" w:hAnsi="Times New Roman" w:cs="Times New Roman"/>
                <w:sz w:val="18"/>
                <w:szCs w:val="18"/>
                <w:lang w:eastAsia="pt-BR"/>
              </w:rPr>
              <w:t>Und</w:t>
            </w:r>
            <w:proofErr w:type="spellEnd"/>
            <w:r w:rsidRPr="005363B0">
              <w:rPr>
                <w:rFonts w:ascii="Times New Roman" w:hAnsi="Times New Roman" w:cs="Times New Roman"/>
                <w:sz w:val="18"/>
                <w:szCs w:val="18"/>
                <w:lang w:eastAsia="pt-BR"/>
              </w:rPr>
              <w:t>.</w:t>
            </w:r>
          </w:p>
        </w:tc>
        <w:tc>
          <w:tcPr>
            <w:tcW w:w="4537" w:type="dxa"/>
            <w:tcBorders>
              <w:top w:val="single" w:sz="4" w:space="0" w:color="auto"/>
              <w:left w:val="single" w:sz="4" w:space="0" w:color="auto"/>
              <w:bottom w:val="single" w:sz="4" w:space="0" w:color="auto"/>
              <w:right w:val="single" w:sz="4" w:space="0" w:color="auto"/>
            </w:tcBorders>
            <w:hideMark/>
          </w:tcPr>
          <w:p w14:paraId="476FE40A" w14:textId="77777777" w:rsidR="009F2258" w:rsidRPr="005363B0" w:rsidRDefault="009F2258" w:rsidP="007139D0">
            <w:pPr>
              <w:jc w:val="left"/>
              <w:rPr>
                <w:rFonts w:ascii="Times New Roman" w:hAnsi="Times New Roman" w:cs="Times New Roman"/>
                <w:b/>
                <w:sz w:val="18"/>
                <w:szCs w:val="18"/>
                <w:lang w:eastAsia="pt-BR"/>
              </w:rPr>
            </w:pPr>
            <w:r w:rsidRPr="005363B0">
              <w:rPr>
                <w:rFonts w:ascii="Times New Roman" w:hAnsi="Times New Roman" w:cs="Times New Roman"/>
                <w:b/>
                <w:sz w:val="18"/>
                <w:szCs w:val="18"/>
                <w:lang w:eastAsia="pt-BR"/>
              </w:rPr>
              <w:t>Lâmpada tubular de LED, 120 cm, 18w.</w:t>
            </w:r>
          </w:p>
        </w:tc>
        <w:tc>
          <w:tcPr>
            <w:tcW w:w="993" w:type="dxa"/>
            <w:tcBorders>
              <w:top w:val="single" w:sz="4" w:space="0" w:color="auto"/>
              <w:left w:val="single" w:sz="4" w:space="0" w:color="auto"/>
              <w:bottom w:val="single" w:sz="4" w:space="0" w:color="auto"/>
              <w:right w:val="single" w:sz="4" w:space="0" w:color="auto"/>
            </w:tcBorders>
          </w:tcPr>
          <w:p w14:paraId="2A8C24EF" w14:textId="77777777" w:rsidR="009F2258" w:rsidRPr="005363B0" w:rsidRDefault="009F2258" w:rsidP="00813399">
            <w:pPr>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5D719B5F" w14:textId="6DF2B803" w:rsidR="009F2258" w:rsidRPr="005363B0" w:rsidRDefault="00D5790F" w:rsidP="00813399">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19,51</w:t>
            </w:r>
          </w:p>
        </w:tc>
        <w:tc>
          <w:tcPr>
            <w:tcW w:w="1134" w:type="dxa"/>
            <w:tcBorders>
              <w:top w:val="single" w:sz="4" w:space="0" w:color="auto"/>
              <w:left w:val="single" w:sz="4" w:space="0" w:color="auto"/>
              <w:bottom w:val="single" w:sz="4" w:space="0" w:color="auto"/>
              <w:right w:val="single" w:sz="4" w:space="0" w:color="auto"/>
            </w:tcBorders>
          </w:tcPr>
          <w:p w14:paraId="6A626E57" w14:textId="7C2B611D" w:rsidR="009F2258" w:rsidRPr="005363B0" w:rsidRDefault="009971A1" w:rsidP="00813399">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1.951,00</w:t>
            </w:r>
          </w:p>
        </w:tc>
      </w:tr>
      <w:tr w:rsidR="009F2258" w:rsidRPr="005363B0" w14:paraId="4A55BB13" w14:textId="77777777" w:rsidTr="009F2258">
        <w:tc>
          <w:tcPr>
            <w:tcW w:w="708" w:type="dxa"/>
            <w:tcBorders>
              <w:top w:val="single" w:sz="4" w:space="0" w:color="auto"/>
              <w:left w:val="single" w:sz="4" w:space="0" w:color="auto"/>
              <w:bottom w:val="single" w:sz="4" w:space="0" w:color="auto"/>
              <w:right w:val="single" w:sz="4" w:space="0" w:color="auto"/>
            </w:tcBorders>
            <w:hideMark/>
          </w:tcPr>
          <w:p w14:paraId="1311356C" w14:textId="044FA500" w:rsidR="009F2258" w:rsidRPr="005363B0" w:rsidRDefault="009F225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1</w:t>
            </w:r>
            <w:r w:rsidR="00F07EF9" w:rsidRPr="005363B0">
              <w:rPr>
                <w:rFonts w:ascii="Times New Roman" w:hAnsi="Times New Roman" w:cs="Times New Roman"/>
                <w:sz w:val="18"/>
                <w:szCs w:val="18"/>
                <w:lang w:eastAsia="pt-BR"/>
              </w:rPr>
              <w:t>0</w:t>
            </w:r>
          </w:p>
        </w:tc>
        <w:tc>
          <w:tcPr>
            <w:tcW w:w="993" w:type="dxa"/>
            <w:tcBorders>
              <w:top w:val="single" w:sz="4" w:space="0" w:color="auto"/>
              <w:left w:val="single" w:sz="4" w:space="0" w:color="auto"/>
              <w:bottom w:val="single" w:sz="4" w:space="0" w:color="auto"/>
              <w:right w:val="single" w:sz="4" w:space="0" w:color="auto"/>
            </w:tcBorders>
            <w:hideMark/>
          </w:tcPr>
          <w:p w14:paraId="163B1EB1" w14:textId="77777777" w:rsidR="009F2258" w:rsidRPr="005363B0" w:rsidRDefault="009F225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200</w:t>
            </w:r>
          </w:p>
        </w:tc>
        <w:tc>
          <w:tcPr>
            <w:tcW w:w="708" w:type="dxa"/>
            <w:tcBorders>
              <w:top w:val="single" w:sz="4" w:space="0" w:color="auto"/>
              <w:left w:val="single" w:sz="4" w:space="0" w:color="auto"/>
              <w:bottom w:val="single" w:sz="4" w:space="0" w:color="auto"/>
              <w:right w:val="single" w:sz="4" w:space="0" w:color="auto"/>
            </w:tcBorders>
            <w:hideMark/>
          </w:tcPr>
          <w:p w14:paraId="75153773" w14:textId="77777777" w:rsidR="009F2258" w:rsidRPr="005363B0" w:rsidRDefault="009F2258" w:rsidP="00813399">
            <w:pPr>
              <w:rPr>
                <w:rFonts w:ascii="Times New Roman" w:hAnsi="Times New Roman" w:cs="Times New Roman"/>
                <w:sz w:val="18"/>
                <w:szCs w:val="18"/>
                <w:lang w:eastAsia="pt-BR"/>
              </w:rPr>
            </w:pPr>
            <w:proofErr w:type="spellStart"/>
            <w:r w:rsidRPr="005363B0">
              <w:rPr>
                <w:rFonts w:ascii="Times New Roman" w:hAnsi="Times New Roman" w:cs="Times New Roman"/>
                <w:sz w:val="18"/>
                <w:szCs w:val="18"/>
                <w:lang w:eastAsia="pt-BR"/>
              </w:rPr>
              <w:t>Und</w:t>
            </w:r>
            <w:proofErr w:type="spellEnd"/>
            <w:r w:rsidRPr="005363B0">
              <w:rPr>
                <w:rFonts w:ascii="Times New Roman" w:hAnsi="Times New Roman" w:cs="Times New Roman"/>
                <w:sz w:val="18"/>
                <w:szCs w:val="18"/>
                <w:lang w:eastAsia="pt-BR"/>
              </w:rPr>
              <w:t>.</w:t>
            </w:r>
          </w:p>
        </w:tc>
        <w:tc>
          <w:tcPr>
            <w:tcW w:w="4537" w:type="dxa"/>
            <w:tcBorders>
              <w:top w:val="single" w:sz="4" w:space="0" w:color="auto"/>
              <w:left w:val="single" w:sz="4" w:space="0" w:color="auto"/>
              <w:bottom w:val="single" w:sz="4" w:space="0" w:color="auto"/>
              <w:right w:val="single" w:sz="4" w:space="0" w:color="auto"/>
            </w:tcBorders>
            <w:hideMark/>
          </w:tcPr>
          <w:p w14:paraId="49FD3E19" w14:textId="77777777" w:rsidR="009F2258" w:rsidRPr="005363B0" w:rsidRDefault="009F2258" w:rsidP="007139D0">
            <w:pPr>
              <w:jc w:val="left"/>
              <w:rPr>
                <w:rFonts w:ascii="Times New Roman" w:hAnsi="Times New Roman" w:cs="Times New Roman"/>
                <w:b/>
                <w:sz w:val="18"/>
                <w:szCs w:val="18"/>
                <w:lang w:eastAsia="pt-BR"/>
              </w:rPr>
            </w:pPr>
            <w:r w:rsidRPr="005363B0">
              <w:rPr>
                <w:rFonts w:ascii="Times New Roman" w:hAnsi="Times New Roman" w:cs="Times New Roman"/>
                <w:b/>
                <w:sz w:val="18"/>
                <w:szCs w:val="18"/>
                <w:lang w:eastAsia="pt-BR"/>
              </w:rPr>
              <w:t>Lâmpada LED 40W, E27</w:t>
            </w:r>
          </w:p>
        </w:tc>
        <w:tc>
          <w:tcPr>
            <w:tcW w:w="993" w:type="dxa"/>
            <w:tcBorders>
              <w:top w:val="single" w:sz="4" w:space="0" w:color="auto"/>
              <w:left w:val="single" w:sz="4" w:space="0" w:color="auto"/>
              <w:bottom w:val="single" w:sz="4" w:space="0" w:color="auto"/>
              <w:right w:val="single" w:sz="4" w:space="0" w:color="auto"/>
            </w:tcBorders>
          </w:tcPr>
          <w:p w14:paraId="134420B9" w14:textId="77777777" w:rsidR="009F2258" w:rsidRPr="005363B0" w:rsidRDefault="009F2258" w:rsidP="00813399">
            <w:pPr>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37A8124E" w14:textId="71ADF5C3" w:rsidR="009F2258" w:rsidRPr="005363B0" w:rsidRDefault="00B36477" w:rsidP="00813399">
            <w:pPr>
              <w:jc w:val="right"/>
              <w:rPr>
                <w:rFonts w:ascii="Times New Roman" w:hAnsi="Times New Roman" w:cs="Times New Roman"/>
                <w:sz w:val="18"/>
                <w:szCs w:val="18"/>
                <w:lang w:eastAsia="pt-BR"/>
              </w:rPr>
            </w:pPr>
            <w:r>
              <w:rPr>
                <w:rFonts w:ascii="Times New Roman" w:hAnsi="Times New Roman" w:cs="Times New Roman"/>
                <w:sz w:val="18"/>
                <w:szCs w:val="18"/>
                <w:lang w:eastAsia="pt-BR"/>
              </w:rPr>
              <w:t>43,00</w:t>
            </w:r>
          </w:p>
        </w:tc>
        <w:tc>
          <w:tcPr>
            <w:tcW w:w="1134" w:type="dxa"/>
            <w:tcBorders>
              <w:top w:val="single" w:sz="4" w:space="0" w:color="auto"/>
              <w:left w:val="single" w:sz="4" w:space="0" w:color="auto"/>
              <w:bottom w:val="single" w:sz="4" w:space="0" w:color="auto"/>
              <w:right w:val="single" w:sz="4" w:space="0" w:color="auto"/>
            </w:tcBorders>
          </w:tcPr>
          <w:p w14:paraId="45D2FD8C" w14:textId="304E88B1" w:rsidR="009F2258" w:rsidRPr="005363B0" w:rsidRDefault="00B36477" w:rsidP="00813399">
            <w:pPr>
              <w:jc w:val="right"/>
              <w:rPr>
                <w:rFonts w:ascii="Times New Roman" w:hAnsi="Times New Roman" w:cs="Times New Roman"/>
                <w:sz w:val="18"/>
                <w:szCs w:val="18"/>
                <w:lang w:eastAsia="pt-BR"/>
              </w:rPr>
            </w:pPr>
            <w:r>
              <w:rPr>
                <w:rFonts w:ascii="Times New Roman" w:hAnsi="Times New Roman" w:cs="Times New Roman"/>
                <w:sz w:val="18"/>
                <w:szCs w:val="18"/>
                <w:lang w:eastAsia="pt-BR"/>
              </w:rPr>
              <w:t>8.600,00</w:t>
            </w:r>
          </w:p>
        </w:tc>
      </w:tr>
      <w:tr w:rsidR="009F2258" w:rsidRPr="005363B0" w14:paraId="73369731" w14:textId="77777777" w:rsidTr="009F2258">
        <w:trPr>
          <w:trHeight w:val="913"/>
        </w:trPr>
        <w:tc>
          <w:tcPr>
            <w:tcW w:w="708" w:type="dxa"/>
            <w:tcBorders>
              <w:top w:val="single" w:sz="4" w:space="0" w:color="auto"/>
              <w:left w:val="single" w:sz="4" w:space="0" w:color="auto"/>
              <w:bottom w:val="single" w:sz="4" w:space="0" w:color="auto"/>
              <w:right w:val="single" w:sz="4" w:space="0" w:color="auto"/>
            </w:tcBorders>
            <w:hideMark/>
          </w:tcPr>
          <w:p w14:paraId="55F6B239" w14:textId="1AE716A9" w:rsidR="009F2258" w:rsidRPr="005363B0" w:rsidRDefault="009F225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1</w:t>
            </w:r>
            <w:r w:rsidR="00F07EF9" w:rsidRPr="005363B0">
              <w:rPr>
                <w:rFonts w:ascii="Times New Roman" w:hAnsi="Times New Roman" w:cs="Times New Roman"/>
                <w:sz w:val="18"/>
                <w:szCs w:val="18"/>
                <w:lang w:eastAsia="pt-BR"/>
              </w:rPr>
              <w:t>1</w:t>
            </w:r>
          </w:p>
        </w:tc>
        <w:tc>
          <w:tcPr>
            <w:tcW w:w="993" w:type="dxa"/>
            <w:tcBorders>
              <w:top w:val="single" w:sz="4" w:space="0" w:color="auto"/>
              <w:left w:val="single" w:sz="4" w:space="0" w:color="auto"/>
              <w:bottom w:val="single" w:sz="4" w:space="0" w:color="auto"/>
              <w:right w:val="single" w:sz="4" w:space="0" w:color="auto"/>
            </w:tcBorders>
            <w:hideMark/>
          </w:tcPr>
          <w:p w14:paraId="74202B3E" w14:textId="77777777" w:rsidR="009F2258" w:rsidRPr="005363B0" w:rsidRDefault="009F225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300</w:t>
            </w:r>
          </w:p>
        </w:tc>
        <w:tc>
          <w:tcPr>
            <w:tcW w:w="708" w:type="dxa"/>
            <w:tcBorders>
              <w:top w:val="single" w:sz="4" w:space="0" w:color="auto"/>
              <w:left w:val="single" w:sz="4" w:space="0" w:color="auto"/>
              <w:bottom w:val="single" w:sz="4" w:space="0" w:color="auto"/>
              <w:right w:val="single" w:sz="4" w:space="0" w:color="auto"/>
            </w:tcBorders>
            <w:hideMark/>
          </w:tcPr>
          <w:p w14:paraId="1127D101" w14:textId="77777777" w:rsidR="009F2258" w:rsidRPr="005363B0" w:rsidRDefault="009F2258" w:rsidP="00813399">
            <w:pPr>
              <w:rPr>
                <w:rFonts w:ascii="Times New Roman" w:hAnsi="Times New Roman" w:cs="Times New Roman"/>
                <w:sz w:val="18"/>
                <w:szCs w:val="18"/>
                <w:lang w:eastAsia="pt-BR"/>
              </w:rPr>
            </w:pPr>
            <w:proofErr w:type="spellStart"/>
            <w:r w:rsidRPr="005363B0">
              <w:rPr>
                <w:rFonts w:ascii="Times New Roman" w:hAnsi="Times New Roman" w:cs="Times New Roman"/>
                <w:sz w:val="18"/>
                <w:szCs w:val="18"/>
                <w:lang w:eastAsia="pt-BR"/>
              </w:rPr>
              <w:t>Und</w:t>
            </w:r>
            <w:proofErr w:type="spellEnd"/>
            <w:r w:rsidRPr="005363B0">
              <w:rPr>
                <w:rFonts w:ascii="Times New Roman" w:hAnsi="Times New Roman" w:cs="Times New Roman"/>
                <w:sz w:val="18"/>
                <w:szCs w:val="18"/>
                <w:lang w:eastAsia="pt-BR"/>
              </w:rPr>
              <w:t>.</w:t>
            </w:r>
          </w:p>
        </w:tc>
        <w:tc>
          <w:tcPr>
            <w:tcW w:w="4537" w:type="dxa"/>
            <w:tcBorders>
              <w:top w:val="single" w:sz="4" w:space="0" w:color="auto"/>
              <w:left w:val="single" w:sz="4" w:space="0" w:color="auto"/>
              <w:bottom w:val="single" w:sz="4" w:space="0" w:color="auto"/>
              <w:right w:val="single" w:sz="4" w:space="0" w:color="auto"/>
            </w:tcBorders>
            <w:hideMark/>
          </w:tcPr>
          <w:p w14:paraId="3F89C0FF" w14:textId="77777777" w:rsidR="009F2258" w:rsidRPr="005363B0" w:rsidRDefault="009F2258" w:rsidP="007139D0">
            <w:pPr>
              <w:jc w:val="left"/>
              <w:rPr>
                <w:rFonts w:ascii="Times New Roman" w:hAnsi="Times New Roman" w:cs="Times New Roman"/>
                <w:b/>
                <w:sz w:val="18"/>
                <w:szCs w:val="18"/>
                <w:lang w:eastAsia="pt-BR"/>
              </w:rPr>
            </w:pPr>
            <w:r w:rsidRPr="005363B0">
              <w:rPr>
                <w:rFonts w:ascii="Times New Roman" w:hAnsi="Times New Roman" w:cs="Times New Roman"/>
                <w:b/>
                <w:sz w:val="18"/>
                <w:szCs w:val="18"/>
                <w:lang w:eastAsia="pt-BR"/>
              </w:rPr>
              <w:t xml:space="preserve">Lâmpada LED 70W, E40 – </w:t>
            </w:r>
          </w:p>
          <w:p w14:paraId="22BDC1DE" w14:textId="77777777" w:rsidR="009F2258" w:rsidRPr="005363B0" w:rsidRDefault="009F2258" w:rsidP="007139D0">
            <w:pPr>
              <w:jc w:val="left"/>
              <w:rPr>
                <w:rFonts w:ascii="Times New Roman" w:hAnsi="Times New Roman" w:cs="Times New Roman"/>
                <w:b/>
                <w:sz w:val="18"/>
                <w:szCs w:val="18"/>
                <w:lang w:eastAsia="pt-BR"/>
              </w:rPr>
            </w:pPr>
            <w:r w:rsidRPr="005363B0">
              <w:rPr>
                <w:rFonts w:ascii="Times New Roman" w:hAnsi="Times New Roman" w:cs="Times New Roman"/>
                <w:b/>
                <w:sz w:val="18"/>
                <w:szCs w:val="18"/>
                <w:lang w:eastAsia="pt-BR"/>
              </w:rPr>
              <w:t>MEDIDAS MAXIMAS: 136mmX201mm</w:t>
            </w:r>
          </w:p>
          <w:p w14:paraId="64C32335" w14:textId="77777777" w:rsidR="009F2258" w:rsidRPr="005363B0" w:rsidRDefault="009F2258" w:rsidP="007139D0">
            <w:pPr>
              <w:jc w:val="left"/>
              <w:rPr>
                <w:rFonts w:ascii="Times New Roman" w:hAnsi="Times New Roman" w:cs="Times New Roman"/>
                <w:b/>
                <w:sz w:val="18"/>
                <w:szCs w:val="18"/>
                <w:lang w:eastAsia="pt-BR"/>
              </w:rPr>
            </w:pPr>
            <w:r w:rsidRPr="005363B0">
              <w:rPr>
                <w:rFonts w:ascii="Times New Roman" w:hAnsi="Times New Roman" w:cs="Times New Roman"/>
                <w:b/>
                <w:color w:val="00B050"/>
                <w:sz w:val="18"/>
                <w:szCs w:val="18"/>
                <w:lang w:eastAsia="pt-BR"/>
              </w:rPr>
              <w:t>Marca de referência EMPALUX MODELO AL703642, com 7.000 LUMES</w:t>
            </w:r>
          </w:p>
        </w:tc>
        <w:tc>
          <w:tcPr>
            <w:tcW w:w="993" w:type="dxa"/>
            <w:tcBorders>
              <w:top w:val="single" w:sz="4" w:space="0" w:color="auto"/>
              <w:left w:val="single" w:sz="4" w:space="0" w:color="auto"/>
              <w:bottom w:val="single" w:sz="4" w:space="0" w:color="auto"/>
              <w:right w:val="single" w:sz="4" w:space="0" w:color="auto"/>
            </w:tcBorders>
          </w:tcPr>
          <w:p w14:paraId="2D2AA5FC" w14:textId="77777777" w:rsidR="009F2258" w:rsidRPr="005363B0" w:rsidRDefault="009F2258" w:rsidP="00813399">
            <w:pPr>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582E8671" w14:textId="30DCBDE4" w:rsidR="009F2258" w:rsidRPr="005363B0" w:rsidRDefault="000A2FA9" w:rsidP="00813399">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135,00</w:t>
            </w:r>
          </w:p>
        </w:tc>
        <w:tc>
          <w:tcPr>
            <w:tcW w:w="1134" w:type="dxa"/>
            <w:tcBorders>
              <w:top w:val="single" w:sz="4" w:space="0" w:color="auto"/>
              <w:left w:val="single" w:sz="4" w:space="0" w:color="auto"/>
              <w:bottom w:val="single" w:sz="4" w:space="0" w:color="auto"/>
              <w:right w:val="single" w:sz="4" w:space="0" w:color="auto"/>
            </w:tcBorders>
          </w:tcPr>
          <w:p w14:paraId="0BE88B59" w14:textId="2ED82956" w:rsidR="009F2258" w:rsidRPr="005363B0" w:rsidRDefault="009971A1" w:rsidP="00813399">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40.500,00</w:t>
            </w:r>
          </w:p>
        </w:tc>
      </w:tr>
      <w:tr w:rsidR="009F2258" w:rsidRPr="005363B0" w14:paraId="304EC1B8" w14:textId="77777777" w:rsidTr="009F2258">
        <w:trPr>
          <w:trHeight w:val="827"/>
        </w:trPr>
        <w:tc>
          <w:tcPr>
            <w:tcW w:w="708" w:type="dxa"/>
            <w:tcBorders>
              <w:top w:val="single" w:sz="4" w:space="0" w:color="auto"/>
              <w:left w:val="single" w:sz="4" w:space="0" w:color="auto"/>
              <w:bottom w:val="single" w:sz="4" w:space="0" w:color="auto"/>
              <w:right w:val="single" w:sz="4" w:space="0" w:color="auto"/>
            </w:tcBorders>
            <w:hideMark/>
          </w:tcPr>
          <w:p w14:paraId="1053260B" w14:textId="42A4A445" w:rsidR="009F2258" w:rsidRPr="005363B0" w:rsidRDefault="009F225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lastRenderedPageBreak/>
              <w:t>1</w:t>
            </w:r>
            <w:r w:rsidR="00F07EF9" w:rsidRPr="005363B0">
              <w:rPr>
                <w:rFonts w:ascii="Times New Roman" w:hAnsi="Times New Roman" w:cs="Times New Roman"/>
                <w:sz w:val="18"/>
                <w:szCs w:val="18"/>
                <w:lang w:eastAsia="pt-BR"/>
              </w:rPr>
              <w:t>2</w:t>
            </w:r>
          </w:p>
        </w:tc>
        <w:tc>
          <w:tcPr>
            <w:tcW w:w="993" w:type="dxa"/>
            <w:tcBorders>
              <w:top w:val="single" w:sz="4" w:space="0" w:color="auto"/>
              <w:left w:val="single" w:sz="4" w:space="0" w:color="auto"/>
              <w:bottom w:val="single" w:sz="4" w:space="0" w:color="auto"/>
              <w:right w:val="single" w:sz="4" w:space="0" w:color="auto"/>
            </w:tcBorders>
            <w:hideMark/>
          </w:tcPr>
          <w:p w14:paraId="60E7358F" w14:textId="77777777" w:rsidR="009F2258" w:rsidRPr="005363B0" w:rsidRDefault="009F225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200</w:t>
            </w:r>
          </w:p>
        </w:tc>
        <w:tc>
          <w:tcPr>
            <w:tcW w:w="708" w:type="dxa"/>
            <w:tcBorders>
              <w:top w:val="single" w:sz="4" w:space="0" w:color="auto"/>
              <w:left w:val="single" w:sz="4" w:space="0" w:color="auto"/>
              <w:bottom w:val="single" w:sz="4" w:space="0" w:color="auto"/>
              <w:right w:val="single" w:sz="4" w:space="0" w:color="auto"/>
            </w:tcBorders>
            <w:hideMark/>
          </w:tcPr>
          <w:p w14:paraId="20FE8651" w14:textId="77777777" w:rsidR="009F2258" w:rsidRPr="005363B0" w:rsidRDefault="009F2258" w:rsidP="00813399">
            <w:pPr>
              <w:rPr>
                <w:rFonts w:ascii="Times New Roman" w:hAnsi="Times New Roman" w:cs="Times New Roman"/>
                <w:sz w:val="18"/>
                <w:szCs w:val="18"/>
                <w:lang w:eastAsia="pt-BR"/>
              </w:rPr>
            </w:pPr>
            <w:proofErr w:type="spellStart"/>
            <w:r w:rsidRPr="005363B0">
              <w:rPr>
                <w:rFonts w:ascii="Times New Roman" w:hAnsi="Times New Roman" w:cs="Times New Roman"/>
                <w:sz w:val="18"/>
                <w:szCs w:val="18"/>
                <w:lang w:eastAsia="pt-BR"/>
              </w:rPr>
              <w:t>Und</w:t>
            </w:r>
            <w:proofErr w:type="spellEnd"/>
            <w:r w:rsidRPr="005363B0">
              <w:rPr>
                <w:rFonts w:ascii="Times New Roman" w:hAnsi="Times New Roman" w:cs="Times New Roman"/>
                <w:sz w:val="18"/>
                <w:szCs w:val="18"/>
                <w:lang w:eastAsia="pt-BR"/>
              </w:rPr>
              <w:t>.</w:t>
            </w:r>
          </w:p>
        </w:tc>
        <w:tc>
          <w:tcPr>
            <w:tcW w:w="4537" w:type="dxa"/>
            <w:tcBorders>
              <w:top w:val="single" w:sz="4" w:space="0" w:color="auto"/>
              <w:left w:val="single" w:sz="4" w:space="0" w:color="auto"/>
              <w:bottom w:val="single" w:sz="4" w:space="0" w:color="auto"/>
              <w:right w:val="single" w:sz="4" w:space="0" w:color="auto"/>
            </w:tcBorders>
            <w:hideMark/>
          </w:tcPr>
          <w:p w14:paraId="5F73A352" w14:textId="77777777" w:rsidR="009F2258" w:rsidRPr="005363B0" w:rsidRDefault="009F2258" w:rsidP="007139D0">
            <w:pPr>
              <w:jc w:val="left"/>
              <w:rPr>
                <w:rFonts w:ascii="Times New Roman" w:hAnsi="Times New Roman" w:cs="Times New Roman"/>
                <w:b/>
                <w:sz w:val="18"/>
                <w:szCs w:val="18"/>
                <w:lang w:eastAsia="pt-BR"/>
              </w:rPr>
            </w:pPr>
            <w:r w:rsidRPr="005363B0">
              <w:rPr>
                <w:rFonts w:ascii="Times New Roman" w:hAnsi="Times New Roman" w:cs="Times New Roman"/>
                <w:b/>
                <w:sz w:val="18"/>
                <w:szCs w:val="18"/>
                <w:lang w:eastAsia="pt-BR"/>
              </w:rPr>
              <w:t xml:space="preserve">Lâmpada LED 100W, E40 – </w:t>
            </w:r>
          </w:p>
          <w:p w14:paraId="724D6F15" w14:textId="77777777" w:rsidR="009F2258" w:rsidRPr="005363B0" w:rsidRDefault="009F2258" w:rsidP="007139D0">
            <w:pPr>
              <w:jc w:val="left"/>
              <w:rPr>
                <w:rFonts w:ascii="Times New Roman" w:hAnsi="Times New Roman" w:cs="Times New Roman"/>
                <w:b/>
                <w:sz w:val="18"/>
                <w:szCs w:val="18"/>
                <w:lang w:eastAsia="pt-BR"/>
              </w:rPr>
            </w:pPr>
            <w:r w:rsidRPr="005363B0">
              <w:rPr>
                <w:rFonts w:ascii="Times New Roman" w:hAnsi="Times New Roman" w:cs="Times New Roman"/>
                <w:b/>
                <w:sz w:val="18"/>
                <w:szCs w:val="18"/>
                <w:lang w:eastAsia="pt-BR"/>
              </w:rPr>
              <w:t>MEDIDAS MAXIMAS: 138X210mm</w:t>
            </w:r>
          </w:p>
          <w:p w14:paraId="1FAB60DB" w14:textId="77777777" w:rsidR="009F2258" w:rsidRPr="005363B0" w:rsidRDefault="009F2258" w:rsidP="007139D0">
            <w:pPr>
              <w:jc w:val="left"/>
              <w:rPr>
                <w:rFonts w:ascii="Times New Roman" w:hAnsi="Times New Roman" w:cs="Times New Roman"/>
                <w:b/>
                <w:sz w:val="18"/>
                <w:szCs w:val="18"/>
                <w:lang w:eastAsia="pt-BR"/>
              </w:rPr>
            </w:pPr>
            <w:r w:rsidRPr="005363B0">
              <w:rPr>
                <w:rFonts w:ascii="Times New Roman" w:hAnsi="Times New Roman" w:cs="Times New Roman"/>
                <w:b/>
                <w:color w:val="00B050"/>
                <w:sz w:val="18"/>
                <w:szCs w:val="18"/>
                <w:lang w:eastAsia="pt-BR"/>
              </w:rPr>
              <w:t>Marca de referência EMPALUX MODELO AL99364, COM 10.000 LUMES</w:t>
            </w:r>
          </w:p>
        </w:tc>
        <w:tc>
          <w:tcPr>
            <w:tcW w:w="993" w:type="dxa"/>
            <w:tcBorders>
              <w:top w:val="single" w:sz="4" w:space="0" w:color="auto"/>
              <w:left w:val="single" w:sz="4" w:space="0" w:color="auto"/>
              <w:bottom w:val="single" w:sz="4" w:space="0" w:color="auto"/>
              <w:right w:val="single" w:sz="4" w:space="0" w:color="auto"/>
            </w:tcBorders>
          </w:tcPr>
          <w:p w14:paraId="0CAF7E83" w14:textId="77777777" w:rsidR="009F2258" w:rsidRPr="005363B0" w:rsidRDefault="009F2258" w:rsidP="00813399">
            <w:pPr>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43952FF8" w14:textId="2669F9AE" w:rsidR="009F2258" w:rsidRPr="005363B0" w:rsidRDefault="000A2FA9" w:rsidP="00813399">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192,00</w:t>
            </w:r>
          </w:p>
        </w:tc>
        <w:tc>
          <w:tcPr>
            <w:tcW w:w="1134" w:type="dxa"/>
            <w:tcBorders>
              <w:top w:val="single" w:sz="4" w:space="0" w:color="auto"/>
              <w:left w:val="single" w:sz="4" w:space="0" w:color="auto"/>
              <w:bottom w:val="single" w:sz="4" w:space="0" w:color="auto"/>
              <w:right w:val="single" w:sz="4" w:space="0" w:color="auto"/>
            </w:tcBorders>
          </w:tcPr>
          <w:p w14:paraId="4D5E28C4" w14:textId="1BBBF893" w:rsidR="009F2258" w:rsidRPr="005363B0" w:rsidRDefault="009971A1" w:rsidP="00813399">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38.400,00</w:t>
            </w:r>
          </w:p>
        </w:tc>
      </w:tr>
      <w:tr w:rsidR="009F2258" w:rsidRPr="005363B0" w14:paraId="2181009D" w14:textId="77777777" w:rsidTr="009F2258">
        <w:trPr>
          <w:trHeight w:val="558"/>
        </w:trPr>
        <w:tc>
          <w:tcPr>
            <w:tcW w:w="708" w:type="dxa"/>
            <w:tcBorders>
              <w:top w:val="single" w:sz="4" w:space="0" w:color="auto"/>
              <w:left w:val="single" w:sz="4" w:space="0" w:color="auto"/>
              <w:bottom w:val="single" w:sz="4" w:space="0" w:color="auto"/>
              <w:right w:val="single" w:sz="4" w:space="0" w:color="auto"/>
            </w:tcBorders>
            <w:hideMark/>
          </w:tcPr>
          <w:p w14:paraId="2D31231C" w14:textId="1E379F6C" w:rsidR="009F2258" w:rsidRPr="005363B0" w:rsidRDefault="009F225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1</w:t>
            </w:r>
            <w:r w:rsidR="00F07EF9" w:rsidRPr="005363B0">
              <w:rPr>
                <w:rFonts w:ascii="Times New Roman" w:hAnsi="Times New Roman" w:cs="Times New Roman"/>
                <w:sz w:val="18"/>
                <w:szCs w:val="18"/>
                <w:lang w:eastAsia="pt-BR"/>
              </w:rPr>
              <w:t>3</w:t>
            </w:r>
          </w:p>
        </w:tc>
        <w:tc>
          <w:tcPr>
            <w:tcW w:w="993" w:type="dxa"/>
            <w:tcBorders>
              <w:top w:val="single" w:sz="4" w:space="0" w:color="auto"/>
              <w:left w:val="single" w:sz="4" w:space="0" w:color="auto"/>
              <w:bottom w:val="single" w:sz="4" w:space="0" w:color="auto"/>
              <w:right w:val="single" w:sz="4" w:space="0" w:color="auto"/>
            </w:tcBorders>
            <w:hideMark/>
          </w:tcPr>
          <w:p w14:paraId="511CAACF" w14:textId="77777777" w:rsidR="009F2258" w:rsidRPr="005363B0" w:rsidRDefault="009F225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50</w:t>
            </w:r>
          </w:p>
        </w:tc>
        <w:tc>
          <w:tcPr>
            <w:tcW w:w="708" w:type="dxa"/>
            <w:tcBorders>
              <w:top w:val="single" w:sz="4" w:space="0" w:color="auto"/>
              <w:left w:val="single" w:sz="4" w:space="0" w:color="auto"/>
              <w:bottom w:val="single" w:sz="4" w:space="0" w:color="auto"/>
              <w:right w:val="single" w:sz="4" w:space="0" w:color="auto"/>
            </w:tcBorders>
            <w:hideMark/>
          </w:tcPr>
          <w:p w14:paraId="53D1A588" w14:textId="77777777" w:rsidR="009F2258" w:rsidRPr="005363B0" w:rsidRDefault="009F225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Un</w:t>
            </w:r>
          </w:p>
        </w:tc>
        <w:tc>
          <w:tcPr>
            <w:tcW w:w="4537" w:type="dxa"/>
            <w:tcBorders>
              <w:top w:val="single" w:sz="4" w:space="0" w:color="auto"/>
              <w:left w:val="single" w:sz="4" w:space="0" w:color="auto"/>
              <w:bottom w:val="single" w:sz="4" w:space="0" w:color="auto"/>
              <w:right w:val="single" w:sz="4" w:space="0" w:color="auto"/>
            </w:tcBorders>
            <w:hideMark/>
          </w:tcPr>
          <w:p w14:paraId="2CC8468C" w14:textId="77777777" w:rsidR="009F2258" w:rsidRPr="005363B0" w:rsidRDefault="009F2258" w:rsidP="007139D0">
            <w:pPr>
              <w:jc w:val="left"/>
              <w:rPr>
                <w:rFonts w:ascii="Times New Roman" w:hAnsi="Times New Roman" w:cs="Times New Roman"/>
                <w:b/>
                <w:bCs/>
                <w:sz w:val="18"/>
                <w:szCs w:val="18"/>
                <w:lang w:eastAsia="pt-BR"/>
              </w:rPr>
            </w:pPr>
            <w:r w:rsidRPr="005363B0">
              <w:rPr>
                <w:rFonts w:ascii="Times New Roman" w:hAnsi="Times New Roman" w:cs="Times New Roman"/>
                <w:b/>
                <w:bCs/>
                <w:sz w:val="18"/>
                <w:szCs w:val="18"/>
                <w:lang w:eastAsia="pt-BR"/>
              </w:rPr>
              <w:t xml:space="preserve">Refletor Led 200w Holofote Bivolt Luz </w:t>
            </w:r>
            <w:proofErr w:type="spellStart"/>
            <w:r w:rsidRPr="005363B0">
              <w:rPr>
                <w:rFonts w:ascii="Times New Roman" w:hAnsi="Times New Roman" w:cs="Times New Roman"/>
                <w:b/>
                <w:bCs/>
                <w:sz w:val="18"/>
                <w:szCs w:val="18"/>
                <w:lang w:eastAsia="pt-BR"/>
              </w:rPr>
              <w:t>BrancoFrio</w:t>
            </w:r>
            <w:proofErr w:type="spellEnd"/>
          </w:p>
          <w:p w14:paraId="1A47312B" w14:textId="77777777" w:rsidR="009F2258" w:rsidRPr="005363B0" w:rsidRDefault="009F2258" w:rsidP="007139D0">
            <w:pPr>
              <w:jc w:val="left"/>
              <w:rPr>
                <w:rFonts w:ascii="Times New Roman" w:hAnsi="Times New Roman" w:cs="Times New Roman"/>
                <w:b/>
                <w:bCs/>
                <w:sz w:val="18"/>
                <w:szCs w:val="18"/>
                <w:lang w:eastAsia="pt-BR"/>
              </w:rPr>
            </w:pPr>
            <w:r w:rsidRPr="005363B0">
              <w:rPr>
                <w:rFonts w:ascii="Times New Roman" w:hAnsi="Times New Roman" w:cs="Times New Roman"/>
                <w:sz w:val="18"/>
                <w:szCs w:val="18"/>
                <w:lang w:eastAsia="pt-BR"/>
              </w:rPr>
              <w:t>Informações técnicas mínimas:</w:t>
            </w:r>
            <w:r w:rsidRPr="005363B0">
              <w:rPr>
                <w:rFonts w:ascii="Times New Roman" w:hAnsi="Times New Roman" w:cs="Times New Roman"/>
                <w:sz w:val="18"/>
                <w:szCs w:val="18"/>
                <w:lang w:eastAsia="pt-BR"/>
              </w:rPr>
              <w:br/>
              <w:t>- Potência: 200W</w:t>
            </w:r>
            <w:r w:rsidRPr="005363B0">
              <w:rPr>
                <w:rFonts w:ascii="Times New Roman" w:hAnsi="Times New Roman" w:cs="Times New Roman"/>
                <w:sz w:val="18"/>
                <w:szCs w:val="18"/>
                <w:lang w:eastAsia="pt-BR"/>
              </w:rPr>
              <w:br/>
              <w:t>- Modelo: SMD</w:t>
            </w:r>
            <w:r w:rsidRPr="005363B0">
              <w:rPr>
                <w:rFonts w:ascii="Times New Roman" w:hAnsi="Times New Roman" w:cs="Times New Roman"/>
                <w:sz w:val="18"/>
                <w:szCs w:val="18"/>
                <w:lang w:eastAsia="pt-BR"/>
              </w:rPr>
              <w:br/>
              <w:t>- Material: Alumínio</w:t>
            </w:r>
            <w:r w:rsidRPr="005363B0">
              <w:rPr>
                <w:rFonts w:ascii="Times New Roman" w:hAnsi="Times New Roman" w:cs="Times New Roman"/>
                <w:sz w:val="18"/>
                <w:szCs w:val="18"/>
                <w:lang w:eastAsia="pt-BR"/>
              </w:rPr>
              <w:br/>
              <w:t>- Temperatura de cor: Branco Frio (6000k)</w:t>
            </w:r>
            <w:r w:rsidRPr="005363B0">
              <w:rPr>
                <w:rFonts w:ascii="Times New Roman" w:hAnsi="Times New Roman" w:cs="Times New Roman"/>
                <w:sz w:val="18"/>
                <w:szCs w:val="18"/>
                <w:lang w:eastAsia="pt-BR"/>
              </w:rPr>
              <w:br/>
              <w:t>- Luminosidade: Aproximadamente 14000 Lumens</w:t>
            </w:r>
            <w:r w:rsidRPr="005363B0">
              <w:rPr>
                <w:rFonts w:ascii="Times New Roman" w:hAnsi="Times New Roman" w:cs="Times New Roman"/>
                <w:sz w:val="18"/>
                <w:szCs w:val="18"/>
                <w:lang w:eastAsia="pt-BR"/>
              </w:rPr>
              <w:br/>
              <w:t>- Vida útil estimada em 30.000 horas</w:t>
            </w:r>
            <w:r w:rsidRPr="005363B0">
              <w:rPr>
                <w:rFonts w:ascii="Times New Roman" w:hAnsi="Times New Roman" w:cs="Times New Roman"/>
                <w:sz w:val="18"/>
                <w:szCs w:val="18"/>
                <w:lang w:eastAsia="pt-BR"/>
              </w:rPr>
              <w:br/>
              <w:t>- Voltagem: (Bivolt)</w:t>
            </w:r>
            <w:r w:rsidRPr="005363B0">
              <w:rPr>
                <w:rFonts w:ascii="Times New Roman" w:hAnsi="Times New Roman" w:cs="Times New Roman"/>
                <w:sz w:val="18"/>
                <w:szCs w:val="18"/>
                <w:lang w:eastAsia="pt-BR"/>
              </w:rPr>
              <w:br/>
              <w:t>- Frequência: 50/60 Hz</w:t>
            </w:r>
            <w:r w:rsidRPr="005363B0">
              <w:rPr>
                <w:rFonts w:ascii="Times New Roman" w:hAnsi="Times New Roman" w:cs="Times New Roman"/>
                <w:sz w:val="18"/>
                <w:szCs w:val="18"/>
                <w:lang w:eastAsia="pt-BR"/>
              </w:rPr>
              <w:br/>
              <w:t>- Temperatura de operação: -20ºC a 50ºC</w:t>
            </w:r>
            <w:r w:rsidRPr="005363B0">
              <w:rPr>
                <w:rFonts w:ascii="Times New Roman" w:hAnsi="Times New Roman" w:cs="Times New Roman"/>
                <w:sz w:val="18"/>
                <w:szCs w:val="18"/>
                <w:lang w:eastAsia="pt-BR"/>
              </w:rPr>
              <w:br/>
              <w:t>- Economia de energia em até 80%</w:t>
            </w:r>
            <w:r w:rsidRPr="005363B0">
              <w:rPr>
                <w:rFonts w:ascii="Times New Roman" w:hAnsi="Times New Roman" w:cs="Times New Roman"/>
                <w:sz w:val="18"/>
                <w:szCs w:val="18"/>
                <w:lang w:eastAsia="pt-BR"/>
              </w:rPr>
              <w:br/>
              <w:t>- Uso: externo com proteção IP66 (à prova de poeira e água)</w:t>
            </w:r>
            <w:r w:rsidRPr="005363B0">
              <w:rPr>
                <w:rFonts w:ascii="Times New Roman" w:hAnsi="Times New Roman" w:cs="Times New Roman"/>
                <w:sz w:val="18"/>
                <w:szCs w:val="18"/>
                <w:lang w:eastAsia="pt-BR"/>
              </w:rPr>
              <w:br/>
              <w:t>-- Dimensões aproximadas:</w:t>
            </w:r>
            <w:r w:rsidRPr="005363B0">
              <w:rPr>
                <w:rFonts w:ascii="Times New Roman" w:hAnsi="Times New Roman" w:cs="Times New Roman"/>
                <w:sz w:val="18"/>
                <w:szCs w:val="18"/>
                <w:lang w:eastAsia="pt-BR"/>
              </w:rPr>
              <w:br/>
              <w:t>21 x 25 x 4cm</w:t>
            </w:r>
          </w:p>
          <w:p w14:paraId="3835FCF6" w14:textId="77777777" w:rsidR="009F2258" w:rsidRPr="005363B0" w:rsidRDefault="009F2258" w:rsidP="007139D0">
            <w:pPr>
              <w:jc w:val="left"/>
              <w:rPr>
                <w:rFonts w:ascii="Times New Roman" w:hAnsi="Times New Roman" w:cs="Times New Roman"/>
                <w:sz w:val="18"/>
                <w:szCs w:val="18"/>
                <w:lang w:eastAsia="pt-BR"/>
              </w:rPr>
            </w:pPr>
            <w:r w:rsidRPr="005363B0">
              <w:rPr>
                <w:rFonts w:ascii="Times New Roman" w:hAnsi="Times New Roman" w:cs="Times New Roman"/>
                <w:sz w:val="18"/>
                <w:szCs w:val="18"/>
                <w:lang w:eastAsia="pt-BR"/>
              </w:rPr>
              <w:t>Com haste para fixação</w:t>
            </w:r>
          </w:p>
        </w:tc>
        <w:tc>
          <w:tcPr>
            <w:tcW w:w="993" w:type="dxa"/>
            <w:tcBorders>
              <w:top w:val="single" w:sz="4" w:space="0" w:color="auto"/>
              <w:left w:val="single" w:sz="4" w:space="0" w:color="auto"/>
              <w:bottom w:val="single" w:sz="4" w:space="0" w:color="auto"/>
              <w:right w:val="single" w:sz="4" w:space="0" w:color="auto"/>
            </w:tcBorders>
          </w:tcPr>
          <w:p w14:paraId="0A364801" w14:textId="77777777" w:rsidR="009F2258" w:rsidRPr="005363B0" w:rsidRDefault="009F2258" w:rsidP="00813399">
            <w:pPr>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5F7511A6" w14:textId="4E833356" w:rsidR="009F2258" w:rsidRPr="005363B0" w:rsidRDefault="000A2FA9" w:rsidP="00813399">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245,00</w:t>
            </w:r>
          </w:p>
        </w:tc>
        <w:tc>
          <w:tcPr>
            <w:tcW w:w="1134" w:type="dxa"/>
            <w:tcBorders>
              <w:top w:val="single" w:sz="4" w:space="0" w:color="auto"/>
              <w:left w:val="single" w:sz="4" w:space="0" w:color="auto"/>
              <w:bottom w:val="single" w:sz="4" w:space="0" w:color="auto"/>
              <w:right w:val="single" w:sz="4" w:space="0" w:color="auto"/>
            </w:tcBorders>
          </w:tcPr>
          <w:p w14:paraId="2932EB7E" w14:textId="5800CA67" w:rsidR="009F2258" w:rsidRPr="005363B0" w:rsidRDefault="009971A1" w:rsidP="00813399">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12.250,00</w:t>
            </w:r>
          </w:p>
        </w:tc>
      </w:tr>
      <w:tr w:rsidR="009F2258" w:rsidRPr="005363B0" w14:paraId="3D270334" w14:textId="77777777" w:rsidTr="009F2258">
        <w:trPr>
          <w:trHeight w:val="311"/>
        </w:trPr>
        <w:tc>
          <w:tcPr>
            <w:tcW w:w="708" w:type="dxa"/>
            <w:tcBorders>
              <w:top w:val="single" w:sz="4" w:space="0" w:color="auto"/>
              <w:left w:val="single" w:sz="4" w:space="0" w:color="auto"/>
              <w:bottom w:val="single" w:sz="4" w:space="0" w:color="auto"/>
              <w:right w:val="single" w:sz="4" w:space="0" w:color="auto"/>
            </w:tcBorders>
            <w:hideMark/>
          </w:tcPr>
          <w:p w14:paraId="6D015795" w14:textId="2DF85279" w:rsidR="009F2258" w:rsidRPr="005363B0" w:rsidRDefault="009F225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1</w:t>
            </w:r>
            <w:r w:rsidR="00F07EF9" w:rsidRPr="005363B0">
              <w:rPr>
                <w:rFonts w:ascii="Times New Roman" w:hAnsi="Times New Roman" w:cs="Times New Roman"/>
                <w:sz w:val="18"/>
                <w:szCs w:val="18"/>
                <w:lang w:eastAsia="pt-BR"/>
              </w:rPr>
              <w:t>4</w:t>
            </w:r>
          </w:p>
        </w:tc>
        <w:tc>
          <w:tcPr>
            <w:tcW w:w="993" w:type="dxa"/>
            <w:tcBorders>
              <w:top w:val="single" w:sz="4" w:space="0" w:color="auto"/>
              <w:left w:val="single" w:sz="4" w:space="0" w:color="auto"/>
              <w:bottom w:val="single" w:sz="4" w:space="0" w:color="auto"/>
              <w:right w:val="single" w:sz="4" w:space="0" w:color="auto"/>
            </w:tcBorders>
            <w:hideMark/>
          </w:tcPr>
          <w:p w14:paraId="6789D315" w14:textId="77777777" w:rsidR="009F2258" w:rsidRPr="005363B0" w:rsidRDefault="009F225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100</w:t>
            </w:r>
          </w:p>
        </w:tc>
        <w:tc>
          <w:tcPr>
            <w:tcW w:w="708" w:type="dxa"/>
            <w:tcBorders>
              <w:top w:val="single" w:sz="4" w:space="0" w:color="auto"/>
              <w:left w:val="single" w:sz="4" w:space="0" w:color="auto"/>
              <w:bottom w:val="single" w:sz="4" w:space="0" w:color="auto"/>
              <w:right w:val="single" w:sz="4" w:space="0" w:color="auto"/>
            </w:tcBorders>
            <w:hideMark/>
          </w:tcPr>
          <w:p w14:paraId="2D73B275" w14:textId="77777777" w:rsidR="009F2258" w:rsidRPr="005363B0" w:rsidRDefault="009F225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Un</w:t>
            </w:r>
          </w:p>
        </w:tc>
        <w:tc>
          <w:tcPr>
            <w:tcW w:w="4537" w:type="dxa"/>
            <w:tcBorders>
              <w:top w:val="single" w:sz="4" w:space="0" w:color="auto"/>
              <w:left w:val="single" w:sz="4" w:space="0" w:color="auto"/>
              <w:bottom w:val="single" w:sz="4" w:space="0" w:color="auto"/>
              <w:right w:val="single" w:sz="4" w:space="0" w:color="auto"/>
            </w:tcBorders>
            <w:hideMark/>
          </w:tcPr>
          <w:p w14:paraId="4A920693" w14:textId="77777777" w:rsidR="009F2258" w:rsidRPr="005363B0" w:rsidRDefault="009F2258" w:rsidP="007139D0">
            <w:pPr>
              <w:jc w:val="left"/>
              <w:rPr>
                <w:rFonts w:ascii="Times New Roman" w:hAnsi="Times New Roman" w:cs="Times New Roman"/>
                <w:b/>
                <w:bCs/>
                <w:sz w:val="18"/>
                <w:szCs w:val="18"/>
                <w:lang w:eastAsia="pt-BR"/>
              </w:rPr>
            </w:pPr>
            <w:r w:rsidRPr="005363B0">
              <w:rPr>
                <w:rFonts w:ascii="Times New Roman" w:hAnsi="Times New Roman" w:cs="Times New Roman"/>
                <w:b/>
                <w:bCs/>
                <w:sz w:val="18"/>
                <w:szCs w:val="18"/>
                <w:lang w:eastAsia="pt-BR"/>
              </w:rPr>
              <w:t>Lâmpada de Led bulbo 20w, E27, 220v.</w:t>
            </w:r>
          </w:p>
        </w:tc>
        <w:tc>
          <w:tcPr>
            <w:tcW w:w="993" w:type="dxa"/>
            <w:tcBorders>
              <w:top w:val="single" w:sz="4" w:space="0" w:color="auto"/>
              <w:left w:val="single" w:sz="4" w:space="0" w:color="auto"/>
              <w:bottom w:val="single" w:sz="4" w:space="0" w:color="auto"/>
              <w:right w:val="single" w:sz="4" w:space="0" w:color="auto"/>
            </w:tcBorders>
          </w:tcPr>
          <w:p w14:paraId="5F130799" w14:textId="77777777" w:rsidR="009F2258" w:rsidRPr="005363B0" w:rsidRDefault="009F2258" w:rsidP="00813399">
            <w:pPr>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78175C62" w14:textId="6620410A" w:rsidR="009F2258" w:rsidRPr="005363B0" w:rsidRDefault="000A2FA9" w:rsidP="00813399">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16,00</w:t>
            </w:r>
          </w:p>
        </w:tc>
        <w:tc>
          <w:tcPr>
            <w:tcW w:w="1134" w:type="dxa"/>
            <w:tcBorders>
              <w:top w:val="single" w:sz="4" w:space="0" w:color="auto"/>
              <w:left w:val="single" w:sz="4" w:space="0" w:color="auto"/>
              <w:bottom w:val="single" w:sz="4" w:space="0" w:color="auto"/>
              <w:right w:val="single" w:sz="4" w:space="0" w:color="auto"/>
            </w:tcBorders>
          </w:tcPr>
          <w:p w14:paraId="334019B5" w14:textId="18A0A363" w:rsidR="009F2258" w:rsidRPr="005363B0" w:rsidRDefault="009971A1" w:rsidP="00813399">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1.600,00</w:t>
            </w:r>
          </w:p>
        </w:tc>
      </w:tr>
      <w:tr w:rsidR="009F2258" w:rsidRPr="005363B0" w14:paraId="196C6B55" w14:textId="77777777" w:rsidTr="00813399">
        <w:trPr>
          <w:trHeight w:val="421"/>
        </w:trPr>
        <w:tc>
          <w:tcPr>
            <w:tcW w:w="708" w:type="dxa"/>
            <w:tcBorders>
              <w:top w:val="single" w:sz="4" w:space="0" w:color="auto"/>
              <w:left w:val="single" w:sz="4" w:space="0" w:color="auto"/>
              <w:bottom w:val="single" w:sz="4" w:space="0" w:color="auto"/>
              <w:right w:val="single" w:sz="4" w:space="0" w:color="auto"/>
            </w:tcBorders>
          </w:tcPr>
          <w:p w14:paraId="5AE1583F" w14:textId="28733D52" w:rsidR="009F2258" w:rsidRPr="005363B0" w:rsidRDefault="0084292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1</w:t>
            </w:r>
            <w:r w:rsidR="00F07EF9" w:rsidRPr="005363B0">
              <w:rPr>
                <w:rFonts w:ascii="Times New Roman" w:hAnsi="Times New Roman" w:cs="Times New Roman"/>
                <w:sz w:val="18"/>
                <w:szCs w:val="18"/>
                <w:lang w:eastAsia="pt-BR"/>
              </w:rPr>
              <w:t>5</w:t>
            </w:r>
          </w:p>
        </w:tc>
        <w:tc>
          <w:tcPr>
            <w:tcW w:w="993" w:type="dxa"/>
            <w:tcBorders>
              <w:top w:val="single" w:sz="4" w:space="0" w:color="auto"/>
              <w:left w:val="single" w:sz="4" w:space="0" w:color="auto"/>
              <w:bottom w:val="single" w:sz="4" w:space="0" w:color="auto"/>
              <w:right w:val="single" w:sz="4" w:space="0" w:color="auto"/>
            </w:tcBorders>
          </w:tcPr>
          <w:p w14:paraId="12034234" w14:textId="77777777" w:rsidR="009F2258" w:rsidRPr="005363B0" w:rsidRDefault="009F225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100</w:t>
            </w:r>
          </w:p>
        </w:tc>
        <w:tc>
          <w:tcPr>
            <w:tcW w:w="708" w:type="dxa"/>
            <w:tcBorders>
              <w:top w:val="single" w:sz="4" w:space="0" w:color="auto"/>
              <w:left w:val="single" w:sz="4" w:space="0" w:color="auto"/>
              <w:bottom w:val="single" w:sz="4" w:space="0" w:color="auto"/>
              <w:right w:val="single" w:sz="4" w:space="0" w:color="auto"/>
            </w:tcBorders>
          </w:tcPr>
          <w:p w14:paraId="220F8C26" w14:textId="77777777" w:rsidR="009F2258" w:rsidRPr="005363B0" w:rsidRDefault="009F225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Un</w:t>
            </w:r>
          </w:p>
        </w:tc>
        <w:tc>
          <w:tcPr>
            <w:tcW w:w="4537" w:type="dxa"/>
            <w:tcBorders>
              <w:top w:val="single" w:sz="4" w:space="0" w:color="auto"/>
              <w:left w:val="single" w:sz="4" w:space="0" w:color="auto"/>
              <w:bottom w:val="single" w:sz="4" w:space="0" w:color="auto"/>
              <w:right w:val="single" w:sz="4" w:space="0" w:color="auto"/>
            </w:tcBorders>
          </w:tcPr>
          <w:p w14:paraId="49805DAE" w14:textId="334E2F39" w:rsidR="009F2258" w:rsidRPr="005363B0" w:rsidRDefault="009F2258" w:rsidP="007139D0">
            <w:pPr>
              <w:jc w:val="left"/>
              <w:rPr>
                <w:rFonts w:ascii="Times New Roman" w:hAnsi="Times New Roman" w:cs="Times New Roman"/>
                <w:b/>
                <w:bCs/>
                <w:sz w:val="18"/>
                <w:szCs w:val="18"/>
                <w:lang w:eastAsia="pt-BR"/>
              </w:rPr>
            </w:pPr>
            <w:r w:rsidRPr="005363B0">
              <w:rPr>
                <w:rFonts w:ascii="Times New Roman" w:hAnsi="Times New Roman" w:cs="Times New Roman"/>
                <w:b/>
                <w:bCs/>
                <w:sz w:val="18"/>
                <w:szCs w:val="18"/>
                <w:lang w:eastAsia="pt-BR"/>
              </w:rPr>
              <w:t>Canaletas brancas com cola padrão 2,5cm sem divisória</w:t>
            </w:r>
          </w:p>
        </w:tc>
        <w:tc>
          <w:tcPr>
            <w:tcW w:w="993" w:type="dxa"/>
            <w:tcBorders>
              <w:top w:val="single" w:sz="4" w:space="0" w:color="auto"/>
              <w:left w:val="single" w:sz="4" w:space="0" w:color="auto"/>
              <w:bottom w:val="single" w:sz="4" w:space="0" w:color="auto"/>
              <w:right w:val="single" w:sz="4" w:space="0" w:color="auto"/>
            </w:tcBorders>
          </w:tcPr>
          <w:p w14:paraId="5C96A7D0" w14:textId="77777777" w:rsidR="009F2258" w:rsidRPr="005363B0" w:rsidRDefault="009F2258" w:rsidP="00813399">
            <w:pPr>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1AB0BAF8" w14:textId="1CD3E701" w:rsidR="009F2258" w:rsidRPr="005363B0" w:rsidRDefault="000A2FA9" w:rsidP="00813399">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12,00</w:t>
            </w:r>
          </w:p>
        </w:tc>
        <w:tc>
          <w:tcPr>
            <w:tcW w:w="1134" w:type="dxa"/>
            <w:tcBorders>
              <w:top w:val="single" w:sz="4" w:space="0" w:color="auto"/>
              <w:left w:val="single" w:sz="4" w:space="0" w:color="auto"/>
              <w:bottom w:val="single" w:sz="4" w:space="0" w:color="auto"/>
              <w:right w:val="single" w:sz="4" w:space="0" w:color="auto"/>
            </w:tcBorders>
          </w:tcPr>
          <w:p w14:paraId="09017EDC" w14:textId="1A3DCBEA" w:rsidR="009F2258" w:rsidRPr="005363B0" w:rsidRDefault="009971A1" w:rsidP="00813399">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1.200,00</w:t>
            </w:r>
          </w:p>
        </w:tc>
      </w:tr>
      <w:tr w:rsidR="009F2258" w:rsidRPr="005363B0" w14:paraId="7BFD6FF2" w14:textId="77777777" w:rsidTr="00813399">
        <w:trPr>
          <w:trHeight w:val="421"/>
        </w:trPr>
        <w:tc>
          <w:tcPr>
            <w:tcW w:w="708" w:type="dxa"/>
            <w:tcBorders>
              <w:top w:val="single" w:sz="4" w:space="0" w:color="auto"/>
              <w:left w:val="single" w:sz="4" w:space="0" w:color="auto"/>
              <w:bottom w:val="single" w:sz="4" w:space="0" w:color="auto"/>
              <w:right w:val="single" w:sz="4" w:space="0" w:color="auto"/>
            </w:tcBorders>
          </w:tcPr>
          <w:p w14:paraId="6F5E5233" w14:textId="02AFCB35" w:rsidR="009F2258" w:rsidRPr="005363B0" w:rsidRDefault="0084292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1</w:t>
            </w:r>
            <w:r w:rsidR="00F07EF9" w:rsidRPr="005363B0">
              <w:rPr>
                <w:rFonts w:ascii="Times New Roman" w:hAnsi="Times New Roman" w:cs="Times New Roman"/>
                <w:sz w:val="18"/>
                <w:szCs w:val="18"/>
                <w:lang w:eastAsia="pt-BR"/>
              </w:rPr>
              <w:t>6</w:t>
            </w:r>
          </w:p>
        </w:tc>
        <w:tc>
          <w:tcPr>
            <w:tcW w:w="993" w:type="dxa"/>
            <w:tcBorders>
              <w:top w:val="single" w:sz="4" w:space="0" w:color="auto"/>
              <w:left w:val="single" w:sz="4" w:space="0" w:color="auto"/>
              <w:bottom w:val="single" w:sz="4" w:space="0" w:color="auto"/>
              <w:right w:val="single" w:sz="4" w:space="0" w:color="auto"/>
            </w:tcBorders>
          </w:tcPr>
          <w:p w14:paraId="108462D2" w14:textId="77777777" w:rsidR="009F2258" w:rsidRPr="005363B0" w:rsidRDefault="009F225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100</w:t>
            </w:r>
          </w:p>
        </w:tc>
        <w:tc>
          <w:tcPr>
            <w:tcW w:w="708" w:type="dxa"/>
            <w:tcBorders>
              <w:top w:val="single" w:sz="4" w:space="0" w:color="auto"/>
              <w:left w:val="single" w:sz="4" w:space="0" w:color="auto"/>
              <w:bottom w:val="single" w:sz="4" w:space="0" w:color="auto"/>
              <w:right w:val="single" w:sz="4" w:space="0" w:color="auto"/>
            </w:tcBorders>
          </w:tcPr>
          <w:p w14:paraId="41CFC22B" w14:textId="77777777" w:rsidR="009F2258" w:rsidRPr="005363B0" w:rsidRDefault="009F225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Un</w:t>
            </w:r>
          </w:p>
        </w:tc>
        <w:tc>
          <w:tcPr>
            <w:tcW w:w="4537" w:type="dxa"/>
            <w:tcBorders>
              <w:top w:val="single" w:sz="4" w:space="0" w:color="auto"/>
              <w:left w:val="single" w:sz="4" w:space="0" w:color="auto"/>
              <w:bottom w:val="single" w:sz="4" w:space="0" w:color="auto"/>
              <w:right w:val="single" w:sz="4" w:space="0" w:color="auto"/>
            </w:tcBorders>
          </w:tcPr>
          <w:p w14:paraId="5A58C815" w14:textId="77777777" w:rsidR="009F2258" w:rsidRPr="005363B0" w:rsidRDefault="009F2258" w:rsidP="007139D0">
            <w:pPr>
              <w:jc w:val="left"/>
              <w:rPr>
                <w:rFonts w:ascii="Times New Roman" w:hAnsi="Times New Roman" w:cs="Times New Roman"/>
                <w:b/>
                <w:bCs/>
                <w:sz w:val="18"/>
                <w:szCs w:val="18"/>
                <w:lang w:eastAsia="pt-BR"/>
              </w:rPr>
            </w:pPr>
            <w:r w:rsidRPr="005363B0">
              <w:rPr>
                <w:rFonts w:ascii="Times New Roman" w:hAnsi="Times New Roman" w:cs="Times New Roman"/>
                <w:b/>
                <w:bCs/>
                <w:sz w:val="18"/>
                <w:szCs w:val="18"/>
                <w:lang w:eastAsia="pt-BR"/>
              </w:rPr>
              <w:t xml:space="preserve">Tomadas sistema X de 20 </w:t>
            </w:r>
            <w:proofErr w:type="spellStart"/>
            <w:r w:rsidRPr="005363B0">
              <w:rPr>
                <w:rFonts w:ascii="Times New Roman" w:hAnsi="Times New Roman" w:cs="Times New Roman"/>
                <w:b/>
                <w:bCs/>
                <w:sz w:val="18"/>
                <w:szCs w:val="18"/>
                <w:lang w:eastAsia="pt-BR"/>
              </w:rPr>
              <w:t>am</w:t>
            </w:r>
            <w:proofErr w:type="spellEnd"/>
          </w:p>
        </w:tc>
        <w:tc>
          <w:tcPr>
            <w:tcW w:w="993" w:type="dxa"/>
            <w:tcBorders>
              <w:top w:val="single" w:sz="4" w:space="0" w:color="auto"/>
              <w:left w:val="single" w:sz="4" w:space="0" w:color="auto"/>
              <w:bottom w:val="single" w:sz="4" w:space="0" w:color="auto"/>
              <w:right w:val="single" w:sz="4" w:space="0" w:color="auto"/>
            </w:tcBorders>
          </w:tcPr>
          <w:p w14:paraId="1B00AD04" w14:textId="77777777" w:rsidR="009F2258" w:rsidRPr="005363B0" w:rsidRDefault="009F2258" w:rsidP="00813399">
            <w:pPr>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03FA2EB3" w14:textId="4A54F1F7" w:rsidR="009F2258" w:rsidRPr="005363B0" w:rsidRDefault="000A2FA9" w:rsidP="00813399">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13,35</w:t>
            </w:r>
          </w:p>
        </w:tc>
        <w:tc>
          <w:tcPr>
            <w:tcW w:w="1134" w:type="dxa"/>
            <w:tcBorders>
              <w:top w:val="single" w:sz="4" w:space="0" w:color="auto"/>
              <w:left w:val="single" w:sz="4" w:space="0" w:color="auto"/>
              <w:bottom w:val="single" w:sz="4" w:space="0" w:color="auto"/>
              <w:right w:val="single" w:sz="4" w:space="0" w:color="auto"/>
            </w:tcBorders>
          </w:tcPr>
          <w:p w14:paraId="2FDE3E01" w14:textId="01792EE6" w:rsidR="009F2258" w:rsidRPr="005363B0" w:rsidRDefault="009971A1" w:rsidP="00813399">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1.335,00</w:t>
            </w:r>
          </w:p>
        </w:tc>
      </w:tr>
      <w:tr w:rsidR="009F2258" w:rsidRPr="005363B0" w14:paraId="7D1A3153" w14:textId="77777777" w:rsidTr="00813399">
        <w:trPr>
          <w:trHeight w:val="421"/>
        </w:trPr>
        <w:tc>
          <w:tcPr>
            <w:tcW w:w="708" w:type="dxa"/>
            <w:tcBorders>
              <w:top w:val="single" w:sz="4" w:space="0" w:color="auto"/>
              <w:left w:val="single" w:sz="4" w:space="0" w:color="auto"/>
              <w:bottom w:val="single" w:sz="4" w:space="0" w:color="auto"/>
              <w:right w:val="single" w:sz="4" w:space="0" w:color="auto"/>
            </w:tcBorders>
          </w:tcPr>
          <w:p w14:paraId="44BC90F9" w14:textId="5A1FA30A" w:rsidR="009F2258" w:rsidRPr="005363B0" w:rsidRDefault="0084292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1</w:t>
            </w:r>
            <w:r w:rsidR="00F07EF9" w:rsidRPr="005363B0">
              <w:rPr>
                <w:rFonts w:ascii="Times New Roman" w:hAnsi="Times New Roman" w:cs="Times New Roman"/>
                <w:sz w:val="18"/>
                <w:szCs w:val="18"/>
                <w:lang w:eastAsia="pt-BR"/>
              </w:rPr>
              <w:t>7</w:t>
            </w:r>
          </w:p>
        </w:tc>
        <w:tc>
          <w:tcPr>
            <w:tcW w:w="993" w:type="dxa"/>
            <w:tcBorders>
              <w:top w:val="single" w:sz="4" w:space="0" w:color="auto"/>
              <w:left w:val="single" w:sz="4" w:space="0" w:color="auto"/>
              <w:bottom w:val="single" w:sz="4" w:space="0" w:color="auto"/>
              <w:right w:val="single" w:sz="4" w:space="0" w:color="auto"/>
            </w:tcBorders>
          </w:tcPr>
          <w:p w14:paraId="11127641" w14:textId="77777777" w:rsidR="009F2258" w:rsidRPr="005363B0" w:rsidRDefault="009F225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20</w:t>
            </w:r>
          </w:p>
        </w:tc>
        <w:tc>
          <w:tcPr>
            <w:tcW w:w="708" w:type="dxa"/>
            <w:tcBorders>
              <w:top w:val="single" w:sz="4" w:space="0" w:color="auto"/>
              <w:left w:val="single" w:sz="4" w:space="0" w:color="auto"/>
              <w:bottom w:val="single" w:sz="4" w:space="0" w:color="auto"/>
              <w:right w:val="single" w:sz="4" w:space="0" w:color="auto"/>
            </w:tcBorders>
          </w:tcPr>
          <w:p w14:paraId="0C4F4E45" w14:textId="77777777" w:rsidR="009F2258" w:rsidRPr="005363B0" w:rsidRDefault="009F225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Un</w:t>
            </w:r>
          </w:p>
        </w:tc>
        <w:tc>
          <w:tcPr>
            <w:tcW w:w="4537" w:type="dxa"/>
            <w:tcBorders>
              <w:top w:val="single" w:sz="4" w:space="0" w:color="auto"/>
              <w:left w:val="single" w:sz="4" w:space="0" w:color="auto"/>
              <w:bottom w:val="single" w:sz="4" w:space="0" w:color="auto"/>
              <w:right w:val="single" w:sz="4" w:space="0" w:color="auto"/>
            </w:tcBorders>
          </w:tcPr>
          <w:p w14:paraId="597A5873" w14:textId="77777777" w:rsidR="009F2258" w:rsidRPr="005363B0" w:rsidRDefault="009F2258" w:rsidP="007139D0">
            <w:pPr>
              <w:jc w:val="left"/>
              <w:rPr>
                <w:rFonts w:ascii="Times New Roman" w:hAnsi="Times New Roman" w:cs="Times New Roman"/>
                <w:b/>
                <w:bCs/>
                <w:sz w:val="18"/>
                <w:szCs w:val="18"/>
                <w:lang w:eastAsia="pt-BR"/>
              </w:rPr>
            </w:pPr>
            <w:r w:rsidRPr="005363B0">
              <w:rPr>
                <w:rFonts w:ascii="Times New Roman" w:hAnsi="Times New Roman" w:cs="Times New Roman"/>
                <w:b/>
                <w:bCs/>
                <w:sz w:val="18"/>
                <w:szCs w:val="18"/>
                <w:lang w:eastAsia="pt-BR"/>
              </w:rPr>
              <w:t>Interruptor sistema X um tecla</w:t>
            </w:r>
          </w:p>
        </w:tc>
        <w:tc>
          <w:tcPr>
            <w:tcW w:w="993" w:type="dxa"/>
            <w:tcBorders>
              <w:top w:val="single" w:sz="4" w:space="0" w:color="auto"/>
              <w:left w:val="single" w:sz="4" w:space="0" w:color="auto"/>
              <w:bottom w:val="single" w:sz="4" w:space="0" w:color="auto"/>
              <w:right w:val="single" w:sz="4" w:space="0" w:color="auto"/>
            </w:tcBorders>
          </w:tcPr>
          <w:p w14:paraId="45A01423" w14:textId="77777777" w:rsidR="009F2258" w:rsidRPr="005363B0" w:rsidRDefault="009F2258" w:rsidP="00813399">
            <w:pPr>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29314CD2" w14:textId="7C1C996A" w:rsidR="009F2258" w:rsidRPr="005363B0" w:rsidRDefault="007A5148" w:rsidP="00813399">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10,00</w:t>
            </w:r>
          </w:p>
        </w:tc>
        <w:tc>
          <w:tcPr>
            <w:tcW w:w="1134" w:type="dxa"/>
            <w:tcBorders>
              <w:top w:val="single" w:sz="4" w:space="0" w:color="auto"/>
              <w:left w:val="single" w:sz="4" w:space="0" w:color="auto"/>
              <w:bottom w:val="single" w:sz="4" w:space="0" w:color="auto"/>
              <w:right w:val="single" w:sz="4" w:space="0" w:color="auto"/>
            </w:tcBorders>
          </w:tcPr>
          <w:p w14:paraId="635CE06A" w14:textId="31D4A3BA" w:rsidR="009F2258" w:rsidRPr="005363B0" w:rsidRDefault="009971A1" w:rsidP="00813399">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200,00</w:t>
            </w:r>
          </w:p>
        </w:tc>
      </w:tr>
      <w:tr w:rsidR="009F2258" w:rsidRPr="005363B0" w14:paraId="17C434E6" w14:textId="77777777" w:rsidTr="00813399">
        <w:trPr>
          <w:trHeight w:val="421"/>
        </w:trPr>
        <w:tc>
          <w:tcPr>
            <w:tcW w:w="708" w:type="dxa"/>
            <w:tcBorders>
              <w:top w:val="single" w:sz="4" w:space="0" w:color="auto"/>
              <w:left w:val="single" w:sz="4" w:space="0" w:color="auto"/>
              <w:bottom w:val="single" w:sz="4" w:space="0" w:color="auto"/>
              <w:right w:val="single" w:sz="4" w:space="0" w:color="auto"/>
            </w:tcBorders>
          </w:tcPr>
          <w:p w14:paraId="70E32FCA" w14:textId="5F0D8028" w:rsidR="009F2258" w:rsidRPr="005363B0" w:rsidRDefault="00F07EF9"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18</w:t>
            </w:r>
          </w:p>
        </w:tc>
        <w:tc>
          <w:tcPr>
            <w:tcW w:w="993" w:type="dxa"/>
            <w:tcBorders>
              <w:top w:val="single" w:sz="4" w:space="0" w:color="auto"/>
              <w:left w:val="single" w:sz="4" w:space="0" w:color="auto"/>
              <w:bottom w:val="single" w:sz="4" w:space="0" w:color="auto"/>
              <w:right w:val="single" w:sz="4" w:space="0" w:color="auto"/>
            </w:tcBorders>
          </w:tcPr>
          <w:p w14:paraId="56AD554A" w14:textId="77777777" w:rsidR="009F2258" w:rsidRPr="005363B0" w:rsidRDefault="009F225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30</w:t>
            </w:r>
          </w:p>
        </w:tc>
        <w:tc>
          <w:tcPr>
            <w:tcW w:w="708" w:type="dxa"/>
            <w:tcBorders>
              <w:top w:val="single" w:sz="4" w:space="0" w:color="auto"/>
              <w:left w:val="single" w:sz="4" w:space="0" w:color="auto"/>
              <w:bottom w:val="single" w:sz="4" w:space="0" w:color="auto"/>
              <w:right w:val="single" w:sz="4" w:space="0" w:color="auto"/>
            </w:tcBorders>
          </w:tcPr>
          <w:p w14:paraId="52ADC9EE" w14:textId="77777777" w:rsidR="009F2258" w:rsidRPr="005363B0" w:rsidRDefault="009F225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Un</w:t>
            </w:r>
          </w:p>
        </w:tc>
        <w:tc>
          <w:tcPr>
            <w:tcW w:w="4537" w:type="dxa"/>
            <w:tcBorders>
              <w:top w:val="single" w:sz="4" w:space="0" w:color="auto"/>
              <w:left w:val="single" w:sz="4" w:space="0" w:color="auto"/>
              <w:bottom w:val="single" w:sz="4" w:space="0" w:color="auto"/>
              <w:right w:val="single" w:sz="4" w:space="0" w:color="auto"/>
            </w:tcBorders>
          </w:tcPr>
          <w:p w14:paraId="70288553" w14:textId="77777777" w:rsidR="009F2258" w:rsidRPr="005363B0" w:rsidRDefault="009F2258" w:rsidP="007139D0">
            <w:pPr>
              <w:jc w:val="left"/>
              <w:rPr>
                <w:rFonts w:ascii="Times New Roman" w:hAnsi="Times New Roman" w:cs="Times New Roman"/>
                <w:b/>
                <w:bCs/>
                <w:sz w:val="18"/>
                <w:szCs w:val="18"/>
                <w:lang w:eastAsia="pt-BR"/>
              </w:rPr>
            </w:pPr>
            <w:r w:rsidRPr="005363B0">
              <w:rPr>
                <w:rFonts w:ascii="Times New Roman" w:hAnsi="Times New Roman" w:cs="Times New Roman"/>
                <w:b/>
                <w:bCs/>
                <w:sz w:val="18"/>
                <w:szCs w:val="18"/>
                <w:lang w:eastAsia="pt-BR"/>
              </w:rPr>
              <w:t xml:space="preserve">Tomadas para alvenaria 20 </w:t>
            </w:r>
            <w:proofErr w:type="spellStart"/>
            <w:r w:rsidRPr="005363B0">
              <w:rPr>
                <w:rFonts w:ascii="Times New Roman" w:hAnsi="Times New Roman" w:cs="Times New Roman"/>
                <w:b/>
                <w:bCs/>
                <w:sz w:val="18"/>
                <w:szCs w:val="18"/>
                <w:lang w:eastAsia="pt-BR"/>
              </w:rPr>
              <w:t>am</w:t>
            </w:r>
            <w:proofErr w:type="spellEnd"/>
          </w:p>
        </w:tc>
        <w:tc>
          <w:tcPr>
            <w:tcW w:w="993" w:type="dxa"/>
            <w:tcBorders>
              <w:top w:val="single" w:sz="4" w:space="0" w:color="auto"/>
              <w:left w:val="single" w:sz="4" w:space="0" w:color="auto"/>
              <w:bottom w:val="single" w:sz="4" w:space="0" w:color="auto"/>
              <w:right w:val="single" w:sz="4" w:space="0" w:color="auto"/>
            </w:tcBorders>
          </w:tcPr>
          <w:p w14:paraId="5D8FC77F" w14:textId="77777777" w:rsidR="009F2258" w:rsidRPr="005363B0" w:rsidRDefault="009F2258" w:rsidP="00813399">
            <w:pPr>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6FE54733" w14:textId="518F253D" w:rsidR="009F2258" w:rsidRPr="005363B0" w:rsidRDefault="007A5148" w:rsidP="00813399">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14,96</w:t>
            </w:r>
          </w:p>
        </w:tc>
        <w:tc>
          <w:tcPr>
            <w:tcW w:w="1134" w:type="dxa"/>
            <w:tcBorders>
              <w:top w:val="single" w:sz="4" w:space="0" w:color="auto"/>
              <w:left w:val="single" w:sz="4" w:space="0" w:color="auto"/>
              <w:bottom w:val="single" w:sz="4" w:space="0" w:color="auto"/>
              <w:right w:val="single" w:sz="4" w:space="0" w:color="auto"/>
            </w:tcBorders>
          </w:tcPr>
          <w:p w14:paraId="49E9573A" w14:textId="571236F7" w:rsidR="009F2258" w:rsidRPr="005363B0" w:rsidRDefault="009971A1" w:rsidP="00813399">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448,80</w:t>
            </w:r>
          </w:p>
        </w:tc>
      </w:tr>
      <w:tr w:rsidR="009F2258" w:rsidRPr="005363B0" w14:paraId="4DF7BB86" w14:textId="77777777" w:rsidTr="00813399">
        <w:trPr>
          <w:trHeight w:val="421"/>
        </w:trPr>
        <w:tc>
          <w:tcPr>
            <w:tcW w:w="708" w:type="dxa"/>
            <w:tcBorders>
              <w:top w:val="single" w:sz="4" w:space="0" w:color="auto"/>
              <w:left w:val="single" w:sz="4" w:space="0" w:color="auto"/>
              <w:bottom w:val="single" w:sz="4" w:space="0" w:color="auto"/>
              <w:right w:val="single" w:sz="4" w:space="0" w:color="auto"/>
            </w:tcBorders>
          </w:tcPr>
          <w:p w14:paraId="5D2E1373" w14:textId="4E3A3B43" w:rsidR="009F2258" w:rsidRPr="005363B0" w:rsidRDefault="00F07EF9"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19</w:t>
            </w:r>
          </w:p>
        </w:tc>
        <w:tc>
          <w:tcPr>
            <w:tcW w:w="993" w:type="dxa"/>
            <w:tcBorders>
              <w:top w:val="single" w:sz="4" w:space="0" w:color="auto"/>
              <w:left w:val="single" w:sz="4" w:space="0" w:color="auto"/>
              <w:bottom w:val="single" w:sz="4" w:space="0" w:color="auto"/>
              <w:right w:val="single" w:sz="4" w:space="0" w:color="auto"/>
            </w:tcBorders>
          </w:tcPr>
          <w:p w14:paraId="4BAD0FF3" w14:textId="77777777" w:rsidR="009F2258" w:rsidRPr="005363B0" w:rsidRDefault="009F225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30</w:t>
            </w:r>
          </w:p>
        </w:tc>
        <w:tc>
          <w:tcPr>
            <w:tcW w:w="708" w:type="dxa"/>
            <w:tcBorders>
              <w:top w:val="single" w:sz="4" w:space="0" w:color="auto"/>
              <w:left w:val="single" w:sz="4" w:space="0" w:color="auto"/>
              <w:bottom w:val="single" w:sz="4" w:space="0" w:color="auto"/>
              <w:right w:val="single" w:sz="4" w:space="0" w:color="auto"/>
            </w:tcBorders>
          </w:tcPr>
          <w:p w14:paraId="4949A9B4" w14:textId="77777777" w:rsidR="009F2258" w:rsidRPr="005363B0" w:rsidRDefault="009F225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Un</w:t>
            </w:r>
          </w:p>
        </w:tc>
        <w:tc>
          <w:tcPr>
            <w:tcW w:w="4537" w:type="dxa"/>
            <w:tcBorders>
              <w:top w:val="single" w:sz="4" w:space="0" w:color="auto"/>
              <w:left w:val="single" w:sz="4" w:space="0" w:color="auto"/>
              <w:bottom w:val="single" w:sz="4" w:space="0" w:color="auto"/>
              <w:right w:val="single" w:sz="4" w:space="0" w:color="auto"/>
            </w:tcBorders>
          </w:tcPr>
          <w:p w14:paraId="2A0042B9" w14:textId="77777777" w:rsidR="009F2258" w:rsidRPr="005363B0" w:rsidRDefault="009F2258" w:rsidP="007139D0">
            <w:pPr>
              <w:jc w:val="left"/>
              <w:rPr>
                <w:rFonts w:ascii="Times New Roman" w:hAnsi="Times New Roman" w:cs="Times New Roman"/>
                <w:b/>
                <w:bCs/>
                <w:sz w:val="18"/>
                <w:szCs w:val="18"/>
                <w:lang w:eastAsia="pt-BR"/>
              </w:rPr>
            </w:pPr>
            <w:r w:rsidRPr="005363B0">
              <w:rPr>
                <w:rFonts w:ascii="Times New Roman" w:hAnsi="Times New Roman" w:cs="Times New Roman"/>
                <w:b/>
                <w:bCs/>
                <w:sz w:val="18"/>
                <w:szCs w:val="18"/>
                <w:lang w:eastAsia="pt-BR"/>
              </w:rPr>
              <w:t xml:space="preserve">Tomada para alvenaria c 1 tecla, 20 </w:t>
            </w:r>
            <w:proofErr w:type="spellStart"/>
            <w:r w:rsidRPr="005363B0">
              <w:rPr>
                <w:rFonts w:ascii="Times New Roman" w:hAnsi="Times New Roman" w:cs="Times New Roman"/>
                <w:b/>
                <w:bCs/>
                <w:sz w:val="18"/>
                <w:szCs w:val="18"/>
                <w:lang w:eastAsia="pt-BR"/>
              </w:rPr>
              <w:t>am</w:t>
            </w:r>
            <w:proofErr w:type="spellEnd"/>
          </w:p>
        </w:tc>
        <w:tc>
          <w:tcPr>
            <w:tcW w:w="993" w:type="dxa"/>
            <w:tcBorders>
              <w:top w:val="single" w:sz="4" w:space="0" w:color="auto"/>
              <w:left w:val="single" w:sz="4" w:space="0" w:color="auto"/>
              <w:bottom w:val="single" w:sz="4" w:space="0" w:color="auto"/>
              <w:right w:val="single" w:sz="4" w:space="0" w:color="auto"/>
            </w:tcBorders>
          </w:tcPr>
          <w:p w14:paraId="670C6EFF" w14:textId="77777777" w:rsidR="009F2258" w:rsidRPr="005363B0" w:rsidRDefault="009F2258" w:rsidP="00813399">
            <w:pPr>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630B2AE4" w14:textId="6D26D1AD" w:rsidR="009F2258" w:rsidRPr="005363B0" w:rsidRDefault="007A5148" w:rsidP="00813399">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15,11</w:t>
            </w:r>
          </w:p>
        </w:tc>
        <w:tc>
          <w:tcPr>
            <w:tcW w:w="1134" w:type="dxa"/>
            <w:tcBorders>
              <w:top w:val="single" w:sz="4" w:space="0" w:color="auto"/>
              <w:left w:val="single" w:sz="4" w:space="0" w:color="auto"/>
              <w:bottom w:val="single" w:sz="4" w:space="0" w:color="auto"/>
              <w:right w:val="single" w:sz="4" w:space="0" w:color="auto"/>
            </w:tcBorders>
          </w:tcPr>
          <w:p w14:paraId="3E794924" w14:textId="79E615FA" w:rsidR="009F2258" w:rsidRPr="005363B0" w:rsidRDefault="009971A1" w:rsidP="00813399">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453,30</w:t>
            </w:r>
          </w:p>
        </w:tc>
      </w:tr>
      <w:tr w:rsidR="009F2258" w:rsidRPr="005363B0" w14:paraId="70860A10" w14:textId="77777777" w:rsidTr="00813399">
        <w:trPr>
          <w:trHeight w:val="421"/>
        </w:trPr>
        <w:tc>
          <w:tcPr>
            <w:tcW w:w="708" w:type="dxa"/>
            <w:tcBorders>
              <w:top w:val="single" w:sz="4" w:space="0" w:color="auto"/>
              <w:left w:val="single" w:sz="4" w:space="0" w:color="auto"/>
              <w:bottom w:val="single" w:sz="4" w:space="0" w:color="auto"/>
              <w:right w:val="single" w:sz="4" w:space="0" w:color="auto"/>
            </w:tcBorders>
          </w:tcPr>
          <w:p w14:paraId="33E1EE87" w14:textId="474FF433" w:rsidR="009F2258" w:rsidRPr="005363B0" w:rsidRDefault="009F225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2</w:t>
            </w:r>
            <w:r w:rsidR="00F07EF9" w:rsidRPr="005363B0">
              <w:rPr>
                <w:rFonts w:ascii="Times New Roman" w:hAnsi="Times New Roman" w:cs="Times New Roman"/>
                <w:sz w:val="18"/>
                <w:szCs w:val="18"/>
                <w:lang w:eastAsia="pt-BR"/>
              </w:rPr>
              <w:t>0</w:t>
            </w:r>
          </w:p>
        </w:tc>
        <w:tc>
          <w:tcPr>
            <w:tcW w:w="993" w:type="dxa"/>
            <w:tcBorders>
              <w:top w:val="single" w:sz="4" w:space="0" w:color="auto"/>
              <w:left w:val="single" w:sz="4" w:space="0" w:color="auto"/>
              <w:bottom w:val="single" w:sz="4" w:space="0" w:color="auto"/>
              <w:right w:val="single" w:sz="4" w:space="0" w:color="auto"/>
            </w:tcBorders>
          </w:tcPr>
          <w:p w14:paraId="7D888BA1" w14:textId="77777777" w:rsidR="009F2258" w:rsidRPr="005363B0" w:rsidRDefault="009F225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300</w:t>
            </w:r>
          </w:p>
        </w:tc>
        <w:tc>
          <w:tcPr>
            <w:tcW w:w="708" w:type="dxa"/>
            <w:tcBorders>
              <w:top w:val="single" w:sz="4" w:space="0" w:color="auto"/>
              <w:left w:val="single" w:sz="4" w:space="0" w:color="auto"/>
              <w:bottom w:val="single" w:sz="4" w:space="0" w:color="auto"/>
              <w:right w:val="single" w:sz="4" w:space="0" w:color="auto"/>
            </w:tcBorders>
          </w:tcPr>
          <w:p w14:paraId="7A61907A" w14:textId="77777777" w:rsidR="009F2258" w:rsidRPr="005363B0" w:rsidRDefault="009F225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Un</w:t>
            </w:r>
          </w:p>
        </w:tc>
        <w:tc>
          <w:tcPr>
            <w:tcW w:w="4537" w:type="dxa"/>
            <w:tcBorders>
              <w:top w:val="single" w:sz="4" w:space="0" w:color="auto"/>
              <w:left w:val="single" w:sz="4" w:space="0" w:color="auto"/>
              <w:bottom w:val="single" w:sz="4" w:space="0" w:color="auto"/>
              <w:right w:val="single" w:sz="4" w:space="0" w:color="auto"/>
            </w:tcBorders>
          </w:tcPr>
          <w:p w14:paraId="0BF0953B" w14:textId="77777777" w:rsidR="009F2258" w:rsidRPr="005363B0" w:rsidRDefault="009F2258" w:rsidP="007139D0">
            <w:pPr>
              <w:jc w:val="left"/>
              <w:rPr>
                <w:rFonts w:ascii="Times New Roman" w:hAnsi="Times New Roman" w:cs="Times New Roman"/>
                <w:b/>
                <w:bCs/>
                <w:sz w:val="18"/>
                <w:szCs w:val="18"/>
                <w:lang w:eastAsia="pt-BR"/>
              </w:rPr>
            </w:pPr>
            <w:r w:rsidRPr="005363B0">
              <w:rPr>
                <w:rFonts w:ascii="Times New Roman" w:hAnsi="Times New Roman" w:cs="Times New Roman"/>
                <w:b/>
                <w:bCs/>
                <w:sz w:val="18"/>
                <w:szCs w:val="18"/>
                <w:lang w:eastAsia="pt-BR"/>
              </w:rPr>
              <w:t>Buchas 6 para tijolo furado</w:t>
            </w:r>
          </w:p>
        </w:tc>
        <w:tc>
          <w:tcPr>
            <w:tcW w:w="993" w:type="dxa"/>
            <w:tcBorders>
              <w:top w:val="single" w:sz="4" w:space="0" w:color="auto"/>
              <w:left w:val="single" w:sz="4" w:space="0" w:color="auto"/>
              <w:bottom w:val="single" w:sz="4" w:space="0" w:color="auto"/>
              <w:right w:val="single" w:sz="4" w:space="0" w:color="auto"/>
            </w:tcBorders>
          </w:tcPr>
          <w:p w14:paraId="2799A41E" w14:textId="77777777" w:rsidR="009F2258" w:rsidRPr="005363B0" w:rsidRDefault="009F2258" w:rsidP="00813399">
            <w:pPr>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4C39E8C4" w14:textId="0AE6218B" w:rsidR="009F2258" w:rsidRPr="005363B0" w:rsidRDefault="007A5148" w:rsidP="00813399">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0</w:t>
            </w:r>
            <w:r w:rsidR="009971A1" w:rsidRPr="005363B0">
              <w:rPr>
                <w:rFonts w:ascii="Times New Roman" w:hAnsi="Times New Roman" w:cs="Times New Roman"/>
                <w:sz w:val="18"/>
                <w:szCs w:val="18"/>
                <w:lang w:eastAsia="pt-BR"/>
              </w:rPr>
              <w:t>,</w:t>
            </w:r>
            <w:r w:rsidRPr="005363B0">
              <w:rPr>
                <w:rFonts w:ascii="Times New Roman" w:hAnsi="Times New Roman" w:cs="Times New Roman"/>
                <w:sz w:val="18"/>
                <w:szCs w:val="18"/>
                <w:lang w:eastAsia="pt-BR"/>
              </w:rPr>
              <w:t>44</w:t>
            </w:r>
          </w:p>
        </w:tc>
        <w:tc>
          <w:tcPr>
            <w:tcW w:w="1134" w:type="dxa"/>
            <w:tcBorders>
              <w:top w:val="single" w:sz="4" w:space="0" w:color="auto"/>
              <w:left w:val="single" w:sz="4" w:space="0" w:color="auto"/>
              <w:bottom w:val="single" w:sz="4" w:space="0" w:color="auto"/>
              <w:right w:val="single" w:sz="4" w:space="0" w:color="auto"/>
            </w:tcBorders>
          </w:tcPr>
          <w:p w14:paraId="64A3872F" w14:textId="7A2CE121" w:rsidR="009F2258" w:rsidRPr="005363B0" w:rsidRDefault="00D46FBD" w:rsidP="00813399">
            <w:pPr>
              <w:jc w:val="right"/>
              <w:rPr>
                <w:rFonts w:ascii="Times New Roman" w:hAnsi="Times New Roman" w:cs="Times New Roman"/>
                <w:sz w:val="18"/>
                <w:szCs w:val="18"/>
                <w:lang w:eastAsia="pt-BR"/>
              </w:rPr>
            </w:pPr>
            <w:r>
              <w:rPr>
                <w:rFonts w:ascii="Times New Roman" w:hAnsi="Times New Roman" w:cs="Times New Roman"/>
                <w:sz w:val="18"/>
                <w:szCs w:val="18"/>
                <w:lang w:eastAsia="pt-BR"/>
              </w:rPr>
              <w:t>132,00</w:t>
            </w:r>
          </w:p>
        </w:tc>
      </w:tr>
      <w:tr w:rsidR="009F2258" w:rsidRPr="005363B0" w14:paraId="3209CCED" w14:textId="77777777" w:rsidTr="00813399">
        <w:trPr>
          <w:trHeight w:val="421"/>
        </w:trPr>
        <w:tc>
          <w:tcPr>
            <w:tcW w:w="708" w:type="dxa"/>
            <w:tcBorders>
              <w:top w:val="single" w:sz="4" w:space="0" w:color="auto"/>
              <w:left w:val="single" w:sz="4" w:space="0" w:color="auto"/>
              <w:bottom w:val="single" w:sz="4" w:space="0" w:color="auto"/>
              <w:right w:val="single" w:sz="4" w:space="0" w:color="auto"/>
            </w:tcBorders>
          </w:tcPr>
          <w:p w14:paraId="613CE88B" w14:textId="0F3F09E6" w:rsidR="009F2258" w:rsidRPr="005363B0" w:rsidRDefault="009F225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2</w:t>
            </w:r>
            <w:r w:rsidR="00F07EF9" w:rsidRPr="005363B0">
              <w:rPr>
                <w:rFonts w:ascii="Times New Roman" w:hAnsi="Times New Roman" w:cs="Times New Roman"/>
                <w:sz w:val="18"/>
                <w:szCs w:val="18"/>
                <w:lang w:eastAsia="pt-BR"/>
              </w:rPr>
              <w:t>1</w:t>
            </w:r>
          </w:p>
        </w:tc>
        <w:tc>
          <w:tcPr>
            <w:tcW w:w="993" w:type="dxa"/>
            <w:tcBorders>
              <w:top w:val="single" w:sz="4" w:space="0" w:color="auto"/>
              <w:left w:val="single" w:sz="4" w:space="0" w:color="auto"/>
              <w:bottom w:val="single" w:sz="4" w:space="0" w:color="auto"/>
              <w:right w:val="single" w:sz="4" w:space="0" w:color="auto"/>
            </w:tcBorders>
          </w:tcPr>
          <w:p w14:paraId="78B20983" w14:textId="77777777" w:rsidR="009F2258" w:rsidRPr="005363B0" w:rsidRDefault="009F225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300</w:t>
            </w:r>
          </w:p>
        </w:tc>
        <w:tc>
          <w:tcPr>
            <w:tcW w:w="708" w:type="dxa"/>
            <w:tcBorders>
              <w:top w:val="single" w:sz="4" w:space="0" w:color="auto"/>
              <w:left w:val="single" w:sz="4" w:space="0" w:color="auto"/>
              <w:bottom w:val="single" w:sz="4" w:space="0" w:color="auto"/>
              <w:right w:val="single" w:sz="4" w:space="0" w:color="auto"/>
            </w:tcBorders>
          </w:tcPr>
          <w:p w14:paraId="6123F1CE" w14:textId="77777777" w:rsidR="009F2258" w:rsidRPr="005363B0" w:rsidRDefault="009F225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Un</w:t>
            </w:r>
          </w:p>
        </w:tc>
        <w:tc>
          <w:tcPr>
            <w:tcW w:w="4537" w:type="dxa"/>
            <w:tcBorders>
              <w:top w:val="single" w:sz="4" w:space="0" w:color="auto"/>
              <w:left w:val="single" w:sz="4" w:space="0" w:color="auto"/>
              <w:bottom w:val="single" w:sz="4" w:space="0" w:color="auto"/>
              <w:right w:val="single" w:sz="4" w:space="0" w:color="auto"/>
            </w:tcBorders>
          </w:tcPr>
          <w:p w14:paraId="3B00588F" w14:textId="77777777" w:rsidR="009F2258" w:rsidRPr="005363B0" w:rsidRDefault="009F2258" w:rsidP="007139D0">
            <w:pPr>
              <w:jc w:val="left"/>
              <w:rPr>
                <w:rFonts w:ascii="Times New Roman" w:hAnsi="Times New Roman" w:cs="Times New Roman"/>
                <w:b/>
                <w:bCs/>
                <w:sz w:val="18"/>
                <w:szCs w:val="18"/>
                <w:lang w:eastAsia="pt-BR"/>
              </w:rPr>
            </w:pPr>
            <w:r w:rsidRPr="005363B0">
              <w:rPr>
                <w:rFonts w:ascii="Times New Roman" w:hAnsi="Times New Roman" w:cs="Times New Roman"/>
                <w:b/>
                <w:bCs/>
                <w:sz w:val="18"/>
                <w:szCs w:val="18"/>
                <w:lang w:eastAsia="pt-BR"/>
              </w:rPr>
              <w:t>Parafuso para bucha 6</w:t>
            </w:r>
          </w:p>
        </w:tc>
        <w:tc>
          <w:tcPr>
            <w:tcW w:w="993" w:type="dxa"/>
            <w:tcBorders>
              <w:top w:val="single" w:sz="4" w:space="0" w:color="auto"/>
              <w:left w:val="single" w:sz="4" w:space="0" w:color="auto"/>
              <w:bottom w:val="single" w:sz="4" w:space="0" w:color="auto"/>
              <w:right w:val="single" w:sz="4" w:space="0" w:color="auto"/>
            </w:tcBorders>
          </w:tcPr>
          <w:p w14:paraId="17522EEF" w14:textId="77777777" w:rsidR="009F2258" w:rsidRPr="005363B0" w:rsidRDefault="009F2258" w:rsidP="00813399">
            <w:pPr>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46DF3727" w14:textId="52BD7A38" w:rsidR="009F2258" w:rsidRPr="005363B0" w:rsidRDefault="007A5148" w:rsidP="00813399">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0,40</w:t>
            </w:r>
          </w:p>
        </w:tc>
        <w:tc>
          <w:tcPr>
            <w:tcW w:w="1134" w:type="dxa"/>
            <w:tcBorders>
              <w:top w:val="single" w:sz="4" w:space="0" w:color="auto"/>
              <w:left w:val="single" w:sz="4" w:space="0" w:color="auto"/>
              <w:bottom w:val="single" w:sz="4" w:space="0" w:color="auto"/>
              <w:right w:val="single" w:sz="4" w:space="0" w:color="auto"/>
            </w:tcBorders>
          </w:tcPr>
          <w:p w14:paraId="7C53B313" w14:textId="742ED451" w:rsidR="009F2258" w:rsidRPr="005363B0" w:rsidRDefault="009971A1" w:rsidP="00813399">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120,00</w:t>
            </w:r>
          </w:p>
        </w:tc>
      </w:tr>
      <w:tr w:rsidR="009F2258" w:rsidRPr="005363B0" w14:paraId="462AC7F9" w14:textId="77777777" w:rsidTr="00813399">
        <w:trPr>
          <w:trHeight w:val="421"/>
        </w:trPr>
        <w:tc>
          <w:tcPr>
            <w:tcW w:w="708" w:type="dxa"/>
            <w:tcBorders>
              <w:top w:val="single" w:sz="4" w:space="0" w:color="auto"/>
              <w:left w:val="single" w:sz="4" w:space="0" w:color="auto"/>
              <w:bottom w:val="single" w:sz="4" w:space="0" w:color="auto"/>
              <w:right w:val="single" w:sz="4" w:space="0" w:color="auto"/>
            </w:tcBorders>
          </w:tcPr>
          <w:p w14:paraId="3D075EAA" w14:textId="355F4CF3" w:rsidR="009F2258" w:rsidRPr="005363B0" w:rsidRDefault="009F225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2</w:t>
            </w:r>
            <w:r w:rsidR="00F07EF9" w:rsidRPr="005363B0">
              <w:rPr>
                <w:rFonts w:ascii="Times New Roman" w:hAnsi="Times New Roman" w:cs="Times New Roman"/>
                <w:sz w:val="18"/>
                <w:szCs w:val="18"/>
                <w:lang w:eastAsia="pt-BR"/>
              </w:rPr>
              <w:t>2</w:t>
            </w:r>
          </w:p>
        </w:tc>
        <w:tc>
          <w:tcPr>
            <w:tcW w:w="993" w:type="dxa"/>
            <w:tcBorders>
              <w:top w:val="single" w:sz="4" w:space="0" w:color="auto"/>
              <w:left w:val="single" w:sz="4" w:space="0" w:color="auto"/>
              <w:bottom w:val="single" w:sz="4" w:space="0" w:color="auto"/>
              <w:right w:val="single" w:sz="4" w:space="0" w:color="auto"/>
            </w:tcBorders>
          </w:tcPr>
          <w:p w14:paraId="5EC76CEF" w14:textId="77777777" w:rsidR="009F2258" w:rsidRPr="005363B0" w:rsidRDefault="009F225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50</w:t>
            </w:r>
          </w:p>
        </w:tc>
        <w:tc>
          <w:tcPr>
            <w:tcW w:w="708" w:type="dxa"/>
            <w:tcBorders>
              <w:top w:val="single" w:sz="4" w:space="0" w:color="auto"/>
              <w:left w:val="single" w:sz="4" w:space="0" w:color="auto"/>
              <w:bottom w:val="single" w:sz="4" w:space="0" w:color="auto"/>
              <w:right w:val="single" w:sz="4" w:space="0" w:color="auto"/>
            </w:tcBorders>
          </w:tcPr>
          <w:p w14:paraId="23AAEA1D" w14:textId="77777777" w:rsidR="009F2258" w:rsidRPr="005363B0" w:rsidRDefault="009F2258" w:rsidP="00813399">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Un</w:t>
            </w:r>
          </w:p>
        </w:tc>
        <w:tc>
          <w:tcPr>
            <w:tcW w:w="4537" w:type="dxa"/>
            <w:tcBorders>
              <w:top w:val="single" w:sz="4" w:space="0" w:color="auto"/>
              <w:left w:val="single" w:sz="4" w:space="0" w:color="auto"/>
              <w:bottom w:val="single" w:sz="4" w:space="0" w:color="auto"/>
              <w:right w:val="single" w:sz="4" w:space="0" w:color="auto"/>
            </w:tcBorders>
          </w:tcPr>
          <w:p w14:paraId="6EE4137A" w14:textId="77777777" w:rsidR="009F2258" w:rsidRPr="005363B0" w:rsidRDefault="009F2258" w:rsidP="007139D0">
            <w:pPr>
              <w:jc w:val="left"/>
              <w:rPr>
                <w:rFonts w:ascii="Times New Roman" w:hAnsi="Times New Roman" w:cs="Times New Roman"/>
                <w:b/>
                <w:bCs/>
                <w:sz w:val="18"/>
                <w:szCs w:val="18"/>
                <w:lang w:eastAsia="pt-BR"/>
              </w:rPr>
            </w:pPr>
            <w:r w:rsidRPr="005363B0">
              <w:rPr>
                <w:rFonts w:ascii="Times New Roman" w:hAnsi="Times New Roman" w:cs="Times New Roman"/>
                <w:b/>
                <w:bCs/>
                <w:sz w:val="18"/>
                <w:szCs w:val="18"/>
                <w:lang w:eastAsia="pt-BR"/>
              </w:rPr>
              <w:t>Suporte para lâmpada Plafon</w:t>
            </w:r>
          </w:p>
        </w:tc>
        <w:tc>
          <w:tcPr>
            <w:tcW w:w="993" w:type="dxa"/>
            <w:tcBorders>
              <w:top w:val="single" w:sz="4" w:space="0" w:color="auto"/>
              <w:left w:val="single" w:sz="4" w:space="0" w:color="auto"/>
              <w:bottom w:val="single" w:sz="4" w:space="0" w:color="auto"/>
              <w:right w:val="single" w:sz="4" w:space="0" w:color="auto"/>
            </w:tcBorders>
          </w:tcPr>
          <w:p w14:paraId="3ECC3152" w14:textId="77777777" w:rsidR="009F2258" w:rsidRPr="005363B0" w:rsidRDefault="009F2258" w:rsidP="00813399">
            <w:pPr>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3A8CF653" w14:textId="1DEF9F53" w:rsidR="009F2258" w:rsidRPr="005363B0" w:rsidRDefault="007A5148" w:rsidP="00813399">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7,75</w:t>
            </w:r>
          </w:p>
        </w:tc>
        <w:tc>
          <w:tcPr>
            <w:tcW w:w="1134" w:type="dxa"/>
            <w:tcBorders>
              <w:top w:val="single" w:sz="4" w:space="0" w:color="auto"/>
              <w:left w:val="single" w:sz="4" w:space="0" w:color="auto"/>
              <w:bottom w:val="single" w:sz="4" w:space="0" w:color="auto"/>
              <w:right w:val="single" w:sz="4" w:space="0" w:color="auto"/>
            </w:tcBorders>
          </w:tcPr>
          <w:p w14:paraId="4CD29855" w14:textId="71815883" w:rsidR="009F2258" w:rsidRPr="005363B0" w:rsidRDefault="009971A1" w:rsidP="00813399">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387,50</w:t>
            </w:r>
          </w:p>
        </w:tc>
      </w:tr>
      <w:tr w:rsidR="004D4395" w:rsidRPr="005363B0" w14:paraId="1A64EFD0" w14:textId="77777777" w:rsidTr="00813399">
        <w:trPr>
          <w:trHeight w:val="421"/>
        </w:trPr>
        <w:tc>
          <w:tcPr>
            <w:tcW w:w="708" w:type="dxa"/>
            <w:tcBorders>
              <w:top w:val="single" w:sz="4" w:space="0" w:color="auto"/>
              <w:left w:val="single" w:sz="4" w:space="0" w:color="auto"/>
              <w:bottom w:val="single" w:sz="4" w:space="0" w:color="auto"/>
              <w:right w:val="single" w:sz="4" w:space="0" w:color="auto"/>
            </w:tcBorders>
          </w:tcPr>
          <w:p w14:paraId="15D45538" w14:textId="40FB3339" w:rsidR="004D4395" w:rsidRPr="005363B0" w:rsidRDefault="00842928" w:rsidP="004D4395">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2</w:t>
            </w:r>
            <w:r w:rsidR="00F07EF9" w:rsidRPr="005363B0">
              <w:rPr>
                <w:rFonts w:ascii="Times New Roman" w:hAnsi="Times New Roman" w:cs="Times New Roman"/>
                <w:sz w:val="18"/>
                <w:szCs w:val="18"/>
                <w:lang w:eastAsia="pt-BR"/>
              </w:rPr>
              <w:t>3</w:t>
            </w:r>
          </w:p>
        </w:tc>
        <w:tc>
          <w:tcPr>
            <w:tcW w:w="993" w:type="dxa"/>
            <w:tcBorders>
              <w:top w:val="single" w:sz="4" w:space="0" w:color="auto"/>
              <w:left w:val="single" w:sz="4" w:space="0" w:color="auto"/>
              <w:bottom w:val="single" w:sz="4" w:space="0" w:color="auto"/>
              <w:right w:val="single" w:sz="4" w:space="0" w:color="auto"/>
            </w:tcBorders>
          </w:tcPr>
          <w:p w14:paraId="0DD5F66D" w14:textId="11A3C76A" w:rsidR="004D4395" w:rsidRPr="005363B0" w:rsidRDefault="004D4395" w:rsidP="004D4395">
            <w:pPr>
              <w:rPr>
                <w:rFonts w:ascii="Times New Roman" w:hAnsi="Times New Roman" w:cs="Times New Roman"/>
                <w:sz w:val="18"/>
                <w:szCs w:val="18"/>
                <w:lang w:eastAsia="pt-BR"/>
              </w:rPr>
            </w:pPr>
            <w:r w:rsidRPr="005363B0">
              <w:rPr>
                <w:rFonts w:ascii="Times New Roman" w:eastAsia="Times New Roman" w:hAnsi="Times New Roman" w:cs="Times New Roman"/>
                <w:b/>
                <w:bCs/>
                <w:sz w:val="18"/>
                <w:szCs w:val="18"/>
                <w:lang w:eastAsia="pt-BR"/>
              </w:rPr>
              <w:t>30</w:t>
            </w:r>
          </w:p>
        </w:tc>
        <w:tc>
          <w:tcPr>
            <w:tcW w:w="708" w:type="dxa"/>
            <w:tcBorders>
              <w:top w:val="single" w:sz="4" w:space="0" w:color="auto"/>
              <w:left w:val="single" w:sz="4" w:space="0" w:color="auto"/>
              <w:bottom w:val="single" w:sz="4" w:space="0" w:color="auto"/>
              <w:right w:val="single" w:sz="4" w:space="0" w:color="auto"/>
            </w:tcBorders>
          </w:tcPr>
          <w:p w14:paraId="645B6619" w14:textId="5325E208" w:rsidR="004D4395" w:rsidRPr="005363B0" w:rsidRDefault="004D4395" w:rsidP="004D4395">
            <w:pPr>
              <w:rPr>
                <w:rFonts w:ascii="Times New Roman" w:hAnsi="Times New Roman" w:cs="Times New Roman"/>
                <w:sz w:val="18"/>
                <w:szCs w:val="18"/>
                <w:lang w:eastAsia="pt-BR"/>
              </w:rPr>
            </w:pPr>
            <w:proofErr w:type="spellStart"/>
            <w:r w:rsidRPr="005363B0">
              <w:rPr>
                <w:rFonts w:ascii="Times New Roman" w:eastAsia="Times New Roman" w:hAnsi="Times New Roman" w:cs="Times New Roman"/>
                <w:b/>
                <w:bCs/>
                <w:sz w:val="18"/>
                <w:szCs w:val="18"/>
                <w:lang w:eastAsia="pt-BR"/>
              </w:rPr>
              <w:t>un</w:t>
            </w:r>
            <w:proofErr w:type="spellEnd"/>
          </w:p>
        </w:tc>
        <w:tc>
          <w:tcPr>
            <w:tcW w:w="4537" w:type="dxa"/>
            <w:tcBorders>
              <w:top w:val="single" w:sz="4" w:space="0" w:color="auto"/>
              <w:left w:val="single" w:sz="4" w:space="0" w:color="auto"/>
              <w:bottom w:val="single" w:sz="4" w:space="0" w:color="auto"/>
              <w:right w:val="single" w:sz="4" w:space="0" w:color="auto"/>
            </w:tcBorders>
          </w:tcPr>
          <w:p w14:paraId="2168B742" w14:textId="6F5D3368" w:rsidR="004D4395" w:rsidRPr="005363B0" w:rsidRDefault="004D4395" w:rsidP="007139D0">
            <w:pPr>
              <w:jc w:val="left"/>
              <w:rPr>
                <w:rFonts w:ascii="Times New Roman" w:hAnsi="Times New Roman" w:cs="Times New Roman"/>
                <w:b/>
                <w:bCs/>
                <w:sz w:val="18"/>
                <w:szCs w:val="18"/>
                <w:lang w:eastAsia="pt-BR"/>
              </w:rPr>
            </w:pPr>
            <w:r w:rsidRPr="005363B0">
              <w:rPr>
                <w:rFonts w:ascii="Times New Roman" w:eastAsia="Times New Roman" w:hAnsi="Times New Roman" w:cs="Times New Roman"/>
                <w:b/>
                <w:bCs/>
                <w:sz w:val="18"/>
                <w:szCs w:val="18"/>
                <w:lang w:eastAsia="pt-BR"/>
              </w:rPr>
              <w:t>Abraçadeira para poste com parafuso 260</w:t>
            </w:r>
          </w:p>
        </w:tc>
        <w:tc>
          <w:tcPr>
            <w:tcW w:w="993" w:type="dxa"/>
            <w:tcBorders>
              <w:top w:val="single" w:sz="4" w:space="0" w:color="auto"/>
              <w:left w:val="single" w:sz="4" w:space="0" w:color="auto"/>
              <w:bottom w:val="single" w:sz="4" w:space="0" w:color="auto"/>
              <w:right w:val="single" w:sz="4" w:space="0" w:color="auto"/>
            </w:tcBorders>
          </w:tcPr>
          <w:p w14:paraId="494B2137" w14:textId="77777777" w:rsidR="004D4395" w:rsidRPr="005363B0" w:rsidRDefault="004D4395" w:rsidP="004D4395">
            <w:pPr>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62460455" w14:textId="658A0933" w:rsidR="004D4395" w:rsidRPr="005363B0" w:rsidRDefault="004D4395" w:rsidP="004D4395">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38,88</w:t>
            </w:r>
          </w:p>
        </w:tc>
        <w:tc>
          <w:tcPr>
            <w:tcW w:w="1134" w:type="dxa"/>
            <w:tcBorders>
              <w:top w:val="single" w:sz="4" w:space="0" w:color="auto"/>
              <w:left w:val="single" w:sz="4" w:space="0" w:color="auto"/>
              <w:bottom w:val="single" w:sz="4" w:space="0" w:color="auto"/>
              <w:right w:val="single" w:sz="4" w:space="0" w:color="auto"/>
            </w:tcBorders>
          </w:tcPr>
          <w:p w14:paraId="33212A6A" w14:textId="733033E6" w:rsidR="004D4395" w:rsidRPr="005363B0" w:rsidRDefault="009971A1" w:rsidP="004D4395">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1.166,40</w:t>
            </w:r>
          </w:p>
        </w:tc>
      </w:tr>
      <w:tr w:rsidR="004D4395" w:rsidRPr="005363B0" w14:paraId="407FDC6D" w14:textId="77777777" w:rsidTr="00813399">
        <w:trPr>
          <w:trHeight w:val="421"/>
        </w:trPr>
        <w:tc>
          <w:tcPr>
            <w:tcW w:w="708" w:type="dxa"/>
            <w:tcBorders>
              <w:top w:val="single" w:sz="4" w:space="0" w:color="auto"/>
              <w:left w:val="single" w:sz="4" w:space="0" w:color="auto"/>
              <w:bottom w:val="single" w:sz="4" w:space="0" w:color="auto"/>
              <w:right w:val="single" w:sz="4" w:space="0" w:color="auto"/>
            </w:tcBorders>
          </w:tcPr>
          <w:p w14:paraId="7BB4AD9D" w14:textId="23527613" w:rsidR="004D4395" w:rsidRPr="005363B0" w:rsidRDefault="00842928" w:rsidP="004D4395">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2</w:t>
            </w:r>
            <w:r w:rsidR="00F07EF9" w:rsidRPr="005363B0">
              <w:rPr>
                <w:rFonts w:ascii="Times New Roman" w:hAnsi="Times New Roman" w:cs="Times New Roman"/>
                <w:sz w:val="18"/>
                <w:szCs w:val="18"/>
                <w:lang w:eastAsia="pt-BR"/>
              </w:rPr>
              <w:t>4</w:t>
            </w:r>
          </w:p>
        </w:tc>
        <w:tc>
          <w:tcPr>
            <w:tcW w:w="993" w:type="dxa"/>
            <w:tcBorders>
              <w:top w:val="single" w:sz="4" w:space="0" w:color="auto"/>
              <w:left w:val="single" w:sz="4" w:space="0" w:color="auto"/>
              <w:bottom w:val="single" w:sz="4" w:space="0" w:color="auto"/>
              <w:right w:val="single" w:sz="4" w:space="0" w:color="auto"/>
            </w:tcBorders>
          </w:tcPr>
          <w:p w14:paraId="5D7569E7" w14:textId="23EF580F" w:rsidR="004D4395" w:rsidRPr="005363B0" w:rsidRDefault="004D4395" w:rsidP="004D4395">
            <w:pPr>
              <w:rPr>
                <w:rFonts w:ascii="Times New Roman" w:hAnsi="Times New Roman" w:cs="Times New Roman"/>
                <w:sz w:val="18"/>
                <w:szCs w:val="18"/>
                <w:lang w:eastAsia="pt-BR"/>
              </w:rPr>
            </w:pPr>
            <w:r w:rsidRPr="005363B0">
              <w:rPr>
                <w:rFonts w:ascii="Times New Roman" w:eastAsia="Times New Roman" w:hAnsi="Times New Roman" w:cs="Times New Roman"/>
                <w:b/>
                <w:bCs/>
                <w:sz w:val="18"/>
                <w:szCs w:val="18"/>
                <w:lang w:eastAsia="pt-BR"/>
              </w:rPr>
              <w:t>30</w:t>
            </w:r>
          </w:p>
        </w:tc>
        <w:tc>
          <w:tcPr>
            <w:tcW w:w="708" w:type="dxa"/>
            <w:tcBorders>
              <w:top w:val="single" w:sz="4" w:space="0" w:color="auto"/>
              <w:left w:val="single" w:sz="4" w:space="0" w:color="auto"/>
              <w:bottom w:val="single" w:sz="4" w:space="0" w:color="auto"/>
              <w:right w:val="single" w:sz="4" w:space="0" w:color="auto"/>
            </w:tcBorders>
          </w:tcPr>
          <w:p w14:paraId="7C6CA525" w14:textId="3011EFB9" w:rsidR="004D4395" w:rsidRPr="005363B0" w:rsidRDefault="004D4395" w:rsidP="004D4395">
            <w:pPr>
              <w:rPr>
                <w:rFonts w:ascii="Times New Roman" w:hAnsi="Times New Roman" w:cs="Times New Roman"/>
                <w:sz w:val="18"/>
                <w:szCs w:val="18"/>
                <w:lang w:eastAsia="pt-BR"/>
              </w:rPr>
            </w:pPr>
            <w:proofErr w:type="spellStart"/>
            <w:r w:rsidRPr="005363B0">
              <w:rPr>
                <w:rFonts w:ascii="Times New Roman" w:eastAsia="Times New Roman" w:hAnsi="Times New Roman" w:cs="Times New Roman"/>
                <w:b/>
                <w:bCs/>
                <w:sz w:val="18"/>
                <w:szCs w:val="18"/>
                <w:lang w:eastAsia="pt-BR"/>
              </w:rPr>
              <w:t>un</w:t>
            </w:r>
            <w:proofErr w:type="spellEnd"/>
          </w:p>
        </w:tc>
        <w:tc>
          <w:tcPr>
            <w:tcW w:w="4537" w:type="dxa"/>
            <w:tcBorders>
              <w:top w:val="single" w:sz="4" w:space="0" w:color="auto"/>
              <w:left w:val="single" w:sz="4" w:space="0" w:color="auto"/>
              <w:bottom w:val="single" w:sz="4" w:space="0" w:color="auto"/>
              <w:right w:val="single" w:sz="4" w:space="0" w:color="auto"/>
            </w:tcBorders>
          </w:tcPr>
          <w:p w14:paraId="6F0881A9" w14:textId="02DF17E0" w:rsidR="004D4395" w:rsidRPr="005363B0" w:rsidRDefault="004D4395" w:rsidP="007139D0">
            <w:pPr>
              <w:jc w:val="left"/>
              <w:rPr>
                <w:rFonts w:ascii="Times New Roman" w:hAnsi="Times New Roman" w:cs="Times New Roman"/>
                <w:b/>
                <w:bCs/>
                <w:sz w:val="18"/>
                <w:szCs w:val="18"/>
                <w:lang w:eastAsia="pt-BR"/>
              </w:rPr>
            </w:pPr>
            <w:r w:rsidRPr="005363B0">
              <w:rPr>
                <w:rFonts w:ascii="Times New Roman" w:eastAsia="Times New Roman" w:hAnsi="Times New Roman" w:cs="Times New Roman"/>
                <w:b/>
                <w:bCs/>
                <w:sz w:val="18"/>
                <w:szCs w:val="18"/>
                <w:lang w:eastAsia="pt-BR"/>
              </w:rPr>
              <w:t>Abraçadeira para poste com parafuso 270</w:t>
            </w:r>
          </w:p>
        </w:tc>
        <w:tc>
          <w:tcPr>
            <w:tcW w:w="993" w:type="dxa"/>
            <w:tcBorders>
              <w:top w:val="single" w:sz="4" w:space="0" w:color="auto"/>
              <w:left w:val="single" w:sz="4" w:space="0" w:color="auto"/>
              <w:bottom w:val="single" w:sz="4" w:space="0" w:color="auto"/>
              <w:right w:val="single" w:sz="4" w:space="0" w:color="auto"/>
            </w:tcBorders>
          </w:tcPr>
          <w:p w14:paraId="34632F19" w14:textId="77777777" w:rsidR="004D4395" w:rsidRPr="005363B0" w:rsidRDefault="004D4395" w:rsidP="004D4395">
            <w:pPr>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5C12B1EA" w14:textId="28C1A01C" w:rsidR="004D4395" w:rsidRPr="005363B0" w:rsidRDefault="00645739" w:rsidP="004D4395">
            <w:pPr>
              <w:jc w:val="right"/>
              <w:rPr>
                <w:rFonts w:ascii="Times New Roman" w:hAnsi="Times New Roman" w:cs="Times New Roman"/>
                <w:sz w:val="18"/>
                <w:szCs w:val="18"/>
                <w:highlight w:val="yellow"/>
                <w:lang w:eastAsia="pt-BR"/>
              </w:rPr>
            </w:pPr>
            <w:r w:rsidRPr="005363B0">
              <w:rPr>
                <w:rFonts w:ascii="Times New Roman" w:hAnsi="Times New Roman" w:cs="Times New Roman"/>
                <w:sz w:val="18"/>
                <w:szCs w:val="18"/>
                <w:lang w:eastAsia="pt-BR"/>
              </w:rPr>
              <w:t>42,80</w:t>
            </w:r>
          </w:p>
        </w:tc>
        <w:tc>
          <w:tcPr>
            <w:tcW w:w="1134" w:type="dxa"/>
            <w:tcBorders>
              <w:top w:val="single" w:sz="4" w:space="0" w:color="auto"/>
              <w:left w:val="single" w:sz="4" w:space="0" w:color="auto"/>
              <w:bottom w:val="single" w:sz="4" w:space="0" w:color="auto"/>
              <w:right w:val="single" w:sz="4" w:space="0" w:color="auto"/>
            </w:tcBorders>
          </w:tcPr>
          <w:p w14:paraId="5440440F" w14:textId="28E10E8B" w:rsidR="004D4395" w:rsidRPr="005363B0" w:rsidRDefault="007139D0" w:rsidP="004D4395">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1.284,00</w:t>
            </w:r>
          </w:p>
        </w:tc>
      </w:tr>
      <w:tr w:rsidR="004D4395" w:rsidRPr="005363B0" w14:paraId="048937A2" w14:textId="77777777" w:rsidTr="00813399">
        <w:trPr>
          <w:trHeight w:val="421"/>
        </w:trPr>
        <w:tc>
          <w:tcPr>
            <w:tcW w:w="708" w:type="dxa"/>
            <w:tcBorders>
              <w:top w:val="single" w:sz="4" w:space="0" w:color="auto"/>
              <w:left w:val="single" w:sz="4" w:space="0" w:color="auto"/>
              <w:bottom w:val="single" w:sz="4" w:space="0" w:color="auto"/>
              <w:right w:val="single" w:sz="4" w:space="0" w:color="auto"/>
            </w:tcBorders>
          </w:tcPr>
          <w:p w14:paraId="4BF0F095" w14:textId="65435E76" w:rsidR="004D4395" w:rsidRPr="005363B0" w:rsidRDefault="00842928" w:rsidP="004D4395">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2</w:t>
            </w:r>
            <w:r w:rsidR="00F07EF9" w:rsidRPr="005363B0">
              <w:rPr>
                <w:rFonts w:ascii="Times New Roman" w:hAnsi="Times New Roman" w:cs="Times New Roman"/>
                <w:sz w:val="18"/>
                <w:szCs w:val="18"/>
                <w:lang w:eastAsia="pt-BR"/>
              </w:rPr>
              <w:t>5</w:t>
            </w:r>
          </w:p>
        </w:tc>
        <w:tc>
          <w:tcPr>
            <w:tcW w:w="993" w:type="dxa"/>
            <w:tcBorders>
              <w:top w:val="single" w:sz="4" w:space="0" w:color="auto"/>
              <w:left w:val="single" w:sz="4" w:space="0" w:color="auto"/>
              <w:bottom w:val="single" w:sz="4" w:space="0" w:color="auto"/>
              <w:right w:val="single" w:sz="4" w:space="0" w:color="auto"/>
            </w:tcBorders>
          </w:tcPr>
          <w:p w14:paraId="754A6921" w14:textId="3E834AB8" w:rsidR="004D4395" w:rsidRPr="005363B0" w:rsidRDefault="004D4395" w:rsidP="004D4395">
            <w:pPr>
              <w:rPr>
                <w:rFonts w:ascii="Times New Roman" w:hAnsi="Times New Roman" w:cs="Times New Roman"/>
                <w:sz w:val="18"/>
                <w:szCs w:val="18"/>
                <w:lang w:eastAsia="pt-BR"/>
              </w:rPr>
            </w:pPr>
            <w:r w:rsidRPr="005363B0">
              <w:rPr>
                <w:rFonts w:ascii="Times New Roman" w:eastAsia="Times New Roman" w:hAnsi="Times New Roman" w:cs="Times New Roman"/>
                <w:b/>
                <w:bCs/>
                <w:sz w:val="18"/>
                <w:szCs w:val="18"/>
                <w:lang w:eastAsia="pt-BR"/>
              </w:rPr>
              <w:t>30</w:t>
            </w:r>
          </w:p>
        </w:tc>
        <w:tc>
          <w:tcPr>
            <w:tcW w:w="708" w:type="dxa"/>
            <w:tcBorders>
              <w:top w:val="single" w:sz="4" w:space="0" w:color="auto"/>
              <w:left w:val="single" w:sz="4" w:space="0" w:color="auto"/>
              <w:bottom w:val="single" w:sz="4" w:space="0" w:color="auto"/>
              <w:right w:val="single" w:sz="4" w:space="0" w:color="auto"/>
            </w:tcBorders>
          </w:tcPr>
          <w:p w14:paraId="42B0117F" w14:textId="4DD644A4" w:rsidR="004D4395" w:rsidRPr="005363B0" w:rsidRDefault="004D4395" w:rsidP="004D4395">
            <w:pPr>
              <w:rPr>
                <w:rFonts w:ascii="Times New Roman" w:hAnsi="Times New Roman" w:cs="Times New Roman"/>
                <w:sz w:val="18"/>
                <w:szCs w:val="18"/>
                <w:lang w:eastAsia="pt-BR"/>
              </w:rPr>
            </w:pPr>
            <w:proofErr w:type="spellStart"/>
            <w:r w:rsidRPr="005363B0">
              <w:rPr>
                <w:rFonts w:ascii="Times New Roman" w:eastAsia="Times New Roman" w:hAnsi="Times New Roman" w:cs="Times New Roman"/>
                <w:b/>
                <w:bCs/>
                <w:sz w:val="18"/>
                <w:szCs w:val="18"/>
                <w:lang w:eastAsia="pt-BR"/>
              </w:rPr>
              <w:t>un</w:t>
            </w:r>
            <w:proofErr w:type="spellEnd"/>
          </w:p>
        </w:tc>
        <w:tc>
          <w:tcPr>
            <w:tcW w:w="4537" w:type="dxa"/>
            <w:tcBorders>
              <w:top w:val="single" w:sz="4" w:space="0" w:color="auto"/>
              <w:left w:val="single" w:sz="4" w:space="0" w:color="auto"/>
              <w:bottom w:val="single" w:sz="4" w:space="0" w:color="auto"/>
              <w:right w:val="single" w:sz="4" w:space="0" w:color="auto"/>
            </w:tcBorders>
          </w:tcPr>
          <w:p w14:paraId="779C0E60" w14:textId="71459228" w:rsidR="004D4395" w:rsidRPr="005363B0" w:rsidRDefault="004D4395" w:rsidP="007139D0">
            <w:pPr>
              <w:jc w:val="left"/>
              <w:rPr>
                <w:rFonts w:ascii="Times New Roman" w:hAnsi="Times New Roman" w:cs="Times New Roman"/>
                <w:b/>
                <w:bCs/>
                <w:sz w:val="18"/>
                <w:szCs w:val="18"/>
                <w:lang w:eastAsia="pt-BR"/>
              </w:rPr>
            </w:pPr>
            <w:r w:rsidRPr="005363B0">
              <w:rPr>
                <w:rFonts w:ascii="Times New Roman" w:eastAsia="Times New Roman" w:hAnsi="Times New Roman" w:cs="Times New Roman"/>
                <w:b/>
                <w:bCs/>
                <w:sz w:val="18"/>
                <w:szCs w:val="18"/>
                <w:lang w:eastAsia="pt-BR"/>
              </w:rPr>
              <w:t>Abraçadeira para poste com parafuso 280</w:t>
            </w:r>
          </w:p>
        </w:tc>
        <w:tc>
          <w:tcPr>
            <w:tcW w:w="993" w:type="dxa"/>
            <w:tcBorders>
              <w:top w:val="single" w:sz="4" w:space="0" w:color="auto"/>
              <w:left w:val="single" w:sz="4" w:space="0" w:color="auto"/>
              <w:bottom w:val="single" w:sz="4" w:space="0" w:color="auto"/>
              <w:right w:val="single" w:sz="4" w:space="0" w:color="auto"/>
            </w:tcBorders>
          </w:tcPr>
          <w:p w14:paraId="38E05F87" w14:textId="77777777" w:rsidR="004D4395" w:rsidRPr="005363B0" w:rsidRDefault="004D4395" w:rsidP="004D4395">
            <w:pPr>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12BD9231" w14:textId="54B292F6" w:rsidR="004D4395" w:rsidRPr="005363B0" w:rsidRDefault="004D4395" w:rsidP="004D4395">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48,90</w:t>
            </w:r>
          </w:p>
        </w:tc>
        <w:tc>
          <w:tcPr>
            <w:tcW w:w="1134" w:type="dxa"/>
            <w:tcBorders>
              <w:top w:val="single" w:sz="4" w:space="0" w:color="auto"/>
              <w:left w:val="single" w:sz="4" w:space="0" w:color="auto"/>
              <w:bottom w:val="single" w:sz="4" w:space="0" w:color="auto"/>
              <w:right w:val="single" w:sz="4" w:space="0" w:color="auto"/>
            </w:tcBorders>
          </w:tcPr>
          <w:p w14:paraId="0D9E149B" w14:textId="51608265" w:rsidR="004D4395" w:rsidRPr="005363B0" w:rsidRDefault="009971A1" w:rsidP="004D4395">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1.467,00</w:t>
            </w:r>
          </w:p>
        </w:tc>
      </w:tr>
      <w:tr w:rsidR="004D4395" w:rsidRPr="005363B0" w14:paraId="75A3A2E8" w14:textId="77777777" w:rsidTr="00813399">
        <w:trPr>
          <w:trHeight w:val="421"/>
        </w:trPr>
        <w:tc>
          <w:tcPr>
            <w:tcW w:w="708" w:type="dxa"/>
            <w:tcBorders>
              <w:top w:val="single" w:sz="4" w:space="0" w:color="auto"/>
              <w:left w:val="single" w:sz="4" w:space="0" w:color="auto"/>
              <w:bottom w:val="single" w:sz="4" w:space="0" w:color="auto"/>
              <w:right w:val="single" w:sz="4" w:space="0" w:color="auto"/>
            </w:tcBorders>
          </w:tcPr>
          <w:p w14:paraId="6EEA51DC" w14:textId="5F52550F" w:rsidR="004D4395" w:rsidRPr="005363B0" w:rsidRDefault="00842928" w:rsidP="004D4395">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2</w:t>
            </w:r>
            <w:r w:rsidR="00F07EF9" w:rsidRPr="005363B0">
              <w:rPr>
                <w:rFonts w:ascii="Times New Roman" w:hAnsi="Times New Roman" w:cs="Times New Roman"/>
                <w:sz w:val="18"/>
                <w:szCs w:val="18"/>
                <w:lang w:eastAsia="pt-BR"/>
              </w:rPr>
              <w:t>6</w:t>
            </w:r>
          </w:p>
        </w:tc>
        <w:tc>
          <w:tcPr>
            <w:tcW w:w="993" w:type="dxa"/>
            <w:tcBorders>
              <w:top w:val="single" w:sz="4" w:space="0" w:color="auto"/>
              <w:left w:val="single" w:sz="4" w:space="0" w:color="auto"/>
              <w:bottom w:val="single" w:sz="4" w:space="0" w:color="auto"/>
              <w:right w:val="single" w:sz="4" w:space="0" w:color="auto"/>
            </w:tcBorders>
          </w:tcPr>
          <w:p w14:paraId="2E535FA8" w14:textId="166FA79D" w:rsidR="004D4395" w:rsidRPr="005363B0" w:rsidRDefault="004D4395" w:rsidP="004D4395">
            <w:pPr>
              <w:rPr>
                <w:rFonts w:ascii="Times New Roman" w:hAnsi="Times New Roman" w:cs="Times New Roman"/>
                <w:sz w:val="18"/>
                <w:szCs w:val="18"/>
                <w:lang w:eastAsia="pt-BR"/>
              </w:rPr>
            </w:pPr>
            <w:r w:rsidRPr="005363B0">
              <w:rPr>
                <w:rFonts w:ascii="Times New Roman" w:hAnsi="Times New Roman" w:cs="Times New Roman"/>
                <w:sz w:val="18"/>
                <w:szCs w:val="18"/>
                <w:lang w:eastAsia="pt-BR"/>
              </w:rPr>
              <w:t>0</w:t>
            </w:r>
            <w:r w:rsidR="00115843" w:rsidRPr="005363B0">
              <w:rPr>
                <w:rFonts w:ascii="Times New Roman" w:hAnsi="Times New Roman" w:cs="Times New Roman"/>
                <w:sz w:val="18"/>
                <w:szCs w:val="18"/>
                <w:lang w:eastAsia="pt-BR"/>
              </w:rPr>
              <w:t>2</w:t>
            </w:r>
          </w:p>
        </w:tc>
        <w:tc>
          <w:tcPr>
            <w:tcW w:w="708" w:type="dxa"/>
            <w:tcBorders>
              <w:top w:val="single" w:sz="4" w:space="0" w:color="auto"/>
              <w:left w:val="single" w:sz="4" w:space="0" w:color="auto"/>
              <w:bottom w:val="single" w:sz="4" w:space="0" w:color="auto"/>
              <w:right w:val="single" w:sz="4" w:space="0" w:color="auto"/>
            </w:tcBorders>
          </w:tcPr>
          <w:p w14:paraId="4F8977E3" w14:textId="68523CFA" w:rsidR="004D4395" w:rsidRPr="005363B0" w:rsidRDefault="004D4395" w:rsidP="004D4395">
            <w:pPr>
              <w:rPr>
                <w:rFonts w:ascii="Times New Roman" w:hAnsi="Times New Roman" w:cs="Times New Roman"/>
                <w:sz w:val="18"/>
                <w:szCs w:val="18"/>
                <w:lang w:eastAsia="pt-BR"/>
              </w:rPr>
            </w:pPr>
            <w:proofErr w:type="spellStart"/>
            <w:r w:rsidRPr="005363B0">
              <w:rPr>
                <w:rFonts w:ascii="Times New Roman" w:eastAsia="Times New Roman" w:hAnsi="Times New Roman" w:cs="Times New Roman"/>
                <w:b/>
                <w:bCs/>
                <w:sz w:val="18"/>
                <w:szCs w:val="18"/>
                <w:lang w:eastAsia="pt-BR"/>
              </w:rPr>
              <w:t>un</w:t>
            </w:r>
            <w:proofErr w:type="spellEnd"/>
          </w:p>
        </w:tc>
        <w:tc>
          <w:tcPr>
            <w:tcW w:w="4537" w:type="dxa"/>
            <w:tcBorders>
              <w:top w:val="single" w:sz="4" w:space="0" w:color="auto"/>
              <w:left w:val="single" w:sz="4" w:space="0" w:color="auto"/>
              <w:bottom w:val="single" w:sz="4" w:space="0" w:color="auto"/>
              <w:right w:val="single" w:sz="4" w:space="0" w:color="auto"/>
            </w:tcBorders>
          </w:tcPr>
          <w:p w14:paraId="67C920B8" w14:textId="35FA3935" w:rsidR="004D4395" w:rsidRPr="005363B0" w:rsidRDefault="004D4395" w:rsidP="007139D0">
            <w:pPr>
              <w:jc w:val="left"/>
              <w:rPr>
                <w:rFonts w:ascii="Times New Roman" w:hAnsi="Times New Roman" w:cs="Times New Roman"/>
                <w:b/>
                <w:bCs/>
                <w:sz w:val="18"/>
                <w:szCs w:val="18"/>
                <w:lang w:eastAsia="pt-BR"/>
              </w:rPr>
            </w:pPr>
            <w:r w:rsidRPr="005363B0">
              <w:rPr>
                <w:rFonts w:ascii="Times New Roman" w:eastAsia="Times New Roman" w:hAnsi="Times New Roman" w:cs="Times New Roman"/>
                <w:b/>
                <w:bCs/>
                <w:sz w:val="18"/>
                <w:szCs w:val="18"/>
                <w:lang w:eastAsia="pt-BR"/>
              </w:rPr>
              <w:t>Furadeira/parafusadeira a bateria 18v</w:t>
            </w:r>
          </w:p>
        </w:tc>
        <w:tc>
          <w:tcPr>
            <w:tcW w:w="993" w:type="dxa"/>
            <w:tcBorders>
              <w:top w:val="single" w:sz="4" w:space="0" w:color="auto"/>
              <w:left w:val="single" w:sz="4" w:space="0" w:color="auto"/>
              <w:bottom w:val="single" w:sz="4" w:space="0" w:color="auto"/>
              <w:right w:val="single" w:sz="4" w:space="0" w:color="auto"/>
            </w:tcBorders>
          </w:tcPr>
          <w:p w14:paraId="29F92A35" w14:textId="77777777" w:rsidR="004D4395" w:rsidRPr="005363B0" w:rsidRDefault="004D4395" w:rsidP="004D4395">
            <w:pPr>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56D4F44A" w14:textId="502C4FB6" w:rsidR="004D4395" w:rsidRPr="005363B0" w:rsidRDefault="00393F80" w:rsidP="004D4395">
            <w:pPr>
              <w:jc w:val="right"/>
              <w:rPr>
                <w:rFonts w:ascii="Times New Roman" w:hAnsi="Times New Roman" w:cs="Times New Roman"/>
                <w:sz w:val="18"/>
                <w:szCs w:val="18"/>
                <w:lang w:eastAsia="pt-BR"/>
              </w:rPr>
            </w:pPr>
            <w:r>
              <w:rPr>
                <w:rFonts w:ascii="Times New Roman" w:hAnsi="Times New Roman" w:cs="Times New Roman"/>
                <w:sz w:val="18"/>
                <w:szCs w:val="18"/>
                <w:lang w:eastAsia="pt-BR"/>
              </w:rPr>
              <w:t>500</w:t>
            </w:r>
            <w:r w:rsidR="004D4395" w:rsidRPr="005363B0">
              <w:rPr>
                <w:rFonts w:ascii="Times New Roman" w:hAnsi="Times New Roman" w:cs="Times New Roman"/>
                <w:sz w:val="18"/>
                <w:szCs w:val="18"/>
                <w:lang w:eastAsia="pt-BR"/>
              </w:rPr>
              <w:t>,00</w:t>
            </w:r>
          </w:p>
        </w:tc>
        <w:tc>
          <w:tcPr>
            <w:tcW w:w="1134" w:type="dxa"/>
            <w:tcBorders>
              <w:top w:val="single" w:sz="4" w:space="0" w:color="auto"/>
              <w:left w:val="single" w:sz="4" w:space="0" w:color="auto"/>
              <w:bottom w:val="single" w:sz="4" w:space="0" w:color="auto"/>
              <w:right w:val="single" w:sz="4" w:space="0" w:color="auto"/>
            </w:tcBorders>
          </w:tcPr>
          <w:p w14:paraId="42ACAE33" w14:textId="3A2FDEA5" w:rsidR="004D4395" w:rsidRPr="005363B0" w:rsidRDefault="00115843" w:rsidP="004D4395">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1.00</w:t>
            </w:r>
            <w:r w:rsidR="009971A1" w:rsidRPr="005363B0">
              <w:rPr>
                <w:rFonts w:ascii="Times New Roman" w:hAnsi="Times New Roman" w:cs="Times New Roman"/>
                <w:sz w:val="18"/>
                <w:szCs w:val="18"/>
                <w:lang w:eastAsia="pt-BR"/>
              </w:rPr>
              <w:t>0,00</w:t>
            </w:r>
          </w:p>
        </w:tc>
      </w:tr>
      <w:tr w:rsidR="004D4395" w:rsidRPr="005363B0" w14:paraId="14FA64E0" w14:textId="77777777" w:rsidTr="00813399">
        <w:trPr>
          <w:trHeight w:val="421"/>
        </w:trPr>
        <w:tc>
          <w:tcPr>
            <w:tcW w:w="708" w:type="dxa"/>
            <w:tcBorders>
              <w:top w:val="single" w:sz="4" w:space="0" w:color="auto"/>
              <w:left w:val="single" w:sz="4" w:space="0" w:color="auto"/>
              <w:bottom w:val="single" w:sz="4" w:space="0" w:color="auto"/>
              <w:right w:val="single" w:sz="4" w:space="0" w:color="auto"/>
            </w:tcBorders>
          </w:tcPr>
          <w:p w14:paraId="50FC0113" w14:textId="3CE889EE" w:rsidR="004D4395" w:rsidRPr="005363B0" w:rsidRDefault="00842928" w:rsidP="004D4395">
            <w:pPr>
              <w:rPr>
                <w:rFonts w:ascii="Times New Roman" w:eastAsia="Times New Roman" w:hAnsi="Times New Roman" w:cs="Times New Roman"/>
                <w:b/>
                <w:bCs/>
                <w:sz w:val="18"/>
                <w:szCs w:val="18"/>
                <w:lang w:eastAsia="pt-BR"/>
              </w:rPr>
            </w:pPr>
            <w:r w:rsidRPr="005363B0">
              <w:rPr>
                <w:rFonts w:ascii="Times New Roman" w:eastAsia="Times New Roman" w:hAnsi="Times New Roman" w:cs="Times New Roman"/>
                <w:b/>
                <w:bCs/>
                <w:sz w:val="18"/>
                <w:szCs w:val="18"/>
                <w:lang w:eastAsia="pt-BR"/>
              </w:rPr>
              <w:t>2</w:t>
            </w:r>
            <w:r w:rsidR="00F07EF9" w:rsidRPr="005363B0">
              <w:rPr>
                <w:rFonts w:ascii="Times New Roman" w:eastAsia="Times New Roman" w:hAnsi="Times New Roman" w:cs="Times New Roman"/>
                <w:b/>
                <w:bCs/>
                <w:sz w:val="18"/>
                <w:szCs w:val="18"/>
                <w:lang w:eastAsia="pt-BR"/>
              </w:rPr>
              <w:t>7</w:t>
            </w:r>
          </w:p>
        </w:tc>
        <w:tc>
          <w:tcPr>
            <w:tcW w:w="993" w:type="dxa"/>
            <w:tcBorders>
              <w:top w:val="single" w:sz="4" w:space="0" w:color="auto"/>
              <w:left w:val="single" w:sz="4" w:space="0" w:color="auto"/>
              <w:bottom w:val="single" w:sz="4" w:space="0" w:color="auto"/>
              <w:right w:val="single" w:sz="4" w:space="0" w:color="auto"/>
            </w:tcBorders>
          </w:tcPr>
          <w:p w14:paraId="6EC2083F" w14:textId="647A82AE" w:rsidR="004D4395" w:rsidRPr="005363B0" w:rsidRDefault="004D4395" w:rsidP="004D4395">
            <w:pPr>
              <w:rPr>
                <w:rFonts w:ascii="Times New Roman" w:hAnsi="Times New Roman" w:cs="Times New Roman"/>
                <w:sz w:val="18"/>
                <w:szCs w:val="18"/>
                <w:lang w:eastAsia="pt-BR"/>
              </w:rPr>
            </w:pPr>
            <w:r w:rsidRPr="005363B0">
              <w:rPr>
                <w:rFonts w:ascii="Times New Roman" w:eastAsia="Times New Roman" w:hAnsi="Times New Roman" w:cs="Times New Roman"/>
                <w:b/>
                <w:bCs/>
                <w:sz w:val="18"/>
                <w:szCs w:val="18"/>
                <w:lang w:eastAsia="pt-BR"/>
              </w:rPr>
              <w:t>100</w:t>
            </w:r>
          </w:p>
        </w:tc>
        <w:tc>
          <w:tcPr>
            <w:tcW w:w="708" w:type="dxa"/>
            <w:tcBorders>
              <w:top w:val="single" w:sz="4" w:space="0" w:color="auto"/>
              <w:left w:val="single" w:sz="4" w:space="0" w:color="auto"/>
              <w:bottom w:val="single" w:sz="4" w:space="0" w:color="auto"/>
              <w:right w:val="single" w:sz="4" w:space="0" w:color="auto"/>
            </w:tcBorders>
          </w:tcPr>
          <w:p w14:paraId="24C34AA1" w14:textId="4AF434E0" w:rsidR="004D4395" w:rsidRPr="005363B0" w:rsidRDefault="004D4395" w:rsidP="004D4395">
            <w:pPr>
              <w:rPr>
                <w:rFonts w:ascii="Times New Roman" w:eastAsia="Times New Roman" w:hAnsi="Times New Roman" w:cs="Times New Roman"/>
                <w:b/>
                <w:bCs/>
                <w:sz w:val="18"/>
                <w:szCs w:val="18"/>
                <w:lang w:eastAsia="pt-BR"/>
              </w:rPr>
            </w:pPr>
            <w:r w:rsidRPr="005363B0">
              <w:rPr>
                <w:rFonts w:ascii="Times New Roman" w:eastAsia="Times New Roman" w:hAnsi="Times New Roman" w:cs="Times New Roman"/>
                <w:b/>
                <w:bCs/>
                <w:sz w:val="18"/>
                <w:szCs w:val="18"/>
                <w:lang w:eastAsia="pt-BR"/>
              </w:rPr>
              <w:t>UN</w:t>
            </w:r>
          </w:p>
        </w:tc>
        <w:tc>
          <w:tcPr>
            <w:tcW w:w="4537" w:type="dxa"/>
            <w:tcBorders>
              <w:top w:val="single" w:sz="4" w:space="0" w:color="auto"/>
              <w:left w:val="single" w:sz="4" w:space="0" w:color="auto"/>
              <w:bottom w:val="single" w:sz="4" w:space="0" w:color="auto"/>
              <w:right w:val="single" w:sz="4" w:space="0" w:color="auto"/>
            </w:tcBorders>
          </w:tcPr>
          <w:p w14:paraId="7312D222" w14:textId="159D4780" w:rsidR="004D4395" w:rsidRPr="005363B0" w:rsidRDefault="004D4395" w:rsidP="007139D0">
            <w:pPr>
              <w:jc w:val="left"/>
              <w:rPr>
                <w:rFonts w:ascii="Times New Roman" w:eastAsia="Times New Roman" w:hAnsi="Times New Roman" w:cs="Times New Roman"/>
                <w:b/>
                <w:bCs/>
                <w:sz w:val="18"/>
                <w:szCs w:val="18"/>
                <w:lang w:eastAsia="pt-BR"/>
              </w:rPr>
            </w:pPr>
            <w:r w:rsidRPr="005363B0">
              <w:rPr>
                <w:rFonts w:ascii="Times New Roman" w:eastAsia="Times New Roman" w:hAnsi="Times New Roman" w:cs="Times New Roman"/>
                <w:b/>
                <w:bCs/>
                <w:sz w:val="18"/>
                <w:szCs w:val="18"/>
                <w:lang w:eastAsia="pt-BR"/>
              </w:rPr>
              <w:t>REFLETOR DE LED 60W EQUIVALE 300W 10200 LUMES</w:t>
            </w:r>
          </w:p>
        </w:tc>
        <w:tc>
          <w:tcPr>
            <w:tcW w:w="993" w:type="dxa"/>
            <w:tcBorders>
              <w:top w:val="single" w:sz="4" w:space="0" w:color="auto"/>
              <w:left w:val="single" w:sz="4" w:space="0" w:color="auto"/>
              <w:bottom w:val="single" w:sz="4" w:space="0" w:color="auto"/>
              <w:right w:val="single" w:sz="4" w:space="0" w:color="auto"/>
            </w:tcBorders>
          </w:tcPr>
          <w:p w14:paraId="341465C7" w14:textId="77777777" w:rsidR="004D4395" w:rsidRPr="005363B0" w:rsidRDefault="004D4395" w:rsidP="004D4395">
            <w:pPr>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0D914DDA" w14:textId="1367C390" w:rsidR="004D4395" w:rsidRPr="005363B0" w:rsidRDefault="004D4395" w:rsidP="004D4395">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56,14</w:t>
            </w:r>
          </w:p>
        </w:tc>
        <w:tc>
          <w:tcPr>
            <w:tcW w:w="1134" w:type="dxa"/>
            <w:tcBorders>
              <w:top w:val="single" w:sz="4" w:space="0" w:color="auto"/>
              <w:left w:val="single" w:sz="4" w:space="0" w:color="auto"/>
              <w:bottom w:val="single" w:sz="4" w:space="0" w:color="auto"/>
              <w:right w:val="single" w:sz="4" w:space="0" w:color="auto"/>
            </w:tcBorders>
          </w:tcPr>
          <w:p w14:paraId="1A644D69" w14:textId="3110D66A" w:rsidR="004D4395" w:rsidRPr="005363B0" w:rsidRDefault="009971A1" w:rsidP="004D4395">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5.614,00</w:t>
            </w:r>
          </w:p>
        </w:tc>
      </w:tr>
      <w:tr w:rsidR="004D4395" w:rsidRPr="005363B0" w14:paraId="1B997D51" w14:textId="77777777" w:rsidTr="00813399">
        <w:trPr>
          <w:trHeight w:val="421"/>
        </w:trPr>
        <w:tc>
          <w:tcPr>
            <w:tcW w:w="708" w:type="dxa"/>
            <w:tcBorders>
              <w:top w:val="single" w:sz="4" w:space="0" w:color="auto"/>
              <w:left w:val="single" w:sz="4" w:space="0" w:color="auto"/>
              <w:bottom w:val="single" w:sz="4" w:space="0" w:color="auto"/>
              <w:right w:val="single" w:sz="4" w:space="0" w:color="auto"/>
            </w:tcBorders>
          </w:tcPr>
          <w:p w14:paraId="10DF1148" w14:textId="014D0C61" w:rsidR="004D4395" w:rsidRPr="005363B0" w:rsidRDefault="00F07EF9" w:rsidP="004D4395">
            <w:pPr>
              <w:rPr>
                <w:rFonts w:ascii="Times New Roman" w:eastAsia="Times New Roman" w:hAnsi="Times New Roman" w:cs="Times New Roman"/>
                <w:b/>
                <w:bCs/>
                <w:sz w:val="18"/>
                <w:szCs w:val="18"/>
                <w:lang w:eastAsia="pt-BR"/>
              </w:rPr>
            </w:pPr>
            <w:r w:rsidRPr="005363B0">
              <w:rPr>
                <w:rFonts w:ascii="Times New Roman" w:eastAsia="Times New Roman" w:hAnsi="Times New Roman" w:cs="Times New Roman"/>
                <w:b/>
                <w:bCs/>
                <w:sz w:val="18"/>
                <w:szCs w:val="18"/>
                <w:lang w:eastAsia="pt-BR"/>
              </w:rPr>
              <w:lastRenderedPageBreak/>
              <w:t>28</w:t>
            </w:r>
          </w:p>
        </w:tc>
        <w:tc>
          <w:tcPr>
            <w:tcW w:w="993" w:type="dxa"/>
            <w:tcBorders>
              <w:top w:val="single" w:sz="4" w:space="0" w:color="auto"/>
              <w:left w:val="single" w:sz="4" w:space="0" w:color="auto"/>
              <w:bottom w:val="single" w:sz="4" w:space="0" w:color="auto"/>
              <w:right w:val="single" w:sz="4" w:space="0" w:color="auto"/>
            </w:tcBorders>
          </w:tcPr>
          <w:p w14:paraId="58A6BF9C" w14:textId="7461D124" w:rsidR="004D4395" w:rsidRPr="005363B0" w:rsidRDefault="004D4395" w:rsidP="004D4395">
            <w:pPr>
              <w:rPr>
                <w:rFonts w:ascii="Times New Roman" w:eastAsia="Times New Roman" w:hAnsi="Times New Roman" w:cs="Times New Roman"/>
                <w:b/>
                <w:bCs/>
                <w:sz w:val="18"/>
                <w:szCs w:val="18"/>
                <w:lang w:eastAsia="pt-BR"/>
              </w:rPr>
            </w:pPr>
            <w:r w:rsidRPr="005363B0">
              <w:rPr>
                <w:rFonts w:ascii="Times New Roman" w:eastAsia="Times New Roman" w:hAnsi="Times New Roman" w:cs="Times New Roman"/>
                <w:b/>
                <w:bCs/>
                <w:sz w:val="18"/>
                <w:szCs w:val="18"/>
                <w:lang w:eastAsia="pt-BR"/>
              </w:rPr>
              <w:t>150</w:t>
            </w:r>
          </w:p>
        </w:tc>
        <w:tc>
          <w:tcPr>
            <w:tcW w:w="708" w:type="dxa"/>
            <w:tcBorders>
              <w:top w:val="single" w:sz="4" w:space="0" w:color="auto"/>
              <w:left w:val="single" w:sz="4" w:space="0" w:color="auto"/>
              <w:bottom w:val="single" w:sz="4" w:space="0" w:color="auto"/>
              <w:right w:val="single" w:sz="4" w:space="0" w:color="auto"/>
            </w:tcBorders>
          </w:tcPr>
          <w:p w14:paraId="1011B651" w14:textId="67A143BE" w:rsidR="004D4395" w:rsidRPr="005363B0" w:rsidRDefault="004D4395" w:rsidP="004D4395">
            <w:pPr>
              <w:rPr>
                <w:rFonts w:ascii="Times New Roman" w:eastAsia="Times New Roman" w:hAnsi="Times New Roman" w:cs="Times New Roman"/>
                <w:b/>
                <w:bCs/>
                <w:sz w:val="18"/>
                <w:szCs w:val="18"/>
                <w:lang w:eastAsia="pt-BR"/>
              </w:rPr>
            </w:pPr>
            <w:r w:rsidRPr="005363B0">
              <w:rPr>
                <w:rFonts w:ascii="Times New Roman" w:eastAsia="Times New Roman" w:hAnsi="Times New Roman" w:cs="Times New Roman"/>
                <w:b/>
                <w:bCs/>
                <w:sz w:val="18"/>
                <w:szCs w:val="18"/>
                <w:lang w:eastAsia="pt-BR"/>
              </w:rPr>
              <w:t>UN</w:t>
            </w:r>
          </w:p>
        </w:tc>
        <w:tc>
          <w:tcPr>
            <w:tcW w:w="4537" w:type="dxa"/>
            <w:tcBorders>
              <w:top w:val="single" w:sz="4" w:space="0" w:color="auto"/>
              <w:left w:val="single" w:sz="4" w:space="0" w:color="auto"/>
              <w:bottom w:val="single" w:sz="4" w:space="0" w:color="auto"/>
              <w:right w:val="single" w:sz="4" w:space="0" w:color="auto"/>
            </w:tcBorders>
          </w:tcPr>
          <w:p w14:paraId="128BF175" w14:textId="30B0BEFE" w:rsidR="004D4395" w:rsidRPr="005363B0" w:rsidRDefault="004D4395" w:rsidP="007139D0">
            <w:pPr>
              <w:jc w:val="left"/>
              <w:rPr>
                <w:rFonts w:ascii="Times New Roman" w:eastAsia="Times New Roman" w:hAnsi="Times New Roman" w:cs="Times New Roman"/>
                <w:b/>
                <w:bCs/>
                <w:sz w:val="18"/>
                <w:szCs w:val="18"/>
                <w:lang w:eastAsia="pt-BR"/>
              </w:rPr>
            </w:pPr>
            <w:r w:rsidRPr="005363B0">
              <w:rPr>
                <w:rFonts w:ascii="Times New Roman" w:eastAsia="Times New Roman" w:hAnsi="Times New Roman" w:cs="Times New Roman"/>
                <w:b/>
                <w:bCs/>
                <w:sz w:val="18"/>
                <w:szCs w:val="18"/>
                <w:lang w:eastAsia="pt-BR"/>
              </w:rPr>
              <w:t>Lâmpada led 50w medidas 11,8 x 19,1</w:t>
            </w:r>
          </w:p>
        </w:tc>
        <w:tc>
          <w:tcPr>
            <w:tcW w:w="993" w:type="dxa"/>
            <w:tcBorders>
              <w:top w:val="single" w:sz="4" w:space="0" w:color="auto"/>
              <w:left w:val="single" w:sz="4" w:space="0" w:color="auto"/>
              <w:bottom w:val="single" w:sz="4" w:space="0" w:color="auto"/>
              <w:right w:val="single" w:sz="4" w:space="0" w:color="auto"/>
            </w:tcBorders>
          </w:tcPr>
          <w:p w14:paraId="1DBAD98B" w14:textId="77777777" w:rsidR="004D4395" w:rsidRPr="005363B0" w:rsidRDefault="004D4395" w:rsidP="004D4395">
            <w:pPr>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24385A47" w14:textId="74D8B6B6" w:rsidR="004D4395" w:rsidRPr="005363B0" w:rsidRDefault="00393F80" w:rsidP="004D4395">
            <w:pPr>
              <w:jc w:val="right"/>
              <w:rPr>
                <w:rFonts w:ascii="Times New Roman" w:hAnsi="Times New Roman" w:cs="Times New Roman"/>
                <w:sz w:val="18"/>
                <w:szCs w:val="18"/>
                <w:lang w:eastAsia="pt-BR"/>
              </w:rPr>
            </w:pPr>
            <w:r>
              <w:rPr>
                <w:rFonts w:ascii="Times New Roman" w:hAnsi="Times New Roman" w:cs="Times New Roman"/>
                <w:sz w:val="18"/>
                <w:szCs w:val="18"/>
                <w:lang w:eastAsia="pt-BR"/>
              </w:rPr>
              <w:t>40,00</w:t>
            </w:r>
          </w:p>
        </w:tc>
        <w:tc>
          <w:tcPr>
            <w:tcW w:w="1134" w:type="dxa"/>
            <w:tcBorders>
              <w:top w:val="single" w:sz="4" w:space="0" w:color="auto"/>
              <w:left w:val="single" w:sz="4" w:space="0" w:color="auto"/>
              <w:bottom w:val="single" w:sz="4" w:space="0" w:color="auto"/>
              <w:right w:val="single" w:sz="4" w:space="0" w:color="auto"/>
            </w:tcBorders>
          </w:tcPr>
          <w:p w14:paraId="20EC12C9" w14:textId="3F576D6D" w:rsidR="004D4395" w:rsidRPr="005363B0" w:rsidRDefault="009971A1" w:rsidP="004D4395">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6.</w:t>
            </w:r>
            <w:r w:rsidR="00393F80">
              <w:rPr>
                <w:rFonts w:ascii="Times New Roman" w:hAnsi="Times New Roman" w:cs="Times New Roman"/>
                <w:sz w:val="18"/>
                <w:szCs w:val="18"/>
                <w:lang w:eastAsia="pt-BR"/>
              </w:rPr>
              <w:t>000</w:t>
            </w:r>
            <w:r w:rsidRPr="005363B0">
              <w:rPr>
                <w:rFonts w:ascii="Times New Roman" w:hAnsi="Times New Roman" w:cs="Times New Roman"/>
                <w:sz w:val="18"/>
                <w:szCs w:val="18"/>
                <w:lang w:eastAsia="pt-BR"/>
              </w:rPr>
              <w:t>,00</w:t>
            </w:r>
          </w:p>
        </w:tc>
      </w:tr>
      <w:tr w:rsidR="004D4395" w:rsidRPr="005363B0" w14:paraId="6C3399A8" w14:textId="77777777" w:rsidTr="00813399">
        <w:trPr>
          <w:trHeight w:val="421"/>
        </w:trPr>
        <w:tc>
          <w:tcPr>
            <w:tcW w:w="708" w:type="dxa"/>
            <w:tcBorders>
              <w:top w:val="single" w:sz="4" w:space="0" w:color="auto"/>
              <w:left w:val="single" w:sz="4" w:space="0" w:color="auto"/>
              <w:bottom w:val="single" w:sz="4" w:space="0" w:color="auto"/>
              <w:right w:val="single" w:sz="4" w:space="0" w:color="auto"/>
            </w:tcBorders>
          </w:tcPr>
          <w:p w14:paraId="6AF9A865" w14:textId="4D68F478" w:rsidR="004D4395" w:rsidRPr="005363B0" w:rsidRDefault="00F07EF9" w:rsidP="004D4395">
            <w:pPr>
              <w:rPr>
                <w:rFonts w:ascii="Times New Roman" w:eastAsia="Times New Roman" w:hAnsi="Times New Roman" w:cs="Times New Roman"/>
                <w:b/>
                <w:bCs/>
                <w:sz w:val="18"/>
                <w:szCs w:val="18"/>
                <w:lang w:eastAsia="pt-BR"/>
              </w:rPr>
            </w:pPr>
            <w:r w:rsidRPr="005363B0">
              <w:rPr>
                <w:rFonts w:ascii="Times New Roman" w:eastAsia="Times New Roman" w:hAnsi="Times New Roman" w:cs="Times New Roman"/>
                <w:b/>
                <w:bCs/>
                <w:sz w:val="18"/>
                <w:szCs w:val="18"/>
                <w:lang w:eastAsia="pt-BR"/>
              </w:rPr>
              <w:t>29</w:t>
            </w:r>
          </w:p>
        </w:tc>
        <w:tc>
          <w:tcPr>
            <w:tcW w:w="993" w:type="dxa"/>
            <w:tcBorders>
              <w:top w:val="single" w:sz="4" w:space="0" w:color="auto"/>
              <w:left w:val="single" w:sz="4" w:space="0" w:color="auto"/>
              <w:bottom w:val="single" w:sz="4" w:space="0" w:color="auto"/>
              <w:right w:val="single" w:sz="4" w:space="0" w:color="auto"/>
            </w:tcBorders>
          </w:tcPr>
          <w:p w14:paraId="06BE14A5" w14:textId="32824310" w:rsidR="004D4395" w:rsidRPr="005363B0" w:rsidRDefault="004D4395" w:rsidP="004D4395">
            <w:pPr>
              <w:rPr>
                <w:rFonts w:ascii="Times New Roman" w:eastAsia="Times New Roman" w:hAnsi="Times New Roman" w:cs="Times New Roman"/>
                <w:b/>
                <w:bCs/>
                <w:sz w:val="18"/>
                <w:szCs w:val="18"/>
                <w:lang w:eastAsia="pt-BR"/>
              </w:rPr>
            </w:pPr>
            <w:r w:rsidRPr="005363B0">
              <w:rPr>
                <w:rFonts w:ascii="Times New Roman" w:eastAsia="Times New Roman" w:hAnsi="Times New Roman" w:cs="Times New Roman"/>
                <w:b/>
                <w:bCs/>
                <w:sz w:val="18"/>
                <w:szCs w:val="18"/>
                <w:lang w:eastAsia="pt-BR"/>
              </w:rPr>
              <w:t>150</w:t>
            </w:r>
          </w:p>
        </w:tc>
        <w:tc>
          <w:tcPr>
            <w:tcW w:w="708" w:type="dxa"/>
            <w:tcBorders>
              <w:top w:val="single" w:sz="4" w:space="0" w:color="auto"/>
              <w:left w:val="single" w:sz="4" w:space="0" w:color="auto"/>
              <w:bottom w:val="single" w:sz="4" w:space="0" w:color="auto"/>
              <w:right w:val="single" w:sz="4" w:space="0" w:color="auto"/>
            </w:tcBorders>
          </w:tcPr>
          <w:p w14:paraId="452AC25A" w14:textId="4A538E1C" w:rsidR="004D4395" w:rsidRPr="005363B0" w:rsidRDefault="004D4395" w:rsidP="004D4395">
            <w:pPr>
              <w:rPr>
                <w:rFonts w:ascii="Times New Roman" w:eastAsia="Times New Roman" w:hAnsi="Times New Roman" w:cs="Times New Roman"/>
                <w:b/>
                <w:bCs/>
                <w:sz w:val="18"/>
                <w:szCs w:val="18"/>
                <w:lang w:eastAsia="pt-BR"/>
              </w:rPr>
            </w:pPr>
            <w:r w:rsidRPr="005363B0">
              <w:rPr>
                <w:rFonts w:ascii="Times New Roman" w:eastAsia="Times New Roman" w:hAnsi="Times New Roman" w:cs="Times New Roman"/>
                <w:b/>
                <w:bCs/>
                <w:sz w:val="18"/>
                <w:szCs w:val="18"/>
                <w:lang w:eastAsia="pt-BR"/>
              </w:rPr>
              <w:t>UN</w:t>
            </w:r>
          </w:p>
        </w:tc>
        <w:tc>
          <w:tcPr>
            <w:tcW w:w="4537" w:type="dxa"/>
            <w:tcBorders>
              <w:top w:val="single" w:sz="4" w:space="0" w:color="auto"/>
              <w:left w:val="single" w:sz="4" w:space="0" w:color="auto"/>
              <w:bottom w:val="single" w:sz="4" w:space="0" w:color="auto"/>
              <w:right w:val="single" w:sz="4" w:space="0" w:color="auto"/>
            </w:tcBorders>
          </w:tcPr>
          <w:p w14:paraId="146ECA51" w14:textId="027FA516" w:rsidR="004D4395" w:rsidRPr="005363B0" w:rsidRDefault="004D4395" w:rsidP="007139D0">
            <w:pPr>
              <w:jc w:val="left"/>
              <w:rPr>
                <w:rFonts w:ascii="Times New Roman" w:eastAsia="Times New Roman" w:hAnsi="Times New Roman" w:cs="Times New Roman"/>
                <w:b/>
                <w:bCs/>
                <w:sz w:val="18"/>
                <w:szCs w:val="18"/>
                <w:lang w:eastAsia="pt-BR"/>
              </w:rPr>
            </w:pPr>
            <w:r w:rsidRPr="005363B0">
              <w:rPr>
                <w:rFonts w:ascii="Times New Roman" w:eastAsia="Times New Roman" w:hAnsi="Times New Roman" w:cs="Times New Roman"/>
                <w:b/>
                <w:bCs/>
                <w:sz w:val="18"/>
                <w:szCs w:val="18"/>
                <w:lang w:eastAsia="pt-BR"/>
              </w:rPr>
              <w:t>Parafuso galvanizado a fogo francês m16 5/8 x 70mm</w:t>
            </w:r>
          </w:p>
        </w:tc>
        <w:tc>
          <w:tcPr>
            <w:tcW w:w="993" w:type="dxa"/>
            <w:tcBorders>
              <w:top w:val="single" w:sz="4" w:space="0" w:color="auto"/>
              <w:left w:val="single" w:sz="4" w:space="0" w:color="auto"/>
              <w:bottom w:val="single" w:sz="4" w:space="0" w:color="auto"/>
              <w:right w:val="single" w:sz="4" w:space="0" w:color="auto"/>
            </w:tcBorders>
          </w:tcPr>
          <w:p w14:paraId="7954542C" w14:textId="77777777" w:rsidR="004D4395" w:rsidRPr="005363B0" w:rsidRDefault="004D4395" w:rsidP="004D4395">
            <w:pPr>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332E1884" w14:textId="20A6F042" w:rsidR="004D4395" w:rsidRPr="005363B0" w:rsidRDefault="004D4395" w:rsidP="004D4395">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3,</w:t>
            </w:r>
            <w:r w:rsidR="00393F80">
              <w:rPr>
                <w:rFonts w:ascii="Times New Roman" w:hAnsi="Times New Roman" w:cs="Times New Roman"/>
                <w:sz w:val="18"/>
                <w:szCs w:val="18"/>
                <w:lang w:eastAsia="pt-BR"/>
              </w:rPr>
              <w:t>00</w:t>
            </w:r>
          </w:p>
        </w:tc>
        <w:tc>
          <w:tcPr>
            <w:tcW w:w="1134" w:type="dxa"/>
            <w:tcBorders>
              <w:top w:val="single" w:sz="4" w:space="0" w:color="auto"/>
              <w:left w:val="single" w:sz="4" w:space="0" w:color="auto"/>
              <w:bottom w:val="single" w:sz="4" w:space="0" w:color="auto"/>
              <w:right w:val="single" w:sz="4" w:space="0" w:color="auto"/>
            </w:tcBorders>
          </w:tcPr>
          <w:p w14:paraId="0A6F559A" w14:textId="7BCD4D5B" w:rsidR="004D4395" w:rsidRPr="005363B0" w:rsidRDefault="00393F80" w:rsidP="004D4395">
            <w:pPr>
              <w:jc w:val="right"/>
              <w:rPr>
                <w:rFonts w:ascii="Times New Roman" w:hAnsi="Times New Roman" w:cs="Times New Roman"/>
                <w:sz w:val="18"/>
                <w:szCs w:val="18"/>
                <w:lang w:eastAsia="pt-BR"/>
              </w:rPr>
            </w:pPr>
            <w:r>
              <w:rPr>
                <w:rFonts w:ascii="Times New Roman" w:hAnsi="Times New Roman" w:cs="Times New Roman"/>
                <w:sz w:val="18"/>
                <w:szCs w:val="18"/>
                <w:lang w:eastAsia="pt-BR"/>
              </w:rPr>
              <w:t>450,00</w:t>
            </w:r>
          </w:p>
        </w:tc>
      </w:tr>
      <w:tr w:rsidR="004D4395" w:rsidRPr="005363B0" w14:paraId="0039D37B" w14:textId="77777777" w:rsidTr="00813399">
        <w:trPr>
          <w:trHeight w:val="421"/>
        </w:trPr>
        <w:tc>
          <w:tcPr>
            <w:tcW w:w="708" w:type="dxa"/>
            <w:tcBorders>
              <w:top w:val="single" w:sz="4" w:space="0" w:color="auto"/>
              <w:left w:val="single" w:sz="4" w:space="0" w:color="auto"/>
              <w:bottom w:val="single" w:sz="4" w:space="0" w:color="auto"/>
              <w:right w:val="single" w:sz="4" w:space="0" w:color="auto"/>
            </w:tcBorders>
          </w:tcPr>
          <w:p w14:paraId="1A79B57D" w14:textId="59DED8F5" w:rsidR="004D4395" w:rsidRPr="005363B0" w:rsidRDefault="00842928" w:rsidP="004D4395">
            <w:pPr>
              <w:rPr>
                <w:rFonts w:ascii="Times New Roman" w:eastAsia="Times New Roman" w:hAnsi="Times New Roman" w:cs="Times New Roman"/>
                <w:b/>
                <w:bCs/>
                <w:sz w:val="18"/>
                <w:szCs w:val="18"/>
                <w:lang w:eastAsia="pt-BR"/>
              </w:rPr>
            </w:pPr>
            <w:r w:rsidRPr="005363B0">
              <w:rPr>
                <w:rFonts w:ascii="Times New Roman" w:eastAsia="Times New Roman" w:hAnsi="Times New Roman" w:cs="Times New Roman"/>
                <w:b/>
                <w:bCs/>
                <w:sz w:val="18"/>
                <w:szCs w:val="18"/>
                <w:lang w:eastAsia="pt-BR"/>
              </w:rPr>
              <w:t>3</w:t>
            </w:r>
            <w:r w:rsidR="00F07EF9" w:rsidRPr="005363B0">
              <w:rPr>
                <w:rFonts w:ascii="Times New Roman" w:eastAsia="Times New Roman" w:hAnsi="Times New Roman" w:cs="Times New Roman"/>
                <w:b/>
                <w:bCs/>
                <w:sz w:val="18"/>
                <w:szCs w:val="18"/>
                <w:lang w:eastAsia="pt-BR"/>
              </w:rPr>
              <w:t>0</w:t>
            </w:r>
          </w:p>
        </w:tc>
        <w:tc>
          <w:tcPr>
            <w:tcW w:w="993" w:type="dxa"/>
            <w:tcBorders>
              <w:top w:val="single" w:sz="4" w:space="0" w:color="auto"/>
              <w:left w:val="single" w:sz="4" w:space="0" w:color="auto"/>
              <w:bottom w:val="single" w:sz="4" w:space="0" w:color="auto"/>
              <w:right w:val="single" w:sz="4" w:space="0" w:color="auto"/>
            </w:tcBorders>
          </w:tcPr>
          <w:p w14:paraId="4A3431E9" w14:textId="6E0A84BF" w:rsidR="004D4395" w:rsidRPr="005363B0" w:rsidRDefault="004D4395" w:rsidP="004D4395">
            <w:pPr>
              <w:rPr>
                <w:rFonts w:ascii="Times New Roman" w:eastAsia="Times New Roman" w:hAnsi="Times New Roman" w:cs="Times New Roman"/>
                <w:b/>
                <w:bCs/>
                <w:sz w:val="18"/>
                <w:szCs w:val="18"/>
                <w:lang w:eastAsia="pt-BR"/>
              </w:rPr>
            </w:pPr>
            <w:r w:rsidRPr="005363B0">
              <w:rPr>
                <w:rFonts w:ascii="Times New Roman" w:eastAsia="Times New Roman" w:hAnsi="Times New Roman" w:cs="Times New Roman"/>
                <w:b/>
                <w:bCs/>
                <w:sz w:val="18"/>
                <w:szCs w:val="18"/>
                <w:lang w:eastAsia="pt-BR"/>
              </w:rPr>
              <w:t>80</w:t>
            </w:r>
          </w:p>
        </w:tc>
        <w:tc>
          <w:tcPr>
            <w:tcW w:w="708" w:type="dxa"/>
            <w:tcBorders>
              <w:top w:val="single" w:sz="4" w:space="0" w:color="auto"/>
              <w:left w:val="single" w:sz="4" w:space="0" w:color="auto"/>
              <w:bottom w:val="single" w:sz="4" w:space="0" w:color="auto"/>
              <w:right w:val="single" w:sz="4" w:space="0" w:color="auto"/>
            </w:tcBorders>
          </w:tcPr>
          <w:p w14:paraId="4F6B85A5" w14:textId="2493788B" w:rsidR="004D4395" w:rsidRPr="005363B0" w:rsidRDefault="004D4395" w:rsidP="004D4395">
            <w:pPr>
              <w:rPr>
                <w:rFonts w:ascii="Times New Roman" w:eastAsia="Times New Roman" w:hAnsi="Times New Roman" w:cs="Times New Roman"/>
                <w:b/>
                <w:bCs/>
                <w:sz w:val="18"/>
                <w:szCs w:val="18"/>
                <w:lang w:eastAsia="pt-BR"/>
              </w:rPr>
            </w:pPr>
            <w:r w:rsidRPr="005363B0">
              <w:rPr>
                <w:rFonts w:ascii="Times New Roman" w:eastAsia="Times New Roman" w:hAnsi="Times New Roman" w:cs="Times New Roman"/>
                <w:b/>
                <w:bCs/>
                <w:sz w:val="18"/>
                <w:szCs w:val="18"/>
                <w:lang w:eastAsia="pt-BR"/>
              </w:rPr>
              <w:t>UN</w:t>
            </w:r>
          </w:p>
        </w:tc>
        <w:tc>
          <w:tcPr>
            <w:tcW w:w="4537" w:type="dxa"/>
            <w:tcBorders>
              <w:top w:val="single" w:sz="4" w:space="0" w:color="auto"/>
              <w:left w:val="single" w:sz="4" w:space="0" w:color="auto"/>
              <w:bottom w:val="single" w:sz="4" w:space="0" w:color="auto"/>
              <w:right w:val="single" w:sz="4" w:space="0" w:color="auto"/>
            </w:tcBorders>
          </w:tcPr>
          <w:p w14:paraId="6AF2E826" w14:textId="4884285D" w:rsidR="004D4395" w:rsidRPr="005363B0" w:rsidRDefault="004D4395" w:rsidP="007139D0">
            <w:pPr>
              <w:jc w:val="left"/>
              <w:rPr>
                <w:rFonts w:ascii="Times New Roman" w:eastAsia="Times New Roman" w:hAnsi="Times New Roman" w:cs="Times New Roman"/>
                <w:b/>
                <w:bCs/>
                <w:sz w:val="18"/>
                <w:szCs w:val="18"/>
                <w:lang w:eastAsia="pt-BR"/>
              </w:rPr>
            </w:pPr>
            <w:r w:rsidRPr="005363B0">
              <w:rPr>
                <w:rFonts w:ascii="Times New Roman" w:eastAsia="Times New Roman" w:hAnsi="Times New Roman" w:cs="Times New Roman"/>
                <w:b/>
                <w:bCs/>
                <w:sz w:val="18"/>
                <w:szCs w:val="18"/>
                <w:lang w:eastAsia="pt-BR"/>
              </w:rPr>
              <w:t>Lâmpada de led bulbo 30w, e27,220v</w:t>
            </w:r>
          </w:p>
        </w:tc>
        <w:tc>
          <w:tcPr>
            <w:tcW w:w="993" w:type="dxa"/>
            <w:tcBorders>
              <w:top w:val="single" w:sz="4" w:space="0" w:color="auto"/>
              <w:left w:val="single" w:sz="4" w:space="0" w:color="auto"/>
              <w:bottom w:val="single" w:sz="4" w:space="0" w:color="auto"/>
              <w:right w:val="single" w:sz="4" w:space="0" w:color="auto"/>
            </w:tcBorders>
          </w:tcPr>
          <w:p w14:paraId="03C0F883" w14:textId="77777777" w:rsidR="004D4395" w:rsidRPr="005363B0" w:rsidRDefault="004D4395" w:rsidP="004D4395">
            <w:pPr>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1D0A7310" w14:textId="4A0BFDBF" w:rsidR="004D4395" w:rsidRPr="005363B0" w:rsidRDefault="007A0A00" w:rsidP="004D4395">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1</w:t>
            </w:r>
            <w:r w:rsidR="00393F80">
              <w:rPr>
                <w:rFonts w:ascii="Times New Roman" w:hAnsi="Times New Roman" w:cs="Times New Roman"/>
                <w:sz w:val="18"/>
                <w:szCs w:val="18"/>
                <w:lang w:eastAsia="pt-BR"/>
              </w:rPr>
              <w:t>3,00</w:t>
            </w:r>
          </w:p>
        </w:tc>
        <w:tc>
          <w:tcPr>
            <w:tcW w:w="1134" w:type="dxa"/>
            <w:tcBorders>
              <w:top w:val="single" w:sz="4" w:space="0" w:color="auto"/>
              <w:left w:val="single" w:sz="4" w:space="0" w:color="auto"/>
              <w:bottom w:val="single" w:sz="4" w:space="0" w:color="auto"/>
              <w:right w:val="single" w:sz="4" w:space="0" w:color="auto"/>
            </w:tcBorders>
          </w:tcPr>
          <w:p w14:paraId="34ECEC81" w14:textId="2D52EEF5" w:rsidR="004D4395" w:rsidRPr="005363B0" w:rsidRDefault="009971A1" w:rsidP="004D4395">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1.</w:t>
            </w:r>
            <w:r w:rsidR="00393F80">
              <w:rPr>
                <w:rFonts w:ascii="Times New Roman" w:hAnsi="Times New Roman" w:cs="Times New Roman"/>
                <w:sz w:val="18"/>
                <w:szCs w:val="18"/>
                <w:lang w:eastAsia="pt-BR"/>
              </w:rPr>
              <w:t>040,00</w:t>
            </w:r>
          </w:p>
        </w:tc>
      </w:tr>
      <w:tr w:rsidR="00F07EF9" w:rsidRPr="005363B0" w14:paraId="7DF31321" w14:textId="77777777" w:rsidTr="00813399">
        <w:trPr>
          <w:trHeight w:val="421"/>
        </w:trPr>
        <w:tc>
          <w:tcPr>
            <w:tcW w:w="708" w:type="dxa"/>
            <w:tcBorders>
              <w:top w:val="single" w:sz="4" w:space="0" w:color="auto"/>
              <w:left w:val="single" w:sz="4" w:space="0" w:color="auto"/>
              <w:bottom w:val="single" w:sz="4" w:space="0" w:color="auto"/>
              <w:right w:val="single" w:sz="4" w:space="0" w:color="auto"/>
            </w:tcBorders>
          </w:tcPr>
          <w:p w14:paraId="7E567084" w14:textId="18D52BEA" w:rsidR="00F07EF9" w:rsidRPr="005363B0" w:rsidRDefault="00F07EF9" w:rsidP="00F07EF9">
            <w:pPr>
              <w:rPr>
                <w:rFonts w:ascii="Times New Roman" w:eastAsia="Times New Roman" w:hAnsi="Times New Roman" w:cs="Times New Roman"/>
                <w:b/>
                <w:bCs/>
                <w:sz w:val="18"/>
                <w:szCs w:val="18"/>
                <w:lang w:eastAsia="pt-BR"/>
              </w:rPr>
            </w:pPr>
            <w:r w:rsidRPr="005363B0">
              <w:rPr>
                <w:rFonts w:ascii="Times New Roman" w:eastAsia="Times New Roman" w:hAnsi="Times New Roman" w:cs="Times New Roman"/>
                <w:b/>
                <w:bCs/>
                <w:sz w:val="18"/>
                <w:szCs w:val="18"/>
                <w:lang w:eastAsia="pt-BR"/>
              </w:rPr>
              <w:t>31</w:t>
            </w:r>
          </w:p>
        </w:tc>
        <w:tc>
          <w:tcPr>
            <w:tcW w:w="993" w:type="dxa"/>
            <w:tcBorders>
              <w:top w:val="single" w:sz="4" w:space="0" w:color="auto"/>
              <w:left w:val="single" w:sz="4" w:space="0" w:color="auto"/>
              <w:bottom w:val="single" w:sz="4" w:space="0" w:color="auto"/>
              <w:right w:val="single" w:sz="4" w:space="0" w:color="auto"/>
            </w:tcBorders>
          </w:tcPr>
          <w:p w14:paraId="55277F6C" w14:textId="1D97ACA2" w:rsidR="00F07EF9" w:rsidRPr="005363B0" w:rsidRDefault="00F07EF9" w:rsidP="00F07EF9">
            <w:pPr>
              <w:rPr>
                <w:rFonts w:ascii="Times New Roman" w:eastAsia="Times New Roman" w:hAnsi="Times New Roman" w:cs="Times New Roman"/>
                <w:b/>
                <w:bCs/>
                <w:sz w:val="18"/>
                <w:szCs w:val="18"/>
                <w:lang w:eastAsia="pt-BR"/>
              </w:rPr>
            </w:pPr>
            <w:r w:rsidRPr="005363B0">
              <w:rPr>
                <w:rFonts w:ascii="Times New Roman" w:hAnsi="Times New Roman" w:cs="Times New Roman"/>
                <w:sz w:val="18"/>
                <w:szCs w:val="18"/>
                <w:lang w:eastAsia="pt-BR"/>
              </w:rPr>
              <w:t>300</w:t>
            </w:r>
          </w:p>
        </w:tc>
        <w:tc>
          <w:tcPr>
            <w:tcW w:w="708" w:type="dxa"/>
            <w:tcBorders>
              <w:top w:val="single" w:sz="4" w:space="0" w:color="auto"/>
              <w:left w:val="single" w:sz="4" w:space="0" w:color="auto"/>
              <w:bottom w:val="single" w:sz="4" w:space="0" w:color="auto"/>
              <w:right w:val="single" w:sz="4" w:space="0" w:color="auto"/>
            </w:tcBorders>
          </w:tcPr>
          <w:p w14:paraId="67503BA8" w14:textId="5EC67AE5" w:rsidR="00F07EF9" w:rsidRPr="005363B0" w:rsidRDefault="00F07EF9" w:rsidP="00F07EF9">
            <w:pPr>
              <w:rPr>
                <w:rFonts w:ascii="Times New Roman" w:eastAsia="Times New Roman" w:hAnsi="Times New Roman" w:cs="Times New Roman"/>
                <w:b/>
                <w:bCs/>
                <w:sz w:val="18"/>
                <w:szCs w:val="18"/>
                <w:lang w:eastAsia="pt-BR"/>
              </w:rPr>
            </w:pPr>
            <w:proofErr w:type="spellStart"/>
            <w:r w:rsidRPr="005363B0">
              <w:rPr>
                <w:rFonts w:ascii="Times New Roman" w:hAnsi="Times New Roman" w:cs="Times New Roman"/>
                <w:sz w:val="18"/>
                <w:szCs w:val="18"/>
                <w:lang w:eastAsia="pt-BR"/>
              </w:rPr>
              <w:t>Und</w:t>
            </w:r>
            <w:proofErr w:type="spellEnd"/>
            <w:r w:rsidRPr="005363B0">
              <w:rPr>
                <w:rFonts w:ascii="Times New Roman" w:hAnsi="Times New Roman" w:cs="Times New Roman"/>
                <w:sz w:val="18"/>
                <w:szCs w:val="18"/>
                <w:lang w:eastAsia="pt-BR"/>
              </w:rPr>
              <w:t>.</w:t>
            </w:r>
          </w:p>
        </w:tc>
        <w:tc>
          <w:tcPr>
            <w:tcW w:w="4537" w:type="dxa"/>
            <w:tcBorders>
              <w:top w:val="single" w:sz="4" w:space="0" w:color="auto"/>
              <w:left w:val="single" w:sz="4" w:space="0" w:color="auto"/>
              <w:bottom w:val="single" w:sz="4" w:space="0" w:color="auto"/>
              <w:right w:val="single" w:sz="4" w:space="0" w:color="auto"/>
            </w:tcBorders>
          </w:tcPr>
          <w:p w14:paraId="0C0D8BAE" w14:textId="7F659E4C" w:rsidR="00F07EF9" w:rsidRPr="005363B0" w:rsidRDefault="00F07EF9" w:rsidP="007139D0">
            <w:pPr>
              <w:jc w:val="left"/>
              <w:rPr>
                <w:rFonts w:ascii="Times New Roman" w:eastAsia="Times New Roman" w:hAnsi="Times New Roman" w:cs="Times New Roman"/>
                <w:b/>
                <w:bCs/>
                <w:sz w:val="18"/>
                <w:szCs w:val="18"/>
                <w:lang w:eastAsia="pt-BR"/>
              </w:rPr>
            </w:pPr>
            <w:r w:rsidRPr="005363B0">
              <w:rPr>
                <w:rFonts w:ascii="Times New Roman" w:hAnsi="Times New Roman" w:cs="Times New Roman"/>
                <w:b/>
                <w:sz w:val="18"/>
                <w:szCs w:val="18"/>
                <w:lang w:eastAsia="pt-BR"/>
              </w:rPr>
              <w:t>Rele Fotoelétrica RM 74/N.</w:t>
            </w:r>
          </w:p>
        </w:tc>
        <w:tc>
          <w:tcPr>
            <w:tcW w:w="993" w:type="dxa"/>
            <w:tcBorders>
              <w:top w:val="single" w:sz="4" w:space="0" w:color="auto"/>
              <w:left w:val="single" w:sz="4" w:space="0" w:color="auto"/>
              <w:bottom w:val="single" w:sz="4" w:space="0" w:color="auto"/>
              <w:right w:val="single" w:sz="4" w:space="0" w:color="auto"/>
            </w:tcBorders>
          </w:tcPr>
          <w:p w14:paraId="7EB4380C" w14:textId="77777777" w:rsidR="00F07EF9" w:rsidRPr="005363B0" w:rsidRDefault="00F07EF9" w:rsidP="00F07EF9">
            <w:pPr>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62D71A25" w14:textId="12A09684" w:rsidR="00F07EF9" w:rsidRPr="005363B0" w:rsidRDefault="000E4185" w:rsidP="00F07EF9">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41,87</w:t>
            </w:r>
          </w:p>
        </w:tc>
        <w:tc>
          <w:tcPr>
            <w:tcW w:w="1134" w:type="dxa"/>
            <w:tcBorders>
              <w:top w:val="single" w:sz="4" w:space="0" w:color="auto"/>
              <w:left w:val="single" w:sz="4" w:space="0" w:color="auto"/>
              <w:bottom w:val="single" w:sz="4" w:space="0" w:color="auto"/>
              <w:right w:val="single" w:sz="4" w:space="0" w:color="auto"/>
            </w:tcBorders>
          </w:tcPr>
          <w:p w14:paraId="7112EBF5" w14:textId="646EC70C" w:rsidR="00F07EF9" w:rsidRPr="005363B0" w:rsidRDefault="00B47D20" w:rsidP="00F07EF9">
            <w:pPr>
              <w:jc w:val="right"/>
              <w:rPr>
                <w:rFonts w:ascii="Times New Roman" w:hAnsi="Times New Roman" w:cs="Times New Roman"/>
                <w:sz w:val="18"/>
                <w:szCs w:val="18"/>
                <w:lang w:eastAsia="pt-BR"/>
              </w:rPr>
            </w:pPr>
            <w:r w:rsidRPr="005363B0">
              <w:rPr>
                <w:rFonts w:ascii="Times New Roman" w:hAnsi="Times New Roman" w:cs="Times New Roman"/>
                <w:sz w:val="18"/>
                <w:szCs w:val="18"/>
                <w:lang w:eastAsia="pt-BR"/>
              </w:rPr>
              <w:t>12.561,00</w:t>
            </w:r>
          </w:p>
        </w:tc>
      </w:tr>
      <w:tr w:rsidR="005C052A" w:rsidRPr="005363B0" w14:paraId="417947AE" w14:textId="77777777" w:rsidTr="00813399">
        <w:trPr>
          <w:trHeight w:val="421"/>
        </w:trPr>
        <w:tc>
          <w:tcPr>
            <w:tcW w:w="708" w:type="dxa"/>
            <w:tcBorders>
              <w:top w:val="single" w:sz="4" w:space="0" w:color="auto"/>
              <w:left w:val="single" w:sz="4" w:space="0" w:color="auto"/>
              <w:bottom w:val="single" w:sz="4" w:space="0" w:color="auto"/>
              <w:right w:val="single" w:sz="4" w:space="0" w:color="auto"/>
            </w:tcBorders>
          </w:tcPr>
          <w:p w14:paraId="17D4B4A8" w14:textId="77777777" w:rsidR="005C052A" w:rsidRPr="005363B0" w:rsidRDefault="005C052A" w:rsidP="00F07EF9">
            <w:pPr>
              <w:rPr>
                <w:rFonts w:ascii="Times New Roman" w:eastAsia="Times New Roman" w:hAnsi="Times New Roman" w:cs="Times New Roman"/>
                <w:b/>
                <w:bCs/>
                <w:sz w:val="18"/>
                <w:szCs w:val="18"/>
                <w:lang w:eastAsia="pt-BR"/>
              </w:rPr>
            </w:pPr>
          </w:p>
        </w:tc>
        <w:tc>
          <w:tcPr>
            <w:tcW w:w="993" w:type="dxa"/>
            <w:tcBorders>
              <w:top w:val="single" w:sz="4" w:space="0" w:color="auto"/>
              <w:left w:val="single" w:sz="4" w:space="0" w:color="auto"/>
              <w:bottom w:val="single" w:sz="4" w:space="0" w:color="auto"/>
              <w:right w:val="single" w:sz="4" w:space="0" w:color="auto"/>
            </w:tcBorders>
          </w:tcPr>
          <w:p w14:paraId="5623566A" w14:textId="77777777" w:rsidR="005C052A" w:rsidRPr="005363B0" w:rsidRDefault="005C052A" w:rsidP="00F07EF9">
            <w:pPr>
              <w:rPr>
                <w:rFonts w:ascii="Times New Roman" w:hAnsi="Times New Roman" w:cs="Times New Roman"/>
                <w:sz w:val="18"/>
                <w:szCs w:val="18"/>
                <w:lang w:eastAsia="pt-BR"/>
              </w:rPr>
            </w:pPr>
          </w:p>
        </w:tc>
        <w:tc>
          <w:tcPr>
            <w:tcW w:w="708" w:type="dxa"/>
            <w:tcBorders>
              <w:top w:val="single" w:sz="4" w:space="0" w:color="auto"/>
              <w:left w:val="single" w:sz="4" w:space="0" w:color="auto"/>
              <w:bottom w:val="single" w:sz="4" w:space="0" w:color="auto"/>
              <w:right w:val="single" w:sz="4" w:space="0" w:color="auto"/>
            </w:tcBorders>
          </w:tcPr>
          <w:p w14:paraId="24B70D7E" w14:textId="77777777" w:rsidR="005C052A" w:rsidRPr="005363B0" w:rsidRDefault="005C052A" w:rsidP="00F07EF9">
            <w:pPr>
              <w:rPr>
                <w:rFonts w:ascii="Times New Roman" w:hAnsi="Times New Roman" w:cs="Times New Roman"/>
                <w:sz w:val="18"/>
                <w:szCs w:val="18"/>
                <w:lang w:eastAsia="pt-BR"/>
              </w:rPr>
            </w:pPr>
          </w:p>
        </w:tc>
        <w:tc>
          <w:tcPr>
            <w:tcW w:w="4537" w:type="dxa"/>
            <w:tcBorders>
              <w:top w:val="single" w:sz="4" w:space="0" w:color="auto"/>
              <w:left w:val="single" w:sz="4" w:space="0" w:color="auto"/>
              <w:bottom w:val="single" w:sz="4" w:space="0" w:color="auto"/>
              <w:right w:val="single" w:sz="4" w:space="0" w:color="auto"/>
            </w:tcBorders>
          </w:tcPr>
          <w:p w14:paraId="1D8D6900" w14:textId="77777777" w:rsidR="005C052A" w:rsidRPr="005363B0" w:rsidRDefault="005C052A" w:rsidP="007139D0">
            <w:pPr>
              <w:jc w:val="left"/>
              <w:rPr>
                <w:rFonts w:ascii="Times New Roman" w:hAnsi="Times New Roman" w:cs="Times New Roman"/>
                <w:b/>
                <w:sz w:val="18"/>
                <w:szCs w:val="18"/>
                <w:lang w:eastAsia="pt-BR"/>
              </w:rPr>
            </w:pPr>
          </w:p>
        </w:tc>
        <w:tc>
          <w:tcPr>
            <w:tcW w:w="993" w:type="dxa"/>
            <w:tcBorders>
              <w:top w:val="single" w:sz="4" w:space="0" w:color="auto"/>
              <w:left w:val="single" w:sz="4" w:space="0" w:color="auto"/>
              <w:bottom w:val="single" w:sz="4" w:space="0" w:color="auto"/>
              <w:right w:val="single" w:sz="4" w:space="0" w:color="auto"/>
            </w:tcBorders>
          </w:tcPr>
          <w:p w14:paraId="5501F0C0" w14:textId="77777777" w:rsidR="005C052A" w:rsidRPr="005363B0" w:rsidRDefault="005C052A" w:rsidP="00F07EF9">
            <w:pPr>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467DE817" w14:textId="77777777" w:rsidR="005C052A" w:rsidRPr="005363B0" w:rsidRDefault="005C052A" w:rsidP="00F07EF9">
            <w:pPr>
              <w:jc w:val="right"/>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673D9B3C" w14:textId="7D7A4247" w:rsidR="005C052A" w:rsidRPr="005363B0" w:rsidRDefault="005C052A" w:rsidP="00F07EF9">
            <w:pPr>
              <w:jc w:val="right"/>
              <w:rPr>
                <w:rFonts w:ascii="Times New Roman" w:hAnsi="Times New Roman" w:cs="Times New Roman"/>
                <w:sz w:val="18"/>
                <w:szCs w:val="18"/>
                <w:lang w:eastAsia="pt-BR"/>
              </w:rPr>
            </w:pPr>
            <w:r>
              <w:rPr>
                <w:rFonts w:ascii="Times New Roman" w:hAnsi="Times New Roman" w:cs="Times New Roman"/>
                <w:sz w:val="18"/>
                <w:szCs w:val="18"/>
                <w:lang w:eastAsia="pt-BR"/>
              </w:rPr>
              <w:fldChar w:fldCharType="begin"/>
            </w:r>
            <w:r>
              <w:rPr>
                <w:rFonts w:ascii="Times New Roman" w:hAnsi="Times New Roman" w:cs="Times New Roman"/>
                <w:sz w:val="18"/>
                <w:szCs w:val="18"/>
                <w:lang w:eastAsia="pt-BR"/>
              </w:rPr>
              <w:instrText xml:space="preserve"> =SUM(ABOVE) </w:instrText>
            </w:r>
            <w:r>
              <w:rPr>
                <w:rFonts w:ascii="Times New Roman" w:hAnsi="Times New Roman" w:cs="Times New Roman"/>
                <w:sz w:val="18"/>
                <w:szCs w:val="18"/>
                <w:lang w:eastAsia="pt-BR"/>
              </w:rPr>
              <w:fldChar w:fldCharType="separate"/>
            </w:r>
            <w:r>
              <w:rPr>
                <w:rFonts w:ascii="Times New Roman" w:hAnsi="Times New Roman" w:cs="Times New Roman"/>
                <w:noProof/>
                <w:sz w:val="18"/>
                <w:szCs w:val="18"/>
                <w:lang w:eastAsia="pt-BR"/>
              </w:rPr>
              <w:t>157.806,2</w:t>
            </w:r>
            <w:r>
              <w:rPr>
                <w:rFonts w:ascii="Times New Roman" w:hAnsi="Times New Roman" w:cs="Times New Roman"/>
                <w:sz w:val="18"/>
                <w:szCs w:val="18"/>
                <w:lang w:eastAsia="pt-BR"/>
              </w:rPr>
              <w:fldChar w:fldCharType="end"/>
            </w:r>
          </w:p>
        </w:tc>
      </w:tr>
      <w:tr w:rsidR="009F2258" w:rsidRPr="005363B0" w14:paraId="16957930" w14:textId="77777777" w:rsidTr="00813399">
        <w:tblPrEx>
          <w:tblCellMar>
            <w:left w:w="70" w:type="dxa"/>
            <w:right w:w="70" w:type="dxa"/>
          </w:tblCellMar>
          <w:tblLook w:val="0000" w:firstRow="0" w:lastRow="0" w:firstColumn="0" w:lastColumn="0" w:noHBand="0" w:noVBand="0"/>
        </w:tblPrEx>
        <w:trPr>
          <w:trHeight w:val="234"/>
        </w:trPr>
        <w:tc>
          <w:tcPr>
            <w:tcW w:w="10207" w:type="dxa"/>
            <w:gridSpan w:val="7"/>
          </w:tcPr>
          <w:p w14:paraId="72468627" w14:textId="31FECB9D" w:rsidR="009F2258" w:rsidRPr="005363B0" w:rsidRDefault="009F2258" w:rsidP="00813399">
            <w:pPr>
              <w:tabs>
                <w:tab w:val="center" w:pos="4891"/>
                <w:tab w:val="right" w:pos="9641"/>
              </w:tabs>
              <w:adjustRightInd w:val="0"/>
              <w:rPr>
                <w:rFonts w:ascii="Times New Roman" w:hAnsi="Times New Roman" w:cs="Times New Roman"/>
                <w:b/>
                <w:bCs/>
                <w:sz w:val="18"/>
                <w:szCs w:val="18"/>
                <w:lang w:eastAsia="pt-BR"/>
              </w:rPr>
            </w:pPr>
            <w:r w:rsidRPr="005363B0">
              <w:rPr>
                <w:rFonts w:ascii="Times New Roman" w:hAnsi="Times New Roman" w:cs="Times New Roman"/>
                <w:b/>
                <w:bCs/>
                <w:sz w:val="18"/>
                <w:szCs w:val="18"/>
                <w:lang w:eastAsia="pt-BR"/>
              </w:rPr>
              <w:t xml:space="preserve">                                                      </w:t>
            </w:r>
            <w:r w:rsidR="007139D0" w:rsidRPr="005363B0">
              <w:rPr>
                <w:rFonts w:ascii="Times New Roman" w:hAnsi="Times New Roman" w:cs="Times New Roman"/>
                <w:b/>
                <w:bCs/>
                <w:sz w:val="18"/>
                <w:szCs w:val="18"/>
                <w:lang w:eastAsia="pt-BR"/>
              </w:rPr>
              <w:t xml:space="preserve">                               </w:t>
            </w:r>
            <w:r w:rsidRPr="005363B0">
              <w:rPr>
                <w:rFonts w:ascii="Times New Roman" w:hAnsi="Times New Roman" w:cs="Times New Roman"/>
                <w:b/>
                <w:bCs/>
                <w:sz w:val="18"/>
                <w:szCs w:val="18"/>
                <w:lang w:eastAsia="pt-BR"/>
              </w:rPr>
              <w:t xml:space="preserve">                </w:t>
            </w:r>
            <w:r w:rsidR="007139D0" w:rsidRPr="005363B0">
              <w:rPr>
                <w:rFonts w:ascii="Times New Roman" w:hAnsi="Times New Roman" w:cs="Times New Roman"/>
                <w:b/>
                <w:bCs/>
                <w:sz w:val="18"/>
                <w:szCs w:val="18"/>
                <w:lang w:eastAsia="pt-BR"/>
              </w:rPr>
              <w:t xml:space="preserve">                                                       </w:t>
            </w:r>
            <w:r w:rsidRPr="005363B0">
              <w:rPr>
                <w:rFonts w:ascii="Times New Roman" w:hAnsi="Times New Roman" w:cs="Times New Roman"/>
                <w:b/>
                <w:bCs/>
                <w:sz w:val="18"/>
                <w:szCs w:val="18"/>
                <w:lang w:eastAsia="pt-BR"/>
              </w:rPr>
              <w:t xml:space="preserve">TOTAL GERAL </w:t>
            </w:r>
            <w:r w:rsidR="005C052A" w:rsidRPr="005C052A">
              <w:rPr>
                <w:rFonts w:ascii="Times New Roman" w:hAnsi="Times New Roman" w:cs="Times New Roman"/>
                <w:b/>
                <w:bCs/>
                <w:sz w:val="18"/>
                <w:szCs w:val="18"/>
                <w:lang w:eastAsia="pt-BR"/>
              </w:rPr>
              <w:fldChar w:fldCharType="begin"/>
            </w:r>
            <w:r w:rsidR="005C052A" w:rsidRPr="005C052A">
              <w:rPr>
                <w:rFonts w:ascii="Times New Roman" w:hAnsi="Times New Roman" w:cs="Times New Roman"/>
                <w:b/>
                <w:bCs/>
                <w:sz w:val="18"/>
                <w:szCs w:val="18"/>
                <w:lang w:eastAsia="pt-BR"/>
              </w:rPr>
              <w:instrText xml:space="preserve"> =SUM(ABOVE) </w:instrText>
            </w:r>
            <w:r w:rsidR="005C052A" w:rsidRPr="005C052A">
              <w:rPr>
                <w:rFonts w:ascii="Times New Roman" w:hAnsi="Times New Roman" w:cs="Times New Roman"/>
                <w:b/>
                <w:bCs/>
                <w:sz w:val="18"/>
                <w:szCs w:val="18"/>
                <w:lang w:eastAsia="pt-BR"/>
              </w:rPr>
              <w:fldChar w:fldCharType="separate"/>
            </w:r>
            <w:r w:rsidR="005C052A" w:rsidRPr="005C052A">
              <w:rPr>
                <w:rFonts w:ascii="Times New Roman" w:hAnsi="Times New Roman" w:cs="Times New Roman"/>
                <w:b/>
                <w:bCs/>
                <w:sz w:val="18"/>
                <w:szCs w:val="18"/>
                <w:lang w:eastAsia="pt-BR"/>
              </w:rPr>
              <w:t>157.806,2</w:t>
            </w:r>
            <w:r w:rsidR="005C052A" w:rsidRPr="005C052A">
              <w:rPr>
                <w:rFonts w:ascii="Times New Roman" w:hAnsi="Times New Roman" w:cs="Times New Roman"/>
                <w:b/>
                <w:bCs/>
                <w:sz w:val="18"/>
                <w:szCs w:val="18"/>
                <w:lang w:eastAsia="pt-BR"/>
              </w:rPr>
              <w:fldChar w:fldCharType="end"/>
            </w:r>
            <w:r w:rsidR="005C052A">
              <w:rPr>
                <w:rFonts w:ascii="Times New Roman" w:hAnsi="Times New Roman" w:cs="Times New Roman"/>
                <w:b/>
                <w:bCs/>
                <w:sz w:val="18"/>
                <w:szCs w:val="18"/>
                <w:lang w:eastAsia="pt-BR"/>
              </w:rPr>
              <w:t>0</w:t>
            </w:r>
          </w:p>
        </w:tc>
      </w:tr>
    </w:tbl>
    <w:bookmarkEnd w:id="1"/>
    <w:p w14:paraId="1F73A8F0" w14:textId="48DDFC51" w:rsidR="009F2258" w:rsidRPr="005363B0" w:rsidRDefault="009F2258" w:rsidP="00721B05">
      <w:pPr>
        <w:widowControl w:val="0"/>
        <w:autoSpaceDE w:val="0"/>
        <w:autoSpaceDN w:val="0"/>
        <w:adjustRightInd w:val="0"/>
        <w:spacing w:after="0" w:line="240" w:lineRule="auto"/>
        <w:jc w:val="left"/>
        <w:rPr>
          <w:rFonts w:ascii="Times New Roman" w:eastAsia="Times New Roman" w:hAnsi="Times New Roman" w:cs="Times New Roman"/>
          <w:sz w:val="18"/>
          <w:szCs w:val="18"/>
          <w:lang w:val="pt-PT" w:eastAsia="pt-BR"/>
        </w:rPr>
      </w:pPr>
      <w:r w:rsidRPr="005363B0">
        <w:rPr>
          <w:rFonts w:ascii="Times New Roman" w:eastAsia="Times New Roman" w:hAnsi="Times New Roman" w:cs="Times New Roman"/>
          <w:sz w:val="18"/>
          <w:szCs w:val="18"/>
          <w:lang w:val="pt-PT" w:eastAsia="pt-BR"/>
        </w:rPr>
        <w:t xml:space="preserve"> </w:t>
      </w:r>
    </w:p>
    <w:p w14:paraId="3DB636F7" w14:textId="4F8E4180" w:rsidR="00721B05" w:rsidRPr="005363B0" w:rsidRDefault="00721B05" w:rsidP="00721B05">
      <w:pPr>
        <w:widowControl w:val="0"/>
        <w:autoSpaceDE w:val="0"/>
        <w:autoSpaceDN w:val="0"/>
        <w:adjustRightInd w:val="0"/>
        <w:spacing w:after="0" w:line="240" w:lineRule="auto"/>
        <w:jc w:val="left"/>
        <w:rPr>
          <w:rFonts w:ascii="Times New Roman" w:eastAsia="Times New Roman" w:hAnsi="Times New Roman" w:cs="Times New Roman"/>
          <w:sz w:val="18"/>
          <w:szCs w:val="18"/>
          <w:lang w:val="pt-PT" w:eastAsia="pt-BR"/>
        </w:rPr>
      </w:pPr>
      <w:r w:rsidRPr="005363B0">
        <w:rPr>
          <w:rFonts w:ascii="Times New Roman" w:eastAsia="Times New Roman" w:hAnsi="Times New Roman" w:cs="Times New Roman"/>
          <w:sz w:val="18"/>
          <w:szCs w:val="18"/>
          <w:lang w:val="pt-PT" w:eastAsia="pt-BR"/>
        </w:rPr>
        <w:tab/>
      </w:r>
      <w:r w:rsidRPr="005363B0">
        <w:rPr>
          <w:rFonts w:ascii="Times New Roman" w:eastAsia="Times New Roman" w:hAnsi="Times New Roman" w:cs="Times New Roman"/>
          <w:sz w:val="18"/>
          <w:szCs w:val="18"/>
          <w:lang w:val="pt-PT" w:eastAsia="pt-BR"/>
        </w:rPr>
        <w:tab/>
      </w:r>
      <w:r w:rsidRPr="005363B0">
        <w:rPr>
          <w:rFonts w:ascii="Times New Roman" w:eastAsia="Times New Roman" w:hAnsi="Times New Roman" w:cs="Times New Roman"/>
          <w:sz w:val="18"/>
          <w:szCs w:val="18"/>
          <w:lang w:val="pt-PT" w:eastAsia="pt-BR"/>
        </w:rPr>
        <w:tab/>
      </w:r>
      <w:r w:rsidRPr="005363B0">
        <w:rPr>
          <w:rFonts w:ascii="Times New Roman" w:eastAsia="Times New Roman" w:hAnsi="Times New Roman" w:cs="Times New Roman"/>
          <w:sz w:val="18"/>
          <w:szCs w:val="18"/>
          <w:lang w:val="pt-PT" w:eastAsia="pt-BR"/>
        </w:rPr>
        <w:tab/>
      </w:r>
      <w:r w:rsidRPr="005363B0">
        <w:rPr>
          <w:rFonts w:ascii="Times New Roman" w:eastAsia="Times New Roman" w:hAnsi="Times New Roman" w:cs="Times New Roman"/>
          <w:sz w:val="18"/>
          <w:szCs w:val="18"/>
          <w:lang w:val="pt-PT" w:eastAsia="pt-BR"/>
        </w:rPr>
        <w:tab/>
      </w:r>
    </w:p>
    <w:p w14:paraId="12678683" w14:textId="77777777" w:rsidR="00721B05" w:rsidRPr="005363B0" w:rsidRDefault="00721B05" w:rsidP="00721B05">
      <w:pPr>
        <w:spacing w:after="0" w:line="360" w:lineRule="auto"/>
        <w:jc w:val="both"/>
        <w:rPr>
          <w:rFonts w:ascii="Times New Roman" w:eastAsia="Times New Roman" w:hAnsi="Times New Roman" w:cs="Times New Roman"/>
          <w:b/>
          <w:bCs/>
          <w:color w:val="000000"/>
          <w:sz w:val="24"/>
          <w:szCs w:val="24"/>
          <w:lang w:eastAsia="pt-BR"/>
        </w:rPr>
      </w:pPr>
      <w:r w:rsidRPr="005363B0">
        <w:rPr>
          <w:rFonts w:ascii="Times New Roman" w:eastAsia="Times New Roman" w:hAnsi="Times New Roman" w:cs="Times New Roman"/>
          <w:b/>
          <w:bCs/>
          <w:color w:val="000000"/>
          <w:sz w:val="24"/>
          <w:szCs w:val="24"/>
          <w:lang w:eastAsia="pt-BR"/>
        </w:rPr>
        <w:t>2. FUNDAMENTAÇÃO DA CONTRATAÇÃO</w:t>
      </w:r>
    </w:p>
    <w:p w14:paraId="1F65C08C" w14:textId="37538C85" w:rsidR="00721B05" w:rsidRPr="005363B0" w:rsidRDefault="00721B05" w:rsidP="005363B0">
      <w:pPr>
        <w:widowControl w:val="0"/>
        <w:autoSpaceDE w:val="0"/>
        <w:autoSpaceDN w:val="0"/>
        <w:spacing w:after="0"/>
        <w:ind w:firstLine="708"/>
        <w:jc w:val="both"/>
        <w:rPr>
          <w:rFonts w:ascii="Times New Roman" w:eastAsia="Times New Roman" w:hAnsi="Times New Roman" w:cs="Times New Roman"/>
          <w:sz w:val="24"/>
          <w:szCs w:val="24"/>
          <w:lang w:val="pt-PT"/>
        </w:rPr>
      </w:pPr>
      <w:bookmarkStart w:id="2" w:name="art6xxiiic"/>
      <w:bookmarkEnd w:id="2"/>
      <w:r w:rsidRPr="005363B0">
        <w:rPr>
          <w:rFonts w:ascii="Times New Roman" w:eastAsia="Times New Roman" w:hAnsi="Times New Roman" w:cs="Times New Roman"/>
          <w:sz w:val="24"/>
          <w:szCs w:val="24"/>
          <w:lang w:val="pt-PT"/>
        </w:rPr>
        <w:t>A aquisição de itens Materiais Elétricos possui como fundamentação o interesse público de manter os serviços da administração com a finalidade de atender às necessidades das diversas secretarias que compõem a esfera municipal de Miraguaí, para o exercício de 202</w:t>
      </w:r>
      <w:r w:rsidR="005948DE" w:rsidRPr="005363B0">
        <w:rPr>
          <w:rFonts w:ascii="Times New Roman" w:eastAsia="Times New Roman" w:hAnsi="Times New Roman" w:cs="Times New Roman"/>
          <w:sz w:val="24"/>
          <w:szCs w:val="24"/>
          <w:lang w:val="pt-PT"/>
        </w:rPr>
        <w:t>5</w:t>
      </w:r>
      <w:r w:rsidRPr="005363B0">
        <w:rPr>
          <w:rFonts w:ascii="Times New Roman" w:eastAsia="Times New Roman" w:hAnsi="Times New Roman" w:cs="Times New Roman"/>
          <w:sz w:val="24"/>
          <w:szCs w:val="24"/>
          <w:lang w:val="pt-PT"/>
        </w:rPr>
        <w:t>. Os materiais são necessários para manutenção das atividades cotidianas das secretarias que compõe a esfera administrativa do ente municipal, sem o qual poderá prejudicar as atividades que são desenvolvidas.</w:t>
      </w:r>
    </w:p>
    <w:p w14:paraId="1D98730F" w14:textId="77777777" w:rsidR="00721B05" w:rsidRPr="005363B0" w:rsidRDefault="00721B05" w:rsidP="005363B0">
      <w:pPr>
        <w:spacing w:after="0"/>
        <w:jc w:val="both"/>
        <w:rPr>
          <w:rFonts w:ascii="Times New Roman" w:eastAsia="Times New Roman" w:hAnsi="Times New Roman" w:cs="Times New Roman"/>
          <w:b/>
          <w:bCs/>
          <w:color w:val="000000"/>
          <w:sz w:val="24"/>
          <w:szCs w:val="24"/>
          <w:lang w:eastAsia="pt-BR"/>
        </w:rPr>
      </w:pPr>
    </w:p>
    <w:p w14:paraId="7C82C2C3" w14:textId="77777777" w:rsidR="00721B05" w:rsidRPr="005363B0" w:rsidRDefault="00721B05" w:rsidP="005363B0">
      <w:pPr>
        <w:spacing w:after="0"/>
        <w:jc w:val="both"/>
        <w:rPr>
          <w:rFonts w:ascii="Times New Roman" w:eastAsia="Times New Roman" w:hAnsi="Times New Roman" w:cs="Times New Roman"/>
          <w:b/>
          <w:bCs/>
          <w:color w:val="000000"/>
          <w:sz w:val="24"/>
          <w:szCs w:val="24"/>
          <w:lang w:eastAsia="pt-BR"/>
        </w:rPr>
      </w:pPr>
      <w:r w:rsidRPr="005363B0">
        <w:rPr>
          <w:rFonts w:ascii="Times New Roman" w:eastAsia="Times New Roman" w:hAnsi="Times New Roman" w:cs="Times New Roman"/>
          <w:b/>
          <w:bCs/>
          <w:color w:val="000000"/>
          <w:sz w:val="24"/>
          <w:szCs w:val="24"/>
          <w:lang w:eastAsia="pt-BR"/>
        </w:rPr>
        <w:t>3. DESCRIÇÃO DA SOLUÇÃO COMO UM TODO</w:t>
      </w:r>
    </w:p>
    <w:p w14:paraId="4904500E" w14:textId="77777777" w:rsidR="00721B05" w:rsidRPr="005363B0" w:rsidRDefault="00721B05" w:rsidP="005363B0">
      <w:pPr>
        <w:widowControl w:val="0"/>
        <w:autoSpaceDE w:val="0"/>
        <w:autoSpaceDN w:val="0"/>
        <w:spacing w:after="0"/>
        <w:ind w:firstLine="708"/>
        <w:jc w:val="both"/>
        <w:rPr>
          <w:rFonts w:ascii="Times New Roman" w:eastAsia="Arial" w:hAnsi="Times New Roman" w:cs="Times New Roman"/>
          <w:sz w:val="24"/>
          <w:szCs w:val="24"/>
          <w:lang w:val="pt-PT"/>
        </w:rPr>
      </w:pPr>
      <w:r w:rsidRPr="005363B0">
        <w:rPr>
          <w:rFonts w:ascii="Times New Roman" w:eastAsia="Arial" w:hAnsi="Times New Roman" w:cs="Times New Roman"/>
          <w:sz w:val="24"/>
          <w:szCs w:val="24"/>
          <w:lang w:val="pt-PT"/>
        </w:rPr>
        <w:t xml:space="preserve">A solução proposta é a contratação de empresa  especializada para o fornecimento Materiais Elétricos, conforme as seguintes especificações/condições descritas no item 1, DA DEFINIÇÃO DO OBJETO.  </w:t>
      </w:r>
    </w:p>
    <w:p w14:paraId="457FFD28" w14:textId="77777777" w:rsidR="00721B05" w:rsidRPr="005363B0" w:rsidRDefault="00721B05" w:rsidP="005363B0">
      <w:pPr>
        <w:spacing w:after="0"/>
        <w:jc w:val="both"/>
        <w:rPr>
          <w:rFonts w:ascii="Times New Roman" w:eastAsia="Times New Roman" w:hAnsi="Times New Roman" w:cs="Times New Roman"/>
          <w:b/>
          <w:bCs/>
          <w:color w:val="000000"/>
          <w:sz w:val="24"/>
          <w:szCs w:val="24"/>
          <w:lang w:eastAsia="pt-BR"/>
        </w:rPr>
      </w:pPr>
    </w:p>
    <w:p w14:paraId="5A1FB9BA" w14:textId="77777777" w:rsidR="00721B05" w:rsidRPr="005363B0" w:rsidRDefault="00721B05" w:rsidP="005363B0">
      <w:pPr>
        <w:spacing w:after="0"/>
        <w:jc w:val="both"/>
        <w:rPr>
          <w:rFonts w:ascii="Times New Roman" w:eastAsia="Times New Roman" w:hAnsi="Times New Roman" w:cs="Times New Roman"/>
          <w:b/>
          <w:bCs/>
          <w:color w:val="000000"/>
          <w:sz w:val="24"/>
          <w:szCs w:val="24"/>
          <w:lang w:eastAsia="pt-BR"/>
        </w:rPr>
      </w:pPr>
      <w:bookmarkStart w:id="3" w:name="art6xxiiid"/>
      <w:bookmarkEnd w:id="3"/>
      <w:r w:rsidRPr="005363B0">
        <w:rPr>
          <w:rFonts w:ascii="Times New Roman" w:eastAsia="Times New Roman" w:hAnsi="Times New Roman" w:cs="Times New Roman"/>
          <w:b/>
          <w:bCs/>
          <w:color w:val="000000"/>
          <w:sz w:val="24"/>
          <w:szCs w:val="24"/>
          <w:lang w:eastAsia="pt-BR"/>
        </w:rPr>
        <w:t>4. REQUISITOS DA CONTRATAÇÃO</w:t>
      </w:r>
    </w:p>
    <w:p w14:paraId="3B59529E" w14:textId="77777777" w:rsidR="00721B05" w:rsidRPr="005363B0" w:rsidRDefault="00721B05" w:rsidP="005363B0">
      <w:pPr>
        <w:widowControl w:val="0"/>
        <w:autoSpaceDE w:val="0"/>
        <w:autoSpaceDN w:val="0"/>
        <w:spacing w:after="0"/>
        <w:ind w:firstLine="708"/>
        <w:jc w:val="both"/>
        <w:rPr>
          <w:rFonts w:ascii="Times New Roman" w:eastAsia="Times New Roman" w:hAnsi="Times New Roman" w:cs="Times New Roman"/>
          <w:sz w:val="24"/>
          <w:szCs w:val="24"/>
          <w:lang w:val="pt-PT"/>
        </w:rPr>
      </w:pPr>
      <w:bookmarkStart w:id="4" w:name="art6xxiiie"/>
      <w:bookmarkEnd w:id="4"/>
      <w:r w:rsidRPr="005363B0">
        <w:rPr>
          <w:rFonts w:ascii="Times New Roman" w:eastAsia="Times New Roman" w:hAnsi="Times New Roman" w:cs="Times New Roman"/>
          <w:sz w:val="24"/>
          <w:szCs w:val="24"/>
          <w:lang w:val="pt-PT"/>
        </w:rPr>
        <w:t xml:space="preserve">O objeto a ser licitado tem natureza de bens comuns, tendo em vista que seus </w:t>
      </w:r>
      <w:r w:rsidRPr="005363B0">
        <w:rPr>
          <w:rFonts w:ascii="Times New Roman" w:eastAsia="Times New Roman" w:hAnsi="Times New Roman" w:cs="Times New Roman"/>
          <w:color w:val="000000"/>
          <w:sz w:val="24"/>
          <w:szCs w:val="24"/>
          <w:lang w:val="pt-PT"/>
        </w:rPr>
        <w:t xml:space="preserve">padrões de desempenho e qualidade podem ser objetivamente definidos pelo edital, por meio de especificações usuais de mercado, </w:t>
      </w:r>
      <w:r w:rsidRPr="005363B0">
        <w:rPr>
          <w:rFonts w:ascii="Times New Roman" w:eastAsia="Times New Roman" w:hAnsi="Times New Roman" w:cs="Times New Roman"/>
          <w:sz w:val="24"/>
          <w:szCs w:val="24"/>
          <w:lang w:val="pt-PT"/>
        </w:rPr>
        <w:t>nos termos do art. 6º, inciso XIII, da Lei Federal nº 14.133/2021.</w:t>
      </w:r>
    </w:p>
    <w:p w14:paraId="6CC345C5" w14:textId="25E38B6B" w:rsidR="00721B05" w:rsidRPr="005363B0" w:rsidRDefault="00721B05" w:rsidP="00EA6324">
      <w:pPr>
        <w:widowControl w:val="0"/>
        <w:autoSpaceDE w:val="0"/>
        <w:autoSpaceDN w:val="0"/>
        <w:spacing w:after="0"/>
        <w:ind w:firstLine="708"/>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A contratação será realizada por meio de licitação, na modalidade Pregão</w:t>
      </w:r>
      <w:r w:rsidR="005363B0">
        <w:rPr>
          <w:rFonts w:ascii="Times New Roman" w:eastAsia="Times New Roman" w:hAnsi="Times New Roman" w:cs="Times New Roman"/>
          <w:sz w:val="24"/>
          <w:szCs w:val="24"/>
          <w:lang w:val="pt-PT"/>
        </w:rPr>
        <w:t xml:space="preserve"> – Registro de Preços</w:t>
      </w:r>
      <w:r w:rsidRPr="005363B0">
        <w:rPr>
          <w:rFonts w:ascii="Times New Roman" w:eastAsia="Times New Roman" w:hAnsi="Times New Roman" w:cs="Times New Roman"/>
          <w:sz w:val="24"/>
          <w:szCs w:val="24"/>
          <w:lang w:val="pt-PT"/>
        </w:rPr>
        <w:t>, na sua forma presencial, com critério de julgamento por menor preço, nos termos dos artigos 6º, inciso XLI, 17, § 2º, e 34, todos da Lei Federal nº 14.133/2021.</w:t>
      </w:r>
      <w:r w:rsidR="00EA6324">
        <w:rPr>
          <w:rFonts w:ascii="Times New Roman" w:eastAsia="Times New Roman" w:hAnsi="Times New Roman" w:cs="Times New Roman"/>
          <w:sz w:val="24"/>
          <w:szCs w:val="24"/>
          <w:lang w:val="pt-PT"/>
        </w:rPr>
        <w:t xml:space="preserve"> Além disso o contratado deverá comprovar que preenche os requisitos de qualificação contidos nos artigos 62 e seguintes da Lei 14.133/2021. </w:t>
      </w:r>
    </w:p>
    <w:p w14:paraId="1A58969F" w14:textId="77777777" w:rsidR="00721B05" w:rsidRPr="005363B0" w:rsidRDefault="00721B05" w:rsidP="00721B05">
      <w:pPr>
        <w:spacing w:after="0" w:line="360" w:lineRule="auto"/>
        <w:jc w:val="both"/>
        <w:rPr>
          <w:rFonts w:ascii="Times New Roman" w:eastAsia="Times New Roman" w:hAnsi="Times New Roman" w:cs="Times New Roman"/>
          <w:b/>
          <w:bCs/>
          <w:color w:val="000000"/>
          <w:sz w:val="24"/>
          <w:szCs w:val="24"/>
          <w:lang w:eastAsia="pt-BR"/>
        </w:rPr>
      </w:pPr>
    </w:p>
    <w:p w14:paraId="53971592" w14:textId="77777777" w:rsidR="00721B05" w:rsidRPr="005363B0" w:rsidRDefault="00721B05" w:rsidP="00721B05">
      <w:pPr>
        <w:spacing w:after="0" w:line="360" w:lineRule="auto"/>
        <w:jc w:val="both"/>
        <w:rPr>
          <w:rFonts w:ascii="Times New Roman" w:eastAsia="Times New Roman" w:hAnsi="Times New Roman" w:cs="Times New Roman"/>
          <w:b/>
          <w:bCs/>
          <w:color w:val="000000"/>
          <w:sz w:val="24"/>
          <w:szCs w:val="24"/>
          <w:lang w:eastAsia="pt-BR"/>
        </w:rPr>
      </w:pPr>
      <w:r w:rsidRPr="005363B0">
        <w:rPr>
          <w:rFonts w:ascii="Times New Roman" w:eastAsia="Times New Roman" w:hAnsi="Times New Roman" w:cs="Times New Roman"/>
          <w:b/>
          <w:bCs/>
          <w:color w:val="000000"/>
          <w:sz w:val="24"/>
          <w:szCs w:val="24"/>
          <w:lang w:eastAsia="pt-BR"/>
        </w:rPr>
        <w:t>5. MODELO DE EXECUÇÃO DO OBJETO</w:t>
      </w:r>
    </w:p>
    <w:p w14:paraId="77BEDEEE" w14:textId="77777777" w:rsidR="00721B05" w:rsidRPr="005363B0" w:rsidRDefault="00721B05" w:rsidP="00721B05">
      <w:pPr>
        <w:widowControl w:val="0"/>
        <w:tabs>
          <w:tab w:val="left" w:pos="9072"/>
        </w:tabs>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5.1 A CONTRATANTE se reserva o direito de exercer o controle e a fiscalização de entrega dos produtos, conforme descrição e quantidade solicitada pelo Município, sendo que a entrega dos materiais deverá ser realizada na sede do município de Miraguaí, sito na Av. Ijuí, 1593, centro – Miraguaí-RS no horário das 8:00 as11:30 e das 13:30 as 17:00 horas.</w:t>
      </w:r>
    </w:p>
    <w:p w14:paraId="707B49FE" w14:textId="77777777" w:rsidR="00721B05" w:rsidRPr="005363B0" w:rsidRDefault="00721B05" w:rsidP="00721B05">
      <w:pPr>
        <w:widowControl w:val="0"/>
        <w:tabs>
          <w:tab w:val="left" w:pos="426"/>
          <w:tab w:val="left" w:pos="532"/>
        </w:tabs>
        <w:autoSpaceDE w:val="0"/>
        <w:autoSpaceDN w:val="0"/>
        <w:spacing w:after="0"/>
        <w:ind w:right="23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eastAsia="pt-BR"/>
        </w:rPr>
        <w:t xml:space="preserve">5.2 </w:t>
      </w:r>
      <w:r w:rsidRPr="005363B0">
        <w:rPr>
          <w:rFonts w:ascii="Times New Roman" w:eastAsia="Times New Roman" w:hAnsi="Times New Roman" w:cs="Times New Roman"/>
          <w:sz w:val="24"/>
          <w:szCs w:val="24"/>
          <w:lang w:val="pt-PT"/>
        </w:rPr>
        <w:t xml:space="preserve">O prazo para a entrega dos materiais e/ou produtos é de </w:t>
      </w:r>
      <w:r w:rsidRPr="005363B0">
        <w:rPr>
          <w:rFonts w:ascii="Times New Roman" w:eastAsia="Times New Roman" w:hAnsi="Times New Roman" w:cs="Times New Roman"/>
          <w:b/>
          <w:sz w:val="24"/>
          <w:szCs w:val="24"/>
          <w:u w:val="single"/>
          <w:lang w:val="pt-PT"/>
        </w:rPr>
        <w:t>05 (cinco) dias úteis</w:t>
      </w:r>
      <w:r w:rsidRPr="005363B0">
        <w:rPr>
          <w:rFonts w:ascii="Times New Roman" w:eastAsia="Times New Roman" w:hAnsi="Times New Roman" w:cs="Times New Roman"/>
          <w:sz w:val="24"/>
          <w:szCs w:val="24"/>
          <w:lang w:val="pt-PT"/>
        </w:rPr>
        <w:t>, a contar do recebimento da nota de empenho;</w:t>
      </w:r>
    </w:p>
    <w:p w14:paraId="44D28717" w14:textId="77777777" w:rsidR="00721B05" w:rsidRPr="005363B0" w:rsidRDefault="00721B05" w:rsidP="00721B05">
      <w:pPr>
        <w:widowControl w:val="0"/>
        <w:tabs>
          <w:tab w:val="left" w:pos="426"/>
        </w:tabs>
        <w:autoSpaceDE w:val="0"/>
        <w:autoSpaceDN w:val="0"/>
        <w:spacing w:after="0"/>
        <w:ind w:right="238"/>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5.3 Após</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o</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recebimento</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provisório</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material/produto,</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sendo constatada alguma divergência quanto aos produtos solicitados, a licitante deverá em</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02</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(dois)</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dias</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úteis, realizar a substituição dos produtos;</w:t>
      </w:r>
    </w:p>
    <w:p w14:paraId="5B9553E5" w14:textId="77777777" w:rsidR="00721B05" w:rsidRPr="005363B0" w:rsidRDefault="00721B05" w:rsidP="00721B05">
      <w:pPr>
        <w:widowControl w:val="0"/>
        <w:tabs>
          <w:tab w:val="left" w:pos="9072"/>
        </w:tabs>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 xml:space="preserve">5.4 Os produtos deverão ser entregues dentro das normas da fiscalização e de acordo com as </w:t>
      </w:r>
      <w:r w:rsidRPr="005363B0">
        <w:rPr>
          <w:rFonts w:ascii="Times New Roman" w:eastAsia="Times New Roman" w:hAnsi="Times New Roman" w:cs="Times New Roman"/>
          <w:sz w:val="24"/>
          <w:szCs w:val="24"/>
          <w:lang w:val="pt-PT" w:eastAsia="pt-BR"/>
        </w:rPr>
        <w:lastRenderedPageBreak/>
        <w:t>especificações do edital, conforme necessidade.</w:t>
      </w:r>
    </w:p>
    <w:p w14:paraId="0AC07088"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5.5</w:t>
      </w:r>
      <w:r w:rsidRPr="005363B0">
        <w:rPr>
          <w:rFonts w:ascii="Times New Roman" w:eastAsia="Times New Roman" w:hAnsi="Times New Roman" w:cs="Times New Roman"/>
          <w:b/>
          <w:sz w:val="24"/>
          <w:szCs w:val="24"/>
          <w:lang w:val="pt-PT" w:eastAsia="pt-BR"/>
        </w:rPr>
        <w:t xml:space="preserve"> </w:t>
      </w:r>
      <w:r w:rsidRPr="005363B0">
        <w:rPr>
          <w:rFonts w:ascii="Times New Roman" w:eastAsia="Times New Roman" w:hAnsi="Times New Roman" w:cs="Times New Roman"/>
          <w:sz w:val="24"/>
          <w:szCs w:val="24"/>
          <w:lang w:val="pt-PT" w:eastAsia="pt-BR"/>
        </w:rPr>
        <w:t>O Município</w:t>
      </w:r>
      <w:r w:rsidRPr="005363B0">
        <w:rPr>
          <w:rFonts w:ascii="Times New Roman" w:eastAsia="Times New Roman" w:hAnsi="Times New Roman" w:cs="Times New Roman"/>
          <w:b/>
          <w:sz w:val="24"/>
          <w:szCs w:val="24"/>
          <w:lang w:val="pt-PT" w:eastAsia="pt-BR"/>
        </w:rPr>
        <w:t xml:space="preserve"> </w:t>
      </w:r>
      <w:r w:rsidRPr="005363B0">
        <w:rPr>
          <w:rFonts w:ascii="Times New Roman" w:eastAsia="Times New Roman" w:hAnsi="Times New Roman" w:cs="Times New Roman"/>
          <w:sz w:val="24"/>
          <w:szCs w:val="24"/>
          <w:lang w:val="pt-PT" w:eastAsia="pt-BR"/>
        </w:rPr>
        <w:t>se reserva o direito de adquirir apenas parte dos produtos, objeto deste contrato, de acordo com a necessidade e conveniência da Administração.</w:t>
      </w:r>
    </w:p>
    <w:p w14:paraId="13A9B9F2"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rPr>
        <w:t xml:space="preserve">5.6 </w:t>
      </w:r>
      <w:r w:rsidRPr="005363B0">
        <w:rPr>
          <w:rFonts w:ascii="Times New Roman" w:eastAsia="Times New Roman" w:hAnsi="Times New Roman" w:cs="Times New Roman"/>
          <w:sz w:val="24"/>
          <w:szCs w:val="24"/>
          <w:lang w:val="pt-PT" w:eastAsia="pt-BR"/>
        </w:rPr>
        <w:t>O Município efetuará o pagamento dos produtos, objeto deste contrato, após a entrega do mesmo mediante solicitação do Município, no prazo de até 30 (trinta) dias após a entrega dos produtos.</w:t>
      </w:r>
    </w:p>
    <w:p w14:paraId="714F36A7" w14:textId="244BF09D"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 xml:space="preserve">5.7 </w:t>
      </w:r>
      <w:r w:rsidR="00EA6324">
        <w:rPr>
          <w:rFonts w:ascii="Times New Roman" w:eastAsia="Times New Roman" w:hAnsi="Times New Roman" w:cs="Times New Roman"/>
          <w:sz w:val="24"/>
          <w:szCs w:val="24"/>
          <w:lang w:val="pt-PT" w:eastAsia="pt-BR"/>
        </w:rPr>
        <w:t>A ata de registro de peços</w:t>
      </w:r>
      <w:r w:rsidRPr="005363B0">
        <w:rPr>
          <w:rFonts w:ascii="Times New Roman" w:eastAsia="Times New Roman" w:hAnsi="Times New Roman" w:cs="Times New Roman"/>
          <w:sz w:val="24"/>
          <w:szCs w:val="24"/>
          <w:lang w:val="pt-PT" w:eastAsia="pt-BR"/>
        </w:rPr>
        <w:t xml:space="preserve"> estará vigorando a partir da data de sua assinatura até o prazo de 1 (um) ano, podendo ser prorrogado através de termo aditivo, caso houver saldo nas quantidades contratadas e houver interesse por parte do Município.</w:t>
      </w:r>
    </w:p>
    <w:p w14:paraId="06F09849"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5.8 A CONTRATADA obriga-se a manter durante o período de vigência do contrato, compatibilidade das obrigações assumidas e todas as condições de habilitação e qualificação exigidas no Pregão.</w:t>
      </w:r>
    </w:p>
    <w:p w14:paraId="570EE67C"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5.9 Para participação os eventuais interessados deverão comprovar que atuam em ramo de atividade compatível com o objeto da licitação, bem como apresentar os seguintes documentos a título habilitação, nos termos do art. 62 da Lei Federal nº 14.133/2021:</w:t>
      </w:r>
    </w:p>
    <w:p w14:paraId="71AD0533"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p>
    <w:p w14:paraId="15AD73C9" w14:textId="77777777" w:rsidR="00721B05" w:rsidRPr="005363B0" w:rsidRDefault="00721B05" w:rsidP="00721B05">
      <w:pPr>
        <w:widowControl w:val="0"/>
        <w:numPr>
          <w:ilvl w:val="0"/>
          <w:numId w:val="32"/>
        </w:numPr>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HABILITAÇÃO JURÍDICA</w:t>
      </w:r>
    </w:p>
    <w:p w14:paraId="3A3F9C0B" w14:textId="77777777" w:rsidR="00721B05" w:rsidRPr="005363B0" w:rsidRDefault="00721B05" w:rsidP="00721B05">
      <w:pPr>
        <w:spacing w:after="0" w:line="240" w:lineRule="auto"/>
        <w:ind w:left="1429"/>
        <w:jc w:val="both"/>
        <w:rPr>
          <w:rFonts w:ascii="Times New Roman" w:eastAsia="Times New Roman" w:hAnsi="Times New Roman" w:cs="Times New Roman"/>
          <w:sz w:val="24"/>
          <w:szCs w:val="24"/>
          <w:lang w:val="pt-PT" w:eastAsia="pt-BR"/>
        </w:rPr>
      </w:pPr>
    </w:p>
    <w:p w14:paraId="35522A6A"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a) cópia do registro comercial, no caso de empresa individual;</w:t>
      </w:r>
    </w:p>
    <w:p w14:paraId="2C31E4DF"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b) cópia do ato constitutivo, estatuto ou contrato social em vigor, devidamente registrado, em se tratando de sociedades comerciais, e, no caso de sociedade por ações, acompanhado de documentos de eleição de seus administradores;</w:t>
      </w:r>
    </w:p>
    <w:p w14:paraId="112619FA"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c) comprovante de inscrição no Cadastro Nacional de Pessoa Física (CPF), se o licitante for pessoa natural, ou no Cadastro Nacional da Pessoa Jurídica (CNPJ/MF), se o licitante for pessoa jurídica;</w:t>
      </w:r>
    </w:p>
    <w:p w14:paraId="3AF503D4" w14:textId="64A0AF42" w:rsidR="00335457"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d) cópia do decreto de autorização, em se tratando de empresa ou sociedade estrangeira em funcionamento no País, e ato de registro ou autorização para funcionamento expedido pelo órgão competente, quando a atividade assim o exigir</w:t>
      </w:r>
      <w:r w:rsidR="00335457">
        <w:rPr>
          <w:rFonts w:ascii="Times New Roman" w:eastAsia="Times New Roman" w:hAnsi="Times New Roman" w:cs="Times New Roman"/>
          <w:sz w:val="24"/>
          <w:szCs w:val="24"/>
          <w:lang w:val="pt-PT" w:eastAsia="pt-BR"/>
        </w:rPr>
        <w:t xml:space="preserve">; </w:t>
      </w:r>
    </w:p>
    <w:p w14:paraId="2FDD3666" w14:textId="2FBF0B6E" w:rsidR="00721B05" w:rsidRDefault="00335457"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Pr>
          <w:rFonts w:ascii="Times New Roman" w:eastAsia="Times New Roman" w:hAnsi="Times New Roman" w:cs="Times New Roman"/>
          <w:sz w:val="24"/>
          <w:szCs w:val="24"/>
          <w:lang w:val="pt-PT" w:eastAsia="pt-BR"/>
        </w:rPr>
        <w:t xml:space="preserve">e) Declaraçao de que atende ao disposto no artigo 7º, inciso XXXIII, da Constituição Federal. </w:t>
      </w:r>
    </w:p>
    <w:p w14:paraId="0B769E73" w14:textId="77777777" w:rsidR="00335457" w:rsidRPr="005363B0" w:rsidRDefault="00335457"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p>
    <w:p w14:paraId="501AED35" w14:textId="77777777" w:rsidR="00721B05" w:rsidRPr="005363B0" w:rsidRDefault="00721B05" w:rsidP="00721B05">
      <w:pPr>
        <w:widowControl w:val="0"/>
        <w:numPr>
          <w:ilvl w:val="0"/>
          <w:numId w:val="32"/>
        </w:numPr>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HABILITAÇÃO FISCAL, SOCIAL E TRABALHISTA</w:t>
      </w:r>
    </w:p>
    <w:p w14:paraId="340AFA6C" w14:textId="77777777" w:rsidR="00721B05" w:rsidRPr="005363B0" w:rsidRDefault="00721B05" w:rsidP="00721B05">
      <w:pPr>
        <w:spacing w:after="0" w:line="240" w:lineRule="auto"/>
        <w:ind w:left="1429"/>
        <w:jc w:val="both"/>
        <w:rPr>
          <w:rFonts w:ascii="Times New Roman" w:eastAsia="Times New Roman" w:hAnsi="Times New Roman" w:cs="Times New Roman"/>
          <w:sz w:val="24"/>
          <w:szCs w:val="24"/>
          <w:lang w:val="pt-PT" w:eastAsia="pt-BR"/>
        </w:rPr>
      </w:pPr>
    </w:p>
    <w:p w14:paraId="2435D7DA"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a) comprovante de inscrição no cadastro de contribuintes estadual e/ou municipal, se houver, relativo ao domicílio ou sede do licitante, pertinente ao seu ramo de atividade e compatível com o objeto contratual;</w:t>
      </w:r>
    </w:p>
    <w:p w14:paraId="40A69F23"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b) prova de regularidade perante a Fazenda federal, estadual e/ou municipal do domicílio ou sede do licitante, e com o Município de Miraguaí, nos termos do art. 193 do Código Tributário Nacional, ou outra equivalente, na forma da lei;</w:t>
      </w:r>
    </w:p>
    <w:p w14:paraId="5333CC7E"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c) prova de regularidade relativa à Seguridade Social e ao FGTS, que demonstre cumprimento dos encargos sociais instituídos por lei;</w:t>
      </w:r>
    </w:p>
    <w:p w14:paraId="0538E242"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d) prova de regularidade perante a Justiça do Trabalho.</w:t>
      </w:r>
    </w:p>
    <w:p w14:paraId="724CA157"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p>
    <w:p w14:paraId="00D67C9F" w14:textId="77777777" w:rsidR="00721B05" w:rsidRPr="005363B0" w:rsidRDefault="00721B05" w:rsidP="00721B05">
      <w:pPr>
        <w:widowControl w:val="0"/>
        <w:numPr>
          <w:ilvl w:val="0"/>
          <w:numId w:val="32"/>
        </w:numPr>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HABILITAÇÃO ECONÔMICO-FINANCEIRA:</w:t>
      </w:r>
    </w:p>
    <w:p w14:paraId="3F779689" w14:textId="77777777" w:rsidR="00721B05" w:rsidRPr="005363B0" w:rsidRDefault="00721B05" w:rsidP="00721B05">
      <w:pPr>
        <w:spacing w:after="0" w:line="240" w:lineRule="auto"/>
        <w:ind w:left="1429"/>
        <w:jc w:val="both"/>
        <w:rPr>
          <w:rFonts w:ascii="Times New Roman" w:eastAsia="Times New Roman" w:hAnsi="Times New Roman" w:cs="Times New Roman"/>
          <w:sz w:val="24"/>
          <w:szCs w:val="24"/>
          <w:lang w:val="pt-PT" w:eastAsia="pt-BR"/>
        </w:rPr>
      </w:pPr>
    </w:p>
    <w:p w14:paraId="69D6D724"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a) certidão negativa de falência expedida pelo distribuidor da sede da pessoa jurídica, em prazo não superior a 30 dias da data designada para a apresentação do documento.</w:t>
      </w:r>
    </w:p>
    <w:p w14:paraId="72086F6B"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p>
    <w:p w14:paraId="48A758ED"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5.8 DAS SANÇÕES - O licitante ou o contratado será responsabilizado administrativamente, mediante concessão do direito ao contraditório e à ampla defesa, pelas seguintes infrações:</w:t>
      </w:r>
    </w:p>
    <w:p w14:paraId="570B5C14"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b/>
          <w:sz w:val="24"/>
          <w:szCs w:val="24"/>
          <w:lang w:val="pt-PT" w:eastAsia="pt-BR"/>
        </w:rPr>
        <w:lastRenderedPageBreak/>
        <w:t>a)</w:t>
      </w:r>
      <w:r w:rsidRPr="005363B0">
        <w:rPr>
          <w:rFonts w:ascii="Times New Roman" w:eastAsia="Times New Roman" w:hAnsi="Times New Roman" w:cs="Times New Roman"/>
          <w:sz w:val="24"/>
          <w:szCs w:val="24"/>
          <w:lang w:val="pt-PT" w:eastAsia="pt-BR"/>
        </w:rPr>
        <w:t xml:space="preserve"> dar causa à inexecução parcial do contrato;</w:t>
      </w:r>
    </w:p>
    <w:p w14:paraId="69D85F41"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b/>
          <w:sz w:val="24"/>
          <w:szCs w:val="24"/>
          <w:lang w:val="pt-PT" w:eastAsia="pt-BR"/>
        </w:rPr>
        <w:t>b)</w:t>
      </w:r>
      <w:r w:rsidRPr="005363B0">
        <w:rPr>
          <w:rFonts w:ascii="Times New Roman" w:eastAsia="Times New Roman" w:hAnsi="Times New Roman" w:cs="Times New Roman"/>
          <w:sz w:val="24"/>
          <w:szCs w:val="24"/>
          <w:lang w:val="pt-PT" w:eastAsia="pt-BR"/>
        </w:rPr>
        <w:t xml:space="preserve"> dar causa à inexecução parcial do contrato que cause grave dano à Administração, ao funcionamento dos serviços públicos ou ao interesse coletivo;</w:t>
      </w:r>
    </w:p>
    <w:p w14:paraId="2CCB2159"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b/>
          <w:sz w:val="24"/>
          <w:szCs w:val="24"/>
          <w:lang w:val="pt-PT" w:eastAsia="pt-BR"/>
        </w:rPr>
        <w:t xml:space="preserve">c) </w:t>
      </w:r>
      <w:r w:rsidRPr="005363B0">
        <w:rPr>
          <w:rFonts w:ascii="Times New Roman" w:eastAsia="Times New Roman" w:hAnsi="Times New Roman" w:cs="Times New Roman"/>
          <w:sz w:val="24"/>
          <w:szCs w:val="24"/>
          <w:lang w:val="pt-PT" w:eastAsia="pt-BR"/>
        </w:rPr>
        <w:t>dar causa à inexecução total do contrato;</w:t>
      </w:r>
    </w:p>
    <w:p w14:paraId="07CB19EB"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b/>
          <w:sz w:val="24"/>
          <w:szCs w:val="24"/>
          <w:lang w:val="pt-PT" w:eastAsia="pt-BR"/>
        </w:rPr>
        <w:t>d)</w:t>
      </w:r>
      <w:r w:rsidRPr="005363B0">
        <w:rPr>
          <w:rFonts w:ascii="Times New Roman" w:eastAsia="Times New Roman" w:hAnsi="Times New Roman" w:cs="Times New Roman"/>
          <w:sz w:val="24"/>
          <w:szCs w:val="24"/>
          <w:lang w:val="pt-PT" w:eastAsia="pt-BR"/>
        </w:rPr>
        <w:t xml:space="preserve"> deixar de entregar a documentação exigida para o certame;</w:t>
      </w:r>
    </w:p>
    <w:p w14:paraId="15AE03E5"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b/>
          <w:sz w:val="24"/>
          <w:szCs w:val="24"/>
          <w:lang w:val="pt-PT" w:eastAsia="pt-BR"/>
        </w:rPr>
        <w:t>e)</w:t>
      </w:r>
      <w:r w:rsidRPr="005363B0">
        <w:rPr>
          <w:rFonts w:ascii="Times New Roman" w:eastAsia="Times New Roman" w:hAnsi="Times New Roman" w:cs="Times New Roman"/>
          <w:sz w:val="24"/>
          <w:szCs w:val="24"/>
          <w:lang w:val="pt-PT" w:eastAsia="pt-BR"/>
        </w:rPr>
        <w:t xml:space="preserve"> não manter a proposta, salvo em decorrência de fato superveniente devidamente justificado;</w:t>
      </w:r>
    </w:p>
    <w:p w14:paraId="4FD83285"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b/>
          <w:sz w:val="24"/>
          <w:szCs w:val="24"/>
          <w:lang w:val="pt-PT" w:eastAsia="pt-BR"/>
        </w:rPr>
        <w:t>f)</w:t>
      </w:r>
      <w:r w:rsidRPr="005363B0">
        <w:rPr>
          <w:rFonts w:ascii="Times New Roman" w:eastAsia="Times New Roman" w:hAnsi="Times New Roman" w:cs="Times New Roman"/>
          <w:sz w:val="24"/>
          <w:szCs w:val="24"/>
          <w:lang w:val="pt-PT" w:eastAsia="pt-BR"/>
        </w:rPr>
        <w:t xml:space="preserve"> não celebrar o contrato ou não entregar a documentação exigida para a contratação, quando convocado dentro do prazo de validade de sua proposta;</w:t>
      </w:r>
    </w:p>
    <w:p w14:paraId="3416F959"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b/>
          <w:sz w:val="24"/>
          <w:szCs w:val="24"/>
          <w:lang w:val="pt-PT" w:eastAsia="pt-BR"/>
        </w:rPr>
        <w:t>g)</w:t>
      </w:r>
      <w:r w:rsidRPr="005363B0">
        <w:rPr>
          <w:rFonts w:ascii="Times New Roman" w:eastAsia="Times New Roman" w:hAnsi="Times New Roman" w:cs="Times New Roman"/>
          <w:sz w:val="24"/>
          <w:szCs w:val="24"/>
          <w:lang w:val="pt-PT" w:eastAsia="pt-BR"/>
        </w:rPr>
        <w:t xml:space="preserve"> ensejar o retardamento da execução ou da entrega do objeto da licitação sem motivo justificado;</w:t>
      </w:r>
    </w:p>
    <w:p w14:paraId="7068ADC9"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b/>
          <w:sz w:val="24"/>
          <w:szCs w:val="24"/>
          <w:lang w:val="pt-PT" w:eastAsia="pt-BR"/>
        </w:rPr>
        <w:t>h)</w:t>
      </w:r>
      <w:r w:rsidRPr="005363B0">
        <w:rPr>
          <w:rFonts w:ascii="Times New Roman" w:eastAsia="Times New Roman" w:hAnsi="Times New Roman" w:cs="Times New Roman"/>
          <w:sz w:val="24"/>
          <w:szCs w:val="24"/>
          <w:lang w:val="pt-PT" w:eastAsia="pt-BR"/>
        </w:rPr>
        <w:t xml:space="preserve"> apresentar declaração ou documentação falsa exigida para o certame ou prestar declaração falsa durante a licitação ou a execução do contrato;</w:t>
      </w:r>
    </w:p>
    <w:p w14:paraId="7ADFEBC8"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b/>
          <w:sz w:val="24"/>
          <w:szCs w:val="24"/>
          <w:lang w:val="pt-PT" w:eastAsia="pt-BR"/>
        </w:rPr>
        <w:t>i)</w:t>
      </w:r>
      <w:r w:rsidRPr="005363B0">
        <w:rPr>
          <w:rFonts w:ascii="Times New Roman" w:eastAsia="Times New Roman" w:hAnsi="Times New Roman" w:cs="Times New Roman"/>
          <w:sz w:val="24"/>
          <w:szCs w:val="24"/>
          <w:lang w:val="pt-PT" w:eastAsia="pt-BR"/>
        </w:rPr>
        <w:t xml:space="preserve"> fraudar a licitação ou praticar ato fraudulento na execução do contrato;</w:t>
      </w:r>
    </w:p>
    <w:p w14:paraId="7B6549EB"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b/>
          <w:sz w:val="24"/>
          <w:szCs w:val="24"/>
          <w:lang w:val="pt-PT" w:eastAsia="pt-BR"/>
        </w:rPr>
        <w:t>j)</w:t>
      </w:r>
      <w:r w:rsidRPr="005363B0">
        <w:rPr>
          <w:rFonts w:ascii="Times New Roman" w:eastAsia="Times New Roman" w:hAnsi="Times New Roman" w:cs="Times New Roman"/>
          <w:sz w:val="24"/>
          <w:szCs w:val="24"/>
          <w:lang w:val="pt-PT" w:eastAsia="pt-BR"/>
        </w:rPr>
        <w:t xml:space="preserve"> comportar-se de modo inidôneo ou cometer fraude de qualquer natureza;</w:t>
      </w:r>
    </w:p>
    <w:p w14:paraId="77D1BCB8"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b/>
          <w:sz w:val="24"/>
          <w:szCs w:val="24"/>
          <w:lang w:val="pt-PT" w:eastAsia="pt-BR"/>
        </w:rPr>
        <w:t>l)</w:t>
      </w:r>
      <w:r w:rsidRPr="005363B0">
        <w:rPr>
          <w:rFonts w:ascii="Times New Roman" w:eastAsia="Times New Roman" w:hAnsi="Times New Roman" w:cs="Times New Roman"/>
          <w:sz w:val="24"/>
          <w:szCs w:val="24"/>
          <w:lang w:val="pt-PT" w:eastAsia="pt-BR"/>
        </w:rPr>
        <w:t xml:space="preserve"> praticar atos ilícitos com vistas a frustrar os objetivos da licitação;</w:t>
      </w:r>
    </w:p>
    <w:p w14:paraId="4441E4E4"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b/>
          <w:sz w:val="24"/>
          <w:szCs w:val="24"/>
          <w:lang w:val="pt-PT" w:eastAsia="pt-BR"/>
        </w:rPr>
        <w:t>m)</w:t>
      </w:r>
      <w:r w:rsidRPr="005363B0">
        <w:rPr>
          <w:rFonts w:ascii="Times New Roman" w:eastAsia="Times New Roman" w:hAnsi="Times New Roman" w:cs="Times New Roman"/>
          <w:sz w:val="24"/>
          <w:szCs w:val="24"/>
          <w:lang w:val="pt-PT" w:eastAsia="pt-BR"/>
        </w:rPr>
        <w:t xml:space="preserve"> praticar ato lesivo previsto no </w:t>
      </w:r>
      <w:r w:rsidRPr="005363B0">
        <w:rPr>
          <w:rFonts w:ascii="Times New Roman" w:hAnsi="Times New Roman" w:cs="Times New Roman"/>
        </w:rPr>
        <w:fldChar w:fldCharType="begin"/>
      </w:r>
      <w:r w:rsidRPr="005363B0">
        <w:rPr>
          <w:rFonts w:ascii="Times New Roman" w:hAnsi="Times New Roman" w:cs="Times New Roman"/>
        </w:rPr>
        <w:instrText>HYPERLINK "http://www.planalto.gov.br/ccivil_03/_Ato2011-2014/2013/Lei/L12846.htm" \h</w:instrText>
      </w:r>
      <w:r w:rsidRPr="005363B0">
        <w:rPr>
          <w:rFonts w:ascii="Times New Roman" w:hAnsi="Times New Roman" w:cs="Times New Roman"/>
        </w:rPr>
      </w:r>
      <w:r w:rsidRPr="005363B0">
        <w:rPr>
          <w:rFonts w:ascii="Times New Roman" w:hAnsi="Times New Roman" w:cs="Times New Roman"/>
        </w:rPr>
        <w:fldChar w:fldCharType="separate"/>
      </w:r>
      <w:r w:rsidRPr="005363B0">
        <w:rPr>
          <w:rFonts w:ascii="Times New Roman" w:eastAsia="Times New Roman" w:hAnsi="Times New Roman" w:cs="Times New Roman"/>
          <w:color w:val="0563C1"/>
          <w:sz w:val="24"/>
          <w:szCs w:val="24"/>
          <w:u w:val="single"/>
          <w:lang w:val="pt-PT" w:eastAsia="pt-BR"/>
        </w:rPr>
        <w:t>art. 5º da Lei nº 12.846, de 1º de agosto de 2013.</w:t>
      </w:r>
      <w:r w:rsidRPr="005363B0">
        <w:rPr>
          <w:rFonts w:ascii="Times New Roman" w:hAnsi="Times New Roman" w:cs="Times New Roman"/>
        </w:rPr>
        <w:fldChar w:fldCharType="end"/>
      </w:r>
    </w:p>
    <w:p w14:paraId="2EF6D705"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5.8.1 Serão aplicadas ao responsável pelas infrações administrativas previstas as seguintes sanções:</w:t>
      </w:r>
    </w:p>
    <w:p w14:paraId="4EA3ACA3"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b/>
          <w:sz w:val="24"/>
          <w:szCs w:val="24"/>
          <w:lang w:val="pt-PT" w:eastAsia="pt-BR"/>
        </w:rPr>
        <w:t>a)</w:t>
      </w:r>
      <w:r w:rsidRPr="005363B0">
        <w:rPr>
          <w:rFonts w:ascii="Times New Roman" w:eastAsia="Times New Roman" w:hAnsi="Times New Roman" w:cs="Times New Roman"/>
          <w:sz w:val="24"/>
          <w:szCs w:val="24"/>
          <w:lang w:val="pt-PT" w:eastAsia="pt-BR"/>
        </w:rPr>
        <w:t xml:space="preserve"> advertência;</w:t>
      </w:r>
    </w:p>
    <w:p w14:paraId="7822D08A"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b/>
          <w:sz w:val="24"/>
          <w:szCs w:val="24"/>
          <w:lang w:val="pt-PT" w:eastAsia="pt-BR"/>
        </w:rPr>
        <w:t>b)</w:t>
      </w:r>
      <w:r w:rsidRPr="005363B0">
        <w:rPr>
          <w:rFonts w:ascii="Times New Roman" w:eastAsia="Times New Roman" w:hAnsi="Times New Roman" w:cs="Times New Roman"/>
          <w:sz w:val="24"/>
          <w:szCs w:val="24"/>
          <w:lang w:val="pt-PT" w:eastAsia="pt-BR"/>
        </w:rPr>
        <w:t xml:space="preserve"> multa de no mínimo 0,5% (cinco décimos por cento) e máximo de 30% (trinta por cento) do valor do objeto licitado ou contratado;</w:t>
      </w:r>
    </w:p>
    <w:p w14:paraId="6AA72A7A"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b/>
          <w:sz w:val="24"/>
          <w:szCs w:val="24"/>
          <w:lang w:val="pt-PT" w:eastAsia="pt-BR"/>
        </w:rPr>
        <w:t>c)</w:t>
      </w:r>
      <w:r w:rsidRPr="005363B0">
        <w:rPr>
          <w:rFonts w:ascii="Times New Roman" w:eastAsia="Times New Roman" w:hAnsi="Times New Roman" w:cs="Times New Roman"/>
          <w:sz w:val="24"/>
          <w:szCs w:val="24"/>
          <w:lang w:val="pt-PT" w:eastAsia="pt-BR"/>
        </w:rPr>
        <w:t xml:space="preserve"> impedimento de licitar e contratar, no âmbito da Administração Pública direta e indireta do órgão licitante, pelo prazo máximo de 3 (três) anos.</w:t>
      </w:r>
    </w:p>
    <w:p w14:paraId="2A157D56"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b/>
          <w:sz w:val="24"/>
          <w:szCs w:val="24"/>
          <w:lang w:val="pt-PT" w:eastAsia="pt-BR"/>
        </w:rPr>
        <w:t>d)</w:t>
      </w:r>
      <w:r w:rsidRPr="005363B0">
        <w:rPr>
          <w:rFonts w:ascii="Times New Roman" w:eastAsia="Times New Roman" w:hAnsi="Times New Roman" w:cs="Times New Roman"/>
          <w:sz w:val="24"/>
          <w:szCs w:val="24"/>
          <w:lang w:val="pt-PT" w:eastAsia="pt-BR"/>
        </w:rPr>
        <w:t xml:space="preserve"> declaração de inidoneidade para licitar ou contratar no âmbito da Administração Pública direta e indireta de todos os entes federativos, pelo prazo mínimo de 3 (três) anos e máximo de 6 (seis) anos.</w:t>
      </w:r>
    </w:p>
    <w:p w14:paraId="15761F1E" w14:textId="77777777" w:rsidR="00721B05" w:rsidRPr="005363B0" w:rsidRDefault="00721B05" w:rsidP="00721B05">
      <w:pPr>
        <w:widowControl w:val="0"/>
        <w:numPr>
          <w:ilvl w:val="2"/>
          <w:numId w:val="33"/>
        </w:numPr>
        <w:autoSpaceDE w:val="0"/>
        <w:autoSpaceDN w:val="0"/>
        <w:spacing w:after="0" w:line="240" w:lineRule="auto"/>
        <w:contextualSpacing/>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As sanções previstas nas alíneas “a”, “c” e “d” do item 18.2. do presente Edital poderão ser aplicadas cumulativamente com a prevista na alínea “b” do mesmo item.</w:t>
      </w:r>
    </w:p>
    <w:p w14:paraId="6F947153" w14:textId="77777777" w:rsidR="00721B05" w:rsidRPr="005363B0" w:rsidRDefault="00721B05" w:rsidP="00721B05">
      <w:pPr>
        <w:widowControl w:val="0"/>
        <w:numPr>
          <w:ilvl w:val="2"/>
          <w:numId w:val="33"/>
        </w:numPr>
        <w:autoSpaceDE w:val="0"/>
        <w:autoSpaceDN w:val="0"/>
        <w:spacing w:after="0" w:line="240" w:lineRule="auto"/>
        <w:contextualSpacing/>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 xml:space="preserve">A aplicação de multa de mora não impedirá que a Administração a converta em compensatória e promova a extinção unilateral do contrato com a aplicação cumulada de outras sanções, conforme previsto no item 18.2 do presente Edital. </w:t>
      </w:r>
    </w:p>
    <w:p w14:paraId="2CCC7C88" w14:textId="77777777" w:rsidR="00721B05" w:rsidRPr="005363B0" w:rsidRDefault="00721B05" w:rsidP="00721B05">
      <w:pPr>
        <w:widowControl w:val="0"/>
        <w:numPr>
          <w:ilvl w:val="2"/>
          <w:numId w:val="33"/>
        </w:numPr>
        <w:autoSpaceDE w:val="0"/>
        <w:autoSpaceDN w:val="0"/>
        <w:spacing w:after="0" w:line="240" w:lineRule="auto"/>
        <w:contextualSpacing/>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3BD23F27" w14:textId="77777777" w:rsidR="00721B05" w:rsidRPr="005363B0" w:rsidRDefault="00721B05" w:rsidP="00721B05">
      <w:pPr>
        <w:widowControl w:val="0"/>
        <w:numPr>
          <w:ilvl w:val="2"/>
          <w:numId w:val="33"/>
        </w:numPr>
        <w:autoSpaceDE w:val="0"/>
        <w:autoSpaceDN w:val="0"/>
        <w:spacing w:after="0" w:line="240" w:lineRule="auto"/>
        <w:contextualSpacing/>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A aplicação das sanções previstas não exclui, em hipótese alguma, a obrigação de reparação integral do dano causado à Administração Pública.</w:t>
      </w:r>
    </w:p>
    <w:p w14:paraId="0BCD9B87" w14:textId="77777777" w:rsidR="00721B05" w:rsidRPr="005363B0" w:rsidRDefault="00721B05" w:rsidP="00721B05">
      <w:pPr>
        <w:widowControl w:val="0"/>
        <w:numPr>
          <w:ilvl w:val="2"/>
          <w:numId w:val="33"/>
        </w:numPr>
        <w:autoSpaceDE w:val="0"/>
        <w:autoSpaceDN w:val="0"/>
        <w:spacing w:after="0" w:line="240" w:lineRule="auto"/>
        <w:contextualSpacing/>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Na aplicação da sanção prevista no item 4, alínea “b”, será facultada a defesa do interessado no prazo de 15 (quinze) dias úteis, contado da data de sua intimação.</w:t>
      </w:r>
    </w:p>
    <w:p w14:paraId="69D45425" w14:textId="77777777" w:rsidR="00721B05" w:rsidRPr="005363B0" w:rsidRDefault="00721B05" w:rsidP="00721B05">
      <w:pPr>
        <w:widowControl w:val="0"/>
        <w:numPr>
          <w:ilvl w:val="2"/>
          <w:numId w:val="33"/>
        </w:numPr>
        <w:autoSpaceDE w:val="0"/>
        <w:autoSpaceDN w:val="0"/>
        <w:spacing w:after="0" w:line="240" w:lineRule="auto"/>
        <w:contextualSpacing/>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Para aplicação das sanções previstas nas alíneas “c” e “d” do item 18.2 do presente Edital o licitante ou o contratado será intimado para, no prazo de 15 (quinze) dias úteis, contado da data de intimação, apresentar defesa escrita e especificar as provas que pretenda produzir.</w:t>
      </w:r>
    </w:p>
    <w:p w14:paraId="11AD01EF" w14:textId="77777777" w:rsidR="00721B05" w:rsidRPr="005363B0" w:rsidRDefault="00721B05" w:rsidP="00721B05">
      <w:pPr>
        <w:widowControl w:val="0"/>
        <w:numPr>
          <w:ilvl w:val="2"/>
          <w:numId w:val="33"/>
        </w:numPr>
        <w:autoSpaceDE w:val="0"/>
        <w:autoSpaceDN w:val="0"/>
        <w:spacing w:after="0" w:line="240" w:lineRule="auto"/>
        <w:contextualSpacing/>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52FF648" w14:textId="77777777" w:rsidR="00721B05" w:rsidRPr="005363B0" w:rsidRDefault="00721B05" w:rsidP="00721B05">
      <w:pPr>
        <w:widowControl w:val="0"/>
        <w:numPr>
          <w:ilvl w:val="2"/>
          <w:numId w:val="33"/>
        </w:numPr>
        <w:autoSpaceDE w:val="0"/>
        <w:autoSpaceDN w:val="0"/>
        <w:spacing w:after="0" w:line="240" w:lineRule="auto"/>
        <w:contextualSpacing/>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Serão indeferidas pela comissão, mediante decisão fundamentada, provas ilícitas, impertinentes, desnecessárias, protelatórias ou intempestivas.</w:t>
      </w:r>
    </w:p>
    <w:p w14:paraId="0C07F470" w14:textId="77777777" w:rsidR="00721B05" w:rsidRPr="005363B0" w:rsidRDefault="00721B05" w:rsidP="00721B05">
      <w:pPr>
        <w:widowControl w:val="0"/>
        <w:numPr>
          <w:ilvl w:val="2"/>
          <w:numId w:val="33"/>
        </w:numPr>
        <w:autoSpaceDE w:val="0"/>
        <w:autoSpaceDN w:val="0"/>
        <w:spacing w:after="0" w:line="240" w:lineRule="auto"/>
        <w:contextualSpacing/>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 xml:space="preserve">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w:t>
      </w:r>
      <w:r w:rsidRPr="005363B0">
        <w:rPr>
          <w:rFonts w:ascii="Times New Roman" w:eastAsia="Times New Roman" w:hAnsi="Times New Roman" w:cs="Times New Roman"/>
          <w:sz w:val="24"/>
          <w:szCs w:val="24"/>
          <w:lang w:val="pt-PT" w:eastAsia="pt-BR"/>
        </w:rPr>
        <w:lastRenderedPageBreak/>
        <w:t>pessoa jurídica sucessora ou a empresa do mesmo ramo com relação de coligação ou controle, de fato ou de direito, com o sancionado, observados, em todos os casos, o contraditório, a ampla defesa e a obrigatoriedade de análise jurídica prévia.</w:t>
      </w:r>
    </w:p>
    <w:p w14:paraId="28391CB8" w14:textId="77777777" w:rsidR="00721B05" w:rsidRPr="005363B0" w:rsidRDefault="00721B05" w:rsidP="00721B05">
      <w:pPr>
        <w:widowControl w:val="0"/>
        <w:numPr>
          <w:ilvl w:val="2"/>
          <w:numId w:val="33"/>
        </w:numPr>
        <w:autoSpaceDE w:val="0"/>
        <w:autoSpaceDN w:val="0"/>
        <w:spacing w:after="0" w:line="240" w:lineRule="auto"/>
        <w:contextualSpacing/>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É admitida a reabilitação do licitante ou contratado perante a própria autoridade que aplicou a penalidade, exigidos, cumulativamente:</w:t>
      </w:r>
    </w:p>
    <w:p w14:paraId="320F82E1"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a) reparação integral do dano causado à Administração Pública;</w:t>
      </w:r>
    </w:p>
    <w:p w14:paraId="181CC8E2"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b) pagamento da multa;</w:t>
      </w:r>
    </w:p>
    <w:p w14:paraId="23534318"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c) transcurso do prazo mínimo de 1 (um) ano da aplicação da penalidade, no caso de impedimento de licitar e contratar, ou de 3 (três) anos da aplicação da penalidade, no caso de declaração de inidoneidade;</w:t>
      </w:r>
    </w:p>
    <w:p w14:paraId="4C41C403"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d) cumprimento das condições de reabilitação definidas no ato punitivo;</w:t>
      </w:r>
    </w:p>
    <w:p w14:paraId="12098E32"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e) análise jurídica prévia, com posicionamento conclusivo quanto ao cumprimento dos requisitos definidos neste artigo.</w:t>
      </w:r>
    </w:p>
    <w:p w14:paraId="13A0C53F"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p>
    <w:p w14:paraId="19BBB464"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5.9.12</w:t>
      </w:r>
      <w:r w:rsidRPr="005363B0">
        <w:rPr>
          <w:rFonts w:ascii="Times New Roman" w:eastAsia="Times New Roman" w:hAnsi="Times New Roman" w:cs="Times New Roman"/>
          <w:b/>
          <w:sz w:val="24"/>
          <w:szCs w:val="24"/>
          <w:lang w:val="pt-PT" w:eastAsia="pt-BR"/>
        </w:rPr>
        <w:t xml:space="preserve"> </w:t>
      </w:r>
      <w:r w:rsidRPr="005363B0">
        <w:rPr>
          <w:rFonts w:ascii="Times New Roman" w:eastAsia="Times New Roman" w:hAnsi="Times New Roman" w:cs="Times New Roman"/>
          <w:sz w:val="24"/>
          <w:szCs w:val="24"/>
          <w:lang w:val="pt-PT" w:eastAsia="pt-BR"/>
        </w:rPr>
        <w:t>A sanção pelas infrações previstas nas alíneas “h” e “m” do item 4, como condição de reabilitação do licitante ou contratado, a implantação ou aperfeiçoamento de programa de integridade pelo responsável.</w:t>
      </w:r>
    </w:p>
    <w:p w14:paraId="51042423" w14:textId="77777777" w:rsidR="00721B05" w:rsidRPr="005363B0" w:rsidRDefault="00721B05" w:rsidP="005363B0">
      <w:pPr>
        <w:widowControl w:val="0"/>
        <w:autoSpaceDE w:val="0"/>
        <w:autoSpaceDN w:val="0"/>
        <w:spacing w:after="0"/>
        <w:jc w:val="both"/>
        <w:rPr>
          <w:rFonts w:ascii="Times New Roman" w:eastAsia="Times New Roman" w:hAnsi="Times New Roman" w:cs="Times New Roman"/>
          <w:sz w:val="24"/>
          <w:szCs w:val="24"/>
          <w:lang w:val="pt-PT" w:eastAsia="pt-BR"/>
        </w:rPr>
      </w:pPr>
    </w:p>
    <w:p w14:paraId="26EB3B51" w14:textId="77777777" w:rsidR="00721B05" w:rsidRDefault="00721B05" w:rsidP="005363B0">
      <w:pPr>
        <w:widowControl w:val="0"/>
        <w:autoSpaceDE w:val="0"/>
        <w:autoSpaceDN w:val="0"/>
        <w:spacing w:after="0" w:line="240" w:lineRule="auto"/>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eastAsia="pt-BR"/>
        </w:rPr>
        <w:t xml:space="preserve">5.10 </w:t>
      </w:r>
      <w:r w:rsidRPr="005363B0">
        <w:rPr>
          <w:rFonts w:ascii="Times New Roman" w:eastAsia="Times New Roman" w:hAnsi="Times New Roman" w:cs="Times New Roman"/>
          <w:sz w:val="24"/>
          <w:szCs w:val="24"/>
          <w:lang w:val="pt-PT"/>
        </w:rPr>
        <w:t>A contratação será realizada por meio de licitação, na modalidade Pregão, na sua forma presencial, com critério de julgamento por menor preço, nos termos dos artigos 6º, inciso XLI, 17, § 2º, e 34, todos da Lei Federal nº 14.133/2021.</w:t>
      </w:r>
    </w:p>
    <w:p w14:paraId="09F313E8" w14:textId="77777777" w:rsidR="005363B0" w:rsidRPr="005363B0" w:rsidRDefault="005363B0" w:rsidP="005363B0">
      <w:pPr>
        <w:widowControl w:val="0"/>
        <w:autoSpaceDE w:val="0"/>
        <w:autoSpaceDN w:val="0"/>
        <w:spacing w:after="0" w:line="240" w:lineRule="auto"/>
        <w:jc w:val="both"/>
        <w:rPr>
          <w:rFonts w:ascii="Times New Roman" w:eastAsia="Times New Roman" w:hAnsi="Times New Roman" w:cs="Times New Roman"/>
          <w:sz w:val="24"/>
          <w:szCs w:val="24"/>
          <w:lang w:val="pt-PT"/>
        </w:rPr>
      </w:pPr>
    </w:p>
    <w:p w14:paraId="294F5BC8" w14:textId="77777777" w:rsidR="00721B05" w:rsidRPr="005363B0" w:rsidRDefault="00721B05" w:rsidP="00721B05">
      <w:pPr>
        <w:spacing w:after="0" w:line="360" w:lineRule="auto"/>
        <w:jc w:val="both"/>
        <w:rPr>
          <w:rFonts w:ascii="Times New Roman" w:eastAsia="Times New Roman" w:hAnsi="Times New Roman" w:cs="Times New Roman"/>
          <w:color w:val="000000"/>
          <w:sz w:val="10"/>
          <w:szCs w:val="10"/>
          <w:lang w:eastAsia="pt-BR"/>
        </w:rPr>
      </w:pPr>
    </w:p>
    <w:p w14:paraId="6480DAD3" w14:textId="77777777" w:rsidR="00721B05" w:rsidRPr="005363B0" w:rsidRDefault="00721B05" w:rsidP="005363B0">
      <w:pPr>
        <w:spacing w:after="0"/>
        <w:jc w:val="both"/>
        <w:rPr>
          <w:rFonts w:ascii="Times New Roman" w:eastAsia="Times New Roman" w:hAnsi="Times New Roman" w:cs="Times New Roman"/>
          <w:b/>
          <w:bCs/>
          <w:color w:val="000000"/>
          <w:sz w:val="24"/>
          <w:szCs w:val="24"/>
          <w:lang w:eastAsia="pt-BR"/>
        </w:rPr>
      </w:pPr>
      <w:bookmarkStart w:id="5" w:name="art6xxiiif"/>
      <w:bookmarkEnd w:id="5"/>
      <w:r w:rsidRPr="005363B0">
        <w:rPr>
          <w:rFonts w:ascii="Times New Roman" w:eastAsia="Times New Roman" w:hAnsi="Times New Roman" w:cs="Times New Roman"/>
          <w:b/>
          <w:bCs/>
          <w:color w:val="000000"/>
          <w:sz w:val="24"/>
          <w:szCs w:val="24"/>
          <w:lang w:eastAsia="pt-BR"/>
        </w:rPr>
        <w:t>6. MODELO DE GESTÃO DO CONTRATO</w:t>
      </w:r>
    </w:p>
    <w:p w14:paraId="47C68C52" w14:textId="77777777" w:rsidR="00721B05" w:rsidRPr="005363B0" w:rsidRDefault="00721B05" w:rsidP="004F7B1C">
      <w:pPr>
        <w:widowControl w:val="0"/>
        <w:autoSpaceDE w:val="0"/>
        <w:autoSpaceDN w:val="0"/>
        <w:spacing w:after="0"/>
        <w:ind w:firstLine="708"/>
        <w:jc w:val="both"/>
        <w:rPr>
          <w:rFonts w:ascii="Times New Roman" w:eastAsia="Arial" w:hAnsi="Times New Roman" w:cs="Times New Roman"/>
          <w:color w:val="000000"/>
          <w:kern w:val="2"/>
          <w:sz w:val="24"/>
          <w:szCs w:val="24"/>
          <w:lang w:val="pt-PT" w:eastAsia="pt-BR"/>
          <w14:ligatures w14:val="standardContextual"/>
        </w:rPr>
      </w:pPr>
      <w:bookmarkStart w:id="6" w:name="art6xxiiig"/>
      <w:bookmarkEnd w:id="6"/>
      <w:r w:rsidRPr="005363B0">
        <w:rPr>
          <w:rFonts w:ascii="Times New Roman" w:eastAsia="Arial" w:hAnsi="Times New Roman" w:cs="Times New Roman"/>
          <w:color w:val="000000"/>
          <w:kern w:val="2"/>
          <w:sz w:val="24"/>
          <w:szCs w:val="24"/>
          <w:lang w:val="pt-PT" w:eastAsia="pt-BR"/>
          <w14:ligatures w14:val="standardContextual"/>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2701F909" w14:textId="77777777" w:rsidR="00721B05" w:rsidRPr="005363B0" w:rsidRDefault="00721B05" w:rsidP="004F7B1C">
      <w:pPr>
        <w:widowControl w:val="0"/>
        <w:autoSpaceDE w:val="0"/>
        <w:autoSpaceDN w:val="0"/>
        <w:spacing w:after="0"/>
        <w:ind w:firstLine="708"/>
        <w:jc w:val="both"/>
        <w:rPr>
          <w:rFonts w:ascii="Times New Roman" w:eastAsia="Times New Roman" w:hAnsi="Times New Roman" w:cs="Times New Roman"/>
          <w:kern w:val="2"/>
          <w:sz w:val="24"/>
          <w:szCs w:val="24"/>
          <w:lang w:val="pt-PT" w:eastAsia="pt-BR"/>
          <w14:ligatures w14:val="standardContextual"/>
        </w:rPr>
      </w:pPr>
      <w:r w:rsidRPr="005363B0">
        <w:rPr>
          <w:rFonts w:ascii="Times New Roman" w:eastAsia="Times New Roman" w:hAnsi="Times New Roman" w:cs="Times New Roman"/>
          <w:kern w:val="2"/>
          <w:sz w:val="24"/>
          <w:szCs w:val="24"/>
          <w:lang w:val="pt-PT" w:eastAsia="pt-BR"/>
          <w14:ligatures w14:val="standardContextual"/>
        </w:rPr>
        <w:t xml:space="preserve"> A Administração tem a prerrogativa de fiscalizar o cumprimento satisfatório do objeto da presente licitação, por meio de agente designado para tal função, conforme o disposto na Lei nº 14.133/2021, conforme designação por portaria. </w:t>
      </w:r>
    </w:p>
    <w:p w14:paraId="11BBA08B" w14:textId="6DDE0925" w:rsidR="00721B05" w:rsidRDefault="00721B05" w:rsidP="004F7B1C">
      <w:pPr>
        <w:widowControl w:val="0"/>
        <w:autoSpaceDE w:val="0"/>
        <w:autoSpaceDN w:val="0"/>
        <w:spacing w:after="0"/>
        <w:ind w:firstLine="708"/>
        <w:jc w:val="both"/>
        <w:rPr>
          <w:rFonts w:ascii="Times New Roman" w:eastAsia="Arial" w:hAnsi="Times New Roman" w:cs="Times New Roman"/>
          <w:color w:val="000000"/>
          <w:kern w:val="2"/>
          <w:sz w:val="24"/>
          <w:szCs w:val="24"/>
          <w:lang w:val="pt-PT" w:eastAsia="pt-BR"/>
          <w14:ligatures w14:val="standardContextual"/>
        </w:rPr>
      </w:pPr>
      <w:r w:rsidRPr="005363B0">
        <w:rPr>
          <w:rFonts w:ascii="Times New Roman" w:eastAsia="Arial" w:hAnsi="Times New Roman" w:cs="Times New Roman"/>
          <w:color w:val="000000"/>
          <w:kern w:val="2"/>
          <w:sz w:val="24"/>
          <w:szCs w:val="24"/>
          <w:lang w:val="pt-PT" w:eastAsia="pt-BR"/>
          <w14:ligatures w14:val="standardContextual"/>
        </w:rPr>
        <w:t>Dessa forma, a fiscalização do contrato ficará a cargo da Secretaria Municipal de Serviços Urbanos, conforme Portaria nº 0</w:t>
      </w:r>
      <w:r w:rsidR="0004006D" w:rsidRPr="005363B0">
        <w:rPr>
          <w:rFonts w:ascii="Times New Roman" w:eastAsia="Arial" w:hAnsi="Times New Roman" w:cs="Times New Roman"/>
          <w:color w:val="000000"/>
          <w:kern w:val="2"/>
          <w:sz w:val="24"/>
          <w:szCs w:val="24"/>
          <w:lang w:val="pt-PT" w:eastAsia="pt-BR"/>
          <w14:ligatures w14:val="standardContextual"/>
        </w:rPr>
        <w:t>58</w:t>
      </w:r>
      <w:r w:rsidRPr="005363B0">
        <w:rPr>
          <w:rFonts w:ascii="Times New Roman" w:eastAsia="Arial" w:hAnsi="Times New Roman" w:cs="Times New Roman"/>
          <w:color w:val="000000"/>
          <w:kern w:val="2"/>
          <w:sz w:val="24"/>
          <w:szCs w:val="24"/>
          <w:lang w:val="pt-PT" w:eastAsia="pt-BR"/>
          <w14:ligatures w14:val="standardContextual"/>
        </w:rPr>
        <w:t>/202</w:t>
      </w:r>
      <w:r w:rsidR="0004006D" w:rsidRPr="005363B0">
        <w:rPr>
          <w:rFonts w:ascii="Times New Roman" w:eastAsia="Arial" w:hAnsi="Times New Roman" w:cs="Times New Roman"/>
          <w:color w:val="000000"/>
          <w:kern w:val="2"/>
          <w:sz w:val="24"/>
          <w:szCs w:val="24"/>
          <w:lang w:val="pt-PT" w:eastAsia="pt-BR"/>
          <w14:ligatures w14:val="standardContextual"/>
        </w:rPr>
        <w:t>5</w:t>
      </w:r>
      <w:r w:rsidRPr="005363B0">
        <w:rPr>
          <w:rFonts w:ascii="Times New Roman" w:eastAsia="Arial" w:hAnsi="Times New Roman" w:cs="Times New Roman"/>
          <w:color w:val="000000"/>
          <w:kern w:val="2"/>
          <w:sz w:val="24"/>
          <w:szCs w:val="24"/>
          <w:lang w:val="pt-PT" w:eastAsia="pt-BR"/>
          <w14:ligatures w14:val="standardContextual"/>
        </w:rPr>
        <w:t xml:space="preserve"> e Gestor de Contratos, conforme Portaria 059/202</w:t>
      </w:r>
      <w:r w:rsidR="0004006D" w:rsidRPr="005363B0">
        <w:rPr>
          <w:rFonts w:ascii="Times New Roman" w:eastAsia="Arial" w:hAnsi="Times New Roman" w:cs="Times New Roman"/>
          <w:color w:val="000000"/>
          <w:kern w:val="2"/>
          <w:sz w:val="24"/>
          <w:szCs w:val="24"/>
          <w:lang w:val="pt-PT" w:eastAsia="pt-BR"/>
          <w14:ligatures w14:val="standardContextual"/>
        </w:rPr>
        <w:t>5</w:t>
      </w:r>
      <w:r w:rsidRPr="005363B0">
        <w:rPr>
          <w:rFonts w:ascii="Times New Roman" w:eastAsia="Arial" w:hAnsi="Times New Roman" w:cs="Times New Roman"/>
          <w:color w:val="000000"/>
          <w:kern w:val="2"/>
          <w:sz w:val="24"/>
          <w:szCs w:val="24"/>
          <w:lang w:val="pt-PT" w:eastAsia="pt-BR"/>
          <w14:ligatures w14:val="standardContextual"/>
        </w:rPr>
        <w:t xml:space="preserve">. </w:t>
      </w:r>
    </w:p>
    <w:p w14:paraId="1FC4939D" w14:textId="77777777" w:rsidR="00335457" w:rsidRPr="005363B0" w:rsidRDefault="00335457" w:rsidP="005363B0">
      <w:pPr>
        <w:widowControl w:val="0"/>
        <w:autoSpaceDE w:val="0"/>
        <w:autoSpaceDN w:val="0"/>
        <w:spacing w:after="0"/>
        <w:jc w:val="both"/>
        <w:rPr>
          <w:rFonts w:ascii="Times New Roman" w:eastAsia="Arial" w:hAnsi="Times New Roman" w:cs="Times New Roman"/>
          <w:color w:val="000000"/>
          <w:kern w:val="2"/>
          <w:sz w:val="24"/>
          <w:szCs w:val="24"/>
          <w:lang w:val="pt-PT" w:eastAsia="pt-BR"/>
          <w14:ligatures w14:val="standardContextual"/>
        </w:rPr>
      </w:pPr>
    </w:p>
    <w:p w14:paraId="660AB8E7" w14:textId="77777777" w:rsidR="00721B05" w:rsidRPr="005363B0" w:rsidRDefault="00721B05" w:rsidP="005363B0">
      <w:pPr>
        <w:spacing w:after="0"/>
        <w:jc w:val="both"/>
        <w:rPr>
          <w:rFonts w:ascii="Times New Roman" w:eastAsia="Times New Roman" w:hAnsi="Times New Roman" w:cs="Times New Roman"/>
          <w:color w:val="000000"/>
          <w:sz w:val="10"/>
          <w:szCs w:val="10"/>
          <w:lang w:eastAsia="pt-BR"/>
        </w:rPr>
      </w:pPr>
    </w:p>
    <w:p w14:paraId="44646FE7" w14:textId="77777777" w:rsidR="00721B05" w:rsidRPr="005363B0" w:rsidRDefault="00721B05" w:rsidP="005363B0">
      <w:pPr>
        <w:spacing w:after="0"/>
        <w:jc w:val="both"/>
        <w:rPr>
          <w:rFonts w:ascii="Times New Roman" w:eastAsia="Times New Roman" w:hAnsi="Times New Roman" w:cs="Times New Roman"/>
          <w:b/>
          <w:bCs/>
          <w:color w:val="000000"/>
          <w:sz w:val="24"/>
          <w:szCs w:val="24"/>
          <w:lang w:eastAsia="pt-BR"/>
        </w:rPr>
      </w:pPr>
      <w:r w:rsidRPr="005363B0">
        <w:rPr>
          <w:rFonts w:ascii="Times New Roman" w:eastAsia="Times New Roman" w:hAnsi="Times New Roman" w:cs="Times New Roman"/>
          <w:b/>
          <w:bCs/>
          <w:color w:val="000000"/>
          <w:sz w:val="24"/>
          <w:szCs w:val="24"/>
          <w:lang w:eastAsia="pt-BR"/>
        </w:rPr>
        <w:t>7. CRITÉRIOS DE MEDIÇÃO E DE PAGAMENTO</w:t>
      </w:r>
    </w:p>
    <w:p w14:paraId="5C25BFAB" w14:textId="77777777" w:rsidR="00721B05" w:rsidRPr="005363B0" w:rsidRDefault="00721B05" w:rsidP="005363B0">
      <w:pPr>
        <w:spacing w:after="0"/>
        <w:jc w:val="both"/>
        <w:rPr>
          <w:rFonts w:ascii="Times New Roman" w:eastAsia="Times New Roman" w:hAnsi="Times New Roman" w:cs="Times New Roman"/>
          <w:color w:val="000000"/>
          <w:sz w:val="10"/>
          <w:szCs w:val="10"/>
          <w:lang w:eastAsia="pt-BR"/>
        </w:rPr>
      </w:pPr>
      <w:bookmarkStart w:id="7" w:name="art6xxiiih"/>
      <w:bookmarkEnd w:id="7"/>
    </w:p>
    <w:p w14:paraId="2F36D94A" w14:textId="77777777" w:rsidR="00721B05" w:rsidRPr="005363B0" w:rsidRDefault="00721B05" w:rsidP="00335457">
      <w:pPr>
        <w:widowControl w:val="0"/>
        <w:numPr>
          <w:ilvl w:val="2"/>
          <w:numId w:val="8"/>
        </w:numPr>
        <w:tabs>
          <w:tab w:val="left" w:pos="426"/>
          <w:tab w:val="left" w:pos="929"/>
        </w:tabs>
        <w:autoSpaceDE w:val="0"/>
        <w:autoSpaceDN w:val="0"/>
        <w:spacing w:after="0"/>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O pagamento será efetuado em até 30 (trinta) dias, contados do recebimento dos produtos e da emissão da Nota Fiscal/Fatura.</w:t>
      </w:r>
    </w:p>
    <w:p w14:paraId="663AC160" w14:textId="77777777" w:rsidR="00721B05" w:rsidRPr="005363B0" w:rsidRDefault="00721B05" w:rsidP="00335457">
      <w:pPr>
        <w:widowControl w:val="0"/>
        <w:numPr>
          <w:ilvl w:val="2"/>
          <w:numId w:val="8"/>
        </w:numPr>
        <w:tabs>
          <w:tab w:val="left" w:pos="426"/>
          <w:tab w:val="left" w:pos="905"/>
        </w:tabs>
        <w:autoSpaceDE w:val="0"/>
        <w:autoSpaceDN w:val="0"/>
        <w:spacing w:after="0"/>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Considera-se ocorrido o recebimento da nota fiscal quando o órgão contratante atestar a execução do objeto do contrato.</w:t>
      </w:r>
    </w:p>
    <w:p w14:paraId="77196360" w14:textId="77777777" w:rsidR="00721B05" w:rsidRPr="005363B0" w:rsidRDefault="00721B05" w:rsidP="00335457">
      <w:pPr>
        <w:widowControl w:val="0"/>
        <w:numPr>
          <w:ilvl w:val="2"/>
          <w:numId w:val="8"/>
        </w:numPr>
        <w:tabs>
          <w:tab w:val="left" w:pos="426"/>
          <w:tab w:val="left" w:pos="905"/>
        </w:tabs>
        <w:autoSpaceDE w:val="0"/>
        <w:autoSpaceDN w:val="0"/>
        <w:spacing w:after="0"/>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A atestação da nota fiscal/fatura correspondente caberá ao fiscal do contrato ou a outro servidor designado para esse fim.</w:t>
      </w:r>
    </w:p>
    <w:p w14:paraId="24066279" w14:textId="77777777" w:rsidR="00721B05" w:rsidRPr="005363B0" w:rsidRDefault="00721B05" w:rsidP="00335457">
      <w:pPr>
        <w:widowControl w:val="0"/>
        <w:tabs>
          <w:tab w:val="left" w:pos="426"/>
          <w:tab w:val="left" w:pos="914"/>
        </w:tabs>
        <w:autoSpaceDE w:val="0"/>
        <w:autoSpaceDN w:val="0"/>
        <w:spacing w:after="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b/>
          <w:sz w:val="24"/>
          <w:szCs w:val="24"/>
          <w:lang w:val="pt-PT"/>
        </w:rPr>
        <w:t>7.1.4</w:t>
      </w:r>
      <w:r w:rsidRPr="005363B0">
        <w:rPr>
          <w:rFonts w:ascii="Times New Roman" w:eastAsia="Times New Roman" w:hAnsi="Times New Roman" w:cs="Times New Roman"/>
          <w:sz w:val="24"/>
          <w:szCs w:val="24"/>
          <w:lang w:val="pt-PT"/>
        </w:rPr>
        <w:t xml:space="preserve"> No caso de atraso pelo Contratante, os valores devidos ao contratado serão atualizados </w:t>
      </w:r>
      <w:r w:rsidRPr="005363B0">
        <w:rPr>
          <w:rFonts w:ascii="Times New Roman" w:eastAsia="Times New Roman" w:hAnsi="Times New Roman" w:cs="Times New Roman"/>
          <w:sz w:val="24"/>
          <w:szCs w:val="24"/>
          <w:lang w:val="pt-PT"/>
        </w:rPr>
        <w:lastRenderedPageBreak/>
        <w:t>monetariamente entre o termo final do prazo de pagamento até a data de sua efetiva realização, mediante aplicação do índice IPCA-IBGE de correção monetária.</w:t>
      </w:r>
    </w:p>
    <w:p w14:paraId="051D904A" w14:textId="144CC787" w:rsidR="004F7B1C" w:rsidRDefault="00721B05" w:rsidP="005363B0">
      <w:pPr>
        <w:widowControl w:val="0"/>
        <w:tabs>
          <w:tab w:val="left" w:pos="426"/>
          <w:tab w:val="left" w:pos="868"/>
        </w:tabs>
        <w:autoSpaceDE w:val="0"/>
        <w:autoSpaceDN w:val="0"/>
        <w:spacing w:after="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b/>
          <w:sz w:val="24"/>
          <w:szCs w:val="24"/>
          <w:lang w:val="pt-PT"/>
        </w:rPr>
        <w:t xml:space="preserve">7.1.5 </w:t>
      </w:r>
      <w:r w:rsidRPr="005363B0">
        <w:rPr>
          <w:rFonts w:ascii="Times New Roman" w:eastAsia="Times New Roman" w:hAnsi="Times New Roman" w:cs="Times New Roman"/>
          <w:sz w:val="24"/>
          <w:szCs w:val="24"/>
          <w:lang w:val="pt-PT"/>
        </w:rPr>
        <w:t>As notas fiscais emitidas deverão estar de acordo com os valores unitários e totais</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constantes na</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proposta,</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que</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passa</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integrar</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o</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presente</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Edital,</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independente</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transcrição</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ou</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anexação</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deverão conter, em local de fácil visualização, a indicação do número da licitação, a fim de se acelerar o trâmite de liberação do documento fiscal para pagamento.</w:t>
      </w:r>
    </w:p>
    <w:p w14:paraId="0A3ECB75" w14:textId="77777777" w:rsidR="00335457" w:rsidRPr="005363B0" w:rsidRDefault="00335457" w:rsidP="005363B0">
      <w:pPr>
        <w:widowControl w:val="0"/>
        <w:tabs>
          <w:tab w:val="left" w:pos="426"/>
          <w:tab w:val="left" w:pos="868"/>
        </w:tabs>
        <w:autoSpaceDE w:val="0"/>
        <w:autoSpaceDN w:val="0"/>
        <w:spacing w:after="0"/>
        <w:jc w:val="both"/>
        <w:rPr>
          <w:rFonts w:ascii="Times New Roman" w:eastAsia="Times New Roman" w:hAnsi="Times New Roman" w:cs="Times New Roman"/>
          <w:b/>
          <w:sz w:val="24"/>
          <w:szCs w:val="24"/>
          <w:lang w:val="pt-PT"/>
        </w:rPr>
      </w:pPr>
    </w:p>
    <w:p w14:paraId="270F3E34" w14:textId="77777777" w:rsidR="00721B05" w:rsidRPr="005363B0" w:rsidRDefault="00721B05" w:rsidP="005363B0">
      <w:pPr>
        <w:spacing w:after="0"/>
        <w:jc w:val="both"/>
        <w:rPr>
          <w:rFonts w:ascii="Times New Roman" w:eastAsia="Times New Roman" w:hAnsi="Times New Roman" w:cs="Times New Roman"/>
          <w:color w:val="000000"/>
          <w:sz w:val="10"/>
          <w:szCs w:val="10"/>
          <w:lang w:eastAsia="pt-BR"/>
        </w:rPr>
      </w:pPr>
    </w:p>
    <w:p w14:paraId="0ED21E98" w14:textId="77777777" w:rsidR="00721B05" w:rsidRPr="005363B0" w:rsidRDefault="00721B05" w:rsidP="005363B0">
      <w:pPr>
        <w:spacing w:after="0"/>
        <w:jc w:val="both"/>
        <w:rPr>
          <w:rFonts w:ascii="Times New Roman" w:eastAsia="Times New Roman" w:hAnsi="Times New Roman" w:cs="Times New Roman"/>
          <w:b/>
          <w:bCs/>
          <w:color w:val="000000"/>
          <w:sz w:val="24"/>
          <w:szCs w:val="24"/>
          <w:lang w:eastAsia="pt-BR"/>
        </w:rPr>
      </w:pPr>
      <w:r w:rsidRPr="005363B0">
        <w:rPr>
          <w:rFonts w:ascii="Times New Roman" w:eastAsia="Times New Roman" w:hAnsi="Times New Roman" w:cs="Times New Roman"/>
          <w:b/>
          <w:bCs/>
          <w:color w:val="000000"/>
          <w:sz w:val="24"/>
          <w:szCs w:val="24"/>
          <w:lang w:eastAsia="pt-BR"/>
        </w:rPr>
        <w:t>8. FORMA E CRITÉRIOS DE SELEÇÃO DO FORNECEDOR/PRESTADOR DE SERVIÇO</w:t>
      </w:r>
      <w:bookmarkStart w:id="8" w:name="art6xxiii.i"/>
      <w:bookmarkEnd w:id="8"/>
    </w:p>
    <w:p w14:paraId="625A2669" w14:textId="64E18CA3" w:rsidR="00721B05" w:rsidRDefault="00721B05" w:rsidP="005363B0">
      <w:pPr>
        <w:spacing w:after="0"/>
        <w:jc w:val="both"/>
        <w:rPr>
          <w:rFonts w:ascii="Times New Roman" w:eastAsia="Times New Roman" w:hAnsi="Times New Roman" w:cs="Times New Roman"/>
          <w:color w:val="000000"/>
          <w:sz w:val="24"/>
          <w:szCs w:val="24"/>
          <w:lang w:eastAsia="pt-BR"/>
        </w:rPr>
      </w:pPr>
      <w:r w:rsidRPr="005363B0">
        <w:rPr>
          <w:rFonts w:ascii="Times New Roman" w:eastAsia="Times New Roman" w:hAnsi="Times New Roman" w:cs="Times New Roman"/>
          <w:color w:val="000000"/>
          <w:sz w:val="24"/>
          <w:szCs w:val="24"/>
          <w:lang w:eastAsia="pt-BR"/>
        </w:rPr>
        <w:t xml:space="preserve">Conforme disposto no item 4, o futuro contratado será selecionado mediante processo </w:t>
      </w:r>
      <w:r w:rsidR="004F7B1C">
        <w:rPr>
          <w:rFonts w:ascii="Times New Roman" w:eastAsia="Times New Roman" w:hAnsi="Times New Roman" w:cs="Times New Roman"/>
          <w:color w:val="000000"/>
          <w:sz w:val="24"/>
          <w:szCs w:val="24"/>
          <w:lang w:eastAsia="pt-BR"/>
        </w:rPr>
        <w:t xml:space="preserve">auxiliar de licitação </w:t>
      </w:r>
      <w:r w:rsidRPr="005363B0">
        <w:rPr>
          <w:rFonts w:ascii="Times New Roman" w:eastAsia="Times New Roman" w:hAnsi="Times New Roman" w:cs="Times New Roman"/>
          <w:color w:val="000000"/>
          <w:sz w:val="24"/>
          <w:szCs w:val="24"/>
          <w:lang w:eastAsia="pt-BR"/>
        </w:rPr>
        <w:t>na modalidade de Registro de Preços por meio de Pregão Presencial.</w:t>
      </w:r>
    </w:p>
    <w:p w14:paraId="65AB3C7D" w14:textId="77777777" w:rsidR="005363B0" w:rsidRDefault="005363B0" w:rsidP="005363B0">
      <w:pPr>
        <w:spacing w:after="0"/>
        <w:jc w:val="both"/>
        <w:rPr>
          <w:rFonts w:ascii="Times New Roman" w:eastAsia="Times New Roman" w:hAnsi="Times New Roman" w:cs="Times New Roman"/>
          <w:color w:val="000000"/>
          <w:sz w:val="24"/>
          <w:szCs w:val="24"/>
          <w:lang w:eastAsia="pt-BR"/>
        </w:rPr>
      </w:pPr>
    </w:p>
    <w:p w14:paraId="37806868" w14:textId="1D4BEB7C" w:rsidR="00721B05" w:rsidRPr="005363B0" w:rsidRDefault="005363B0" w:rsidP="005363B0">
      <w:pPr>
        <w:widowControl w:val="0"/>
        <w:autoSpaceDE w:val="0"/>
        <w:autoSpaceDN w:val="0"/>
        <w:spacing w:after="0"/>
        <w:jc w:val="both"/>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 xml:space="preserve">9. </w:t>
      </w:r>
      <w:r w:rsidR="00721B05" w:rsidRPr="005363B0">
        <w:rPr>
          <w:rFonts w:ascii="Times New Roman" w:eastAsia="Times New Roman" w:hAnsi="Times New Roman" w:cs="Times New Roman"/>
          <w:b/>
          <w:bCs/>
          <w:color w:val="000000"/>
          <w:sz w:val="24"/>
          <w:szCs w:val="24"/>
          <w:lang w:eastAsia="pt-BR"/>
        </w:rPr>
        <w:t>ESTIMATIVA DO VALOR DA CONTRATAÇÃO</w:t>
      </w:r>
      <w:bookmarkStart w:id="9" w:name="art6xxiiij"/>
      <w:bookmarkEnd w:id="9"/>
    </w:p>
    <w:p w14:paraId="54322496" w14:textId="40F25C87" w:rsidR="00721B05" w:rsidRPr="005363B0" w:rsidRDefault="00721B05" w:rsidP="004F7B1C">
      <w:pPr>
        <w:widowControl w:val="0"/>
        <w:autoSpaceDE w:val="0"/>
        <w:autoSpaceDN w:val="0"/>
        <w:spacing w:after="0"/>
        <w:ind w:firstLine="708"/>
        <w:jc w:val="both"/>
        <w:rPr>
          <w:rFonts w:ascii="Times New Roman" w:eastAsia="Times New Roman" w:hAnsi="Times New Roman" w:cs="Times New Roman"/>
          <w:bCs/>
          <w:iCs/>
          <w:sz w:val="24"/>
          <w:szCs w:val="24"/>
          <w:lang w:val="pt-PT"/>
        </w:rPr>
      </w:pPr>
      <w:r w:rsidRPr="005363B0">
        <w:rPr>
          <w:rFonts w:ascii="Times New Roman" w:eastAsia="Times New Roman" w:hAnsi="Times New Roman" w:cs="Times New Roman"/>
          <w:sz w:val="24"/>
          <w:szCs w:val="24"/>
          <w:lang w:val="pt-PT"/>
        </w:rPr>
        <w:t>Estima-se para a contratação almejada o valor total de</w:t>
      </w:r>
      <w:r w:rsidR="00800843" w:rsidRPr="005363B0">
        <w:rPr>
          <w:rFonts w:ascii="Times New Roman" w:eastAsia="Times New Roman" w:hAnsi="Times New Roman" w:cs="Times New Roman"/>
          <w:sz w:val="24"/>
          <w:szCs w:val="24"/>
          <w:lang w:val="pt-PT"/>
        </w:rPr>
        <w:t xml:space="preserve"> </w:t>
      </w:r>
      <w:bookmarkStart w:id="10" w:name="_Hlk191715882"/>
      <w:r w:rsidR="00800843" w:rsidRPr="005363B0">
        <w:rPr>
          <w:rFonts w:ascii="Times New Roman" w:eastAsia="Times New Roman" w:hAnsi="Times New Roman" w:cs="Times New Roman"/>
          <w:b/>
          <w:bCs/>
          <w:sz w:val="24"/>
          <w:szCs w:val="24"/>
          <w:lang w:val="pt-PT"/>
        </w:rPr>
        <w:t xml:space="preserve">R$ </w:t>
      </w:r>
      <w:r w:rsidR="00393F80" w:rsidRPr="00393F80">
        <w:rPr>
          <w:rFonts w:ascii="Times New Roman" w:eastAsia="Times New Roman" w:hAnsi="Times New Roman" w:cs="Times New Roman"/>
          <w:b/>
          <w:bCs/>
          <w:sz w:val="24"/>
          <w:szCs w:val="24"/>
        </w:rPr>
        <w:t>158.515,40</w:t>
      </w:r>
      <w:r w:rsidR="00393F80" w:rsidRPr="00393F80">
        <w:rPr>
          <w:rFonts w:ascii="Times New Roman" w:eastAsia="Times New Roman" w:hAnsi="Times New Roman" w:cs="Times New Roman"/>
          <w:b/>
          <w:bCs/>
          <w:iCs/>
          <w:sz w:val="24"/>
          <w:szCs w:val="24"/>
          <w:lang w:val="pt-PT"/>
        </w:rPr>
        <w:t xml:space="preserve"> </w:t>
      </w:r>
      <w:r w:rsidRPr="005363B0">
        <w:rPr>
          <w:rFonts w:ascii="Times New Roman" w:eastAsia="Times New Roman" w:hAnsi="Times New Roman" w:cs="Times New Roman"/>
          <w:b/>
          <w:iCs/>
          <w:sz w:val="24"/>
          <w:szCs w:val="24"/>
          <w:lang w:val="pt-PT"/>
        </w:rPr>
        <w:t>(</w:t>
      </w:r>
      <w:r w:rsidR="00800843" w:rsidRPr="005363B0">
        <w:rPr>
          <w:rFonts w:ascii="Times New Roman" w:eastAsia="Times New Roman" w:hAnsi="Times New Roman" w:cs="Times New Roman"/>
          <w:b/>
          <w:iCs/>
          <w:sz w:val="24"/>
          <w:szCs w:val="24"/>
          <w:lang w:val="pt-PT"/>
        </w:rPr>
        <w:t>Cento e cinquanta e</w:t>
      </w:r>
      <w:r w:rsidR="00393F80">
        <w:rPr>
          <w:rFonts w:ascii="Times New Roman" w:eastAsia="Times New Roman" w:hAnsi="Times New Roman" w:cs="Times New Roman"/>
          <w:b/>
          <w:iCs/>
          <w:sz w:val="24"/>
          <w:szCs w:val="24"/>
          <w:lang w:val="pt-PT"/>
        </w:rPr>
        <w:t xml:space="preserve"> oito</w:t>
      </w:r>
      <w:r w:rsidR="00800843" w:rsidRPr="005363B0">
        <w:rPr>
          <w:rFonts w:ascii="Times New Roman" w:eastAsia="Times New Roman" w:hAnsi="Times New Roman" w:cs="Times New Roman"/>
          <w:b/>
          <w:iCs/>
          <w:sz w:val="24"/>
          <w:szCs w:val="24"/>
          <w:lang w:val="pt-PT"/>
        </w:rPr>
        <w:t xml:space="preserve"> mil, </w:t>
      </w:r>
      <w:bookmarkEnd w:id="10"/>
      <w:r w:rsidR="00393F80">
        <w:rPr>
          <w:rFonts w:ascii="Times New Roman" w:eastAsia="Times New Roman" w:hAnsi="Times New Roman" w:cs="Times New Roman"/>
          <w:b/>
          <w:iCs/>
          <w:sz w:val="24"/>
          <w:szCs w:val="24"/>
          <w:lang w:val="pt-PT"/>
        </w:rPr>
        <w:t xml:space="preserve">quinhentos e quinze reais </w:t>
      </w:r>
      <w:r w:rsidR="001B0FF4">
        <w:rPr>
          <w:rFonts w:ascii="Times New Roman" w:eastAsia="Times New Roman" w:hAnsi="Times New Roman" w:cs="Times New Roman"/>
          <w:b/>
          <w:iCs/>
          <w:sz w:val="24"/>
          <w:szCs w:val="24"/>
          <w:lang w:val="pt-PT"/>
        </w:rPr>
        <w:t>e quarenta centavos</w:t>
      </w:r>
      <w:r w:rsidRPr="005363B0">
        <w:rPr>
          <w:rFonts w:ascii="Times New Roman" w:eastAsia="Times New Roman" w:hAnsi="Times New Roman" w:cs="Times New Roman"/>
          <w:b/>
          <w:iCs/>
          <w:sz w:val="24"/>
          <w:szCs w:val="24"/>
          <w:lang w:val="pt-PT"/>
        </w:rPr>
        <w:t>),</w:t>
      </w:r>
      <w:r w:rsidRPr="005363B0">
        <w:rPr>
          <w:rFonts w:ascii="Times New Roman" w:eastAsia="Arial" w:hAnsi="Times New Roman" w:cs="Times New Roman"/>
          <w:bCs/>
          <w:iCs/>
          <w:kern w:val="2"/>
          <w:sz w:val="24"/>
          <w:szCs w:val="24"/>
          <w:lang w:val="pt-PT" w:eastAsia="pt-BR"/>
          <w14:ligatures w14:val="standardContextual"/>
        </w:rPr>
        <w:t xml:space="preserve"> </w:t>
      </w:r>
      <w:r w:rsidRPr="005363B0">
        <w:rPr>
          <w:rFonts w:ascii="Times New Roman" w:eastAsia="Times New Roman" w:hAnsi="Times New Roman" w:cs="Times New Roman"/>
          <w:bCs/>
          <w:iCs/>
          <w:sz w:val="24"/>
          <w:szCs w:val="24"/>
          <w:lang w:val="pt-PT"/>
        </w:rPr>
        <w:t xml:space="preserve">sendo que os valores unitários previstos para esta contratação se encontram dispostos no item 1- DO OBJETO, deste documento. </w:t>
      </w:r>
    </w:p>
    <w:p w14:paraId="30A19EB6" w14:textId="77777777" w:rsidR="004F7B1C" w:rsidRDefault="00721B05" w:rsidP="004F7B1C">
      <w:pPr>
        <w:widowControl w:val="0"/>
        <w:autoSpaceDE w:val="0"/>
        <w:autoSpaceDN w:val="0"/>
        <w:spacing w:after="0"/>
        <w:ind w:firstLine="708"/>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35168B7C" w14:textId="3BDD375C" w:rsidR="00721B05" w:rsidRDefault="005363B0" w:rsidP="004F7B1C">
      <w:pPr>
        <w:widowControl w:val="0"/>
        <w:autoSpaceDE w:val="0"/>
        <w:autoSpaceDN w:val="0"/>
        <w:spacing w:after="0"/>
        <w:ind w:firstLine="708"/>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 </w:t>
      </w:r>
      <w:r w:rsidR="00721B05" w:rsidRPr="005363B0">
        <w:rPr>
          <w:rFonts w:ascii="Times New Roman" w:eastAsia="Times New Roman" w:hAnsi="Times New Roman" w:cs="Times New Roman"/>
          <w:sz w:val="24"/>
          <w:szCs w:val="24"/>
          <w:lang w:val="pt-PT"/>
        </w:rPr>
        <w:t>Destaca-se que, para a obtenção dos valores de referência foi realizada ampla pesquisa no Licitacon, e depois aplicada uma média de preços</w:t>
      </w:r>
      <w:r w:rsidR="001B0FF4">
        <w:rPr>
          <w:rFonts w:ascii="Times New Roman" w:eastAsia="Times New Roman" w:hAnsi="Times New Roman" w:cs="Times New Roman"/>
          <w:sz w:val="24"/>
          <w:szCs w:val="24"/>
          <w:lang w:val="pt-PT"/>
        </w:rPr>
        <w:t xml:space="preserve"> em valores homogêneos e a mediana em valores heterogêneos. </w:t>
      </w:r>
    </w:p>
    <w:p w14:paraId="1B363D0D" w14:textId="77777777" w:rsidR="00335457" w:rsidRPr="005363B0" w:rsidRDefault="00335457" w:rsidP="005363B0">
      <w:pPr>
        <w:widowControl w:val="0"/>
        <w:autoSpaceDE w:val="0"/>
        <w:autoSpaceDN w:val="0"/>
        <w:spacing w:after="0"/>
        <w:jc w:val="both"/>
        <w:rPr>
          <w:rFonts w:ascii="Times New Roman" w:eastAsia="Times New Roman" w:hAnsi="Times New Roman" w:cs="Times New Roman"/>
          <w:sz w:val="24"/>
          <w:szCs w:val="24"/>
          <w:lang w:val="pt-PT"/>
        </w:rPr>
      </w:pPr>
    </w:p>
    <w:p w14:paraId="3CF1F634" w14:textId="77777777" w:rsidR="003A24FC" w:rsidRPr="005363B0" w:rsidRDefault="003A24FC" w:rsidP="005363B0">
      <w:pPr>
        <w:widowControl w:val="0"/>
        <w:autoSpaceDE w:val="0"/>
        <w:autoSpaceDN w:val="0"/>
        <w:spacing w:after="0"/>
        <w:jc w:val="both"/>
        <w:rPr>
          <w:rFonts w:ascii="Times New Roman" w:eastAsia="Times New Roman" w:hAnsi="Times New Roman" w:cs="Times New Roman"/>
          <w:sz w:val="10"/>
          <w:szCs w:val="10"/>
          <w:lang w:val="pt-PT"/>
        </w:rPr>
      </w:pPr>
    </w:p>
    <w:p w14:paraId="297F00C9" w14:textId="3465C4C8" w:rsidR="00721B05" w:rsidRPr="005363B0" w:rsidRDefault="005363B0" w:rsidP="005363B0">
      <w:pPr>
        <w:widowControl w:val="0"/>
        <w:autoSpaceDE w:val="0"/>
        <w:autoSpaceDN w:val="0"/>
        <w:spacing w:after="0"/>
        <w:jc w:val="both"/>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 xml:space="preserve">10. </w:t>
      </w:r>
      <w:r w:rsidR="00721B05" w:rsidRPr="005363B0">
        <w:rPr>
          <w:rFonts w:ascii="Times New Roman" w:eastAsia="Times New Roman" w:hAnsi="Times New Roman" w:cs="Times New Roman"/>
          <w:b/>
          <w:bCs/>
          <w:color w:val="000000"/>
          <w:sz w:val="24"/>
          <w:szCs w:val="24"/>
          <w:lang w:eastAsia="pt-BR"/>
        </w:rPr>
        <w:t>ADEQUAÇÃO ORÇAMENTÁRIA</w:t>
      </w:r>
    </w:p>
    <w:p w14:paraId="2CEFFF8B" w14:textId="77777777" w:rsidR="003A24FC" w:rsidRPr="005363B0" w:rsidRDefault="00721B05" w:rsidP="005363B0">
      <w:pPr>
        <w:widowControl w:val="0"/>
        <w:autoSpaceDE w:val="0"/>
        <w:autoSpaceDN w:val="0"/>
        <w:spacing w:after="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O dispêndio financeiro decorrente da contratação ora pretendida decorrerá da dotação orçamentária a ser informada no momento da emissão</w:t>
      </w:r>
      <w:r w:rsidR="003A24FC" w:rsidRPr="005363B0">
        <w:rPr>
          <w:rFonts w:ascii="Times New Roman" w:eastAsia="Times New Roman" w:hAnsi="Times New Roman" w:cs="Times New Roman"/>
          <w:sz w:val="24"/>
          <w:szCs w:val="24"/>
          <w:lang w:val="pt-PT"/>
        </w:rPr>
        <w:t xml:space="preserve"> da autorização de fornecimento.</w:t>
      </w:r>
    </w:p>
    <w:p w14:paraId="4CA421E6" w14:textId="77777777" w:rsidR="00B17BE4" w:rsidRPr="005363B0" w:rsidRDefault="00B17BE4" w:rsidP="005363B0">
      <w:pPr>
        <w:widowControl w:val="0"/>
        <w:autoSpaceDE w:val="0"/>
        <w:autoSpaceDN w:val="0"/>
        <w:spacing w:after="0"/>
        <w:jc w:val="both"/>
        <w:rPr>
          <w:rFonts w:ascii="Times New Roman" w:eastAsia="Times New Roman" w:hAnsi="Times New Roman" w:cs="Times New Roman"/>
          <w:sz w:val="24"/>
          <w:szCs w:val="24"/>
          <w:lang w:val="pt-PT"/>
        </w:rPr>
      </w:pPr>
    </w:p>
    <w:p w14:paraId="77D29E47" w14:textId="77777777" w:rsidR="00B17BE4" w:rsidRPr="005363B0" w:rsidRDefault="00B17BE4" w:rsidP="005363B0">
      <w:pPr>
        <w:widowControl w:val="0"/>
        <w:autoSpaceDE w:val="0"/>
        <w:autoSpaceDN w:val="0"/>
        <w:spacing w:after="0"/>
        <w:jc w:val="both"/>
        <w:rPr>
          <w:rFonts w:ascii="Times New Roman" w:eastAsia="Times New Roman" w:hAnsi="Times New Roman" w:cs="Times New Roman"/>
          <w:sz w:val="24"/>
          <w:szCs w:val="24"/>
          <w:lang w:val="pt-PT"/>
        </w:rPr>
      </w:pPr>
    </w:p>
    <w:p w14:paraId="0E2B3BFC" w14:textId="77777777" w:rsidR="003A24FC" w:rsidRPr="005363B0" w:rsidRDefault="003A24FC" w:rsidP="005363B0">
      <w:pPr>
        <w:widowControl w:val="0"/>
        <w:autoSpaceDE w:val="0"/>
        <w:autoSpaceDN w:val="0"/>
        <w:spacing w:after="0"/>
        <w:jc w:val="both"/>
        <w:rPr>
          <w:rFonts w:ascii="Times New Roman" w:eastAsia="Times New Roman" w:hAnsi="Times New Roman" w:cs="Times New Roman"/>
          <w:sz w:val="24"/>
          <w:szCs w:val="24"/>
          <w:lang w:val="pt-PT"/>
        </w:rPr>
      </w:pPr>
    </w:p>
    <w:p w14:paraId="2BA8E6C6" w14:textId="77777777" w:rsidR="00721B05" w:rsidRPr="005363B0" w:rsidRDefault="003A24FC" w:rsidP="005363B0">
      <w:pPr>
        <w:widowControl w:val="0"/>
        <w:autoSpaceDE w:val="0"/>
        <w:autoSpaceDN w:val="0"/>
        <w:spacing w:after="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 xml:space="preserve">                                 </w:t>
      </w:r>
      <w:r w:rsidR="00721B05" w:rsidRPr="005363B0">
        <w:rPr>
          <w:rFonts w:ascii="Times New Roman" w:eastAsia="Times New Roman" w:hAnsi="Times New Roman" w:cs="Times New Roman"/>
          <w:sz w:val="24"/>
          <w:szCs w:val="24"/>
          <w:lang w:val="pt-PT"/>
        </w:rPr>
        <w:t>____________________________________________</w:t>
      </w:r>
    </w:p>
    <w:p w14:paraId="67708CC0" w14:textId="0C42E7A8" w:rsidR="00B17BE4" w:rsidRPr="005363B0" w:rsidRDefault="00B17BE4" w:rsidP="005363B0">
      <w:pPr>
        <w:spacing w:after="0"/>
        <w:rPr>
          <w:rFonts w:ascii="Times New Roman" w:eastAsia="Arial" w:hAnsi="Times New Roman" w:cs="Times New Roman"/>
          <w:b/>
          <w:bCs/>
          <w:sz w:val="24"/>
          <w:szCs w:val="24"/>
        </w:rPr>
      </w:pPr>
      <w:r w:rsidRPr="005363B0">
        <w:rPr>
          <w:rFonts w:ascii="Times New Roman" w:eastAsia="Arial" w:hAnsi="Times New Roman" w:cs="Times New Roman"/>
          <w:b/>
          <w:bCs/>
          <w:sz w:val="24"/>
          <w:szCs w:val="24"/>
        </w:rPr>
        <w:t xml:space="preserve">CRISTIE </w:t>
      </w:r>
      <w:r w:rsidR="005363B0" w:rsidRPr="005363B0">
        <w:rPr>
          <w:rFonts w:ascii="Times New Roman" w:eastAsia="Arial" w:hAnsi="Times New Roman" w:cs="Times New Roman"/>
          <w:b/>
          <w:bCs/>
          <w:sz w:val="24"/>
          <w:szCs w:val="24"/>
        </w:rPr>
        <w:t xml:space="preserve">MARIA </w:t>
      </w:r>
      <w:r w:rsidRPr="005363B0">
        <w:rPr>
          <w:rFonts w:ascii="Times New Roman" w:eastAsia="Arial" w:hAnsi="Times New Roman" w:cs="Times New Roman"/>
          <w:b/>
          <w:bCs/>
          <w:sz w:val="24"/>
          <w:szCs w:val="24"/>
        </w:rPr>
        <w:t>BECKER</w:t>
      </w:r>
    </w:p>
    <w:p w14:paraId="63D480FB" w14:textId="77777777" w:rsidR="00B17BE4" w:rsidRPr="005363B0" w:rsidRDefault="00B17BE4" w:rsidP="005363B0">
      <w:pPr>
        <w:spacing w:after="0"/>
        <w:rPr>
          <w:rFonts w:ascii="Times New Roman" w:hAnsi="Times New Roman" w:cs="Times New Roman"/>
        </w:rPr>
      </w:pPr>
      <w:r w:rsidRPr="005363B0">
        <w:rPr>
          <w:rFonts w:ascii="Times New Roman" w:eastAsia="Arial" w:hAnsi="Times New Roman" w:cs="Times New Roman"/>
          <w:sz w:val="24"/>
          <w:szCs w:val="24"/>
        </w:rPr>
        <w:t>Secretária Municipal de Serviços Urbanos</w:t>
      </w:r>
    </w:p>
    <w:p w14:paraId="5A7DB87D" w14:textId="5C241B1F" w:rsidR="00721B05" w:rsidRPr="005363B0" w:rsidRDefault="00721B05" w:rsidP="00B17BE4">
      <w:pPr>
        <w:widowControl w:val="0"/>
        <w:autoSpaceDE w:val="0"/>
        <w:autoSpaceDN w:val="0"/>
        <w:spacing w:after="0" w:line="240" w:lineRule="auto"/>
        <w:rPr>
          <w:rFonts w:ascii="Times New Roman" w:eastAsia="Times New Roman" w:hAnsi="Times New Roman" w:cs="Times New Roman"/>
          <w:sz w:val="24"/>
          <w:szCs w:val="24"/>
          <w:lang w:val="pt-PT"/>
        </w:rPr>
      </w:pPr>
    </w:p>
    <w:p w14:paraId="241B8BBF" w14:textId="6A7E854B" w:rsidR="00721B05" w:rsidRPr="005363B0" w:rsidRDefault="00B17BE4" w:rsidP="00721B05">
      <w:pPr>
        <w:widowControl w:val="0"/>
        <w:autoSpaceDE w:val="0"/>
        <w:autoSpaceDN w:val="0"/>
        <w:spacing w:after="0" w:line="240" w:lineRule="auto"/>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 xml:space="preserve"> </w:t>
      </w:r>
    </w:p>
    <w:p w14:paraId="4FCCED49" w14:textId="77777777" w:rsidR="00721B05" w:rsidRPr="005363B0" w:rsidRDefault="00721B05" w:rsidP="00721B05">
      <w:pPr>
        <w:widowControl w:val="0"/>
        <w:autoSpaceDE w:val="0"/>
        <w:autoSpaceDN w:val="0"/>
        <w:spacing w:after="0" w:line="360" w:lineRule="auto"/>
        <w:jc w:val="both"/>
        <w:rPr>
          <w:rFonts w:ascii="Times New Roman" w:eastAsia="Times New Roman" w:hAnsi="Times New Roman" w:cs="Times New Roman"/>
          <w:sz w:val="24"/>
          <w:szCs w:val="24"/>
          <w:lang w:val="pt-PT"/>
        </w:rPr>
      </w:pPr>
    </w:p>
    <w:p w14:paraId="18795B3E" w14:textId="77777777" w:rsidR="005948DE" w:rsidRPr="005363B0" w:rsidRDefault="005948DE" w:rsidP="00721B05">
      <w:pPr>
        <w:widowControl w:val="0"/>
        <w:autoSpaceDE w:val="0"/>
        <w:autoSpaceDN w:val="0"/>
        <w:spacing w:after="0" w:line="360" w:lineRule="auto"/>
        <w:jc w:val="both"/>
        <w:rPr>
          <w:rFonts w:ascii="Times New Roman" w:eastAsia="Times New Roman" w:hAnsi="Times New Roman" w:cs="Times New Roman"/>
          <w:sz w:val="24"/>
          <w:szCs w:val="24"/>
          <w:lang w:val="pt-PT"/>
        </w:rPr>
      </w:pPr>
    </w:p>
    <w:p w14:paraId="27E30FA6" w14:textId="77777777" w:rsidR="004C4C17" w:rsidRDefault="004C4C17" w:rsidP="004F7B1C">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val="pt-PT"/>
        </w:rPr>
      </w:pPr>
    </w:p>
    <w:p w14:paraId="4F34C1D3" w14:textId="77777777" w:rsidR="004F7B1C" w:rsidRDefault="004F7B1C" w:rsidP="004F7B1C">
      <w:pPr>
        <w:widowControl w:val="0"/>
        <w:tabs>
          <w:tab w:val="left" w:pos="426"/>
        </w:tabs>
        <w:autoSpaceDE w:val="0"/>
        <w:autoSpaceDN w:val="0"/>
        <w:spacing w:after="0" w:line="240" w:lineRule="auto"/>
        <w:jc w:val="both"/>
        <w:rPr>
          <w:rFonts w:ascii="Times New Roman" w:eastAsia="Calibri" w:hAnsi="Times New Roman" w:cs="Times New Roman"/>
          <w:b/>
          <w:sz w:val="23"/>
          <w:szCs w:val="23"/>
          <w:lang w:val="pt-PT"/>
        </w:rPr>
      </w:pPr>
    </w:p>
    <w:p w14:paraId="4223E060" w14:textId="5060AD3E" w:rsidR="00721B05" w:rsidRPr="005363B0" w:rsidRDefault="00721B05" w:rsidP="00721B05">
      <w:pPr>
        <w:widowControl w:val="0"/>
        <w:tabs>
          <w:tab w:val="left" w:pos="426"/>
        </w:tabs>
        <w:autoSpaceDE w:val="0"/>
        <w:autoSpaceDN w:val="0"/>
        <w:spacing w:after="0" w:line="240" w:lineRule="auto"/>
        <w:rPr>
          <w:rFonts w:ascii="Times New Roman" w:eastAsia="Calibri" w:hAnsi="Times New Roman" w:cs="Times New Roman"/>
          <w:b/>
          <w:sz w:val="23"/>
          <w:szCs w:val="23"/>
          <w:lang w:val="pt-PT"/>
        </w:rPr>
      </w:pPr>
      <w:r w:rsidRPr="005363B0">
        <w:rPr>
          <w:rFonts w:ascii="Times New Roman" w:eastAsia="Calibri" w:hAnsi="Times New Roman" w:cs="Times New Roman"/>
          <w:b/>
          <w:sz w:val="23"/>
          <w:szCs w:val="23"/>
          <w:lang w:val="pt-PT"/>
        </w:rPr>
        <w:lastRenderedPageBreak/>
        <w:t>ANEXO II – MODELO DA PROPOSTA</w:t>
      </w:r>
    </w:p>
    <w:p w14:paraId="7563A720" w14:textId="77777777" w:rsidR="00721B05" w:rsidRPr="005363B0" w:rsidRDefault="00721B05" w:rsidP="00721B05">
      <w:pPr>
        <w:widowControl w:val="0"/>
        <w:tabs>
          <w:tab w:val="left" w:pos="426"/>
        </w:tabs>
        <w:autoSpaceDE w:val="0"/>
        <w:autoSpaceDN w:val="0"/>
        <w:spacing w:after="0" w:line="240" w:lineRule="auto"/>
        <w:rPr>
          <w:rFonts w:ascii="Times New Roman" w:eastAsia="Calibri" w:hAnsi="Times New Roman" w:cs="Times New Roman"/>
          <w:b/>
          <w:sz w:val="23"/>
          <w:szCs w:val="23"/>
          <w:lang w:val="pt-PT"/>
        </w:rPr>
      </w:pPr>
      <w:r w:rsidRPr="005363B0">
        <w:rPr>
          <w:rFonts w:ascii="Times New Roman" w:eastAsia="Calibri" w:hAnsi="Times New Roman" w:cs="Times New Roman"/>
          <w:b/>
          <w:sz w:val="23"/>
          <w:szCs w:val="23"/>
          <w:lang w:val="pt-PT"/>
        </w:rPr>
        <w:t>MODELO DE PROPOSTA, COM DECLARAÇÕES DA PROPONENTE.</w:t>
      </w:r>
    </w:p>
    <w:p w14:paraId="0B0F782E" w14:textId="77777777" w:rsidR="00721B05" w:rsidRPr="005363B0" w:rsidRDefault="00721B05" w:rsidP="00721B05">
      <w:pPr>
        <w:widowControl w:val="0"/>
        <w:tabs>
          <w:tab w:val="left" w:pos="426"/>
        </w:tabs>
        <w:autoSpaceDE w:val="0"/>
        <w:autoSpaceDN w:val="0"/>
        <w:spacing w:after="0" w:line="240" w:lineRule="auto"/>
        <w:rPr>
          <w:rFonts w:ascii="Times New Roman" w:eastAsia="Calibri" w:hAnsi="Times New Roman" w:cs="Times New Roman"/>
          <w:b/>
          <w:sz w:val="23"/>
          <w:szCs w:val="23"/>
          <w:lang w:val="pt-PT"/>
        </w:rPr>
      </w:pPr>
    </w:p>
    <w:p w14:paraId="6B82326F" w14:textId="77777777" w:rsidR="00721B05" w:rsidRPr="005363B0" w:rsidRDefault="00721B05" w:rsidP="00721B05">
      <w:pPr>
        <w:widowControl w:val="0"/>
        <w:tabs>
          <w:tab w:val="left" w:pos="426"/>
        </w:tabs>
        <w:autoSpaceDE w:val="0"/>
        <w:autoSpaceDN w:val="0"/>
        <w:spacing w:after="0" w:line="240" w:lineRule="auto"/>
        <w:jc w:val="left"/>
        <w:rPr>
          <w:rFonts w:ascii="Times New Roman" w:eastAsia="Calibri" w:hAnsi="Times New Roman" w:cs="Times New Roman"/>
          <w:b/>
          <w:sz w:val="23"/>
          <w:szCs w:val="23"/>
          <w:lang w:val="pt-PT"/>
        </w:rPr>
      </w:pPr>
      <w:r w:rsidRPr="005363B0">
        <w:rPr>
          <w:rFonts w:ascii="Times New Roman" w:eastAsia="Calibri" w:hAnsi="Times New Roman" w:cs="Times New Roman"/>
          <w:sz w:val="23"/>
          <w:szCs w:val="23"/>
          <w:lang w:val="pt-PT"/>
        </w:rPr>
        <w:t>À Prefeitura Municipal de Miraguaí;</w:t>
      </w:r>
    </w:p>
    <w:p w14:paraId="7CD5AF3A" w14:textId="07371682" w:rsidR="00721B05" w:rsidRPr="005363B0"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b/>
          <w:sz w:val="23"/>
          <w:szCs w:val="23"/>
          <w:lang w:val="pt-PT"/>
        </w:rPr>
      </w:pPr>
      <w:r w:rsidRPr="005363B0">
        <w:rPr>
          <w:rFonts w:ascii="Times New Roman" w:eastAsia="Calibri" w:hAnsi="Times New Roman" w:cs="Times New Roman"/>
          <w:b/>
          <w:sz w:val="23"/>
          <w:szCs w:val="23"/>
          <w:lang w:val="pt-PT"/>
        </w:rPr>
        <w:t xml:space="preserve">Ref.: Pregão Presencial nº </w:t>
      </w:r>
      <w:r w:rsidR="005948DE" w:rsidRPr="005363B0">
        <w:rPr>
          <w:rFonts w:ascii="Times New Roman" w:eastAsia="Calibri" w:hAnsi="Times New Roman" w:cs="Times New Roman"/>
          <w:b/>
          <w:sz w:val="23"/>
          <w:szCs w:val="23"/>
          <w:lang w:val="pt-PT"/>
        </w:rPr>
        <w:t>11</w:t>
      </w:r>
      <w:r w:rsidR="00A1580C" w:rsidRPr="005363B0">
        <w:rPr>
          <w:rFonts w:ascii="Times New Roman" w:eastAsia="Calibri" w:hAnsi="Times New Roman" w:cs="Times New Roman"/>
          <w:b/>
          <w:sz w:val="23"/>
          <w:szCs w:val="23"/>
          <w:lang w:val="pt-PT"/>
        </w:rPr>
        <w:t>/202</w:t>
      </w:r>
      <w:r w:rsidR="005948DE" w:rsidRPr="005363B0">
        <w:rPr>
          <w:rFonts w:ascii="Times New Roman" w:eastAsia="Calibri" w:hAnsi="Times New Roman" w:cs="Times New Roman"/>
          <w:b/>
          <w:sz w:val="23"/>
          <w:szCs w:val="23"/>
          <w:lang w:val="pt-PT"/>
        </w:rPr>
        <w:t>5</w:t>
      </w:r>
      <w:r w:rsidR="00A1580C" w:rsidRPr="005363B0">
        <w:rPr>
          <w:rFonts w:ascii="Times New Roman" w:eastAsia="Calibri" w:hAnsi="Times New Roman" w:cs="Times New Roman"/>
          <w:b/>
          <w:sz w:val="23"/>
          <w:szCs w:val="23"/>
          <w:lang w:val="pt-PT"/>
        </w:rPr>
        <w:t xml:space="preserve"> - </w:t>
      </w:r>
      <w:r w:rsidRPr="005363B0">
        <w:rPr>
          <w:rFonts w:ascii="Times New Roman" w:eastAsia="Calibri" w:hAnsi="Times New Roman" w:cs="Times New Roman"/>
          <w:b/>
          <w:sz w:val="23"/>
          <w:szCs w:val="23"/>
          <w:lang w:val="pt-PT"/>
        </w:rPr>
        <w:t xml:space="preserve"> Processo </w:t>
      </w:r>
      <w:r w:rsidR="00A1580C" w:rsidRPr="005363B0">
        <w:rPr>
          <w:rFonts w:ascii="Times New Roman" w:eastAsia="Calibri" w:hAnsi="Times New Roman" w:cs="Times New Roman"/>
          <w:b/>
          <w:sz w:val="23"/>
          <w:szCs w:val="23"/>
          <w:lang w:val="pt-PT"/>
        </w:rPr>
        <w:t xml:space="preserve">Administrativo Licitatório nº </w:t>
      </w:r>
      <w:r w:rsidR="007A2961" w:rsidRPr="005363B0">
        <w:rPr>
          <w:rFonts w:ascii="Times New Roman" w:eastAsia="Calibri" w:hAnsi="Times New Roman" w:cs="Times New Roman"/>
          <w:b/>
          <w:sz w:val="23"/>
          <w:szCs w:val="23"/>
          <w:lang w:val="pt-PT"/>
        </w:rPr>
        <w:t>2</w:t>
      </w:r>
      <w:r w:rsidR="00976EB6" w:rsidRPr="005363B0">
        <w:rPr>
          <w:rFonts w:ascii="Times New Roman" w:eastAsia="Calibri" w:hAnsi="Times New Roman" w:cs="Times New Roman"/>
          <w:b/>
          <w:sz w:val="23"/>
          <w:szCs w:val="23"/>
          <w:lang w:val="pt-PT"/>
        </w:rPr>
        <w:t>3</w:t>
      </w:r>
      <w:r w:rsidR="007A2961" w:rsidRPr="005363B0">
        <w:rPr>
          <w:rFonts w:ascii="Times New Roman" w:eastAsia="Calibri" w:hAnsi="Times New Roman" w:cs="Times New Roman"/>
          <w:b/>
          <w:sz w:val="23"/>
          <w:szCs w:val="23"/>
          <w:lang w:val="pt-PT"/>
        </w:rPr>
        <w:t>/2025.</w:t>
      </w:r>
    </w:p>
    <w:p w14:paraId="73BBABE5" w14:textId="1586F432" w:rsidR="005D53F6" w:rsidRPr="005363B0"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r w:rsidRPr="005363B0">
        <w:rPr>
          <w:rFonts w:ascii="Times New Roman" w:eastAsia="Calibri" w:hAnsi="Times New Roman" w:cs="Times New Roman"/>
          <w:sz w:val="23"/>
          <w:szCs w:val="23"/>
          <w:lang w:val="pt-PT"/>
        </w:rPr>
        <w:t>Apresentação de Proposta Comercial</w:t>
      </w:r>
      <w:r w:rsidR="00E52883" w:rsidRPr="005363B0">
        <w:rPr>
          <w:rFonts w:ascii="Times New Roman" w:eastAsia="Calibri" w:hAnsi="Times New Roman" w:cs="Times New Roman"/>
          <w:sz w:val="23"/>
          <w:szCs w:val="23"/>
          <w:lang w:val="pt-PT"/>
        </w:rPr>
        <w:t xml:space="preserve"> </w:t>
      </w:r>
    </w:p>
    <w:p w14:paraId="444AD8CA" w14:textId="77777777" w:rsidR="007A2961" w:rsidRPr="005363B0" w:rsidRDefault="007A2961"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993"/>
        <w:gridCol w:w="708"/>
        <w:gridCol w:w="4424"/>
        <w:gridCol w:w="1134"/>
        <w:gridCol w:w="1106"/>
        <w:gridCol w:w="1134"/>
      </w:tblGrid>
      <w:tr w:rsidR="005D53F6" w:rsidRPr="004C4C17" w14:paraId="7A7931BD" w14:textId="77777777" w:rsidTr="004C4C17">
        <w:trPr>
          <w:trHeight w:val="530"/>
        </w:trPr>
        <w:tc>
          <w:tcPr>
            <w:tcW w:w="708" w:type="dxa"/>
            <w:tcBorders>
              <w:top w:val="single" w:sz="4" w:space="0" w:color="auto"/>
              <w:left w:val="single" w:sz="4" w:space="0" w:color="auto"/>
              <w:bottom w:val="single" w:sz="4" w:space="0" w:color="auto"/>
              <w:right w:val="single" w:sz="4" w:space="0" w:color="auto"/>
            </w:tcBorders>
            <w:hideMark/>
          </w:tcPr>
          <w:p w14:paraId="2B65BB42" w14:textId="77777777" w:rsidR="005D53F6" w:rsidRPr="003E1C03" w:rsidRDefault="005D53F6" w:rsidP="004C4C17">
            <w:pPr>
              <w:spacing w:after="0"/>
              <w:rPr>
                <w:rFonts w:ascii="Times New Roman" w:hAnsi="Times New Roman" w:cs="Times New Roman"/>
                <w:b/>
                <w:sz w:val="21"/>
                <w:szCs w:val="21"/>
                <w:lang w:eastAsia="pt-BR"/>
              </w:rPr>
            </w:pPr>
            <w:r w:rsidRPr="003E1C03">
              <w:rPr>
                <w:rFonts w:ascii="Times New Roman" w:hAnsi="Times New Roman" w:cs="Times New Roman"/>
                <w:b/>
                <w:sz w:val="21"/>
                <w:szCs w:val="21"/>
                <w:lang w:eastAsia="pt-BR"/>
              </w:rPr>
              <w:t>ITEM</w:t>
            </w:r>
          </w:p>
        </w:tc>
        <w:tc>
          <w:tcPr>
            <w:tcW w:w="993" w:type="dxa"/>
            <w:tcBorders>
              <w:top w:val="single" w:sz="4" w:space="0" w:color="auto"/>
              <w:left w:val="single" w:sz="4" w:space="0" w:color="auto"/>
              <w:bottom w:val="single" w:sz="4" w:space="0" w:color="auto"/>
              <w:right w:val="single" w:sz="4" w:space="0" w:color="auto"/>
            </w:tcBorders>
            <w:hideMark/>
          </w:tcPr>
          <w:p w14:paraId="78CDAD7D" w14:textId="77777777" w:rsidR="005D53F6" w:rsidRPr="004C4C17" w:rsidRDefault="005D53F6" w:rsidP="004C4C17">
            <w:pPr>
              <w:spacing w:after="0"/>
              <w:rPr>
                <w:rFonts w:ascii="Times New Roman" w:hAnsi="Times New Roman" w:cs="Times New Roman"/>
                <w:bCs/>
                <w:sz w:val="21"/>
                <w:szCs w:val="21"/>
                <w:lang w:eastAsia="pt-BR"/>
              </w:rPr>
            </w:pPr>
            <w:r w:rsidRPr="004C4C17">
              <w:rPr>
                <w:rFonts w:ascii="Times New Roman" w:hAnsi="Times New Roman" w:cs="Times New Roman"/>
                <w:b/>
                <w:sz w:val="21"/>
                <w:szCs w:val="21"/>
                <w:lang w:eastAsia="pt-BR"/>
              </w:rPr>
              <w:t>QUANT</w:t>
            </w:r>
            <w:r w:rsidRPr="004C4C17">
              <w:rPr>
                <w:rFonts w:ascii="Times New Roman" w:hAnsi="Times New Roman" w:cs="Times New Roman"/>
                <w:bCs/>
                <w:sz w:val="21"/>
                <w:szCs w:val="21"/>
                <w:lang w:eastAsia="pt-BR"/>
              </w:rPr>
              <w:t>.</w:t>
            </w:r>
          </w:p>
        </w:tc>
        <w:tc>
          <w:tcPr>
            <w:tcW w:w="708" w:type="dxa"/>
            <w:tcBorders>
              <w:top w:val="single" w:sz="4" w:space="0" w:color="auto"/>
              <w:left w:val="single" w:sz="4" w:space="0" w:color="auto"/>
              <w:bottom w:val="single" w:sz="4" w:space="0" w:color="auto"/>
              <w:right w:val="single" w:sz="4" w:space="0" w:color="auto"/>
            </w:tcBorders>
            <w:hideMark/>
          </w:tcPr>
          <w:p w14:paraId="05857E70" w14:textId="77777777" w:rsidR="005D53F6" w:rsidRPr="004C4C17" w:rsidRDefault="005D53F6" w:rsidP="004C4C17">
            <w:pPr>
              <w:spacing w:after="0"/>
              <w:rPr>
                <w:rFonts w:ascii="Times New Roman" w:hAnsi="Times New Roman" w:cs="Times New Roman"/>
                <w:b/>
                <w:sz w:val="21"/>
                <w:szCs w:val="21"/>
                <w:lang w:eastAsia="pt-BR"/>
              </w:rPr>
            </w:pPr>
            <w:r w:rsidRPr="004C4C17">
              <w:rPr>
                <w:rFonts w:ascii="Times New Roman" w:hAnsi="Times New Roman" w:cs="Times New Roman"/>
                <w:b/>
                <w:sz w:val="21"/>
                <w:szCs w:val="21"/>
                <w:lang w:eastAsia="pt-BR"/>
              </w:rPr>
              <w:t>UND/</w:t>
            </w:r>
          </w:p>
          <w:p w14:paraId="6D50430F" w14:textId="77777777" w:rsidR="005D53F6" w:rsidRPr="004C4C17" w:rsidRDefault="005D53F6" w:rsidP="004C4C17">
            <w:pPr>
              <w:spacing w:after="0"/>
              <w:rPr>
                <w:rFonts w:ascii="Times New Roman" w:hAnsi="Times New Roman" w:cs="Times New Roman"/>
                <w:b/>
                <w:sz w:val="21"/>
                <w:szCs w:val="21"/>
                <w:lang w:eastAsia="pt-BR"/>
              </w:rPr>
            </w:pPr>
            <w:r w:rsidRPr="004C4C17">
              <w:rPr>
                <w:rFonts w:ascii="Times New Roman" w:hAnsi="Times New Roman" w:cs="Times New Roman"/>
                <w:b/>
                <w:sz w:val="21"/>
                <w:szCs w:val="21"/>
                <w:lang w:eastAsia="pt-BR"/>
              </w:rPr>
              <w:t>MED</w:t>
            </w:r>
          </w:p>
        </w:tc>
        <w:tc>
          <w:tcPr>
            <w:tcW w:w="4424" w:type="dxa"/>
            <w:tcBorders>
              <w:top w:val="single" w:sz="4" w:space="0" w:color="auto"/>
              <w:left w:val="single" w:sz="4" w:space="0" w:color="auto"/>
              <w:bottom w:val="single" w:sz="4" w:space="0" w:color="auto"/>
              <w:right w:val="single" w:sz="4" w:space="0" w:color="auto"/>
            </w:tcBorders>
            <w:hideMark/>
          </w:tcPr>
          <w:p w14:paraId="455478B0" w14:textId="77777777" w:rsidR="005D53F6" w:rsidRPr="004C4C17" w:rsidRDefault="005D53F6" w:rsidP="004C4C17">
            <w:pPr>
              <w:spacing w:after="0"/>
              <w:rPr>
                <w:rFonts w:ascii="Times New Roman" w:hAnsi="Times New Roman" w:cs="Times New Roman"/>
                <w:b/>
                <w:sz w:val="21"/>
                <w:szCs w:val="21"/>
                <w:lang w:eastAsia="pt-BR"/>
              </w:rPr>
            </w:pPr>
            <w:r w:rsidRPr="004C4C17">
              <w:rPr>
                <w:rFonts w:ascii="Times New Roman" w:hAnsi="Times New Roman" w:cs="Times New Roman"/>
                <w:b/>
                <w:sz w:val="21"/>
                <w:szCs w:val="21"/>
                <w:lang w:eastAsia="pt-BR"/>
              </w:rPr>
              <w:t>PRODUTOS</w:t>
            </w:r>
          </w:p>
        </w:tc>
        <w:tc>
          <w:tcPr>
            <w:tcW w:w="1134" w:type="dxa"/>
            <w:tcBorders>
              <w:top w:val="single" w:sz="4" w:space="0" w:color="auto"/>
              <w:left w:val="single" w:sz="4" w:space="0" w:color="auto"/>
              <w:bottom w:val="single" w:sz="4" w:space="0" w:color="auto"/>
              <w:right w:val="single" w:sz="4" w:space="0" w:color="auto"/>
            </w:tcBorders>
          </w:tcPr>
          <w:p w14:paraId="1FD02533" w14:textId="00ECEB68" w:rsidR="005D53F6" w:rsidRPr="004C4C17" w:rsidRDefault="005D53F6" w:rsidP="004C4C17">
            <w:pPr>
              <w:spacing w:after="0"/>
              <w:jc w:val="both"/>
              <w:rPr>
                <w:rFonts w:ascii="Times New Roman" w:hAnsi="Times New Roman" w:cs="Times New Roman"/>
                <w:b/>
                <w:sz w:val="21"/>
                <w:szCs w:val="21"/>
                <w:lang w:eastAsia="pt-BR"/>
              </w:rPr>
            </w:pPr>
            <w:r w:rsidRPr="004C4C17">
              <w:rPr>
                <w:rFonts w:ascii="Times New Roman" w:hAnsi="Times New Roman" w:cs="Times New Roman"/>
                <w:b/>
                <w:sz w:val="21"/>
                <w:szCs w:val="21"/>
                <w:lang w:eastAsia="pt-BR"/>
              </w:rPr>
              <w:t>MARCA</w:t>
            </w:r>
          </w:p>
        </w:tc>
        <w:tc>
          <w:tcPr>
            <w:tcW w:w="1106" w:type="dxa"/>
            <w:tcBorders>
              <w:top w:val="single" w:sz="4" w:space="0" w:color="auto"/>
              <w:left w:val="single" w:sz="4" w:space="0" w:color="auto"/>
              <w:bottom w:val="single" w:sz="4" w:space="0" w:color="auto"/>
              <w:right w:val="single" w:sz="4" w:space="0" w:color="auto"/>
            </w:tcBorders>
            <w:hideMark/>
          </w:tcPr>
          <w:p w14:paraId="0F2FD12C" w14:textId="0D3ADC75" w:rsidR="005D53F6" w:rsidRPr="004C4C17" w:rsidRDefault="005D53F6" w:rsidP="004C4C17">
            <w:pPr>
              <w:spacing w:after="0"/>
              <w:rPr>
                <w:rFonts w:ascii="Times New Roman" w:hAnsi="Times New Roman" w:cs="Times New Roman"/>
                <w:b/>
                <w:sz w:val="21"/>
                <w:szCs w:val="21"/>
                <w:lang w:eastAsia="pt-BR"/>
              </w:rPr>
            </w:pPr>
            <w:r w:rsidRPr="004C4C17">
              <w:rPr>
                <w:rFonts w:ascii="Times New Roman" w:hAnsi="Times New Roman" w:cs="Times New Roman"/>
                <w:b/>
                <w:sz w:val="21"/>
                <w:szCs w:val="21"/>
                <w:lang w:eastAsia="pt-BR"/>
              </w:rPr>
              <w:t xml:space="preserve">VALOR UNIT.  R$ </w:t>
            </w:r>
          </w:p>
        </w:tc>
        <w:tc>
          <w:tcPr>
            <w:tcW w:w="1134" w:type="dxa"/>
            <w:tcBorders>
              <w:top w:val="single" w:sz="4" w:space="0" w:color="auto"/>
              <w:left w:val="single" w:sz="4" w:space="0" w:color="auto"/>
              <w:bottom w:val="single" w:sz="4" w:space="0" w:color="auto"/>
              <w:right w:val="single" w:sz="4" w:space="0" w:color="auto"/>
            </w:tcBorders>
            <w:hideMark/>
          </w:tcPr>
          <w:p w14:paraId="38784EF0" w14:textId="4DAD629B" w:rsidR="005D53F6" w:rsidRPr="004C4C17" w:rsidRDefault="005D53F6" w:rsidP="004C4C17">
            <w:pPr>
              <w:spacing w:after="0"/>
              <w:rPr>
                <w:rFonts w:ascii="Times New Roman" w:hAnsi="Times New Roman" w:cs="Times New Roman"/>
                <w:b/>
                <w:sz w:val="21"/>
                <w:szCs w:val="21"/>
                <w:lang w:eastAsia="pt-BR"/>
              </w:rPr>
            </w:pPr>
            <w:r w:rsidRPr="004C4C17">
              <w:rPr>
                <w:rFonts w:ascii="Times New Roman" w:hAnsi="Times New Roman" w:cs="Times New Roman"/>
                <w:b/>
                <w:sz w:val="21"/>
                <w:szCs w:val="21"/>
                <w:lang w:eastAsia="pt-BR"/>
              </w:rPr>
              <w:t xml:space="preserve">VALOR TOTAL R$ </w:t>
            </w:r>
          </w:p>
        </w:tc>
      </w:tr>
      <w:tr w:rsidR="005D53F6" w:rsidRPr="004C4C17" w14:paraId="2E9534F1" w14:textId="77777777" w:rsidTr="004C4C17">
        <w:tc>
          <w:tcPr>
            <w:tcW w:w="708" w:type="dxa"/>
            <w:tcBorders>
              <w:top w:val="single" w:sz="4" w:space="0" w:color="auto"/>
              <w:left w:val="single" w:sz="4" w:space="0" w:color="auto"/>
              <w:bottom w:val="single" w:sz="4" w:space="0" w:color="auto"/>
              <w:right w:val="single" w:sz="4" w:space="0" w:color="auto"/>
            </w:tcBorders>
            <w:hideMark/>
          </w:tcPr>
          <w:p w14:paraId="167616B9" w14:textId="77777777" w:rsidR="005D53F6" w:rsidRPr="003E1C03" w:rsidRDefault="005D53F6" w:rsidP="004C4C17">
            <w:pPr>
              <w:spacing w:after="0"/>
              <w:rPr>
                <w:rFonts w:ascii="Times New Roman" w:hAnsi="Times New Roman" w:cs="Times New Roman"/>
                <w:b/>
                <w:sz w:val="21"/>
                <w:szCs w:val="21"/>
                <w:lang w:eastAsia="pt-BR"/>
              </w:rPr>
            </w:pPr>
            <w:r w:rsidRPr="003E1C03">
              <w:rPr>
                <w:rFonts w:ascii="Times New Roman" w:hAnsi="Times New Roman" w:cs="Times New Roman"/>
                <w:b/>
                <w:sz w:val="21"/>
                <w:szCs w:val="21"/>
                <w:lang w:eastAsia="pt-BR"/>
              </w:rPr>
              <w:t>01</w:t>
            </w:r>
          </w:p>
        </w:tc>
        <w:tc>
          <w:tcPr>
            <w:tcW w:w="993" w:type="dxa"/>
            <w:tcBorders>
              <w:top w:val="single" w:sz="4" w:space="0" w:color="auto"/>
              <w:left w:val="single" w:sz="4" w:space="0" w:color="auto"/>
              <w:bottom w:val="single" w:sz="4" w:space="0" w:color="auto"/>
              <w:right w:val="single" w:sz="4" w:space="0" w:color="auto"/>
            </w:tcBorders>
            <w:hideMark/>
          </w:tcPr>
          <w:p w14:paraId="4B5282CF" w14:textId="77777777" w:rsidR="005D53F6" w:rsidRPr="004C4C17" w:rsidRDefault="005D53F6" w:rsidP="004C4C17">
            <w:pPr>
              <w:spacing w:after="0"/>
              <w:rPr>
                <w:rFonts w:ascii="Times New Roman" w:hAnsi="Times New Roman" w:cs="Times New Roman"/>
                <w:bCs/>
                <w:sz w:val="21"/>
                <w:szCs w:val="21"/>
                <w:lang w:eastAsia="pt-BR"/>
              </w:rPr>
            </w:pPr>
            <w:r w:rsidRPr="004C4C17">
              <w:rPr>
                <w:rFonts w:ascii="Times New Roman" w:hAnsi="Times New Roman" w:cs="Times New Roman"/>
                <w:bCs/>
                <w:sz w:val="21"/>
                <w:szCs w:val="21"/>
                <w:lang w:eastAsia="pt-BR"/>
              </w:rPr>
              <w:t>02</w:t>
            </w:r>
          </w:p>
        </w:tc>
        <w:tc>
          <w:tcPr>
            <w:tcW w:w="708" w:type="dxa"/>
            <w:tcBorders>
              <w:top w:val="single" w:sz="4" w:space="0" w:color="auto"/>
              <w:left w:val="single" w:sz="4" w:space="0" w:color="auto"/>
              <w:bottom w:val="single" w:sz="4" w:space="0" w:color="auto"/>
              <w:right w:val="single" w:sz="4" w:space="0" w:color="auto"/>
            </w:tcBorders>
            <w:hideMark/>
          </w:tcPr>
          <w:p w14:paraId="3771239B" w14:textId="77777777" w:rsidR="005D53F6" w:rsidRPr="004C4C17" w:rsidRDefault="005D53F6" w:rsidP="004C4C17">
            <w:pPr>
              <w:spacing w:after="0"/>
              <w:rPr>
                <w:rFonts w:ascii="Times New Roman" w:hAnsi="Times New Roman" w:cs="Times New Roman"/>
                <w:sz w:val="21"/>
                <w:szCs w:val="21"/>
                <w:lang w:eastAsia="pt-BR"/>
              </w:rPr>
            </w:pPr>
            <w:proofErr w:type="spellStart"/>
            <w:r w:rsidRPr="004C4C17">
              <w:rPr>
                <w:rFonts w:ascii="Times New Roman" w:hAnsi="Times New Roman" w:cs="Times New Roman"/>
                <w:sz w:val="21"/>
                <w:szCs w:val="21"/>
                <w:lang w:eastAsia="pt-BR"/>
              </w:rPr>
              <w:t>Und</w:t>
            </w:r>
            <w:proofErr w:type="spellEnd"/>
            <w:r w:rsidRPr="004C4C17">
              <w:rPr>
                <w:rFonts w:ascii="Times New Roman" w:hAnsi="Times New Roman" w:cs="Times New Roman"/>
                <w:sz w:val="21"/>
                <w:szCs w:val="21"/>
                <w:lang w:eastAsia="pt-BR"/>
              </w:rPr>
              <w:t>.</w:t>
            </w:r>
          </w:p>
        </w:tc>
        <w:tc>
          <w:tcPr>
            <w:tcW w:w="4424" w:type="dxa"/>
            <w:tcBorders>
              <w:top w:val="single" w:sz="4" w:space="0" w:color="auto"/>
              <w:left w:val="single" w:sz="4" w:space="0" w:color="auto"/>
              <w:bottom w:val="single" w:sz="4" w:space="0" w:color="auto"/>
              <w:right w:val="single" w:sz="4" w:space="0" w:color="auto"/>
            </w:tcBorders>
            <w:hideMark/>
          </w:tcPr>
          <w:p w14:paraId="0A6FB413" w14:textId="77777777" w:rsidR="005D53F6" w:rsidRPr="004C4C17" w:rsidRDefault="005D53F6" w:rsidP="004C4C17">
            <w:pPr>
              <w:spacing w:after="0"/>
              <w:jc w:val="left"/>
              <w:rPr>
                <w:rFonts w:ascii="Times New Roman" w:hAnsi="Times New Roman" w:cs="Times New Roman"/>
                <w:b/>
                <w:sz w:val="21"/>
                <w:szCs w:val="21"/>
                <w:lang w:eastAsia="pt-BR"/>
              </w:rPr>
            </w:pPr>
            <w:r w:rsidRPr="004C4C17">
              <w:rPr>
                <w:rFonts w:ascii="Times New Roman" w:hAnsi="Times New Roman" w:cs="Times New Roman"/>
                <w:b/>
                <w:sz w:val="21"/>
                <w:szCs w:val="21"/>
                <w:lang w:eastAsia="pt-BR"/>
              </w:rPr>
              <w:t>Alicate profissional de 1.000w, universal, cabo isolado, aço cromo vanádio, 8”.</w:t>
            </w:r>
          </w:p>
        </w:tc>
        <w:tc>
          <w:tcPr>
            <w:tcW w:w="1134" w:type="dxa"/>
            <w:tcBorders>
              <w:top w:val="single" w:sz="4" w:space="0" w:color="auto"/>
              <w:left w:val="single" w:sz="4" w:space="0" w:color="auto"/>
              <w:bottom w:val="single" w:sz="4" w:space="0" w:color="auto"/>
              <w:right w:val="single" w:sz="4" w:space="0" w:color="auto"/>
            </w:tcBorders>
          </w:tcPr>
          <w:p w14:paraId="7A5BEA4E" w14:textId="77777777" w:rsidR="005D53F6" w:rsidRPr="004C4C17" w:rsidRDefault="005D53F6" w:rsidP="004C4C17">
            <w:pPr>
              <w:spacing w:after="0"/>
              <w:rPr>
                <w:rFonts w:ascii="Times New Roman" w:hAnsi="Times New Roman" w:cs="Times New Roman"/>
                <w:sz w:val="21"/>
                <w:szCs w:val="21"/>
                <w:lang w:eastAsia="pt-BR"/>
              </w:rPr>
            </w:pPr>
          </w:p>
        </w:tc>
        <w:tc>
          <w:tcPr>
            <w:tcW w:w="1106" w:type="dxa"/>
            <w:tcBorders>
              <w:top w:val="single" w:sz="4" w:space="0" w:color="auto"/>
              <w:left w:val="single" w:sz="4" w:space="0" w:color="auto"/>
              <w:bottom w:val="single" w:sz="4" w:space="0" w:color="auto"/>
              <w:right w:val="single" w:sz="4" w:space="0" w:color="auto"/>
            </w:tcBorders>
          </w:tcPr>
          <w:p w14:paraId="3338B563" w14:textId="6DC7434E" w:rsidR="005D53F6" w:rsidRPr="004C4C17" w:rsidRDefault="005D53F6" w:rsidP="004C4C17">
            <w:pPr>
              <w:spacing w:after="0"/>
              <w:jc w:val="right"/>
              <w:rPr>
                <w:rFonts w:ascii="Times New Roman" w:hAnsi="Times New Roman" w:cs="Times New Roman"/>
                <w:sz w:val="21"/>
                <w:szCs w:val="21"/>
                <w:lang w:eastAsia="pt-BR"/>
              </w:rPr>
            </w:pPr>
          </w:p>
        </w:tc>
        <w:tc>
          <w:tcPr>
            <w:tcW w:w="1134" w:type="dxa"/>
            <w:tcBorders>
              <w:top w:val="single" w:sz="4" w:space="0" w:color="auto"/>
              <w:left w:val="single" w:sz="4" w:space="0" w:color="auto"/>
              <w:bottom w:val="single" w:sz="4" w:space="0" w:color="auto"/>
              <w:right w:val="single" w:sz="4" w:space="0" w:color="auto"/>
            </w:tcBorders>
          </w:tcPr>
          <w:p w14:paraId="219364F8" w14:textId="0FACA875" w:rsidR="005D53F6" w:rsidRPr="004C4C17" w:rsidRDefault="005D53F6" w:rsidP="004C4C17">
            <w:pPr>
              <w:spacing w:after="0"/>
              <w:jc w:val="right"/>
              <w:rPr>
                <w:rFonts w:ascii="Times New Roman" w:hAnsi="Times New Roman" w:cs="Times New Roman"/>
                <w:sz w:val="21"/>
                <w:szCs w:val="21"/>
                <w:lang w:eastAsia="pt-BR"/>
              </w:rPr>
            </w:pPr>
          </w:p>
        </w:tc>
      </w:tr>
      <w:tr w:rsidR="005D53F6" w:rsidRPr="004C4C17" w14:paraId="4DC88625" w14:textId="77777777" w:rsidTr="004C4C17">
        <w:tc>
          <w:tcPr>
            <w:tcW w:w="708" w:type="dxa"/>
            <w:tcBorders>
              <w:top w:val="single" w:sz="4" w:space="0" w:color="auto"/>
              <w:left w:val="single" w:sz="4" w:space="0" w:color="auto"/>
              <w:bottom w:val="single" w:sz="4" w:space="0" w:color="auto"/>
              <w:right w:val="single" w:sz="4" w:space="0" w:color="auto"/>
            </w:tcBorders>
            <w:hideMark/>
          </w:tcPr>
          <w:p w14:paraId="2D1CD9E5" w14:textId="77777777" w:rsidR="005D53F6" w:rsidRPr="003E1C03" w:rsidRDefault="005D53F6" w:rsidP="004C4C17">
            <w:pPr>
              <w:spacing w:after="0"/>
              <w:rPr>
                <w:rFonts w:ascii="Times New Roman" w:hAnsi="Times New Roman" w:cs="Times New Roman"/>
                <w:b/>
                <w:sz w:val="21"/>
                <w:szCs w:val="21"/>
                <w:lang w:eastAsia="pt-BR"/>
              </w:rPr>
            </w:pPr>
            <w:r w:rsidRPr="003E1C03">
              <w:rPr>
                <w:rFonts w:ascii="Times New Roman" w:hAnsi="Times New Roman" w:cs="Times New Roman"/>
                <w:b/>
                <w:sz w:val="21"/>
                <w:szCs w:val="21"/>
                <w:lang w:eastAsia="pt-BR"/>
              </w:rPr>
              <w:t>02</w:t>
            </w:r>
          </w:p>
        </w:tc>
        <w:tc>
          <w:tcPr>
            <w:tcW w:w="993" w:type="dxa"/>
            <w:tcBorders>
              <w:top w:val="single" w:sz="4" w:space="0" w:color="auto"/>
              <w:left w:val="single" w:sz="4" w:space="0" w:color="auto"/>
              <w:bottom w:val="single" w:sz="4" w:space="0" w:color="auto"/>
              <w:right w:val="single" w:sz="4" w:space="0" w:color="auto"/>
            </w:tcBorders>
            <w:hideMark/>
          </w:tcPr>
          <w:p w14:paraId="46DFDF96" w14:textId="77777777" w:rsidR="005D53F6" w:rsidRPr="004C4C17" w:rsidRDefault="005D53F6" w:rsidP="004C4C17">
            <w:pPr>
              <w:spacing w:after="0"/>
              <w:rPr>
                <w:rFonts w:ascii="Times New Roman" w:hAnsi="Times New Roman" w:cs="Times New Roman"/>
                <w:bCs/>
                <w:sz w:val="21"/>
                <w:szCs w:val="21"/>
                <w:lang w:eastAsia="pt-BR"/>
              </w:rPr>
            </w:pPr>
            <w:r w:rsidRPr="004C4C17">
              <w:rPr>
                <w:rFonts w:ascii="Times New Roman" w:hAnsi="Times New Roman" w:cs="Times New Roman"/>
                <w:bCs/>
                <w:sz w:val="21"/>
                <w:szCs w:val="21"/>
                <w:lang w:eastAsia="pt-BR"/>
              </w:rPr>
              <w:t>20</w:t>
            </w:r>
          </w:p>
        </w:tc>
        <w:tc>
          <w:tcPr>
            <w:tcW w:w="708" w:type="dxa"/>
            <w:tcBorders>
              <w:top w:val="single" w:sz="4" w:space="0" w:color="auto"/>
              <w:left w:val="single" w:sz="4" w:space="0" w:color="auto"/>
              <w:bottom w:val="single" w:sz="4" w:space="0" w:color="auto"/>
              <w:right w:val="single" w:sz="4" w:space="0" w:color="auto"/>
            </w:tcBorders>
            <w:hideMark/>
          </w:tcPr>
          <w:p w14:paraId="15915C94" w14:textId="77777777" w:rsidR="005D53F6" w:rsidRPr="004C4C17" w:rsidRDefault="005D53F6" w:rsidP="004C4C17">
            <w:pPr>
              <w:spacing w:after="0"/>
              <w:rPr>
                <w:rFonts w:ascii="Times New Roman" w:hAnsi="Times New Roman" w:cs="Times New Roman"/>
                <w:sz w:val="21"/>
                <w:szCs w:val="21"/>
                <w:lang w:eastAsia="pt-BR"/>
              </w:rPr>
            </w:pPr>
            <w:proofErr w:type="spellStart"/>
            <w:r w:rsidRPr="004C4C17">
              <w:rPr>
                <w:rFonts w:ascii="Times New Roman" w:hAnsi="Times New Roman" w:cs="Times New Roman"/>
                <w:sz w:val="21"/>
                <w:szCs w:val="21"/>
                <w:lang w:eastAsia="pt-BR"/>
              </w:rPr>
              <w:t>Und</w:t>
            </w:r>
            <w:proofErr w:type="spellEnd"/>
            <w:r w:rsidRPr="004C4C17">
              <w:rPr>
                <w:rFonts w:ascii="Times New Roman" w:hAnsi="Times New Roman" w:cs="Times New Roman"/>
                <w:sz w:val="21"/>
                <w:szCs w:val="21"/>
                <w:lang w:eastAsia="pt-BR"/>
              </w:rPr>
              <w:t>.</w:t>
            </w:r>
          </w:p>
        </w:tc>
        <w:tc>
          <w:tcPr>
            <w:tcW w:w="4424" w:type="dxa"/>
            <w:tcBorders>
              <w:top w:val="single" w:sz="4" w:space="0" w:color="auto"/>
              <w:left w:val="single" w:sz="4" w:space="0" w:color="auto"/>
              <w:bottom w:val="single" w:sz="4" w:space="0" w:color="auto"/>
              <w:right w:val="single" w:sz="4" w:space="0" w:color="auto"/>
            </w:tcBorders>
            <w:hideMark/>
          </w:tcPr>
          <w:p w14:paraId="04996080" w14:textId="77777777" w:rsidR="005D53F6" w:rsidRPr="004C4C17" w:rsidRDefault="005D53F6" w:rsidP="004C4C17">
            <w:pPr>
              <w:spacing w:after="0"/>
              <w:jc w:val="left"/>
              <w:rPr>
                <w:rFonts w:ascii="Times New Roman" w:hAnsi="Times New Roman" w:cs="Times New Roman"/>
                <w:b/>
                <w:sz w:val="21"/>
                <w:szCs w:val="21"/>
                <w:lang w:eastAsia="pt-BR"/>
              </w:rPr>
            </w:pPr>
            <w:r w:rsidRPr="004C4C17">
              <w:rPr>
                <w:rFonts w:ascii="Times New Roman" w:hAnsi="Times New Roman" w:cs="Times New Roman"/>
                <w:b/>
                <w:sz w:val="21"/>
                <w:szCs w:val="21"/>
                <w:lang w:eastAsia="pt-BR"/>
              </w:rPr>
              <w:t>Rolos de fita isolante preta 19mmX20mt.</w:t>
            </w:r>
          </w:p>
        </w:tc>
        <w:tc>
          <w:tcPr>
            <w:tcW w:w="1134" w:type="dxa"/>
            <w:tcBorders>
              <w:top w:val="single" w:sz="4" w:space="0" w:color="auto"/>
              <w:left w:val="single" w:sz="4" w:space="0" w:color="auto"/>
              <w:bottom w:val="single" w:sz="4" w:space="0" w:color="auto"/>
              <w:right w:val="single" w:sz="4" w:space="0" w:color="auto"/>
            </w:tcBorders>
          </w:tcPr>
          <w:p w14:paraId="0B17D3F6" w14:textId="77777777" w:rsidR="005D53F6" w:rsidRPr="004C4C17" w:rsidRDefault="005D53F6" w:rsidP="004C4C17">
            <w:pPr>
              <w:spacing w:after="0"/>
              <w:rPr>
                <w:rFonts w:ascii="Times New Roman" w:hAnsi="Times New Roman" w:cs="Times New Roman"/>
                <w:sz w:val="21"/>
                <w:szCs w:val="21"/>
                <w:lang w:eastAsia="pt-BR"/>
              </w:rPr>
            </w:pPr>
          </w:p>
        </w:tc>
        <w:tc>
          <w:tcPr>
            <w:tcW w:w="1106" w:type="dxa"/>
            <w:tcBorders>
              <w:top w:val="single" w:sz="4" w:space="0" w:color="auto"/>
              <w:left w:val="single" w:sz="4" w:space="0" w:color="auto"/>
              <w:bottom w:val="single" w:sz="4" w:space="0" w:color="auto"/>
              <w:right w:val="single" w:sz="4" w:space="0" w:color="auto"/>
            </w:tcBorders>
          </w:tcPr>
          <w:p w14:paraId="2C2B4675" w14:textId="63448301" w:rsidR="005D53F6" w:rsidRPr="004C4C17" w:rsidRDefault="005D53F6" w:rsidP="004C4C17">
            <w:pPr>
              <w:spacing w:after="0"/>
              <w:jc w:val="right"/>
              <w:rPr>
                <w:rFonts w:ascii="Times New Roman" w:hAnsi="Times New Roman" w:cs="Times New Roman"/>
                <w:sz w:val="21"/>
                <w:szCs w:val="21"/>
                <w:lang w:eastAsia="pt-BR"/>
              </w:rPr>
            </w:pPr>
          </w:p>
        </w:tc>
        <w:tc>
          <w:tcPr>
            <w:tcW w:w="1134" w:type="dxa"/>
            <w:tcBorders>
              <w:top w:val="single" w:sz="4" w:space="0" w:color="auto"/>
              <w:left w:val="single" w:sz="4" w:space="0" w:color="auto"/>
              <w:bottom w:val="single" w:sz="4" w:space="0" w:color="auto"/>
              <w:right w:val="single" w:sz="4" w:space="0" w:color="auto"/>
            </w:tcBorders>
          </w:tcPr>
          <w:p w14:paraId="133AB1ED" w14:textId="106DE706" w:rsidR="005D53F6" w:rsidRPr="004C4C17" w:rsidRDefault="005D53F6" w:rsidP="004C4C17">
            <w:pPr>
              <w:spacing w:after="0"/>
              <w:jc w:val="right"/>
              <w:rPr>
                <w:rFonts w:ascii="Times New Roman" w:hAnsi="Times New Roman" w:cs="Times New Roman"/>
                <w:sz w:val="21"/>
                <w:szCs w:val="21"/>
                <w:lang w:eastAsia="pt-BR"/>
              </w:rPr>
            </w:pPr>
          </w:p>
        </w:tc>
      </w:tr>
      <w:tr w:rsidR="005D53F6" w:rsidRPr="004C4C17" w14:paraId="5B027BFB" w14:textId="77777777" w:rsidTr="004C4C17">
        <w:tc>
          <w:tcPr>
            <w:tcW w:w="708" w:type="dxa"/>
            <w:tcBorders>
              <w:top w:val="single" w:sz="4" w:space="0" w:color="auto"/>
              <w:left w:val="single" w:sz="4" w:space="0" w:color="auto"/>
              <w:bottom w:val="single" w:sz="4" w:space="0" w:color="auto"/>
              <w:right w:val="single" w:sz="4" w:space="0" w:color="auto"/>
            </w:tcBorders>
            <w:hideMark/>
          </w:tcPr>
          <w:p w14:paraId="20CF2A5C" w14:textId="77777777" w:rsidR="005D53F6" w:rsidRPr="003E1C03" w:rsidRDefault="005D53F6" w:rsidP="004C4C17">
            <w:pPr>
              <w:spacing w:after="0"/>
              <w:rPr>
                <w:rFonts w:ascii="Times New Roman" w:hAnsi="Times New Roman" w:cs="Times New Roman"/>
                <w:b/>
                <w:sz w:val="21"/>
                <w:szCs w:val="21"/>
                <w:lang w:eastAsia="pt-BR"/>
              </w:rPr>
            </w:pPr>
            <w:r w:rsidRPr="003E1C03">
              <w:rPr>
                <w:rFonts w:ascii="Times New Roman" w:hAnsi="Times New Roman" w:cs="Times New Roman"/>
                <w:b/>
                <w:sz w:val="21"/>
                <w:szCs w:val="21"/>
                <w:lang w:eastAsia="pt-BR"/>
              </w:rPr>
              <w:t>03</w:t>
            </w:r>
          </w:p>
        </w:tc>
        <w:tc>
          <w:tcPr>
            <w:tcW w:w="993" w:type="dxa"/>
            <w:tcBorders>
              <w:top w:val="single" w:sz="4" w:space="0" w:color="auto"/>
              <w:left w:val="single" w:sz="4" w:space="0" w:color="auto"/>
              <w:bottom w:val="single" w:sz="4" w:space="0" w:color="auto"/>
              <w:right w:val="single" w:sz="4" w:space="0" w:color="auto"/>
            </w:tcBorders>
            <w:hideMark/>
          </w:tcPr>
          <w:p w14:paraId="4698DAFF" w14:textId="77777777" w:rsidR="005D53F6" w:rsidRPr="004C4C17" w:rsidRDefault="005D53F6" w:rsidP="004C4C17">
            <w:pPr>
              <w:spacing w:after="0"/>
              <w:rPr>
                <w:rFonts w:ascii="Times New Roman" w:hAnsi="Times New Roman" w:cs="Times New Roman"/>
                <w:bCs/>
                <w:sz w:val="21"/>
                <w:szCs w:val="21"/>
                <w:lang w:eastAsia="pt-BR"/>
              </w:rPr>
            </w:pPr>
            <w:r w:rsidRPr="004C4C17">
              <w:rPr>
                <w:rFonts w:ascii="Times New Roman" w:hAnsi="Times New Roman" w:cs="Times New Roman"/>
                <w:bCs/>
                <w:sz w:val="21"/>
                <w:szCs w:val="21"/>
                <w:lang w:eastAsia="pt-BR"/>
              </w:rPr>
              <w:t>100</w:t>
            </w:r>
          </w:p>
        </w:tc>
        <w:tc>
          <w:tcPr>
            <w:tcW w:w="708" w:type="dxa"/>
            <w:tcBorders>
              <w:top w:val="single" w:sz="4" w:space="0" w:color="auto"/>
              <w:left w:val="single" w:sz="4" w:space="0" w:color="auto"/>
              <w:bottom w:val="single" w:sz="4" w:space="0" w:color="auto"/>
              <w:right w:val="single" w:sz="4" w:space="0" w:color="auto"/>
            </w:tcBorders>
            <w:hideMark/>
          </w:tcPr>
          <w:p w14:paraId="71163EBA" w14:textId="77777777" w:rsidR="005D53F6" w:rsidRPr="004C4C17" w:rsidRDefault="005D53F6" w:rsidP="004C4C17">
            <w:pPr>
              <w:spacing w:after="0"/>
              <w:rPr>
                <w:rFonts w:ascii="Times New Roman" w:hAnsi="Times New Roman" w:cs="Times New Roman"/>
                <w:sz w:val="21"/>
                <w:szCs w:val="21"/>
                <w:lang w:eastAsia="pt-BR"/>
              </w:rPr>
            </w:pPr>
            <w:r w:rsidRPr="004C4C17">
              <w:rPr>
                <w:rFonts w:ascii="Times New Roman" w:hAnsi="Times New Roman" w:cs="Times New Roman"/>
                <w:sz w:val="21"/>
                <w:szCs w:val="21"/>
                <w:lang w:eastAsia="pt-BR"/>
              </w:rPr>
              <w:t>Mt</w:t>
            </w:r>
          </w:p>
        </w:tc>
        <w:tc>
          <w:tcPr>
            <w:tcW w:w="4424" w:type="dxa"/>
            <w:tcBorders>
              <w:top w:val="single" w:sz="4" w:space="0" w:color="auto"/>
              <w:left w:val="single" w:sz="4" w:space="0" w:color="auto"/>
              <w:bottom w:val="single" w:sz="4" w:space="0" w:color="auto"/>
              <w:right w:val="single" w:sz="4" w:space="0" w:color="auto"/>
            </w:tcBorders>
            <w:hideMark/>
          </w:tcPr>
          <w:p w14:paraId="7D715A74" w14:textId="77777777" w:rsidR="005D53F6" w:rsidRPr="004C4C17" w:rsidRDefault="005D53F6" w:rsidP="004C4C17">
            <w:pPr>
              <w:spacing w:after="0"/>
              <w:jc w:val="left"/>
              <w:rPr>
                <w:rFonts w:ascii="Times New Roman" w:hAnsi="Times New Roman" w:cs="Times New Roman"/>
                <w:b/>
                <w:sz w:val="21"/>
                <w:szCs w:val="21"/>
                <w:lang w:eastAsia="pt-BR"/>
              </w:rPr>
            </w:pPr>
            <w:r w:rsidRPr="004C4C17">
              <w:rPr>
                <w:rFonts w:ascii="Times New Roman" w:hAnsi="Times New Roman" w:cs="Times New Roman"/>
                <w:b/>
                <w:sz w:val="21"/>
                <w:szCs w:val="21"/>
                <w:lang w:eastAsia="pt-BR"/>
              </w:rPr>
              <w:t>Fio duplo 2 X 1,5mm.</w:t>
            </w:r>
          </w:p>
        </w:tc>
        <w:tc>
          <w:tcPr>
            <w:tcW w:w="1134" w:type="dxa"/>
            <w:tcBorders>
              <w:top w:val="single" w:sz="4" w:space="0" w:color="auto"/>
              <w:left w:val="single" w:sz="4" w:space="0" w:color="auto"/>
              <w:bottom w:val="single" w:sz="4" w:space="0" w:color="auto"/>
              <w:right w:val="single" w:sz="4" w:space="0" w:color="auto"/>
            </w:tcBorders>
          </w:tcPr>
          <w:p w14:paraId="00A82222" w14:textId="77777777" w:rsidR="005D53F6" w:rsidRPr="004C4C17" w:rsidRDefault="005D53F6" w:rsidP="004C4C17">
            <w:pPr>
              <w:spacing w:after="0"/>
              <w:rPr>
                <w:rFonts w:ascii="Times New Roman" w:hAnsi="Times New Roman" w:cs="Times New Roman"/>
                <w:sz w:val="21"/>
                <w:szCs w:val="21"/>
                <w:lang w:eastAsia="pt-BR"/>
              </w:rPr>
            </w:pPr>
          </w:p>
        </w:tc>
        <w:tc>
          <w:tcPr>
            <w:tcW w:w="1106" w:type="dxa"/>
            <w:tcBorders>
              <w:top w:val="single" w:sz="4" w:space="0" w:color="auto"/>
              <w:left w:val="single" w:sz="4" w:space="0" w:color="auto"/>
              <w:bottom w:val="single" w:sz="4" w:space="0" w:color="auto"/>
              <w:right w:val="single" w:sz="4" w:space="0" w:color="auto"/>
            </w:tcBorders>
          </w:tcPr>
          <w:p w14:paraId="4D322DEB" w14:textId="23DBA330" w:rsidR="005D53F6" w:rsidRPr="004C4C17" w:rsidRDefault="005D53F6" w:rsidP="004C4C17">
            <w:pPr>
              <w:spacing w:after="0"/>
              <w:jc w:val="right"/>
              <w:rPr>
                <w:rFonts w:ascii="Times New Roman" w:hAnsi="Times New Roman" w:cs="Times New Roman"/>
                <w:sz w:val="21"/>
                <w:szCs w:val="21"/>
                <w:lang w:eastAsia="pt-BR"/>
              </w:rPr>
            </w:pPr>
          </w:p>
        </w:tc>
        <w:tc>
          <w:tcPr>
            <w:tcW w:w="1134" w:type="dxa"/>
            <w:tcBorders>
              <w:top w:val="single" w:sz="4" w:space="0" w:color="auto"/>
              <w:left w:val="single" w:sz="4" w:space="0" w:color="auto"/>
              <w:bottom w:val="single" w:sz="4" w:space="0" w:color="auto"/>
              <w:right w:val="single" w:sz="4" w:space="0" w:color="auto"/>
            </w:tcBorders>
          </w:tcPr>
          <w:p w14:paraId="191879B9" w14:textId="5662B58C" w:rsidR="005D53F6" w:rsidRPr="004C4C17" w:rsidRDefault="005D53F6" w:rsidP="004C4C17">
            <w:pPr>
              <w:spacing w:after="0"/>
              <w:jc w:val="right"/>
              <w:rPr>
                <w:rFonts w:ascii="Times New Roman" w:hAnsi="Times New Roman" w:cs="Times New Roman"/>
                <w:sz w:val="21"/>
                <w:szCs w:val="21"/>
                <w:lang w:eastAsia="pt-BR"/>
              </w:rPr>
            </w:pPr>
          </w:p>
        </w:tc>
      </w:tr>
      <w:tr w:rsidR="005D53F6" w:rsidRPr="004C4C17" w14:paraId="2975385C" w14:textId="77777777" w:rsidTr="004C4C17">
        <w:tc>
          <w:tcPr>
            <w:tcW w:w="708" w:type="dxa"/>
            <w:tcBorders>
              <w:top w:val="single" w:sz="4" w:space="0" w:color="auto"/>
              <w:left w:val="single" w:sz="4" w:space="0" w:color="auto"/>
              <w:bottom w:val="single" w:sz="4" w:space="0" w:color="auto"/>
              <w:right w:val="single" w:sz="4" w:space="0" w:color="auto"/>
            </w:tcBorders>
            <w:hideMark/>
          </w:tcPr>
          <w:p w14:paraId="095B3ADB" w14:textId="77777777" w:rsidR="005D53F6" w:rsidRPr="003E1C03" w:rsidRDefault="005D53F6" w:rsidP="004C4C17">
            <w:pPr>
              <w:spacing w:after="0"/>
              <w:rPr>
                <w:rFonts w:ascii="Times New Roman" w:hAnsi="Times New Roman" w:cs="Times New Roman"/>
                <w:b/>
                <w:sz w:val="21"/>
                <w:szCs w:val="21"/>
                <w:lang w:eastAsia="pt-BR"/>
              </w:rPr>
            </w:pPr>
            <w:r w:rsidRPr="003E1C03">
              <w:rPr>
                <w:rFonts w:ascii="Times New Roman" w:hAnsi="Times New Roman" w:cs="Times New Roman"/>
                <w:b/>
                <w:sz w:val="21"/>
                <w:szCs w:val="21"/>
                <w:lang w:eastAsia="pt-BR"/>
              </w:rPr>
              <w:t>04</w:t>
            </w:r>
          </w:p>
        </w:tc>
        <w:tc>
          <w:tcPr>
            <w:tcW w:w="993" w:type="dxa"/>
            <w:tcBorders>
              <w:top w:val="single" w:sz="4" w:space="0" w:color="auto"/>
              <w:left w:val="single" w:sz="4" w:space="0" w:color="auto"/>
              <w:bottom w:val="single" w:sz="4" w:space="0" w:color="auto"/>
              <w:right w:val="single" w:sz="4" w:space="0" w:color="auto"/>
            </w:tcBorders>
            <w:hideMark/>
          </w:tcPr>
          <w:p w14:paraId="0BEDA1E7" w14:textId="77777777" w:rsidR="005D53F6" w:rsidRPr="004C4C17" w:rsidRDefault="005D53F6" w:rsidP="004C4C17">
            <w:pPr>
              <w:spacing w:after="0"/>
              <w:rPr>
                <w:rFonts w:ascii="Times New Roman" w:hAnsi="Times New Roman" w:cs="Times New Roman"/>
                <w:bCs/>
                <w:sz w:val="21"/>
                <w:szCs w:val="21"/>
                <w:lang w:eastAsia="pt-BR"/>
              </w:rPr>
            </w:pPr>
            <w:r w:rsidRPr="004C4C17">
              <w:rPr>
                <w:rFonts w:ascii="Times New Roman" w:hAnsi="Times New Roman" w:cs="Times New Roman"/>
                <w:bCs/>
                <w:sz w:val="21"/>
                <w:szCs w:val="21"/>
                <w:lang w:eastAsia="pt-BR"/>
              </w:rPr>
              <w:t>100</w:t>
            </w:r>
          </w:p>
        </w:tc>
        <w:tc>
          <w:tcPr>
            <w:tcW w:w="708" w:type="dxa"/>
            <w:tcBorders>
              <w:top w:val="single" w:sz="4" w:space="0" w:color="auto"/>
              <w:left w:val="single" w:sz="4" w:space="0" w:color="auto"/>
              <w:bottom w:val="single" w:sz="4" w:space="0" w:color="auto"/>
              <w:right w:val="single" w:sz="4" w:space="0" w:color="auto"/>
            </w:tcBorders>
            <w:hideMark/>
          </w:tcPr>
          <w:p w14:paraId="3668D331" w14:textId="77777777" w:rsidR="005D53F6" w:rsidRPr="004C4C17" w:rsidRDefault="005D53F6" w:rsidP="004C4C17">
            <w:pPr>
              <w:spacing w:after="0"/>
              <w:rPr>
                <w:rFonts w:ascii="Times New Roman" w:hAnsi="Times New Roman" w:cs="Times New Roman"/>
                <w:sz w:val="21"/>
                <w:szCs w:val="21"/>
                <w:lang w:eastAsia="pt-BR"/>
              </w:rPr>
            </w:pPr>
            <w:r w:rsidRPr="004C4C17">
              <w:rPr>
                <w:rFonts w:ascii="Times New Roman" w:hAnsi="Times New Roman" w:cs="Times New Roman"/>
                <w:sz w:val="21"/>
                <w:szCs w:val="21"/>
                <w:lang w:eastAsia="pt-BR"/>
              </w:rPr>
              <w:t>Mt.</w:t>
            </w:r>
          </w:p>
        </w:tc>
        <w:tc>
          <w:tcPr>
            <w:tcW w:w="4424" w:type="dxa"/>
            <w:tcBorders>
              <w:top w:val="single" w:sz="4" w:space="0" w:color="auto"/>
              <w:left w:val="single" w:sz="4" w:space="0" w:color="auto"/>
              <w:bottom w:val="single" w:sz="4" w:space="0" w:color="auto"/>
              <w:right w:val="single" w:sz="4" w:space="0" w:color="auto"/>
            </w:tcBorders>
            <w:hideMark/>
          </w:tcPr>
          <w:p w14:paraId="6E7AC215" w14:textId="77777777" w:rsidR="005D53F6" w:rsidRPr="004C4C17" w:rsidRDefault="005D53F6" w:rsidP="004C4C17">
            <w:pPr>
              <w:spacing w:after="0"/>
              <w:jc w:val="left"/>
              <w:rPr>
                <w:rFonts w:ascii="Times New Roman" w:hAnsi="Times New Roman" w:cs="Times New Roman"/>
                <w:b/>
                <w:sz w:val="21"/>
                <w:szCs w:val="21"/>
                <w:lang w:eastAsia="pt-BR"/>
              </w:rPr>
            </w:pPr>
            <w:r w:rsidRPr="004C4C17">
              <w:rPr>
                <w:rFonts w:ascii="Times New Roman" w:hAnsi="Times New Roman" w:cs="Times New Roman"/>
                <w:b/>
                <w:sz w:val="21"/>
                <w:szCs w:val="21"/>
                <w:lang w:eastAsia="pt-BR"/>
              </w:rPr>
              <w:t>Fio duplo 2 x 2,5mm.</w:t>
            </w:r>
          </w:p>
        </w:tc>
        <w:tc>
          <w:tcPr>
            <w:tcW w:w="1134" w:type="dxa"/>
            <w:tcBorders>
              <w:top w:val="single" w:sz="4" w:space="0" w:color="auto"/>
              <w:left w:val="single" w:sz="4" w:space="0" w:color="auto"/>
              <w:bottom w:val="single" w:sz="4" w:space="0" w:color="auto"/>
              <w:right w:val="single" w:sz="4" w:space="0" w:color="auto"/>
            </w:tcBorders>
          </w:tcPr>
          <w:p w14:paraId="7674A42D" w14:textId="77777777" w:rsidR="005D53F6" w:rsidRPr="004C4C17" w:rsidRDefault="005D53F6" w:rsidP="004C4C17">
            <w:pPr>
              <w:spacing w:after="0"/>
              <w:rPr>
                <w:rFonts w:ascii="Times New Roman" w:hAnsi="Times New Roman" w:cs="Times New Roman"/>
                <w:sz w:val="21"/>
                <w:szCs w:val="21"/>
                <w:lang w:eastAsia="pt-BR"/>
              </w:rPr>
            </w:pPr>
          </w:p>
        </w:tc>
        <w:tc>
          <w:tcPr>
            <w:tcW w:w="1106" w:type="dxa"/>
            <w:tcBorders>
              <w:top w:val="single" w:sz="4" w:space="0" w:color="auto"/>
              <w:left w:val="single" w:sz="4" w:space="0" w:color="auto"/>
              <w:bottom w:val="single" w:sz="4" w:space="0" w:color="auto"/>
              <w:right w:val="single" w:sz="4" w:space="0" w:color="auto"/>
            </w:tcBorders>
          </w:tcPr>
          <w:p w14:paraId="73CB389F" w14:textId="53D1B1BC" w:rsidR="005D53F6" w:rsidRPr="004C4C17" w:rsidRDefault="005D53F6" w:rsidP="004C4C17">
            <w:pPr>
              <w:spacing w:after="0"/>
              <w:jc w:val="right"/>
              <w:rPr>
                <w:rFonts w:ascii="Times New Roman" w:hAnsi="Times New Roman" w:cs="Times New Roman"/>
                <w:sz w:val="21"/>
                <w:szCs w:val="21"/>
                <w:lang w:eastAsia="pt-BR"/>
              </w:rPr>
            </w:pPr>
          </w:p>
        </w:tc>
        <w:tc>
          <w:tcPr>
            <w:tcW w:w="1134" w:type="dxa"/>
            <w:tcBorders>
              <w:top w:val="single" w:sz="4" w:space="0" w:color="auto"/>
              <w:left w:val="single" w:sz="4" w:space="0" w:color="auto"/>
              <w:bottom w:val="single" w:sz="4" w:space="0" w:color="auto"/>
              <w:right w:val="single" w:sz="4" w:space="0" w:color="auto"/>
            </w:tcBorders>
          </w:tcPr>
          <w:p w14:paraId="564829B7" w14:textId="3C102E6C" w:rsidR="005D53F6" w:rsidRPr="004C4C17" w:rsidRDefault="005D53F6" w:rsidP="004C4C17">
            <w:pPr>
              <w:spacing w:after="0"/>
              <w:jc w:val="right"/>
              <w:rPr>
                <w:rFonts w:ascii="Times New Roman" w:hAnsi="Times New Roman" w:cs="Times New Roman"/>
                <w:sz w:val="21"/>
                <w:szCs w:val="21"/>
                <w:lang w:eastAsia="pt-BR"/>
              </w:rPr>
            </w:pPr>
          </w:p>
        </w:tc>
      </w:tr>
      <w:tr w:rsidR="005D53F6" w:rsidRPr="004C4C17" w14:paraId="6D3AB418" w14:textId="77777777" w:rsidTr="004C4C17">
        <w:tc>
          <w:tcPr>
            <w:tcW w:w="708" w:type="dxa"/>
            <w:tcBorders>
              <w:top w:val="single" w:sz="4" w:space="0" w:color="auto"/>
              <w:left w:val="single" w:sz="4" w:space="0" w:color="auto"/>
              <w:bottom w:val="single" w:sz="4" w:space="0" w:color="auto"/>
              <w:right w:val="single" w:sz="4" w:space="0" w:color="auto"/>
            </w:tcBorders>
            <w:hideMark/>
          </w:tcPr>
          <w:p w14:paraId="10FFE3F6" w14:textId="77777777" w:rsidR="005D53F6" w:rsidRPr="003E1C03" w:rsidRDefault="005D53F6" w:rsidP="004C4C17">
            <w:pPr>
              <w:spacing w:after="0"/>
              <w:rPr>
                <w:rFonts w:ascii="Times New Roman" w:hAnsi="Times New Roman" w:cs="Times New Roman"/>
                <w:b/>
                <w:sz w:val="21"/>
                <w:szCs w:val="21"/>
                <w:lang w:eastAsia="pt-BR"/>
              </w:rPr>
            </w:pPr>
            <w:r w:rsidRPr="003E1C03">
              <w:rPr>
                <w:rFonts w:ascii="Times New Roman" w:hAnsi="Times New Roman" w:cs="Times New Roman"/>
                <w:b/>
                <w:sz w:val="21"/>
                <w:szCs w:val="21"/>
                <w:lang w:eastAsia="pt-BR"/>
              </w:rPr>
              <w:t>05</w:t>
            </w:r>
          </w:p>
        </w:tc>
        <w:tc>
          <w:tcPr>
            <w:tcW w:w="993" w:type="dxa"/>
            <w:tcBorders>
              <w:top w:val="single" w:sz="4" w:space="0" w:color="auto"/>
              <w:left w:val="single" w:sz="4" w:space="0" w:color="auto"/>
              <w:bottom w:val="single" w:sz="4" w:space="0" w:color="auto"/>
              <w:right w:val="single" w:sz="4" w:space="0" w:color="auto"/>
            </w:tcBorders>
            <w:hideMark/>
          </w:tcPr>
          <w:p w14:paraId="43D9133B" w14:textId="77777777" w:rsidR="005D53F6" w:rsidRPr="004C4C17" w:rsidRDefault="005D53F6" w:rsidP="004C4C17">
            <w:pPr>
              <w:spacing w:after="0"/>
              <w:rPr>
                <w:rFonts w:ascii="Times New Roman" w:hAnsi="Times New Roman" w:cs="Times New Roman"/>
                <w:bCs/>
                <w:sz w:val="21"/>
                <w:szCs w:val="21"/>
                <w:lang w:eastAsia="pt-BR"/>
              </w:rPr>
            </w:pPr>
            <w:r w:rsidRPr="004C4C17">
              <w:rPr>
                <w:rFonts w:ascii="Times New Roman" w:hAnsi="Times New Roman" w:cs="Times New Roman"/>
                <w:bCs/>
                <w:sz w:val="21"/>
                <w:szCs w:val="21"/>
                <w:lang w:eastAsia="pt-BR"/>
              </w:rPr>
              <w:t>70</w:t>
            </w:r>
          </w:p>
        </w:tc>
        <w:tc>
          <w:tcPr>
            <w:tcW w:w="708" w:type="dxa"/>
            <w:tcBorders>
              <w:top w:val="single" w:sz="4" w:space="0" w:color="auto"/>
              <w:left w:val="single" w:sz="4" w:space="0" w:color="auto"/>
              <w:bottom w:val="single" w:sz="4" w:space="0" w:color="auto"/>
              <w:right w:val="single" w:sz="4" w:space="0" w:color="auto"/>
            </w:tcBorders>
            <w:hideMark/>
          </w:tcPr>
          <w:p w14:paraId="79C3A77B" w14:textId="77777777" w:rsidR="005D53F6" w:rsidRPr="004C4C17" w:rsidRDefault="005D53F6" w:rsidP="004C4C17">
            <w:pPr>
              <w:spacing w:after="0"/>
              <w:rPr>
                <w:rFonts w:ascii="Times New Roman" w:hAnsi="Times New Roman" w:cs="Times New Roman"/>
                <w:sz w:val="21"/>
                <w:szCs w:val="21"/>
                <w:lang w:eastAsia="pt-BR"/>
              </w:rPr>
            </w:pPr>
            <w:proofErr w:type="spellStart"/>
            <w:r w:rsidRPr="004C4C17">
              <w:rPr>
                <w:rFonts w:ascii="Times New Roman" w:hAnsi="Times New Roman" w:cs="Times New Roman"/>
                <w:sz w:val="21"/>
                <w:szCs w:val="21"/>
                <w:lang w:eastAsia="pt-BR"/>
              </w:rPr>
              <w:t>Und</w:t>
            </w:r>
            <w:proofErr w:type="spellEnd"/>
            <w:r w:rsidRPr="004C4C17">
              <w:rPr>
                <w:rFonts w:ascii="Times New Roman" w:hAnsi="Times New Roman" w:cs="Times New Roman"/>
                <w:sz w:val="21"/>
                <w:szCs w:val="21"/>
                <w:lang w:eastAsia="pt-BR"/>
              </w:rPr>
              <w:t>.</w:t>
            </w:r>
          </w:p>
        </w:tc>
        <w:tc>
          <w:tcPr>
            <w:tcW w:w="4424" w:type="dxa"/>
            <w:tcBorders>
              <w:top w:val="single" w:sz="4" w:space="0" w:color="auto"/>
              <w:left w:val="single" w:sz="4" w:space="0" w:color="auto"/>
              <w:bottom w:val="single" w:sz="4" w:space="0" w:color="auto"/>
              <w:right w:val="single" w:sz="4" w:space="0" w:color="auto"/>
            </w:tcBorders>
            <w:hideMark/>
          </w:tcPr>
          <w:p w14:paraId="61FD0CD9" w14:textId="77777777" w:rsidR="005D53F6" w:rsidRPr="004C4C17" w:rsidRDefault="005D53F6" w:rsidP="004C4C17">
            <w:pPr>
              <w:spacing w:after="0"/>
              <w:jc w:val="left"/>
              <w:rPr>
                <w:rFonts w:ascii="Times New Roman" w:hAnsi="Times New Roman" w:cs="Times New Roman"/>
                <w:b/>
                <w:sz w:val="21"/>
                <w:szCs w:val="21"/>
                <w:lang w:eastAsia="pt-BR"/>
              </w:rPr>
            </w:pPr>
            <w:r w:rsidRPr="004C4C17">
              <w:rPr>
                <w:rFonts w:ascii="Times New Roman" w:hAnsi="Times New Roman" w:cs="Times New Roman"/>
                <w:b/>
                <w:sz w:val="21"/>
                <w:szCs w:val="21"/>
                <w:lang w:eastAsia="pt-BR"/>
              </w:rPr>
              <w:t xml:space="preserve">Braço cisne de um metro, espessura de 2” (duas polegadas). </w:t>
            </w:r>
          </w:p>
        </w:tc>
        <w:tc>
          <w:tcPr>
            <w:tcW w:w="1134" w:type="dxa"/>
            <w:tcBorders>
              <w:top w:val="single" w:sz="4" w:space="0" w:color="auto"/>
              <w:left w:val="single" w:sz="4" w:space="0" w:color="auto"/>
              <w:bottom w:val="single" w:sz="4" w:space="0" w:color="auto"/>
              <w:right w:val="single" w:sz="4" w:space="0" w:color="auto"/>
            </w:tcBorders>
          </w:tcPr>
          <w:p w14:paraId="43E2C1B7" w14:textId="77777777" w:rsidR="005D53F6" w:rsidRPr="004C4C17" w:rsidRDefault="005D53F6" w:rsidP="004C4C17">
            <w:pPr>
              <w:spacing w:after="0"/>
              <w:rPr>
                <w:rFonts w:ascii="Times New Roman" w:hAnsi="Times New Roman" w:cs="Times New Roman"/>
                <w:sz w:val="21"/>
                <w:szCs w:val="21"/>
                <w:lang w:eastAsia="pt-BR"/>
              </w:rPr>
            </w:pPr>
          </w:p>
        </w:tc>
        <w:tc>
          <w:tcPr>
            <w:tcW w:w="1106" w:type="dxa"/>
            <w:tcBorders>
              <w:top w:val="single" w:sz="4" w:space="0" w:color="auto"/>
              <w:left w:val="single" w:sz="4" w:space="0" w:color="auto"/>
              <w:bottom w:val="single" w:sz="4" w:space="0" w:color="auto"/>
              <w:right w:val="single" w:sz="4" w:space="0" w:color="auto"/>
            </w:tcBorders>
          </w:tcPr>
          <w:p w14:paraId="6D2E5DFF" w14:textId="40CBF941" w:rsidR="005D53F6" w:rsidRPr="004C4C17" w:rsidRDefault="005D53F6" w:rsidP="004C4C17">
            <w:pPr>
              <w:spacing w:after="0"/>
              <w:jc w:val="right"/>
              <w:rPr>
                <w:rFonts w:ascii="Times New Roman" w:hAnsi="Times New Roman" w:cs="Times New Roman"/>
                <w:sz w:val="21"/>
                <w:szCs w:val="21"/>
                <w:lang w:eastAsia="pt-BR"/>
              </w:rPr>
            </w:pPr>
          </w:p>
        </w:tc>
        <w:tc>
          <w:tcPr>
            <w:tcW w:w="1134" w:type="dxa"/>
            <w:tcBorders>
              <w:top w:val="single" w:sz="4" w:space="0" w:color="auto"/>
              <w:left w:val="single" w:sz="4" w:space="0" w:color="auto"/>
              <w:bottom w:val="single" w:sz="4" w:space="0" w:color="auto"/>
              <w:right w:val="single" w:sz="4" w:space="0" w:color="auto"/>
            </w:tcBorders>
          </w:tcPr>
          <w:p w14:paraId="26D8FBA5" w14:textId="2E9C6498" w:rsidR="005D53F6" w:rsidRPr="004C4C17" w:rsidRDefault="005D53F6" w:rsidP="004C4C17">
            <w:pPr>
              <w:spacing w:after="0"/>
              <w:jc w:val="right"/>
              <w:rPr>
                <w:rFonts w:ascii="Times New Roman" w:hAnsi="Times New Roman" w:cs="Times New Roman"/>
                <w:sz w:val="21"/>
                <w:szCs w:val="21"/>
                <w:lang w:eastAsia="pt-BR"/>
              </w:rPr>
            </w:pPr>
          </w:p>
        </w:tc>
      </w:tr>
      <w:tr w:rsidR="005D53F6" w:rsidRPr="004C4C17" w14:paraId="6B8B1AFC" w14:textId="77777777" w:rsidTr="004C4C17">
        <w:tc>
          <w:tcPr>
            <w:tcW w:w="708" w:type="dxa"/>
            <w:tcBorders>
              <w:top w:val="single" w:sz="4" w:space="0" w:color="auto"/>
              <w:left w:val="single" w:sz="4" w:space="0" w:color="auto"/>
              <w:bottom w:val="single" w:sz="4" w:space="0" w:color="auto"/>
              <w:right w:val="single" w:sz="4" w:space="0" w:color="auto"/>
            </w:tcBorders>
            <w:hideMark/>
          </w:tcPr>
          <w:p w14:paraId="001BDDAE" w14:textId="77777777" w:rsidR="005D53F6" w:rsidRPr="003E1C03" w:rsidRDefault="005D53F6" w:rsidP="004C4C17">
            <w:pPr>
              <w:spacing w:after="0"/>
              <w:rPr>
                <w:rFonts w:ascii="Times New Roman" w:hAnsi="Times New Roman" w:cs="Times New Roman"/>
                <w:b/>
                <w:sz w:val="21"/>
                <w:szCs w:val="21"/>
                <w:lang w:eastAsia="pt-BR"/>
              </w:rPr>
            </w:pPr>
            <w:r w:rsidRPr="003E1C03">
              <w:rPr>
                <w:rFonts w:ascii="Times New Roman" w:hAnsi="Times New Roman" w:cs="Times New Roman"/>
                <w:b/>
                <w:sz w:val="21"/>
                <w:szCs w:val="21"/>
                <w:lang w:eastAsia="pt-BR"/>
              </w:rPr>
              <w:t>06</w:t>
            </w:r>
          </w:p>
        </w:tc>
        <w:tc>
          <w:tcPr>
            <w:tcW w:w="993" w:type="dxa"/>
            <w:tcBorders>
              <w:top w:val="single" w:sz="4" w:space="0" w:color="auto"/>
              <w:left w:val="single" w:sz="4" w:space="0" w:color="auto"/>
              <w:bottom w:val="single" w:sz="4" w:space="0" w:color="auto"/>
              <w:right w:val="single" w:sz="4" w:space="0" w:color="auto"/>
            </w:tcBorders>
            <w:hideMark/>
          </w:tcPr>
          <w:p w14:paraId="4814117C" w14:textId="77777777" w:rsidR="005D53F6" w:rsidRPr="004C4C17" w:rsidRDefault="005D53F6" w:rsidP="004C4C17">
            <w:pPr>
              <w:spacing w:after="0"/>
              <w:rPr>
                <w:rFonts w:ascii="Times New Roman" w:hAnsi="Times New Roman" w:cs="Times New Roman"/>
                <w:bCs/>
                <w:sz w:val="21"/>
                <w:szCs w:val="21"/>
                <w:lang w:eastAsia="pt-BR"/>
              </w:rPr>
            </w:pPr>
            <w:r w:rsidRPr="004C4C17">
              <w:rPr>
                <w:rFonts w:ascii="Times New Roman" w:hAnsi="Times New Roman" w:cs="Times New Roman"/>
                <w:bCs/>
                <w:sz w:val="21"/>
                <w:szCs w:val="21"/>
                <w:lang w:eastAsia="pt-BR"/>
              </w:rPr>
              <w:t>300</w:t>
            </w:r>
          </w:p>
        </w:tc>
        <w:tc>
          <w:tcPr>
            <w:tcW w:w="708" w:type="dxa"/>
            <w:tcBorders>
              <w:top w:val="single" w:sz="4" w:space="0" w:color="auto"/>
              <w:left w:val="single" w:sz="4" w:space="0" w:color="auto"/>
              <w:bottom w:val="single" w:sz="4" w:space="0" w:color="auto"/>
              <w:right w:val="single" w:sz="4" w:space="0" w:color="auto"/>
            </w:tcBorders>
            <w:hideMark/>
          </w:tcPr>
          <w:p w14:paraId="44EFA182" w14:textId="77777777" w:rsidR="005D53F6" w:rsidRPr="004C4C17" w:rsidRDefault="005D53F6" w:rsidP="004C4C17">
            <w:pPr>
              <w:spacing w:after="0"/>
              <w:rPr>
                <w:rFonts w:ascii="Times New Roman" w:hAnsi="Times New Roman" w:cs="Times New Roman"/>
                <w:sz w:val="21"/>
                <w:szCs w:val="21"/>
                <w:lang w:eastAsia="pt-BR"/>
              </w:rPr>
            </w:pPr>
            <w:proofErr w:type="spellStart"/>
            <w:r w:rsidRPr="004C4C17">
              <w:rPr>
                <w:rFonts w:ascii="Times New Roman" w:hAnsi="Times New Roman" w:cs="Times New Roman"/>
                <w:sz w:val="21"/>
                <w:szCs w:val="21"/>
                <w:lang w:eastAsia="pt-BR"/>
              </w:rPr>
              <w:t>Und</w:t>
            </w:r>
            <w:proofErr w:type="spellEnd"/>
            <w:r w:rsidRPr="004C4C17">
              <w:rPr>
                <w:rFonts w:ascii="Times New Roman" w:hAnsi="Times New Roman" w:cs="Times New Roman"/>
                <w:sz w:val="21"/>
                <w:szCs w:val="21"/>
                <w:lang w:eastAsia="pt-BR"/>
              </w:rPr>
              <w:t>.</w:t>
            </w:r>
          </w:p>
        </w:tc>
        <w:tc>
          <w:tcPr>
            <w:tcW w:w="4424" w:type="dxa"/>
            <w:tcBorders>
              <w:top w:val="single" w:sz="4" w:space="0" w:color="auto"/>
              <w:left w:val="single" w:sz="4" w:space="0" w:color="auto"/>
              <w:bottom w:val="single" w:sz="4" w:space="0" w:color="auto"/>
              <w:right w:val="single" w:sz="4" w:space="0" w:color="auto"/>
            </w:tcBorders>
            <w:hideMark/>
          </w:tcPr>
          <w:p w14:paraId="3813C9D3" w14:textId="77777777" w:rsidR="005D53F6" w:rsidRPr="004C4C17" w:rsidRDefault="005D53F6" w:rsidP="004C4C17">
            <w:pPr>
              <w:spacing w:after="0"/>
              <w:jc w:val="left"/>
              <w:rPr>
                <w:rFonts w:ascii="Times New Roman" w:hAnsi="Times New Roman" w:cs="Times New Roman"/>
                <w:b/>
                <w:sz w:val="21"/>
                <w:szCs w:val="21"/>
                <w:lang w:eastAsia="pt-BR"/>
              </w:rPr>
            </w:pPr>
            <w:r w:rsidRPr="004C4C17">
              <w:rPr>
                <w:rFonts w:ascii="Times New Roman" w:hAnsi="Times New Roman" w:cs="Times New Roman"/>
                <w:b/>
                <w:sz w:val="21"/>
                <w:szCs w:val="21"/>
                <w:lang w:eastAsia="pt-BR"/>
              </w:rPr>
              <w:t xml:space="preserve">Conectores perfurantes CDP 70 – 95mm, Ref. </w:t>
            </w:r>
            <w:proofErr w:type="spellStart"/>
            <w:r w:rsidRPr="004C4C17">
              <w:rPr>
                <w:rFonts w:ascii="Times New Roman" w:hAnsi="Times New Roman" w:cs="Times New Roman"/>
                <w:b/>
                <w:sz w:val="21"/>
                <w:szCs w:val="21"/>
                <w:lang w:eastAsia="pt-BR"/>
              </w:rPr>
              <w:t>intelli</w:t>
            </w:r>
            <w:proofErr w:type="spellEnd"/>
          </w:p>
        </w:tc>
        <w:tc>
          <w:tcPr>
            <w:tcW w:w="1134" w:type="dxa"/>
            <w:tcBorders>
              <w:top w:val="single" w:sz="4" w:space="0" w:color="auto"/>
              <w:left w:val="single" w:sz="4" w:space="0" w:color="auto"/>
              <w:bottom w:val="single" w:sz="4" w:space="0" w:color="auto"/>
              <w:right w:val="single" w:sz="4" w:space="0" w:color="auto"/>
            </w:tcBorders>
          </w:tcPr>
          <w:p w14:paraId="6A327612" w14:textId="77777777" w:rsidR="005D53F6" w:rsidRPr="004C4C17" w:rsidRDefault="005D53F6" w:rsidP="004C4C17">
            <w:pPr>
              <w:spacing w:after="0"/>
              <w:rPr>
                <w:rFonts w:ascii="Times New Roman" w:hAnsi="Times New Roman" w:cs="Times New Roman"/>
                <w:sz w:val="21"/>
                <w:szCs w:val="21"/>
                <w:lang w:eastAsia="pt-BR"/>
              </w:rPr>
            </w:pPr>
          </w:p>
        </w:tc>
        <w:tc>
          <w:tcPr>
            <w:tcW w:w="1106" w:type="dxa"/>
            <w:tcBorders>
              <w:top w:val="single" w:sz="4" w:space="0" w:color="auto"/>
              <w:left w:val="single" w:sz="4" w:space="0" w:color="auto"/>
              <w:bottom w:val="single" w:sz="4" w:space="0" w:color="auto"/>
              <w:right w:val="single" w:sz="4" w:space="0" w:color="auto"/>
            </w:tcBorders>
          </w:tcPr>
          <w:p w14:paraId="2CE88940" w14:textId="0A7C3288" w:rsidR="005D53F6" w:rsidRPr="004C4C17" w:rsidRDefault="005D53F6" w:rsidP="004C4C17">
            <w:pPr>
              <w:spacing w:after="0"/>
              <w:jc w:val="right"/>
              <w:rPr>
                <w:rFonts w:ascii="Times New Roman" w:hAnsi="Times New Roman" w:cs="Times New Roman"/>
                <w:sz w:val="21"/>
                <w:szCs w:val="21"/>
                <w:lang w:eastAsia="pt-BR"/>
              </w:rPr>
            </w:pPr>
          </w:p>
        </w:tc>
        <w:tc>
          <w:tcPr>
            <w:tcW w:w="1134" w:type="dxa"/>
            <w:tcBorders>
              <w:top w:val="single" w:sz="4" w:space="0" w:color="auto"/>
              <w:left w:val="single" w:sz="4" w:space="0" w:color="auto"/>
              <w:bottom w:val="single" w:sz="4" w:space="0" w:color="auto"/>
              <w:right w:val="single" w:sz="4" w:space="0" w:color="auto"/>
            </w:tcBorders>
          </w:tcPr>
          <w:p w14:paraId="6FE627A0" w14:textId="6C260AE0" w:rsidR="005D53F6" w:rsidRPr="004C4C17" w:rsidRDefault="005D53F6" w:rsidP="004C4C17">
            <w:pPr>
              <w:spacing w:after="0"/>
              <w:jc w:val="right"/>
              <w:rPr>
                <w:rFonts w:ascii="Times New Roman" w:hAnsi="Times New Roman" w:cs="Times New Roman"/>
                <w:sz w:val="21"/>
                <w:szCs w:val="21"/>
                <w:lang w:eastAsia="pt-BR"/>
              </w:rPr>
            </w:pPr>
          </w:p>
        </w:tc>
      </w:tr>
      <w:tr w:rsidR="005D53F6" w:rsidRPr="004C4C17" w14:paraId="18AC5E65" w14:textId="77777777" w:rsidTr="004C4C17">
        <w:tc>
          <w:tcPr>
            <w:tcW w:w="708" w:type="dxa"/>
            <w:tcBorders>
              <w:top w:val="single" w:sz="4" w:space="0" w:color="auto"/>
              <w:left w:val="single" w:sz="4" w:space="0" w:color="auto"/>
              <w:bottom w:val="single" w:sz="4" w:space="0" w:color="auto"/>
              <w:right w:val="single" w:sz="4" w:space="0" w:color="auto"/>
            </w:tcBorders>
            <w:hideMark/>
          </w:tcPr>
          <w:p w14:paraId="52972B1C" w14:textId="77777777" w:rsidR="005D53F6" w:rsidRPr="003E1C03" w:rsidRDefault="005D53F6" w:rsidP="004C4C17">
            <w:pPr>
              <w:spacing w:after="0"/>
              <w:rPr>
                <w:rFonts w:ascii="Times New Roman" w:hAnsi="Times New Roman" w:cs="Times New Roman"/>
                <w:b/>
                <w:sz w:val="21"/>
                <w:szCs w:val="21"/>
                <w:lang w:eastAsia="pt-BR"/>
              </w:rPr>
            </w:pPr>
            <w:r w:rsidRPr="003E1C03">
              <w:rPr>
                <w:rFonts w:ascii="Times New Roman" w:hAnsi="Times New Roman" w:cs="Times New Roman"/>
                <w:b/>
                <w:sz w:val="21"/>
                <w:szCs w:val="21"/>
                <w:lang w:eastAsia="pt-BR"/>
              </w:rPr>
              <w:t>07</w:t>
            </w:r>
          </w:p>
        </w:tc>
        <w:tc>
          <w:tcPr>
            <w:tcW w:w="993" w:type="dxa"/>
            <w:tcBorders>
              <w:top w:val="single" w:sz="4" w:space="0" w:color="auto"/>
              <w:left w:val="single" w:sz="4" w:space="0" w:color="auto"/>
              <w:bottom w:val="single" w:sz="4" w:space="0" w:color="auto"/>
              <w:right w:val="single" w:sz="4" w:space="0" w:color="auto"/>
            </w:tcBorders>
            <w:hideMark/>
          </w:tcPr>
          <w:p w14:paraId="0C5DAADD" w14:textId="77777777" w:rsidR="005D53F6" w:rsidRPr="004C4C17" w:rsidRDefault="005D53F6" w:rsidP="004C4C17">
            <w:pPr>
              <w:spacing w:after="0"/>
              <w:rPr>
                <w:rFonts w:ascii="Times New Roman" w:hAnsi="Times New Roman" w:cs="Times New Roman"/>
                <w:bCs/>
                <w:sz w:val="21"/>
                <w:szCs w:val="21"/>
                <w:lang w:eastAsia="pt-BR"/>
              </w:rPr>
            </w:pPr>
            <w:r w:rsidRPr="004C4C17">
              <w:rPr>
                <w:rFonts w:ascii="Times New Roman" w:hAnsi="Times New Roman" w:cs="Times New Roman"/>
                <w:bCs/>
                <w:sz w:val="21"/>
                <w:szCs w:val="21"/>
                <w:lang w:eastAsia="pt-BR"/>
              </w:rPr>
              <w:t>100</w:t>
            </w:r>
          </w:p>
        </w:tc>
        <w:tc>
          <w:tcPr>
            <w:tcW w:w="708" w:type="dxa"/>
            <w:tcBorders>
              <w:top w:val="single" w:sz="4" w:space="0" w:color="auto"/>
              <w:left w:val="single" w:sz="4" w:space="0" w:color="auto"/>
              <w:bottom w:val="single" w:sz="4" w:space="0" w:color="auto"/>
              <w:right w:val="single" w:sz="4" w:space="0" w:color="auto"/>
            </w:tcBorders>
            <w:hideMark/>
          </w:tcPr>
          <w:p w14:paraId="0070A406" w14:textId="77777777" w:rsidR="005D53F6" w:rsidRPr="004C4C17" w:rsidRDefault="005D53F6" w:rsidP="004C4C17">
            <w:pPr>
              <w:spacing w:after="0"/>
              <w:rPr>
                <w:rFonts w:ascii="Times New Roman" w:hAnsi="Times New Roman" w:cs="Times New Roman"/>
                <w:sz w:val="21"/>
                <w:szCs w:val="21"/>
                <w:lang w:eastAsia="pt-BR"/>
              </w:rPr>
            </w:pPr>
            <w:r w:rsidRPr="004C4C17">
              <w:rPr>
                <w:rFonts w:ascii="Times New Roman" w:hAnsi="Times New Roman" w:cs="Times New Roman"/>
                <w:sz w:val="21"/>
                <w:szCs w:val="21"/>
                <w:lang w:eastAsia="pt-BR"/>
              </w:rPr>
              <w:t>Mt.</w:t>
            </w:r>
          </w:p>
        </w:tc>
        <w:tc>
          <w:tcPr>
            <w:tcW w:w="4424" w:type="dxa"/>
            <w:tcBorders>
              <w:top w:val="single" w:sz="4" w:space="0" w:color="auto"/>
              <w:left w:val="single" w:sz="4" w:space="0" w:color="auto"/>
              <w:bottom w:val="single" w:sz="4" w:space="0" w:color="auto"/>
              <w:right w:val="single" w:sz="4" w:space="0" w:color="auto"/>
            </w:tcBorders>
            <w:hideMark/>
          </w:tcPr>
          <w:p w14:paraId="7C513572" w14:textId="77777777" w:rsidR="005D53F6" w:rsidRPr="004C4C17" w:rsidRDefault="005D53F6" w:rsidP="004C4C17">
            <w:pPr>
              <w:spacing w:after="0"/>
              <w:jc w:val="left"/>
              <w:rPr>
                <w:rFonts w:ascii="Times New Roman" w:hAnsi="Times New Roman" w:cs="Times New Roman"/>
                <w:b/>
                <w:sz w:val="21"/>
                <w:szCs w:val="21"/>
                <w:lang w:eastAsia="pt-BR"/>
              </w:rPr>
            </w:pPr>
            <w:r w:rsidRPr="004C4C17">
              <w:rPr>
                <w:rFonts w:ascii="Times New Roman" w:hAnsi="Times New Roman" w:cs="Times New Roman"/>
                <w:b/>
                <w:sz w:val="21"/>
                <w:szCs w:val="21"/>
                <w:lang w:eastAsia="pt-BR"/>
              </w:rPr>
              <w:t>Cabo 2X2 X 2.1</w:t>
            </w:r>
          </w:p>
        </w:tc>
        <w:tc>
          <w:tcPr>
            <w:tcW w:w="1134" w:type="dxa"/>
            <w:tcBorders>
              <w:top w:val="single" w:sz="4" w:space="0" w:color="auto"/>
              <w:left w:val="single" w:sz="4" w:space="0" w:color="auto"/>
              <w:bottom w:val="single" w:sz="4" w:space="0" w:color="auto"/>
              <w:right w:val="single" w:sz="4" w:space="0" w:color="auto"/>
            </w:tcBorders>
          </w:tcPr>
          <w:p w14:paraId="527C4A41" w14:textId="77777777" w:rsidR="005D53F6" w:rsidRPr="004C4C17" w:rsidRDefault="005D53F6" w:rsidP="004C4C17">
            <w:pPr>
              <w:spacing w:after="0"/>
              <w:rPr>
                <w:rFonts w:ascii="Times New Roman" w:hAnsi="Times New Roman" w:cs="Times New Roman"/>
                <w:sz w:val="21"/>
                <w:szCs w:val="21"/>
                <w:lang w:eastAsia="pt-BR"/>
              </w:rPr>
            </w:pPr>
          </w:p>
        </w:tc>
        <w:tc>
          <w:tcPr>
            <w:tcW w:w="1106" w:type="dxa"/>
            <w:tcBorders>
              <w:top w:val="single" w:sz="4" w:space="0" w:color="auto"/>
              <w:left w:val="single" w:sz="4" w:space="0" w:color="auto"/>
              <w:bottom w:val="single" w:sz="4" w:space="0" w:color="auto"/>
              <w:right w:val="single" w:sz="4" w:space="0" w:color="auto"/>
            </w:tcBorders>
          </w:tcPr>
          <w:p w14:paraId="05397DF4" w14:textId="1B02657B" w:rsidR="005D53F6" w:rsidRPr="004C4C17" w:rsidRDefault="005D53F6" w:rsidP="004C4C17">
            <w:pPr>
              <w:spacing w:after="0"/>
              <w:jc w:val="right"/>
              <w:rPr>
                <w:rFonts w:ascii="Times New Roman" w:hAnsi="Times New Roman" w:cs="Times New Roman"/>
                <w:sz w:val="21"/>
                <w:szCs w:val="21"/>
                <w:lang w:eastAsia="pt-BR"/>
              </w:rPr>
            </w:pPr>
          </w:p>
        </w:tc>
        <w:tc>
          <w:tcPr>
            <w:tcW w:w="1134" w:type="dxa"/>
            <w:tcBorders>
              <w:top w:val="single" w:sz="4" w:space="0" w:color="auto"/>
              <w:left w:val="single" w:sz="4" w:space="0" w:color="auto"/>
              <w:bottom w:val="single" w:sz="4" w:space="0" w:color="auto"/>
              <w:right w:val="single" w:sz="4" w:space="0" w:color="auto"/>
            </w:tcBorders>
          </w:tcPr>
          <w:p w14:paraId="09A1A10E" w14:textId="59AB4852" w:rsidR="005D53F6" w:rsidRPr="004C4C17" w:rsidRDefault="005D53F6" w:rsidP="004C4C17">
            <w:pPr>
              <w:spacing w:after="0"/>
              <w:jc w:val="right"/>
              <w:rPr>
                <w:rFonts w:ascii="Times New Roman" w:hAnsi="Times New Roman" w:cs="Times New Roman"/>
                <w:sz w:val="21"/>
                <w:szCs w:val="21"/>
                <w:lang w:eastAsia="pt-BR"/>
              </w:rPr>
            </w:pPr>
          </w:p>
        </w:tc>
      </w:tr>
      <w:tr w:rsidR="005D53F6" w:rsidRPr="004C4C17" w14:paraId="486813C8" w14:textId="77777777" w:rsidTr="004C4C17">
        <w:tc>
          <w:tcPr>
            <w:tcW w:w="708" w:type="dxa"/>
            <w:tcBorders>
              <w:top w:val="single" w:sz="4" w:space="0" w:color="auto"/>
              <w:left w:val="single" w:sz="4" w:space="0" w:color="auto"/>
              <w:bottom w:val="single" w:sz="4" w:space="0" w:color="auto"/>
              <w:right w:val="single" w:sz="4" w:space="0" w:color="auto"/>
            </w:tcBorders>
            <w:hideMark/>
          </w:tcPr>
          <w:p w14:paraId="27AE0709" w14:textId="77777777" w:rsidR="005D53F6" w:rsidRPr="003E1C03" w:rsidRDefault="005D53F6" w:rsidP="004C4C17">
            <w:pPr>
              <w:spacing w:after="0"/>
              <w:rPr>
                <w:rFonts w:ascii="Times New Roman" w:hAnsi="Times New Roman" w:cs="Times New Roman"/>
                <w:b/>
                <w:sz w:val="21"/>
                <w:szCs w:val="21"/>
                <w:lang w:eastAsia="pt-BR"/>
              </w:rPr>
            </w:pPr>
            <w:r w:rsidRPr="003E1C03">
              <w:rPr>
                <w:rFonts w:ascii="Times New Roman" w:hAnsi="Times New Roman" w:cs="Times New Roman"/>
                <w:b/>
                <w:sz w:val="21"/>
                <w:szCs w:val="21"/>
                <w:lang w:eastAsia="pt-BR"/>
              </w:rPr>
              <w:t>08</w:t>
            </w:r>
          </w:p>
        </w:tc>
        <w:tc>
          <w:tcPr>
            <w:tcW w:w="993" w:type="dxa"/>
            <w:tcBorders>
              <w:top w:val="single" w:sz="4" w:space="0" w:color="auto"/>
              <w:left w:val="single" w:sz="4" w:space="0" w:color="auto"/>
              <w:bottom w:val="single" w:sz="4" w:space="0" w:color="auto"/>
              <w:right w:val="single" w:sz="4" w:space="0" w:color="auto"/>
            </w:tcBorders>
            <w:hideMark/>
          </w:tcPr>
          <w:p w14:paraId="5A509C8A" w14:textId="77777777" w:rsidR="005D53F6" w:rsidRPr="004C4C17" w:rsidRDefault="005D53F6" w:rsidP="004C4C17">
            <w:pPr>
              <w:spacing w:after="0"/>
              <w:rPr>
                <w:rFonts w:ascii="Times New Roman" w:hAnsi="Times New Roman" w:cs="Times New Roman"/>
                <w:bCs/>
                <w:sz w:val="21"/>
                <w:szCs w:val="21"/>
                <w:lang w:eastAsia="pt-BR"/>
              </w:rPr>
            </w:pPr>
            <w:r w:rsidRPr="004C4C17">
              <w:rPr>
                <w:rFonts w:ascii="Times New Roman" w:hAnsi="Times New Roman" w:cs="Times New Roman"/>
                <w:bCs/>
                <w:sz w:val="21"/>
                <w:szCs w:val="21"/>
                <w:lang w:eastAsia="pt-BR"/>
              </w:rPr>
              <w:t>250</w:t>
            </w:r>
          </w:p>
        </w:tc>
        <w:tc>
          <w:tcPr>
            <w:tcW w:w="708" w:type="dxa"/>
            <w:tcBorders>
              <w:top w:val="single" w:sz="4" w:space="0" w:color="auto"/>
              <w:left w:val="single" w:sz="4" w:space="0" w:color="auto"/>
              <w:bottom w:val="single" w:sz="4" w:space="0" w:color="auto"/>
              <w:right w:val="single" w:sz="4" w:space="0" w:color="auto"/>
            </w:tcBorders>
            <w:hideMark/>
          </w:tcPr>
          <w:p w14:paraId="619243C8" w14:textId="77777777" w:rsidR="005D53F6" w:rsidRPr="004C4C17" w:rsidRDefault="005D53F6" w:rsidP="004C4C17">
            <w:pPr>
              <w:spacing w:after="0"/>
              <w:rPr>
                <w:rFonts w:ascii="Times New Roman" w:hAnsi="Times New Roman" w:cs="Times New Roman"/>
                <w:sz w:val="21"/>
                <w:szCs w:val="21"/>
                <w:lang w:eastAsia="pt-BR"/>
              </w:rPr>
            </w:pPr>
            <w:proofErr w:type="spellStart"/>
            <w:r w:rsidRPr="004C4C17">
              <w:rPr>
                <w:rFonts w:ascii="Times New Roman" w:hAnsi="Times New Roman" w:cs="Times New Roman"/>
                <w:sz w:val="21"/>
                <w:szCs w:val="21"/>
                <w:lang w:eastAsia="pt-BR"/>
              </w:rPr>
              <w:t>Und</w:t>
            </w:r>
            <w:proofErr w:type="spellEnd"/>
            <w:r w:rsidRPr="004C4C17">
              <w:rPr>
                <w:rFonts w:ascii="Times New Roman" w:hAnsi="Times New Roman" w:cs="Times New Roman"/>
                <w:sz w:val="21"/>
                <w:szCs w:val="21"/>
                <w:lang w:eastAsia="pt-BR"/>
              </w:rPr>
              <w:t>.</w:t>
            </w:r>
          </w:p>
        </w:tc>
        <w:tc>
          <w:tcPr>
            <w:tcW w:w="4424" w:type="dxa"/>
            <w:tcBorders>
              <w:top w:val="single" w:sz="4" w:space="0" w:color="auto"/>
              <w:left w:val="single" w:sz="4" w:space="0" w:color="auto"/>
              <w:bottom w:val="single" w:sz="4" w:space="0" w:color="auto"/>
              <w:right w:val="single" w:sz="4" w:space="0" w:color="auto"/>
            </w:tcBorders>
            <w:hideMark/>
          </w:tcPr>
          <w:p w14:paraId="433F2DD7" w14:textId="77777777" w:rsidR="005D53F6" w:rsidRPr="004C4C17" w:rsidRDefault="005D53F6" w:rsidP="004C4C17">
            <w:pPr>
              <w:spacing w:after="0"/>
              <w:jc w:val="left"/>
              <w:rPr>
                <w:rFonts w:ascii="Times New Roman" w:hAnsi="Times New Roman" w:cs="Times New Roman"/>
                <w:b/>
                <w:sz w:val="21"/>
                <w:szCs w:val="21"/>
                <w:lang w:eastAsia="pt-BR"/>
              </w:rPr>
            </w:pPr>
            <w:r w:rsidRPr="004C4C17">
              <w:rPr>
                <w:rFonts w:ascii="Times New Roman" w:hAnsi="Times New Roman" w:cs="Times New Roman"/>
                <w:b/>
                <w:sz w:val="21"/>
                <w:szCs w:val="21"/>
                <w:lang w:eastAsia="pt-BR"/>
              </w:rPr>
              <w:t>Base giratória para fotocélula, com fio 2/2,5.</w:t>
            </w:r>
          </w:p>
        </w:tc>
        <w:tc>
          <w:tcPr>
            <w:tcW w:w="1134" w:type="dxa"/>
            <w:tcBorders>
              <w:top w:val="single" w:sz="4" w:space="0" w:color="auto"/>
              <w:left w:val="single" w:sz="4" w:space="0" w:color="auto"/>
              <w:bottom w:val="single" w:sz="4" w:space="0" w:color="auto"/>
              <w:right w:val="single" w:sz="4" w:space="0" w:color="auto"/>
            </w:tcBorders>
          </w:tcPr>
          <w:p w14:paraId="69CE774E" w14:textId="77777777" w:rsidR="005D53F6" w:rsidRPr="004C4C17" w:rsidRDefault="005D53F6" w:rsidP="004C4C17">
            <w:pPr>
              <w:spacing w:after="0"/>
              <w:rPr>
                <w:rFonts w:ascii="Times New Roman" w:hAnsi="Times New Roman" w:cs="Times New Roman"/>
                <w:sz w:val="21"/>
                <w:szCs w:val="21"/>
                <w:lang w:eastAsia="pt-BR"/>
              </w:rPr>
            </w:pPr>
          </w:p>
        </w:tc>
        <w:tc>
          <w:tcPr>
            <w:tcW w:w="1106" w:type="dxa"/>
            <w:tcBorders>
              <w:top w:val="single" w:sz="4" w:space="0" w:color="auto"/>
              <w:left w:val="single" w:sz="4" w:space="0" w:color="auto"/>
              <w:bottom w:val="single" w:sz="4" w:space="0" w:color="auto"/>
              <w:right w:val="single" w:sz="4" w:space="0" w:color="auto"/>
            </w:tcBorders>
          </w:tcPr>
          <w:p w14:paraId="30C3E240" w14:textId="6B7B7F8F" w:rsidR="005D53F6" w:rsidRPr="004C4C17" w:rsidRDefault="005D53F6" w:rsidP="004C4C17">
            <w:pPr>
              <w:spacing w:after="0"/>
              <w:jc w:val="right"/>
              <w:rPr>
                <w:rFonts w:ascii="Times New Roman" w:hAnsi="Times New Roman" w:cs="Times New Roman"/>
                <w:sz w:val="21"/>
                <w:szCs w:val="21"/>
                <w:lang w:eastAsia="pt-BR"/>
              </w:rPr>
            </w:pPr>
          </w:p>
        </w:tc>
        <w:tc>
          <w:tcPr>
            <w:tcW w:w="1134" w:type="dxa"/>
            <w:tcBorders>
              <w:top w:val="single" w:sz="4" w:space="0" w:color="auto"/>
              <w:left w:val="single" w:sz="4" w:space="0" w:color="auto"/>
              <w:bottom w:val="single" w:sz="4" w:space="0" w:color="auto"/>
              <w:right w:val="single" w:sz="4" w:space="0" w:color="auto"/>
            </w:tcBorders>
          </w:tcPr>
          <w:p w14:paraId="65CB6ED7" w14:textId="45FBE48B" w:rsidR="005D53F6" w:rsidRPr="004C4C17" w:rsidRDefault="005D53F6" w:rsidP="004C4C17">
            <w:pPr>
              <w:spacing w:after="0"/>
              <w:jc w:val="right"/>
              <w:rPr>
                <w:rFonts w:ascii="Times New Roman" w:hAnsi="Times New Roman" w:cs="Times New Roman"/>
                <w:sz w:val="21"/>
                <w:szCs w:val="21"/>
                <w:lang w:eastAsia="pt-BR"/>
              </w:rPr>
            </w:pPr>
          </w:p>
        </w:tc>
      </w:tr>
      <w:tr w:rsidR="005D53F6" w:rsidRPr="004C4C17" w14:paraId="5BF017E1" w14:textId="77777777" w:rsidTr="004C4C17">
        <w:tc>
          <w:tcPr>
            <w:tcW w:w="708" w:type="dxa"/>
            <w:tcBorders>
              <w:top w:val="single" w:sz="4" w:space="0" w:color="auto"/>
              <w:left w:val="single" w:sz="4" w:space="0" w:color="auto"/>
              <w:bottom w:val="single" w:sz="4" w:space="0" w:color="auto"/>
              <w:right w:val="single" w:sz="4" w:space="0" w:color="auto"/>
            </w:tcBorders>
            <w:hideMark/>
          </w:tcPr>
          <w:p w14:paraId="5BCBCC27" w14:textId="77777777" w:rsidR="005D53F6" w:rsidRPr="003E1C03" w:rsidRDefault="005D53F6" w:rsidP="004C4C17">
            <w:pPr>
              <w:spacing w:after="0"/>
              <w:rPr>
                <w:rFonts w:ascii="Times New Roman" w:hAnsi="Times New Roman" w:cs="Times New Roman"/>
                <w:b/>
                <w:sz w:val="21"/>
                <w:szCs w:val="21"/>
                <w:lang w:eastAsia="pt-BR"/>
              </w:rPr>
            </w:pPr>
            <w:r w:rsidRPr="003E1C03">
              <w:rPr>
                <w:rFonts w:ascii="Times New Roman" w:hAnsi="Times New Roman" w:cs="Times New Roman"/>
                <w:b/>
                <w:sz w:val="21"/>
                <w:szCs w:val="21"/>
                <w:lang w:eastAsia="pt-BR"/>
              </w:rPr>
              <w:t>09</w:t>
            </w:r>
          </w:p>
        </w:tc>
        <w:tc>
          <w:tcPr>
            <w:tcW w:w="993" w:type="dxa"/>
            <w:tcBorders>
              <w:top w:val="single" w:sz="4" w:space="0" w:color="auto"/>
              <w:left w:val="single" w:sz="4" w:space="0" w:color="auto"/>
              <w:bottom w:val="single" w:sz="4" w:space="0" w:color="auto"/>
              <w:right w:val="single" w:sz="4" w:space="0" w:color="auto"/>
            </w:tcBorders>
            <w:hideMark/>
          </w:tcPr>
          <w:p w14:paraId="3463CE9C" w14:textId="77777777" w:rsidR="005D53F6" w:rsidRPr="004C4C17" w:rsidRDefault="005D53F6" w:rsidP="004C4C17">
            <w:pPr>
              <w:spacing w:after="0"/>
              <w:rPr>
                <w:rFonts w:ascii="Times New Roman" w:hAnsi="Times New Roman" w:cs="Times New Roman"/>
                <w:bCs/>
                <w:sz w:val="21"/>
                <w:szCs w:val="21"/>
                <w:lang w:eastAsia="pt-BR"/>
              </w:rPr>
            </w:pPr>
            <w:r w:rsidRPr="004C4C17">
              <w:rPr>
                <w:rFonts w:ascii="Times New Roman" w:hAnsi="Times New Roman" w:cs="Times New Roman"/>
                <w:bCs/>
                <w:sz w:val="21"/>
                <w:szCs w:val="21"/>
                <w:lang w:eastAsia="pt-BR"/>
              </w:rPr>
              <w:t>100</w:t>
            </w:r>
          </w:p>
        </w:tc>
        <w:tc>
          <w:tcPr>
            <w:tcW w:w="708" w:type="dxa"/>
            <w:tcBorders>
              <w:top w:val="single" w:sz="4" w:space="0" w:color="auto"/>
              <w:left w:val="single" w:sz="4" w:space="0" w:color="auto"/>
              <w:bottom w:val="single" w:sz="4" w:space="0" w:color="auto"/>
              <w:right w:val="single" w:sz="4" w:space="0" w:color="auto"/>
            </w:tcBorders>
            <w:hideMark/>
          </w:tcPr>
          <w:p w14:paraId="73F9F35C" w14:textId="77777777" w:rsidR="005D53F6" w:rsidRPr="004C4C17" w:rsidRDefault="005D53F6" w:rsidP="004C4C17">
            <w:pPr>
              <w:spacing w:after="0"/>
              <w:rPr>
                <w:rFonts w:ascii="Times New Roman" w:hAnsi="Times New Roman" w:cs="Times New Roman"/>
                <w:sz w:val="21"/>
                <w:szCs w:val="21"/>
                <w:lang w:eastAsia="pt-BR"/>
              </w:rPr>
            </w:pPr>
            <w:proofErr w:type="spellStart"/>
            <w:r w:rsidRPr="004C4C17">
              <w:rPr>
                <w:rFonts w:ascii="Times New Roman" w:hAnsi="Times New Roman" w:cs="Times New Roman"/>
                <w:sz w:val="21"/>
                <w:szCs w:val="21"/>
                <w:lang w:eastAsia="pt-BR"/>
              </w:rPr>
              <w:t>Und</w:t>
            </w:r>
            <w:proofErr w:type="spellEnd"/>
            <w:r w:rsidRPr="004C4C17">
              <w:rPr>
                <w:rFonts w:ascii="Times New Roman" w:hAnsi="Times New Roman" w:cs="Times New Roman"/>
                <w:sz w:val="21"/>
                <w:szCs w:val="21"/>
                <w:lang w:eastAsia="pt-BR"/>
              </w:rPr>
              <w:t>.</w:t>
            </w:r>
          </w:p>
        </w:tc>
        <w:tc>
          <w:tcPr>
            <w:tcW w:w="4424" w:type="dxa"/>
            <w:tcBorders>
              <w:top w:val="single" w:sz="4" w:space="0" w:color="auto"/>
              <w:left w:val="single" w:sz="4" w:space="0" w:color="auto"/>
              <w:bottom w:val="single" w:sz="4" w:space="0" w:color="auto"/>
              <w:right w:val="single" w:sz="4" w:space="0" w:color="auto"/>
            </w:tcBorders>
            <w:hideMark/>
          </w:tcPr>
          <w:p w14:paraId="56FA1592" w14:textId="77777777" w:rsidR="005D53F6" w:rsidRPr="004C4C17" w:rsidRDefault="005D53F6" w:rsidP="004C4C17">
            <w:pPr>
              <w:spacing w:after="0"/>
              <w:jc w:val="left"/>
              <w:rPr>
                <w:rFonts w:ascii="Times New Roman" w:hAnsi="Times New Roman" w:cs="Times New Roman"/>
                <w:b/>
                <w:sz w:val="21"/>
                <w:szCs w:val="21"/>
                <w:lang w:eastAsia="pt-BR"/>
              </w:rPr>
            </w:pPr>
            <w:r w:rsidRPr="004C4C17">
              <w:rPr>
                <w:rFonts w:ascii="Times New Roman" w:hAnsi="Times New Roman" w:cs="Times New Roman"/>
                <w:b/>
                <w:sz w:val="21"/>
                <w:szCs w:val="21"/>
                <w:lang w:eastAsia="pt-BR"/>
              </w:rPr>
              <w:t>Lâmpada tubular de LED, 120 cm, 18w.</w:t>
            </w:r>
          </w:p>
        </w:tc>
        <w:tc>
          <w:tcPr>
            <w:tcW w:w="1134" w:type="dxa"/>
            <w:tcBorders>
              <w:top w:val="single" w:sz="4" w:space="0" w:color="auto"/>
              <w:left w:val="single" w:sz="4" w:space="0" w:color="auto"/>
              <w:bottom w:val="single" w:sz="4" w:space="0" w:color="auto"/>
              <w:right w:val="single" w:sz="4" w:space="0" w:color="auto"/>
            </w:tcBorders>
          </w:tcPr>
          <w:p w14:paraId="531A5356" w14:textId="77777777" w:rsidR="005D53F6" w:rsidRPr="004C4C17" w:rsidRDefault="005D53F6" w:rsidP="004C4C17">
            <w:pPr>
              <w:spacing w:after="0"/>
              <w:rPr>
                <w:rFonts w:ascii="Times New Roman" w:hAnsi="Times New Roman" w:cs="Times New Roman"/>
                <w:sz w:val="21"/>
                <w:szCs w:val="21"/>
                <w:lang w:eastAsia="pt-BR"/>
              </w:rPr>
            </w:pPr>
          </w:p>
        </w:tc>
        <w:tc>
          <w:tcPr>
            <w:tcW w:w="1106" w:type="dxa"/>
            <w:tcBorders>
              <w:top w:val="single" w:sz="4" w:space="0" w:color="auto"/>
              <w:left w:val="single" w:sz="4" w:space="0" w:color="auto"/>
              <w:bottom w:val="single" w:sz="4" w:space="0" w:color="auto"/>
              <w:right w:val="single" w:sz="4" w:space="0" w:color="auto"/>
            </w:tcBorders>
          </w:tcPr>
          <w:p w14:paraId="33FBE728" w14:textId="65041284" w:rsidR="005D53F6" w:rsidRPr="004C4C17" w:rsidRDefault="005D53F6" w:rsidP="004C4C17">
            <w:pPr>
              <w:spacing w:after="0"/>
              <w:jc w:val="right"/>
              <w:rPr>
                <w:rFonts w:ascii="Times New Roman" w:hAnsi="Times New Roman" w:cs="Times New Roman"/>
                <w:sz w:val="21"/>
                <w:szCs w:val="21"/>
                <w:lang w:eastAsia="pt-BR"/>
              </w:rPr>
            </w:pPr>
          </w:p>
        </w:tc>
        <w:tc>
          <w:tcPr>
            <w:tcW w:w="1134" w:type="dxa"/>
            <w:tcBorders>
              <w:top w:val="single" w:sz="4" w:space="0" w:color="auto"/>
              <w:left w:val="single" w:sz="4" w:space="0" w:color="auto"/>
              <w:bottom w:val="single" w:sz="4" w:space="0" w:color="auto"/>
              <w:right w:val="single" w:sz="4" w:space="0" w:color="auto"/>
            </w:tcBorders>
          </w:tcPr>
          <w:p w14:paraId="61DFA5FF" w14:textId="7BD993B2" w:rsidR="005D53F6" w:rsidRPr="004C4C17" w:rsidRDefault="005D53F6" w:rsidP="004C4C17">
            <w:pPr>
              <w:spacing w:after="0"/>
              <w:jc w:val="right"/>
              <w:rPr>
                <w:rFonts w:ascii="Times New Roman" w:hAnsi="Times New Roman" w:cs="Times New Roman"/>
                <w:sz w:val="21"/>
                <w:szCs w:val="21"/>
                <w:lang w:eastAsia="pt-BR"/>
              </w:rPr>
            </w:pPr>
          </w:p>
        </w:tc>
      </w:tr>
      <w:tr w:rsidR="005D53F6" w:rsidRPr="004C4C17" w14:paraId="09122F47" w14:textId="77777777" w:rsidTr="004C4C17">
        <w:tc>
          <w:tcPr>
            <w:tcW w:w="708" w:type="dxa"/>
            <w:tcBorders>
              <w:top w:val="single" w:sz="4" w:space="0" w:color="auto"/>
              <w:left w:val="single" w:sz="4" w:space="0" w:color="auto"/>
              <w:bottom w:val="single" w:sz="4" w:space="0" w:color="auto"/>
              <w:right w:val="single" w:sz="4" w:space="0" w:color="auto"/>
            </w:tcBorders>
            <w:hideMark/>
          </w:tcPr>
          <w:p w14:paraId="24D0F053" w14:textId="77777777" w:rsidR="005D53F6" w:rsidRPr="003E1C03" w:rsidRDefault="005D53F6" w:rsidP="004C4C17">
            <w:pPr>
              <w:spacing w:after="0"/>
              <w:rPr>
                <w:rFonts w:ascii="Times New Roman" w:hAnsi="Times New Roman" w:cs="Times New Roman"/>
                <w:b/>
                <w:sz w:val="21"/>
                <w:szCs w:val="21"/>
                <w:lang w:eastAsia="pt-BR"/>
              </w:rPr>
            </w:pPr>
            <w:r w:rsidRPr="003E1C03">
              <w:rPr>
                <w:rFonts w:ascii="Times New Roman" w:hAnsi="Times New Roman" w:cs="Times New Roman"/>
                <w:b/>
                <w:sz w:val="21"/>
                <w:szCs w:val="21"/>
                <w:lang w:eastAsia="pt-BR"/>
              </w:rPr>
              <w:t>10</w:t>
            </w:r>
          </w:p>
        </w:tc>
        <w:tc>
          <w:tcPr>
            <w:tcW w:w="993" w:type="dxa"/>
            <w:tcBorders>
              <w:top w:val="single" w:sz="4" w:space="0" w:color="auto"/>
              <w:left w:val="single" w:sz="4" w:space="0" w:color="auto"/>
              <w:bottom w:val="single" w:sz="4" w:space="0" w:color="auto"/>
              <w:right w:val="single" w:sz="4" w:space="0" w:color="auto"/>
            </w:tcBorders>
            <w:hideMark/>
          </w:tcPr>
          <w:p w14:paraId="7EA074F8" w14:textId="77777777" w:rsidR="005D53F6" w:rsidRPr="004C4C17" w:rsidRDefault="005D53F6" w:rsidP="004C4C17">
            <w:pPr>
              <w:spacing w:after="0"/>
              <w:rPr>
                <w:rFonts w:ascii="Times New Roman" w:hAnsi="Times New Roman" w:cs="Times New Roman"/>
                <w:bCs/>
                <w:sz w:val="21"/>
                <w:szCs w:val="21"/>
                <w:lang w:eastAsia="pt-BR"/>
              </w:rPr>
            </w:pPr>
            <w:r w:rsidRPr="004C4C17">
              <w:rPr>
                <w:rFonts w:ascii="Times New Roman" w:hAnsi="Times New Roman" w:cs="Times New Roman"/>
                <w:bCs/>
                <w:sz w:val="21"/>
                <w:szCs w:val="21"/>
                <w:lang w:eastAsia="pt-BR"/>
              </w:rPr>
              <w:t>200</w:t>
            </w:r>
          </w:p>
        </w:tc>
        <w:tc>
          <w:tcPr>
            <w:tcW w:w="708" w:type="dxa"/>
            <w:tcBorders>
              <w:top w:val="single" w:sz="4" w:space="0" w:color="auto"/>
              <w:left w:val="single" w:sz="4" w:space="0" w:color="auto"/>
              <w:bottom w:val="single" w:sz="4" w:space="0" w:color="auto"/>
              <w:right w:val="single" w:sz="4" w:space="0" w:color="auto"/>
            </w:tcBorders>
            <w:hideMark/>
          </w:tcPr>
          <w:p w14:paraId="6CB43F9C" w14:textId="77777777" w:rsidR="005D53F6" w:rsidRPr="004C4C17" w:rsidRDefault="005D53F6" w:rsidP="004C4C17">
            <w:pPr>
              <w:spacing w:after="0"/>
              <w:rPr>
                <w:rFonts w:ascii="Times New Roman" w:hAnsi="Times New Roman" w:cs="Times New Roman"/>
                <w:sz w:val="21"/>
                <w:szCs w:val="21"/>
                <w:lang w:eastAsia="pt-BR"/>
              </w:rPr>
            </w:pPr>
            <w:proofErr w:type="spellStart"/>
            <w:r w:rsidRPr="004C4C17">
              <w:rPr>
                <w:rFonts w:ascii="Times New Roman" w:hAnsi="Times New Roman" w:cs="Times New Roman"/>
                <w:sz w:val="21"/>
                <w:szCs w:val="21"/>
                <w:lang w:eastAsia="pt-BR"/>
              </w:rPr>
              <w:t>Und</w:t>
            </w:r>
            <w:proofErr w:type="spellEnd"/>
            <w:r w:rsidRPr="004C4C17">
              <w:rPr>
                <w:rFonts w:ascii="Times New Roman" w:hAnsi="Times New Roman" w:cs="Times New Roman"/>
                <w:sz w:val="21"/>
                <w:szCs w:val="21"/>
                <w:lang w:eastAsia="pt-BR"/>
              </w:rPr>
              <w:t>.</w:t>
            </w:r>
          </w:p>
        </w:tc>
        <w:tc>
          <w:tcPr>
            <w:tcW w:w="4424" w:type="dxa"/>
            <w:tcBorders>
              <w:top w:val="single" w:sz="4" w:space="0" w:color="auto"/>
              <w:left w:val="single" w:sz="4" w:space="0" w:color="auto"/>
              <w:bottom w:val="single" w:sz="4" w:space="0" w:color="auto"/>
              <w:right w:val="single" w:sz="4" w:space="0" w:color="auto"/>
            </w:tcBorders>
            <w:hideMark/>
          </w:tcPr>
          <w:p w14:paraId="59F924B4" w14:textId="77777777" w:rsidR="005D53F6" w:rsidRPr="004C4C17" w:rsidRDefault="005D53F6" w:rsidP="004C4C17">
            <w:pPr>
              <w:spacing w:after="0"/>
              <w:jc w:val="left"/>
              <w:rPr>
                <w:rFonts w:ascii="Times New Roman" w:hAnsi="Times New Roman" w:cs="Times New Roman"/>
                <w:b/>
                <w:sz w:val="21"/>
                <w:szCs w:val="21"/>
                <w:lang w:eastAsia="pt-BR"/>
              </w:rPr>
            </w:pPr>
            <w:r w:rsidRPr="004C4C17">
              <w:rPr>
                <w:rFonts w:ascii="Times New Roman" w:hAnsi="Times New Roman" w:cs="Times New Roman"/>
                <w:b/>
                <w:sz w:val="21"/>
                <w:szCs w:val="21"/>
                <w:lang w:eastAsia="pt-BR"/>
              </w:rPr>
              <w:t>Lâmpada LED 40W, E27</w:t>
            </w:r>
          </w:p>
        </w:tc>
        <w:tc>
          <w:tcPr>
            <w:tcW w:w="1134" w:type="dxa"/>
            <w:tcBorders>
              <w:top w:val="single" w:sz="4" w:space="0" w:color="auto"/>
              <w:left w:val="single" w:sz="4" w:space="0" w:color="auto"/>
              <w:bottom w:val="single" w:sz="4" w:space="0" w:color="auto"/>
              <w:right w:val="single" w:sz="4" w:space="0" w:color="auto"/>
            </w:tcBorders>
          </w:tcPr>
          <w:p w14:paraId="4601EFEC" w14:textId="77777777" w:rsidR="005D53F6" w:rsidRPr="004C4C17" w:rsidRDefault="005D53F6" w:rsidP="004C4C17">
            <w:pPr>
              <w:spacing w:after="0"/>
              <w:rPr>
                <w:rFonts w:ascii="Times New Roman" w:hAnsi="Times New Roman" w:cs="Times New Roman"/>
                <w:sz w:val="21"/>
                <w:szCs w:val="21"/>
                <w:lang w:eastAsia="pt-BR"/>
              </w:rPr>
            </w:pPr>
          </w:p>
        </w:tc>
        <w:tc>
          <w:tcPr>
            <w:tcW w:w="1106" w:type="dxa"/>
            <w:tcBorders>
              <w:top w:val="single" w:sz="4" w:space="0" w:color="auto"/>
              <w:left w:val="single" w:sz="4" w:space="0" w:color="auto"/>
              <w:bottom w:val="single" w:sz="4" w:space="0" w:color="auto"/>
              <w:right w:val="single" w:sz="4" w:space="0" w:color="auto"/>
            </w:tcBorders>
          </w:tcPr>
          <w:p w14:paraId="535E051A" w14:textId="10647A05" w:rsidR="005D53F6" w:rsidRPr="004C4C17" w:rsidRDefault="005D53F6" w:rsidP="004C4C17">
            <w:pPr>
              <w:spacing w:after="0"/>
              <w:jc w:val="right"/>
              <w:rPr>
                <w:rFonts w:ascii="Times New Roman" w:hAnsi="Times New Roman" w:cs="Times New Roman"/>
                <w:sz w:val="21"/>
                <w:szCs w:val="21"/>
                <w:lang w:eastAsia="pt-BR"/>
              </w:rPr>
            </w:pPr>
          </w:p>
        </w:tc>
        <w:tc>
          <w:tcPr>
            <w:tcW w:w="1134" w:type="dxa"/>
            <w:tcBorders>
              <w:top w:val="single" w:sz="4" w:space="0" w:color="auto"/>
              <w:left w:val="single" w:sz="4" w:space="0" w:color="auto"/>
              <w:bottom w:val="single" w:sz="4" w:space="0" w:color="auto"/>
              <w:right w:val="single" w:sz="4" w:space="0" w:color="auto"/>
            </w:tcBorders>
          </w:tcPr>
          <w:p w14:paraId="58F6A484" w14:textId="68473FB9" w:rsidR="005D53F6" w:rsidRPr="004C4C17" w:rsidRDefault="005D53F6" w:rsidP="004C4C17">
            <w:pPr>
              <w:spacing w:after="0"/>
              <w:jc w:val="right"/>
              <w:rPr>
                <w:rFonts w:ascii="Times New Roman" w:hAnsi="Times New Roman" w:cs="Times New Roman"/>
                <w:sz w:val="21"/>
                <w:szCs w:val="21"/>
                <w:lang w:eastAsia="pt-BR"/>
              </w:rPr>
            </w:pPr>
          </w:p>
        </w:tc>
      </w:tr>
      <w:tr w:rsidR="005D53F6" w:rsidRPr="004C4C17" w14:paraId="193FCC91" w14:textId="77777777" w:rsidTr="004C4C17">
        <w:trPr>
          <w:trHeight w:val="913"/>
        </w:trPr>
        <w:tc>
          <w:tcPr>
            <w:tcW w:w="708" w:type="dxa"/>
            <w:tcBorders>
              <w:top w:val="single" w:sz="4" w:space="0" w:color="auto"/>
              <w:left w:val="single" w:sz="4" w:space="0" w:color="auto"/>
              <w:bottom w:val="single" w:sz="4" w:space="0" w:color="auto"/>
              <w:right w:val="single" w:sz="4" w:space="0" w:color="auto"/>
            </w:tcBorders>
            <w:hideMark/>
          </w:tcPr>
          <w:p w14:paraId="19AC69AC" w14:textId="77777777" w:rsidR="005D53F6" w:rsidRPr="003E1C03" w:rsidRDefault="005D53F6" w:rsidP="004C4C17">
            <w:pPr>
              <w:spacing w:after="0"/>
              <w:rPr>
                <w:rFonts w:ascii="Times New Roman" w:hAnsi="Times New Roman" w:cs="Times New Roman"/>
                <w:b/>
                <w:sz w:val="21"/>
                <w:szCs w:val="21"/>
                <w:lang w:eastAsia="pt-BR"/>
              </w:rPr>
            </w:pPr>
            <w:r w:rsidRPr="003E1C03">
              <w:rPr>
                <w:rFonts w:ascii="Times New Roman" w:hAnsi="Times New Roman" w:cs="Times New Roman"/>
                <w:b/>
                <w:sz w:val="21"/>
                <w:szCs w:val="21"/>
                <w:lang w:eastAsia="pt-BR"/>
              </w:rPr>
              <w:t>11</w:t>
            </w:r>
          </w:p>
        </w:tc>
        <w:tc>
          <w:tcPr>
            <w:tcW w:w="993" w:type="dxa"/>
            <w:tcBorders>
              <w:top w:val="single" w:sz="4" w:space="0" w:color="auto"/>
              <w:left w:val="single" w:sz="4" w:space="0" w:color="auto"/>
              <w:bottom w:val="single" w:sz="4" w:space="0" w:color="auto"/>
              <w:right w:val="single" w:sz="4" w:space="0" w:color="auto"/>
            </w:tcBorders>
            <w:hideMark/>
          </w:tcPr>
          <w:p w14:paraId="065EABC7" w14:textId="77777777" w:rsidR="005D53F6" w:rsidRPr="004C4C17" w:rsidRDefault="005D53F6" w:rsidP="004C4C17">
            <w:pPr>
              <w:spacing w:after="0"/>
              <w:rPr>
                <w:rFonts w:ascii="Times New Roman" w:hAnsi="Times New Roman" w:cs="Times New Roman"/>
                <w:bCs/>
                <w:sz w:val="21"/>
                <w:szCs w:val="21"/>
                <w:lang w:eastAsia="pt-BR"/>
              </w:rPr>
            </w:pPr>
            <w:r w:rsidRPr="004C4C17">
              <w:rPr>
                <w:rFonts w:ascii="Times New Roman" w:hAnsi="Times New Roman" w:cs="Times New Roman"/>
                <w:bCs/>
                <w:sz w:val="21"/>
                <w:szCs w:val="21"/>
                <w:lang w:eastAsia="pt-BR"/>
              </w:rPr>
              <w:t>300</w:t>
            </w:r>
          </w:p>
        </w:tc>
        <w:tc>
          <w:tcPr>
            <w:tcW w:w="708" w:type="dxa"/>
            <w:tcBorders>
              <w:top w:val="single" w:sz="4" w:space="0" w:color="auto"/>
              <w:left w:val="single" w:sz="4" w:space="0" w:color="auto"/>
              <w:bottom w:val="single" w:sz="4" w:space="0" w:color="auto"/>
              <w:right w:val="single" w:sz="4" w:space="0" w:color="auto"/>
            </w:tcBorders>
            <w:hideMark/>
          </w:tcPr>
          <w:p w14:paraId="78F09EEC" w14:textId="77777777" w:rsidR="005D53F6" w:rsidRPr="004C4C17" w:rsidRDefault="005D53F6" w:rsidP="004C4C17">
            <w:pPr>
              <w:spacing w:after="0"/>
              <w:rPr>
                <w:rFonts w:ascii="Times New Roman" w:hAnsi="Times New Roman" w:cs="Times New Roman"/>
                <w:sz w:val="21"/>
                <w:szCs w:val="21"/>
                <w:lang w:eastAsia="pt-BR"/>
              </w:rPr>
            </w:pPr>
            <w:proofErr w:type="spellStart"/>
            <w:r w:rsidRPr="004C4C17">
              <w:rPr>
                <w:rFonts w:ascii="Times New Roman" w:hAnsi="Times New Roman" w:cs="Times New Roman"/>
                <w:sz w:val="21"/>
                <w:szCs w:val="21"/>
                <w:lang w:eastAsia="pt-BR"/>
              </w:rPr>
              <w:t>Und</w:t>
            </w:r>
            <w:proofErr w:type="spellEnd"/>
            <w:r w:rsidRPr="004C4C17">
              <w:rPr>
                <w:rFonts w:ascii="Times New Roman" w:hAnsi="Times New Roman" w:cs="Times New Roman"/>
                <w:sz w:val="21"/>
                <w:szCs w:val="21"/>
                <w:lang w:eastAsia="pt-BR"/>
              </w:rPr>
              <w:t>.</w:t>
            </w:r>
          </w:p>
        </w:tc>
        <w:tc>
          <w:tcPr>
            <w:tcW w:w="4424" w:type="dxa"/>
            <w:tcBorders>
              <w:top w:val="single" w:sz="4" w:space="0" w:color="auto"/>
              <w:left w:val="single" w:sz="4" w:space="0" w:color="auto"/>
              <w:bottom w:val="single" w:sz="4" w:space="0" w:color="auto"/>
              <w:right w:val="single" w:sz="4" w:space="0" w:color="auto"/>
            </w:tcBorders>
            <w:hideMark/>
          </w:tcPr>
          <w:p w14:paraId="420DB553" w14:textId="77777777" w:rsidR="005D53F6" w:rsidRPr="004C4C17" w:rsidRDefault="005D53F6" w:rsidP="004C4C17">
            <w:pPr>
              <w:spacing w:after="0" w:line="240" w:lineRule="auto"/>
              <w:jc w:val="left"/>
              <w:rPr>
                <w:rFonts w:ascii="Times New Roman" w:hAnsi="Times New Roman" w:cs="Times New Roman"/>
                <w:b/>
                <w:sz w:val="21"/>
                <w:szCs w:val="21"/>
                <w:lang w:eastAsia="pt-BR"/>
              </w:rPr>
            </w:pPr>
            <w:r w:rsidRPr="004C4C17">
              <w:rPr>
                <w:rFonts w:ascii="Times New Roman" w:hAnsi="Times New Roman" w:cs="Times New Roman"/>
                <w:b/>
                <w:sz w:val="21"/>
                <w:szCs w:val="21"/>
                <w:lang w:eastAsia="pt-BR"/>
              </w:rPr>
              <w:t xml:space="preserve">Lâmpada LED 70W, E40 – </w:t>
            </w:r>
          </w:p>
          <w:p w14:paraId="22F21914" w14:textId="77777777" w:rsidR="005D53F6" w:rsidRPr="004C4C17" w:rsidRDefault="005D53F6" w:rsidP="004C4C17">
            <w:pPr>
              <w:spacing w:after="0" w:line="240" w:lineRule="auto"/>
              <w:jc w:val="left"/>
              <w:rPr>
                <w:rFonts w:ascii="Times New Roman" w:hAnsi="Times New Roman" w:cs="Times New Roman"/>
                <w:b/>
                <w:sz w:val="21"/>
                <w:szCs w:val="21"/>
                <w:lang w:eastAsia="pt-BR"/>
              </w:rPr>
            </w:pPr>
            <w:r w:rsidRPr="004C4C17">
              <w:rPr>
                <w:rFonts w:ascii="Times New Roman" w:hAnsi="Times New Roman" w:cs="Times New Roman"/>
                <w:b/>
                <w:sz w:val="21"/>
                <w:szCs w:val="21"/>
                <w:lang w:eastAsia="pt-BR"/>
              </w:rPr>
              <w:t>MEDIDAS MAXIMAS: 136mmX201mm</w:t>
            </w:r>
          </w:p>
          <w:p w14:paraId="3CB8EBA2" w14:textId="77777777" w:rsidR="005D53F6" w:rsidRPr="004C4C17" w:rsidRDefault="005D53F6" w:rsidP="004C4C17">
            <w:pPr>
              <w:spacing w:after="0" w:line="240" w:lineRule="auto"/>
              <w:jc w:val="left"/>
              <w:rPr>
                <w:rFonts w:ascii="Times New Roman" w:hAnsi="Times New Roman" w:cs="Times New Roman"/>
                <w:b/>
                <w:sz w:val="21"/>
                <w:szCs w:val="21"/>
                <w:lang w:eastAsia="pt-BR"/>
              </w:rPr>
            </w:pPr>
            <w:r w:rsidRPr="004C4C17">
              <w:rPr>
                <w:rFonts w:ascii="Times New Roman" w:hAnsi="Times New Roman" w:cs="Times New Roman"/>
                <w:b/>
                <w:color w:val="00B050"/>
                <w:sz w:val="21"/>
                <w:szCs w:val="21"/>
                <w:lang w:eastAsia="pt-BR"/>
              </w:rPr>
              <w:t>Marca de referência EMPALUX MODELO AL703642, com 7.000 LUMES</w:t>
            </w:r>
          </w:p>
        </w:tc>
        <w:tc>
          <w:tcPr>
            <w:tcW w:w="1134" w:type="dxa"/>
            <w:tcBorders>
              <w:top w:val="single" w:sz="4" w:space="0" w:color="auto"/>
              <w:left w:val="single" w:sz="4" w:space="0" w:color="auto"/>
              <w:bottom w:val="single" w:sz="4" w:space="0" w:color="auto"/>
              <w:right w:val="single" w:sz="4" w:space="0" w:color="auto"/>
            </w:tcBorders>
          </w:tcPr>
          <w:p w14:paraId="1D3477C0" w14:textId="77777777" w:rsidR="005D53F6" w:rsidRPr="004C4C17" w:rsidRDefault="005D53F6" w:rsidP="004C4C17">
            <w:pPr>
              <w:spacing w:after="0"/>
              <w:rPr>
                <w:rFonts w:ascii="Times New Roman" w:hAnsi="Times New Roman" w:cs="Times New Roman"/>
                <w:sz w:val="21"/>
                <w:szCs w:val="21"/>
                <w:lang w:eastAsia="pt-BR"/>
              </w:rPr>
            </w:pPr>
          </w:p>
        </w:tc>
        <w:tc>
          <w:tcPr>
            <w:tcW w:w="1106" w:type="dxa"/>
            <w:tcBorders>
              <w:top w:val="single" w:sz="4" w:space="0" w:color="auto"/>
              <w:left w:val="single" w:sz="4" w:space="0" w:color="auto"/>
              <w:bottom w:val="single" w:sz="4" w:space="0" w:color="auto"/>
              <w:right w:val="single" w:sz="4" w:space="0" w:color="auto"/>
            </w:tcBorders>
          </w:tcPr>
          <w:p w14:paraId="00E2C8AF" w14:textId="03640481" w:rsidR="005D53F6" w:rsidRPr="004C4C17" w:rsidRDefault="005D53F6" w:rsidP="004C4C17">
            <w:pPr>
              <w:spacing w:after="0"/>
              <w:jc w:val="right"/>
              <w:rPr>
                <w:rFonts w:ascii="Times New Roman" w:hAnsi="Times New Roman" w:cs="Times New Roman"/>
                <w:sz w:val="21"/>
                <w:szCs w:val="21"/>
                <w:lang w:eastAsia="pt-BR"/>
              </w:rPr>
            </w:pPr>
          </w:p>
        </w:tc>
        <w:tc>
          <w:tcPr>
            <w:tcW w:w="1134" w:type="dxa"/>
            <w:tcBorders>
              <w:top w:val="single" w:sz="4" w:space="0" w:color="auto"/>
              <w:left w:val="single" w:sz="4" w:space="0" w:color="auto"/>
              <w:bottom w:val="single" w:sz="4" w:space="0" w:color="auto"/>
              <w:right w:val="single" w:sz="4" w:space="0" w:color="auto"/>
            </w:tcBorders>
          </w:tcPr>
          <w:p w14:paraId="1739A370" w14:textId="79A9D52C" w:rsidR="005D53F6" w:rsidRPr="004C4C17" w:rsidRDefault="005D53F6" w:rsidP="004C4C17">
            <w:pPr>
              <w:spacing w:after="0"/>
              <w:jc w:val="right"/>
              <w:rPr>
                <w:rFonts w:ascii="Times New Roman" w:hAnsi="Times New Roman" w:cs="Times New Roman"/>
                <w:sz w:val="21"/>
                <w:szCs w:val="21"/>
                <w:lang w:eastAsia="pt-BR"/>
              </w:rPr>
            </w:pPr>
          </w:p>
        </w:tc>
      </w:tr>
      <w:tr w:rsidR="005D53F6" w:rsidRPr="004C4C17" w14:paraId="5986C6A8" w14:textId="77777777" w:rsidTr="004C4C17">
        <w:trPr>
          <w:trHeight w:val="827"/>
        </w:trPr>
        <w:tc>
          <w:tcPr>
            <w:tcW w:w="708" w:type="dxa"/>
            <w:tcBorders>
              <w:top w:val="single" w:sz="4" w:space="0" w:color="auto"/>
              <w:left w:val="single" w:sz="4" w:space="0" w:color="auto"/>
              <w:bottom w:val="single" w:sz="4" w:space="0" w:color="auto"/>
              <w:right w:val="single" w:sz="4" w:space="0" w:color="auto"/>
            </w:tcBorders>
            <w:hideMark/>
          </w:tcPr>
          <w:p w14:paraId="3F97A397" w14:textId="77777777" w:rsidR="005D53F6" w:rsidRPr="003E1C03" w:rsidRDefault="005D53F6" w:rsidP="004C4C17">
            <w:pPr>
              <w:spacing w:after="0"/>
              <w:rPr>
                <w:rFonts w:ascii="Times New Roman" w:hAnsi="Times New Roman" w:cs="Times New Roman"/>
                <w:b/>
                <w:sz w:val="21"/>
                <w:szCs w:val="21"/>
                <w:lang w:eastAsia="pt-BR"/>
              </w:rPr>
            </w:pPr>
            <w:r w:rsidRPr="003E1C03">
              <w:rPr>
                <w:rFonts w:ascii="Times New Roman" w:hAnsi="Times New Roman" w:cs="Times New Roman"/>
                <w:b/>
                <w:sz w:val="21"/>
                <w:szCs w:val="21"/>
                <w:lang w:eastAsia="pt-BR"/>
              </w:rPr>
              <w:t>12</w:t>
            </w:r>
          </w:p>
        </w:tc>
        <w:tc>
          <w:tcPr>
            <w:tcW w:w="993" w:type="dxa"/>
            <w:tcBorders>
              <w:top w:val="single" w:sz="4" w:space="0" w:color="auto"/>
              <w:left w:val="single" w:sz="4" w:space="0" w:color="auto"/>
              <w:bottom w:val="single" w:sz="4" w:space="0" w:color="auto"/>
              <w:right w:val="single" w:sz="4" w:space="0" w:color="auto"/>
            </w:tcBorders>
            <w:hideMark/>
          </w:tcPr>
          <w:p w14:paraId="376BAFEF" w14:textId="77777777" w:rsidR="005D53F6" w:rsidRPr="004C4C17" w:rsidRDefault="005D53F6" w:rsidP="004C4C17">
            <w:pPr>
              <w:spacing w:after="0"/>
              <w:rPr>
                <w:rFonts w:ascii="Times New Roman" w:hAnsi="Times New Roman" w:cs="Times New Roman"/>
                <w:bCs/>
                <w:sz w:val="21"/>
                <w:szCs w:val="21"/>
                <w:lang w:eastAsia="pt-BR"/>
              </w:rPr>
            </w:pPr>
            <w:r w:rsidRPr="004C4C17">
              <w:rPr>
                <w:rFonts w:ascii="Times New Roman" w:hAnsi="Times New Roman" w:cs="Times New Roman"/>
                <w:bCs/>
                <w:sz w:val="21"/>
                <w:szCs w:val="21"/>
                <w:lang w:eastAsia="pt-BR"/>
              </w:rPr>
              <w:t>200</w:t>
            </w:r>
          </w:p>
        </w:tc>
        <w:tc>
          <w:tcPr>
            <w:tcW w:w="708" w:type="dxa"/>
            <w:tcBorders>
              <w:top w:val="single" w:sz="4" w:space="0" w:color="auto"/>
              <w:left w:val="single" w:sz="4" w:space="0" w:color="auto"/>
              <w:bottom w:val="single" w:sz="4" w:space="0" w:color="auto"/>
              <w:right w:val="single" w:sz="4" w:space="0" w:color="auto"/>
            </w:tcBorders>
            <w:hideMark/>
          </w:tcPr>
          <w:p w14:paraId="39493E57" w14:textId="77777777" w:rsidR="005D53F6" w:rsidRPr="004C4C17" w:rsidRDefault="005D53F6" w:rsidP="004C4C17">
            <w:pPr>
              <w:spacing w:after="0"/>
              <w:rPr>
                <w:rFonts w:ascii="Times New Roman" w:hAnsi="Times New Roman" w:cs="Times New Roman"/>
                <w:sz w:val="21"/>
                <w:szCs w:val="21"/>
                <w:lang w:eastAsia="pt-BR"/>
              </w:rPr>
            </w:pPr>
            <w:proofErr w:type="spellStart"/>
            <w:r w:rsidRPr="004C4C17">
              <w:rPr>
                <w:rFonts w:ascii="Times New Roman" w:hAnsi="Times New Roman" w:cs="Times New Roman"/>
                <w:sz w:val="21"/>
                <w:szCs w:val="21"/>
                <w:lang w:eastAsia="pt-BR"/>
              </w:rPr>
              <w:t>Und</w:t>
            </w:r>
            <w:proofErr w:type="spellEnd"/>
            <w:r w:rsidRPr="004C4C17">
              <w:rPr>
                <w:rFonts w:ascii="Times New Roman" w:hAnsi="Times New Roman" w:cs="Times New Roman"/>
                <w:sz w:val="21"/>
                <w:szCs w:val="21"/>
                <w:lang w:eastAsia="pt-BR"/>
              </w:rPr>
              <w:t>.</w:t>
            </w:r>
          </w:p>
        </w:tc>
        <w:tc>
          <w:tcPr>
            <w:tcW w:w="4424" w:type="dxa"/>
            <w:tcBorders>
              <w:top w:val="single" w:sz="4" w:space="0" w:color="auto"/>
              <w:left w:val="single" w:sz="4" w:space="0" w:color="auto"/>
              <w:bottom w:val="single" w:sz="4" w:space="0" w:color="auto"/>
              <w:right w:val="single" w:sz="4" w:space="0" w:color="auto"/>
            </w:tcBorders>
            <w:hideMark/>
          </w:tcPr>
          <w:p w14:paraId="49E95344" w14:textId="77777777" w:rsidR="005D53F6" w:rsidRPr="004C4C17" w:rsidRDefault="005D53F6" w:rsidP="004C4C17">
            <w:pPr>
              <w:spacing w:after="0" w:line="240" w:lineRule="auto"/>
              <w:jc w:val="left"/>
              <w:rPr>
                <w:rFonts w:ascii="Times New Roman" w:hAnsi="Times New Roman" w:cs="Times New Roman"/>
                <w:b/>
                <w:sz w:val="21"/>
                <w:szCs w:val="21"/>
                <w:lang w:eastAsia="pt-BR"/>
              </w:rPr>
            </w:pPr>
            <w:r w:rsidRPr="004C4C17">
              <w:rPr>
                <w:rFonts w:ascii="Times New Roman" w:hAnsi="Times New Roman" w:cs="Times New Roman"/>
                <w:b/>
                <w:sz w:val="21"/>
                <w:szCs w:val="21"/>
                <w:lang w:eastAsia="pt-BR"/>
              </w:rPr>
              <w:t xml:space="preserve">Lâmpada LED 100W, E40 – </w:t>
            </w:r>
          </w:p>
          <w:p w14:paraId="172C325F" w14:textId="77777777" w:rsidR="005D53F6" w:rsidRPr="004C4C17" w:rsidRDefault="005D53F6" w:rsidP="004C4C17">
            <w:pPr>
              <w:spacing w:after="0" w:line="240" w:lineRule="auto"/>
              <w:jc w:val="left"/>
              <w:rPr>
                <w:rFonts w:ascii="Times New Roman" w:hAnsi="Times New Roman" w:cs="Times New Roman"/>
                <w:b/>
                <w:sz w:val="21"/>
                <w:szCs w:val="21"/>
                <w:lang w:eastAsia="pt-BR"/>
              </w:rPr>
            </w:pPr>
            <w:r w:rsidRPr="004C4C17">
              <w:rPr>
                <w:rFonts w:ascii="Times New Roman" w:hAnsi="Times New Roman" w:cs="Times New Roman"/>
                <w:b/>
                <w:sz w:val="21"/>
                <w:szCs w:val="21"/>
                <w:lang w:eastAsia="pt-BR"/>
              </w:rPr>
              <w:t>MEDIDAS MAXIMAS: 138X210mm</w:t>
            </w:r>
          </w:p>
          <w:p w14:paraId="159511C0" w14:textId="77777777" w:rsidR="005D53F6" w:rsidRPr="004C4C17" w:rsidRDefault="005D53F6" w:rsidP="004C4C17">
            <w:pPr>
              <w:spacing w:after="0" w:line="240" w:lineRule="auto"/>
              <w:jc w:val="left"/>
              <w:rPr>
                <w:rFonts w:ascii="Times New Roman" w:hAnsi="Times New Roman" w:cs="Times New Roman"/>
                <w:b/>
                <w:sz w:val="21"/>
                <w:szCs w:val="21"/>
                <w:lang w:eastAsia="pt-BR"/>
              </w:rPr>
            </w:pPr>
            <w:r w:rsidRPr="004C4C17">
              <w:rPr>
                <w:rFonts w:ascii="Times New Roman" w:hAnsi="Times New Roman" w:cs="Times New Roman"/>
                <w:b/>
                <w:color w:val="00B050"/>
                <w:sz w:val="21"/>
                <w:szCs w:val="21"/>
                <w:lang w:eastAsia="pt-BR"/>
              </w:rPr>
              <w:t>Marca de referência EMPALUX MODELO AL99364, COM 10.000 LUMES</w:t>
            </w:r>
          </w:p>
        </w:tc>
        <w:tc>
          <w:tcPr>
            <w:tcW w:w="1134" w:type="dxa"/>
            <w:tcBorders>
              <w:top w:val="single" w:sz="4" w:space="0" w:color="auto"/>
              <w:left w:val="single" w:sz="4" w:space="0" w:color="auto"/>
              <w:bottom w:val="single" w:sz="4" w:space="0" w:color="auto"/>
              <w:right w:val="single" w:sz="4" w:space="0" w:color="auto"/>
            </w:tcBorders>
          </w:tcPr>
          <w:p w14:paraId="12D69ED0" w14:textId="77777777" w:rsidR="005D53F6" w:rsidRPr="004C4C17" w:rsidRDefault="005D53F6" w:rsidP="004C4C17">
            <w:pPr>
              <w:spacing w:after="0"/>
              <w:rPr>
                <w:rFonts w:ascii="Times New Roman" w:hAnsi="Times New Roman" w:cs="Times New Roman"/>
                <w:sz w:val="21"/>
                <w:szCs w:val="21"/>
                <w:lang w:eastAsia="pt-BR"/>
              </w:rPr>
            </w:pPr>
          </w:p>
        </w:tc>
        <w:tc>
          <w:tcPr>
            <w:tcW w:w="1106" w:type="dxa"/>
            <w:tcBorders>
              <w:top w:val="single" w:sz="4" w:space="0" w:color="auto"/>
              <w:left w:val="single" w:sz="4" w:space="0" w:color="auto"/>
              <w:bottom w:val="single" w:sz="4" w:space="0" w:color="auto"/>
              <w:right w:val="single" w:sz="4" w:space="0" w:color="auto"/>
            </w:tcBorders>
          </w:tcPr>
          <w:p w14:paraId="4E973D8B" w14:textId="34A9D8CB" w:rsidR="005D53F6" w:rsidRPr="004C4C17" w:rsidRDefault="005D53F6" w:rsidP="004C4C17">
            <w:pPr>
              <w:spacing w:after="0"/>
              <w:jc w:val="right"/>
              <w:rPr>
                <w:rFonts w:ascii="Times New Roman" w:hAnsi="Times New Roman" w:cs="Times New Roman"/>
                <w:sz w:val="21"/>
                <w:szCs w:val="21"/>
                <w:lang w:eastAsia="pt-BR"/>
              </w:rPr>
            </w:pPr>
          </w:p>
        </w:tc>
        <w:tc>
          <w:tcPr>
            <w:tcW w:w="1134" w:type="dxa"/>
            <w:tcBorders>
              <w:top w:val="single" w:sz="4" w:space="0" w:color="auto"/>
              <w:left w:val="single" w:sz="4" w:space="0" w:color="auto"/>
              <w:bottom w:val="single" w:sz="4" w:space="0" w:color="auto"/>
              <w:right w:val="single" w:sz="4" w:space="0" w:color="auto"/>
            </w:tcBorders>
          </w:tcPr>
          <w:p w14:paraId="1B20EF3D" w14:textId="2F0D84BB" w:rsidR="005D53F6" w:rsidRPr="004C4C17" w:rsidRDefault="005D53F6" w:rsidP="004C4C17">
            <w:pPr>
              <w:spacing w:after="0"/>
              <w:jc w:val="right"/>
              <w:rPr>
                <w:rFonts w:ascii="Times New Roman" w:hAnsi="Times New Roman" w:cs="Times New Roman"/>
                <w:sz w:val="21"/>
                <w:szCs w:val="21"/>
                <w:lang w:eastAsia="pt-BR"/>
              </w:rPr>
            </w:pPr>
          </w:p>
        </w:tc>
      </w:tr>
      <w:tr w:rsidR="004C4C17" w:rsidRPr="004C4C17" w14:paraId="7828373C" w14:textId="77777777" w:rsidTr="004C4C17">
        <w:trPr>
          <w:trHeight w:val="558"/>
        </w:trPr>
        <w:tc>
          <w:tcPr>
            <w:tcW w:w="708" w:type="dxa"/>
            <w:tcBorders>
              <w:top w:val="single" w:sz="4" w:space="0" w:color="auto"/>
              <w:left w:val="single" w:sz="4" w:space="0" w:color="auto"/>
              <w:bottom w:val="single" w:sz="4" w:space="0" w:color="auto"/>
              <w:right w:val="single" w:sz="4" w:space="0" w:color="auto"/>
            </w:tcBorders>
            <w:hideMark/>
          </w:tcPr>
          <w:p w14:paraId="22801085" w14:textId="77777777" w:rsidR="004C4C17" w:rsidRPr="003E1C03" w:rsidRDefault="004C4C17" w:rsidP="004C4C17">
            <w:pPr>
              <w:spacing w:after="0"/>
              <w:rPr>
                <w:rFonts w:ascii="Times New Roman" w:hAnsi="Times New Roman" w:cs="Times New Roman"/>
                <w:b/>
                <w:sz w:val="21"/>
                <w:szCs w:val="21"/>
                <w:lang w:eastAsia="pt-BR"/>
              </w:rPr>
            </w:pPr>
            <w:r w:rsidRPr="003E1C03">
              <w:rPr>
                <w:rFonts w:ascii="Times New Roman" w:hAnsi="Times New Roman" w:cs="Times New Roman"/>
                <w:b/>
                <w:sz w:val="21"/>
                <w:szCs w:val="21"/>
                <w:lang w:eastAsia="pt-BR"/>
              </w:rPr>
              <w:t>13</w:t>
            </w:r>
          </w:p>
        </w:tc>
        <w:tc>
          <w:tcPr>
            <w:tcW w:w="993" w:type="dxa"/>
            <w:tcBorders>
              <w:top w:val="single" w:sz="4" w:space="0" w:color="auto"/>
              <w:left w:val="single" w:sz="4" w:space="0" w:color="auto"/>
              <w:bottom w:val="single" w:sz="4" w:space="0" w:color="auto"/>
              <w:right w:val="single" w:sz="4" w:space="0" w:color="auto"/>
            </w:tcBorders>
            <w:hideMark/>
          </w:tcPr>
          <w:p w14:paraId="260690F7" w14:textId="77777777" w:rsidR="004C4C17" w:rsidRPr="004C4C17" w:rsidRDefault="004C4C17" w:rsidP="004C4C17">
            <w:pPr>
              <w:spacing w:after="0"/>
              <w:rPr>
                <w:rFonts w:ascii="Times New Roman" w:hAnsi="Times New Roman" w:cs="Times New Roman"/>
                <w:bCs/>
                <w:sz w:val="21"/>
                <w:szCs w:val="21"/>
                <w:lang w:eastAsia="pt-BR"/>
              </w:rPr>
            </w:pPr>
            <w:r w:rsidRPr="004C4C17">
              <w:rPr>
                <w:rFonts w:ascii="Times New Roman" w:hAnsi="Times New Roman" w:cs="Times New Roman"/>
                <w:bCs/>
                <w:sz w:val="21"/>
                <w:szCs w:val="21"/>
                <w:lang w:eastAsia="pt-BR"/>
              </w:rPr>
              <w:t>50</w:t>
            </w:r>
          </w:p>
        </w:tc>
        <w:tc>
          <w:tcPr>
            <w:tcW w:w="708" w:type="dxa"/>
            <w:tcBorders>
              <w:top w:val="single" w:sz="4" w:space="0" w:color="auto"/>
              <w:left w:val="single" w:sz="4" w:space="0" w:color="auto"/>
              <w:bottom w:val="single" w:sz="4" w:space="0" w:color="auto"/>
              <w:right w:val="single" w:sz="4" w:space="0" w:color="auto"/>
            </w:tcBorders>
            <w:hideMark/>
          </w:tcPr>
          <w:p w14:paraId="64F4149E" w14:textId="0DD88119" w:rsidR="004C4C17" w:rsidRPr="004C4C17" w:rsidRDefault="004C4C17" w:rsidP="004C4C17">
            <w:pPr>
              <w:spacing w:after="0"/>
              <w:rPr>
                <w:rFonts w:ascii="Times New Roman" w:hAnsi="Times New Roman" w:cs="Times New Roman"/>
                <w:sz w:val="21"/>
                <w:szCs w:val="21"/>
                <w:lang w:eastAsia="pt-BR"/>
              </w:rPr>
            </w:pPr>
            <w:proofErr w:type="spellStart"/>
            <w:r w:rsidRPr="004C4C17">
              <w:rPr>
                <w:rFonts w:ascii="Times New Roman" w:hAnsi="Times New Roman" w:cs="Times New Roman"/>
                <w:sz w:val="21"/>
                <w:szCs w:val="21"/>
                <w:lang w:eastAsia="pt-BR"/>
              </w:rPr>
              <w:t>Und</w:t>
            </w:r>
            <w:proofErr w:type="spellEnd"/>
            <w:r w:rsidRPr="004C4C17">
              <w:rPr>
                <w:rFonts w:ascii="Times New Roman" w:hAnsi="Times New Roman" w:cs="Times New Roman"/>
                <w:sz w:val="21"/>
                <w:szCs w:val="21"/>
                <w:lang w:eastAsia="pt-BR"/>
              </w:rPr>
              <w:t>.</w:t>
            </w:r>
          </w:p>
        </w:tc>
        <w:tc>
          <w:tcPr>
            <w:tcW w:w="4424" w:type="dxa"/>
            <w:tcBorders>
              <w:top w:val="single" w:sz="4" w:space="0" w:color="auto"/>
              <w:left w:val="single" w:sz="4" w:space="0" w:color="auto"/>
              <w:bottom w:val="single" w:sz="4" w:space="0" w:color="auto"/>
              <w:right w:val="single" w:sz="4" w:space="0" w:color="auto"/>
            </w:tcBorders>
            <w:hideMark/>
          </w:tcPr>
          <w:p w14:paraId="02C7D6C8" w14:textId="77777777" w:rsidR="004C4C17" w:rsidRPr="004C4C17" w:rsidRDefault="004C4C17" w:rsidP="004C4C17">
            <w:pPr>
              <w:spacing w:after="0" w:line="240" w:lineRule="auto"/>
              <w:jc w:val="left"/>
              <w:rPr>
                <w:rFonts w:ascii="Times New Roman" w:hAnsi="Times New Roman" w:cs="Times New Roman"/>
                <w:b/>
                <w:bCs/>
                <w:sz w:val="21"/>
                <w:szCs w:val="21"/>
                <w:lang w:eastAsia="pt-BR"/>
              </w:rPr>
            </w:pPr>
            <w:r w:rsidRPr="004C4C17">
              <w:rPr>
                <w:rFonts w:ascii="Times New Roman" w:hAnsi="Times New Roman" w:cs="Times New Roman"/>
                <w:b/>
                <w:bCs/>
                <w:sz w:val="21"/>
                <w:szCs w:val="21"/>
                <w:lang w:eastAsia="pt-BR"/>
              </w:rPr>
              <w:t xml:space="preserve">Refletor Led 200w Holofote Bivolt Luz </w:t>
            </w:r>
            <w:proofErr w:type="spellStart"/>
            <w:r w:rsidRPr="004C4C17">
              <w:rPr>
                <w:rFonts w:ascii="Times New Roman" w:hAnsi="Times New Roman" w:cs="Times New Roman"/>
                <w:b/>
                <w:bCs/>
                <w:sz w:val="21"/>
                <w:szCs w:val="21"/>
                <w:lang w:eastAsia="pt-BR"/>
              </w:rPr>
              <w:t>BrancoFrio</w:t>
            </w:r>
            <w:proofErr w:type="spellEnd"/>
          </w:p>
          <w:p w14:paraId="478760EA" w14:textId="77777777" w:rsidR="004C4C17" w:rsidRPr="004C4C17" w:rsidRDefault="004C4C17" w:rsidP="004C4C17">
            <w:pPr>
              <w:spacing w:after="0" w:line="240" w:lineRule="auto"/>
              <w:jc w:val="left"/>
              <w:rPr>
                <w:rFonts w:ascii="Times New Roman" w:hAnsi="Times New Roman" w:cs="Times New Roman"/>
                <w:b/>
                <w:bCs/>
                <w:sz w:val="21"/>
                <w:szCs w:val="21"/>
                <w:lang w:eastAsia="pt-BR"/>
              </w:rPr>
            </w:pPr>
            <w:r w:rsidRPr="004C4C17">
              <w:rPr>
                <w:rFonts w:ascii="Times New Roman" w:hAnsi="Times New Roman" w:cs="Times New Roman"/>
                <w:sz w:val="21"/>
                <w:szCs w:val="21"/>
                <w:lang w:eastAsia="pt-BR"/>
              </w:rPr>
              <w:t>Informações técnicas mínimas:</w:t>
            </w:r>
            <w:r w:rsidRPr="004C4C17">
              <w:rPr>
                <w:rFonts w:ascii="Times New Roman" w:hAnsi="Times New Roman" w:cs="Times New Roman"/>
                <w:sz w:val="21"/>
                <w:szCs w:val="21"/>
                <w:lang w:eastAsia="pt-BR"/>
              </w:rPr>
              <w:br/>
              <w:t>- Potência: 200W</w:t>
            </w:r>
            <w:r w:rsidRPr="004C4C17">
              <w:rPr>
                <w:rFonts w:ascii="Times New Roman" w:hAnsi="Times New Roman" w:cs="Times New Roman"/>
                <w:sz w:val="21"/>
                <w:szCs w:val="21"/>
                <w:lang w:eastAsia="pt-BR"/>
              </w:rPr>
              <w:br/>
              <w:t>- Modelo: SMD</w:t>
            </w:r>
            <w:r w:rsidRPr="004C4C17">
              <w:rPr>
                <w:rFonts w:ascii="Times New Roman" w:hAnsi="Times New Roman" w:cs="Times New Roman"/>
                <w:sz w:val="21"/>
                <w:szCs w:val="21"/>
                <w:lang w:eastAsia="pt-BR"/>
              </w:rPr>
              <w:br/>
              <w:t>- Material: Alumínio</w:t>
            </w:r>
            <w:r w:rsidRPr="004C4C17">
              <w:rPr>
                <w:rFonts w:ascii="Times New Roman" w:hAnsi="Times New Roman" w:cs="Times New Roman"/>
                <w:sz w:val="21"/>
                <w:szCs w:val="21"/>
                <w:lang w:eastAsia="pt-BR"/>
              </w:rPr>
              <w:br/>
              <w:t>- Temperatura de cor: Branco Frio (6000k)</w:t>
            </w:r>
            <w:r w:rsidRPr="004C4C17">
              <w:rPr>
                <w:rFonts w:ascii="Times New Roman" w:hAnsi="Times New Roman" w:cs="Times New Roman"/>
                <w:sz w:val="21"/>
                <w:szCs w:val="21"/>
                <w:lang w:eastAsia="pt-BR"/>
              </w:rPr>
              <w:br/>
              <w:t>- Luminosidade: Aproximadamente 14000 Lumens</w:t>
            </w:r>
            <w:r w:rsidRPr="004C4C17">
              <w:rPr>
                <w:rFonts w:ascii="Times New Roman" w:hAnsi="Times New Roman" w:cs="Times New Roman"/>
                <w:sz w:val="21"/>
                <w:szCs w:val="21"/>
                <w:lang w:eastAsia="pt-BR"/>
              </w:rPr>
              <w:br/>
              <w:t>- Vida útil estimada em 30.000 horas</w:t>
            </w:r>
            <w:r w:rsidRPr="004C4C17">
              <w:rPr>
                <w:rFonts w:ascii="Times New Roman" w:hAnsi="Times New Roman" w:cs="Times New Roman"/>
                <w:sz w:val="21"/>
                <w:szCs w:val="21"/>
                <w:lang w:eastAsia="pt-BR"/>
              </w:rPr>
              <w:br/>
              <w:t>- Voltagem: (Bivolt)</w:t>
            </w:r>
            <w:r w:rsidRPr="004C4C17">
              <w:rPr>
                <w:rFonts w:ascii="Times New Roman" w:hAnsi="Times New Roman" w:cs="Times New Roman"/>
                <w:sz w:val="21"/>
                <w:szCs w:val="21"/>
                <w:lang w:eastAsia="pt-BR"/>
              </w:rPr>
              <w:br/>
              <w:t>- Frequência: 50/60 Hz</w:t>
            </w:r>
            <w:r w:rsidRPr="004C4C17">
              <w:rPr>
                <w:rFonts w:ascii="Times New Roman" w:hAnsi="Times New Roman" w:cs="Times New Roman"/>
                <w:sz w:val="21"/>
                <w:szCs w:val="21"/>
                <w:lang w:eastAsia="pt-BR"/>
              </w:rPr>
              <w:br/>
              <w:t>- Temperatura de operação: -20ºC a 50ºC</w:t>
            </w:r>
            <w:r w:rsidRPr="004C4C17">
              <w:rPr>
                <w:rFonts w:ascii="Times New Roman" w:hAnsi="Times New Roman" w:cs="Times New Roman"/>
                <w:sz w:val="21"/>
                <w:szCs w:val="21"/>
                <w:lang w:eastAsia="pt-BR"/>
              </w:rPr>
              <w:br/>
              <w:t>- Economia de energia em até 80%</w:t>
            </w:r>
            <w:r w:rsidRPr="004C4C17">
              <w:rPr>
                <w:rFonts w:ascii="Times New Roman" w:hAnsi="Times New Roman" w:cs="Times New Roman"/>
                <w:sz w:val="21"/>
                <w:szCs w:val="21"/>
                <w:lang w:eastAsia="pt-BR"/>
              </w:rPr>
              <w:br/>
              <w:t>- Uso: externo com proteção IP66 (à prova de poeira e água)</w:t>
            </w:r>
            <w:r w:rsidRPr="004C4C17">
              <w:rPr>
                <w:rFonts w:ascii="Times New Roman" w:hAnsi="Times New Roman" w:cs="Times New Roman"/>
                <w:sz w:val="21"/>
                <w:szCs w:val="21"/>
                <w:lang w:eastAsia="pt-BR"/>
              </w:rPr>
              <w:br/>
              <w:t>-- Dimensões aproximadas:</w:t>
            </w:r>
            <w:r w:rsidRPr="004C4C17">
              <w:rPr>
                <w:rFonts w:ascii="Times New Roman" w:hAnsi="Times New Roman" w:cs="Times New Roman"/>
                <w:sz w:val="21"/>
                <w:szCs w:val="21"/>
                <w:lang w:eastAsia="pt-BR"/>
              </w:rPr>
              <w:br/>
              <w:t>21 x 25 x 4cm</w:t>
            </w:r>
          </w:p>
          <w:p w14:paraId="2F9DDBEF" w14:textId="77777777" w:rsidR="004C4C17" w:rsidRPr="004C4C17" w:rsidRDefault="004C4C17" w:rsidP="004C4C17">
            <w:pPr>
              <w:spacing w:after="0" w:line="240" w:lineRule="auto"/>
              <w:jc w:val="left"/>
              <w:rPr>
                <w:rFonts w:ascii="Times New Roman" w:hAnsi="Times New Roman" w:cs="Times New Roman"/>
                <w:sz w:val="21"/>
                <w:szCs w:val="21"/>
                <w:lang w:eastAsia="pt-BR"/>
              </w:rPr>
            </w:pPr>
            <w:r w:rsidRPr="004C4C17">
              <w:rPr>
                <w:rFonts w:ascii="Times New Roman" w:hAnsi="Times New Roman" w:cs="Times New Roman"/>
                <w:sz w:val="21"/>
                <w:szCs w:val="21"/>
                <w:lang w:eastAsia="pt-BR"/>
              </w:rPr>
              <w:t>Com haste para fixação</w:t>
            </w:r>
          </w:p>
        </w:tc>
        <w:tc>
          <w:tcPr>
            <w:tcW w:w="1134" w:type="dxa"/>
            <w:tcBorders>
              <w:top w:val="single" w:sz="4" w:space="0" w:color="auto"/>
              <w:left w:val="single" w:sz="4" w:space="0" w:color="auto"/>
              <w:bottom w:val="single" w:sz="4" w:space="0" w:color="auto"/>
              <w:right w:val="single" w:sz="4" w:space="0" w:color="auto"/>
            </w:tcBorders>
          </w:tcPr>
          <w:p w14:paraId="560B3205" w14:textId="77777777" w:rsidR="004C4C17" w:rsidRPr="004C4C17" w:rsidRDefault="004C4C17" w:rsidP="004C4C17">
            <w:pPr>
              <w:spacing w:after="0"/>
              <w:rPr>
                <w:rFonts w:ascii="Times New Roman" w:hAnsi="Times New Roman" w:cs="Times New Roman"/>
                <w:sz w:val="21"/>
                <w:szCs w:val="21"/>
                <w:lang w:eastAsia="pt-BR"/>
              </w:rPr>
            </w:pPr>
          </w:p>
        </w:tc>
        <w:tc>
          <w:tcPr>
            <w:tcW w:w="1106" w:type="dxa"/>
            <w:tcBorders>
              <w:top w:val="single" w:sz="4" w:space="0" w:color="auto"/>
              <w:left w:val="single" w:sz="4" w:space="0" w:color="auto"/>
              <w:bottom w:val="single" w:sz="4" w:space="0" w:color="auto"/>
              <w:right w:val="single" w:sz="4" w:space="0" w:color="auto"/>
            </w:tcBorders>
          </w:tcPr>
          <w:p w14:paraId="068ACDA0" w14:textId="4BACB802" w:rsidR="004C4C17" w:rsidRPr="004C4C17" w:rsidRDefault="004C4C17" w:rsidP="004C4C17">
            <w:pPr>
              <w:spacing w:after="0"/>
              <w:jc w:val="right"/>
              <w:rPr>
                <w:rFonts w:ascii="Times New Roman" w:hAnsi="Times New Roman" w:cs="Times New Roman"/>
                <w:sz w:val="21"/>
                <w:szCs w:val="21"/>
                <w:lang w:eastAsia="pt-BR"/>
              </w:rPr>
            </w:pPr>
          </w:p>
        </w:tc>
        <w:tc>
          <w:tcPr>
            <w:tcW w:w="1134" w:type="dxa"/>
            <w:tcBorders>
              <w:top w:val="single" w:sz="4" w:space="0" w:color="auto"/>
              <w:left w:val="single" w:sz="4" w:space="0" w:color="auto"/>
              <w:bottom w:val="single" w:sz="4" w:space="0" w:color="auto"/>
              <w:right w:val="single" w:sz="4" w:space="0" w:color="auto"/>
            </w:tcBorders>
          </w:tcPr>
          <w:p w14:paraId="15FF2481" w14:textId="72EEBBEF" w:rsidR="004C4C17" w:rsidRPr="004C4C17" w:rsidRDefault="004C4C17" w:rsidP="004C4C17">
            <w:pPr>
              <w:spacing w:after="0"/>
              <w:jc w:val="right"/>
              <w:rPr>
                <w:rFonts w:ascii="Times New Roman" w:hAnsi="Times New Roman" w:cs="Times New Roman"/>
                <w:sz w:val="21"/>
                <w:szCs w:val="21"/>
                <w:lang w:eastAsia="pt-BR"/>
              </w:rPr>
            </w:pPr>
          </w:p>
        </w:tc>
      </w:tr>
      <w:tr w:rsidR="004C4C17" w:rsidRPr="004C4C17" w14:paraId="3C57B45E" w14:textId="77777777" w:rsidTr="004C4C17">
        <w:trPr>
          <w:trHeight w:val="311"/>
        </w:trPr>
        <w:tc>
          <w:tcPr>
            <w:tcW w:w="708" w:type="dxa"/>
            <w:tcBorders>
              <w:top w:val="single" w:sz="4" w:space="0" w:color="auto"/>
              <w:left w:val="single" w:sz="4" w:space="0" w:color="auto"/>
              <w:bottom w:val="single" w:sz="4" w:space="0" w:color="auto"/>
              <w:right w:val="single" w:sz="4" w:space="0" w:color="auto"/>
            </w:tcBorders>
            <w:hideMark/>
          </w:tcPr>
          <w:p w14:paraId="39DBF8DA" w14:textId="77777777" w:rsidR="004C4C17" w:rsidRPr="003E1C03" w:rsidRDefault="004C4C17" w:rsidP="004C4C17">
            <w:pPr>
              <w:spacing w:after="0"/>
              <w:rPr>
                <w:rFonts w:ascii="Times New Roman" w:hAnsi="Times New Roman" w:cs="Times New Roman"/>
                <w:b/>
                <w:sz w:val="21"/>
                <w:szCs w:val="21"/>
                <w:lang w:eastAsia="pt-BR"/>
              </w:rPr>
            </w:pPr>
            <w:r w:rsidRPr="003E1C03">
              <w:rPr>
                <w:rFonts w:ascii="Times New Roman" w:hAnsi="Times New Roman" w:cs="Times New Roman"/>
                <w:b/>
                <w:sz w:val="21"/>
                <w:szCs w:val="21"/>
                <w:lang w:eastAsia="pt-BR"/>
              </w:rPr>
              <w:lastRenderedPageBreak/>
              <w:t>14</w:t>
            </w:r>
          </w:p>
        </w:tc>
        <w:tc>
          <w:tcPr>
            <w:tcW w:w="993" w:type="dxa"/>
            <w:tcBorders>
              <w:top w:val="single" w:sz="4" w:space="0" w:color="auto"/>
              <w:left w:val="single" w:sz="4" w:space="0" w:color="auto"/>
              <w:bottom w:val="single" w:sz="4" w:space="0" w:color="auto"/>
              <w:right w:val="single" w:sz="4" w:space="0" w:color="auto"/>
            </w:tcBorders>
            <w:hideMark/>
          </w:tcPr>
          <w:p w14:paraId="46E68701" w14:textId="77777777" w:rsidR="004C4C17" w:rsidRPr="004C4C17" w:rsidRDefault="004C4C17" w:rsidP="004C4C17">
            <w:pPr>
              <w:spacing w:after="0"/>
              <w:rPr>
                <w:rFonts w:ascii="Times New Roman" w:hAnsi="Times New Roman" w:cs="Times New Roman"/>
                <w:bCs/>
                <w:sz w:val="21"/>
                <w:szCs w:val="21"/>
                <w:lang w:eastAsia="pt-BR"/>
              </w:rPr>
            </w:pPr>
            <w:r w:rsidRPr="004C4C17">
              <w:rPr>
                <w:rFonts w:ascii="Times New Roman" w:hAnsi="Times New Roman" w:cs="Times New Roman"/>
                <w:bCs/>
                <w:sz w:val="21"/>
                <w:szCs w:val="21"/>
                <w:lang w:eastAsia="pt-BR"/>
              </w:rPr>
              <w:t>100</w:t>
            </w:r>
          </w:p>
        </w:tc>
        <w:tc>
          <w:tcPr>
            <w:tcW w:w="708" w:type="dxa"/>
            <w:tcBorders>
              <w:top w:val="single" w:sz="4" w:space="0" w:color="auto"/>
              <w:left w:val="single" w:sz="4" w:space="0" w:color="auto"/>
              <w:bottom w:val="single" w:sz="4" w:space="0" w:color="auto"/>
              <w:right w:val="single" w:sz="4" w:space="0" w:color="auto"/>
            </w:tcBorders>
            <w:hideMark/>
          </w:tcPr>
          <w:p w14:paraId="14D619F7" w14:textId="58F3D395" w:rsidR="004C4C17" w:rsidRPr="004C4C17" w:rsidRDefault="004C4C17" w:rsidP="004C4C17">
            <w:pPr>
              <w:spacing w:after="0"/>
              <w:rPr>
                <w:rFonts w:ascii="Times New Roman" w:hAnsi="Times New Roman" w:cs="Times New Roman"/>
                <w:sz w:val="21"/>
                <w:szCs w:val="21"/>
                <w:lang w:eastAsia="pt-BR"/>
              </w:rPr>
            </w:pPr>
            <w:proofErr w:type="spellStart"/>
            <w:r w:rsidRPr="004C4C17">
              <w:rPr>
                <w:rFonts w:ascii="Times New Roman" w:hAnsi="Times New Roman" w:cs="Times New Roman"/>
                <w:sz w:val="21"/>
                <w:szCs w:val="21"/>
                <w:lang w:eastAsia="pt-BR"/>
              </w:rPr>
              <w:t>Und</w:t>
            </w:r>
            <w:proofErr w:type="spellEnd"/>
            <w:r w:rsidRPr="004C4C17">
              <w:rPr>
                <w:rFonts w:ascii="Times New Roman" w:hAnsi="Times New Roman" w:cs="Times New Roman"/>
                <w:sz w:val="21"/>
                <w:szCs w:val="21"/>
                <w:lang w:eastAsia="pt-BR"/>
              </w:rPr>
              <w:t>.</w:t>
            </w:r>
          </w:p>
        </w:tc>
        <w:tc>
          <w:tcPr>
            <w:tcW w:w="4424" w:type="dxa"/>
            <w:tcBorders>
              <w:top w:val="single" w:sz="4" w:space="0" w:color="auto"/>
              <w:left w:val="single" w:sz="4" w:space="0" w:color="auto"/>
              <w:bottom w:val="single" w:sz="4" w:space="0" w:color="auto"/>
              <w:right w:val="single" w:sz="4" w:space="0" w:color="auto"/>
            </w:tcBorders>
            <w:hideMark/>
          </w:tcPr>
          <w:p w14:paraId="74AEE215" w14:textId="77777777" w:rsidR="004C4C17" w:rsidRPr="004C4C17" w:rsidRDefault="004C4C17" w:rsidP="004C4C17">
            <w:pPr>
              <w:spacing w:after="0"/>
              <w:jc w:val="left"/>
              <w:rPr>
                <w:rFonts w:ascii="Times New Roman" w:hAnsi="Times New Roman" w:cs="Times New Roman"/>
                <w:b/>
                <w:bCs/>
                <w:sz w:val="21"/>
                <w:szCs w:val="21"/>
                <w:lang w:eastAsia="pt-BR"/>
              </w:rPr>
            </w:pPr>
            <w:r w:rsidRPr="004C4C17">
              <w:rPr>
                <w:rFonts w:ascii="Times New Roman" w:hAnsi="Times New Roman" w:cs="Times New Roman"/>
                <w:b/>
                <w:bCs/>
                <w:sz w:val="21"/>
                <w:szCs w:val="21"/>
                <w:lang w:eastAsia="pt-BR"/>
              </w:rPr>
              <w:t>Lâmpada de Led bulbo 20w, E27, 220v.</w:t>
            </w:r>
          </w:p>
        </w:tc>
        <w:tc>
          <w:tcPr>
            <w:tcW w:w="1134" w:type="dxa"/>
            <w:tcBorders>
              <w:top w:val="single" w:sz="4" w:space="0" w:color="auto"/>
              <w:left w:val="single" w:sz="4" w:space="0" w:color="auto"/>
              <w:bottom w:val="single" w:sz="4" w:space="0" w:color="auto"/>
              <w:right w:val="single" w:sz="4" w:space="0" w:color="auto"/>
            </w:tcBorders>
          </w:tcPr>
          <w:p w14:paraId="74243929" w14:textId="77777777" w:rsidR="004C4C17" w:rsidRPr="004C4C17" w:rsidRDefault="004C4C17" w:rsidP="004C4C17">
            <w:pPr>
              <w:spacing w:after="0"/>
              <w:rPr>
                <w:rFonts w:ascii="Times New Roman" w:hAnsi="Times New Roman" w:cs="Times New Roman"/>
                <w:sz w:val="21"/>
                <w:szCs w:val="21"/>
                <w:lang w:eastAsia="pt-BR"/>
              </w:rPr>
            </w:pPr>
          </w:p>
        </w:tc>
        <w:tc>
          <w:tcPr>
            <w:tcW w:w="1106" w:type="dxa"/>
            <w:tcBorders>
              <w:top w:val="single" w:sz="4" w:space="0" w:color="auto"/>
              <w:left w:val="single" w:sz="4" w:space="0" w:color="auto"/>
              <w:bottom w:val="single" w:sz="4" w:space="0" w:color="auto"/>
              <w:right w:val="single" w:sz="4" w:space="0" w:color="auto"/>
            </w:tcBorders>
          </w:tcPr>
          <w:p w14:paraId="2CB1CBB6" w14:textId="1B073B12" w:rsidR="004C4C17" w:rsidRPr="004C4C17" w:rsidRDefault="004C4C17" w:rsidP="004C4C17">
            <w:pPr>
              <w:spacing w:after="0"/>
              <w:jc w:val="right"/>
              <w:rPr>
                <w:rFonts w:ascii="Times New Roman" w:hAnsi="Times New Roman" w:cs="Times New Roman"/>
                <w:sz w:val="21"/>
                <w:szCs w:val="21"/>
                <w:lang w:eastAsia="pt-BR"/>
              </w:rPr>
            </w:pPr>
          </w:p>
        </w:tc>
        <w:tc>
          <w:tcPr>
            <w:tcW w:w="1134" w:type="dxa"/>
            <w:tcBorders>
              <w:top w:val="single" w:sz="4" w:space="0" w:color="auto"/>
              <w:left w:val="single" w:sz="4" w:space="0" w:color="auto"/>
              <w:bottom w:val="single" w:sz="4" w:space="0" w:color="auto"/>
              <w:right w:val="single" w:sz="4" w:space="0" w:color="auto"/>
            </w:tcBorders>
          </w:tcPr>
          <w:p w14:paraId="3BE0DBA9" w14:textId="3C1C0C0E" w:rsidR="004C4C17" w:rsidRPr="004C4C17" w:rsidRDefault="004C4C17" w:rsidP="004C4C17">
            <w:pPr>
              <w:spacing w:after="0"/>
              <w:jc w:val="right"/>
              <w:rPr>
                <w:rFonts w:ascii="Times New Roman" w:hAnsi="Times New Roman" w:cs="Times New Roman"/>
                <w:sz w:val="21"/>
                <w:szCs w:val="21"/>
                <w:lang w:eastAsia="pt-BR"/>
              </w:rPr>
            </w:pPr>
          </w:p>
        </w:tc>
      </w:tr>
      <w:tr w:rsidR="004C4C17" w:rsidRPr="004C4C17" w14:paraId="1ECC8577" w14:textId="77777777" w:rsidTr="004C4C17">
        <w:trPr>
          <w:trHeight w:val="421"/>
        </w:trPr>
        <w:tc>
          <w:tcPr>
            <w:tcW w:w="708" w:type="dxa"/>
            <w:tcBorders>
              <w:top w:val="single" w:sz="4" w:space="0" w:color="auto"/>
              <w:left w:val="single" w:sz="4" w:space="0" w:color="auto"/>
              <w:bottom w:val="single" w:sz="4" w:space="0" w:color="auto"/>
              <w:right w:val="single" w:sz="4" w:space="0" w:color="auto"/>
            </w:tcBorders>
          </w:tcPr>
          <w:p w14:paraId="0BAF490D" w14:textId="77777777" w:rsidR="004C4C17" w:rsidRPr="003E1C03" w:rsidRDefault="004C4C17" w:rsidP="004C4C17">
            <w:pPr>
              <w:spacing w:after="0"/>
              <w:rPr>
                <w:rFonts w:ascii="Times New Roman" w:hAnsi="Times New Roman" w:cs="Times New Roman"/>
                <w:b/>
                <w:sz w:val="21"/>
                <w:szCs w:val="21"/>
                <w:lang w:eastAsia="pt-BR"/>
              </w:rPr>
            </w:pPr>
            <w:r w:rsidRPr="003E1C03">
              <w:rPr>
                <w:rFonts w:ascii="Times New Roman" w:hAnsi="Times New Roman" w:cs="Times New Roman"/>
                <w:b/>
                <w:sz w:val="21"/>
                <w:szCs w:val="21"/>
                <w:lang w:eastAsia="pt-BR"/>
              </w:rPr>
              <w:t>15</w:t>
            </w:r>
          </w:p>
        </w:tc>
        <w:tc>
          <w:tcPr>
            <w:tcW w:w="993" w:type="dxa"/>
            <w:tcBorders>
              <w:top w:val="single" w:sz="4" w:space="0" w:color="auto"/>
              <w:left w:val="single" w:sz="4" w:space="0" w:color="auto"/>
              <w:bottom w:val="single" w:sz="4" w:space="0" w:color="auto"/>
              <w:right w:val="single" w:sz="4" w:space="0" w:color="auto"/>
            </w:tcBorders>
          </w:tcPr>
          <w:p w14:paraId="5E923576" w14:textId="77777777" w:rsidR="004C4C17" w:rsidRPr="004C4C17" w:rsidRDefault="004C4C17" w:rsidP="004C4C17">
            <w:pPr>
              <w:spacing w:after="0"/>
              <w:rPr>
                <w:rFonts w:ascii="Times New Roman" w:hAnsi="Times New Roman" w:cs="Times New Roman"/>
                <w:bCs/>
                <w:sz w:val="21"/>
                <w:szCs w:val="21"/>
                <w:lang w:eastAsia="pt-BR"/>
              </w:rPr>
            </w:pPr>
            <w:r w:rsidRPr="004C4C17">
              <w:rPr>
                <w:rFonts w:ascii="Times New Roman" w:hAnsi="Times New Roman" w:cs="Times New Roman"/>
                <w:bCs/>
                <w:sz w:val="21"/>
                <w:szCs w:val="21"/>
                <w:lang w:eastAsia="pt-BR"/>
              </w:rPr>
              <w:t>100</w:t>
            </w:r>
          </w:p>
        </w:tc>
        <w:tc>
          <w:tcPr>
            <w:tcW w:w="708" w:type="dxa"/>
            <w:tcBorders>
              <w:top w:val="single" w:sz="4" w:space="0" w:color="auto"/>
              <w:left w:val="single" w:sz="4" w:space="0" w:color="auto"/>
              <w:bottom w:val="single" w:sz="4" w:space="0" w:color="auto"/>
              <w:right w:val="single" w:sz="4" w:space="0" w:color="auto"/>
            </w:tcBorders>
          </w:tcPr>
          <w:p w14:paraId="2A19E37C" w14:textId="780FB20E" w:rsidR="004C4C17" w:rsidRPr="004C4C17" w:rsidRDefault="004C4C17" w:rsidP="004C4C17">
            <w:pPr>
              <w:spacing w:after="0"/>
              <w:rPr>
                <w:rFonts w:ascii="Times New Roman" w:hAnsi="Times New Roman" w:cs="Times New Roman"/>
                <w:sz w:val="21"/>
                <w:szCs w:val="21"/>
                <w:lang w:eastAsia="pt-BR"/>
              </w:rPr>
            </w:pPr>
            <w:proofErr w:type="spellStart"/>
            <w:r w:rsidRPr="004C4C17">
              <w:rPr>
                <w:rFonts w:ascii="Times New Roman" w:hAnsi="Times New Roman" w:cs="Times New Roman"/>
                <w:sz w:val="21"/>
                <w:szCs w:val="21"/>
                <w:lang w:eastAsia="pt-BR"/>
              </w:rPr>
              <w:t>Und</w:t>
            </w:r>
            <w:proofErr w:type="spellEnd"/>
            <w:r w:rsidRPr="004C4C17">
              <w:rPr>
                <w:rFonts w:ascii="Times New Roman" w:hAnsi="Times New Roman" w:cs="Times New Roman"/>
                <w:sz w:val="21"/>
                <w:szCs w:val="21"/>
                <w:lang w:eastAsia="pt-BR"/>
              </w:rPr>
              <w:t>.</w:t>
            </w:r>
          </w:p>
        </w:tc>
        <w:tc>
          <w:tcPr>
            <w:tcW w:w="4424" w:type="dxa"/>
            <w:tcBorders>
              <w:top w:val="single" w:sz="4" w:space="0" w:color="auto"/>
              <w:left w:val="single" w:sz="4" w:space="0" w:color="auto"/>
              <w:bottom w:val="single" w:sz="4" w:space="0" w:color="auto"/>
              <w:right w:val="single" w:sz="4" w:space="0" w:color="auto"/>
            </w:tcBorders>
          </w:tcPr>
          <w:p w14:paraId="3E38C9F0" w14:textId="77777777" w:rsidR="004C4C17" w:rsidRPr="004C4C17" w:rsidRDefault="004C4C17" w:rsidP="004C4C17">
            <w:pPr>
              <w:spacing w:after="0"/>
              <w:jc w:val="left"/>
              <w:rPr>
                <w:rFonts w:ascii="Times New Roman" w:hAnsi="Times New Roman" w:cs="Times New Roman"/>
                <w:b/>
                <w:bCs/>
                <w:sz w:val="21"/>
                <w:szCs w:val="21"/>
                <w:lang w:eastAsia="pt-BR"/>
              </w:rPr>
            </w:pPr>
            <w:r w:rsidRPr="004C4C17">
              <w:rPr>
                <w:rFonts w:ascii="Times New Roman" w:hAnsi="Times New Roman" w:cs="Times New Roman"/>
                <w:b/>
                <w:bCs/>
                <w:sz w:val="21"/>
                <w:szCs w:val="21"/>
                <w:lang w:eastAsia="pt-BR"/>
              </w:rPr>
              <w:t>Canaletas brancas com cola padrão 2,5cm sem divisória</w:t>
            </w:r>
          </w:p>
        </w:tc>
        <w:tc>
          <w:tcPr>
            <w:tcW w:w="1134" w:type="dxa"/>
            <w:tcBorders>
              <w:top w:val="single" w:sz="4" w:space="0" w:color="auto"/>
              <w:left w:val="single" w:sz="4" w:space="0" w:color="auto"/>
              <w:bottom w:val="single" w:sz="4" w:space="0" w:color="auto"/>
              <w:right w:val="single" w:sz="4" w:space="0" w:color="auto"/>
            </w:tcBorders>
          </w:tcPr>
          <w:p w14:paraId="23A7D761" w14:textId="77777777" w:rsidR="004C4C17" w:rsidRPr="004C4C17" w:rsidRDefault="004C4C17" w:rsidP="004C4C17">
            <w:pPr>
              <w:spacing w:after="0"/>
              <w:rPr>
                <w:rFonts w:ascii="Times New Roman" w:hAnsi="Times New Roman" w:cs="Times New Roman"/>
                <w:sz w:val="21"/>
                <w:szCs w:val="21"/>
                <w:lang w:eastAsia="pt-BR"/>
              </w:rPr>
            </w:pPr>
          </w:p>
        </w:tc>
        <w:tc>
          <w:tcPr>
            <w:tcW w:w="1106" w:type="dxa"/>
            <w:tcBorders>
              <w:top w:val="single" w:sz="4" w:space="0" w:color="auto"/>
              <w:left w:val="single" w:sz="4" w:space="0" w:color="auto"/>
              <w:bottom w:val="single" w:sz="4" w:space="0" w:color="auto"/>
              <w:right w:val="single" w:sz="4" w:space="0" w:color="auto"/>
            </w:tcBorders>
          </w:tcPr>
          <w:p w14:paraId="78FE59E2" w14:textId="50C5E0EE" w:rsidR="004C4C17" w:rsidRPr="004C4C17" w:rsidRDefault="004C4C17" w:rsidP="004C4C17">
            <w:pPr>
              <w:spacing w:after="0"/>
              <w:jc w:val="right"/>
              <w:rPr>
                <w:rFonts w:ascii="Times New Roman" w:hAnsi="Times New Roman" w:cs="Times New Roman"/>
                <w:sz w:val="21"/>
                <w:szCs w:val="21"/>
                <w:lang w:eastAsia="pt-BR"/>
              </w:rPr>
            </w:pPr>
          </w:p>
        </w:tc>
        <w:tc>
          <w:tcPr>
            <w:tcW w:w="1134" w:type="dxa"/>
            <w:tcBorders>
              <w:top w:val="single" w:sz="4" w:space="0" w:color="auto"/>
              <w:left w:val="single" w:sz="4" w:space="0" w:color="auto"/>
              <w:bottom w:val="single" w:sz="4" w:space="0" w:color="auto"/>
              <w:right w:val="single" w:sz="4" w:space="0" w:color="auto"/>
            </w:tcBorders>
          </w:tcPr>
          <w:p w14:paraId="50CB3567" w14:textId="7F71EE0A" w:rsidR="004C4C17" w:rsidRPr="004C4C17" w:rsidRDefault="004C4C17" w:rsidP="004C4C17">
            <w:pPr>
              <w:spacing w:after="0"/>
              <w:jc w:val="right"/>
              <w:rPr>
                <w:rFonts w:ascii="Times New Roman" w:hAnsi="Times New Roman" w:cs="Times New Roman"/>
                <w:sz w:val="21"/>
                <w:szCs w:val="21"/>
                <w:lang w:eastAsia="pt-BR"/>
              </w:rPr>
            </w:pPr>
          </w:p>
        </w:tc>
      </w:tr>
      <w:tr w:rsidR="004C4C17" w:rsidRPr="004C4C17" w14:paraId="5FCCBD5F" w14:textId="77777777" w:rsidTr="004C4C17">
        <w:trPr>
          <w:trHeight w:val="421"/>
        </w:trPr>
        <w:tc>
          <w:tcPr>
            <w:tcW w:w="708" w:type="dxa"/>
            <w:tcBorders>
              <w:top w:val="single" w:sz="4" w:space="0" w:color="auto"/>
              <w:left w:val="single" w:sz="4" w:space="0" w:color="auto"/>
              <w:bottom w:val="single" w:sz="4" w:space="0" w:color="auto"/>
              <w:right w:val="single" w:sz="4" w:space="0" w:color="auto"/>
            </w:tcBorders>
          </w:tcPr>
          <w:p w14:paraId="2728DFED" w14:textId="77777777" w:rsidR="004C4C17" w:rsidRPr="003E1C03" w:rsidRDefault="004C4C17" w:rsidP="004C4C17">
            <w:pPr>
              <w:spacing w:after="0"/>
              <w:rPr>
                <w:rFonts w:ascii="Times New Roman" w:hAnsi="Times New Roman" w:cs="Times New Roman"/>
                <w:b/>
                <w:sz w:val="21"/>
                <w:szCs w:val="21"/>
                <w:lang w:eastAsia="pt-BR"/>
              </w:rPr>
            </w:pPr>
            <w:r w:rsidRPr="003E1C03">
              <w:rPr>
                <w:rFonts w:ascii="Times New Roman" w:hAnsi="Times New Roman" w:cs="Times New Roman"/>
                <w:b/>
                <w:sz w:val="21"/>
                <w:szCs w:val="21"/>
                <w:lang w:eastAsia="pt-BR"/>
              </w:rPr>
              <w:t>16</w:t>
            </w:r>
          </w:p>
        </w:tc>
        <w:tc>
          <w:tcPr>
            <w:tcW w:w="993" w:type="dxa"/>
            <w:tcBorders>
              <w:top w:val="single" w:sz="4" w:space="0" w:color="auto"/>
              <w:left w:val="single" w:sz="4" w:space="0" w:color="auto"/>
              <w:bottom w:val="single" w:sz="4" w:space="0" w:color="auto"/>
              <w:right w:val="single" w:sz="4" w:space="0" w:color="auto"/>
            </w:tcBorders>
          </w:tcPr>
          <w:p w14:paraId="66235BB1" w14:textId="77777777" w:rsidR="004C4C17" w:rsidRPr="004C4C17" w:rsidRDefault="004C4C17" w:rsidP="004C4C17">
            <w:pPr>
              <w:spacing w:after="0"/>
              <w:rPr>
                <w:rFonts w:ascii="Times New Roman" w:hAnsi="Times New Roman" w:cs="Times New Roman"/>
                <w:bCs/>
                <w:sz w:val="21"/>
                <w:szCs w:val="21"/>
                <w:lang w:eastAsia="pt-BR"/>
              </w:rPr>
            </w:pPr>
            <w:r w:rsidRPr="004C4C17">
              <w:rPr>
                <w:rFonts w:ascii="Times New Roman" w:hAnsi="Times New Roman" w:cs="Times New Roman"/>
                <w:bCs/>
                <w:sz w:val="21"/>
                <w:szCs w:val="21"/>
                <w:lang w:eastAsia="pt-BR"/>
              </w:rPr>
              <w:t>100</w:t>
            </w:r>
          </w:p>
        </w:tc>
        <w:tc>
          <w:tcPr>
            <w:tcW w:w="708" w:type="dxa"/>
            <w:tcBorders>
              <w:top w:val="single" w:sz="4" w:space="0" w:color="auto"/>
              <w:left w:val="single" w:sz="4" w:space="0" w:color="auto"/>
              <w:bottom w:val="single" w:sz="4" w:space="0" w:color="auto"/>
              <w:right w:val="single" w:sz="4" w:space="0" w:color="auto"/>
            </w:tcBorders>
          </w:tcPr>
          <w:p w14:paraId="758171E9" w14:textId="53BC5A03" w:rsidR="004C4C17" w:rsidRPr="004C4C17" w:rsidRDefault="004C4C17" w:rsidP="004C4C17">
            <w:pPr>
              <w:spacing w:after="0"/>
              <w:rPr>
                <w:rFonts w:ascii="Times New Roman" w:hAnsi="Times New Roman" w:cs="Times New Roman"/>
                <w:sz w:val="21"/>
                <w:szCs w:val="21"/>
                <w:lang w:eastAsia="pt-BR"/>
              </w:rPr>
            </w:pPr>
            <w:proofErr w:type="spellStart"/>
            <w:r w:rsidRPr="004C4C17">
              <w:rPr>
                <w:rFonts w:ascii="Times New Roman" w:hAnsi="Times New Roman" w:cs="Times New Roman"/>
                <w:sz w:val="21"/>
                <w:szCs w:val="21"/>
                <w:lang w:eastAsia="pt-BR"/>
              </w:rPr>
              <w:t>Und</w:t>
            </w:r>
            <w:proofErr w:type="spellEnd"/>
            <w:r w:rsidRPr="004C4C17">
              <w:rPr>
                <w:rFonts w:ascii="Times New Roman" w:hAnsi="Times New Roman" w:cs="Times New Roman"/>
                <w:sz w:val="21"/>
                <w:szCs w:val="21"/>
                <w:lang w:eastAsia="pt-BR"/>
              </w:rPr>
              <w:t>.</w:t>
            </w:r>
          </w:p>
        </w:tc>
        <w:tc>
          <w:tcPr>
            <w:tcW w:w="4424" w:type="dxa"/>
            <w:tcBorders>
              <w:top w:val="single" w:sz="4" w:space="0" w:color="auto"/>
              <w:left w:val="single" w:sz="4" w:space="0" w:color="auto"/>
              <w:bottom w:val="single" w:sz="4" w:space="0" w:color="auto"/>
              <w:right w:val="single" w:sz="4" w:space="0" w:color="auto"/>
            </w:tcBorders>
          </w:tcPr>
          <w:p w14:paraId="01FBE4F8" w14:textId="77777777" w:rsidR="004C4C17" w:rsidRPr="004C4C17" w:rsidRDefault="004C4C17" w:rsidP="004C4C17">
            <w:pPr>
              <w:spacing w:after="0"/>
              <w:jc w:val="left"/>
              <w:rPr>
                <w:rFonts w:ascii="Times New Roman" w:hAnsi="Times New Roman" w:cs="Times New Roman"/>
                <w:b/>
                <w:bCs/>
                <w:sz w:val="21"/>
                <w:szCs w:val="21"/>
                <w:lang w:eastAsia="pt-BR"/>
              </w:rPr>
            </w:pPr>
            <w:r w:rsidRPr="004C4C17">
              <w:rPr>
                <w:rFonts w:ascii="Times New Roman" w:hAnsi="Times New Roman" w:cs="Times New Roman"/>
                <w:b/>
                <w:bCs/>
                <w:sz w:val="21"/>
                <w:szCs w:val="21"/>
                <w:lang w:eastAsia="pt-BR"/>
              </w:rPr>
              <w:t xml:space="preserve">Tomadas sistema X de 20 </w:t>
            </w:r>
            <w:proofErr w:type="spellStart"/>
            <w:r w:rsidRPr="004C4C17">
              <w:rPr>
                <w:rFonts w:ascii="Times New Roman" w:hAnsi="Times New Roman" w:cs="Times New Roman"/>
                <w:b/>
                <w:bCs/>
                <w:sz w:val="21"/>
                <w:szCs w:val="21"/>
                <w:lang w:eastAsia="pt-BR"/>
              </w:rPr>
              <w:t>am</w:t>
            </w:r>
            <w:proofErr w:type="spellEnd"/>
          </w:p>
        </w:tc>
        <w:tc>
          <w:tcPr>
            <w:tcW w:w="1134" w:type="dxa"/>
            <w:tcBorders>
              <w:top w:val="single" w:sz="4" w:space="0" w:color="auto"/>
              <w:left w:val="single" w:sz="4" w:space="0" w:color="auto"/>
              <w:bottom w:val="single" w:sz="4" w:space="0" w:color="auto"/>
              <w:right w:val="single" w:sz="4" w:space="0" w:color="auto"/>
            </w:tcBorders>
          </w:tcPr>
          <w:p w14:paraId="378BB22B" w14:textId="77777777" w:rsidR="004C4C17" w:rsidRPr="004C4C17" w:rsidRDefault="004C4C17" w:rsidP="004C4C17">
            <w:pPr>
              <w:spacing w:after="0"/>
              <w:rPr>
                <w:rFonts w:ascii="Times New Roman" w:hAnsi="Times New Roman" w:cs="Times New Roman"/>
                <w:sz w:val="21"/>
                <w:szCs w:val="21"/>
                <w:lang w:eastAsia="pt-BR"/>
              </w:rPr>
            </w:pPr>
          </w:p>
        </w:tc>
        <w:tc>
          <w:tcPr>
            <w:tcW w:w="1106" w:type="dxa"/>
            <w:tcBorders>
              <w:top w:val="single" w:sz="4" w:space="0" w:color="auto"/>
              <w:left w:val="single" w:sz="4" w:space="0" w:color="auto"/>
              <w:bottom w:val="single" w:sz="4" w:space="0" w:color="auto"/>
              <w:right w:val="single" w:sz="4" w:space="0" w:color="auto"/>
            </w:tcBorders>
          </w:tcPr>
          <w:p w14:paraId="053EFEAF" w14:textId="51AE2867" w:rsidR="004C4C17" w:rsidRPr="004C4C17" w:rsidRDefault="004C4C17" w:rsidP="004C4C17">
            <w:pPr>
              <w:spacing w:after="0"/>
              <w:jc w:val="right"/>
              <w:rPr>
                <w:rFonts w:ascii="Times New Roman" w:hAnsi="Times New Roman" w:cs="Times New Roman"/>
                <w:sz w:val="21"/>
                <w:szCs w:val="21"/>
                <w:lang w:eastAsia="pt-BR"/>
              </w:rPr>
            </w:pPr>
          </w:p>
        </w:tc>
        <w:tc>
          <w:tcPr>
            <w:tcW w:w="1134" w:type="dxa"/>
            <w:tcBorders>
              <w:top w:val="single" w:sz="4" w:space="0" w:color="auto"/>
              <w:left w:val="single" w:sz="4" w:space="0" w:color="auto"/>
              <w:bottom w:val="single" w:sz="4" w:space="0" w:color="auto"/>
              <w:right w:val="single" w:sz="4" w:space="0" w:color="auto"/>
            </w:tcBorders>
          </w:tcPr>
          <w:p w14:paraId="5CBD28A2" w14:textId="5252E87F" w:rsidR="004C4C17" w:rsidRPr="004C4C17" w:rsidRDefault="004C4C17" w:rsidP="004C4C17">
            <w:pPr>
              <w:spacing w:after="0"/>
              <w:jc w:val="right"/>
              <w:rPr>
                <w:rFonts w:ascii="Times New Roman" w:hAnsi="Times New Roman" w:cs="Times New Roman"/>
                <w:sz w:val="21"/>
                <w:szCs w:val="21"/>
                <w:lang w:eastAsia="pt-BR"/>
              </w:rPr>
            </w:pPr>
          </w:p>
        </w:tc>
      </w:tr>
      <w:tr w:rsidR="004C4C17" w:rsidRPr="004C4C17" w14:paraId="38134FA5" w14:textId="77777777" w:rsidTr="004C4C17">
        <w:trPr>
          <w:trHeight w:val="421"/>
        </w:trPr>
        <w:tc>
          <w:tcPr>
            <w:tcW w:w="708" w:type="dxa"/>
            <w:tcBorders>
              <w:top w:val="single" w:sz="4" w:space="0" w:color="auto"/>
              <w:left w:val="single" w:sz="4" w:space="0" w:color="auto"/>
              <w:bottom w:val="single" w:sz="4" w:space="0" w:color="auto"/>
              <w:right w:val="single" w:sz="4" w:space="0" w:color="auto"/>
            </w:tcBorders>
          </w:tcPr>
          <w:p w14:paraId="4C89BC47" w14:textId="77777777" w:rsidR="004C4C17" w:rsidRPr="003E1C03" w:rsidRDefault="004C4C17" w:rsidP="004C4C17">
            <w:pPr>
              <w:spacing w:after="0"/>
              <w:rPr>
                <w:rFonts w:ascii="Times New Roman" w:hAnsi="Times New Roman" w:cs="Times New Roman"/>
                <w:b/>
                <w:sz w:val="21"/>
                <w:szCs w:val="21"/>
                <w:lang w:eastAsia="pt-BR"/>
              </w:rPr>
            </w:pPr>
            <w:r w:rsidRPr="003E1C03">
              <w:rPr>
                <w:rFonts w:ascii="Times New Roman" w:hAnsi="Times New Roman" w:cs="Times New Roman"/>
                <w:b/>
                <w:sz w:val="21"/>
                <w:szCs w:val="21"/>
                <w:lang w:eastAsia="pt-BR"/>
              </w:rPr>
              <w:t>17</w:t>
            </w:r>
          </w:p>
        </w:tc>
        <w:tc>
          <w:tcPr>
            <w:tcW w:w="993" w:type="dxa"/>
            <w:tcBorders>
              <w:top w:val="single" w:sz="4" w:space="0" w:color="auto"/>
              <w:left w:val="single" w:sz="4" w:space="0" w:color="auto"/>
              <w:bottom w:val="single" w:sz="4" w:space="0" w:color="auto"/>
              <w:right w:val="single" w:sz="4" w:space="0" w:color="auto"/>
            </w:tcBorders>
          </w:tcPr>
          <w:p w14:paraId="5B08D6AB" w14:textId="77777777" w:rsidR="004C4C17" w:rsidRPr="004C4C17" w:rsidRDefault="004C4C17" w:rsidP="004C4C17">
            <w:pPr>
              <w:spacing w:after="0"/>
              <w:rPr>
                <w:rFonts w:ascii="Times New Roman" w:hAnsi="Times New Roman" w:cs="Times New Roman"/>
                <w:bCs/>
                <w:sz w:val="21"/>
                <w:szCs w:val="21"/>
                <w:lang w:eastAsia="pt-BR"/>
              </w:rPr>
            </w:pPr>
            <w:r w:rsidRPr="004C4C17">
              <w:rPr>
                <w:rFonts w:ascii="Times New Roman" w:hAnsi="Times New Roman" w:cs="Times New Roman"/>
                <w:bCs/>
                <w:sz w:val="21"/>
                <w:szCs w:val="21"/>
                <w:lang w:eastAsia="pt-BR"/>
              </w:rPr>
              <w:t>20</w:t>
            </w:r>
          </w:p>
        </w:tc>
        <w:tc>
          <w:tcPr>
            <w:tcW w:w="708" w:type="dxa"/>
            <w:tcBorders>
              <w:top w:val="single" w:sz="4" w:space="0" w:color="auto"/>
              <w:left w:val="single" w:sz="4" w:space="0" w:color="auto"/>
              <w:bottom w:val="single" w:sz="4" w:space="0" w:color="auto"/>
              <w:right w:val="single" w:sz="4" w:space="0" w:color="auto"/>
            </w:tcBorders>
          </w:tcPr>
          <w:p w14:paraId="7D204704" w14:textId="5C1D5C92" w:rsidR="004C4C17" w:rsidRPr="004C4C17" w:rsidRDefault="004C4C17" w:rsidP="004C4C17">
            <w:pPr>
              <w:spacing w:after="0"/>
              <w:rPr>
                <w:rFonts w:ascii="Times New Roman" w:hAnsi="Times New Roman" w:cs="Times New Roman"/>
                <w:sz w:val="21"/>
                <w:szCs w:val="21"/>
                <w:lang w:eastAsia="pt-BR"/>
              </w:rPr>
            </w:pPr>
            <w:proofErr w:type="spellStart"/>
            <w:r w:rsidRPr="004C4C17">
              <w:rPr>
                <w:rFonts w:ascii="Times New Roman" w:hAnsi="Times New Roman" w:cs="Times New Roman"/>
                <w:sz w:val="21"/>
                <w:szCs w:val="21"/>
                <w:lang w:eastAsia="pt-BR"/>
              </w:rPr>
              <w:t>Und</w:t>
            </w:r>
            <w:proofErr w:type="spellEnd"/>
            <w:r w:rsidRPr="004C4C17">
              <w:rPr>
                <w:rFonts w:ascii="Times New Roman" w:hAnsi="Times New Roman" w:cs="Times New Roman"/>
                <w:sz w:val="21"/>
                <w:szCs w:val="21"/>
                <w:lang w:eastAsia="pt-BR"/>
              </w:rPr>
              <w:t>.</w:t>
            </w:r>
          </w:p>
        </w:tc>
        <w:tc>
          <w:tcPr>
            <w:tcW w:w="4424" w:type="dxa"/>
            <w:tcBorders>
              <w:top w:val="single" w:sz="4" w:space="0" w:color="auto"/>
              <w:left w:val="single" w:sz="4" w:space="0" w:color="auto"/>
              <w:bottom w:val="single" w:sz="4" w:space="0" w:color="auto"/>
              <w:right w:val="single" w:sz="4" w:space="0" w:color="auto"/>
            </w:tcBorders>
          </w:tcPr>
          <w:p w14:paraId="5A51700B" w14:textId="77777777" w:rsidR="004C4C17" w:rsidRPr="004C4C17" w:rsidRDefault="004C4C17" w:rsidP="004C4C17">
            <w:pPr>
              <w:spacing w:after="0"/>
              <w:jc w:val="left"/>
              <w:rPr>
                <w:rFonts w:ascii="Times New Roman" w:hAnsi="Times New Roman" w:cs="Times New Roman"/>
                <w:b/>
                <w:bCs/>
                <w:sz w:val="21"/>
                <w:szCs w:val="21"/>
                <w:lang w:eastAsia="pt-BR"/>
              </w:rPr>
            </w:pPr>
            <w:r w:rsidRPr="004C4C17">
              <w:rPr>
                <w:rFonts w:ascii="Times New Roman" w:hAnsi="Times New Roman" w:cs="Times New Roman"/>
                <w:b/>
                <w:bCs/>
                <w:sz w:val="21"/>
                <w:szCs w:val="21"/>
                <w:lang w:eastAsia="pt-BR"/>
              </w:rPr>
              <w:t>Interruptor sistema X um tecla</w:t>
            </w:r>
          </w:p>
        </w:tc>
        <w:tc>
          <w:tcPr>
            <w:tcW w:w="1134" w:type="dxa"/>
            <w:tcBorders>
              <w:top w:val="single" w:sz="4" w:space="0" w:color="auto"/>
              <w:left w:val="single" w:sz="4" w:space="0" w:color="auto"/>
              <w:bottom w:val="single" w:sz="4" w:space="0" w:color="auto"/>
              <w:right w:val="single" w:sz="4" w:space="0" w:color="auto"/>
            </w:tcBorders>
          </w:tcPr>
          <w:p w14:paraId="01443F20" w14:textId="77777777" w:rsidR="004C4C17" w:rsidRPr="004C4C17" w:rsidRDefault="004C4C17" w:rsidP="004C4C17">
            <w:pPr>
              <w:spacing w:after="0"/>
              <w:rPr>
                <w:rFonts w:ascii="Times New Roman" w:hAnsi="Times New Roman" w:cs="Times New Roman"/>
                <w:sz w:val="21"/>
                <w:szCs w:val="21"/>
                <w:lang w:eastAsia="pt-BR"/>
              </w:rPr>
            </w:pPr>
          </w:p>
        </w:tc>
        <w:tc>
          <w:tcPr>
            <w:tcW w:w="1106" w:type="dxa"/>
            <w:tcBorders>
              <w:top w:val="single" w:sz="4" w:space="0" w:color="auto"/>
              <w:left w:val="single" w:sz="4" w:space="0" w:color="auto"/>
              <w:bottom w:val="single" w:sz="4" w:space="0" w:color="auto"/>
              <w:right w:val="single" w:sz="4" w:space="0" w:color="auto"/>
            </w:tcBorders>
          </w:tcPr>
          <w:p w14:paraId="32365C08" w14:textId="34506476" w:rsidR="004C4C17" w:rsidRPr="004C4C17" w:rsidRDefault="004C4C17" w:rsidP="004C4C17">
            <w:pPr>
              <w:spacing w:after="0"/>
              <w:jc w:val="right"/>
              <w:rPr>
                <w:rFonts w:ascii="Times New Roman" w:hAnsi="Times New Roman" w:cs="Times New Roman"/>
                <w:sz w:val="21"/>
                <w:szCs w:val="21"/>
                <w:lang w:eastAsia="pt-BR"/>
              </w:rPr>
            </w:pPr>
          </w:p>
        </w:tc>
        <w:tc>
          <w:tcPr>
            <w:tcW w:w="1134" w:type="dxa"/>
            <w:tcBorders>
              <w:top w:val="single" w:sz="4" w:space="0" w:color="auto"/>
              <w:left w:val="single" w:sz="4" w:space="0" w:color="auto"/>
              <w:bottom w:val="single" w:sz="4" w:space="0" w:color="auto"/>
              <w:right w:val="single" w:sz="4" w:space="0" w:color="auto"/>
            </w:tcBorders>
          </w:tcPr>
          <w:p w14:paraId="6A757B97" w14:textId="2150D036" w:rsidR="004C4C17" w:rsidRPr="004C4C17" w:rsidRDefault="004C4C17" w:rsidP="004C4C17">
            <w:pPr>
              <w:spacing w:after="0"/>
              <w:jc w:val="right"/>
              <w:rPr>
                <w:rFonts w:ascii="Times New Roman" w:hAnsi="Times New Roman" w:cs="Times New Roman"/>
                <w:sz w:val="21"/>
                <w:szCs w:val="21"/>
                <w:lang w:eastAsia="pt-BR"/>
              </w:rPr>
            </w:pPr>
          </w:p>
        </w:tc>
      </w:tr>
      <w:tr w:rsidR="004C4C17" w:rsidRPr="004C4C17" w14:paraId="386CFF82" w14:textId="77777777" w:rsidTr="004C4C17">
        <w:trPr>
          <w:trHeight w:val="421"/>
        </w:trPr>
        <w:tc>
          <w:tcPr>
            <w:tcW w:w="708" w:type="dxa"/>
            <w:tcBorders>
              <w:top w:val="single" w:sz="4" w:space="0" w:color="auto"/>
              <w:left w:val="single" w:sz="4" w:space="0" w:color="auto"/>
              <w:bottom w:val="single" w:sz="4" w:space="0" w:color="auto"/>
              <w:right w:val="single" w:sz="4" w:space="0" w:color="auto"/>
            </w:tcBorders>
          </w:tcPr>
          <w:p w14:paraId="57E351CB" w14:textId="77777777" w:rsidR="004C4C17" w:rsidRPr="003E1C03" w:rsidRDefault="004C4C17" w:rsidP="004C4C17">
            <w:pPr>
              <w:spacing w:after="0"/>
              <w:rPr>
                <w:rFonts w:ascii="Times New Roman" w:hAnsi="Times New Roman" w:cs="Times New Roman"/>
                <w:b/>
                <w:sz w:val="21"/>
                <w:szCs w:val="21"/>
                <w:lang w:eastAsia="pt-BR"/>
              </w:rPr>
            </w:pPr>
            <w:r w:rsidRPr="003E1C03">
              <w:rPr>
                <w:rFonts w:ascii="Times New Roman" w:hAnsi="Times New Roman" w:cs="Times New Roman"/>
                <w:b/>
                <w:sz w:val="21"/>
                <w:szCs w:val="21"/>
                <w:lang w:eastAsia="pt-BR"/>
              </w:rPr>
              <w:t>18</w:t>
            </w:r>
          </w:p>
        </w:tc>
        <w:tc>
          <w:tcPr>
            <w:tcW w:w="993" w:type="dxa"/>
            <w:tcBorders>
              <w:top w:val="single" w:sz="4" w:space="0" w:color="auto"/>
              <w:left w:val="single" w:sz="4" w:space="0" w:color="auto"/>
              <w:bottom w:val="single" w:sz="4" w:space="0" w:color="auto"/>
              <w:right w:val="single" w:sz="4" w:space="0" w:color="auto"/>
            </w:tcBorders>
          </w:tcPr>
          <w:p w14:paraId="46C5C551" w14:textId="77777777" w:rsidR="004C4C17" w:rsidRPr="004C4C17" w:rsidRDefault="004C4C17" w:rsidP="004C4C17">
            <w:pPr>
              <w:spacing w:after="0"/>
              <w:rPr>
                <w:rFonts w:ascii="Times New Roman" w:hAnsi="Times New Roman" w:cs="Times New Roman"/>
                <w:bCs/>
                <w:sz w:val="21"/>
                <w:szCs w:val="21"/>
                <w:lang w:eastAsia="pt-BR"/>
              </w:rPr>
            </w:pPr>
            <w:r w:rsidRPr="004C4C17">
              <w:rPr>
                <w:rFonts w:ascii="Times New Roman" w:hAnsi="Times New Roman" w:cs="Times New Roman"/>
                <w:bCs/>
                <w:sz w:val="21"/>
                <w:szCs w:val="21"/>
                <w:lang w:eastAsia="pt-BR"/>
              </w:rPr>
              <w:t>30</w:t>
            </w:r>
          </w:p>
        </w:tc>
        <w:tc>
          <w:tcPr>
            <w:tcW w:w="708" w:type="dxa"/>
            <w:tcBorders>
              <w:top w:val="single" w:sz="4" w:space="0" w:color="auto"/>
              <w:left w:val="single" w:sz="4" w:space="0" w:color="auto"/>
              <w:bottom w:val="single" w:sz="4" w:space="0" w:color="auto"/>
              <w:right w:val="single" w:sz="4" w:space="0" w:color="auto"/>
            </w:tcBorders>
          </w:tcPr>
          <w:p w14:paraId="2C2F95D6" w14:textId="44837ED7" w:rsidR="004C4C17" w:rsidRPr="004C4C17" w:rsidRDefault="004C4C17" w:rsidP="004C4C17">
            <w:pPr>
              <w:spacing w:after="0"/>
              <w:rPr>
                <w:rFonts w:ascii="Times New Roman" w:hAnsi="Times New Roman" w:cs="Times New Roman"/>
                <w:sz w:val="21"/>
                <w:szCs w:val="21"/>
                <w:lang w:eastAsia="pt-BR"/>
              </w:rPr>
            </w:pPr>
            <w:proofErr w:type="spellStart"/>
            <w:r w:rsidRPr="004C4C17">
              <w:rPr>
                <w:rFonts w:ascii="Times New Roman" w:hAnsi="Times New Roman" w:cs="Times New Roman"/>
                <w:sz w:val="21"/>
                <w:szCs w:val="21"/>
                <w:lang w:eastAsia="pt-BR"/>
              </w:rPr>
              <w:t>Und</w:t>
            </w:r>
            <w:proofErr w:type="spellEnd"/>
            <w:r w:rsidRPr="004C4C17">
              <w:rPr>
                <w:rFonts w:ascii="Times New Roman" w:hAnsi="Times New Roman" w:cs="Times New Roman"/>
                <w:sz w:val="21"/>
                <w:szCs w:val="21"/>
                <w:lang w:eastAsia="pt-BR"/>
              </w:rPr>
              <w:t>.</w:t>
            </w:r>
          </w:p>
        </w:tc>
        <w:tc>
          <w:tcPr>
            <w:tcW w:w="4424" w:type="dxa"/>
            <w:tcBorders>
              <w:top w:val="single" w:sz="4" w:space="0" w:color="auto"/>
              <w:left w:val="single" w:sz="4" w:space="0" w:color="auto"/>
              <w:bottom w:val="single" w:sz="4" w:space="0" w:color="auto"/>
              <w:right w:val="single" w:sz="4" w:space="0" w:color="auto"/>
            </w:tcBorders>
          </w:tcPr>
          <w:p w14:paraId="3893EB50" w14:textId="77777777" w:rsidR="004C4C17" w:rsidRPr="004C4C17" w:rsidRDefault="004C4C17" w:rsidP="004C4C17">
            <w:pPr>
              <w:spacing w:after="0"/>
              <w:jc w:val="left"/>
              <w:rPr>
                <w:rFonts w:ascii="Times New Roman" w:hAnsi="Times New Roman" w:cs="Times New Roman"/>
                <w:b/>
                <w:bCs/>
                <w:sz w:val="21"/>
                <w:szCs w:val="21"/>
                <w:lang w:eastAsia="pt-BR"/>
              </w:rPr>
            </w:pPr>
            <w:r w:rsidRPr="004C4C17">
              <w:rPr>
                <w:rFonts w:ascii="Times New Roman" w:hAnsi="Times New Roman" w:cs="Times New Roman"/>
                <w:b/>
                <w:bCs/>
                <w:sz w:val="21"/>
                <w:szCs w:val="21"/>
                <w:lang w:eastAsia="pt-BR"/>
              </w:rPr>
              <w:t xml:space="preserve">Tomadas para alvenaria 20 </w:t>
            </w:r>
            <w:proofErr w:type="spellStart"/>
            <w:r w:rsidRPr="004C4C17">
              <w:rPr>
                <w:rFonts w:ascii="Times New Roman" w:hAnsi="Times New Roman" w:cs="Times New Roman"/>
                <w:b/>
                <w:bCs/>
                <w:sz w:val="21"/>
                <w:szCs w:val="21"/>
                <w:lang w:eastAsia="pt-BR"/>
              </w:rPr>
              <w:t>am</w:t>
            </w:r>
            <w:proofErr w:type="spellEnd"/>
          </w:p>
        </w:tc>
        <w:tc>
          <w:tcPr>
            <w:tcW w:w="1134" w:type="dxa"/>
            <w:tcBorders>
              <w:top w:val="single" w:sz="4" w:space="0" w:color="auto"/>
              <w:left w:val="single" w:sz="4" w:space="0" w:color="auto"/>
              <w:bottom w:val="single" w:sz="4" w:space="0" w:color="auto"/>
              <w:right w:val="single" w:sz="4" w:space="0" w:color="auto"/>
            </w:tcBorders>
          </w:tcPr>
          <w:p w14:paraId="1DB73B39" w14:textId="77777777" w:rsidR="004C4C17" w:rsidRPr="004C4C17" w:rsidRDefault="004C4C17" w:rsidP="004C4C17">
            <w:pPr>
              <w:spacing w:after="0"/>
              <w:rPr>
                <w:rFonts w:ascii="Times New Roman" w:hAnsi="Times New Roman" w:cs="Times New Roman"/>
                <w:sz w:val="21"/>
                <w:szCs w:val="21"/>
                <w:lang w:eastAsia="pt-BR"/>
              </w:rPr>
            </w:pPr>
          </w:p>
        </w:tc>
        <w:tc>
          <w:tcPr>
            <w:tcW w:w="1106" w:type="dxa"/>
            <w:tcBorders>
              <w:top w:val="single" w:sz="4" w:space="0" w:color="auto"/>
              <w:left w:val="single" w:sz="4" w:space="0" w:color="auto"/>
              <w:bottom w:val="single" w:sz="4" w:space="0" w:color="auto"/>
              <w:right w:val="single" w:sz="4" w:space="0" w:color="auto"/>
            </w:tcBorders>
          </w:tcPr>
          <w:p w14:paraId="1967C769" w14:textId="03767F0E" w:rsidR="004C4C17" w:rsidRPr="004C4C17" w:rsidRDefault="004C4C17" w:rsidP="004C4C17">
            <w:pPr>
              <w:spacing w:after="0"/>
              <w:jc w:val="right"/>
              <w:rPr>
                <w:rFonts w:ascii="Times New Roman" w:hAnsi="Times New Roman" w:cs="Times New Roman"/>
                <w:sz w:val="21"/>
                <w:szCs w:val="21"/>
                <w:lang w:eastAsia="pt-BR"/>
              </w:rPr>
            </w:pPr>
          </w:p>
        </w:tc>
        <w:tc>
          <w:tcPr>
            <w:tcW w:w="1134" w:type="dxa"/>
            <w:tcBorders>
              <w:top w:val="single" w:sz="4" w:space="0" w:color="auto"/>
              <w:left w:val="single" w:sz="4" w:space="0" w:color="auto"/>
              <w:bottom w:val="single" w:sz="4" w:space="0" w:color="auto"/>
              <w:right w:val="single" w:sz="4" w:space="0" w:color="auto"/>
            </w:tcBorders>
          </w:tcPr>
          <w:p w14:paraId="3D59C87C" w14:textId="0B2AC93A" w:rsidR="004C4C17" w:rsidRPr="004C4C17" w:rsidRDefault="004C4C17" w:rsidP="004C4C17">
            <w:pPr>
              <w:spacing w:after="0"/>
              <w:jc w:val="right"/>
              <w:rPr>
                <w:rFonts w:ascii="Times New Roman" w:hAnsi="Times New Roman" w:cs="Times New Roman"/>
                <w:sz w:val="21"/>
                <w:szCs w:val="21"/>
                <w:lang w:eastAsia="pt-BR"/>
              </w:rPr>
            </w:pPr>
          </w:p>
        </w:tc>
      </w:tr>
      <w:tr w:rsidR="004C4C17" w:rsidRPr="004C4C17" w14:paraId="36A8A044" w14:textId="77777777" w:rsidTr="004C4C17">
        <w:trPr>
          <w:trHeight w:val="421"/>
        </w:trPr>
        <w:tc>
          <w:tcPr>
            <w:tcW w:w="708" w:type="dxa"/>
            <w:tcBorders>
              <w:top w:val="single" w:sz="4" w:space="0" w:color="auto"/>
              <w:left w:val="single" w:sz="4" w:space="0" w:color="auto"/>
              <w:bottom w:val="single" w:sz="4" w:space="0" w:color="auto"/>
              <w:right w:val="single" w:sz="4" w:space="0" w:color="auto"/>
            </w:tcBorders>
          </w:tcPr>
          <w:p w14:paraId="4892FC7C" w14:textId="77777777" w:rsidR="004C4C17" w:rsidRPr="003E1C03" w:rsidRDefault="004C4C17" w:rsidP="004C4C17">
            <w:pPr>
              <w:spacing w:after="0"/>
              <w:rPr>
                <w:rFonts w:ascii="Times New Roman" w:hAnsi="Times New Roman" w:cs="Times New Roman"/>
                <w:b/>
                <w:sz w:val="21"/>
                <w:szCs w:val="21"/>
                <w:lang w:eastAsia="pt-BR"/>
              </w:rPr>
            </w:pPr>
            <w:r w:rsidRPr="003E1C03">
              <w:rPr>
                <w:rFonts w:ascii="Times New Roman" w:hAnsi="Times New Roman" w:cs="Times New Roman"/>
                <w:b/>
                <w:sz w:val="21"/>
                <w:szCs w:val="21"/>
                <w:lang w:eastAsia="pt-BR"/>
              </w:rPr>
              <w:t>19</w:t>
            </w:r>
          </w:p>
        </w:tc>
        <w:tc>
          <w:tcPr>
            <w:tcW w:w="993" w:type="dxa"/>
            <w:tcBorders>
              <w:top w:val="single" w:sz="4" w:space="0" w:color="auto"/>
              <w:left w:val="single" w:sz="4" w:space="0" w:color="auto"/>
              <w:bottom w:val="single" w:sz="4" w:space="0" w:color="auto"/>
              <w:right w:val="single" w:sz="4" w:space="0" w:color="auto"/>
            </w:tcBorders>
          </w:tcPr>
          <w:p w14:paraId="49ED0E38" w14:textId="77777777" w:rsidR="004C4C17" w:rsidRPr="004C4C17" w:rsidRDefault="004C4C17" w:rsidP="004C4C17">
            <w:pPr>
              <w:spacing w:after="0"/>
              <w:rPr>
                <w:rFonts w:ascii="Times New Roman" w:hAnsi="Times New Roman" w:cs="Times New Roman"/>
                <w:bCs/>
                <w:sz w:val="21"/>
                <w:szCs w:val="21"/>
                <w:lang w:eastAsia="pt-BR"/>
              </w:rPr>
            </w:pPr>
            <w:r w:rsidRPr="004C4C17">
              <w:rPr>
                <w:rFonts w:ascii="Times New Roman" w:hAnsi="Times New Roman" w:cs="Times New Roman"/>
                <w:bCs/>
                <w:sz w:val="21"/>
                <w:szCs w:val="21"/>
                <w:lang w:eastAsia="pt-BR"/>
              </w:rPr>
              <w:t>30</w:t>
            </w:r>
          </w:p>
        </w:tc>
        <w:tc>
          <w:tcPr>
            <w:tcW w:w="708" w:type="dxa"/>
            <w:tcBorders>
              <w:top w:val="single" w:sz="4" w:space="0" w:color="auto"/>
              <w:left w:val="single" w:sz="4" w:space="0" w:color="auto"/>
              <w:bottom w:val="single" w:sz="4" w:space="0" w:color="auto"/>
              <w:right w:val="single" w:sz="4" w:space="0" w:color="auto"/>
            </w:tcBorders>
          </w:tcPr>
          <w:p w14:paraId="264746C6" w14:textId="09ED4C86" w:rsidR="004C4C17" w:rsidRPr="004C4C17" w:rsidRDefault="004C4C17" w:rsidP="004C4C17">
            <w:pPr>
              <w:spacing w:after="0"/>
              <w:rPr>
                <w:rFonts w:ascii="Times New Roman" w:hAnsi="Times New Roman" w:cs="Times New Roman"/>
                <w:sz w:val="21"/>
                <w:szCs w:val="21"/>
                <w:lang w:eastAsia="pt-BR"/>
              </w:rPr>
            </w:pPr>
            <w:proofErr w:type="spellStart"/>
            <w:r w:rsidRPr="004C4C17">
              <w:rPr>
                <w:rFonts w:ascii="Times New Roman" w:hAnsi="Times New Roman" w:cs="Times New Roman"/>
                <w:sz w:val="21"/>
                <w:szCs w:val="21"/>
                <w:lang w:eastAsia="pt-BR"/>
              </w:rPr>
              <w:t>Und</w:t>
            </w:r>
            <w:proofErr w:type="spellEnd"/>
            <w:r w:rsidRPr="004C4C17">
              <w:rPr>
                <w:rFonts w:ascii="Times New Roman" w:hAnsi="Times New Roman" w:cs="Times New Roman"/>
                <w:sz w:val="21"/>
                <w:szCs w:val="21"/>
                <w:lang w:eastAsia="pt-BR"/>
              </w:rPr>
              <w:t>.</w:t>
            </w:r>
          </w:p>
        </w:tc>
        <w:tc>
          <w:tcPr>
            <w:tcW w:w="4424" w:type="dxa"/>
            <w:tcBorders>
              <w:top w:val="single" w:sz="4" w:space="0" w:color="auto"/>
              <w:left w:val="single" w:sz="4" w:space="0" w:color="auto"/>
              <w:bottom w:val="single" w:sz="4" w:space="0" w:color="auto"/>
              <w:right w:val="single" w:sz="4" w:space="0" w:color="auto"/>
            </w:tcBorders>
          </w:tcPr>
          <w:p w14:paraId="1772D7E6" w14:textId="77777777" w:rsidR="004C4C17" w:rsidRPr="004C4C17" w:rsidRDefault="004C4C17" w:rsidP="004C4C17">
            <w:pPr>
              <w:spacing w:after="0"/>
              <w:jc w:val="left"/>
              <w:rPr>
                <w:rFonts w:ascii="Times New Roman" w:hAnsi="Times New Roman" w:cs="Times New Roman"/>
                <w:b/>
                <w:bCs/>
                <w:sz w:val="21"/>
                <w:szCs w:val="21"/>
                <w:lang w:eastAsia="pt-BR"/>
              </w:rPr>
            </w:pPr>
            <w:r w:rsidRPr="004C4C17">
              <w:rPr>
                <w:rFonts w:ascii="Times New Roman" w:hAnsi="Times New Roman" w:cs="Times New Roman"/>
                <w:b/>
                <w:bCs/>
                <w:sz w:val="21"/>
                <w:szCs w:val="21"/>
                <w:lang w:eastAsia="pt-BR"/>
              </w:rPr>
              <w:t xml:space="preserve">Tomada para alvenaria c 1 tecla, 20 </w:t>
            </w:r>
            <w:proofErr w:type="spellStart"/>
            <w:r w:rsidRPr="004C4C17">
              <w:rPr>
                <w:rFonts w:ascii="Times New Roman" w:hAnsi="Times New Roman" w:cs="Times New Roman"/>
                <w:b/>
                <w:bCs/>
                <w:sz w:val="21"/>
                <w:szCs w:val="21"/>
                <w:lang w:eastAsia="pt-BR"/>
              </w:rPr>
              <w:t>am</w:t>
            </w:r>
            <w:proofErr w:type="spellEnd"/>
          </w:p>
        </w:tc>
        <w:tc>
          <w:tcPr>
            <w:tcW w:w="1134" w:type="dxa"/>
            <w:tcBorders>
              <w:top w:val="single" w:sz="4" w:space="0" w:color="auto"/>
              <w:left w:val="single" w:sz="4" w:space="0" w:color="auto"/>
              <w:bottom w:val="single" w:sz="4" w:space="0" w:color="auto"/>
              <w:right w:val="single" w:sz="4" w:space="0" w:color="auto"/>
            </w:tcBorders>
          </w:tcPr>
          <w:p w14:paraId="2BD14E59" w14:textId="77777777" w:rsidR="004C4C17" w:rsidRPr="004C4C17" w:rsidRDefault="004C4C17" w:rsidP="004C4C17">
            <w:pPr>
              <w:spacing w:after="0"/>
              <w:rPr>
                <w:rFonts w:ascii="Times New Roman" w:hAnsi="Times New Roman" w:cs="Times New Roman"/>
                <w:sz w:val="21"/>
                <w:szCs w:val="21"/>
                <w:lang w:eastAsia="pt-BR"/>
              </w:rPr>
            </w:pPr>
          </w:p>
        </w:tc>
        <w:tc>
          <w:tcPr>
            <w:tcW w:w="1106" w:type="dxa"/>
            <w:tcBorders>
              <w:top w:val="single" w:sz="4" w:space="0" w:color="auto"/>
              <w:left w:val="single" w:sz="4" w:space="0" w:color="auto"/>
              <w:bottom w:val="single" w:sz="4" w:space="0" w:color="auto"/>
              <w:right w:val="single" w:sz="4" w:space="0" w:color="auto"/>
            </w:tcBorders>
          </w:tcPr>
          <w:p w14:paraId="17B7843A" w14:textId="161E7E6B" w:rsidR="004C4C17" w:rsidRPr="004C4C17" w:rsidRDefault="004C4C17" w:rsidP="004C4C17">
            <w:pPr>
              <w:spacing w:after="0"/>
              <w:jc w:val="right"/>
              <w:rPr>
                <w:rFonts w:ascii="Times New Roman" w:hAnsi="Times New Roman" w:cs="Times New Roman"/>
                <w:sz w:val="21"/>
                <w:szCs w:val="21"/>
                <w:lang w:eastAsia="pt-BR"/>
              </w:rPr>
            </w:pPr>
          </w:p>
        </w:tc>
        <w:tc>
          <w:tcPr>
            <w:tcW w:w="1134" w:type="dxa"/>
            <w:tcBorders>
              <w:top w:val="single" w:sz="4" w:space="0" w:color="auto"/>
              <w:left w:val="single" w:sz="4" w:space="0" w:color="auto"/>
              <w:bottom w:val="single" w:sz="4" w:space="0" w:color="auto"/>
              <w:right w:val="single" w:sz="4" w:space="0" w:color="auto"/>
            </w:tcBorders>
          </w:tcPr>
          <w:p w14:paraId="76585B04" w14:textId="73F4EC69" w:rsidR="004C4C17" w:rsidRPr="004C4C17" w:rsidRDefault="004C4C17" w:rsidP="004C4C17">
            <w:pPr>
              <w:spacing w:after="0"/>
              <w:jc w:val="right"/>
              <w:rPr>
                <w:rFonts w:ascii="Times New Roman" w:hAnsi="Times New Roman" w:cs="Times New Roman"/>
                <w:sz w:val="21"/>
                <w:szCs w:val="21"/>
                <w:lang w:eastAsia="pt-BR"/>
              </w:rPr>
            </w:pPr>
          </w:p>
        </w:tc>
      </w:tr>
      <w:tr w:rsidR="004C4C17" w:rsidRPr="004C4C17" w14:paraId="4A0A3F76" w14:textId="77777777" w:rsidTr="004C4C17">
        <w:trPr>
          <w:trHeight w:val="421"/>
        </w:trPr>
        <w:tc>
          <w:tcPr>
            <w:tcW w:w="708" w:type="dxa"/>
            <w:tcBorders>
              <w:top w:val="single" w:sz="4" w:space="0" w:color="auto"/>
              <w:left w:val="single" w:sz="4" w:space="0" w:color="auto"/>
              <w:bottom w:val="single" w:sz="4" w:space="0" w:color="auto"/>
              <w:right w:val="single" w:sz="4" w:space="0" w:color="auto"/>
            </w:tcBorders>
          </w:tcPr>
          <w:p w14:paraId="7E191542" w14:textId="77777777" w:rsidR="004C4C17" w:rsidRPr="003E1C03" w:rsidRDefault="004C4C17" w:rsidP="004C4C17">
            <w:pPr>
              <w:spacing w:after="0"/>
              <w:rPr>
                <w:rFonts w:ascii="Times New Roman" w:hAnsi="Times New Roman" w:cs="Times New Roman"/>
                <w:b/>
                <w:sz w:val="21"/>
                <w:szCs w:val="21"/>
                <w:lang w:eastAsia="pt-BR"/>
              </w:rPr>
            </w:pPr>
            <w:r w:rsidRPr="003E1C03">
              <w:rPr>
                <w:rFonts w:ascii="Times New Roman" w:hAnsi="Times New Roman" w:cs="Times New Roman"/>
                <w:b/>
                <w:sz w:val="21"/>
                <w:szCs w:val="21"/>
                <w:lang w:eastAsia="pt-BR"/>
              </w:rPr>
              <w:t>20</w:t>
            </w:r>
          </w:p>
        </w:tc>
        <w:tc>
          <w:tcPr>
            <w:tcW w:w="993" w:type="dxa"/>
            <w:tcBorders>
              <w:top w:val="single" w:sz="4" w:space="0" w:color="auto"/>
              <w:left w:val="single" w:sz="4" w:space="0" w:color="auto"/>
              <w:bottom w:val="single" w:sz="4" w:space="0" w:color="auto"/>
              <w:right w:val="single" w:sz="4" w:space="0" w:color="auto"/>
            </w:tcBorders>
          </w:tcPr>
          <w:p w14:paraId="23518CE6" w14:textId="77777777" w:rsidR="004C4C17" w:rsidRPr="004C4C17" w:rsidRDefault="004C4C17" w:rsidP="004C4C17">
            <w:pPr>
              <w:spacing w:after="0"/>
              <w:rPr>
                <w:rFonts w:ascii="Times New Roman" w:hAnsi="Times New Roman" w:cs="Times New Roman"/>
                <w:bCs/>
                <w:sz w:val="21"/>
                <w:szCs w:val="21"/>
                <w:lang w:eastAsia="pt-BR"/>
              </w:rPr>
            </w:pPr>
            <w:r w:rsidRPr="004C4C17">
              <w:rPr>
                <w:rFonts w:ascii="Times New Roman" w:hAnsi="Times New Roman" w:cs="Times New Roman"/>
                <w:bCs/>
                <w:sz w:val="21"/>
                <w:szCs w:val="21"/>
                <w:lang w:eastAsia="pt-BR"/>
              </w:rPr>
              <w:t>300</w:t>
            </w:r>
          </w:p>
        </w:tc>
        <w:tc>
          <w:tcPr>
            <w:tcW w:w="708" w:type="dxa"/>
            <w:tcBorders>
              <w:top w:val="single" w:sz="4" w:space="0" w:color="auto"/>
              <w:left w:val="single" w:sz="4" w:space="0" w:color="auto"/>
              <w:bottom w:val="single" w:sz="4" w:space="0" w:color="auto"/>
              <w:right w:val="single" w:sz="4" w:space="0" w:color="auto"/>
            </w:tcBorders>
          </w:tcPr>
          <w:p w14:paraId="0A971A37" w14:textId="0531D788" w:rsidR="004C4C17" w:rsidRPr="004C4C17" w:rsidRDefault="004C4C17" w:rsidP="004C4C17">
            <w:pPr>
              <w:spacing w:after="0"/>
              <w:rPr>
                <w:rFonts w:ascii="Times New Roman" w:hAnsi="Times New Roman" w:cs="Times New Roman"/>
                <w:sz w:val="21"/>
                <w:szCs w:val="21"/>
                <w:lang w:eastAsia="pt-BR"/>
              </w:rPr>
            </w:pPr>
            <w:proofErr w:type="spellStart"/>
            <w:r w:rsidRPr="004C4C17">
              <w:rPr>
                <w:rFonts w:ascii="Times New Roman" w:hAnsi="Times New Roman" w:cs="Times New Roman"/>
                <w:sz w:val="21"/>
                <w:szCs w:val="21"/>
                <w:lang w:eastAsia="pt-BR"/>
              </w:rPr>
              <w:t>Und</w:t>
            </w:r>
            <w:proofErr w:type="spellEnd"/>
            <w:r w:rsidRPr="004C4C17">
              <w:rPr>
                <w:rFonts w:ascii="Times New Roman" w:hAnsi="Times New Roman" w:cs="Times New Roman"/>
                <w:sz w:val="21"/>
                <w:szCs w:val="21"/>
                <w:lang w:eastAsia="pt-BR"/>
              </w:rPr>
              <w:t>.</w:t>
            </w:r>
          </w:p>
        </w:tc>
        <w:tc>
          <w:tcPr>
            <w:tcW w:w="4424" w:type="dxa"/>
            <w:tcBorders>
              <w:top w:val="single" w:sz="4" w:space="0" w:color="auto"/>
              <w:left w:val="single" w:sz="4" w:space="0" w:color="auto"/>
              <w:bottom w:val="single" w:sz="4" w:space="0" w:color="auto"/>
              <w:right w:val="single" w:sz="4" w:space="0" w:color="auto"/>
            </w:tcBorders>
          </w:tcPr>
          <w:p w14:paraId="61D56E78" w14:textId="77777777" w:rsidR="004C4C17" w:rsidRPr="004C4C17" w:rsidRDefault="004C4C17" w:rsidP="004C4C17">
            <w:pPr>
              <w:spacing w:after="0"/>
              <w:jc w:val="left"/>
              <w:rPr>
                <w:rFonts w:ascii="Times New Roman" w:hAnsi="Times New Roman" w:cs="Times New Roman"/>
                <w:b/>
                <w:bCs/>
                <w:sz w:val="21"/>
                <w:szCs w:val="21"/>
                <w:lang w:eastAsia="pt-BR"/>
              </w:rPr>
            </w:pPr>
            <w:r w:rsidRPr="004C4C17">
              <w:rPr>
                <w:rFonts w:ascii="Times New Roman" w:hAnsi="Times New Roman" w:cs="Times New Roman"/>
                <w:b/>
                <w:bCs/>
                <w:sz w:val="21"/>
                <w:szCs w:val="21"/>
                <w:lang w:eastAsia="pt-BR"/>
              </w:rPr>
              <w:t>Buchas 6 para tijolo furado</w:t>
            </w:r>
          </w:p>
        </w:tc>
        <w:tc>
          <w:tcPr>
            <w:tcW w:w="1134" w:type="dxa"/>
            <w:tcBorders>
              <w:top w:val="single" w:sz="4" w:space="0" w:color="auto"/>
              <w:left w:val="single" w:sz="4" w:space="0" w:color="auto"/>
              <w:bottom w:val="single" w:sz="4" w:space="0" w:color="auto"/>
              <w:right w:val="single" w:sz="4" w:space="0" w:color="auto"/>
            </w:tcBorders>
          </w:tcPr>
          <w:p w14:paraId="53FBDE2A" w14:textId="77777777" w:rsidR="004C4C17" w:rsidRPr="004C4C17" w:rsidRDefault="004C4C17" w:rsidP="004C4C17">
            <w:pPr>
              <w:spacing w:after="0"/>
              <w:rPr>
                <w:rFonts w:ascii="Times New Roman" w:hAnsi="Times New Roman" w:cs="Times New Roman"/>
                <w:sz w:val="21"/>
                <w:szCs w:val="21"/>
                <w:lang w:eastAsia="pt-BR"/>
              </w:rPr>
            </w:pPr>
          </w:p>
        </w:tc>
        <w:tc>
          <w:tcPr>
            <w:tcW w:w="1106" w:type="dxa"/>
            <w:tcBorders>
              <w:top w:val="single" w:sz="4" w:space="0" w:color="auto"/>
              <w:left w:val="single" w:sz="4" w:space="0" w:color="auto"/>
              <w:bottom w:val="single" w:sz="4" w:space="0" w:color="auto"/>
              <w:right w:val="single" w:sz="4" w:space="0" w:color="auto"/>
            </w:tcBorders>
          </w:tcPr>
          <w:p w14:paraId="0086D2AB" w14:textId="1E4940E6" w:rsidR="004C4C17" w:rsidRPr="004C4C17" w:rsidRDefault="004C4C17" w:rsidP="004C4C17">
            <w:pPr>
              <w:spacing w:after="0"/>
              <w:jc w:val="right"/>
              <w:rPr>
                <w:rFonts w:ascii="Times New Roman" w:hAnsi="Times New Roman" w:cs="Times New Roman"/>
                <w:sz w:val="21"/>
                <w:szCs w:val="21"/>
                <w:lang w:eastAsia="pt-BR"/>
              </w:rPr>
            </w:pPr>
          </w:p>
        </w:tc>
        <w:tc>
          <w:tcPr>
            <w:tcW w:w="1134" w:type="dxa"/>
            <w:tcBorders>
              <w:top w:val="single" w:sz="4" w:space="0" w:color="auto"/>
              <w:left w:val="single" w:sz="4" w:space="0" w:color="auto"/>
              <w:bottom w:val="single" w:sz="4" w:space="0" w:color="auto"/>
              <w:right w:val="single" w:sz="4" w:space="0" w:color="auto"/>
            </w:tcBorders>
          </w:tcPr>
          <w:p w14:paraId="4F4CA2B1" w14:textId="2AE49588" w:rsidR="004C4C17" w:rsidRPr="004C4C17" w:rsidRDefault="004C4C17" w:rsidP="004C4C17">
            <w:pPr>
              <w:spacing w:after="0"/>
              <w:jc w:val="right"/>
              <w:rPr>
                <w:rFonts w:ascii="Times New Roman" w:hAnsi="Times New Roman" w:cs="Times New Roman"/>
                <w:sz w:val="21"/>
                <w:szCs w:val="21"/>
                <w:lang w:eastAsia="pt-BR"/>
              </w:rPr>
            </w:pPr>
          </w:p>
        </w:tc>
      </w:tr>
      <w:tr w:rsidR="004C4C17" w:rsidRPr="004C4C17" w14:paraId="502DC9F2" w14:textId="77777777" w:rsidTr="004C4C17">
        <w:trPr>
          <w:trHeight w:val="421"/>
        </w:trPr>
        <w:tc>
          <w:tcPr>
            <w:tcW w:w="708" w:type="dxa"/>
            <w:tcBorders>
              <w:top w:val="single" w:sz="4" w:space="0" w:color="auto"/>
              <w:left w:val="single" w:sz="4" w:space="0" w:color="auto"/>
              <w:bottom w:val="single" w:sz="4" w:space="0" w:color="auto"/>
              <w:right w:val="single" w:sz="4" w:space="0" w:color="auto"/>
            </w:tcBorders>
          </w:tcPr>
          <w:p w14:paraId="06316B09" w14:textId="77777777" w:rsidR="004C4C17" w:rsidRPr="003E1C03" w:rsidRDefault="004C4C17" w:rsidP="004C4C17">
            <w:pPr>
              <w:spacing w:after="0"/>
              <w:rPr>
                <w:rFonts w:ascii="Times New Roman" w:hAnsi="Times New Roman" w:cs="Times New Roman"/>
                <w:b/>
                <w:sz w:val="21"/>
                <w:szCs w:val="21"/>
                <w:lang w:eastAsia="pt-BR"/>
              </w:rPr>
            </w:pPr>
            <w:r w:rsidRPr="003E1C03">
              <w:rPr>
                <w:rFonts w:ascii="Times New Roman" w:hAnsi="Times New Roman" w:cs="Times New Roman"/>
                <w:b/>
                <w:sz w:val="21"/>
                <w:szCs w:val="21"/>
                <w:lang w:eastAsia="pt-BR"/>
              </w:rPr>
              <w:t>21</w:t>
            </w:r>
          </w:p>
        </w:tc>
        <w:tc>
          <w:tcPr>
            <w:tcW w:w="993" w:type="dxa"/>
            <w:tcBorders>
              <w:top w:val="single" w:sz="4" w:space="0" w:color="auto"/>
              <w:left w:val="single" w:sz="4" w:space="0" w:color="auto"/>
              <w:bottom w:val="single" w:sz="4" w:space="0" w:color="auto"/>
              <w:right w:val="single" w:sz="4" w:space="0" w:color="auto"/>
            </w:tcBorders>
          </w:tcPr>
          <w:p w14:paraId="30E3F197" w14:textId="77777777" w:rsidR="004C4C17" w:rsidRPr="004C4C17" w:rsidRDefault="004C4C17" w:rsidP="004C4C17">
            <w:pPr>
              <w:spacing w:after="0"/>
              <w:rPr>
                <w:rFonts w:ascii="Times New Roman" w:hAnsi="Times New Roman" w:cs="Times New Roman"/>
                <w:bCs/>
                <w:sz w:val="21"/>
                <w:szCs w:val="21"/>
                <w:lang w:eastAsia="pt-BR"/>
              </w:rPr>
            </w:pPr>
            <w:r w:rsidRPr="004C4C17">
              <w:rPr>
                <w:rFonts w:ascii="Times New Roman" w:hAnsi="Times New Roman" w:cs="Times New Roman"/>
                <w:bCs/>
                <w:sz w:val="21"/>
                <w:szCs w:val="21"/>
                <w:lang w:eastAsia="pt-BR"/>
              </w:rPr>
              <w:t>300</w:t>
            </w:r>
          </w:p>
        </w:tc>
        <w:tc>
          <w:tcPr>
            <w:tcW w:w="708" w:type="dxa"/>
            <w:tcBorders>
              <w:top w:val="single" w:sz="4" w:space="0" w:color="auto"/>
              <w:left w:val="single" w:sz="4" w:space="0" w:color="auto"/>
              <w:bottom w:val="single" w:sz="4" w:space="0" w:color="auto"/>
              <w:right w:val="single" w:sz="4" w:space="0" w:color="auto"/>
            </w:tcBorders>
          </w:tcPr>
          <w:p w14:paraId="33B805F9" w14:textId="2AAE2441" w:rsidR="004C4C17" w:rsidRPr="004C4C17" w:rsidRDefault="004C4C17" w:rsidP="004C4C17">
            <w:pPr>
              <w:spacing w:after="0"/>
              <w:rPr>
                <w:rFonts w:ascii="Times New Roman" w:hAnsi="Times New Roman" w:cs="Times New Roman"/>
                <w:sz w:val="21"/>
                <w:szCs w:val="21"/>
                <w:lang w:eastAsia="pt-BR"/>
              </w:rPr>
            </w:pPr>
            <w:proofErr w:type="spellStart"/>
            <w:r w:rsidRPr="004C4C17">
              <w:rPr>
                <w:rFonts w:ascii="Times New Roman" w:hAnsi="Times New Roman" w:cs="Times New Roman"/>
                <w:sz w:val="21"/>
                <w:szCs w:val="21"/>
                <w:lang w:eastAsia="pt-BR"/>
              </w:rPr>
              <w:t>Und</w:t>
            </w:r>
            <w:proofErr w:type="spellEnd"/>
            <w:r w:rsidRPr="004C4C17">
              <w:rPr>
                <w:rFonts w:ascii="Times New Roman" w:hAnsi="Times New Roman" w:cs="Times New Roman"/>
                <w:sz w:val="21"/>
                <w:szCs w:val="21"/>
                <w:lang w:eastAsia="pt-BR"/>
              </w:rPr>
              <w:t>.</w:t>
            </w:r>
          </w:p>
        </w:tc>
        <w:tc>
          <w:tcPr>
            <w:tcW w:w="4424" w:type="dxa"/>
            <w:tcBorders>
              <w:top w:val="single" w:sz="4" w:space="0" w:color="auto"/>
              <w:left w:val="single" w:sz="4" w:space="0" w:color="auto"/>
              <w:bottom w:val="single" w:sz="4" w:space="0" w:color="auto"/>
              <w:right w:val="single" w:sz="4" w:space="0" w:color="auto"/>
            </w:tcBorders>
          </w:tcPr>
          <w:p w14:paraId="35C9EC50" w14:textId="77777777" w:rsidR="004C4C17" w:rsidRPr="004C4C17" w:rsidRDefault="004C4C17" w:rsidP="004C4C17">
            <w:pPr>
              <w:spacing w:after="0"/>
              <w:jc w:val="left"/>
              <w:rPr>
                <w:rFonts w:ascii="Times New Roman" w:hAnsi="Times New Roman" w:cs="Times New Roman"/>
                <w:b/>
                <w:bCs/>
                <w:sz w:val="21"/>
                <w:szCs w:val="21"/>
                <w:lang w:eastAsia="pt-BR"/>
              </w:rPr>
            </w:pPr>
            <w:r w:rsidRPr="004C4C17">
              <w:rPr>
                <w:rFonts w:ascii="Times New Roman" w:hAnsi="Times New Roman" w:cs="Times New Roman"/>
                <w:b/>
                <w:bCs/>
                <w:sz w:val="21"/>
                <w:szCs w:val="21"/>
                <w:lang w:eastAsia="pt-BR"/>
              </w:rPr>
              <w:t>Parafuso para bucha 6</w:t>
            </w:r>
          </w:p>
        </w:tc>
        <w:tc>
          <w:tcPr>
            <w:tcW w:w="1134" w:type="dxa"/>
            <w:tcBorders>
              <w:top w:val="single" w:sz="4" w:space="0" w:color="auto"/>
              <w:left w:val="single" w:sz="4" w:space="0" w:color="auto"/>
              <w:bottom w:val="single" w:sz="4" w:space="0" w:color="auto"/>
              <w:right w:val="single" w:sz="4" w:space="0" w:color="auto"/>
            </w:tcBorders>
          </w:tcPr>
          <w:p w14:paraId="1E7B7E26" w14:textId="77777777" w:rsidR="004C4C17" w:rsidRPr="004C4C17" w:rsidRDefault="004C4C17" w:rsidP="004C4C17">
            <w:pPr>
              <w:spacing w:after="0"/>
              <w:rPr>
                <w:rFonts w:ascii="Times New Roman" w:hAnsi="Times New Roman" w:cs="Times New Roman"/>
                <w:sz w:val="21"/>
                <w:szCs w:val="21"/>
                <w:lang w:eastAsia="pt-BR"/>
              </w:rPr>
            </w:pPr>
          </w:p>
        </w:tc>
        <w:tc>
          <w:tcPr>
            <w:tcW w:w="1106" w:type="dxa"/>
            <w:tcBorders>
              <w:top w:val="single" w:sz="4" w:space="0" w:color="auto"/>
              <w:left w:val="single" w:sz="4" w:space="0" w:color="auto"/>
              <w:bottom w:val="single" w:sz="4" w:space="0" w:color="auto"/>
              <w:right w:val="single" w:sz="4" w:space="0" w:color="auto"/>
            </w:tcBorders>
          </w:tcPr>
          <w:p w14:paraId="02A33D6B" w14:textId="1A248340" w:rsidR="004C4C17" w:rsidRPr="004C4C17" w:rsidRDefault="004C4C17" w:rsidP="004C4C17">
            <w:pPr>
              <w:spacing w:after="0"/>
              <w:jc w:val="right"/>
              <w:rPr>
                <w:rFonts w:ascii="Times New Roman" w:hAnsi="Times New Roman" w:cs="Times New Roman"/>
                <w:sz w:val="21"/>
                <w:szCs w:val="21"/>
                <w:lang w:eastAsia="pt-BR"/>
              </w:rPr>
            </w:pPr>
          </w:p>
        </w:tc>
        <w:tc>
          <w:tcPr>
            <w:tcW w:w="1134" w:type="dxa"/>
            <w:tcBorders>
              <w:top w:val="single" w:sz="4" w:space="0" w:color="auto"/>
              <w:left w:val="single" w:sz="4" w:space="0" w:color="auto"/>
              <w:bottom w:val="single" w:sz="4" w:space="0" w:color="auto"/>
              <w:right w:val="single" w:sz="4" w:space="0" w:color="auto"/>
            </w:tcBorders>
          </w:tcPr>
          <w:p w14:paraId="4B77DB88" w14:textId="7B4B7DC2" w:rsidR="004C4C17" w:rsidRPr="004C4C17" w:rsidRDefault="004C4C17" w:rsidP="004C4C17">
            <w:pPr>
              <w:spacing w:after="0"/>
              <w:jc w:val="right"/>
              <w:rPr>
                <w:rFonts w:ascii="Times New Roman" w:hAnsi="Times New Roman" w:cs="Times New Roman"/>
                <w:sz w:val="21"/>
                <w:szCs w:val="21"/>
                <w:lang w:eastAsia="pt-BR"/>
              </w:rPr>
            </w:pPr>
          </w:p>
        </w:tc>
      </w:tr>
      <w:tr w:rsidR="004C4C17" w:rsidRPr="004C4C17" w14:paraId="42A0C7A4" w14:textId="77777777" w:rsidTr="004C4C17">
        <w:trPr>
          <w:trHeight w:val="421"/>
        </w:trPr>
        <w:tc>
          <w:tcPr>
            <w:tcW w:w="708" w:type="dxa"/>
            <w:tcBorders>
              <w:top w:val="single" w:sz="4" w:space="0" w:color="auto"/>
              <w:left w:val="single" w:sz="4" w:space="0" w:color="auto"/>
              <w:bottom w:val="single" w:sz="4" w:space="0" w:color="auto"/>
              <w:right w:val="single" w:sz="4" w:space="0" w:color="auto"/>
            </w:tcBorders>
          </w:tcPr>
          <w:p w14:paraId="07A93C15" w14:textId="77777777" w:rsidR="004C4C17" w:rsidRPr="003E1C03" w:rsidRDefault="004C4C17" w:rsidP="004C4C17">
            <w:pPr>
              <w:spacing w:after="0"/>
              <w:rPr>
                <w:rFonts w:ascii="Times New Roman" w:hAnsi="Times New Roman" w:cs="Times New Roman"/>
                <w:b/>
                <w:sz w:val="21"/>
                <w:szCs w:val="21"/>
                <w:lang w:eastAsia="pt-BR"/>
              </w:rPr>
            </w:pPr>
            <w:r w:rsidRPr="003E1C03">
              <w:rPr>
                <w:rFonts w:ascii="Times New Roman" w:hAnsi="Times New Roman" w:cs="Times New Roman"/>
                <w:b/>
                <w:sz w:val="21"/>
                <w:szCs w:val="21"/>
                <w:lang w:eastAsia="pt-BR"/>
              </w:rPr>
              <w:t>22</w:t>
            </w:r>
          </w:p>
        </w:tc>
        <w:tc>
          <w:tcPr>
            <w:tcW w:w="993" w:type="dxa"/>
            <w:tcBorders>
              <w:top w:val="single" w:sz="4" w:space="0" w:color="auto"/>
              <w:left w:val="single" w:sz="4" w:space="0" w:color="auto"/>
              <w:bottom w:val="single" w:sz="4" w:space="0" w:color="auto"/>
              <w:right w:val="single" w:sz="4" w:space="0" w:color="auto"/>
            </w:tcBorders>
          </w:tcPr>
          <w:p w14:paraId="0272AC14" w14:textId="77777777" w:rsidR="004C4C17" w:rsidRPr="004C4C17" w:rsidRDefault="004C4C17" w:rsidP="004C4C17">
            <w:pPr>
              <w:spacing w:after="0"/>
              <w:rPr>
                <w:rFonts w:ascii="Times New Roman" w:hAnsi="Times New Roman" w:cs="Times New Roman"/>
                <w:bCs/>
                <w:sz w:val="21"/>
                <w:szCs w:val="21"/>
                <w:lang w:eastAsia="pt-BR"/>
              </w:rPr>
            </w:pPr>
            <w:r w:rsidRPr="004C4C17">
              <w:rPr>
                <w:rFonts w:ascii="Times New Roman" w:hAnsi="Times New Roman" w:cs="Times New Roman"/>
                <w:bCs/>
                <w:sz w:val="21"/>
                <w:szCs w:val="21"/>
                <w:lang w:eastAsia="pt-BR"/>
              </w:rPr>
              <w:t>50</w:t>
            </w:r>
          </w:p>
        </w:tc>
        <w:tc>
          <w:tcPr>
            <w:tcW w:w="708" w:type="dxa"/>
            <w:tcBorders>
              <w:top w:val="single" w:sz="4" w:space="0" w:color="auto"/>
              <w:left w:val="single" w:sz="4" w:space="0" w:color="auto"/>
              <w:bottom w:val="single" w:sz="4" w:space="0" w:color="auto"/>
              <w:right w:val="single" w:sz="4" w:space="0" w:color="auto"/>
            </w:tcBorders>
          </w:tcPr>
          <w:p w14:paraId="04402275" w14:textId="39F4AADE" w:rsidR="004C4C17" w:rsidRPr="004C4C17" w:rsidRDefault="004C4C17" w:rsidP="004C4C17">
            <w:pPr>
              <w:spacing w:after="0"/>
              <w:rPr>
                <w:rFonts w:ascii="Times New Roman" w:hAnsi="Times New Roman" w:cs="Times New Roman"/>
                <w:sz w:val="21"/>
                <w:szCs w:val="21"/>
                <w:lang w:eastAsia="pt-BR"/>
              </w:rPr>
            </w:pPr>
            <w:proofErr w:type="spellStart"/>
            <w:r w:rsidRPr="004C4C17">
              <w:rPr>
                <w:rFonts w:ascii="Times New Roman" w:hAnsi="Times New Roman" w:cs="Times New Roman"/>
                <w:sz w:val="21"/>
                <w:szCs w:val="21"/>
                <w:lang w:eastAsia="pt-BR"/>
              </w:rPr>
              <w:t>Und</w:t>
            </w:r>
            <w:proofErr w:type="spellEnd"/>
            <w:r w:rsidRPr="004C4C17">
              <w:rPr>
                <w:rFonts w:ascii="Times New Roman" w:hAnsi="Times New Roman" w:cs="Times New Roman"/>
                <w:sz w:val="21"/>
                <w:szCs w:val="21"/>
                <w:lang w:eastAsia="pt-BR"/>
              </w:rPr>
              <w:t>.</w:t>
            </w:r>
          </w:p>
        </w:tc>
        <w:tc>
          <w:tcPr>
            <w:tcW w:w="4424" w:type="dxa"/>
            <w:tcBorders>
              <w:top w:val="single" w:sz="4" w:space="0" w:color="auto"/>
              <w:left w:val="single" w:sz="4" w:space="0" w:color="auto"/>
              <w:bottom w:val="single" w:sz="4" w:space="0" w:color="auto"/>
              <w:right w:val="single" w:sz="4" w:space="0" w:color="auto"/>
            </w:tcBorders>
          </w:tcPr>
          <w:p w14:paraId="2B7695E9" w14:textId="77777777" w:rsidR="004C4C17" w:rsidRPr="004C4C17" w:rsidRDefault="004C4C17" w:rsidP="004C4C17">
            <w:pPr>
              <w:spacing w:after="0"/>
              <w:jc w:val="left"/>
              <w:rPr>
                <w:rFonts w:ascii="Times New Roman" w:hAnsi="Times New Roman" w:cs="Times New Roman"/>
                <w:b/>
                <w:bCs/>
                <w:sz w:val="21"/>
                <w:szCs w:val="21"/>
                <w:lang w:eastAsia="pt-BR"/>
              </w:rPr>
            </w:pPr>
            <w:r w:rsidRPr="004C4C17">
              <w:rPr>
                <w:rFonts w:ascii="Times New Roman" w:hAnsi="Times New Roman" w:cs="Times New Roman"/>
                <w:b/>
                <w:bCs/>
                <w:sz w:val="21"/>
                <w:szCs w:val="21"/>
                <w:lang w:eastAsia="pt-BR"/>
              </w:rPr>
              <w:t>Suporte para lâmpada Plafon</w:t>
            </w:r>
          </w:p>
        </w:tc>
        <w:tc>
          <w:tcPr>
            <w:tcW w:w="1134" w:type="dxa"/>
            <w:tcBorders>
              <w:top w:val="single" w:sz="4" w:space="0" w:color="auto"/>
              <w:left w:val="single" w:sz="4" w:space="0" w:color="auto"/>
              <w:bottom w:val="single" w:sz="4" w:space="0" w:color="auto"/>
              <w:right w:val="single" w:sz="4" w:space="0" w:color="auto"/>
            </w:tcBorders>
          </w:tcPr>
          <w:p w14:paraId="7F61C6FA" w14:textId="77777777" w:rsidR="004C4C17" w:rsidRPr="004C4C17" w:rsidRDefault="004C4C17" w:rsidP="004C4C17">
            <w:pPr>
              <w:spacing w:after="0"/>
              <w:rPr>
                <w:rFonts w:ascii="Times New Roman" w:hAnsi="Times New Roman" w:cs="Times New Roman"/>
                <w:sz w:val="21"/>
                <w:szCs w:val="21"/>
                <w:lang w:eastAsia="pt-BR"/>
              </w:rPr>
            </w:pPr>
          </w:p>
        </w:tc>
        <w:tc>
          <w:tcPr>
            <w:tcW w:w="1106" w:type="dxa"/>
            <w:tcBorders>
              <w:top w:val="single" w:sz="4" w:space="0" w:color="auto"/>
              <w:left w:val="single" w:sz="4" w:space="0" w:color="auto"/>
              <w:bottom w:val="single" w:sz="4" w:space="0" w:color="auto"/>
              <w:right w:val="single" w:sz="4" w:space="0" w:color="auto"/>
            </w:tcBorders>
          </w:tcPr>
          <w:p w14:paraId="651B5061" w14:textId="7A62E572" w:rsidR="004C4C17" w:rsidRPr="004C4C17" w:rsidRDefault="004C4C17" w:rsidP="004C4C17">
            <w:pPr>
              <w:spacing w:after="0"/>
              <w:jc w:val="right"/>
              <w:rPr>
                <w:rFonts w:ascii="Times New Roman" w:hAnsi="Times New Roman" w:cs="Times New Roman"/>
                <w:sz w:val="21"/>
                <w:szCs w:val="21"/>
                <w:lang w:eastAsia="pt-BR"/>
              </w:rPr>
            </w:pPr>
          </w:p>
        </w:tc>
        <w:tc>
          <w:tcPr>
            <w:tcW w:w="1134" w:type="dxa"/>
            <w:tcBorders>
              <w:top w:val="single" w:sz="4" w:space="0" w:color="auto"/>
              <w:left w:val="single" w:sz="4" w:space="0" w:color="auto"/>
              <w:bottom w:val="single" w:sz="4" w:space="0" w:color="auto"/>
              <w:right w:val="single" w:sz="4" w:space="0" w:color="auto"/>
            </w:tcBorders>
          </w:tcPr>
          <w:p w14:paraId="63E77C84" w14:textId="05CBE6D3" w:rsidR="004C4C17" w:rsidRPr="004C4C17" w:rsidRDefault="004C4C17" w:rsidP="004C4C17">
            <w:pPr>
              <w:spacing w:after="0"/>
              <w:jc w:val="right"/>
              <w:rPr>
                <w:rFonts w:ascii="Times New Roman" w:hAnsi="Times New Roman" w:cs="Times New Roman"/>
                <w:sz w:val="21"/>
                <w:szCs w:val="21"/>
                <w:lang w:eastAsia="pt-BR"/>
              </w:rPr>
            </w:pPr>
          </w:p>
        </w:tc>
      </w:tr>
      <w:tr w:rsidR="004C4C17" w:rsidRPr="004C4C17" w14:paraId="3D800958" w14:textId="77777777" w:rsidTr="004C4C17">
        <w:trPr>
          <w:trHeight w:val="421"/>
        </w:trPr>
        <w:tc>
          <w:tcPr>
            <w:tcW w:w="708" w:type="dxa"/>
            <w:tcBorders>
              <w:top w:val="single" w:sz="4" w:space="0" w:color="auto"/>
              <w:left w:val="single" w:sz="4" w:space="0" w:color="auto"/>
              <w:bottom w:val="single" w:sz="4" w:space="0" w:color="auto"/>
              <w:right w:val="single" w:sz="4" w:space="0" w:color="auto"/>
            </w:tcBorders>
          </w:tcPr>
          <w:p w14:paraId="2D17C9CD" w14:textId="77777777" w:rsidR="004C4C17" w:rsidRPr="003E1C03" w:rsidRDefault="004C4C17" w:rsidP="004C4C17">
            <w:pPr>
              <w:spacing w:after="0"/>
              <w:rPr>
                <w:rFonts w:ascii="Times New Roman" w:hAnsi="Times New Roman" w:cs="Times New Roman"/>
                <w:b/>
                <w:sz w:val="21"/>
                <w:szCs w:val="21"/>
                <w:lang w:eastAsia="pt-BR"/>
              </w:rPr>
            </w:pPr>
            <w:r w:rsidRPr="003E1C03">
              <w:rPr>
                <w:rFonts w:ascii="Times New Roman" w:hAnsi="Times New Roman" w:cs="Times New Roman"/>
                <w:b/>
                <w:sz w:val="21"/>
                <w:szCs w:val="21"/>
                <w:lang w:eastAsia="pt-BR"/>
              </w:rPr>
              <w:t>23</w:t>
            </w:r>
          </w:p>
        </w:tc>
        <w:tc>
          <w:tcPr>
            <w:tcW w:w="993" w:type="dxa"/>
            <w:tcBorders>
              <w:top w:val="single" w:sz="4" w:space="0" w:color="auto"/>
              <w:left w:val="single" w:sz="4" w:space="0" w:color="auto"/>
              <w:bottom w:val="single" w:sz="4" w:space="0" w:color="auto"/>
              <w:right w:val="single" w:sz="4" w:space="0" w:color="auto"/>
            </w:tcBorders>
          </w:tcPr>
          <w:p w14:paraId="04A5948B" w14:textId="77777777" w:rsidR="004C4C17" w:rsidRPr="004C4C17" w:rsidRDefault="004C4C17" w:rsidP="004C4C17">
            <w:pPr>
              <w:spacing w:after="0"/>
              <w:rPr>
                <w:rFonts w:ascii="Times New Roman" w:hAnsi="Times New Roman" w:cs="Times New Roman"/>
                <w:bCs/>
                <w:sz w:val="21"/>
                <w:szCs w:val="21"/>
                <w:lang w:eastAsia="pt-BR"/>
              </w:rPr>
            </w:pPr>
            <w:r w:rsidRPr="004C4C17">
              <w:rPr>
                <w:rFonts w:ascii="Times New Roman" w:eastAsia="Times New Roman" w:hAnsi="Times New Roman" w:cs="Times New Roman"/>
                <w:bCs/>
                <w:sz w:val="21"/>
                <w:szCs w:val="21"/>
                <w:lang w:eastAsia="pt-BR"/>
              </w:rPr>
              <w:t>30</w:t>
            </w:r>
          </w:p>
        </w:tc>
        <w:tc>
          <w:tcPr>
            <w:tcW w:w="708" w:type="dxa"/>
            <w:tcBorders>
              <w:top w:val="single" w:sz="4" w:space="0" w:color="auto"/>
              <w:left w:val="single" w:sz="4" w:space="0" w:color="auto"/>
              <w:bottom w:val="single" w:sz="4" w:space="0" w:color="auto"/>
              <w:right w:val="single" w:sz="4" w:space="0" w:color="auto"/>
            </w:tcBorders>
          </w:tcPr>
          <w:p w14:paraId="5F404E85" w14:textId="4BC1EF27" w:rsidR="004C4C17" w:rsidRPr="004C4C17" w:rsidRDefault="004C4C17" w:rsidP="004C4C17">
            <w:pPr>
              <w:spacing w:after="0"/>
              <w:rPr>
                <w:rFonts w:ascii="Times New Roman" w:hAnsi="Times New Roman" w:cs="Times New Roman"/>
                <w:sz w:val="21"/>
                <w:szCs w:val="21"/>
                <w:lang w:eastAsia="pt-BR"/>
              </w:rPr>
            </w:pPr>
            <w:proofErr w:type="spellStart"/>
            <w:r w:rsidRPr="004C4C17">
              <w:rPr>
                <w:rFonts w:ascii="Times New Roman" w:hAnsi="Times New Roman" w:cs="Times New Roman"/>
                <w:sz w:val="21"/>
                <w:szCs w:val="21"/>
                <w:lang w:eastAsia="pt-BR"/>
              </w:rPr>
              <w:t>Und</w:t>
            </w:r>
            <w:proofErr w:type="spellEnd"/>
            <w:r w:rsidRPr="004C4C17">
              <w:rPr>
                <w:rFonts w:ascii="Times New Roman" w:hAnsi="Times New Roman" w:cs="Times New Roman"/>
                <w:sz w:val="21"/>
                <w:szCs w:val="21"/>
                <w:lang w:eastAsia="pt-BR"/>
              </w:rPr>
              <w:t>.</w:t>
            </w:r>
          </w:p>
        </w:tc>
        <w:tc>
          <w:tcPr>
            <w:tcW w:w="4424" w:type="dxa"/>
            <w:tcBorders>
              <w:top w:val="single" w:sz="4" w:space="0" w:color="auto"/>
              <w:left w:val="single" w:sz="4" w:space="0" w:color="auto"/>
              <w:bottom w:val="single" w:sz="4" w:space="0" w:color="auto"/>
              <w:right w:val="single" w:sz="4" w:space="0" w:color="auto"/>
            </w:tcBorders>
          </w:tcPr>
          <w:p w14:paraId="41111CBB" w14:textId="77777777" w:rsidR="004C4C17" w:rsidRPr="004C4C17" w:rsidRDefault="004C4C17" w:rsidP="004C4C17">
            <w:pPr>
              <w:spacing w:after="0"/>
              <w:jc w:val="left"/>
              <w:rPr>
                <w:rFonts w:ascii="Times New Roman" w:hAnsi="Times New Roman" w:cs="Times New Roman"/>
                <w:b/>
                <w:bCs/>
                <w:sz w:val="21"/>
                <w:szCs w:val="21"/>
                <w:lang w:eastAsia="pt-BR"/>
              </w:rPr>
            </w:pPr>
            <w:r w:rsidRPr="004C4C17">
              <w:rPr>
                <w:rFonts w:ascii="Times New Roman" w:eastAsia="Times New Roman" w:hAnsi="Times New Roman" w:cs="Times New Roman"/>
                <w:b/>
                <w:bCs/>
                <w:sz w:val="21"/>
                <w:szCs w:val="21"/>
                <w:lang w:eastAsia="pt-BR"/>
              </w:rPr>
              <w:t>Abraçadeira para poste com parafuso 260</w:t>
            </w:r>
          </w:p>
        </w:tc>
        <w:tc>
          <w:tcPr>
            <w:tcW w:w="1134" w:type="dxa"/>
            <w:tcBorders>
              <w:top w:val="single" w:sz="4" w:space="0" w:color="auto"/>
              <w:left w:val="single" w:sz="4" w:space="0" w:color="auto"/>
              <w:bottom w:val="single" w:sz="4" w:space="0" w:color="auto"/>
              <w:right w:val="single" w:sz="4" w:space="0" w:color="auto"/>
            </w:tcBorders>
          </w:tcPr>
          <w:p w14:paraId="488818A9" w14:textId="77777777" w:rsidR="004C4C17" w:rsidRPr="004C4C17" w:rsidRDefault="004C4C17" w:rsidP="004C4C17">
            <w:pPr>
              <w:spacing w:after="0"/>
              <w:rPr>
                <w:rFonts w:ascii="Times New Roman" w:hAnsi="Times New Roman" w:cs="Times New Roman"/>
                <w:sz w:val="21"/>
                <w:szCs w:val="21"/>
                <w:lang w:eastAsia="pt-BR"/>
              </w:rPr>
            </w:pPr>
          </w:p>
        </w:tc>
        <w:tc>
          <w:tcPr>
            <w:tcW w:w="1106" w:type="dxa"/>
            <w:tcBorders>
              <w:top w:val="single" w:sz="4" w:space="0" w:color="auto"/>
              <w:left w:val="single" w:sz="4" w:space="0" w:color="auto"/>
              <w:bottom w:val="single" w:sz="4" w:space="0" w:color="auto"/>
              <w:right w:val="single" w:sz="4" w:space="0" w:color="auto"/>
            </w:tcBorders>
          </w:tcPr>
          <w:p w14:paraId="2826E65C" w14:textId="60154218" w:rsidR="004C4C17" w:rsidRPr="004C4C17" w:rsidRDefault="004C4C17" w:rsidP="004C4C17">
            <w:pPr>
              <w:spacing w:after="0"/>
              <w:jc w:val="right"/>
              <w:rPr>
                <w:rFonts w:ascii="Times New Roman" w:hAnsi="Times New Roman" w:cs="Times New Roman"/>
                <w:sz w:val="21"/>
                <w:szCs w:val="21"/>
                <w:lang w:eastAsia="pt-BR"/>
              </w:rPr>
            </w:pPr>
          </w:p>
        </w:tc>
        <w:tc>
          <w:tcPr>
            <w:tcW w:w="1134" w:type="dxa"/>
            <w:tcBorders>
              <w:top w:val="single" w:sz="4" w:space="0" w:color="auto"/>
              <w:left w:val="single" w:sz="4" w:space="0" w:color="auto"/>
              <w:bottom w:val="single" w:sz="4" w:space="0" w:color="auto"/>
              <w:right w:val="single" w:sz="4" w:space="0" w:color="auto"/>
            </w:tcBorders>
          </w:tcPr>
          <w:p w14:paraId="77601E87" w14:textId="3F093A7A" w:rsidR="004C4C17" w:rsidRPr="004C4C17" w:rsidRDefault="004C4C17" w:rsidP="004C4C17">
            <w:pPr>
              <w:spacing w:after="0"/>
              <w:jc w:val="right"/>
              <w:rPr>
                <w:rFonts w:ascii="Times New Roman" w:hAnsi="Times New Roman" w:cs="Times New Roman"/>
                <w:sz w:val="21"/>
                <w:szCs w:val="21"/>
                <w:lang w:eastAsia="pt-BR"/>
              </w:rPr>
            </w:pPr>
          </w:p>
        </w:tc>
      </w:tr>
      <w:tr w:rsidR="004C4C17" w:rsidRPr="004C4C17" w14:paraId="1C9E015A" w14:textId="77777777" w:rsidTr="004C4C17">
        <w:trPr>
          <w:trHeight w:val="421"/>
        </w:trPr>
        <w:tc>
          <w:tcPr>
            <w:tcW w:w="708" w:type="dxa"/>
            <w:tcBorders>
              <w:top w:val="single" w:sz="4" w:space="0" w:color="auto"/>
              <w:left w:val="single" w:sz="4" w:space="0" w:color="auto"/>
              <w:bottom w:val="single" w:sz="4" w:space="0" w:color="auto"/>
              <w:right w:val="single" w:sz="4" w:space="0" w:color="auto"/>
            </w:tcBorders>
          </w:tcPr>
          <w:p w14:paraId="73F348D0" w14:textId="77777777" w:rsidR="004C4C17" w:rsidRPr="003E1C03" w:rsidRDefault="004C4C17" w:rsidP="004C4C17">
            <w:pPr>
              <w:spacing w:after="0"/>
              <w:rPr>
                <w:rFonts w:ascii="Times New Roman" w:hAnsi="Times New Roman" w:cs="Times New Roman"/>
                <w:b/>
                <w:sz w:val="21"/>
                <w:szCs w:val="21"/>
                <w:lang w:eastAsia="pt-BR"/>
              </w:rPr>
            </w:pPr>
            <w:r w:rsidRPr="003E1C03">
              <w:rPr>
                <w:rFonts w:ascii="Times New Roman" w:hAnsi="Times New Roman" w:cs="Times New Roman"/>
                <w:b/>
                <w:sz w:val="21"/>
                <w:szCs w:val="21"/>
                <w:lang w:eastAsia="pt-BR"/>
              </w:rPr>
              <w:t>24</w:t>
            </w:r>
          </w:p>
        </w:tc>
        <w:tc>
          <w:tcPr>
            <w:tcW w:w="993" w:type="dxa"/>
            <w:tcBorders>
              <w:top w:val="single" w:sz="4" w:space="0" w:color="auto"/>
              <w:left w:val="single" w:sz="4" w:space="0" w:color="auto"/>
              <w:bottom w:val="single" w:sz="4" w:space="0" w:color="auto"/>
              <w:right w:val="single" w:sz="4" w:space="0" w:color="auto"/>
            </w:tcBorders>
          </w:tcPr>
          <w:p w14:paraId="573D3737" w14:textId="77777777" w:rsidR="004C4C17" w:rsidRPr="004C4C17" w:rsidRDefault="004C4C17" w:rsidP="004C4C17">
            <w:pPr>
              <w:spacing w:after="0"/>
              <w:rPr>
                <w:rFonts w:ascii="Times New Roman" w:hAnsi="Times New Roman" w:cs="Times New Roman"/>
                <w:bCs/>
                <w:sz w:val="21"/>
                <w:szCs w:val="21"/>
                <w:lang w:eastAsia="pt-BR"/>
              </w:rPr>
            </w:pPr>
            <w:r w:rsidRPr="004C4C17">
              <w:rPr>
                <w:rFonts w:ascii="Times New Roman" w:eastAsia="Times New Roman" w:hAnsi="Times New Roman" w:cs="Times New Roman"/>
                <w:bCs/>
                <w:sz w:val="21"/>
                <w:szCs w:val="21"/>
                <w:lang w:eastAsia="pt-BR"/>
              </w:rPr>
              <w:t>30</w:t>
            </w:r>
          </w:p>
        </w:tc>
        <w:tc>
          <w:tcPr>
            <w:tcW w:w="708" w:type="dxa"/>
            <w:tcBorders>
              <w:top w:val="single" w:sz="4" w:space="0" w:color="auto"/>
              <w:left w:val="single" w:sz="4" w:space="0" w:color="auto"/>
              <w:bottom w:val="single" w:sz="4" w:space="0" w:color="auto"/>
              <w:right w:val="single" w:sz="4" w:space="0" w:color="auto"/>
            </w:tcBorders>
          </w:tcPr>
          <w:p w14:paraId="627C294C" w14:textId="2F52028A" w:rsidR="004C4C17" w:rsidRPr="004C4C17" w:rsidRDefault="004C4C17" w:rsidP="004C4C17">
            <w:pPr>
              <w:spacing w:after="0"/>
              <w:rPr>
                <w:rFonts w:ascii="Times New Roman" w:hAnsi="Times New Roman" w:cs="Times New Roman"/>
                <w:sz w:val="21"/>
                <w:szCs w:val="21"/>
                <w:lang w:eastAsia="pt-BR"/>
              </w:rPr>
            </w:pPr>
            <w:proofErr w:type="spellStart"/>
            <w:r w:rsidRPr="004C4C17">
              <w:rPr>
                <w:rFonts w:ascii="Times New Roman" w:hAnsi="Times New Roman" w:cs="Times New Roman"/>
                <w:sz w:val="21"/>
                <w:szCs w:val="21"/>
                <w:lang w:eastAsia="pt-BR"/>
              </w:rPr>
              <w:t>Und</w:t>
            </w:r>
            <w:proofErr w:type="spellEnd"/>
            <w:r w:rsidRPr="004C4C17">
              <w:rPr>
                <w:rFonts w:ascii="Times New Roman" w:hAnsi="Times New Roman" w:cs="Times New Roman"/>
                <w:sz w:val="21"/>
                <w:szCs w:val="21"/>
                <w:lang w:eastAsia="pt-BR"/>
              </w:rPr>
              <w:t>.</w:t>
            </w:r>
          </w:p>
        </w:tc>
        <w:tc>
          <w:tcPr>
            <w:tcW w:w="4424" w:type="dxa"/>
            <w:tcBorders>
              <w:top w:val="single" w:sz="4" w:space="0" w:color="auto"/>
              <w:left w:val="single" w:sz="4" w:space="0" w:color="auto"/>
              <w:bottom w:val="single" w:sz="4" w:space="0" w:color="auto"/>
              <w:right w:val="single" w:sz="4" w:space="0" w:color="auto"/>
            </w:tcBorders>
          </w:tcPr>
          <w:p w14:paraId="50492D2A" w14:textId="77777777" w:rsidR="004C4C17" w:rsidRPr="004C4C17" w:rsidRDefault="004C4C17" w:rsidP="004C4C17">
            <w:pPr>
              <w:spacing w:after="0"/>
              <w:jc w:val="left"/>
              <w:rPr>
                <w:rFonts w:ascii="Times New Roman" w:hAnsi="Times New Roman" w:cs="Times New Roman"/>
                <w:b/>
                <w:bCs/>
                <w:sz w:val="21"/>
                <w:szCs w:val="21"/>
                <w:lang w:eastAsia="pt-BR"/>
              </w:rPr>
            </w:pPr>
            <w:r w:rsidRPr="004C4C17">
              <w:rPr>
                <w:rFonts w:ascii="Times New Roman" w:eastAsia="Times New Roman" w:hAnsi="Times New Roman" w:cs="Times New Roman"/>
                <w:b/>
                <w:bCs/>
                <w:sz w:val="21"/>
                <w:szCs w:val="21"/>
                <w:lang w:eastAsia="pt-BR"/>
              </w:rPr>
              <w:t>Abraçadeira para poste com parafuso 270</w:t>
            </w:r>
          </w:p>
        </w:tc>
        <w:tc>
          <w:tcPr>
            <w:tcW w:w="1134" w:type="dxa"/>
            <w:tcBorders>
              <w:top w:val="single" w:sz="4" w:space="0" w:color="auto"/>
              <w:left w:val="single" w:sz="4" w:space="0" w:color="auto"/>
              <w:bottom w:val="single" w:sz="4" w:space="0" w:color="auto"/>
              <w:right w:val="single" w:sz="4" w:space="0" w:color="auto"/>
            </w:tcBorders>
          </w:tcPr>
          <w:p w14:paraId="225674F5" w14:textId="77777777" w:rsidR="004C4C17" w:rsidRPr="004C4C17" w:rsidRDefault="004C4C17" w:rsidP="004C4C17">
            <w:pPr>
              <w:spacing w:after="0"/>
              <w:rPr>
                <w:rFonts w:ascii="Times New Roman" w:hAnsi="Times New Roman" w:cs="Times New Roman"/>
                <w:sz w:val="21"/>
                <w:szCs w:val="21"/>
                <w:lang w:eastAsia="pt-BR"/>
              </w:rPr>
            </w:pPr>
          </w:p>
        </w:tc>
        <w:tc>
          <w:tcPr>
            <w:tcW w:w="1106" w:type="dxa"/>
            <w:tcBorders>
              <w:top w:val="single" w:sz="4" w:space="0" w:color="auto"/>
              <w:left w:val="single" w:sz="4" w:space="0" w:color="auto"/>
              <w:bottom w:val="single" w:sz="4" w:space="0" w:color="auto"/>
              <w:right w:val="single" w:sz="4" w:space="0" w:color="auto"/>
            </w:tcBorders>
          </w:tcPr>
          <w:p w14:paraId="69D1A688" w14:textId="44BCB5BB" w:rsidR="004C4C17" w:rsidRPr="004C4C17" w:rsidRDefault="004C4C17" w:rsidP="004C4C17">
            <w:pPr>
              <w:spacing w:after="0"/>
              <w:jc w:val="right"/>
              <w:rPr>
                <w:rFonts w:ascii="Times New Roman" w:hAnsi="Times New Roman" w:cs="Times New Roman"/>
                <w:sz w:val="21"/>
                <w:szCs w:val="21"/>
                <w:highlight w:val="yellow"/>
                <w:lang w:eastAsia="pt-BR"/>
              </w:rPr>
            </w:pPr>
          </w:p>
        </w:tc>
        <w:tc>
          <w:tcPr>
            <w:tcW w:w="1134" w:type="dxa"/>
            <w:tcBorders>
              <w:top w:val="single" w:sz="4" w:space="0" w:color="auto"/>
              <w:left w:val="single" w:sz="4" w:space="0" w:color="auto"/>
              <w:bottom w:val="single" w:sz="4" w:space="0" w:color="auto"/>
              <w:right w:val="single" w:sz="4" w:space="0" w:color="auto"/>
            </w:tcBorders>
          </w:tcPr>
          <w:p w14:paraId="2AEE8CD8" w14:textId="2A958283" w:rsidR="004C4C17" w:rsidRPr="004C4C17" w:rsidRDefault="004C4C17" w:rsidP="004C4C17">
            <w:pPr>
              <w:spacing w:after="0"/>
              <w:jc w:val="right"/>
              <w:rPr>
                <w:rFonts w:ascii="Times New Roman" w:hAnsi="Times New Roman" w:cs="Times New Roman"/>
                <w:sz w:val="21"/>
                <w:szCs w:val="21"/>
                <w:lang w:eastAsia="pt-BR"/>
              </w:rPr>
            </w:pPr>
          </w:p>
        </w:tc>
      </w:tr>
      <w:tr w:rsidR="004C4C17" w:rsidRPr="004C4C17" w14:paraId="5B401742" w14:textId="77777777" w:rsidTr="004C4C17">
        <w:trPr>
          <w:trHeight w:val="421"/>
        </w:trPr>
        <w:tc>
          <w:tcPr>
            <w:tcW w:w="708" w:type="dxa"/>
            <w:tcBorders>
              <w:top w:val="single" w:sz="4" w:space="0" w:color="auto"/>
              <w:left w:val="single" w:sz="4" w:space="0" w:color="auto"/>
              <w:bottom w:val="single" w:sz="4" w:space="0" w:color="auto"/>
              <w:right w:val="single" w:sz="4" w:space="0" w:color="auto"/>
            </w:tcBorders>
          </w:tcPr>
          <w:p w14:paraId="74A6AD16" w14:textId="77777777" w:rsidR="004C4C17" w:rsidRPr="003E1C03" w:rsidRDefault="004C4C17" w:rsidP="004C4C17">
            <w:pPr>
              <w:spacing w:after="0"/>
              <w:rPr>
                <w:rFonts w:ascii="Times New Roman" w:hAnsi="Times New Roman" w:cs="Times New Roman"/>
                <w:b/>
                <w:sz w:val="21"/>
                <w:szCs w:val="21"/>
                <w:lang w:eastAsia="pt-BR"/>
              </w:rPr>
            </w:pPr>
            <w:r w:rsidRPr="003E1C03">
              <w:rPr>
                <w:rFonts w:ascii="Times New Roman" w:hAnsi="Times New Roman" w:cs="Times New Roman"/>
                <w:b/>
                <w:sz w:val="21"/>
                <w:szCs w:val="21"/>
                <w:lang w:eastAsia="pt-BR"/>
              </w:rPr>
              <w:t>25</w:t>
            </w:r>
          </w:p>
        </w:tc>
        <w:tc>
          <w:tcPr>
            <w:tcW w:w="993" w:type="dxa"/>
            <w:tcBorders>
              <w:top w:val="single" w:sz="4" w:space="0" w:color="auto"/>
              <w:left w:val="single" w:sz="4" w:space="0" w:color="auto"/>
              <w:bottom w:val="single" w:sz="4" w:space="0" w:color="auto"/>
              <w:right w:val="single" w:sz="4" w:space="0" w:color="auto"/>
            </w:tcBorders>
          </w:tcPr>
          <w:p w14:paraId="394B2B90" w14:textId="77777777" w:rsidR="004C4C17" w:rsidRPr="004C4C17" w:rsidRDefault="004C4C17" w:rsidP="004C4C17">
            <w:pPr>
              <w:spacing w:after="0"/>
              <w:rPr>
                <w:rFonts w:ascii="Times New Roman" w:hAnsi="Times New Roman" w:cs="Times New Roman"/>
                <w:bCs/>
                <w:sz w:val="21"/>
                <w:szCs w:val="21"/>
                <w:lang w:eastAsia="pt-BR"/>
              </w:rPr>
            </w:pPr>
            <w:r w:rsidRPr="004C4C17">
              <w:rPr>
                <w:rFonts w:ascii="Times New Roman" w:eastAsia="Times New Roman" w:hAnsi="Times New Roman" w:cs="Times New Roman"/>
                <w:bCs/>
                <w:sz w:val="21"/>
                <w:szCs w:val="21"/>
                <w:lang w:eastAsia="pt-BR"/>
              </w:rPr>
              <w:t>30</w:t>
            </w:r>
          </w:p>
        </w:tc>
        <w:tc>
          <w:tcPr>
            <w:tcW w:w="708" w:type="dxa"/>
            <w:tcBorders>
              <w:top w:val="single" w:sz="4" w:space="0" w:color="auto"/>
              <w:left w:val="single" w:sz="4" w:space="0" w:color="auto"/>
              <w:bottom w:val="single" w:sz="4" w:space="0" w:color="auto"/>
              <w:right w:val="single" w:sz="4" w:space="0" w:color="auto"/>
            </w:tcBorders>
          </w:tcPr>
          <w:p w14:paraId="13D315D9" w14:textId="20A106A2" w:rsidR="004C4C17" w:rsidRPr="004C4C17" w:rsidRDefault="004C4C17" w:rsidP="004C4C17">
            <w:pPr>
              <w:spacing w:after="0"/>
              <w:rPr>
                <w:rFonts w:ascii="Times New Roman" w:hAnsi="Times New Roman" w:cs="Times New Roman"/>
                <w:sz w:val="21"/>
                <w:szCs w:val="21"/>
                <w:lang w:eastAsia="pt-BR"/>
              </w:rPr>
            </w:pPr>
            <w:proofErr w:type="spellStart"/>
            <w:r w:rsidRPr="004C4C17">
              <w:rPr>
                <w:rFonts w:ascii="Times New Roman" w:hAnsi="Times New Roman" w:cs="Times New Roman"/>
                <w:sz w:val="21"/>
                <w:szCs w:val="21"/>
                <w:lang w:eastAsia="pt-BR"/>
              </w:rPr>
              <w:t>Und</w:t>
            </w:r>
            <w:proofErr w:type="spellEnd"/>
            <w:r w:rsidRPr="004C4C17">
              <w:rPr>
                <w:rFonts w:ascii="Times New Roman" w:hAnsi="Times New Roman" w:cs="Times New Roman"/>
                <w:sz w:val="21"/>
                <w:szCs w:val="21"/>
                <w:lang w:eastAsia="pt-BR"/>
              </w:rPr>
              <w:t>.</w:t>
            </w:r>
          </w:p>
        </w:tc>
        <w:tc>
          <w:tcPr>
            <w:tcW w:w="4424" w:type="dxa"/>
            <w:tcBorders>
              <w:top w:val="single" w:sz="4" w:space="0" w:color="auto"/>
              <w:left w:val="single" w:sz="4" w:space="0" w:color="auto"/>
              <w:bottom w:val="single" w:sz="4" w:space="0" w:color="auto"/>
              <w:right w:val="single" w:sz="4" w:space="0" w:color="auto"/>
            </w:tcBorders>
          </w:tcPr>
          <w:p w14:paraId="23F9D3D7" w14:textId="77777777" w:rsidR="004C4C17" w:rsidRPr="004C4C17" w:rsidRDefault="004C4C17" w:rsidP="004C4C17">
            <w:pPr>
              <w:spacing w:after="0"/>
              <w:jc w:val="left"/>
              <w:rPr>
                <w:rFonts w:ascii="Times New Roman" w:hAnsi="Times New Roman" w:cs="Times New Roman"/>
                <w:b/>
                <w:bCs/>
                <w:sz w:val="21"/>
                <w:szCs w:val="21"/>
                <w:lang w:eastAsia="pt-BR"/>
              </w:rPr>
            </w:pPr>
            <w:r w:rsidRPr="004C4C17">
              <w:rPr>
                <w:rFonts w:ascii="Times New Roman" w:eastAsia="Times New Roman" w:hAnsi="Times New Roman" w:cs="Times New Roman"/>
                <w:b/>
                <w:bCs/>
                <w:sz w:val="21"/>
                <w:szCs w:val="21"/>
                <w:lang w:eastAsia="pt-BR"/>
              </w:rPr>
              <w:t>Abraçadeira para poste com parafuso 280</w:t>
            </w:r>
          </w:p>
        </w:tc>
        <w:tc>
          <w:tcPr>
            <w:tcW w:w="1134" w:type="dxa"/>
            <w:tcBorders>
              <w:top w:val="single" w:sz="4" w:space="0" w:color="auto"/>
              <w:left w:val="single" w:sz="4" w:space="0" w:color="auto"/>
              <w:bottom w:val="single" w:sz="4" w:space="0" w:color="auto"/>
              <w:right w:val="single" w:sz="4" w:space="0" w:color="auto"/>
            </w:tcBorders>
          </w:tcPr>
          <w:p w14:paraId="4240A6D0" w14:textId="77777777" w:rsidR="004C4C17" w:rsidRPr="004C4C17" w:rsidRDefault="004C4C17" w:rsidP="004C4C17">
            <w:pPr>
              <w:spacing w:after="0"/>
              <w:rPr>
                <w:rFonts w:ascii="Times New Roman" w:hAnsi="Times New Roman" w:cs="Times New Roman"/>
                <w:sz w:val="21"/>
                <w:szCs w:val="21"/>
                <w:lang w:eastAsia="pt-BR"/>
              </w:rPr>
            </w:pPr>
          </w:p>
        </w:tc>
        <w:tc>
          <w:tcPr>
            <w:tcW w:w="1106" w:type="dxa"/>
            <w:tcBorders>
              <w:top w:val="single" w:sz="4" w:space="0" w:color="auto"/>
              <w:left w:val="single" w:sz="4" w:space="0" w:color="auto"/>
              <w:bottom w:val="single" w:sz="4" w:space="0" w:color="auto"/>
              <w:right w:val="single" w:sz="4" w:space="0" w:color="auto"/>
            </w:tcBorders>
          </w:tcPr>
          <w:p w14:paraId="454C4CE2" w14:textId="5C1CDDCD" w:rsidR="004C4C17" w:rsidRPr="004C4C17" w:rsidRDefault="004C4C17" w:rsidP="004C4C17">
            <w:pPr>
              <w:spacing w:after="0"/>
              <w:jc w:val="right"/>
              <w:rPr>
                <w:rFonts w:ascii="Times New Roman" w:hAnsi="Times New Roman" w:cs="Times New Roman"/>
                <w:sz w:val="21"/>
                <w:szCs w:val="21"/>
                <w:lang w:eastAsia="pt-BR"/>
              </w:rPr>
            </w:pPr>
          </w:p>
        </w:tc>
        <w:tc>
          <w:tcPr>
            <w:tcW w:w="1134" w:type="dxa"/>
            <w:tcBorders>
              <w:top w:val="single" w:sz="4" w:space="0" w:color="auto"/>
              <w:left w:val="single" w:sz="4" w:space="0" w:color="auto"/>
              <w:bottom w:val="single" w:sz="4" w:space="0" w:color="auto"/>
              <w:right w:val="single" w:sz="4" w:space="0" w:color="auto"/>
            </w:tcBorders>
          </w:tcPr>
          <w:p w14:paraId="1B2E5358" w14:textId="16948E1E" w:rsidR="004C4C17" w:rsidRPr="004C4C17" w:rsidRDefault="004C4C17" w:rsidP="004C4C17">
            <w:pPr>
              <w:spacing w:after="0"/>
              <w:jc w:val="right"/>
              <w:rPr>
                <w:rFonts w:ascii="Times New Roman" w:hAnsi="Times New Roman" w:cs="Times New Roman"/>
                <w:sz w:val="21"/>
                <w:szCs w:val="21"/>
                <w:lang w:eastAsia="pt-BR"/>
              </w:rPr>
            </w:pPr>
          </w:p>
        </w:tc>
      </w:tr>
      <w:tr w:rsidR="004C4C17" w:rsidRPr="004C4C17" w14:paraId="1671DCEC" w14:textId="77777777" w:rsidTr="004C4C17">
        <w:trPr>
          <w:trHeight w:val="421"/>
        </w:trPr>
        <w:tc>
          <w:tcPr>
            <w:tcW w:w="708" w:type="dxa"/>
            <w:tcBorders>
              <w:top w:val="single" w:sz="4" w:space="0" w:color="auto"/>
              <w:left w:val="single" w:sz="4" w:space="0" w:color="auto"/>
              <w:bottom w:val="single" w:sz="4" w:space="0" w:color="auto"/>
              <w:right w:val="single" w:sz="4" w:space="0" w:color="auto"/>
            </w:tcBorders>
          </w:tcPr>
          <w:p w14:paraId="44C912F9" w14:textId="77777777" w:rsidR="004C4C17" w:rsidRPr="003E1C03" w:rsidRDefault="004C4C17" w:rsidP="004C4C17">
            <w:pPr>
              <w:spacing w:after="0"/>
              <w:rPr>
                <w:rFonts w:ascii="Times New Roman" w:hAnsi="Times New Roman" w:cs="Times New Roman"/>
                <w:b/>
                <w:sz w:val="21"/>
                <w:szCs w:val="21"/>
                <w:lang w:eastAsia="pt-BR"/>
              </w:rPr>
            </w:pPr>
            <w:r w:rsidRPr="003E1C03">
              <w:rPr>
                <w:rFonts w:ascii="Times New Roman" w:hAnsi="Times New Roman" w:cs="Times New Roman"/>
                <w:b/>
                <w:sz w:val="21"/>
                <w:szCs w:val="21"/>
                <w:lang w:eastAsia="pt-BR"/>
              </w:rPr>
              <w:t>26</w:t>
            </w:r>
          </w:p>
        </w:tc>
        <w:tc>
          <w:tcPr>
            <w:tcW w:w="993" w:type="dxa"/>
            <w:tcBorders>
              <w:top w:val="single" w:sz="4" w:space="0" w:color="auto"/>
              <w:left w:val="single" w:sz="4" w:space="0" w:color="auto"/>
              <w:bottom w:val="single" w:sz="4" w:space="0" w:color="auto"/>
              <w:right w:val="single" w:sz="4" w:space="0" w:color="auto"/>
            </w:tcBorders>
          </w:tcPr>
          <w:p w14:paraId="70E9A5AF" w14:textId="77777777" w:rsidR="004C4C17" w:rsidRPr="004C4C17" w:rsidRDefault="004C4C17" w:rsidP="004C4C17">
            <w:pPr>
              <w:spacing w:after="0"/>
              <w:rPr>
                <w:rFonts w:ascii="Times New Roman" w:hAnsi="Times New Roman" w:cs="Times New Roman"/>
                <w:bCs/>
                <w:sz w:val="21"/>
                <w:szCs w:val="21"/>
                <w:lang w:eastAsia="pt-BR"/>
              </w:rPr>
            </w:pPr>
            <w:r w:rsidRPr="004C4C17">
              <w:rPr>
                <w:rFonts w:ascii="Times New Roman" w:hAnsi="Times New Roman" w:cs="Times New Roman"/>
                <w:bCs/>
                <w:sz w:val="21"/>
                <w:szCs w:val="21"/>
                <w:lang w:eastAsia="pt-BR"/>
              </w:rPr>
              <w:t>02</w:t>
            </w:r>
          </w:p>
        </w:tc>
        <w:tc>
          <w:tcPr>
            <w:tcW w:w="708" w:type="dxa"/>
            <w:tcBorders>
              <w:top w:val="single" w:sz="4" w:space="0" w:color="auto"/>
              <w:left w:val="single" w:sz="4" w:space="0" w:color="auto"/>
              <w:bottom w:val="single" w:sz="4" w:space="0" w:color="auto"/>
              <w:right w:val="single" w:sz="4" w:space="0" w:color="auto"/>
            </w:tcBorders>
          </w:tcPr>
          <w:p w14:paraId="4E861280" w14:textId="6FC1E1B3" w:rsidR="004C4C17" w:rsidRPr="004C4C17" w:rsidRDefault="004C4C17" w:rsidP="004C4C17">
            <w:pPr>
              <w:spacing w:after="0"/>
              <w:rPr>
                <w:rFonts w:ascii="Times New Roman" w:hAnsi="Times New Roman" w:cs="Times New Roman"/>
                <w:sz w:val="21"/>
                <w:szCs w:val="21"/>
                <w:lang w:eastAsia="pt-BR"/>
              </w:rPr>
            </w:pPr>
            <w:proofErr w:type="spellStart"/>
            <w:r w:rsidRPr="004C4C17">
              <w:rPr>
                <w:rFonts w:ascii="Times New Roman" w:hAnsi="Times New Roman" w:cs="Times New Roman"/>
                <w:sz w:val="21"/>
                <w:szCs w:val="21"/>
                <w:lang w:eastAsia="pt-BR"/>
              </w:rPr>
              <w:t>Und</w:t>
            </w:r>
            <w:proofErr w:type="spellEnd"/>
            <w:r w:rsidRPr="004C4C17">
              <w:rPr>
                <w:rFonts w:ascii="Times New Roman" w:hAnsi="Times New Roman" w:cs="Times New Roman"/>
                <w:sz w:val="21"/>
                <w:szCs w:val="21"/>
                <w:lang w:eastAsia="pt-BR"/>
              </w:rPr>
              <w:t>.</w:t>
            </w:r>
          </w:p>
        </w:tc>
        <w:tc>
          <w:tcPr>
            <w:tcW w:w="4424" w:type="dxa"/>
            <w:tcBorders>
              <w:top w:val="single" w:sz="4" w:space="0" w:color="auto"/>
              <w:left w:val="single" w:sz="4" w:space="0" w:color="auto"/>
              <w:bottom w:val="single" w:sz="4" w:space="0" w:color="auto"/>
              <w:right w:val="single" w:sz="4" w:space="0" w:color="auto"/>
            </w:tcBorders>
          </w:tcPr>
          <w:p w14:paraId="08808FF2" w14:textId="77777777" w:rsidR="004C4C17" w:rsidRPr="004C4C17" w:rsidRDefault="004C4C17" w:rsidP="004C4C17">
            <w:pPr>
              <w:spacing w:after="0"/>
              <w:jc w:val="left"/>
              <w:rPr>
                <w:rFonts w:ascii="Times New Roman" w:hAnsi="Times New Roman" w:cs="Times New Roman"/>
                <w:b/>
                <w:bCs/>
                <w:sz w:val="21"/>
                <w:szCs w:val="21"/>
                <w:lang w:eastAsia="pt-BR"/>
              </w:rPr>
            </w:pPr>
            <w:r w:rsidRPr="004C4C17">
              <w:rPr>
                <w:rFonts w:ascii="Times New Roman" w:eastAsia="Times New Roman" w:hAnsi="Times New Roman" w:cs="Times New Roman"/>
                <w:b/>
                <w:bCs/>
                <w:sz w:val="21"/>
                <w:szCs w:val="21"/>
                <w:lang w:eastAsia="pt-BR"/>
              </w:rPr>
              <w:t>Furadeira/parafusadeira a bateria 18v</w:t>
            </w:r>
          </w:p>
        </w:tc>
        <w:tc>
          <w:tcPr>
            <w:tcW w:w="1134" w:type="dxa"/>
            <w:tcBorders>
              <w:top w:val="single" w:sz="4" w:space="0" w:color="auto"/>
              <w:left w:val="single" w:sz="4" w:space="0" w:color="auto"/>
              <w:bottom w:val="single" w:sz="4" w:space="0" w:color="auto"/>
              <w:right w:val="single" w:sz="4" w:space="0" w:color="auto"/>
            </w:tcBorders>
          </w:tcPr>
          <w:p w14:paraId="471EE96A" w14:textId="77777777" w:rsidR="004C4C17" w:rsidRPr="004C4C17" w:rsidRDefault="004C4C17" w:rsidP="004C4C17">
            <w:pPr>
              <w:spacing w:after="0"/>
              <w:rPr>
                <w:rFonts w:ascii="Times New Roman" w:hAnsi="Times New Roman" w:cs="Times New Roman"/>
                <w:sz w:val="21"/>
                <w:szCs w:val="21"/>
                <w:lang w:eastAsia="pt-BR"/>
              </w:rPr>
            </w:pPr>
          </w:p>
        </w:tc>
        <w:tc>
          <w:tcPr>
            <w:tcW w:w="1106" w:type="dxa"/>
            <w:tcBorders>
              <w:top w:val="single" w:sz="4" w:space="0" w:color="auto"/>
              <w:left w:val="single" w:sz="4" w:space="0" w:color="auto"/>
              <w:bottom w:val="single" w:sz="4" w:space="0" w:color="auto"/>
              <w:right w:val="single" w:sz="4" w:space="0" w:color="auto"/>
            </w:tcBorders>
          </w:tcPr>
          <w:p w14:paraId="07ED71AF" w14:textId="7AA70CFA" w:rsidR="004C4C17" w:rsidRPr="004C4C17" w:rsidRDefault="004C4C17" w:rsidP="004C4C17">
            <w:pPr>
              <w:spacing w:after="0"/>
              <w:jc w:val="right"/>
              <w:rPr>
                <w:rFonts w:ascii="Times New Roman" w:hAnsi="Times New Roman" w:cs="Times New Roman"/>
                <w:sz w:val="21"/>
                <w:szCs w:val="21"/>
                <w:lang w:eastAsia="pt-BR"/>
              </w:rPr>
            </w:pPr>
          </w:p>
        </w:tc>
        <w:tc>
          <w:tcPr>
            <w:tcW w:w="1134" w:type="dxa"/>
            <w:tcBorders>
              <w:top w:val="single" w:sz="4" w:space="0" w:color="auto"/>
              <w:left w:val="single" w:sz="4" w:space="0" w:color="auto"/>
              <w:bottom w:val="single" w:sz="4" w:space="0" w:color="auto"/>
              <w:right w:val="single" w:sz="4" w:space="0" w:color="auto"/>
            </w:tcBorders>
          </w:tcPr>
          <w:p w14:paraId="3B2F08D0" w14:textId="5A75F78F" w:rsidR="004C4C17" w:rsidRPr="004C4C17" w:rsidRDefault="004C4C17" w:rsidP="004C4C17">
            <w:pPr>
              <w:spacing w:after="0"/>
              <w:jc w:val="right"/>
              <w:rPr>
                <w:rFonts w:ascii="Times New Roman" w:hAnsi="Times New Roman" w:cs="Times New Roman"/>
                <w:sz w:val="21"/>
                <w:szCs w:val="21"/>
                <w:lang w:eastAsia="pt-BR"/>
              </w:rPr>
            </w:pPr>
          </w:p>
        </w:tc>
      </w:tr>
      <w:tr w:rsidR="004C4C17" w:rsidRPr="004C4C17" w14:paraId="4145CEE2" w14:textId="77777777" w:rsidTr="004C4C17">
        <w:trPr>
          <w:trHeight w:val="413"/>
        </w:trPr>
        <w:tc>
          <w:tcPr>
            <w:tcW w:w="708" w:type="dxa"/>
            <w:tcBorders>
              <w:top w:val="single" w:sz="4" w:space="0" w:color="auto"/>
              <w:left w:val="single" w:sz="4" w:space="0" w:color="auto"/>
              <w:bottom w:val="single" w:sz="4" w:space="0" w:color="auto"/>
              <w:right w:val="single" w:sz="4" w:space="0" w:color="auto"/>
            </w:tcBorders>
          </w:tcPr>
          <w:p w14:paraId="2934F68B" w14:textId="77777777" w:rsidR="004C4C17" w:rsidRPr="003E1C03" w:rsidRDefault="004C4C17" w:rsidP="004C4C17">
            <w:pPr>
              <w:spacing w:after="0"/>
              <w:rPr>
                <w:rFonts w:ascii="Times New Roman" w:eastAsia="Times New Roman" w:hAnsi="Times New Roman" w:cs="Times New Roman"/>
                <w:b/>
                <w:sz w:val="21"/>
                <w:szCs w:val="21"/>
                <w:lang w:eastAsia="pt-BR"/>
              </w:rPr>
            </w:pPr>
            <w:r w:rsidRPr="003E1C03">
              <w:rPr>
                <w:rFonts w:ascii="Times New Roman" w:eastAsia="Times New Roman" w:hAnsi="Times New Roman" w:cs="Times New Roman"/>
                <w:b/>
                <w:sz w:val="21"/>
                <w:szCs w:val="21"/>
                <w:lang w:eastAsia="pt-BR"/>
              </w:rPr>
              <w:t>27</w:t>
            </w:r>
          </w:p>
        </w:tc>
        <w:tc>
          <w:tcPr>
            <w:tcW w:w="993" w:type="dxa"/>
            <w:tcBorders>
              <w:top w:val="single" w:sz="4" w:space="0" w:color="auto"/>
              <w:left w:val="single" w:sz="4" w:space="0" w:color="auto"/>
              <w:bottom w:val="single" w:sz="4" w:space="0" w:color="auto"/>
              <w:right w:val="single" w:sz="4" w:space="0" w:color="auto"/>
            </w:tcBorders>
          </w:tcPr>
          <w:p w14:paraId="6FE2FDCC" w14:textId="77777777" w:rsidR="004C4C17" w:rsidRPr="004C4C17" w:rsidRDefault="004C4C17" w:rsidP="004C4C17">
            <w:pPr>
              <w:spacing w:after="0"/>
              <w:rPr>
                <w:rFonts w:ascii="Times New Roman" w:hAnsi="Times New Roman" w:cs="Times New Roman"/>
                <w:bCs/>
                <w:sz w:val="21"/>
                <w:szCs w:val="21"/>
                <w:lang w:eastAsia="pt-BR"/>
              </w:rPr>
            </w:pPr>
            <w:r w:rsidRPr="004C4C17">
              <w:rPr>
                <w:rFonts w:ascii="Times New Roman" w:eastAsia="Times New Roman" w:hAnsi="Times New Roman" w:cs="Times New Roman"/>
                <w:bCs/>
                <w:sz w:val="21"/>
                <w:szCs w:val="21"/>
                <w:lang w:eastAsia="pt-BR"/>
              </w:rPr>
              <w:t>100</w:t>
            </w:r>
          </w:p>
        </w:tc>
        <w:tc>
          <w:tcPr>
            <w:tcW w:w="708" w:type="dxa"/>
            <w:tcBorders>
              <w:top w:val="single" w:sz="4" w:space="0" w:color="auto"/>
              <w:left w:val="single" w:sz="4" w:space="0" w:color="auto"/>
              <w:bottom w:val="single" w:sz="4" w:space="0" w:color="auto"/>
              <w:right w:val="single" w:sz="4" w:space="0" w:color="auto"/>
            </w:tcBorders>
          </w:tcPr>
          <w:p w14:paraId="722F6A00" w14:textId="22F6BC07" w:rsidR="004C4C17" w:rsidRPr="004C4C17" w:rsidRDefault="004C4C17" w:rsidP="004C4C17">
            <w:pPr>
              <w:spacing w:after="0"/>
              <w:rPr>
                <w:rFonts w:ascii="Times New Roman" w:eastAsia="Times New Roman" w:hAnsi="Times New Roman" w:cs="Times New Roman"/>
                <w:b/>
                <w:bCs/>
                <w:sz w:val="21"/>
                <w:szCs w:val="21"/>
                <w:lang w:eastAsia="pt-BR"/>
              </w:rPr>
            </w:pPr>
            <w:proofErr w:type="spellStart"/>
            <w:r w:rsidRPr="004C4C17">
              <w:rPr>
                <w:rFonts w:ascii="Times New Roman" w:hAnsi="Times New Roman" w:cs="Times New Roman"/>
                <w:sz w:val="21"/>
                <w:szCs w:val="21"/>
                <w:lang w:eastAsia="pt-BR"/>
              </w:rPr>
              <w:t>Und</w:t>
            </w:r>
            <w:proofErr w:type="spellEnd"/>
            <w:r w:rsidRPr="004C4C17">
              <w:rPr>
                <w:rFonts w:ascii="Times New Roman" w:hAnsi="Times New Roman" w:cs="Times New Roman"/>
                <w:sz w:val="21"/>
                <w:szCs w:val="21"/>
                <w:lang w:eastAsia="pt-BR"/>
              </w:rPr>
              <w:t>.</w:t>
            </w:r>
          </w:p>
        </w:tc>
        <w:tc>
          <w:tcPr>
            <w:tcW w:w="4424" w:type="dxa"/>
            <w:tcBorders>
              <w:top w:val="single" w:sz="4" w:space="0" w:color="auto"/>
              <w:left w:val="single" w:sz="4" w:space="0" w:color="auto"/>
              <w:bottom w:val="single" w:sz="4" w:space="0" w:color="auto"/>
              <w:right w:val="single" w:sz="4" w:space="0" w:color="auto"/>
            </w:tcBorders>
          </w:tcPr>
          <w:p w14:paraId="20027B9C" w14:textId="77777777" w:rsidR="004C4C17" w:rsidRPr="004C4C17" w:rsidRDefault="004C4C17" w:rsidP="004C4C17">
            <w:pPr>
              <w:spacing w:after="0"/>
              <w:jc w:val="left"/>
              <w:rPr>
                <w:rFonts w:ascii="Times New Roman" w:eastAsia="Times New Roman" w:hAnsi="Times New Roman" w:cs="Times New Roman"/>
                <w:b/>
                <w:bCs/>
                <w:sz w:val="21"/>
                <w:szCs w:val="21"/>
                <w:lang w:eastAsia="pt-BR"/>
              </w:rPr>
            </w:pPr>
            <w:r w:rsidRPr="004C4C17">
              <w:rPr>
                <w:rFonts w:ascii="Times New Roman" w:eastAsia="Times New Roman" w:hAnsi="Times New Roman" w:cs="Times New Roman"/>
                <w:b/>
                <w:bCs/>
                <w:sz w:val="21"/>
                <w:szCs w:val="21"/>
                <w:lang w:eastAsia="pt-BR"/>
              </w:rPr>
              <w:t>REFLETOR DE LED 60W EQUIVALE 300W 10200 LUMES</w:t>
            </w:r>
          </w:p>
        </w:tc>
        <w:tc>
          <w:tcPr>
            <w:tcW w:w="1134" w:type="dxa"/>
            <w:tcBorders>
              <w:top w:val="single" w:sz="4" w:space="0" w:color="auto"/>
              <w:left w:val="single" w:sz="4" w:space="0" w:color="auto"/>
              <w:bottom w:val="single" w:sz="4" w:space="0" w:color="auto"/>
              <w:right w:val="single" w:sz="4" w:space="0" w:color="auto"/>
            </w:tcBorders>
          </w:tcPr>
          <w:p w14:paraId="1A4CE205" w14:textId="77777777" w:rsidR="004C4C17" w:rsidRPr="004C4C17" w:rsidRDefault="004C4C17" w:rsidP="004C4C17">
            <w:pPr>
              <w:spacing w:after="0"/>
              <w:rPr>
                <w:rFonts w:ascii="Times New Roman" w:hAnsi="Times New Roman" w:cs="Times New Roman"/>
                <w:sz w:val="21"/>
                <w:szCs w:val="21"/>
                <w:lang w:eastAsia="pt-BR"/>
              </w:rPr>
            </w:pPr>
          </w:p>
        </w:tc>
        <w:tc>
          <w:tcPr>
            <w:tcW w:w="1106" w:type="dxa"/>
            <w:tcBorders>
              <w:top w:val="single" w:sz="4" w:space="0" w:color="auto"/>
              <w:left w:val="single" w:sz="4" w:space="0" w:color="auto"/>
              <w:bottom w:val="single" w:sz="4" w:space="0" w:color="auto"/>
              <w:right w:val="single" w:sz="4" w:space="0" w:color="auto"/>
            </w:tcBorders>
          </w:tcPr>
          <w:p w14:paraId="1287A533" w14:textId="0C2320C2" w:rsidR="004C4C17" w:rsidRPr="004C4C17" w:rsidRDefault="004C4C17" w:rsidP="004C4C17">
            <w:pPr>
              <w:spacing w:after="0"/>
              <w:jc w:val="right"/>
              <w:rPr>
                <w:rFonts w:ascii="Times New Roman" w:hAnsi="Times New Roman" w:cs="Times New Roman"/>
                <w:sz w:val="21"/>
                <w:szCs w:val="21"/>
                <w:lang w:eastAsia="pt-BR"/>
              </w:rPr>
            </w:pPr>
          </w:p>
        </w:tc>
        <w:tc>
          <w:tcPr>
            <w:tcW w:w="1134" w:type="dxa"/>
            <w:tcBorders>
              <w:top w:val="single" w:sz="4" w:space="0" w:color="auto"/>
              <w:left w:val="single" w:sz="4" w:space="0" w:color="auto"/>
              <w:bottom w:val="single" w:sz="4" w:space="0" w:color="auto"/>
              <w:right w:val="single" w:sz="4" w:space="0" w:color="auto"/>
            </w:tcBorders>
          </w:tcPr>
          <w:p w14:paraId="78D93EA9" w14:textId="75A9BF77" w:rsidR="004C4C17" w:rsidRPr="004C4C17" w:rsidRDefault="004C4C17" w:rsidP="004C4C17">
            <w:pPr>
              <w:spacing w:after="0"/>
              <w:jc w:val="right"/>
              <w:rPr>
                <w:rFonts w:ascii="Times New Roman" w:hAnsi="Times New Roman" w:cs="Times New Roman"/>
                <w:sz w:val="21"/>
                <w:szCs w:val="21"/>
                <w:lang w:eastAsia="pt-BR"/>
              </w:rPr>
            </w:pPr>
          </w:p>
        </w:tc>
      </w:tr>
      <w:tr w:rsidR="004C4C17" w:rsidRPr="004C4C17" w14:paraId="7BDE588E" w14:textId="77777777" w:rsidTr="004C4C17">
        <w:trPr>
          <w:trHeight w:val="421"/>
        </w:trPr>
        <w:tc>
          <w:tcPr>
            <w:tcW w:w="708" w:type="dxa"/>
            <w:tcBorders>
              <w:top w:val="single" w:sz="4" w:space="0" w:color="auto"/>
              <w:left w:val="single" w:sz="4" w:space="0" w:color="auto"/>
              <w:bottom w:val="single" w:sz="4" w:space="0" w:color="auto"/>
              <w:right w:val="single" w:sz="4" w:space="0" w:color="auto"/>
            </w:tcBorders>
          </w:tcPr>
          <w:p w14:paraId="2E1E86C0" w14:textId="77777777" w:rsidR="004C4C17" w:rsidRPr="003E1C03" w:rsidRDefault="004C4C17" w:rsidP="004C4C17">
            <w:pPr>
              <w:spacing w:after="0"/>
              <w:rPr>
                <w:rFonts w:ascii="Times New Roman" w:eastAsia="Times New Roman" w:hAnsi="Times New Roman" w:cs="Times New Roman"/>
                <w:b/>
                <w:sz w:val="21"/>
                <w:szCs w:val="21"/>
                <w:lang w:eastAsia="pt-BR"/>
              </w:rPr>
            </w:pPr>
            <w:r w:rsidRPr="003E1C03">
              <w:rPr>
                <w:rFonts w:ascii="Times New Roman" w:eastAsia="Times New Roman" w:hAnsi="Times New Roman" w:cs="Times New Roman"/>
                <w:b/>
                <w:sz w:val="21"/>
                <w:szCs w:val="21"/>
                <w:lang w:eastAsia="pt-BR"/>
              </w:rPr>
              <w:t>28</w:t>
            </w:r>
          </w:p>
        </w:tc>
        <w:tc>
          <w:tcPr>
            <w:tcW w:w="993" w:type="dxa"/>
            <w:tcBorders>
              <w:top w:val="single" w:sz="4" w:space="0" w:color="auto"/>
              <w:left w:val="single" w:sz="4" w:space="0" w:color="auto"/>
              <w:bottom w:val="single" w:sz="4" w:space="0" w:color="auto"/>
              <w:right w:val="single" w:sz="4" w:space="0" w:color="auto"/>
            </w:tcBorders>
          </w:tcPr>
          <w:p w14:paraId="642434A3" w14:textId="77777777" w:rsidR="004C4C17" w:rsidRPr="004C4C17" w:rsidRDefault="004C4C17" w:rsidP="004C4C17">
            <w:pPr>
              <w:spacing w:after="0"/>
              <w:rPr>
                <w:rFonts w:ascii="Times New Roman" w:eastAsia="Times New Roman" w:hAnsi="Times New Roman" w:cs="Times New Roman"/>
                <w:bCs/>
                <w:sz w:val="21"/>
                <w:szCs w:val="21"/>
                <w:lang w:eastAsia="pt-BR"/>
              </w:rPr>
            </w:pPr>
            <w:r w:rsidRPr="004C4C17">
              <w:rPr>
                <w:rFonts w:ascii="Times New Roman" w:eastAsia="Times New Roman" w:hAnsi="Times New Roman" w:cs="Times New Roman"/>
                <w:bCs/>
                <w:sz w:val="21"/>
                <w:szCs w:val="21"/>
                <w:lang w:eastAsia="pt-BR"/>
              </w:rPr>
              <w:t>150</w:t>
            </w:r>
          </w:p>
        </w:tc>
        <w:tc>
          <w:tcPr>
            <w:tcW w:w="708" w:type="dxa"/>
            <w:tcBorders>
              <w:top w:val="single" w:sz="4" w:space="0" w:color="auto"/>
              <w:left w:val="single" w:sz="4" w:space="0" w:color="auto"/>
              <w:bottom w:val="single" w:sz="4" w:space="0" w:color="auto"/>
              <w:right w:val="single" w:sz="4" w:space="0" w:color="auto"/>
            </w:tcBorders>
          </w:tcPr>
          <w:p w14:paraId="5C043697" w14:textId="5D258A0D" w:rsidR="004C4C17" w:rsidRPr="004C4C17" w:rsidRDefault="004C4C17" w:rsidP="004C4C17">
            <w:pPr>
              <w:spacing w:after="0"/>
              <w:rPr>
                <w:rFonts w:ascii="Times New Roman" w:eastAsia="Times New Roman" w:hAnsi="Times New Roman" w:cs="Times New Roman"/>
                <w:b/>
                <w:bCs/>
                <w:sz w:val="21"/>
                <w:szCs w:val="21"/>
                <w:lang w:eastAsia="pt-BR"/>
              </w:rPr>
            </w:pPr>
            <w:proofErr w:type="spellStart"/>
            <w:r w:rsidRPr="004C4C17">
              <w:rPr>
                <w:rFonts w:ascii="Times New Roman" w:hAnsi="Times New Roman" w:cs="Times New Roman"/>
                <w:sz w:val="21"/>
                <w:szCs w:val="21"/>
                <w:lang w:eastAsia="pt-BR"/>
              </w:rPr>
              <w:t>Und</w:t>
            </w:r>
            <w:proofErr w:type="spellEnd"/>
            <w:r w:rsidRPr="004C4C17">
              <w:rPr>
                <w:rFonts w:ascii="Times New Roman" w:hAnsi="Times New Roman" w:cs="Times New Roman"/>
                <w:sz w:val="21"/>
                <w:szCs w:val="21"/>
                <w:lang w:eastAsia="pt-BR"/>
              </w:rPr>
              <w:t>.</w:t>
            </w:r>
          </w:p>
        </w:tc>
        <w:tc>
          <w:tcPr>
            <w:tcW w:w="4424" w:type="dxa"/>
            <w:tcBorders>
              <w:top w:val="single" w:sz="4" w:space="0" w:color="auto"/>
              <w:left w:val="single" w:sz="4" w:space="0" w:color="auto"/>
              <w:bottom w:val="single" w:sz="4" w:space="0" w:color="auto"/>
              <w:right w:val="single" w:sz="4" w:space="0" w:color="auto"/>
            </w:tcBorders>
          </w:tcPr>
          <w:p w14:paraId="28AF35D8" w14:textId="77777777" w:rsidR="004C4C17" w:rsidRPr="004C4C17" w:rsidRDefault="004C4C17" w:rsidP="004C4C17">
            <w:pPr>
              <w:spacing w:after="0"/>
              <w:jc w:val="left"/>
              <w:rPr>
                <w:rFonts w:ascii="Times New Roman" w:eastAsia="Times New Roman" w:hAnsi="Times New Roman" w:cs="Times New Roman"/>
                <w:b/>
                <w:bCs/>
                <w:sz w:val="21"/>
                <w:szCs w:val="21"/>
                <w:lang w:eastAsia="pt-BR"/>
              </w:rPr>
            </w:pPr>
            <w:r w:rsidRPr="004C4C17">
              <w:rPr>
                <w:rFonts w:ascii="Times New Roman" w:eastAsia="Times New Roman" w:hAnsi="Times New Roman" w:cs="Times New Roman"/>
                <w:b/>
                <w:bCs/>
                <w:sz w:val="21"/>
                <w:szCs w:val="21"/>
                <w:lang w:eastAsia="pt-BR"/>
              </w:rPr>
              <w:t>Lâmpada led 50w medidas 11,8 x 19,1</w:t>
            </w:r>
          </w:p>
        </w:tc>
        <w:tc>
          <w:tcPr>
            <w:tcW w:w="1134" w:type="dxa"/>
            <w:tcBorders>
              <w:top w:val="single" w:sz="4" w:space="0" w:color="auto"/>
              <w:left w:val="single" w:sz="4" w:space="0" w:color="auto"/>
              <w:bottom w:val="single" w:sz="4" w:space="0" w:color="auto"/>
              <w:right w:val="single" w:sz="4" w:space="0" w:color="auto"/>
            </w:tcBorders>
          </w:tcPr>
          <w:p w14:paraId="64B16407" w14:textId="77777777" w:rsidR="004C4C17" w:rsidRPr="004C4C17" w:rsidRDefault="004C4C17" w:rsidP="004C4C17">
            <w:pPr>
              <w:spacing w:after="0"/>
              <w:rPr>
                <w:rFonts w:ascii="Times New Roman" w:hAnsi="Times New Roman" w:cs="Times New Roman"/>
                <w:sz w:val="21"/>
                <w:szCs w:val="21"/>
                <w:lang w:eastAsia="pt-BR"/>
              </w:rPr>
            </w:pPr>
          </w:p>
        </w:tc>
        <w:tc>
          <w:tcPr>
            <w:tcW w:w="1106" w:type="dxa"/>
            <w:tcBorders>
              <w:top w:val="single" w:sz="4" w:space="0" w:color="auto"/>
              <w:left w:val="single" w:sz="4" w:space="0" w:color="auto"/>
              <w:bottom w:val="single" w:sz="4" w:space="0" w:color="auto"/>
              <w:right w:val="single" w:sz="4" w:space="0" w:color="auto"/>
            </w:tcBorders>
          </w:tcPr>
          <w:p w14:paraId="0457421B" w14:textId="050EF974" w:rsidR="004C4C17" w:rsidRPr="004C4C17" w:rsidRDefault="004C4C17" w:rsidP="004C4C17">
            <w:pPr>
              <w:spacing w:after="0"/>
              <w:jc w:val="right"/>
              <w:rPr>
                <w:rFonts w:ascii="Times New Roman" w:hAnsi="Times New Roman" w:cs="Times New Roman"/>
                <w:sz w:val="21"/>
                <w:szCs w:val="21"/>
                <w:lang w:eastAsia="pt-BR"/>
              </w:rPr>
            </w:pPr>
          </w:p>
        </w:tc>
        <w:tc>
          <w:tcPr>
            <w:tcW w:w="1134" w:type="dxa"/>
            <w:tcBorders>
              <w:top w:val="single" w:sz="4" w:space="0" w:color="auto"/>
              <w:left w:val="single" w:sz="4" w:space="0" w:color="auto"/>
              <w:bottom w:val="single" w:sz="4" w:space="0" w:color="auto"/>
              <w:right w:val="single" w:sz="4" w:space="0" w:color="auto"/>
            </w:tcBorders>
          </w:tcPr>
          <w:p w14:paraId="228FA5F4" w14:textId="3AAC74F0" w:rsidR="004C4C17" w:rsidRPr="004C4C17" w:rsidRDefault="004C4C17" w:rsidP="004C4C17">
            <w:pPr>
              <w:spacing w:after="0"/>
              <w:jc w:val="right"/>
              <w:rPr>
                <w:rFonts w:ascii="Times New Roman" w:hAnsi="Times New Roman" w:cs="Times New Roman"/>
                <w:sz w:val="21"/>
                <w:szCs w:val="21"/>
                <w:lang w:eastAsia="pt-BR"/>
              </w:rPr>
            </w:pPr>
          </w:p>
        </w:tc>
      </w:tr>
      <w:tr w:rsidR="004C4C17" w:rsidRPr="004C4C17" w14:paraId="69C2D2D1" w14:textId="77777777" w:rsidTr="004C4C17">
        <w:trPr>
          <w:trHeight w:val="421"/>
        </w:trPr>
        <w:tc>
          <w:tcPr>
            <w:tcW w:w="708" w:type="dxa"/>
            <w:tcBorders>
              <w:top w:val="single" w:sz="4" w:space="0" w:color="auto"/>
              <w:left w:val="single" w:sz="4" w:space="0" w:color="auto"/>
              <w:bottom w:val="single" w:sz="4" w:space="0" w:color="auto"/>
              <w:right w:val="single" w:sz="4" w:space="0" w:color="auto"/>
            </w:tcBorders>
          </w:tcPr>
          <w:p w14:paraId="1BF83467" w14:textId="77777777" w:rsidR="004C4C17" w:rsidRPr="003E1C03" w:rsidRDefault="004C4C17" w:rsidP="004C4C17">
            <w:pPr>
              <w:spacing w:after="0"/>
              <w:rPr>
                <w:rFonts w:ascii="Times New Roman" w:eastAsia="Times New Roman" w:hAnsi="Times New Roman" w:cs="Times New Roman"/>
                <w:b/>
                <w:sz w:val="21"/>
                <w:szCs w:val="21"/>
                <w:lang w:eastAsia="pt-BR"/>
              </w:rPr>
            </w:pPr>
            <w:r w:rsidRPr="003E1C03">
              <w:rPr>
                <w:rFonts w:ascii="Times New Roman" w:eastAsia="Times New Roman" w:hAnsi="Times New Roman" w:cs="Times New Roman"/>
                <w:b/>
                <w:sz w:val="21"/>
                <w:szCs w:val="21"/>
                <w:lang w:eastAsia="pt-BR"/>
              </w:rPr>
              <w:t>29</w:t>
            </w:r>
          </w:p>
        </w:tc>
        <w:tc>
          <w:tcPr>
            <w:tcW w:w="993" w:type="dxa"/>
            <w:tcBorders>
              <w:top w:val="single" w:sz="4" w:space="0" w:color="auto"/>
              <w:left w:val="single" w:sz="4" w:space="0" w:color="auto"/>
              <w:bottom w:val="single" w:sz="4" w:space="0" w:color="auto"/>
              <w:right w:val="single" w:sz="4" w:space="0" w:color="auto"/>
            </w:tcBorders>
          </w:tcPr>
          <w:p w14:paraId="1BFF0DCA" w14:textId="77777777" w:rsidR="004C4C17" w:rsidRPr="004C4C17" w:rsidRDefault="004C4C17" w:rsidP="004C4C17">
            <w:pPr>
              <w:spacing w:after="0"/>
              <w:rPr>
                <w:rFonts w:ascii="Times New Roman" w:eastAsia="Times New Roman" w:hAnsi="Times New Roman" w:cs="Times New Roman"/>
                <w:bCs/>
                <w:sz w:val="21"/>
                <w:szCs w:val="21"/>
                <w:lang w:eastAsia="pt-BR"/>
              </w:rPr>
            </w:pPr>
            <w:r w:rsidRPr="004C4C17">
              <w:rPr>
                <w:rFonts w:ascii="Times New Roman" w:eastAsia="Times New Roman" w:hAnsi="Times New Roman" w:cs="Times New Roman"/>
                <w:bCs/>
                <w:sz w:val="21"/>
                <w:szCs w:val="21"/>
                <w:lang w:eastAsia="pt-BR"/>
              </w:rPr>
              <w:t>150</w:t>
            </w:r>
          </w:p>
        </w:tc>
        <w:tc>
          <w:tcPr>
            <w:tcW w:w="708" w:type="dxa"/>
            <w:tcBorders>
              <w:top w:val="single" w:sz="4" w:space="0" w:color="auto"/>
              <w:left w:val="single" w:sz="4" w:space="0" w:color="auto"/>
              <w:bottom w:val="single" w:sz="4" w:space="0" w:color="auto"/>
              <w:right w:val="single" w:sz="4" w:space="0" w:color="auto"/>
            </w:tcBorders>
          </w:tcPr>
          <w:p w14:paraId="22C0C4F8" w14:textId="74563741" w:rsidR="004C4C17" w:rsidRPr="004C4C17" w:rsidRDefault="004C4C17" w:rsidP="004C4C17">
            <w:pPr>
              <w:spacing w:after="0"/>
              <w:rPr>
                <w:rFonts w:ascii="Times New Roman" w:eastAsia="Times New Roman" w:hAnsi="Times New Roman" w:cs="Times New Roman"/>
                <w:b/>
                <w:bCs/>
                <w:sz w:val="21"/>
                <w:szCs w:val="21"/>
                <w:lang w:eastAsia="pt-BR"/>
              </w:rPr>
            </w:pPr>
            <w:proofErr w:type="spellStart"/>
            <w:r w:rsidRPr="004C4C17">
              <w:rPr>
                <w:rFonts w:ascii="Times New Roman" w:hAnsi="Times New Roman" w:cs="Times New Roman"/>
                <w:sz w:val="21"/>
                <w:szCs w:val="21"/>
                <w:lang w:eastAsia="pt-BR"/>
              </w:rPr>
              <w:t>Und</w:t>
            </w:r>
            <w:proofErr w:type="spellEnd"/>
            <w:r w:rsidRPr="004C4C17">
              <w:rPr>
                <w:rFonts w:ascii="Times New Roman" w:hAnsi="Times New Roman" w:cs="Times New Roman"/>
                <w:sz w:val="21"/>
                <w:szCs w:val="21"/>
                <w:lang w:eastAsia="pt-BR"/>
              </w:rPr>
              <w:t>.</w:t>
            </w:r>
          </w:p>
        </w:tc>
        <w:tc>
          <w:tcPr>
            <w:tcW w:w="4424" w:type="dxa"/>
            <w:tcBorders>
              <w:top w:val="single" w:sz="4" w:space="0" w:color="auto"/>
              <w:left w:val="single" w:sz="4" w:space="0" w:color="auto"/>
              <w:bottom w:val="single" w:sz="4" w:space="0" w:color="auto"/>
              <w:right w:val="single" w:sz="4" w:space="0" w:color="auto"/>
            </w:tcBorders>
          </w:tcPr>
          <w:p w14:paraId="5851159D" w14:textId="77777777" w:rsidR="004C4C17" w:rsidRPr="004C4C17" w:rsidRDefault="004C4C17" w:rsidP="004C4C17">
            <w:pPr>
              <w:spacing w:after="0"/>
              <w:jc w:val="left"/>
              <w:rPr>
                <w:rFonts w:ascii="Times New Roman" w:eastAsia="Times New Roman" w:hAnsi="Times New Roman" w:cs="Times New Roman"/>
                <w:b/>
                <w:bCs/>
                <w:sz w:val="21"/>
                <w:szCs w:val="21"/>
                <w:lang w:eastAsia="pt-BR"/>
              </w:rPr>
            </w:pPr>
            <w:r w:rsidRPr="004C4C17">
              <w:rPr>
                <w:rFonts w:ascii="Times New Roman" w:eastAsia="Times New Roman" w:hAnsi="Times New Roman" w:cs="Times New Roman"/>
                <w:b/>
                <w:bCs/>
                <w:sz w:val="21"/>
                <w:szCs w:val="21"/>
                <w:lang w:eastAsia="pt-BR"/>
              </w:rPr>
              <w:t>Parafuso galvanizado a fogo francês m16 5/8 x 70mm</w:t>
            </w:r>
          </w:p>
        </w:tc>
        <w:tc>
          <w:tcPr>
            <w:tcW w:w="1134" w:type="dxa"/>
            <w:tcBorders>
              <w:top w:val="single" w:sz="4" w:space="0" w:color="auto"/>
              <w:left w:val="single" w:sz="4" w:space="0" w:color="auto"/>
              <w:bottom w:val="single" w:sz="4" w:space="0" w:color="auto"/>
              <w:right w:val="single" w:sz="4" w:space="0" w:color="auto"/>
            </w:tcBorders>
          </w:tcPr>
          <w:p w14:paraId="39B718BA" w14:textId="77777777" w:rsidR="004C4C17" w:rsidRPr="004C4C17" w:rsidRDefault="004C4C17" w:rsidP="004C4C17">
            <w:pPr>
              <w:spacing w:after="0"/>
              <w:rPr>
                <w:rFonts w:ascii="Times New Roman" w:hAnsi="Times New Roman" w:cs="Times New Roman"/>
                <w:sz w:val="21"/>
                <w:szCs w:val="21"/>
                <w:lang w:eastAsia="pt-BR"/>
              </w:rPr>
            </w:pPr>
          </w:p>
        </w:tc>
        <w:tc>
          <w:tcPr>
            <w:tcW w:w="1106" w:type="dxa"/>
            <w:tcBorders>
              <w:top w:val="single" w:sz="4" w:space="0" w:color="auto"/>
              <w:left w:val="single" w:sz="4" w:space="0" w:color="auto"/>
              <w:bottom w:val="single" w:sz="4" w:space="0" w:color="auto"/>
              <w:right w:val="single" w:sz="4" w:space="0" w:color="auto"/>
            </w:tcBorders>
          </w:tcPr>
          <w:p w14:paraId="403C789A" w14:textId="36EC81EC" w:rsidR="004C4C17" w:rsidRPr="004C4C17" w:rsidRDefault="004C4C17" w:rsidP="004C4C17">
            <w:pPr>
              <w:spacing w:after="0"/>
              <w:jc w:val="right"/>
              <w:rPr>
                <w:rFonts w:ascii="Times New Roman" w:hAnsi="Times New Roman" w:cs="Times New Roman"/>
                <w:sz w:val="21"/>
                <w:szCs w:val="21"/>
                <w:lang w:eastAsia="pt-BR"/>
              </w:rPr>
            </w:pPr>
          </w:p>
        </w:tc>
        <w:tc>
          <w:tcPr>
            <w:tcW w:w="1134" w:type="dxa"/>
            <w:tcBorders>
              <w:top w:val="single" w:sz="4" w:space="0" w:color="auto"/>
              <w:left w:val="single" w:sz="4" w:space="0" w:color="auto"/>
              <w:bottom w:val="single" w:sz="4" w:space="0" w:color="auto"/>
              <w:right w:val="single" w:sz="4" w:space="0" w:color="auto"/>
            </w:tcBorders>
          </w:tcPr>
          <w:p w14:paraId="6AEB8E66" w14:textId="2A847796" w:rsidR="004C4C17" w:rsidRPr="004C4C17" w:rsidRDefault="004C4C17" w:rsidP="004C4C17">
            <w:pPr>
              <w:spacing w:after="0"/>
              <w:jc w:val="right"/>
              <w:rPr>
                <w:rFonts w:ascii="Times New Roman" w:hAnsi="Times New Roman" w:cs="Times New Roman"/>
                <w:sz w:val="21"/>
                <w:szCs w:val="21"/>
                <w:lang w:eastAsia="pt-BR"/>
              </w:rPr>
            </w:pPr>
          </w:p>
        </w:tc>
      </w:tr>
      <w:tr w:rsidR="004C4C17" w:rsidRPr="004C4C17" w14:paraId="78BD876A" w14:textId="77777777" w:rsidTr="004C4C17">
        <w:trPr>
          <w:trHeight w:val="421"/>
        </w:trPr>
        <w:tc>
          <w:tcPr>
            <w:tcW w:w="708" w:type="dxa"/>
            <w:tcBorders>
              <w:top w:val="single" w:sz="4" w:space="0" w:color="auto"/>
              <w:left w:val="single" w:sz="4" w:space="0" w:color="auto"/>
              <w:bottom w:val="single" w:sz="4" w:space="0" w:color="auto"/>
              <w:right w:val="single" w:sz="4" w:space="0" w:color="auto"/>
            </w:tcBorders>
          </w:tcPr>
          <w:p w14:paraId="721E8E30" w14:textId="77777777" w:rsidR="004C4C17" w:rsidRPr="003E1C03" w:rsidRDefault="004C4C17" w:rsidP="004C4C17">
            <w:pPr>
              <w:spacing w:after="0"/>
              <w:rPr>
                <w:rFonts w:ascii="Times New Roman" w:eastAsia="Times New Roman" w:hAnsi="Times New Roman" w:cs="Times New Roman"/>
                <w:b/>
                <w:sz w:val="21"/>
                <w:szCs w:val="21"/>
                <w:lang w:eastAsia="pt-BR"/>
              </w:rPr>
            </w:pPr>
            <w:r w:rsidRPr="003E1C03">
              <w:rPr>
                <w:rFonts w:ascii="Times New Roman" w:eastAsia="Times New Roman" w:hAnsi="Times New Roman" w:cs="Times New Roman"/>
                <w:b/>
                <w:sz w:val="21"/>
                <w:szCs w:val="21"/>
                <w:lang w:eastAsia="pt-BR"/>
              </w:rPr>
              <w:t>30</w:t>
            </w:r>
          </w:p>
        </w:tc>
        <w:tc>
          <w:tcPr>
            <w:tcW w:w="993" w:type="dxa"/>
            <w:tcBorders>
              <w:top w:val="single" w:sz="4" w:space="0" w:color="auto"/>
              <w:left w:val="single" w:sz="4" w:space="0" w:color="auto"/>
              <w:bottom w:val="single" w:sz="4" w:space="0" w:color="auto"/>
              <w:right w:val="single" w:sz="4" w:space="0" w:color="auto"/>
            </w:tcBorders>
          </w:tcPr>
          <w:p w14:paraId="1941C7B8" w14:textId="77777777" w:rsidR="004C4C17" w:rsidRPr="004C4C17" w:rsidRDefault="004C4C17" w:rsidP="004C4C17">
            <w:pPr>
              <w:spacing w:after="0"/>
              <w:rPr>
                <w:rFonts w:ascii="Times New Roman" w:eastAsia="Times New Roman" w:hAnsi="Times New Roman" w:cs="Times New Roman"/>
                <w:bCs/>
                <w:sz w:val="21"/>
                <w:szCs w:val="21"/>
                <w:lang w:eastAsia="pt-BR"/>
              </w:rPr>
            </w:pPr>
            <w:r w:rsidRPr="004C4C17">
              <w:rPr>
                <w:rFonts w:ascii="Times New Roman" w:eastAsia="Times New Roman" w:hAnsi="Times New Roman" w:cs="Times New Roman"/>
                <w:bCs/>
                <w:sz w:val="21"/>
                <w:szCs w:val="21"/>
                <w:lang w:eastAsia="pt-BR"/>
              </w:rPr>
              <w:t>80</w:t>
            </w:r>
          </w:p>
        </w:tc>
        <w:tc>
          <w:tcPr>
            <w:tcW w:w="708" w:type="dxa"/>
            <w:tcBorders>
              <w:top w:val="single" w:sz="4" w:space="0" w:color="auto"/>
              <w:left w:val="single" w:sz="4" w:space="0" w:color="auto"/>
              <w:bottom w:val="single" w:sz="4" w:space="0" w:color="auto"/>
              <w:right w:val="single" w:sz="4" w:space="0" w:color="auto"/>
            </w:tcBorders>
          </w:tcPr>
          <w:p w14:paraId="0B979020" w14:textId="56CC5E12" w:rsidR="004C4C17" w:rsidRPr="004C4C17" w:rsidRDefault="004C4C17" w:rsidP="004C4C17">
            <w:pPr>
              <w:spacing w:after="0"/>
              <w:rPr>
                <w:rFonts w:ascii="Times New Roman" w:eastAsia="Times New Roman" w:hAnsi="Times New Roman" w:cs="Times New Roman"/>
                <w:b/>
                <w:bCs/>
                <w:sz w:val="21"/>
                <w:szCs w:val="21"/>
                <w:lang w:eastAsia="pt-BR"/>
              </w:rPr>
            </w:pPr>
            <w:proofErr w:type="spellStart"/>
            <w:r w:rsidRPr="004C4C17">
              <w:rPr>
                <w:rFonts w:ascii="Times New Roman" w:hAnsi="Times New Roman" w:cs="Times New Roman"/>
                <w:sz w:val="21"/>
                <w:szCs w:val="21"/>
                <w:lang w:eastAsia="pt-BR"/>
              </w:rPr>
              <w:t>Und</w:t>
            </w:r>
            <w:proofErr w:type="spellEnd"/>
            <w:r w:rsidRPr="004C4C17">
              <w:rPr>
                <w:rFonts w:ascii="Times New Roman" w:hAnsi="Times New Roman" w:cs="Times New Roman"/>
                <w:sz w:val="21"/>
                <w:szCs w:val="21"/>
                <w:lang w:eastAsia="pt-BR"/>
              </w:rPr>
              <w:t>.</w:t>
            </w:r>
          </w:p>
        </w:tc>
        <w:tc>
          <w:tcPr>
            <w:tcW w:w="4424" w:type="dxa"/>
            <w:tcBorders>
              <w:top w:val="single" w:sz="4" w:space="0" w:color="auto"/>
              <w:left w:val="single" w:sz="4" w:space="0" w:color="auto"/>
              <w:bottom w:val="single" w:sz="4" w:space="0" w:color="auto"/>
              <w:right w:val="single" w:sz="4" w:space="0" w:color="auto"/>
            </w:tcBorders>
          </w:tcPr>
          <w:p w14:paraId="5080CA88" w14:textId="77777777" w:rsidR="004C4C17" w:rsidRPr="004C4C17" w:rsidRDefault="004C4C17" w:rsidP="004C4C17">
            <w:pPr>
              <w:spacing w:after="0"/>
              <w:jc w:val="left"/>
              <w:rPr>
                <w:rFonts w:ascii="Times New Roman" w:eastAsia="Times New Roman" w:hAnsi="Times New Roman" w:cs="Times New Roman"/>
                <w:b/>
                <w:bCs/>
                <w:sz w:val="21"/>
                <w:szCs w:val="21"/>
                <w:lang w:eastAsia="pt-BR"/>
              </w:rPr>
            </w:pPr>
            <w:r w:rsidRPr="004C4C17">
              <w:rPr>
                <w:rFonts w:ascii="Times New Roman" w:eastAsia="Times New Roman" w:hAnsi="Times New Roman" w:cs="Times New Roman"/>
                <w:b/>
                <w:bCs/>
                <w:sz w:val="21"/>
                <w:szCs w:val="21"/>
                <w:lang w:eastAsia="pt-BR"/>
              </w:rPr>
              <w:t>Lâmpada de led bulbo 30w, e27,220v</w:t>
            </w:r>
          </w:p>
        </w:tc>
        <w:tc>
          <w:tcPr>
            <w:tcW w:w="1134" w:type="dxa"/>
            <w:tcBorders>
              <w:top w:val="single" w:sz="4" w:space="0" w:color="auto"/>
              <w:left w:val="single" w:sz="4" w:space="0" w:color="auto"/>
              <w:bottom w:val="single" w:sz="4" w:space="0" w:color="auto"/>
              <w:right w:val="single" w:sz="4" w:space="0" w:color="auto"/>
            </w:tcBorders>
          </w:tcPr>
          <w:p w14:paraId="77E69201" w14:textId="77777777" w:rsidR="004C4C17" w:rsidRPr="004C4C17" w:rsidRDefault="004C4C17" w:rsidP="004C4C17">
            <w:pPr>
              <w:spacing w:after="0"/>
              <w:rPr>
                <w:rFonts w:ascii="Times New Roman" w:hAnsi="Times New Roman" w:cs="Times New Roman"/>
                <w:sz w:val="21"/>
                <w:szCs w:val="21"/>
                <w:lang w:eastAsia="pt-BR"/>
              </w:rPr>
            </w:pPr>
          </w:p>
        </w:tc>
        <w:tc>
          <w:tcPr>
            <w:tcW w:w="1106" w:type="dxa"/>
            <w:tcBorders>
              <w:top w:val="single" w:sz="4" w:space="0" w:color="auto"/>
              <w:left w:val="single" w:sz="4" w:space="0" w:color="auto"/>
              <w:bottom w:val="single" w:sz="4" w:space="0" w:color="auto"/>
              <w:right w:val="single" w:sz="4" w:space="0" w:color="auto"/>
            </w:tcBorders>
          </w:tcPr>
          <w:p w14:paraId="637C1EF5" w14:textId="1991CD30" w:rsidR="004C4C17" w:rsidRPr="004C4C17" w:rsidRDefault="004C4C17" w:rsidP="004C4C17">
            <w:pPr>
              <w:spacing w:after="0"/>
              <w:jc w:val="right"/>
              <w:rPr>
                <w:rFonts w:ascii="Times New Roman" w:hAnsi="Times New Roman" w:cs="Times New Roman"/>
                <w:sz w:val="21"/>
                <w:szCs w:val="21"/>
                <w:lang w:eastAsia="pt-BR"/>
              </w:rPr>
            </w:pPr>
          </w:p>
        </w:tc>
        <w:tc>
          <w:tcPr>
            <w:tcW w:w="1134" w:type="dxa"/>
            <w:tcBorders>
              <w:top w:val="single" w:sz="4" w:space="0" w:color="auto"/>
              <w:left w:val="single" w:sz="4" w:space="0" w:color="auto"/>
              <w:bottom w:val="single" w:sz="4" w:space="0" w:color="auto"/>
              <w:right w:val="single" w:sz="4" w:space="0" w:color="auto"/>
            </w:tcBorders>
          </w:tcPr>
          <w:p w14:paraId="2BBC7ABE" w14:textId="2A40F8B4" w:rsidR="004C4C17" w:rsidRPr="004C4C17" w:rsidRDefault="004C4C17" w:rsidP="004C4C17">
            <w:pPr>
              <w:spacing w:after="0"/>
              <w:jc w:val="right"/>
              <w:rPr>
                <w:rFonts w:ascii="Times New Roman" w:hAnsi="Times New Roman" w:cs="Times New Roman"/>
                <w:sz w:val="21"/>
                <w:szCs w:val="21"/>
                <w:lang w:eastAsia="pt-BR"/>
              </w:rPr>
            </w:pPr>
          </w:p>
        </w:tc>
      </w:tr>
      <w:tr w:rsidR="004C4C17" w:rsidRPr="004C4C17" w14:paraId="08B9C4E5" w14:textId="77777777" w:rsidTr="004C4C17">
        <w:trPr>
          <w:trHeight w:val="421"/>
        </w:trPr>
        <w:tc>
          <w:tcPr>
            <w:tcW w:w="708" w:type="dxa"/>
            <w:tcBorders>
              <w:top w:val="single" w:sz="4" w:space="0" w:color="auto"/>
              <w:left w:val="single" w:sz="4" w:space="0" w:color="auto"/>
              <w:bottom w:val="single" w:sz="4" w:space="0" w:color="auto"/>
              <w:right w:val="single" w:sz="4" w:space="0" w:color="auto"/>
            </w:tcBorders>
          </w:tcPr>
          <w:p w14:paraId="1A00D6C9" w14:textId="77777777" w:rsidR="004C4C17" w:rsidRPr="003E1C03" w:rsidRDefault="004C4C17" w:rsidP="004C4C17">
            <w:pPr>
              <w:spacing w:after="0"/>
              <w:rPr>
                <w:rFonts w:ascii="Times New Roman" w:eastAsia="Times New Roman" w:hAnsi="Times New Roman" w:cs="Times New Roman"/>
                <w:b/>
                <w:sz w:val="21"/>
                <w:szCs w:val="21"/>
                <w:lang w:eastAsia="pt-BR"/>
              </w:rPr>
            </w:pPr>
            <w:r w:rsidRPr="003E1C03">
              <w:rPr>
                <w:rFonts w:ascii="Times New Roman" w:eastAsia="Times New Roman" w:hAnsi="Times New Roman" w:cs="Times New Roman"/>
                <w:b/>
                <w:sz w:val="21"/>
                <w:szCs w:val="21"/>
                <w:lang w:eastAsia="pt-BR"/>
              </w:rPr>
              <w:t>31</w:t>
            </w:r>
          </w:p>
        </w:tc>
        <w:tc>
          <w:tcPr>
            <w:tcW w:w="993" w:type="dxa"/>
            <w:tcBorders>
              <w:top w:val="single" w:sz="4" w:space="0" w:color="auto"/>
              <w:left w:val="single" w:sz="4" w:space="0" w:color="auto"/>
              <w:bottom w:val="single" w:sz="4" w:space="0" w:color="auto"/>
              <w:right w:val="single" w:sz="4" w:space="0" w:color="auto"/>
            </w:tcBorders>
          </w:tcPr>
          <w:p w14:paraId="2D3C9870" w14:textId="77777777" w:rsidR="004C4C17" w:rsidRPr="004C4C17" w:rsidRDefault="004C4C17" w:rsidP="004C4C17">
            <w:pPr>
              <w:spacing w:after="0"/>
              <w:rPr>
                <w:rFonts w:ascii="Times New Roman" w:eastAsia="Times New Roman" w:hAnsi="Times New Roman" w:cs="Times New Roman"/>
                <w:bCs/>
                <w:sz w:val="21"/>
                <w:szCs w:val="21"/>
                <w:lang w:eastAsia="pt-BR"/>
              </w:rPr>
            </w:pPr>
            <w:r w:rsidRPr="004C4C17">
              <w:rPr>
                <w:rFonts w:ascii="Times New Roman" w:hAnsi="Times New Roman" w:cs="Times New Roman"/>
                <w:bCs/>
                <w:sz w:val="21"/>
                <w:szCs w:val="21"/>
                <w:lang w:eastAsia="pt-BR"/>
              </w:rPr>
              <w:t>300</w:t>
            </w:r>
          </w:p>
        </w:tc>
        <w:tc>
          <w:tcPr>
            <w:tcW w:w="708" w:type="dxa"/>
            <w:tcBorders>
              <w:top w:val="single" w:sz="4" w:space="0" w:color="auto"/>
              <w:left w:val="single" w:sz="4" w:space="0" w:color="auto"/>
              <w:bottom w:val="single" w:sz="4" w:space="0" w:color="auto"/>
              <w:right w:val="single" w:sz="4" w:space="0" w:color="auto"/>
            </w:tcBorders>
          </w:tcPr>
          <w:p w14:paraId="08B0DC1B" w14:textId="6CAC33A2" w:rsidR="004C4C17" w:rsidRPr="004C4C17" w:rsidRDefault="004C4C17" w:rsidP="004C4C17">
            <w:pPr>
              <w:spacing w:after="0"/>
              <w:rPr>
                <w:rFonts w:ascii="Times New Roman" w:eastAsia="Times New Roman" w:hAnsi="Times New Roman" w:cs="Times New Roman"/>
                <w:b/>
                <w:bCs/>
                <w:sz w:val="21"/>
                <w:szCs w:val="21"/>
                <w:lang w:eastAsia="pt-BR"/>
              </w:rPr>
            </w:pPr>
            <w:proofErr w:type="spellStart"/>
            <w:r w:rsidRPr="004C4C17">
              <w:rPr>
                <w:rFonts w:ascii="Times New Roman" w:hAnsi="Times New Roman" w:cs="Times New Roman"/>
                <w:sz w:val="21"/>
                <w:szCs w:val="21"/>
                <w:lang w:eastAsia="pt-BR"/>
              </w:rPr>
              <w:t>Und</w:t>
            </w:r>
            <w:proofErr w:type="spellEnd"/>
            <w:r w:rsidRPr="004C4C17">
              <w:rPr>
                <w:rFonts w:ascii="Times New Roman" w:hAnsi="Times New Roman" w:cs="Times New Roman"/>
                <w:sz w:val="21"/>
                <w:szCs w:val="21"/>
                <w:lang w:eastAsia="pt-BR"/>
              </w:rPr>
              <w:t>.</w:t>
            </w:r>
          </w:p>
        </w:tc>
        <w:tc>
          <w:tcPr>
            <w:tcW w:w="4424" w:type="dxa"/>
            <w:tcBorders>
              <w:top w:val="single" w:sz="4" w:space="0" w:color="auto"/>
              <w:left w:val="single" w:sz="4" w:space="0" w:color="auto"/>
              <w:bottom w:val="single" w:sz="4" w:space="0" w:color="auto"/>
              <w:right w:val="single" w:sz="4" w:space="0" w:color="auto"/>
            </w:tcBorders>
          </w:tcPr>
          <w:p w14:paraId="03F89C01" w14:textId="77777777" w:rsidR="004C4C17" w:rsidRPr="004C4C17" w:rsidRDefault="004C4C17" w:rsidP="004C4C17">
            <w:pPr>
              <w:spacing w:after="0"/>
              <w:jc w:val="left"/>
              <w:rPr>
                <w:rFonts w:ascii="Times New Roman" w:eastAsia="Times New Roman" w:hAnsi="Times New Roman" w:cs="Times New Roman"/>
                <w:b/>
                <w:bCs/>
                <w:sz w:val="21"/>
                <w:szCs w:val="21"/>
                <w:lang w:eastAsia="pt-BR"/>
              </w:rPr>
            </w:pPr>
            <w:r w:rsidRPr="004C4C17">
              <w:rPr>
                <w:rFonts w:ascii="Times New Roman" w:hAnsi="Times New Roman" w:cs="Times New Roman"/>
                <w:b/>
                <w:sz w:val="21"/>
                <w:szCs w:val="21"/>
                <w:lang w:eastAsia="pt-BR"/>
              </w:rPr>
              <w:t>Rele Fotoelétrica RM 74/N.</w:t>
            </w:r>
          </w:p>
        </w:tc>
        <w:tc>
          <w:tcPr>
            <w:tcW w:w="1134" w:type="dxa"/>
            <w:tcBorders>
              <w:top w:val="single" w:sz="4" w:space="0" w:color="auto"/>
              <w:left w:val="single" w:sz="4" w:space="0" w:color="auto"/>
              <w:bottom w:val="single" w:sz="4" w:space="0" w:color="auto"/>
              <w:right w:val="single" w:sz="4" w:space="0" w:color="auto"/>
            </w:tcBorders>
          </w:tcPr>
          <w:p w14:paraId="73857B92" w14:textId="77777777" w:rsidR="004C4C17" w:rsidRPr="004C4C17" w:rsidRDefault="004C4C17" w:rsidP="004C4C17">
            <w:pPr>
              <w:spacing w:after="0"/>
              <w:rPr>
                <w:rFonts w:ascii="Times New Roman" w:hAnsi="Times New Roman" w:cs="Times New Roman"/>
                <w:sz w:val="21"/>
                <w:szCs w:val="21"/>
                <w:lang w:eastAsia="pt-BR"/>
              </w:rPr>
            </w:pPr>
          </w:p>
        </w:tc>
        <w:tc>
          <w:tcPr>
            <w:tcW w:w="1106" w:type="dxa"/>
            <w:tcBorders>
              <w:top w:val="single" w:sz="4" w:space="0" w:color="auto"/>
              <w:left w:val="single" w:sz="4" w:space="0" w:color="auto"/>
              <w:bottom w:val="single" w:sz="4" w:space="0" w:color="auto"/>
              <w:right w:val="single" w:sz="4" w:space="0" w:color="auto"/>
            </w:tcBorders>
          </w:tcPr>
          <w:p w14:paraId="62E28C7E" w14:textId="0FC9EF0C" w:rsidR="004C4C17" w:rsidRPr="004C4C17" w:rsidRDefault="004C4C17" w:rsidP="004C4C17">
            <w:pPr>
              <w:spacing w:after="0"/>
              <w:jc w:val="right"/>
              <w:rPr>
                <w:rFonts w:ascii="Times New Roman" w:hAnsi="Times New Roman" w:cs="Times New Roman"/>
                <w:sz w:val="21"/>
                <w:szCs w:val="21"/>
                <w:lang w:eastAsia="pt-BR"/>
              </w:rPr>
            </w:pPr>
          </w:p>
        </w:tc>
        <w:tc>
          <w:tcPr>
            <w:tcW w:w="1134" w:type="dxa"/>
            <w:tcBorders>
              <w:top w:val="single" w:sz="4" w:space="0" w:color="auto"/>
              <w:left w:val="single" w:sz="4" w:space="0" w:color="auto"/>
              <w:bottom w:val="single" w:sz="4" w:space="0" w:color="auto"/>
              <w:right w:val="single" w:sz="4" w:space="0" w:color="auto"/>
            </w:tcBorders>
          </w:tcPr>
          <w:p w14:paraId="2834B2BD" w14:textId="09795BF8" w:rsidR="004C4C17" w:rsidRPr="004C4C17" w:rsidRDefault="004C4C17" w:rsidP="004C4C17">
            <w:pPr>
              <w:spacing w:after="0"/>
              <w:jc w:val="right"/>
              <w:rPr>
                <w:rFonts w:ascii="Times New Roman" w:hAnsi="Times New Roman" w:cs="Times New Roman"/>
                <w:sz w:val="21"/>
                <w:szCs w:val="21"/>
                <w:lang w:eastAsia="pt-BR"/>
              </w:rPr>
            </w:pPr>
          </w:p>
        </w:tc>
      </w:tr>
      <w:tr w:rsidR="005D53F6" w:rsidRPr="004C4C17" w14:paraId="31F74312" w14:textId="77777777" w:rsidTr="001E65DC">
        <w:tblPrEx>
          <w:tblCellMar>
            <w:left w:w="70" w:type="dxa"/>
            <w:right w:w="70" w:type="dxa"/>
          </w:tblCellMar>
          <w:tblLook w:val="0000" w:firstRow="0" w:lastRow="0" w:firstColumn="0" w:lastColumn="0" w:noHBand="0" w:noVBand="0"/>
        </w:tblPrEx>
        <w:trPr>
          <w:trHeight w:val="234"/>
        </w:trPr>
        <w:tc>
          <w:tcPr>
            <w:tcW w:w="10207" w:type="dxa"/>
            <w:gridSpan w:val="7"/>
          </w:tcPr>
          <w:p w14:paraId="59C33C90" w14:textId="68FB631D" w:rsidR="005D53F6" w:rsidRPr="003E1C03" w:rsidRDefault="005D53F6" w:rsidP="004C4C17">
            <w:pPr>
              <w:tabs>
                <w:tab w:val="center" w:pos="4891"/>
                <w:tab w:val="right" w:pos="9641"/>
              </w:tabs>
              <w:adjustRightInd w:val="0"/>
              <w:spacing w:after="0"/>
              <w:jc w:val="both"/>
              <w:rPr>
                <w:rFonts w:ascii="Times New Roman" w:hAnsi="Times New Roman" w:cs="Times New Roman"/>
                <w:b/>
                <w:sz w:val="21"/>
                <w:szCs w:val="21"/>
                <w:lang w:eastAsia="pt-BR"/>
              </w:rPr>
            </w:pPr>
            <w:r w:rsidRPr="003E1C03">
              <w:rPr>
                <w:rFonts w:ascii="Times New Roman" w:hAnsi="Times New Roman" w:cs="Times New Roman"/>
                <w:b/>
                <w:sz w:val="21"/>
                <w:szCs w:val="21"/>
                <w:lang w:eastAsia="pt-BR"/>
              </w:rPr>
              <w:t xml:space="preserve">                                                                         TOTAL GERAL R$         </w:t>
            </w:r>
          </w:p>
        </w:tc>
      </w:tr>
    </w:tbl>
    <w:p w14:paraId="744701BD" w14:textId="42FF68D9" w:rsidR="00721B05" w:rsidRPr="005363B0" w:rsidRDefault="005D53F6" w:rsidP="005D53F6">
      <w:pPr>
        <w:widowControl w:val="0"/>
        <w:autoSpaceDE w:val="0"/>
        <w:autoSpaceDN w:val="0"/>
        <w:adjustRightInd w:val="0"/>
        <w:spacing w:after="0" w:line="240" w:lineRule="auto"/>
        <w:jc w:val="left"/>
        <w:rPr>
          <w:rFonts w:ascii="Times New Roman" w:eastAsia="Calibri" w:hAnsi="Times New Roman" w:cs="Times New Roman"/>
          <w:b/>
          <w:sz w:val="18"/>
          <w:szCs w:val="18"/>
          <w:lang w:val="pt-PT"/>
        </w:rPr>
      </w:pPr>
      <w:r w:rsidRPr="005363B0">
        <w:rPr>
          <w:rFonts w:ascii="Times New Roman" w:eastAsia="Times New Roman" w:hAnsi="Times New Roman" w:cs="Times New Roman"/>
          <w:sz w:val="18"/>
          <w:szCs w:val="18"/>
          <w:lang w:val="pt-PT" w:eastAsia="pt-BR"/>
        </w:rPr>
        <w:t xml:space="preserve"> </w:t>
      </w:r>
      <w:r w:rsidR="00E52883" w:rsidRPr="005363B0">
        <w:rPr>
          <w:rFonts w:ascii="Times New Roman" w:eastAsia="Calibri" w:hAnsi="Times New Roman" w:cs="Times New Roman"/>
          <w:b/>
          <w:sz w:val="18"/>
          <w:szCs w:val="18"/>
          <w:lang w:val="pt-PT"/>
        </w:rPr>
        <w:t>Carimbo e assinatura</w:t>
      </w:r>
    </w:p>
    <w:p w14:paraId="66DD6B2A" w14:textId="77777777" w:rsidR="007A2961" w:rsidRPr="005363B0" w:rsidRDefault="007A2961" w:rsidP="005D53F6">
      <w:pPr>
        <w:widowControl w:val="0"/>
        <w:autoSpaceDE w:val="0"/>
        <w:autoSpaceDN w:val="0"/>
        <w:adjustRightInd w:val="0"/>
        <w:spacing w:after="0" w:line="240" w:lineRule="auto"/>
        <w:jc w:val="left"/>
        <w:rPr>
          <w:rFonts w:ascii="Times New Roman" w:eastAsia="Times New Roman" w:hAnsi="Times New Roman" w:cs="Times New Roman"/>
          <w:sz w:val="18"/>
          <w:szCs w:val="18"/>
          <w:lang w:val="pt-PT" w:eastAsia="pt-BR"/>
        </w:rPr>
      </w:pPr>
    </w:p>
    <w:p w14:paraId="631A9D81"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b/>
          <w:sz w:val="10"/>
          <w:szCs w:val="10"/>
          <w:lang w:val="pt-PT"/>
        </w:rPr>
      </w:pPr>
    </w:p>
    <w:p w14:paraId="0F1942CC" w14:textId="77777777" w:rsidR="00721B05" w:rsidRPr="005363B0" w:rsidRDefault="00721B05" w:rsidP="000D765E">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r w:rsidRPr="005363B0">
        <w:rPr>
          <w:rFonts w:ascii="Times New Roman" w:eastAsia="Calibri" w:hAnsi="Times New Roman" w:cs="Times New Roman"/>
          <w:sz w:val="23"/>
          <w:szCs w:val="23"/>
          <w:lang w:val="pt-PT"/>
        </w:rPr>
        <w:tab/>
        <w:t>Tem a presente a finalidade de apresentar-lhes a nossa proposta para FORMAÇÃO DE ATA DE REGISTRO DE PREÇOS PARA EVENTUAIS AQUISIÇÕES DE MATERIAS ELÉTRICOS PARA AS DIVERSAS MUNICIPAIS DO MUNICÍPIO DE MIRAGUAÍ/RS.</w:t>
      </w:r>
      <w:r w:rsidRPr="005363B0">
        <w:rPr>
          <w:rFonts w:ascii="Times New Roman" w:eastAsia="Calibri" w:hAnsi="Times New Roman" w:cs="Times New Roman"/>
          <w:b/>
          <w:sz w:val="23"/>
          <w:szCs w:val="23"/>
          <w:lang w:val="pt-PT"/>
        </w:rPr>
        <w:t xml:space="preserve"> </w:t>
      </w:r>
      <w:r w:rsidRPr="005363B0">
        <w:rPr>
          <w:rFonts w:ascii="Times New Roman" w:eastAsia="Calibri" w:hAnsi="Times New Roman" w:cs="Times New Roman"/>
          <w:sz w:val="23"/>
          <w:szCs w:val="23"/>
          <w:lang w:val="pt-PT"/>
        </w:rPr>
        <w:t>Cumpre-nos informar-lhes que examinamos os documentos de licitação, inteirando-nos dos mesmos, para a elaboração da presente proposta.</w:t>
      </w:r>
    </w:p>
    <w:p w14:paraId="572432EC" w14:textId="77777777" w:rsidR="00721B05" w:rsidRPr="005363B0" w:rsidRDefault="00721B05" w:rsidP="00721B05">
      <w:pPr>
        <w:widowControl w:val="0"/>
        <w:tabs>
          <w:tab w:val="left" w:pos="426"/>
        </w:tabs>
        <w:autoSpaceDE w:val="0"/>
        <w:autoSpaceDN w:val="0"/>
        <w:spacing w:after="0" w:line="240" w:lineRule="auto"/>
        <w:rPr>
          <w:rFonts w:ascii="Times New Roman" w:eastAsia="Calibri" w:hAnsi="Times New Roman" w:cs="Times New Roman"/>
          <w:sz w:val="23"/>
          <w:szCs w:val="23"/>
          <w:lang w:val="pt-PT"/>
        </w:rPr>
      </w:pPr>
    </w:p>
    <w:p w14:paraId="22C26506" w14:textId="77777777" w:rsidR="00721B05" w:rsidRPr="005363B0" w:rsidRDefault="00721B05" w:rsidP="00721B05">
      <w:pPr>
        <w:widowControl w:val="0"/>
        <w:tabs>
          <w:tab w:val="left" w:pos="426"/>
        </w:tabs>
        <w:autoSpaceDE w:val="0"/>
        <w:autoSpaceDN w:val="0"/>
        <w:spacing w:after="0" w:line="240" w:lineRule="auto"/>
        <w:rPr>
          <w:rFonts w:ascii="Times New Roman" w:eastAsia="Calibri" w:hAnsi="Times New Roman" w:cs="Times New Roman"/>
          <w:sz w:val="23"/>
          <w:szCs w:val="23"/>
          <w:lang w:val="pt-PT"/>
        </w:rPr>
      </w:pPr>
      <w:r w:rsidRPr="005363B0">
        <w:rPr>
          <w:rFonts w:ascii="Times New Roman" w:eastAsia="Calibri" w:hAnsi="Times New Roman" w:cs="Times New Roman"/>
          <w:sz w:val="23"/>
          <w:szCs w:val="23"/>
          <w:lang w:val="pt-PT"/>
        </w:rPr>
        <w:t>___________________, ____ de _____________ de _______.</w:t>
      </w:r>
    </w:p>
    <w:p w14:paraId="16AA5021" w14:textId="77777777" w:rsidR="00721B05" w:rsidRPr="005363B0" w:rsidRDefault="00721B05" w:rsidP="00721B05">
      <w:pPr>
        <w:widowControl w:val="0"/>
        <w:tabs>
          <w:tab w:val="left" w:pos="426"/>
        </w:tabs>
        <w:autoSpaceDE w:val="0"/>
        <w:autoSpaceDN w:val="0"/>
        <w:spacing w:after="0" w:line="240" w:lineRule="auto"/>
        <w:rPr>
          <w:rFonts w:ascii="Times New Roman" w:eastAsia="Calibri" w:hAnsi="Times New Roman" w:cs="Times New Roman"/>
          <w:sz w:val="23"/>
          <w:szCs w:val="23"/>
          <w:lang w:val="pt-PT"/>
        </w:rPr>
      </w:pPr>
    </w:p>
    <w:p w14:paraId="1ED0B744" w14:textId="77777777" w:rsidR="00721B05" w:rsidRPr="005363B0" w:rsidRDefault="00721B05" w:rsidP="00721B05">
      <w:pPr>
        <w:widowControl w:val="0"/>
        <w:tabs>
          <w:tab w:val="left" w:pos="426"/>
        </w:tabs>
        <w:autoSpaceDE w:val="0"/>
        <w:autoSpaceDN w:val="0"/>
        <w:spacing w:after="0" w:line="240" w:lineRule="auto"/>
        <w:rPr>
          <w:rFonts w:ascii="Times New Roman" w:eastAsia="Calibri" w:hAnsi="Times New Roman" w:cs="Times New Roman"/>
          <w:sz w:val="23"/>
          <w:szCs w:val="23"/>
          <w:lang w:val="pt-PT"/>
        </w:rPr>
      </w:pPr>
    </w:p>
    <w:p w14:paraId="481364CC" w14:textId="77777777" w:rsidR="00721B05" w:rsidRPr="005363B0" w:rsidRDefault="00721B05" w:rsidP="00721B05">
      <w:pPr>
        <w:widowControl w:val="0"/>
        <w:tabs>
          <w:tab w:val="left" w:pos="426"/>
        </w:tabs>
        <w:autoSpaceDE w:val="0"/>
        <w:autoSpaceDN w:val="0"/>
        <w:spacing w:after="0" w:line="240" w:lineRule="auto"/>
        <w:rPr>
          <w:rFonts w:ascii="Times New Roman" w:eastAsia="Calibri" w:hAnsi="Times New Roman" w:cs="Times New Roman"/>
          <w:sz w:val="23"/>
          <w:szCs w:val="23"/>
          <w:lang w:val="pt-PT"/>
        </w:rPr>
      </w:pPr>
    </w:p>
    <w:p w14:paraId="2B0ECFAF" w14:textId="77777777" w:rsidR="00721B05" w:rsidRPr="005363B0" w:rsidRDefault="00721B05" w:rsidP="00721B05">
      <w:pPr>
        <w:widowControl w:val="0"/>
        <w:tabs>
          <w:tab w:val="left" w:pos="426"/>
        </w:tabs>
        <w:autoSpaceDE w:val="0"/>
        <w:autoSpaceDN w:val="0"/>
        <w:spacing w:after="0" w:line="240" w:lineRule="auto"/>
        <w:jc w:val="left"/>
        <w:rPr>
          <w:rFonts w:ascii="Times New Roman" w:eastAsia="Calibri" w:hAnsi="Times New Roman" w:cs="Times New Roman"/>
          <w:b/>
          <w:bCs/>
          <w:iCs/>
          <w:sz w:val="23"/>
          <w:szCs w:val="23"/>
          <w:lang w:val="pt-PT"/>
        </w:rPr>
      </w:pPr>
      <w:r w:rsidRPr="005363B0">
        <w:rPr>
          <w:rFonts w:ascii="Times New Roman" w:eastAsia="Calibri" w:hAnsi="Times New Roman" w:cs="Times New Roman"/>
          <w:sz w:val="23"/>
          <w:szCs w:val="23"/>
          <w:lang w:val="pt-PT"/>
        </w:rPr>
        <w:t xml:space="preserve">                          </w:t>
      </w:r>
      <w:r w:rsidRPr="005363B0">
        <w:rPr>
          <w:rFonts w:ascii="Times New Roman" w:eastAsia="Calibri" w:hAnsi="Times New Roman" w:cs="Times New Roman"/>
          <w:b/>
          <w:bCs/>
          <w:iCs/>
          <w:sz w:val="23"/>
          <w:szCs w:val="23"/>
          <w:lang w:val="pt-PT"/>
        </w:rPr>
        <w:t>___________________________________________________________</w:t>
      </w:r>
    </w:p>
    <w:p w14:paraId="724243CA" w14:textId="77777777" w:rsidR="00721B05" w:rsidRPr="005363B0" w:rsidRDefault="00721B05" w:rsidP="00721B05">
      <w:pPr>
        <w:widowControl w:val="0"/>
        <w:tabs>
          <w:tab w:val="left" w:pos="426"/>
        </w:tabs>
        <w:autoSpaceDE w:val="0"/>
        <w:autoSpaceDN w:val="0"/>
        <w:spacing w:after="0" w:line="240" w:lineRule="auto"/>
        <w:rPr>
          <w:rFonts w:ascii="Times New Roman" w:eastAsia="Calibri" w:hAnsi="Times New Roman" w:cs="Times New Roman"/>
          <w:sz w:val="23"/>
          <w:szCs w:val="23"/>
          <w:lang w:val="pt-PT"/>
        </w:rPr>
      </w:pPr>
      <w:r w:rsidRPr="005363B0">
        <w:rPr>
          <w:rFonts w:ascii="Times New Roman" w:eastAsia="Calibri" w:hAnsi="Times New Roman" w:cs="Times New Roman"/>
          <w:sz w:val="23"/>
          <w:szCs w:val="23"/>
          <w:lang w:val="pt-PT"/>
        </w:rPr>
        <w:t>Denominação social ou carimbo com assinatura do representante legal</w:t>
      </w:r>
    </w:p>
    <w:p w14:paraId="732F86B4" w14:textId="77777777" w:rsidR="00721B05" w:rsidRPr="005363B0" w:rsidRDefault="00721B05" w:rsidP="00721B05">
      <w:pPr>
        <w:widowControl w:val="0"/>
        <w:autoSpaceDE w:val="0"/>
        <w:autoSpaceDN w:val="0"/>
        <w:spacing w:before="163" w:after="0" w:line="240" w:lineRule="auto"/>
        <w:ind w:left="1569" w:right="1570"/>
        <w:outlineLvl w:val="2"/>
        <w:rPr>
          <w:rFonts w:ascii="Times New Roman" w:eastAsia="Times New Roman" w:hAnsi="Times New Roman" w:cs="Times New Roman"/>
          <w:b/>
          <w:bCs/>
          <w:sz w:val="23"/>
          <w:szCs w:val="23"/>
          <w:lang w:val="pt-PT"/>
        </w:rPr>
      </w:pPr>
    </w:p>
    <w:p w14:paraId="0B504917" w14:textId="77777777" w:rsidR="00E52883" w:rsidRPr="005363B0" w:rsidRDefault="00E52883" w:rsidP="00721B05">
      <w:pPr>
        <w:widowControl w:val="0"/>
        <w:autoSpaceDE w:val="0"/>
        <w:autoSpaceDN w:val="0"/>
        <w:spacing w:before="163" w:after="0" w:line="240" w:lineRule="auto"/>
        <w:ind w:right="1570"/>
        <w:jc w:val="left"/>
        <w:outlineLvl w:val="2"/>
        <w:rPr>
          <w:rFonts w:ascii="Times New Roman" w:eastAsia="Times New Roman" w:hAnsi="Times New Roman" w:cs="Times New Roman"/>
          <w:b/>
          <w:bCs/>
          <w:sz w:val="23"/>
          <w:szCs w:val="23"/>
          <w:lang w:val="pt-PT"/>
        </w:rPr>
      </w:pPr>
    </w:p>
    <w:p w14:paraId="041E2EA9" w14:textId="77777777" w:rsidR="00721B05" w:rsidRPr="005363B0" w:rsidRDefault="00721B05" w:rsidP="00721B05">
      <w:pPr>
        <w:widowControl w:val="0"/>
        <w:autoSpaceDE w:val="0"/>
        <w:autoSpaceDN w:val="0"/>
        <w:spacing w:before="163" w:after="0" w:line="240" w:lineRule="auto"/>
        <w:ind w:left="1569" w:right="1570"/>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lastRenderedPageBreak/>
        <w:t>ANEXO</w:t>
      </w:r>
      <w:r w:rsidRPr="005363B0">
        <w:rPr>
          <w:rFonts w:ascii="Times New Roman" w:eastAsia="Times New Roman" w:hAnsi="Times New Roman" w:cs="Times New Roman"/>
          <w:b/>
          <w:bCs/>
          <w:spacing w:val="-5"/>
          <w:sz w:val="23"/>
          <w:szCs w:val="23"/>
          <w:lang w:val="pt-PT"/>
        </w:rPr>
        <w:t xml:space="preserve"> III</w:t>
      </w:r>
    </w:p>
    <w:p w14:paraId="14F0AA37" w14:textId="77777777" w:rsidR="00721B05" w:rsidRPr="005363B0" w:rsidRDefault="00721B05" w:rsidP="00721B05">
      <w:pPr>
        <w:widowControl w:val="0"/>
        <w:autoSpaceDE w:val="0"/>
        <w:autoSpaceDN w:val="0"/>
        <w:spacing w:before="78" w:after="0" w:line="240" w:lineRule="auto"/>
        <w:jc w:val="left"/>
        <w:rPr>
          <w:rFonts w:ascii="Times New Roman" w:eastAsia="Times New Roman" w:hAnsi="Times New Roman" w:cs="Times New Roman"/>
          <w:b/>
          <w:sz w:val="23"/>
          <w:szCs w:val="23"/>
          <w:lang w:val="pt-PT"/>
        </w:rPr>
      </w:pPr>
    </w:p>
    <w:p w14:paraId="6FBEC8E2" w14:textId="77777777" w:rsidR="00721B05" w:rsidRPr="005363B0" w:rsidRDefault="00721B05" w:rsidP="00721B05">
      <w:pPr>
        <w:widowControl w:val="0"/>
        <w:autoSpaceDE w:val="0"/>
        <w:autoSpaceDN w:val="0"/>
        <w:spacing w:after="0" w:line="240" w:lineRule="auto"/>
        <w:ind w:left="1570" w:right="1570"/>
        <w:rPr>
          <w:rFonts w:ascii="Times New Roman" w:eastAsia="Times New Roman" w:hAnsi="Times New Roman" w:cs="Times New Roman"/>
          <w:b/>
          <w:sz w:val="23"/>
          <w:lang w:val="pt-PT"/>
        </w:rPr>
      </w:pPr>
      <w:r w:rsidRPr="005363B0">
        <w:rPr>
          <w:rFonts w:ascii="Times New Roman" w:eastAsia="Times New Roman" w:hAnsi="Times New Roman" w:cs="Times New Roman"/>
          <w:b/>
          <w:sz w:val="23"/>
          <w:lang w:val="pt-PT"/>
        </w:rPr>
        <w:t>MODELO</w:t>
      </w:r>
      <w:r w:rsidRPr="005363B0">
        <w:rPr>
          <w:rFonts w:ascii="Times New Roman" w:eastAsia="Times New Roman" w:hAnsi="Times New Roman" w:cs="Times New Roman"/>
          <w:b/>
          <w:spacing w:val="-2"/>
          <w:sz w:val="23"/>
          <w:lang w:val="pt-PT"/>
        </w:rPr>
        <w:t xml:space="preserve"> </w:t>
      </w:r>
      <w:r w:rsidRPr="005363B0">
        <w:rPr>
          <w:rFonts w:ascii="Times New Roman" w:eastAsia="Times New Roman" w:hAnsi="Times New Roman" w:cs="Times New Roman"/>
          <w:b/>
          <w:sz w:val="23"/>
          <w:lang w:val="pt-PT"/>
        </w:rPr>
        <w:t>DE</w:t>
      </w:r>
      <w:r w:rsidRPr="005363B0">
        <w:rPr>
          <w:rFonts w:ascii="Times New Roman" w:eastAsia="Times New Roman" w:hAnsi="Times New Roman" w:cs="Times New Roman"/>
          <w:b/>
          <w:spacing w:val="-1"/>
          <w:sz w:val="23"/>
          <w:lang w:val="pt-PT"/>
        </w:rPr>
        <w:t xml:space="preserve"> </w:t>
      </w:r>
      <w:r w:rsidRPr="005363B0">
        <w:rPr>
          <w:rFonts w:ascii="Times New Roman" w:eastAsia="Times New Roman" w:hAnsi="Times New Roman" w:cs="Times New Roman"/>
          <w:b/>
          <w:sz w:val="23"/>
          <w:lang w:val="pt-PT"/>
        </w:rPr>
        <w:t>CARTA</w:t>
      </w:r>
      <w:r w:rsidRPr="005363B0">
        <w:rPr>
          <w:rFonts w:ascii="Times New Roman" w:eastAsia="Times New Roman" w:hAnsi="Times New Roman" w:cs="Times New Roman"/>
          <w:b/>
          <w:spacing w:val="-5"/>
          <w:sz w:val="23"/>
          <w:lang w:val="pt-PT"/>
        </w:rPr>
        <w:t xml:space="preserve"> </w:t>
      </w:r>
      <w:r w:rsidRPr="005363B0">
        <w:rPr>
          <w:rFonts w:ascii="Times New Roman" w:eastAsia="Times New Roman" w:hAnsi="Times New Roman" w:cs="Times New Roman"/>
          <w:b/>
          <w:sz w:val="23"/>
          <w:lang w:val="pt-PT"/>
        </w:rPr>
        <w:t>DE</w:t>
      </w:r>
      <w:r w:rsidRPr="005363B0">
        <w:rPr>
          <w:rFonts w:ascii="Times New Roman" w:eastAsia="Times New Roman" w:hAnsi="Times New Roman" w:cs="Times New Roman"/>
          <w:b/>
          <w:spacing w:val="-1"/>
          <w:sz w:val="23"/>
          <w:lang w:val="pt-PT"/>
        </w:rPr>
        <w:t xml:space="preserve"> </w:t>
      </w:r>
      <w:r w:rsidRPr="005363B0">
        <w:rPr>
          <w:rFonts w:ascii="Times New Roman" w:eastAsia="Times New Roman" w:hAnsi="Times New Roman" w:cs="Times New Roman"/>
          <w:b/>
          <w:spacing w:val="-2"/>
          <w:sz w:val="23"/>
          <w:lang w:val="pt-PT"/>
        </w:rPr>
        <w:t>CREDENCIAMENTO</w:t>
      </w:r>
    </w:p>
    <w:p w14:paraId="052D7C31" w14:textId="77777777" w:rsidR="00721B05" w:rsidRPr="005363B0" w:rsidRDefault="00721B05" w:rsidP="00721B05">
      <w:pPr>
        <w:widowControl w:val="0"/>
        <w:autoSpaceDE w:val="0"/>
        <w:autoSpaceDN w:val="0"/>
        <w:spacing w:after="0" w:line="240" w:lineRule="auto"/>
        <w:jc w:val="left"/>
        <w:rPr>
          <w:rFonts w:ascii="Times New Roman" w:eastAsia="Times New Roman" w:hAnsi="Times New Roman" w:cs="Times New Roman"/>
          <w:b/>
          <w:sz w:val="23"/>
          <w:szCs w:val="23"/>
          <w:lang w:val="pt-PT"/>
        </w:rPr>
      </w:pPr>
    </w:p>
    <w:p w14:paraId="3D022178" w14:textId="77777777" w:rsidR="00721B05" w:rsidRPr="005363B0" w:rsidRDefault="00721B05" w:rsidP="00721B05">
      <w:pPr>
        <w:widowControl w:val="0"/>
        <w:autoSpaceDE w:val="0"/>
        <w:autoSpaceDN w:val="0"/>
        <w:spacing w:before="119" w:after="0" w:line="240" w:lineRule="auto"/>
        <w:jc w:val="left"/>
        <w:rPr>
          <w:rFonts w:ascii="Times New Roman" w:eastAsia="Times New Roman" w:hAnsi="Times New Roman" w:cs="Times New Roman"/>
          <w:b/>
          <w:sz w:val="23"/>
          <w:szCs w:val="23"/>
          <w:lang w:val="pt-PT"/>
        </w:rPr>
      </w:pPr>
    </w:p>
    <w:p w14:paraId="15CABEE1" w14:textId="52EF3048" w:rsidR="00721B05" w:rsidRPr="005363B0" w:rsidRDefault="00721B05" w:rsidP="00721B05">
      <w:pPr>
        <w:widowControl w:val="0"/>
        <w:tabs>
          <w:tab w:val="left" w:pos="4583"/>
          <w:tab w:val="left" w:pos="6602"/>
        </w:tabs>
        <w:autoSpaceDE w:val="0"/>
        <w:autoSpaceDN w:val="0"/>
        <w:spacing w:after="0"/>
        <w:ind w:left="231" w:right="228" w:firstLine="707"/>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[nome da empresa], [endereço completo], inscrita no CNPJ sob o n.º [xxxxxxxxx], neste ato representada pelo [cargo] [nome do representante legal], portador da Carteira de Identidade nº [xxxxxxxxx], inscrito no CPF sob o nº [xxxxxxx],</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para fins do disposto no Edital Pregão Presencial nº</w:t>
      </w:r>
      <w:r w:rsidR="00A1580C" w:rsidRPr="005363B0">
        <w:rPr>
          <w:rFonts w:ascii="Times New Roman" w:eastAsia="Times New Roman" w:hAnsi="Times New Roman" w:cs="Times New Roman"/>
          <w:sz w:val="23"/>
          <w:szCs w:val="23"/>
          <w:lang w:val="pt-PT"/>
        </w:rPr>
        <w:t xml:space="preserve"> </w:t>
      </w:r>
      <w:r w:rsidR="005948DE" w:rsidRPr="005363B0">
        <w:rPr>
          <w:rFonts w:ascii="Times New Roman" w:eastAsia="Times New Roman" w:hAnsi="Times New Roman" w:cs="Times New Roman"/>
          <w:sz w:val="23"/>
          <w:szCs w:val="23"/>
          <w:lang w:val="pt-PT"/>
        </w:rPr>
        <w:t>11/2025</w:t>
      </w:r>
      <w:r w:rsidRPr="005363B0">
        <w:rPr>
          <w:rFonts w:ascii="Times New Roman" w:eastAsia="Times New Roman" w:hAnsi="Times New Roman" w:cs="Times New Roman"/>
          <w:sz w:val="23"/>
          <w:szCs w:val="23"/>
          <w:lang w:val="pt-PT"/>
        </w:rPr>
        <w:t xml:space="preserve">, credencia o (a) Sr (a). </w:t>
      </w:r>
      <w:r w:rsidRPr="005363B0">
        <w:rPr>
          <w:rFonts w:ascii="Times New Roman" w:eastAsia="Times New Roman" w:hAnsi="Times New Roman" w:cs="Times New Roman"/>
          <w:sz w:val="23"/>
          <w:szCs w:val="23"/>
          <w:u w:val="single"/>
          <w:lang w:val="pt-PT"/>
        </w:rPr>
        <w:tab/>
      </w:r>
      <w:r w:rsidRPr="005363B0">
        <w:rPr>
          <w:rFonts w:ascii="Times New Roman" w:eastAsia="Times New Roman" w:hAnsi="Times New Roman" w:cs="Times New Roman"/>
          <w:sz w:val="23"/>
          <w:szCs w:val="23"/>
          <w:u w:val="single"/>
          <w:lang w:val="pt-PT"/>
        </w:rPr>
        <w:tab/>
      </w:r>
      <w:r w:rsidRPr="005363B0">
        <w:rPr>
          <w:rFonts w:ascii="Times New Roman" w:eastAsia="Times New Roman" w:hAnsi="Times New Roman" w:cs="Times New Roman"/>
          <w:sz w:val="23"/>
          <w:szCs w:val="23"/>
          <w:lang w:val="pt-PT"/>
        </w:rPr>
        <w:t>,</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portador</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Documento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 xml:space="preserve">de Identidade com RG nº </w:t>
      </w:r>
      <w:r w:rsidRPr="005363B0">
        <w:rPr>
          <w:rFonts w:ascii="Times New Roman" w:eastAsia="Times New Roman" w:hAnsi="Times New Roman" w:cs="Times New Roman"/>
          <w:sz w:val="23"/>
          <w:szCs w:val="23"/>
          <w:u w:val="single"/>
          <w:lang w:val="pt-PT"/>
        </w:rPr>
        <w:tab/>
      </w:r>
      <w:r w:rsidRPr="005363B0">
        <w:rPr>
          <w:rFonts w:ascii="Times New Roman" w:eastAsia="Times New Roman" w:hAnsi="Times New Roman" w:cs="Times New Roman"/>
          <w:sz w:val="23"/>
          <w:szCs w:val="23"/>
          <w:lang w:val="pt-PT"/>
        </w:rPr>
        <w:t>,</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participar</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em</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procedimento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licitatório,</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 xml:space="preserve">podendo praticar todos os atos inerentes ao referido procedimento, no que diz respeito aos interesses da </w:t>
      </w:r>
      <w:r w:rsidRPr="005363B0">
        <w:rPr>
          <w:rFonts w:ascii="Times New Roman" w:eastAsia="Times New Roman" w:hAnsi="Times New Roman" w:cs="Times New Roman"/>
          <w:spacing w:val="-2"/>
          <w:sz w:val="23"/>
          <w:szCs w:val="23"/>
          <w:lang w:val="pt-PT"/>
        </w:rPr>
        <w:t>representada.</w:t>
      </w:r>
    </w:p>
    <w:p w14:paraId="1E097FC1" w14:textId="77777777" w:rsidR="00721B05" w:rsidRPr="005363B0" w:rsidRDefault="00721B05" w:rsidP="00721B05">
      <w:pPr>
        <w:widowControl w:val="0"/>
        <w:autoSpaceDE w:val="0"/>
        <w:autoSpaceDN w:val="0"/>
        <w:spacing w:before="40" w:after="0" w:line="240" w:lineRule="auto"/>
        <w:jc w:val="left"/>
        <w:rPr>
          <w:rFonts w:ascii="Times New Roman" w:eastAsia="Times New Roman" w:hAnsi="Times New Roman" w:cs="Times New Roman"/>
          <w:sz w:val="23"/>
          <w:szCs w:val="23"/>
          <w:lang w:val="pt-PT"/>
        </w:rPr>
      </w:pPr>
    </w:p>
    <w:p w14:paraId="6D76C390" w14:textId="77777777" w:rsidR="00721B05" w:rsidRPr="005363B0" w:rsidRDefault="00721B05" w:rsidP="00721B05">
      <w:pPr>
        <w:widowControl w:val="0"/>
        <w:autoSpaceDE w:val="0"/>
        <w:autoSpaceDN w:val="0"/>
        <w:spacing w:before="1" w:after="0" w:line="240" w:lineRule="auto"/>
        <w:ind w:left="939"/>
        <w:jc w:val="left"/>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signatário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assume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responsabilidade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civil</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criminal</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por</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eventual</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falsidade.</w:t>
      </w:r>
    </w:p>
    <w:p w14:paraId="00394ADA" w14:textId="77777777" w:rsidR="00721B05" w:rsidRPr="005363B0" w:rsidRDefault="00721B05" w:rsidP="00721B05">
      <w:pPr>
        <w:widowControl w:val="0"/>
        <w:autoSpaceDE w:val="0"/>
        <w:autoSpaceDN w:val="0"/>
        <w:spacing w:before="78" w:after="0" w:line="240" w:lineRule="auto"/>
        <w:jc w:val="left"/>
        <w:rPr>
          <w:rFonts w:ascii="Times New Roman" w:eastAsia="Times New Roman" w:hAnsi="Times New Roman" w:cs="Times New Roman"/>
          <w:sz w:val="23"/>
          <w:szCs w:val="23"/>
          <w:lang w:val="pt-PT"/>
        </w:rPr>
      </w:pPr>
    </w:p>
    <w:p w14:paraId="30F93116" w14:textId="7926B015" w:rsidR="00721B05" w:rsidRPr="005363B0" w:rsidRDefault="00721B05" w:rsidP="00721B05">
      <w:pPr>
        <w:widowControl w:val="0"/>
        <w:tabs>
          <w:tab w:val="left" w:pos="1728"/>
          <w:tab w:val="left" w:pos="2244"/>
          <w:tab w:val="left" w:pos="4012"/>
        </w:tabs>
        <w:autoSpaceDE w:val="0"/>
        <w:autoSpaceDN w:val="0"/>
        <w:spacing w:after="0" w:line="240" w:lineRule="auto"/>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u w:val="single"/>
          <w:lang w:val="pt-PT"/>
        </w:rPr>
        <w:tab/>
      </w:r>
      <w:r w:rsidRPr="005363B0">
        <w:rPr>
          <w:rFonts w:ascii="Times New Roman" w:eastAsia="Times New Roman" w:hAnsi="Times New Roman" w:cs="Times New Roman"/>
          <w:spacing w:val="-10"/>
          <w:sz w:val="23"/>
          <w:szCs w:val="23"/>
          <w:lang w:val="pt-PT"/>
        </w:rPr>
        <w:t>,</w:t>
      </w:r>
      <w:r w:rsidRPr="005363B0">
        <w:rPr>
          <w:rFonts w:ascii="Times New Roman" w:eastAsia="Times New Roman" w:hAnsi="Times New Roman" w:cs="Times New Roman"/>
          <w:sz w:val="23"/>
          <w:szCs w:val="23"/>
          <w:u w:val="single"/>
          <w:lang w:val="pt-PT"/>
        </w:rPr>
        <w:tab/>
      </w:r>
      <w:r w:rsidRPr="005363B0">
        <w:rPr>
          <w:rFonts w:ascii="Times New Roman" w:eastAsia="Times New Roman" w:hAnsi="Times New Roman" w:cs="Times New Roman"/>
          <w:sz w:val="23"/>
          <w:szCs w:val="23"/>
          <w:lang w:val="pt-PT"/>
        </w:rPr>
        <w:t xml:space="preserve">de </w:t>
      </w:r>
      <w:r w:rsidRPr="005363B0">
        <w:rPr>
          <w:rFonts w:ascii="Times New Roman" w:eastAsia="Times New Roman" w:hAnsi="Times New Roman" w:cs="Times New Roman"/>
          <w:sz w:val="23"/>
          <w:szCs w:val="23"/>
          <w:u w:val="single"/>
          <w:lang w:val="pt-PT"/>
        </w:rPr>
        <w:tab/>
      </w:r>
      <w:r w:rsidRPr="005363B0">
        <w:rPr>
          <w:rFonts w:ascii="Times New Roman" w:eastAsia="Times New Roman" w:hAnsi="Times New Roman" w:cs="Times New Roman"/>
          <w:sz w:val="23"/>
          <w:szCs w:val="23"/>
          <w:lang w:val="pt-PT"/>
        </w:rPr>
        <w:t xml:space="preserve">de </w:t>
      </w:r>
      <w:r w:rsidRPr="005363B0">
        <w:rPr>
          <w:rFonts w:ascii="Times New Roman" w:eastAsia="Times New Roman" w:hAnsi="Times New Roman" w:cs="Times New Roman"/>
          <w:spacing w:val="-2"/>
          <w:sz w:val="23"/>
          <w:szCs w:val="23"/>
          <w:lang w:val="pt-PT"/>
        </w:rPr>
        <w:t>202</w:t>
      </w:r>
      <w:r w:rsidR="005948DE" w:rsidRPr="005363B0">
        <w:rPr>
          <w:rFonts w:ascii="Times New Roman" w:eastAsia="Times New Roman" w:hAnsi="Times New Roman" w:cs="Times New Roman"/>
          <w:spacing w:val="-2"/>
          <w:sz w:val="23"/>
          <w:szCs w:val="23"/>
          <w:lang w:val="pt-PT"/>
        </w:rPr>
        <w:t>5</w:t>
      </w:r>
      <w:r w:rsidRPr="005363B0">
        <w:rPr>
          <w:rFonts w:ascii="Times New Roman" w:eastAsia="Times New Roman" w:hAnsi="Times New Roman" w:cs="Times New Roman"/>
          <w:spacing w:val="-2"/>
          <w:sz w:val="23"/>
          <w:szCs w:val="23"/>
          <w:lang w:val="pt-PT"/>
        </w:rPr>
        <w:t>.</w:t>
      </w:r>
    </w:p>
    <w:p w14:paraId="62DCF30E" w14:textId="77777777" w:rsidR="00721B05" w:rsidRPr="005363B0"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14:paraId="5165550C" w14:textId="77777777" w:rsidR="00721B05" w:rsidRPr="005363B0"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14:paraId="377C9BF4" w14:textId="77777777" w:rsidR="00721B05" w:rsidRPr="005363B0" w:rsidRDefault="00721B05" w:rsidP="00721B05">
      <w:pPr>
        <w:widowControl w:val="0"/>
        <w:autoSpaceDE w:val="0"/>
        <w:autoSpaceDN w:val="0"/>
        <w:spacing w:before="196" w:after="0" w:line="240" w:lineRule="auto"/>
        <w:jc w:val="left"/>
        <w:rPr>
          <w:rFonts w:ascii="Times New Roman" w:eastAsia="Times New Roman" w:hAnsi="Times New Roman" w:cs="Times New Roman"/>
          <w:sz w:val="20"/>
          <w:szCs w:val="23"/>
          <w:lang w:val="pt-PT"/>
        </w:rPr>
      </w:pPr>
      <w:r w:rsidRPr="005363B0">
        <w:rPr>
          <w:rFonts w:ascii="Times New Roman" w:eastAsia="Times New Roman" w:hAnsi="Times New Roman" w:cs="Times New Roman"/>
          <w:noProof/>
          <w:sz w:val="23"/>
          <w:szCs w:val="23"/>
          <w:lang w:eastAsia="pt-BR"/>
        </w:rPr>
        <mc:AlternateContent>
          <mc:Choice Requires="wps">
            <w:drawing>
              <wp:anchor distT="0" distB="0" distL="0" distR="0" simplePos="0" relativeHeight="251659264" behindDoc="1" locked="0" layoutInCell="1" allowOverlap="1" wp14:anchorId="714F9A51" wp14:editId="15E003B9">
                <wp:simplePos x="0" y="0"/>
                <wp:positionH relativeFrom="page">
                  <wp:posOffset>2519807</wp:posOffset>
                </wp:positionH>
                <wp:positionV relativeFrom="paragraph">
                  <wp:posOffset>285741</wp:posOffset>
                </wp:positionV>
                <wp:extent cx="2776855" cy="1270"/>
                <wp:effectExtent l="0" t="0" r="0" b="0"/>
                <wp:wrapTopAndBottom/>
                <wp:docPr id="87" name="Forma Liv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6F1410" id="Forma Livre: Forma 1" o:spid="_x0000_s1026" style="position:absolute;margin-left:198.4pt;margin-top:22.5pt;width:218.6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" path="m,l2776850,e" filled="f" strokeweight=".16497mm">
                <v:path arrowok="t"/>
                <w10:wrap type="topAndBottom" anchorx="page"/>
              </v:shape>
            </w:pict>
          </mc:Fallback>
        </mc:AlternateContent>
      </w:r>
    </w:p>
    <w:p w14:paraId="4277BD60" w14:textId="77777777" w:rsidR="00721B05" w:rsidRPr="005363B0" w:rsidRDefault="00721B05" w:rsidP="00721B05">
      <w:pPr>
        <w:widowControl w:val="0"/>
        <w:autoSpaceDE w:val="0"/>
        <w:autoSpaceDN w:val="0"/>
        <w:spacing w:before="38" w:after="0" w:line="240" w:lineRule="auto"/>
        <w:ind w:left="1570" w:right="1570"/>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Nome</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2"/>
          <w:sz w:val="23"/>
          <w:szCs w:val="23"/>
          <w:lang w:val="pt-PT"/>
        </w:rPr>
        <w:t xml:space="preserve"> empresa</w:t>
      </w:r>
    </w:p>
    <w:p w14:paraId="06A8EEA2" w14:textId="77777777" w:rsidR="00721B05" w:rsidRPr="005363B0" w:rsidRDefault="00721B05" w:rsidP="00721B05">
      <w:pPr>
        <w:widowControl w:val="0"/>
        <w:autoSpaceDE w:val="0"/>
        <w:autoSpaceDN w:val="0"/>
        <w:spacing w:before="40" w:after="0"/>
        <w:ind w:left="2917" w:right="2920" w:firstLine="3"/>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Nome do representante legal da empresa Assinatura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representante</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legal</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empresa</w:t>
      </w:r>
    </w:p>
    <w:p w14:paraId="19D77FC4" w14:textId="77777777" w:rsidR="00721B05" w:rsidRPr="005363B0" w:rsidRDefault="00721B05" w:rsidP="00721B05">
      <w:pPr>
        <w:widowControl w:val="0"/>
        <w:autoSpaceDE w:val="0"/>
        <w:autoSpaceDN w:val="0"/>
        <w:spacing w:after="0" w:line="240" w:lineRule="auto"/>
        <w:jc w:val="left"/>
        <w:rPr>
          <w:rFonts w:ascii="Times New Roman" w:eastAsia="Times New Roman" w:hAnsi="Times New Roman" w:cs="Times New Roman"/>
          <w:sz w:val="23"/>
          <w:szCs w:val="23"/>
          <w:lang w:val="pt-PT"/>
        </w:rPr>
      </w:pPr>
    </w:p>
    <w:p w14:paraId="7B4D3D8B" w14:textId="77777777" w:rsidR="00721B05" w:rsidRPr="005363B0" w:rsidRDefault="00721B05" w:rsidP="00721B05">
      <w:pPr>
        <w:widowControl w:val="0"/>
        <w:autoSpaceDE w:val="0"/>
        <w:autoSpaceDN w:val="0"/>
        <w:spacing w:after="0" w:line="240" w:lineRule="auto"/>
        <w:jc w:val="left"/>
        <w:rPr>
          <w:rFonts w:ascii="Times New Roman" w:eastAsia="Times New Roman" w:hAnsi="Times New Roman" w:cs="Times New Roman"/>
          <w:sz w:val="23"/>
          <w:szCs w:val="23"/>
          <w:lang w:val="pt-PT"/>
        </w:rPr>
      </w:pPr>
    </w:p>
    <w:p w14:paraId="5D3EF84D" w14:textId="77777777" w:rsidR="00721B05" w:rsidRPr="005363B0" w:rsidRDefault="00721B05" w:rsidP="00721B05">
      <w:pPr>
        <w:widowControl w:val="0"/>
        <w:autoSpaceDE w:val="0"/>
        <w:autoSpaceDN w:val="0"/>
        <w:spacing w:after="0" w:line="240" w:lineRule="auto"/>
        <w:jc w:val="left"/>
        <w:rPr>
          <w:rFonts w:ascii="Times New Roman" w:eastAsia="Times New Roman" w:hAnsi="Times New Roman" w:cs="Times New Roman"/>
          <w:sz w:val="23"/>
          <w:szCs w:val="23"/>
          <w:lang w:val="pt-PT"/>
        </w:rPr>
      </w:pPr>
    </w:p>
    <w:p w14:paraId="53C89716" w14:textId="77777777" w:rsidR="00721B05" w:rsidRPr="005363B0" w:rsidRDefault="00721B05" w:rsidP="00721B05">
      <w:pPr>
        <w:widowControl w:val="0"/>
        <w:autoSpaceDE w:val="0"/>
        <w:autoSpaceDN w:val="0"/>
        <w:spacing w:before="158" w:after="0" w:line="240" w:lineRule="auto"/>
        <w:jc w:val="left"/>
        <w:rPr>
          <w:rFonts w:ascii="Times New Roman" w:eastAsia="Times New Roman" w:hAnsi="Times New Roman" w:cs="Times New Roman"/>
          <w:sz w:val="23"/>
          <w:szCs w:val="23"/>
          <w:lang w:val="pt-PT"/>
        </w:rPr>
      </w:pPr>
    </w:p>
    <w:p w14:paraId="5158FD29" w14:textId="77777777" w:rsidR="00721B05" w:rsidRPr="005363B0" w:rsidRDefault="00721B05" w:rsidP="00721B05">
      <w:pPr>
        <w:widowControl w:val="0"/>
        <w:autoSpaceDE w:val="0"/>
        <w:autoSpaceDN w:val="0"/>
        <w:spacing w:after="0"/>
        <w:ind w:left="231" w:right="235" w:firstLine="707"/>
        <w:jc w:val="left"/>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Obs.:</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1.</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Caso</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contrato</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social</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estatuto</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determinem</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mais</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uma</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pessoa</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deva</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assinar o credenciamento, a falta de qualquer uma delas invalida o documento para os fins deste</w:t>
      </w:r>
    </w:p>
    <w:p w14:paraId="5DF4E363" w14:textId="77777777" w:rsidR="00721B05" w:rsidRPr="005363B0" w:rsidRDefault="00721B05" w:rsidP="00721B05">
      <w:pPr>
        <w:widowControl w:val="0"/>
        <w:autoSpaceDE w:val="0"/>
        <w:autoSpaceDN w:val="0"/>
        <w:spacing w:after="0"/>
        <w:jc w:val="left"/>
        <w:rPr>
          <w:rFonts w:ascii="Times New Roman" w:eastAsia="Times New Roman" w:hAnsi="Times New Roman" w:cs="Times New Roman"/>
          <w:lang w:val="pt-PT"/>
        </w:rPr>
        <w:sectPr w:rsidR="00721B05" w:rsidRPr="005363B0" w:rsidSect="00245B91">
          <w:footerReference w:type="default" r:id="rId25"/>
          <w:pgSz w:w="11910" w:h="16840"/>
          <w:pgMar w:top="2552" w:right="902" w:bottom="1276" w:left="1298" w:header="391" w:footer="306" w:gutter="0"/>
          <w:cols w:space="720"/>
        </w:sectPr>
      </w:pPr>
    </w:p>
    <w:p w14:paraId="16C43079" w14:textId="77777777" w:rsidR="00721B05" w:rsidRPr="005363B0" w:rsidRDefault="00721B05" w:rsidP="00721B05">
      <w:pPr>
        <w:widowControl w:val="0"/>
        <w:autoSpaceDE w:val="0"/>
        <w:autoSpaceDN w:val="0"/>
        <w:spacing w:before="163" w:after="0" w:line="240" w:lineRule="auto"/>
        <w:ind w:left="1569" w:right="1570"/>
        <w:outlineLvl w:val="2"/>
        <w:rPr>
          <w:rFonts w:ascii="Times New Roman" w:eastAsia="Times New Roman" w:hAnsi="Times New Roman" w:cs="Times New Roman"/>
          <w:b/>
          <w:bCs/>
          <w:sz w:val="23"/>
          <w:szCs w:val="23"/>
          <w:lang w:val="pt-PT"/>
        </w:rPr>
      </w:pPr>
    </w:p>
    <w:p w14:paraId="7F844DD2" w14:textId="77777777" w:rsidR="00E52883" w:rsidRPr="005363B0" w:rsidRDefault="00E52883" w:rsidP="00721B05">
      <w:pPr>
        <w:widowControl w:val="0"/>
        <w:autoSpaceDE w:val="0"/>
        <w:autoSpaceDN w:val="0"/>
        <w:spacing w:before="163" w:after="0" w:line="240" w:lineRule="auto"/>
        <w:ind w:left="1569" w:right="1570"/>
        <w:outlineLvl w:val="2"/>
        <w:rPr>
          <w:rFonts w:ascii="Times New Roman" w:eastAsia="Times New Roman" w:hAnsi="Times New Roman" w:cs="Times New Roman"/>
          <w:b/>
          <w:bCs/>
          <w:sz w:val="23"/>
          <w:szCs w:val="23"/>
          <w:lang w:val="pt-PT"/>
        </w:rPr>
      </w:pPr>
    </w:p>
    <w:p w14:paraId="11AA7684" w14:textId="77777777" w:rsidR="00721B05" w:rsidRPr="005363B0" w:rsidRDefault="00721B05" w:rsidP="00721B05">
      <w:pPr>
        <w:widowControl w:val="0"/>
        <w:autoSpaceDE w:val="0"/>
        <w:autoSpaceDN w:val="0"/>
        <w:spacing w:before="163" w:after="0" w:line="240" w:lineRule="auto"/>
        <w:ind w:left="1569" w:right="1570"/>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ANEXO</w:t>
      </w:r>
      <w:r w:rsidRPr="005363B0">
        <w:rPr>
          <w:rFonts w:ascii="Times New Roman" w:eastAsia="Times New Roman" w:hAnsi="Times New Roman" w:cs="Times New Roman"/>
          <w:b/>
          <w:bCs/>
          <w:spacing w:val="-5"/>
          <w:sz w:val="23"/>
          <w:szCs w:val="23"/>
          <w:lang w:val="pt-PT"/>
        </w:rPr>
        <w:t xml:space="preserve"> IV</w:t>
      </w:r>
    </w:p>
    <w:p w14:paraId="539157EE" w14:textId="77777777" w:rsidR="00721B05" w:rsidRPr="005363B0" w:rsidRDefault="00721B05" w:rsidP="00721B05">
      <w:pPr>
        <w:widowControl w:val="0"/>
        <w:autoSpaceDE w:val="0"/>
        <w:autoSpaceDN w:val="0"/>
        <w:spacing w:before="78" w:after="0" w:line="240" w:lineRule="auto"/>
        <w:jc w:val="left"/>
        <w:rPr>
          <w:rFonts w:ascii="Times New Roman" w:eastAsia="Times New Roman" w:hAnsi="Times New Roman" w:cs="Times New Roman"/>
          <w:b/>
          <w:sz w:val="23"/>
          <w:szCs w:val="23"/>
          <w:lang w:val="pt-PT"/>
        </w:rPr>
      </w:pPr>
    </w:p>
    <w:p w14:paraId="09E72539" w14:textId="77777777" w:rsidR="00721B05" w:rsidRPr="005363B0" w:rsidRDefault="00721B05" w:rsidP="00721B05">
      <w:pPr>
        <w:widowControl w:val="0"/>
        <w:autoSpaceDE w:val="0"/>
        <w:autoSpaceDN w:val="0"/>
        <w:spacing w:after="0"/>
        <w:ind w:left="1567" w:right="1570"/>
        <w:rPr>
          <w:rFonts w:ascii="Times New Roman" w:eastAsia="Times New Roman" w:hAnsi="Times New Roman" w:cs="Times New Roman"/>
          <w:b/>
          <w:sz w:val="23"/>
          <w:lang w:val="pt-PT"/>
        </w:rPr>
      </w:pPr>
      <w:r w:rsidRPr="005363B0">
        <w:rPr>
          <w:rFonts w:ascii="Times New Roman" w:eastAsia="Times New Roman" w:hAnsi="Times New Roman" w:cs="Times New Roman"/>
          <w:b/>
          <w:sz w:val="23"/>
          <w:lang w:val="pt-PT"/>
        </w:rPr>
        <w:t>MODELO</w:t>
      </w:r>
      <w:r w:rsidRPr="005363B0">
        <w:rPr>
          <w:rFonts w:ascii="Times New Roman" w:eastAsia="Times New Roman" w:hAnsi="Times New Roman" w:cs="Times New Roman"/>
          <w:b/>
          <w:spacing w:val="-8"/>
          <w:sz w:val="23"/>
          <w:lang w:val="pt-PT"/>
        </w:rPr>
        <w:t xml:space="preserve"> </w:t>
      </w:r>
      <w:r w:rsidRPr="005363B0">
        <w:rPr>
          <w:rFonts w:ascii="Times New Roman" w:eastAsia="Times New Roman" w:hAnsi="Times New Roman" w:cs="Times New Roman"/>
          <w:b/>
          <w:sz w:val="23"/>
          <w:lang w:val="pt-PT"/>
        </w:rPr>
        <w:t>DE</w:t>
      </w:r>
      <w:r w:rsidRPr="005363B0">
        <w:rPr>
          <w:rFonts w:ascii="Times New Roman" w:eastAsia="Times New Roman" w:hAnsi="Times New Roman" w:cs="Times New Roman"/>
          <w:b/>
          <w:spacing w:val="-8"/>
          <w:sz w:val="23"/>
          <w:lang w:val="pt-PT"/>
        </w:rPr>
        <w:t xml:space="preserve"> </w:t>
      </w:r>
      <w:r w:rsidRPr="005363B0">
        <w:rPr>
          <w:rFonts w:ascii="Times New Roman" w:eastAsia="Times New Roman" w:hAnsi="Times New Roman" w:cs="Times New Roman"/>
          <w:b/>
          <w:sz w:val="23"/>
          <w:lang w:val="pt-PT"/>
        </w:rPr>
        <w:t>DECLARAÇÃO</w:t>
      </w:r>
      <w:r w:rsidRPr="005363B0">
        <w:rPr>
          <w:rFonts w:ascii="Times New Roman" w:eastAsia="Times New Roman" w:hAnsi="Times New Roman" w:cs="Times New Roman"/>
          <w:b/>
          <w:spacing w:val="-8"/>
          <w:sz w:val="23"/>
          <w:lang w:val="pt-PT"/>
        </w:rPr>
        <w:t xml:space="preserve"> </w:t>
      </w:r>
      <w:r w:rsidRPr="005363B0">
        <w:rPr>
          <w:rFonts w:ascii="Times New Roman" w:eastAsia="Times New Roman" w:hAnsi="Times New Roman" w:cs="Times New Roman"/>
          <w:b/>
          <w:sz w:val="23"/>
          <w:lang w:val="pt-PT"/>
        </w:rPr>
        <w:t>DE</w:t>
      </w:r>
      <w:r w:rsidRPr="005363B0">
        <w:rPr>
          <w:rFonts w:ascii="Times New Roman" w:eastAsia="Times New Roman" w:hAnsi="Times New Roman" w:cs="Times New Roman"/>
          <w:b/>
          <w:spacing w:val="-8"/>
          <w:sz w:val="23"/>
          <w:lang w:val="pt-PT"/>
        </w:rPr>
        <w:t xml:space="preserve"> </w:t>
      </w:r>
      <w:r w:rsidRPr="005363B0">
        <w:rPr>
          <w:rFonts w:ascii="Times New Roman" w:eastAsia="Times New Roman" w:hAnsi="Times New Roman" w:cs="Times New Roman"/>
          <w:b/>
          <w:sz w:val="23"/>
          <w:lang w:val="pt-PT"/>
        </w:rPr>
        <w:t>PLENO</w:t>
      </w:r>
      <w:r w:rsidRPr="005363B0">
        <w:rPr>
          <w:rFonts w:ascii="Times New Roman" w:eastAsia="Times New Roman" w:hAnsi="Times New Roman" w:cs="Times New Roman"/>
          <w:b/>
          <w:spacing w:val="-8"/>
          <w:sz w:val="23"/>
          <w:lang w:val="pt-PT"/>
        </w:rPr>
        <w:t xml:space="preserve"> </w:t>
      </w:r>
      <w:r w:rsidRPr="005363B0">
        <w:rPr>
          <w:rFonts w:ascii="Times New Roman" w:eastAsia="Times New Roman" w:hAnsi="Times New Roman" w:cs="Times New Roman"/>
          <w:b/>
          <w:sz w:val="23"/>
          <w:lang w:val="pt-PT"/>
        </w:rPr>
        <w:t>ATENDIMENTO AOS REQUISITOS DE HABILITAÇÃO</w:t>
      </w:r>
    </w:p>
    <w:p w14:paraId="038BB46F" w14:textId="77777777" w:rsidR="00721B05" w:rsidRPr="005363B0" w:rsidRDefault="00721B05" w:rsidP="00721B05">
      <w:pPr>
        <w:widowControl w:val="0"/>
        <w:autoSpaceDE w:val="0"/>
        <w:autoSpaceDN w:val="0"/>
        <w:spacing w:after="0" w:line="240" w:lineRule="auto"/>
        <w:jc w:val="left"/>
        <w:rPr>
          <w:rFonts w:ascii="Times New Roman" w:eastAsia="Times New Roman" w:hAnsi="Times New Roman" w:cs="Times New Roman"/>
          <w:b/>
          <w:sz w:val="23"/>
          <w:szCs w:val="23"/>
          <w:lang w:val="pt-PT"/>
        </w:rPr>
      </w:pPr>
    </w:p>
    <w:p w14:paraId="2195A6B2" w14:textId="77777777" w:rsidR="00721B05" w:rsidRPr="005363B0" w:rsidRDefault="00721B05" w:rsidP="00721B05">
      <w:pPr>
        <w:widowControl w:val="0"/>
        <w:autoSpaceDE w:val="0"/>
        <w:autoSpaceDN w:val="0"/>
        <w:spacing w:before="80" w:after="0" w:line="240" w:lineRule="auto"/>
        <w:jc w:val="left"/>
        <w:rPr>
          <w:rFonts w:ascii="Times New Roman" w:eastAsia="Times New Roman" w:hAnsi="Times New Roman" w:cs="Times New Roman"/>
          <w:b/>
          <w:sz w:val="23"/>
          <w:szCs w:val="23"/>
          <w:lang w:val="pt-PT"/>
        </w:rPr>
      </w:pPr>
    </w:p>
    <w:p w14:paraId="0528C020" w14:textId="0805A232" w:rsidR="00721B05" w:rsidRPr="005363B0" w:rsidRDefault="00721B05" w:rsidP="00721B05">
      <w:pPr>
        <w:widowControl w:val="0"/>
        <w:autoSpaceDE w:val="0"/>
        <w:autoSpaceDN w:val="0"/>
        <w:spacing w:after="0"/>
        <w:ind w:left="231" w:right="230" w:firstLine="765"/>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[nome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empresa],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[endereço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completo],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inscrita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CNPJ</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sob</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n.º</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[xxxxxxxxx],</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neste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ato representada pelo [cargo] [nome do representante legal], portador da Carteira de Identidade nº [xxxxxxxxx], inscrito no CPF sob o nº [xxxxxxx],</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 xml:space="preserve">para fins do disposto no Edital Pregão Presencial </w:t>
      </w:r>
      <w:r w:rsidR="00A1580C" w:rsidRPr="005363B0">
        <w:rPr>
          <w:rFonts w:ascii="Times New Roman" w:eastAsia="Times New Roman" w:hAnsi="Times New Roman" w:cs="Times New Roman"/>
          <w:sz w:val="23"/>
          <w:szCs w:val="23"/>
          <w:lang w:val="pt-PT"/>
        </w:rPr>
        <w:t xml:space="preserve">nº </w:t>
      </w:r>
      <w:r w:rsidR="005948DE" w:rsidRPr="005363B0">
        <w:rPr>
          <w:rFonts w:ascii="Times New Roman" w:eastAsia="Times New Roman" w:hAnsi="Times New Roman" w:cs="Times New Roman"/>
          <w:sz w:val="23"/>
          <w:szCs w:val="23"/>
          <w:lang w:val="pt-PT"/>
        </w:rPr>
        <w:t>11/2025</w:t>
      </w:r>
      <w:r w:rsidRPr="005363B0">
        <w:rPr>
          <w:rFonts w:ascii="Times New Roman" w:eastAsia="Times New Roman" w:hAnsi="Times New Roman" w:cs="Times New Roman"/>
          <w:sz w:val="23"/>
          <w:szCs w:val="23"/>
          <w:lang w:val="pt-PT"/>
        </w:rPr>
        <w:t>, DECLARA ao Município de Miraguaí – RS, que cumpre plenamente os requisitos de habilitação e que sua proposta de preços está em conformidade com as exigências do referido Edital, se comprometendo a entregar os objetos e/ou a prestar os serviços que lhe forem adjudicados conforme a descrição do Termo de Referência – ANEXO I deste edital.</w:t>
      </w:r>
    </w:p>
    <w:p w14:paraId="075F4DB7" w14:textId="77777777" w:rsidR="00721B05" w:rsidRPr="005363B0" w:rsidRDefault="00721B05" w:rsidP="00721B05">
      <w:pPr>
        <w:widowControl w:val="0"/>
        <w:autoSpaceDE w:val="0"/>
        <w:autoSpaceDN w:val="0"/>
        <w:spacing w:after="0" w:line="240" w:lineRule="auto"/>
        <w:ind w:left="939"/>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signatário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assume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responsabilidade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civil</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criminal</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por</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eventual</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falsidade.</w:t>
      </w:r>
    </w:p>
    <w:p w14:paraId="6E3520E5" w14:textId="77777777" w:rsidR="00721B05" w:rsidRPr="005363B0" w:rsidRDefault="00721B05" w:rsidP="00721B05">
      <w:pPr>
        <w:widowControl w:val="0"/>
        <w:autoSpaceDE w:val="0"/>
        <w:autoSpaceDN w:val="0"/>
        <w:spacing w:before="78" w:after="0" w:line="240" w:lineRule="auto"/>
        <w:jc w:val="left"/>
        <w:rPr>
          <w:rFonts w:ascii="Times New Roman" w:eastAsia="Times New Roman" w:hAnsi="Times New Roman" w:cs="Times New Roman"/>
          <w:sz w:val="23"/>
          <w:szCs w:val="23"/>
          <w:lang w:val="pt-PT"/>
        </w:rPr>
      </w:pPr>
    </w:p>
    <w:p w14:paraId="073BF2F9" w14:textId="440C6125" w:rsidR="00721B05" w:rsidRPr="005363B0" w:rsidRDefault="00721B05" w:rsidP="00721B05">
      <w:pPr>
        <w:widowControl w:val="0"/>
        <w:tabs>
          <w:tab w:val="left" w:pos="1728"/>
          <w:tab w:val="left" w:pos="2244"/>
          <w:tab w:val="left" w:pos="4012"/>
        </w:tabs>
        <w:autoSpaceDE w:val="0"/>
        <w:autoSpaceDN w:val="0"/>
        <w:spacing w:before="1" w:after="0" w:line="240" w:lineRule="auto"/>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u w:val="single"/>
          <w:lang w:val="pt-PT"/>
        </w:rPr>
        <w:tab/>
      </w:r>
      <w:r w:rsidRPr="005363B0">
        <w:rPr>
          <w:rFonts w:ascii="Times New Roman" w:eastAsia="Times New Roman" w:hAnsi="Times New Roman" w:cs="Times New Roman"/>
          <w:spacing w:val="-10"/>
          <w:sz w:val="23"/>
          <w:szCs w:val="23"/>
          <w:lang w:val="pt-PT"/>
        </w:rPr>
        <w:t>,</w:t>
      </w:r>
      <w:r w:rsidRPr="005363B0">
        <w:rPr>
          <w:rFonts w:ascii="Times New Roman" w:eastAsia="Times New Roman" w:hAnsi="Times New Roman" w:cs="Times New Roman"/>
          <w:sz w:val="23"/>
          <w:szCs w:val="23"/>
          <w:u w:val="single"/>
          <w:lang w:val="pt-PT"/>
        </w:rPr>
        <w:tab/>
      </w:r>
      <w:r w:rsidRPr="005363B0">
        <w:rPr>
          <w:rFonts w:ascii="Times New Roman" w:eastAsia="Times New Roman" w:hAnsi="Times New Roman" w:cs="Times New Roman"/>
          <w:sz w:val="23"/>
          <w:szCs w:val="23"/>
          <w:lang w:val="pt-PT"/>
        </w:rPr>
        <w:t xml:space="preserve">de </w:t>
      </w:r>
      <w:r w:rsidRPr="005363B0">
        <w:rPr>
          <w:rFonts w:ascii="Times New Roman" w:eastAsia="Times New Roman" w:hAnsi="Times New Roman" w:cs="Times New Roman"/>
          <w:sz w:val="23"/>
          <w:szCs w:val="23"/>
          <w:u w:val="single"/>
          <w:lang w:val="pt-PT"/>
        </w:rPr>
        <w:tab/>
      </w:r>
      <w:r w:rsidRPr="005363B0">
        <w:rPr>
          <w:rFonts w:ascii="Times New Roman" w:eastAsia="Times New Roman" w:hAnsi="Times New Roman" w:cs="Times New Roman"/>
          <w:sz w:val="23"/>
          <w:szCs w:val="23"/>
          <w:lang w:val="pt-PT"/>
        </w:rPr>
        <w:t xml:space="preserve">de </w:t>
      </w:r>
      <w:r w:rsidRPr="005363B0">
        <w:rPr>
          <w:rFonts w:ascii="Times New Roman" w:eastAsia="Times New Roman" w:hAnsi="Times New Roman" w:cs="Times New Roman"/>
          <w:spacing w:val="-2"/>
          <w:sz w:val="23"/>
          <w:szCs w:val="23"/>
          <w:lang w:val="pt-PT"/>
        </w:rPr>
        <w:t>202</w:t>
      </w:r>
      <w:r w:rsidR="005948DE" w:rsidRPr="005363B0">
        <w:rPr>
          <w:rFonts w:ascii="Times New Roman" w:eastAsia="Times New Roman" w:hAnsi="Times New Roman" w:cs="Times New Roman"/>
          <w:spacing w:val="-2"/>
          <w:sz w:val="23"/>
          <w:szCs w:val="23"/>
          <w:lang w:val="pt-PT"/>
        </w:rPr>
        <w:t>5</w:t>
      </w:r>
      <w:r w:rsidRPr="005363B0">
        <w:rPr>
          <w:rFonts w:ascii="Times New Roman" w:eastAsia="Times New Roman" w:hAnsi="Times New Roman" w:cs="Times New Roman"/>
          <w:spacing w:val="-2"/>
          <w:sz w:val="23"/>
          <w:szCs w:val="23"/>
          <w:lang w:val="pt-PT"/>
        </w:rPr>
        <w:t>.</w:t>
      </w:r>
    </w:p>
    <w:p w14:paraId="21E4DEA6" w14:textId="77777777" w:rsidR="00721B05" w:rsidRPr="005363B0"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14:paraId="643E55E0" w14:textId="77777777" w:rsidR="00721B05" w:rsidRPr="005363B0"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14:paraId="46716ED5" w14:textId="77777777" w:rsidR="00721B05" w:rsidRPr="005363B0" w:rsidRDefault="00721B05" w:rsidP="00721B05">
      <w:pPr>
        <w:widowControl w:val="0"/>
        <w:autoSpaceDE w:val="0"/>
        <w:autoSpaceDN w:val="0"/>
        <w:spacing w:before="195" w:after="0" w:line="240" w:lineRule="auto"/>
        <w:jc w:val="left"/>
        <w:rPr>
          <w:rFonts w:ascii="Times New Roman" w:eastAsia="Times New Roman" w:hAnsi="Times New Roman" w:cs="Times New Roman"/>
          <w:sz w:val="20"/>
          <w:szCs w:val="23"/>
          <w:lang w:val="pt-PT"/>
        </w:rPr>
      </w:pPr>
      <w:r w:rsidRPr="005363B0">
        <w:rPr>
          <w:rFonts w:ascii="Times New Roman" w:eastAsia="Times New Roman" w:hAnsi="Times New Roman" w:cs="Times New Roman"/>
          <w:noProof/>
          <w:sz w:val="23"/>
          <w:szCs w:val="23"/>
          <w:lang w:eastAsia="pt-BR"/>
        </w:rPr>
        <mc:AlternateContent>
          <mc:Choice Requires="wps">
            <w:drawing>
              <wp:anchor distT="0" distB="0" distL="0" distR="0" simplePos="0" relativeHeight="251660288" behindDoc="1" locked="0" layoutInCell="1" allowOverlap="1" wp14:anchorId="4DFB9212" wp14:editId="471F896A">
                <wp:simplePos x="0" y="0"/>
                <wp:positionH relativeFrom="page">
                  <wp:posOffset>2556382</wp:posOffset>
                </wp:positionH>
                <wp:positionV relativeFrom="paragraph">
                  <wp:posOffset>285523</wp:posOffset>
                </wp:positionV>
                <wp:extent cx="2703830" cy="1270"/>
                <wp:effectExtent l="0" t="0" r="0" b="0"/>
                <wp:wrapTopAndBottom/>
                <wp:docPr id="88"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3830" cy="1270"/>
                        </a:xfrm>
                        <a:custGeom>
                          <a:avLst/>
                          <a:gdLst/>
                          <a:ahLst/>
                          <a:cxnLst/>
                          <a:rect l="l" t="t" r="r" b="b"/>
                          <a:pathLst>
                            <a:path w="2703830">
                              <a:moveTo>
                                <a:pt x="0" y="0"/>
                              </a:moveTo>
                              <a:lnTo>
                                <a:pt x="2703698"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6AC108" id="Forma Livre: Forma 2" o:spid="_x0000_s1026" style="position:absolute;margin-left:201.3pt;margin-top:22.5pt;width:212.9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703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" path="m,l2703698,e" filled="f" strokeweight=".16497mm">
                <v:path arrowok="t"/>
                <w10:wrap type="topAndBottom" anchorx="page"/>
              </v:shape>
            </w:pict>
          </mc:Fallback>
        </mc:AlternateContent>
      </w:r>
    </w:p>
    <w:p w14:paraId="08B5AFE8" w14:textId="77777777" w:rsidR="00721B05" w:rsidRPr="005363B0" w:rsidRDefault="00721B05" w:rsidP="00721B05">
      <w:pPr>
        <w:widowControl w:val="0"/>
        <w:autoSpaceDE w:val="0"/>
        <w:autoSpaceDN w:val="0"/>
        <w:spacing w:before="38" w:after="0" w:line="240" w:lineRule="auto"/>
        <w:ind w:left="1570" w:right="1570"/>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Nome</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2"/>
          <w:sz w:val="23"/>
          <w:szCs w:val="23"/>
          <w:lang w:val="pt-PT"/>
        </w:rPr>
        <w:t xml:space="preserve"> empresa</w:t>
      </w:r>
    </w:p>
    <w:p w14:paraId="3D2A188B" w14:textId="77777777" w:rsidR="00721B05" w:rsidRPr="005363B0" w:rsidRDefault="00721B05" w:rsidP="00721B05">
      <w:pPr>
        <w:widowControl w:val="0"/>
        <w:autoSpaceDE w:val="0"/>
        <w:autoSpaceDN w:val="0"/>
        <w:spacing w:before="40" w:after="0"/>
        <w:ind w:left="2917" w:right="2920" w:firstLine="3"/>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Nome do representante legal da empresa Assinatura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representante</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legal</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empresa</w:t>
      </w:r>
    </w:p>
    <w:p w14:paraId="12FC6E5B" w14:textId="77777777" w:rsidR="00721B05" w:rsidRPr="005363B0" w:rsidRDefault="00721B05" w:rsidP="00721B05">
      <w:pPr>
        <w:widowControl w:val="0"/>
        <w:autoSpaceDE w:val="0"/>
        <w:autoSpaceDN w:val="0"/>
        <w:spacing w:after="0"/>
        <w:rPr>
          <w:rFonts w:ascii="Times New Roman" w:eastAsia="Times New Roman" w:hAnsi="Times New Roman" w:cs="Times New Roman"/>
          <w:lang w:val="pt-PT"/>
        </w:rPr>
        <w:sectPr w:rsidR="00721B05" w:rsidRPr="005363B0" w:rsidSect="00245B91">
          <w:pgSz w:w="11910" w:h="16840"/>
          <w:pgMar w:top="1940" w:right="900" w:bottom="500" w:left="1300" w:header="393" w:footer="308" w:gutter="0"/>
          <w:cols w:space="720"/>
        </w:sectPr>
      </w:pPr>
    </w:p>
    <w:p w14:paraId="79225513" w14:textId="77777777" w:rsidR="00721B05" w:rsidRPr="005363B0" w:rsidRDefault="00721B05" w:rsidP="00721B05">
      <w:pPr>
        <w:widowControl w:val="0"/>
        <w:autoSpaceDE w:val="0"/>
        <w:autoSpaceDN w:val="0"/>
        <w:spacing w:before="163" w:after="0" w:line="240" w:lineRule="auto"/>
        <w:ind w:left="1569" w:right="1570"/>
        <w:outlineLvl w:val="2"/>
        <w:rPr>
          <w:rFonts w:ascii="Times New Roman" w:eastAsia="Times New Roman" w:hAnsi="Times New Roman" w:cs="Times New Roman"/>
          <w:b/>
          <w:bCs/>
          <w:sz w:val="23"/>
          <w:szCs w:val="23"/>
          <w:lang w:val="pt-PT"/>
        </w:rPr>
      </w:pPr>
    </w:p>
    <w:p w14:paraId="3526A6B3" w14:textId="77777777" w:rsidR="00721B05" w:rsidRPr="005363B0" w:rsidRDefault="00721B05" w:rsidP="00721B05">
      <w:pPr>
        <w:widowControl w:val="0"/>
        <w:autoSpaceDE w:val="0"/>
        <w:autoSpaceDN w:val="0"/>
        <w:spacing w:before="163" w:after="0" w:line="240" w:lineRule="auto"/>
        <w:ind w:left="1569" w:right="1570"/>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ANEXO</w:t>
      </w:r>
      <w:r w:rsidRPr="005363B0">
        <w:rPr>
          <w:rFonts w:ascii="Times New Roman" w:eastAsia="Times New Roman" w:hAnsi="Times New Roman" w:cs="Times New Roman"/>
          <w:b/>
          <w:bCs/>
          <w:spacing w:val="-5"/>
          <w:sz w:val="23"/>
          <w:szCs w:val="23"/>
          <w:lang w:val="pt-PT"/>
        </w:rPr>
        <w:t xml:space="preserve"> V</w:t>
      </w:r>
    </w:p>
    <w:p w14:paraId="26D5F0FA" w14:textId="77777777" w:rsidR="00721B05" w:rsidRPr="005363B0" w:rsidRDefault="00721B05" w:rsidP="00721B05">
      <w:pPr>
        <w:widowControl w:val="0"/>
        <w:autoSpaceDE w:val="0"/>
        <w:autoSpaceDN w:val="0"/>
        <w:spacing w:before="78" w:after="0" w:line="240" w:lineRule="auto"/>
        <w:jc w:val="left"/>
        <w:rPr>
          <w:rFonts w:ascii="Times New Roman" w:eastAsia="Times New Roman" w:hAnsi="Times New Roman" w:cs="Times New Roman"/>
          <w:b/>
          <w:sz w:val="23"/>
          <w:szCs w:val="23"/>
          <w:lang w:val="pt-PT"/>
        </w:rPr>
      </w:pPr>
    </w:p>
    <w:p w14:paraId="788A7963" w14:textId="77777777" w:rsidR="00721B05" w:rsidRPr="005363B0" w:rsidRDefault="00721B05" w:rsidP="00721B05">
      <w:pPr>
        <w:widowControl w:val="0"/>
        <w:autoSpaceDE w:val="0"/>
        <w:autoSpaceDN w:val="0"/>
        <w:spacing w:after="0"/>
        <w:ind w:left="622" w:right="623"/>
        <w:rPr>
          <w:rFonts w:ascii="Times New Roman" w:eastAsia="Times New Roman" w:hAnsi="Times New Roman" w:cs="Times New Roman"/>
          <w:b/>
          <w:sz w:val="23"/>
          <w:lang w:val="pt-PT"/>
        </w:rPr>
      </w:pPr>
      <w:r w:rsidRPr="005363B0">
        <w:rPr>
          <w:rFonts w:ascii="Times New Roman" w:eastAsia="Times New Roman" w:hAnsi="Times New Roman" w:cs="Times New Roman"/>
          <w:b/>
          <w:sz w:val="23"/>
          <w:lang w:val="pt-PT"/>
        </w:rPr>
        <w:t>MODELO DE DECLARAÇÃO DE ENQUADRAMENTO COMO MICROEMPRESA</w:t>
      </w:r>
      <w:r w:rsidRPr="005363B0">
        <w:rPr>
          <w:rFonts w:ascii="Times New Roman" w:eastAsia="Times New Roman" w:hAnsi="Times New Roman" w:cs="Times New Roman"/>
          <w:b/>
          <w:spacing w:val="-6"/>
          <w:sz w:val="23"/>
          <w:lang w:val="pt-PT"/>
        </w:rPr>
        <w:t xml:space="preserve"> </w:t>
      </w:r>
      <w:r w:rsidRPr="005363B0">
        <w:rPr>
          <w:rFonts w:ascii="Times New Roman" w:eastAsia="Times New Roman" w:hAnsi="Times New Roman" w:cs="Times New Roman"/>
          <w:b/>
          <w:sz w:val="23"/>
          <w:lang w:val="pt-PT"/>
        </w:rPr>
        <w:t>(ME)</w:t>
      </w:r>
      <w:r w:rsidRPr="005363B0">
        <w:rPr>
          <w:rFonts w:ascii="Times New Roman" w:eastAsia="Times New Roman" w:hAnsi="Times New Roman" w:cs="Times New Roman"/>
          <w:b/>
          <w:spacing w:val="-5"/>
          <w:sz w:val="23"/>
          <w:lang w:val="pt-PT"/>
        </w:rPr>
        <w:t xml:space="preserve"> </w:t>
      </w:r>
      <w:r w:rsidRPr="005363B0">
        <w:rPr>
          <w:rFonts w:ascii="Times New Roman" w:eastAsia="Times New Roman" w:hAnsi="Times New Roman" w:cs="Times New Roman"/>
          <w:b/>
          <w:sz w:val="23"/>
          <w:lang w:val="pt-PT"/>
        </w:rPr>
        <w:t>OU</w:t>
      </w:r>
      <w:r w:rsidRPr="005363B0">
        <w:rPr>
          <w:rFonts w:ascii="Times New Roman" w:eastAsia="Times New Roman" w:hAnsi="Times New Roman" w:cs="Times New Roman"/>
          <w:b/>
          <w:spacing w:val="-6"/>
          <w:sz w:val="23"/>
          <w:lang w:val="pt-PT"/>
        </w:rPr>
        <w:t xml:space="preserve"> </w:t>
      </w:r>
      <w:r w:rsidRPr="005363B0">
        <w:rPr>
          <w:rFonts w:ascii="Times New Roman" w:eastAsia="Times New Roman" w:hAnsi="Times New Roman" w:cs="Times New Roman"/>
          <w:b/>
          <w:sz w:val="23"/>
          <w:lang w:val="pt-PT"/>
        </w:rPr>
        <w:t>EMPRESA</w:t>
      </w:r>
      <w:r w:rsidRPr="005363B0">
        <w:rPr>
          <w:rFonts w:ascii="Times New Roman" w:eastAsia="Times New Roman" w:hAnsi="Times New Roman" w:cs="Times New Roman"/>
          <w:b/>
          <w:spacing w:val="-6"/>
          <w:sz w:val="23"/>
          <w:lang w:val="pt-PT"/>
        </w:rPr>
        <w:t xml:space="preserve"> </w:t>
      </w:r>
      <w:r w:rsidRPr="005363B0">
        <w:rPr>
          <w:rFonts w:ascii="Times New Roman" w:eastAsia="Times New Roman" w:hAnsi="Times New Roman" w:cs="Times New Roman"/>
          <w:b/>
          <w:sz w:val="23"/>
          <w:lang w:val="pt-PT"/>
        </w:rPr>
        <w:t>DE</w:t>
      </w:r>
      <w:r w:rsidRPr="005363B0">
        <w:rPr>
          <w:rFonts w:ascii="Times New Roman" w:eastAsia="Times New Roman" w:hAnsi="Times New Roman" w:cs="Times New Roman"/>
          <w:b/>
          <w:spacing w:val="-5"/>
          <w:sz w:val="23"/>
          <w:lang w:val="pt-PT"/>
        </w:rPr>
        <w:t xml:space="preserve"> </w:t>
      </w:r>
      <w:r w:rsidRPr="005363B0">
        <w:rPr>
          <w:rFonts w:ascii="Times New Roman" w:eastAsia="Times New Roman" w:hAnsi="Times New Roman" w:cs="Times New Roman"/>
          <w:b/>
          <w:sz w:val="23"/>
          <w:lang w:val="pt-PT"/>
        </w:rPr>
        <w:t>PEQUENO</w:t>
      </w:r>
      <w:r w:rsidRPr="005363B0">
        <w:rPr>
          <w:rFonts w:ascii="Times New Roman" w:eastAsia="Times New Roman" w:hAnsi="Times New Roman" w:cs="Times New Roman"/>
          <w:b/>
          <w:spacing w:val="-5"/>
          <w:sz w:val="23"/>
          <w:lang w:val="pt-PT"/>
        </w:rPr>
        <w:t xml:space="preserve"> </w:t>
      </w:r>
      <w:r w:rsidRPr="005363B0">
        <w:rPr>
          <w:rFonts w:ascii="Times New Roman" w:eastAsia="Times New Roman" w:hAnsi="Times New Roman" w:cs="Times New Roman"/>
          <w:b/>
          <w:sz w:val="23"/>
          <w:lang w:val="pt-PT"/>
        </w:rPr>
        <w:t>PORTE</w:t>
      </w:r>
      <w:r w:rsidRPr="005363B0">
        <w:rPr>
          <w:rFonts w:ascii="Times New Roman" w:eastAsia="Times New Roman" w:hAnsi="Times New Roman" w:cs="Times New Roman"/>
          <w:b/>
          <w:spacing w:val="-5"/>
          <w:sz w:val="23"/>
          <w:lang w:val="pt-PT"/>
        </w:rPr>
        <w:t xml:space="preserve"> </w:t>
      </w:r>
      <w:r w:rsidRPr="005363B0">
        <w:rPr>
          <w:rFonts w:ascii="Times New Roman" w:eastAsia="Times New Roman" w:hAnsi="Times New Roman" w:cs="Times New Roman"/>
          <w:b/>
          <w:sz w:val="23"/>
          <w:lang w:val="pt-PT"/>
        </w:rPr>
        <w:t>(EPP)</w:t>
      </w:r>
    </w:p>
    <w:p w14:paraId="735FD19C" w14:textId="77777777" w:rsidR="00721B05" w:rsidRPr="005363B0" w:rsidRDefault="00721B05" w:rsidP="00721B05">
      <w:pPr>
        <w:widowControl w:val="0"/>
        <w:autoSpaceDE w:val="0"/>
        <w:autoSpaceDN w:val="0"/>
        <w:spacing w:after="0" w:line="240" w:lineRule="auto"/>
        <w:jc w:val="left"/>
        <w:rPr>
          <w:rFonts w:ascii="Times New Roman" w:eastAsia="Times New Roman" w:hAnsi="Times New Roman" w:cs="Times New Roman"/>
          <w:b/>
          <w:sz w:val="23"/>
          <w:szCs w:val="23"/>
          <w:lang w:val="pt-PT"/>
        </w:rPr>
      </w:pPr>
    </w:p>
    <w:p w14:paraId="3DF9373F" w14:textId="77777777" w:rsidR="00721B05" w:rsidRPr="005363B0" w:rsidRDefault="00721B05" w:rsidP="00721B05">
      <w:pPr>
        <w:widowControl w:val="0"/>
        <w:autoSpaceDE w:val="0"/>
        <w:autoSpaceDN w:val="0"/>
        <w:spacing w:before="80" w:after="0" w:line="240" w:lineRule="auto"/>
        <w:jc w:val="left"/>
        <w:rPr>
          <w:rFonts w:ascii="Times New Roman" w:eastAsia="Times New Roman" w:hAnsi="Times New Roman" w:cs="Times New Roman"/>
          <w:b/>
          <w:sz w:val="23"/>
          <w:szCs w:val="23"/>
          <w:lang w:val="pt-PT"/>
        </w:rPr>
      </w:pPr>
    </w:p>
    <w:p w14:paraId="1CC9432E" w14:textId="176E9781" w:rsidR="00721B05" w:rsidRPr="005363B0" w:rsidRDefault="00721B05" w:rsidP="00721B05">
      <w:pPr>
        <w:widowControl w:val="0"/>
        <w:tabs>
          <w:tab w:val="left" w:pos="1054"/>
        </w:tabs>
        <w:autoSpaceDE w:val="0"/>
        <w:autoSpaceDN w:val="0"/>
        <w:spacing w:after="0"/>
        <w:ind w:left="231" w:right="231" w:firstLine="707"/>
        <w:jc w:val="right"/>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[nome da empresa], [endereço completo], inscrita no CNPJ sob o n.º [xxxxxxxxx], neste ato representada</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pelo</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[cargo]</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[nome</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representante</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legal],</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portador</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Carteira</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Identidade</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nº [xxxxxxxxx], inscrito no CPF sob o nº [xxxxxxx],</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para fins do disposto n</w:t>
      </w:r>
      <w:r w:rsidR="00A1580C" w:rsidRPr="005363B0">
        <w:rPr>
          <w:rFonts w:ascii="Times New Roman" w:eastAsia="Times New Roman" w:hAnsi="Times New Roman" w:cs="Times New Roman"/>
          <w:sz w:val="23"/>
          <w:szCs w:val="23"/>
          <w:lang w:val="pt-PT"/>
        </w:rPr>
        <w:t xml:space="preserve">o Edital Pregão Presencial nº </w:t>
      </w:r>
      <w:r w:rsidR="005948DE" w:rsidRPr="005363B0">
        <w:rPr>
          <w:rFonts w:ascii="Times New Roman" w:eastAsia="Times New Roman" w:hAnsi="Times New Roman" w:cs="Times New Roman"/>
          <w:sz w:val="23"/>
          <w:szCs w:val="23"/>
          <w:lang w:val="pt-PT"/>
        </w:rPr>
        <w:t>11/2025</w:t>
      </w:r>
      <w:r w:rsidRPr="005363B0">
        <w:rPr>
          <w:rFonts w:ascii="Times New Roman" w:eastAsia="Times New Roman" w:hAnsi="Times New Roman" w:cs="Times New Roman"/>
          <w:sz w:val="23"/>
          <w:szCs w:val="23"/>
          <w:lang w:val="pt-PT"/>
        </w:rPr>
        <w:t>, DECLARA</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ao Município 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Mirguaí–</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RS, sob as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penas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Lei, que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cumpre os</w:t>
      </w:r>
      <w:r w:rsidRPr="005363B0">
        <w:rPr>
          <w:rFonts w:ascii="Times New Roman" w:eastAsia="Times New Roman" w:hAnsi="Times New Roman" w:cs="Times New Roman"/>
          <w:spacing w:val="25"/>
          <w:sz w:val="23"/>
          <w:szCs w:val="23"/>
          <w:lang w:val="pt-PT"/>
        </w:rPr>
        <w:t xml:space="preserve"> </w:t>
      </w:r>
      <w:r w:rsidRPr="005363B0">
        <w:rPr>
          <w:rFonts w:ascii="Times New Roman" w:eastAsia="Times New Roman" w:hAnsi="Times New Roman" w:cs="Times New Roman"/>
          <w:sz w:val="23"/>
          <w:szCs w:val="23"/>
          <w:lang w:val="pt-PT"/>
        </w:rPr>
        <w:t>requisitos</w:t>
      </w:r>
      <w:r w:rsidRPr="005363B0">
        <w:rPr>
          <w:rFonts w:ascii="Times New Roman" w:eastAsia="Times New Roman" w:hAnsi="Times New Roman" w:cs="Times New Roman"/>
          <w:spacing w:val="25"/>
          <w:sz w:val="23"/>
          <w:szCs w:val="23"/>
          <w:lang w:val="pt-PT"/>
        </w:rPr>
        <w:t xml:space="preserve"> </w:t>
      </w:r>
      <w:r w:rsidRPr="005363B0">
        <w:rPr>
          <w:rFonts w:ascii="Times New Roman" w:eastAsia="Times New Roman" w:hAnsi="Times New Roman" w:cs="Times New Roman"/>
          <w:sz w:val="23"/>
          <w:szCs w:val="23"/>
          <w:lang w:val="pt-PT"/>
        </w:rPr>
        <w:t>legais</w:t>
      </w:r>
      <w:r w:rsidRPr="005363B0">
        <w:rPr>
          <w:rFonts w:ascii="Times New Roman" w:eastAsia="Times New Roman" w:hAnsi="Times New Roman" w:cs="Times New Roman"/>
          <w:spacing w:val="25"/>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25"/>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26"/>
          <w:sz w:val="23"/>
          <w:szCs w:val="23"/>
          <w:lang w:val="pt-PT"/>
        </w:rPr>
        <w:t xml:space="preserve"> </w:t>
      </w:r>
      <w:r w:rsidRPr="005363B0">
        <w:rPr>
          <w:rFonts w:ascii="Times New Roman" w:eastAsia="Times New Roman" w:hAnsi="Times New Roman" w:cs="Times New Roman"/>
          <w:sz w:val="23"/>
          <w:szCs w:val="23"/>
          <w:lang w:val="pt-PT"/>
        </w:rPr>
        <w:t>qualificação</w:t>
      </w:r>
      <w:r w:rsidRPr="005363B0">
        <w:rPr>
          <w:rFonts w:ascii="Times New Roman" w:eastAsia="Times New Roman" w:hAnsi="Times New Roman" w:cs="Times New Roman"/>
          <w:spacing w:val="24"/>
          <w:sz w:val="23"/>
          <w:szCs w:val="23"/>
          <w:lang w:val="pt-PT"/>
        </w:rPr>
        <w:t xml:space="preserve"> </w:t>
      </w:r>
      <w:r w:rsidRPr="005363B0">
        <w:rPr>
          <w:rFonts w:ascii="Times New Roman" w:eastAsia="Times New Roman" w:hAnsi="Times New Roman" w:cs="Times New Roman"/>
          <w:sz w:val="23"/>
          <w:szCs w:val="23"/>
          <w:lang w:val="pt-PT"/>
        </w:rPr>
        <w:t>como</w:t>
      </w:r>
      <w:r w:rsidRPr="005363B0">
        <w:rPr>
          <w:rFonts w:ascii="Times New Roman" w:eastAsia="Times New Roman" w:hAnsi="Times New Roman" w:cs="Times New Roman"/>
          <w:spacing w:val="26"/>
          <w:sz w:val="23"/>
          <w:szCs w:val="23"/>
          <w:lang w:val="pt-PT"/>
        </w:rPr>
        <w:t xml:space="preserve"> </w:t>
      </w:r>
      <w:r w:rsidRPr="005363B0">
        <w:rPr>
          <w:rFonts w:ascii="Times New Roman" w:eastAsia="Times New Roman" w:hAnsi="Times New Roman" w:cs="Times New Roman"/>
          <w:sz w:val="23"/>
          <w:szCs w:val="23"/>
          <w:lang w:val="pt-PT"/>
        </w:rPr>
        <w:t>Microempresa</w:t>
      </w:r>
      <w:r w:rsidRPr="005363B0">
        <w:rPr>
          <w:rFonts w:ascii="Times New Roman" w:eastAsia="Times New Roman" w:hAnsi="Times New Roman" w:cs="Times New Roman"/>
          <w:spacing w:val="26"/>
          <w:sz w:val="23"/>
          <w:szCs w:val="23"/>
          <w:lang w:val="pt-PT"/>
        </w:rPr>
        <w:t xml:space="preserve"> </w:t>
      </w:r>
      <w:r w:rsidRPr="005363B0">
        <w:rPr>
          <w:rFonts w:ascii="Times New Roman" w:eastAsia="Times New Roman" w:hAnsi="Times New Roman" w:cs="Times New Roman"/>
          <w:sz w:val="23"/>
          <w:szCs w:val="23"/>
          <w:lang w:val="pt-PT"/>
        </w:rPr>
        <w:t>(ME)</w:t>
      </w:r>
      <w:r w:rsidRPr="005363B0">
        <w:rPr>
          <w:rFonts w:ascii="Times New Roman" w:eastAsia="Times New Roman" w:hAnsi="Times New Roman" w:cs="Times New Roman"/>
          <w:spacing w:val="24"/>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26"/>
          <w:sz w:val="23"/>
          <w:szCs w:val="23"/>
          <w:lang w:val="pt-PT"/>
        </w:rPr>
        <w:t xml:space="preserve"> </w:t>
      </w:r>
      <w:r w:rsidRPr="005363B0">
        <w:rPr>
          <w:rFonts w:ascii="Times New Roman" w:eastAsia="Times New Roman" w:hAnsi="Times New Roman" w:cs="Times New Roman"/>
          <w:sz w:val="23"/>
          <w:szCs w:val="23"/>
          <w:lang w:val="pt-PT"/>
        </w:rPr>
        <w:t>Empresa</w:t>
      </w:r>
      <w:r w:rsidRPr="005363B0">
        <w:rPr>
          <w:rFonts w:ascii="Times New Roman" w:eastAsia="Times New Roman" w:hAnsi="Times New Roman" w:cs="Times New Roman"/>
          <w:spacing w:val="26"/>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26"/>
          <w:sz w:val="23"/>
          <w:szCs w:val="23"/>
          <w:lang w:val="pt-PT"/>
        </w:rPr>
        <w:t xml:space="preserve"> </w:t>
      </w:r>
      <w:r w:rsidRPr="005363B0">
        <w:rPr>
          <w:rFonts w:ascii="Times New Roman" w:eastAsia="Times New Roman" w:hAnsi="Times New Roman" w:cs="Times New Roman"/>
          <w:sz w:val="23"/>
          <w:szCs w:val="23"/>
          <w:lang w:val="pt-PT"/>
        </w:rPr>
        <w:t>Pequeno</w:t>
      </w:r>
      <w:r w:rsidRPr="005363B0">
        <w:rPr>
          <w:rFonts w:ascii="Times New Roman" w:eastAsia="Times New Roman" w:hAnsi="Times New Roman" w:cs="Times New Roman"/>
          <w:spacing w:val="24"/>
          <w:sz w:val="23"/>
          <w:szCs w:val="23"/>
          <w:lang w:val="pt-PT"/>
        </w:rPr>
        <w:t xml:space="preserve"> </w:t>
      </w:r>
      <w:r w:rsidRPr="005363B0">
        <w:rPr>
          <w:rFonts w:ascii="Times New Roman" w:eastAsia="Times New Roman" w:hAnsi="Times New Roman" w:cs="Times New Roman"/>
          <w:sz w:val="23"/>
          <w:szCs w:val="23"/>
          <w:lang w:val="pt-PT"/>
        </w:rPr>
        <w:t>Porte (EPP)</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estabelecidos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pela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Lei</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Complementar</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nº</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123,</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14</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dezembro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2006,</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em</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especial</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quanto ao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seu</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art.</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3º,</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estando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apta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 usufruir</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tratamento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favorecido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estabelecido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nessa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Lei</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Complementar. Declara,</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ainda, que a empresa está excluída das vedações constantes do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parágrafo 4º do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artigo</w:t>
      </w:r>
    </w:p>
    <w:p w14:paraId="702306A3" w14:textId="77777777" w:rsidR="00721B05" w:rsidRPr="005363B0" w:rsidRDefault="00721B05" w:rsidP="00721B05">
      <w:pPr>
        <w:widowControl w:val="0"/>
        <w:autoSpaceDE w:val="0"/>
        <w:autoSpaceDN w:val="0"/>
        <w:spacing w:before="1" w:after="0"/>
        <w:ind w:left="231" w:right="231"/>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3º da Lei Complementar nº 123, de 14 de dezembro de 2006, e que se compromete a promover a regularização de eventuais defeitos ou restrições existentes na documentação exigida para efeito de regularidade fiscal e trabalhista, caso seja declarada vencedora do certame.</w:t>
      </w:r>
    </w:p>
    <w:p w14:paraId="0AC28DA2" w14:textId="77777777" w:rsidR="00721B05" w:rsidRPr="005363B0" w:rsidRDefault="00721B05" w:rsidP="00721B05">
      <w:pPr>
        <w:widowControl w:val="0"/>
        <w:autoSpaceDE w:val="0"/>
        <w:autoSpaceDN w:val="0"/>
        <w:spacing w:after="0" w:line="264" w:lineRule="exact"/>
        <w:ind w:left="939"/>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Declara,</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mais,</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sob</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as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penalidades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desta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Lei,</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pacing w:val="-4"/>
          <w:sz w:val="23"/>
          <w:szCs w:val="23"/>
          <w:lang w:val="pt-PT"/>
        </w:rPr>
        <w:t>ser:</w:t>
      </w:r>
    </w:p>
    <w:p w14:paraId="64C04169" w14:textId="77777777" w:rsidR="00721B05" w:rsidRPr="005363B0" w:rsidRDefault="00721B05" w:rsidP="00721B05">
      <w:pPr>
        <w:widowControl w:val="0"/>
        <w:autoSpaceDE w:val="0"/>
        <w:autoSpaceDN w:val="0"/>
        <w:spacing w:before="40" w:after="0"/>
        <w:ind w:left="231" w:right="234" w:firstLine="707"/>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 xml:space="preserve">( ) </w:t>
      </w:r>
      <w:r w:rsidRPr="005363B0">
        <w:rPr>
          <w:rFonts w:ascii="Times New Roman" w:eastAsia="Times New Roman" w:hAnsi="Times New Roman" w:cs="Times New Roman"/>
          <w:b/>
          <w:sz w:val="23"/>
          <w:szCs w:val="23"/>
          <w:lang w:val="pt-PT"/>
        </w:rPr>
        <w:t xml:space="preserve">MICROEMPRESA </w:t>
      </w:r>
      <w:r w:rsidRPr="005363B0">
        <w:rPr>
          <w:rFonts w:ascii="Times New Roman" w:eastAsia="Times New Roman" w:hAnsi="Times New Roman" w:cs="Times New Roman"/>
          <w:sz w:val="23"/>
          <w:szCs w:val="23"/>
          <w:lang w:val="pt-PT"/>
        </w:rPr>
        <w:t>– Receita bruta anual igual ou inferior a R$ 360.000,00 e estando apta a fruir os benefícios e vantagens legalmente instituídas por não se enquadrar em nenhuma das vedações legais.</w:t>
      </w:r>
    </w:p>
    <w:p w14:paraId="3E9A56E0" w14:textId="77777777" w:rsidR="00721B05" w:rsidRPr="005363B0" w:rsidRDefault="00721B05" w:rsidP="00721B05">
      <w:pPr>
        <w:widowControl w:val="0"/>
        <w:autoSpaceDE w:val="0"/>
        <w:autoSpaceDN w:val="0"/>
        <w:spacing w:after="0"/>
        <w:ind w:left="231" w:right="234" w:firstLine="707"/>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 xml:space="preserve">( ) </w:t>
      </w:r>
      <w:r w:rsidRPr="005363B0">
        <w:rPr>
          <w:rFonts w:ascii="Times New Roman" w:eastAsia="Times New Roman" w:hAnsi="Times New Roman" w:cs="Times New Roman"/>
          <w:b/>
          <w:sz w:val="23"/>
          <w:szCs w:val="23"/>
          <w:lang w:val="pt-PT"/>
        </w:rPr>
        <w:t xml:space="preserve">EMPRESA DE PEQUENO PORTE </w:t>
      </w:r>
      <w:r w:rsidRPr="005363B0">
        <w:rPr>
          <w:rFonts w:ascii="Times New Roman" w:eastAsia="Times New Roman" w:hAnsi="Times New Roman" w:cs="Times New Roman"/>
          <w:sz w:val="23"/>
          <w:szCs w:val="23"/>
          <w:lang w:val="pt-PT"/>
        </w:rPr>
        <w:t>– Receita bruta anual superior a R$ 360.000,00 e igual ou inferior a R$ 4.800.000,00, estando apta a fruir os benefícios e vantagens legalmente instituídas por não se enquadrar em nenhuma das vedações legais.</w:t>
      </w:r>
    </w:p>
    <w:p w14:paraId="4203A146" w14:textId="77777777" w:rsidR="00721B05" w:rsidRPr="005363B0" w:rsidRDefault="00721B05" w:rsidP="00721B05">
      <w:pPr>
        <w:widowControl w:val="0"/>
        <w:autoSpaceDE w:val="0"/>
        <w:autoSpaceDN w:val="0"/>
        <w:spacing w:after="0"/>
        <w:ind w:left="231" w:right="231" w:firstLine="707"/>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 ) Declaramos possuir restrição fiscal no(s) documento(s) de habilitação e pretendemos utilizar</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prazo</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previsto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art.</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43,</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1º</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Lei</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Complementar</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nº123/2006,</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regularização,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estando ciente que, do contrário, decairá o direito à contratação, estando sujeita às sanções previstas na Lei Federal nº14.133/2021. (Observação: em caso afirmativo, assinalar a ressalva acima) O signatário assume responsabilidade civil e criminal por eventual falsidade.</w:t>
      </w:r>
    </w:p>
    <w:p w14:paraId="204EC25D" w14:textId="77777777" w:rsidR="00721B05" w:rsidRPr="005363B0" w:rsidRDefault="00721B05" w:rsidP="00721B05">
      <w:pPr>
        <w:widowControl w:val="0"/>
        <w:autoSpaceDE w:val="0"/>
        <w:autoSpaceDN w:val="0"/>
        <w:spacing w:before="39" w:after="0" w:line="240" w:lineRule="auto"/>
        <w:jc w:val="left"/>
        <w:rPr>
          <w:rFonts w:ascii="Times New Roman" w:eastAsia="Times New Roman" w:hAnsi="Times New Roman" w:cs="Times New Roman"/>
          <w:sz w:val="23"/>
          <w:szCs w:val="23"/>
          <w:lang w:val="pt-PT"/>
        </w:rPr>
      </w:pPr>
    </w:p>
    <w:p w14:paraId="08832BA7" w14:textId="6E868C62" w:rsidR="00721B05" w:rsidRPr="005363B0" w:rsidRDefault="00721B05" w:rsidP="00721B05">
      <w:pPr>
        <w:widowControl w:val="0"/>
        <w:tabs>
          <w:tab w:val="left" w:pos="1728"/>
          <w:tab w:val="left" w:pos="2244"/>
          <w:tab w:val="left" w:pos="4012"/>
        </w:tabs>
        <w:autoSpaceDE w:val="0"/>
        <w:autoSpaceDN w:val="0"/>
        <w:spacing w:after="0" w:line="240" w:lineRule="auto"/>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u w:val="single"/>
          <w:lang w:val="pt-PT"/>
        </w:rPr>
        <w:tab/>
      </w:r>
      <w:r w:rsidRPr="005363B0">
        <w:rPr>
          <w:rFonts w:ascii="Times New Roman" w:eastAsia="Times New Roman" w:hAnsi="Times New Roman" w:cs="Times New Roman"/>
          <w:spacing w:val="-10"/>
          <w:sz w:val="23"/>
          <w:szCs w:val="23"/>
          <w:lang w:val="pt-PT"/>
        </w:rPr>
        <w:t>,</w:t>
      </w:r>
      <w:r w:rsidRPr="005363B0">
        <w:rPr>
          <w:rFonts w:ascii="Times New Roman" w:eastAsia="Times New Roman" w:hAnsi="Times New Roman" w:cs="Times New Roman"/>
          <w:sz w:val="23"/>
          <w:szCs w:val="23"/>
          <w:u w:val="single"/>
          <w:lang w:val="pt-PT"/>
        </w:rPr>
        <w:tab/>
      </w:r>
      <w:r w:rsidRPr="005363B0">
        <w:rPr>
          <w:rFonts w:ascii="Times New Roman" w:eastAsia="Times New Roman" w:hAnsi="Times New Roman" w:cs="Times New Roman"/>
          <w:sz w:val="23"/>
          <w:szCs w:val="23"/>
          <w:lang w:val="pt-PT"/>
        </w:rPr>
        <w:t xml:space="preserve">de </w:t>
      </w:r>
      <w:r w:rsidRPr="005363B0">
        <w:rPr>
          <w:rFonts w:ascii="Times New Roman" w:eastAsia="Times New Roman" w:hAnsi="Times New Roman" w:cs="Times New Roman"/>
          <w:sz w:val="23"/>
          <w:szCs w:val="23"/>
          <w:u w:val="single"/>
          <w:lang w:val="pt-PT"/>
        </w:rPr>
        <w:tab/>
      </w:r>
      <w:r w:rsidRPr="005363B0">
        <w:rPr>
          <w:rFonts w:ascii="Times New Roman" w:eastAsia="Times New Roman" w:hAnsi="Times New Roman" w:cs="Times New Roman"/>
          <w:sz w:val="23"/>
          <w:szCs w:val="23"/>
          <w:lang w:val="pt-PT"/>
        </w:rPr>
        <w:t xml:space="preserve">de </w:t>
      </w:r>
      <w:r w:rsidRPr="005363B0">
        <w:rPr>
          <w:rFonts w:ascii="Times New Roman" w:eastAsia="Times New Roman" w:hAnsi="Times New Roman" w:cs="Times New Roman"/>
          <w:spacing w:val="-2"/>
          <w:sz w:val="23"/>
          <w:szCs w:val="23"/>
          <w:lang w:val="pt-PT"/>
        </w:rPr>
        <w:t>202</w:t>
      </w:r>
      <w:r w:rsidR="005948DE" w:rsidRPr="005363B0">
        <w:rPr>
          <w:rFonts w:ascii="Times New Roman" w:eastAsia="Times New Roman" w:hAnsi="Times New Roman" w:cs="Times New Roman"/>
          <w:spacing w:val="-2"/>
          <w:sz w:val="23"/>
          <w:szCs w:val="23"/>
          <w:lang w:val="pt-PT"/>
        </w:rPr>
        <w:t>5</w:t>
      </w:r>
      <w:r w:rsidRPr="005363B0">
        <w:rPr>
          <w:rFonts w:ascii="Times New Roman" w:eastAsia="Times New Roman" w:hAnsi="Times New Roman" w:cs="Times New Roman"/>
          <w:spacing w:val="-2"/>
          <w:sz w:val="23"/>
          <w:szCs w:val="23"/>
          <w:lang w:val="pt-PT"/>
        </w:rPr>
        <w:t>.</w:t>
      </w:r>
    </w:p>
    <w:p w14:paraId="2B2E4C2F" w14:textId="77777777" w:rsidR="00721B05" w:rsidRPr="005363B0"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14:paraId="2A2D687D" w14:textId="77777777" w:rsidR="00721B05" w:rsidRPr="005363B0"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14:paraId="2B0E4CD7" w14:textId="77777777" w:rsidR="00721B05" w:rsidRPr="005363B0" w:rsidRDefault="00721B05" w:rsidP="00721B05">
      <w:pPr>
        <w:widowControl w:val="0"/>
        <w:autoSpaceDE w:val="0"/>
        <w:autoSpaceDN w:val="0"/>
        <w:spacing w:before="196" w:after="0" w:line="240" w:lineRule="auto"/>
        <w:jc w:val="left"/>
        <w:rPr>
          <w:rFonts w:ascii="Times New Roman" w:eastAsia="Times New Roman" w:hAnsi="Times New Roman" w:cs="Times New Roman"/>
          <w:sz w:val="20"/>
          <w:szCs w:val="23"/>
          <w:lang w:val="pt-PT"/>
        </w:rPr>
      </w:pPr>
      <w:r w:rsidRPr="005363B0">
        <w:rPr>
          <w:rFonts w:ascii="Times New Roman" w:eastAsia="Times New Roman" w:hAnsi="Times New Roman" w:cs="Times New Roman"/>
          <w:noProof/>
          <w:sz w:val="23"/>
          <w:szCs w:val="23"/>
          <w:lang w:eastAsia="pt-BR"/>
        </w:rPr>
        <mc:AlternateContent>
          <mc:Choice Requires="wps">
            <w:drawing>
              <wp:anchor distT="0" distB="0" distL="0" distR="0" simplePos="0" relativeHeight="251661312" behindDoc="1" locked="0" layoutInCell="1" allowOverlap="1" wp14:anchorId="1FE78F49" wp14:editId="1170ACF4">
                <wp:simplePos x="0" y="0"/>
                <wp:positionH relativeFrom="page">
                  <wp:posOffset>2153666</wp:posOffset>
                </wp:positionH>
                <wp:positionV relativeFrom="paragraph">
                  <wp:posOffset>285911</wp:posOffset>
                </wp:positionV>
                <wp:extent cx="3505835" cy="1270"/>
                <wp:effectExtent l="0" t="0" r="0" b="0"/>
                <wp:wrapTopAndBottom/>
                <wp:docPr id="89"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835" cy="1270"/>
                        </a:xfrm>
                        <a:custGeom>
                          <a:avLst/>
                          <a:gdLst/>
                          <a:ahLst/>
                          <a:cxnLst/>
                          <a:rect l="l" t="t" r="r" b="b"/>
                          <a:pathLst>
                            <a:path w="3505835">
                              <a:moveTo>
                                <a:pt x="0" y="0"/>
                              </a:moveTo>
                              <a:lnTo>
                                <a:pt x="3505444"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1E86BD" id="Forma Livre: Forma 3" o:spid="_x0000_s1026" style="position:absolute;margin-left:169.6pt;margin-top:22.5pt;width:276.0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350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" path="m,l3505444,e" filled="f" strokeweight=".16497mm">
                <v:path arrowok="t"/>
                <w10:wrap type="topAndBottom" anchorx="page"/>
              </v:shape>
            </w:pict>
          </mc:Fallback>
        </mc:AlternateContent>
      </w:r>
    </w:p>
    <w:p w14:paraId="5EA6AE3E" w14:textId="77777777" w:rsidR="00721B05" w:rsidRPr="005363B0" w:rsidRDefault="00721B05" w:rsidP="00721B05">
      <w:pPr>
        <w:widowControl w:val="0"/>
        <w:autoSpaceDE w:val="0"/>
        <w:autoSpaceDN w:val="0"/>
        <w:spacing w:before="38" w:after="0" w:line="240" w:lineRule="auto"/>
        <w:ind w:left="1570" w:right="1570"/>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Nome</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2"/>
          <w:sz w:val="23"/>
          <w:szCs w:val="23"/>
          <w:lang w:val="pt-PT"/>
        </w:rPr>
        <w:t xml:space="preserve"> empresa</w:t>
      </w:r>
    </w:p>
    <w:p w14:paraId="3B776E12" w14:textId="77777777" w:rsidR="00721B05" w:rsidRPr="005363B0" w:rsidRDefault="00721B05" w:rsidP="00721B05">
      <w:pPr>
        <w:widowControl w:val="0"/>
        <w:autoSpaceDE w:val="0"/>
        <w:autoSpaceDN w:val="0"/>
        <w:spacing w:before="40" w:after="0"/>
        <w:ind w:left="2917" w:right="2920" w:hanging="2"/>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Nome do representante legal da empresa Assinatura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representante</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legal</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empresa</w:t>
      </w:r>
    </w:p>
    <w:p w14:paraId="6FC67171" w14:textId="77777777" w:rsidR="00721B05" w:rsidRPr="005363B0" w:rsidRDefault="00721B05" w:rsidP="00721B05">
      <w:pPr>
        <w:widowControl w:val="0"/>
        <w:autoSpaceDE w:val="0"/>
        <w:autoSpaceDN w:val="0"/>
        <w:spacing w:after="0"/>
        <w:rPr>
          <w:rFonts w:ascii="Times New Roman" w:eastAsia="Times New Roman" w:hAnsi="Times New Roman" w:cs="Times New Roman"/>
          <w:lang w:val="pt-PT"/>
        </w:rPr>
        <w:sectPr w:rsidR="00721B05" w:rsidRPr="005363B0" w:rsidSect="00245B91">
          <w:pgSz w:w="11910" w:h="16840"/>
          <w:pgMar w:top="1940" w:right="900" w:bottom="500" w:left="1300" w:header="393" w:footer="308" w:gutter="0"/>
          <w:cols w:space="720"/>
        </w:sectPr>
      </w:pPr>
    </w:p>
    <w:p w14:paraId="2AFAF224" w14:textId="77777777" w:rsidR="00721B05" w:rsidRPr="005363B0" w:rsidRDefault="00721B05" w:rsidP="00721B05">
      <w:pPr>
        <w:widowControl w:val="0"/>
        <w:autoSpaceDE w:val="0"/>
        <w:autoSpaceDN w:val="0"/>
        <w:spacing w:before="163" w:after="0" w:line="240" w:lineRule="auto"/>
        <w:ind w:left="1570" w:right="1570"/>
        <w:outlineLvl w:val="2"/>
        <w:rPr>
          <w:rFonts w:ascii="Times New Roman" w:eastAsia="Times New Roman" w:hAnsi="Times New Roman" w:cs="Times New Roman"/>
          <w:b/>
          <w:bCs/>
          <w:sz w:val="23"/>
          <w:szCs w:val="23"/>
          <w:lang w:val="pt-PT"/>
        </w:rPr>
      </w:pPr>
    </w:p>
    <w:p w14:paraId="78280CBE" w14:textId="77777777" w:rsidR="00E52883" w:rsidRPr="005363B0" w:rsidRDefault="00E52883" w:rsidP="00721B05">
      <w:pPr>
        <w:widowControl w:val="0"/>
        <w:autoSpaceDE w:val="0"/>
        <w:autoSpaceDN w:val="0"/>
        <w:spacing w:before="163" w:after="0" w:line="240" w:lineRule="auto"/>
        <w:ind w:left="1570" w:right="1570"/>
        <w:outlineLvl w:val="2"/>
        <w:rPr>
          <w:rFonts w:ascii="Times New Roman" w:eastAsia="Times New Roman" w:hAnsi="Times New Roman" w:cs="Times New Roman"/>
          <w:b/>
          <w:bCs/>
          <w:sz w:val="23"/>
          <w:szCs w:val="23"/>
          <w:lang w:val="pt-PT"/>
        </w:rPr>
      </w:pPr>
    </w:p>
    <w:p w14:paraId="337DC1AC" w14:textId="77777777" w:rsidR="00721B05" w:rsidRPr="005363B0" w:rsidRDefault="00721B05" w:rsidP="00721B05">
      <w:pPr>
        <w:widowControl w:val="0"/>
        <w:autoSpaceDE w:val="0"/>
        <w:autoSpaceDN w:val="0"/>
        <w:spacing w:before="163" w:after="0" w:line="240" w:lineRule="auto"/>
        <w:ind w:left="1570" w:right="1570"/>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ANEXO</w:t>
      </w:r>
      <w:r w:rsidRPr="005363B0">
        <w:rPr>
          <w:rFonts w:ascii="Times New Roman" w:eastAsia="Times New Roman" w:hAnsi="Times New Roman" w:cs="Times New Roman"/>
          <w:b/>
          <w:bCs/>
          <w:spacing w:val="-5"/>
          <w:sz w:val="23"/>
          <w:szCs w:val="23"/>
          <w:lang w:val="pt-PT"/>
        </w:rPr>
        <w:t xml:space="preserve"> </w:t>
      </w:r>
      <w:r w:rsidRPr="005363B0">
        <w:rPr>
          <w:rFonts w:ascii="Times New Roman" w:eastAsia="Times New Roman" w:hAnsi="Times New Roman" w:cs="Times New Roman"/>
          <w:b/>
          <w:bCs/>
          <w:spacing w:val="-10"/>
          <w:sz w:val="23"/>
          <w:szCs w:val="23"/>
          <w:lang w:val="pt-PT"/>
        </w:rPr>
        <w:t>VI</w:t>
      </w:r>
    </w:p>
    <w:p w14:paraId="7A7BA5A5" w14:textId="77777777" w:rsidR="00721B05" w:rsidRPr="005363B0" w:rsidRDefault="00721B05" w:rsidP="00721B05">
      <w:pPr>
        <w:widowControl w:val="0"/>
        <w:autoSpaceDE w:val="0"/>
        <w:autoSpaceDN w:val="0"/>
        <w:spacing w:before="78" w:after="0" w:line="240" w:lineRule="auto"/>
        <w:jc w:val="left"/>
        <w:rPr>
          <w:rFonts w:ascii="Times New Roman" w:eastAsia="Times New Roman" w:hAnsi="Times New Roman" w:cs="Times New Roman"/>
          <w:b/>
          <w:sz w:val="23"/>
          <w:szCs w:val="23"/>
          <w:lang w:val="pt-PT"/>
        </w:rPr>
      </w:pPr>
    </w:p>
    <w:p w14:paraId="748E93B0" w14:textId="77777777" w:rsidR="00721B05" w:rsidRPr="005363B0" w:rsidRDefault="00721B05" w:rsidP="00721B05">
      <w:pPr>
        <w:widowControl w:val="0"/>
        <w:autoSpaceDE w:val="0"/>
        <w:autoSpaceDN w:val="0"/>
        <w:spacing w:after="0" w:line="240" w:lineRule="auto"/>
        <w:ind w:left="1569" w:right="1570"/>
        <w:rPr>
          <w:rFonts w:ascii="Times New Roman" w:eastAsia="Times New Roman" w:hAnsi="Times New Roman" w:cs="Times New Roman"/>
          <w:b/>
          <w:sz w:val="23"/>
          <w:lang w:val="pt-PT"/>
        </w:rPr>
      </w:pPr>
      <w:r w:rsidRPr="005363B0">
        <w:rPr>
          <w:rFonts w:ascii="Times New Roman" w:eastAsia="Times New Roman" w:hAnsi="Times New Roman" w:cs="Times New Roman"/>
          <w:b/>
          <w:sz w:val="23"/>
          <w:lang w:val="pt-PT"/>
        </w:rPr>
        <w:t>MODELO</w:t>
      </w:r>
      <w:r w:rsidRPr="005363B0">
        <w:rPr>
          <w:rFonts w:ascii="Times New Roman" w:eastAsia="Times New Roman" w:hAnsi="Times New Roman" w:cs="Times New Roman"/>
          <w:b/>
          <w:spacing w:val="-3"/>
          <w:sz w:val="23"/>
          <w:lang w:val="pt-PT"/>
        </w:rPr>
        <w:t xml:space="preserve"> </w:t>
      </w:r>
      <w:r w:rsidRPr="005363B0">
        <w:rPr>
          <w:rFonts w:ascii="Times New Roman" w:eastAsia="Times New Roman" w:hAnsi="Times New Roman" w:cs="Times New Roman"/>
          <w:b/>
          <w:sz w:val="23"/>
          <w:lang w:val="pt-PT"/>
        </w:rPr>
        <w:t>DE</w:t>
      </w:r>
      <w:r w:rsidRPr="005363B0">
        <w:rPr>
          <w:rFonts w:ascii="Times New Roman" w:eastAsia="Times New Roman" w:hAnsi="Times New Roman" w:cs="Times New Roman"/>
          <w:b/>
          <w:spacing w:val="-3"/>
          <w:sz w:val="23"/>
          <w:lang w:val="pt-PT"/>
        </w:rPr>
        <w:t xml:space="preserve"> </w:t>
      </w:r>
      <w:r w:rsidRPr="005363B0">
        <w:rPr>
          <w:rFonts w:ascii="Times New Roman" w:eastAsia="Times New Roman" w:hAnsi="Times New Roman" w:cs="Times New Roman"/>
          <w:b/>
          <w:sz w:val="23"/>
          <w:lang w:val="pt-PT"/>
        </w:rPr>
        <w:t>DECLARAÇÃO</w:t>
      </w:r>
      <w:r w:rsidRPr="005363B0">
        <w:rPr>
          <w:rFonts w:ascii="Times New Roman" w:eastAsia="Times New Roman" w:hAnsi="Times New Roman" w:cs="Times New Roman"/>
          <w:b/>
          <w:spacing w:val="-3"/>
          <w:sz w:val="23"/>
          <w:lang w:val="pt-PT"/>
        </w:rPr>
        <w:t xml:space="preserve"> </w:t>
      </w:r>
      <w:r w:rsidRPr="005363B0">
        <w:rPr>
          <w:rFonts w:ascii="Times New Roman" w:eastAsia="Times New Roman" w:hAnsi="Times New Roman" w:cs="Times New Roman"/>
          <w:b/>
          <w:sz w:val="23"/>
          <w:lang w:val="pt-PT"/>
        </w:rPr>
        <w:t>QUE</w:t>
      </w:r>
      <w:r w:rsidRPr="005363B0">
        <w:rPr>
          <w:rFonts w:ascii="Times New Roman" w:eastAsia="Times New Roman" w:hAnsi="Times New Roman" w:cs="Times New Roman"/>
          <w:b/>
          <w:spacing w:val="-3"/>
          <w:sz w:val="23"/>
          <w:lang w:val="pt-PT"/>
        </w:rPr>
        <w:t xml:space="preserve"> </w:t>
      </w:r>
      <w:r w:rsidRPr="005363B0">
        <w:rPr>
          <w:rFonts w:ascii="Times New Roman" w:eastAsia="Times New Roman" w:hAnsi="Times New Roman" w:cs="Times New Roman"/>
          <w:b/>
          <w:sz w:val="23"/>
          <w:lang w:val="pt-PT"/>
        </w:rPr>
        <w:t>NÃO</w:t>
      </w:r>
      <w:r w:rsidRPr="005363B0">
        <w:rPr>
          <w:rFonts w:ascii="Times New Roman" w:eastAsia="Times New Roman" w:hAnsi="Times New Roman" w:cs="Times New Roman"/>
          <w:b/>
          <w:spacing w:val="-3"/>
          <w:sz w:val="23"/>
          <w:lang w:val="pt-PT"/>
        </w:rPr>
        <w:t xml:space="preserve"> </w:t>
      </w:r>
      <w:r w:rsidRPr="005363B0">
        <w:rPr>
          <w:rFonts w:ascii="Times New Roman" w:eastAsia="Times New Roman" w:hAnsi="Times New Roman" w:cs="Times New Roman"/>
          <w:b/>
          <w:sz w:val="23"/>
          <w:lang w:val="pt-PT"/>
        </w:rPr>
        <w:t>EMPREGA</w:t>
      </w:r>
      <w:r w:rsidRPr="005363B0">
        <w:rPr>
          <w:rFonts w:ascii="Times New Roman" w:eastAsia="Times New Roman" w:hAnsi="Times New Roman" w:cs="Times New Roman"/>
          <w:b/>
          <w:spacing w:val="-2"/>
          <w:sz w:val="23"/>
          <w:lang w:val="pt-PT"/>
        </w:rPr>
        <w:t xml:space="preserve"> MENOR</w:t>
      </w:r>
    </w:p>
    <w:p w14:paraId="1CC4C4BF" w14:textId="77777777" w:rsidR="00721B05" w:rsidRPr="005363B0" w:rsidRDefault="00721B05" w:rsidP="00721B05">
      <w:pPr>
        <w:widowControl w:val="0"/>
        <w:autoSpaceDE w:val="0"/>
        <w:autoSpaceDN w:val="0"/>
        <w:spacing w:after="0" w:line="240" w:lineRule="auto"/>
        <w:jc w:val="left"/>
        <w:rPr>
          <w:rFonts w:ascii="Times New Roman" w:eastAsia="Times New Roman" w:hAnsi="Times New Roman" w:cs="Times New Roman"/>
          <w:b/>
          <w:sz w:val="23"/>
          <w:szCs w:val="23"/>
          <w:lang w:val="pt-PT"/>
        </w:rPr>
      </w:pPr>
    </w:p>
    <w:p w14:paraId="43BC85F7" w14:textId="77777777" w:rsidR="00721B05" w:rsidRPr="005363B0" w:rsidRDefault="00721B05" w:rsidP="00721B05">
      <w:pPr>
        <w:widowControl w:val="0"/>
        <w:autoSpaceDE w:val="0"/>
        <w:autoSpaceDN w:val="0"/>
        <w:spacing w:before="119" w:after="0" w:line="240" w:lineRule="auto"/>
        <w:jc w:val="left"/>
        <w:rPr>
          <w:rFonts w:ascii="Times New Roman" w:eastAsia="Times New Roman" w:hAnsi="Times New Roman" w:cs="Times New Roman"/>
          <w:b/>
          <w:sz w:val="23"/>
          <w:szCs w:val="23"/>
          <w:lang w:val="pt-PT"/>
        </w:rPr>
      </w:pPr>
    </w:p>
    <w:p w14:paraId="326C1F83" w14:textId="0CC60460" w:rsidR="00721B05" w:rsidRPr="005363B0" w:rsidRDefault="00721B05" w:rsidP="00721B05">
      <w:pPr>
        <w:widowControl w:val="0"/>
        <w:autoSpaceDE w:val="0"/>
        <w:autoSpaceDN w:val="0"/>
        <w:spacing w:after="0"/>
        <w:ind w:left="231" w:right="234" w:firstLine="707"/>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[nome da empresa], [endereço completo], inscrita no CNPJ sob o nº [xxxxxxxxx], neste ato representada pelo [cargo] [nome do representante legal], portador da Carteira de Identidade nº [xxxxxxxxx], inscrito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CPF</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sob</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nº</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[xxxxxxx],</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fins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participação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Pregão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Presencial</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pacing w:val="-5"/>
          <w:sz w:val="23"/>
          <w:szCs w:val="23"/>
          <w:lang w:val="pt-PT"/>
        </w:rPr>
        <w:t>nº</w:t>
      </w:r>
      <w:r w:rsidR="00A1580C" w:rsidRPr="005363B0">
        <w:rPr>
          <w:rFonts w:ascii="Times New Roman" w:eastAsia="Times New Roman" w:hAnsi="Times New Roman" w:cs="Times New Roman"/>
          <w:spacing w:val="-5"/>
          <w:sz w:val="23"/>
          <w:szCs w:val="23"/>
          <w:lang w:val="pt-PT"/>
        </w:rPr>
        <w:t xml:space="preserve"> </w:t>
      </w:r>
      <w:r w:rsidR="005948DE" w:rsidRPr="005363B0">
        <w:rPr>
          <w:rFonts w:ascii="Times New Roman" w:eastAsia="Times New Roman" w:hAnsi="Times New Roman" w:cs="Times New Roman"/>
          <w:spacing w:val="-5"/>
          <w:sz w:val="23"/>
          <w:szCs w:val="23"/>
          <w:lang w:val="pt-PT"/>
        </w:rPr>
        <w:t>11/2025</w:t>
      </w:r>
      <w:r w:rsidRPr="005363B0">
        <w:rPr>
          <w:rFonts w:ascii="Times New Roman" w:eastAsia="Times New Roman" w:hAnsi="Times New Roman" w:cs="Times New Roman"/>
          <w:sz w:val="23"/>
          <w:szCs w:val="23"/>
          <w:lang w:val="pt-PT"/>
        </w:rPr>
        <w:t>, DECLARA ao Município Mirguaí – RS, sob as penas da Lei, para fins do</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disposto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inciso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VI</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art.</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68</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Lei Federal</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nº14.133/2021,</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1º</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abril</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2021,</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acrescido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pela Lei Federal nº9.854, de 27 de outubro de 1999, referente ao cumprimento do disposto no inciso XXXIII do artigo 7º da Constituição Federal, que não emprega menor de 18 (dezoito) anos em trabalho noturno, perigoso ou insalubre e não emprega menor de dezesseis anos. Ressalva: emprega menor, a partir de quatorze anos, na condição de aprendiz ( ).</w:t>
      </w:r>
    </w:p>
    <w:p w14:paraId="7901A2B4" w14:textId="77777777" w:rsidR="00721B05" w:rsidRPr="005363B0" w:rsidRDefault="00721B05" w:rsidP="00721B05">
      <w:pPr>
        <w:widowControl w:val="0"/>
        <w:autoSpaceDE w:val="0"/>
        <w:autoSpaceDN w:val="0"/>
        <w:spacing w:before="2" w:after="0" w:line="240" w:lineRule="auto"/>
        <w:ind w:left="939"/>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signatário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assume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responsabilidade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civil</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criminal</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por</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eventual</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falsidade.</w:t>
      </w:r>
    </w:p>
    <w:p w14:paraId="4ECBC37C" w14:textId="77777777" w:rsidR="00721B05" w:rsidRPr="005363B0" w:rsidRDefault="00721B05" w:rsidP="00721B05">
      <w:pPr>
        <w:widowControl w:val="0"/>
        <w:autoSpaceDE w:val="0"/>
        <w:autoSpaceDN w:val="0"/>
        <w:spacing w:before="78" w:after="0" w:line="240" w:lineRule="auto"/>
        <w:jc w:val="left"/>
        <w:rPr>
          <w:rFonts w:ascii="Times New Roman" w:eastAsia="Times New Roman" w:hAnsi="Times New Roman" w:cs="Times New Roman"/>
          <w:sz w:val="23"/>
          <w:szCs w:val="23"/>
          <w:lang w:val="pt-PT"/>
        </w:rPr>
      </w:pPr>
    </w:p>
    <w:p w14:paraId="7A173BB1" w14:textId="30EF8A59" w:rsidR="00721B05" w:rsidRPr="005363B0" w:rsidRDefault="00721B05" w:rsidP="00721B05">
      <w:pPr>
        <w:widowControl w:val="0"/>
        <w:tabs>
          <w:tab w:val="left" w:pos="1728"/>
          <w:tab w:val="left" w:pos="2244"/>
          <w:tab w:val="left" w:pos="4012"/>
        </w:tabs>
        <w:autoSpaceDE w:val="0"/>
        <w:autoSpaceDN w:val="0"/>
        <w:spacing w:after="0" w:line="240" w:lineRule="auto"/>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u w:val="single"/>
          <w:lang w:val="pt-PT"/>
        </w:rPr>
        <w:tab/>
      </w:r>
      <w:r w:rsidRPr="005363B0">
        <w:rPr>
          <w:rFonts w:ascii="Times New Roman" w:eastAsia="Times New Roman" w:hAnsi="Times New Roman" w:cs="Times New Roman"/>
          <w:spacing w:val="-10"/>
          <w:sz w:val="23"/>
          <w:szCs w:val="23"/>
          <w:lang w:val="pt-PT"/>
        </w:rPr>
        <w:t>,</w:t>
      </w:r>
      <w:r w:rsidRPr="005363B0">
        <w:rPr>
          <w:rFonts w:ascii="Times New Roman" w:eastAsia="Times New Roman" w:hAnsi="Times New Roman" w:cs="Times New Roman"/>
          <w:sz w:val="23"/>
          <w:szCs w:val="23"/>
          <w:u w:val="single"/>
          <w:lang w:val="pt-PT"/>
        </w:rPr>
        <w:tab/>
      </w:r>
      <w:r w:rsidRPr="005363B0">
        <w:rPr>
          <w:rFonts w:ascii="Times New Roman" w:eastAsia="Times New Roman" w:hAnsi="Times New Roman" w:cs="Times New Roman"/>
          <w:sz w:val="23"/>
          <w:szCs w:val="23"/>
          <w:lang w:val="pt-PT"/>
        </w:rPr>
        <w:t xml:space="preserve">de </w:t>
      </w:r>
      <w:r w:rsidRPr="005363B0">
        <w:rPr>
          <w:rFonts w:ascii="Times New Roman" w:eastAsia="Times New Roman" w:hAnsi="Times New Roman" w:cs="Times New Roman"/>
          <w:sz w:val="23"/>
          <w:szCs w:val="23"/>
          <w:u w:val="single"/>
          <w:lang w:val="pt-PT"/>
        </w:rPr>
        <w:tab/>
      </w:r>
      <w:r w:rsidRPr="005363B0">
        <w:rPr>
          <w:rFonts w:ascii="Times New Roman" w:eastAsia="Times New Roman" w:hAnsi="Times New Roman" w:cs="Times New Roman"/>
          <w:sz w:val="23"/>
          <w:szCs w:val="23"/>
          <w:lang w:val="pt-PT"/>
        </w:rPr>
        <w:t xml:space="preserve">de </w:t>
      </w:r>
      <w:r w:rsidRPr="005363B0">
        <w:rPr>
          <w:rFonts w:ascii="Times New Roman" w:eastAsia="Times New Roman" w:hAnsi="Times New Roman" w:cs="Times New Roman"/>
          <w:spacing w:val="-2"/>
          <w:sz w:val="23"/>
          <w:szCs w:val="23"/>
          <w:lang w:val="pt-PT"/>
        </w:rPr>
        <w:t>202</w:t>
      </w:r>
      <w:r w:rsidR="005948DE" w:rsidRPr="005363B0">
        <w:rPr>
          <w:rFonts w:ascii="Times New Roman" w:eastAsia="Times New Roman" w:hAnsi="Times New Roman" w:cs="Times New Roman"/>
          <w:spacing w:val="-2"/>
          <w:sz w:val="23"/>
          <w:szCs w:val="23"/>
          <w:lang w:val="pt-PT"/>
        </w:rPr>
        <w:t>5</w:t>
      </w:r>
      <w:r w:rsidRPr="005363B0">
        <w:rPr>
          <w:rFonts w:ascii="Times New Roman" w:eastAsia="Times New Roman" w:hAnsi="Times New Roman" w:cs="Times New Roman"/>
          <w:spacing w:val="-2"/>
          <w:sz w:val="23"/>
          <w:szCs w:val="23"/>
          <w:lang w:val="pt-PT"/>
        </w:rPr>
        <w:t>.</w:t>
      </w:r>
    </w:p>
    <w:p w14:paraId="6859F8B9" w14:textId="77777777" w:rsidR="00721B05" w:rsidRPr="005363B0"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14:paraId="5EA7C21F" w14:textId="77777777" w:rsidR="00721B05" w:rsidRPr="005363B0"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14:paraId="64CF1532" w14:textId="77777777" w:rsidR="00721B05" w:rsidRPr="005363B0"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14:paraId="776D1B9E" w14:textId="77777777" w:rsidR="00721B05" w:rsidRPr="005363B0"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14:paraId="2FC9714A" w14:textId="77777777" w:rsidR="00721B05" w:rsidRPr="005363B0" w:rsidRDefault="00721B05" w:rsidP="00721B05">
      <w:pPr>
        <w:widowControl w:val="0"/>
        <w:autoSpaceDE w:val="0"/>
        <w:autoSpaceDN w:val="0"/>
        <w:spacing w:before="38" w:after="0" w:line="240" w:lineRule="auto"/>
        <w:jc w:val="left"/>
        <w:rPr>
          <w:rFonts w:ascii="Times New Roman" w:eastAsia="Times New Roman" w:hAnsi="Times New Roman" w:cs="Times New Roman"/>
          <w:sz w:val="20"/>
          <w:szCs w:val="23"/>
          <w:lang w:val="pt-PT"/>
        </w:rPr>
      </w:pPr>
      <w:r w:rsidRPr="005363B0">
        <w:rPr>
          <w:rFonts w:ascii="Times New Roman" w:eastAsia="Times New Roman" w:hAnsi="Times New Roman" w:cs="Times New Roman"/>
          <w:noProof/>
          <w:sz w:val="23"/>
          <w:szCs w:val="23"/>
          <w:lang w:eastAsia="pt-BR"/>
        </w:rPr>
        <mc:AlternateContent>
          <mc:Choice Requires="wps">
            <w:drawing>
              <wp:anchor distT="0" distB="0" distL="0" distR="0" simplePos="0" relativeHeight="251662336" behindDoc="1" locked="0" layoutInCell="1" allowOverlap="1" wp14:anchorId="2AA7C06B" wp14:editId="008D900F">
                <wp:simplePos x="0" y="0"/>
                <wp:positionH relativeFrom="page">
                  <wp:posOffset>2592958</wp:posOffset>
                </wp:positionH>
                <wp:positionV relativeFrom="paragraph">
                  <wp:posOffset>185931</wp:posOffset>
                </wp:positionV>
                <wp:extent cx="2630805" cy="1270"/>
                <wp:effectExtent l="0" t="0" r="0" b="0"/>
                <wp:wrapTopAndBottom/>
                <wp:docPr id="90"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1270"/>
                        </a:xfrm>
                        <a:custGeom>
                          <a:avLst/>
                          <a:gdLst/>
                          <a:ahLst/>
                          <a:cxnLst/>
                          <a:rect l="l" t="t" r="r" b="b"/>
                          <a:pathLst>
                            <a:path w="2630805">
                              <a:moveTo>
                                <a:pt x="0" y="0"/>
                              </a:moveTo>
                              <a:lnTo>
                                <a:pt x="263054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785303" id="Forma Livre: Forma 4" o:spid="_x0000_s1026" style="position:absolute;margin-left:204.15pt;margin-top:14.65pt;width:207.1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263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" path="m,l2630546,e" filled="f" strokeweight=".16497mm">
                <v:path arrowok="t"/>
                <w10:wrap type="topAndBottom" anchorx="page"/>
              </v:shape>
            </w:pict>
          </mc:Fallback>
        </mc:AlternateContent>
      </w:r>
    </w:p>
    <w:p w14:paraId="5E0BE525" w14:textId="77777777" w:rsidR="00721B05" w:rsidRPr="005363B0" w:rsidRDefault="00721B05" w:rsidP="00721B05">
      <w:pPr>
        <w:widowControl w:val="0"/>
        <w:autoSpaceDE w:val="0"/>
        <w:autoSpaceDN w:val="0"/>
        <w:spacing w:before="40" w:after="0"/>
        <w:ind w:left="3441" w:right="3446" w:firstLine="580"/>
        <w:jc w:val="left"/>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Nome da empresa</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Nome</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dirigente</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empresa</w:t>
      </w:r>
    </w:p>
    <w:p w14:paraId="09629E4D" w14:textId="77777777" w:rsidR="00721B05" w:rsidRPr="005363B0" w:rsidRDefault="00721B05" w:rsidP="00721B05">
      <w:pPr>
        <w:widowControl w:val="0"/>
        <w:autoSpaceDE w:val="0"/>
        <w:autoSpaceDN w:val="0"/>
        <w:spacing w:after="0" w:line="263" w:lineRule="exact"/>
        <w:ind w:left="3229"/>
        <w:jc w:val="left"/>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Assinatura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dirigente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pacing w:val="-2"/>
          <w:sz w:val="23"/>
          <w:szCs w:val="23"/>
          <w:lang w:val="pt-PT"/>
        </w:rPr>
        <w:t>empresa</w:t>
      </w:r>
    </w:p>
    <w:p w14:paraId="275FABFE" w14:textId="77777777" w:rsidR="00721B05" w:rsidRPr="005363B0" w:rsidRDefault="00721B05" w:rsidP="00721B05">
      <w:pPr>
        <w:widowControl w:val="0"/>
        <w:autoSpaceDE w:val="0"/>
        <w:autoSpaceDN w:val="0"/>
        <w:spacing w:after="0" w:line="263" w:lineRule="exact"/>
        <w:jc w:val="left"/>
        <w:rPr>
          <w:rFonts w:ascii="Times New Roman" w:eastAsia="Times New Roman" w:hAnsi="Times New Roman" w:cs="Times New Roman"/>
          <w:lang w:val="pt-PT"/>
        </w:rPr>
        <w:sectPr w:rsidR="00721B05" w:rsidRPr="005363B0" w:rsidSect="00245B91">
          <w:pgSz w:w="11910" w:h="16840"/>
          <w:pgMar w:top="1940" w:right="900" w:bottom="500" w:left="1300" w:header="393" w:footer="308" w:gutter="0"/>
          <w:cols w:space="720"/>
        </w:sectPr>
      </w:pPr>
    </w:p>
    <w:p w14:paraId="1C55F5B5" w14:textId="77777777" w:rsidR="00721B05" w:rsidRPr="005363B0" w:rsidRDefault="00721B05" w:rsidP="00721B05">
      <w:pPr>
        <w:widowControl w:val="0"/>
        <w:autoSpaceDE w:val="0"/>
        <w:autoSpaceDN w:val="0"/>
        <w:spacing w:before="163" w:after="0" w:line="240" w:lineRule="auto"/>
        <w:ind w:left="1569" w:right="1570"/>
        <w:outlineLvl w:val="2"/>
        <w:rPr>
          <w:rFonts w:ascii="Times New Roman" w:eastAsia="Times New Roman" w:hAnsi="Times New Roman" w:cs="Times New Roman"/>
          <w:b/>
          <w:bCs/>
          <w:sz w:val="23"/>
          <w:szCs w:val="23"/>
          <w:lang w:val="pt-PT"/>
        </w:rPr>
      </w:pPr>
    </w:p>
    <w:p w14:paraId="28BFF0B4" w14:textId="77777777" w:rsidR="00721B05" w:rsidRPr="005363B0" w:rsidRDefault="00721B05" w:rsidP="00721B05">
      <w:pPr>
        <w:widowControl w:val="0"/>
        <w:autoSpaceDE w:val="0"/>
        <w:autoSpaceDN w:val="0"/>
        <w:spacing w:before="163" w:after="0" w:line="240" w:lineRule="auto"/>
        <w:ind w:left="1569" w:right="1570"/>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ANEXO</w:t>
      </w:r>
      <w:r w:rsidRPr="005363B0">
        <w:rPr>
          <w:rFonts w:ascii="Times New Roman" w:eastAsia="Times New Roman" w:hAnsi="Times New Roman" w:cs="Times New Roman"/>
          <w:b/>
          <w:bCs/>
          <w:spacing w:val="-5"/>
          <w:sz w:val="23"/>
          <w:szCs w:val="23"/>
          <w:lang w:val="pt-PT"/>
        </w:rPr>
        <w:t xml:space="preserve"> VII</w:t>
      </w:r>
    </w:p>
    <w:p w14:paraId="6681FBF6" w14:textId="77777777" w:rsidR="00721B05" w:rsidRPr="005363B0" w:rsidRDefault="00721B05" w:rsidP="00721B05">
      <w:pPr>
        <w:widowControl w:val="0"/>
        <w:autoSpaceDE w:val="0"/>
        <w:autoSpaceDN w:val="0"/>
        <w:spacing w:before="78" w:after="0" w:line="240" w:lineRule="auto"/>
        <w:jc w:val="left"/>
        <w:rPr>
          <w:rFonts w:ascii="Times New Roman" w:eastAsia="Times New Roman" w:hAnsi="Times New Roman" w:cs="Times New Roman"/>
          <w:b/>
          <w:sz w:val="23"/>
          <w:szCs w:val="23"/>
          <w:lang w:val="pt-PT"/>
        </w:rPr>
      </w:pPr>
    </w:p>
    <w:p w14:paraId="23ABECA7" w14:textId="77777777" w:rsidR="00721B05" w:rsidRPr="005363B0" w:rsidRDefault="00721B05" w:rsidP="00721B05">
      <w:pPr>
        <w:widowControl w:val="0"/>
        <w:autoSpaceDE w:val="0"/>
        <w:autoSpaceDN w:val="0"/>
        <w:spacing w:after="0" w:line="240" w:lineRule="auto"/>
        <w:ind w:left="1570" w:right="1570"/>
        <w:rPr>
          <w:rFonts w:ascii="Times New Roman" w:eastAsia="Times New Roman" w:hAnsi="Times New Roman" w:cs="Times New Roman"/>
          <w:b/>
          <w:sz w:val="23"/>
          <w:lang w:val="pt-PT"/>
        </w:rPr>
      </w:pPr>
      <w:r w:rsidRPr="005363B0">
        <w:rPr>
          <w:rFonts w:ascii="Times New Roman" w:eastAsia="Times New Roman" w:hAnsi="Times New Roman" w:cs="Times New Roman"/>
          <w:b/>
          <w:sz w:val="23"/>
          <w:lang w:val="pt-PT"/>
        </w:rPr>
        <w:t>MODELO</w:t>
      </w:r>
      <w:r w:rsidRPr="005363B0">
        <w:rPr>
          <w:rFonts w:ascii="Times New Roman" w:eastAsia="Times New Roman" w:hAnsi="Times New Roman" w:cs="Times New Roman"/>
          <w:b/>
          <w:spacing w:val="-3"/>
          <w:sz w:val="23"/>
          <w:lang w:val="pt-PT"/>
        </w:rPr>
        <w:t xml:space="preserve"> </w:t>
      </w:r>
      <w:r w:rsidRPr="005363B0">
        <w:rPr>
          <w:rFonts w:ascii="Times New Roman" w:eastAsia="Times New Roman" w:hAnsi="Times New Roman" w:cs="Times New Roman"/>
          <w:b/>
          <w:sz w:val="23"/>
          <w:lang w:val="pt-PT"/>
        </w:rPr>
        <w:t>DE</w:t>
      </w:r>
      <w:r w:rsidRPr="005363B0">
        <w:rPr>
          <w:rFonts w:ascii="Times New Roman" w:eastAsia="Times New Roman" w:hAnsi="Times New Roman" w:cs="Times New Roman"/>
          <w:b/>
          <w:spacing w:val="-3"/>
          <w:sz w:val="23"/>
          <w:lang w:val="pt-PT"/>
        </w:rPr>
        <w:t xml:space="preserve"> </w:t>
      </w:r>
      <w:r w:rsidRPr="005363B0">
        <w:rPr>
          <w:rFonts w:ascii="Times New Roman" w:eastAsia="Times New Roman" w:hAnsi="Times New Roman" w:cs="Times New Roman"/>
          <w:b/>
          <w:sz w:val="23"/>
          <w:lang w:val="pt-PT"/>
        </w:rPr>
        <w:t>DECLARAÇÃO</w:t>
      </w:r>
      <w:r w:rsidRPr="005363B0">
        <w:rPr>
          <w:rFonts w:ascii="Times New Roman" w:eastAsia="Times New Roman" w:hAnsi="Times New Roman" w:cs="Times New Roman"/>
          <w:b/>
          <w:spacing w:val="-3"/>
          <w:sz w:val="23"/>
          <w:lang w:val="pt-PT"/>
        </w:rPr>
        <w:t xml:space="preserve"> </w:t>
      </w:r>
      <w:r w:rsidRPr="005363B0">
        <w:rPr>
          <w:rFonts w:ascii="Times New Roman" w:eastAsia="Times New Roman" w:hAnsi="Times New Roman" w:cs="Times New Roman"/>
          <w:b/>
          <w:sz w:val="23"/>
          <w:lang w:val="pt-PT"/>
        </w:rPr>
        <w:t>DE</w:t>
      </w:r>
      <w:r w:rsidRPr="005363B0">
        <w:rPr>
          <w:rFonts w:ascii="Times New Roman" w:eastAsia="Times New Roman" w:hAnsi="Times New Roman" w:cs="Times New Roman"/>
          <w:b/>
          <w:spacing w:val="-2"/>
          <w:sz w:val="23"/>
          <w:lang w:val="pt-PT"/>
        </w:rPr>
        <w:t xml:space="preserve"> IDONEIDADE</w:t>
      </w:r>
    </w:p>
    <w:p w14:paraId="15A285CE" w14:textId="77777777" w:rsidR="00721B05" w:rsidRPr="005363B0" w:rsidRDefault="00721B05" w:rsidP="00721B05">
      <w:pPr>
        <w:widowControl w:val="0"/>
        <w:autoSpaceDE w:val="0"/>
        <w:autoSpaceDN w:val="0"/>
        <w:spacing w:after="0" w:line="240" w:lineRule="auto"/>
        <w:jc w:val="left"/>
        <w:rPr>
          <w:rFonts w:ascii="Times New Roman" w:eastAsia="Times New Roman" w:hAnsi="Times New Roman" w:cs="Times New Roman"/>
          <w:b/>
          <w:sz w:val="23"/>
          <w:szCs w:val="23"/>
          <w:lang w:val="pt-PT"/>
        </w:rPr>
      </w:pPr>
    </w:p>
    <w:p w14:paraId="16F40016" w14:textId="77777777" w:rsidR="00721B05" w:rsidRPr="005363B0" w:rsidRDefault="00721B05" w:rsidP="00721B05">
      <w:pPr>
        <w:widowControl w:val="0"/>
        <w:autoSpaceDE w:val="0"/>
        <w:autoSpaceDN w:val="0"/>
        <w:spacing w:before="119" w:after="0" w:line="240" w:lineRule="auto"/>
        <w:jc w:val="left"/>
        <w:rPr>
          <w:rFonts w:ascii="Times New Roman" w:eastAsia="Times New Roman" w:hAnsi="Times New Roman" w:cs="Times New Roman"/>
          <w:b/>
          <w:sz w:val="23"/>
          <w:szCs w:val="23"/>
          <w:lang w:val="pt-PT"/>
        </w:rPr>
      </w:pPr>
    </w:p>
    <w:p w14:paraId="29B41413" w14:textId="1867A783" w:rsidR="00721B05" w:rsidRPr="005363B0" w:rsidRDefault="00721B05" w:rsidP="00721B05">
      <w:pPr>
        <w:widowControl w:val="0"/>
        <w:autoSpaceDE w:val="0"/>
        <w:autoSpaceDN w:val="0"/>
        <w:spacing w:after="0"/>
        <w:ind w:left="231" w:right="226" w:firstLine="707"/>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[nome da empresa], [endereço completo], inscrita no CNPJ sob o nº [xxxxxxxxx], neste ato representada pelo [cargo] [nome do representante legal], portador da Carteira de Identidade nº [xxxxxxxxx], inscrito no CPF sob o nº [xxxxxxx],</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para fins do disposto no Edital Pregão Presencial nº</w:t>
      </w:r>
      <w:r w:rsidR="00A1580C" w:rsidRPr="005363B0">
        <w:rPr>
          <w:rFonts w:ascii="Times New Roman" w:eastAsia="Times New Roman" w:hAnsi="Times New Roman" w:cs="Times New Roman"/>
          <w:sz w:val="23"/>
          <w:szCs w:val="23"/>
          <w:lang w:val="pt-PT"/>
        </w:rPr>
        <w:t xml:space="preserve"> </w:t>
      </w:r>
      <w:r w:rsidR="005948DE" w:rsidRPr="005363B0">
        <w:rPr>
          <w:rFonts w:ascii="Times New Roman" w:eastAsia="Times New Roman" w:hAnsi="Times New Roman" w:cs="Times New Roman"/>
          <w:sz w:val="23"/>
          <w:szCs w:val="23"/>
          <w:lang w:val="pt-PT"/>
        </w:rPr>
        <w:t>11/2025</w:t>
      </w:r>
      <w:r w:rsidRPr="005363B0">
        <w:rPr>
          <w:rFonts w:ascii="Times New Roman" w:eastAsia="Times New Roman" w:hAnsi="Times New Roman" w:cs="Times New Roman"/>
          <w:sz w:val="23"/>
          <w:szCs w:val="23"/>
          <w:lang w:val="pt-PT"/>
        </w:rPr>
        <w:t>, DECLARA ao Município de Miraguaí – RS, sob as penas da Lei, que não foi declarada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inidônea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nem</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suspensa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direito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licitar</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contratar</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com</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Administração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Pública,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nos termos do inciso III, do artigo 156 da Lei Federal nº14.133/2021 e suas alterações, bem como comunicará</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qualquer</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fato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evento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superveniente</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à</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entrega</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dos</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documentos</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cadastramento,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que venha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alterar</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atual</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situação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quanto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à</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capacidade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jurídica,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técnica,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regularidade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fiscal</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 xml:space="preserve">econômico- </w:t>
      </w:r>
      <w:r w:rsidRPr="005363B0">
        <w:rPr>
          <w:rFonts w:ascii="Times New Roman" w:eastAsia="Times New Roman" w:hAnsi="Times New Roman" w:cs="Times New Roman"/>
          <w:spacing w:val="-2"/>
          <w:sz w:val="23"/>
          <w:szCs w:val="23"/>
          <w:lang w:val="pt-PT"/>
        </w:rPr>
        <w:t>financeira.</w:t>
      </w:r>
    </w:p>
    <w:p w14:paraId="7C72ECB3" w14:textId="77777777" w:rsidR="00721B05" w:rsidRPr="005363B0" w:rsidRDefault="00721B05" w:rsidP="00721B05">
      <w:pPr>
        <w:widowControl w:val="0"/>
        <w:autoSpaceDE w:val="0"/>
        <w:autoSpaceDN w:val="0"/>
        <w:spacing w:before="2" w:after="0" w:line="240" w:lineRule="auto"/>
        <w:ind w:left="939"/>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signatário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assume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responsabilidade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civil</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criminal</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por</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eventual</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falsidade.</w:t>
      </w:r>
    </w:p>
    <w:p w14:paraId="5FEF7A06" w14:textId="77777777" w:rsidR="00721B05" w:rsidRPr="005363B0" w:rsidRDefault="00721B05" w:rsidP="00721B05">
      <w:pPr>
        <w:widowControl w:val="0"/>
        <w:autoSpaceDE w:val="0"/>
        <w:autoSpaceDN w:val="0"/>
        <w:spacing w:before="78" w:after="0" w:line="240" w:lineRule="auto"/>
        <w:jc w:val="left"/>
        <w:rPr>
          <w:rFonts w:ascii="Times New Roman" w:eastAsia="Times New Roman" w:hAnsi="Times New Roman" w:cs="Times New Roman"/>
          <w:sz w:val="23"/>
          <w:szCs w:val="23"/>
          <w:lang w:val="pt-PT"/>
        </w:rPr>
      </w:pPr>
    </w:p>
    <w:p w14:paraId="012920B5" w14:textId="0DB43FD9" w:rsidR="00721B05" w:rsidRPr="005363B0" w:rsidRDefault="00721B05" w:rsidP="00721B05">
      <w:pPr>
        <w:widowControl w:val="0"/>
        <w:tabs>
          <w:tab w:val="left" w:pos="1728"/>
          <w:tab w:val="left" w:pos="2244"/>
          <w:tab w:val="left" w:pos="4012"/>
        </w:tabs>
        <w:autoSpaceDE w:val="0"/>
        <w:autoSpaceDN w:val="0"/>
        <w:spacing w:after="0" w:line="240" w:lineRule="auto"/>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u w:val="single"/>
          <w:lang w:val="pt-PT"/>
        </w:rPr>
        <w:tab/>
      </w:r>
      <w:r w:rsidRPr="005363B0">
        <w:rPr>
          <w:rFonts w:ascii="Times New Roman" w:eastAsia="Times New Roman" w:hAnsi="Times New Roman" w:cs="Times New Roman"/>
          <w:spacing w:val="-10"/>
          <w:sz w:val="23"/>
          <w:szCs w:val="23"/>
          <w:lang w:val="pt-PT"/>
        </w:rPr>
        <w:t>,</w:t>
      </w:r>
      <w:r w:rsidRPr="005363B0">
        <w:rPr>
          <w:rFonts w:ascii="Times New Roman" w:eastAsia="Times New Roman" w:hAnsi="Times New Roman" w:cs="Times New Roman"/>
          <w:sz w:val="23"/>
          <w:szCs w:val="23"/>
          <w:u w:val="single"/>
          <w:lang w:val="pt-PT"/>
        </w:rPr>
        <w:tab/>
      </w:r>
      <w:r w:rsidRPr="005363B0">
        <w:rPr>
          <w:rFonts w:ascii="Times New Roman" w:eastAsia="Times New Roman" w:hAnsi="Times New Roman" w:cs="Times New Roman"/>
          <w:sz w:val="23"/>
          <w:szCs w:val="23"/>
          <w:lang w:val="pt-PT"/>
        </w:rPr>
        <w:t xml:space="preserve">de </w:t>
      </w:r>
      <w:r w:rsidRPr="005363B0">
        <w:rPr>
          <w:rFonts w:ascii="Times New Roman" w:eastAsia="Times New Roman" w:hAnsi="Times New Roman" w:cs="Times New Roman"/>
          <w:sz w:val="23"/>
          <w:szCs w:val="23"/>
          <w:u w:val="single"/>
          <w:lang w:val="pt-PT"/>
        </w:rPr>
        <w:tab/>
      </w:r>
      <w:r w:rsidRPr="005363B0">
        <w:rPr>
          <w:rFonts w:ascii="Times New Roman" w:eastAsia="Times New Roman" w:hAnsi="Times New Roman" w:cs="Times New Roman"/>
          <w:sz w:val="23"/>
          <w:szCs w:val="23"/>
          <w:lang w:val="pt-PT"/>
        </w:rPr>
        <w:t xml:space="preserve">de </w:t>
      </w:r>
      <w:r w:rsidRPr="005363B0">
        <w:rPr>
          <w:rFonts w:ascii="Times New Roman" w:eastAsia="Times New Roman" w:hAnsi="Times New Roman" w:cs="Times New Roman"/>
          <w:spacing w:val="-2"/>
          <w:sz w:val="23"/>
          <w:szCs w:val="23"/>
          <w:lang w:val="pt-PT"/>
        </w:rPr>
        <w:t>202</w:t>
      </w:r>
      <w:r w:rsidR="005948DE" w:rsidRPr="005363B0">
        <w:rPr>
          <w:rFonts w:ascii="Times New Roman" w:eastAsia="Times New Roman" w:hAnsi="Times New Roman" w:cs="Times New Roman"/>
          <w:spacing w:val="-2"/>
          <w:sz w:val="23"/>
          <w:szCs w:val="23"/>
          <w:lang w:val="pt-PT"/>
        </w:rPr>
        <w:t>5</w:t>
      </w:r>
      <w:r w:rsidRPr="005363B0">
        <w:rPr>
          <w:rFonts w:ascii="Times New Roman" w:eastAsia="Times New Roman" w:hAnsi="Times New Roman" w:cs="Times New Roman"/>
          <w:spacing w:val="-2"/>
          <w:sz w:val="23"/>
          <w:szCs w:val="23"/>
          <w:lang w:val="pt-PT"/>
        </w:rPr>
        <w:t>.</w:t>
      </w:r>
    </w:p>
    <w:p w14:paraId="21D88224" w14:textId="77777777" w:rsidR="00721B05" w:rsidRPr="005363B0"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14:paraId="0A057660" w14:textId="77777777" w:rsidR="00721B05" w:rsidRPr="005363B0"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14:paraId="0E9AF0F2" w14:textId="77777777" w:rsidR="00721B05" w:rsidRPr="005363B0" w:rsidRDefault="00721B05" w:rsidP="00721B05">
      <w:pPr>
        <w:widowControl w:val="0"/>
        <w:autoSpaceDE w:val="0"/>
        <w:autoSpaceDN w:val="0"/>
        <w:spacing w:before="193" w:after="0" w:line="240" w:lineRule="auto"/>
        <w:jc w:val="left"/>
        <w:rPr>
          <w:rFonts w:ascii="Times New Roman" w:eastAsia="Times New Roman" w:hAnsi="Times New Roman" w:cs="Times New Roman"/>
          <w:sz w:val="20"/>
          <w:szCs w:val="23"/>
          <w:lang w:val="pt-PT"/>
        </w:rPr>
      </w:pPr>
      <w:r w:rsidRPr="005363B0">
        <w:rPr>
          <w:rFonts w:ascii="Times New Roman" w:eastAsia="Times New Roman" w:hAnsi="Times New Roman" w:cs="Times New Roman"/>
          <w:noProof/>
          <w:sz w:val="23"/>
          <w:szCs w:val="23"/>
          <w:lang w:eastAsia="pt-BR"/>
        </w:rPr>
        <mc:AlternateContent>
          <mc:Choice Requires="wps">
            <w:drawing>
              <wp:anchor distT="0" distB="0" distL="0" distR="0" simplePos="0" relativeHeight="251664384" behindDoc="1" locked="0" layoutInCell="1" allowOverlap="1" wp14:anchorId="51DC31FE" wp14:editId="0776AD01">
                <wp:simplePos x="0" y="0"/>
                <wp:positionH relativeFrom="page">
                  <wp:posOffset>2117089</wp:posOffset>
                </wp:positionH>
                <wp:positionV relativeFrom="paragraph">
                  <wp:posOffset>284458</wp:posOffset>
                </wp:positionV>
                <wp:extent cx="3578860" cy="1270"/>
                <wp:effectExtent l="0" t="0" r="0" b="0"/>
                <wp:wrapTopAndBottom/>
                <wp:docPr id="91"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8860" cy="1270"/>
                        </a:xfrm>
                        <a:custGeom>
                          <a:avLst/>
                          <a:gdLst/>
                          <a:ahLst/>
                          <a:cxnLst/>
                          <a:rect l="l" t="t" r="r" b="b"/>
                          <a:pathLst>
                            <a:path w="3578860">
                              <a:moveTo>
                                <a:pt x="0" y="0"/>
                              </a:moveTo>
                              <a:lnTo>
                                <a:pt x="357859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7FD666" id="Forma Livre: Forma 5" o:spid="_x0000_s1026" style="position:absolute;margin-left:166.7pt;margin-top:22.4pt;width:281.8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3578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" path="m,l3578596,e" filled="f" strokeweight=".16497mm">
                <v:path arrowok="t"/>
                <w10:wrap type="topAndBottom" anchorx="page"/>
              </v:shape>
            </w:pict>
          </mc:Fallback>
        </mc:AlternateContent>
      </w:r>
    </w:p>
    <w:p w14:paraId="691A2840" w14:textId="77777777" w:rsidR="00721B05" w:rsidRPr="005363B0" w:rsidRDefault="00721B05" w:rsidP="00721B05">
      <w:pPr>
        <w:widowControl w:val="0"/>
        <w:autoSpaceDE w:val="0"/>
        <w:autoSpaceDN w:val="0"/>
        <w:spacing w:before="40" w:after="0"/>
        <w:ind w:left="3441" w:right="3446"/>
        <w:jc w:val="left"/>
        <w:rPr>
          <w:rFonts w:ascii="Times New Roman" w:eastAsia="Times New Roman" w:hAnsi="Times New Roman" w:cs="Times New Roman"/>
          <w:spacing w:val="40"/>
          <w:sz w:val="23"/>
          <w:szCs w:val="23"/>
          <w:lang w:val="pt-PT"/>
        </w:rPr>
      </w:pPr>
      <w:r w:rsidRPr="005363B0">
        <w:rPr>
          <w:rFonts w:ascii="Times New Roman" w:eastAsia="Times New Roman" w:hAnsi="Times New Roman" w:cs="Times New Roman"/>
          <w:sz w:val="23"/>
          <w:szCs w:val="23"/>
          <w:lang w:val="pt-PT"/>
        </w:rPr>
        <w:t>Nome da empresa</w:t>
      </w:r>
      <w:r w:rsidRPr="005363B0">
        <w:rPr>
          <w:rFonts w:ascii="Times New Roman" w:eastAsia="Times New Roman" w:hAnsi="Times New Roman" w:cs="Times New Roman"/>
          <w:spacing w:val="40"/>
          <w:sz w:val="23"/>
          <w:szCs w:val="23"/>
          <w:lang w:val="pt-PT"/>
        </w:rPr>
        <w:t xml:space="preserve"> </w:t>
      </w:r>
    </w:p>
    <w:p w14:paraId="2B870784" w14:textId="77777777" w:rsidR="00721B05" w:rsidRPr="005363B0" w:rsidRDefault="00721B05" w:rsidP="00721B05">
      <w:pPr>
        <w:widowControl w:val="0"/>
        <w:autoSpaceDE w:val="0"/>
        <w:autoSpaceDN w:val="0"/>
        <w:spacing w:before="40" w:after="0"/>
        <w:ind w:left="3441" w:right="3446"/>
        <w:jc w:val="left"/>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Nome</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dirigente</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empresa</w:t>
      </w:r>
    </w:p>
    <w:p w14:paraId="76381017" w14:textId="77777777" w:rsidR="00721B05" w:rsidRPr="005363B0" w:rsidRDefault="00721B05" w:rsidP="00721B05">
      <w:pPr>
        <w:widowControl w:val="0"/>
        <w:autoSpaceDE w:val="0"/>
        <w:autoSpaceDN w:val="0"/>
        <w:spacing w:before="1" w:after="0" w:line="240" w:lineRule="auto"/>
        <w:ind w:left="3229"/>
        <w:jc w:val="left"/>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Assinatura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dirigente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pacing w:val="-2"/>
          <w:sz w:val="23"/>
          <w:szCs w:val="23"/>
          <w:lang w:val="pt-PT"/>
        </w:rPr>
        <w:t>empresa</w:t>
      </w:r>
    </w:p>
    <w:p w14:paraId="5FCE4AF3" w14:textId="77777777" w:rsidR="00721B05" w:rsidRPr="005363B0" w:rsidRDefault="00721B05" w:rsidP="00721B05">
      <w:pPr>
        <w:widowControl w:val="0"/>
        <w:autoSpaceDE w:val="0"/>
        <w:autoSpaceDN w:val="0"/>
        <w:spacing w:after="0" w:line="240" w:lineRule="auto"/>
        <w:jc w:val="left"/>
        <w:rPr>
          <w:rFonts w:ascii="Times New Roman" w:eastAsia="Times New Roman" w:hAnsi="Times New Roman" w:cs="Times New Roman"/>
          <w:lang w:val="pt-PT"/>
        </w:rPr>
        <w:sectPr w:rsidR="00721B05" w:rsidRPr="005363B0" w:rsidSect="00245B91">
          <w:pgSz w:w="11910" w:h="16840"/>
          <w:pgMar w:top="1940" w:right="900" w:bottom="500" w:left="1300" w:header="393" w:footer="308" w:gutter="0"/>
          <w:cols w:space="720"/>
        </w:sectPr>
      </w:pPr>
    </w:p>
    <w:p w14:paraId="081E2B37" w14:textId="77777777" w:rsidR="00721B05" w:rsidRPr="005363B0" w:rsidRDefault="00721B05" w:rsidP="00721B05">
      <w:pPr>
        <w:widowControl w:val="0"/>
        <w:autoSpaceDE w:val="0"/>
        <w:autoSpaceDN w:val="0"/>
        <w:spacing w:before="163" w:after="0" w:line="240" w:lineRule="auto"/>
        <w:ind w:left="1569" w:right="1570"/>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lastRenderedPageBreak/>
        <w:t>ANEXO</w:t>
      </w:r>
      <w:r w:rsidRPr="005363B0">
        <w:rPr>
          <w:rFonts w:ascii="Times New Roman" w:eastAsia="Times New Roman" w:hAnsi="Times New Roman" w:cs="Times New Roman"/>
          <w:b/>
          <w:bCs/>
          <w:spacing w:val="-5"/>
          <w:sz w:val="23"/>
          <w:szCs w:val="23"/>
          <w:lang w:val="pt-PT"/>
        </w:rPr>
        <w:t xml:space="preserve"> VIII</w:t>
      </w:r>
    </w:p>
    <w:p w14:paraId="086C95C8" w14:textId="77777777" w:rsidR="00721B05" w:rsidRPr="005363B0" w:rsidRDefault="00721B05" w:rsidP="00721B05">
      <w:pPr>
        <w:widowControl w:val="0"/>
        <w:autoSpaceDE w:val="0"/>
        <w:autoSpaceDN w:val="0"/>
        <w:spacing w:before="78" w:after="0" w:line="240" w:lineRule="auto"/>
        <w:jc w:val="left"/>
        <w:rPr>
          <w:rFonts w:ascii="Times New Roman" w:eastAsia="Times New Roman" w:hAnsi="Times New Roman" w:cs="Times New Roman"/>
          <w:b/>
          <w:sz w:val="23"/>
          <w:szCs w:val="23"/>
          <w:lang w:val="pt-PT"/>
        </w:rPr>
      </w:pPr>
    </w:p>
    <w:p w14:paraId="48BAC0FE" w14:textId="77777777" w:rsidR="00721B05" w:rsidRPr="005363B0" w:rsidRDefault="00721B05" w:rsidP="00721B05">
      <w:pPr>
        <w:widowControl w:val="0"/>
        <w:autoSpaceDE w:val="0"/>
        <w:autoSpaceDN w:val="0"/>
        <w:spacing w:after="0"/>
        <w:ind w:left="582" w:right="583"/>
        <w:rPr>
          <w:rFonts w:ascii="Times New Roman" w:eastAsia="Times New Roman" w:hAnsi="Times New Roman" w:cs="Times New Roman"/>
          <w:b/>
          <w:sz w:val="23"/>
          <w:lang w:val="pt-PT"/>
        </w:rPr>
      </w:pPr>
      <w:r w:rsidRPr="005363B0">
        <w:rPr>
          <w:rFonts w:ascii="Times New Roman" w:eastAsia="Times New Roman" w:hAnsi="Times New Roman" w:cs="Times New Roman"/>
          <w:b/>
          <w:sz w:val="23"/>
          <w:lang w:val="pt-PT"/>
        </w:rPr>
        <w:t>MODELO</w:t>
      </w:r>
      <w:r w:rsidRPr="005363B0">
        <w:rPr>
          <w:rFonts w:ascii="Times New Roman" w:eastAsia="Times New Roman" w:hAnsi="Times New Roman" w:cs="Times New Roman"/>
          <w:b/>
          <w:spacing w:val="-5"/>
          <w:sz w:val="23"/>
          <w:lang w:val="pt-PT"/>
        </w:rPr>
        <w:t xml:space="preserve"> </w:t>
      </w:r>
      <w:r w:rsidRPr="005363B0">
        <w:rPr>
          <w:rFonts w:ascii="Times New Roman" w:eastAsia="Times New Roman" w:hAnsi="Times New Roman" w:cs="Times New Roman"/>
          <w:b/>
          <w:sz w:val="23"/>
          <w:lang w:val="pt-PT"/>
        </w:rPr>
        <w:t>DE</w:t>
      </w:r>
      <w:r w:rsidRPr="005363B0">
        <w:rPr>
          <w:rFonts w:ascii="Times New Roman" w:eastAsia="Times New Roman" w:hAnsi="Times New Roman" w:cs="Times New Roman"/>
          <w:b/>
          <w:spacing w:val="-5"/>
          <w:sz w:val="23"/>
          <w:lang w:val="pt-PT"/>
        </w:rPr>
        <w:t xml:space="preserve"> </w:t>
      </w:r>
      <w:r w:rsidRPr="005363B0">
        <w:rPr>
          <w:rFonts w:ascii="Times New Roman" w:eastAsia="Times New Roman" w:hAnsi="Times New Roman" w:cs="Times New Roman"/>
          <w:b/>
          <w:sz w:val="23"/>
          <w:lang w:val="pt-PT"/>
        </w:rPr>
        <w:t>DECLARAÇÃO</w:t>
      </w:r>
      <w:r w:rsidRPr="005363B0">
        <w:rPr>
          <w:rFonts w:ascii="Times New Roman" w:eastAsia="Times New Roman" w:hAnsi="Times New Roman" w:cs="Times New Roman"/>
          <w:b/>
          <w:spacing w:val="-5"/>
          <w:sz w:val="23"/>
          <w:lang w:val="pt-PT"/>
        </w:rPr>
        <w:t xml:space="preserve"> </w:t>
      </w:r>
      <w:r w:rsidRPr="005363B0">
        <w:rPr>
          <w:rFonts w:ascii="Times New Roman" w:eastAsia="Times New Roman" w:hAnsi="Times New Roman" w:cs="Times New Roman"/>
          <w:b/>
          <w:sz w:val="23"/>
          <w:lang w:val="pt-PT"/>
        </w:rPr>
        <w:t>QUE</w:t>
      </w:r>
      <w:r w:rsidRPr="005363B0">
        <w:rPr>
          <w:rFonts w:ascii="Times New Roman" w:eastAsia="Times New Roman" w:hAnsi="Times New Roman" w:cs="Times New Roman"/>
          <w:b/>
          <w:spacing w:val="-5"/>
          <w:sz w:val="23"/>
          <w:lang w:val="pt-PT"/>
        </w:rPr>
        <w:t xml:space="preserve"> </w:t>
      </w:r>
      <w:r w:rsidRPr="005363B0">
        <w:rPr>
          <w:rFonts w:ascii="Times New Roman" w:eastAsia="Times New Roman" w:hAnsi="Times New Roman" w:cs="Times New Roman"/>
          <w:b/>
          <w:sz w:val="23"/>
          <w:lang w:val="pt-PT"/>
        </w:rPr>
        <w:t>NÃO</w:t>
      </w:r>
      <w:r w:rsidRPr="005363B0">
        <w:rPr>
          <w:rFonts w:ascii="Times New Roman" w:eastAsia="Times New Roman" w:hAnsi="Times New Roman" w:cs="Times New Roman"/>
          <w:b/>
          <w:spacing w:val="-5"/>
          <w:sz w:val="23"/>
          <w:lang w:val="pt-PT"/>
        </w:rPr>
        <w:t xml:space="preserve"> </w:t>
      </w:r>
      <w:r w:rsidRPr="005363B0">
        <w:rPr>
          <w:rFonts w:ascii="Times New Roman" w:eastAsia="Times New Roman" w:hAnsi="Times New Roman" w:cs="Times New Roman"/>
          <w:b/>
          <w:sz w:val="23"/>
          <w:lang w:val="pt-PT"/>
        </w:rPr>
        <w:t>POSSUI</w:t>
      </w:r>
      <w:r w:rsidRPr="005363B0">
        <w:rPr>
          <w:rFonts w:ascii="Times New Roman" w:eastAsia="Times New Roman" w:hAnsi="Times New Roman" w:cs="Times New Roman"/>
          <w:b/>
          <w:spacing w:val="-6"/>
          <w:sz w:val="23"/>
          <w:lang w:val="pt-PT"/>
        </w:rPr>
        <w:t xml:space="preserve"> </w:t>
      </w:r>
      <w:r w:rsidRPr="005363B0">
        <w:rPr>
          <w:rFonts w:ascii="Times New Roman" w:eastAsia="Times New Roman" w:hAnsi="Times New Roman" w:cs="Times New Roman"/>
          <w:b/>
          <w:sz w:val="23"/>
          <w:lang w:val="pt-PT"/>
        </w:rPr>
        <w:t>EM</w:t>
      </w:r>
      <w:r w:rsidRPr="005363B0">
        <w:rPr>
          <w:rFonts w:ascii="Times New Roman" w:eastAsia="Times New Roman" w:hAnsi="Times New Roman" w:cs="Times New Roman"/>
          <w:b/>
          <w:spacing w:val="-5"/>
          <w:sz w:val="23"/>
          <w:lang w:val="pt-PT"/>
        </w:rPr>
        <w:t xml:space="preserve"> </w:t>
      </w:r>
      <w:r w:rsidRPr="005363B0">
        <w:rPr>
          <w:rFonts w:ascii="Times New Roman" w:eastAsia="Times New Roman" w:hAnsi="Times New Roman" w:cs="Times New Roman"/>
          <w:b/>
          <w:sz w:val="23"/>
          <w:lang w:val="pt-PT"/>
        </w:rPr>
        <w:t>SEU</w:t>
      </w:r>
      <w:r w:rsidRPr="005363B0">
        <w:rPr>
          <w:rFonts w:ascii="Times New Roman" w:eastAsia="Times New Roman" w:hAnsi="Times New Roman" w:cs="Times New Roman"/>
          <w:b/>
          <w:spacing w:val="-6"/>
          <w:sz w:val="23"/>
          <w:lang w:val="pt-PT"/>
        </w:rPr>
        <w:t xml:space="preserve"> </w:t>
      </w:r>
      <w:r w:rsidRPr="005363B0">
        <w:rPr>
          <w:rFonts w:ascii="Times New Roman" w:eastAsia="Times New Roman" w:hAnsi="Times New Roman" w:cs="Times New Roman"/>
          <w:b/>
          <w:sz w:val="23"/>
          <w:lang w:val="pt-PT"/>
        </w:rPr>
        <w:t>QUADRO SOCIETÁRIO SERVIDOR PÚBLICO DA ATIVA</w:t>
      </w:r>
    </w:p>
    <w:p w14:paraId="3F8AB7F9" w14:textId="77777777" w:rsidR="00721B05" w:rsidRPr="005363B0" w:rsidRDefault="00721B05" w:rsidP="00721B05">
      <w:pPr>
        <w:widowControl w:val="0"/>
        <w:autoSpaceDE w:val="0"/>
        <w:autoSpaceDN w:val="0"/>
        <w:spacing w:after="0" w:line="240" w:lineRule="auto"/>
        <w:jc w:val="left"/>
        <w:rPr>
          <w:rFonts w:ascii="Times New Roman" w:eastAsia="Times New Roman" w:hAnsi="Times New Roman" w:cs="Times New Roman"/>
          <w:b/>
          <w:sz w:val="23"/>
          <w:szCs w:val="23"/>
          <w:lang w:val="pt-PT"/>
        </w:rPr>
      </w:pPr>
    </w:p>
    <w:p w14:paraId="47C0B448" w14:textId="77777777" w:rsidR="00721B05" w:rsidRPr="005363B0" w:rsidRDefault="00721B05" w:rsidP="00721B05">
      <w:pPr>
        <w:widowControl w:val="0"/>
        <w:autoSpaceDE w:val="0"/>
        <w:autoSpaceDN w:val="0"/>
        <w:spacing w:before="80" w:after="0" w:line="240" w:lineRule="auto"/>
        <w:jc w:val="left"/>
        <w:rPr>
          <w:rFonts w:ascii="Times New Roman" w:eastAsia="Times New Roman" w:hAnsi="Times New Roman" w:cs="Times New Roman"/>
          <w:b/>
          <w:sz w:val="23"/>
          <w:szCs w:val="23"/>
          <w:lang w:val="pt-PT"/>
        </w:rPr>
      </w:pPr>
    </w:p>
    <w:p w14:paraId="46D10C6A" w14:textId="7F32D2AA" w:rsidR="00721B05" w:rsidRPr="005363B0" w:rsidRDefault="00721B05" w:rsidP="00721B05">
      <w:pPr>
        <w:widowControl w:val="0"/>
        <w:autoSpaceDE w:val="0"/>
        <w:autoSpaceDN w:val="0"/>
        <w:spacing w:after="0"/>
        <w:ind w:left="231" w:right="230" w:firstLine="765"/>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[nome da empresa], [endereço completo], inscrita no CNPJ sob o nº [xxxxxxxxx], neste ato representada pelo [cargo] [nome do representante legal], portador da Carteira de Identidade nº [xxxxxxxxx], inscrito no CPF sob o nº [xxxxxxx],</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para fins do disposto no Edital Pregão Presencial nº</w:t>
      </w:r>
      <w:r w:rsidR="00A1580C" w:rsidRPr="005363B0">
        <w:rPr>
          <w:rFonts w:ascii="Times New Roman" w:eastAsia="Times New Roman" w:hAnsi="Times New Roman" w:cs="Times New Roman"/>
          <w:sz w:val="23"/>
          <w:szCs w:val="23"/>
          <w:lang w:val="pt-PT"/>
        </w:rPr>
        <w:t xml:space="preserve"> </w:t>
      </w:r>
      <w:r w:rsidR="005948DE" w:rsidRPr="005363B0">
        <w:rPr>
          <w:rFonts w:ascii="Times New Roman" w:eastAsia="Times New Roman" w:hAnsi="Times New Roman" w:cs="Times New Roman"/>
          <w:sz w:val="23"/>
          <w:szCs w:val="23"/>
          <w:lang w:val="pt-PT"/>
        </w:rPr>
        <w:t>11/2025</w:t>
      </w:r>
      <w:r w:rsidRPr="005363B0">
        <w:rPr>
          <w:rFonts w:ascii="Times New Roman" w:eastAsia="Times New Roman" w:hAnsi="Times New Roman" w:cs="Times New Roman"/>
          <w:sz w:val="23"/>
          <w:szCs w:val="23"/>
          <w:lang w:val="pt-PT"/>
        </w:rPr>
        <w:t>,</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DECLARA</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ao</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Município</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Miraguaí</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RS,</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sob</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as</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penas</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Lei,</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possui em seu quadro funcional servidor público ou dirigente de órgão ou entidade contratante ou responsável pela licitação (conforme Lei Federal nº14.133/2021) e que não possui em seu quadro societário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servidor</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público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ativa,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empregado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empresa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pública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sociedade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economia mista, em atendimento à vedação disposta no artigo 18, XII da Lei Federal nº12.708/2012.</w:t>
      </w:r>
    </w:p>
    <w:p w14:paraId="5CD62BAD" w14:textId="77777777" w:rsidR="00721B05" w:rsidRPr="005363B0" w:rsidRDefault="00721B05" w:rsidP="00721B05">
      <w:pPr>
        <w:widowControl w:val="0"/>
        <w:autoSpaceDE w:val="0"/>
        <w:autoSpaceDN w:val="0"/>
        <w:spacing w:before="1" w:after="0" w:line="240" w:lineRule="auto"/>
        <w:ind w:left="939"/>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signatário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assume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responsabilidade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civil</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criminal</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por</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eventual</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falsidade.</w:t>
      </w:r>
    </w:p>
    <w:p w14:paraId="1F567EA4" w14:textId="77777777" w:rsidR="00721B05" w:rsidRPr="005363B0" w:rsidRDefault="00721B05" w:rsidP="00721B05">
      <w:pPr>
        <w:widowControl w:val="0"/>
        <w:autoSpaceDE w:val="0"/>
        <w:autoSpaceDN w:val="0"/>
        <w:spacing w:before="78" w:after="0" w:line="240" w:lineRule="auto"/>
        <w:jc w:val="left"/>
        <w:rPr>
          <w:rFonts w:ascii="Times New Roman" w:eastAsia="Times New Roman" w:hAnsi="Times New Roman" w:cs="Times New Roman"/>
          <w:sz w:val="23"/>
          <w:szCs w:val="23"/>
          <w:lang w:val="pt-PT"/>
        </w:rPr>
      </w:pPr>
    </w:p>
    <w:p w14:paraId="5445178B" w14:textId="3E019DE9" w:rsidR="00721B05" w:rsidRPr="005363B0" w:rsidRDefault="00721B05" w:rsidP="00721B05">
      <w:pPr>
        <w:widowControl w:val="0"/>
        <w:tabs>
          <w:tab w:val="left" w:pos="1728"/>
          <w:tab w:val="left" w:pos="2244"/>
          <w:tab w:val="left" w:pos="4012"/>
        </w:tabs>
        <w:autoSpaceDE w:val="0"/>
        <w:autoSpaceDN w:val="0"/>
        <w:spacing w:after="0" w:line="240" w:lineRule="auto"/>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u w:val="single"/>
          <w:lang w:val="pt-PT"/>
        </w:rPr>
        <w:tab/>
      </w:r>
      <w:r w:rsidRPr="005363B0">
        <w:rPr>
          <w:rFonts w:ascii="Times New Roman" w:eastAsia="Times New Roman" w:hAnsi="Times New Roman" w:cs="Times New Roman"/>
          <w:spacing w:val="-10"/>
          <w:sz w:val="23"/>
          <w:szCs w:val="23"/>
          <w:lang w:val="pt-PT"/>
        </w:rPr>
        <w:t>,</w:t>
      </w:r>
      <w:r w:rsidRPr="005363B0">
        <w:rPr>
          <w:rFonts w:ascii="Times New Roman" w:eastAsia="Times New Roman" w:hAnsi="Times New Roman" w:cs="Times New Roman"/>
          <w:sz w:val="23"/>
          <w:szCs w:val="23"/>
          <w:u w:val="single"/>
          <w:lang w:val="pt-PT"/>
        </w:rPr>
        <w:tab/>
      </w:r>
      <w:r w:rsidRPr="005363B0">
        <w:rPr>
          <w:rFonts w:ascii="Times New Roman" w:eastAsia="Times New Roman" w:hAnsi="Times New Roman" w:cs="Times New Roman"/>
          <w:sz w:val="23"/>
          <w:szCs w:val="23"/>
          <w:lang w:val="pt-PT"/>
        </w:rPr>
        <w:t xml:space="preserve">de </w:t>
      </w:r>
      <w:r w:rsidRPr="005363B0">
        <w:rPr>
          <w:rFonts w:ascii="Times New Roman" w:eastAsia="Times New Roman" w:hAnsi="Times New Roman" w:cs="Times New Roman"/>
          <w:sz w:val="23"/>
          <w:szCs w:val="23"/>
          <w:u w:val="single"/>
          <w:lang w:val="pt-PT"/>
        </w:rPr>
        <w:tab/>
      </w:r>
      <w:r w:rsidRPr="005363B0">
        <w:rPr>
          <w:rFonts w:ascii="Times New Roman" w:eastAsia="Times New Roman" w:hAnsi="Times New Roman" w:cs="Times New Roman"/>
          <w:sz w:val="23"/>
          <w:szCs w:val="23"/>
          <w:lang w:val="pt-PT"/>
        </w:rPr>
        <w:t xml:space="preserve">de </w:t>
      </w:r>
      <w:r w:rsidRPr="005363B0">
        <w:rPr>
          <w:rFonts w:ascii="Times New Roman" w:eastAsia="Times New Roman" w:hAnsi="Times New Roman" w:cs="Times New Roman"/>
          <w:spacing w:val="-2"/>
          <w:sz w:val="23"/>
          <w:szCs w:val="23"/>
          <w:lang w:val="pt-PT"/>
        </w:rPr>
        <w:t>202</w:t>
      </w:r>
      <w:r w:rsidR="005948DE" w:rsidRPr="005363B0">
        <w:rPr>
          <w:rFonts w:ascii="Times New Roman" w:eastAsia="Times New Roman" w:hAnsi="Times New Roman" w:cs="Times New Roman"/>
          <w:spacing w:val="-2"/>
          <w:sz w:val="23"/>
          <w:szCs w:val="23"/>
          <w:lang w:val="pt-PT"/>
        </w:rPr>
        <w:t>5</w:t>
      </w:r>
      <w:r w:rsidRPr="005363B0">
        <w:rPr>
          <w:rFonts w:ascii="Times New Roman" w:eastAsia="Times New Roman" w:hAnsi="Times New Roman" w:cs="Times New Roman"/>
          <w:spacing w:val="-2"/>
          <w:sz w:val="23"/>
          <w:szCs w:val="23"/>
          <w:lang w:val="pt-PT"/>
        </w:rPr>
        <w:t>.</w:t>
      </w:r>
    </w:p>
    <w:p w14:paraId="79A511A6" w14:textId="77777777" w:rsidR="00721B05" w:rsidRPr="005363B0"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14:paraId="4CA30B8F" w14:textId="77777777" w:rsidR="00721B05" w:rsidRPr="005363B0" w:rsidRDefault="00721B05" w:rsidP="00721B05">
      <w:pPr>
        <w:widowControl w:val="0"/>
        <w:autoSpaceDE w:val="0"/>
        <w:autoSpaceDN w:val="0"/>
        <w:spacing w:after="0" w:line="240" w:lineRule="auto"/>
        <w:rPr>
          <w:rFonts w:ascii="Times New Roman" w:eastAsia="Times New Roman" w:hAnsi="Times New Roman" w:cs="Times New Roman"/>
          <w:sz w:val="20"/>
          <w:szCs w:val="23"/>
          <w:lang w:val="pt-PT"/>
        </w:rPr>
      </w:pPr>
    </w:p>
    <w:p w14:paraId="25FF4956" w14:textId="77777777" w:rsidR="00721B05" w:rsidRPr="005363B0" w:rsidRDefault="00721B05" w:rsidP="00721B05">
      <w:pPr>
        <w:widowControl w:val="0"/>
        <w:autoSpaceDE w:val="0"/>
        <w:autoSpaceDN w:val="0"/>
        <w:spacing w:after="0" w:line="240" w:lineRule="auto"/>
        <w:rPr>
          <w:rFonts w:ascii="Times New Roman" w:eastAsia="Times New Roman" w:hAnsi="Times New Roman" w:cs="Times New Roman"/>
          <w:sz w:val="20"/>
          <w:szCs w:val="23"/>
          <w:u w:val="single"/>
          <w:lang w:val="pt-PT"/>
        </w:rPr>
      </w:pPr>
      <w:r w:rsidRPr="005363B0">
        <w:rPr>
          <w:rFonts w:ascii="Times New Roman" w:eastAsia="Times New Roman" w:hAnsi="Times New Roman" w:cs="Times New Roman"/>
          <w:sz w:val="20"/>
          <w:szCs w:val="23"/>
          <w:u w:val="single"/>
          <w:lang w:val="pt-PT"/>
        </w:rPr>
        <w:tab/>
      </w:r>
      <w:r w:rsidRPr="005363B0">
        <w:rPr>
          <w:rFonts w:ascii="Times New Roman" w:eastAsia="Times New Roman" w:hAnsi="Times New Roman" w:cs="Times New Roman"/>
          <w:sz w:val="20"/>
          <w:szCs w:val="23"/>
          <w:u w:val="single"/>
          <w:lang w:val="pt-PT"/>
        </w:rPr>
        <w:tab/>
      </w:r>
      <w:r w:rsidRPr="005363B0">
        <w:rPr>
          <w:rFonts w:ascii="Times New Roman" w:eastAsia="Times New Roman" w:hAnsi="Times New Roman" w:cs="Times New Roman"/>
          <w:sz w:val="20"/>
          <w:szCs w:val="23"/>
          <w:u w:val="single"/>
          <w:lang w:val="pt-PT"/>
        </w:rPr>
        <w:tab/>
      </w:r>
      <w:r w:rsidRPr="005363B0">
        <w:rPr>
          <w:rFonts w:ascii="Times New Roman" w:eastAsia="Times New Roman" w:hAnsi="Times New Roman" w:cs="Times New Roman"/>
          <w:sz w:val="20"/>
          <w:szCs w:val="23"/>
          <w:u w:val="single"/>
          <w:lang w:val="pt-PT"/>
        </w:rPr>
        <w:tab/>
      </w:r>
      <w:r w:rsidRPr="005363B0">
        <w:rPr>
          <w:rFonts w:ascii="Times New Roman" w:eastAsia="Times New Roman" w:hAnsi="Times New Roman" w:cs="Times New Roman"/>
          <w:sz w:val="20"/>
          <w:szCs w:val="23"/>
          <w:u w:val="single"/>
          <w:lang w:val="pt-PT"/>
        </w:rPr>
        <w:tab/>
      </w:r>
      <w:r w:rsidRPr="005363B0">
        <w:rPr>
          <w:rFonts w:ascii="Times New Roman" w:eastAsia="Times New Roman" w:hAnsi="Times New Roman" w:cs="Times New Roman"/>
          <w:sz w:val="20"/>
          <w:szCs w:val="23"/>
          <w:u w:val="single"/>
          <w:lang w:val="pt-PT"/>
        </w:rPr>
        <w:tab/>
      </w:r>
      <w:r w:rsidRPr="005363B0">
        <w:rPr>
          <w:rFonts w:ascii="Times New Roman" w:eastAsia="Times New Roman" w:hAnsi="Times New Roman" w:cs="Times New Roman"/>
          <w:sz w:val="20"/>
          <w:szCs w:val="23"/>
          <w:u w:val="single"/>
          <w:lang w:val="pt-PT"/>
        </w:rPr>
        <w:tab/>
      </w:r>
      <w:r w:rsidRPr="005363B0">
        <w:rPr>
          <w:rFonts w:ascii="Times New Roman" w:eastAsia="Times New Roman" w:hAnsi="Times New Roman" w:cs="Times New Roman"/>
          <w:sz w:val="20"/>
          <w:szCs w:val="23"/>
          <w:u w:val="single"/>
          <w:lang w:val="pt-PT"/>
        </w:rPr>
        <w:tab/>
      </w:r>
      <w:r w:rsidRPr="005363B0">
        <w:rPr>
          <w:rFonts w:ascii="Times New Roman" w:eastAsia="Times New Roman" w:hAnsi="Times New Roman" w:cs="Times New Roman"/>
          <w:sz w:val="20"/>
          <w:szCs w:val="23"/>
          <w:u w:val="single"/>
          <w:lang w:val="pt-PT"/>
        </w:rPr>
        <w:tab/>
      </w:r>
    </w:p>
    <w:p w14:paraId="4DAD40A8" w14:textId="77777777" w:rsidR="00721B05" w:rsidRPr="005363B0" w:rsidRDefault="00721B05" w:rsidP="00721B05">
      <w:pPr>
        <w:widowControl w:val="0"/>
        <w:autoSpaceDE w:val="0"/>
        <w:autoSpaceDN w:val="0"/>
        <w:spacing w:before="40" w:after="0"/>
        <w:ind w:left="2977" w:right="3446" w:hanging="567"/>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Nome da empresa e do dirigente</w:t>
      </w:r>
    </w:p>
    <w:p w14:paraId="0A9653C3" w14:textId="77777777" w:rsidR="00721B05" w:rsidRPr="005363B0" w:rsidRDefault="00721B05" w:rsidP="00721B05">
      <w:pPr>
        <w:widowControl w:val="0"/>
        <w:autoSpaceDE w:val="0"/>
        <w:autoSpaceDN w:val="0"/>
        <w:spacing w:before="40" w:after="0"/>
        <w:ind w:left="3441" w:right="3446" w:firstLine="580"/>
        <w:rPr>
          <w:rFonts w:ascii="Times New Roman" w:eastAsia="Times New Roman" w:hAnsi="Times New Roman" w:cs="Times New Roman"/>
          <w:sz w:val="23"/>
          <w:szCs w:val="23"/>
          <w:lang w:val="pt-PT"/>
        </w:rPr>
      </w:pPr>
    </w:p>
    <w:p w14:paraId="44181471" w14:textId="77777777" w:rsidR="00721B05" w:rsidRPr="005363B0" w:rsidRDefault="00721B05" w:rsidP="00721B05">
      <w:pPr>
        <w:widowControl w:val="0"/>
        <w:autoSpaceDE w:val="0"/>
        <w:autoSpaceDN w:val="0"/>
        <w:spacing w:before="1" w:after="0" w:line="240" w:lineRule="auto"/>
        <w:ind w:left="2075" w:firstLine="477"/>
        <w:jc w:val="left"/>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Assinatura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dirigente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pacing w:val="-2"/>
          <w:sz w:val="23"/>
          <w:szCs w:val="23"/>
          <w:lang w:val="pt-PT"/>
        </w:rPr>
        <w:t>empresa</w:t>
      </w:r>
    </w:p>
    <w:p w14:paraId="6AD4FA28" w14:textId="77777777" w:rsidR="00721B05" w:rsidRPr="005363B0" w:rsidRDefault="00721B05" w:rsidP="00721B05">
      <w:pPr>
        <w:widowControl w:val="0"/>
        <w:tabs>
          <w:tab w:val="left" w:pos="426"/>
        </w:tabs>
        <w:autoSpaceDE w:val="0"/>
        <w:autoSpaceDN w:val="0"/>
        <w:spacing w:after="0" w:line="240" w:lineRule="auto"/>
        <w:rPr>
          <w:rFonts w:ascii="Times New Roman" w:eastAsia="Calibri" w:hAnsi="Times New Roman" w:cs="Times New Roman"/>
          <w:i/>
          <w:iCs/>
          <w:sz w:val="23"/>
          <w:szCs w:val="23"/>
          <w:u w:val="single"/>
          <w:lang w:val="pt-PT"/>
        </w:rPr>
      </w:pPr>
    </w:p>
    <w:p w14:paraId="078DB8D6"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62F89739"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75CE495C"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05E13E98"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2D2AFD8D"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654DC3C4"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735C2339"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30C02690"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569428AB"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0CE91778"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653606EC"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64B46BA4"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78925F98"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226A5570"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645C700B" w14:textId="77777777" w:rsidR="00A1580C" w:rsidRPr="005363B0" w:rsidRDefault="00A1580C"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49434557" w14:textId="77777777" w:rsidR="00A1580C" w:rsidRPr="005363B0" w:rsidRDefault="00A1580C"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34C7F14C"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7580D084"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69CC44F9"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5C7EE962"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0BCC4825" w14:textId="77777777" w:rsidR="00721B05" w:rsidRPr="005363B0" w:rsidRDefault="00721B05" w:rsidP="00721B05">
      <w:pPr>
        <w:widowControl w:val="0"/>
        <w:tabs>
          <w:tab w:val="left" w:pos="426"/>
        </w:tabs>
        <w:autoSpaceDE w:val="0"/>
        <w:autoSpaceDN w:val="0"/>
        <w:spacing w:after="0" w:line="240" w:lineRule="auto"/>
        <w:rPr>
          <w:rFonts w:ascii="Times New Roman" w:eastAsia="Times New Roman" w:hAnsi="Times New Roman" w:cs="Times New Roman"/>
          <w:b/>
          <w:sz w:val="23"/>
          <w:szCs w:val="23"/>
          <w:lang w:val="pt-PT"/>
        </w:rPr>
      </w:pPr>
      <w:r w:rsidRPr="005363B0">
        <w:rPr>
          <w:rFonts w:ascii="Times New Roman" w:eastAsia="Times New Roman" w:hAnsi="Times New Roman" w:cs="Times New Roman"/>
          <w:b/>
          <w:sz w:val="23"/>
          <w:szCs w:val="23"/>
          <w:lang w:val="pt-PT"/>
        </w:rPr>
        <w:lastRenderedPageBreak/>
        <w:t>ANEXO IX</w:t>
      </w:r>
    </w:p>
    <w:p w14:paraId="36F86A5D" w14:textId="7FEA2938" w:rsidR="00721B05" w:rsidRPr="005363B0"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b/>
          <w:sz w:val="24"/>
          <w:szCs w:val="24"/>
          <w:lang w:val="pt-PT"/>
        </w:rPr>
      </w:pPr>
      <w:r w:rsidRPr="005363B0">
        <w:rPr>
          <w:rFonts w:ascii="Times New Roman" w:eastAsia="Times New Roman" w:hAnsi="Times New Roman" w:cs="Times New Roman"/>
          <w:b/>
          <w:sz w:val="24"/>
          <w:szCs w:val="24"/>
          <w:lang w:val="pt-PT"/>
        </w:rPr>
        <w:t xml:space="preserve">MINUTA DA ATA DE REGISTRO DE PREÇOS Nº </w:t>
      </w:r>
      <w:r w:rsidRPr="005363B0">
        <w:rPr>
          <w:rFonts w:ascii="Times New Roman" w:eastAsia="Times New Roman" w:hAnsi="Times New Roman" w:cs="Times New Roman"/>
          <w:b/>
          <w:sz w:val="24"/>
          <w:szCs w:val="24"/>
          <w:u w:val="single"/>
          <w:lang w:val="pt-PT"/>
        </w:rPr>
        <w:tab/>
      </w:r>
      <w:r w:rsidRPr="005363B0">
        <w:rPr>
          <w:rFonts w:ascii="Times New Roman" w:eastAsia="Times New Roman" w:hAnsi="Times New Roman" w:cs="Times New Roman"/>
          <w:b/>
          <w:spacing w:val="-2"/>
          <w:sz w:val="24"/>
          <w:szCs w:val="24"/>
          <w:lang w:val="pt-PT"/>
        </w:rPr>
        <w:t>/202</w:t>
      </w:r>
      <w:r w:rsidR="005948DE" w:rsidRPr="005363B0">
        <w:rPr>
          <w:rFonts w:ascii="Times New Roman" w:eastAsia="Times New Roman" w:hAnsi="Times New Roman" w:cs="Times New Roman"/>
          <w:b/>
          <w:spacing w:val="-2"/>
          <w:sz w:val="24"/>
          <w:szCs w:val="24"/>
          <w:lang w:val="pt-PT"/>
        </w:rPr>
        <w:t>5</w:t>
      </w:r>
      <w:r w:rsidRPr="005363B0">
        <w:rPr>
          <w:rFonts w:ascii="Times New Roman" w:eastAsia="Times New Roman" w:hAnsi="Times New Roman" w:cs="Times New Roman"/>
          <w:b/>
          <w:spacing w:val="-2"/>
          <w:sz w:val="24"/>
          <w:szCs w:val="24"/>
          <w:lang w:val="pt-PT"/>
        </w:rPr>
        <w:t xml:space="preserve"> </w:t>
      </w:r>
      <w:r w:rsidRPr="005363B0">
        <w:rPr>
          <w:rFonts w:ascii="Times New Roman" w:eastAsia="Times New Roman" w:hAnsi="Times New Roman" w:cs="Times New Roman"/>
          <w:b/>
          <w:sz w:val="24"/>
          <w:szCs w:val="24"/>
          <w:lang w:val="pt-PT"/>
        </w:rPr>
        <w:t>ORIUNDO</w:t>
      </w:r>
      <w:r w:rsidRPr="005363B0">
        <w:rPr>
          <w:rFonts w:ascii="Times New Roman" w:eastAsia="Times New Roman" w:hAnsi="Times New Roman" w:cs="Times New Roman"/>
          <w:b/>
          <w:spacing w:val="-7"/>
          <w:sz w:val="24"/>
          <w:szCs w:val="24"/>
          <w:lang w:val="pt-PT"/>
        </w:rPr>
        <w:t xml:space="preserve"> </w:t>
      </w:r>
      <w:r w:rsidRPr="005363B0">
        <w:rPr>
          <w:rFonts w:ascii="Times New Roman" w:eastAsia="Times New Roman" w:hAnsi="Times New Roman" w:cs="Times New Roman"/>
          <w:b/>
          <w:sz w:val="24"/>
          <w:szCs w:val="24"/>
          <w:lang w:val="pt-PT"/>
        </w:rPr>
        <w:t>DO</w:t>
      </w:r>
      <w:r w:rsidRPr="005363B0">
        <w:rPr>
          <w:rFonts w:ascii="Times New Roman" w:eastAsia="Times New Roman" w:hAnsi="Times New Roman" w:cs="Times New Roman"/>
          <w:b/>
          <w:spacing w:val="-7"/>
          <w:sz w:val="24"/>
          <w:szCs w:val="24"/>
          <w:lang w:val="pt-PT"/>
        </w:rPr>
        <w:t xml:space="preserve"> </w:t>
      </w:r>
      <w:r w:rsidRPr="005363B0">
        <w:rPr>
          <w:rFonts w:ascii="Times New Roman" w:eastAsia="Times New Roman" w:hAnsi="Times New Roman" w:cs="Times New Roman"/>
          <w:b/>
          <w:sz w:val="24"/>
          <w:szCs w:val="24"/>
          <w:lang w:val="pt-PT"/>
        </w:rPr>
        <w:t>PROCESSO</w:t>
      </w:r>
      <w:r w:rsidRPr="005363B0">
        <w:rPr>
          <w:rFonts w:ascii="Times New Roman" w:eastAsia="Times New Roman" w:hAnsi="Times New Roman" w:cs="Times New Roman"/>
          <w:b/>
          <w:spacing w:val="-7"/>
          <w:sz w:val="24"/>
          <w:szCs w:val="24"/>
          <w:lang w:val="pt-PT"/>
        </w:rPr>
        <w:t xml:space="preserve"> </w:t>
      </w:r>
      <w:r w:rsidRPr="005363B0">
        <w:rPr>
          <w:rFonts w:ascii="Times New Roman" w:eastAsia="Times New Roman" w:hAnsi="Times New Roman" w:cs="Times New Roman"/>
          <w:b/>
          <w:sz w:val="24"/>
          <w:szCs w:val="24"/>
          <w:lang w:val="pt-PT"/>
        </w:rPr>
        <w:t>ADMINISTRATIVO</w:t>
      </w:r>
      <w:r w:rsidRPr="005363B0">
        <w:rPr>
          <w:rFonts w:ascii="Times New Roman" w:eastAsia="Times New Roman" w:hAnsi="Times New Roman" w:cs="Times New Roman"/>
          <w:b/>
          <w:spacing w:val="-7"/>
          <w:sz w:val="24"/>
          <w:szCs w:val="24"/>
          <w:lang w:val="pt-PT"/>
        </w:rPr>
        <w:t xml:space="preserve"> </w:t>
      </w:r>
      <w:r w:rsidRPr="005363B0">
        <w:rPr>
          <w:rFonts w:ascii="Times New Roman" w:eastAsia="Times New Roman" w:hAnsi="Times New Roman" w:cs="Times New Roman"/>
          <w:b/>
          <w:sz w:val="24"/>
          <w:szCs w:val="24"/>
          <w:lang w:val="pt-PT"/>
        </w:rPr>
        <w:t>Nº</w:t>
      </w:r>
      <w:r w:rsidR="00A1580C" w:rsidRPr="005363B0">
        <w:rPr>
          <w:rFonts w:ascii="Times New Roman" w:eastAsia="Times New Roman" w:hAnsi="Times New Roman" w:cs="Times New Roman"/>
          <w:b/>
          <w:spacing w:val="-5"/>
          <w:sz w:val="24"/>
          <w:szCs w:val="24"/>
          <w:lang w:val="pt-PT"/>
        </w:rPr>
        <w:t xml:space="preserve"> </w:t>
      </w:r>
      <w:r w:rsidR="00976EB6" w:rsidRPr="005363B0">
        <w:rPr>
          <w:rFonts w:ascii="Times New Roman" w:eastAsia="Times New Roman" w:hAnsi="Times New Roman" w:cs="Times New Roman"/>
          <w:b/>
          <w:spacing w:val="-5"/>
          <w:sz w:val="24"/>
          <w:szCs w:val="24"/>
          <w:lang w:val="pt-PT"/>
        </w:rPr>
        <w:t>23/2025</w:t>
      </w:r>
      <w:r w:rsidRPr="005363B0">
        <w:rPr>
          <w:rFonts w:ascii="Times New Roman" w:eastAsia="Times New Roman" w:hAnsi="Times New Roman" w:cs="Times New Roman"/>
          <w:b/>
          <w:spacing w:val="-5"/>
          <w:sz w:val="24"/>
          <w:szCs w:val="24"/>
          <w:lang w:val="pt-PT"/>
        </w:rPr>
        <w:t>,</w:t>
      </w:r>
      <w:r w:rsidRPr="005363B0">
        <w:rPr>
          <w:rFonts w:ascii="Times New Roman" w:eastAsia="Times New Roman" w:hAnsi="Times New Roman" w:cs="Times New Roman"/>
          <w:b/>
          <w:sz w:val="24"/>
          <w:szCs w:val="24"/>
          <w:lang w:val="pt-PT"/>
        </w:rPr>
        <w:t xml:space="preserve"> DO E</w:t>
      </w:r>
      <w:r w:rsidR="00A1580C" w:rsidRPr="005363B0">
        <w:rPr>
          <w:rFonts w:ascii="Times New Roman" w:eastAsia="Times New Roman" w:hAnsi="Times New Roman" w:cs="Times New Roman"/>
          <w:b/>
          <w:sz w:val="24"/>
          <w:szCs w:val="24"/>
          <w:lang w:val="pt-PT"/>
        </w:rPr>
        <w:t xml:space="preserve">DITAL DE PREGÃO PRESENCIAL Nº </w:t>
      </w:r>
      <w:r w:rsidR="005948DE" w:rsidRPr="005363B0">
        <w:rPr>
          <w:rFonts w:ascii="Times New Roman" w:eastAsia="Times New Roman" w:hAnsi="Times New Roman" w:cs="Times New Roman"/>
          <w:b/>
          <w:sz w:val="24"/>
          <w:szCs w:val="24"/>
          <w:lang w:val="pt-PT"/>
        </w:rPr>
        <w:t>11/2025</w:t>
      </w:r>
      <w:r w:rsidRPr="005363B0">
        <w:rPr>
          <w:rFonts w:ascii="Times New Roman" w:eastAsia="Times New Roman" w:hAnsi="Times New Roman" w:cs="Times New Roman"/>
          <w:b/>
          <w:sz w:val="24"/>
          <w:szCs w:val="24"/>
          <w:lang w:val="pt-PT"/>
        </w:rPr>
        <w:t>.</w:t>
      </w:r>
    </w:p>
    <w:p w14:paraId="73155117" w14:textId="77777777" w:rsidR="00721B05" w:rsidRPr="005363B0" w:rsidRDefault="00721B05" w:rsidP="00721B05">
      <w:pPr>
        <w:widowControl w:val="0"/>
        <w:tabs>
          <w:tab w:val="left" w:pos="426"/>
        </w:tabs>
        <w:autoSpaceDE w:val="0"/>
        <w:autoSpaceDN w:val="0"/>
        <w:spacing w:after="0"/>
        <w:ind w:right="227"/>
        <w:jc w:val="both"/>
        <w:rPr>
          <w:rFonts w:ascii="Times New Roman" w:eastAsia="Times New Roman" w:hAnsi="Times New Roman" w:cs="Times New Roman"/>
          <w:b/>
          <w:sz w:val="24"/>
          <w:szCs w:val="24"/>
          <w:lang w:val="pt-PT"/>
        </w:rPr>
      </w:pPr>
    </w:p>
    <w:p w14:paraId="13D4E15C" w14:textId="6A0CC0DA" w:rsidR="00721B05" w:rsidRPr="005363B0" w:rsidRDefault="00721B05" w:rsidP="00721B05">
      <w:pPr>
        <w:widowControl w:val="0"/>
        <w:tabs>
          <w:tab w:val="left" w:pos="426"/>
        </w:tabs>
        <w:autoSpaceDE w:val="0"/>
        <w:autoSpaceDN w:val="0"/>
        <w:spacing w:after="0"/>
        <w:ind w:right="227"/>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b/>
          <w:sz w:val="24"/>
          <w:szCs w:val="24"/>
          <w:lang w:val="pt-PT"/>
        </w:rPr>
        <w:t xml:space="preserve">O MUNICÍPO DE MIRAGUAÍ-RS, </w:t>
      </w:r>
      <w:r w:rsidRPr="005363B0">
        <w:rPr>
          <w:rFonts w:ascii="Times New Roman" w:eastAsia="Times New Roman" w:hAnsi="Times New Roman" w:cs="Times New Roman"/>
          <w:sz w:val="24"/>
          <w:szCs w:val="24"/>
          <w:lang w:val="pt-PT"/>
        </w:rPr>
        <w:t xml:space="preserve">pessoa jurídica de direito público interno, inscrito no CNPJ sob nº 87.613.121/0001-97, com sede na Av. Ijuí, 1593, neste município, representado por seu Prefeito Municipal, </w:t>
      </w:r>
      <w:r w:rsidRPr="005363B0">
        <w:rPr>
          <w:rFonts w:ascii="Times New Roman" w:eastAsia="Times New Roman" w:hAnsi="Times New Roman" w:cs="Times New Roman"/>
          <w:b/>
          <w:sz w:val="24"/>
          <w:szCs w:val="24"/>
          <w:u w:val="single"/>
          <w:lang w:val="pt-PT"/>
        </w:rPr>
        <w:t>Sr. L</w:t>
      </w:r>
      <w:r w:rsidR="005948DE" w:rsidRPr="005363B0">
        <w:rPr>
          <w:rFonts w:ascii="Times New Roman" w:eastAsia="Times New Roman" w:hAnsi="Times New Roman" w:cs="Times New Roman"/>
          <w:b/>
          <w:sz w:val="24"/>
          <w:szCs w:val="24"/>
          <w:u w:val="single"/>
          <w:lang w:val="pt-PT"/>
        </w:rPr>
        <w:t>EONIR HARTK</w:t>
      </w:r>
      <w:r w:rsidRPr="005363B0">
        <w:rPr>
          <w:rFonts w:ascii="Times New Roman" w:eastAsia="Times New Roman" w:hAnsi="Times New Roman" w:cs="Times New Roman"/>
          <w:sz w:val="24"/>
          <w:szCs w:val="24"/>
          <w:lang w:val="pt-PT"/>
        </w:rPr>
        <w:t xml:space="preserve">, brasileiro, residente e domiciliado na </w:t>
      </w:r>
      <w:r w:rsidR="005948DE" w:rsidRPr="005363B0">
        <w:rPr>
          <w:rFonts w:ascii="Times New Roman" w:eastAsia="Times New Roman" w:hAnsi="Times New Roman" w:cs="Times New Roman"/>
          <w:sz w:val="24"/>
          <w:szCs w:val="24"/>
          <w:lang w:val="pt-PT"/>
        </w:rPr>
        <w:t>Rua Maracanã</w:t>
      </w:r>
      <w:r w:rsidRPr="005363B0">
        <w:rPr>
          <w:rFonts w:ascii="Times New Roman" w:eastAsia="Times New Roman" w:hAnsi="Times New Roman" w:cs="Times New Roman"/>
          <w:sz w:val="24"/>
          <w:szCs w:val="24"/>
          <w:lang w:val="pt-PT"/>
        </w:rPr>
        <w:t>, 1</w:t>
      </w:r>
      <w:r w:rsidR="005948DE" w:rsidRPr="005363B0">
        <w:rPr>
          <w:rFonts w:ascii="Times New Roman" w:eastAsia="Times New Roman" w:hAnsi="Times New Roman" w:cs="Times New Roman"/>
          <w:sz w:val="24"/>
          <w:szCs w:val="24"/>
          <w:lang w:val="pt-PT"/>
        </w:rPr>
        <w:t>95</w:t>
      </w:r>
      <w:r w:rsidRPr="005363B0">
        <w:rPr>
          <w:rFonts w:ascii="Times New Roman" w:eastAsia="Times New Roman" w:hAnsi="Times New Roman" w:cs="Times New Roman"/>
          <w:sz w:val="24"/>
          <w:szCs w:val="24"/>
          <w:lang w:val="pt-PT"/>
        </w:rPr>
        <w:t xml:space="preserve">, Bairro </w:t>
      </w:r>
      <w:r w:rsidR="005948DE" w:rsidRPr="005363B0">
        <w:rPr>
          <w:rFonts w:ascii="Times New Roman" w:eastAsia="Times New Roman" w:hAnsi="Times New Roman" w:cs="Times New Roman"/>
          <w:sz w:val="24"/>
          <w:szCs w:val="24"/>
          <w:lang w:val="pt-PT"/>
        </w:rPr>
        <w:t>Centro</w:t>
      </w:r>
      <w:r w:rsidRPr="005363B0">
        <w:rPr>
          <w:rFonts w:ascii="Times New Roman" w:eastAsia="Times New Roman" w:hAnsi="Times New Roman" w:cs="Times New Roman"/>
          <w:sz w:val="24"/>
          <w:szCs w:val="24"/>
          <w:lang w:val="pt-PT"/>
        </w:rPr>
        <w:t xml:space="preserve"> - Miraguaí – RS, doravante denominado ADMINISTRAÇÃO, e o(a) .............................., pessoa jurídica de direito privado,</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inscrito(a) no CNPJ/MF</w:t>
      </w:r>
      <w:r w:rsidRPr="005363B0">
        <w:rPr>
          <w:rFonts w:ascii="Times New Roman" w:eastAsia="Times New Roman" w:hAnsi="Times New Roman" w:cs="Times New Roman"/>
          <w:spacing w:val="30"/>
          <w:sz w:val="24"/>
          <w:szCs w:val="24"/>
          <w:lang w:val="pt-PT"/>
        </w:rPr>
        <w:t xml:space="preserve"> </w:t>
      </w:r>
      <w:r w:rsidRPr="005363B0">
        <w:rPr>
          <w:rFonts w:ascii="Times New Roman" w:eastAsia="Times New Roman" w:hAnsi="Times New Roman" w:cs="Times New Roman"/>
          <w:sz w:val="24"/>
          <w:szCs w:val="24"/>
          <w:lang w:val="pt-PT"/>
        </w:rPr>
        <w:t>sob</w:t>
      </w:r>
      <w:r w:rsidRPr="005363B0">
        <w:rPr>
          <w:rFonts w:ascii="Times New Roman" w:eastAsia="Times New Roman" w:hAnsi="Times New Roman" w:cs="Times New Roman"/>
          <w:spacing w:val="34"/>
          <w:sz w:val="24"/>
          <w:szCs w:val="24"/>
          <w:lang w:val="pt-PT"/>
        </w:rPr>
        <w:t xml:space="preserve"> </w:t>
      </w:r>
      <w:r w:rsidRPr="005363B0">
        <w:rPr>
          <w:rFonts w:ascii="Times New Roman" w:eastAsia="Times New Roman" w:hAnsi="Times New Roman" w:cs="Times New Roman"/>
          <w:sz w:val="24"/>
          <w:szCs w:val="24"/>
          <w:lang w:val="pt-PT"/>
        </w:rPr>
        <w:t>o</w:t>
      </w:r>
      <w:r w:rsidRPr="005363B0">
        <w:rPr>
          <w:rFonts w:ascii="Times New Roman" w:eastAsia="Times New Roman" w:hAnsi="Times New Roman" w:cs="Times New Roman"/>
          <w:spacing w:val="32"/>
          <w:sz w:val="24"/>
          <w:szCs w:val="24"/>
          <w:lang w:val="pt-PT"/>
        </w:rPr>
        <w:t xml:space="preserve"> </w:t>
      </w:r>
      <w:r w:rsidRPr="005363B0">
        <w:rPr>
          <w:rFonts w:ascii="Times New Roman" w:eastAsia="Times New Roman" w:hAnsi="Times New Roman" w:cs="Times New Roman"/>
          <w:sz w:val="24"/>
          <w:szCs w:val="24"/>
          <w:lang w:val="pt-PT"/>
        </w:rPr>
        <w:t>nº</w:t>
      </w:r>
      <w:r w:rsidRPr="005363B0">
        <w:rPr>
          <w:rFonts w:ascii="Times New Roman" w:eastAsia="Times New Roman" w:hAnsi="Times New Roman" w:cs="Times New Roman"/>
          <w:spacing w:val="32"/>
          <w:sz w:val="24"/>
          <w:szCs w:val="24"/>
          <w:lang w:val="pt-PT"/>
        </w:rPr>
        <w:t xml:space="preserve"> </w:t>
      </w:r>
      <w:r w:rsidRPr="005363B0">
        <w:rPr>
          <w:rFonts w:ascii="Times New Roman" w:eastAsia="Times New Roman" w:hAnsi="Times New Roman" w:cs="Times New Roman"/>
          <w:sz w:val="24"/>
          <w:szCs w:val="24"/>
          <w:lang w:val="pt-PT"/>
        </w:rPr>
        <w:t>............................,</w:t>
      </w:r>
      <w:r w:rsidRPr="005363B0">
        <w:rPr>
          <w:rFonts w:ascii="Times New Roman" w:eastAsia="Times New Roman" w:hAnsi="Times New Roman" w:cs="Times New Roman"/>
          <w:spacing w:val="32"/>
          <w:sz w:val="24"/>
          <w:szCs w:val="24"/>
          <w:lang w:val="pt-PT"/>
        </w:rPr>
        <w:t xml:space="preserve"> </w:t>
      </w:r>
      <w:r w:rsidRPr="005363B0">
        <w:rPr>
          <w:rFonts w:ascii="Times New Roman" w:eastAsia="Times New Roman" w:hAnsi="Times New Roman" w:cs="Times New Roman"/>
          <w:sz w:val="24"/>
          <w:szCs w:val="24"/>
          <w:lang w:val="pt-PT"/>
        </w:rPr>
        <w:t>sediado(a)</w:t>
      </w:r>
      <w:r w:rsidRPr="005363B0">
        <w:rPr>
          <w:rFonts w:ascii="Times New Roman" w:eastAsia="Times New Roman" w:hAnsi="Times New Roman" w:cs="Times New Roman"/>
          <w:spacing w:val="32"/>
          <w:sz w:val="24"/>
          <w:szCs w:val="24"/>
          <w:lang w:val="pt-PT"/>
        </w:rPr>
        <w:t xml:space="preserve"> </w:t>
      </w:r>
      <w:r w:rsidRPr="005363B0">
        <w:rPr>
          <w:rFonts w:ascii="Times New Roman" w:eastAsia="Times New Roman" w:hAnsi="Times New Roman" w:cs="Times New Roman"/>
          <w:sz w:val="24"/>
          <w:szCs w:val="24"/>
          <w:lang w:val="pt-PT"/>
        </w:rPr>
        <w:t>na</w:t>
      </w:r>
      <w:r w:rsidRPr="005363B0">
        <w:rPr>
          <w:rFonts w:ascii="Times New Roman" w:eastAsia="Times New Roman" w:hAnsi="Times New Roman" w:cs="Times New Roman"/>
          <w:spacing w:val="32"/>
          <w:sz w:val="24"/>
          <w:szCs w:val="24"/>
          <w:lang w:val="pt-PT"/>
        </w:rPr>
        <w:t xml:space="preserve"> </w:t>
      </w:r>
      <w:r w:rsidRPr="005363B0">
        <w:rPr>
          <w:rFonts w:ascii="Times New Roman" w:eastAsia="Times New Roman" w:hAnsi="Times New Roman" w:cs="Times New Roman"/>
          <w:sz w:val="24"/>
          <w:szCs w:val="24"/>
          <w:lang w:val="pt-PT"/>
        </w:rPr>
        <w:t>...................................,</w:t>
      </w:r>
      <w:r w:rsidRPr="005363B0">
        <w:rPr>
          <w:rFonts w:ascii="Times New Roman" w:eastAsia="Times New Roman" w:hAnsi="Times New Roman" w:cs="Times New Roman"/>
          <w:spacing w:val="32"/>
          <w:sz w:val="24"/>
          <w:szCs w:val="24"/>
          <w:lang w:val="pt-PT"/>
        </w:rPr>
        <w:t xml:space="preserve"> </w:t>
      </w:r>
      <w:r w:rsidRPr="005363B0">
        <w:rPr>
          <w:rFonts w:ascii="Times New Roman" w:eastAsia="Times New Roman" w:hAnsi="Times New Roman" w:cs="Times New Roman"/>
          <w:sz w:val="24"/>
          <w:szCs w:val="24"/>
          <w:lang w:val="pt-PT"/>
        </w:rPr>
        <w:t>em</w:t>
      </w:r>
      <w:r w:rsidRPr="005363B0">
        <w:rPr>
          <w:rFonts w:ascii="Times New Roman" w:eastAsia="Times New Roman" w:hAnsi="Times New Roman" w:cs="Times New Roman"/>
          <w:spacing w:val="32"/>
          <w:sz w:val="24"/>
          <w:szCs w:val="24"/>
          <w:lang w:val="pt-PT"/>
        </w:rPr>
        <w:t xml:space="preserve"> </w:t>
      </w:r>
      <w:r w:rsidRPr="005363B0">
        <w:rPr>
          <w:rFonts w:ascii="Times New Roman" w:eastAsia="Times New Roman" w:hAnsi="Times New Roman" w:cs="Times New Roman"/>
          <w:spacing w:val="-2"/>
          <w:sz w:val="24"/>
          <w:szCs w:val="24"/>
          <w:lang w:val="pt-PT"/>
        </w:rPr>
        <w:t>.............................</w:t>
      </w:r>
      <w:r w:rsidRPr="005363B0">
        <w:rPr>
          <w:rFonts w:ascii="Times New Roman" w:eastAsia="Times New Roman" w:hAnsi="Times New Roman" w:cs="Times New Roman"/>
          <w:sz w:val="24"/>
          <w:szCs w:val="24"/>
          <w:lang w:val="pt-PT"/>
        </w:rPr>
        <w:t>doravante designada DETENDORA DA ATA, neste ato representada por .................................., conforme atos</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constitutivos</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empresa</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b/>
          <w:sz w:val="24"/>
          <w:szCs w:val="24"/>
          <w:lang w:val="pt-PT"/>
        </w:rPr>
        <w:t>OU</w:t>
      </w:r>
      <w:r w:rsidRPr="005363B0">
        <w:rPr>
          <w:rFonts w:ascii="Times New Roman" w:eastAsia="Times New Roman" w:hAnsi="Times New Roman" w:cs="Times New Roman"/>
          <w:b/>
          <w:spacing w:val="-10"/>
          <w:sz w:val="24"/>
          <w:szCs w:val="24"/>
          <w:lang w:val="pt-PT"/>
        </w:rPr>
        <w:t xml:space="preserve"> </w:t>
      </w:r>
      <w:r w:rsidRPr="005363B0">
        <w:rPr>
          <w:rFonts w:ascii="Times New Roman" w:eastAsia="Times New Roman" w:hAnsi="Times New Roman" w:cs="Times New Roman"/>
          <w:sz w:val="24"/>
          <w:szCs w:val="24"/>
          <w:lang w:val="pt-PT"/>
        </w:rPr>
        <w:t>procuração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apresentada</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nos</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autos</w:t>
      </w:r>
      <w:r w:rsidRPr="005363B0">
        <w:rPr>
          <w:rFonts w:ascii="Times New Roman" w:eastAsia="Times New Roman" w:hAnsi="Times New Roman" w:cs="Times New Roman"/>
          <w:i/>
          <w:sz w:val="24"/>
          <w:szCs w:val="24"/>
          <w:lang w:val="pt-PT"/>
        </w:rPr>
        <w:t>,</w:t>
      </w:r>
      <w:r w:rsidRPr="005363B0">
        <w:rPr>
          <w:rFonts w:ascii="Times New Roman" w:eastAsia="Times New Roman" w:hAnsi="Times New Roman" w:cs="Times New Roman"/>
          <w:i/>
          <w:spacing w:val="-10"/>
          <w:sz w:val="24"/>
          <w:szCs w:val="24"/>
          <w:lang w:val="pt-PT"/>
        </w:rPr>
        <w:t xml:space="preserve"> </w:t>
      </w: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em</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observância</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às</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disposições da</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Lei</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Federal</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nº14.133/2021</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3"/>
          <w:sz w:val="24"/>
          <w:szCs w:val="24"/>
          <w:lang w:val="pt-PT"/>
        </w:rPr>
        <w:t xml:space="preserve"> Decreto Municipal nº 2.374 de 28/12/2023</w:t>
      </w:r>
      <w:r w:rsidRPr="005363B0">
        <w:rPr>
          <w:rFonts w:ascii="Times New Roman" w:eastAsia="Times New Roman" w:hAnsi="Times New Roman" w:cs="Times New Roman"/>
          <w:sz w:val="24"/>
          <w:szCs w:val="24"/>
          <w:lang w:val="pt-PT"/>
        </w:rPr>
        <w:t>,</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resolvem</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registrar os preços da empresa indicada e qualificada nesta ATA, de acordo com a classificação por ela alcançada</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na(s)</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quantidade(s)</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cotada(s),</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atendendo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as</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condições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previstas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no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Edital</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licitação,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e em conformidade com as disposições a seguir:</w:t>
      </w:r>
    </w:p>
    <w:p w14:paraId="68D63F97" w14:textId="77777777" w:rsidR="00721B05" w:rsidRPr="005363B0" w:rsidRDefault="00721B05" w:rsidP="004F7B1C">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val="pt-PT"/>
        </w:rPr>
      </w:pPr>
    </w:p>
    <w:p w14:paraId="7E527465" w14:textId="77777777" w:rsidR="00721B05" w:rsidRPr="005363B0" w:rsidRDefault="00721B05" w:rsidP="004F7B1C">
      <w:pPr>
        <w:widowControl w:val="0"/>
        <w:numPr>
          <w:ilvl w:val="0"/>
          <w:numId w:val="10"/>
        </w:numPr>
        <w:tabs>
          <w:tab w:val="left" w:pos="426"/>
          <w:tab w:val="left" w:pos="461"/>
        </w:tabs>
        <w:autoSpaceDE w:val="0"/>
        <w:autoSpaceDN w:val="0"/>
        <w:spacing w:after="0" w:line="240" w:lineRule="auto"/>
        <w:ind w:left="0" w:firstLine="0"/>
        <w:jc w:val="both"/>
        <w:outlineLvl w:val="2"/>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DO</w:t>
      </w:r>
      <w:r w:rsidRPr="005363B0">
        <w:rPr>
          <w:rFonts w:ascii="Times New Roman" w:eastAsia="Times New Roman" w:hAnsi="Times New Roman" w:cs="Times New Roman"/>
          <w:b/>
          <w:bCs/>
          <w:spacing w:val="-1"/>
          <w:sz w:val="24"/>
          <w:szCs w:val="24"/>
          <w:lang w:val="pt-PT"/>
        </w:rPr>
        <w:t xml:space="preserve"> </w:t>
      </w:r>
      <w:r w:rsidRPr="005363B0">
        <w:rPr>
          <w:rFonts w:ascii="Times New Roman" w:eastAsia="Times New Roman" w:hAnsi="Times New Roman" w:cs="Times New Roman"/>
          <w:b/>
          <w:bCs/>
          <w:spacing w:val="-2"/>
          <w:sz w:val="24"/>
          <w:szCs w:val="24"/>
          <w:lang w:val="pt-PT"/>
        </w:rPr>
        <w:t>OBJETO</w:t>
      </w:r>
    </w:p>
    <w:p w14:paraId="3C484027" w14:textId="62EE2307" w:rsidR="00721B05" w:rsidRPr="005363B0" w:rsidRDefault="00721B05" w:rsidP="004F7B1C">
      <w:pPr>
        <w:widowControl w:val="0"/>
        <w:tabs>
          <w:tab w:val="left" w:pos="426"/>
        </w:tabs>
        <w:autoSpaceDE w:val="0"/>
        <w:autoSpaceDN w:val="0"/>
        <w:spacing w:after="0" w:line="240" w:lineRule="auto"/>
        <w:ind w:right="226"/>
        <w:jc w:val="both"/>
        <w:rPr>
          <w:rFonts w:ascii="Times New Roman" w:eastAsia="Times New Roman" w:hAnsi="Times New Roman" w:cs="Times New Roman"/>
          <w:sz w:val="24"/>
          <w:szCs w:val="24"/>
          <w:highlight w:val="yellow"/>
          <w:lang w:val="pt-PT"/>
        </w:rPr>
      </w:pPr>
      <w:r w:rsidRPr="005363B0">
        <w:rPr>
          <w:rFonts w:ascii="Times New Roman" w:eastAsia="Times New Roman" w:hAnsi="Times New Roman" w:cs="Times New Roman"/>
          <w:b/>
          <w:sz w:val="24"/>
          <w:szCs w:val="24"/>
          <w:lang w:val="pt-PT"/>
        </w:rPr>
        <w:t>1.1</w:t>
      </w:r>
      <w:r w:rsidRPr="005363B0">
        <w:rPr>
          <w:rFonts w:ascii="Times New Roman" w:eastAsia="Times New Roman" w:hAnsi="Times New Roman" w:cs="Times New Roman"/>
          <w:sz w:val="24"/>
          <w:szCs w:val="24"/>
          <w:lang w:val="pt-PT"/>
        </w:rPr>
        <w:t xml:space="preserve">O objeto do presente instrumento é o </w:t>
      </w:r>
      <w:r w:rsidRPr="005363B0">
        <w:rPr>
          <w:rFonts w:ascii="Times New Roman" w:eastAsia="Times New Roman" w:hAnsi="Times New Roman" w:cs="Times New Roman"/>
          <w:sz w:val="23"/>
          <w:szCs w:val="23"/>
          <w:lang w:val="pt-PT"/>
        </w:rPr>
        <w:t xml:space="preserve">o </w:t>
      </w:r>
      <w:r w:rsidRPr="005363B0">
        <w:rPr>
          <w:rFonts w:ascii="Times New Roman" w:eastAsia="Times New Roman" w:hAnsi="Times New Roman" w:cs="Times New Roman"/>
          <w:b/>
          <w:sz w:val="23"/>
          <w:szCs w:val="23"/>
          <w:lang w:val="pt-PT"/>
        </w:rPr>
        <w:t>Registro de Preços para futura e eventual aquisição de Materiais Elétricos, a fim de atender as necessidades das Secretarias Municipais</w:t>
      </w:r>
      <w:r w:rsidRPr="005363B0">
        <w:rPr>
          <w:rFonts w:ascii="Times New Roman" w:eastAsia="Times New Roman" w:hAnsi="Times New Roman" w:cs="Times New Roman"/>
          <w:sz w:val="24"/>
          <w:szCs w:val="24"/>
          <w:lang w:val="pt-PT"/>
        </w:rPr>
        <w:t xml:space="preserve"> nas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condições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estabelecidas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no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Termo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Referência,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 xml:space="preserve">do Edital de Pregão Presencial nº </w:t>
      </w:r>
      <w:r w:rsidR="005948DE" w:rsidRPr="005363B0">
        <w:rPr>
          <w:rFonts w:ascii="Times New Roman" w:eastAsia="Times New Roman" w:hAnsi="Times New Roman" w:cs="Times New Roman"/>
          <w:sz w:val="24"/>
          <w:szCs w:val="24"/>
          <w:lang w:val="pt-PT"/>
        </w:rPr>
        <w:t>11/2025</w:t>
      </w:r>
      <w:r w:rsidR="00A1580C" w:rsidRPr="005363B0">
        <w:rPr>
          <w:rFonts w:ascii="Times New Roman" w:eastAsia="Times New Roman" w:hAnsi="Times New Roman" w:cs="Times New Roman"/>
          <w:sz w:val="24"/>
          <w:szCs w:val="24"/>
          <w:lang w:val="pt-PT"/>
        </w:rPr>
        <w:t>.</w:t>
      </w:r>
    </w:p>
    <w:p w14:paraId="3AD1DC94" w14:textId="77777777" w:rsidR="00721B05" w:rsidRPr="005363B0" w:rsidRDefault="00721B05" w:rsidP="004F7B1C">
      <w:pPr>
        <w:widowControl w:val="0"/>
        <w:numPr>
          <w:ilvl w:val="0"/>
          <w:numId w:val="10"/>
        </w:numPr>
        <w:tabs>
          <w:tab w:val="left" w:pos="426"/>
          <w:tab w:val="left" w:pos="474"/>
        </w:tabs>
        <w:autoSpaceDE w:val="0"/>
        <w:autoSpaceDN w:val="0"/>
        <w:spacing w:after="0" w:line="240" w:lineRule="auto"/>
        <w:ind w:left="0" w:firstLine="0"/>
        <w:jc w:val="both"/>
        <w:outlineLvl w:val="2"/>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DOS</w:t>
      </w:r>
      <w:r w:rsidRPr="005363B0">
        <w:rPr>
          <w:rFonts w:ascii="Times New Roman" w:eastAsia="Times New Roman" w:hAnsi="Times New Roman" w:cs="Times New Roman"/>
          <w:b/>
          <w:bCs/>
          <w:spacing w:val="28"/>
          <w:sz w:val="24"/>
          <w:szCs w:val="24"/>
          <w:lang w:val="pt-PT"/>
        </w:rPr>
        <w:t xml:space="preserve"> </w:t>
      </w:r>
      <w:r w:rsidRPr="005363B0">
        <w:rPr>
          <w:rFonts w:ascii="Times New Roman" w:eastAsia="Times New Roman" w:hAnsi="Times New Roman" w:cs="Times New Roman"/>
          <w:b/>
          <w:bCs/>
          <w:sz w:val="24"/>
          <w:szCs w:val="24"/>
          <w:lang w:val="pt-PT"/>
        </w:rPr>
        <w:t>PREÇOS,</w:t>
      </w:r>
      <w:r w:rsidRPr="005363B0">
        <w:rPr>
          <w:rFonts w:ascii="Times New Roman" w:eastAsia="Times New Roman" w:hAnsi="Times New Roman" w:cs="Times New Roman"/>
          <w:b/>
          <w:bCs/>
          <w:spacing w:val="31"/>
          <w:sz w:val="24"/>
          <w:szCs w:val="24"/>
          <w:lang w:val="pt-PT"/>
        </w:rPr>
        <w:t xml:space="preserve"> </w:t>
      </w:r>
      <w:r w:rsidRPr="005363B0">
        <w:rPr>
          <w:rFonts w:ascii="Times New Roman" w:eastAsia="Times New Roman" w:hAnsi="Times New Roman" w:cs="Times New Roman"/>
          <w:b/>
          <w:bCs/>
          <w:sz w:val="24"/>
          <w:szCs w:val="24"/>
          <w:lang w:val="pt-PT"/>
        </w:rPr>
        <w:t>ESPECIFICAÇÕES</w:t>
      </w:r>
      <w:r w:rsidRPr="005363B0">
        <w:rPr>
          <w:rFonts w:ascii="Times New Roman" w:eastAsia="Times New Roman" w:hAnsi="Times New Roman" w:cs="Times New Roman"/>
          <w:b/>
          <w:bCs/>
          <w:spacing w:val="28"/>
          <w:sz w:val="24"/>
          <w:szCs w:val="24"/>
          <w:lang w:val="pt-PT"/>
        </w:rPr>
        <w:t xml:space="preserve"> </w:t>
      </w:r>
      <w:r w:rsidRPr="005363B0">
        <w:rPr>
          <w:rFonts w:ascii="Times New Roman" w:eastAsia="Times New Roman" w:hAnsi="Times New Roman" w:cs="Times New Roman"/>
          <w:b/>
          <w:bCs/>
          <w:sz w:val="24"/>
          <w:szCs w:val="24"/>
          <w:lang w:val="pt-PT"/>
        </w:rPr>
        <w:t>E</w:t>
      </w:r>
      <w:r w:rsidRPr="005363B0">
        <w:rPr>
          <w:rFonts w:ascii="Times New Roman" w:eastAsia="Times New Roman" w:hAnsi="Times New Roman" w:cs="Times New Roman"/>
          <w:b/>
          <w:bCs/>
          <w:spacing w:val="31"/>
          <w:sz w:val="24"/>
          <w:szCs w:val="24"/>
          <w:lang w:val="pt-PT"/>
        </w:rPr>
        <w:t xml:space="preserve"> </w:t>
      </w:r>
      <w:r w:rsidRPr="005363B0">
        <w:rPr>
          <w:rFonts w:ascii="Times New Roman" w:eastAsia="Times New Roman" w:hAnsi="Times New Roman" w:cs="Times New Roman"/>
          <w:b/>
          <w:bCs/>
          <w:spacing w:val="-2"/>
          <w:sz w:val="24"/>
          <w:szCs w:val="24"/>
          <w:lang w:val="pt-PT"/>
        </w:rPr>
        <w:t>QUANTITATIVOS.</w:t>
      </w:r>
    </w:p>
    <w:p w14:paraId="2007ED63" w14:textId="77777777" w:rsidR="00721B05" w:rsidRPr="005363B0" w:rsidRDefault="00721B05" w:rsidP="004F7B1C">
      <w:pPr>
        <w:widowControl w:val="0"/>
        <w:numPr>
          <w:ilvl w:val="1"/>
          <w:numId w:val="10"/>
        </w:numPr>
        <w:tabs>
          <w:tab w:val="left" w:pos="426"/>
          <w:tab w:val="left" w:pos="593"/>
        </w:tabs>
        <w:autoSpaceDE w:val="0"/>
        <w:autoSpaceDN w:val="0"/>
        <w:spacing w:after="0" w:line="240" w:lineRule="auto"/>
        <w:ind w:left="0" w:right="253"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O preço registrado, as especificações do objeto, as quantidades de cada item,</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fornecedor</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as</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demais</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condições</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ofertadas</w:t>
      </w:r>
      <w:r w:rsidRPr="005363B0">
        <w:rPr>
          <w:rFonts w:ascii="Times New Roman" w:eastAsia="Times New Roman" w:hAnsi="Times New Roman" w:cs="Times New Roman"/>
          <w:spacing w:val="37"/>
          <w:sz w:val="24"/>
          <w:szCs w:val="24"/>
          <w:lang w:val="pt-PT"/>
        </w:rPr>
        <w:t xml:space="preserve"> </w:t>
      </w:r>
      <w:r w:rsidRPr="005363B0">
        <w:rPr>
          <w:rFonts w:ascii="Times New Roman" w:eastAsia="Times New Roman" w:hAnsi="Times New Roman" w:cs="Times New Roman"/>
          <w:sz w:val="24"/>
          <w:szCs w:val="24"/>
          <w:lang w:val="pt-PT"/>
        </w:rPr>
        <w:t>na</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proposta</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são</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as</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que</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seguem:</w:t>
      </w:r>
    </w:p>
    <w:p w14:paraId="6B2ABDB6" w14:textId="77777777" w:rsidR="00721B05" w:rsidRPr="005363B0" w:rsidRDefault="00721B05" w:rsidP="004F7B1C">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val="pt-PT"/>
        </w:rPr>
      </w:pPr>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038"/>
        <w:gridCol w:w="1106"/>
        <w:gridCol w:w="696"/>
        <w:gridCol w:w="1096"/>
        <w:gridCol w:w="2286"/>
      </w:tblGrid>
      <w:tr w:rsidR="00721B05" w:rsidRPr="005363B0" w14:paraId="6926C592" w14:textId="77777777" w:rsidTr="001C5D03">
        <w:trPr>
          <w:trHeight w:val="304"/>
        </w:trPr>
        <w:tc>
          <w:tcPr>
            <w:tcW w:w="709" w:type="dxa"/>
          </w:tcPr>
          <w:p w14:paraId="61BCEBA5" w14:textId="77777777" w:rsidR="00721B05" w:rsidRPr="005363B0" w:rsidRDefault="00721B05" w:rsidP="004F7B1C">
            <w:pPr>
              <w:tabs>
                <w:tab w:val="left" w:pos="426"/>
              </w:tabs>
              <w:spacing w:line="263" w:lineRule="exact"/>
              <w:ind w:right="1"/>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b/>
                <w:spacing w:val="-4"/>
                <w:sz w:val="24"/>
                <w:szCs w:val="24"/>
                <w:lang w:val="pt-PT"/>
              </w:rPr>
              <w:t>ITEM</w:t>
            </w:r>
          </w:p>
        </w:tc>
        <w:tc>
          <w:tcPr>
            <w:tcW w:w="3038" w:type="dxa"/>
          </w:tcPr>
          <w:p w14:paraId="27A914F3" w14:textId="77777777" w:rsidR="00721B05" w:rsidRPr="005363B0" w:rsidRDefault="00721B05" w:rsidP="004F7B1C">
            <w:pPr>
              <w:tabs>
                <w:tab w:val="left" w:pos="426"/>
              </w:tabs>
              <w:spacing w:line="263" w:lineRule="exact"/>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b/>
                <w:spacing w:val="-2"/>
                <w:sz w:val="24"/>
                <w:szCs w:val="24"/>
                <w:lang w:val="pt-PT"/>
              </w:rPr>
              <w:t>DESCRIÇÃO</w:t>
            </w:r>
          </w:p>
        </w:tc>
        <w:tc>
          <w:tcPr>
            <w:tcW w:w="1106" w:type="dxa"/>
          </w:tcPr>
          <w:p w14:paraId="1C95795C" w14:textId="77777777" w:rsidR="00721B05" w:rsidRPr="005363B0" w:rsidRDefault="00721B05" w:rsidP="004F7B1C">
            <w:pPr>
              <w:tabs>
                <w:tab w:val="left" w:pos="426"/>
              </w:tabs>
              <w:spacing w:line="263" w:lineRule="exact"/>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b/>
                <w:spacing w:val="-2"/>
                <w:sz w:val="24"/>
                <w:szCs w:val="24"/>
                <w:lang w:val="pt-PT"/>
              </w:rPr>
              <w:t>QUANT.</w:t>
            </w:r>
          </w:p>
        </w:tc>
        <w:tc>
          <w:tcPr>
            <w:tcW w:w="696" w:type="dxa"/>
          </w:tcPr>
          <w:p w14:paraId="2D5D720D" w14:textId="77777777" w:rsidR="00721B05" w:rsidRPr="005363B0" w:rsidRDefault="00721B05" w:rsidP="004F7B1C">
            <w:pPr>
              <w:tabs>
                <w:tab w:val="left" w:pos="426"/>
              </w:tabs>
              <w:spacing w:line="263" w:lineRule="exact"/>
              <w:ind w:right="3"/>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b/>
                <w:spacing w:val="-4"/>
                <w:sz w:val="24"/>
                <w:szCs w:val="24"/>
                <w:lang w:val="pt-PT"/>
              </w:rPr>
              <w:t>UNI.</w:t>
            </w:r>
          </w:p>
        </w:tc>
        <w:tc>
          <w:tcPr>
            <w:tcW w:w="1096" w:type="dxa"/>
          </w:tcPr>
          <w:p w14:paraId="74ED15F7" w14:textId="77777777" w:rsidR="00721B05" w:rsidRPr="005363B0" w:rsidRDefault="00721B05" w:rsidP="004F7B1C">
            <w:pPr>
              <w:tabs>
                <w:tab w:val="left" w:pos="426"/>
              </w:tabs>
              <w:spacing w:line="263" w:lineRule="exact"/>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b/>
                <w:spacing w:val="-2"/>
                <w:sz w:val="24"/>
                <w:szCs w:val="24"/>
                <w:lang w:val="pt-PT"/>
              </w:rPr>
              <w:t>MARCA</w:t>
            </w:r>
          </w:p>
        </w:tc>
        <w:tc>
          <w:tcPr>
            <w:tcW w:w="2286" w:type="dxa"/>
          </w:tcPr>
          <w:p w14:paraId="46709C3E" w14:textId="77777777" w:rsidR="00721B05" w:rsidRPr="005363B0" w:rsidRDefault="00721B05" w:rsidP="004F7B1C">
            <w:pPr>
              <w:tabs>
                <w:tab w:val="left" w:pos="426"/>
              </w:tabs>
              <w:spacing w:line="263" w:lineRule="exact"/>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b/>
                <w:sz w:val="24"/>
                <w:szCs w:val="24"/>
                <w:lang w:val="pt-PT"/>
              </w:rPr>
              <w:t>VALOR</w:t>
            </w:r>
            <w:r w:rsidRPr="005363B0">
              <w:rPr>
                <w:rFonts w:ascii="Times New Roman" w:eastAsia="Times New Roman" w:hAnsi="Times New Roman" w:cs="Times New Roman"/>
                <w:b/>
                <w:spacing w:val="-2"/>
                <w:sz w:val="24"/>
                <w:szCs w:val="24"/>
                <w:lang w:val="pt-PT"/>
              </w:rPr>
              <w:t xml:space="preserve"> UNIT.</w:t>
            </w:r>
          </w:p>
        </w:tc>
      </w:tr>
      <w:tr w:rsidR="00721B05" w:rsidRPr="005363B0" w14:paraId="3D611D00" w14:textId="77777777" w:rsidTr="001C5D03">
        <w:trPr>
          <w:trHeight w:val="381"/>
        </w:trPr>
        <w:tc>
          <w:tcPr>
            <w:tcW w:w="709" w:type="dxa"/>
          </w:tcPr>
          <w:p w14:paraId="0F766415" w14:textId="77777777" w:rsidR="00721B05" w:rsidRPr="005363B0" w:rsidRDefault="00721B05" w:rsidP="004F7B1C">
            <w:pPr>
              <w:tabs>
                <w:tab w:val="left" w:pos="426"/>
              </w:tabs>
              <w:spacing w:line="263" w:lineRule="exact"/>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b/>
                <w:spacing w:val="-5"/>
                <w:sz w:val="24"/>
                <w:szCs w:val="24"/>
                <w:lang w:val="pt-PT"/>
              </w:rPr>
              <w:t>01</w:t>
            </w:r>
          </w:p>
        </w:tc>
        <w:tc>
          <w:tcPr>
            <w:tcW w:w="3038" w:type="dxa"/>
          </w:tcPr>
          <w:p w14:paraId="4BEA3EA3" w14:textId="77777777" w:rsidR="00721B05" w:rsidRPr="005363B0" w:rsidRDefault="00721B05" w:rsidP="004F7B1C">
            <w:pPr>
              <w:tabs>
                <w:tab w:val="left" w:pos="426"/>
              </w:tabs>
              <w:jc w:val="both"/>
              <w:rPr>
                <w:rFonts w:ascii="Times New Roman" w:eastAsia="Times New Roman" w:hAnsi="Times New Roman" w:cs="Times New Roman"/>
                <w:sz w:val="24"/>
                <w:szCs w:val="24"/>
                <w:lang w:val="pt-PT"/>
              </w:rPr>
            </w:pPr>
          </w:p>
        </w:tc>
        <w:tc>
          <w:tcPr>
            <w:tcW w:w="1106" w:type="dxa"/>
          </w:tcPr>
          <w:p w14:paraId="7471D837" w14:textId="77777777" w:rsidR="00721B05" w:rsidRPr="005363B0" w:rsidRDefault="00721B05" w:rsidP="004F7B1C">
            <w:pPr>
              <w:tabs>
                <w:tab w:val="left" w:pos="426"/>
              </w:tabs>
              <w:jc w:val="both"/>
              <w:rPr>
                <w:rFonts w:ascii="Times New Roman" w:eastAsia="Times New Roman" w:hAnsi="Times New Roman" w:cs="Times New Roman"/>
                <w:sz w:val="24"/>
                <w:szCs w:val="24"/>
                <w:lang w:val="pt-PT"/>
              </w:rPr>
            </w:pPr>
          </w:p>
        </w:tc>
        <w:tc>
          <w:tcPr>
            <w:tcW w:w="696" w:type="dxa"/>
          </w:tcPr>
          <w:p w14:paraId="4E80B07D" w14:textId="77777777" w:rsidR="00721B05" w:rsidRPr="005363B0" w:rsidRDefault="00721B05" w:rsidP="004F7B1C">
            <w:pPr>
              <w:tabs>
                <w:tab w:val="left" w:pos="426"/>
              </w:tabs>
              <w:spacing w:line="263" w:lineRule="exact"/>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pacing w:val="-5"/>
                <w:sz w:val="24"/>
                <w:szCs w:val="24"/>
                <w:lang w:val="pt-PT"/>
              </w:rPr>
              <w:t>UN</w:t>
            </w:r>
          </w:p>
        </w:tc>
        <w:tc>
          <w:tcPr>
            <w:tcW w:w="1096" w:type="dxa"/>
          </w:tcPr>
          <w:p w14:paraId="39FF84A7" w14:textId="77777777" w:rsidR="00721B05" w:rsidRPr="005363B0" w:rsidRDefault="00721B05" w:rsidP="004F7B1C">
            <w:pPr>
              <w:tabs>
                <w:tab w:val="left" w:pos="426"/>
              </w:tabs>
              <w:jc w:val="both"/>
              <w:rPr>
                <w:rFonts w:ascii="Times New Roman" w:eastAsia="Times New Roman" w:hAnsi="Times New Roman" w:cs="Times New Roman"/>
                <w:sz w:val="24"/>
                <w:szCs w:val="24"/>
                <w:lang w:val="pt-PT"/>
              </w:rPr>
            </w:pPr>
          </w:p>
        </w:tc>
        <w:tc>
          <w:tcPr>
            <w:tcW w:w="2286" w:type="dxa"/>
          </w:tcPr>
          <w:p w14:paraId="1A90BAF6" w14:textId="77777777" w:rsidR="00721B05" w:rsidRPr="005363B0" w:rsidRDefault="00721B05" w:rsidP="004F7B1C">
            <w:pPr>
              <w:tabs>
                <w:tab w:val="left" w:pos="426"/>
              </w:tabs>
              <w:jc w:val="both"/>
              <w:rPr>
                <w:rFonts w:ascii="Times New Roman" w:eastAsia="Times New Roman" w:hAnsi="Times New Roman" w:cs="Times New Roman"/>
                <w:sz w:val="24"/>
                <w:szCs w:val="24"/>
                <w:lang w:val="pt-PT"/>
              </w:rPr>
            </w:pPr>
          </w:p>
        </w:tc>
      </w:tr>
      <w:tr w:rsidR="00721B05" w:rsidRPr="005363B0" w14:paraId="01E20134" w14:textId="77777777" w:rsidTr="001C5D03">
        <w:trPr>
          <w:trHeight w:val="381"/>
        </w:trPr>
        <w:tc>
          <w:tcPr>
            <w:tcW w:w="709" w:type="dxa"/>
          </w:tcPr>
          <w:p w14:paraId="51A2543A" w14:textId="77777777" w:rsidR="00721B05" w:rsidRPr="005363B0" w:rsidRDefault="00721B05" w:rsidP="004F7B1C">
            <w:pPr>
              <w:tabs>
                <w:tab w:val="left" w:pos="426"/>
              </w:tabs>
              <w:spacing w:line="263" w:lineRule="exact"/>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b/>
                <w:spacing w:val="-5"/>
                <w:sz w:val="24"/>
                <w:szCs w:val="24"/>
                <w:lang w:val="pt-PT"/>
              </w:rPr>
              <w:t>02</w:t>
            </w:r>
          </w:p>
        </w:tc>
        <w:tc>
          <w:tcPr>
            <w:tcW w:w="3038" w:type="dxa"/>
          </w:tcPr>
          <w:p w14:paraId="5B861CFF" w14:textId="77777777" w:rsidR="00721B05" w:rsidRPr="005363B0" w:rsidRDefault="00721B05" w:rsidP="004F7B1C">
            <w:pPr>
              <w:tabs>
                <w:tab w:val="left" w:pos="426"/>
              </w:tabs>
              <w:jc w:val="both"/>
              <w:rPr>
                <w:rFonts w:ascii="Times New Roman" w:eastAsia="Times New Roman" w:hAnsi="Times New Roman" w:cs="Times New Roman"/>
                <w:sz w:val="24"/>
                <w:szCs w:val="24"/>
                <w:lang w:val="pt-PT"/>
              </w:rPr>
            </w:pPr>
          </w:p>
        </w:tc>
        <w:tc>
          <w:tcPr>
            <w:tcW w:w="1106" w:type="dxa"/>
          </w:tcPr>
          <w:p w14:paraId="43133A01" w14:textId="77777777" w:rsidR="00721B05" w:rsidRPr="005363B0" w:rsidRDefault="00721B05" w:rsidP="004F7B1C">
            <w:pPr>
              <w:tabs>
                <w:tab w:val="left" w:pos="426"/>
              </w:tabs>
              <w:jc w:val="both"/>
              <w:rPr>
                <w:rFonts w:ascii="Times New Roman" w:eastAsia="Times New Roman" w:hAnsi="Times New Roman" w:cs="Times New Roman"/>
                <w:sz w:val="24"/>
                <w:szCs w:val="24"/>
                <w:lang w:val="pt-PT"/>
              </w:rPr>
            </w:pPr>
          </w:p>
        </w:tc>
        <w:tc>
          <w:tcPr>
            <w:tcW w:w="696" w:type="dxa"/>
          </w:tcPr>
          <w:p w14:paraId="53A50A42" w14:textId="77777777" w:rsidR="00721B05" w:rsidRPr="005363B0" w:rsidRDefault="00721B05" w:rsidP="004F7B1C">
            <w:pPr>
              <w:tabs>
                <w:tab w:val="left" w:pos="426"/>
              </w:tabs>
              <w:spacing w:line="263" w:lineRule="exact"/>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pacing w:val="-5"/>
                <w:sz w:val="24"/>
                <w:szCs w:val="24"/>
                <w:lang w:val="pt-PT"/>
              </w:rPr>
              <w:t>UN</w:t>
            </w:r>
          </w:p>
        </w:tc>
        <w:tc>
          <w:tcPr>
            <w:tcW w:w="1096" w:type="dxa"/>
          </w:tcPr>
          <w:p w14:paraId="7D877444" w14:textId="77777777" w:rsidR="00721B05" w:rsidRPr="005363B0" w:rsidRDefault="00721B05" w:rsidP="004F7B1C">
            <w:pPr>
              <w:tabs>
                <w:tab w:val="left" w:pos="426"/>
              </w:tabs>
              <w:jc w:val="both"/>
              <w:rPr>
                <w:rFonts w:ascii="Times New Roman" w:eastAsia="Times New Roman" w:hAnsi="Times New Roman" w:cs="Times New Roman"/>
                <w:sz w:val="24"/>
                <w:szCs w:val="24"/>
                <w:lang w:val="pt-PT"/>
              </w:rPr>
            </w:pPr>
          </w:p>
        </w:tc>
        <w:tc>
          <w:tcPr>
            <w:tcW w:w="2286" w:type="dxa"/>
          </w:tcPr>
          <w:p w14:paraId="5084634A" w14:textId="77777777" w:rsidR="00721B05" w:rsidRPr="005363B0" w:rsidRDefault="00721B05" w:rsidP="004F7B1C">
            <w:pPr>
              <w:tabs>
                <w:tab w:val="left" w:pos="426"/>
              </w:tabs>
              <w:jc w:val="both"/>
              <w:rPr>
                <w:rFonts w:ascii="Times New Roman" w:eastAsia="Times New Roman" w:hAnsi="Times New Roman" w:cs="Times New Roman"/>
                <w:sz w:val="24"/>
                <w:szCs w:val="24"/>
                <w:lang w:val="pt-PT"/>
              </w:rPr>
            </w:pPr>
          </w:p>
        </w:tc>
      </w:tr>
      <w:tr w:rsidR="00721B05" w:rsidRPr="005363B0" w14:paraId="592E36B8" w14:textId="77777777" w:rsidTr="001C5D03">
        <w:trPr>
          <w:trHeight w:val="381"/>
        </w:trPr>
        <w:tc>
          <w:tcPr>
            <w:tcW w:w="709" w:type="dxa"/>
          </w:tcPr>
          <w:p w14:paraId="5654C9E8" w14:textId="77777777" w:rsidR="00721B05" w:rsidRPr="005363B0" w:rsidRDefault="00721B05" w:rsidP="004F7B1C">
            <w:pPr>
              <w:tabs>
                <w:tab w:val="left" w:pos="426"/>
              </w:tabs>
              <w:spacing w:line="263" w:lineRule="exact"/>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b/>
                <w:spacing w:val="-5"/>
                <w:sz w:val="24"/>
                <w:szCs w:val="24"/>
                <w:lang w:val="pt-PT"/>
              </w:rPr>
              <w:t>03</w:t>
            </w:r>
          </w:p>
        </w:tc>
        <w:tc>
          <w:tcPr>
            <w:tcW w:w="3038" w:type="dxa"/>
          </w:tcPr>
          <w:p w14:paraId="0DD2B4F5" w14:textId="77777777" w:rsidR="00721B05" w:rsidRPr="005363B0" w:rsidRDefault="00721B05" w:rsidP="004F7B1C">
            <w:pPr>
              <w:tabs>
                <w:tab w:val="left" w:pos="426"/>
              </w:tabs>
              <w:jc w:val="both"/>
              <w:rPr>
                <w:rFonts w:ascii="Times New Roman" w:eastAsia="Times New Roman" w:hAnsi="Times New Roman" w:cs="Times New Roman"/>
                <w:sz w:val="24"/>
                <w:szCs w:val="24"/>
                <w:lang w:val="pt-PT"/>
              </w:rPr>
            </w:pPr>
          </w:p>
        </w:tc>
        <w:tc>
          <w:tcPr>
            <w:tcW w:w="1106" w:type="dxa"/>
          </w:tcPr>
          <w:p w14:paraId="6774E628" w14:textId="77777777" w:rsidR="00721B05" w:rsidRPr="005363B0" w:rsidRDefault="00721B05" w:rsidP="004F7B1C">
            <w:pPr>
              <w:tabs>
                <w:tab w:val="left" w:pos="426"/>
              </w:tabs>
              <w:jc w:val="both"/>
              <w:rPr>
                <w:rFonts w:ascii="Times New Roman" w:eastAsia="Times New Roman" w:hAnsi="Times New Roman" w:cs="Times New Roman"/>
                <w:sz w:val="24"/>
                <w:szCs w:val="24"/>
                <w:lang w:val="pt-PT"/>
              </w:rPr>
            </w:pPr>
          </w:p>
        </w:tc>
        <w:tc>
          <w:tcPr>
            <w:tcW w:w="696" w:type="dxa"/>
          </w:tcPr>
          <w:p w14:paraId="0AAE6D7E" w14:textId="77777777" w:rsidR="00721B05" w:rsidRPr="005363B0" w:rsidRDefault="00721B05" w:rsidP="004F7B1C">
            <w:pPr>
              <w:tabs>
                <w:tab w:val="left" w:pos="426"/>
              </w:tabs>
              <w:spacing w:line="263" w:lineRule="exact"/>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pacing w:val="-5"/>
                <w:sz w:val="24"/>
                <w:szCs w:val="24"/>
                <w:lang w:val="pt-PT"/>
              </w:rPr>
              <w:t>UN</w:t>
            </w:r>
          </w:p>
        </w:tc>
        <w:tc>
          <w:tcPr>
            <w:tcW w:w="1096" w:type="dxa"/>
          </w:tcPr>
          <w:p w14:paraId="60AB2FE5" w14:textId="77777777" w:rsidR="00721B05" w:rsidRPr="005363B0" w:rsidRDefault="00721B05" w:rsidP="004F7B1C">
            <w:pPr>
              <w:tabs>
                <w:tab w:val="left" w:pos="426"/>
              </w:tabs>
              <w:jc w:val="both"/>
              <w:rPr>
                <w:rFonts w:ascii="Times New Roman" w:eastAsia="Times New Roman" w:hAnsi="Times New Roman" w:cs="Times New Roman"/>
                <w:sz w:val="24"/>
                <w:szCs w:val="24"/>
                <w:lang w:val="pt-PT"/>
              </w:rPr>
            </w:pPr>
          </w:p>
        </w:tc>
        <w:tc>
          <w:tcPr>
            <w:tcW w:w="2286" w:type="dxa"/>
          </w:tcPr>
          <w:p w14:paraId="22595C14" w14:textId="77777777" w:rsidR="00721B05" w:rsidRPr="005363B0" w:rsidRDefault="00721B05" w:rsidP="004F7B1C">
            <w:pPr>
              <w:tabs>
                <w:tab w:val="left" w:pos="426"/>
              </w:tabs>
              <w:jc w:val="both"/>
              <w:rPr>
                <w:rFonts w:ascii="Times New Roman" w:eastAsia="Times New Roman" w:hAnsi="Times New Roman" w:cs="Times New Roman"/>
                <w:sz w:val="24"/>
                <w:szCs w:val="24"/>
                <w:lang w:val="pt-PT"/>
              </w:rPr>
            </w:pPr>
          </w:p>
        </w:tc>
      </w:tr>
    </w:tbl>
    <w:p w14:paraId="5CF6074F" w14:textId="77777777" w:rsidR="00721B05" w:rsidRPr="005363B0" w:rsidRDefault="00721B05" w:rsidP="004F7B1C">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val="pt-PT"/>
        </w:rPr>
      </w:pPr>
    </w:p>
    <w:p w14:paraId="65835310" w14:textId="77777777" w:rsidR="00721B05" w:rsidRPr="005363B0" w:rsidRDefault="00721B05" w:rsidP="004F7B1C">
      <w:pPr>
        <w:widowControl w:val="0"/>
        <w:numPr>
          <w:ilvl w:val="0"/>
          <w:numId w:val="10"/>
        </w:numPr>
        <w:tabs>
          <w:tab w:val="left" w:pos="426"/>
          <w:tab w:val="left" w:pos="474"/>
        </w:tabs>
        <w:autoSpaceDE w:val="0"/>
        <w:autoSpaceDN w:val="0"/>
        <w:spacing w:after="0" w:line="240" w:lineRule="auto"/>
        <w:ind w:left="0" w:firstLine="0"/>
        <w:jc w:val="both"/>
        <w:outlineLvl w:val="2"/>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DA</w:t>
      </w:r>
      <w:r w:rsidRPr="005363B0">
        <w:rPr>
          <w:rFonts w:ascii="Times New Roman" w:eastAsia="Times New Roman" w:hAnsi="Times New Roman" w:cs="Times New Roman"/>
          <w:b/>
          <w:bCs/>
          <w:spacing w:val="16"/>
          <w:sz w:val="24"/>
          <w:szCs w:val="24"/>
          <w:lang w:val="pt-PT"/>
        </w:rPr>
        <w:t xml:space="preserve"> </w:t>
      </w:r>
      <w:r w:rsidRPr="005363B0">
        <w:rPr>
          <w:rFonts w:ascii="Times New Roman" w:eastAsia="Times New Roman" w:hAnsi="Times New Roman" w:cs="Times New Roman"/>
          <w:b/>
          <w:bCs/>
          <w:sz w:val="24"/>
          <w:szCs w:val="24"/>
          <w:lang w:val="pt-PT"/>
        </w:rPr>
        <w:t>ADESÃO</w:t>
      </w:r>
      <w:r w:rsidRPr="005363B0">
        <w:rPr>
          <w:rFonts w:ascii="Times New Roman" w:eastAsia="Times New Roman" w:hAnsi="Times New Roman" w:cs="Times New Roman"/>
          <w:b/>
          <w:bCs/>
          <w:spacing w:val="19"/>
          <w:sz w:val="24"/>
          <w:szCs w:val="24"/>
          <w:lang w:val="pt-PT"/>
        </w:rPr>
        <w:t xml:space="preserve"> </w:t>
      </w:r>
      <w:r w:rsidRPr="005363B0">
        <w:rPr>
          <w:rFonts w:ascii="Times New Roman" w:eastAsia="Times New Roman" w:hAnsi="Times New Roman" w:cs="Times New Roman"/>
          <w:b/>
          <w:bCs/>
          <w:sz w:val="24"/>
          <w:szCs w:val="24"/>
          <w:lang w:val="pt-PT"/>
        </w:rPr>
        <w:t>À</w:t>
      </w:r>
      <w:r w:rsidRPr="005363B0">
        <w:rPr>
          <w:rFonts w:ascii="Times New Roman" w:eastAsia="Times New Roman" w:hAnsi="Times New Roman" w:cs="Times New Roman"/>
          <w:b/>
          <w:bCs/>
          <w:spacing w:val="16"/>
          <w:sz w:val="24"/>
          <w:szCs w:val="24"/>
          <w:lang w:val="pt-PT"/>
        </w:rPr>
        <w:t xml:space="preserve"> </w:t>
      </w:r>
      <w:r w:rsidRPr="005363B0">
        <w:rPr>
          <w:rFonts w:ascii="Times New Roman" w:eastAsia="Times New Roman" w:hAnsi="Times New Roman" w:cs="Times New Roman"/>
          <w:b/>
          <w:bCs/>
          <w:sz w:val="24"/>
          <w:szCs w:val="24"/>
          <w:lang w:val="pt-PT"/>
        </w:rPr>
        <w:t>ATA</w:t>
      </w:r>
      <w:r w:rsidRPr="005363B0">
        <w:rPr>
          <w:rFonts w:ascii="Times New Roman" w:eastAsia="Times New Roman" w:hAnsi="Times New Roman" w:cs="Times New Roman"/>
          <w:b/>
          <w:bCs/>
          <w:spacing w:val="19"/>
          <w:sz w:val="24"/>
          <w:szCs w:val="24"/>
          <w:lang w:val="pt-PT"/>
        </w:rPr>
        <w:t xml:space="preserve"> </w:t>
      </w:r>
      <w:r w:rsidRPr="005363B0">
        <w:rPr>
          <w:rFonts w:ascii="Times New Roman" w:eastAsia="Times New Roman" w:hAnsi="Times New Roman" w:cs="Times New Roman"/>
          <w:b/>
          <w:bCs/>
          <w:sz w:val="24"/>
          <w:szCs w:val="24"/>
          <w:lang w:val="pt-PT"/>
        </w:rPr>
        <w:t>DE</w:t>
      </w:r>
      <w:r w:rsidRPr="005363B0">
        <w:rPr>
          <w:rFonts w:ascii="Times New Roman" w:eastAsia="Times New Roman" w:hAnsi="Times New Roman" w:cs="Times New Roman"/>
          <w:b/>
          <w:bCs/>
          <w:spacing w:val="18"/>
          <w:sz w:val="24"/>
          <w:szCs w:val="24"/>
          <w:lang w:val="pt-PT"/>
        </w:rPr>
        <w:t xml:space="preserve"> </w:t>
      </w:r>
      <w:r w:rsidRPr="005363B0">
        <w:rPr>
          <w:rFonts w:ascii="Times New Roman" w:eastAsia="Times New Roman" w:hAnsi="Times New Roman" w:cs="Times New Roman"/>
          <w:b/>
          <w:bCs/>
          <w:sz w:val="24"/>
          <w:szCs w:val="24"/>
          <w:lang w:val="pt-PT"/>
        </w:rPr>
        <w:t>REGISTRO</w:t>
      </w:r>
      <w:r w:rsidRPr="005363B0">
        <w:rPr>
          <w:rFonts w:ascii="Times New Roman" w:eastAsia="Times New Roman" w:hAnsi="Times New Roman" w:cs="Times New Roman"/>
          <w:b/>
          <w:bCs/>
          <w:spacing w:val="19"/>
          <w:sz w:val="24"/>
          <w:szCs w:val="24"/>
          <w:lang w:val="pt-PT"/>
        </w:rPr>
        <w:t xml:space="preserve"> </w:t>
      </w:r>
      <w:r w:rsidRPr="005363B0">
        <w:rPr>
          <w:rFonts w:ascii="Times New Roman" w:eastAsia="Times New Roman" w:hAnsi="Times New Roman" w:cs="Times New Roman"/>
          <w:b/>
          <w:bCs/>
          <w:sz w:val="24"/>
          <w:szCs w:val="24"/>
          <w:lang w:val="pt-PT"/>
        </w:rPr>
        <w:t>DE</w:t>
      </w:r>
      <w:r w:rsidRPr="005363B0">
        <w:rPr>
          <w:rFonts w:ascii="Times New Roman" w:eastAsia="Times New Roman" w:hAnsi="Times New Roman" w:cs="Times New Roman"/>
          <w:b/>
          <w:bCs/>
          <w:spacing w:val="18"/>
          <w:sz w:val="24"/>
          <w:szCs w:val="24"/>
          <w:lang w:val="pt-PT"/>
        </w:rPr>
        <w:t xml:space="preserve"> </w:t>
      </w:r>
      <w:r w:rsidRPr="005363B0">
        <w:rPr>
          <w:rFonts w:ascii="Times New Roman" w:eastAsia="Times New Roman" w:hAnsi="Times New Roman" w:cs="Times New Roman"/>
          <w:b/>
          <w:bCs/>
          <w:spacing w:val="-2"/>
          <w:sz w:val="24"/>
          <w:szCs w:val="24"/>
          <w:lang w:val="pt-PT"/>
        </w:rPr>
        <w:t>PREÇOS</w:t>
      </w:r>
    </w:p>
    <w:p w14:paraId="7A168631" w14:textId="77777777" w:rsidR="00721B05" w:rsidRPr="005363B0" w:rsidRDefault="00721B05" w:rsidP="004F7B1C">
      <w:pPr>
        <w:widowControl w:val="0"/>
        <w:numPr>
          <w:ilvl w:val="1"/>
          <w:numId w:val="10"/>
        </w:numPr>
        <w:tabs>
          <w:tab w:val="left" w:pos="426"/>
          <w:tab w:val="left" w:pos="595"/>
        </w:tabs>
        <w:autoSpaceDE w:val="0"/>
        <w:autoSpaceDN w:val="0"/>
        <w:spacing w:after="0" w:line="273" w:lineRule="auto"/>
        <w:ind w:left="0" w:right="228"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Não será admitida a adesão à ata de registro de preços decorrente desta licitação, em razão da capacidade de gerenciamento, atos de controle e administração do órgão acerca do SRP.</w:t>
      </w:r>
    </w:p>
    <w:p w14:paraId="4D270FE5" w14:textId="77777777" w:rsidR="00721B05" w:rsidRPr="005363B0" w:rsidRDefault="00721B05" w:rsidP="004F7B1C">
      <w:pPr>
        <w:widowControl w:val="0"/>
        <w:numPr>
          <w:ilvl w:val="0"/>
          <w:numId w:val="10"/>
        </w:numPr>
        <w:tabs>
          <w:tab w:val="left" w:pos="426"/>
          <w:tab w:val="left" w:pos="461"/>
        </w:tabs>
        <w:autoSpaceDE w:val="0"/>
        <w:autoSpaceDN w:val="0"/>
        <w:spacing w:after="0" w:line="240" w:lineRule="auto"/>
        <w:ind w:left="0" w:firstLine="0"/>
        <w:jc w:val="both"/>
        <w:outlineLvl w:val="2"/>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DA</w:t>
      </w:r>
      <w:r w:rsidRPr="005363B0">
        <w:rPr>
          <w:rFonts w:ascii="Times New Roman" w:eastAsia="Times New Roman" w:hAnsi="Times New Roman" w:cs="Times New Roman"/>
          <w:b/>
          <w:bCs/>
          <w:spacing w:val="-3"/>
          <w:sz w:val="24"/>
          <w:szCs w:val="24"/>
          <w:lang w:val="pt-PT"/>
        </w:rPr>
        <w:t xml:space="preserve"> </w:t>
      </w:r>
      <w:r w:rsidRPr="005363B0">
        <w:rPr>
          <w:rFonts w:ascii="Times New Roman" w:eastAsia="Times New Roman" w:hAnsi="Times New Roman" w:cs="Times New Roman"/>
          <w:b/>
          <w:bCs/>
          <w:sz w:val="24"/>
          <w:szCs w:val="24"/>
          <w:lang w:val="pt-PT"/>
        </w:rPr>
        <w:t>VIGÊNCIA</w:t>
      </w:r>
      <w:r w:rsidRPr="005363B0">
        <w:rPr>
          <w:rFonts w:ascii="Times New Roman" w:eastAsia="Times New Roman" w:hAnsi="Times New Roman" w:cs="Times New Roman"/>
          <w:b/>
          <w:bCs/>
          <w:spacing w:val="-2"/>
          <w:sz w:val="24"/>
          <w:szCs w:val="24"/>
          <w:lang w:val="pt-PT"/>
        </w:rPr>
        <w:t xml:space="preserve"> </w:t>
      </w:r>
      <w:r w:rsidRPr="005363B0">
        <w:rPr>
          <w:rFonts w:ascii="Times New Roman" w:eastAsia="Times New Roman" w:hAnsi="Times New Roman" w:cs="Times New Roman"/>
          <w:b/>
          <w:bCs/>
          <w:sz w:val="24"/>
          <w:szCs w:val="24"/>
          <w:lang w:val="pt-PT"/>
        </w:rPr>
        <w:t>DA</w:t>
      </w:r>
      <w:r w:rsidRPr="005363B0">
        <w:rPr>
          <w:rFonts w:ascii="Times New Roman" w:eastAsia="Times New Roman" w:hAnsi="Times New Roman" w:cs="Times New Roman"/>
          <w:b/>
          <w:bCs/>
          <w:spacing w:val="-3"/>
          <w:sz w:val="24"/>
          <w:szCs w:val="24"/>
          <w:lang w:val="pt-PT"/>
        </w:rPr>
        <w:t xml:space="preserve"> </w:t>
      </w:r>
      <w:r w:rsidRPr="005363B0">
        <w:rPr>
          <w:rFonts w:ascii="Times New Roman" w:eastAsia="Times New Roman" w:hAnsi="Times New Roman" w:cs="Times New Roman"/>
          <w:b/>
          <w:bCs/>
          <w:sz w:val="24"/>
          <w:szCs w:val="24"/>
          <w:lang w:val="pt-PT"/>
        </w:rPr>
        <w:t>ATA</w:t>
      </w:r>
      <w:r w:rsidRPr="005363B0">
        <w:rPr>
          <w:rFonts w:ascii="Times New Roman" w:eastAsia="Times New Roman" w:hAnsi="Times New Roman" w:cs="Times New Roman"/>
          <w:b/>
          <w:bCs/>
          <w:spacing w:val="-2"/>
          <w:sz w:val="24"/>
          <w:szCs w:val="24"/>
          <w:lang w:val="pt-PT"/>
        </w:rPr>
        <w:t xml:space="preserve"> </w:t>
      </w:r>
      <w:r w:rsidRPr="005363B0">
        <w:rPr>
          <w:rFonts w:ascii="Times New Roman" w:eastAsia="Times New Roman" w:hAnsi="Times New Roman" w:cs="Times New Roman"/>
          <w:b/>
          <w:bCs/>
          <w:sz w:val="24"/>
          <w:szCs w:val="24"/>
          <w:lang w:val="pt-PT"/>
        </w:rPr>
        <w:t>DE</w:t>
      </w:r>
      <w:r w:rsidRPr="005363B0">
        <w:rPr>
          <w:rFonts w:ascii="Times New Roman" w:eastAsia="Times New Roman" w:hAnsi="Times New Roman" w:cs="Times New Roman"/>
          <w:b/>
          <w:bCs/>
          <w:spacing w:val="-2"/>
          <w:sz w:val="24"/>
          <w:szCs w:val="24"/>
          <w:lang w:val="pt-PT"/>
        </w:rPr>
        <w:t xml:space="preserve"> </w:t>
      </w:r>
      <w:r w:rsidRPr="005363B0">
        <w:rPr>
          <w:rFonts w:ascii="Times New Roman" w:eastAsia="Times New Roman" w:hAnsi="Times New Roman" w:cs="Times New Roman"/>
          <w:b/>
          <w:bCs/>
          <w:sz w:val="24"/>
          <w:szCs w:val="24"/>
          <w:lang w:val="pt-PT"/>
        </w:rPr>
        <w:t>REGISTRO</w:t>
      </w:r>
      <w:r w:rsidRPr="005363B0">
        <w:rPr>
          <w:rFonts w:ascii="Times New Roman" w:eastAsia="Times New Roman" w:hAnsi="Times New Roman" w:cs="Times New Roman"/>
          <w:b/>
          <w:bCs/>
          <w:spacing w:val="-1"/>
          <w:sz w:val="24"/>
          <w:szCs w:val="24"/>
          <w:lang w:val="pt-PT"/>
        </w:rPr>
        <w:t xml:space="preserve"> </w:t>
      </w:r>
      <w:r w:rsidRPr="005363B0">
        <w:rPr>
          <w:rFonts w:ascii="Times New Roman" w:eastAsia="Times New Roman" w:hAnsi="Times New Roman" w:cs="Times New Roman"/>
          <w:b/>
          <w:bCs/>
          <w:sz w:val="24"/>
          <w:szCs w:val="24"/>
          <w:lang w:val="pt-PT"/>
        </w:rPr>
        <w:t>DE</w:t>
      </w:r>
      <w:r w:rsidRPr="005363B0">
        <w:rPr>
          <w:rFonts w:ascii="Times New Roman" w:eastAsia="Times New Roman" w:hAnsi="Times New Roman" w:cs="Times New Roman"/>
          <w:b/>
          <w:bCs/>
          <w:spacing w:val="-1"/>
          <w:sz w:val="24"/>
          <w:szCs w:val="24"/>
          <w:lang w:val="pt-PT"/>
        </w:rPr>
        <w:t xml:space="preserve"> </w:t>
      </w:r>
      <w:r w:rsidRPr="005363B0">
        <w:rPr>
          <w:rFonts w:ascii="Times New Roman" w:eastAsia="Times New Roman" w:hAnsi="Times New Roman" w:cs="Times New Roman"/>
          <w:b/>
          <w:bCs/>
          <w:spacing w:val="-2"/>
          <w:sz w:val="24"/>
          <w:szCs w:val="24"/>
          <w:lang w:val="pt-PT"/>
        </w:rPr>
        <w:t>PREÇOS</w:t>
      </w:r>
    </w:p>
    <w:p w14:paraId="6E999509" w14:textId="77777777" w:rsidR="00721B05" w:rsidRPr="005363B0" w:rsidRDefault="00721B05" w:rsidP="004F7B1C">
      <w:pPr>
        <w:widowControl w:val="0"/>
        <w:numPr>
          <w:ilvl w:val="1"/>
          <w:numId w:val="10"/>
        </w:numPr>
        <w:tabs>
          <w:tab w:val="left" w:pos="426"/>
          <w:tab w:val="left" w:pos="602"/>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O</w:t>
      </w:r>
      <w:r w:rsidRPr="005363B0">
        <w:rPr>
          <w:rFonts w:ascii="Times New Roman" w:eastAsia="Times New Roman" w:hAnsi="Times New Roman" w:cs="Times New Roman"/>
          <w:spacing w:val="24"/>
          <w:sz w:val="24"/>
          <w:szCs w:val="24"/>
          <w:lang w:val="pt-PT"/>
        </w:rPr>
        <w:t xml:space="preserve"> </w:t>
      </w:r>
      <w:r w:rsidRPr="005363B0">
        <w:rPr>
          <w:rFonts w:ascii="Times New Roman" w:eastAsia="Times New Roman" w:hAnsi="Times New Roman" w:cs="Times New Roman"/>
          <w:sz w:val="24"/>
          <w:szCs w:val="24"/>
          <w:lang w:val="pt-PT"/>
        </w:rPr>
        <w:t>prazo</w:t>
      </w:r>
      <w:r w:rsidRPr="005363B0">
        <w:rPr>
          <w:rFonts w:ascii="Times New Roman" w:eastAsia="Times New Roman" w:hAnsi="Times New Roman" w:cs="Times New Roman"/>
          <w:spacing w:val="25"/>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26"/>
          <w:sz w:val="24"/>
          <w:szCs w:val="24"/>
          <w:lang w:val="pt-PT"/>
        </w:rPr>
        <w:t xml:space="preserve"> </w:t>
      </w:r>
      <w:r w:rsidRPr="005363B0">
        <w:rPr>
          <w:rFonts w:ascii="Times New Roman" w:eastAsia="Times New Roman" w:hAnsi="Times New Roman" w:cs="Times New Roman"/>
          <w:sz w:val="24"/>
          <w:szCs w:val="24"/>
          <w:lang w:val="pt-PT"/>
        </w:rPr>
        <w:t>vigência</w:t>
      </w:r>
      <w:r w:rsidRPr="005363B0">
        <w:rPr>
          <w:rFonts w:ascii="Times New Roman" w:eastAsia="Times New Roman" w:hAnsi="Times New Roman" w:cs="Times New Roman"/>
          <w:spacing w:val="24"/>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26"/>
          <w:sz w:val="24"/>
          <w:szCs w:val="24"/>
          <w:lang w:val="pt-PT"/>
        </w:rPr>
        <w:t xml:space="preserve"> </w:t>
      </w:r>
      <w:r w:rsidRPr="005363B0">
        <w:rPr>
          <w:rFonts w:ascii="Times New Roman" w:eastAsia="Times New Roman" w:hAnsi="Times New Roman" w:cs="Times New Roman"/>
          <w:sz w:val="24"/>
          <w:szCs w:val="24"/>
          <w:lang w:val="pt-PT"/>
        </w:rPr>
        <w:t>ata</w:t>
      </w:r>
      <w:r w:rsidRPr="005363B0">
        <w:rPr>
          <w:rFonts w:ascii="Times New Roman" w:eastAsia="Times New Roman" w:hAnsi="Times New Roman" w:cs="Times New Roman"/>
          <w:spacing w:val="26"/>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26"/>
          <w:sz w:val="24"/>
          <w:szCs w:val="24"/>
          <w:lang w:val="pt-PT"/>
        </w:rPr>
        <w:t xml:space="preserve"> </w:t>
      </w:r>
      <w:r w:rsidRPr="005363B0">
        <w:rPr>
          <w:rFonts w:ascii="Times New Roman" w:eastAsia="Times New Roman" w:hAnsi="Times New Roman" w:cs="Times New Roman"/>
          <w:sz w:val="24"/>
          <w:szCs w:val="24"/>
          <w:lang w:val="pt-PT"/>
        </w:rPr>
        <w:t>registro</w:t>
      </w:r>
      <w:r w:rsidRPr="005363B0">
        <w:rPr>
          <w:rFonts w:ascii="Times New Roman" w:eastAsia="Times New Roman" w:hAnsi="Times New Roman" w:cs="Times New Roman"/>
          <w:spacing w:val="26"/>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26"/>
          <w:sz w:val="24"/>
          <w:szCs w:val="24"/>
          <w:lang w:val="pt-PT"/>
        </w:rPr>
        <w:t xml:space="preserve"> </w:t>
      </w:r>
      <w:r w:rsidRPr="005363B0">
        <w:rPr>
          <w:rFonts w:ascii="Times New Roman" w:eastAsia="Times New Roman" w:hAnsi="Times New Roman" w:cs="Times New Roman"/>
          <w:sz w:val="24"/>
          <w:szCs w:val="24"/>
          <w:lang w:val="pt-PT"/>
        </w:rPr>
        <w:t>preços</w:t>
      </w:r>
      <w:r w:rsidRPr="005363B0">
        <w:rPr>
          <w:rFonts w:ascii="Times New Roman" w:eastAsia="Times New Roman" w:hAnsi="Times New Roman" w:cs="Times New Roman"/>
          <w:spacing w:val="24"/>
          <w:sz w:val="24"/>
          <w:szCs w:val="24"/>
          <w:lang w:val="pt-PT"/>
        </w:rPr>
        <w:t xml:space="preserve"> </w:t>
      </w:r>
      <w:r w:rsidRPr="005363B0">
        <w:rPr>
          <w:rFonts w:ascii="Times New Roman" w:eastAsia="Times New Roman" w:hAnsi="Times New Roman" w:cs="Times New Roman"/>
          <w:sz w:val="24"/>
          <w:szCs w:val="24"/>
          <w:lang w:val="pt-PT"/>
        </w:rPr>
        <w:t>será de 01 (um) ano a contar da data da de sua assinatura.</w:t>
      </w:r>
    </w:p>
    <w:p w14:paraId="14F77A1A" w14:textId="77777777" w:rsidR="00721B05" w:rsidRPr="005363B0" w:rsidRDefault="00721B05" w:rsidP="004F7B1C">
      <w:pPr>
        <w:widowControl w:val="0"/>
        <w:numPr>
          <w:ilvl w:val="0"/>
          <w:numId w:val="10"/>
        </w:numPr>
        <w:tabs>
          <w:tab w:val="left" w:pos="426"/>
          <w:tab w:val="left" w:pos="461"/>
        </w:tabs>
        <w:autoSpaceDE w:val="0"/>
        <w:autoSpaceDN w:val="0"/>
        <w:spacing w:after="0" w:line="240" w:lineRule="auto"/>
        <w:ind w:left="0" w:firstLine="0"/>
        <w:jc w:val="both"/>
        <w:outlineLvl w:val="2"/>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DAS</w:t>
      </w:r>
      <w:r w:rsidRPr="005363B0">
        <w:rPr>
          <w:rFonts w:ascii="Times New Roman" w:eastAsia="Times New Roman" w:hAnsi="Times New Roman" w:cs="Times New Roman"/>
          <w:b/>
          <w:bCs/>
          <w:spacing w:val="11"/>
          <w:sz w:val="24"/>
          <w:szCs w:val="24"/>
          <w:lang w:val="pt-PT"/>
        </w:rPr>
        <w:t xml:space="preserve"> </w:t>
      </w:r>
      <w:r w:rsidRPr="005363B0">
        <w:rPr>
          <w:rFonts w:ascii="Times New Roman" w:eastAsia="Times New Roman" w:hAnsi="Times New Roman" w:cs="Times New Roman"/>
          <w:b/>
          <w:bCs/>
          <w:sz w:val="24"/>
          <w:szCs w:val="24"/>
          <w:lang w:val="pt-PT"/>
        </w:rPr>
        <w:t>ALTERAÇÕES</w:t>
      </w:r>
      <w:r w:rsidRPr="005363B0">
        <w:rPr>
          <w:rFonts w:ascii="Times New Roman" w:eastAsia="Times New Roman" w:hAnsi="Times New Roman" w:cs="Times New Roman"/>
          <w:b/>
          <w:bCs/>
          <w:spacing w:val="28"/>
          <w:sz w:val="24"/>
          <w:szCs w:val="24"/>
          <w:lang w:val="pt-PT"/>
        </w:rPr>
        <w:t xml:space="preserve"> </w:t>
      </w:r>
      <w:r w:rsidRPr="005363B0">
        <w:rPr>
          <w:rFonts w:ascii="Times New Roman" w:eastAsia="Times New Roman" w:hAnsi="Times New Roman" w:cs="Times New Roman"/>
          <w:b/>
          <w:bCs/>
          <w:sz w:val="24"/>
          <w:szCs w:val="24"/>
          <w:lang w:val="pt-PT"/>
        </w:rPr>
        <w:t>DOS</w:t>
      </w:r>
      <w:r w:rsidRPr="005363B0">
        <w:rPr>
          <w:rFonts w:ascii="Times New Roman" w:eastAsia="Times New Roman" w:hAnsi="Times New Roman" w:cs="Times New Roman"/>
          <w:b/>
          <w:bCs/>
          <w:spacing w:val="23"/>
          <w:sz w:val="24"/>
          <w:szCs w:val="24"/>
          <w:lang w:val="pt-PT"/>
        </w:rPr>
        <w:t xml:space="preserve"> </w:t>
      </w:r>
      <w:r w:rsidRPr="005363B0">
        <w:rPr>
          <w:rFonts w:ascii="Times New Roman" w:eastAsia="Times New Roman" w:hAnsi="Times New Roman" w:cs="Times New Roman"/>
          <w:b/>
          <w:bCs/>
          <w:spacing w:val="-2"/>
          <w:sz w:val="24"/>
          <w:szCs w:val="24"/>
          <w:lang w:val="pt-PT"/>
        </w:rPr>
        <w:t>QUANTITATIVOS</w:t>
      </w:r>
    </w:p>
    <w:p w14:paraId="7513E66C" w14:textId="77777777" w:rsidR="00721B05" w:rsidRPr="005363B0" w:rsidRDefault="00721B05" w:rsidP="004F7B1C">
      <w:pPr>
        <w:widowControl w:val="0"/>
        <w:numPr>
          <w:ilvl w:val="1"/>
          <w:numId w:val="10"/>
        </w:numPr>
        <w:tabs>
          <w:tab w:val="left" w:pos="426"/>
        </w:tabs>
        <w:autoSpaceDE w:val="0"/>
        <w:autoSpaceDN w:val="0"/>
        <w:spacing w:after="0" w:line="273" w:lineRule="auto"/>
        <w:ind w:left="0" w:right="231"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 xml:space="preserve">Eventuais alterações contratuais reger-se-ão pela disciplina dos Artigos 124 e seguintes </w:t>
      </w:r>
      <w:r w:rsidRPr="005363B0">
        <w:rPr>
          <w:rFonts w:ascii="Times New Roman" w:eastAsia="Times New Roman" w:hAnsi="Times New Roman" w:cs="Times New Roman"/>
          <w:sz w:val="24"/>
          <w:szCs w:val="24"/>
          <w:lang w:val="pt-PT"/>
        </w:rPr>
        <w:lastRenderedPageBreak/>
        <w:t>da Lei Federal nº 14.133/2021.</w:t>
      </w:r>
    </w:p>
    <w:p w14:paraId="177BB92B" w14:textId="77777777" w:rsidR="00721B05" w:rsidRPr="005363B0" w:rsidRDefault="00721B05" w:rsidP="004F7B1C">
      <w:pPr>
        <w:widowControl w:val="0"/>
        <w:numPr>
          <w:ilvl w:val="1"/>
          <w:numId w:val="10"/>
        </w:numPr>
        <w:tabs>
          <w:tab w:val="left" w:pos="426"/>
          <w:tab w:val="left" w:pos="597"/>
        </w:tabs>
        <w:autoSpaceDE w:val="0"/>
        <w:autoSpaceDN w:val="0"/>
        <w:spacing w:after="0" w:line="240" w:lineRule="auto"/>
        <w:ind w:left="0" w:right="236"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O detentor da ata é obrigado a aceitar, nas mesmas condições contratuais, os acréscimos ou supressões que se fizerem necessários, até o limite de 25% (vinte e cinco por cento) do valor inicial atualizado do da ata de registro de preços.</w:t>
      </w:r>
    </w:p>
    <w:p w14:paraId="007B6AE3" w14:textId="77777777" w:rsidR="00721B05" w:rsidRPr="005363B0" w:rsidRDefault="00721B05" w:rsidP="004F7B1C">
      <w:pPr>
        <w:widowControl w:val="0"/>
        <w:numPr>
          <w:ilvl w:val="1"/>
          <w:numId w:val="10"/>
        </w:numPr>
        <w:tabs>
          <w:tab w:val="left" w:pos="426"/>
          <w:tab w:val="left" w:pos="605"/>
        </w:tabs>
        <w:autoSpaceDE w:val="0"/>
        <w:autoSpaceDN w:val="0"/>
        <w:spacing w:after="0" w:line="240" w:lineRule="auto"/>
        <w:ind w:left="0" w:right="237"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As supressões resultantes de acordo celebrado entre as partes poderão exceder o limite de 25% (vinte e cinco por cento) do valor inicial atualizado da ata de registro de preços.</w:t>
      </w:r>
    </w:p>
    <w:p w14:paraId="19C025CA" w14:textId="77777777" w:rsidR="00721B05" w:rsidRPr="005363B0" w:rsidRDefault="00721B05" w:rsidP="004F7B1C">
      <w:pPr>
        <w:widowControl w:val="0"/>
        <w:numPr>
          <w:ilvl w:val="1"/>
          <w:numId w:val="10"/>
        </w:numPr>
        <w:tabs>
          <w:tab w:val="left" w:pos="426"/>
        </w:tabs>
        <w:autoSpaceDE w:val="0"/>
        <w:autoSpaceDN w:val="0"/>
        <w:spacing w:after="0" w:line="273" w:lineRule="auto"/>
        <w:ind w:left="0" w:right="239"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Registros que não caracterizam alteração da ata de registro de preços podem ser realizados por simples apostila, dispensada a celebração de termo aditivo, na forma do Artigo 136 da Lei Federal nº14.133/2021.</w:t>
      </w:r>
    </w:p>
    <w:p w14:paraId="7B766702" w14:textId="77777777" w:rsidR="00721B05" w:rsidRPr="005363B0" w:rsidRDefault="00721B05" w:rsidP="004F7B1C">
      <w:pPr>
        <w:widowControl w:val="0"/>
        <w:numPr>
          <w:ilvl w:val="1"/>
          <w:numId w:val="9"/>
        </w:numPr>
        <w:tabs>
          <w:tab w:val="left" w:pos="426"/>
          <w:tab w:val="left" w:pos="593"/>
        </w:tabs>
        <w:autoSpaceDE w:val="0"/>
        <w:autoSpaceDN w:val="0"/>
        <w:spacing w:after="0" w:line="240" w:lineRule="auto"/>
        <w:ind w:left="0" w:firstLine="0"/>
        <w:jc w:val="both"/>
        <w:outlineLvl w:val="2"/>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NEGOCIAÇÃO</w:t>
      </w:r>
      <w:r w:rsidRPr="005363B0">
        <w:rPr>
          <w:rFonts w:ascii="Times New Roman" w:eastAsia="Times New Roman" w:hAnsi="Times New Roman" w:cs="Times New Roman"/>
          <w:b/>
          <w:bCs/>
          <w:spacing w:val="28"/>
          <w:sz w:val="24"/>
          <w:szCs w:val="24"/>
          <w:lang w:val="pt-PT"/>
        </w:rPr>
        <w:t xml:space="preserve"> </w:t>
      </w:r>
      <w:r w:rsidRPr="005363B0">
        <w:rPr>
          <w:rFonts w:ascii="Times New Roman" w:eastAsia="Times New Roman" w:hAnsi="Times New Roman" w:cs="Times New Roman"/>
          <w:b/>
          <w:bCs/>
          <w:sz w:val="24"/>
          <w:szCs w:val="24"/>
          <w:lang w:val="pt-PT"/>
        </w:rPr>
        <w:t>DE</w:t>
      </w:r>
      <w:r w:rsidRPr="005363B0">
        <w:rPr>
          <w:rFonts w:ascii="Times New Roman" w:eastAsia="Times New Roman" w:hAnsi="Times New Roman" w:cs="Times New Roman"/>
          <w:b/>
          <w:bCs/>
          <w:spacing w:val="30"/>
          <w:sz w:val="24"/>
          <w:szCs w:val="24"/>
          <w:lang w:val="pt-PT"/>
        </w:rPr>
        <w:t xml:space="preserve"> </w:t>
      </w:r>
      <w:r w:rsidRPr="005363B0">
        <w:rPr>
          <w:rFonts w:ascii="Times New Roman" w:eastAsia="Times New Roman" w:hAnsi="Times New Roman" w:cs="Times New Roman"/>
          <w:b/>
          <w:bCs/>
          <w:sz w:val="24"/>
          <w:szCs w:val="24"/>
          <w:lang w:val="pt-PT"/>
        </w:rPr>
        <w:t>PREÇOS</w:t>
      </w:r>
      <w:r w:rsidRPr="005363B0">
        <w:rPr>
          <w:rFonts w:ascii="Times New Roman" w:eastAsia="Times New Roman" w:hAnsi="Times New Roman" w:cs="Times New Roman"/>
          <w:b/>
          <w:bCs/>
          <w:spacing w:val="26"/>
          <w:sz w:val="24"/>
          <w:szCs w:val="24"/>
          <w:lang w:val="pt-PT"/>
        </w:rPr>
        <w:t xml:space="preserve"> </w:t>
      </w:r>
      <w:r w:rsidRPr="005363B0">
        <w:rPr>
          <w:rFonts w:ascii="Times New Roman" w:eastAsia="Times New Roman" w:hAnsi="Times New Roman" w:cs="Times New Roman"/>
          <w:b/>
          <w:bCs/>
          <w:spacing w:val="-2"/>
          <w:sz w:val="24"/>
          <w:szCs w:val="24"/>
          <w:lang w:val="pt-PT"/>
        </w:rPr>
        <w:t>REGISTRADOS</w:t>
      </w:r>
    </w:p>
    <w:p w14:paraId="085ABF03" w14:textId="77777777" w:rsidR="00721B05" w:rsidRPr="005363B0" w:rsidRDefault="00721B05" w:rsidP="004F7B1C">
      <w:pPr>
        <w:widowControl w:val="0"/>
        <w:numPr>
          <w:ilvl w:val="2"/>
          <w:numId w:val="9"/>
        </w:numPr>
        <w:tabs>
          <w:tab w:val="left" w:pos="426"/>
          <w:tab w:val="left" w:pos="763"/>
        </w:tabs>
        <w:autoSpaceDE w:val="0"/>
        <w:autoSpaceDN w:val="0"/>
        <w:spacing w:after="0" w:line="240" w:lineRule="auto"/>
        <w:ind w:left="0" w:right="228"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1C5E9AF4" w14:textId="77777777" w:rsidR="00721B05" w:rsidRPr="005363B0" w:rsidRDefault="00721B05" w:rsidP="004F7B1C">
      <w:pPr>
        <w:widowControl w:val="0"/>
        <w:tabs>
          <w:tab w:val="left" w:pos="0"/>
          <w:tab w:val="left" w:pos="474"/>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7. DA</w:t>
      </w:r>
      <w:r w:rsidRPr="005363B0">
        <w:rPr>
          <w:rFonts w:ascii="Times New Roman" w:eastAsia="Times New Roman" w:hAnsi="Times New Roman" w:cs="Times New Roman"/>
          <w:b/>
          <w:bCs/>
          <w:spacing w:val="23"/>
          <w:sz w:val="24"/>
          <w:szCs w:val="24"/>
          <w:lang w:val="pt-PT"/>
        </w:rPr>
        <w:t xml:space="preserve"> </w:t>
      </w:r>
      <w:r w:rsidRPr="005363B0">
        <w:rPr>
          <w:rFonts w:ascii="Times New Roman" w:eastAsia="Times New Roman" w:hAnsi="Times New Roman" w:cs="Times New Roman"/>
          <w:b/>
          <w:bCs/>
          <w:sz w:val="24"/>
          <w:szCs w:val="24"/>
          <w:lang w:val="pt-PT"/>
        </w:rPr>
        <w:t>ALTERAÇÃO</w:t>
      </w:r>
      <w:r w:rsidRPr="005363B0">
        <w:rPr>
          <w:rFonts w:ascii="Times New Roman" w:eastAsia="Times New Roman" w:hAnsi="Times New Roman" w:cs="Times New Roman"/>
          <w:b/>
          <w:bCs/>
          <w:spacing w:val="28"/>
          <w:sz w:val="24"/>
          <w:szCs w:val="24"/>
          <w:lang w:val="pt-PT"/>
        </w:rPr>
        <w:t xml:space="preserve"> </w:t>
      </w:r>
      <w:r w:rsidRPr="005363B0">
        <w:rPr>
          <w:rFonts w:ascii="Times New Roman" w:eastAsia="Times New Roman" w:hAnsi="Times New Roman" w:cs="Times New Roman"/>
          <w:b/>
          <w:bCs/>
          <w:sz w:val="24"/>
          <w:szCs w:val="24"/>
          <w:lang w:val="pt-PT"/>
        </w:rPr>
        <w:t>OU</w:t>
      </w:r>
      <w:r w:rsidRPr="005363B0">
        <w:rPr>
          <w:rFonts w:ascii="Times New Roman" w:eastAsia="Times New Roman" w:hAnsi="Times New Roman" w:cs="Times New Roman"/>
          <w:b/>
          <w:bCs/>
          <w:spacing w:val="26"/>
          <w:sz w:val="24"/>
          <w:szCs w:val="24"/>
          <w:lang w:val="pt-PT"/>
        </w:rPr>
        <w:t xml:space="preserve"> </w:t>
      </w:r>
      <w:r w:rsidRPr="005363B0">
        <w:rPr>
          <w:rFonts w:ascii="Times New Roman" w:eastAsia="Times New Roman" w:hAnsi="Times New Roman" w:cs="Times New Roman"/>
          <w:b/>
          <w:bCs/>
          <w:sz w:val="24"/>
          <w:szCs w:val="24"/>
          <w:lang w:val="pt-PT"/>
        </w:rPr>
        <w:t>ATUALIZAÇÃO</w:t>
      </w:r>
      <w:r w:rsidRPr="005363B0">
        <w:rPr>
          <w:rFonts w:ascii="Times New Roman" w:eastAsia="Times New Roman" w:hAnsi="Times New Roman" w:cs="Times New Roman"/>
          <w:b/>
          <w:bCs/>
          <w:spacing w:val="28"/>
          <w:sz w:val="24"/>
          <w:szCs w:val="24"/>
          <w:lang w:val="pt-PT"/>
        </w:rPr>
        <w:t xml:space="preserve"> </w:t>
      </w:r>
      <w:r w:rsidRPr="005363B0">
        <w:rPr>
          <w:rFonts w:ascii="Times New Roman" w:eastAsia="Times New Roman" w:hAnsi="Times New Roman" w:cs="Times New Roman"/>
          <w:b/>
          <w:bCs/>
          <w:sz w:val="24"/>
          <w:szCs w:val="24"/>
          <w:lang w:val="pt-PT"/>
        </w:rPr>
        <w:t>DOS</w:t>
      </w:r>
      <w:r w:rsidRPr="005363B0">
        <w:rPr>
          <w:rFonts w:ascii="Times New Roman" w:eastAsia="Times New Roman" w:hAnsi="Times New Roman" w:cs="Times New Roman"/>
          <w:b/>
          <w:bCs/>
          <w:spacing w:val="26"/>
          <w:sz w:val="24"/>
          <w:szCs w:val="24"/>
          <w:lang w:val="pt-PT"/>
        </w:rPr>
        <w:t xml:space="preserve"> </w:t>
      </w:r>
      <w:r w:rsidRPr="005363B0">
        <w:rPr>
          <w:rFonts w:ascii="Times New Roman" w:eastAsia="Times New Roman" w:hAnsi="Times New Roman" w:cs="Times New Roman"/>
          <w:b/>
          <w:bCs/>
          <w:sz w:val="24"/>
          <w:szCs w:val="24"/>
          <w:lang w:val="pt-PT"/>
        </w:rPr>
        <w:t>PREÇOS</w:t>
      </w:r>
      <w:r w:rsidRPr="005363B0">
        <w:rPr>
          <w:rFonts w:ascii="Times New Roman" w:eastAsia="Times New Roman" w:hAnsi="Times New Roman" w:cs="Times New Roman"/>
          <w:b/>
          <w:bCs/>
          <w:spacing w:val="26"/>
          <w:sz w:val="24"/>
          <w:szCs w:val="24"/>
          <w:lang w:val="pt-PT"/>
        </w:rPr>
        <w:t xml:space="preserve"> </w:t>
      </w:r>
      <w:r w:rsidRPr="005363B0">
        <w:rPr>
          <w:rFonts w:ascii="Times New Roman" w:eastAsia="Times New Roman" w:hAnsi="Times New Roman" w:cs="Times New Roman"/>
          <w:b/>
          <w:bCs/>
          <w:spacing w:val="-2"/>
          <w:sz w:val="24"/>
          <w:szCs w:val="24"/>
          <w:lang w:val="pt-PT"/>
        </w:rPr>
        <w:t>REGISTRADOS</w:t>
      </w:r>
    </w:p>
    <w:p w14:paraId="746B3357" w14:textId="77777777" w:rsidR="00721B05" w:rsidRPr="005363B0" w:rsidRDefault="00721B05" w:rsidP="004F7B1C">
      <w:pPr>
        <w:widowControl w:val="0"/>
        <w:tabs>
          <w:tab w:val="left" w:pos="426"/>
          <w:tab w:val="left" w:pos="602"/>
        </w:tabs>
        <w:autoSpaceDE w:val="0"/>
        <w:autoSpaceDN w:val="0"/>
        <w:spacing w:after="0"/>
        <w:ind w:right="237"/>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7.1 Havendo alteração de</w:t>
      </w:r>
      <w:r w:rsidR="0061687E" w:rsidRPr="005363B0">
        <w:rPr>
          <w:rFonts w:ascii="Times New Roman" w:eastAsia="Times New Roman" w:hAnsi="Times New Roman" w:cs="Times New Roman"/>
          <w:sz w:val="24"/>
          <w:szCs w:val="24"/>
          <w:lang w:val="pt-PT"/>
        </w:rPr>
        <w:t xml:space="preserve"> preços dos Materiais Elétricos</w:t>
      </w:r>
      <w:r w:rsidRPr="005363B0">
        <w:rPr>
          <w:rFonts w:ascii="Times New Roman" w:eastAsia="Times New Roman" w:hAnsi="Times New Roman" w:cs="Times New Roman"/>
          <w:sz w:val="24"/>
          <w:szCs w:val="24"/>
          <w:lang w:val="pt-PT"/>
        </w:rPr>
        <w:t>, tabelados por órgãos oficiais competentes,</w:t>
      </w:r>
      <w:r w:rsidRPr="005363B0">
        <w:rPr>
          <w:rFonts w:ascii="Times New Roman" w:eastAsia="Times New Roman" w:hAnsi="Times New Roman" w:cs="Times New Roman"/>
          <w:spacing w:val="-13"/>
          <w:sz w:val="24"/>
          <w:szCs w:val="24"/>
          <w:lang w:val="pt-PT"/>
        </w:rPr>
        <w:t xml:space="preserve"> </w:t>
      </w:r>
      <w:r w:rsidRPr="005363B0">
        <w:rPr>
          <w:rFonts w:ascii="Times New Roman" w:eastAsia="Times New Roman" w:hAnsi="Times New Roman" w:cs="Times New Roman"/>
          <w:sz w:val="24"/>
          <w:szCs w:val="24"/>
          <w:lang w:val="pt-PT"/>
        </w:rPr>
        <w:t>os</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preços</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registrados</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poderão</w:t>
      </w:r>
      <w:r w:rsidRPr="005363B0">
        <w:rPr>
          <w:rFonts w:ascii="Times New Roman" w:eastAsia="Times New Roman" w:hAnsi="Times New Roman" w:cs="Times New Roman"/>
          <w:spacing w:val="-13"/>
          <w:sz w:val="24"/>
          <w:szCs w:val="24"/>
          <w:lang w:val="pt-PT"/>
        </w:rPr>
        <w:t xml:space="preserve"> </w:t>
      </w:r>
      <w:r w:rsidRPr="005363B0">
        <w:rPr>
          <w:rFonts w:ascii="Times New Roman" w:eastAsia="Times New Roman" w:hAnsi="Times New Roman" w:cs="Times New Roman"/>
          <w:sz w:val="24"/>
          <w:szCs w:val="24"/>
          <w:lang w:val="pt-PT"/>
        </w:rPr>
        <w:t>ser</w:t>
      </w:r>
      <w:r w:rsidRPr="005363B0">
        <w:rPr>
          <w:rFonts w:ascii="Times New Roman" w:eastAsia="Times New Roman" w:hAnsi="Times New Roman" w:cs="Times New Roman"/>
          <w:spacing w:val="-13"/>
          <w:sz w:val="24"/>
          <w:szCs w:val="24"/>
          <w:lang w:val="pt-PT"/>
        </w:rPr>
        <w:t xml:space="preserve"> </w:t>
      </w:r>
      <w:r w:rsidRPr="005363B0">
        <w:rPr>
          <w:rFonts w:ascii="Times New Roman" w:eastAsia="Times New Roman" w:hAnsi="Times New Roman" w:cs="Times New Roman"/>
          <w:sz w:val="24"/>
          <w:szCs w:val="24"/>
          <w:lang w:val="pt-PT"/>
        </w:rPr>
        <w:t>reequilibrados</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em</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conformidade</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com</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as</w:t>
      </w:r>
      <w:r w:rsidRPr="005363B0">
        <w:rPr>
          <w:rFonts w:ascii="Times New Roman" w:eastAsia="Times New Roman" w:hAnsi="Times New Roman" w:cs="Times New Roman"/>
          <w:spacing w:val="-13"/>
          <w:sz w:val="24"/>
          <w:szCs w:val="24"/>
          <w:lang w:val="pt-PT"/>
        </w:rPr>
        <w:t xml:space="preserve"> </w:t>
      </w:r>
      <w:r w:rsidRPr="005363B0">
        <w:rPr>
          <w:rFonts w:ascii="Times New Roman" w:eastAsia="Times New Roman" w:hAnsi="Times New Roman" w:cs="Times New Roman"/>
          <w:sz w:val="24"/>
          <w:szCs w:val="24"/>
          <w:lang w:val="pt-PT"/>
        </w:rPr>
        <w:t>modificações ocorridas, conforme restar efetivamente demonstrado.</w:t>
      </w:r>
    </w:p>
    <w:p w14:paraId="4F9D935B" w14:textId="77777777" w:rsidR="00721B05" w:rsidRPr="005363B0" w:rsidRDefault="00721B05" w:rsidP="004F7B1C">
      <w:pPr>
        <w:widowControl w:val="0"/>
        <w:tabs>
          <w:tab w:val="left" w:pos="426"/>
          <w:tab w:val="left" w:pos="602"/>
        </w:tabs>
        <w:autoSpaceDE w:val="0"/>
        <w:autoSpaceDN w:val="0"/>
        <w:spacing w:after="0"/>
        <w:ind w:right="237"/>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7.2 Na</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hipótese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prevista</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acima</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deverá</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ser</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mantida</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diferença</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apurada</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entre</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preço</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originalmente constante na proposta original e objeto do registro e o preço da tabela da época.</w:t>
      </w:r>
    </w:p>
    <w:p w14:paraId="6B2AE28C" w14:textId="77777777" w:rsidR="00721B05" w:rsidRPr="005363B0" w:rsidRDefault="00721B05" w:rsidP="004F7B1C">
      <w:pPr>
        <w:widowControl w:val="0"/>
        <w:tabs>
          <w:tab w:val="left" w:pos="426"/>
          <w:tab w:val="left" w:pos="746"/>
        </w:tabs>
        <w:autoSpaceDE w:val="0"/>
        <w:autoSpaceDN w:val="0"/>
        <w:spacing w:after="0"/>
        <w:ind w:right="228"/>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7.3 O</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disposto</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no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7.1</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aplica-se,</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igualmente,</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aos</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casos</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incidência</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novos</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impostos</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ou</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taxas</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ou de alteração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das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alíquotas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dos</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já</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existentes, ou</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fatos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supervenientes</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imprevisíveis, ou</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previsíveis, de consequências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incalculáveis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que</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impactem</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no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custo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fornecedor,</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devendo 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pedido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 xml:space="preserve">reequilíbrio econômico-financeiro ser analisado na forma do artigo 124, inciso II, alínea “d”, da Lei Federal nº </w:t>
      </w:r>
      <w:r w:rsidRPr="005363B0">
        <w:rPr>
          <w:rFonts w:ascii="Times New Roman" w:eastAsia="Times New Roman" w:hAnsi="Times New Roman" w:cs="Times New Roman"/>
          <w:spacing w:val="-2"/>
          <w:sz w:val="24"/>
          <w:szCs w:val="24"/>
          <w:lang w:val="pt-PT"/>
        </w:rPr>
        <w:t>14.133/2021.</w:t>
      </w:r>
    </w:p>
    <w:p w14:paraId="6742028D" w14:textId="77777777" w:rsidR="00721B05" w:rsidRPr="005363B0" w:rsidRDefault="00721B05" w:rsidP="004F7B1C">
      <w:pPr>
        <w:widowControl w:val="0"/>
        <w:tabs>
          <w:tab w:val="left" w:pos="426"/>
        </w:tabs>
        <w:autoSpaceDE w:val="0"/>
        <w:autoSpaceDN w:val="0"/>
        <w:spacing w:after="0" w:line="273" w:lineRule="auto"/>
        <w:ind w:right="244"/>
        <w:jc w:val="both"/>
        <w:outlineLvl w:val="2"/>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8. DO</w:t>
      </w:r>
      <w:r w:rsidRPr="005363B0">
        <w:rPr>
          <w:rFonts w:ascii="Times New Roman" w:eastAsia="Times New Roman" w:hAnsi="Times New Roman" w:cs="Times New Roman"/>
          <w:b/>
          <w:bCs/>
          <w:spacing w:val="80"/>
          <w:sz w:val="24"/>
          <w:szCs w:val="24"/>
          <w:lang w:val="pt-PT"/>
        </w:rPr>
        <w:t xml:space="preserve"> </w:t>
      </w:r>
      <w:r w:rsidRPr="005363B0">
        <w:rPr>
          <w:rFonts w:ascii="Times New Roman" w:eastAsia="Times New Roman" w:hAnsi="Times New Roman" w:cs="Times New Roman"/>
          <w:b/>
          <w:bCs/>
          <w:sz w:val="24"/>
          <w:szCs w:val="24"/>
          <w:lang w:val="pt-PT"/>
        </w:rPr>
        <w:t>CANCELAMENTO</w:t>
      </w:r>
      <w:r w:rsidRPr="005363B0">
        <w:rPr>
          <w:rFonts w:ascii="Times New Roman" w:eastAsia="Times New Roman" w:hAnsi="Times New Roman" w:cs="Times New Roman"/>
          <w:b/>
          <w:bCs/>
          <w:spacing w:val="80"/>
          <w:sz w:val="24"/>
          <w:szCs w:val="24"/>
          <w:lang w:val="pt-PT"/>
        </w:rPr>
        <w:t xml:space="preserve"> </w:t>
      </w:r>
      <w:r w:rsidRPr="005363B0">
        <w:rPr>
          <w:rFonts w:ascii="Times New Roman" w:eastAsia="Times New Roman" w:hAnsi="Times New Roman" w:cs="Times New Roman"/>
          <w:b/>
          <w:bCs/>
          <w:sz w:val="24"/>
          <w:szCs w:val="24"/>
          <w:lang w:val="pt-PT"/>
        </w:rPr>
        <w:t>DO</w:t>
      </w:r>
      <w:r w:rsidRPr="005363B0">
        <w:rPr>
          <w:rFonts w:ascii="Times New Roman" w:eastAsia="Times New Roman" w:hAnsi="Times New Roman" w:cs="Times New Roman"/>
          <w:b/>
          <w:bCs/>
          <w:spacing w:val="80"/>
          <w:sz w:val="24"/>
          <w:szCs w:val="24"/>
          <w:lang w:val="pt-PT"/>
        </w:rPr>
        <w:t xml:space="preserve"> </w:t>
      </w:r>
      <w:r w:rsidRPr="005363B0">
        <w:rPr>
          <w:rFonts w:ascii="Times New Roman" w:eastAsia="Times New Roman" w:hAnsi="Times New Roman" w:cs="Times New Roman"/>
          <w:b/>
          <w:bCs/>
          <w:sz w:val="24"/>
          <w:szCs w:val="24"/>
          <w:lang w:val="pt-PT"/>
        </w:rPr>
        <w:t>REGISTRO</w:t>
      </w:r>
      <w:r w:rsidRPr="005363B0">
        <w:rPr>
          <w:rFonts w:ascii="Times New Roman" w:eastAsia="Times New Roman" w:hAnsi="Times New Roman" w:cs="Times New Roman"/>
          <w:b/>
          <w:bCs/>
          <w:spacing w:val="80"/>
          <w:sz w:val="24"/>
          <w:szCs w:val="24"/>
          <w:lang w:val="pt-PT"/>
        </w:rPr>
        <w:t xml:space="preserve"> </w:t>
      </w:r>
      <w:r w:rsidRPr="005363B0">
        <w:rPr>
          <w:rFonts w:ascii="Times New Roman" w:eastAsia="Times New Roman" w:hAnsi="Times New Roman" w:cs="Times New Roman"/>
          <w:b/>
          <w:bCs/>
          <w:sz w:val="24"/>
          <w:szCs w:val="24"/>
          <w:lang w:val="pt-PT"/>
        </w:rPr>
        <w:t>DO</w:t>
      </w:r>
      <w:r w:rsidRPr="005363B0">
        <w:rPr>
          <w:rFonts w:ascii="Times New Roman" w:eastAsia="Times New Roman" w:hAnsi="Times New Roman" w:cs="Times New Roman"/>
          <w:b/>
          <w:bCs/>
          <w:spacing w:val="80"/>
          <w:sz w:val="24"/>
          <w:szCs w:val="24"/>
          <w:lang w:val="pt-PT"/>
        </w:rPr>
        <w:t xml:space="preserve"> </w:t>
      </w:r>
      <w:r w:rsidRPr="005363B0">
        <w:rPr>
          <w:rFonts w:ascii="Times New Roman" w:eastAsia="Times New Roman" w:hAnsi="Times New Roman" w:cs="Times New Roman"/>
          <w:b/>
          <w:bCs/>
          <w:sz w:val="24"/>
          <w:szCs w:val="24"/>
          <w:lang w:val="pt-PT"/>
        </w:rPr>
        <w:t>LICITANTE</w:t>
      </w:r>
      <w:r w:rsidRPr="005363B0">
        <w:rPr>
          <w:rFonts w:ascii="Times New Roman" w:eastAsia="Times New Roman" w:hAnsi="Times New Roman" w:cs="Times New Roman"/>
          <w:b/>
          <w:bCs/>
          <w:spacing w:val="80"/>
          <w:sz w:val="24"/>
          <w:szCs w:val="24"/>
          <w:lang w:val="pt-PT"/>
        </w:rPr>
        <w:t xml:space="preserve"> </w:t>
      </w:r>
      <w:r w:rsidRPr="005363B0">
        <w:rPr>
          <w:rFonts w:ascii="Times New Roman" w:eastAsia="Times New Roman" w:hAnsi="Times New Roman" w:cs="Times New Roman"/>
          <w:b/>
          <w:bCs/>
          <w:sz w:val="24"/>
          <w:szCs w:val="24"/>
          <w:lang w:val="pt-PT"/>
        </w:rPr>
        <w:t>VENCEDOR</w:t>
      </w:r>
      <w:r w:rsidRPr="005363B0">
        <w:rPr>
          <w:rFonts w:ascii="Times New Roman" w:eastAsia="Times New Roman" w:hAnsi="Times New Roman" w:cs="Times New Roman"/>
          <w:b/>
          <w:bCs/>
          <w:spacing w:val="80"/>
          <w:sz w:val="24"/>
          <w:szCs w:val="24"/>
          <w:lang w:val="pt-PT"/>
        </w:rPr>
        <w:t xml:space="preserve"> </w:t>
      </w:r>
      <w:r w:rsidRPr="005363B0">
        <w:rPr>
          <w:rFonts w:ascii="Times New Roman" w:eastAsia="Times New Roman" w:hAnsi="Times New Roman" w:cs="Times New Roman"/>
          <w:b/>
          <w:bCs/>
          <w:sz w:val="24"/>
          <w:szCs w:val="24"/>
          <w:lang w:val="pt-PT"/>
        </w:rPr>
        <w:t>E</w:t>
      </w:r>
      <w:r w:rsidRPr="005363B0">
        <w:rPr>
          <w:rFonts w:ascii="Times New Roman" w:eastAsia="Times New Roman" w:hAnsi="Times New Roman" w:cs="Times New Roman"/>
          <w:b/>
          <w:bCs/>
          <w:spacing w:val="80"/>
          <w:sz w:val="24"/>
          <w:szCs w:val="24"/>
          <w:lang w:val="pt-PT"/>
        </w:rPr>
        <w:t xml:space="preserve"> </w:t>
      </w:r>
      <w:r w:rsidRPr="005363B0">
        <w:rPr>
          <w:rFonts w:ascii="Times New Roman" w:eastAsia="Times New Roman" w:hAnsi="Times New Roman" w:cs="Times New Roman"/>
          <w:b/>
          <w:bCs/>
          <w:sz w:val="24"/>
          <w:szCs w:val="24"/>
          <w:lang w:val="pt-PT"/>
        </w:rPr>
        <w:t>DOS</w:t>
      </w:r>
      <w:r w:rsidRPr="005363B0">
        <w:rPr>
          <w:rFonts w:ascii="Times New Roman" w:eastAsia="Times New Roman" w:hAnsi="Times New Roman" w:cs="Times New Roman"/>
          <w:b/>
          <w:bCs/>
          <w:spacing w:val="80"/>
          <w:sz w:val="24"/>
          <w:szCs w:val="24"/>
          <w:lang w:val="pt-PT"/>
        </w:rPr>
        <w:t xml:space="preserve"> </w:t>
      </w:r>
      <w:r w:rsidRPr="005363B0">
        <w:rPr>
          <w:rFonts w:ascii="Times New Roman" w:eastAsia="Times New Roman" w:hAnsi="Times New Roman" w:cs="Times New Roman"/>
          <w:b/>
          <w:bCs/>
          <w:sz w:val="24"/>
          <w:szCs w:val="24"/>
          <w:lang w:val="pt-PT"/>
        </w:rPr>
        <w:t>PREÇOS REGISTRADOS</w:t>
      </w:r>
    </w:p>
    <w:p w14:paraId="6A68D86D" w14:textId="77777777" w:rsidR="00721B05" w:rsidRPr="005363B0" w:rsidRDefault="00721B05" w:rsidP="004F7B1C">
      <w:pPr>
        <w:widowControl w:val="0"/>
        <w:numPr>
          <w:ilvl w:val="1"/>
          <w:numId w:val="34"/>
        </w:numPr>
        <w:tabs>
          <w:tab w:val="left" w:pos="426"/>
        </w:tabs>
        <w:autoSpaceDE w:val="0"/>
        <w:autoSpaceDN w:val="0"/>
        <w:spacing w:after="0" w:line="240" w:lineRule="auto"/>
        <w:ind w:left="0" w:right="235"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preço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registrado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poderá</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ser</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suspenso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ou</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cancelado,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facultada</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defesa</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prévia</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interessado,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no prazo de 05 (cinco) dias úteis, nos seguintes casos:</w:t>
      </w:r>
    </w:p>
    <w:p w14:paraId="5343BB71" w14:textId="77777777" w:rsidR="00721B05" w:rsidRPr="005363B0" w:rsidRDefault="00721B05" w:rsidP="004F7B1C">
      <w:pPr>
        <w:widowControl w:val="0"/>
        <w:numPr>
          <w:ilvl w:val="0"/>
          <w:numId w:val="7"/>
        </w:numPr>
        <w:tabs>
          <w:tab w:val="left" w:pos="377"/>
          <w:tab w:val="left" w:pos="426"/>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b/>
          <w:spacing w:val="-4"/>
          <w:sz w:val="24"/>
          <w:szCs w:val="24"/>
          <w:lang w:val="pt-PT"/>
        </w:rPr>
        <w:t xml:space="preserve">-  </w:t>
      </w:r>
      <w:r w:rsidRPr="005363B0">
        <w:rPr>
          <w:rFonts w:ascii="Times New Roman" w:eastAsia="Times New Roman" w:hAnsi="Times New Roman" w:cs="Times New Roman"/>
          <w:sz w:val="24"/>
          <w:szCs w:val="24"/>
          <w:lang w:val="pt-PT"/>
        </w:rPr>
        <w:t>Pela</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Administração,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pacing w:val="-2"/>
          <w:sz w:val="24"/>
          <w:szCs w:val="24"/>
          <w:lang w:val="pt-PT"/>
        </w:rPr>
        <w:t>quando:</w:t>
      </w:r>
    </w:p>
    <w:p w14:paraId="687AC2D4" w14:textId="77777777" w:rsidR="00721B05" w:rsidRPr="005363B0" w:rsidRDefault="00721B05" w:rsidP="004F7B1C">
      <w:pPr>
        <w:widowControl w:val="0"/>
        <w:numPr>
          <w:ilvl w:val="1"/>
          <w:numId w:val="7"/>
        </w:numPr>
        <w:tabs>
          <w:tab w:val="left" w:pos="426"/>
          <w:tab w:val="left" w:pos="496"/>
        </w:tabs>
        <w:autoSpaceDE w:val="0"/>
        <w:autoSpaceDN w:val="0"/>
        <w:spacing w:after="0" w:line="273" w:lineRule="auto"/>
        <w:ind w:left="0" w:right="239"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fornecedor</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não</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cumprir</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as</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exigências</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instrumento</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convocatório</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que</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der</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origem</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ao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pacing w:val="-2"/>
          <w:sz w:val="24"/>
          <w:szCs w:val="24"/>
          <w:lang w:val="pt-PT"/>
        </w:rPr>
        <w:t>registro  de preços.</w:t>
      </w:r>
    </w:p>
    <w:p w14:paraId="4891249E" w14:textId="77777777" w:rsidR="00721B05" w:rsidRPr="005363B0" w:rsidRDefault="00721B05" w:rsidP="004F7B1C">
      <w:pPr>
        <w:widowControl w:val="0"/>
        <w:numPr>
          <w:ilvl w:val="1"/>
          <w:numId w:val="7"/>
        </w:numPr>
        <w:tabs>
          <w:tab w:val="left" w:pos="426"/>
          <w:tab w:val="left" w:pos="496"/>
        </w:tabs>
        <w:autoSpaceDE w:val="0"/>
        <w:autoSpaceDN w:val="0"/>
        <w:spacing w:after="0" w:line="273" w:lineRule="auto"/>
        <w:ind w:left="0" w:right="239"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O fornecedor recusar-se a assinar a ata ou a formalizar contrato decorrente do registro de preços, se a Administração não aceitar sua justificativa.</w:t>
      </w:r>
    </w:p>
    <w:p w14:paraId="0336A6EE" w14:textId="77777777" w:rsidR="00721B05" w:rsidRPr="005363B0" w:rsidRDefault="00721B05" w:rsidP="004F7B1C">
      <w:pPr>
        <w:widowControl w:val="0"/>
        <w:numPr>
          <w:ilvl w:val="1"/>
          <w:numId w:val="7"/>
        </w:numPr>
        <w:tabs>
          <w:tab w:val="left" w:pos="426"/>
          <w:tab w:val="left" w:pos="467"/>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O</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fornecedor</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der</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causa</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à</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rescisão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administrativa</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contrato</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decorrente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registro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pacing w:val="-2"/>
          <w:sz w:val="24"/>
          <w:szCs w:val="24"/>
          <w:lang w:val="pt-PT"/>
        </w:rPr>
        <w:t>preços.</w:t>
      </w:r>
    </w:p>
    <w:p w14:paraId="62AEB0A8" w14:textId="77777777" w:rsidR="00721B05" w:rsidRPr="005363B0" w:rsidRDefault="00721B05" w:rsidP="004F7B1C">
      <w:pPr>
        <w:widowControl w:val="0"/>
        <w:numPr>
          <w:ilvl w:val="1"/>
          <w:numId w:val="7"/>
        </w:numPr>
        <w:tabs>
          <w:tab w:val="left" w:pos="426"/>
          <w:tab w:val="left" w:pos="508"/>
        </w:tabs>
        <w:autoSpaceDE w:val="0"/>
        <w:autoSpaceDN w:val="0"/>
        <w:spacing w:after="0" w:line="273" w:lineRule="auto"/>
        <w:ind w:left="0" w:right="240"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 xml:space="preserve">Em qualquer das hipóteses de inexecução total ou parcial do contrato decorrente do registro de </w:t>
      </w:r>
      <w:r w:rsidRPr="005363B0">
        <w:rPr>
          <w:rFonts w:ascii="Times New Roman" w:eastAsia="Times New Roman" w:hAnsi="Times New Roman" w:cs="Times New Roman"/>
          <w:spacing w:val="-2"/>
          <w:sz w:val="24"/>
          <w:szCs w:val="24"/>
          <w:lang w:val="pt-PT"/>
        </w:rPr>
        <w:t>preços.</w:t>
      </w:r>
    </w:p>
    <w:p w14:paraId="62BBFFB6" w14:textId="77777777" w:rsidR="00721B05" w:rsidRPr="005363B0" w:rsidRDefault="00721B05" w:rsidP="004F7B1C">
      <w:pPr>
        <w:widowControl w:val="0"/>
        <w:numPr>
          <w:ilvl w:val="1"/>
          <w:numId w:val="7"/>
        </w:numPr>
        <w:tabs>
          <w:tab w:val="left" w:pos="426"/>
          <w:tab w:val="left" w:pos="467"/>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Os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preços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registrados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se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apresentarem</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superiores</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aos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praticados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pelo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pacing w:val="-2"/>
          <w:sz w:val="24"/>
          <w:szCs w:val="24"/>
          <w:lang w:val="pt-PT"/>
        </w:rPr>
        <w:t>mercado.</w:t>
      </w:r>
    </w:p>
    <w:p w14:paraId="614DE26D" w14:textId="77777777" w:rsidR="00721B05" w:rsidRPr="005363B0" w:rsidRDefault="00721B05" w:rsidP="004F7B1C">
      <w:pPr>
        <w:widowControl w:val="0"/>
        <w:numPr>
          <w:ilvl w:val="1"/>
          <w:numId w:val="7"/>
        </w:numPr>
        <w:tabs>
          <w:tab w:val="left" w:pos="426"/>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Por</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razões</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interesse</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público,</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devidamente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pacing w:val="-2"/>
          <w:sz w:val="24"/>
          <w:szCs w:val="24"/>
          <w:lang w:val="pt-PT"/>
        </w:rPr>
        <w:t>fundamentadas.</w:t>
      </w:r>
    </w:p>
    <w:p w14:paraId="03F44C5D" w14:textId="77777777" w:rsidR="00721B05" w:rsidRPr="005363B0" w:rsidRDefault="00721B05" w:rsidP="004F7B1C">
      <w:pPr>
        <w:widowControl w:val="0"/>
        <w:numPr>
          <w:ilvl w:val="0"/>
          <w:numId w:val="7"/>
        </w:numPr>
        <w:tabs>
          <w:tab w:val="left" w:pos="426"/>
          <w:tab w:val="left" w:pos="482"/>
        </w:tabs>
        <w:autoSpaceDE w:val="0"/>
        <w:autoSpaceDN w:val="0"/>
        <w:spacing w:after="0" w:line="273" w:lineRule="auto"/>
        <w:ind w:left="0" w:right="238"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b/>
          <w:sz w:val="24"/>
          <w:szCs w:val="24"/>
          <w:lang w:val="pt-PT"/>
        </w:rPr>
        <w:t xml:space="preserve">– </w:t>
      </w:r>
      <w:r w:rsidRPr="005363B0">
        <w:rPr>
          <w:rFonts w:ascii="Times New Roman" w:eastAsia="Times New Roman" w:hAnsi="Times New Roman" w:cs="Times New Roman"/>
          <w:sz w:val="24"/>
          <w:szCs w:val="24"/>
          <w:lang w:val="pt-PT"/>
        </w:rPr>
        <w:t>Pelo fornecedor, quando, mediante solicitação por escrito, comprovar estar impossibilitado de cumprir as exigências do instrumento convocatório que deu origem ao registro de preços.</w:t>
      </w:r>
    </w:p>
    <w:p w14:paraId="4E223A51" w14:textId="77777777" w:rsidR="00721B05" w:rsidRPr="005363B0" w:rsidRDefault="00721B05" w:rsidP="004F7B1C">
      <w:pPr>
        <w:widowControl w:val="0"/>
        <w:tabs>
          <w:tab w:val="left" w:pos="426"/>
          <w:tab w:val="left" w:pos="631"/>
        </w:tabs>
        <w:autoSpaceDE w:val="0"/>
        <w:autoSpaceDN w:val="0"/>
        <w:spacing w:after="0"/>
        <w:ind w:right="228"/>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lastRenderedPageBreak/>
        <w:t>8.1 A solicitação do fornecedor para cancelamento de preço registrado somente o eximirá da obrigação de contratar com a Administração, se apresentada com antecedência de 05 (cinco) dias úteis da data da convocação para firmar contrato de fornecimento ou de prestação de serviços pelos preços registrados, ou da emissão do empenho (nos casos de dispensa da formalização do contrato) facultada à Administração a aplicação das penalidades previstas no instrumento convocatório, caso não aceitas as razões do pedido.</w:t>
      </w:r>
    </w:p>
    <w:p w14:paraId="1224078D" w14:textId="77777777" w:rsidR="00721B05" w:rsidRPr="005363B0" w:rsidRDefault="00721B05" w:rsidP="004F7B1C">
      <w:pPr>
        <w:widowControl w:val="0"/>
        <w:tabs>
          <w:tab w:val="left" w:pos="426"/>
          <w:tab w:val="left" w:pos="474"/>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9.DO</w:t>
      </w:r>
      <w:r w:rsidRPr="005363B0">
        <w:rPr>
          <w:rFonts w:ascii="Times New Roman" w:eastAsia="Times New Roman" w:hAnsi="Times New Roman" w:cs="Times New Roman"/>
          <w:b/>
          <w:bCs/>
          <w:spacing w:val="21"/>
          <w:sz w:val="24"/>
          <w:szCs w:val="24"/>
          <w:lang w:val="pt-PT"/>
        </w:rPr>
        <w:t xml:space="preserve"> </w:t>
      </w:r>
      <w:r w:rsidRPr="005363B0">
        <w:rPr>
          <w:rFonts w:ascii="Times New Roman" w:eastAsia="Times New Roman" w:hAnsi="Times New Roman" w:cs="Times New Roman"/>
          <w:b/>
          <w:bCs/>
          <w:sz w:val="24"/>
          <w:szCs w:val="24"/>
          <w:lang w:val="pt-PT"/>
        </w:rPr>
        <w:t>MODELOS</w:t>
      </w:r>
      <w:r w:rsidRPr="005363B0">
        <w:rPr>
          <w:rFonts w:ascii="Times New Roman" w:eastAsia="Times New Roman" w:hAnsi="Times New Roman" w:cs="Times New Roman"/>
          <w:b/>
          <w:bCs/>
          <w:spacing w:val="19"/>
          <w:sz w:val="24"/>
          <w:szCs w:val="24"/>
          <w:lang w:val="pt-PT"/>
        </w:rPr>
        <w:t xml:space="preserve"> </w:t>
      </w:r>
      <w:r w:rsidRPr="005363B0">
        <w:rPr>
          <w:rFonts w:ascii="Times New Roman" w:eastAsia="Times New Roman" w:hAnsi="Times New Roman" w:cs="Times New Roman"/>
          <w:b/>
          <w:bCs/>
          <w:sz w:val="24"/>
          <w:szCs w:val="24"/>
          <w:lang w:val="pt-PT"/>
        </w:rPr>
        <w:t>DE</w:t>
      </w:r>
      <w:r w:rsidRPr="005363B0">
        <w:rPr>
          <w:rFonts w:ascii="Times New Roman" w:eastAsia="Times New Roman" w:hAnsi="Times New Roman" w:cs="Times New Roman"/>
          <w:b/>
          <w:bCs/>
          <w:spacing w:val="20"/>
          <w:sz w:val="24"/>
          <w:szCs w:val="24"/>
          <w:lang w:val="pt-PT"/>
        </w:rPr>
        <w:t xml:space="preserve"> </w:t>
      </w:r>
      <w:r w:rsidRPr="005363B0">
        <w:rPr>
          <w:rFonts w:ascii="Times New Roman" w:eastAsia="Times New Roman" w:hAnsi="Times New Roman" w:cs="Times New Roman"/>
          <w:b/>
          <w:bCs/>
          <w:spacing w:val="-2"/>
          <w:sz w:val="24"/>
          <w:szCs w:val="24"/>
          <w:lang w:val="pt-PT"/>
        </w:rPr>
        <w:t>EXECUÇÃO</w:t>
      </w:r>
    </w:p>
    <w:p w14:paraId="0B4262B3" w14:textId="77777777" w:rsidR="00721B05" w:rsidRPr="005363B0" w:rsidRDefault="00721B05" w:rsidP="004F7B1C">
      <w:pPr>
        <w:widowControl w:val="0"/>
        <w:tabs>
          <w:tab w:val="left" w:pos="426"/>
        </w:tabs>
        <w:autoSpaceDE w:val="0"/>
        <w:autoSpaceDN w:val="0"/>
        <w:spacing w:after="0" w:line="240" w:lineRule="auto"/>
        <w:jc w:val="both"/>
        <w:outlineLvl w:val="3"/>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9.1.</w:t>
      </w:r>
      <w:r w:rsidRPr="005363B0">
        <w:rPr>
          <w:rFonts w:ascii="Times New Roman" w:eastAsia="Times New Roman" w:hAnsi="Times New Roman" w:cs="Times New Roman"/>
          <w:b/>
          <w:bCs/>
          <w:spacing w:val="-4"/>
          <w:sz w:val="24"/>
          <w:szCs w:val="24"/>
          <w:lang w:val="pt-PT"/>
        </w:rPr>
        <w:t xml:space="preserve"> </w:t>
      </w:r>
      <w:r w:rsidRPr="005363B0">
        <w:rPr>
          <w:rFonts w:ascii="Times New Roman" w:eastAsia="Times New Roman" w:hAnsi="Times New Roman" w:cs="Times New Roman"/>
          <w:b/>
          <w:bCs/>
          <w:sz w:val="24"/>
          <w:szCs w:val="24"/>
          <w:lang w:val="pt-PT"/>
        </w:rPr>
        <w:t>A</w:t>
      </w:r>
      <w:r w:rsidRPr="005363B0">
        <w:rPr>
          <w:rFonts w:ascii="Times New Roman" w:eastAsia="Times New Roman" w:hAnsi="Times New Roman" w:cs="Times New Roman"/>
          <w:b/>
          <w:bCs/>
          <w:spacing w:val="-3"/>
          <w:sz w:val="24"/>
          <w:szCs w:val="24"/>
          <w:lang w:val="pt-PT"/>
        </w:rPr>
        <w:t xml:space="preserve"> </w:t>
      </w:r>
      <w:r w:rsidRPr="005363B0">
        <w:rPr>
          <w:rFonts w:ascii="Times New Roman" w:eastAsia="Times New Roman" w:hAnsi="Times New Roman" w:cs="Times New Roman"/>
          <w:b/>
          <w:bCs/>
          <w:sz w:val="24"/>
          <w:szCs w:val="24"/>
          <w:lang w:val="pt-PT"/>
        </w:rPr>
        <w:t>execução</w:t>
      </w:r>
      <w:r w:rsidRPr="005363B0">
        <w:rPr>
          <w:rFonts w:ascii="Times New Roman" w:eastAsia="Times New Roman" w:hAnsi="Times New Roman" w:cs="Times New Roman"/>
          <w:b/>
          <w:bCs/>
          <w:spacing w:val="-2"/>
          <w:sz w:val="24"/>
          <w:szCs w:val="24"/>
          <w:lang w:val="pt-PT"/>
        </w:rPr>
        <w:t xml:space="preserve"> </w:t>
      </w:r>
      <w:r w:rsidRPr="005363B0">
        <w:rPr>
          <w:rFonts w:ascii="Times New Roman" w:eastAsia="Times New Roman" w:hAnsi="Times New Roman" w:cs="Times New Roman"/>
          <w:b/>
          <w:bCs/>
          <w:sz w:val="24"/>
          <w:szCs w:val="24"/>
          <w:lang w:val="pt-PT"/>
        </w:rPr>
        <w:t>do</w:t>
      </w:r>
      <w:r w:rsidRPr="005363B0">
        <w:rPr>
          <w:rFonts w:ascii="Times New Roman" w:eastAsia="Times New Roman" w:hAnsi="Times New Roman" w:cs="Times New Roman"/>
          <w:b/>
          <w:bCs/>
          <w:spacing w:val="-2"/>
          <w:sz w:val="24"/>
          <w:szCs w:val="24"/>
          <w:lang w:val="pt-PT"/>
        </w:rPr>
        <w:t xml:space="preserve"> </w:t>
      </w:r>
      <w:r w:rsidRPr="005363B0">
        <w:rPr>
          <w:rFonts w:ascii="Times New Roman" w:eastAsia="Times New Roman" w:hAnsi="Times New Roman" w:cs="Times New Roman"/>
          <w:b/>
          <w:bCs/>
          <w:sz w:val="24"/>
          <w:szCs w:val="24"/>
          <w:lang w:val="pt-PT"/>
        </w:rPr>
        <w:t>objeto</w:t>
      </w:r>
      <w:r w:rsidRPr="005363B0">
        <w:rPr>
          <w:rFonts w:ascii="Times New Roman" w:eastAsia="Times New Roman" w:hAnsi="Times New Roman" w:cs="Times New Roman"/>
          <w:b/>
          <w:bCs/>
          <w:spacing w:val="-2"/>
          <w:sz w:val="24"/>
          <w:szCs w:val="24"/>
          <w:lang w:val="pt-PT"/>
        </w:rPr>
        <w:t xml:space="preserve"> </w:t>
      </w:r>
      <w:r w:rsidRPr="005363B0">
        <w:rPr>
          <w:rFonts w:ascii="Times New Roman" w:eastAsia="Times New Roman" w:hAnsi="Times New Roman" w:cs="Times New Roman"/>
          <w:b/>
          <w:bCs/>
          <w:sz w:val="24"/>
          <w:szCs w:val="24"/>
          <w:lang w:val="pt-PT"/>
        </w:rPr>
        <w:t>seguirá</w:t>
      </w:r>
      <w:r w:rsidRPr="005363B0">
        <w:rPr>
          <w:rFonts w:ascii="Times New Roman" w:eastAsia="Times New Roman" w:hAnsi="Times New Roman" w:cs="Times New Roman"/>
          <w:b/>
          <w:bCs/>
          <w:spacing w:val="-2"/>
          <w:sz w:val="24"/>
          <w:szCs w:val="24"/>
          <w:lang w:val="pt-PT"/>
        </w:rPr>
        <w:t xml:space="preserve"> </w:t>
      </w:r>
      <w:r w:rsidRPr="005363B0">
        <w:rPr>
          <w:rFonts w:ascii="Times New Roman" w:eastAsia="Times New Roman" w:hAnsi="Times New Roman" w:cs="Times New Roman"/>
          <w:b/>
          <w:bCs/>
          <w:sz w:val="24"/>
          <w:szCs w:val="24"/>
          <w:lang w:val="pt-PT"/>
        </w:rPr>
        <w:t>a seguinte</w:t>
      </w:r>
      <w:r w:rsidRPr="005363B0">
        <w:rPr>
          <w:rFonts w:ascii="Times New Roman" w:eastAsia="Times New Roman" w:hAnsi="Times New Roman" w:cs="Times New Roman"/>
          <w:b/>
          <w:bCs/>
          <w:spacing w:val="-2"/>
          <w:sz w:val="24"/>
          <w:szCs w:val="24"/>
          <w:lang w:val="pt-PT"/>
        </w:rPr>
        <w:t xml:space="preserve"> dinâmica:</w:t>
      </w:r>
    </w:p>
    <w:p w14:paraId="0CD12288" w14:textId="77777777" w:rsidR="00721B05" w:rsidRPr="005363B0" w:rsidRDefault="00721B05" w:rsidP="004F7B1C">
      <w:pPr>
        <w:widowControl w:val="0"/>
        <w:numPr>
          <w:ilvl w:val="0"/>
          <w:numId w:val="6"/>
        </w:numPr>
        <w:tabs>
          <w:tab w:val="left" w:pos="426"/>
          <w:tab w:val="left" w:pos="487"/>
        </w:tabs>
        <w:autoSpaceDE w:val="0"/>
        <w:autoSpaceDN w:val="0"/>
        <w:spacing w:after="0" w:line="240" w:lineRule="auto"/>
        <w:ind w:left="0" w:right="239"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Os materiais e/ou produtos serão solicitados conforme a necessidade do Município e deverão ser entregues nas datas, nos locais e quantidades solicitadas, sendo designadas para o recebimento o servidor responsável pelo setor de compras, a entrega deverá acontecer no horário de funcionamento;</w:t>
      </w:r>
    </w:p>
    <w:p w14:paraId="4E26630B" w14:textId="77777777" w:rsidR="00721B05" w:rsidRPr="005363B0" w:rsidRDefault="00721B05" w:rsidP="004F7B1C">
      <w:pPr>
        <w:widowControl w:val="0"/>
        <w:numPr>
          <w:ilvl w:val="0"/>
          <w:numId w:val="6"/>
        </w:numPr>
        <w:tabs>
          <w:tab w:val="left" w:pos="426"/>
          <w:tab w:val="left" w:pos="532"/>
        </w:tabs>
        <w:autoSpaceDE w:val="0"/>
        <w:autoSpaceDN w:val="0"/>
        <w:spacing w:after="0" w:line="240" w:lineRule="auto"/>
        <w:ind w:left="0" w:right="230"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 xml:space="preserve">O prazo para a entrega dos materiais e/ou produtos é de </w:t>
      </w:r>
      <w:r w:rsidRPr="005363B0">
        <w:rPr>
          <w:rFonts w:ascii="Times New Roman" w:eastAsia="Times New Roman" w:hAnsi="Times New Roman" w:cs="Times New Roman"/>
          <w:b/>
          <w:sz w:val="24"/>
          <w:szCs w:val="24"/>
          <w:u w:val="single"/>
          <w:lang w:val="pt-PT"/>
        </w:rPr>
        <w:t>05 (cinco) dias úteis</w:t>
      </w:r>
      <w:r w:rsidRPr="005363B0">
        <w:rPr>
          <w:rFonts w:ascii="Times New Roman" w:eastAsia="Times New Roman" w:hAnsi="Times New Roman" w:cs="Times New Roman"/>
          <w:sz w:val="24"/>
          <w:szCs w:val="24"/>
          <w:lang w:val="pt-PT"/>
        </w:rPr>
        <w:t>, a contar do recebimento da autorização de fornecimento emitida pelo setor de compras;</w:t>
      </w:r>
    </w:p>
    <w:p w14:paraId="31B27A35" w14:textId="77777777" w:rsidR="00721B05" w:rsidRPr="005363B0" w:rsidRDefault="00721B05" w:rsidP="004F7B1C">
      <w:pPr>
        <w:widowControl w:val="0"/>
        <w:numPr>
          <w:ilvl w:val="0"/>
          <w:numId w:val="6"/>
        </w:numPr>
        <w:tabs>
          <w:tab w:val="left" w:pos="426"/>
          <w:tab w:val="left" w:pos="477"/>
        </w:tabs>
        <w:autoSpaceDE w:val="0"/>
        <w:autoSpaceDN w:val="0"/>
        <w:spacing w:after="0" w:line="240" w:lineRule="auto"/>
        <w:ind w:left="0" w:right="228"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 xml:space="preserve">O horário de entrega dos materiais e/ou produtos será: turno da manhã das </w:t>
      </w:r>
      <w:r w:rsidRPr="005363B0">
        <w:rPr>
          <w:rFonts w:ascii="Times New Roman" w:eastAsia="Times New Roman" w:hAnsi="Times New Roman" w:cs="Times New Roman"/>
          <w:b/>
          <w:sz w:val="24"/>
          <w:szCs w:val="24"/>
          <w:u w:val="single"/>
          <w:lang w:val="pt-PT"/>
        </w:rPr>
        <w:t>08h às 11:30h e à tarde</w:t>
      </w:r>
      <w:r w:rsidRPr="005363B0">
        <w:rPr>
          <w:rFonts w:ascii="Times New Roman" w:eastAsia="Times New Roman" w:hAnsi="Times New Roman" w:cs="Times New Roman"/>
          <w:b/>
          <w:sz w:val="24"/>
          <w:szCs w:val="24"/>
          <w:lang w:val="pt-PT"/>
        </w:rPr>
        <w:t xml:space="preserve"> </w:t>
      </w:r>
      <w:r w:rsidRPr="005363B0">
        <w:rPr>
          <w:rFonts w:ascii="Times New Roman" w:eastAsia="Times New Roman" w:hAnsi="Times New Roman" w:cs="Times New Roman"/>
          <w:b/>
          <w:sz w:val="24"/>
          <w:szCs w:val="24"/>
          <w:u w:val="single"/>
          <w:lang w:val="pt-PT"/>
        </w:rPr>
        <w:t>das 13:30h às 17hs</w:t>
      </w:r>
      <w:r w:rsidRPr="005363B0">
        <w:rPr>
          <w:rFonts w:ascii="Times New Roman" w:eastAsia="Times New Roman" w:hAnsi="Times New Roman" w:cs="Times New Roman"/>
          <w:sz w:val="24"/>
          <w:szCs w:val="24"/>
          <w:lang w:val="pt-PT"/>
        </w:rPr>
        <w:t>.</w:t>
      </w:r>
    </w:p>
    <w:p w14:paraId="27071B99" w14:textId="77777777" w:rsidR="00721B05" w:rsidRPr="005363B0" w:rsidRDefault="00721B05" w:rsidP="004F7B1C">
      <w:pPr>
        <w:widowControl w:val="0"/>
        <w:numPr>
          <w:ilvl w:val="0"/>
          <w:numId w:val="6"/>
        </w:numPr>
        <w:tabs>
          <w:tab w:val="left" w:pos="426"/>
          <w:tab w:val="left" w:pos="496"/>
        </w:tabs>
        <w:autoSpaceDE w:val="0"/>
        <w:autoSpaceDN w:val="0"/>
        <w:spacing w:after="0" w:line="273" w:lineRule="auto"/>
        <w:ind w:left="0" w:right="237"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A CONTRATADA deverá fornecer os produtos</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e/ou</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materiais conforme especificações,</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marcas, validades e preços propostos na licitação, e nas quantidades solicitadas pelas secretarias;</w:t>
      </w:r>
    </w:p>
    <w:p w14:paraId="56BA75FA" w14:textId="77777777" w:rsidR="00721B05" w:rsidRPr="005363B0" w:rsidRDefault="00721B05" w:rsidP="004F7B1C">
      <w:pPr>
        <w:widowControl w:val="0"/>
        <w:numPr>
          <w:ilvl w:val="0"/>
          <w:numId w:val="6"/>
        </w:numPr>
        <w:tabs>
          <w:tab w:val="left" w:pos="426"/>
          <w:tab w:val="left" w:pos="460"/>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Não</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serão</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recebidos</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materiais/produtos</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com</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marca</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diferente</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apresentada</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na</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proposta</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pacing w:val="-2"/>
          <w:sz w:val="24"/>
          <w:szCs w:val="24"/>
          <w:lang w:val="pt-PT"/>
        </w:rPr>
        <w:t>adjudicada;</w:t>
      </w:r>
    </w:p>
    <w:p w14:paraId="4A4CD6E7" w14:textId="77777777" w:rsidR="00721B05" w:rsidRPr="005363B0" w:rsidRDefault="00721B05" w:rsidP="004F7B1C">
      <w:pPr>
        <w:widowControl w:val="0"/>
        <w:numPr>
          <w:ilvl w:val="0"/>
          <w:numId w:val="6"/>
        </w:numPr>
        <w:tabs>
          <w:tab w:val="left" w:pos="426"/>
          <w:tab w:val="left" w:pos="504"/>
        </w:tabs>
        <w:autoSpaceDE w:val="0"/>
        <w:autoSpaceDN w:val="0"/>
        <w:spacing w:after="0" w:line="240" w:lineRule="auto"/>
        <w:ind w:left="0" w:right="229"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Caso seja verificada qualquer incompatibilidade, o material/produto deverá ser substituído, por conta e ônus da DETENTORA DA ATA, em no máximo 02 (dois) dias úteis, não considerados como prorrogação do prazo de entrega. Esse processo de verificação de compatibilidade será também aplicado ao material/produto encaminhado pela licitante em substituição, e somente após o cumprimento dessa etapa, será o objeto da licitação definitivamente recebido e aceito;</w:t>
      </w:r>
    </w:p>
    <w:p w14:paraId="00DD4905" w14:textId="77777777" w:rsidR="00721B05" w:rsidRPr="005363B0" w:rsidRDefault="00721B05" w:rsidP="004F7B1C">
      <w:pPr>
        <w:widowControl w:val="0"/>
        <w:numPr>
          <w:ilvl w:val="0"/>
          <w:numId w:val="6"/>
        </w:numPr>
        <w:tabs>
          <w:tab w:val="left" w:pos="426"/>
        </w:tabs>
        <w:autoSpaceDE w:val="0"/>
        <w:autoSpaceDN w:val="0"/>
        <w:spacing w:after="0" w:line="240" w:lineRule="auto"/>
        <w:ind w:left="0" w:right="231"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O recebimento definitivo não excluirá a responsabilidade da DETENTORA DA ATA pela perfeita qualidade</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material/produto</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fornecido,</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cabendo-lhe</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sanar</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quaisquer</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irregularidades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detectadas,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no prazo de garantia do material/produto, quando da utilização desse;</w:t>
      </w:r>
    </w:p>
    <w:p w14:paraId="4446E3E9" w14:textId="77777777" w:rsidR="00721B05" w:rsidRPr="005363B0" w:rsidRDefault="00721B05" w:rsidP="004F7B1C">
      <w:pPr>
        <w:widowControl w:val="0"/>
        <w:numPr>
          <w:ilvl w:val="0"/>
          <w:numId w:val="6"/>
        </w:numPr>
        <w:tabs>
          <w:tab w:val="left" w:pos="426"/>
        </w:tabs>
        <w:autoSpaceDE w:val="0"/>
        <w:autoSpaceDN w:val="0"/>
        <w:spacing w:after="0" w:line="240" w:lineRule="auto"/>
        <w:ind w:left="0" w:right="230"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Os</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materiais/produtos</w:t>
      </w:r>
      <w:r w:rsidRPr="005363B0">
        <w:rPr>
          <w:rFonts w:ascii="Times New Roman" w:eastAsia="Times New Roman" w:hAnsi="Times New Roman" w:cs="Times New Roman"/>
          <w:spacing w:val="-13"/>
          <w:sz w:val="24"/>
          <w:szCs w:val="24"/>
          <w:lang w:val="pt-PT"/>
        </w:rPr>
        <w:t xml:space="preserve"> </w:t>
      </w:r>
      <w:r w:rsidRPr="005363B0">
        <w:rPr>
          <w:rFonts w:ascii="Times New Roman" w:eastAsia="Times New Roman" w:hAnsi="Times New Roman" w:cs="Times New Roman"/>
          <w:sz w:val="24"/>
          <w:szCs w:val="24"/>
          <w:lang w:val="pt-PT"/>
        </w:rPr>
        <w:t>deverão</w:t>
      </w:r>
      <w:r w:rsidRPr="005363B0">
        <w:rPr>
          <w:rFonts w:ascii="Times New Roman" w:eastAsia="Times New Roman" w:hAnsi="Times New Roman" w:cs="Times New Roman"/>
          <w:spacing w:val="-13"/>
          <w:sz w:val="24"/>
          <w:szCs w:val="24"/>
          <w:lang w:val="pt-PT"/>
        </w:rPr>
        <w:t xml:space="preserve"> </w:t>
      </w:r>
      <w:r w:rsidRPr="005363B0">
        <w:rPr>
          <w:rFonts w:ascii="Times New Roman" w:eastAsia="Times New Roman" w:hAnsi="Times New Roman" w:cs="Times New Roman"/>
          <w:sz w:val="24"/>
          <w:szCs w:val="24"/>
          <w:lang w:val="pt-PT"/>
        </w:rPr>
        <w:t>atender</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aos</w:t>
      </w:r>
      <w:r w:rsidRPr="005363B0">
        <w:rPr>
          <w:rFonts w:ascii="Times New Roman" w:eastAsia="Times New Roman" w:hAnsi="Times New Roman" w:cs="Times New Roman"/>
          <w:spacing w:val="-13"/>
          <w:sz w:val="24"/>
          <w:szCs w:val="24"/>
          <w:lang w:val="pt-PT"/>
        </w:rPr>
        <w:t xml:space="preserve"> </w:t>
      </w:r>
      <w:r w:rsidRPr="005363B0">
        <w:rPr>
          <w:rFonts w:ascii="Times New Roman" w:eastAsia="Times New Roman" w:hAnsi="Times New Roman" w:cs="Times New Roman"/>
          <w:sz w:val="24"/>
          <w:szCs w:val="24"/>
          <w:lang w:val="pt-PT"/>
        </w:rPr>
        <w:t>padrões</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mínimos</w:t>
      </w:r>
      <w:r w:rsidRPr="005363B0">
        <w:rPr>
          <w:rFonts w:ascii="Times New Roman" w:eastAsia="Times New Roman" w:hAnsi="Times New Roman" w:cs="Times New Roman"/>
          <w:spacing w:val="-13"/>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qualidade</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exigidos</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no</w:t>
      </w:r>
      <w:r w:rsidRPr="005363B0">
        <w:rPr>
          <w:rFonts w:ascii="Times New Roman" w:eastAsia="Times New Roman" w:hAnsi="Times New Roman" w:cs="Times New Roman"/>
          <w:spacing w:val="-13"/>
          <w:sz w:val="24"/>
          <w:szCs w:val="24"/>
          <w:lang w:val="pt-PT"/>
        </w:rPr>
        <w:t xml:space="preserve"> </w:t>
      </w:r>
      <w:r w:rsidRPr="005363B0">
        <w:rPr>
          <w:rFonts w:ascii="Times New Roman" w:eastAsia="Times New Roman" w:hAnsi="Times New Roman" w:cs="Times New Roman"/>
          <w:sz w:val="24"/>
          <w:szCs w:val="24"/>
          <w:lang w:val="pt-PT"/>
        </w:rPr>
        <w:t>objeto,</w:t>
      </w:r>
      <w:r w:rsidRPr="005363B0">
        <w:rPr>
          <w:rFonts w:ascii="Times New Roman" w:eastAsia="Times New Roman" w:hAnsi="Times New Roman" w:cs="Times New Roman"/>
          <w:spacing w:val="-13"/>
          <w:sz w:val="24"/>
          <w:szCs w:val="24"/>
          <w:lang w:val="pt-PT"/>
        </w:rPr>
        <w:t xml:space="preserve"> </w:t>
      </w:r>
      <w:r w:rsidRPr="005363B0">
        <w:rPr>
          <w:rFonts w:ascii="Times New Roman" w:eastAsia="Times New Roman" w:hAnsi="Times New Roman" w:cs="Times New Roman"/>
          <w:sz w:val="24"/>
          <w:szCs w:val="24"/>
          <w:lang w:val="pt-PT"/>
        </w:rPr>
        <w:t>sendo que aqueles considerados inadequados serão devolvidos, devendo ser substituídos e o pagamento correspondente ficará suspenso, até sua regularização de forma integral, sem prejuízo da aplicação das penalidades pelo atraso inicial.</w:t>
      </w:r>
    </w:p>
    <w:p w14:paraId="6EA24A18" w14:textId="77777777" w:rsidR="00721B05" w:rsidRPr="005363B0" w:rsidRDefault="00721B05" w:rsidP="004F7B1C">
      <w:pPr>
        <w:widowControl w:val="0"/>
        <w:numPr>
          <w:ilvl w:val="0"/>
          <w:numId w:val="6"/>
        </w:numPr>
        <w:tabs>
          <w:tab w:val="left" w:pos="426"/>
          <w:tab w:val="left" w:pos="508"/>
        </w:tabs>
        <w:autoSpaceDE w:val="0"/>
        <w:autoSpaceDN w:val="0"/>
        <w:spacing w:after="0" w:line="240" w:lineRule="auto"/>
        <w:ind w:left="0" w:right="228"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Entendem-se por materiais/produtos inadequados aqueles que apresentarem-se com inferior qualidade, e/ou fora das especificações exigidas e/ou deteriorações e/ou com indícios de violação.</w:t>
      </w:r>
    </w:p>
    <w:p w14:paraId="630167F6" w14:textId="77777777" w:rsidR="00721B05" w:rsidRPr="005363B0" w:rsidRDefault="00721B05" w:rsidP="004F7B1C">
      <w:pPr>
        <w:widowControl w:val="0"/>
        <w:numPr>
          <w:ilvl w:val="0"/>
          <w:numId w:val="6"/>
        </w:numPr>
        <w:tabs>
          <w:tab w:val="left" w:pos="426"/>
          <w:tab w:val="left" w:pos="489"/>
        </w:tabs>
        <w:autoSpaceDE w:val="0"/>
        <w:autoSpaceDN w:val="0"/>
        <w:spacing w:after="0" w:line="240" w:lineRule="auto"/>
        <w:ind w:left="0" w:right="239"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Deverão</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estar</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inclusos</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no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preço</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todos</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os</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custos</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despesas</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necessários</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ao</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cumprimento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pacing w:val="-2"/>
          <w:sz w:val="24"/>
          <w:szCs w:val="24"/>
          <w:lang w:val="pt-PT"/>
        </w:rPr>
        <w:t xml:space="preserve">objeto, </w:t>
      </w:r>
      <w:r w:rsidRPr="005363B0">
        <w:rPr>
          <w:rFonts w:ascii="Times New Roman" w:eastAsia="Times New Roman" w:hAnsi="Times New Roman" w:cs="Times New Roman"/>
          <w:sz w:val="24"/>
          <w:szCs w:val="24"/>
          <w:lang w:val="pt-PT"/>
        </w:rPr>
        <w:t>tais como e sem se limitar a: custos diretos e indiretos, tributos incidentes, taxas de administração, materiais, mão de obra, encargos sociais, trabalhistas, fretes, seguros, lucros e outros necessários ao cumprimento integral do objeto.</w:t>
      </w:r>
    </w:p>
    <w:p w14:paraId="47FE4246" w14:textId="77777777" w:rsidR="00721B05" w:rsidRPr="005363B0" w:rsidRDefault="00721B05" w:rsidP="004F7B1C">
      <w:pPr>
        <w:widowControl w:val="0"/>
        <w:tabs>
          <w:tab w:val="left" w:pos="426"/>
          <w:tab w:val="left" w:pos="593"/>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10. DA</w:t>
      </w:r>
      <w:r w:rsidRPr="005363B0">
        <w:rPr>
          <w:rFonts w:ascii="Times New Roman" w:eastAsia="Times New Roman" w:hAnsi="Times New Roman" w:cs="Times New Roman"/>
          <w:b/>
          <w:bCs/>
          <w:spacing w:val="10"/>
          <w:sz w:val="24"/>
          <w:szCs w:val="24"/>
          <w:lang w:val="pt-PT"/>
        </w:rPr>
        <w:t xml:space="preserve"> </w:t>
      </w:r>
      <w:r w:rsidRPr="005363B0">
        <w:rPr>
          <w:rFonts w:ascii="Times New Roman" w:eastAsia="Times New Roman" w:hAnsi="Times New Roman" w:cs="Times New Roman"/>
          <w:b/>
          <w:bCs/>
          <w:spacing w:val="-2"/>
          <w:sz w:val="24"/>
          <w:szCs w:val="24"/>
          <w:lang w:val="pt-PT"/>
        </w:rPr>
        <w:t>SUBCONTRATAÇÃO</w:t>
      </w:r>
    </w:p>
    <w:p w14:paraId="00416594" w14:textId="77777777" w:rsidR="00721B05" w:rsidRPr="005363B0" w:rsidRDefault="00721B05" w:rsidP="004F7B1C">
      <w:pPr>
        <w:widowControl w:val="0"/>
        <w:tabs>
          <w:tab w:val="left" w:pos="426"/>
          <w:tab w:val="left" w:pos="691"/>
        </w:tabs>
        <w:autoSpaceDE w:val="0"/>
        <w:autoSpaceDN w:val="0"/>
        <w:spacing w:after="0" w:line="240" w:lineRule="auto"/>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Não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será</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admitida</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subcontratação parcial</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e/ou</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total do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objeto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pacing w:val="-2"/>
          <w:sz w:val="24"/>
          <w:szCs w:val="24"/>
          <w:lang w:val="pt-PT"/>
        </w:rPr>
        <w:t>contratual.</w:t>
      </w:r>
    </w:p>
    <w:p w14:paraId="67E292B0" w14:textId="77777777" w:rsidR="00721B05" w:rsidRPr="005363B0" w:rsidRDefault="00721B05" w:rsidP="004F7B1C">
      <w:pPr>
        <w:widowControl w:val="0"/>
        <w:numPr>
          <w:ilvl w:val="0"/>
          <w:numId w:val="34"/>
        </w:numPr>
        <w:tabs>
          <w:tab w:val="left" w:pos="426"/>
        </w:tabs>
        <w:autoSpaceDE w:val="0"/>
        <w:autoSpaceDN w:val="0"/>
        <w:spacing w:after="0" w:line="240" w:lineRule="auto"/>
        <w:ind w:left="0" w:firstLine="0"/>
        <w:jc w:val="both"/>
        <w:outlineLvl w:val="2"/>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DO</w:t>
      </w:r>
      <w:r w:rsidRPr="005363B0">
        <w:rPr>
          <w:rFonts w:ascii="Times New Roman" w:eastAsia="Times New Roman" w:hAnsi="Times New Roman" w:cs="Times New Roman"/>
          <w:b/>
          <w:bCs/>
          <w:spacing w:val="-2"/>
          <w:sz w:val="24"/>
          <w:szCs w:val="24"/>
          <w:lang w:val="pt-PT"/>
        </w:rPr>
        <w:t xml:space="preserve"> </w:t>
      </w:r>
      <w:r w:rsidRPr="005363B0">
        <w:rPr>
          <w:rFonts w:ascii="Times New Roman" w:eastAsia="Times New Roman" w:hAnsi="Times New Roman" w:cs="Times New Roman"/>
          <w:b/>
          <w:bCs/>
          <w:sz w:val="24"/>
          <w:szCs w:val="24"/>
          <w:lang w:val="pt-PT"/>
        </w:rPr>
        <w:t>PREÇO</w:t>
      </w:r>
      <w:r w:rsidRPr="005363B0">
        <w:rPr>
          <w:rFonts w:ascii="Times New Roman" w:eastAsia="Times New Roman" w:hAnsi="Times New Roman" w:cs="Times New Roman"/>
          <w:b/>
          <w:bCs/>
          <w:spacing w:val="-1"/>
          <w:sz w:val="24"/>
          <w:szCs w:val="24"/>
          <w:lang w:val="pt-PT"/>
        </w:rPr>
        <w:t xml:space="preserve"> </w:t>
      </w:r>
      <w:r w:rsidRPr="005363B0">
        <w:rPr>
          <w:rFonts w:ascii="Times New Roman" w:eastAsia="Times New Roman" w:hAnsi="Times New Roman" w:cs="Times New Roman"/>
          <w:b/>
          <w:bCs/>
          <w:sz w:val="24"/>
          <w:szCs w:val="24"/>
          <w:lang w:val="pt-PT"/>
        </w:rPr>
        <w:t>E</w:t>
      </w:r>
      <w:r w:rsidRPr="005363B0">
        <w:rPr>
          <w:rFonts w:ascii="Times New Roman" w:eastAsia="Times New Roman" w:hAnsi="Times New Roman" w:cs="Times New Roman"/>
          <w:b/>
          <w:bCs/>
          <w:spacing w:val="-2"/>
          <w:sz w:val="24"/>
          <w:szCs w:val="24"/>
          <w:lang w:val="pt-PT"/>
        </w:rPr>
        <w:t xml:space="preserve"> PAGAMENTO</w:t>
      </w:r>
    </w:p>
    <w:p w14:paraId="7A22656B" w14:textId="77777777" w:rsidR="00721B05" w:rsidRPr="005363B0" w:rsidRDefault="00721B05" w:rsidP="004F7B1C">
      <w:pPr>
        <w:widowControl w:val="0"/>
        <w:tabs>
          <w:tab w:val="left" w:pos="426"/>
          <w:tab w:val="left" w:pos="691"/>
        </w:tabs>
        <w:autoSpaceDE w:val="0"/>
        <w:autoSpaceDN w:val="0"/>
        <w:spacing w:after="0" w:line="240" w:lineRule="auto"/>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b/>
          <w:spacing w:val="-2"/>
          <w:sz w:val="24"/>
          <w:szCs w:val="24"/>
          <w:lang w:val="pt-PT"/>
        </w:rPr>
        <w:lastRenderedPageBreak/>
        <w:t>11.1 PREÇO</w:t>
      </w:r>
    </w:p>
    <w:p w14:paraId="1499AF49" w14:textId="77777777" w:rsidR="00721B05" w:rsidRPr="005363B0" w:rsidRDefault="00721B05" w:rsidP="004F7B1C">
      <w:pPr>
        <w:widowControl w:val="0"/>
        <w:tabs>
          <w:tab w:val="left" w:pos="426"/>
          <w:tab w:val="left" w:pos="864"/>
        </w:tabs>
        <w:autoSpaceDE w:val="0"/>
        <w:autoSpaceDN w:val="0"/>
        <w:spacing w:after="0" w:line="240" w:lineRule="auto"/>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a) 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valor</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total</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contratação</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é</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R$</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w:t>
      </w:r>
      <w:r w:rsidRPr="005363B0">
        <w:rPr>
          <w:rFonts w:ascii="Times New Roman" w:eastAsia="Times New Roman" w:hAnsi="Times New Roman" w:cs="Times New Roman"/>
          <w:spacing w:val="-5"/>
          <w:sz w:val="24"/>
          <w:szCs w:val="24"/>
          <w:lang w:val="pt-PT"/>
        </w:rPr>
        <w:t>).</w:t>
      </w:r>
    </w:p>
    <w:p w14:paraId="66E64F45" w14:textId="77777777" w:rsidR="00721B05" w:rsidRPr="005363B0" w:rsidRDefault="00721B05" w:rsidP="004F7B1C">
      <w:pPr>
        <w:widowControl w:val="0"/>
        <w:tabs>
          <w:tab w:val="left" w:pos="426"/>
          <w:tab w:val="left" w:pos="1051"/>
        </w:tabs>
        <w:autoSpaceDE w:val="0"/>
        <w:autoSpaceDN w:val="0"/>
        <w:spacing w:after="0"/>
        <w:ind w:right="23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b)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C7BFC69" w14:textId="77777777" w:rsidR="00721B05" w:rsidRPr="005363B0" w:rsidRDefault="00721B05" w:rsidP="004F7B1C">
      <w:pPr>
        <w:widowControl w:val="0"/>
        <w:tabs>
          <w:tab w:val="left" w:pos="426"/>
          <w:tab w:val="left" w:pos="691"/>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12. FORMA</w:t>
      </w:r>
      <w:r w:rsidRPr="005363B0">
        <w:rPr>
          <w:rFonts w:ascii="Times New Roman" w:eastAsia="Times New Roman" w:hAnsi="Times New Roman" w:cs="Times New Roman"/>
          <w:b/>
          <w:bCs/>
          <w:spacing w:val="-4"/>
          <w:sz w:val="24"/>
          <w:szCs w:val="24"/>
          <w:lang w:val="pt-PT"/>
        </w:rPr>
        <w:t xml:space="preserve"> </w:t>
      </w:r>
      <w:r w:rsidRPr="005363B0">
        <w:rPr>
          <w:rFonts w:ascii="Times New Roman" w:eastAsia="Times New Roman" w:hAnsi="Times New Roman" w:cs="Times New Roman"/>
          <w:b/>
          <w:bCs/>
          <w:sz w:val="24"/>
          <w:szCs w:val="24"/>
          <w:lang w:val="pt-PT"/>
        </w:rPr>
        <w:t>DE</w:t>
      </w:r>
      <w:r w:rsidRPr="005363B0">
        <w:rPr>
          <w:rFonts w:ascii="Times New Roman" w:eastAsia="Times New Roman" w:hAnsi="Times New Roman" w:cs="Times New Roman"/>
          <w:b/>
          <w:bCs/>
          <w:spacing w:val="-2"/>
          <w:sz w:val="24"/>
          <w:szCs w:val="24"/>
          <w:lang w:val="pt-PT"/>
        </w:rPr>
        <w:t xml:space="preserve"> PAGAMENTO</w:t>
      </w:r>
    </w:p>
    <w:p w14:paraId="2B8F02AA" w14:textId="77777777" w:rsidR="00721B05" w:rsidRPr="005363B0" w:rsidRDefault="00721B05" w:rsidP="004F7B1C">
      <w:pPr>
        <w:widowControl w:val="0"/>
        <w:tabs>
          <w:tab w:val="left" w:pos="426"/>
          <w:tab w:val="left" w:pos="856"/>
        </w:tabs>
        <w:autoSpaceDE w:val="0"/>
        <w:autoSpaceDN w:val="0"/>
        <w:spacing w:after="0"/>
        <w:ind w:right="237"/>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a) 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pagamento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será</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realizado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através</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ordem</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bancária,</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para</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crédito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em</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banco,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agência</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conta corrente indicados pelo contratado.</w:t>
      </w:r>
    </w:p>
    <w:p w14:paraId="28660847" w14:textId="77777777" w:rsidR="00721B05" w:rsidRPr="005363B0" w:rsidRDefault="00721B05" w:rsidP="004F7B1C">
      <w:pPr>
        <w:widowControl w:val="0"/>
        <w:tabs>
          <w:tab w:val="left" w:pos="426"/>
          <w:tab w:val="left" w:pos="856"/>
        </w:tabs>
        <w:autoSpaceDE w:val="0"/>
        <w:autoSpaceDN w:val="0"/>
        <w:spacing w:after="0"/>
        <w:ind w:right="237"/>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b) Será</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considerada</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data</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pagamento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dia</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em</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que</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constar</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como</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emitida</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ordem</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bancária</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 xml:space="preserve">para </w:t>
      </w:r>
      <w:r w:rsidRPr="005363B0">
        <w:rPr>
          <w:rFonts w:ascii="Times New Roman" w:eastAsia="Times New Roman" w:hAnsi="Times New Roman" w:cs="Times New Roman"/>
          <w:spacing w:val="-2"/>
          <w:sz w:val="24"/>
          <w:szCs w:val="24"/>
          <w:lang w:val="pt-PT"/>
        </w:rPr>
        <w:t>pagamento.</w:t>
      </w:r>
    </w:p>
    <w:p w14:paraId="6D58616F" w14:textId="77777777" w:rsidR="00721B05" w:rsidRPr="005363B0" w:rsidRDefault="00721B05" w:rsidP="004F7B1C">
      <w:pPr>
        <w:widowControl w:val="0"/>
        <w:tabs>
          <w:tab w:val="left" w:pos="426"/>
          <w:tab w:val="left" w:pos="856"/>
        </w:tabs>
        <w:autoSpaceDE w:val="0"/>
        <w:autoSpaceDN w:val="0"/>
        <w:spacing w:after="0"/>
        <w:ind w:right="237"/>
        <w:jc w:val="both"/>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pacing w:val="-2"/>
          <w:sz w:val="24"/>
          <w:szCs w:val="24"/>
          <w:lang w:val="pt-PT"/>
        </w:rPr>
        <w:t xml:space="preserve">13. </w:t>
      </w:r>
      <w:r w:rsidRPr="005363B0">
        <w:rPr>
          <w:rFonts w:ascii="Times New Roman" w:eastAsia="Times New Roman" w:hAnsi="Times New Roman" w:cs="Times New Roman"/>
          <w:b/>
          <w:bCs/>
          <w:sz w:val="24"/>
          <w:szCs w:val="24"/>
          <w:lang w:val="pt-PT"/>
        </w:rPr>
        <w:t>PRAZO</w:t>
      </w:r>
      <w:r w:rsidRPr="005363B0">
        <w:rPr>
          <w:rFonts w:ascii="Times New Roman" w:eastAsia="Times New Roman" w:hAnsi="Times New Roman" w:cs="Times New Roman"/>
          <w:b/>
          <w:bCs/>
          <w:spacing w:val="-1"/>
          <w:sz w:val="24"/>
          <w:szCs w:val="24"/>
          <w:lang w:val="pt-PT"/>
        </w:rPr>
        <w:t xml:space="preserve"> </w:t>
      </w:r>
      <w:r w:rsidRPr="005363B0">
        <w:rPr>
          <w:rFonts w:ascii="Times New Roman" w:eastAsia="Times New Roman" w:hAnsi="Times New Roman" w:cs="Times New Roman"/>
          <w:b/>
          <w:bCs/>
          <w:sz w:val="24"/>
          <w:szCs w:val="24"/>
          <w:lang w:val="pt-PT"/>
        </w:rPr>
        <w:t>DE</w:t>
      </w:r>
      <w:r w:rsidRPr="005363B0">
        <w:rPr>
          <w:rFonts w:ascii="Times New Roman" w:eastAsia="Times New Roman" w:hAnsi="Times New Roman" w:cs="Times New Roman"/>
          <w:b/>
          <w:bCs/>
          <w:spacing w:val="-1"/>
          <w:sz w:val="24"/>
          <w:szCs w:val="24"/>
          <w:lang w:val="pt-PT"/>
        </w:rPr>
        <w:t xml:space="preserve"> </w:t>
      </w:r>
      <w:r w:rsidRPr="005363B0">
        <w:rPr>
          <w:rFonts w:ascii="Times New Roman" w:eastAsia="Times New Roman" w:hAnsi="Times New Roman" w:cs="Times New Roman"/>
          <w:b/>
          <w:bCs/>
          <w:spacing w:val="-2"/>
          <w:sz w:val="24"/>
          <w:szCs w:val="24"/>
          <w:lang w:val="pt-PT"/>
        </w:rPr>
        <w:t>PAGAMENTO</w:t>
      </w:r>
    </w:p>
    <w:p w14:paraId="729ED0C3" w14:textId="77777777" w:rsidR="00721B05" w:rsidRPr="005363B0" w:rsidRDefault="00721B05" w:rsidP="004F7B1C">
      <w:pPr>
        <w:widowControl w:val="0"/>
        <w:tabs>
          <w:tab w:val="left" w:pos="426"/>
          <w:tab w:val="left" w:pos="856"/>
        </w:tabs>
        <w:autoSpaceDE w:val="0"/>
        <w:autoSpaceDN w:val="0"/>
        <w:spacing w:after="0"/>
        <w:ind w:right="237"/>
        <w:jc w:val="both"/>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 xml:space="preserve">a) </w:t>
      </w:r>
      <w:r w:rsidRPr="005363B0">
        <w:rPr>
          <w:rFonts w:ascii="Times New Roman" w:eastAsia="Times New Roman" w:hAnsi="Times New Roman" w:cs="Times New Roman"/>
          <w:sz w:val="24"/>
          <w:szCs w:val="24"/>
          <w:lang w:val="pt-PT"/>
        </w:rPr>
        <w:t>O pagamento será efetuado em</w:t>
      </w:r>
      <w:r w:rsidRPr="005363B0">
        <w:rPr>
          <w:rFonts w:ascii="Times New Roman" w:eastAsia="Times New Roman" w:hAnsi="Times New Roman" w:cs="Times New Roman"/>
          <w:b/>
          <w:bCs/>
          <w:sz w:val="24"/>
          <w:szCs w:val="24"/>
          <w:lang w:val="pt-PT"/>
        </w:rPr>
        <w:t xml:space="preserve"> </w:t>
      </w:r>
      <w:r w:rsidRPr="005363B0">
        <w:rPr>
          <w:rFonts w:ascii="Times New Roman" w:eastAsia="Times New Roman" w:hAnsi="Times New Roman" w:cs="Times New Roman"/>
          <w:sz w:val="24"/>
          <w:szCs w:val="24"/>
          <w:lang w:val="pt-PT"/>
        </w:rPr>
        <w:t>até 30 (trinta) dias, contados do recebimento dos produtos e da emissão da Nota Fiscal/Fatura.</w:t>
      </w:r>
    </w:p>
    <w:p w14:paraId="51BBC957" w14:textId="77777777" w:rsidR="00721B05" w:rsidRPr="005363B0" w:rsidRDefault="00721B05" w:rsidP="004F7B1C">
      <w:pPr>
        <w:widowControl w:val="0"/>
        <w:tabs>
          <w:tab w:val="left" w:pos="426"/>
          <w:tab w:val="left" w:pos="905"/>
        </w:tabs>
        <w:autoSpaceDE w:val="0"/>
        <w:autoSpaceDN w:val="0"/>
        <w:spacing w:after="0"/>
        <w:ind w:right="237"/>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b) Considera-se ocorrido o recebimento da nota fiscal quando o órgão contratante atestar a execução do objeto do da ata de registro de preços.</w:t>
      </w:r>
    </w:p>
    <w:p w14:paraId="2C27FC3A" w14:textId="77777777" w:rsidR="00721B05" w:rsidRPr="005363B0" w:rsidRDefault="00721B05" w:rsidP="004F7B1C">
      <w:pPr>
        <w:widowControl w:val="0"/>
        <w:tabs>
          <w:tab w:val="left" w:pos="426"/>
          <w:tab w:val="left" w:pos="914"/>
        </w:tabs>
        <w:autoSpaceDE w:val="0"/>
        <w:autoSpaceDN w:val="0"/>
        <w:spacing w:after="0"/>
        <w:ind w:right="237"/>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b/>
          <w:sz w:val="24"/>
          <w:szCs w:val="24"/>
          <w:lang w:val="pt-PT"/>
        </w:rPr>
        <w:t xml:space="preserve">c) </w:t>
      </w:r>
      <w:r w:rsidRPr="005363B0">
        <w:rPr>
          <w:rFonts w:ascii="Times New Roman" w:eastAsia="Times New Roman" w:hAnsi="Times New Roman" w:cs="Times New Roman"/>
          <w:sz w:val="24"/>
          <w:szCs w:val="24"/>
          <w:lang w:val="pt-PT"/>
        </w:rPr>
        <w:t>No caso de atraso pelo Contratante, os valores devidos ao contratado serão atualizados monetariamente entre o termo final do prazo de pagamento até a data de sua efetiva realização, mediante aplicação do índice IPCA-IBGE de correção monetária.</w:t>
      </w:r>
    </w:p>
    <w:p w14:paraId="15040CF2" w14:textId="77777777" w:rsidR="00721B05" w:rsidRPr="005363B0" w:rsidRDefault="00721B05" w:rsidP="004F7B1C">
      <w:pPr>
        <w:widowControl w:val="0"/>
        <w:tabs>
          <w:tab w:val="left" w:pos="426"/>
          <w:tab w:val="left" w:pos="691"/>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14. CONDIÇÕES</w:t>
      </w:r>
      <w:r w:rsidRPr="005363B0">
        <w:rPr>
          <w:rFonts w:ascii="Times New Roman" w:eastAsia="Times New Roman" w:hAnsi="Times New Roman" w:cs="Times New Roman"/>
          <w:b/>
          <w:bCs/>
          <w:spacing w:val="-4"/>
          <w:sz w:val="24"/>
          <w:szCs w:val="24"/>
          <w:lang w:val="pt-PT"/>
        </w:rPr>
        <w:t xml:space="preserve"> </w:t>
      </w:r>
      <w:r w:rsidRPr="005363B0">
        <w:rPr>
          <w:rFonts w:ascii="Times New Roman" w:eastAsia="Times New Roman" w:hAnsi="Times New Roman" w:cs="Times New Roman"/>
          <w:b/>
          <w:bCs/>
          <w:sz w:val="24"/>
          <w:szCs w:val="24"/>
          <w:lang w:val="pt-PT"/>
        </w:rPr>
        <w:t>DE</w:t>
      </w:r>
      <w:r w:rsidRPr="005363B0">
        <w:rPr>
          <w:rFonts w:ascii="Times New Roman" w:eastAsia="Times New Roman" w:hAnsi="Times New Roman" w:cs="Times New Roman"/>
          <w:b/>
          <w:bCs/>
          <w:spacing w:val="-3"/>
          <w:sz w:val="24"/>
          <w:szCs w:val="24"/>
          <w:lang w:val="pt-PT"/>
        </w:rPr>
        <w:t xml:space="preserve"> </w:t>
      </w:r>
      <w:r w:rsidRPr="005363B0">
        <w:rPr>
          <w:rFonts w:ascii="Times New Roman" w:eastAsia="Times New Roman" w:hAnsi="Times New Roman" w:cs="Times New Roman"/>
          <w:b/>
          <w:bCs/>
          <w:spacing w:val="-2"/>
          <w:sz w:val="24"/>
          <w:szCs w:val="24"/>
          <w:lang w:val="pt-PT"/>
        </w:rPr>
        <w:t>PAGAMENTO</w:t>
      </w:r>
    </w:p>
    <w:p w14:paraId="57716B84" w14:textId="77777777" w:rsidR="00721B05" w:rsidRPr="005363B0" w:rsidRDefault="00721B05" w:rsidP="004F7B1C">
      <w:pPr>
        <w:widowControl w:val="0"/>
        <w:tabs>
          <w:tab w:val="left" w:pos="426"/>
          <w:tab w:val="left" w:pos="868"/>
        </w:tabs>
        <w:autoSpaceDE w:val="0"/>
        <w:autoSpaceDN w:val="0"/>
        <w:spacing w:after="0"/>
        <w:ind w:right="229"/>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a) As notas fiscais emitidas deverão estar de acordo com os valores unitários e totais</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constantes na</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proposta,</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que</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passa</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integrar</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o</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presente</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Edital,</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independente</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transcrição</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ou</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anexação</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deverão conter, em local de fácil visualização, a indicação do número da licitação, a fim de se acelerar o trâmite de liberação do documento fiscal para pagamento.</w:t>
      </w:r>
    </w:p>
    <w:p w14:paraId="35368B5C" w14:textId="77777777" w:rsidR="00721B05" w:rsidRPr="005363B0" w:rsidRDefault="00721B05" w:rsidP="004F7B1C">
      <w:pPr>
        <w:widowControl w:val="0"/>
        <w:tabs>
          <w:tab w:val="left" w:pos="426"/>
          <w:tab w:val="left" w:pos="807"/>
        </w:tabs>
        <w:autoSpaceDE w:val="0"/>
        <w:autoSpaceDN w:val="0"/>
        <w:spacing w:after="0" w:line="273" w:lineRule="auto"/>
        <w:ind w:right="236"/>
        <w:jc w:val="both"/>
        <w:rPr>
          <w:rFonts w:ascii="Times New Roman" w:eastAsia="Times New Roman" w:hAnsi="Times New Roman" w:cs="Times New Roman"/>
          <w:b/>
          <w:sz w:val="24"/>
          <w:szCs w:val="24"/>
          <w:u w:val="single"/>
          <w:lang w:val="pt-PT"/>
        </w:rPr>
      </w:pPr>
      <w:r w:rsidRPr="005363B0">
        <w:rPr>
          <w:rFonts w:ascii="Times New Roman" w:eastAsia="Times New Roman" w:hAnsi="Times New Roman" w:cs="Times New Roman"/>
          <w:sz w:val="24"/>
          <w:szCs w:val="24"/>
          <w:u w:val="single"/>
          <w:lang w:val="pt-PT"/>
        </w:rPr>
        <w:t>b)Os dados bancários da empresa contratada (pessoa jurídica), deverão constar,</w:t>
      </w:r>
      <w:r w:rsidRPr="005363B0">
        <w:rPr>
          <w:rFonts w:ascii="Times New Roman" w:eastAsia="Times New Roman" w:hAnsi="Times New Roman" w:cs="Times New Roman"/>
          <w:sz w:val="24"/>
          <w:szCs w:val="24"/>
          <w:lang w:val="pt-PT"/>
        </w:rPr>
        <w:t xml:space="preserve"> </w:t>
      </w:r>
      <w:r w:rsidRPr="005363B0">
        <w:rPr>
          <w:rFonts w:ascii="Times New Roman" w:eastAsia="Times New Roman" w:hAnsi="Times New Roman" w:cs="Times New Roman"/>
          <w:sz w:val="24"/>
          <w:szCs w:val="24"/>
          <w:u w:val="single"/>
          <w:lang w:val="pt-PT"/>
        </w:rPr>
        <w:t>obrigatoriamente, no corpo da nota fiscal.</w:t>
      </w:r>
    </w:p>
    <w:p w14:paraId="088D0B30" w14:textId="77777777" w:rsidR="00721B05" w:rsidRPr="005363B0" w:rsidRDefault="00721B05" w:rsidP="004F7B1C">
      <w:pPr>
        <w:widowControl w:val="0"/>
        <w:tabs>
          <w:tab w:val="left" w:pos="426"/>
          <w:tab w:val="left" w:pos="864"/>
        </w:tabs>
        <w:autoSpaceDE w:val="0"/>
        <w:autoSpaceDN w:val="0"/>
        <w:spacing w:after="0"/>
        <w:ind w:right="236"/>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c)Não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serão</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aceitos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boletos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bancários,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somente</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serão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efetuados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depósitos</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em</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conta</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corrente</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em nome da DETENTORA DA ATA.</w:t>
      </w:r>
    </w:p>
    <w:p w14:paraId="25F2DDD9" w14:textId="77777777" w:rsidR="00721B05" w:rsidRPr="005363B0" w:rsidRDefault="00721B05" w:rsidP="004F7B1C">
      <w:pPr>
        <w:widowControl w:val="0"/>
        <w:tabs>
          <w:tab w:val="left" w:pos="426"/>
          <w:tab w:val="left" w:pos="902"/>
        </w:tabs>
        <w:autoSpaceDE w:val="0"/>
        <w:autoSpaceDN w:val="0"/>
        <w:spacing w:after="0"/>
        <w:ind w:right="239"/>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 xml:space="preserve">d) O pagamento será realizado por meio de ordem bancária, creditada na conta corrente da </w:t>
      </w:r>
      <w:r w:rsidRPr="005363B0">
        <w:rPr>
          <w:rFonts w:ascii="Times New Roman" w:eastAsia="Times New Roman" w:hAnsi="Times New Roman" w:cs="Times New Roman"/>
          <w:spacing w:val="-2"/>
          <w:sz w:val="24"/>
          <w:szCs w:val="24"/>
          <w:lang w:val="pt-PT"/>
        </w:rPr>
        <w:t>DETENTORA DA ATA.</w:t>
      </w:r>
    </w:p>
    <w:p w14:paraId="71358427" w14:textId="77777777" w:rsidR="00721B05" w:rsidRPr="005363B0" w:rsidRDefault="00721B05" w:rsidP="004F7B1C">
      <w:pPr>
        <w:widowControl w:val="0"/>
        <w:tabs>
          <w:tab w:val="left" w:pos="426"/>
          <w:tab w:val="left" w:pos="902"/>
        </w:tabs>
        <w:autoSpaceDE w:val="0"/>
        <w:autoSpaceDN w:val="0"/>
        <w:spacing w:after="0"/>
        <w:ind w:right="239"/>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b/>
          <w:sz w:val="24"/>
          <w:szCs w:val="24"/>
          <w:lang w:val="pt-PT"/>
        </w:rPr>
        <w:t xml:space="preserve"> </w:t>
      </w:r>
      <w:r w:rsidRPr="005363B0">
        <w:rPr>
          <w:rFonts w:ascii="Times New Roman" w:eastAsia="Times New Roman" w:hAnsi="Times New Roman" w:cs="Times New Roman"/>
          <w:sz w:val="24"/>
          <w:szCs w:val="24"/>
          <w:lang w:val="pt-PT"/>
        </w:rPr>
        <w:t>Nenhum</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pagamento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será</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efetuado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à</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DETENTORA DA ATA</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enquanto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pendente</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qualquer</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obrigação, sem que isso gere direito de reajustamento de preços, correção monetária ou encargos moratórios.</w:t>
      </w:r>
    </w:p>
    <w:p w14:paraId="2D1BC075" w14:textId="77777777" w:rsidR="00721B05" w:rsidRPr="005363B0" w:rsidRDefault="00721B05" w:rsidP="004F7B1C">
      <w:pPr>
        <w:widowControl w:val="0"/>
        <w:tabs>
          <w:tab w:val="left" w:pos="426"/>
          <w:tab w:val="left" w:pos="878"/>
        </w:tabs>
        <w:autoSpaceDE w:val="0"/>
        <w:autoSpaceDN w:val="0"/>
        <w:spacing w:after="0" w:line="273" w:lineRule="auto"/>
        <w:ind w:right="237"/>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f)Quando houver glosa parcial do objeto, a administração deverá comunicar a empresa para que emita a nota fiscal ou fatura com o valor exato dimensionado.</w:t>
      </w:r>
    </w:p>
    <w:p w14:paraId="1CB31EC0" w14:textId="77777777" w:rsidR="00721B05" w:rsidRPr="005363B0" w:rsidRDefault="00721B05" w:rsidP="004F7B1C">
      <w:pPr>
        <w:widowControl w:val="0"/>
        <w:tabs>
          <w:tab w:val="left" w:pos="426"/>
          <w:tab w:val="left" w:pos="856"/>
        </w:tabs>
        <w:autoSpaceDE w:val="0"/>
        <w:autoSpaceDN w:val="0"/>
        <w:spacing w:after="0"/>
        <w:ind w:right="229"/>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g)Havendo</w:t>
      </w:r>
      <w:r w:rsidRPr="005363B0">
        <w:rPr>
          <w:rFonts w:ascii="Times New Roman" w:eastAsia="Times New Roman" w:hAnsi="Times New Roman" w:cs="Times New Roman"/>
          <w:spacing w:val="-13"/>
          <w:sz w:val="24"/>
          <w:szCs w:val="24"/>
          <w:lang w:val="pt-PT"/>
        </w:rPr>
        <w:t xml:space="preserve"> </w:t>
      </w:r>
      <w:r w:rsidRPr="005363B0">
        <w:rPr>
          <w:rFonts w:ascii="Times New Roman" w:eastAsia="Times New Roman" w:hAnsi="Times New Roman" w:cs="Times New Roman"/>
          <w:sz w:val="24"/>
          <w:szCs w:val="24"/>
          <w:lang w:val="pt-PT"/>
        </w:rPr>
        <w:t>erro</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na</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apresentação</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Nota</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Fiscal/Fatura,</w:t>
      </w:r>
      <w:r w:rsidRPr="005363B0">
        <w:rPr>
          <w:rFonts w:ascii="Times New Roman" w:eastAsia="Times New Roman" w:hAnsi="Times New Roman" w:cs="Times New Roman"/>
          <w:spacing w:val="-13"/>
          <w:sz w:val="24"/>
          <w:szCs w:val="24"/>
          <w:lang w:val="pt-PT"/>
        </w:rPr>
        <w:t xml:space="preserve"> </w:t>
      </w:r>
      <w:r w:rsidRPr="005363B0">
        <w:rPr>
          <w:rFonts w:ascii="Times New Roman" w:eastAsia="Times New Roman" w:hAnsi="Times New Roman" w:cs="Times New Roman"/>
          <w:sz w:val="24"/>
          <w:szCs w:val="24"/>
          <w:lang w:val="pt-PT"/>
        </w:rPr>
        <w:t>ou</w:t>
      </w:r>
      <w:r w:rsidRPr="005363B0">
        <w:rPr>
          <w:rFonts w:ascii="Times New Roman" w:eastAsia="Times New Roman" w:hAnsi="Times New Roman" w:cs="Times New Roman"/>
          <w:spacing w:val="-13"/>
          <w:sz w:val="24"/>
          <w:szCs w:val="24"/>
          <w:lang w:val="pt-PT"/>
        </w:rPr>
        <w:t xml:space="preserve"> </w:t>
      </w:r>
      <w:r w:rsidRPr="005363B0">
        <w:rPr>
          <w:rFonts w:ascii="Times New Roman" w:eastAsia="Times New Roman" w:hAnsi="Times New Roman" w:cs="Times New Roman"/>
          <w:sz w:val="24"/>
          <w:szCs w:val="24"/>
          <w:lang w:val="pt-PT"/>
        </w:rPr>
        <w:t>circunstância</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que</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impeça</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liquidação da despesa, o pagamento ficará sobrestado até que o contratado providencie as medidas saneadoras. Nesta</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hipótese,</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o</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prazo</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para</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pagamento</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iniciar-se-á</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após</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comprovação</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regularização</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situação, não acarretando qualquer ônus para o contratante;</w:t>
      </w:r>
    </w:p>
    <w:p w14:paraId="1EAF61DA" w14:textId="77777777" w:rsidR="00721B05" w:rsidRPr="005363B0" w:rsidRDefault="00721B05" w:rsidP="004F7B1C">
      <w:pPr>
        <w:widowControl w:val="0"/>
        <w:tabs>
          <w:tab w:val="left" w:pos="426"/>
          <w:tab w:val="left" w:pos="973"/>
        </w:tabs>
        <w:autoSpaceDE w:val="0"/>
        <w:autoSpaceDN w:val="0"/>
        <w:spacing w:after="0"/>
        <w:ind w:right="234"/>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h)Havendo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efetiva</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execução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objeto,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os</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pagamentos</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serão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realizados</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normalmente,</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até</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 xml:space="preserve">que se decida pela rescisão da ata de registro de preços, caso o contratado não regularize sua </w:t>
      </w:r>
      <w:r w:rsidRPr="005363B0">
        <w:rPr>
          <w:rFonts w:ascii="Times New Roman" w:eastAsia="Times New Roman" w:hAnsi="Times New Roman" w:cs="Times New Roman"/>
          <w:sz w:val="24"/>
          <w:szCs w:val="24"/>
          <w:lang w:val="pt-PT"/>
        </w:rPr>
        <w:lastRenderedPageBreak/>
        <w:t>situação.</w:t>
      </w:r>
    </w:p>
    <w:p w14:paraId="4949A137" w14:textId="77777777" w:rsidR="00721B05" w:rsidRPr="005363B0" w:rsidRDefault="00721B05" w:rsidP="004F7B1C">
      <w:pPr>
        <w:widowControl w:val="0"/>
        <w:tabs>
          <w:tab w:val="left" w:pos="426"/>
          <w:tab w:val="left" w:pos="978"/>
        </w:tabs>
        <w:autoSpaceDE w:val="0"/>
        <w:autoSpaceDN w:val="0"/>
        <w:spacing w:after="0" w:line="240" w:lineRule="auto"/>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i)Quando</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pagamento,</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será</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efetuada</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retenção</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tributária</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prevista</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na</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legislação</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pacing w:val="-2"/>
          <w:sz w:val="24"/>
          <w:szCs w:val="24"/>
          <w:lang w:val="pt-PT"/>
        </w:rPr>
        <w:t>aplicável.</w:t>
      </w:r>
    </w:p>
    <w:p w14:paraId="28BA9D96" w14:textId="77777777" w:rsidR="00721B05" w:rsidRPr="005363B0" w:rsidRDefault="00721B05" w:rsidP="004F7B1C">
      <w:pPr>
        <w:widowControl w:val="0"/>
        <w:tabs>
          <w:tab w:val="left" w:pos="426"/>
          <w:tab w:val="left" w:pos="973"/>
        </w:tabs>
        <w:autoSpaceDE w:val="0"/>
        <w:autoSpaceDN w:val="0"/>
        <w:spacing w:after="0"/>
        <w:ind w:right="233"/>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m)Independentemente</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percentual</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tributo</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inserido</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na</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planilha,</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no</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pagamento</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serão</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retidos na fonte os percentuais estabelecidos na legislação vigente.</w:t>
      </w:r>
    </w:p>
    <w:p w14:paraId="1A3C5ED5" w14:textId="77777777" w:rsidR="00721B05" w:rsidRPr="005363B0" w:rsidRDefault="00721B05" w:rsidP="004F7B1C">
      <w:pPr>
        <w:widowControl w:val="0"/>
        <w:tabs>
          <w:tab w:val="left" w:pos="426"/>
          <w:tab w:val="left" w:pos="975"/>
        </w:tabs>
        <w:autoSpaceDE w:val="0"/>
        <w:autoSpaceDN w:val="0"/>
        <w:spacing w:after="0"/>
        <w:ind w:right="23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j) A DETENTORA DA ATA regularmente</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optante</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pelo</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Simples</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Nacional,</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nos</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termos</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Lei</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Complementar nº123/2006, não sofrerá a retenção tributária quanto aos impostos e contribuições abrangidos por aquele regime. No entanto, o pagamento ficará condicionado à apresentação de comprovação, por meio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documento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oficial,</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que</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faz</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jus</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ao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tratamento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tributário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favorecido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previsto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na</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referida</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 xml:space="preserve">Lei </w:t>
      </w:r>
      <w:r w:rsidRPr="005363B0">
        <w:rPr>
          <w:rFonts w:ascii="Times New Roman" w:eastAsia="Times New Roman" w:hAnsi="Times New Roman" w:cs="Times New Roman"/>
          <w:spacing w:val="-2"/>
          <w:sz w:val="24"/>
          <w:szCs w:val="24"/>
          <w:lang w:val="pt-PT"/>
        </w:rPr>
        <w:t>Complementar.</w:t>
      </w:r>
    </w:p>
    <w:p w14:paraId="190ED4F8" w14:textId="77777777" w:rsidR="00721B05" w:rsidRPr="005363B0" w:rsidRDefault="00721B05" w:rsidP="004F7B1C">
      <w:pPr>
        <w:widowControl w:val="0"/>
        <w:tabs>
          <w:tab w:val="left" w:pos="426"/>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15. DO</w:t>
      </w:r>
      <w:r w:rsidRPr="005363B0">
        <w:rPr>
          <w:rFonts w:ascii="Times New Roman" w:eastAsia="Times New Roman" w:hAnsi="Times New Roman" w:cs="Times New Roman"/>
          <w:b/>
          <w:bCs/>
          <w:spacing w:val="-3"/>
          <w:sz w:val="24"/>
          <w:szCs w:val="24"/>
          <w:lang w:val="pt-PT"/>
        </w:rPr>
        <w:t xml:space="preserve"> </w:t>
      </w:r>
      <w:r w:rsidRPr="005363B0">
        <w:rPr>
          <w:rFonts w:ascii="Times New Roman" w:eastAsia="Times New Roman" w:hAnsi="Times New Roman" w:cs="Times New Roman"/>
          <w:b/>
          <w:bCs/>
          <w:spacing w:val="-2"/>
          <w:sz w:val="24"/>
          <w:szCs w:val="24"/>
          <w:lang w:val="pt-PT"/>
        </w:rPr>
        <w:t>REAJUSTE</w:t>
      </w:r>
    </w:p>
    <w:p w14:paraId="690CDB6C" w14:textId="77777777" w:rsidR="00721B05" w:rsidRPr="005363B0" w:rsidRDefault="00721B05" w:rsidP="004F7B1C">
      <w:pPr>
        <w:widowControl w:val="0"/>
        <w:numPr>
          <w:ilvl w:val="1"/>
          <w:numId w:val="34"/>
        </w:numPr>
        <w:tabs>
          <w:tab w:val="left" w:pos="426"/>
          <w:tab w:val="left" w:pos="700"/>
        </w:tabs>
        <w:autoSpaceDE w:val="0"/>
        <w:autoSpaceDN w:val="0"/>
        <w:spacing w:after="0" w:line="240" w:lineRule="auto"/>
        <w:ind w:left="0" w:right="227"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Os preços inicialmente contratados são fixos e irreajustáveis no prazo até 1 (um) ano a contar ca data da de sua assinatura.</w:t>
      </w:r>
    </w:p>
    <w:p w14:paraId="2D4ABA51" w14:textId="77777777" w:rsidR="00721B05" w:rsidRPr="005363B0" w:rsidRDefault="00721B05" w:rsidP="004F7B1C">
      <w:pPr>
        <w:widowControl w:val="0"/>
        <w:tabs>
          <w:tab w:val="left" w:pos="426"/>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16. DAS</w:t>
      </w:r>
      <w:r w:rsidRPr="005363B0">
        <w:rPr>
          <w:rFonts w:ascii="Times New Roman" w:eastAsia="Times New Roman" w:hAnsi="Times New Roman" w:cs="Times New Roman"/>
          <w:b/>
          <w:bCs/>
          <w:spacing w:val="-4"/>
          <w:sz w:val="24"/>
          <w:szCs w:val="24"/>
          <w:lang w:val="pt-PT"/>
        </w:rPr>
        <w:t xml:space="preserve"> </w:t>
      </w:r>
      <w:r w:rsidRPr="005363B0">
        <w:rPr>
          <w:rFonts w:ascii="Times New Roman" w:eastAsia="Times New Roman" w:hAnsi="Times New Roman" w:cs="Times New Roman"/>
          <w:b/>
          <w:bCs/>
          <w:sz w:val="24"/>
          <w:szCs w:val="24"/>
          <w:lang w:val="pt-PT"/>
        </w:rPr>
        <w:t>OBRIGAÇÕES</w:t>
      </w:r>
      <w:r w:rsidRPr="005363B0">
        <w:rPr>
          <w:rFonts w:ascii="Times New Roman" w:eastAsia="Times New Roman" w:hAnsi="Times New Roman" w:cs="Times New Roman"/>
          <w:b/>
          <w:bCs/>
          <w:spacing w:val="-3"/>
          <w:sz w:val="24"/>
          <w:szCs w:val="24"/>
          <w:lang w:val="pt-PT"/>
        </w:rPr>
        <w:t xml:space="preserve"> </w:t>
      </w:r>
      <w:r w:rsidRPr="005363B0">
        <w:rPr>
          <w:rFonts w:ascii="Times New Roman" w:eastAsia="Times New Roman" w:hAnsi="Times New Roman" w:cs="Times New Roman"/>
          <w:b/>
          <w:bCs/>
          <w:sz w:val="24"/>
          <w:szCs w:val="24"/>
          <w:lang w:val="pt-PT"/>
        </w:rPr>
        <w:t>DO</w:t>
      </w:r>
      <w:r w:rsidRPr="005363B0">
        <w:rPr>
          <w:rFonts w:ascii="Times New Roman" w:eastAsia="Times New Roman" w:hAnsi="Times New Roman" w:cs="Times New Roman"/>
          <w:b/>
          <w:bCs/>
          <w:spacing w:val="-2"/>
          <w:sz w:val="24"/>
          <w:szCs w:val="24"/>
          <w:lang w:val="pt-PT"/>
        </w:rPr>
        <w:t xml:space="preserve"> CONTRATANTE</w:t>
      </w:r>
    </w:p>
    <w:p w14:paraId="26DA8779" w14:textId="77777777" w:rsidR="00721B05" w:rsidRPr="005363B0" w:rsidRDefault="00721B05" w:rsidP="004F7B1C">
      <w:pPr>
        <w:widowControl w:val="0"/>
        <w:tabs>
          <w:tab w:val="left" w:pos="426"/>
          <w:tab w:val="left" w:pos="691"/>
        </w:tabs>
        <w:autoSpaceDE w:val="0"/>
        <w:autoSpaceDN w:val="0"/>
        <w:spacing w:after="0" w:line="240" w:lineRule="auto"/>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16.1 São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obrigações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2"/>
          <w:sz w:val="24"/>
          <w:szCs w:val="24"/>
          <w:lang w:val="pt-PT"/>
        </w:rPr>
        <w:t xml:space="preserve"> Contratante:</w:t>
      </w:r>
    </w:p>
    <w:p w14:paraId="288C02D4" w14:textId="77777777" w:rsidR="00721B05" w:rsidRPr="005363B0" w:rsidRDefault="00721B05" w:rsidP="004F7B1C">
      <w:pPr>
        <w:widowControl w:val="0"/>
        <w:tabs>
          <w:tab w:val="left" w:pos="426"/>
          <w:tab w:val="left" w:pos="883"/>
        </w:tabs>
        <w:autoSpaceDE w:val="0"/>
        <w:autoSpaceDN w:val="0"/>
        <w:spacing w:after="0"/>
        <w:ind w:right="238"/>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a)Exigir o cumprimento de todas as obrigações assumidas pela DETENTORA DA ATA, de acordo com a ata de registro de preços e seus anexos.</w:t>
      </w:r>
    </w:p>
    <w:p w14:paraId="1E5538A3" w14:textId="77777777" w:rsidR="00721B05" w:rsidRPr="005363B0" w:rsidRDefault="00721B05" w:rsidP="004F7B1C">
      <w:pPr>
        <w:widowControl w:val="0"/>
        <w:tabs>
          <w:tab w:val="left" w:pos="426"/>
          <w:tab w:val="left" w:pos="864"/>
        </w:tabs>
        <w:autoSpaceDE w:val="0"/>
        <w:autoSpaceDN w:val="0"/>
        <w:spacing w:after="0" w:line="240" w:lineRule="auto"/>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b) Receber</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objeto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no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prazo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condições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estabelecidas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no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Termo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2"/>
          <w:sz w:val="24"/>
          <w:szCs w:val="24"/>
          <w:lang w:val="pt-PT"/>
        </w:rPr>
        <w:t xml:space="preserve"> Referência.</w:t>
      </w:r>
    </w:p>
    <w:p w14:paraId="466A92D7" w14:textId="77777777" w:rsidR="00721B05" w:rsidRPr="005363B0" w:rsidRDefault="00721B05" w:rsidP="004F7B1C">
      <w:pPr>
        <w:widowControl w:val="0"/>
        <w:tabs>
          <w:tab w:val="left" w:pos="426"/>
          <w:tab w:val="left" w:pos="861"/>
        </w:tabs>
        <w:autoSpaceDE w:val="0"/>
        <w:autoSpaceDN w:val="0"/>
        <w:spacing w:after="0"/>
        <w:ind w:right="234"/>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c) Notificar a</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DETENTORA DA ATA,</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por</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escrito,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sobre</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vícios,</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defeitos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ou</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incorreções</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verificadas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no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 xml:space="preserve">objeto fornecido, para que seja por ele substituído, reparado ou corrigido, no total ou em parte, às suas </w:t>
      </w:r>
      <w:r w:rsidRPr="005363B0">
        <w:rPr>
          <w:rFonts w:ascii="Times New Roman" w:eastAsia="Times New Roman" w:hAnsi="Times New Roman" w:cs="Times New Roman"/>
          <w:spacing w:val="-2"/>
          <w:sz w:val="24"/>
          <w:szCs w:val="24"/>
          <w:lang w:val="pt-PT"/>
        </w:rPr>
        <w:t>expensas.</w:t>
      </w:r>
    </w:p>
    <w:p w14:paraId="019022D8" w14:textId="77777777" w:rsidR="00721B05" w:rsidRPr="005363B0" w:rsidRDefault="00721B05" w:rsidP="004F7B1C">
      <w:pPr>
        <w:widowControl w:val="0"/>
        <w:tabs>
          <w:tab w:val="left" w:pos="426"/>
          <w:tab w:val="left" w:pos="885"/>
        </w:tabs>
        <w:autoSpaceDE w:val="0"/>
        <w:autoSpaceDN w:val="0"/>
        <w:spacing w:after="0" w:line="273" w:lineRule="auto"/>
        <w:ind w:right="233"/>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d)Acompanhar e fiscalizar a execução da presente ata e o cumprimento das obrigações pelo Contratado.</w:t>
      </w:r>
    </w:p>
    <w:p w14:paraId="119558B1" w14:textId="77777777" w:rsidR="00721B05" w:rsidRPr="005363B0" w:rsidRDefault="00721B05" w:rsidP="004F7B1C">
      <w:pPr>
        <w:widowControl w:val="0"/>
        <w:tabs>
          <w:tab w:val="left" w:pos="426"/>
          <w:tab w:val="left" w:pos="883"/>
        </w:tabs>
        <w:autoSpaceDE w:val="0"/>
        <w:autoSpaceDN w:val="0"/>
        <w:spacing w:after="0"/>
        <w:ind w:right="232"/>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e)Efetuar o pagamento a DETENTORA DA ATA do valor correspondente ao fornecimento do objeto, no prazo, forma e condições estabelecidos no presente Contrato;</w:t>
      </w:r>
    </w:p>
    <w:p w14:paraId="297835D3" w14:textId="77777777" w:rsidR="00721B05" w:rsidRPr="005363B0" w:rsidRDefault="00721B05" w:rsidP="004F7B1C">
      <w:pPr>
        <w:widowControl w:val="0"/>
        <w:tabs>
          <w:tab w:val="left" w:pos="426"/>
          <w:tab w:val="left" w:pos="864"/>
        </w:tabs>
        <w:autoSpaceDE w:val="0"/>
        <w:autoSpaceDN w:val="0"/>
        <w:spacing w:after="0" w:line="263" w:lineRule="exact"/>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f)Aplicar</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3"/>
          <w:sz w:val="24"/>
          <w:szCs w:val="24"/>
          <w:lang w:val="pt-PT"/>
        </w:rPr>
        <w:t xml:space="preserve">  DETENTORA DA ATA </w:t>
      </w:r>
      <w:r w:rsidRPr="005363B0">
        <w:rPr>
          <w:rFonts w:ascii="Times New Roman" w:eastAsia="Times New Roman" w:hAnsi="Times New Roman" w:cs="Times New Roman"/>
          <w:sz w:val="24"/>
          <w:szCs w:val="24"/>
          <w:lang w:val="pt-PT"/>
        </w:rPr>
        <w:t>sanções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motivadas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pela</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inexecução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total</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ou</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parcial</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da ata de registro de preços.</w:t>
      </w:r>
    </w:p>
    <w:p w14:paraId="03B5B57D" w14:textId="77777777" w:rsidR="00721B05" w:rsidRPr="005363B0" w:rsidRDefault="00721B05" w:rsidP="004F7B1C">
      <w:pPr>
        <w:widowControl w:val="0"/>
        <w:tabs>
          <w:tab w:val="left" w:pos="426"/>
          <w:tab w:val="left" w:pos="852"/>
        </w:tabs>
        <w:autoSpaceDE w:val="0"/>
        <w:autoSpaceDN w:val="0"/>
        <w:spacing w:after="0"/>
        <w:ind w:right="236"/>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g)Cientificar</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Assessoria</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Jurídica</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para</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adoção</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das</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medidas</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cabíveis</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quando</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descumprimento de obrigações pelo Contratado.</w:t>
      </w:r>
    </w:p>
    <w:p w14:paraId="6D001F5D" w14:textId="77777777" w:rsidR="00721B05" w:rsidRPr="005363B0" w:rsidRDefault="00721B05" w:rsidP="004F7B1C">
      <w:pPr>
        <w:widowControl w:val="0"/>
        <w:tabs>
          <w:tab w:val="left" w:pos="426"/>
          <w:tab w:val="left" w:pos="924"/>
        </w:tabs>
        <w:autoSpaceDE w:val="0"/>
        <w:autoSpaceDN w:val="0"/>
        <w:spacing w:after="0"/>
        <w:ind w:right="24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h)Explicitamente emitir decisão sobre todas as solicitações e reclamações relacionadas à execução da presente ata de registro de preços, ressalvados os requerimentos manifestamente impertinentes, meramente protelatórios ou de nenhum interesse para a boa execução do ajuste.</w:t>
      </w:r>
    </w:p>
    <w:p w14:paraId="38C015A7" w14:textId="77777777" w:rsidR="00721B05" w:rsidRPr="005363B0" w:rsidRDefault="00721B05" w:rsidP="004F7B1C">
      <w:pPr>
        <w:widowControl w:val="0"/>
        <w:tabs>
          <w:tab w:val="left" w:pos="426"/>
          <w:tab w:val="left" w:pos="871"/>
        </w:tabs>
        <w:autoSpaceDE w:val="0"/>
        <w:autoSpaceDN w:val="0"/>
        <w:spacing w:after="0"/>
        <w:ind w:right="227"/>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i)Concluída a instrução do requerimento, a Administração terá o prazo de 30 (trinta) dias para decidir, admitida a prorrogação motivada por igual período.</w:t>
      </w:r>
    </w:p>
    <w:p w14:paraId="3C0B8840" w14:textId="77777777" w:rsidR="00721B05" w:rsidRPr="005363B0" w:rsidRDefault="00721B05" w:rsidP="004F7B1C">
      <w:pPr>
        <w:widowControl w:val="0"/>
        <w:tabs>
          <w:tab w:val="left" w:pos="426"/>
          <w:tab w:val="left" w:pos="979"/>
        </w:tabs>
        <w:autoSpaceDE w:val="0"/>
        <w:autoSpaceDN w:val="0"/>
        <w:spacing w:after="0"/>
        <w:ind w:right="228"/>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j)A</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decisão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sobre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pedidos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reequilíbrio</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econômico-financeiro</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será</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proferida</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no</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prazo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 xml:space="preserve">até 15 (quinze) dias, a contar da solicitação, desde que o pedido esteja instruído de toda documentação </w:t>
      </w:r>
      <w:r w:rsidRPr="005363B0">
        <w:rPr>
          <w:rFonts w:ascii="Times New Roman" w:eastAsia="Times New Roman" w:hAnsi="Times New Roman" w:cs="Times New Roman"/>
          <w:spacing w:val="-2"/>
          <w:sz w:val="24"/>
          <w:szCs w:val="24"/>
          <w:lang w:val="pt-PT"/>
        </w:rPr>
        <w:t>comprobatória.</w:t>
      </w:r>
    </w:p>
    <w:p w14:paraId="2176DE43" w14:textId="77777777" w:rsidR="00721B05" w:rsidRPr="005363B0" w:rsidRDefault="00721B05" w:rsidP="004F7B1C">
      <w:pPr>
        <w:widowControl w:val="0"/>
        <w:tabs>
          <w:tab w:val="left" w:pos="426"/>
          <w:tab w:val="left" w:pos="1041"/>
        </w:tabs>
        <w:autoSpaceDE w:val="0"/>
        <w:autoSpaceDN w:val="0"/>
        <w:spacing w:after="0"/>
        <w:ind w:right="238"/>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k)Notificar a detentora da ata quanto ao início de processo administrativo para apuração de descumprimento de cláusulas contratuais.</w:t>
      </w:r>
    </w:p>
    <w:p w14:paraId="6839701A" w14:textId="77777777" w:rsidR="00721B05" w:rsidRPr="005363B0" w:rsidRDefault="00721B05" w:rsidP="004F7B1C">
      <w:pPr>
        <w:widowControl w:val="0"/>
        <w:tabs>
          <w:tab w:val="left" w:pos="426"/>
          <w:tab w:val="left" w:pos="1000"/>
        </w:tabs>
        <w:autoSpaceDE w:val="0"/>
        <w:autoSpaceDN w:val="0"/>
        <w:spacing w:after="0"/>
        <w:ind w:right="236"/>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l)A Administração não responderá por quaisquer compromissos assumidos pela DETENTORA DA ATA com</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terceiros,</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ainda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que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vinculados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à</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execução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 xml:space="preserve">ata de registro </w:t>
      </w:r>
      <w:r w:rsidRPr="005363B0">
        <w:rPr>
          <w:rFonts w:ascii="Times New Roman" w:eastAsia="Times New Roman" w:hAnsi="Times New Roman" w:cs="Times New Roman"/>
          <w:sz w:val="24"/>
          <w:szCs w:val="24"/>
          <w:lang w:val="pt-PT"/>
        </w:rPr>
        <w:lastRenderedPageBreak/>
        <w:t>de preços,</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bem</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como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por</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qualquer</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dano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causado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a terceiros em decorrência de ato da DETENTORA DA ATA, de seus empregados, prepostos ou subordinados.</w:t>
      </w:r>
    </w:p>
    <w:p w14:paraId="7E8E8562" w14:textId="77777777" w:rsidR="00721B05" w:rsidRPr="005363B0" w:rsidRDefault="00721B05" w:rsidP="004F7B1C">
      <w:pPr>
        <w:widowControl w:val="0"/>
        <w:tabs>
          <w:tab w:val="left" w:pos="426"/>
          <w:tab w:val="left" w:pos="593"/>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17. DAS</w:t>
      </w:r>
      <w:r w:rsidRPr="005363B0">
        <w:rPr>
          <w:rFonts w:ascii="Times New Roman" w:eastAsia="Times New Roman" w:hAnsi="Times New Roman" w:cs="Times New Roman"/>
          <w:b/>
          <w:bCs/>
          <w:spacing w:val="24"/>
          <w:sz w:val="24"/>
          <w:szCs w:val="24"/>
          <w:lang w:val="pt-PT"/>
        </w:rPr>
        <w:t xml:space="preserve"> </w:t>
      </w:r>
      <w:r w:rsidRPr="005363B0">
        <w:rPr>
          <w:rFonts w:ascii="Times New Roman" w:eastAsia="Times New Roman" w:hAnsi="Times New Roman" w:cs="Times New Roman"/>
          <w:b/>
          <w:bCs/>
          <w:sz w:val="24"/>
          <w:szCs w:val="24"/>
          <w:lang w:val="pt-PT"/>
        </w:rPr>
        <w:t>OBRIGAÇÕES</w:t>
      </w:r>
      <w:r w:rsidRPr="005363B0">
        <w:rPr>
          <w:rFonts w:ascii="Times New Roman" w:eastAsia="Times New Roman" w:hAnsi="Times New Roman" w:cs="Times New Roman"/>
          <w:b/>
          <w:bCs/>
          <w:spacing w:val="24"/>
          <w:sz w:val="24"/>
          <w:szCs w:val="24"/>
          <w:lang w:val="pt-PT"/>
        </w:rPr>
        <w:t xml:space="preserve"> </w:t>
      </w:r>
      <w:r w:rsidRPr="005363B0">
        <w:rPr>
          <w:rFonts w:ascii="Times New Roman" w:eastAsia="Times New Roman" w:hAnsi="Times New Roman" w:cs="Times New Roman"/>
          <w:b/>
          <w:bCs/>
          <w:sz w:val="24"/>
          <w:szCs w:val="24"/>
          <w:lang w:val="pt-PT"/>
        </w:rPr>
        <w:t>DO</w:t>
      </w:r>
      <w:r w:rsidRPr="005363B0">
        <w:rPr>
          <w:rFonts w:ascii="Times New Roman" w:eastAsia="Times New Roman" w:hAnsi="Times New Roman" w:cs="Times New Roman"/>
          <w:b/>
          <w:bCs/>
          <w:spacing w:val="27"/>
          <w:sz w:val="24"/>
          <w:szCs w:val="24"/>
          <w:lang w:val="pt-PT"/>
        </w:rPr>
        <w:t xml:space="preserve"> </w:t>
      </w:r>
      <w:r w:rsidRPr="005363B0">
        <w:rPr>
          <w:rFonts w:ascii="Times New Roman" w:eastAsia="Times New Roman" w:hAnsi="Times New Roman" w:cs="Times New Roman"/>
          <w:b/>
          <w:bCs/>
          <w:spacing w:val="-2"/>
          <w:sz w:val="24"/>
          <w:szCs w:val="24"/>
          <w:lang w:val="pt-PT"/>
        </w:rPr>
        <w:t>CONTRATADO</w:t>
      </w:r>
    </w:p>
    <w:p w14:paraId="3CA00F0A" w14:textId="77777777" w:rsidR="00721B05" w:rsidRPr="005363B0" w:rsidRDefault="00721B05" w:rsidP="004F7B1C">
      <w:pPr>
        <w:widowControl w:val="0"/>
        <w:tabs>
          <w:tab w:val="left" w:pos="426"/>
          <w:tab w:val="left" w:pos="722"/>
        </w:tabs>
        <w:autoSpaceDE w:val="0"/>
        <w:autoSpaceDN w:val="0"/>
        <w:spacing w:after="0"/>
        <w:ind w:right="237"/>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a)A DETENTORA DA ATA deve cumprir todas as obrigações constantes desta ata, em seus anexos, assumindo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como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exclusivamente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seus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os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riscos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as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despesas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decorrentes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boa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perfeita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execução do objeto, observando, ainda, as obrigações a seguir dispostas:</w:t>
      </w:r>
    </w:p>
    <w:p w14:paraId="636DD802" w14:textId="77777777" w:rsidR="00721B05" w:rsidRPr="005363B0" w:rsidRDefault="00721B05" w:rsidP="004F7B1C">
      <w:pPr>
        <w:widowControl w:val="0"/>
        <w:numPr>
          <w:ilvl w:val="2"/>
          <w:numId w:val="34"/>
        </w:numPr>
        <w:tabs>
          <w:tab w:val="left" w:pos="426"/>
          <w:tab w:val="left" w:pos="871"/>
        </w:tabs>
        <w:autoSpaceDE w:val="0"/>
        <w:autoSpaceDN w:val="0"/>
        <w:spacing w:after="0" w:line="273" w:lineRule="auto"/>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Manter preposto aceito pela Administração no local da obra ou do serviço para representa-lo na execução da presente ata.</w:t>
      </w:r>
    </w:p>
    <w:p w14:paraId="0804BBB7" w14:textId="77777777" w:rsidR="00721B05" w:rsidRPr="005363B0" w:rsidRDefault="00721B05" w:rsidP="004F7B1C">
      <w:pPr>
        <w:widowControl w:val="0"/>
        <w:numPr>
          <w:ilvl w:val="2"/>
          <w:numId w:val="34"/>
        </w:numPr>
        <w:tabs>
          <w:tab w:val="left" w:pos="426"/>
          <w:tab w:val="left" w:pos="871"/>
        </w:tabs>
        <w:autoSpaceDE w:val="0"/>
        <w:autoSpaceDN w:val="0"/>
        <w:spacing w:after="0" w:line="273" w:lineRule="auto"/>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 xml:space="preserve">A indicação ou a manutenção do preposto da empresa poderá ser recusada pelo órgão ou entidade, desde que devidamente justificada, devendo a empresa designar outro para o exercício da </w:t>
      </w:r>
      <w:r w:rsidRPr="005363B0">
        <w:rPr>
          <w:rFonts w:ascii="Times New Roman" w:eastAsia="Times New Roman" w:hAnsi="Times New Roman" w:cs="Times New Roman"/>
          <w:spacing w:val="-2"/>
          <w:sz w:val="24"/>
          <w:szCs w:val="24"/>
          <w:lang w:val="pt-PT"/>
        </w:rPr>
        <w:t>atividade.</w:t>
      </w:r>
    </w:p>
    <w:p w14:paraId="38A2200A" w14:textId="77777777" w:rsidR="00721B05" w:rsidRPr="005363B0" w:rsidRDefault="00721B05" w:rsidP="004F7B1C">
      <w:pPr>
        <w:widowControl w:val="0"/>
        <w:numPr>
          <w:ilvl w:val="2"/>
          <w:numId w:val="34"/>
        </w:numPr>
        <w:tabs>
          <w:tab w:val="left" w:pos="426"/>
          <w:tab w:val="left" w:pos="864"/>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Atender</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às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determinações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regulares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emitidas</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pelo Gestor</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e/ou</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Fiscal</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presente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ata,</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ou ainda da Autoridade Superior.</w:t>
      </w:r>
    </w:p>
    <w:p w14:paraId="3EB40131" w14:textId="77777777" w:rsidR="00721B05" w:rsidRPr="005363B0" w:rsidRDefault="00721B05" w:rsidP="004F7B1C">
      <w:pPr>
        <w:widowControl w:val="0"/>
        <w:numPr>
          <w:ilvl w:val="2"/>
          <w:numId w:val="34"/>
        </w:numPr>
        <w:tabs>
          <w:tab w:val="left" w:pos="426"/>
          <w:tab w:val="left" w:pos="885"/>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Alocar os empregados necessários, com habilitação e conhecimento adequados, ao perfeito cumprimento das cláusulas desta ata, fornecendo os materiais, equipamentos, ferramentas e utensílios demandados, cuja quantidade, qualidade e tecnologia deverão atender às recomendações de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boa</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técnica</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legislação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pacing w:val="-2"/>
          <w:sz w:val="24"/>
          <w:szCs w:val="24"/>
          <w:lang w:val="pt-PT"/>
        </w:rPr>
        <w:t>regência.</w:t>
      </w:r>
    </w:p>
    <w:p w14:paraId="1A9E7B50" w14:textId="77777777" w:rsidR="00721B05" w:rsidRPr="005363B0" w:rsidRDefault="00721B05" w:rsidP="004F7B1C">
      <w:pPr>
        <w:widowControl w:val="0"/>
        <w:numPr>
          <w:ilvl w:val="2"/>
          <w:numId w:val="34"/>
        </w:numPr>
        <w:tabs>
          <w:tab w:val="left" w:pos="426"/>
          <w:tab w:val="left" w:pos="859"/>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Reparar,</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corrigir,</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remover,</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reconstruir</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ou</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substituir,</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às</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suas</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expensas,</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no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total</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ou</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em</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parte,</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no prazo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fixado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pelo</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Gestor</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e/ou</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Fiscal</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Contrato,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os</w:t>
      </w:r>
      <w:r w:rsidRPr="005363B0">
        <w:rPr>
          <w:rFonts w:ascii="Times New Roman" w:eastAsia="Times New Roman" w:hAnsi="Times New Roman" w:cs="Times New Roman"/>
          <w:spacing w:val="-13"/>
          <w:sz w:val="24"/>
          <w:szCs w:val="24"/>
          <w:lang w:val="pt-PT"/>
        </w:rPr>
        <w:t xml:space="preserve"> </w:t>
      </w:r>
      <w:r w:rsidRPr="005363B0">
        <w:rPr>
          <w:rFonts w:ascii="Times New Roman" w:eastAsia="Times New Roman" w:hAnsi="Times New Roman" w:cs="Times New Roman"/>
          <w:sz w:val="24"/>
          <w:szCs w:val="24"/>
          <w:lang w:val="pt-PT"/>
        </w:rPr>
        <w:t>serviços</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nos</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quais</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se</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verificarem</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vícios,</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defeitos ou incorreções resultantes da execução ou dos materiais empregados.</w:t>
      </w:r>
    </w:p>
    <w:p w14:paraId="4CED5C9E" w14:textId="77777777" w:rsidR="00721B05" w:rsidRPr="005363B0" w:rsidRDefault="00721B05" w:rsidP="004F7B1C">
      <w:pPr>
        <w:widowControl w:val="0"/>
        <w:numPr>
          <w:ilvl w:val="2"/>
          <w:numId w:val="34"/>
        </w:numPr>
        <w:tabs>
          <w:tab w:val="left" w:pos="426"/>
          <w:tab w:val="left" w:pos="888"/>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Responsabilizar-se pelos vícios e danos decorrentes da execução do objeto, bem como por todo e qualquer dano causado à Administração ou terceiros, não reduzindo essa responsabilidade a fiscalização ou o</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acompanhamento da execução</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contratual pelo Contratante, que ficará autorizado</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a descontar</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dos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pagamentos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devidos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ou</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garantia,</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caso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exigida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no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edital,</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valor</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correspondente</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aos danos sofridos.</w:t>
      </w:r>
    </w:p>
    <w:p w14:paraId="4906E7D9" w14:textId="77777777" w:rsidR="00721B05" w:rsidRPr="005363B0" w:rsidRDefault="00721B05" w:rsidP="004F7B1C">
      <w:pPr>
        <w:widowControl w:val="0"/>
        <w:numPr>
          <w:ilvl w:val="2"/>
          <w:numId w:val="34"/>
        </w:numPr>
        <w:tabs>
          <w:tab w:val="left" w:pos="426"/>
          <w:tab w:val="left" w:pos="861"/>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Não</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contratar,</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durante</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vigência</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8"/>
          <w:sz w:val="24"/>
          <w:szCs w:val="24"/>
          <w:lang w:val="pt-PT"/>
        </w:rPr>
        <w:t xml:space="preserve"> ata de registro de preços</w:t>
      </w:r>
      <w:r w:rsidRPr="005363B0">
        <w:rPr>
          <w:rFonts w:ascii="Times New Roman" w:eastAsia="Times New Roman" w:hAnsi="Times New Roman" w:cs="Times New Roman"/>
          <w:sz w:val="24"/>
          <w:szCs w:val="24"/>
          <w:lang w:val="pt-PT"/>
        </w:rPr>
        <w:t>,</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cônjuge,</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companheiro</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ou</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parente</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em</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linha</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reta, colateral ou por afinidade, até o terceiro grau, de dirigente do contratante ou do Fiscal ou Gestor do contrato, nos termos do Artigo 48, parágrafo único, da Lei Federal nº14.133/2021.</w:t>
      </w:r>
    </w:p>
    <w:p w14:paraId="28F9507E" w14:textId="77777777" w:rsidR="00721B05" w:rsidRPr="005363B0" w:rsidRDefault="00721B05" w:rsidP="004F7B1C">
      <w:pPr>
        <w:widowControl w:val="0"/>
        <w:numPr>
          <w:ilvl w:val="2"/>
          <w:numId w:val="34"/>
        </w:numPr>
        <w:tabs>
          <w:tab w:val="left" w:pos="426"/>
          <w:tab w:val="left" w:pos="924"/>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 administração.</w:t>
      </w:r>
    </w:p>
    <w:p w14:paraId="7F91B162" w14:textId="77777777" w:rsidR="00721B05" w:rsidRPr="005363B0" w:rsidRDefault="00721B05" w:rsidP="004F7B1C">
      <w:pPr>
        <w:widowControl w:val="0"/>
        <w:numPr>
          <w:ilvl w:val="2"/>
          <w:numId w:val="34"/>
        </w:numPr>
        <w:tabs>
          <w:tab w:val="left" w:pos="426"/>
          <w:tab w:val="left" w:pos="873"/>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Comunicar ao Fiscal da ata, no prazo de 24 (vinte e quatro) horas, qualquer ocorrência anormal.</w:t>
      </w:r>
    </w:p>
    <w:p w14:paraId="134F04F9" w14:textId="77777777" w:rsidR="00721B05" w:rsidRPr="005363B0" w:rsidRDefault="00721B05" w:rsidP="004F7B1C">
      <w:pPr>
        <w:widowControl w:val="0"/>
        <w:numPr>
          <w:ilvl w:val="2"/>
          <w:numId w:val="34"/>
        </w:numPr>
        <w:tabs>
          <w:tab w:val="left" w:pos="426"/>
          <w:tab w:val="left" w:pos="868"/>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Prestar todo</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esclarecimento</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ou informação solicitada pela</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administração ou por seus prepostos, garantindo-lhes o acesso, a qualquer tempo, ao local dos trabalhos, bem como aos documentos relativos à execução do empreendimento.</w:t>
      </w:r>
    </w:p>
    <w:p w14:paraId="597E8E69" w14:textId="77777777" w:rsidR="00721B05" w:rsidRPr="005363B0" w:rsidRDefault="00721B05" w:rsidP="004F7B1C">
      <w:pPr>
        <w:widowControl w:val="0"/>
        <w:numPr>
          <w:ilvl w:val="2"/>
          <w:numId w:val="34"/>
        </w:numPr>
        <w:tabs>
          <w:tab w:val="left" w:pos="426"/>
          <w:tab w:val="left" w:pos="1051"/>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 xml:space="preserve">Paralisar, por determinação do administração, qualquer atividade que não esteja sendo executada de acordo com a boa técnica ou que ponha em risco a segurança de pessoas ou bens de </w:t>
      </w:r>
      <w:r w:rsidRPr="005363B0">
        <w:rPr>
          <w:rFonts w:ascii="Times New Roman" w:eastAsia="Times New Roman" w:hAnsi="Times New Roman" w:cs="Times New Roman"/>
          <w:spacing w:val="-2"/>
          <w:sz w:val="24"/>
          <w:szCs w:val="24"/>
          <w:lang w:val="pt-PT"/>
        </w:rPr>
        <w:t>terceiros.</w:t>
      </w:r>
    </w:p>
    <w:p w14:paraId="672A36B2" w14:textId="77777777" w:rsidR="00721B05" w:rsidRPr="005363B0" w:rsidRDefault="00721B05" w:rsidP="004F7B1C">
      <w:pPr>
        <w:widowControl w:val="0"/>
        <w:numPr>
          <w:ilvl w:val="2"/>
          <w:numId w:val="34"/>
        </w:numPr>
        <w:tabs>
          <w:tab w:val="left" w:pos="426"/>
          <w:tab w:val="left" w:pos="1010"/>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Promover a guarda, manutenção e vigilância de materiais, ferramentas, e tudo o que for necessário à execução do objeto, durante a vigência do presente Instrumento.</w:t>
      </w:r>
    </w:p>
    <w:p w14:paraId="598141B9" w14:textId="77777777" w:rsidR="00721B05" w:rsidRPr="005363B0" w:rsidRDefault="00721B05" w:rsidP="004F7B1C">
      <w:pPr>
        <w:widowControl w:val="0"/>
        <w:numPr>
          <w:ilvl w:val="2"/>
          <w:numId w:val="34"/>
        </w:numPr>
        <w:tabs>
          <w:tab w:val="left" w:pos="426"/>
          <w:tab w:val="left" w:pos="971"/>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Conduzir</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os</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trabalhos</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com</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estrita</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observância</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às</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normas</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legislação</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pertinente,</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cumprindo as</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determinações</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dos</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Poderes</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Públicos,</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mantendo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sempre limpo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o local dos</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serviços</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e nas</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melhores condições de segurança e disciplina.</w:t>
      </w:r>
    </w:p>
    <w:p w14:paraId="4EC34819" w14:textId="77777777" w:rsidR="00721B05" w:rsidRPr="005363B0" w:rsidRDefault="00721B05" w:rsidP="004F7B1C">
      <w:pPr>
        <w:widowControl w:val="0"/>
        <w:numPr>
          <w:ilvl w:val="2"/>
          <w:numId w:val="34"/>
        </w:numPr>
        <w:tabs>
          <w:tab w:val="left" w:pos="426"/>
          <w:tab w:val="left" w:pos="1022"/>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lastRenderedPageBreak/>
        <w:t>Submeter previamente, por escrito, a administração, para análise e aprovação, quaisquer mudanças nos métodos executivos que fujam às especificações do memorial descritivo ou instrumento congênere.</w:t>
      </w:r>
    </w:p>
    <w:p w14:paraId="34B1C485" w14:textId="77777777" w:rsidR="00721B05" w:rsidRPr="005363B0" w:rsidRDefault="00721B05" w:rsidP="004F7B1C">
      <w:pPr>
        <w:widowControl w:val="0"/>
        <w:numPr>
          <w:ilvl w:val="2"/>
          <w:numId w:val="34"/>
        </w:numPr>
        <w:tabs>
          <w:tab w:val="left" w:pos="426"/>
          <w:tab w:val="left" w:pos="1027"/>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Não permitir a utilização de qualquer trabalho do menor de dezesseis anos, exceto na condição de aprendiz para os maiores de quatorze anos, nem permitir a utilização do trabalho do menor de 18 (dezoito) anos em trabalho noturno, perigoso ou insalubre.</w:t>
      </w:r>
    </w:p>
    <w:p w14:paraId="22CCE933" w14:textId="77777777" w:rsidR="00721B05" w:rsidRPr="005363B0" w:rsidRDefault="00721B05" w:rsidP="004F7B1C">
      <w:pPr>
        <w:widowControl w:val="0"/>
        <w:numPr>
          <w:ilvl w:val="2"/>
          <w:numId w:val="34"/>
        </w:numPr>
        <w:tabs>
          <w:tab w:val="left" w:pos="426"/>
          <w:tab w:val="left" w:pos="1101"/>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Manter durante toda a vigência da ata, em compatibilidade com as obrigações assumidas, todas as condições exigidas para habilitação na licitação, ou para qualificação, na contratação direta.</w:t>
      </w:r>
    </w:p>
    <w:p w14:paraId="2A1B1CED" w14:textId="77777777" w:rsidR="00721B05" w:rsidRPr="005363B0" w:rsidRDefault="00721B05" w:rsidP="004F7B1C">
      <w:pPr>
        <w:widowControl w:val="0"/>
        <w:numPr>
          <w:ilvl w:val="2"/>
          <w:numId w:val="34"/>
        </w:numPr>
        <w:tabs>
          <w:tab w:val="left" w:pos="426"/>
          <w:tab w:val="left" w:pos="1027"/>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Guardar sigilo sobre todas as informações obtidas em decorrência do cumprimento da presente ata de registro de preços.</w:t>
      </w:r>
    </w:p>
    <w:p w14:paraId="6D3169F1" w14:textId="77777777" w:rsidR="00721B05" w:rsidRPr="005363B0" w:rsidRDefault="00721B05" w:rsidP="004F7B1C">
      <w:pPr>
        <w:widowControl w:val="0"/>
        <w:numPr>
          <w:ilvl w:val="2"/>
          <w:numId w:val="34"/>
        </w:numPr>
        <w:tabs>
          <w:tab w:val="left" w:pos="426"/>
          <w:tab w:val="left" w:pos="974"/>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Arcar</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com</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ônus</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decorrente</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eventual</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equívoco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no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dimensionamento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dos</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quantitativos</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de sua</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proposta,</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inclusive</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quanto</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aos</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custos</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variáveis</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decorrentes</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fatores</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futuros</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incertos,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devendo complementá-los, caso o previsto inicialmente em sua proposta não seja satisfatório para o atendimento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objeto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contratação,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exceto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quando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ocorrer</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algum</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dos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eventos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arrolados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no Artigo 124, inciso II, alínea “d”, da Lei Federal nº14.133/2021.</w:t>
      </w:r>
    </w:p>
    <w:p w14:paraId="1BBA2516" w14:textId="77777777" w:rsidR="00721B05" w:rsidRPr="005363B0" w:rsidRDefault="00721B05" w:rsidP="004F7B1C">
      <w:pPr>
        <w:widowControl w:val="0"/>
        <w:numPr>
          <w:ilvl w:val="2"/>
          <w:numId w:val="34"/>
        </w:numPr>
        <w:tabs>
          <w:tab w:val="left" w:pos="426"/>
          <w:tab w:val="left" w:pos="995"/>
        </w:tabs>
        <w:autoSpaceDE w:val="0"/>
        <w:autoSpaceDN w:val="0"/>
        <w:spacing w:after="0" w:line="273" w:lineRule="auto"/>
        <w:ind w:left="0"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Cumprir, além dos postulados legais vigentes de âmbito federal, estadual ou municipal, as normas de segurança do Contratante.</w:t>
      </w:r>
    </w:p>
    <w:p w14:paraId="4F2D6B13" w14:textId="77777777" w:rsidR="00721B05" w:rsidRPr="005363B0" w:rsidRDefault="00721B05" w:rsidP="004F7B1C">
      <w:pPr>
        <w:widowControl w:val="0"/>
        <w:tabs>
          <w:tab w:val="left" w:pos="426"/>
        </w:tabs>
        <w:autoSpaceDE w:val="0"/>
        <w:autoSpaceDN w:val="0"/>
        <w:spacing w:after="0" w:line="255" w:lineRule="exact"/>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b/>
          <w:spacing w:val="27"/>
          <w:sz w:val="24"/>
          <w:szCs w:val="24"/>
          <w:lang w:val="pt-PT"/>
        </w:rPr>
        <w:t xml:space="preserve">18.  </w:t>
      </w:r>
      <w:r w:rsidRPr="005363B0">
        <w:rPr>
          <w:rFonts w:ascii="Times New Roman" w:eastAsia="Times New Roman" w:hAnsi="Times New Roman" w:cs="Times New Roman"/>
          <w:b/>
          <w:sz w:val="24"/>
          <w:szCs w:val="24"/>
          <w:lang w:val="pt-PT"/>
        </w:rPr>
        <w:t>DAS</w:t>
      </w:r>
      <w:r w:rsidRPr="005363B0">
        <w:rPr>
          <w:rFonts w:ascii="Times New Roman" w:eastAsia="Times New Roman" w:hAnsi="Times New Roman" w:cs="Times New Roman"/>
          <w:b/>
          <w:spacing w:val="27"/>
          <w:sz w:val="24"/>
          <w:szCs w:val="24"/>
          <w:lang w:val="pt-PT"/>
        </w:rPr>
        <w:t xml:space="preserve"> </w:t>
      </w:r>
      <w:r w:rsidRPr="005363B0">
        <w:rPr>
          <w:rFonts w:ascii="Times New Roman" w:eastAsia="Times New Roman" w:hAnsi="Times New Roman" w:cs="Times New Roman"/>
          <w:b/>
          <w:sz w:val="24"/>
          <w:szCs w:val="24"/>
          <w:lang w:val="pt-PT"/>
        </w:rPr>
        <w:t>OBRIGAÇÕES</w:t>
      </w:r>
      <w:r w:rsidRPr="005363B0">
        <w:rPr>
          <w:rFonts w:ascii="Times New Roman" w:eastAsia="Times New Roman" w:hAnsi="Times New Roman" w:cs="Times New Roman"/>
          <w:b/>
          <w:spacing w:val="26"/>
          <w:sz w:val="24"/>
          <w:szCs w:val="24"/>
          <w:lang w:val="pt-PT"/>
        </w:rPr>
        <w:t xml:space="preserve"> </w:t>
      </w:r>
      <w:r w:rsidRPr="005363B0">
        <w:rPr>
          <w:rFonts w:ascii="Times New Roman" w:eastAsia="Times New Roman" w:hAnsi="Times New Roman" w:cs="Times New Roman"/>
          <w:b/>
          <w:sz w:val="24"/>
          <w:szCs w:val="24"/>
          <w:lang w:val="pt-PT"/>
        </w:rPr>
        <w:t>PERTINENTES</w:t>
      </w:r>
      <w:r w:rsidRPr="005363B0">
        <w:rPr>
          <w:rFonts w:ascii="Times New Roman" w:eastAsia="Times New Roman" w:hAnsi="Times New Roman" w:cs="Times New Roman"/>
          <w:b/>
          <w:spacing w:val="27"/>
          <w:sz w:val="24"/>
          <w:szCs w:val="24"/>
          <w:lang w:val="pt-PT"/>
        </w:rPr>
        <w:t xml:space="preserve"> </w:t>
      </w:r>
      <w:r w:rsidRPr="005363B0">
        <w:rPr>
          <w:rFonts w:ascii="Times New Roman" w:eastAsia="Times New Roman" w:hAnsi="Times New Roman" w:cs="Times New Roman"/>
          <w:b/>
          <w:sz w:val="24"/>
          <w:szCs w:val="24"/>
          <w:lang w:val="pt-PT"/>
        </w:rPr>
        <w:t>À</w:t>
      </w:r>
      <w:r w:rsidRPr="005363B0">
        <w:rPr>
          <w:rFonts w:ascii="Times New Roman" w:eastAsia="Times New Roman" w:hAnsi="Times New Roman" w:cs="Times New Roman"/>
          <w:b/>
          <w:spacing w:val="27"/>
          <w:sz w:val="24"/>
          <w:szCs w:val="24"/>
          <w:lang w:val="pt-PT"/>
        </w:rPr>
        <w:t xml:space="preserve"> </w:t>
      </w:r>
      <w:r w:rsidRPr="005363B0">
        <w:rPr>
          <w:rFonts w:ascii="Times New Roman" w:eastAsia="Times New Roman" w:hAnsi="Times New Roman" w:cs="Times New Roman"/>
          <w:b/>
          <w:spacing w:val="-4"/>
          <w:sz w:val="24"/>
          <w:szCs w:val="24"/>
          <w:lang w:val="pt-PT"/>
        </w:rPr>
        <w:t>LGPD</w:t>
      </w:r>
    </w:p>
    <w:p w14:paraId="1C718694" w14:textId="77777777" w:rsidR="00721B05" w:rsidRPr="005363B0" w:rsidRDefault="00721B05" w:rsidP="004F7B1C">
      <w:pPr>
        <w:widowControl w:val="0"/>
        <w:tabs>
          <w:tab w:val="left" w:pos="426"/>
          <w:tab w:val="left" w:pos="700"/>
        </w:tabs>
        <w:autoSpaceDE w:val="0"/>
        <w:autoSpaceDN w:val="0"/>
        <w:spacing w:after="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18.1 As partes deverão cumprir a Lei Federal nº13.709, de 14 de agosto de 2018 (LGPD), quanto a todos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os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dados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pessoais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que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tenham</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acesso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em</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razão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certame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ou</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contrato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administrativo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que eventualmente venha a ser firmado, a partir da apresentação da proposta no procedimento de contratação, independentemente de declaração ou de aceitação expressa.</w:t>
      </w:r>
    </w:p>
    <w:p w14:paraId="4A44AAF7" w14:textId="77777777" w:rsidR="00721B05" w:rsidRPr="005363B0" w:rsidRDefault="00721B05" w:rsidP="004F7B1C">
      <w:pPr>
        <w:widowControl w:val="0"/>
        <w:tabs>
          <w:tab w:val="left" w:pos="426"/>
          <w:tab w:val="left" w:pos="700"/>
        </w:tabs>
        <w:autoSpaceDE w:val="0"/>
        <w:autoSpaceDN w:val="0"/>
        <w:spacing w:after="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18.2Os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dados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obtidos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somente</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poderão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ser</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utilizados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para</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as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finalidades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que</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justificaram</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seu</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acesso e de acordo com a boa-fé e com os princípios do Artigo 6º da LGPD.</w:t>
      </w:r>
    </w:p>
    <w:p w14:paraId="475F9F58" w14:textId="77777777" w:rsidR="00721B05" w:rsidRPr="005363B0" w:rsidRDefault="00721B05" w:rsidP="004F7B1C">
      <w:pPr>
        <w:widowControl w:val="0"/>
        <w:tabs>
          <w:tab w:val="left" w:pos="426"/>
          <w:tab w:val="left" w:pos="686"/>
        </w:tabs>
        <w:autoSpaceDE w:val="0"/>
        <w:autoSpaceDN w:val="0"/>
        <w:spacing w:after="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18.3É</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vedado</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o</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compartilhamento</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com</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terceiros</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dos</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dados</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obtidos</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fora</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das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hipóteses</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permitidas</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 xml:space="preserve">em </w:t>
      </w:r>
      <w:r w:rsidRPr="005363B0">
        <w:rPr>
          <w:rFonts w:ascii="Times New Roman" w:eastAsia="Times New Roman" w:hAnsi="Times New Roman" w:cs="Times New Roman"/>
          <w:spacing w:val="-4"/>
          <w:sz w:val="24"/>
          <w:szCs w:val="24"/>
          <w:lang w:val="pt-PT"/>
        </w:rPr>
        <w:t>Lei.</w:t>
      </w:r>
    </w:p>
    <w:p w14:paraId="3A70D619" w14:textId="77777777" w:rsidR="00721B05" w:rsidRPr="005363B0" w:rsidRDefault="00721B05" w:rsidP="004F7B1C">
      <w:pPr>
        <w:widowControl w:val="0"/>
        <w:tabs>
          <w:tab w:val="left" w:pos="426"/>
          <w:tab w:val="left" w:pos="683"/>
        </w:tabs>
        <w:autoSpaceDE w:val="0"/>
        <w:autoSpaceDN w:val="0"/>
        <w:spacing w:after="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18.4A</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Administração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deverá</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ser</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informada</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no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prazo</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05</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(cinco)</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dias</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úteis</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sobre</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todos</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os</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contratos de suboperação firmados ou que venham a ser celebrados pelo Contratado.</w:t>
      </w:r>
    </w:p>
    <w:p w14:paraId="15D262D6" w14:textId="77777777" w:rsidR="00721B05" w:rsidRPr="005363B0" w:rsidRDefault="00721B05" w:rsidP="004F7B1C">
      <w:pPr>
        <w:widowControl w:val="0"/>
        <w:tabs>
          <w:tab w:val="left" w:pos="426"/>
          <w:tab w:val="left" w:pos="710"/>
        </w:tabs>
        <w:autoSpaceDE w:val="0"/>
        <w:autoSpaceDN w:val="0"/>
        <w:spacing w:after="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18.5Terminado o tratamento dos dados nos termos do artigo 15 da LGPD, é dever do contratado eliminá-los, com exceção das hipóteses do Artigo 16 da LGPD, incluindo aquelas em que houver necessidade de guarda de documentação para fins de comprovação do cumprimento de obrigações legais ou contratuais e somente enquanto não prescritas essas obrigações.</w:t>
      </w:r>
    </w:p>
    <w:p w14:paraId="432678D8" w14:textId="77777777" w:rsidR="00721B05" w:rsidRPr="005363B0" w:rsidRDefault="00721B05" w:rsidP="004F7B1C">
      <w:pPr>
        <w:widowControl w:val="0"/>
        <w:tabs>
          <w:tab w:val="left" w:pos="426"/>
          <w:tab w:val="left" w:pos="710"/>
        </w:tabs>
        <w:autoSpaceDE w:val="0"/>
        <w:autoSpaceDN w:val="0"/>
        <w:spacing w:after="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18.6É dever do contratado orientar e treinar seus empregados sobre os deveres, requisitos e responsabilidades decorrentes da LGPD.</w:t>
      </w:r>
    </w:p>
    <w:p w14:paraId="35F6CCC9" w14:textId="77777777" w:rsidR="00721B05" w:rsidRPr="005363B0" w:rsidRDefault="00721B05" w:rsidP="004F7B1C">
      <w:pPr>
        <w:widowControl w:val="0"/>
        <w:tabs>
          <w:tab w:val="left" w:pos="426"/>
          <w:tab w:val="left" w:pos="703"/>
        </w:tabs>
        <w:autoSpaceDE w:val="0"/>
        <w:autoSpaceDN w:val="0"/>
        <w:spacing w:after="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18.7O Contratado deverá exigir de suboperadores e subcontratados o cumprimento dos deveres da presente cláusula, permanecendo integralmente responsável por garantir sua observância.</w:t>
      </w:r>
    </w:p>
    <w:p w14:paraId="581B1E73" w14:textId="77777777" w:rsidR="00721B05" w:rsidRPr="005363B0" w:rsidRDefault="00721B05" w:rsidP="004F7B1C">
      <w:pPr>
        <w:widowControl w:val="0"/>
        <w:tabs>
          <w:tab w:val="left" w:pos="426"/>
          <w:tab w:val="left" w:pos="705"/>
        </w:tabs>
        <w:autoSpaceDE w:val="0"/>
        <w:autoSpaceDN w:val="0"/>
        <w:spacing w:after="0" w:line="273" w:lineRule="auto"/>
        <w:ind w:right="237"/>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18.8O Contratante poderá realizar diligência para aferir o cumprimento dessa cláusula, devendo o Contratado atender prontamente eventuais pedidos de comprovação formulados.</w:t>
      </w:r>
    </w:p>
    <w:p w14:paraId="236BFD0B" w14:textId="77777777" w:rsidR="00721B05" w:rsidRPr="005363B0" w:rsidRDefault="00721B05" w:rsidP="004F7B1C">
      <w:pPr>
        <w:widowControl w:val="0"/>
        <w:tabs>
          <w:tab w:val="left" w:pos="426"/>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19.DA</w:t>
      </w:r>
      <w:r w:rsidRPr="005363B0">
        <w:rPr>
          <w:rFonts w:ascii="Times New Roman" w:eastAsia="Times New Roman" w:hAnsi="Times New Roman" w:cs="Times New Roman"/>
          <w:b/>
          <w:bCs/>
          <w:spacing w:val="-4"/>
          <w:sz w:val="24"/>
          <w:szCs w:val="24"/>
          <w:lang w:val="pt-PT"/>
        </w:rPr>
        <w:t xml:space="preserve"> </w:t>
      </w:r>
      <w:r w:rsidRPr="005363B0">
        <w:rPr>
          <w:rFonts w:ascii="Times New Roman" w:eastAsia="Times New Roman" w:hAnsi="Times New Roman" w:cs="Times New Roman"/>
          <w:b/>
          <w:bCs/>
          <w:sz w:val="24"/>
          <w:szCs w:val="24"/>
          <w:lang w:val="pt-PT"/>
        </w:rPr>
        <w:t>GARANTIA</w:t>
      </w:r>
      <w:r w:rsidRPr="005363B0">
        <w:rPr>
          <w:rFonts w:ascii="Times New Roman" w:eastAsia="Times New Roman" w:hAnsi="Times New Roman" w:cs="Times New Roman"/>
          <w:b/>
          <w:bCs/>
          <w:spacing w:val="-3"/>
          <w:sz w:val="24"/>
          <w:szCs w:val="24"/>
          <w:lang w:val="pt-PT"/>
        </w:rPr>
        <w:t xml:space="preserve"> </w:t>
      </w:r>
      <w:r w:rsidRPr="005363B0">
        <w:rPr>
          <w:rFonts w:ascii="Times New Roman" w:eastAsia="Times New Roman" w:hAnsi="Times New Roman" w:cs="Times New Roman"/>
          <w:b/>
          <w:bCs/>
          <w:sz w:val="24"/>
          <w:szCs w:val="24"/>
          <w:lang w:val="pt-PT"/>
        </w:rPr>
        <w:t xml:space="preserve">DE </w:t>
      </w:r>
      <w:r w:rsidRPr="005363B0">
        <w:rPr>
          <w:rFonts w:ascii="Times New Roman" w:eastAsia="Times New Roman" w:hAnsi="Times New Roman" w:cs="Times New Roman"/>
          <w:b/>
          <w:bCs/>
          <w:spacing w:val="-2"/>
          <w:sz w:val="24"/>
          <w:szCs w:val="24"/>
          <w:lang w:val="pt-PT"/>
        </w:rPr>
        <w:t>EXECUÇÃO</w:t>
      </w:r>
    </w:p>
    <w:p w14:paraId="00D74B9E" w14:textId="77777777" w:rsidR="00721B05" w:rsidRPr="005363B0" w:rsidRDefault="00721B05" w:rsidP="004F7B1C">
      <w:pPr>
        <w:widowControl w:val="0"/>
        <w:tabs>
          <w:tab w:val="left" w:pos="426"/>
          <w:tab w:val="left" w:pos="691"/>
        </w:tabs>
        <w:autoSpaceDE w:val="0"/>
        <w:autoSpaceDN w:val="0"/>
        <w:spacing w:after="0" w:line="240" w:lineRule="auto"/>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19.1 Não</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haverá</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exigência</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garantia</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contratual</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pacing w:val="-2"/>
          <w:sz w:val="24"/>
          <w:szCs w:val="24"/>
          <w:lang w:val="pt-PT"/>
        </w:rPr>
        <w:t>execução.</w:t>
      </w:r>
    </w:p>
    <w:p w14:paraId="5E7C9DD9" w14:textId="77777777" w:rsidR="00721B05" w:rsidRPr="005363B0" w:rsidRDefault="00721B05" w:rsidP="004F7B1C">
      <w:pPr>
        <w:widowControl w:val="0"/>
        <w:tabs>
          <w:tab w:val="left" w:pos="426"/>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20. DAS</w:t>
      </w:r>
      <w:r w:rsidRPr="005363B0">
        <w:rPr>
          <w:rFonts w:ascii="Times New Roman" w:eastAsia="Times New Roman" w:hAnsi="Times New Roman" w:cs="Times New Roman"/>
          <w:b/>
          <w:bCs/>
          <w:spacing w:val="-4"/>
          <w:sz w:val="24"/>
          <w:szCs w:val="24"/>
          <w:lang w:val="pt-PT"/>
        </w:rPr>
        <w:t xml:space="preserve"> </w:t>
      </w:r>
      <w:r w:rsidRPr="005363B0">
        <w:rPr>
          <w:rFonts w:ascii="Times New Roman" w:eastAsia="Times New Roman" w:hAnsi="Times New Roman" w:cs="Times New Roman"/>
          <w:b/>
          <w:bCs/>
          <w:sz w:val="24"/>
          <w:szCs w:val="24"/>
          <w:lang w:val="pt-PT"/>
        </w:rPr>
        <w:t>INFRAÇÕES</w:t>
      </w:r>
      <w:r w:rsidRPr="005363B0">
        <w:rPr>
          <w:rFonts w:ascii="Times New Roman" w:eastAsia="Times New Roman" w:hAnsi="Times New Roman" w:cs="Times New Roman"/>
          <w:b/>
          <w:bCs/>
          <w:spacing w:val="-4"/>
          <w:sz w:val="24"/>
          <w:szCs w:val="24"/>
          <w:lang w:val="pt-PT"/>
        </w:rPr>
        <w:t xml:space="preserve"> </w:t>
      </w:r>
      <w:r w:rsidRPr="005363B0">
        <w:rPr>
          <w:rFonts w:ascii="Times New Roman" w:eastAsia="Times New Roman" w:hAnsi="Times New Roman" w:cs="Times New Roman"/>
          <w:b/>
          <w:bCs/>
          <w:sz w:val="24"/>
          <w:szCs w:val="24"/>
          <w:lang w:val="pt-PT"/>
        </w:rPr>
        <w:t>E</w:t>
      </w:r>
      <w:r w:rsidRPr="005363B0">
        <w:rPr>
          <w:rFonts w:ascii="Times New Roman" w:eastAsia="Times New Roman" w:hAnsi="Times New Roman" w:cs="Times New Roman"/>
          <w:b/>
          <w:bCs/>
          <w:spacing w:val="-1"/>
          <w:sz w:val="24"/>
          <w:szCs w:val="24"/>
          <w:lang w:val="pt-PT"/>
        </w:rPr>
        <w:t xml:space="preserve"> </w:t>
      </w:r>
      <w:r w:rsidRPr="005363B0">
        <w:rPr>
          <w:rFonts w:ascii="Times New Roman" w:eastAsia="Times New Roman" w:hAnsi="Times New Roman" w:cs="Times New Roman"/>
          <w:b/>
          <w:bCs/>
          <w:sz w:val="24"/>
          <w:szCs w:val="24"/>
          <w:lang w:val="pt-PT"/>
        </w:rPr>
        <w:t>SANÇÕES</w:t>
      </w:r>
      <w:r w:rsidRPr="005363B0">
        <w:rPr>
          <w:rFonts w:ascii="Times New Roman" w:eastAsia="Times New Roman" w:hAnsi="Times New Roman" w:cs="Times New Roman"/>
          <w:b/>
          <w:bCs/>
          <w:spacing w:val="-3"/>
          <w:sz w:val="24"/>
          <w:szCs w:val="24"/>
          <w:lang w:val="pt-PT"/>
        </w:rPr>
        <w:t xml:space="preserve"> </w:t>
      </w:r>
      <w:r w:rsidRPr="005363B0">
        <w:rPr>
          <w:rFonts w:ascii="Times New Roman" w:eastAsia="Times New Roman" w:hAnsi="Times New Roman" w:cs="Times New Roman"/>
          <w:b/>
          <w:bCs/>
          <w:spacing w:val="-2"/>
          <w:sz w:val="24"/>
          <w:szCs w:val="24"/>
          <w:lang w:val="pt-PT"/>
        </w:rPr>
        <w:t>ADMINISTRATIVAS</w:t>
      </w:r>
    </w:p>
    <w:p w14:paraId="6DC0898A" w14:textId="77777777" w:rsidR="00721B05" w:rsidRPr="005363B0" w:rsidRDefault="00721B05" w:rsidP="004F7B1C">
      <w:pPr>
        <w:widowControl w:val="0"/>
        <w:tabs>
          <w:tab w:val="left" w:pos="426"/>
          <w:tab w:val="left" w:pos="691"/>
        </w:tabs>
        <w:autoSpaceDE w:val="0"/>
        <w:autoSpaceDN w:val="0"/>
        <w:spacing w:after="0" w:line="240" w:lineRule="auto"/>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20.1 Comete</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infração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administrativa,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nos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termos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Lei</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Federal</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nº14.133/2021,</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a detentora da ata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pacing w:val="-4"/>
          <w:sz w:val="24"/>
          <w:szCs w:val="24"/>
          <w:lang w:val="pt-PT"/>
        </w:rPr>
        <w:t>que:</w:t>
      </w:r>
    </w:p>
    <w:p w14:paraId="0E69542B" w14:textId="77777777" w:rsidR="00721B05" w:rsidRPr="005363B0" w:rsidRDefault="00721B05" w:rsidP="004F7B1C">
      <w:pPr>
        <w:widowControl w:val="0"/>
        <w:numPr>
          <w:ilvl w:val="0"/>
          <w:numId w:val="5"/>
        </w:numPr>
        <w:tabs>
          <w:tab w:val="left" w:pos="426"/>
          <w:tab w:val="left" w:pos="480"/>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lastRenderedPageBreak/>
        <w:t>der</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causa</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à</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inexecução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parcial</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4"/>
          <w:sz w:val="24"/>
          <w:szCs w:val="24"/>
          <w:lang w:val="pt-PT"/>
        </w:rPr>
        <w:t xml:space="preserve"> ata de registro de preços</w:t>
      </w:r>
      <w:r w:rsidRPr="005363B0">
        <w:rPr>
          <w:rFonts w:ascii="Times New Roman" w:eastAsia="Times New Roman" w:hAnsi="Times New Roman" w:cs="Times New Roman"/>
          <w:spacing w:val="-2"/>
          <w:sz w:val="24"/>
          <w:szCs w:val="24"/>
          <w:lang w:val="pt-PT"/>
        </w:rPr>
        <w:t>;</w:t>
      </w:r>
    </w:p>
    <w:p w14:paraId="79CEB1C9" w14:textId="77777777" w:rsidR="00721B05" w:rsidRPr="005363B0" w:rsidRDefault="00721B05" w:rsidP="004F7B1C">
      <w:pPr>
        <w:widowControl w:val="0"/>
        <w:numPr>
          <w:ilvl w:val="0"/>
          <w:numId w:val="5"/>
        </w:numPr>
        <w:tabs>
          <w:tab w:val="left" w:pos="426"/>
        </w:tabs>
        <w:autoSpaceDE w:val="0"/>
        <w:autoSpaceDN w:val="0"/>
        <w:spacing w:after="0" w:line="240" w:lineRule="auto"/>
        <w:ind w:left="0" w:right="237"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der</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causa</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à</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inexecução</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parcial</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ata de registro de preços</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que</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cause</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grave</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dano</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à</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Administração</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ou</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ao</w:t>
      </w:r>
      <w:r w:rsidRPr="005363B0">
        <w:rPr>
          <w:rFonts w:ascii="Times New Roman" w:eastAsia="Times New Roman" w:hAnsi="Times New Roman" w:cs="Times New Roman"/>
          <w:spacing w:val="80"/>
          <w:sz w:val="24"/>
          <w:szCs w:val="24"/>
          <w:lang w:val="pt-PT"/>
        </w:rPr>
        <w:t xml:space="preserve"> </w:t>
      </w:r>
      <w:r w:rsidRPr="005363B0">
        <w:rPr>
          <w:rFonts w:ascii="Times New Roman" w:eastAsia="Times New Roman" w:hAnsi="Times New Roman" w:cs="Times New Roman"/>
          <w:sz w:val="24"/>
          <w:szCs w:val="24"/>
          <w:lang w:val="pt-PT"/>
        </w:rPr>
        <w:t>funcionamento dos serviços públicos ou ao interesse coletivo;</w:t>
      </w:r>
    </w:p>
    <w:p w14:paraId="098766C1" w14:textId="77777777" w:rsidR="00721B05" w:rsidRPr="005363B0" w:rsidRDefault="00721B05" w:rsidP="004F7B1C">
      <w:pPr>
        <w:widowControl w:val="0"/>
        <w:numPr>
          <w:ilvl w:val="0"/>
          <w:numId w:val="5"/>
        </w:numPr>
        <w:tabs>
          <w:tab w:val="left" w:pos="426"/>
          <w:tab w:val="left" w:pos="467"/>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der</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causa</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à</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inexecução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total</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pacing w:val="-2"/>
          <w:sz w:val="24"/>
          <w:szCs w:val="24"/>
          <w:lang w:val="pt-PT"/>
        </w:rPr>
        <w:t>ata de registro de preços;</w:t>
      </w:r>
    </w:p>
    <w:p w14:paraId="2A7DC1F9" w14:textId="77777777" w:rsidR="00721B05" w:rsidRPr="005363B0" w:rsidRDefault="00721B05" w:rsidP="004F7B1C">
      <w:pPr>
        <w:widowControl w:val="0"/>
        <w:numPr>
          <w:ilvl w:val="0"/>
          <w:numId w:val="5"/>
        </w:numPr>
        <w:tabs>
          <w:tab w:val="left" w:pos="426"/>
          <w:tab w:val="left" w:pos="492"/>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deixar</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entregar</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documentação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exigida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para</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o</w:t>
      </w:r>
      <w:r w:rsidRPr="005363B0">
        <w:rPr>
          <w:rFonts w:ascii="Times New Roman" w:eastAsia="Times New Roman" w:hAnsi="Times New Roman" w:cs="Times New Roman"/>
          <w:spacing w:val="-2"/>
          <w:sz w:val="24"/>
          <w:szCs w:val="24"/>
          <w:lang w:val="pt-PT"/>
        </w:rPr>
        <w:t xml:space="preserve"> certame;</w:t>
      </w:r>
    </w:p>
    <w:p w14:paraId="3587285A" w14:textId="77777777" w:rsidR="00721B05" w:rsidRPr="005363B0" w:rsidRDefault="00721B05" w:rsidP="004F7B1C">
      <w:pPr>
        <w:widowControl w:val="0"/>
        <w:numPr>
          <w:ilvl w:val="0"/>
          <w:numId w:val="5"/>
        </w:numPr>
        <w:tabs>
          <w:tab w:val="left" w:pos="426"/>
          <w:tab w:val="left" w:pos="467"/>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não</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manter</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proposta,</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salvo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em</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decorrência</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fato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superveniente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devidamente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pacing w:val="-2"/>
          <w:sz w:val="24"/>
          <w:szCs w:val="24"/>
          <w:lang w:val="pt-PT"/>
        </w:rPr>
        <w:t>justificado;</w:t>
      </w:r>
    </w:p>
    <w:p w14:paraId="1D23D5B2" w14:textId="77777777" w:rsidR="00721B05" w:rsidRPr="005363B0" w:rsidRDefault="00721B05" w:rsidP="004F7B1C">
      <w:pPr>
        <w:widowControl w:val="0"/>
        <w:numPr>
          <w:ilvl w:val="0"/>
          <w:numId w:val="5"/>
        </w:numPr>
        <w:tabs>
          <w:tab w:val="left" w:pos="426"/>
          <w:tab w:val="left" w:pos="487"/>
        </w:tabs>
        <w:autoSpaceDE w:val="0"/>
        <w:autoSpaceDN w:val="0"/>
        <w:spacing w:after="0" w:line="240" w:lineRule="auto"/>
        <w:ind w:left="0" w:right="237"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não</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celebrar</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 xml:space="preserve">a </w:t>
      </w:r>
      <w:r w:rsidRPr="005363B0">
        <w:rPr>
          <w:rFonts w:ascii="Times New Roman" w:eastAsia="Times New Roman" w:hAnsi="Times New Roman" w:cs="Times New Roman"/>
          <w:spacing w:val="-4"/>
          <w:sz w:val="24"/>
          <w:szCs w:val="24"/>
          <w:lang w:val="pt-PT"/>
        </w:rPr>
        <w:t>ata de registro de preços</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ou</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não</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entregar</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documentação</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exigida</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para</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contratação,</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quando convocado dentro do prazo de validade de sua proposta;</w:t>
      </w:r>
    </w:p>
    <w:p w14:paraId="02C9CEB5" w14:textId="77777777" w:rsidR="00721B05" w:rsidRPr="005363B0" w:rsidRDefault="00721B05" w:rsidP="004F7B1C">
      <w:pPr>
        <w:widowControl w:val="0"/>
        <w:numPr>
          <w:ilvl w:val="0"/>
          <w:numId w:val="5"/>
        </w:numPr>
        <w:tabs>
          <w:tab w:val="left" w:pos="426"/>
          <w:tab w:val="left" w:pos="470"/>
        </w:tabs>
        <w:autoSpaceDE w:val="0"/>
        <w:autoSpaceDN w:val="0"/>
        <w:spacing w:after="0" w:line="263" w:lineRule="exact"/>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ensejar</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o</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retardamento</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execução</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ou</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entrega</w:t>
      </w:r>
      <w:r w:rsidRPr="005363B0">
        <w:rPr>
          <w:rFonts w:ascii="Times New Roman" w:eastAsia="Times New Roman" w:hAnsi="Times New Roman" w:cs="Times New Roman"/>
          <w:spacing w:val="-13"/>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objeto</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contratação</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sem</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motivo</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pacing w:val="-2"/>
          <w:sz w:val="24"/>
          <w:szCs w:val="24"/>
          <w:lang w:val="pt-PT"/>
        </w:rPr>
        <w:t>justificado;</w:t>
      </w:r>
    </w:p>
    <w:p w14:paraId="130B9C58" w14:textId="77777777" w:rsidR="00721B05" w:rsidRPr="005363B0" w:rsidRDefault="00721B05" w:rsidP="004F7B1C">
      <w:pPr>
        <w:widowControl w:val="0"/>
        <w:numPr>
          <w:ilvl w:val="0"/>
          <w:numId w:val="5"/>
        </w:numPr>
        <w:tabs>
          <w:tab w:val="left" w:pos="426"/>
          <w:tab w:val="left" w:pos="506"/>
        </w:tabs>
        <w:autoSpaceDE w:val="0"/>
        <w:autoSpaceDN w:val="0"/>
        <w:spacing w:after="0" w:line="240" w:lineRule="auto"/>
        <w:ind w:left="0" w:right="24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apresentar declaração ou documentação falsa exigida para o certame ou prestar declaração falsa durante a dispensa eletrônica ou execução da ata de registro de preços;</w:t>
      </w:r>
    </w:p>
    <w:p w14:paraId="3F79A45A" w14:textId="77777777" w:rsidR="00721B05" w:rsidRPr="005363B0" w:rsidRDefault="00721B05" w:rsidP="004F7B1C">
      <w:pPr>
        <w:widowControl w:val="0"/>
        <w:numPr>
          <w:ilvl w:val="0"/>
          <w:numId w:val="5"/>
        </w:numPr>
        <w:tabs>
          <w:tab w:val="left" w:pos="426"/>
        </w:tabs>
        <w:autoSpaceDE w:val="0"/>
        <w:autoSpaceDN w:val="0"/>
        <w:spacing w:after="0" w:line="263" w:lineRule="exact"/>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fraudar</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contratação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ou</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praticar</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ato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fraudulento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na</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execução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 xml:space="preserve">da </w:t>
      </w:r>
      <w:r w:rsidRPr="005363B0">
        <w:rPr>
          <w:rFonts w:ascii="Times New Roman" w:eastAsia="Times New Roman" w:hAnsi="Times New Roman" w:cs="Times New Roman"/>
          <w:spacing w:val="-4"/>
          <w:sz w:val="24"/>
          <w:szCs w:val="24"/>
          <w:lang w:val="pt-PT"/>
        </w:rPr>
        <w:t>ata de registro de preços</w:t>
      </w:r>
      <w:r w:rsidRPr="005363B0">
        <w:rPr>
          <w:rFonts w:ascii="Times New Roman" w:eastAsia="Times New Roman" w:hAnsi="Times New Roman" w:cs="Times New Roman"/>
          <w:spacing w:val="-2"/>
          <w:sz w:val="24"/>
          <w:szCs w:val="24"/>
          <w:lang w:val="pt-PT"/>
        </w:rPr>
        <w:t>;</w:t>
      </w:r>
    </w:p>
    <w:p w14:paraId="38A2ED02" w14:textId="77777777" w:rsidR="00721B05" w:rsidRPr="005363B0" w:rsidRDefault="00721B05" w:rsidP="004F7B1C">
      <w:pPr>
        <w:widowControl w:val="0"/>
        <w:numPr>
          <w:ilvl w:val="0"/>
          <w:numId w:val="5"/>
        </w:numPr>
        <w:tabs>
          <w:tab w:val="left" w:pos="426"/>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comportar-se</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modo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inidôneo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ou</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cometer</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fraude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qualquer</w:t>
      </w:r>
      <w:r w:rsidRPr="005363B0">
        <w:rPr>
          <w:rFonts w:ascii="Times New Roman" w:eastAsia="Times New Roman" w:hAnsi="Times New Roman" w:cs="Times New Roman"/>
          <w:spacing w:val="-2"/>
          <w:sz w:val="24"/>
          <w:szCs w:val="24"/>
          <w:lang w:val="pt-PT"/>
        </w:rPr>
        <w:t xml:space="preserve"> natureza;</w:t>
      </w:r>
    </w:p>
    <w:p w14:paraId="5D6B372C" w14:textId="77777777" w:rsidR="00721B05" w:rsidRPr="005363B0" w:rsidRDefault="00721B05" w:rsidP="004F7B1C">
      <w:pPr>
        <w:widowControl w:val="0"/>
        <w:numPr>
          <w:ilvl w:val="0"/>
          <w:numId w:val="5"/>
        </w:numPr>
        <w:tabs>
          <w:tab w:val="left" w:pos="426"/>
          <w:tab w:val="left" w:pos="494"/>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praticar</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atos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ilícitos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com</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vistas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frustrar</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os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objetivos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pacing w:val="-2"/>
          <w:sz w:val="24"/>
          <w:szCs w:val="24"/>
          <w:lang w:val="pt-PT"/>
        </w:rPr>
        <w:t>contratação;</w:t>
      </w:r>
    </w:p>
    <w:p w14:paraId="75307DD4" w14:textId="77777777" w:rsidR="00721B05" w:rsidRPr="005363B0" w:rsidRDefault="00721B05" w:rsidP="004F7B1C">
      <w:pPr>
        <w:widowControl w:val="0"/>
        <w:numPr>
          <w:ilvl w:val="0"/>
          <w:numId w:val="5"/>
        </w:numPr>
        <w:tabs>
          <w:tab w:val="left" w:pos="426"/>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praticar</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ato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lesivo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previsto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no Artigo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5º</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Lei</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Federal</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pacing w:val="-2"/>
          <w:sz w:val="24"/>
          <w:szCs w:val="24"/>
          <w:lang w:val="pt-PT"/>
        </w:rPr>
        <w:t>nº12.846/2013.</w:t>
      </w:r>
    </w:p>
    <w:p w14:paraId="60582EF7" w14:textId="77777777" w:rsidR="00721B05" w:rsidRPr="005363B0" w:rsidRDefault="00721B05" w:rsidP="004F7B1C">
      <w:pPr>
        <w:widowControl w:val="0"/>
        <w:tabs>
          <w:tab w:val="left" w:pos="426"/>
          <w:tab w:val="left" w:pos="727"/>
        </w:tabs>
        <w:autoSpaceDE w:val="0"/>
        <w:autoSpaceDN w:val="0"/>
        <w:spacing w:after="0"/>
        <w:ind w:right="228"/>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b/>
          <w:bCs/>
          <w:sz w:val="24"/>
          <w:szCs w:val="24"/>
          <w:lang w:val="pt-PT"/>
        </w:rPr>
        <w:t xml:space="preserve">20.2 </w:t>
      </w:r>
      <w:r w:rsidRPr="005363B0">
        <w:rPr>
          <w:rFonts w:ascii="Times New Roman" w:eastAsia="Times New Roman" w:hAnsi="Times New Roman" w:cs="Times New Roman"/>
          <w:sz w:val="24"/>
          <w:szCs w:val="24"/>
          <w:lang w:val="pt-PT"/>
        </w:rPr>
        <w:t>Serão</w:t>
      </w:r>
      <w:r w:rsidRPr="005363B0">
        <w:rPr>
          <w:rFonts w:ascii="Times New Roman" w:eastAsia="Times New Roman" w:hAnsi="Times New Roman" w:cs="Times New Roman"/>
          <w:spacing w:val="32"/>
          <w:sz w:val="24"/>
          <w:szCs w:val="24"/>
          <w:lang w:val="pt-PT"/>
        </w:rPr>
        <w:t xml:space="preserve"> </w:t>
      </w:r>
      <w:r w:rsidRPr="005363B0">
        <w:rPr>
          <w:rFonts w:ascii="Times New Roman" w:eastAsia="Times New Roman" w:hAnsi="Times New Roman" w:cs="Times New Roman"/>
          <w:sz w:val="24"/>
          <w:szCs w:val="24"/>
          <w:lang w:val="pt-PT"/>
        </w:rPr>
        <w:t>aplicadas</w:t>
      </w:r>
      <w:r w:rsidRPr="005363B0">
        <w:rPr>
          <w:rFonts w:ascii="Times New Roman" w:eastAsia="Times New Roman" w:hAnsi="Times New Roman" w:cs="Times New Roman"/>
          <w:spacing w:val="32"/>
          <w:sz w:val="24"/>
          <w:szCs w:val="24"/>
          <w:lang w:val="pt-PT"/>
        </w:rPr>
        <w:t xml:space="preserve"> </w:t>
      </w:r>
      <w:r w:rsidRPr="005363B0">
        <w:rPr>
          <w:rFonts w:ascii="Times New Roman" w:eastAsia="Times New Roman" w:hAnsi="Times New Roman" w:cs="Times New Roman"/>
          <w:sz w:val="24"/>
          <w:szCs w:val="24"/>
          <w:lang w:val="pt-PT"/>
        </w:rPr>
        <w:t>ao</w:t>
      </w:r>
      <w:r w:rsidRPr="005363B0">
        <w:rPr>
          <w:rFonts w:ascii="Times New Roman" w:eastAsia="Times New Roman" w:hAnsi="Times New Roman" w:cs="Times New Roman"/>
          <w:spacing w:val="32"/>
          <w:sz w:val="24"/>
          <w:szCs w:val="24"/>
          <w:lang w:val="pt-PT"/>
        </w:rPr>
        <w:t xml:space="preserve"> </w:t>
      </w:r>
      <w:r w:rsidRPr="005363B0">
        <w:rPr>
          <w:rFonts w:ascii="Times New Roman" w:eastAsia="Times New Roman" w:hAnsi="Times New Roman" w:cs="Times New Roman"/>
          <w:sz w:val="24"/>
          <w:szCs w:val="24"/>
          <w:lang w:val="pt-PT"/>
        </w:rPr>
        <w:t>responsável</w:t>
      </w:r>
      <w:r w:rsidRPr="005363B0">
        <w:rPr>
          <w:rFonts w:ascii="Times New Roman" w:eastAsia="Times New Roman" w:hAnsi="Times New Roman" w:cs="Times New Roman"/>
          <w:spacing w:val="32"/>
          <w:sz w:val="24"/>
          <w:szCs w:val="24"/>
          <w:lang w:val="pt-PT"/>
        </w:rPr>
        <w:t xml:space="preserve"> </w:t>
      </w:r>
      <w:r w:rsidRPr="005363B0">
        <w:rPr>
          <w:rFonts w:ascii="Times New Roman" w:eastAsia="Times New Roman" w:hAnsi="Times New Roman" w:cs="Times New Roman"/>
          <w:sz w:val="24"/>
          <w:szCs w:val="24"/>
          <w:lang w:val="pt-PT"/>
        </w:rPr>
        <w:t>pelas</w:t>
      </w:r>
      <w:r w:rsidRPr="005363B0">
        <w:rPr>
          <w:rFonts w:ascii="Times New Roman" w:eastAsia="Times New Roman" w:hAnsi="Times New Roman" w:cs="Times New Roman"/>
          <w:spacing w:val="32"/>
          <w:sz w:val="24"/>
          <w:szCs w:val="24"/>
          <w:lang w:val="pt-PT"/>
        </w:rPr>
        <w:t xml:space="preserve"> </w:t>
      </w:r>
      <w:r w:rsidRPr="005363B0">
        <w:rPr>
          <w:rFonts w:ascii="Times New Roman" w:eastAsia="Times New Roman" w:hAnsi="Times New Roman" w:cs="Times New Roman"/>
          <w:sz w:val="24"/>
          <w:szCs w:val="24"/>
          <w:lang w:val="pt-PT"/>
        </w:rPr>
        <w:t>infrações</w:t>
      </w:r>
      <w:r w:rsidRPr="005363B0">
        <w:rPr>
          <w:rFonts w:ascii="Times New Roman" w:eastAsia="Times New Roman" w:hAnsi="Times New Roman" w:cs="Times New Roman"/>
          <w:spacing w:val="32"/>
          <w:sz w:val="24"/>
          <w:szCs w:val="24"/>
          <w:lang w:val="pt-PT"/>
        </w:rPr>
        <w:t xml:space="preserve"> </w:t>
      </w:r>
      <w:r w:rsidRPr="005363B0">
        <w:rPr>
          <w:rFonts w:ascii="Times New Roman" w:eastAsia="Times New Roman" w:hAnsi="Times New Roman" w:cs="Times New Roman"/>
          <w:sz w:val="24"/>
          <w:szCs w:val="24"/>
          <w:lang w:val="pt-PT"/>
        </w:rPr>
        <w:t>administrativas</w:t>
      </w:r>
      <w:r w:rsidRPr="005363B0">
        <w:rPr>
          <w:rFonts w:ascii="Times New Roman" w:eastAsia="Times New Roman" w:hAnsi="Times New Roman" w:cs="Times New Roman"/>
          <w:spacing w:val="32"/>
          <w:sz w:val="24"/>
          <w:szCs w:val="24"/>
          <w:lang w:val="pt-PT"/>
        </w:rPr>
        <w:t xml:space="preserve"> </w:t>
      </w:r>
      <w:r w:rsidRPr="005363B0">
        <w:rPr>
          <w:rFonts w:ascii="Times New Roman" w:eastAsia="Times New Roman" w:hAnsi="Times New Roman" w:cs="Times New Roman"/>
          <w:sz w:val="24"/>
          <w:szCs w:val="24"/>
          <w:lang w:val="pt-PT"/>
        </w:rPr>
        <w:t>acima</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descritas</w:t>
      </w:r>
      <w:r w:rsidRPr="005363B0">
        <w:rPr>
          <w:rFonts w:ascii="Times New Roman" w:eastAsia="Times New Roman" w:hAnsi="Times New Roman" w:cs="Times New Roman"/>
          <w:spacing w:val="32"/>
          <w:sz w:val="24"/>
          <w:szCs w:val="24"/>
          <w:lang w:val="pt-PT"/>
        </w:rPr>
        <w:t xml:space="preserve"> </w:t>
      </w:r>
      <w:r w:rsidRPr="005363B0">
        <w:rPr>
          <w:rFonts w:ascii="Times New Roman" w:eastAsia="Times New Roman" w:hAnsi="Times New Roman" w:cs="Times New Roman"/>
          <w:sz w:val="24"/>
          <w:szCs w:val="24"/>
          <w:lang w:val="pt-PT"/>
        </w:rPr>
        <w:t>as</w:t>
      </w:r>
      <w:r w:rsidRPr="005363B0">
        <w:rPr>
          <w:rFonts w:ascii="Times New Roman" w:eastAsia="Times New Roman" w:hAnsi="Times New Roman" w:cs="Times New Roman"/>
          <w:spacing w:val="32"/>
          <w:sz w:val="24"/>
          <w:szCs w:val="24"/>
          <w:lang w:val="pt-PT"/>
        </w:rPr>
        <w:t xml:space="preserve"> </w:t>
      </w:r>
      <w:r w:rsidRPr="005363B0">
        <w:rPr>
          <w:rFonts w:ascii="Times New Roman" w:eastAsia="Times New Roman" w:hAnsi="Times New Roman" w:cs="Times New Roman"/>
          <w:sz w:val="24"/>
          <w:szCs w:val="24"/>
          <w:lang w:val="pt-PT"/>
        </w:rPr>
        <w:t xml:space="preserve">seguintes </w:t>
      </w:r>
      <w:r w:rsidRPr="005363B0">
        <w:rPr>
          <w:rFonts w:ascii="Times New Roman" w:eastAsia="Times New Roman" w:hAnsi="Times New Roman" w:cs="Times New Roman"/>
          <w:spacing w:val="-2"/>
          <w:sz w:val="24"/>
          <w:szCs w:val="24"/>
          <w:lang w:val="pt-PT"/>
        </w:rPr>
        <w:t>sanções:</w:t>
      </w:r>
    </w:p>
    <w:p w14:paraId="320EAACC" w14:textId="77777777" w:rsidR="00721B05" w:rsidRPr="005363B0" w:rsidRDefault="00721B05" w:rsidP="004F7B1C">
      <w:pPr>
        <w:widowControl w:val="0"/>
        <w:numPr>
          <w:ilvl w:val="0"/>
          <w:numId w:val="4"/>
        </w:numPr>
        <w:tabs>
          <w:tab w:val="left" w:pos="426"/>
          <w:tab w:val="left" w:pos="453"/>
        </w:tabs>
        <w:autoSpaceDE w:val="0"/>
        <w:autoSpaceDN w:val="0"/>
        <w:spacing w:after="0" w:line="240" w:lineRule="auto"/>
        <w:ind w:left="0" w:right="235"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b/>
          <w:sz w:val="24"/>
          <w:szCs w:val="24"/>
          <w:lang w:val="pt-PT"/>
        </w:rPr>
        <w:t>Advertência</w:t>
      </w:r>
      <w:r w:rsidRPr="005363B0">
        <w:rPr>
          <w:rFonts w:ascii="Times New Roman" w:eastAsia="Times New Roman" w:hAnsi="Times New Roman" w:cs="Times New Roman"/>
          <w:sz w:val="24"/>
          <w:szCs w:val="24"/>
          <w:lang w:val="pt-PT"/>
        </w:rPr>
        <w:t>,</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quando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Contratado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der</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causa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à</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inexecução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parcial</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contrato,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sempre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que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não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se justificar a imposição de penalidade mais grave.</w:t>
      </w:r>
    </w:p>
    <w:p w14:paraId="77BB319E" w14:textId="77777777" w:rsidR="00721B05" w:rsidRPr="005363B0" w:rsidRDefault="00721B05" w:rsidP="004F7B1C">
      <w:pPr>
        <w:widowControl w:val="0"/>
        <w:numPr>
          <w:ilvl w:val="0"/>
          <w:numId w:val="4"/>
        </w:numPr>
        <w:tabs>
          <w:tab w:val="left" w:pos="426"/>
        </w:tabs>
        <w:autoSpaceDE w:val="0"/>
        <w:autoSpaceDN w:val="0"/>
        <w:spacing w:after="0" w:line="263" w:lineRule="exact"/>
        <w:ind w:left="0"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b/>
          <w:sz w:val="24"/>
          <w:szCs w:val="24"/>
          <w:lang w:val="pt-PT"/>
        </w:rPr>
        <w:t>Impedimento</w:t>
      </w:r>
      <w:r w:rsidRPr="005363B0">
        <w:rPr>
          <w:rFonts w:ascii="Times New Roman" w:eastAsia="Times New Roman" w:hAnsi="Times New Roman" w:cs="Times New Roman"/>
          <w:b/>
          <w:spacing w:val="-1"/>
          <w:sz w:val="24"/>
          <w:szCs w:val="24"/>
          <w:lang w:val="pt-PT"/>
        </w:rPr>
        <w:t xml:space="preserve"> </w:t>
      </w:r>
      <w:r w:rsidRPr="005363B0">
        <w:rPr>
          <w:rFonts w:ascii="Times New Roman" w:eastAsia="Times New Roman" w:hAnsi="Times New Roman" w:cs="Times New Roman"/>
          <w:b/>
          <w:sz w:val="24"/>
          <w:szCs w:val="24"/>
          <w:lang w:val="pt-PT"/>
        </w:rPr>
        <w:t>de</w:t>
      </w:r>
      <w:r w:rsidRPr="005363B0">
        <w:rPr>
          <w:rFonts w:ascii="Times New Roman" w:eastAsia="Times New Roman" w:hAnsi="Times New Roman" w:cs="Times New Roman"/>
          <w:b/>
          <w:spacing w:val="-2"/>
          <w:sz w:val="24"/>
          <w:szCs w:val="24"/>
          <w:lang w:val="pt-PT"/>
        </w:rPr>
        <w:t xml:space="preserve"> </w:t>
      </w:r>
      <w:r w:rsidRPr="005363B0">
        <w:rPr>
          <w:rFonts w:ascii="Times New Roman" w:eastAsia="Times New Roman" w:hAnsi="Times New Roman" w:cs="Times New Roman"/>
          <w:b/>
          <w:sz w:val="24"/>
          <w:szCs w:val="24"/>
          <w:lang w:val="pt-PT"/>
        </w:rPr>
        <w:t>licitar</w:t>
      </w:r>
      <w:r w:rsidRPr="005363B0">
        <w:rPr>
          <w:rFonts w:ascii="Times New Roman" w:eastAsia="Times New Roman" w:hAnsi="Times New Roman" w:cs="Times New Roman"/>
          <w:b/>
          <w:spacing w:val="-1"/>
          <w:sz w:val="24"/>
          <w:szCs w:val="24"/>
          <w:lang w:val="pt-PT"/>
        </w:rPr>
        <w:t xml:space="preserve"> </w:t>
      </w:r>
      <w:r w:rsidRPr="005363B0">
        <w:rPr>
          <w:rFonts w:ascii="Times New Roman" w:eastAsia="Times New Roman" w:hAnsi="Times New Roman" w:cs="Times New Roman"/>
          <w:b/>
          <w:sz w:val="24"/>
          <w:szCs w:val="24"/>
          <w:lang w:val="pt-PT"/>
        </w:rPr>
        <w:t>e</w:t>
      </w:r>
      <w:r w:rsidRPr="005363B0">
        <w:rPr>
          <w:rFonts w:ascii="Times New Roman" w:eastAsia="Times New Roman" w:hAnsi="Times New Roman" w:cs="Times New Roman"/>
          <w:b/>
          <w:spacing w:val="-2"/>
          <w:sz w:val="24"/>
          <w:szCs w:val="24"/>
          <w:lang w:val="pt-PT"/>
        </w:rPr>
        <w:t xml:space="preserve"> </w:t>
      </w:r>
      <w:r w:rsidRPr="005363B0">
        <w:rPr>
          <w:rFonts w:ascii="Times New Roman" w:eastAsia="Times New Roman" w:hAnsi="Times New Roman" w:cs="Times New Roman"/>
          <w:b/>
          <w:sz w:val="24"/>
          <w:szCs w:val="24"/>
          <w:lang w:val="pt-PT"/>
        </w:rPr>
        <w:t>contratar</w:t>
      </w:r>
      <w:r w:rsidRPr="005363B0">
        <w:rPr>
          <w:rFonts w:ascii="Times New Roman" w:eastAsia="Times New Roman" w:hAnsi="Times New Roman" w:cs="Times New Roman"/>
          <w:sz w:val="24"/>
          <w:szCs w:val="24"/>
          <w:lang w:val="pt-PT"/>
        </w:rPr>
        <w:t>,</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quando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praticadas</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as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condutas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descritas</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nas</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alíneas</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b,</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 xml:space="preserve">c, </w:t>
      </w:r>
      <w:r w:rsidRPr="005363B0">
        <w:rPr>
          <w:rFonts w:ascii="Times New Roman" w:eastAsia="Times New Roman" w:hAnsi="Times New Roman" w:cs="Times New Roman"/>
          <w:spacing w:val="-5"/>
          <w:sz w:val="24"/>
          <w:szCs w:val="24"/>
          <w:lang w:val="pt-PT"/>
        </w:rPr>
        <w:t xml:space="preserve">d, </w:t>
      </w: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f</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g</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subitem</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acima</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deste</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Contrato,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sempre</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que</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não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se</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justificar</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imposição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penalidade</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 xml:space="preserve">mais </w:t>
      </w:r>
      <w:r w:rsidRPr="005363B0">
        <w:rPr>
          <w:rFonts w:ascii="Times New Roman" w:eastAsia="Times New Roman" w:hAnsi="Times New Roman" w:cs="Times New Roman"/>
          <w:spacing w:val="-2"/>
          <w:sz w:val="24"/>
          <w:szCs w:val="24"/>
          <w:lang w:val="pt-PT"/>
        </w:rPr>
        <w:t>grave.</w:t>
      </w:r>
    </w:p>
    <w:p w14:paraId="636B6E9C" w14:textId="77777777" w:rsidR="00721B05" w:rsidRPr="005363B0" w:rsidRDefault="00721B05" w:rsidP="004F7B1C">
      <w:pPr>
        <w:widowControl w:val="0"/>
        <w:numPr>
          <w:ilvl w:val="0"/>
          <w:numId w:val="4"/>
        </w:numPr>
        <w:tabs>
          <w:tab w:val="left" w:pos="426"/>
          <w:tab w:val="left" w:pos="635"/>
        </w:tabs>
        <w:autoSpaceDE w:val="0"/>
        <w:autoSpaceDN w:val="0"/>
        <w:spacing w:after="0" w:line="240" w:lineRule="auto"/>
        <w:ind w:left="0" w:right="230"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b/>
          <w:sz w:val="24"/>
          <w:szCs w:val="24"/>
          <w:lang w:val="pt-PT"/>
        </w:rPr>
        <w:t>Declaração de inidoneidade para</w:t>
      </w:r>
      <w:r w:rsidRPr="005363B0">
        <w:rPr>
          <w:rFonts w:ascii="Times New Roman" w:eastAsia="Times New Roman" w:hAnsi="Times New Roman" w:cs="Times New Roman"/>
          <w:b/>
          <w:spacing w:val="-1"/>
          <w:sz w:val="24"/>
          <w:szCs w:val="24"/>
          <w:lang w:val="pt-PT"/>
        </w:rPr>
        <w:t xml:space="preserve"> </w:t>
      </w:r>
      <w:r w:rsidRPr="005363B0">
        <w:rPr>
          <w:rFonts w:ascii="Times New Roman" w:eastAsia="Times New Roman" w:hAnsi="Times New Roman" w:cs="Times New Roman"/>
          <w:b/>
          <w:sz w:val="24"/>
          <w:szCs w:val="24"/>
          <w:lang w:val="pt-PT"/>
        </w:rPr>
        <w:t>licitar e contratar</w:t>
      </w:r>
      <w:r w:rsidRPr="005363B0">
        <w:rPr>
          <w:rFonts w:ascii="Times New Roman" w:eastAsia="Times New Roman" w:hAnsi="Times New Roman" w:cs="Times New Roman"/>
          <w:sz w:val="24"/>
          <w:szCs w:val="24"/>
          <w:lang w:val="pt-PT"/>
        </w:rPr>
        <w:t>, quando praticadas as condutas descritas nas alíneas h, i, j, k e l do subitem acima deste Contrato, bem como nas alíneas b, c, d, e, f e g, que justifiquem a imposição de penalidade mais grave.</w:t>
      </w:r>
    </w:p>
    <w:p w14:paraId="2B7F4C63" w14:textId="77777777" w:rsidR="00721B05" w:rsidRPr="005363B0" w:rsidRDefault="00721B05" w:rsidP="004F7B1C">
      <w:pPr>
        <w:widowControl w:val="0"/>
        <w:numPr>
          <w:ilvl w:val="0"/>
          <w:numId w:val="4"/>
        </w:numPr>
        <w:tabs>
          <w:tab w:val="left" w:pos="426"/>
          <w:tab w:val="left" w:pos="619"/>
        </w:tabs>
        <w:autoSpaceDE w:val="0"/>
        <w:autoSpaceDN w:val="0"/>
        <w:spacing w:after="0" w:line="264" w:lineRule="exact"/>
        <w:ind w:left="0" w:firstLine="0"/>
        <w:jc w:val="both"/>
        <w:outlineLvl w:val="3"/>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pacing w:val="-2"/>
          <w:sz w:val="24"/>
          <w:szCs w:val="24"/>
          <w:lang w:val="pt-PT"/>
        </w:rPr>
        <w:t>Multa:</w:t>
      </w:r>
    </w:p>
    <w:p w14:paraId="4DA23327" w14:textId="77777777" w:rsidR="00721B05" w:rsidRPr="005363B0" w:rsidRDefault="00721B05" w:rsidP="004F7B1C">
      <w:pPr>
        <w:widowControl w:val="0"/>
        <w:numPr>
          <w:ilvl w:val="1"/>
          <w:numId w:val="4"/>
        </w:numPr>
        <w:tabs>
          <w:tab w:val="left" w:pos="426"/>
        </w:tabs>
        <w:autoSpaceDE w:val="0"/>
        <w:autoSpaceDN w:val="0"/>
        <w:spacing w:after="0" w:line="240" w:lineRule="auto"/>
        <w:ind w:left="0" w:right="232"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moratória de 0,5% (cinco décimos por cento) por dia de atraso injustificado sobre o valor da parcela inadimplida, até o limite de 30 dias, podendo, também, ser rescindido o contrato.</w:t>
      </w:r>
    </w:p>
    <w:p w14:paraId="62913A0E" w14:textId="77777777" w:rsidR="00721B05" w:rsidRPr="005363B0" w:rsidRDefault="00721B05" w:rsidP="004F7B1C">
      <w:pPr>
        <w:widowControl w:val="0"/>
        <w:tabs>
          <w:tab w:val="left" w:pos="426"/>
        </w:tabs>
        <w:autoSpaceDE w:val="0"/>
        <w:autoSpaceDN w:val="0"/>
        <w:spacing w:after="0"/>
        <w:ind w:right="226"/>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b/>
          <w:sz w:val="24"/>
          <w:szCs w:val="24"/>
          <w:lang w:val="pt-PT"/>
        </w:rPr>
        <w:t>a)</w:t>
      </w:r>
      <w:r w:rsidRPr="005363B0">
        <w:rPr>
          <w:rFonts w:ascii="Times New Roman" w:eastAsia="Times New Roman" w:hAnsi="Times New Roman" w:cs="Times New Roman"/>
          <w:b/>
          <w:spacing w:val="-6"/>
          <w:sz w:val="24"/>
          <w:szCs w:val="24"/>
          <w:lang w:val="pt-PT"/>
        </w:rPr>
        <w:t xml:space="preserve"> </w:t>
      </w:r>
      <w:r w:rsidRPr="005363B0">
        <w:rPr>
          <w:rFonts w:ascii="Times New Roman" w:eastAsia="Times New Roman" w:hAnsi="Times New Roman" w:cs="Times New Roman"/>
          <w:sz w:val="24"/>
          <w:szCs w:val="24"/>
          <w:lang w:val="pt-PT"/>
        </w:rPr>
        <w:t>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atraso</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superior</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30</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(trinta)</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dias</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autoriza</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Administração</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promover</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rescisão</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contrato</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por descumprimento ou cumprimento irregular de suas cláusulas, conforme dispõe o inciso I do Artigo 137 da Lei Federal nº14.133/2021.</w:t>
      </w:r>
    </w:p>
    <w:p w14:paraId="786D1196" w14:textId="77777777" w:rsidR="00721B05" w:rsidRPr="005363B0" w:rsidRDefault="00721B05" w:rsidP="004F7B1C">
      <w:pPr>
        <w:widowControl w:val="0"/>
        <w:numPr>
          <w:ilvl w:val="1"/>
          <w:numId w:val="4"/>
        </w:numPr>
        <w:tabs>
          <w:tab w:val="left" w:pos="426"/>
        </w:tabs>
        <w:autoSpaceDE w:val="0"/>
        <w:autoSpaceDN w:val="0"/>
        <w:spacing w:after="0" w:line="240" w:lineRule="auto"/>
        <w:ind w:left="0" w:right="235"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compensatória</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15</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(quinze</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por</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cento)</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sobre</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o</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valor</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total</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contrato,</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no</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caso</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inexecução total do objeto, podendo, também, ser rescindido o contrato.</w:t>
      </w:r>
    </w:p>
    <w:p w14:paraId="0B4893EB" w14:textId="77777777" w:rsidR="00721B05" w:rsidRPr="005363B0" w:rsidRDefault="00721B05" w:rsidP="004F7B1C">
      <w:pPr>
        <w:widowControl w:val="0"/>
        <w:tabs>
          <w:tab w:val="left" w:pos="426"/>
          <w:tab w:val="left" w:pos="693"/>
        </w:tabs>
        <w:autoSpaceDE w:val="0"/>
        <w:autoSpaceDN w:val="0"/>
        <w:spacing w:after="0"/>
        <w:ind w:right="24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20.3Aplicação</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das</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sanções</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previstas</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neste</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Contrato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não</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exclui,</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em</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hipótese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alguma,</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obrigação</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de reparação integral do dano causado à Contratante.</w:t>
      </w:r>
    </w:p>
    <w:p w14:paraId="7A5F4B8D" w14:textId="77777777" w:rsidR="00721B05" w:rsidRPr="005363B0" w:rsidRDefault="00721B05" w:rsidP="004F7B1C">
      <w:pPr>
        <w:widowControl w:val="0"/>
        <w:tabs>
          <w:tab w:val="left" w:pos="426"/>
          <w:tab w:val="left" w:pos="695"/>
        </w:tabs>
        <w:autoSpaceDE w:val="0"/>
        <w:autoSpaceDN w:val="0"/>
        <w:spacing w:after="0" w:line="273" w:lineRule="auto"/>
        <w:ind w:right="241"/>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20.4 Todas as sanções previstas neste Contrato poderão ser</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aplicadas cumulativamente com a</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multa (Artigo 156, §7º da Lei Federal nº14.131/2021).</w:t>
      </w:r>
    </w:p>
    <w:p w14:paraId="34E24E5E" w14:textId="77777777" w:rsidR="00721B05" w:rsidRPr="005363B0" w:rsidRDefault="00721B05" w:rsidP="004F7B1C">
      <w:pPr>
        <w:widowControl w:val="0"/>
        <w:tabs>
          <w:tab w:val="left" w:pos="426"/>
          <w:tab w:val="left" w:pos="691"/>
        </w:tabs>
        <w:autoSpaceDE w:val="0"/>
        <w:autoSpaceDN w:val="0"/>
        <w:spacing w:after="0"/>
        <w:ind w:right="234"/>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20.5 Antes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aplicação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multa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será</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facultada</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defesa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interessado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no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prazo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15</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(quinze)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dias úteis, contado da data de sua intimação.</w:t>
      </w:r>
    </w:p>
    <w:p w14:paraId="68E54696" w14:textId="77777777" w:rsidR="00721B05" w:rsidRPr="005363B0" w:rsidRDefault="00721B05" w:rsidP="004F7B1C">
      <w:pPr>
        <w:widowControl w:val="0"/>
        <w:tabs>
          <w:tab w:val="left" w:pos="426"/>
          <w:tab w:val="left" w:pos="744"/>
        </w:tabs>
        <w:autoSpaceDE w:val="0"/>
        <w:autoSpaceDN w:val="0"/>
        <w:spacing w:after="0"/>
        <w:ind w:right="239"/>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20.6 Se a multa aplicada e as indenizações cabíveis forem superiores ao valor do pagamento eventualmente devido pelo Contratante ao Contratado, além da perda desse valor, a diferença será descontada da garantia prestada ou será cobrada judicialmente.</w:t>
      </w:r>
    </w:p>
    <w:p w14:paraId="3ED1CB8C" w14:textId="77777777" w:rsidR="00721B05" w:rsidRPr="005363B0" w:rsidRDefault="00721B05" w:rsidP="004F7B1C">
      <w:pPr>
        <w:widowControl w:val="0"/>
        <w:tabs>
          <w:tab w:val="left" w:pos="426"/>
          <w:tab w:val="left" w:pos="744"/>
        </w:tabs>
        <w:autoSpaceDE w:val="0"/>
        <w:autoSpaceDN w:val="0"/>
        <w:spacing w:after="0"/>
        <w:ind w:right="239"/>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 xml:space="preserve">20.7 Previamente ao encaminhamento à cobrança judicial, a multa poderá ser recolhida </w:t>
      </w:r>
      <w:r w:rsidRPr="005363B0">
        <w:rPr>
          <w:rFonts w:ascii="Times New Roman" w:eastAsia="Times New Roman" w:hAnsi="Times New Roman" w:cs="Times New Roman"/>
          <w:sz w:val="24"/>
          <w:szCs w:val="24"/>
          <w:lang w:val="pt-PT"/>
        </w:rPr>
        <w:lastRenderedPageBreak/>
        <w:t>administrativamente no prazo máximo de 10 (dez) dias, a contar da data do recebimento da comunicação enviada pela autoridade competente.</w:t>
      </w:r>
    </w:p>
    <w:p w14:paraId="117A98A6" w14:textId="77777777" w:rsidR="00721B05" w:rsidRPr="005363B0" w:rsidRDefault="00721B05" w:rsidP="004F7B1C">
      <w:pPr>
        <w:widowControl w:val="0"/>
        <w:tabs>
          <w:tab w:val="left" w:pos="426"/>
          <w:tab w:val="left" w:pos="691"/>
        </w:tabs>
        <w:autoSpaceDE w:val="0"/>
        <w:autoSpaceDN w:val="0"/>
        <w:spacing w:after="0"/>
        <w:ind w:right="226"/>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20.8 A</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aplicação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das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sanções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realizar-se-á</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em</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processo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administrativo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que</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assegure</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contraditório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e a</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ampla</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defesa</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ao</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Contratado,</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observando-se</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o</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procedimento</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previsto</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no</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caput</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parágrafos</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Artigo 158 da Lei Federal nº 14.133/2021, para as penalidades de impedimento de licitar e contratar e de declaração de inidoneidade para licitar ou contratar.</w:t>
      </w:r>
    </w:p>
    <w:p w14:paraId="273EC32A" w14:textId="77777777" w:rsidR="00721B05" w:rsidRPr="005363B0" w:rsidRDefault="00721B05" w:rsidP="004F7B1C">
      <w:pPr>
        <w:widowControl w:val="0"/>
        <w:tabs>
          <w:tab w:val="left" w:pos="426"/>
          <w:tab w:val="left" w:pos="691"/>
        </w:tabs>
        <w:autoSpaceDE w:val="0"/>
        <w:autoSpaceDN w:val="0"/>
        <w:spacing w:after="0"/>
        <w:ind w:right="226"/>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20.9 Na</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aplicação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das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sanções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serão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pacing w:val="-2"/>
          <w:sz w:val="24"/>
          <w:szCs w:val="24"/>
          <w:lang w:val="pt-PT"/>
        </w:rPr>
        <w:t>considerados:</w:t>
      </w:r>
    </w:p>
    <w:p w14:paraId="2DD1F834" w14:textId="77777777" w:rsidR="00721B05" w:rsidRPr="005363B0" w:rsidRDefault="00721B05" w:rsidP="004F7B1C">
      <w:pPr>
        <w:widowControl w:val="0"/>
        <w:numPr>
          <w:ilvl w:val="0"/>
          <w:numId w:val="3"/>
        </w:numPr>
        <w:tabs>
          <w:tab w:val="left" w:pos="426"/>
          <w:tab w:val="left" w:pos="939"/>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natureza</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gravidade</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infração</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pacing w:val="-2"/>
          <w:sz w:val="24"/>
          <w:szCs w:val="24"/>
          <w:lang w:val="pt-PT"/>
        </w:rPr>
        <w:t>cometida;</w:t>
      </w:r>
    </w:p>
    <w:p w14:paraId="6B2BA37A" w14:textId="77777777" w:rsidR="00721B05" w:rsidRPr="005363B0" w:rsidRDefault="00721B05" w:rsidP="004F7B1C">
      <w:pPr>
        <w:widowControl w:val="0"/>
        <w:numPr>
          <w:ilvl w:val="0"/>
          <w:numId w:val="3"/>
        </w:numPr>
        <w:tabs>
          <w:tab w:val="left" w:pos="426"/>
          <w:tab w:val="left" w:pos="939"/>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As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peculiaridades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caso</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pacing w:val="-2"/>
          <w:sz w:val="24"/>
          <w:szCs w:val="24"/>
          <w:lang w:val="pt-PT"/>
        </w:rPr>
        <w:t>concreto;</w:t>
      </w:r>
    </w:p>
    <w:p w14:paraId="042B6F31" w14:textId="77777777" w:rsidR="00721B05" w:rsidRPr="005363B0" w:rsidRDefault="00721B05" w:rsidP="004F7B1C">
      <w:pPr>
        <w:widowControl w:val="0"/>
        <w:numPr>
          <w:ilvl w:val="0"/>
          <w:numId w:val="3"/>
        </w:numPr>
        <w:tabs>
          <w:tab w:val="left" w:pos="426"/>
          <w:tab w:val="left" w:pos="939"/>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As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circunstâncias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agravantes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ou</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pacing w:val="-2"/>
          <w:sz w:val="24"/>
          <w:szCs w:val="24"/>
          <w:lang w:val="pt-PT"/>
        </w:rPr>
        <w:t>atenuantes;</w:t>
      </w:r>
    </w:p>
    <w:p w14:paraId="1155659F" w14:textId="77777777" w:rsidR="00721B05" w:rsidRPr="005363B0" w:rsidRDefault="00721B05" w:rsidP="004F7B1C">
      <w:pPr>
        <w:widowControl w:val="0"/>
        <w:numPr>
          <w:ilvl w:val="0"/>
          <w:numId w:val="3"/>
        </w:numPr>
        <w:tabs>
          <w:tab w:val="left" w:pos="426"/>
          <w:tab w:val="left" w:pos="939"/>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Os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danos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que</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dela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provierem</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para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o</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pacing w:val="-2"/>
          <w:sz w:val="24"/>
          <w:szCs w:val="24"/>
          <w:lang w:val="pt-PT"/>
        </w:rPr>
        <w:t>Contratante;</w:t>
      </w:r>
    </w:p>
    <w:p w14:paraId="14284ECB" w14:textId="77777777" w:rsidR="00721B05" w:rsidRPr="005363B0" w:rsidRDefault="00721B05" w:rsidP="004F7B1C">
      <w:pPr>
        <w:widowControl w:val="0"/>
        <w:numPr>
          <w:ilvl w:val="0"/>
          <w:numId w:val="3"/>
        </w:numPr>
        <w:tabs>
          <w:tab w:val="left" w:pos="426"/>
          <w:tab w:val="left" w:pos="939"/>
        </w:tabs>
        <w:autoSpaceDE w:val="0"/>
        <w:autoSpaceDN w:val="0"/>
        <w:spacing w:after="0" w:line="273" w:lineRule="auto"/>
        <w:ind w:left="0" w:right="238"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implantação</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ou</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o</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aperfeiçoamento</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programa</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integridade,</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conforme</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normas</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e orientações dos órgãos de controle.</w:t>
      </w:r>
    </w:p>
    <w:p w14:paraId="696386E7" w14:textId="77777777" w:rsidR="00721B05" w:rsidRPr="005363B0" w:rsidRDefault="00721B05" w:rsidP="004F7B1C">
      <w:pPr>
        <w:widowControl w:val="0"/>
        <w:tabs>
          <w:tab w:val="left" w:pos="426"/>
          <w:tab w:val="left" w:pos="810"/>
        </w:tabs>
        <w:autoSpaceDE w:val="0"/>
        <w:autoSpaceDN w:val="0"/>
        <w:spacing w:after="0"/>
        <w:ind w:right="229"/>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20.10 Os atos previstos como infrações administrativas na Lei Federal nº14.133/2021, ou em outras leis de licitações e contratos da Administração Pública que também sejam tipificados como atos lesivos na Lei Federal nº12.846/2013, serão apurados e julgados conjuntamente, nos mesmos autos, observados o rito procedimental e autoridade competente definidos na referida Lei.</w:t>
      </w:r>
    </w:p>
    <w:p w14:paraId="2A3B3EDC" w14:textId="77777777" w:rsidR="00721B05" w:rsidRPr="005363B0" w:rsidRDefault="00721B05" w:rsidP="004F7B1C">
      <w:pPr>
        <w:widowControl w:val="0"/>
        <w:tabs>
          <w:tab w:val="left" w:pos="426"/>
          <w:tab w:val="left" w:pos="818"/>
        </w:tabs>
        <w:autoSpaceDE w:val="0"/>
        <w:autoSpaceDN w:val="0"/>
        <w:spacing w:after="0"/>
        <w:ind w:right="231"/>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20.11 A personalidade jurídica do Contratado poderá ser desconsiderada sempre que utilizada com abuso do direito para facilitar, encobrir ou dissimular a prática dos atos ilícitos previstos neste Contrato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ou</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para</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provocar</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confusão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patrimonial,</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nesse</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caso,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todos</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os</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efeitos</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das</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sanções</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aplicadas à pessoa jurídica serão estendidos aos seus administradores e sócios com poderes de administração, à pessoa jurídica sucessora ou à empresa do mesmo ramo com relação de coligação ou controle, de fato ou de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direito,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com 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Contratado,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observados, em todos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os</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casos, o contraditório,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ampla defesa e a obrigatoriedade de análise jurídica prévia.</w:t>
      </w:r>
    </w:p>
    <w:p w14:paraId="3DE749D3" w14:textId="77777777" w:rsidR="00721B05" w:rsidRPr="005363B0" w:rsidRDefault="00721B05" w:rsidP="004F7B1C">
      <w:pPr>
        <w:widowControl w:val="0"/>
        <w:tabs>
          <w:tab w:val="left" w:pos="426"/>
          <w:tab w:val="left" w:pos="872"/>
        </w:tabs>
        <w:autoSpaceDE w:val="0"/>
        <w:autoSpaceDN w:val="0"/>
        <w:spacing w:after="0"/>
        <w:ind w:right="232"/>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20.12 O Contratante deverá, no prazo máximo 15 (quinze) dias úteis, contado da data de aplicação da</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sanção,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informar</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manter</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atualizados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os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dados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relativos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às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sanções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por</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ela</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aplicadas,</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para</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fins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de publicidade</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no</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Cadastro</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Nacional</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Empresas</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Inidôneas</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Suspensas</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(CEIS)</w:t>
      </w:r>
      <w:r w:rsidRPr="005363B0">
        <w:rPr>
          <w:rFonts w:ascii="Times New Roman" w:eastAsia="Times New Roman" w:hAnsi="Times New Roman" w:cs="Times New Roman"/>
          <w:spacing w:val="-13"/>
          <w:sz w:val="24"/>
          <w:szCs w:val="24"/>
          <w:lang w:val="pt-PT"/>
        </w:rPr>
        <w:t xml:space="preserve"> </w:t>
      </w: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no</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Cadastro</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Nacional de Empresas Punidas (CNEP), instituídos no âmbito do Poder Executivo Federal.</w:t>
      </w:r>
    </w:p>
    <w:p w14:paraId="6D07FD90" w14:textId="77777777" w:rsidR="00721B05" w:rsidRPr="005363B0" w:rsidRDefault="00721B05" w:rsidP="004F7B1C">
      <w:pPr>
        <w:widowControl w:val="0"/>
        <w:tabs>
          <w:tab w:val="left" w:pos="426"/>
          <w:tab w:val="left" w:pos="815"/>
        </w:tabs>
        <w:autoSpaceDE w:val="0"/>
        <w:autoSpaceDN w:val="0"/>
        <w:spacing w:after="0" w:line="273" w:lineRule="auto"/>
        <w:ind w:right="237"/>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20.13 As sanções de impedimento de licitar e contratar e declaração de inidoneidade para licitar ou contratar são passíveis de reabilitação na forma do Artigo 163 da Lei Federal nº 14.133/21.</w:t>
      </w:r>
    </w:p>
    <w:p w14:paraId="66977C50" w14:textId="77777777" w:rsidR="00721B05" w:rsidRPr="005363B0" w:rsidRDefault="00721B05" w:rsidP="004F7B1C">
      <w:pPr>
        <w:widowControl w:val="0"/>
        <w:tabs>
          <w:tab w:val="left" w:pos="426"/>
          <w:tab w:val="left" w:pos="593"/>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21. DA</w:t>
      </w:r>
      <w:r w:rsidRPr="005363B0">
        <w:rPr>
          <w:rFonts w:ascii="Times New Roman" w:eastAsia="Times New Roman" w:hAnsi="Times New Roman" w:cs="Times New Roman"/>
          <w:b/>
          <w:bCs/>
          <w:spacing w:val="22"/>
          <w:sz w:val="24"/>
          <w:szCs w:val="24"/>
          <w:lang w:val="pt-PT"/>
        </w:rPr>
        <w:t xml:space="preserve"> </w:t>
      </w:r>
      <w:r w:rsidRPr="005363B0">
        <w:rPr>
          <w:rFonts w:ascii="Times New Roman" w:eastAsia="Times New Roman" w:hAnsi="Times New Roman" w:cs="Times New Roman"/>
          <w:b/>
          <w:bCs/>
          <w:sz w:val="24"/>
          <w:szCs w:val="24"/>
          <w:lang w:val="pt-PT"/>
        </w:rPr>
        <w:t>EXTINÇÃO</w:t>
      </w:r>
      <w:r w:rsidRPr="005363B0">
        <w:rPr>
          <w:rFonts w:ascii="Times New Roman" w:eastAsia="Times New Roman" w:hAnsi="Times New Roman" w:cs="Times New Roman"/>
          <w:b/>
          <w:bCs/>
          <w:spacing w:val="25"/>
          <w:sz w:val="24"/>
          <w:szCs w:val="24"/>
          <w:lang w:val="pt-PT"/>
        </w:rPr>
        <w:t xml:space="preserve"> </w:t>
      </w:r>
      <w:r w:rsidRPr="005363B0">
        <w:rPr>
          <w:rFonts w:ascii="Times New Roman" w:eastAsia="Times New Roman" w:hAnsi="Times New Roman" w:cs="Times New Roman"/>
          <w:b/>
          <w:bCs/>
          <w:spacing w:val="-2"/>
          <w:sz w:val="24"/>
          <w:szCs w:val="24"/>
          <w:lang w:val="pt-PT"/>
        </w:rPr>
        <w:t>CONTRATUAL</w:t>
      </w:r>
    </w:p>
    <w:p w14:paraId="5C8904C5" w14:textId="77777777" w:rsidR="00721B05" w:rsidRPr="005363B0" w:rsidRDefault="00721B05" w:rsidP="004F7B1C">
      <w:pPr>
        <w:widowControl w:val="0"/>
        <w:tabs>
          <w:tab w:val="left" w:pos="426"/>
          <w:tab w:val="left" w:pos="710"/>
        </w:tabs>
        <w:autoSpaceDE w:val="0"/>
        <w:autoSpaceDN w:val="0"/>
        <w:spacing w:after="0" w:line="273" w:lineRule="auto"/>
        <w:ind w:right="238"/>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21.1 A ata de registro de preços se extingue quando vencido o prazo nele estipulado, independentemente de terem sido cumpridas ou não as obrigações de ambas as partes contraentes.</w:t>
      </w:r>
    </w:p>
    <w:p w14:paraId="0F88CF23" w14:textId="77777777" w:rsidR="00721B05" w:rsidRPr="005363B0" w:rsidRDefault="00721B05" w:rsidP="004F7B1C">
      <w:pPr>
        <w:widowControl w:val="0"/>
        <w:tabs>
          <w:tab w:val="left" w:pos="426"/>
          <w:tab w:val="left" w:pos="683"/>
        </w:tabs>
        <w:autoSpaceDE w:val="0"/>
        <w:autoSpaceDN w:val="0"/>
        <w:spacing w:after="0"/>
        <w:ind w:right="234"/>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21.2 A ata de registro de preços pode</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ser</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extinto</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antes</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prazo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nele</w:t>
      </w:r>
      <w:r w:rsidRPr="005363B0">
        <w:rPr>
          <w:rFonts w:ascii="Times New Roman" w:eastAsia="Times New Roman" w:hAnsi="Times New Roman" w:cs="Times New Roman"/>
          <w:spacing w:val="-13"/>
          <w:sz w:val="24"/>
          <w:szCs w:val="24"/>
          <w:lang w:val="pt-PT"/>
        </w:rPr>
        <w:t xml:space="preserve"> </w:t>
      </w:r>
      <w:r w:rsidRPr="005363B0">
        <w:rPr>
          <w:rFonts w:ascii="Times New Roman" w:eastAsia="Times New Roman" w:hAnsi="Times New Roman" w:cs="Times New Roman"/>
          <w:sz w:val="24"/>
          <w:szCs w:val="24"/>
          <w:lang w:val="pt-PT"/>
        </w:rPr>
        <w:t>fixado,</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sem</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ônus</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para</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Administração,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quando</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esta não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dispuser</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créditos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orçamentários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para</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sua</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continuidade</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ou</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quando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entender</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que</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 xml:space="preserve"> ata de registro de preços</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não mais lhe oferece vantagem.</w:t>
      </w:r>
    </w:p>
    <w:p w14:paraId="0E7F35D4" w14:textId="77777777" w:rsidR="00721B05" w:rsidRPr="005363B0" w:rsidRDefault="00721B05" w:rsidP="004F7B1C">
      <w:pPr>
        <w:widowControl w:val="0"/>
        <w:tabs>
          <w:tab w:val="left" w:pos="426"/>
          <w:tab w:val="left" w:pos="688"/>
        </w:tabs>
        <w:autoSpaceDE w:val="0"/>
        <w:autoSpaceDN w:val="0"/>
        <w:spacing w:after="0"/>
        <w:ind w:right="229"/>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lastRenderedPageBreak/>
        <w:t>21.3 A</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extinção</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nesta</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hipótese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ocorrerá</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na</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próxima</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data</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aniversário</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ata de registro de preços,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desde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que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haja</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a notificação do contratado pelo contratante nesse sentido com pelo menos 02 (dois) meses de antecedência desse dia.</w:t>
      </w:r>
    </w:p>
    <w:p w14:paraId="4140BDC3" w14:textId="77777777" w:rsidR="00721B05" w:rsidRPr="005363B0" w:rsidRDefault="00721B05" w:rsidP="004F7B1C">
      <w:pPr>
        <w:widowControl w:val="0"/>
        <w:tabs>
          <w:tab w:val="left" w:pos="426"/>
          <w:tab w:val="left" w:pos="688"/>
        </w:tabs>
        <w:autoSpaceDE w:val="0"/>
        <w:autoSpaceDN w:val="0"/>
        <w:spacing w:after="0"/>
        <w:ind w:right="229"/>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21.4 Caso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notificação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não-continuidade</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da ata de registro de preços</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que</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trata</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este</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subitem</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ocorra</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com</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menos de</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02</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(dois)</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meses</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data</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aniversário,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extinção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contratual</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ocorrerá</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após</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02</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(dois)</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meses</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data da comunicação.</w:t>
      </w:r>
    </w:p>
    <w:p w14:paraId="6BBCC112" w14:textId="77777777" w:rsidR="00721B05" w:rsidRPr="005363B0" w:rsidRDefault="00721B05" w:rsidP="004F7B1C">
      <w:pPr>
        <w:widowControl w:val="0"/>
        <w:tabs>
          <w:tab w:val="left" w:pos="426"/>
          <w:tab w:val="left" w:pos="686"/>
        </w:tabs>
        <w:autoSpaceDE w:val="0"/>
        <w:autoSpaceDN w:val="0"/>
        <w:spacing w:after="0"/>
        <w:ind w:right="231"/>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21.5 A ata de registro de preços</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pode</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ser</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extinta</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antes</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cumpridas</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as</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obrigações</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nele</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estipuladas,</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ou</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antes</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prazo nela fixado, por algum dos motivos previstos no Artigo 137 da NLLC, bem como amigavelmente, assegurados o contraditório e a ampla defesa.</w:t>
      </w:r>
    </w:p>
    <w:p w14:paraId="4347CA92" w14:textId="77777777" w:rsidR="00721B05" w:rsidRPr="005363B0" w:rsidRDefault="00721B05" w:rsidP="004F7B1C">
      <w:pPr>
        <w:widowControl w:val="0"/>
        <w:tabs>
          <w:tab w:val="left" w:pos="426"/>
          <w:tab w:val="left" w:pos="686"/>
        </w:tabs>
        <w:autoSpaceDE w:val="0"/>
        <w:autoSpaceDN w:val="0"/>
        <w:spacing w:after="0"/>
        <w:ind w:right="231"/>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21.6 Nesta</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hipótese,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aplicam-se</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também</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os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Artigos</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138</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139</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mesma</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pacing w:val="-4"/>
          <w:sz w:val="24"/>
          <w:szCs w:val="24"/>
          <w:lang w:val="pt-PT"/>
        </w:rPr>
        <w:t>Lei.</w:t>
      </w:r>
    </w:p>
    <w:p w14:paraId="343326C5" w14:textId="77777777" w:rsidR="00721B05" w:rsidRPr="005363B0" w:rsidRDefault="00721B05" w:rsidP="004F7B1C">
      <w:pPr>
        <w:widowControl w:val="0"/>
        <w:tabs>
          <w:tab w:val="left" w:pos="426"/>
          <w:tab w:val="left" w:pos="683"/>
        </w:tabs>
        <w:autoSpaceDE w:val="0"/>
        <w:autoSpaceDN w:val="0"/>
        <w:spacing w:after="0" w:line="273" w:lineRule="auto"/>
        <w:ind w:right="236"/>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21.7 A</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alteração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social</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ou</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modificação</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finalidade</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ou</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estrutura</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empresa</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não</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ensejará</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rescisão se não restringir sua capacidade de concluir o contrato.</w:t>
      </w:r>
    </w:p>
    <w:p w14:paraId="29632457" w14:textId="77777777" w:rsidR="00721B05" w:rsidRPr="005363B0" w:rsidRDefault="00721B05" w:rsidP="004F7B1C">
      <w:pPr>
        <w:widowControl w:val="0"/>
        <w:tabs>
          <w:tab w:val="left" w:pos="426"/>
          <w:tab w:val="left" w:pos="710"/>
        </w:tabs>
        <w:autoSpaceDE w:val="0"/>
        <w:autoSpaceDN w:val="0"/>
        <w:spacing w:after="0"/>
        <w:ind w:right="239"/>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21.8 Se a operação implicar mudança da pessoa jurídica contratada, deverá ser formalizado termo aditivo para alteração subjetiva.</w:t>
      </w:r>
    </w:p>
    <w:p w14:paraId="5B75F01A" w14:textId="77777777" w:rsidR="00721B05" w:rsidRPr="005363B0" w:rsidRDefault="00721B05" w:rsidP="004F7B1C">
      <w:pPr>
        <w:widowControl w:val="0"/>
        <w:tabs>
          <w:tab w:val="left" w:pos="426"/>
          <w:tab w:val="left" w:pos="691"/>
        </w:tabs>
        <w:autoSpaceDE w:val="0"/>
        <w:autoSpaceDN w:val="0"/>
        <w:spacing w:after="0" w:line="263" w:lineRule="exact"/>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21.9 O</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termo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rescisão,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sempre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que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possível,</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será</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pacing w:val="-2"/>
          <w:sz w:val="24"/>
          <w:szCs w:val="24"/>
          <w:lang w:val="pt-PT"/>
        </w:rPr>
        <w:t>precedido:</w:t>
      </w:r>
    </w:p>
    <w:p w14:paraId="5688EEC2" w14:textId="77777777" w:rsidR="00721B05" w:rsidRPr="005363B0" w:rsidRDefault="00721B05" w:rsidP="004F7B1C">
      <w:pPr>
        <w:widowControl w:val="0"/>
        <w:numPr>
          <w:ilvl w:val="0"/>
          <w:numId w:val="2"/>
        </w:numPr>
        <w:tabs>
          <w:tab w:val="left" w:pos="426"/>
          <w:tab w:val="left" w:pos="939"/>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Balanço</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dos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eventos</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contratuais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já</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cumpridos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ou</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parcialmente</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pacing w:val="-2"/>
          <w:sz w:val="24"/>
          <w:szCs w:val="24"/>
          <w:lang w:val="pt-PT"/>
        </w:rPr>
        <w:t>cumpridos.</w:t>
      </w:r>
    </w:p>
    <w:p w14:paraId="5E3C7618" w14:textId="77777777" w:rsidR="00721B05" w:rsidRPr="005363B0" w:rsidRDefault="00721B05" w:rsidP="004F7B1C">
      <w:pPr>
        <w:widowControl w:val="0"/>
        <w:numPr>
          <w:ilvl w:val="0"/>
          <w:numId w:val="2"/>
        </w:numPr>
        <w:tabs>
          <w:tab w:val="left" w:pos="426"/>
          <w:tab w:val="left" w:pos="939"/>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Relação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dos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pagamentos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já</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efetuados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ainda</w:t>
      </w:r>
      <w:r w:rsidRPr="005363B0">
        <w:rPr>
          <w:rFonts w:ascii="Times New Roman" w:eastAsia="Times New Roman" w:hAnsi="Times New Roman" w:cs="Times New Roman"/>
          <w:spacing w:val="-2"/>
          <w:sz w:val="24"/>
          <w:szCs w:val="24"/>
          <w:lang w:val="pt-PT"/>
        </w:rPr>
        <w:t xml:space="preserve"> devidos.</w:t>
      </w:r>
    </w:p>
    <w:p w14:paraId="508B6CF4" w14:textId="77777777" w:rsidR="00721B05" w:rsidRPr="005363B0" w:rsidRDefault="00721B05" w:rsidP="004F7B1C">
      <w:pPr>
        <w:widowControl w:val="0"/>
        <w:numPr>
          <w:ilvl w:val="0"/>
          <w:numId w:val="2"/>
        </w:numPr>
        <w:tabs>
          <w:tab w:val="left" w:pos="426"/>
          <w:tab w:val="left" w:pos="939"/>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Indenizações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pacing w:val="-2"/>
          <w:sz w:val="24"/>
          <w:szCs w:val="24"/>
          <w:lang w:val="pt-PT"/>
        </w:rPr>
        <w:t>multas.</w:t>
      </w:r>
    </w:p>
    <w:p w14:paraId="0FDFBE9C" w14:textId="77777777" w:rsidR="00721B05" w:rsidRPr="005363B0" w:rsidRDefault="00721B05" w:rsidP="004F7B1C">
      <w:pPr>
        <w:widowControl w:val="0"/>
        <w:tabs>
          <w:tab w:val="left" w:pos="426"/>
          <w:tab w:val="left" w:pos="593"/>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22. DA</w:t>
      </w:r>
      <w:r w:rsidRPr="005363B0">
        <w:rPr>
          <w:rFonts w:ascii="Times New Roman" w:eastAsia="Times New Roman" w:hAnsi="Times New Roman" w:cs="Times New Roman"/>
          <w:b/>
          <w:bCs/>
          <w:spacing w:val="21"/>
          <w:sz w:val="24"/>
          <w:szCs w:val="24"/>
          <w:lang w:val="pt-PT"/>
        </w:rPr>
        <w:t xml:space="preserve"> </w:t>
      </w:r>
      <w:r w:rsidRPr="005363B0">
        <w:rPr>
          <w:rFonts w:ascii="Times New Roman" w:eastAsia="Times New Roman" w:hAnsi="Times New Roman" w:cs="Times New Roman"/>
          <w:b/>
          <w:bCs/>
          <w:sz w:val="24"/>
          <w:szCs w:val="24"/>
          <w:lang w:val="pt-PT"/>
        </w:rPr>
        <w:t>DOTAÇÃO</w:t>
      </w:r>
      <w:r w:rsidRPr="005363B0">
        <w:rPr>
          <w:rFonts w:ascii="Times New Roman" w:eastAsia="Times New Roman" w:hAnsi="Times New Roman" w:cs="Times New Roman"/>
          <w:b/>
          <w:bCs/>
          <w:spacing w:val="25"/>
          <w:sz w:val="24"/>
          <w:szCs w:val="24"/>
          <w:lang w:val="pt-PT"/>
        </w:rPr>
        <w:t xml:space="preserve"> </w:t>
      </w:r>
      <w:r w:rsidRPr="005363B0">
        <w:rPr>
          <w:rFonts w:ascii="Times New Roman" w:eastAsia="Times New Roman" w:hAnsi="Times New Roman" w:cs="Times New Roman"/>
          <w:b/>
          <w:bCs/>
          <w:spacing w:val="-2"/>
          <w:sz w:val="24"/>
          <w:szCs w:val="24"/>
          <w:lang w:val="pt-PT"/>
        </w:rPr>
        <w:t>ORÇAMENTÁRIA</w:t>
      </w:r>
    </w:p>
    <w:p w14:paraId="15A024B7" w14:textId="77777777" w:rsidR="00721B05" w:rsidRPr="005363B0" w:rsidRDefault="00721B05" w:rsidP="004F7B1C">
      <w:pPr>
        <w:widowControl w:val="0"/>
        <w:tabs>
          <w:tab w:val="left" w:pos="426"/>
          <w:tab w:val="left" w:pos="741"/>
        </w:tabs>
        <w:autoSpaceDE w:val="0"/>
        <w:autoSpaceDN w:val="0"/>
        <w:spacing w:after="0"/>
        <w:ind w:right="239"/>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 xml:space="preserve">As despesas decorrentes da presente contratação correrão à conta de recursos específicos consignados no Orçamento deste exercício, </w:t>
      </w:r>
      <w:r w:rsidRPr="005363B0">
        <w:rPr>
          <w:rFonts w:ascii="Times New Roman" w:eastAsia="Calibri" w:hAnsi="Times New Roman" w:cs="Times New Roman"/>
          <w:sz w:val="24"/>
          <w:szCs w:val="24"/>
          <w:lang w:val="pt-PT"/>
        </w:rPr>
        <w:t xml:space="preserve">Será informada por ocasião da Autorização de Fornecimento – AF. </w:t>
      </w:r>
    </w:p>
    <w:p w14:paraId="3BAD433E" w14:textId="77777777" w:rsidR="00721B05" w:rsidRPr="005363B0" w:rsidRDefault="00721B05" w:rsidP="004F7B1C">
      <w:pPr>
        <w:widowControl w:val="0"/>
        <w:tabs>
          <w:tab w:val="left" w:pos="426"/>
          <w:tab w:val="left" w:pos="593"/>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23. DOS</w:t>
      </w:r>
      <w:r w:rsidRPr="005363B0">
        <w:rPr>
          <w:rFonts w:ascii="Times New Roman" w:eastAsia="Times New Roman" w:hAnsi="Times New Roman" w:cs="Times New Roman"/>
          <w:b/>
          <w:bCs/>
          <w:spacing w:val="19"/>
          <w:sz w:val="24"/>
          <w:szCs w:val="24"/>
          <w:lang w:val="pt-PT"/>
        </w:rPr>
        <w:t xml:space="preserve"> </w:t>
      </w:r>
      <w:r w:rsidRPr="005363B0">
        <w:rPr>
          <w:rFonts w:ascii="Times New Roman" w:eastAsia="Times New Roman" w:hAnsi="Times New Roman" w:cs="Times New Roman"/>
          <w:b/>
          <w:bCs/>
          <w:sz w:val="24"/>
          <w:szCs w:val="24"/>
          <w:lang w:val="pt-PT"/>
        </w:rPr>
        <w:t>CASOS</w:t>
      </w:r>
      <w:r w:rsidRPr="005363B0">
        <w:rPr>
          <w:rFonts w:ascii="Times New Roman" w:eastAsia="Times New Roman" w:hAnsi="Times New Roman" w:cs="Times New Roman"/>
          <w:b/>
          <w:bCs/>
          <w:spacing w:val="19"/>
          <w:sz w:val="24"/>
          <w:szCs w:val="24"/>
          <w:lang w:val="pt-PT"/>
        </w:rPr>
        <w:t xml:space="preserve"> </w:t>
      </w:r>
      <w:r w:rsidRPr="005363B0">
        <w:rPr>
          <w:rFonts w:ascii="Times New Roman" w:eastAsia="Times New Roman" w:hAnsi="Times New Roman" w:cs="Times New Roman"/>
          <w:b/>
          <w:bCs/>
          <w:spacing w:val="-2"/>
          <w:sz w:val="24"/>
          <w:szCs w:val="24"/>
          <w:lang w:val="pt-PT"/>
        </w:rPr>
        <w:t>OMISSOS</w:t>
      </w:r>
    </w:p>
    <w:p w14:paraId="00F9754C" w14:textId="77777777" w:rsidR="00721B05" w:rsidRPr="005363B0" w:rsidRDefault="00721B05" w:rsidP="004F7B1C">
      <w:pPr>
        <w:widowControl w:val="0"/>
        <w:tabs>
          <w:tab w:val="left" w:pos="426"/>
          <w:tab w:val="left" w:pos="703"/>
        </w:tabs>
        <w:autoSpaceDE w:val="0"/>
        <w:autoSpaceDN w:val="0"/>
        <w:spacing w:after="0"/>
        <w:ind w:right="227"/>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Os casos omissos serão decididos pela ADMINISTRAÇÃO, segundo as disposições contidas na Lei Federal nº 14.133/2021, e demais normas federais aplicáveis e, subsidiariamente, segundo as disposições contidas na Lei Federal nº 8.078/1990 (Código de Defesa do Consumidor) e demais normas e princípios gerais dos Contratos.</w:t>
      </w:r>
    </w:p>
    <w:p w14:paraId="7D159AEE" w14:textId="77777777" w:rsidR="00721B05" w:rsidRPr="005363B0" w:rsidRDefault="00721B05" w:rsidP="004F7B1C">
      <w:pPr>
        <w:widowControl w:val="0"/>
        <w:tabs>
          <w:tab w:val="left" w:pos="426"/>
          <w:tab w:val="left" w:pos="593"/>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24. DA</w:t>
      </w:r>
      <w:r w:rsidRPr="005363B0">
        <w:rPr>
          <w:rFonts w:ascii="Times New Roman" w:eastAsia="Times New Roman" w:hAnsi="Times New Roman" w:cs="Times New Roman"/>
          <w:b/>
          <w:bCs/>
          <w:spacing w:val="-2"/>
          <w:sz w:val="24"/>
          <w:szCs w:val="24"/>
          <w:lang w:val="pt-PT"/>
        </w:rPr>
        <w:t xml:space="preserve"> FISCALIZAÇÃO</w:t>
      </w:r>
    </w:p>
    <w:p w14:paraId="40E590C0" w14:textId="77777777" w:rsidR="00721B05" w:rsidRPr="005363B0" w:rsidRDefault="00721B05" w:rsidP="004F7B1C">
      <w:pPr>
        <w:widowControl w:val="0"/>
        <w:tabs>
          <w:tab w:val="left" w:pos="426"/>
          <w:tab w:val="left" w:pos="763"/>
          <w:tab w:val="left" w:pos="2722"/>
          <w:tab w:val="left" w:pos="3375"/>
          <w:tab w:val="left" w:pos="3998"/>
          <w:tab w:val="left" w:pos="5162"/>
          <w:tab w:val="left" w:pos="6888"/>
        </w:tabs>
        <w:autoSpaceDE w:val="0"/>
        <w:autoSpaceDN w:val="0"/>
        <w:spacing w:after="0"/>
        <w:ind w:right="226"/>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noProof/>
          <w:sz w:val="24"/>
          <w:szCs w:val="24"/>
          <w:lang w:eastAsia="pt-BR"/>
        </w:rPr>
        <mc:AlternateContent>
          <mc:Choice Requires="wps">
            <w:drawing>
              <wp:anchor distT="0" distB="0" distL="0" distR="0" simplePos="0" relativeHeight="251667456" behindDoc="0" locked="0" layoutInCell="1" allowOverlap="1" wp14:anchorId="6ED7A221" wp14:editId="6173B09E">
                <wp:simplePos x="0" y="0"/>
                <wp:positionH relativeFrom="page">
                  <wp:posOffset>972616</wp:posOffset>
                </wp:positionH>
                <wp:positionV relativeFrom="paragraph">
                  <wp:posOffset>576656</wp:posOffset>
                </wp:positionV>
                <wp:extent cx="1097280" cy="1270"/>
                <wp:effectExtent l="0" t="0" r="0" b="0"/>
                <wp:wrapNone/>
                <wp:docPr id="134"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BC9A3B" id="Forma Livre: Forma 6" o:spid="_x0000_s1026" style="position:absolute;margin-left:76.6pt;margin-top:45.4pt;width:86.4pt;height:.1pt;z-index:251667456;visibility:visible;mso-wrap-style:square;mso-wrap-distance-left:0;mso-wrap-distance-top:0;mso-wrap-distance-right:0;mso-wrap-distance-bottom:0;mso-position-horizontal:absolute;mso-position-horizontal-relative:page;mso-position-vertical:absolute;mso-position-vertical-relative:text;v-text-anchor:top" coordsize="109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" path="m,l1097280,e" filled="f" strokeweight=".16497mm">
                <v:path arrowok="t"/>
                <w10:wrap anchorx="page"/>
              </v:shape>
            </w:pict>
          </mc:Fallback>
        </mc:AlternateConten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69"/>
          <w:sz w:val="24"/>
          <w:szCs w:val="24"/>
          <w:lang w:val="pt-PT"/>
        </w:rPr>
        <w:t xml:space="preserve"> </w:t>
      </w:r>
      <w:r w:rsidRPr="005363B0">
        <w:rPr>
          <w:rFonts w:ascii="Times New Roman" w:eastAsia="Times New Roman" w:hAnsi="Times New Roman" w:cs="Times New Roman"/>
          <w:sz w:val="24"/>
          <w:szCs w:val="24"/>
          <w:lang w:val="pt-PT"/>
        </w:rPr>
        <w:t>fiscalização</w:t>
      </w:r>
      <w:r w:rsidRPr="005363B0">
        <w:rPr>
          <w:rFonts w:ascii="Times New Roman" w:eastAsia="Times New Roman" w:hAnsi="Times New Roman" w:cs="Times New Roman"/>
          <w:spacing w:val="70"/>
          <w:sz w:val="24"/>
          <w:szCs w:val="24"/>
          <w:lang w:val="pt-PT"/>
        </w:rPr>
        <w:t xml:space="preserve"> </w:t>
      </w:r>
      <w:r w:rsidRPr="005363B0">
        <w:rPr>
          <w:rFonts w:ascii="Times New Roman" w:eastAsia="Times New Roman" w:hAnsi="Times New Roman" w:cs="Times New Roman"/>
          <w:sz w:val="24"/>
          <w:szCs w:val="24"/>
          <w:lang w:val="pt-PT"/>
        </w:rPr>
        <w:t>pela</w:t>
      </w:r>
      <w:r w:rsidRPr="005363B0">
        <w:rPr>
          <w:rFonts w:ascii="Times New Roman" w:eastAsia="Times New Roman" w:hAnsi="Times New Roman" w:cs="Times New Roman"/>
          <w:spacing w:val="69"/>
          <w:sz w:val="24"/>
          <w:szCs w:val="24"/>
          <w:lang w:val="pt-PT"/>
        </w:rPr>
        <w:t xml:space="preserve"> </w:t>
      </w:r>
      <w:r w:rsidRPr="005363B0">
        <w:rPr>
          <w:rFonts w:ascii="Times New Roman" w:eastAsia="Times New Roman" w:hAnsi="Times New Roman" w:cs="Times New Roman"/>
          <w:sz w:val="24"/>
          <w:szCs w:val="24"/>
          <w:lang w:val="pt-PT"/>
        </w:rPr>
        <w:t>totalidade</w:t>
      </w:r>
      <w:r w:rsidRPr="005363B0">
        <w:rPr>
          <w:rFonts w:ascii="Times New Roman" w:eastAsia="Times New Roman" w:hAnsi="Times New Roman" w:cs="Times New Roman"/>
          <w:spacing w:val="71"/>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71"/>
          <w:sz w:val="24"/>
          <w:szCs w:val="24"/>
          <w:lang w:val="pt-PT"/>
        </w:rPr>
        <w:t xml:space="preserve"> </w:t>
      </w:r>
      <w:r w:rsidRPr="005363B0">
        <w:rPr>
          <w:rFonts w:ascii="Times New Roman" w:eastAsia="Times New Roman" w:hAnsi="Times New Roman" w:cs="Times New Roman"/>
          <w:sz w:val="24"/>
          <w:szCs w:val="24"/>
          <w:lang w:val="pt-PT"/>
        </w:rPr>
        <w:t>prestação</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71"/>
          <w:sz w:val="24"/>
          <w:szCs w:val="24"/>
          <w:lang w:val="pt-PT"/>
        </w:rPr>
        <w:t xml:space="preserve"> </w:t>
      </w:r>
      <w:r w:rsidRPr="005363B0">
        <w:rPr>
          <w:rFonts w:ascii="Times New Roman" w:eastAsia="Times New Roman" w:hAnsi="Times New Roman" w:cs="Times New Roman"/>
          <w:sz w:val="24"/>
          <w:szCs w:val="24"/>
          <w:lang w:val="pt-PT"/>
        </w:rPr>
        <w:t>serviços</w:t>
      </w:r>
      <w:r w:rsidRPr="005363B0">
        <w:rPr>
          <w:rFonts w:ascii="Times New Roman" w:eastAsia="Times New Roman" w:hAnsi="Times New Roman" w:cs="Times New Roman"/>
          <w:spacing w:val="69"/>
          <w:sz w:val="24"/>
          <w:szCs w:val="24"/>
          <w:lang w:val="pt-PT"/>
        </w:rPr>
        <w:t xml:space="preserve"> </w:t>
      </w:r>
      <w:r w:rsidRPr="005363B0">
        <w:rPr>
          <w:rFonts w:ascii="Times New Roman" w:eastAsia="Times New Roman" w:hAnsi="Times New Roman" w:cs="Times New Roman"/>
          <w:sz w:val="24"/>
          <w:szCs w:val="24"/>
          <w:lang w:val="pt-PT"/>
        </w:rPr>
        <w:t>objeto</w:t>
      </w:r>
      <w:r w:rsidRPr="005363B0">
        <w:rPr>
          <w:rFonts w:ascii="Times New Roman" w:eastAsia="Times New Roman" w:hAnsi="Times New Roman" w:cs="Times New Roman"/>
          <w:spacing w:val="70"/>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presente</w:t>
      </w:r>
      <w:r w:rsidRPr="005363B0">
        <w:rPr>
          <w:rFonts w:ascii="Times New Roman" w:eastAsia="Times New Roman" w:hAnsi="Times New Roman" w:cs="Times New Roman"/>
          <w:spacing w:val="71"/>
          <w:sz w:val="24"/>
          <w:szCs w:val="24"/>
          <w:lang w:val="pt-PT"/>
        </w:rPr>
        <w:t xml:space="preserve"> </w:t>
      </w:r>
      <w:r w:rsidRPr="005363B0">
        <w:rPr>
          <w:rFonts w:ascii="Times New Roman" w:eastAsia="Times New Roman" w:hAnsi="Times New Roman" w:cs="Times New Roman"/>
          <w:sz w:val="24"/>
          <w:szCs w:val="24"/>
          <w:lang w:val="pt-PT"/>
        </w:rPr>
        <w:t>Instrumento Administrativo,</w:t>
      </w:r>
      <w:r w:rsidRPr="005363B0">
        <w:rPr>
          <w:rFonts w:ascii="Times New Roman" w:eastAsia="Times New Roman" w:hAnsi="Times New Roman" w:cs="Times New Roman"/>
          <w:spacing w:val="80"/>
          <w:sz w:val="24"/>
          <w:szCs w:val="24"/>
          <w:lang w:val="pt-PT"/>
        </w:rPr>
        <w:t xml:space="preserve"> </w:t>
      </w:r>
      <w:r w:rsidRPr="005363B0">
        <w:rPr>
          <w:rFonts w:ascii="Times New Roman" w:eastAsia="Times New Roman" w:hAnsi="Times New Roman" w:cs="Times New Roman"/>
          <w:sz w:val="24"/>
          <w:szCs w:val="24"/>
          <w:lang w:val="pt-PT"/>
        </w:rPr>
        <w:t>será</w:t>
      </w:r>
      <w:r w:rsidRPr="005363B0">
        <w:rPr>
          <w:rFonts w:ascii="Times New Roman" w:eastAsia="Times New Roman" w:hAnsi="Times New Roman" w:cs="Times New Roman"/>
          <w:spacing w:val="80"/>
          <w:sz w:val="24"/>
          <w:szCs w:val="24"/>
          <w:lang w:val="pt-PT"/>
        </w:rPr>
        <w:t xml:space="preserve"> </w:t>
      </w:r>
      <w:r w:rsidRPr="005363B0">
        <w:rPr>
          <w:rFonts w:ascii="Times New Roman" w:eastAsia="Times New Roman" w:hAnsi="Times New Roman" w:cs="Times New Roman"/>
          <w:sz w:val="24"/>
          <w:szCs w:val="24"/>
          <w:lang w:val="pt-PT"/>
        </w:rPr>
        <w:t>realizada</w:t>
      </w:r>
      <w:r w:rsidRPr="005363B0">
        <w:rPr>
          <w:rFonts w:ascii="Times New Roman" w:eastAsia="Times New Roman" w:hAnsi="Times New Roman" w:cs="Times New Roman"/>
          <w:spacing w:val="80"/>
          <w:sz w:val="24"/>
          <w:szCs w:val="24"/>
          <w:lang w:val="pt-PT"/>
        </w:rPr>
        <w:t xml:space="preserve"> </w:t>
      </w:r>
      <w:r w:rsidRPr="005363B0">
        <w:rPr>
          <w:rFonts w:ascii="Times New Roman" w:eastAsia="Times New Roman" w:hAnsi="Times New Roman" w:cs="Times New Roman"/>
          <w:sz w:val="24"/>
          <w:szCs w:val="24"/>
          <w:lang w:val="pt-PT"/>
        </w:rPr>
        <w:t>pelo</w:t>
      </w:r>
      <w:r w:rsidRPr="005363B0">
        <w:rPr>
          <w:rFonts w:ascii="Times New Roman" w:eastAsia="Times New Roman" w:hAnsi="Times New Roman" w:cs="Times New Roman"/>
          <w:spacing w:val="80"/>
          <w:sz w:val="24"/>
          <w:szCs w:val="24"/>
          <w:lang w:val="pt-PT"/>
        </w:rPr>
        <w:t xml:space="preserve"> </w:t>
      </w:r>
      <w:r w:rsidRPr="005363B0">
        <w:rPr>
          <w:rFonts w:ascii="Times New Roman" w:eastAsia="Times New Roman" w:hAnsi="Times New Roman" w:cs="Times New Roman"/>
          <w:sz w:val="24"/>
          <w:szCs w:val="24"/>
          <w:lang w:val="pt-PT"/>
        </w:rPr>
        <w:t>Município</w:t>
      </w:r>
      <w:r w:rsidRPr="005363B0">
        <w:rPr>
          <w:rFonts w:ascii="Times New Roman" w:eastAsia="Times New Roman" w:hAnsi="Times New Roman" w:cs="Times New Roman"/>
          <w:spacing w:val="80"/>
          <w:sz w:val="24"/>
          <w:szCs w:val="24"/>
          <w:lang w:val="pt-PT"/>
        </w:rPr>
        <w:t xml:space="preserve"> </w:t>
      </w:r>
      <w:r w:rsidRPr="005363B0">
        <w:rPr>
          <w:rFonts w:ascii="Times New Roman" w:eastAsia="Times New Roman" w:hAnsi="Times New Roman" w:cs="Times New Roman"/>
          <w:sz w:val="24"/>
          <w:szCs w:val="24"/>
          <w:lang w:val="pt-PT"/>
        </w:rPr>
        <w:t>Contratante</w:t>
      </w:r>
      <w:r w:rsidRPr="005363B0">
        <w:rPr>
          <w:rFonts w:ascii="Times New Roman" w:eastAsia="Times New Roman" w:hAnsi="Times New Roman" w:cs="Times New Roman"/>
          <w:spacing w:val="80"/>
          <w:sz w:val="24"/>
          <w:szCs w:val="24"/>
          <w:lang w:val="pt-PT"/>
        </w:rPr>
        <w:t xml:space="preserve"> </w:t>
      </w:r>
      <w:r w:rsidRPr="005363B0">
        <w:rPr>
          <w:rFonts w:ascii="Times New Roman" w:eastAsia="Times New Roman" w:hAnsi="Times New Roman" w:cs="Times New Roman"/>
          <w:sz w:val="24"/>
          <w:szCs w:val="24"/>
          <w:lang w:val="pt-PT"/>
        </w:rPr>
        <w:t>através</w:t>
      </w:r>
      <w:r w:rsidRPr="005363B0">
        <w:rPr>
          <w:rFonts w:ascii="Times New Roman" w:eastAsia="Times New Roman" w:hAnsi="Times New Roman" w:cs="Times New Roman"/>
          <w:spacing w:val="80"/>
          <w:sz w:val="24"/>
          <w:szCs w:val="24"/>
          <w:lang w:val="pt-PT"/>
        </w:rPr>
        <w:t xml:space="preserve"> </w:t>
      </w:r>
      <w:r w:rsidRPr="005363B0">
        <w:rPr>
          <w:rFonts w:ascii="Times New Roman" w:eastAsia="Times New Roman" w:hAnsi="Times New Roman" w:cs="Times New Roman"/>
          <w:sz w:val="24"/>
          <w:szCs w:val="24"/>
          <w:lang w:val="pt-PT"/>
        </w:rPr>
        <w:t>do(s)</w:t>
      </w:r>
      <w:r w:rsidRPr="005363B0">
        <w:rPr>
          <w:rFonts w:ascii="Times New Roman" w:eastAsia="Times New Roman" w:hAnsi="Times New Roman" w:cs="Times New Roman"/>
          <w:spacing w:val="80"/>
          <w:sz w:val="24"/>
          <w:szCs w:val="24"/>
          <w:lang w:val="pt-PT"/>
        </w:rPr>
        <w:t xml:space="preserve"> </w:t>
      </w:r>
      <w:r w:rsidRPr="005363B0">
        <w:rPr>
          <w:rFonts w:ascii="Times New Roman" w:eastAsia="Times New Roman" w:hAnsi="Times New Roman" w:cs="Times New Roman"/>
          <w:sz w:val="24"/>
          <w:szCs w:val="24"/>
          <w:u w:val="single"/>
          <w:lang w:val="pt-PT"/>
        </w:rPr>
        <w:t>GESTOR(ES)</w:t>
      </w:r>
      <w:r w:rsidRPr="005363B0">
        <w:rPr>
          <w:rFonts w:ascii="Times New Roman" w:eastAsia="Times New Roman" w:hAnsi="Times New Roman" w:cs="Times New Roman"/>
          <w:sz w:val="24"/>
          <w:szCs w:val="24"/>
          <w:lang w:val="pt-PT"/>
        </w:rPr>
        <w:t>,</w:t>
      </w:r>
      <w:r w:rsidRPr="005363B0">
        <w:rPr>
          <w:rFonts w:ascii="Times New Roman" w:eastAsia="Times New Roman" w:hAnsi="Times New Roman" w:cs="Times New Roman"/>
          <w:spacing w:val="80"/>
          <w:sz w:val="24"/>
          <w:szCs w:val="24"/>
          <w:lang w:val="pt-PT"/>
        </w:rPr>
        <w:t xml:space="preserve"> </w:t>
      </w:r>
      <w:r w:rsidRPr="005363B0">
        <w:rPr>
          <w:rFonts w:ascii="Times New Roman" w:eastAsia="Times New Roman" w:hAnsi="Times New Roman" w:cs="Times New Roman"/>
          <w:sz w:val="24"/>
          <w:szCs w:val="24"/>
          <w:lang w:val="pt-PT"/>
        </w:rPr>
        <w:t>SR.</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pacing w:val="-10"/>
          <w:sz w:val="24"/>
          <w:szCs w:val="24"/>
          <w:lang w:val="pt-PT"/>
        </w:rPr>
        <w:t>(</w:t>
      </w:r>
      <w:r w:rsidRPr="005363B0">
        <w:rPr>
          <w:rFonts w:ascii="Times New Roman" w:eastAsia="Times New Roman" w:hAnsi="Times New Roman" w:cs="Times New Roman"/>
          <w:sz w:val="24"/>
          <w:szCs w:val="24"/>
          <w:u w:val="single"/>
          <w:lang w:val="pt-PT"/>
        </w:rPr>
        <w:tab/>
      </w:r>
      <w:r w:rsidRPr="005363B0">
        <w:rPr>
          <w:rFonts w:ascii="Times New Roman" w:eastAsia="Times New Roman" w:hAnsi="Times New Roman" w:cs="Times New Roman"/>
          <w:sz w:val="24"/>
          <w:szCs w:val="24"/>
          <w:lang w:val="pt-PT"/>
        </w:rPr>
        <w:tab/>
      </w:r>
      <w:r w:rsidRPr="005363B0">
        <w:rPr>
          <w:rFonts w:ascii="Times New Roman" w:eastAsia="Times New Roman" w:hAnsi="Times New Roman" w:cs="Times New Roman"/>
          <w:spacing w:val="-6"/>
          <w:sz w:val="24"/>
          <w:szCs w:val="24"/>
          <w:lang w:val="pt-PT"/>
        </w:rPr>
        <w:t>),</w:t>
      </w:r>
      <w:r w:rsidRPr="005363B0">
        <w:rPr>
          <w:rFonts w:ascii="Times New Roman" w:eastAsia="Times New Roman" w:hAnsi="Times New Roman" w:cs="Times New Roman"/>
          <w:sz w:val="24"/>
          <w:szCs w:val="24"/>
          <w:lang w:val="pt-PT"/>
        </w:rPr>
        <w:tab/>
      </w:r>
      <w:r w:rsidRPr="005363B0">
        <w:rPr>
          <w:rFonts w:ascii="Times New Roman" w:eastAsia="Times New Roman" w:hAnsi="Times New Roman" w:cs="Times New Roman"/>
          <w:spacing w:val="-10"/>
          <w:sz w:val="24"/>
          <w:szCs w:val="24"/>
          <w:lang w:val="pt-PT"/>
        </w:rPr>
        <w:t>e</w:t>
      </w:r>
      <w:r w:rsidRPr="005363B0">
        <w:rPr>
          <w:rFonts w:ascii="Times New Roman" w:eastAsia="Times New Roman" w:hAnsi="Times New Roman" w:cs="Times New Roman"/>
          <w:sz w:val="24"/>
          <w:szCs w:val="24"/>
          <w:lang w:val="pt-PT"/>
        </w:rPr>
        <w:tab/>
      </w:r>
      <w:r w:rsidRPr="005363B0">
        <w:rPr>
          <w:rFonts w:ascii="Times New Roman" w:eastAsia="Times New Roman" w:hAnsi="Times New Roman" w:cs="Times New Roman"/>
          <w:spacing w:val="-2"/>
          <w:sz w:val="24"/>
          <w:szCs w:val="24"/>
          <w:lang w:val="pt-PT"/>
        </w:rPr>
        <w:t>pelo(s)</w:t>
      </w:r>
      <w:r w:rsidRPr="005363B0">
        <w:rPr>
          <w:rFonts w:ascii="Times New Roman" w:eastAsia="Times New Roman" w:hAnsi="Times New Roman" w:cs="Times New Roman"/>
          <w:sz w:val="24"/>
          <w:szCs w:val="24"/>
          <w:lang w:val="pt-PT"/>
        </w:rPr>
        <w:tab/>
      </w:r>
      <w:r w:rsidRPr="005363B0">
        <w:rPr>
          <w:rFonts w:ascii="Times New Roman" w:eastAsia="Times New Roman" w:hAnsi="Times New Roman" w:cs="Times New Roman"/>
          <w:spacing w:val="-2"/>
          <w:sz w:val="24"/>
          <w:szCs w:val="24"/>
          <w:u w:val="single"/>
          <w:lang w:val="pt-PT"/>
        </w:rPr>
        <w:t>FISCAL(IS)</w:t>
      </w:r>
      <w:r w:rsidRPr="005363B0">
        <w:rPr>
          <w:rFonts w:ascii="Times New Roman" w:eastAsia="Times New Roman" w:hAnsi="Times New Roman" w:cs="Times New Roman"/>
          <w:spacing w:val="-2"/>
          <w:sz w:val="24"/>
          <w:szCs w:val="24"/>
          <w:lang w:val="pt-PT"/>
        </w:rPr>
        <w:t>,</w:t>
      </w:r>
      <w:r w:rsidRPr="005363B0">
        <w:rPr>
          <w:rFonts w:ascii="Times New Roman" w:eastAsia="Times New Roman" w:hAnsi="Times New Roman" w:cs="Times New Roman"/>
          <w:sz w:val="24"/>
          <w:szCs w:val="24"/>
          <w:lang w:val="pt-PT"/>
        </w:rPr>
        <w:t xml:space="preserve"> </w:t>
      </w:r>
      <w:r w:rsidRPr="005363B0">
        <w:rPr>
          <w:rFonts w:ascii="Times New Roman" w:eastAsia="Times New Roman" w:hAnsi="Times New Roman" w:cs="Times New Roman"/>
          <w:spacing w:val="-4"/>
          <w:sz w:val="24"/>
          <w:szCs w:val="24"/>
          <w:lang w:val="pt-PT"/>
        </w:rPr>
        <w:t>SR.</w:t>
      </w:r>
    </w:p>
    <w:p w14:paraId="41EEF788" w14:textId="77777777" w:rsidR="00721B05" w:rsidRPr="005363B0" w:rsidRDefault="00721B05" w:rsidP="004F7B1C">
      <w:pPr>
        <w:widowControl w:val="0"/>
        <w:tabs>
          <w:tab w:val="left" w:pos="426"/>
          <w:tab w:val="left" w:pos="2701"/>
          <w:tab w:val="left" w:pos="5080"/>
        </w:tabs>
        <w:autoSpaceDE w:val="0"/>
        <w:autoSpaceDN w:val="0"/>
        <w:spacing w:after="0" w:line="240" w:lineRule="auto"/>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u w:val="single"/>
          <w:lang w:val="pt-PT"/>
        </w:rPr>
        <w:tab/>
      </w:r>
      <w:r w:rsidRPr="005363B0">
        <w:rPr>
          <w:rFonts w:ascii="Times New Roman" w:eastAsia="Times New Roman" w:hAnsi="Times New Roman" w:cs="Times New Roman"/>
          <w:spacing w:val="-10"/>
          <w:sz w:val="24"/>
          <w:szCs w:val="24"/>
          <w:lang w:val="pt-PT"/>
        </w:rPr>
        <w:t>(</w:t>
      </w:r>
      <w:r w:rsidRPr="005363B0">
        <w:rPr>
          <w:rFonts w:ascii="Times New Roman" w:eastAsia="Times New Roman" w:hAnsi="Times New Roman" w:cs="Times New Roman"/>
          <w:sz w:val="24"/>
          <w:szCs w:val="24"/>
          <w:u w:val="single"/>
          <w:lang w:val="pt-PT"/>
        </w:rPr>
        <w:t xml:space="preserve">                         </w:t>
      </w:r>
      <w:r w:rsidRPr="005363B0">
        <w:rPr>
          <w:rFonts w:ascii="Times New Roman" w:eastAsia="Times New Roman" w:hAnsi="Times New Roman" w:cs="Times New Roman"/>
          <w:spacing w:val="-5"/>
          <w:sz w:val="24"/>
          <w:szCs w:val="24"/>
          <w:lang w:val="pt-PT"/>
        </w:rPr>
        <w:t>).</w:t>
      </w:r>
    </w:p>
    <w:p w14:paraId="079AF7D3" w14:textId="77777777" w:rsidR="00721B05" w:rsidRPr="005363B0" w:rsidRDefault="00721B05" w:rsidP="004F7B1C">
      <w:pPr>
        <w:widowControl w:val="0"/>
        <w:tabs>
          <w:tab w:val="left" w:pos="426"/>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25. DA</w:t>
      </w:r>
      <w:r w:rsidRPr="005363B0">
        <w:rPr>
          <w:rFonts w:ascii="Times New Roman" w:eastAsia="Times New Roman" w:hAnsi="Times New Roman" w:cs="Times New Roman"/>
          <w:b/>
          <w:bCs/>
          <w:spacing w:val="-2"/>
          <w:sz w:val="24"/>
          <w:szCs w:val="24"/>
          <w:lang w:val="pt-PT"/>
        </w:rPr>
        <w:t xml:space="preserve"> PUBLICAÇÃO</w:t>
      </w:r>
    </w:p>
    <w:p w14:paraId="5F21FDD7" w14:textId="77777777" w:rsidR="00721B05" w:rsidRPr="005363B0" w:rsidRDefault="00721B05" w:rsidP="004F7B1C">
      <w:pPr>
        <w:widowControl w:val="0"/>
        <w:tabs>
          <w:tab w:val="left" w:pos="426"/>
          <w:tab w:val="left" w:pos="744"/>
        </w:tabs>
        <w:autoSpaceDE w:val="0"/>
        <w:autoSpaceDN w:val="0"/>
        <w:spacing w:after="0"/>
        <w:ind w:right="238"/>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Incumbirá à CONTRATANTE providenciar a publicação deste instrumento nos termos e condições previstas na Lei Federal nº 14.133/2021.</w:t>
      </w:r>
    </w:p>
    <w:p w14:paraId="3614170B" w14:textId="77777777" w:rsidR="00721B05" w:rsidRPr="005363B0" w:rsidRDefault="00721B05" w:rsidP="004F7B1C">
      <w:pPr>
        <w:widowControl w:val="0"/>
        <w:tabs>
          <w:tab w:val="left" w:pos="426"/>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26. DO</w:t>
      </w:r>
      <w:r w:rsidRPr="005363B0">
        <w:rPr>
          <w:rFonts w:ascii="Times New Roman" w:eastAsia="Times New Roman" w:hAnsi="Times New Roman" w:cs="Times New Roman"/>
          <w:b/>
          <w:bCs/>
          <w:spacing w:val="-1"/>
          <w:sz w:val="24"/>
          <w:szCs w:val="24"/>
          <w:lang w:val="pt-PT"/>
        </w:rPr>
        <w:t xml:space="preserve"> </w:t>
      </w:r>
      <w:r w:rsidRPr="005363B0">
        <w:rPr>
          <w:rFonts w:ascii="Times New Roman" w:eastAsia="Times New Roman" w:hAnsi="Times New Roman" w:cs="Times New Roman"/>
          <w:b/>
          <w:bCs/>
          <w:spacing w:val="-4"/>
          <w:sz w:val="24"/>
          <w:szCs w:val="24"/>
          <w:lang w:val="pt-PT"/>
        </w:rPr>
        <w:t>FORO</w:t>
      </w:r>
    </w:p>
    <w:p w14:paraId="3BC4D717" w14:textId="77777777" w:rsidR="00721B05" w:rsidRPr="005363B0" w:rsidRDefault="00721B05" w:rsidP="004F7B1C">
      <w:pPr>
        <w:widowControl w:val="0"/>
        <w:tabs>
          <w:tab w:val="left" w:pos="426"/>
          <w:tab w:val="left" w:pos="693"/>
        </w:tabs>
        <w:autoSpaceDE w:val="0"/>
        <w:autoSpaceDN w:val="0"/>
        <w:spacing w:after="0"/>
        <w:ind w:right="228"/>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ab/>
        <w:t>Fica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eleito pelas</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partes, em comum acordo, o Foro da Comarca de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Tenente Portela- RS</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para dirimir os</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litígios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que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decorrerem</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execução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desta Ata de Registro de Preços que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não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possam</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ser compostos pela conciliação, conforme Artigo 92, §1º da Lei Federal nº 14.133/21.</w:t>
      </w:r>
    </w:p>
    <w:p w14:paraId="097C5BE2" w14:textId="77777777" w:rsidR="00721B05" w:rsidRPr="005363B0" w:rsidRDefault="00721B05" w:rsidP="004F7B1C">
      <w:pPr>
        <w:widowControl w:val="0"/>
        <w:tabs>
          <w:tab w:val="left" w:pos="426"/>
        </w:tabs>
        <w:autoSpaceDE w:val="0"/>
        <w:autoSpaceDN w:val="0"/>
        <w:spacing w:after="0"/>
        <w:ind w:right="234"/>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assim,</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por</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estarem</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justas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e acordadas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as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partes,</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firmam</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presente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instrumento,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em</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02</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(duas)</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vias, de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igual</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teor</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forma,</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juntamente</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na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presença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02</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(duas)</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testemunhas,</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para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que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gere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seus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jurídicos e legais efeitos.</w:t>
      </w:r>
    </w:p>
    <w:p w14:paraId="02DDAE5E" w14:textId="77777777" w:rsidR="00721B05" w:rsidRPr="005363B0" w:rsidRDefault="00721B05" w:rsidP="00721B05">
      <w:pPr>
        <w:widowControl w:val="0"/>
        <w:tabs>
          <w:tab w:val="left" w:pos="426"/>
        </w:tabs>
        <w:autoSpaceDE w:val="0"/>
        <w:autoSpaceDN w:val="0"/>
        <w:spacing w:after="0"/>
        <w:ind w:right="234"/>
        <w:jc w:val="both"/>
        <w:rPr>
          <w:rFonts w:ascii="Times New Roman" w:eastAsia="Times New Roman" w:hAnsi="Times New Roman" w:cs="Times New Roman"/>
          <w:sz w:val="24"/>
          <w:szCs w:val="24"/>
          <w:lang w:val="pt-PT"/>
        </w:rPr>
      </w:pPr>
    </w:p>
    <w:p w14:paraId="0D7707A5" w14:textId="1B52D0CC" w:rsidR="00721B05" w:rsidRPr="005363B0" w:rsidRDefault="00721B05" w:rsidP="004C4C17">
      <w:pPr>
        <w:widowControl w:val="0"/>
        <w:tabs>
          <w:tab w:val="left" w:pos="426"/>
        </w:tabs>
        <w:autoSpaceDE w:val="0"/>
        <w:autoSpaceDN w:val="0"/>
        <w:spacing w:after="0"/>
        <w:ind w:right="234"/>
        <w:rPr>
          <w:rFonts w:ascii="Times New Roman" w:eastAsia="Times New Roman" w:hAnsi="Times New Roman" w:cs="Times New Roman"/>
          <w:spacing w:val="-2"/>
          <w:sz w:val="24"/>
          <w:szCs w:val="24"/>
          <w:lang w:val="pt-PT"/>
        </w:rPr>
      </w:pPr>
      <w:r w:rsidRPr="005363B0">
        <w:rPr>
          <w:rFonts w:ascii="Times New Roman" w:eastAsia="Times New Roman" w:hAnsi="Times New Roman" w:cs="Times New Roman"/>
          <w:sz w:val="24"/>
          <w:szCs w:val="24"/>
          <w:lang w:val="pt-PT"/>
        </w:rPr>
        <w:t xml:space="preserve">Miraguaí – RS, </w:t>
      </w:r>
      <w:r w:rsidRPr="005363B0">
        <w:rPr>
          <w:rFonts w:ascii="Times New Roman" w:eastAsia="Times New Roman" w:hAnsi="Times New Roman" w:cs="Times New Roman"/>
          <w:sz w:val="24"/>
          <w:szCs w:val="24"/>
          <w:u w:val="single"/>
          <w:lang w:val="pt-PT"/>
        </w:rPr>
        <w:tab/>
      </w:r>
      <w:r w:rsidRPr="005363B0">
        <w:rPr>
          <w:rFonts w:ascii="Times New Roman" w:eastAsia="Times New Roman" w:hAnsi="Times New Roman" w:cs="Times New Roman"/>
          <w:sz w:val="24"/>
          <w:szCs w:val="24"/>
          <w:lang w:val="pt-PT"/>
        </w:rPr>
        <w:t xml:space="preserve">de </w:t>
      </w:r>
      <w:r w:rsidRPr="005363B0">
        <w:rPr>
          <w:rFonts w:ascii="Times New Roman" w:eastAsia="Times New Roman" w:hAnsi="Times New Roman" w:cs="Times New Roman"/>
          <w:sz w:val="24"/>
          <w:szCs w:val="24"/>
          <w:u w:val="single"/>
          <w:lang w:val="pt-PT"/>
        </w:rPr>
        <w:tab/>
      </w:r>
      <w:r w:rsidRPr="005363B0">
        <w:rPr>
          <w:rFonts w:ascii="Times New Roman" w:eastAsia="Times New Roman" w:hAnsi="Times New Roman" w:cs="Times New Roman"/>
          <w:sz w:val="24"/>
          <w:szCs w:val="24"/>
          <w:lang w:val="pt-PT"/>
        </w:rPr>
        <w:t xml:space="preserve">de </w:t>
      </w:r>
      <w:r w:rsidRPr="005363B0">
        <w:rPr>
          <w:rFonts w:ascii="Times New Roman" w:eastAsia="Times New Roman" w:hAnsi="Times New Roman" w:cs="Times New Roman"/>
          <w:spacing w:val="-2"/>
          <w:sz w:val="24"/>
          <w:szCs w:val="24"/>
          <w:lang w:val="pt-PT"/>
        </w:rPr>
        <w:t>202</w:t>
      </w:r>
      <w:r w:rsidR="005948DE" w:rsidRPr="005363B0">
        <w:rPr>
          <w:rFonts w:ascii="Times New Roman" w:eastAsia="Times New Roman" w:hAnsi="Times New Roman" w:cs="Times New Roman"/>
          <w:spacing w:val="-2"/>
          <w:sz w:val="24"/>
          <w:szCs w:val="24"/>
          <w:lang w:val="pt-PT"/>
        </w:rPr>
        <w:t>5</w:t>
      </w:r>
      <w:r w:rsidRPr="005363B0">
        <w:rPr>
          <w:rFonts w:ascii="Times New Roman" w:eastAsia="Times New Roman" w:hAnsi="Times New Roman" w:cs="Times New Roman"/>
          <w:spacing w:val="-2"/>
          <w:sz w:val="24"/>
          <w:szCs w:val="24"/>
          <w:lang w:val="pt-PT"/>
        </w:rPr>
        <w:t>.</w:t>
      </w:r>
    </w:p>
    <w:p w14:paraId="2A6D00F7" w14:textId="77777777" w:rsidR="00721B05" w:rsidRPr="005363B0" w:rsidRDefault="00721B05" w:rsidP="00721B05">
      <w:pPr>
        <w:widowControl w:val="0"/>
        <w:tabs>
          <w:tab w:val="left" w:pos="426"/>
        </w:tabs>
        <w:autoSpaceDE w:val="0"/>
        <w:autoSpaceDN w:val="0"/>
        <w:spacing w:after="0"/>
        <w:ind w:right="234"/>
        <w:jc w:val="both"/>
        <w:rPr>
          <w:rFonts w:ascii="Times New Roman" w:eastAsia="Times New Roman" w:hAnsi="Times New Roman" w:cs="Times New Roman"/>
          <w:spacing w:val="-2"/>
          <w:sz w:val="24"/>
          <w:szCs w:val="24"/>
          <w:lang w:val="pt-PT"/>
        </w:rPr>
      </w:pPr>
    </w:p>
    <w:p w14:paraId="32CABACE" w14:textId="77777777" w:rsidR="00721B05" w:rsidRPr="005363B0" w:rsidRDefault="00721B05" w:rsidP="00721B05">
      <w:pPr>
        <w:widowControl w:val="0"/>
        <w:tabs>
          <w:tab w:val="left" w:pos="426"/>
        </w:tabs>
        <w:autoSpaceDE w:val="0"/>
        <w:autoSpaceDN w:val="0"/>
        <w:spacing w:after="0"/>
        <w:ind w:right="234"/>
        <w:jc w:val="both"/>
        <w:rPr>
          <w:rFonts w:ascii="Times New Roman" w:eastAsia="Times New Roman" w:hAnsi="Times New Roman" w:cs="Times New Roman"/>
          <w:lang w:val="pt-PT"/>
        </w:rPr>
      </w:pPr>
      <w:r w:rsidRPr="005363B0">
        <w:rPr>
          <w:rFonts w:ascii="Times New Roman" w:eastAsia="Times New Roman" w:hAnsi="Times New Roman" w:cs="Times New Roman"/>
          <w:lang w:val="pt-PT"/>
        </w:rPr>
        <w:t>______________________________                     ____________________________</w:t>
      </w:r>
    </w:p>
    <w:p w14:paraId="266D37B8" w14:textId="77777777" w:rsidR="00721B05" w:rsidRPr="005363B0" w:rsidRDefault="00721B05" w:rsidP="00721B05">
      <w:pPr>
        <w:widowControl w:val="0"/>
        <w:tabs>
          <w:tab w:val="left" w:pos="426"/>
          <w:tab w:val="left" w:pos="5310"/>
        </w:tabs>
        <w:autoSpaceDE w:val="0"/>
        <w:autoSpaceDN w:val="0"/>
        <w:spacing w:after="0" w:line="240" w:lineRule="auto"/>
        <w:ind w:right="140"/>
        <w:jc w:val="both"/>
        <w:rPr>
          <w:rFonts w:ascii="Times New Roman" w:eastAsia="Times New Roman" w:hAnsi="Times New Roman" w:cs="Times New Roman"/>
          <w:lang w:val="pt-PT"/>
        </w:rPr>
      </w:pPr>
      <w:r w:rsidRPr="005363B0">
        <w:rPr>
          <w:rFonts w:ascii="Times New Roman" w:eastAsia="Times New Roman" w:hAnsi="Times New Roman" w:cs="Times New Roman"/>
          <w:lang w:val="pt-PT"/>
        </w:rPr>
        <w:t>Representante</w:t>
      </w:r>
      <w:r w:rsidRPr="005363B0">
        <w:rPr>
          <w:rFonts w:ascii="Times New Roman" w:eastAsia="Times New Roman" w:hAnsi="Times New Roman" w:cs="Times New Roman"/>
          <w:spacing w:val="-6"/>
          <w:lang w:val="pt-PT"/>
        </w:rPr>
        <w:t xml:space="preserve"> </w:t>
      </w:r>
      <w:r w:rsidRPr="005363B0">
        <w:rPr>
          <w:rFonts w:ascii="Times New Roman" w:eastAsia="Times New Roman" w:hAnsi="Times New Roman" w:cs="Times New Roman"/>
          <w:lang w:val="pt-PT"/>
        </w:rPr>
        <w:t>legal</w:t>
      </w:r>
      <w:r w:rsidRPr="005363B0">
        <w:rPr>
          <w:rFonts w:ascii="Times New Roman" w:eastAsia="Times New Roman" w:hAnsi="Times New Roman" w:cs="Times New Roman"/>
          <w:spacing w:val="-3"/>
          <w:lang w:val="pt-PT"/>
        </w:rPr>
        <w:t xml:space="preserve"> </w:t>
      </w:r>
      <w:r w:rsidRPr="005363B0">
        <w:rPr>
          <w:rFonts w:ascii="Times New Roman" w:eastAsia="Times New Roman" w:hAnsi="Times New Roman" w:cs="Times New Roman"/>
          <w:lang w:val="pt-PT"/>
        </w:rPr>
        <w:t>Administração</w:t>
      </w:r>
      <w:r w:rsidRPr="005363B0">
        <w:rPr>
          <w:rFonts w:ascii="Times New Roman" w:eastAsia="Times New Roman" w:hAnsi="Times New Roman" w:cs="Times New Roman"/>
          <w:spacing w:val="-2"/>
          <w:lang w:val="pt-PT"/>
        </w:rPr>
        <w:t xml:space="preserve">                         R</w:t>
      </w:r>
      <w:r w:rsidRPr="005363B0">
        <w:rPr>
          <w:rFonts w:ascii="Times New Roman" w:eastAsia="Times New Roman" w:hAnsi="Times New Roman" w:cs="Times New Roman"/>
          <w:lang w:val="pt-PT"/>
        </w:rPr>
        <w:t>epresentante</w:t>
      </w:r>
      <w:r w:rsidRPr="005363B0">
        <w:rPr>
          <w:rFonts w:ascii="Times New Roman" w:eastAsia="Times New Roman" w:hAnsi="Times New Roman" w:cs="Times New Roman"/>
          <w:spacing w:val="-4"/>
          <w:lang w:val="pt-PT"/>
        </w:rPr>
        <w:t xml:space="preserve"> </w:t>
      </w:r>
      <w:r w:rsidRPr="005363B0">
        <w:rPr>
          <w:rFonts w:ascii="Times New Roman" w:eastAsia="Times New Roman" w:hAnsi="Times New Roman" w:cs="Times New Roman"/>
          <w:lang w:val="pt-PT"/>
        </w:rPr>
        <w:t>legal</w:t>
      </w:r>
      <w:r w:rsidRPr="005363B0">
        <w:rPr>
          <w:rFonts w:ascii="Times New Roman" w:eastAsia="Times New Roman" w:hAnsi="Times New Roman" w:cs="Times New Roman"/>
          <w:spacing w:val="-3"/>
          <w:lang w:val="pt-PT"/>
        </w:rPr>
        <w:t xml:space="preserve"> </w:t>
      </w:r>
      <w:r w:rsidRPr="005363B0">
        <w:rPr>
          <w:rFonts w:ascii="Times New Roman" w:eastAsia="Times New Roman" w:hAnsi="Times New Roman" w:cs="Times New Roman"/>
          <w:lang w:val="pt-PT"/>
        </w:rPr>
        <w:t>da Detentora da Ata</w:t>
      </w:r>
    </w:p>
    <w:p w14:paraId="46FF613D"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Times New Roman" w:hAnsi="Times New Roman" w:cs="Times New Roman"/>
          <w:lang w:val="pt-PT"/>
        </w:rPr>
      </w:pPr>
    </w:p>
    <w:p w14:paraId="4E42415E"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Times New Roman" w:hAnsi="Times New Roman" w:cs="Times New Roman"/>
          <w:spacing w:val="-2"/>
          <w:lang w:val="pt-PT"/>
        </w:rPr>
      </w:pPr>
      <w:r w:rsidRPr="005363B0">
        <w:rPr>
          <w:rFonts w:ascii="Times New Roman" w:eastAsia="Times New Roman" w:hAnsi="Times New Roman" w:cs="Times New Roman"/>
          <w:spacing w:val="-2"/>
          <w:lang w:val="pt-PT"/>
        </w:rPr>
        <w:t>Testemunhas:</w:t>
      </w:r>
    </w:p>
    <w:p w14:paraId="5ED295AD"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Times New Roman" w:hAnsi="Times New Roman" w:cs="Times New Roman"/>
          <w:spacing w:val="-2"/>
          <w:lang w:val="pt-PT"/>
        </w:rPr>
      </w:pPr>
    </w:p>
    <w:p w14:paraId="4FC50894"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Times New Roman" w:hAnsi="Times New Roman" w:cs="Times New Roman"/>
          <w:lang w:val="pt-PT"/>
        </w:rPr>
      </w:pPr>
      <w:r w:rsidRPr="005363B0">
        <w:rPr>
          <w:rFonts w:ascii="Times New Roman" w:eastAsia="Times New Roman" w:hAnsi="Times New Roman" w:cs="Times New Roman"/>
          <w:lang w:val="pt-PT"/>
        </w:rPr>
        <w:t>_____________________________</w:t>
      </w:r>
    </w:p>
    <w:p w14:paraId="54E703D6" w14:textId="77777777" w:rsidR="00721B05" w:rsidRPr="005363B0" w:rsidRDefault="00721B05" w:rsidP="00721B05">
      <w:pPr>
        <w:widowControl w:val="0"/>
        <w:numPr>
          <w:ilvl w:val="0"/>
          <w:numId w:val="1"/>
        </w:numPr>
        <w:tabs>
          <w:tab w:val="left" w:pos="426"/>
          <w:tab w:val="left" w:pos="939"/>
          <w:tab w:val="left" w:pos="5134"/>
        </w:tabs>
        <w:autoSpaceDE w:val="0"/>
        <w:autoSpaceDN w:val="0"/>
        <w:spacing w:after="0" w:line="240" w:lineRule="auto"/>
        <w:ind w:right="4569"/>
        <w:jc w:val="both"/>
        <w:rPr>
          <w:rFonts w:ascii="Times New Roman" w:eastAsia="Times New Roman" w:hAnsi="Times New Roman" w:cs="Times New Roman"/>
          <w:lang w:val="pt-PT"/>
        </w:rPr>
      </w:pPr>
      <w:r w:rsidRPr="005363B0">
        <w:rPr>
          <w:rFonts w:ascii="Times New Roman" w:eastAsia="Times New Roman" w:hAnsi="Times New Roman" w:cs="Times New Roman"/>
          <w:lang w:val="pt-PT"/>
        </w:rPr>
        <w:t>CPF nº</w:t>
      </w:r>
    </w:p>
    <w:p w14:paraId="3D8AFC10" w14:textId="77777777" w:rsidR="00721B05" w:rsidRPr="005363B0" w:rsidRDefault="00721B05" w:rsidP="00721B05">
      <w:pPr>
        <w:widowControl w:val="0"/>
        <w:tabs>
          <w:tab w:val="left" w:pos="426"/>
          <w:tab w:val="left" w:pos="939"/>
          <w:tab w:val="left" w:pos="5134"/>
        </w:tabs>
        <w:autoSpaceDE w:val="0"/>
        <w:autoSpaceDN w:val="0"/>
        <w:spacing w:after="0"/>
        <w:ind w:right="4569"/>
        <w:jc w:val="both"/>
        <w:rPr>
          <w:rFonts w:ascii="Times New Roman" w:eastAsia="Times New Roman" w:hAnsi="Times New Roman" w:cs="Times New Roman"/>
          <w:lang w:val="pt-PT"/>
        </w:rPr>
      </w:pPr>
    </w:p>
    <w:p w14:paraId="17F4CB0E" w14:textId="77777777" w:rsidR="00721B05" w:rsidRPr="005363B0" w:rsidRDefault="00721B05" w:rsidP="00721B05">
      <w:pPr>
        <w:widowControl w:val="0"/>
        <w:tabs>
          <w:tab w:val="left" w:pos="426"/>
          <w:tab w:val="left" w:pos="939"/>
          <w:tab w:val="left" w:pos="5134"/>
        </w:tabs>
        <w:autoSpaceDE w:val="0"/>
        <w:autoSpaceDN w:val="0"/>
        <w:spacing w:after="0"/>
        <w:ind w:right="4569"/>
        <w:jc w:val="both"/>
        <w:rPr>
          <w:rFonts w:ascii="Times New Roman" w:eastAsia="Times New Roman" w:hAnsi="Times New Roman" w:cs="Times New Roman"/>
          <w:lang w:val="pt-PT"/>
        </w:rPr>
      </w:pPr>
      <w:r w:rsidRPr="005363B0">
        <w:rPr>
          <w:rFonts w:ascii="Times New Roman" w:eastAsia="Times New Roman" w:hAnsi="Times New Roman" w:cs="Times New Roman"/>
          <w:lang w:val="pt-PT"/>
        </w:rPr>
        <w:t>______________________________</w:t>
      </w:r>
    </w:p>
    <w:p w14:paraId="251E9860" w14:textId="77777777" w:rsidR="00721B05" w:rsidRPr="005363B0" w:rsidRDefault="00721B05" w:rsidP="00721B05">
      <w:pPr>
        <w:widowControl w:val="0"/>
        <w:numPr>
          <w:ilvl w:val="0"/>
          <w:numId w:val="1"/>
        </w:numPr>
        <w:tabs>
          <w:tab w:val="left" w:pos="426"/>
          <w:tab w:val="left" w:pos="939"/>
          <w:tab w:val="left" w:pos="5134"/>
        </w:tabs>
        <w:autoSpaceDE w:val="0"/>
        <w:autoSpaceDN w:val="0"/>
        <w:spacing w:after="0" w:line="240" w:lineRule="auto"/>
        <w:ind w:right="4569"/>
        <w:jc w:val="both"/>
        <w:rPr>
          <w:rFonts w:ascii="Times New Roman" w:eastAsia="Times New Roman" w:hAnsi="Times New Roman" w:cs="Times New Roman"/>
          <w:lang w:val="pt-PT"/>
        </w:rPr>
      </w:pPr>
      <w:r w:rsidRPr="005363B0">
        <w:rPr>
          <w:rFonts w:ascii="Times New Roman" w:eastAsia="Times New Roman" w:hAnsi="Times New Roman" w:cs="Times New Roman"/>
          <w:lang w:val="pt-PT"/>
        </w:rPr>
        <w:t>CPF nº</w:t>
      </w:r>
    </w:p>
    <w:p w14:paraId="21C86EDF" w14:textId="77777777" w:rsidR="00721B05" w:rsidRPr="005363B0" w:rsidRDefault="00721B05" w:rsidP="00721B05">
      <w:pPr>
        <w:rPr>
          <w:rFonts w:ascii="Times New Roman" w:hAnsi="Times New Roman" w:cs="Times New Roman"/>
        </w:rPr>
      </w:pPr>
    </w:p>
    <w:p w14:paraId="21522C3E" w14:textId="77777777" w:rsidR="00721B05" w:rsidRPr="005363B0" w:rsidRDefault="00721B05" w:rsidP="00721B05">
      <w:pPr>
        <w:widowControl w:val="0"/>
        <w:tabs>
          <w:tab w:val="left" w:pos="426"/>
        </w:tabs>
        <w:autoSpaceDE w:val="0"/>
        <w:autoSpaceDN w:val="0"/>
        <w:spacing w:after="0" w:line="240" w:lineRule="auto"/>
        <w:rPr>
          <w:rFonts w:ascii="Times New Roman" w:eastAsia="Times New Roman" w:hAnsi="Times New Roman" w:cs="Times New Roman"/>
          <w:b/>
          <w:lang w:val="pt-PT"/>
        </w:rPr>
      </w:pPr>
    </w:p>
    <w:sectPr w:rsidR="00721B05" w:rsidRPr="005363B0" w:rsidSect="00245B91">
      <w:headerReference w:type="default" r:id="rId26"/>
      <w:footerReference w:type="default" r:id="rId27"/>
      <w:pgSz w:w="11906" w:h="16838"/>
      <w:pgMar w:top="2552"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BF163" w14:textId="77777777" w:rsidR="00F35723" w:rsidRDefault="00F35723">
      <w:pPr>
        <w:spacing w:after="0" w:line="240" w:lineRule="auto"/>
      </w:pPr>
      <w:r>
        <w:separator/>
      </w:r>
    </w:p>
  </w:endnote>
  <w:endnote w:type="continuationSeparator" w:id="0">
    <w:p w14:paraId="5661E415" w14:textId="77777777" w:rsidR="00F35723" w:rsidRDefault="00F35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onotype Sorts">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93F84" w14:textId="77777777" w:rsidR="00164EE0" w:rsidRDefault="00721B05">
    <w:pPr>
      <w:pStyle w:val="Corpodetexto"/>
      <w:spacing w:line="14" w:lineRule="auto"/>
      <w:ind w:left="0"/>
      <w:rPr>
        <w:sz w:val="20"/>
      </w:rPr>
    </w:pPr>
    <w:r>
      <w:rPr>
        <w:noProof/>
        <w:lang w:val="pt-BR" w:eastAsia="pt-BR"/>
      </w:rPr>
      <mc:AlternateContent>
        <mc:Choice Requires="wps">
          <w:drawing>
            <wp:anchor distT="0" distB="0" distL="0" distR="0" simplePos="0" relativeHeight="251659264" behindDoc="1" locked="0" layoutInCell="1" allowOverlap="1" wp14:anchorId="24A46973" wp14:editId="526E3166">
              <wp:simplePos x="0" y="0"/>
              <wp:positionH relativeFrom="page">
                <wp:posOffset>6025134</wp:posOffset>
              </wp:positionH>
              <wp:positionV relativeFrom="page">
                <wp:posOffset>10357046</wp:posOffset>
              </wp:positionV>
              <wp:extent cx="830580" cy="139065"/>
              <wp:effectExtent l="0" t="0" r="0" b="0"/>
              <wp:wrapNone/>
              <wp:docPr id="86"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14:paraId="686A00FA" w14:textId="77777777" w:rsidR="00164EE0" w:rsidRDefault="00721B05">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7F1424">
                            <w:rPr>
                              <w:noProof/>
                              <w:color w:val="585858"/>
                              <w:sz w:val="16"/>
                            </w:rPr>
                            <w:t>1</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7F1424">
                            <w:rPr>
                              <w:noProof/>
                              <w:color w:val="585858"/>
                              <w:spacing w:val="-5"/>
                              <w:sz w:val="16"/>
                            </w:rPr>
                            <w:t>39</w:t>
                          </w:r>
                          <w:r>
                            <w:rPr>
                              <w:color w:val="585858"/>
                              <w:spacing w:val="-5"/>
                              <w:sz w:val="16"/>
                            </w:rPr>
                            <w:fldChar w:fldCharType="end"/>
                          </w:r>
                        </w:p>
                      </w:txbxContent>
                    </wps:txbx>
                    <wps:bodyPr wrap="square" lIns="0" tIns="0" rIns="0" bIns="0" rtlCol="0">
                      <a:noAutofit/>
                    </wps:bodyPr>
                  </wps:wsp>
                </a:graphicData>
              </a:graphic>
            </wp:anchor>
          </w:drawing>
        </mc:Choice>
        <mc:Fallback>
          <w:pict>
            <v:shapetype w14:anchorId="24A46973" id="_x0000_t202" coordsize="21600,21600" o:spt="202" path="m,l,21600r21600,l21600,xe">
              <v:stroke joinstyle="miter"/>
              <v:path gradientshapeok="t" o:connecttype="rect"/>
            </v:shapetype>
            <v:shape id="Caixa de Texto 7" o:spid="_x0000_s1026" type="#_x0000_t202" style="position:absolute;margin-left:474.4pt;margin-top:815.5pt;width:65.4pt;height:10.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" filled="f" stroked="f">
              <v:textbox inset="0,0,0,0">
                <w:txbxContent>
                  <w:p w14:paraId="686A00FA" w14:textId="77777777" w:rsidR="00164EE0" w:rsidRDefault="00721B05">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7F1424">
                      <w:rPr>
                        <w:noProof/>
                        <w:color w:val="585858"/>
                        <w:sz w:val="16"/>
                      </w:rPr>
                      <w:t>1</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7F1424">
                      <w:rPr>
                        <w:noProof/>
                        <w:color w:val="585858"/>
                        <w:spacing w:val="-5"/>
                        <w:sz w:val="16"/>
                      </w:rPr>
                      <w:t>39</w:t>
                    </w:r>
                    <w:r>
                      <w:rPr>
                        <w:color w:val="585858"/>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5A6CB" w14:textId="77777777" w:rsidR="00164EE0" w:rsidRDefault="00164EE0">
    <w:pPr>
      <w:pStyle w:val="Corpodetex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28B00" w14:textId="77777777" w:rsidR="00F35723" w:rsidRDefault="00F35723">
      <w:pPr>
        <w:spacing w:after="0" w:line="240" w:lineRule="auto"/>
      </w:pPr>
      <w:r>
        <w:separator/>
      </w:r>
    </w:p>
  </w:footnote>
  <w:footnote w:type="continuationSeparator" w:id="0">
    <w:p w14:paraId="2BBCD52E" w14:textId="77777777" w:rsidR="00F35723" w:rsidRDefault="00F35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BA171" w14:textId="77777777" w:rsidR="00164EE0" w:rsidRDefault="00164EE0">
    <w:pPr>
      <w:pStyle w:val="Corpodetexto"/>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A099E"/>
    <w:multiLevelType w:val="hybridMultilevel"/>
    <w:tmpl w:val="2598C60C"/>
    <w:lvl w:ilvl="0" w:tplc="3D5086F0">
      <w:start w:val="1"/>
      <w:numFmt w:val="lowerLetter"/>
      <w:lvlText w:val="%1)"/>
      <w:lvlJc w:val="left"/>
      <w:pPr>
        <w:ind w:left="231" w:hanging="281"/>
      </w:pPr>
      <w:rPr>
        <w:rFonts w:ascii="Times New Roman" w:eastAsia="Times New Roman" w:hAnsi="Times New Roman" w:cs="Times New Roman" w:hint="default"/>
        <w:b/>
        <w:bCs/>
        <w:i w:val="0"/>
        <w:iCs w:val="0"/>
        <w:spacing w:val="0"/>
        <w:w w:val="100"/>
        <w:sz w:val="23"/>
        <w:szCs w:val="23"/>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1" w15:restartNumberingAfterBreak="0">
    <w:nsid w:val="0629095D"/>
    <w:multiLevelType w:val="hybridMultilevel"/>
    <w:tmpl w:val="BBA40CE0"/>
    <w:lvl w:ilvl="0" w:tplc="55C4C73C">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2" w15:restartNumberingAfterBreak="0">
    <w:nsid w:val="0913591D"/>
    <w:multiLevelType w:val="hybridMultilevel"/>
    <w:tmpl w:val="CED4392C"/>
    <w:lvl w:ilvl="0" w:tplc="B080A5E2">
      <w:start w:val="1"/>
      <w:numFmt w:val="upperRoman"/>
      <w:lvlText w:val="%1"/>
      <w:lvlJc w:val="left"/>
      <w:pPr>
        <w:ind w:left="378" w:hanging="147"/>
      </w:pPr>
      <w:rPr>
        <w:rFonts w:ascii="Times New Roman" w:eastAsia="Times New Roman" w:hAnsi="Times New Roman" w:cs="Times New Roman" w:hint="default"/>
        <w:b/>
        <w:bCs/>
        <w:i w:val="0"/>
        <w:iCs w:val="0"/>
        <w:spacing w:val="0"/>
        <w:w w:val="100"/>
        <w:sz w:val="23"/>
        <w:szCs w:val="23"/>
        <w:lang w:val="pt-PT" w:eastAsia="en-US" w:bidi="ar-SA"/>
      </w:rPr>
    </w:lvl>
    <w:lvl w:ilvl="1" w:tplc="612674A0">
      <w:start w:val="1"/>
      <w:numFmt w:val="lowerLetter"/>
      <w:lvlText w:val="%2)"/>
      <w:lvlJc w:val="left"/>
      <w:pPr>
        <w:ind w:left="490" w:hanging="260"/>
      </w:pPr>
      <w:rPr>
        <w:rFonts w:ascii="Times New Roman" w:eastAsia="Times New Roman" w:hAnsi="Times New Roman" w:cs="Times New Roman" w:hint="default"/>
        <w:b/>
        <w:bCs/>
        <w:i w:val="0"/>
        <w:iCs w:val="0"/>
        <w:spacing w:val="0"/>
        <w:w w:val="100"/>
        <w:sz w:val="23"/>
        <w:szCs w:val="23"/>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3" w15:restartNumberingAfterBreak="0">
    <w:nsid w:val="0B526EDB"/>
    <w:multiLevelType w:val="hybridMultilevel"/>
    <w:tmpl w:val="12C42B48"/>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4" w15:restartNumberingAfterBreak="0">
    <w:nsid w:val="0D3559FE"/>
    <w:multiLevelType w:val="hybridMultilevel"/>
    <w:tmpl w:val="9426D8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F21614A"/>
    <w:multiLevelType w:val="hybridMultilevel"/>
    <w:tmpl w:val="613E205E"/>
    <w:lvl w:ilvl="0" w:tplc="29F4E4E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6" w15:restartNumberingAfterBreak="0">
    <w:nsid w:val="23F3595B"/>
    <w:multiLevelType w:val="hybridMultilevel"/>
    <w:tmpl w:val="6816AABE"/>
    <w:lvl w:ilvl="0" w:tplc="CCF67C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7" w15:restartNumberingAfterBreak="0">
    <w:nsid w:val="26624A04"/>
    <w:multiLevelType w:val="multilevel"/>
    <w:tmpl w:val="5F6C0AEE"/>
    <w:lvl w:ilvl="0">
      <w:start w:val="6"/>
      <w:numFmt w:val="decimal"/>
      <w:lvlText w:val="%1"/>
      <w:lvlJc w:val="left"/>
      <w:pPr>
        <w:ind w:left="596" w:hanging="365"/>
      </w:pPr>
      <w:rPr>
        <w:rFonts w:hint="default"/>
        <w:lang w:val="pt-PT" w:eastAsia="en-US" w:bidi="ar-SA"/>
      </w:rPr>
    </w:lvl>
    <w:lvl w:ilvl="1">
      <w:start w:val="1"/>
      <w:numFmt w:val="decimal"/>
      <w:lvlText w:val="%1.%2"/>
      <w:lvlJc w:val="left"/>
      <w:pPr>
        <w:ind w:left="596" w:hanging="365"/>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533"/>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2623" w:hanging="533"/>
      </w:pPr>
      <w:rPr>
        <w:rFonts w:hint="default"/>
        <w:lang w:val="pt-PT" w:eastAsia="en-US" w:bidi="ar-SA"/>
      </w:rPr>
    </w:lvl>
    <w:lvl w:ilvl="4">
      <w:numFmt w:val="bullet"/>
      <w:lvlText w:val="•"/>
      <w:lvlJc w:val="left"/>
      <w:pPr>
        <w:ind w:left="3635" w:hanging="533"/>
      </w:pPr>
      <w:rPr>
        <w:rFonts w:hint="default"/>
        <w:lang w:val="pt-PT" w:eastAsia="en-US" w:bidi="ar-SA"/>
      </w:rPr>
    </w:lvl>
    <w:lvl w:ilvl="5">
      <w:numFmt w:val="bullet"/>
      <w:lvlText w:val="•"/>
      <w:lvlJc w:val="left"/>
      <w:pPr>
        <w:ind w:left="4647" w:hanging="533"/>
      </w:pPr>
      <w:rPr>
        <w:rFonts w:hint="default"/>
        <w:lang w:val="pt-PT" w:eastAsia="en-US" w:bidi="ar-SA"/>
      </w:rPr>
    </w:lvl>
    <w:lvl w:ilvl="6">
      <w:numFmt w:val="bullet"/>
      <w:lvlText w:val="•"/>
      <w:lvlJc w:val="left"/>
      <w:pPr>
        <w:ind w:left="5659" w:hanging="533"/>
      </w:pPr>
      <w:rPr>
        <w:rFonts w:hint="default"/>
        <w:lang w:val="pt-PT" w:eastAsia="en-US" w:bidi="ar-SA"/>
      </w:rPr>
    </w:lvl>
    <w:lvl w:ilvl="7">
      <w:numFmt w:val="bullet"/>
      <w:lvlText w:val="•"/>
      <w:lvlJc w:val="left"/>
      <w:pPr>
        <w:ind w:left="6670" w:hanging="533"/>
      </w:pPr>
      <w:rPr>
        <w:rFonts w:hint="default"/>
        <w:lang w:val="pt-PT" w:eastAsia="en-US" w:bidi="ar-SA"/>
      </w:rPr>
    </w:lvl>
    <w:lvl w:ilvl="8">
      <w:numFmt w:val="bullet"/>
      <w:lvlText w:val="•"/>
      <w:lvlJc w:val="left"/>
      <w:pPr>
        <w:ind w:left="7682" w:hanging="533"/>
      </w:pPr>
      <w:rPr>
        <w:rFonts w:hint="default"/>
        <w:lang w:val="pt-PT" w:eastAsia="en-US" w:bidi="ar-SA"/>
      </w:rPr>
    </w:lvl>
  </w:abstractNum>
  <w:abstractNum w:abstractNumId="8" w15:restartNumberingAfterBreak="0">
    <w:nsid w:val="28551095"/>
    <w:multiLevelType w:val="hybridMultilevel"/>
    <w:tmpl w:val="B55AEED8"/>
    <w:lvl w:ilvl="0" w:tplc="8C1E05CA">
      <w:start w:val="1"/>
      <w:numFmt w:val="lowerLetter"/>
      <w:lvlText w:val="%1)"/>
      <w:lvlJc w:val="left"/>
      <w:pPr>
        <w:ind w:left="231" w:hanging="279"/>
      </w:pPr>
      <w:rPr>
        <w:rFonts w:ascii="Times New Roman" w:eastAsia="Times New Roman" w:hAnsi="Times New Roman" w:cs="Times New Roman" w:hint="default"/>
        <w:b/>
        <w:bCs/>
        <w:i w:val="0"/>
        <w:iCs w:val="0"/>
        <w:spacing w:val="0"/>
        <w:w w:val="100"/>
        <w:sz w:val="23"/>
        <w:szCs w:val="23"/>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9" w15:restartNumberingAfterBreak="0">
    <w:nsid w:val="378F212A"/>
    <w:multiLevelType w:val="hybridMultilevel"/>
    <w:tmpl w:val="1D9409AE"/>
    <w:lvl w:ilvl="0" w:tplc="B76ADDD2">
      <w:start w:val="1"/>
      <w:numFmt w:val="upperRoman"/>
      <w:lvlText w:val="%1"/>
      <w:lvlJc w:val="left"/>
      <w:pPr>
        <w:ind w:left="366" w:hanging="135"/>
      </w:pPr>
      <w:rPr>
        <w:rFonts w:ascii="Times New Roman" w:eastAsia="Times New Roman" w:hAnsi="Times New Roman" w:cs="Times New Roman" w:hint="default"/>
        <w:b w:val="0"/>
        <w:bCs w:val="0"/>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10" w15:restartNumberingAfterBreak="0">
    <w:nsid w:val="387408C3"/>
    <w:multiLevelType w:val="hybridMultilevel"/>
    <w:tmpl w:val="B748B26E"/>
    <w:lvl w:ilvl="0" w:tplc="9432D7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1" w15:restartNumberingAfterBreak="0">
    <w:nsid w:val="3C31657E"/>
    <w:multiLevelType w:val="multilevel"/>
    <w:tmpl w:val="D07CACC2"/>
    <w:lvl w:ilvl="0">
      <w:start w:val="20"/>
      <w:numFmt w:val="decimal"/>
      <w:lvlText w:val="%1"/>
      <w:lvlJc w:val="left"/>
      <w:pPr>
        <w:ind w:left="231" w:hanging="629"/>
      </w:pPr>
      <w:rPr>
        <w:rFonts w:hint="default"/>
        <w:lang w:val="pt-PT" w:eastAsia="en-US" w:bidi="ar-SA"/>
      </w:rPr>
    </w:lvl>
    <w:lvl w:ilvl="1">
      <w:start w:val="1"/>
      <w:numFmt w:val="decimal"/>
      <w:lvlText w:val="%1.%2"/>
      <w:lvlJc w:val="left"/>
      <w:pPr>
        <w:ind w:left="231" w:hanging="629"/>
      </w:pPr>
      <w:rPr>
        <w:rFonts w:hint="default"/>
        <w:lang w:val="pt-PT" w:eastAsia="en-US" w:bidi="ar-SA"/>
      </w:rPr>
    </w:lvl>
    <w:lvl w:ilvl="2">
      <w:start w:val="2"/>
      <w:numFmt w:val="decimal"/>
      <w:lvlText w:val="%1.%2.%3"/>
      <w:lvlJc w:val="left"/>
      <w:pPr>
        <w:ind w:left="231" w:hanging="62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3079" w:hanging="629"/>
      </w:pPr>
      <w:rPr>
        <w:rFonts w:hint="default"/>
        <w:lang w:val="pt-PT" w:eastAsia="en-US" w:bidi="ar-SA"/>
      </w:rPr>
    </w:lvl>
    <w:lvl w:ilvl="4">
      <w:numFmt w:val="bullet"/>
      <w:lvlText w:val="•"/>
      <w:lvlJc w:val="left"/>
      <w:pPr>
        <w:ind w:left="4026" w:hanging="629"/>
      </w:pPr>
      <w:rPr>
        <w:rFonts w:hint="default"/>
        <w:lang w:val="pt-PT" w:eastAsia="en-US" w:bidi="ar-SA"/>
      </w:rPr>
    </w:lvl>
    <w:lvl w:ilvl="5">
      <w:numFmt w:val="bullet"/>
      <w:lvlText w:val="•"/>
      <w:lvlJc w:val="left"/>
      <w:pPr>
        <w:ind w:left="4973" w:hanging="629"/>
      </w:pPr>
      <w:rPr>
        <w:rFonts w:hint="default"/>
        <w:lang w:val="pt-PT" w:eastAsia="en-US" w:bidi="ar-SA"/>
      </w:rPr>
    </w:lvl>
    <w:lvl w:ilvl="6">
      <w:numFmt w:val="bullet"/>
      <w:lvlText w:val="•"/>
      <w:lvlJc w:val="left"/>
      <w:pPr>
        <w:ind w:left="5919" w:hanging="629"/>
      </w:pPr>
      <w:rPr>
        <w:rFonts w:hint="default"/>
        <w:lang w:val="pt-PT" w:eastAsia="en-US" w:bidi="ar-SA"/>
      </w:rPr>
    </w:lvl>
    <w:lvl w:ilvl="7">
      <w:numFmt w:val="bullet"/>
      <w:lvlText w:val="•"/>
      <w:lvlJc w:val="left"/>
      <w:pPr>
        <w:ind w:left="6866" w:hanging="629"/>
      </w:pPr>
      <w:rPr>
        <w:rFonts w:hint="default"/>
        <w:lang w:val="pt-PT" w:eastAsia="en-US" w:bidi="ar-SA"/>
      </w:rPr>
    </w:lvl>
    <w:lvl w:ilvl="8">
      <w:numFmt w:val="bullet"/>
      <w:lvlText w:val="•"/>
      <w:lvlJc w:val="left"/>
      <w:pPr>
        <w:ind w:left="7813" w:hanging="629"/>
      </w:pPr>
      <w:rPr>
        <w:rFonts w:hint="default"/>
        <w:lang w:val="pt-PT" w:eastAsia="en-US" w:bidi="ar-SA"/>
      </w:rPr>
    </w:lvl>
  </w:abstractNum>
  <w:abstractNum w:abstractNumId="12" w15:restartNumberingAfterBreak="0">
    <w:nsid w:val="45C27321"/>
    <w:multiLevelType w:val="hybridMultilevel"/>
    <w:tmpl w:val="30DCD5D6"/>
    <w:lvl w:ilvl="0" w:tplc="FAE84986">
      <w:start w:val="1"/>
      <w:numFmt w:val="lowerLetter"/>
      <w:lvlText w:val="%1)"/>
      <w:lvlJc w:val="left"/>
      <w:pPr>
        <w:ind w:left="231" w:hanging="238"/>
      </w:pPr>
      <w:rPr>
        <w:rFonts w:ascii="Arial" w:eastAsia="Times New Roman" w:hAnsi="Arial" w:cs="Arial" w:hint="default"/>
        <w:b/>
        <w:bCs/>
        <w:i w:val="0"/>
        <w:iCs w:val="0"/>
        <w:spacing w:val="0"/>
        <w:w w:val="100"/>
        <w:sz w:val="23"/>
        <w:szCs w:val="23"/>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13" w15:restartNumberingAfterBreak="0">
    <w:nsid w:val="470D012B"/>
    <w:multiLevelType w:val="hybridMultilevel"/>
    <w:tmpl w:val="11A075B6"/>
    <w:lvl w:ilvl="0" w:tplc="578AB75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C1F2E9EC">
      <w:numFmt w:val="bullet"/>
      <w:lvlText w:val="•"/>
      <w:lvlJc w:val="left"/>
      <w:pPr>
        <w:ind w:left="1402" w:hanging="250"/>
      </w:pPr>
      <w:rPr>
        <w:rFonts w:hint="default"/>
        <w:lang w:val="pt-PT" w:eastAsia="en-US" w:bidi="ar-SA"/>
      </w:rPr>
    </w:lvl>
    <w:lvl w:ilvl="2" w:tplc="A7F61C80">
      <w:numFmt w:val="bullet"/>
      <w:lvlText w:val="•"/>
      <w:lvlJc w:val="left"/>
      <w:pPr>
        <w:ind w:left="2325" w:hanging="250"/>
      </w:pPr>
      <w:rPr>
        <w:rFonts w:hint="default"/>
        <w:lang w:val="pt-PT" w:eastAsia="en-US" w:bidi="ar-SA"/>
      </w:rPr>
    </w:lvl>
    <w:lvl w:ilvl="3" w:tplc="B26417BC">
      <w:numFmt w:val="bullet"/>
      <w:lvlText w:val="•"/>
      <w:lvlJc w:val="left"/>
      <w:pPr>
        <w:ind w:left="3247" w:hanging="250"/>
      </w:pPr>
      <w:rPr>
        <w:rFonts w:hint="default"/>
        <w:lang w:val="pt-PT" w:eastAsia="en-US" w:bidi="ar-SA"/>
      </w:rPr>
    </w:lvl>
    <w:lvl w:ilvl="4" w:tplc="081ECEFA">
      <w:numFmt w:val="bullet"/>
      <w:lvlText w:val="•"/>
      <w:lvlJc w:val="left"/>
      <w:pPr>
        <w:ind w:left="4170" w:hanging="250"/>
      </w:pPr>
      <w:rPr>
        <w:rFonts w:hint="default"/>
        <w:lang w:val="pt-PT" w:eastAsia="en-US" w:bidi="ar-SA"/>
      </w:rPr>
    </w:lvl>
    <w:lvl w:ilvl="5" w:tplc="F1B8C384">
      <w:numFmt w:val="bullet"/>
      <w:lvlText w:val="•"/>
      <w:lvlJc w:val="left"/>
      <w:pPr>
        <w:ind w:left="5093" w:hanging="250"/>
      </w:pPr>
      <w:rPr>
        <w:rFonts w:hint="default"/>
        <w:lang w:val="pt-PT" w:eastAsia="en-US" w:bidi="ar-SA"/>
      </w:rPr>
    </w:lvl>
    <w:lvl w:ilvl="6" w:tplc="31AE4BA4">
      <w:numFmt w:val="bullet"/>
      <w:lvlText w:val="•"/>
      <w:lvlJc w:val="left"/>
      <w:pPr>
        <w:ind w:left="6015" w:hanging="250"/>
      </w:pPr>
      <w:rPr>
        <w:rFonts w:hint="default"/>
        <w:lang w:val="pt-PT" w:eastAsia="en-US" w:bidi="ar-SA"/>
      </w:rPr>
    </w:lvl>
    <w:lvl w:ilvl="7" w:tplc="43300D60">
      <w:numFmt w:val="bullet"/>
      <w:lvlText w:val="•"/>
      <w:lvlJc w:val="left"/>
      <w:pPr>
        <w:ind w:left="6938" w:hanging="250"/>
      </w:pPr>
      <w:rPr>
        <w:rFonts w:hint="default"/>
        <w:lang w:val="pt-PT" w:eastAsia="en-US" w:bidi="ar-SA"/>
      </w:rPr>
    </w:lvl>
    <w:lvl w:ilvl="8" w:tplc="6DA01D64">
      <w:numFmt w:val="bullet"/>
      <w:lvlText w:val="•"/>
      <w:lvlJc w:val="left"/>
      <w:pPr>
        <w:ind w:left="7861" w:hanging="250"/>
      </w:pPr>
      <w:rPr>
        <w:rFonts w:hint="default"/>
        <w:lang w:val="pt-PT" w:eastAsia="en-US" w:bidi="ar-SA"/>
      </w:rPr>
    </w:lvl>
  </w:abstractNum>
  <w:abstractNum w:abstractNumId="14" w15:restartNumberingAfterBreak="0">
    <w:nsid w:val="4A8F197F"/>
    <w:multiLevelType w:val="hybridMultilevel"/>
    <w:tmpl w:val="AEF21DF2"/>
    <w:lvl w:ilvl="0" w:tplc="51244B52">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15" w15:restartNumberingAfterBreak="0">
    <w:nsid w:val="4BB76849"/>
    <w:multiLevelType w:val="hybridMultilevel"/>
    <w:tmpl w:val="2A3EE626"/>
    <w:lvl w:ilvl="0" w:tplc="CD12CF0E">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16" w15:restartNumberingAfterBreak="0">
    <w:nsid w:val="4CAC2B1E"/>
    <w:multiLevelType w:val="hybridMultilevel"/>
    <w:tmpl w:val="8E92130E"/>
    <w:lvl w:ilvl="0" w:tplc="5FCC89F4">
      <w:start w:val="1"/>
      <w:numFmt w:val="upperRoman"/>
      <w:lvlText w:val="%1"/>
      <w:lvlJc w:val="left"/>
      <w:pPr>
        <w:ind w:left="231" w:hanging="156"/>
      </w:pPr>
      <w:rPr>
        <w:rFonts w:ascii="Times New Roman" w:eastAsia="Times New Roman" w:hAnsi="Times New Roman" w:cs="Times New Roman" w:hint="default"/>
        <w:b/>
        <w:bCs/>
        <w:i w:val="0"/>
        <w:iCs w:val="0"/>
        <w:spacing w:val="0"/>
        <w:w w:val="100"/>
        <w:sz w:val="23"/>
        <w:szCs w:val="23"/>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17" w15:restartNumberingAfterBreak="0">
    <w:nsid w:val="4DFA3C59"/>
    <w:multiLevelType w:val="hybridMultilevel"/>
    <w:tmpl w:val="E02464B6"/>
    <w:lvl w:ilvl="0" w:tplc="1152DF0C">
      <w:start w:val="1"/>
      <w:numFmt w:val="lowerLetter"/>
      <w:lvlText w:val="%1)"/>
      <w:lvlJc w:val="left"/>
      <w:pPr>
        <w:ind w:left="231" w:hanging="257"/>
      </w:pPr>
      <w:rPr>
        <w:rFonts w:ascii="Times New Roman" w:eastAsia="Times New Roman" w:hAnsi="Times New Roman" w:cs="Times New Roman" w:hint="default"/>
        <w:b/>
        <w:bCs/>
        <w:i w:val="0"/>
        <w:iCs w:val="0"/>
        <w:spacing w:val="0"/>
        <w:w w:val="100"/>
        <w:sz w:val="23"/>
        <w:szCs w:val="23"/>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18" w15:restartNumberingAfterBreak="0">
    <w:nsid w:val="4E5B4E1F"/>
    <w:multiLevelType w:val="hybridMultilevel"/>
    <w:tmpl w:val="BF6C25B2"/>
    <w:lvl w:ilvl="0" w:tplc="0416000F">
      <w:start w:val="1"/>
      <w:numFmt w:val="decimal"/>
      <w:lvlText w:val="%1."/>
      <w:lvlJc w:val="left"/>
      <w:pPr>
        <w:ind w:left="67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ED63DC4"/>
    <w:multiLevelType w:val="hybridMultilevel"/>
    <w:tmpl w:val="9426D8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622258E"/>
    <w:multiLevelType w:val="hybridMultilevel"/>
    <w:tmpl w:val="005E66BA"/>
    <w:lvl w:ilvl="0" w:tplc="6812F7AC">
      <w:start w:val="1"/>
      <w:numFmt w:val="lowerLetter"/>
      <w:lvlText w:val="%1)"/>
      <w:lvlJc w:val="left"/>
      <w:pPr>
        <w:ind w:left="231" w:hanging="272"/>
      </w:pPr>
      <w:rPr>
        <w:rFonts w:ascii="Times New Roman" w:eastAsia="Times New Roman" w:hAnsi="Times New Roman" w:cs="Times New Roman" w:hint="default"/>
        <w:b/>
        <w:bCs/>
        <w:i w:val="0"/>
        <w:iCs w:val="0"/>
        <w:spacing w:val="0"/>
        <w:w w:val="100"/>
        <w:sz w:val="23"/>
        <w:szCs w:val="23"/>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21" w15:restartNumberingAfterBreak="0">
    <w:nsid w:val="56FD5E01"/>
    <w:multiLevelType w:val="hybridMultilevel"/>
    <w:tmpl w:val="3F60B9EE"/>
    <w:lvl w:ilvl="0" w:tplc="88B63AE0">
      <w:start w:val="1"/>
      <w:numFmt w:val="lowerLetter"/>
      <w:lvlText w:val="%1)"/>
      <w:lvlJc w:val="left"/>
      <w:pPr>
        <w:ind w:left="481" w:hanging="250"/>
      </w:pPr>
      <w:rPr>
        <w:rFonts w:hint="default"/>
        <w:b/>
        <w:spacing w:val="0"/>
        <w:w w:val="86"/>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22" w15:restartNumberingAfterBreak="0">
    <w:nsid w:val="63335BD7"/>
    <w:multiLevelType w:val="hybridMultilevel"/>
    <w:tmpl w:val="225C6B00"/>
    <w:lvl w:ilvl="0" w:tplc="79D44050">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23" w15:restartNumberingAfterBreak="0">
    <w:nsid w:val="65117DF7"/>
    <w:multiLevelType w:val="multilevel"/>
    <w:tmpl w:val="6E8081D4"/>
    <w:lvl w:ilvl="0">
      <w:start w:val="1"/>
      <w:numFmt w:val="decimal"/>
      <w:lvlText w:val="%1."/>
      <w:lvlJc w:val="left"/>
      <w:pPr>
        <w:ind w:left="462" w:hanging="231"/>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53"/>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24" w15:restartNumberingAfterBreak="0">
    <w:nsid w:val="664774E9"/>
    <w:multiLevelType w:val="hybridMultilevel"/>
    <w:tmpl w:val="BF6C25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79A5E77"/>
    <w:multiLevelType w:val="hybridMultilevel"/>
    <w:tmpl w:val="82569B40"/>
    <w:lvl w:ilvl="0" w:tplc="891A488A">
      <w:start w:val="1"/>
      <w:numFmt w:val="upperRoman"/>
      <w:lvlText w:val="%1-"/>
      <w:lvlJc w:val="left"/>
      <w:pPr>
        <w:ind w:left="231" w:hanging="221"/>
      </w:pPr>
      <w:rPr>
        <w:rFonts w:ascii="Times New Roman" w:eastAsia="Times New Roman" w:hAnsi="Times New Roman" w:cs="Times New Roman" w:hint="default"/>
        <w:b/>
        <w:bCs/>
        <w:i w:val="0"/>
        <w:iCs w:val="0"/>
        <w:spacing w:val="-1"/>
        <w:w w:val="100"/>
        <w:sz w:val="23"/>
        <w:szCs w:val="23"/>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26" w15:restartNumberingAfterBreak="0">
    <w:nsid w:val="6A1C01D5"/>
    <w:multiLevelType w:val="hybridMultilevel"/>
    <w:tmpl w:val="FF5AC1E8"/>
    <w:lvl w:ilvl="0" w:tplc="8188C094">
      <w:start w:val="1"/>
      <w:numFmt w:val="upperRoman"/>
      <w:lvlText w:val="%1-"/>
      <w:lvlJc w:val="left"/>
      <w:pPr>
        <w:ind w:left="231" w:hanging="224"/>
      </w:pPr>
      <w:rPr>
        <w:rFonts w:ascii="Times New Roman" w:eastAsia="Times New Roman" w:hAnsi="Times New Roman" w:cs="Times New Roman" w:hint="default"/>
        <w:b/>
        <w:bCs/>
        <w:i w:val="0"/>
        <w:iCs w:val="0"/>
        <w:spacing w:val="-1"/>
        <w:w w:val="100"/>
        <w:sz w:val="23"/>
        <w:szCs w:val="23"/>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27" w15:restartNumberingAfterBreak="0">
    <w:nsid w:val="6CF54077"/>
    <w:multiLevelType w:val="hybridMultilevel"/>
    <w:tmpl w:val="A5AC516E"/>
    <w:lvl w:ilvl="0" w:tplc="4D1E0C7C">
      <w:start w:val="1"/>
      <w:numFmt w:val="lowerLetter"/>
      <w:lvlText w:val="%1)"/>
      <w:lvlJc w:val="left"/>
      <w:pPr>
        <w:ind w:left="481" w:hanging="250"/>
      </w:pPr>
      <w:rPr>
        <w:rFonts w:ascii="Arial" w:eastAsia="Times New Roman" w:hAnsi="Arial" w:cs="Arial"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28" w15:restartNumberingAfterBreak="0">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29" w15:restartNumberingAfterBreak="0">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30" w15:restartNumberingAfterBreak="0">
    <w:nsid w:val="71C013F2"/>
    <w:multiLevelType w:val="multilevel"/>
    <w:tmpl w:val="A19ED5F2"/>
    <w:lvl w:ilvl="0">
      <w:start w:val="7"/>
      <w:numFmt w:val="decimal"/>
      <w:lvlText w:val="%1."/>
      <w:lvlJc w:val="left"/>
      <w:pPr>
        <w:ind w:left="476" w:hanging="245"/>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72"/>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641"/>
      </w:pPr>
      <w:rPr>
        <w:rFonts w:hint="default"/>
        <w:spacing w:val="0"/>
        <w:w w:val="100"/>
        <w:lang w:val="pt-PT" w:eastAsia="en-US" w:bidi="ar-SA"/>
      </w:rPr>
    </w:lvl>
    <w:lvl w:ilvl="3">
      <w:start w:val="1"/>
      <w:numFmt w:val="decimal"/>
      <w:lvlText w:val="%1.%2.%3.%4"/>
      <w:lvlJc w:val="left"/>
      <w:pPr>
        <w:ind w:left="231" w:hanging="641"/>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2123" w:hanging="641"/>
      </w:pPr>
      <w:rPr>
        <w:rFonts w:hint="default"/>
        <w:lang w:val="pt-PT" w:eastAsia="en-US" w:bidi="ar-SA"/>
      </w:rPr>
    </w:lvl>
    <w:lvl w:ilvl="5">
      <w:numFmt w:val="bullet"/>
      <w:lvlText w:val="•"/>
      <w:lvlJc w:val="left"/>
      <w:pPr>
        <w:ind w:left="3387" w:hanging="641"/>
      </w:pPr>
      <w:rPr>
        <w:rFonts w:hint="default"/>
        <w:lang w:val="pt-PT" w:eastAsia="en-US" w:bidi="ar-SA"/>
      </w:rPr>
    </w:lvl>
    <w:lvl w:ilvl="6">
      <w:numFmt w:val="bullet"/>
      <w:lvlText w:val="•"/>
      <w:lvlJc w:val="left"/>
      <w:pPr>
        <w:ind w:left="4651" w:hanging="641"/>
      </w:pPr>
      <w:rPr>
        <w:rFonts w:hint="default"/>
        <w:lang w:val="pt-PT" w:eastAsia="en-US" w:bidi="ar-SA"/>
      </w:rPr>
    </w:lvl>
    <w:lvl w:ilvl="7">
      <w:numFmt w:val="bullet"/>
      <w:lvlText w:val="•"/>
      <w:lvlJc w:val="left"/>
      <w:pPr>
        <w:ind w:left="5915" w:hanging="641"/>
      </w:pPr>
      <w:rPr>
        <w:rFonts w:hint="default"/>
        <w:lang w:val="pt-PT" w:eastAsia="en-US" w:bidi="ar-SA"/>
      </w:rPr>
    </w:lvl>
    <w:lvl w:ilvl="8">
      <w:numFmt w:val="bullet"/>
      <w:lvlText w:val="•"/>
      <w:lvlJc w:val="left"/>
      <w:pPr>
        <w:ind w:left="7178" w:hanging="641"/>
      </w:pPr>
      <w:rPr>
        <w:rFonts w:hint="default"/>
        <w:lang w:val="pt-PT" w:eastAsia="en-US" w:bidi="ar-SA"/>
      </w:rPr>
    </w:lvl>
  </w:abstractNum>
  <w:abstractNum w:abstractNumId="31" w15:restartNumberingAfterBreak="0">
    <w:nsid w:val="73596B82"/>
    <w:multiLevelType w:val="hybridMultilevel"/>
    <w:tmpl w:val="4D923B06"/>
    <w:lvl w:ilvl="0" w:tplc="CF14BCB4">
      <w:start w:val="1"/>
      <w:numFmt w:val="lowerLetter"/>
      <w:lvlText w:val="%1)"/>
      <w:lvlJc w:val="left"/>
      <w:pPr>
        <w:ind w:left="231" w:hanging="255"/>
      </w:pPr>
      <w:rPr>
        <w:rFonts w:ascii="Times New Roman" w:eastAsia="Times New Roman" w:hAnsi="Times New Roman" w:cs="Times New Roman" w:hint="default"/>
        <w:b/>
        <w:bCs/>
        <w:i w:val="0"/>
        <w:iCs w:val="0"/>
        <w:spacing w:val="0"/>
        <w:w w:val="100"/>
        <w:sz w:val="23"/>
        <w:szCs w:val="23"/>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32" w15:restartNumberingAfterBreak="0">
    <w:nsid w:val="73F42221"/>
    <w:multiLevelType w:val="hybridMultilevel"/>
    <w:tmpl w:val="FDA8A6BA"/>
    <w:lvl w:ilvl="0" w:tplc="C496514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33" w15:restartNumberingAfterBreak="0">
    <w:nsid w:val="76044A0B"/>
    <w:multiLevelType w:val="multilevel"/>
    <w:tmpl w:val="BB6CA2C2"/>
    <w:lvl w:ilvl="0">
      <w:start w:val="5"/>
      <w:numFmt w:val="decimal"/>
      <w:lvlText w:val="%1"/>
      <w:lvlJc w:val="left"/>
      <w:pPr>
        <w:ind w:left="525" w:hanging="525"/>
      </w:pPr>
    </w:lvl>
    <w:lvl w:ilvl="1">
      <w:start w:val="8"/>
      <w:numFmt w:val="decimal"/>
      <w:lvlText w:val="%1.%2"/>
      <w:lvlJc w:val="left"/>
      <w:pPr>
        <w:ind w:left="525" w:hanging="52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78727CA1"/>
    <w:multiLevelType w:val="multilevel"/>
    <w:tmpl w:val="490A6B7C"/>
    <w:lvl w:ilvl="0">
      <w:start w:val="1"/>
      <w:numFmt w:val="decimal"/>
      <w:lvlText w:val="%1."/>
      <w:lvlJc w:val="left"/>
      <w:pPr>
        <w:ind w:left="515" w:hanging="231"/>
      </w:pPr>
      <w:rPr>
        <w:rFonts w:ascii="Arial" w:eastAsia="Times New Roman" w:hAnsi="Arial" w:cs="Arial" w:hint="default"/>
        <w:b/>
        <w:bCs/>
        <w:i w:val="0"/>
        <w:iCs w:val="0"/>
        <w:spacing w:val="0"/>
        <w:w w:val="100"/>
        <w:sz w:val="23"/>
        <w:szCs w:val="23"/>
        <w:lang w:val="pt-PT" w:eastAsia="en-US" w:bidi="ar-SA"/>
      </w:rPr>
    </w:lvl>
    <w:lvl w:ilvl="1">
      <w:start w:val="1"/>
      <w:numFmt w:val="decimal"/>
      <w:lvlText w:val="%1.%2"/>
      <w:lvlJc w:val="left"/>
      <w:pPr>
        <w:ind w:left="892" w:hanging="466"/>
      </w:pPr>
      <w:rPr>
        <w:rFonts w:hint="default"/>
        <w:b/>
        <w:spacing w:val="0"/>
        <w:w w:val="100"/>
        <w:lang w:val="pt-PT" w:eastAsia="en-US" w:bidi="ar-SA"/>
      </w:rPr>
    </w:lvl>
    <w:lvl w:ilvl="2">
      <w:start w:val="1"/>
      <w:numFmt w:val="decimal"/>
      <w:lvlText w:val="%1.%2.%3"/>
      <w:lvlJc w:val="left"/>
      <w:pPr>
        <w:ind w:left="1211" w:hanging="466"/>
      </w:pPr>
      <w:rPr>
        <w:rFonts w:ascii="Arial" w:eastAsia="Times New Roman" w:hAnsi="Arial" w:cs="Arial" w:hint="default"/>
        <w:b/>
        <w:bCs/>
        <w:i w:val="0"/>
        <w:iCs w:val="0"/>
        <w:spacing w:val="0"/>
        <w:w w:val="100"/>
        <w:sz w:val="23"/>
        <w:szCs w:val="23"/>
        <w:lang w:val="pt-PT" w:eastAsia="en-US" w:bidi="ar-SA"/>
      </w:rPr>
    </w:lvl>
    <w:lvl w:ilvl="3">
      <w:start w:val="1"/>
      <w:numFmt w:val="decimal"/>
      <w:lvlText w:val="%1.%2.%3.%4"/>
      <w:lvlJc w:val="left"/>
      <w:pPr>
        <w:ind w:left="692" w:hanging="466"/>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35" w15:restartNumberingAfterBreak="0">
    <w:nsid w:val="788547BC"/>
    <w:multiLevelType w:val="hybridMultilevel"/>
    <w:tmpl w:val="BF4EB38C"/>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322"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B153AE1"/>
    <w:multiLevelType w:val="hybridMultilevel"/>
    <w:tmpl w:val="25F23004"/>
    <w:lvl w:ilvl="0" w:tplc="6EF6640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abstractNum w:abstractNumId="37" w15:restartNumberingAfterBreak="0">
    <w:nsid w:val="7BF00171"/>
    <w:multiLevelType w:val="hybridMultilevel"/>
    <w:tmpl w:val="0FDE3E6E"/>
    <w:lvl w:ilvl="0" w:tplc="4FA274E8">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81D40C2E">
      <w:numFmt w:val="bullet"/>
      <w:lvlText w:val="•"/>
      <w:lvlJc w:val="left"/>
      <w:pPr>
        <w:ind w:left="1816" w:hanging="708"/>
      </w:pPr>
      <w:rPr>
        <w:rFonts w:hint="default"/>
        <w:lang w:val="pt-PT" w:eastAsia="en-US" w:bidi="ar-SA"/>
      </w:rPr>
    </w:lvl>
    <w:lvl w:ilvl="2" w:tplc="7B68CF64">
      <w:numFmt w:val="bullet"/>
      <w:lvlText w:val="•"/>
      <w:lvlJc w:val="left"/>
      <w:pPr>
        <w:ind w:left="2693" w:hanging="708"/>
      </w:pPr>
      <w:rPr>
        <w:rFonts w:hint="default"/>
        <w:lang w:val="pt-PT" w:eastAsia="en-US" w:bidi="ar-SA"/>
      </w:rPr>
    </w:lvl>
    <w:lvl w:ilvl="3" w:tplc="DE5E4C76">
      <w:numFmt w:val="bullet"/>
      <w:lvlText w:val="•"/>
      <w:lvlJc w:val="left"/>
      <w:pPr>
        <w:ind w:left="3569" w:hanging="708"/>
      </w:pPr>
      <w:rPr>
        <w:rFonts w:hint="default"/>
        <w:lang w:val="pt-PT" w:eastAsia="en-US" w:bidi="ar-SA"/>
      </w:rPr>
    </w:lvl>
    <w:lvl w:ilvl="4" w:tplc="B4D285C6">
      <w:numFmt w:val="bullet"/>
      <w:lvlText w:val="•"/>
      <w:lvlJc w:val="left"/>
      <w:pPr>
        <w:ind w:left="4446" w:hanging="708"/>
      </w:pPr>
      <w:rPr>
        <w:rFonts w:hint="default"/>
        <w:lang w:val="pt-PT" w:eastAsia="en-US" w:bidi="ar-SA"/>
      </w:rPr>
    </w:lvl>
    <w:lvl w:ilvl="5" w:tplc="6002AFA2">
      <w:numFmt w:val="bullet"/>
      <w:lvlText w:val="•"/>
      <w:lvlJc w:val="left"/>
      <w:pPr>
        <w:ind w:left="5323" w:hanging="708"/>
      </w:pPr>
      <w:rPr>
        <w:rFonts w:hint="default"/>
        <w:lang w:val="pt-PT" w:eastAsia="en-US" w:bidi="ar-SA"/>
      </w:rPr>
    </w:lvl>
    <w:lvl w:ilvl="6" w:tplc="62CEF138">
      <w:numFmt w:val="bullet"/>
      <w:lvlText w:val="•"/>
      <w:lvlJc w:val="left"/>
      <w:pPr>
        <w:ind w:left="6199" w:hanging="708"/>
      </w:pPr>
      <w:rPr>
        <w:rFonts w:hint="default"/>
        <w:lang w:val="pt-PT" w:eastAsia="en-US" w:bidi="ar-SA"/>
      </w:rPr>
    </w:lvl>
    <w:lvl w:ilvl="7" w:tplc="9606DFC8">
      <w:numFmt w:val="bullet"/>
      <w:lvlText w:val="•"/>
      <w:lvlJc w:val="left"/>
      <w:pPr>
        <w:ind w:left="7076" w:hanging="708"/>
      </w:pPr>
      <w:rPr>
        <w:rFonts w:hint="default"/>
        <w:lang w:val="pt-PT" w:eastAsia="en-US" w:bidi="ar-SA"/>
      </w:rPr>
    </w:lvl>
    <w:lvl w:ilvl="8" w:tplc="A99425EE">
      <w:numFmt w:val="bullet"/>
      <w:lvlText w:val="•"/>
      <w:lvlJc w:val="left"/>
      <w:pPr>
        <w:ind w:left="7953" w:hanging="708"/>
      </w:pPr>
      <w:rPr>
        <w:rFonts w:hint="default"/>
        <w:lang w:val="pt-PT" w:eastAsia="en-US" w:bidi="ar-SA"/>
      </w:rPr>
    </w:lvl>
  </w:abstractNum>
  <w:num w:numId="1" w16cid:durableId="582498148">
    <w:abstractNumId w:val="28"/>
  </w:num>
  <w:num w:numId="2" w16cid:durableId="894312770">
    <w:abstractNumId w:val="37"/>
  </w:num>
  <w:num w:numId="3" w16cid:durableId="1392003793">
    <w:abstractNumId w:val="22"/>
  </w:num>
  <w:num w:numId="4" w16cid:durableId="1590232776">
    <w:abstractNumId w:val="26"/>
  </w:num>
  <w:num w:numId="5" w16cid:durableId="414668396">
    <w:abstractNumId w:val="29"/>
  </w:num>
  <w:num w:numId="6" w16cid:durableId="1367636523">
    <w:abstractNumId w:val="17"/>
  </w:num>
  <w:num w:numId="7" w16cid:durableId="1776435296">
    <w:abstractNumId w:val="2"/>
  </w:num>
  <w:num w:numId="8" w16cid:durableId="2074498259">
    <w:abstractNumId w:val="30"/>
  </w:num>
  <w:num w:numId="9" w16cid:durableId="1768188060">
    <w:abstractNumId w:val="7"/>
  </w:num>
  <w:num w:numId="10" w16cid:durableId="2060472185">
    <w:abstractNumId w:val="23"/>
  </w:num>
  <w:num w:numId="11" w16cid:durableId="1577588237">
    <w:abstractNumId w:val="15"/>
  </w:num>
  <w:num w:numId="12" w16cid:durableId="1664313416">
    <w:abstractNumId w:val="11"/>
  </w:num>
  <w:num w:numId="13" w16cid:durableId="242376571">
    <w:abstractNumId w:val="25"/>
  </w:num>
  <w:num w:numId="14" w16cid:durableId="1001204836">
    <w:abstractNumId w:val="36"/>
  </w:num>
  <w:num w:numId="15" w16cid:durableId="1885603384">
    <w:abstractNumId w:val="20"/>
  </w:num>
  <w:num w:numId="16" w16cid:durableId="167864803">
    <w:abstractNumId w:val="10"/>
  </w:num>
  <w:num w:numId="17" w16cid:durableId="23411253">
    <w:abstractNumId w:val="6"/>
  </w:num>
  <w:num w:numId="18" w16cid:durableId="1947342691">
    <w:abstractNumId w:val="8"/>
  </w:num>
  <w:num w:numId="19" w16cid:durableId="2093116040">
    <w:abstractNumId w:val="27"/>
  </w:num>
  <w:num w:numId="20" w16cid:durableId="215093273">
    <w:abstractNumId w:val="5"/>
  </w:num>
  <w:num w:numId="21" w16cid:durableId="1022584712">
    <w:abstractNumId w:val="0"/>
  </w:num>
  <w:num w:numId="22" w16cid:durableId="1500778605">
    <w:abstractNumId w:val="14"/>
  </w:num>
  <w:num w:numId="23" w16cid:durableId="282467959">
    <w:abstractNumId w:val="13"/>
  </w:num>
  <w:num w:numId="24" w16cid:durableId="717625049">
    <w:abstractNumId w:val="32"/>
  </w:num>
  <w:num w:numId="25" w16cid:durableId="43144283">
    <w:abstractNumId w:val="9"/>
  </w:num>
  <w:num w:numId="26" w16cid:durableId="1752971509">
    <w:abstractNumId w:val="1"/>
  </w:num>
  <w:num w:numId="27" w16cid:durableId="616184389">
    <w:abstractNumId w:val="16"/>
  </w:num>
  <w:num w:numId="28" w16cid:durableId="1155072548">
    <w:abstractNumId w:val="31"/>
  </w:num>
  <w:num w:numId="29" w16cid:durableId="940190025">
    <w:abstractNumId w:val="21"/>
  </w:num>
  <w:num w:numId="30" w16cid:durableId="2114587200">
    <w:abstractNumId w:val="12"/>
  </w:num>
  <w:num w:numId="31" w16cid:durableId="1665350614">
    <w:abstractNumId w:val="34"/>
  </w:num>
  <w:num w:numId="32" w16cid:durableId="1577130199">
    <w:abstractNumId w:val="3"/>
  </w:num>
  <w:num w:numId="33" w16cid:durableId="810370716">
    <w:abstractNumId w:val="33"/>
  </w:num>
  <w:num w:numId="34" w16cid:durableId="2317887">
    <w:abstractNumId w:val="35"/>
  </w:num>
  <w:num w:numId="35" w16cid:durableId="1739205758">
    <w:abstractNumId w:val="19"/>
  </w:num>
  <w:num w:numId="36" w16cid:durableId="278295752">
    <w:abstractNumId w:val="4"/>
  </w:num>
  <w:num w:numId="37" w16cid:durableId="950744813">
    <w:abstractNumId w:val="24"/>
  </w:num>
  <w:num w:numId="38" w16cid:durableId="464005047">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B05"/>
    <w:rsid w:val="000357C9"/>
    <w:rsid w:val="0004006D"/>
    <w:rsid w:val="0004318C"/>
    <w:rsid w:val="00084E20"/>
    <w:rsid w:val="000A2FA9"/>
    <w:rsid w:val="000D765E"/>
    <w:rsid w:val="000E10C3"/>
    <w:rsid w:val="000E4185"/>
    <w:rsid w:val="00115843"/>
    <w:rsid w:val="00136BB4"/>
    <w:rsid w:val="00164EE0"/>
    <w:rsid w:val="001B0FF4"/>
    <w:rsid w:val="001D65BE"/>
    <w:rsid w:val="00222500"/>
    <w:rsid w:val="00245843"/>
    <w:rsid w:val="00267F83"/>
    <w:rsid w:val="002912EA"/>
    <w:rsid w:val="00335457"/>
    <w:rsid w:val="0034699C"/>
    <w:rsid w:val="00393F80"/>
    <w:rsid w:val="003A24FC"/>
    <w:rsid w:val="003D3628"/>
    <w:rsid w:val="003E1C03"/>
    <w:rsid w:val="004242E0"/>
    <w:rsid w:val="0042519C"/>
    <w:rsid w:val="0044432F"/>
    <w:rsid w:val="004A3BF6"/>
    <w:rsid w:val="004C4C17"/>
    <w:rsid w:val="004D4395"/>
    <w:rsid w:val="004F7B1C"/>
    <w:rsid w:val="005363B0"/>
    <w:rsid w:val="005948DE"/>
    <w:rsid w:val="005C052A"/>
    <w:rsid w:val="005C649E"/>
    <w:rsid w:val="005C67AB"/>
    <w:rsid w:val="005D53F6"/>
    <w:rsid w:val="0061687E"/>
    <w:rsid w:val="00645739"/>
    <w:rsid w:val="006674E7"/>
    <w:rsid w:val="006F5273"/>
    <w:rsid w:val="0071168D"/>
    <w:rsid w:val="007139D0"/>
    <w:rsid w:val="00721B05"/>
    <w:rsid w:val="00733BE9"/>
    <w:rsid w:val="0079603D"/>
    <w:rsid w:val="007A0A00"/>
    <w:rsid w:val="007A2961"/>
    <w:rsid w:val="007A5148"/>
    <w:rsid w:val="007E2E48"/>
    <w:rsid w:val="007F1424"/>
    <w:rsid w:val="00800843"/>
    <w:rsid w:val="0081295F"/>
    <w:rsid w:val="00842928"/>
    <w:rsid w:val="008A0B2F"/>
    <w:rsid w:val="00905154"/>
    <w:rsid w:val="0095625A"/>
    <w:rsid w:val="00976EB6"/>
    <w:rsid w:val="009971A1"/>
    <w:rsid w:val="009B4860"/>
    <w:rsid w:val="009F2258"/>
    <w:rsid w:val="00A1580C"/>
    <w:rsid w:val="00A53071"/>
    <w:rsid w:val="00A7457A"/>
    <w:rsid w:val="00A75664"/>
    <w:rsid w:val="00B17BE4"/>
    <w:rsid w:val="00B36477"/>
    <w:rsid w:val="00B47D20"/>
    <w:rsid w:val="00B61DA2"/>
    <w:rsid w:val="00B91D0B"/>
    <w:rsid w:val="00BC1DBB"/>
    <w:rsid w:val="00C702AF"/>
    <w:rsid w:val="00CC5980"/>
    <w:rsid w:val="00D46FBD"/>
    <w:rsid w:val="00D5790F"/>
    <w:rsid w:val="00D71F65"/>
    <w:rsid w:val="00DB4ADC"/>
    <w:rsid w:val="00E52883"/>
    <w:rsid w:val="00EA6324"/>
    <w:rsid w:val="00F07EF9"/>
    <w:rsid w:val="00F35723"/>
    <w:rsid w:val="00FF50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61BC9"/>
  <w15:docId w15:val="{C727C6B4-4BF8-4B8E-8E45-C1680310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721B05"/>
    <w:pPr>
      <w:widowControl w:val="0"/>
      <w:autoSpaceDE w:val="0"/>
      <w:autoSpaceDN w:val="0"/>
      <w:spacing w:after="0" w:line="298" w:lineRule="exact"/>
      <w:ind w:left="1569" w:right="1570"/>
      <w:outlineLvl w:val="0"/>
    </w:pPr>
    <w:rPr>
      <w:rFonts w:ascii="Arial" w:eastAsia="Arial" w:hAnsi="Arial" w:cs="Arial"/>
      <w:b/>
      <w:bCs/>
      <w:sz w:val="26"/>
      <w:szCs w:val="26"/>
      <w:lang w:val="pt-PT"/>
    </w:rPr>
  </w:style>
  <w:style w:type="paragraph" w:styleId="Ttulo2">
    <w:name w:val="heading 2"/>
    <w:basedOn w:val="Normal"/>
    <w:link w:val="Ttulo2Char"/>
    <w:unhideWhenUsed/>
    <w:qFormat/>
    <w:rsid w:val="00721B05"/>
    <w:pPr>
      <w:widowControl w:val="0"/>
      <w:autoSpaceDE w:val="0"/>
      <w:autoSpaceDN w:val="0"/>
      <w:spacing w:after="0" w:line="298" w:lineRule="exact"/>
      <w:ind w:left="622" w:right="626"/>
      <w:outlineLvl w:val="1"/>
    </w:pPr>
    <w:rPr>
      <w:rFonts w:ascii="Arial MT" w:eastAsia="Arial MT" w:hAnsi="Arial MT" w:cs="Arial MT"/>
      <w:sz w:val="26"/>
      <w:szCs w:val="26"/>
      <w:lang w:val="pt-PT"/>
    </w:rPr>
  </w:style>
  <w:style w:type="paragraph" w:styleId="Ttulo3">
    <w:name w:val="heading 3"/>
    <w:basedOn w:val="Normal"/>
    <w:link w:val="Ttulo3Char"/>
    <w:unhideWhenUsed/>
    <w:qFormat/>
    <w:rsid w:val="00721B05"/>
    <w:pPr>
      <w:widowControl w:val="0"/>
      <w:autoSpaceDE w:val="0"/>
      <w:autoSpaceDN w:val="0"/>
      <w:spacing w:after="0" w:line="240" w:lineRule="auto"/>
      <w:ind w:left="461"/>
      <w:jc w:val="left"/>
      <w:outlineLvl w:val="2"/>
    </w:pPr>
    <w:rPr>
      <w:rFonts w:ascii="Times New Roman" w:eastAsia="Times New Roman" w:hAnsi="Times New Roman" w:cs="Times New Roman"/>
      <w:b/>
      <w:bCs/>
      <w:sz w:val="23"/>
      <w:szCs w:val="23"/>
      <w:lang w:val="pt-PT"/>
    </w:rPr>
  </w:style>
  <w:style w:type="paragraph" w:styleId="Ttulo4">
    <w:name w:val="heading 4"/>
    <w:basedOn w:val="Normal"/>
    <w:link w:val="Ttulo4Char"/>
    <w:unhideWhenUsed/>
    <w:qFormat/>
    <w:rsid w:val="00721B05"/>
    <w:pPr>
      <w:widowControl w:val="0"/>
      <w:autoSpaceDE w:val="0"/>
      <w:autoSpaceDN w:val="0"/>
      <w:spacing w:after="0" w:line="240" w:lineRule="auto"/>
      <w:ind w:left="231"/>
      <w:jc w:val="both"/>
      <w:outlineLvl w:val="3"/>
    </w:pPr>
    <w:rPr>
      <w:rFonts w:ascii="Times New Roman" w:eastAsia="Times New Roman" w:hAnsi="Times New Roman" w:cs="Times New Roman"/>
      <w:b/>
      <w:bCs/>
      <w:sz w:val="23"/>
      <w:szCs w:val="23"/>
      <w:lang w:val="pt-PT"/>
    </w:rPr>
  </w:style>
  <w:style w:type="paragraph" w:styleId="Ttulo7">
    <w:name w:val="heading 7"/>
    <w:basedOn w:val="Normal"/>
    <w:next w:val="Normal"/>
    <w:link w:val="Ttulo7Char"/>
    <w:qFormat/>
    <w:rsid w:val="00721B05"/>
    <w:pPr>
      <w:keepNext/>
      <w:tabs>
        <w:tab w:val="left" w:pos="2835"/>
      </w:tabs>
      <w:spacing w:after="0" w:line="280" w:lineRule="exact"/>
      <w:ind w:left="57" w:right="57" w:hanging="57"/>
      <w:outlineLvl w:val="6"/>
    </w:pPr>
    <w:rPr>
      <w:rFonts w:ascii="Times New Roman" w:eastAsia="Times New Roman" w:hAnsi="Times New Roman" w:cs="Times New Roman"/>
      <w:b/>
      <w:spacing w:val="14"/>
      <w:sz w:val="24"/>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21B05"/>
    <w:rPr>
      <w:rFonts w:ascii="Arial" w:eastAsia="Arial" w:hAnsi="Arial" w:cs="Arial"/>
      <w:b/>
      <w:bCs/>
      <w:sz w:val="26"/>
      <w:szCs w:val="26"/>
      <w:lang w:val="pt-PT"/>
    </w:rPr>
  </w:style>
  <w:style w:type="character" w:customStyle="1" w:styleId="Ttulo2Char">
    <w:name w:val="Título 2 Char"/>
    <w:basedOn w:val="Fontepargpadro"/>
    <w:link w:val="Ttulo2"/>
    <w:rsid w:val="00721B05"/>
    <w:rPr>
      <w:rFonts w:ascii="Arial MT" w:eastAsia="Arial MT" w:hAnsi="Arial MT" w:cs="Arial MT"/>
      <w:sz w:val="26"/>
      <w:szCs w:val="26"/>
      <w:lang w:val="pt-PT"/>
    </w:rPr>
  </w:style>
  <w:style w:type="character" w:customStyle="1" w:styleId="Ttulo3Char">
    <w:name w:val="Título 3 Char"/>
    <w:basedOn w:val="Fontepargpadro"/>
    <w:link w:val="Ttulo3"/>
    <w:rsid w:val="00721B05"/>
    <w:rPr>
      <w:rFonts w:ascii="Times New Roman" w:eastAsia="Times New Roman" w:hAnsi="Times New Roman" w:cs="Times New Roman"/>
      <w:b/>
      <w:bCs/>
      <w:sz w:val="23"/>
      <w:szCs w:val="23"/>
      <w:lang w:val="pt-PT"/>
    </w:rPr>
  </w:style>
  <w:style w:type="character" w:customStyle="1" w:styleId="Ttulo4Char">
    <w:name w:val="Título 4 Char"/>
    <w:basedOn w:val="Fontepargpadro"/>
    <w:link w:val="Ttulo4"/>
    <w:rsid w:val="00721B05"/>
    <w:rPr>
      <w:rFonts w:ascii="Times New Roman" w:eastAsia="Times New Roman" w:hAnsi="Times New Roman" w:cs="Times New Roman"/>
      <w:b/>
      <w:bCs/>
      <w:sz w:val="23"/>
      <w:szCs w:val="23"/>
      <w:lang w:val="pt-PT"/>
    </w:rPr>
  </w:style>
  <w:style w:type="character" w:customStyle="1" w:styleId="Ttulo7Char">
    <w:name w:val="Título 7 Char"/>
    <w:basedOn w:val="Fontepargpadro"/>
    <w:link w:val="Ttulo7"/>
    <w:rsid w:val="00721B05"/>
    <w:rPr>
      <w:rFonts w:ascii="Times New Roman" w:eastAsia="Times New Roman" w:hAnsi="Times New Roman" w:cs="Times New Roman"/>
      <w:b/>
      <w:spacing w:val="14"/>
      <w:sz w:val="24"/>
      <w:szCs w:val="20"/>
      <w:lang w:eastAsia="pt-BR"/>
    </w:rPr>
  </w:style>
  <w:style w:type="numbering" w:customStyle="1" w:styleId="Semlista1">
    <w:name w:val="Sem lista1"/>
    <w:next w:val="Semlista"/>
    <w:uiPriority w:val="99"/>
    <w:semiHidden/>
    <w:unhideWhenUsed/>
    <w:rsid w:val="00721B05"/>
  </w:style>
  <w:style w:type="table" w:customStyle="1" w:styleId="TableNormal">
    <w:name w:val="Table Normal"/>
    <w:uiPriority w:val="2"/>
    <w:semiHidden/>
    <w:unhideWhenUsed/>
    <w:qFormat/>
    <w:rsid w:val="00721B05"/>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721B05"/>
    <w:pPr>
      <w:widowControl w:val="0"/>
      <w:autoSpaceDE w:val="0"/>
      <w:autoSpaceDN w:val="0"/>
      <w:spacing w:after="0" w:line="240" w:lineRule="auto"/>
      <w:ind w:left="231"/>
      <w:jc w:val="left"/>
    </w:pPr>
    <w:rPr>
      <w:rFonts w:ascii="Times New Roman" w:eastAsia="Times New Roman" w:hAnsi="Times New Roman" w:cs="Times New Roman"/>
      <w:sz w:val="23"/>
      <w:szCs w:val="23"/>
      <w:lang w:val="pt-PT"/>
    </w:rPr>
  </w:style>
  <w:style w:type="character" w:customStyle="1" w:styleId="CorpodetextoChar">
    <w:name w:val="Corpo de texto Char"/>
    <w:basedOn w:val="Fontepargpadro"/>
    <w:link w:val="Corpodetexto"/>
    <w:rsid w:val="00721B05"/>
    <w:rPr>
      <w:rFonts w:ascii="Times New Roman" w:eastAsia="Times New Roman" w:hAnsi="Times New Roman" w:cs="Times New Roman"/>
      <w:sz w:val="23"/>
      <w:szCs w:val="23"/>
      <w:lang w:val="pt-PT"/>
    </w:rPr>
  </w:style>
  <w:style w:type="paragraph" w:styleId="PargrafodaLista">
    <w:name w:val="List Paragraph"/>
    <w:basedOn w:val="Normal"/>
    <w:uiPriority w:val="34"/>
    <w:qFormat/>
    <w:rsid w:val="00721B05"/>
    <w:pPr>
      <w:widowControl w:val="0"/>
      <w:autoSpaceDE w:val="0"/>
      <w:autoSpaceDN w:val="0"/>
      <w:spacing w:after="0" w:line="240" w:lineRule="auto"/>
      <w:ind w:left="231"/>
      <w:jc w:val="both"/>
    </w:pPr>
    <w:rPr>
      <w:rFonts w:ascii="Times New Roman" w:eastAsia="Times New Roman" w:hAnsi="Times New Roman" w:cs="Times New Roman"/>
      <w:lang w:val="pt-PT"/>
    </w:rPr>
  </w:style>
  <w:style w:type="paragraph" w:customStyle="1" w:styleId="TableParagraph">
    <w:name w:val="Table Paragraph"/>
    <w:basedOn w:val="Normal"/>
    <w:uiPriority w:val="1"/>
    <w:qFormat/>
    <w:rsid w:val="00721B05"/>
    <w:pPr>
      <w:widowControl w:val="0"/>
      <w:autoSpaceDE w:val="0"/>
      <w:autoSpaceDN w:val="0"/>
      <w:spacing w:after="0" w:line="240" w:lineRule="auto"/>
      <w:ind w:left="1"/>
    </w:pPr>
    <w:rPr>
      <w:rFonts w:ascii="Times New Roman" w:eastAsia="Times New Roman" w:hAnsi="Times New Roman" w:cs="Times New Roman"/>
      <w:lang w:val="pt-PT"/>
    </w:rPr>
  </w:style>
  <w:style w:type="paragraph" w:styleId="Cabealho">
    <w:name w:val="header"/>
    <w:basedOn w:val="Normal"/>
    <w:link w:val="CabealhoChar"/>
    <w:unhideWhenUsed/>
    <w:rsid w:val="00721B05"/>
    <w:pPr>
      <w:widowControl w:val="0"/>
      <w:tabs>
        <w:tab w:val="center" w:pos="4252"/>
        <w:tab w:val="right" w:pos="8504"/>
      </w:tabs>
      <w:autoSpaceDE w:val="0"/>
      <w:autoSpaceDN w:val="0"/>
      <w:spacing w:after="0" w:line="240" w:lineRule="auto"/>
      <w:jc w:val="left"/>
    </w:pPr>
    <w:rPr>
      <w:rFonts w:ascii="Times New Roman" w:eastAsia="Times New Roman" w:hAnsi="Times New Roman" w:cs="Times New Roman"/>
      <w:lang w:val="pt-PT"/>
    </w:rPr>
  </w:style>
  <w:style w:type="character" w:customStyle="1" w:styleId="CabealhoChar">
    <w:name w:val="Cabeçalho Char"/>
    <w:basedOn w:val="Fontepargpadro"/>
    <w:link w:val="Cabealho"/>
    <w:rsid w:val="00721B05"/>
    <w:rPr>
      <w:rFonts w:ascii="Times New Roman" w:eastAsia="Times New Roman" w:hAnsi="Times New Roman" w:cs="Times New Roman"/>
      <w:lang w:val="pt-PT"/>
    </w:rPr>
  </w:style>
  <w:style w:type="paragraph" w:styleId="Rodap">
    <w:name w:val="footer"/>
    <w:basedOn w:val="Normal"/>
    <w:link w:val="RodapChar"/>
    <w:unhideWhenUsed/>
    <w:rsid w:val="00721B05"/>
    <w:pPr>
      <w:widowControl w:val="0"/>
      <w:tabs>
        <w:tab w:val="center" w:pos="4252"/>
        <w:tab w:val="right" w:pos="8504"/>
      </w:tabs>
      <w:autoSpaceDE w:val="0"/>
      <w:autoSpaceDN w:val="0"/>
      <w:spacing w:after="0" w:line="240" w:lineRule="auto"/>
      <w:jc w:val="left"/>
    </w:pPr>
    <w:rPr>
      <w:rFonts w:ascii="Times New Roman" w:eastAsia="Times New Roman" w:hAnsi="Times New Roman" w:cs="Times New Roman"/>
      <w:lang w:val="pt-PT"/>
    </w:rPr>
  </w:style>
  <w:style w:type="character" w:customStyle="1" w:styleId="RodapChar">
    <w:name w:val="Rodapé Char"/>
    <w:basedOn w:val="Fontepargpadro"/>
    <w:link w:val="Rodap"/>
    <w:rsid w:val="00721B05"/>
    <w:rPr>
      <w:rFonts w:ascii="Times New Roman" w:eastAsia="Times New Roman" w:hAnsi="Times New Roman" w:cs="Times New Roman"/>
      <w:lang w:val="pt-PT"/>
    </w:rPr>
  </w:style>
  <w:style w:type="character" w:customStyle="1" w:styleId="Hyperlink1">
    <w:name w:val="Hyperlink1"/>
    <w:basedOn w:val="Fontepargpadro"/>
    <w:uiPriority w:val="99"/>
    <w:unhideWhenUsed/>
    <w:rsid w:val="00721B05"/>
    <w:rPr>
      <w:color w:val="0563C1"/>
      <w:u w:val="single"/>
    </w:rPr>
  </w:style>
  <w:style w:type="character" w:customStyle="1" w:styleId="MenoPendente1">
    <w:name w:val="Menção Pendente1"/>
    <w:basedOn w:val="Fontepargpadro"/>
    <w:uiPriority w:val="99"/>
    <w:semiHidden/>
    <w:unhideWhenUsed/>
    <w:rsid w:val="00721B05"/>
    <w:rPr>
      <w:color w:val="605E5C"/>
      <w:shd w:val="clear" w:color="auto" w:fill="E1DFDD"/>
    </w:rPr>
  </w:style>
  <w:style w:type="character" w:styleId="Nmerodepgina">
    <w:name w:val="page number"/>
    <w:basedOn w:val="Fontepargpadro"/>
    <w:rsid w:val="00721B05"/>
  </w:style>
  <w:style w:type="paragraph" w:styleId="Textoembloco">
    <w:name w:val="Block Text"/>
    <w:basedOn w:val="Normal"/>
    <w:rsid w:val="00721B05"/>
    <w:pPr>
      <w:spacing w:after="0" w:line="240" w:lineRule="auto"/>
      <w:ind w:left="4253" w:right="57" w:firstLine="1134"/>
      <w:jc w:val="both"/>
    </w:pPr>
    <w:rPr>
      <w:rFonts w:ascii="Arial" w:eastAsia="Times New Roman" w:hAnsi="Arial" w:cs="Times New Roman"/>
      <w:i/>
      <w:spacing w:val="14"/>
      <w:szCs w:val="20"/>
      <w:lang w:eastAsia="pt-BR"/>
    </w:rPr>
  </w:style>
  <w:style w:type="character" w:styleId="Refdenotaderodap">
    <w:name w:val="footnote reference"/>
    <w:rsid w:val="00721B05"/>
    <w:rPr>
      <w:vertAlign w:val="superscript"/>
    </w:rPr>
  </w:style>
  <w:style w:type="paragraph" w:styleId="Textodenotaderodap">
    <w:name w:val="footnote text"/>
    <w:basedOn w:val="Normal"/>
    <w:link w:val="TextodenotaderodapChar"/>
    <w:rsid w:val="00721B05"/>
    <w:pPr>
      <w:spacing w:after="0" w:line="240" w:lineRule="auto"/>
      <w:jc w:val="left"/>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721B05"/>
    <w:rPr>
      <w:rFonts w:ascii="Times New Roman" w:eastAsia="Times New Roman" w:hAnsi="Times New Roman" w:cs="Times New Roman"/>
      <w:sz w:val="20"/>
      <w:szCs w:val="20"/>
      <w:lang w:eastAsia="pt-BR"/>
    </w:rPr>
  </w:style>
  <w:style w:type="paragraph" w:styleId="Textodebalo">
    <w:name w:val="Balloon Text"/>
    <w:basedOn w:val="Normal"/>
    <w:link w:val="TextodebaloChar"/>
    <w:rsid w:val="00721B05"/>
    <w:pPr>
      <w:spacing w:after="0" w:line="240" w:lineRule="auto"/>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721B05"/>
    <w:rPr>
      <w:rFonts w:ascii="Tahoma" w:eastAsia="Times New Roman" w:hAnsi="Tahoma" w:cs="Tahoma"/>
      <w:sz w:val="16"/>
      <w:szCs w:val="16"/>
      <w:lang w:eastAsia="pt-BR"/>
    </w:rPr>
  </w:style>
  <w:style w:type="table" w:styleId="Tabelacomgrade">
    <w:name w:val="Table Grid"/>
    <w:basedOn w:val="Tabelanormal"/>
    <w:rsid w:val="00721B05"/>
    <w:pPr>
      <w:spacing w:after="0" w:line="240" w:lineRule="auto"/>
      <w:jc w:val="left"/>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721B05"/>
    <w:pPr>
      <w:widowControl w:val="0"/>
      <w:suppressAutoHyphens/>
      <w:autoSpaceDN w:val="0"/>
      <w:spacing w:after="0" w:line="240" w:lineRule="auto"/>
      <w:jc w:val="left"/>
    </w:pPr>
    <w:rPr>
      <w:rFonts w:ascii="Times New Roman" w:eastAsia="Lucida Sans Unicode" w:hAnsi="Times New Roman" w:cs="Tahoma"/>
      <w:kern w:val="3"/>
      <w:sz w:val="24"/>
      <w:szCs w:val="24"/>
      <w:lang w:eastAsia="pt-BR"/>
    </w:rPr>
  </w:style>
  <w:style w:type="paragraph" w:styleId="Recuodecorpodetexto">
    <w:name w:val="Body Text Indent"/>
    <w:basedOn w:val="Normal"/>
    <w:link w:val="RecuodecorpodetextoChar"/>
    <w:semiHidden/>
    <w:unhideWhenUsed/>
    <w:rsid w:val="00721B05"/>
    <w:pPr>
      <w:spacing w:after="120" w:line="240" w:lineRule="auto"/>
      <w:ind w:left="283"/>
      <w:jc w:val="left"/>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semiHidden/>
    <w:rsid w:val="00721B05"/>
    <w:rPr>
      <w:rFonts w:ascii="Times New Roman" w:eastAsia="Times New Roman" w:hAnsi="Times New Roman" w:cs="Times New Roman"/>
      <w:sz w:val="24"/>
      <w:szCs w:val="24"/>
      <w:lang w:eastAsia="pt-BR"/>
    </w:rPr>
  </w:style>
  <w:style w:type="paragraph" w:customStyle="1" w:styleId="Default">
    <w:name w:val="Default"/>
    <w:rsid w:val="00721B05"/>
    <w:pPr>
      <w:autoSpaceDE w:val="0"/>
      <w:autoSpaceDN w:val="0"/>
      <w:adjustRightInd w:val="0"/>
      <w:spacing w:after="0" w:line="240" w:lineRule="auto"/>
      <w:jc w:val="left"/>
    </w:pPr>
    <w:rPr>
      <w:rFonts w:ascii="Arial" w:eastAsia="Calibri" w:hAnsi="Arial" w:cs="Arial"/>
      <w:color w:val="000000"/>
      <w:sz w:val="24"/>
      <w:szCs w:val="24"/>
    </w:rPr>
  </w:style>
  <w:style w:type="numbering" w:customStyle="1" w:styleId="Semlista11">
    <w:name w:val="Sem lista11"/>
    <w:next w:val="Semlista"/>
    <w:uiPriority w:val="99"/>
    <w:semiHidden/>
    <w:unhideWhenUsed/>
    <w:rsid w:val="00721B05"/>
  </w:style>
  <w:style w:type="paragraph" w:styleId="SemEspaamento">
    <w:name w:val="No Spacing"/>
    <w:uiPriority w:val="1"/>
    <w:qFormat/>
    <w:rsid w:val="00721B05"/>
    <w:pPr>
      <w:spacing w:after="0" w:line="240" w:lineRule="auto"/>
      <w:jc w:val="left"/>
    </w:pPr>
    <w:rPr>
      <w:rFonts w:ascii="Calibri" w:eastAsia="Calibri" w:hAnsi="Calibri" w:cs="Times New Roman"/>
    </w:rPr>
  </w:style>
  <w:style w:type="table" w:styleId="SombreamentoClaro">
    <w:name w:val="Light Shading"/>
    <w:basedOn w:val="Tabelanormal"/>
    <w:uiPriority w:val="60"/>
    <w:rsid w:val="00721B05"/>
    <w:pPr>
      <w:spacing w:after="0" w:line="240" w:lineRule="auto"/>
      <w:jc w:val="left"/>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21B05"/>
  </w:style>
  <w:style w:type="character" w:styleId="nfase">
    <w:name w:val="Emphasis"/>
    <w:uiPriority w:val="20"/>
    <w:qFormat/>
    <w:rsid w:val="00721B05"/>
    <w:rPr>
      <w:i/>
      <w:iCs/>
    </w:rPr>
  </w:style>
  <w:style w:type="character" w:customStyle="1" w:styleId="st">
    <w:name w:val="st"/>
    <w:rsid w:val="00721B05"/>
  </w:style>
  <w:style w:type="table" w:customStyle="1" w:styleId="Tabelacomgrade1">
    <w:name w:val="Tabela com grade1"/>
    <w:basedOn w:val="Tabelanormal"/>
    <w:next w:val="Tabelacomgrade"/>
    <w:uiPriority w:val="59"/>
    <w:rsid w:val="00721B05"/>
    <w:pPr>
      <w:spacing w:after="0" w:line="240" w:lineRule="auto"/>
      <w:jc w:val="left"/>
    </w:pPr>
    <w:rPr>
      <w:rFonts w:ascii="Times New Roman" w:eastAsia="SimSu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1B05"/>
    <w:pPr>
      <w:spacing w:before="100" w:beforeAutospacing="1" w:after="100" w:afterAutospacing="1" w:line="240" w:lineRule="auto"/>
      <w:jc w:val="left"/>
    </w:pPr>
    <w:rPr>
      <w:rFonts w:ascii="Verdana" w:eastAsia="Times New Roman" w:hAnsi="Verdana" w:cs="Times New Roman"/>
      <w:sz w:val="18"/>
      <w:szCs w:val="18"/>
      <w:lang w:eastAsia="pt-BR"/>
    </w:rPr>
  </w:style>
  <w:style w:type="character" w:styleId="Forte">
    <w:name w:val="Strong"/>
    <w:uiPriority w:val="22"/>
    <w:qFormat/>
    <w:rsid w:val="00721B05"/>
    <w:rPr>
      <w:b/>
      <w:bCs/>
    </w:rPr>
  </w:style>
  <w:style w:type="character" w:styleId="HiperlinkVisitado">
    <w:name w:val="FollowedHyperlink"/>
    <w:uiPriority w:val="99"/>
    <w:unhideWhenUsed/>
    <w:rsid w:val="00721B05"/>
    <w:rPr>
      <w:color w:val="800080"/>
      <w:u w:val="single"/>
    </w:rPr>
  </w:style>
  <w:style w:type="character" w:customStyle="1" w:styleId="apple-converted-space">
    <w:name w:val="apple-converted-space"/>
    <w:rsid w:val="00721B05"/>
  </w:style>
  <w:style w:type="numbering" w:customStyle="1" w:styleId="Semlista2">
    <w:name w:val="Sem lista2"/>
    <w:next w:val="Semlista"/>
    <w:uiPriority w:val="99"/>
    <w:semiHidden/>
    <w:unhideWhenUsed/>
    <w:rsid w:val="00721B05"/>
  </w:style>
  <w:style w:type="character" w:customStyle="1" w:styleId="ng-binding">
    <w:name w:val="ng-binding"/>
    <w:rsid w:val="00721B05"/>
  </w:style>
  <w:style w:type="numbering" w:customStyle="1" w:styleId="Semlista111">
    <w:name w:val="Sem lista111"/>
    <w:next w:val="Semlista"/>
    <w:uiPriority w:val="99"/>
    <w:semiHidden/>
    <w:rsid w:val="00721B05"/>
  </w:style>
  <w:style w:type="table" w:customStyle="1" w:styleId="Tabelacomgrade11">
    <w:name w:val="Tabela com grade11"/>
    <w:basedOn w:val="Tabelanormal"/>
    <w:next w:val="Tabelacomgrade"/>
    <w:rsid w:val="00721B05"/>
    <w:pPr>
      <w:spacing w:after="0" w:line="240" w:lineRule="auto"/>
      <w:jc w:val="left"/>
    </w:pPr>
    <w:rPr>
      <w:rFonts w:ascii="Times New Roman" w:eastAsia="SimSu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rsid w:val="00721B05"/>
  </w:style>
  <w:style w:type="paragraph" w:customStyle="1" w:styleId="msonormal0">
    <w:name w:val="msonormal"/>
    <w:basedOn w:val="Normal"/>
    <w:rsid w:val="00721B05"/>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Legenda">
    <w:name w:val="caption"/>
    <w:basedOn w:val="Normal"/>
    <w:semiHidden/>
    <w:unhideWhenUsed/>
    <w:qFormat/>
    <w:rsid w:val="00721B05"/>
    <w:pPr>
      <w:suppressLineNumbers/>
      <w:spacing w:before="120" w:after="120" w:line="240" w:lineRule="auto"/>
      <w:jc w:val="left"/>
    </w:pPr>
    <w:rPr>
      <w:rFonts w:ascii="Arial" w:eastAsia="Times New Roman" w:hAnsi="Arial" w:cs="Mangal"/>
      <w:i/>
      <w:iCs/>
      <w:sz w:val="24"/>
      <w:szCs w:val="24"/>
      <w:lang w:eastAsia="zh-CN"/>
    </w:rPr>
  </w:style>
  <w:style w:type="paragraph" w:styleId="Lista">
    <w:name w:val="List"/>
    <w:basedOn w:val="Corpodetexto"/>
    <w:semiHidden/>
    <w:unhideWhenUsed/>
    <w:rsid w:val="00721B05"/>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21B05"/>
    <w:pPr>
      <w:keepNext/>
      <w:spacing w:before="240" w:after="120" w:line="240" w:lineRule="auto"/>
      <w:jc w:val="left"/>
    </w:pPr>
    <w:rPr>
      <w:rFonts w:ascii="Liberation Sans" w:eastAsia="Microsoft YaHei" w:hAnsi="Liberation Sans" w:cs="Mangal"/>
      <w:sz w:val="28"/>
      <w:szCs w:val="28"/>
      <w:lang w:eastAsia="zh-CN"/>
    </w:rPr>
  </w:style>
  <w:style w:type="paragraph" w:customStyle="1" w:styleId="ndice">
    <w:name w:val="Índice"/>
    <w:basedOn w:val="Normal"/>
    <w:rsid w:val="00721B05"/>
    <w:pPr>
      <w:suppressLineNumbers/>
      <w:spacing w:after="0" w:line="240" w:lineRule="auto"/>
      <w:jc w:val="left"/>
    </w:pPr>
    <w:rPr>
      <w:rFonts w:ascii="Arial" w:eastAsia="Times New Roman" w:hAnsi="Arial" w:cs="Tahoma"/>
      <w:szCs w:val="20"/>
      <w:lang w:eastAsia="zh-CN"/>
    </w:rPr>
  </w:style>
  <w:style w:type="paragraph" w:customStyle="1" w:styleId="Ttulo20">
    <w:name w:val="Título2"/>
    <w:basedOn w:val="Normal"/>
    <w:next w:val="Corpodetexto"/>
    <w:rsid w:val="00721B05"/>
    <w:pPr>
      <w:keepNext/>
      <w:spacing w:before="240" w:after="120" w:line="240" w:lineRule="auto"/>
      <w:jc w:val="left"/>
    </w:pPr>
    <w:rPr>
      <w:rFonts w:ascii="Arial" w:eastAsia="Lucida Sans Unicode" w:hAnsi="Arial" w:cs="Mangal"/>
      <w:sz w:val="28"/>
      <w:szCs w:val="28"/>
      <w:lang w:eastAsia="zh-CN"/>
    </w:rPr>
  </w:style>
  <w:style w:type="paragraph" w:customStyle="1" w:styleId="Legenda3">
    <w:name w:val="Legenda3"/>
    <w:basedOn w:val="Normal"/>
    <w:rsid w:val="00721B05"/>
    <w:pPr>
      <w:suppressLineNumbers/>
      <w:spacing w:before="120" w:after="120" w:line="240" w:lineRule="auto"/>
      <w:jc w:val="left"/>
    </w:pPr>
    <w:rPr>
      <w:rFonts w:ascii="Arial" w:eastAsia="Times New Roman" w:hAnsi="Arial" w:cs="Mangal"/>
      <w:i/>
      <w:iCs/>
      <w:sz w:val="24"/>
      <w:szCs w:val="24"/>
      <w:lang w:eastAsia="zh-CN"/>
    </w:rPr>
  </w:style>
  <w:style w:type="paragraph" w:customStyle="1" w:styleId="Ttulo10">
    <w:name w:val="Título1"/>
    <w:basedOn w:val="Normal"/>
    <w:next w:val="Corpodetexto"/>
    <w:rsid w:val="00721B05"/>
    <w:pPr>
      <w:keepNext/>
      <w:spacing w:before="240" w:after="120" w:line="240" w:lineRule="auto"/>
      <w:jc w:val="left"/>
    </w:pPr>
    <w:rPr>
      <w:rFonts w:ascii="Arial" w:eastAsia="Lucida Sans Unicode" w:hAnsi="Arial" w:cs="Tahoma"/>
      <w:sz w:val="28"/>
      <w:szCs w:val="28"/>
      <w:lang w:eastAsia="zh-CN"/>
    </w:rPr>
  </w:style>
  <w:style w:type="paragraph" w:customStyle="1" w:styleId="Legenda2">
    <w:name w:val="Legenda2"/>
    <w:basedOn w:val="Normal"/>
    <w:rsid w:val="00721B05"/>
    <w:pPr>
      <w:suppressLineNumbers/>
      <w:spacing w:before="120" w:after="120" w:line="240" w:lineRule="auto"/>
      <w:jc w:val="left"/>
    </w:pPr>
    <w:rPr>
      <w:rFonts w:ascii="Arial" w:eastAsia="Times New Roman" w:hAnsi="Arial" w:cs="Mangal"/>
      <w:i/>
      <w:iCs/>
      <w:sz w:val="24"/>
      <w:szCs w:val="24"/>
      <w:lang w:eastAsia="zh-CN"/>
    </w:rPr>
  </w:style>
  <w:style w:type="paragraph" w:customStyle="1" w:styleId="Captulo">
    <w:name w:val="Capítulo"/>
    <w:basedOn w:val="Normal"/>
    <w:next w:val="Corpodetexto"/>
    <w:rsid w:val="00721B05"/>
    <w:pPr>
      <w:keepNext/>
      <w:spacing w:before="240" w:after="120" w:line="240" w:lineRule="auto"/>
      <w:jc w:val="left"/>
    </w:pPr>
    <w:rPr>
      <w:rFonts w:ascii="Arial" w:eastAsia="Lucida Sans Unicode" w:hAnsi="Arial" w:cs="Tahoma"/>
      <w:sz w:val="28"/>
      <w:szCs w:val="28"/>
      <w:lang w:eastAsia="zh-CN"/>
    </w:rPr>
  </w:style>
  <w:style w:type="paragraph" w:customStyle="1" w:styleId="Legenda1">
    <w:name w:val="Legenda1"/>
    <w:basedOn w:val="Normal"/>
    <w:rsid w:val="00721B05"/>
    <w:pPr>
      <w:suppressLineNumbers/>
      <w:spacing w:before="120" w:after="120" w:line="240" w:lineRule="auto"/>
      <w:jc w:val="left"/>
    </w:pPr>
    <w:rPr>
      <w:rFonts w:ascii="Arial" w:eastAsia="Times New Roman" w:hAnsi="Arial" w:cs="Tahoma"/>
      <w:i/>
      <w:iCs/>
      <w:sz w:val="24"/>
      <w:szCs w:val="24"/>
      <w:lang w:eastAsia="zh-CN"/>
    </w:rPr>
  </w:style>
  <w:style w:type="paragraph" w:customStyle="1" w:styleId="JE1">
    <w:name w:val="JE1"/>
    <w:basedOn w:val="Ttulo1"/>
    <w:rsid w:val="00721B05"/>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21B05"/>
    <w:pPr>
      <w:spacing w:after="0" w:line="240" w:lineRule="auto"/>
      <w:jc w:val="both"/>
    </w:pPr>
    <w:rPr>
      <w:rFonts w:ascii="Arial" w:eastAsia="Times New Roman" w:hAnsi="Arial" w:cs="Arial"/>
      <w:szCs w:val="20"/>
      <w:lang w:eastAsia="zh-CN"/>
    </w:rPr>
  </w:style>
  <w:style w:type="paragraph" w:customStyle="1" w:styleId="Contedodetabela">
    <w:name w:val="Conteúdo de tabela"/>
    <w:basedOn w:val="Normal"/>
    <w:rsid w:val="00721B05"/>
    <w:pPr>
      <w:suppressLineNumbers/>
      <w:spacing w:after="0" w:line="240" w:lineRule="auto"/>
      <w:jc w:val="left"/>
    </w:pPr>
    <w:rPr>
      <w:rFonts w:ascii="Arial" w:eastAsia="Times New Roman" w:hAnsi="Arial" w:cs="Arial"/>
      <w:szCs w:val="20"/>
      <w:lang w:eastAsia="zh-CN"/>
    </w:rPr>
  </w:style>
  <w:style w:type="paragraph" w:customStyle="1" w:styleId="Contedodatabela">
    <w:name w:val="Conteúdo da tabela"/>
    <w:basedOn w:val="Normal"/>
    <w:rsid w:val="00721B05"/>
    <w:pPr>
      <w:suppressLineNumbers/>
      <w:spacing w:after="0" w:line="240" w:lineRule="auto"/>
      <w:jc w:val="left"/>
    </w:pPr>
    <w:rPr>
      <w:rFonts w:ascii="Arial" w:eastAsia="Times New Roman" w:hAnsi="Arial" w:cs="Arial"/>
      <w:szCs w:val="20"/>
      <w:lang w:eastAsia="zh-CN"/>
    </w:rPr>
  </w:style>
  <w:style w:type="paragraph" w:customStyle="1" w:styleId="Ttulodetabela">
    <w:name w:val="Título de tabela"/>
    <w:basedOn w:val="Contedodetabela"/>
    <w:rsid w:val="00721B05"/>
    <w:pPr>
      <w:jc w:val="center"/>
    </w:pPr>
    <w:rPr>
      <w:b/>
      <w:bCs/>
    </w:rPr>
  </w:style>
  <w:style w:type="paragraph" w:customStyle="1" w:styleId="Contedodequadro">
    <w:name w:val="Conteúdo de quadro"/>
    <w:basedOn w:val="Corpodetexto"/>
    <w:rsid w:val="00721B05"/>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21B05"/>
    <w:pPr>
      <w:jc w:val="center"/>
    </w:pPr>
    <w:rPr>
      <w:b/>
      <w:bCs/>
    </w:rPr>
  </w:style>
  <w:style w:type="paragraph" w:customStyle="1" w:styleId="Contedodoquadro">
    <w:name w:val="Conteúdo do quadro"/>
    <w:basedOn w:val="Corpodetexto"/>
    <w:rsid w:val="00721B05"/>
    <w:pPr>
      <w:suppressAutoHyphens/>
      <w:autoSpaceDE/>
      <w:autoSpaceDN/>
      <w:ind w:left="0"/>
      <w:jc w:val="both"/>
    </w:pPr>
    <w:rPr>
      <w:sz w:val="28"/>
      <w:szCs w:val="20"/>
      <w:lang w:val="pt-BR" w:eastAsia="zh-CN"/>
    </w:rPr>
  </w:style>
  <w:style w:type="paragraph" w:customStyle="1" w:styleId="Textoembloco1">
    <w:name w:val="Texto em bloco1"/>
    <w:basedOn w:val="Normal"/>
    <w:rsid w:val="00721B05"/>
    <w:pPr>
      <w:spacing w:after="0" w:line="240" w:lineRule="auto"/>
      <w:ind w:left="4253" w:right="57" w:firstLine="1134"/>
      <w:jc w:val="both"/>
    </w:pPr>
    <w:rPr>
      <w:rFonts w:ascii="Arial" w:eastAsia="Times New Roman" w:hAnsi="Arial" w:cs="Times New Roman"/>
      <w:i/>
      <w:spacing w:val="14"/>
      <w:szCs w:val="20"/>
      <w:lang w:eastAsia="zh-CN"/>
    </w:rPr>
  </w:style>
  <w:style w:type="paragraph" w:customStyle="1" w:styleId="texto2">
    <w:name w:val="texto2"/>
    <w:basedOn w:val="Normal"/>
    <w:rsid w:val="00721B05"/>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04partenormativa">
    <w:name w:val="04partenormativa"/>
    <w:basedOn w:val="Normal"/>
    <w:rsid w:val="00721B05"/>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styleId="Refdenotadefim">
    <w:name w:val="endnote reference"/>
    <w:semiHidden/>
    <w:unhideWhenUsed/>
    <w:rsid w:val="00721B05"/>
    <w:rPr>
      <w:vertAlign w:val="superscript"/>
    </w:rPr>
  </w:style>
  <w:style w:type="character" w:customStyle="1" w:styleId="WW8Num1z0">
    <w:name w:val="WW8Num1z0"/>
    <w:rsid w:val="00721B05"/>
  </w:style>
  <w:style w:type="character" w:customStyle="1" w:styleId="WW8Num1z1">
    <w:name w:val="WW8Num1z1"/>
    <w:rsid w:val="00721B05"/>
  </w:style>
  <w:style w:type="character" w:customStyle="1" w:styleId="WW8Num1z2">
    <w:name w:val="WW8Num1z2"/>
    <w:rsid w:val="00721B05"/>
  </w:style>
  <w:style w:type="character" w:customStyle="1" w:styleId="WW8Num1z3">
    <w:name w:val="WW8Num1z3"/>
    <w:rsid w:val="00721B05"/>
  </w:style>
  <w:style w:type="character" w:customStyle="1" w:styleId="WW8Num1z4">
    <w:name w:val="WW8Num1z4"/>
    <w:rsid w:val="00721B05"/>
  </w:style>
  <w:style w:type="character" w:customStyle="1" w:styleId="WW8Num1z5">
    <w:name w:val="WW8Num1z5"/>
    <w:rsid w:val="00721B05"/>
  </w:style>
  <w:style w:type="character" w:customStyle="1" w:styleId="WW8Num1z6">
    <w:name w:val="WW8Num1z6"/>
    <w:rsid w:val="00721B05"/>
  </w:style>
  <w:style w:type="character" w:customStyle="1" w:styleId="WW8Num1z7">
    <w:name w:val="WW8Num1z7"/>
    <w:rsid w:val="00721B05"/>
  </w:style>
  <w:style w:type="character" w:customStyle="1" w:styleId="WW8Num1z8">
    <w:name w:val="WW8Num1z8"/>
    <w:rsid w:val="00721B05"/>
  </w:style>
  <w:style w:type="character" w:customStyle="1" w:styleId="Fontepargpadro4">
    <w:name w:val="Fonte parág. padrão4"/>
    <w:rsid w:val="00721B05"/>
  </w:style>
  <w:style w:type="character" w:customStyle="1" w:styleId="Absatz-Standardschriftart">
    <w:name w:val="Absatz-Standardschriftart"/>
    <w:rsid w:val="00721B05"/>
  </w:style>
  <w:style w:type="character" w:customStyle="1" w:styleId="Fontepargpadro3">
    <w:name w:val="Fonte parág. padrão3"/>
    <w:rsid w:val="00721B05"/>
  </w:style>
  <w:style w:type="character" w:customStyle="1" w:styleId="WW-Absatz-Standardschriftart">
    <w:name w:val="WW-Absatz-Standardschriftart"/>
    <w:rsid w:val="00721B05"/>
  </w:style>
  <w:style w:type="character" w:customStyle="1" w:styleId="Fontepargpadro2">
    <w:name w:val="Fonte parág. padrão2"/>
    <w:rsid w:val="00721B05"/>
  </w:style>
  <w:style w:type="character" w:customStyle="1" w:styleId="WW-Absatz-Standardschriftart1">
    <w:name w:val="WW-Absatz-Standardschriftart1"/>
    <w:rsid w:val="00721B05"/>
  </w:style>
  <w:style w:type="character" w:customStyle="1" w:styleId="WW-Absatz-Standardschriftart11">
    <w:name w:val="WW-Absatz-Standardschriftart11"/>
    <w:rsid w:val="00721B05"/>
  </w:style>
  <w:style w:type="character" w:customStyle="1" w:styleId="WW-Absatz-Standardschriftart111">
    <w:name w:val="WW-Absatz-Standardschriftart111"/>
    <w:rsid w:val="00721B05"/>
  </w:style>
  <w:style w:type="character" w:customStyle="1" w:styleId="WW-Absatz-Standardschriftart1111">
    <w:name w:val="WW-Absatz-Standardschriftart1111"/>
    <w:rsid w:val="00721B05"/>
  </w:style>
  <w:style w:type="character" w:customStyle="1" w:styleId="WW-Absatz-Standardschriftart11111">
    <w:name w:val="WW-Absatz-Standardschriftart11111"/>
    <w:rsid w:val="00721B05"/>
  </w:style>
  <w:style w:type="character" w:customStyle="1" w:styleId="Fontepargpadro1">
    <w:name w:val="Fonte parág. padrão1"/>
    <w:rsid w:val="00721B05"/>
  </w:style>
  <w:style w:type="character" w:customStyle="1" w:styleId="Caracteresdenotaderodap">
    <w:name w:val="Caracteres de nota de rodapé"/>
    <w:rsid w:val="00721B05"/>
    <w:rPr>
      <w:vertAlign w:val="superscript"/>
    </w:rPr>
  </w:style>
  <w:style w:type="character" w:customStyle="1" w:styleId="Refdenotaderodap1">
    <w:name w:val="Ref. de nota de rodapé1"/>
    <w:rsid w:val="00721B05"/>
    <w:rPr>
      <w:vertAlign w:val="superscript"/>
    </w:rPr>
  </w:style>
  <w:style w:type="character" w:customStyle="1" w:styleId="Caracteresdenotadefim">
    <w:name w:val="Caracteres de nota de fim"/>
    <w:rsid w:val="00721B05"/>
    <w:rPr>
      <w:vertAlign w:val="superscript"/>
    </w:rPr>
  </w:style>
  <w:style w:type="character" w:customStyle="1" w:styleId="WW-Caracteresdenotadefim">
    <w:name w:val="WW-Caracteres de nota de fim"/>
    <w:rsid w:val="00721B05"/>
  </w:style>
  <w:style w:type="character" w:customStyle="1" w:styleId="Smbolosdenumerao">
    <w:name w:val="Símbolos de numeração"/>
    <w:rsid w:val="00721B05"/>
  </w:style>
  <w:style w:type="character" w:customStyle="1" w:styleId="Refdenotadefim1">
    <w:name w:val="Ref. de nota de fim1"/>
    <w:rsid w:val="00721B05"/>
    <w:rPr>
      <w:vertAlign w:val="superscript"/>
    </w:rPr>
  </w:style>
  <w:style w:type="character" w:customStyle="1" w:styleId="Refdenotaderodap2">
    <w:name w:val="Ref. de nota de rodapé2"/>
    <w:rsid w:val="00721B05"/>
    <w:rPr>
      <w:vertAlign w:val="superscript"/>
    </w:rPr>
  </w:style>
  <w:style w:type="character" w:customStyle="1" w:styleId="Refdenotadefim2">
    <w:name w:val="Ref. de nota de fim2"/>
    <w:rsid w:val="00721B05"/>
    <w:rPr>
      <w:vertAlign w:val="superscript"/>
    </w:rPr>
  </w:style>
  <w:style w:type="character" w:customStyle="1" w:styleId="Refdenotaderodap3">
    <w:name w:val="Ref. de nota de rodapé3"/>
    <w:rsid w:val="00721B05"/>
    <w:rPr>
      <w:vertAlign w:val="superscript"/>
    </w:rPr>
  </w:style>
  <w:style w:type="character" w:customStyle="1" w:styleId="Refdenotadefim3">
    <w:name w:val="Ref. de nota de fim3"/>
    <w:rsid w:val="00721B05"/>
    <w:rPr>
      <w:vertAlign w:val="superscript"/>
    </w:rPr>
  </w:style>
  <w:style w:type="paragraph" w:styleId="Subttulo">
    <w:name w:val="Subtitle"/>
    <w:basedOn w:val="Captulo"/>
    <w:next w:val="Corpodetexto"/>
    <w:link w:val="SubttuloChar"/>
    <w:qFormat/>
    <w:rsid w:val="00721B05"/>
    <w:pPr>
      <w:jc w:val="center"/>
    </w:pPr>
    <w:rPr>
      <w:i/>
      <w:iCs/>
    </w:rPr>
  </w:style>
  <w:style w:type="character" w:customStyle="1" w:styleId="SubttuloChar">
    <w:name w:val="Subtítulo Char"/>
    <w:basedOn w:val="Fontepargpadro"/>
    <w:link w:val="Subttulo"/>
    <w:rsid w:val="00721B05"/>
    <w:rPr>
      <w:rFonts w:ascii="Arial" w:eastAsia="Lucida Sans Unicode" w:hAnsi="Arial" w:cs="Tahoma"/>
      <w:i/>
      <w:iCs/>
      <w:sz w:val="28"/>
      <w:szCs w:val="28"/>
      <w:lang w:eastAsia="zh-CN"/>
    </w:rPr>
  </w:style>
  <w:style w:type="character" w:customStyle="1" w:styleId="Refdenotaderodap5">
    <w:name w:val="Ref. de nota de rodapé5"/>
    <w:rsid w:val="00721B05"/>
    <w:rPr>
      <w:vertAlign w:val="superscript"/>
    </w:rPr>
  </w:style>
  <w:style w:type="character" w:customStyle="1" w:styleId="WW8Num2z0">
    <w:name w:val="WW8Num2z0"/>
    <w:rsid w:val="00721B05"/>
    <w:rPr>
      <w:rFonts w:ascii="Monotype Sorts" w:hAnsi="Monotype Sorts" w:hint="default"/>
    </w:rPr>
  </w:style>
  <w:style w:type="character" w:customStyle="1" w:styleId="WW8Num3z0">
    <w:name w:val="WW8Num3z0"/>
    <w:rsid w:val="00721B05"/>
    <w:rPr>
      <w:b/>
      <w:bCs w:val="0"/>
    </w:rPr>
  </w:style>
  <w:style w:type="character" w:customStyle="1" w:styleId="WW8Num4z0">
    <w:name w:val="WW8Num4z0"/>
    <w:rsid w:val="00721B05"/>
    <w:rPr>
      <w:rFonts w:ascii="Times New Roman" w:eastAsia="Times New Roman" w:hAnsi="Times New Roman" w:cs="Times New Roman" w:hint="default"/>
    </w:rPr>
  </w:style>
  <w:style w:type="character" w:customStyle="1" w:styleId="WW8Num4z1">
    <w:name w:val="WW8Num4z1"/>
    <w:rsid w:val="00721B05"/>
    <w:rPr>
      <w:rFonts w:ascii="Courier New" w:hAnsi="Courier New" w:cs="Courier New" w:hint="default"/>
    </w:rPr>
  </w:style>
  <w:style w:type="character" w:customStyle="1" w:styleId="WW8Num4z2">
    <w:name w:val="WW8Num4z2"/>
    <w:rsid w:val="00721B05"/>
    <w:rPr>
      <w:rFonts w:ascii="Wingdings" w:hAnsi="Wingdings" w:hint="default"/>
    </w:rPr>
  </w:style>
  <w:style w:type="character" w:customStyle="1" w:styleId="WW8Num4z3">
    <w:name w:val="WW8Num4z3"/>
    <w:rsid w:val="00721B05"/>
    <w:rPr>
      <w:rFonts w:ascii="Symbol" w:hAnsi="Symbol" w:hint="default"/>
    </w:rPr>
  </w:style>
  <w:style w:type="character" w:customStyle="1" w:styleId="WW8Num5z0">
    <w:name w:val="WW8Num5z0"/>
    <w:rsid w:val="00721B05"/>
    <w:rPr>
      <w:rFonts w:ascii="Times New Roman" w:hAnsi="Times New Roman" w:cs="Times New Roman" w:hint="default"/>
      <w:b/>
      <w:bCs w:val="0"/>
    </w:rPr>
  </w:style>
  <w:style w:type="character" w:customStyle="1" w:styleId="WW8Num6z0">
    <w:name w:val="WW8Num6z0"/>
    <w:rsid w:val="00721B05"/>
    <w:rPr>
      <w:b/>
      <w:bCs w:val="0"/>
    </w:rPr>
  </w:style>
  <w:style w:type="character" w:customStyle="1" w:styleId="WW8Num7z0">
    <w:name w:val="WW8Num7z0"/>
    <w:rsid w:val="00721B05"/>
    <w:rPr>
      <w:b/>
      <w:bCs w:val="0"/>
    </w:rPr>
  </w:style>
  <w:style w:type="paragraph" w:customStyle="1" w:styleId="WW-Corpodetexto3">
    <w:name w:val="WW-Corpo de texto 3"/>
    <w:basedOn w:val="Normal"/>
    <w:rsid w:val="00721B05"/>
    <w:pPr>
      <w:suppressAutoHyphens/>
      <w:spacing w:after="120" w:line="240" w:lineRule="auto"/>
      <w:jc w:val="left"/>
    </w:pPr>
    <w:rPr>
      <w:rFonts w:ascii="Times New Roman" w:eastAsia="Times New Roman" w:hAnsi="Times New Roman" w:cs="Times New Roman"/>
      <w:sz w:val="16"/>
      <w:szCs w:val="16"/>
      <w:lang w:eastAsia="ar-SA"/>
    </w:rPr>
  </w:style>
  <w:style w:type="character" w:styleId="Hyperlink">
    <w:name w:val="Hyperlink"/>
    <w:basedOn w:val="Fontepargpadro"/>
    <w:uiPriority w:val="99"/>
    <w:unhideWhenUsed/>
    <w:rsid w:val="00721B05"/>
    <w:rPr>
      <w:color w:val="0000FF" w:themeColor="hyperlink"/>
      <w:u w:val="single"/>
    </w:rPr>
  </w:style>
  <w:style w:type="table" w:customStyle="1" w:styleId="NormalTable0">
    <w:name w:val="Normal Table0"/>
    <w:uiPriority w:val="2"/>
    <w:semiHidden/>
    <w:unhideWhenUsed/>
    <w:qFormat/>
    <w:rsid w:val="00721B05"/>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59"/>
    <w:rsid w:val="00721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721B05"/>
    <w:pPr>
      <w:spacing w:after="0" w:line="240" w:lineRule="auto"/>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59"/>
    <w:rsid w:val="00721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721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B36477"/>
    <w:rPr>
      <w:sz w:val="16"/>
      <w:szCs w:val="16"/>
    </w:rPr>
  </w:style>
  <w:style w:type="paragraph" w:styleId="Textodecomentrio">
    <w:name w:val="annotation text"/>
    <w:basedOn w:val="Normal"/>
    <w:link w:val="TextodecomentrioChar"/>
    <w:uiPriority w:val="99"/>
    <w:semiHidden/>
    <w:unhideWhenUsed/>
    <w:rsid w:val="00B3647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36477"/>
    <w:rPr>
      <w:sz w:val="20"/>
      <w:szCs w:val="20"/>
    </w:rPr>
  </w:style>
  <w:style w:type="paragraph" w:styleId="Assuntodocomentrio">
    <w:name w:val="annotation subject"/>
    <w:basedOn w:val="Textodecomentrio"/>
    <w:next w:val="Textodecomentrio"/>
    <w:link w:val="AssuntodocomentrioChar"/>
    <w:uiPriority w:val="99"/>
    <w:semiHidden/>
    <w:unhideWhenUsed/>
    <w:rsid w:val="00B36477"/>
    <w:rPr>
      <w:b/>
      <w:bCs/>
    </w:rPr>
  </w:style>
  <w:style w:type="character" w:customStyle="1" w:styleId="AssuntodocomentrioChar">
    <w:name w:val="Assunto do comentário Char"/>
    <w:basedOn w:val="TextodecomentrioChar"/>
    <w:link w:val="Assuntodocomentrio"/>
    <w:uiPriority w:val="99"/>
    <w:semiHidden/>
    <w:rsid w:val="00B36477"/>
    <w:rPr>
      <w:b/>
      <w:bCs/>
      <w:sz w:val="20"/>
      <w:szCs w:val="20"/>
    </w:rPr>
  </w:style>
  <w:style w:type="character" w:styleId="MenoPendente">
    <w:name w:val="Unresolved Mention"/>
    <w:basedOn w:val="Fontepargpadro"/>
    <w:uiPriority w:val="99"/>
    <w:semiHidden/>
    <w:unhideWhenUsed/>
    <w:rsid w:val="00EA6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s://www.planalto.gov.br/ccivil_03/_Ato2007-2010/2009/Lei/L12187.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miraguai.rs.gov.b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alto.gov.br/ccivil_03/_Ato2007-2010/2009/Lei/L12187.htm" TargetMode="External"/><Relationship Id="rId24" Type="http://schemas.openxmlformats.org/officeDocument/2006/relationships/hyperlink" Target="https://www.miraguai.rs.gov.br/"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mailto:licitacao@miraguai.rs.gov.br" TargetMode="External"/><Relationship Id="rId28" Type="http://schemas.openxmlformats.org/officeDocument/2006/relationships/fontTable" Target="fontTable.xml"/><Relationship Id="rId10" Type="http://schemas.openxmlformats.org/officeDocument/2006/relationships/hyperlink" Target="http://www.planalto.gov.br/ccivil_03/_ato2019-2022/2021/lei/L14133.htm" TargetMode="External"/><Relationship Id="rId19" Type="http://schemas.openxmlformats.org/officeDocument/2006/relationships/hyperlink" Target="mailto:licitacao@miraguai.rs.gov.br"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42</Pages>
  <Words>16966</Words>
  <Characters>91619</Characters>
  <Application>Microsoft Office Word</Application>
  <DocSecurity>0</DocSecurity>
  <Lines>763</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33</cp:revision>
  <cp:lastPrinted>2025-03-06T11:51:00Z</cp:lastPrinted>
  <dcterms:created xsi:type="dcterms:W3CDTF">2025-02-24T16:49:00Z</dcterms:created>
  <dcterms:modified xsi:type="dcterms:W3CDTF">2025-03-06T12:06:00Z</dcterms:modified>
</cp:coreProperties>
</file>