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5B9E2" w14:textId="6A3E8781" w:rsidR="00856297" w:rsidRDefault="00856297" w:rsidP="00856297">
      <w:pPr>
        <w:spacing w:after="0" w:line="240" w:lineRule="auto"/>
        <w:jc w:val="center"/>
        <w:rPr>
          <w:rFonts w:ascii="Arial" w:hAnsi="Arial" w:cs="Arial"/>
          <w:b/>
          <w:color w:val="010102"/>
          <w:spacing w:val="-2"/>
        </w:rPr>
      </w:pPr>
      <w:r w:rsidRPr="00856297">
        <w:rPr>
          <w:rFonts w:ascii="Arial" w:hAnsi="Arial" w:cs="Arial"/>
          <w:b/>
          <w:color w:val="010102"/>
        </w:rPr>
        <w:t>CHAMADA</w:t>
      </w:r>
      <w:r w:rsidRPr="00856297">
        <w:rPr>
          <w:rFonts w:ascii="Arial" w:hAnsi="Arial" w:cs="Arial"/>
          <w:color w:val="010102"/>
          <w:spacing w:val="-7"/>
        </w:rPr>
        <w:t xml:space="preserve"> </w:t>
      </w:r>
      <w:r w:rsidRPr="00856297">
        <w:rPr>
          <w:rFonts w:ascii="Arial" w:hAnsi="Arial" w:cs="Arial"/>
          <w:b/>
          <w:color w:val="010102"/>
        </w:rPr>
        <w:t>PÚBLICA</w:t>
      </w:r>
      <w:r w:rsidRPr="00856297">
        <w:rPr>
          <w:rFonts w:ascii="Arial" w:hAnsi="Arial" w:cs="Arial"/>
          <w:color w:val="010102"/>
          <w:spacing w:val="-6"/>
        </w:rPr>
        <w:t xml:space="preserve"> </w:t>
      </w:r>
      <w:r w:rsidRPr="00856297">
        <w:rPr>
          <w:rFonts w:ascii="Arial" w:hAnsi="Arial" w:cs="Arial"/>
          <w:b/>
          <w:color w:val="010102"/>
        </w:rPr>
        <w:t>Nº</w:t>
      </w:r>
      <w:r w:rsidRPr="00856297">
        <w:rPr>
          <w:rFonts w:ascii="Arial" w:hAnsi="Arial" w:cs="Arial"/>
          <w:color w:val="010102"/>
          <w:spacing w:val="1"/>
        </w:rPr>
        <w:t xml:space="preserve"> </w:t>
      </w:r>
      <w:r w:rsidRPr="00856297">
        <w:rPr>
          <w:rFonts w:ascii="Arial" w:hAnsi="Arial" w:cs="Arial"/>
          <w:b/>
          <w:color w:val="010102"/>
          <w:spacing w:val="-2"/>
        </w:rPr>
        <w:t>0</w:t>
      </w:r>
      <w:r>
        <w:rPr>
          <w:rFonts w:ascii="Arial" w:hAnsi="Arial" w:cs="Arial"/>
          <w:b/>
          <w:color w:val="010102"/>
          <w:spacing w:val="-2"/>
        </w:rPr>
        <w:t>1</w:t>
      </w:r>
      <w:r w:rsidRPr="00856297">
        <w:rPr>
          <w:rFonts w:ascii="Arial" w:hAnsi="Arial" w:cs="Arial"/>
          <w:b/>
          <w:color w:val="010102"/>
          <w:spacing w:val="-2"/>
        </w:rPr>
        <w:t>/202</w:t>
      </w:r>
      <w:r>
        <w:rPr>
          <w:rFonts w:ascii="Arial" w:hAnsi="Arial" w:cs="Arial"/>
          <w:b/>
          <w:color w:val="010102"/>
          <w:spacing w:val="-2"/>
        </w:rPr>
        <w:t>5</w:t>
      </w:r>
    </w:p>
    <w:p w14:paraId="374F7986" w14:textId="6F24E923" w:rsidR="00A133FD" w:rsidRPr="00856297" w:rsidRDefault="00A133FD" w:rsidP="0085629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10102"/>
          <w:spacing w:val="-2"/>
        </w:rPr>
        <w:t>PROCESSO ASMINISTRATIVO Nº 16/2025</w:t>
      </w:r>
    </w:p>
    <w:p w14:paraId="4158D411" w14:textId="77777777" w:rsidR="00856297" w:rsidRDefault="00856297" w:rsidP="00856297">
      <w:pPr>
        <w:spacing w:after="0" w:line="240" w:lineRule="auto"/>
        <w:jc w:val="center"/>
        <w:rPr>
          <w:rFonts w:ascii="Arial" w:hAnsi="Arial" w:cs="Arial"/>
          <w:b/>
          <w:color w:val="010102"/>
          <w:spacing w:val="-5"/>
        </w:rPr>
      </w:pPr>
      <w:r w:rsidRPr="00856297">
        <w:rPr>
          <w:rFonts w:ascii="Arial" w:hAnsi="Arial" w:cs="Arial"/>
          <w:b/>
          <w:color w:val="010102"/>
        </w:rPr>
        <w:t>Programa</w:t>
      </w:r>
      <w:r w:rsidRPr="00856297">
        <w:rPr>
          <w:rFonts w:ascii="Arial" w:hAnsi="Arial" w:cs="Arial"/>
          <w:color w:val="010102"/>
          <w:spacing w:val="2"/>
        </w:rPr>
        <w:t xml:space="preserve"> </w:t>
      </w:r>
      <w:r w:rsidRPr="00856297">
        <w:rPr>
          <w:rFonts w:ascii="Arial" w:hAnsi="Arial" w:cs="Arial"/>
          <w:b/>
          <w:color w:val="010102"/>
        </w:rPr>
        <w:t>de</w:t>
      </w:r>
      <w:r w:rsidRPr="00856297">
        <w:rPr>
          <w:rFonts w:ascii="Arial" w:hAnsi="Arial" w:cs="Arial"/>
          <w:color w:val="010102"/>
          <w:spacing w:val="-6"/>
        </w:rPr>
        <w:t xml:space="preserve"> </w:t>
      </w:r>
      <w:r w:rsidRPr="00856297">
        <w:rPr>
          <w:rFonts w:ascii="Arial" w:hAnsi="Arial" w:cs="Arial"/>
          <w:b/>
          <w:color w:val="010102"/>
        </w:rPr>
        <w:t>Aquisição</w:t>
      </w:r>
      <w:r w:rsidRPr="00856297">
        <w:rPr>
          <w:rFonts w:ascii="Arial" w:hAnsi="Arial" w:cs="Arial"/>
          <w:color w:val="010102"/>
          <w:spacing w:val="3"/>
        </w:rPr>
        <w:t xml:space="preserve"> </w:t>
      </w:r>
      <w:r w:rsidRPr="00856297">
        <w:rPr>
          <w:rFonts w:ascii="Arial" w:hAnsi="Arial" w:cs="Arial"/>
          <w:b/>
          <w:color w:val="010102"/>
        </w:rPr>
        <w:t>de</w:t>
      </w:r>
      <w:r w:rsidRPr="00856297">
        <w:rPr>
          <w:rFonts w:ascii="Arial" w:hAnsi="Arial" w:cs="Arial"/>
          <w:color w:val="010102"/>
          <w:spacing w:val="-6"/>
        </w:rPr>
        <w:t xml:space="preserve"> </w:t>
      </w:r>
      <w:r w:rsidRPr="00856297">
        <w:rPr>
          <w:rFonts w:ascii="Arial" w:hAnsi="Arial" w:cs="Arial"/>
          <w:b/>
          <w:color w:val="010102"/>
        </w:rPr>
        <w:t>Alimentos</w:t>
      </w:r>
      <w:r w:rsidRPr="00856297">
        <w:rPr>
          <w:rFonts w:ascii="Arial" w:hAnsi="Arial" w:cs="Arial"/>
          <w:color w:val="010102"/>
          <w:spacing w:val="2"/>
        </w:rPr>
        <w:t xml:space="preserve"> </w:t>
      </w:r>
      <w:r w:rsidRPr="00856297">
        <w:rPr>
          <w:rFonts w:ascii="Arial" w:hAnsi="Arial" w:cs="Arial"/>
          <w:b/>
          <w:color w:val="010102"/>
        </w:rPr>
        <w:t>–</w:t>
      </w:r>
      <w:r w:rsidRPr="00856297">
        <w:rPr>
          <w:rFonts w:ascii="Arial" w:hAnsi="Arial" w:cs="Arial"/>
          <w:color w:val="010102"/>
          <w:spacing w:val="3"/>
        </w:rPr>
        <w:t xml:space="preserve"> </w:t>
      </w:r>
      <w:r w:rsidRPr="00856297">
        <w:rPr>
          <w:rFonts w:ascii="Arial" w:hAnsi="Arial" w:cs="Arial"/>
          <w:b/>
          <w:color w:val="010102"/>
          <w:spacing w:val="-5"/>
        </w:rPr>
        <w:t>PAA</w:t>
      </w:r>
    </w:p>
    <w:p w14:paraId="3004CF1D" w14:textId="77777777" w:rsidR="00856297" w:rsidRPr="00856297" w:rsidRDefault="00856297" w:rsidP="00A133FD">
      <w:pPr>
        <w:spacing w:after="0" w:line="240" w:lineRule="auto"/>
        <w:rPr>
          <w:rFonts w:ascii="Arial" w:hAnsi="Arial" w:cs="Arial"/>
          <w:b/>
        </w:rPr>
      </w:pPr>
    </w:p>
    <w:p w14:paraId="0FBC4306" w14:textId="77777777" w:rsidR="00856297" w:rsidRPr="00856297" w:rsidRDefault="00856297" w:rsidP="00856297">
      <w:pPr>
        <w:pStyle w:val="Ttulo1"/>
        <w:numPr>
          <w:ilvl w:val="0"/>
          <w:numId w:val="5"/>
        </w:numPr>
        <w:tabs>
          <w:tab w:val="left" w:pos="183"/>
          <w:tab w:val="left" w:pos="9517"/>
        </w:tabs>
        <w:ind w:left="0" w:firstLine="0"/>
        <w:jc w:val="both"/>
        <w:rPr>
          <w:b w:val="0"/>
        </w:rPr>
      </w:pPr>
      <w:r w:rsidRPr="00856297">
        <w:rPr>
          <w:color w:val="010102"/>
          <w:shd w:val="clear" w:color="auto" w:fill="ECECEC"/>
        </w:rPr>
        <w:t>-</w:t>
      </w:r>
      <w:r w:rsidRPr="00856297">
        <w:rPr>
          <w:b w:val="0"/>
          <w:color w:val="010102"/>
          <w:spacing w:val="2"/>
          <w:shd w:val="clear" w:color="auto" w:fill="ECECEC"/>
        </w:rPr>
        <w:t xml:space="preserve"> </w:t>
      </w:r>
      <w:r w:rsidRPr="00856297">
        <w:rPr>
          <w:color w:val="010102"/>
          <w:shd w:val="clear" w:color="auto" w:fill="ECECEC"/>
        </w:rPr>
        <w:t>DAS</w:t>
      </w:r>
      <w:r w:rsidRPr="00856297">
        <w:rPr>
          <w:b w:val="0"/>
          <w:color w:val="010102"/>
          <w:spacing w:val="2"/>
          <w:shd w:val="clear" w:color="auto" w:fill="ECECEC"/>
        </w:rPr>
        <w:t xml:space="preserve"> </w:t>
      </w:r>
      <w:r w:rsidRPr="00856297">
        <w:rPr>
          <w:color w:val="010102"/>
          <w:shd w:val="clear" w:color="auto" w:fill="ECECEC"/>
        </w:rPr>
        <w:t>DISPOSIÇÕES</w:t>
      </w:r>
      <w:r w:rsidRPr="00856297">
        <w:rPr>
          <w:b w:val="0"/>
          <w:color w:val="010102"/>
          <w:spacing w:val="3"/>
          <w:shd w:val="clear" w:color="auto" w:fill="ECECEC"/>
        </w:rPr>
        <w:t xml:space="preserve"> </w:t>
      </w:r>
      <w:r w:rsidRPr="00856297">
        <w:rPr>
          <w:color w:val="010102"/>
          <w:spacing w:val="-2"/>
          <w:shd w:val="clear" w:color="auto" w:fill="ECECEC"/>
        </w:rPr>
        <w:t>INICIAIS</w:t>
      </w:r>
    </w:p>
    <w:p w14:paraId="07CC562A" w14:textId="7BE15D11" w:rsidR="00856297" w:rsidRPr="00856297" w:rsidRDefault="00856297" w:rsidP="00856297">
      <w:pPr>
        <w:pStyle w:val="Ttulo1"/>
        <w:tabs>
          <w:tab w:val="left" w:pos="183"/>
          <w:tab w:val="left" w:pos="9517"/>
        </w:tabs>
        <w:ind w:left="0" w:firstLine="0"/>
        <w:jc w:val="both"/>
        <w:rPr>
          <w:b w:val="0"/>
        </w:rPr>
      </w:pPr>
      <w:r w:rsidRPr="00856297">
        <w:rPr>
          <w:b w:val="0"/>
          <w:color w:val="010102"/>
          <w:shd w:val="clear" w:color="auto" w:fill="ECECEC"/>
        </w:rPr>
        <w:tab/>
      </w:r>
    </w:p>
    <w:p w14:paraId="45122F65" w14:textId="77AFBC8F" w:rsidR="00856297" w:rsidRPr="00FB7EAF" w:rsidRDefault="00856297" w:rsidP="00856297">
      <w:pPr>
        <w:pStyle w:val="PargrafodaLista"/>
        <w:widowControl w:val="0"/>
        <w:numPr>
          <w:ilvl w:val="1"/>
          <w:numId w:val="5"/>
        </w:numPr>
        <w:tabs>
          <w:tab w:val="left" w:pos="43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B7EAF">
        <w:rPr>
          <w:rFonts w:ascii="Arial" w:hAnsi="Arial" w:cs="Arial"/>
          <w:color w:val="010102"/>
        </w:rPr>
        <w:t xml:space="preserve">- O </w:t>
      </w:r>
      <w:r w:rsidRPr="00FB7EAF">
        <w:rPr>
          <w:rFonts w:ascii="Arial" w:hAnsi="Arial" w:cs="Arial"/>
          <w:b/>
          <w:color w:val="010102"/>
        </w:rPr>
        <w:t>PREFEITO DO MUNICÍPIO DE MIRAGUAÍ</w:t>
      </w:r>
      <w:r w:rsidRPr="00FB7EAF">
        <w:rPr>
          <w:rFonts w:ascii="Arial" w:hAnsi="Arial" w:cs="Arial"/>
          <w:color w:val="010102"/>
        </w:rPr>
        <w:t xml:space="preserve"> informa a todos os interessados que torna público a abertura do edital de Chamada Pública, com o objetivo de aquisição de gêneros alimentícios da agricultura familiar, por meio da modalidade de Compra Institucional do Programa de Aquisição de Alimentos (PAA) - ALIMENTOS.</w:t>
      </w:r>
    </w:p>
    <w:p w14:paraId="65B120FD" w14:textId="77777777" w:rsidR="00856297" w:rsidRPr="00FB7EAF" w:rsidRDefault="00856297" w:rsidP="00856297">
      <w:pPr>
        <w:pStyle w:val="PargrafodaLista"/>
        <w:widowControl w:val="0"/>
        <w:numPr>
          <w:ilvl w:val="1"/>
          <w:numId w:val="5"/>
        </w:numPr>
        <w:tabs>
          <w:tab w:val="left" w:pos="42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B7EAF">
        <w:rPr>
          <w:rFonts w:ascii="Arial" w:hAnsi="Arial" w:cs="Arial"/>
          <w:color w:val="010102"/>
        </w:rPr>
        <w:t>- O presente processo é regido pela Lei Federal nº 14.628/2023, pela Resolução n° 08 de 30 de julho de 2024, do Grupo Gestor do Programa de Aquisição de Alimentos (GGPAA), subsidiariamente pela Lei Federal nº 14.133/2021 e pelas demais condições fixadas neste edital</w:t>
      </w:r>
      <w:r w:rsidRPr="00FB7EAF">
        <w:rPr>
          <w:rFonts w:ascii="Arial" w:hAnsi="Arial" w:cs="Arial"/>
          <w:color w:val="010102"/>
          <w:spacing w:val="80"/>
        </w:rPr>
        <w:t xml:space="preserve"> </w:t>
      </w:r>
      <w:r w:rsidRPr="00FB7EAF">
        <w:rPr>
          <w:rFonts w:ascii="Arial" w:hAnsi="Arial" w:cs="Arial"/>
          <w:color w:val="010102"/>
        </w:rPr>
        <w:t>e seus anexos, aos quais os interessados devem submeter-se sem quaisquer restrições.</w:t>
      </w:r>
    </w:p>
    <w:p w14:paraId="574B67F2" w14:textId="77777777" w:rsidR="00856297" w:rsidRPr="00FB7EAF" w:rsidRDefault="00856297" w:rsidP="00856297">
      <w:pPr>
        <w:pStyle w:val="PargrafodaLista"/>
        <w:widowControl w:val="0"/>
        <w:numPr>
          <w:ilvl w:val="1"/>
          <w:numId w:val="5"/>
        </w:numPr>
        <w:tabs>
          <w:tab w:val="left" w:pos="43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B7EAF">
        <w:rPr>
          <w:rFonts w:ascii="Arial" w:hAnsi="Arial" w:cs="Arial"/>
          <w:color w:val="010102"/>
        </w:rPr>
        <w:t>- A Chamada Pública dar-se-á por dispensa do procedimento licitatório, nos termos do artigo 4° da Lei nº 14.628/2023 e do artigo 6° da Resolução n° 08/2024 (GGPAA).</w:t>
      </w:r>
    </w:p>
    <w:p w14:paraId="02DF872F" w14:textId="77777777" w:rsidR="00856297" w:rsidRPr="00FB7EAF" w:rsidRDefault="00856297" w:rsidP="00856297">
      <w:pPr>
        <w:pStyle w:val="PargrafodaLista"/>
        <w:widowControl w:val="0"/>
        <w:numPr>
          <w:ilvl w:val="1"/>
          <w:numId w:val="5"/>
        </w:numPr>
        <w:tabs>
          <w:tab w:val="left" w:pos="42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B7EAF">
        <w:rPr>
          <w:rFonts w:ascii="Arial" w:hAnsi="Arial" w:cs="Arial"/>
          <w:color w:val="010102"/>
        </w:rPr>
        <w:t>-</w:t>
      </w:r>
      <w:r w:rsidRPr="00FB7EAF">
        <w:rPr>
          <w:rFonts w:ascii="Arial" w:hAnsi="Arial" w:cs="Arial"/>
          <w:color w:val="010102"/>
          <w:spacing w:val="2"/>
        </w:rPr>
        <w:t xml:space="preserve"> </w:t>
      </w:r>
      <w:r w:rsidRPr="00FB7EAF">
        <w:rPr>
          <w:rFonts w:ascii="Arial" w:hAnsi="Arial" w:cs="Arial"/>
          <w:color w:val="010102"/>
        </w:rPr>
        <w:t>Poderão</w:t>
      </w:r>
      <w:r w:rsidRPr="00FB7EAF">
        <w:rPr>
          <w:rFonts w:ascii="Arial" w:hAnsi="Arial" w:cs="Arial"/>
          <w:color w:val="010102"/>
          <w:spacing w:val="3"/>
        </w:rPr>
        <w:t xml:space="preserve"> </w:t>
      </w:r>
      <w:r w:rsidRPr="00FB7EAF">
        <w:rPr>
          <w:rFonts w:ascii="Arial" w:hAnsi="Arial" w:cs="Arial"/>
          <w:color w:val="010102"/>
        </w:rPr>
        <w:t>participar</w:t>
      </w:r>
      <w:r w:rsidRPr="00FB7EAF">
        <w:rPr>
          <w:rFonts w:ascii="Arial" w:hAnsi="Arial" w:cs="Arial"/>
          <w:color w:val="010102"/>
          <w:spacing w:val="2"/>
        </w:rPr>
        <w:t xml:space="preserve"> </w:t>
      </w:r>
      <w:r w:rsidRPr="00FB7EAF">
        <w:rPr>
          <w:rFonts w:ascii="Arial" w:hAnsi="Arial" w:cs="Arial"/>
          <w:color w:val="010102"/>
        </w:rPr>
        <w:t>da</w:t>
      </w:r>
      <w:r w:rsidRPr="00FB7EAF">
        <w:rPr>
          <w:rFonts w:ascii="Arial" w:hAnsi="Arial" w:cs="Arial"/>
          <w:color w:val="010102"/>
          <w:spacing w:val="3"/>
        </w:rPr>
        <w:t xml:space="preserve"> </w:t>
      </w:r>
      <w:r w:rsidRPr="00FB7EAF">
        <w:rPr>
          <w:rFonts w:ascii="Arial" w:hAnsi="Arial" w:cs="Arial"/>
          <w:color w:val="010102"/>
        </w:rPr>
        <w:t>presente</w:t>
      </w:r>
      <w:r w:rsidRPr="00FB7EAF">
        <w:rPr>
          <w:rFonts w:ascii="Arial" w:hAnsi="Arial" w:cs="Arial"/>
          <w:color w:val="010102"/>
          <w:spacing w:val="2"/>
        </w:rPr>
        <w:t xml:space="preserve"> </w:t>
      </w:r>
      <w:r w:rsidRPr="00FB7EAF">
        <w:rPr>
          <w:rFonts w:ascii="Arial" w:hAnsi="Arial" w:cs="Arial"/>
          <w:color w:val="010102"/>
        </w:rPr>
        <w:t>Chamada</w:t>
      </w:r>
      <w:r w:rsidRPr="00FB7EAF">
        <w:rPr>
          <w:rFonts w:ascii="Arial" w:hAnsi="Arial" w:cs="Arial"/>
          <w:color w:val="010102"/>
          <w:spacing w:val="3"/>
        </w:rPr>
        <w:t xml:space="preserve"> </w:t>
      </w:r>
      <w:r w:rsidRPr="00FB7EAF">
        <w:rPr>
          <w:rFonts w:ascii="Arial" w:hAnsi="Arial" w:cs="Arial"/>
          <w:color w:val="010102"/>
          <w:spacing w:val="-2"/>
        </w:rPr>
        <w:t>Pública:</w:t>
      </w:r>
    </w:p>
    <w:p w14:paraId="5451C880" w14:textId="77777777" w:rsidR="00856297" w:rsidRPr="00FB7EAF" w:rsidRDefault="00856297" w:rsidP="00856297">
      <w:pPr>
        <w:pStyle w:val="PargrafodaLista"/>
        <w:widowControl w:val="0"/>
        <w:numPr>
          <w:ilvl w:val="0"/>
          <w:numId w:val="4"/>
        </w:numPr>
        <w:tabs>
          <w:tab w:val="left" w:pos="117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B7EAF">
        <w:rPr>
          <w:rFonts w:ascii="Arial" w:hAnsi="Arial" w:cs="Arial"/>
          <w:color w:val="010102"/>
        </w:rPr>
        <w:t>Beneficiários Fornecedores Individuais (Pessoa Física), detentores de Declaração de Aptidão ao PRONAF (DAP) ou Cadastro Nacional da Agricultura Familiar (CAF);</w:t>
      </w:r>
    </w:p>
    <w:p w14:paraId="6085B9B5" w14:textId="77777777" w:rsidR="00856297" w:rsidRPr="00FB7EAF" w:rsidRDefault="00856297" w:rsidP="00856297">
      <w:pPr>
        <w:pStyle w:val="PargrafodaLista"/>
        <w:widowControl w:val="0"/>
        <w:numPr>
          <w:ilvl w:val="0"/>
          <w:numId w:val="4"/>
        </w:numPr>
        <w:tabs>
          <w:tab w:val="left" w:pos="117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B7EAF">
        <w:rPr>
          <w:rFonts w:ascii="Arial" w:hAnsi="Arial" w:cs="Arial"/>
          <w:color w:val="010102"/>
        </w:rPr>
        <w:t>Organizações Formais Fornecedoras (Pessoa Jurídica), detentores de Declaração de Aptidão ao PRONAF (DAP) ou Cadastro Nacional da Agricultura Familiar (CAF);</w:t>
      </w:r>
    </w:p>
    <w:p w14:paraId="0532321E" w14:textId="77777777" w:rsidR="00856297" w:rsidRPr="00FB7EAF" w:rsidRDefault="00856297" w:rsidP="00856297">
      <w:pPr>
        <w:pStyle w:val="PargrafodaLista"/>
        <w:widowControl w:val="0"/>
        <w:numPr>
          <w:ilvl w:val="0"/>
          <w:numId w:val="4"/>
        </w:numPr>
        <w:tabs>
          <w:tab w:val="left" w:pos="116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B7EAF">
        <w:rPr>
          <w:rFonts w:ascii="Arial" w:hAnsi="Arial" w:cs="Arial"/>
          <w:color w:val="010102"/>
        </w:rPr>
        <w:t>Demais Grupos Fornecedores (Pessoa Física), detentores de Declaração de Aptidão ao PRONAF (DAP) ou Cadastro Nacional da Agricultura Familiar (CAF), organizados em grupo.</w:t>
      </w:r>
    </w:p>
    <w:p w14:paraId="71B968CF" w14:textId="77777777" w:rsidR="00856297" w:rsidRPr="00FB7EAF" w:rsidRDefault="00856297" w:rsidP="00856297">
      <w:pPr>
        <w:pStyle w:val="PargrafodaLista"/>
        <w:widowControl w:val="0"/>
        <w:numPr>
          <w:ilvl w:val="1"/>
          <w:numId w:val="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B7EAF">
        <w:rPr>
          <w:rFonts w:ascii="Arial" w:hAnsi="Arial" w:cs="Arial"/>
          <w:color w:val="010102"/>
        </w:rPr>
        <w:t>-</w:t>
      </w:r>
      <w:r w:rsidRPr="00FB7EAF">
        <w:rPr>
          <w:rFonts w:ascii="Arial" w:hAnsi="Arial" w:cs="Arial"/>
          <w:color w:val="010102"/>
          <w:spacing w:val="-8"/>
        </w:rPr>
        <w:t xml:space="preserve"> </w:t>
      </w:r>
      <w:r w:rsidRPr="00FB7EAF">
        <w:rPr>
          <w:rFonts w:ascii="Arial" w:hAnsi="Arial" w:cs="Arial"/>
          <w:color w:val="010102"/>
        </w:rPr>
        <w:t>As contratações realizadas no âmbito da modalidade Compra Institucional deverão observar a participação mínima de cinquenta por cento de mulheres fornecedoras, conforme §1° do artigo 4° da Resolução n° 08/2024 (GGPAA).</w:t>
      </w:r>
    </w:p>
    <w:p w14:paraId="16EBB8E9" w14:textId="1A2F87C9" w:rsidR="00856297" w:rsidRPr="00856297" w:rsidRDefault="00856297" w:rsidP="00856297">
      <w:pPr>
        <w:pStyle w:val="PargrafodaLista"/>
        <w:widowControl w:val="0"/>
        <w:numPr>
          <w:ilvl w:val="1"/>
          <w:numId w:val="5"/>
        </w:numPr>
        <w:tabs>
          <w:tab w:val="left" w:pos="424"/>
        </w:tabs>
        <w:autoSpaceDE w:val="0"/>
        <w:autoSpaceDN w:val="0"/>
        <w:spacing w:before="241" w:after="0" w:line="240" w:lineRule="auto"/>
        <w:ind w:left="424" w:hanging="365"/>
        <w:contextualSpacing w:val="0"/>
        <w:jc w:val="both"/>
        <w:rPr>
          <w:rFonts w:ascii="Arial" w:hAnsi="Arial" w:cs="Arial"/>
        </w:rPr>
      </w:pPr>
      <w:r w:rsidRPr="00856297">
        <w:rPr>
          <w:rFonts w:ascii="Arial" w:hAnsi="Arial" w:cs="Arial"/>
          <w:color w:val="010102"/>
        </w:rPr>
        <w:t>-</w:t>
      </w:r>
      <w:r w:rsidRPr="00856297">
        <w:rPr>
          <w:rFonts w:ascii="Arial" w:hAnsi="Arial" w:cs="Arial"/>
          <w:color w:val="010102"/>
          <w:spacing w:val="4"/>
        </w:rPr>
        <w:t xml:space="preserve"> </w:t>
      </w:r>
      <w:r w:rsidRPr="00856297">
        <w:rPr>
          <w:rFonts w:ascii="Arial" w:hAnsi="Arial" w:cs="Arial"/>
          <w:color w:val="010102"/>
        </w:rPr>
        <w:t>Fazem</w:t>
      </w:r>
      <w:r w:rsidRPr="00856297">
        <w:rPr>
          <w:rFonts w:ascii="Arial" w:hAnsi="Arial" w:cs="Arial"/>
          <w:color w:val="010102"/>
          <w:spacing w:val="4"/>
        </w:rPr>
        <w:t xml:space="preserve"> </w:t>
      </w:r>
      <w:r w:rsidRPr="00856297">
        <w:rPr>
          <w:rFonts w:ascii="Arial" w:hAnsi="Arial" w:cs="Arial"/>
          <w:color w:val="010102"/>
        </w:rPr>
        <w:t>parte</w:t>
      </w:r>
      <w:r w:rsidRPr="00856297">
        <w:rPr>
          <w:rFonts w:ascii="Arial" w:hAnsi="Arial" w:cs="Arial"/>
          <w:color w:val="010102"/>
          <w:spacing w:val="4"/>
        </w:rPr>
        <w:t xml:space="preserve"> </w:t>
      </w:r>
      <w:r w:rsidRPr="00856297">
        <w:rPr>
          <w:rFonts w:ascii="Arial" w:hAnsi="Arial" w:cs="Arial"/>
          <w:color w:val="010102"/>
        </w:rPr>
        <w:t>deste</w:t>
      </w:r>
      <w:r w:rsidRPr="00856297">
        <w:rPr>
          <w:rFonts w:ascii="Arial" w:hAnsi="Arial" w:cs="Arial"/>
          <w:color w:val="010102"/>
          <w:spacing w:val="5"/>
        </w:rPr>
        <w:t xml:space="preserve"> </w:t>
      </w:r>
      <w:r w:rsidRPr="00856297">
        <w:rPr>
          <w:rFonts w:ascii="Arial" w:hAnsi="Arial" w:cs="Arial"/>
          <w:color w:val="010102"/>
          <w:spacing w:val="-2"/>
        </w:rPr>
        <w:t>edital:</w:t>
      </w:r>
    </w:p>
    <w:tbl>
      <w:tblPr>
        <w:tblStyle w:val="TableNormal"/>
        <w:tblW w:w="9639" w:type="dxa"/>
        <w:tblInd w:w="3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161"/>
        <w:gridCol w:w="8515"/>
      </w:tblGrid>
      <w:tr w:rsidR="00856297" w14:paraId="4FA2C63D" w14:textId="77777777" w:rsidTr="00FB7EAF">
        <w:trPr>
          <w:trHeight w:val="352"/>
        </w:trPr>
        <w:tc>
          <w:tcPr>
            <w:tcW w:w="963" w:type="dxa"/>
          </w:tcPr>
          <w:p w14:paraId="46D99E19" w14:textId="77777777" w:rsidR="00856297" w:rsidRDefault="00856297" w:rsidP="00856297">
            <w:pPr>
              <w:pStyle w:val="TableParagraph"/>
              <w:spacing w:before="45"/>
              <w:ind w:right="38"/>
            </w:pPr>
            <w:r>
              <w:rPr>
                <w:color w:val="010102"/>
              </w:rPr>
              <w:t>Anexo</w:t>
            </w:r>
            <w:r>
              <w:rPr>
                <w:rFonts w:asci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  <w:spacing w:val="-10"/>
              </w:rPr>
              <w:t>1</w:t>
            </w:r>
          </w:p>
        </w:tc>
        <w:tc>
          <w:tcPr>
            <w:tcW w:w="161" w:type="dxa"/>
          </w:tcPr>
          <w:p w14:paraId="25930B36" w14:textId="77777777" w:rsidR="00856297" w:rsidRDefault="00856297" w:rsidP="00856297">
            <w:pPr>
              <w:pStyle w:val="TableParagraph"/>
              <w:spacing w:before="45"/>
              <w:ind w:left="26"/>
            </w:pPr>
            <w:r>
              <w:rPr>
                <w:color w:val="010102"/>
                <w:spacing w:val="-10"/>
              </w:rPr>
              <w:t>-</w:t>
            </w:r>
          </w:p>
        </w:tc>
        <w:tc>
          <w:tcPr>
            <w:tcW w:w="8515" w:type="dxa"/>
          </w:tcPr>
          <w:p w14:paraId="1521E033" w14:textId="77777777" w:rsidR="00856297" w:rsidRDefault="00856297" w:rsidP="00856297">
            <w:pPr>
              <w:pStyle w:val="TableParagraph"/>
              <w:spacing w:before="45"/>
              <w:ind w:left="55"/>
              <w:jc w:val="left"/>
            </w:pPr>
            <w:r>
              <w:rPr>
                <w:color w:val="010102"/>
              </w:rPr>
              <w:t>Termo</w:t>
            </w:r>
            <w:r>
              <w:rPr>
                <w:rFonts w:ascii="Times New Roman" w:hAnsi="Times New Roman"/>
                <w:color w:val="010102"/>
                <w:spacing w:val="-10"/>
              </w:rPr>
              <w:t xml:space="preserve"> </w:t>
            </w:r>
            <w:r>
              <w:rPr>
                <w:color w:val="010102"/>
              </w:rPr>
              <w:t>de</w:t>
            </w:r>
            <w:r>
              <w:rPr>
                <w:rFonts w:ascii="Times New Roman" w:hAnsi="Times New Roman"/>
                <w:color w:val="010102"/>
                <w:spacing w:val="-9"/>
              </w:rPr>
              <w:t xml:space="preserve"> </w:t>
            </w:r>
            <w:r>
              <w:rPr>
                <w:color w:val="010102"/>
                <w:spacing w:val="-2"/>
              </w:rPr>
              <w:t>Referência.</w:t>
            </w:r>
          </w:p>
        </w:tc>
      </w:tr>
      <w:tr w:rsidR="00856297" w14:paraId="2034C6A0" w14:textId="77777777" w:rsidTr="00FB7EAF">
        <w:trPr>
          <w:trHeight w:val="350"/>
        </w:trPr>
        <w:tc>
          <w:tcPr>
            <w:tcW w:w="963" w:type="dxa"/>
          </w:tcPr>
          <w:p w14:paraId="329BF777" w14:textId="77777777" w:rsidR="00856297" w:rsidRDefault="00856297" w:rsidP="00856297">
            <w:pPr>
              <w:pStyle w:val="TableParagraph"/>
              <w:spacing w:before="44"/>
              <w:ind w:right="38"/>
            </w:pPr>
            <w:r>
              <w:rPr>
                <w:color w:val="010102"/>
              </w:rPr>
              <w:t>Anexo</w:t>
            </w:r>
            <w:r>
              <w:rPr>
                <w:rFonts w:asci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  <w:spacing w:val="-10"/>
              </w:rPr>
              <w:t>2</w:t>
            </w:r>
          </w:p>
        </w:tc>
        <w:tc>
          <w:tcPr>
            <w:tcW w:w="161" w:type="dxa"/>
          </w:tcPr>
          <w:p w14:paraId="247159E3" w14:textId="77777777" w:rsidR="00856297" w:rsidRDefault="00856297" w:rsidP="00856297">
            <w:pPr>
              <w:pStyle w:val="TableParagraph"/>
              <w:spacing w:before="44"/>
              <w:ind w:left="26"/>
            </w:pPr>
            <w:r>
              <w:rPr>
                <w:color w:val="010102"/>
                <w:spacing w:val="-10"/>
              </w:rPr>
              <w:t>-</w:t>
            </w:r>
          </w:p>
        </w:tc>
        <w:tc>
          <w:tcPr>
            <w:tcW w:w="8515" w:type="dxa"/>
          </w:tcPr>
          <w:p w14:paraId="2B922226" w14:textId="77777777" w:rsidR="00856297" w:rsidRDefault="00856297" w:rsidP="00856297">
            <w:pPr>
              <w:pStyle w:val="TableParagraph"/>
              <w:spacing w:before="44"/>
              <w:ind w:left="55"/>
              <w:jc w:val="left"/>
            </w:pPr>
            <w:r>
              <w:rPr>
                <w:color w:val="010102"/>
              </w:rPr>
              <w:t>Modelo</w:t>
            </w:r>
            <w:r>
              <w:rPr>
                <w:rFonts w:ascii="Times New Roman" w:hAnsi="Times New Roman"/>
                <w:color w:val="010102"/>
                <w:spacing w:val="-1"/>
              </w:rPr>
              <w:t xml:space="preserve"> </w:t>
            </w:r>
            <w:r>
              <w:rPr>
                <w:color w:val="010102"/>
              </w:rPr>
              <w:t>de</w:t>
            </w:r>
            <w:r>
              <w:rPr>
                <w:rFonts w:ascii="Times New Roman" w:hAns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</w:rPr>
              <w:t>Projeto</w:t>
            </w:r>
            <w:r>
              <w:rPr>
                <w:rFonts w:ascii="Times New Roman" w:hAns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</w:rPr>
              <w:t>de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Venda</w:t>
            </w:r>
            <w:r>
              <w:rPr>
                <w:rFonts w:ascii="Times New Roman" w:hAns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</w:rPr>
              <w:t>-</w:t>
            </w:r>
            <w:r>
              <w:rPr>
                <w:rFonts w:ascii="Times New Roman" w:hAns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</w:rPr>
              <w:t>Beneficiários</w:t>
            </w:r>
            <w:r>
              <w:rPr>
                <w:rFonts w:ascii="Times New Roman" w:hAns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</w:rPr>
              <w:t>Fornecedores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  <w:spacing w:val="-2"/>
              </w:rPr>
              <w:t>Individuais.</w:t>
            </w:r>
          </w:p>
        </w:tc>
      </w:tr>
      <w:tr w:rsidR="00856297" w14:paraId="7AECE2A3" w14:textId="77777777" w:rsidTr="00FB7EAF">
        <w:trPr>
          <w:trHeight w:val="352"/>
        </w:trPr>
        <w:tc>
          <w:tcPr>
            <w:tcW w:w="963" w:type="dxa"/>
          </w:tcPr>
          <w:p w14:paraId="23B4B228" w14:textId="77777777" w:rsidR="00856297" w:rsidRDefault="00856297" w:rsidP="00856297">
            <w:pPr>
              <w:pStyle w:val="TableParagraph"/>
              <w:spacing w:before="45"/>
              <w:ind w:right="38"/>
            </w:pPr>
            <w:r>
              <w:rPr>
                <w:color w:val="010102"/>
              </w:rPr>
              <w:t>Anexo</w:t>
            </w:r>
            <w:r>
              <w:rPr>
                <w:rFonts w:asci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  <w:spacing w:val="-10"/>
              </w:rPr>
              <w:t>3</w:t>
            </w:r>
          </w:p>
        </w:tc>
        <w:tc>
          <w:tcPr>
            <w:tcW w:w="161" w:type="dxa"/>
          </w:tcPr>
          <w:p w14:paraId="66236DB0" w14:textId="77777777" w:rsidR="00856297" w:rsidRDefault="00856297" w:rsidP="00856297">
            <w:pPr>
              <w:pStyle w:val="TableParagraph"/>
              <w:spacing w:before="45"/>
              <w:ind w:left="26"/>
            </w:pPr>
            <w:r>
              <w:rPr>
                <w:color w:val="010102"/>
                <w:spacing w:val="-10"/>
              </w:rPr>
              <w:t>-</w:t>
            </w:r>
          </w:p>
        </w:tc>
        <w:tc>
          <w:tcPr>
            <w:tcW w:w="8515" w:type="dxa"/>
          </w:tcPr>
          <w:p w14:paraId="7833EBE0" w14:textId="77777777" w:rsidR="00856297" w:rsidRDefault="00856297" w:rsidP="00856297">
            <w:pPr>
              <w:pStyle w:val="TableParagraph"/>
              <w:spacing w:before="45"/>
              <w:ind w:left="55"/>
              <w:jc w:val="left"/>
            </w:pPr>
            <w:r>
              <w:rPr>
                <w:color w:val="010102"/>
              </w:rPr>
              <w:t>Modelo</w:t>
            </w:r>
            <w:r>
              <w:rPr>
                <w:rFonts w:ascii="Times New Roman" w:hAnsi="Times New Roman"/>
                <w:color w:val="010102"/>
                <w:spacing w:val="-1"/>
              </w:rPr>
              <w:t xml:space="preserve"> </w:t>
            </w:r>
            <w:r>
              <w:rPr>
                <w:color w:val="010102"/>
              </w:rPr>
              <w:t>de</w:t>
            </w:r>
            <w:r>
              <w:rPr>
                <w:rFonts w:ascii="Times New Roman" w:hAns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</w:rPr>
              <w:t>Projeto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de</w:t>
            </w:r>
            <w:r>
              <w:rPr>
                <w:rFonts w:ascii="Times New Roman" w:hAns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</w:rPr>
              <w:t>Venda</w:t>
            </w:r>
            <w:r>
              <w:rPr>
                <w:rFonts w:ascii="Times New Roman" w:hAns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</w:rPr>
              <w:t>-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Organizações</w:t>
            </w:r>
            <w:r>
              <w:rPr>
                <w:rFonts w:ascii="Times New Roman" w:hAns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</w:rPr>
              <w:t>Formais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  <w:spacing w:val="-2"/>
              </w:rPr>
              <w:t>Fornecedoras.</w:t>
            </w:r>
          </w:p>
        </w:tc>
      </w:tr>
      <w:tr w:rsidR="00856297" w14:paraId="2DC962DC" w14:textId="77777777" w:rsidTr="00FB7EAF">
        <w:trPr>
          <w:trHeight w:val="350"/>
        </w:trPr>
        <w:tc>
          <w:tcPr>
            <w:tcW w:w="963" w:type="dxa"/>
          </w:tcPr>
          <w:p w14:paraId="6CBF8791" w14:textId="77777777" w:rsidR="00856297" w:rsidRDefault="00856297" w:rsidP="00856297">
            <w:pPr>
              <w:pStyle w:val="TableParagraph"/>
              <w:spacing w:before="44"/>
              <w:ind w:right="38"/>
            </w:pPr>
            <w:r>
              <w:rPr>
                <w:color w:val="010102"/>
              </w:rPr>
              <w:t>Anexo</w:t>
            </w:r>
            <w:r>
              <w:rPr>
                <w:rFonts w:asci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  <w:spacing w:val="-10"/>
              </w:rPr>
              <w:t>4</w:t>
            </w:r>
          </w:p>
        </w:tc>
        <w:tc>
          <w:tcPr>
            <w:tcW w:w="161" w:type="dxa"/>
          </w:tcPr>
          <w:p w14:paraId="0AC0A55D" w14:textId="77777777" w:rsidR="00856297" w:rsidRDefault="00856297" w:rsidP="00856297">
            <w:pPr>
              <w:pStyle w:val="TableParagraph"/>
              <w:spacing w:before="44"/>
              <w:ind w:left="26"/>
            </w:pPr>
            <w:r>
              <w:rPr>
                <w:color w:val="010102"/>
                <w:spacing w:val="-10"/>
              </w:rPr>
              <w:t>-</w:t>
            </w:r>
          </w:p>
        </w:tc>
        <w:tc>
          <w:tcPr>
            <w:tcW w:w="8515" w:type="dxa"/>
          </w:tcPr>
          <w:p w14:paraId="1B94929D" w14:textId="77777777" w:rsidR="00856297" w:rsidRDefault="00856297" w:rsidP="00856297">
            <w:pPr>
              <w:pStyle w:val="TableParagraph"/>
              <w:spacing w:before="44"/>
              <w:ind w:left="55"/>
              <w:jc w:val="left"/>
            </w:pPr>
            <w:r>
              <w:rPr>
                <w:color w:val="010102"/>
              </w:rPr>
              <w:t>Modelo</w:t>
            </w:r>
            <w:r>
              <w:rPr>
                <w:rFonts w:ascii="Times New Roman"/>
                <w:color w:val="010102"/>
                <w:spacing w:val="-1"/>
              </w:rPr>
              <w:t xml:space="preserve"> </w:t>
            </w:r>
            <w:r>
              <w:rPr>
                <w:color w:val="010102"/>
              </w:rPr>
              <w:t>de</w:t>
            </w:r>
            <w:r>
              <w:rPr>
                <w:rFonts w:asci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Projeto</w:t>
            </w:r>
            <w:r>
              <w:rPr>
                <w:rFonts w:asci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</w:rPr>
              <w:t>de</w:t>
            </w:r>
            <w:r>
              <w:rPr>
                <w:rFonts w:asci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Venda</w:t>
            </w:r>
            <w:r>
              <w:rPr>
                <w:rFonts w:asci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</w:rPr>
              <w:t>-</w:t>
            </w:r>
            <w:r>
              <w:rPr>
                <w:rFonts w:asci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Demais</w:t>
            </w:r>
            <w:r>
              <w:rPr>
                <w:rFonts w:asci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</w:rPr>
              <w:t>Grupos</w:t>
            </w:r>
            <w:r>
              <w:rPr>
                <w:rFonts w:asci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  <w:spacing w:val="-2"/>
              </w:rPr>
              <w:t>Fornecedores.</w:t>
            </w:r>
          </w:p>
        </w:tc>
      </w:tr>
      <w:tr w:rsidR="00856297" w14:paraId="128AAB19" w14:textId="77777777" w:rsidTr="00FB7EAF">
        <w:trPr>
          <w:trHeight w:val="352"/>
        </w:trPr>
        <w:tc>
          <w:tcPr>
            <w:tcW w:w="963" w:type="dxa"/>
          </w:tcPr>
          <w:p w14:paraId="21E252E3" w14:textId="77777777" w:rsidR="00856297" w:rsidRDefault="00856297" w:rsidP="00856297">
            <w:pPr>
              <w:pStyle w:val="TableParagraph"/>
              <w:spacing w:before="45"/>
              <w:ind w:right="38"/>
            </w:pPr>
            <w:r>
              <w:rPr>
                <w:color w:val="010102"/>
              </w:rPr>
              <w:t>Anexo</w:t>
            </w:r>
            <w:r>
              <w:rPr>
                <w:rFonts w:asci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  <w:spacing w:val="-10"/>
              </w:rPr>
              <w:t>5</w:t>
            </w:r>
          </w:p>
        </w:tc>
        <w:tc>
          <w:tcPr>
            <w:tcW w:w="161" w:type="dxa"/>
          </w:tcPr>
          <w:p w14:paraId="02929474" w14:textId="77777777" w:rsidR="00856297" w:rsidRDefault="00856297" w:rsidP="00856297">
            <w:pPr>
              <w:pStyle w:val="TableParagraph"/>
              <w:spacing w:before="45"/>
              <w:ind w:left="26"/>
            </w:pPr>
            <w:r>
              <w:rPr>
                <w:color w:val="010102"/>
                <w:spacing w:val="-10"/>
              </w:rPr>
              <w:t>-</w:t>
            </w:r>
          </w:p>
        </w:tc>
        <w:tc>
          <w:tcPr>
            <w:tcW w:w="8515" w:type="dxa"/>
          </w:tcPr>
          <w:p w14:paraId="4C55CC47" w14:textId="77777777" w:rsidR="00856297" w:rsidRDefault="00856297" w:rsidP="00856297">
            <w:pPr>
              <w:pStyle w:val="TableParagraph"/>
              <w:spacing w:before="45"/>
              <w:ind w:left="55"/>
              <w:jc w:val="left"/>
            </w:pPr>
            <w:r>
              <w:rPr>
                <w:color w:val="010102"/>
              </w:rPr>
              <w:t>Modelo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de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Declaração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-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Beneficiários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Fornecedores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  <w:spacing w:val="-2"/>
              </w:rPr>
              <w:t>Individuais.</w:t>
            </w:r>
          </w:p>
        </w:tc>
      </w:tr>
      <w:tr w:rsidR="00856297" w14:paraId="3976FD0D" w14:textId="77777777" w:rsidTr="00FB7EAF">
        <w:trPr>
          <w:trHeight w:val="350"/>
        </w:trPr>
        <w:tc>
          <w:tcPr>
            <w:tcW w:w="963" w:type="dxa"/>
          </w:tcPr>
          <w:p w14:paraId="6CD28664" w14:textId="77777777" w:rsidR="00856297" w:rsidRDefault="00856297" w:rsidP="00856297">
            <w:pPr>
              <w:pStyle w:val="TableParagraph"/>
              <w:spacing w:before="44"/>
              <w:ind w:right="38"/>
            </w:pPr>
            <w:r>
              <w:rPr>
                <w:color w:val="010102"/>
              </w:rPr>
              <w:t>Anexo</w:t>
            </w:r>
            <w:r>
              <w:rPr>
                <w:rFonts w:asci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  <w:spacing w:val="-10"/>
              </w:rPr>
              <w:t>6</w:t>
            </w:r>
          </w:p>
        </w:tc>
        <w:tc>
          <w:tcPr>
            <w:tcW w:w="161" w:type="dxa"/>
          </w:tcPr>
          <w:p w14:paraId="637A9FE4" w14:textId="77777777" w:rsidR="00856297" w:rsidRDefault="00856297" w:rsidP="00856297">
            <w:pPr>
              <w:pStyle w:val="TableParagraph"/>
              <w:spacing w:before="44"/>
              <w:ind w:left="26"/>
            </w:pPr>
            <w:r>
              <w:rPr>
                <w:color w:val="010102"/>
                <w:spacing w:val="-10"/>
              </w:rPr>
              <w:t>-</w:t>
            </w:r>
          </w:p>
        </w:tc>
        <w:tc>
          <w:tcPr>
            <w:tcW w:w="8515" w:type="dxa"/>
          </w:tcPr>
          <w:p w14:paraId="7254C784" w14:textId="77777777" w:rsidR="00856297" w:rsidRDefault="00856297" w:rsidP="00856297">
            <w:pPr>
              <w:pStyle w:val="TableParagraph"/>
              <w:spacing w:before="44"/>
              <w:ind w:left="55"/>
              <w:jc w:val="left"/>
            </w:pPr>
            <w:r>
              <w:rPr>
                <w:color w:val="010102"/>
              </w:rPr>
              <w:t>Modelo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de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Declaração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-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Organizações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Formais</w:t>
            </w:r>
            <w:r>
              <w:rPr>
                <w:rFonts w:ascii="Times New Roman" w:hAnsi="Times New Roman"/>
                <w:color w:val="010102"/>
                <w:spacing w:val="3"/>
              </w:rPr>
              <w:t xml:space="preserve"> </w:t>
            </w:r>
            <w:r>
              <w:rPr>
                <w:color w:val="010102"/>
                <w:spacing w:val="-2"/>
              </w:rPr>
              <w:t>Fornecedoras.</w:t>
            </w:r>
          </w:p>
        </w:tc>
      </w:tr>
      <w:tr w:rsidR="00856297" w14:paraId="08E7DC81" w14:textId="77777777" w:rsidTr="00FB7EAF">
        <w:trPr>
          <w:trHeight w:val="352"/>
        </w:trPr>
        <w:tc>
          <w:tcPr>
            <w:tcW w:w="963" w:type="dxa"/>
          </w:tcPr>
          <w:p w14:paraId="24D6BD5B" w14:textId="77777777" w:rsidR="00856297" w:rsidRDefault="00856297" w:rsidP="00856297">
            <w:pPr>
              <w:pStyle w:val="TableParagraph"/>
              <w:spacing w:before="45"/>
              <w:ind w:right="38"/>
            </w:pPr>
            <w:r>
              <w:rPr>
                <w:color w:val="010102"/>
              </w:rPr>
              <w:t>Anexo</w:t>
            </w:r>
            <w:r>
              <w:rPr>
                <w:rFonts w:asci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  <w:spacing w:val="-10"/>
              </w:rPr>
              <w:t>7</w:t>
            </w:r>
          </w:p>
        </w:tc>
        <w:tc>
          <w:tcPr>
            <w:tcW w:w="161" w:type="dxa"/>
          </w:tcPr>
          <w:p w14:paraId="5D2B1988" w14:textId="77777777" w:rsidR="00856297" w:rsidRDefault="00856297" w:rsidP="00856297">
            <w:pPr>
              <w:pStyle w:val="TableParagraph"/>
              <w:spacing w:before="45"/>
              <w:ind w:left="26"/>
            </w:pPr>
            <w:r>
              <w:rPr>
                <w:color w:val="010102"/>
                <w:spacing w:val="-10"/>
              </w:rPr>
              <w:t>-</w:t>
            </w:r>
          </w:p>
        </w:tc>
        <w:tc>
          <w:tcPr>
            <w:tcW w:w="8515" w:type="dxa"/>
          </w:tcPr>
          <w:p w14:paraId="597F6F90" w14:textId="77777777" w:rsidR="00856297" w:rsidRDefault="00856297" w:rsidP="00856297">
            <w:pPr>
              <w:pStyle w:val="TableParagraph"/>
              <w:spacing w:before="45"/>
              <w:ind w:left="55"/>
              <w:jc w:val="left"/>
            </w:pPr>
            <w:r>
              <w:rPr>
                <w:color w:val="010102"/>
              </w:rPr>
              <w:t>Modelo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de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Declaração</w:t>
            </w:r>
            <w:r>
              <w:rPr>
                <w:rFonts w:ascii="Times New Roman" w:hAnsi="Times New Roman"/>
                <w:color w:val="010102"/>
                <w:spacing w:val="3"/>
              </w:rPr>
              <w:t xml:space="preserve"> </w:t>
            </w:r>
            <w:r>
              <w:rPr>
                <w:color w:val="010102"/>
              </w:rPr>
              <w:t>-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Demais</w:t>
            </w:r>
            <w:r>
              <w:rPr>
                <w:rFonts w:ascii="Times New Roman" w:hAnsi="Times New Roman"/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Grupos</w:t>
            </w:r>
            <w:r>
              <w:rPr>
                <w:rFonts w:ascii="Times New Roman" w:hAnsi="Times New Roman"/>
                <w:color w:val="010102"/>
                <w:spacing w:val="3"/>
              </w:rPr>
              <w:t xml:space="preserve"> </w:t>
            </w:r>
            <w:r>
              <w:rPr>
                <w:color w:val="010102"/>
                <w:spacing w:val="-2"/>
              </w:rPr>
              <w:t>Fornecedores.</w:t>
            </w:r>
          </w:p>
        </w:tc>
      </w:tr>
      <w:tr w:rsidR="00856297" w14:paraId="77F2C238" w14:textId="77777777" w:rsidTr="00FB7EAF">
        <w:trPr>
          <w:trHeight w:val="350"/>
        </w:trPr>
        <w:tc>
          <w:tcPr>
            <w:tcW w:w="963" w:type="dxa"/>
          </w:tcPr>
          <w:p w14:paraId="4202F7A3" w14:textId="77777777" w:rsidR="00856297" w:rsidRDefault="00856297" w:rsidP="00856297">
            <w:pPr>
              <w:pStyle w:val="TableParagraph"/>
              <w:spacing w:before="44"/>
              <w:ind w:right="38"/>
            </w:pPr>
            <w:r>
              <w:rPr>
                <w:color w:val="010102"/>
              </w:rPr>
              <w:t>Anexo</w:t>
            </w:r>
            <w:r>
              <w:rPr>
                <w:rFonts w:ascii="Times New Roman"/>
                <w:color w:val="010102"/>
                <w:spacing w:val="1"/>
              </w:rPr>
              <w:t xml:space="preserve"> </w:t>
            </w:r>
            <w:r>
              <w:rPr>
                <w:color w:val="010102"/>
                <w:spacing w:val="-10"/>
              </w:rPr>
              <w:t>8</w:t>
            </w:r>
          </w:p>
        </w:tc>
        <w:tc>
          <w:tcPr>
            <w:tcW w:w="161" w:type="dxa"/>
          </w:tcPr>
          <w:p w14:paraId="06E2F997" w14:textId="77777777" w:rsidR="00856297" w:rsidRDefault="00856297" w:rsidP="00856297">
            <w:pPr>
              <w:pStyle w:val="TableParagraph"/>
              <w:spacing w:before="44"/>
              <w:ind w:left="26"/>
            </w:pPr>
            <w:r>
              <w:rPr>
                <w:color w:val="010102"/>
                <w:spacing w:val="-10"/>
              </w:rPr>
              <w:t>-</w:t>
            </w:r>
          </w:p>
        </w:tc>
        <w:tc>
          <w:tcPr>
            <w:tcW w:w="8515" w:type="dxa"/>
          </w:tcPr>
          <w:p w14:paraId="4C8DD35F" w14:textId="77777777" w:rsidR="00856297" w:rsidRDefault="00856297" w:rsidP="00856297">
            <w:pPr>
              <w:pStyle w:val="TableParagraph"/>
              <w:spacing w:before="44"/>
              <w:ind w:left="55"/>
              <w:jc w:val="left"/>
            </w:pPr>
            <w:r>
              <w:rPr>
                <w:color w:val="010102"/>
              </w:rPr>
              <w:t>Minuta</w:t>
            </w:r>
            <w:r>
              <w:rPr>
                <w:rFonts w:ascii="Times New Roman"/>
                <w:color w:val="010102"/>
                <w:spacing w:val="4"/>
              </w:rPr>
              <w:t xml:space="preserve"> </w:t>
            </w:r>
            <w:r>
              <w:rPr>
                <w:color w:val="010102"/>
              </w:rPr>
              <w:t>do</w:t>
            </w:r>
            <w:r>
              <w:rPr>
                <w:rFonts w:ascii="Times New Roman"/>
                <w:color w:val="010102"/>
                <w:spacing w:val="4"/>
              </w:rPr>
              <w:t xml:space="preserve"> </w:t>
            </w:r>
            <w:r>
              <w:rPr>
                <w:color w:val="010102"/>
                <w:spacing w:val="-2"/>
              </w:rPr>
              <w:t>Contrato.</w:t>
            </w:r>
          </w:p>
        </w:tc>
      </w:tr>
    </w:tbl>
    <w:p w14:paraId="3711CEF6" w14:textId="77777777" w:rsidR="00856297" w:rsidRPr="00856297" w:rsidRDefault="00856297" w:rsidP="00856297">
      <w:pPr>
        <w:pStyle w:val="PargrafodaLista"/>
        <w:widowControl w:val="0"/>
        <w:numPr>
          <w:ilvl w:val="0"/>
          <w:numId w:val="5"/>
        </w:numPr>
        <w:tabs>
          <w:tab w:val="left" w:pos="183"/>
          <w:tab w:val="left" w:pos="9517"/>
        </w:tabs>
        <w:autoSpaceDE w:val="0"/>
        <w:autoSpaceDN w:val="0"/>
        <w:spacing w:before="240" w:after="0" w:line="240" w:lineRule="auto"/>
        <w:ind w:left="183" w:hanging="182"/>
        <w:contextualSpacing w:val="0"/>
        <w:jc w:val="center"/>
        <w:rPr>
          <w:rFonts w:ascii="Arial" w:hAnsi="Arial" w:cs="Arial"/>
        </w:rPr>
      </w:pPr>
      <w:r w:rsidRPr="00856297">
        <w:rPr>
          <w:rFonts w:ascii="Arial" w:hAnsi="Arial" w:cs="Arial"/>
          <w:b/>
          <w:color w:val="010102"/>
          <w:shd w:val="clear" w:color="auto" w:fill="ECECEC"/>
        </w:rPr>
        <w:t>-</w:t>
      </w:r>
      <w:r w:rsidRPr="00856297">
        <w:rPr>
          <w:rFonts w:ascii="Arial" w:hAnsi="Arial" w:cs="Arial"/>
          <w:color w:val="010102"/>
          <w:spacing w:val="5"/>
          <w:shd w:val="clear" w:color="auto" w:fill="ECECEC"/>
        </w:rPr>
        <w:t xml:space="preserve"> </w:t>
      </w:r>
      <w:r w:rsidRPr="00856297">
        <w:rPr>
          <w:rFonts w:ascii="Arial" w:hAnsi="Arial" w:cs="Arial"/>
          <w:b/>
          <w:color w:val="010102"/>
          <w:shd w:val="clear" w:color="auto" w:fill="ECECEC"/>
        </w:rPr>
        <w:t>DO</w:t>
      </w:r>
      <w:r w:rsidRPr="00856297">
        <w:rPr>
          <w:rFonts w:ascii="Arial" w:hAnsi="Arial" w:cs="Arial"/>
          <w:color w:val="010102"/>
          <w:spacing w:val="5"/>
          <w:shd w:val="clear" w:color="auto" w:fill="ECECEC"/>
        </w:rPr>
        <w:t xml:space="preserve"> </w:t>
      </w:r>
      <w:r w:rsidRPr="00856297">
        <w:rPr>
          <w:rFonts w:ascii="Arial" w:hAnsi="Arial" w:cs="Arial"/>
          <w:b/>
          <w:color w:val="010102"/>
          <w:spacing w:val="-2"/>
          <w:shd w:val="clear" w:color="auto" w:fill="ECECEC"/>
        </w:rPr>
        <w:t>OBJETO</w:t>
      </w:r>
      <w:r w:rsidRPr="00856297">
        <w:rPr>
          <w:rFonts w:ascii="Arial" w:hAnsi="Arial" w:cs="Arial"/>
          <w:color w:val="010102"/>
          <w:shd w:val="clear" w:color="auto" w:fill="ECECEC"/>
        </w:rPr>
        <w:tab/>
      </w:r>
    </w:p>
    <w:p w14:paraId="734CEAEE" w14:textId="66537992" w:rsidR="00856297" w:rsidRPr="00951FA5" w:rsidRDefault="00856297" w:rsidP="00856297">
      <w:pPr>
        <w:pStyle w:val="PargrafodaLista"/>
        <w:widowControl w:val="0"/>
        <w:numPr>
          <w:ilvl w:val="1"/>
          <w:numId w:val="5"/>
        </w:numPr>
        <w:tabs>
          <w:tab w:val="left" w:pos="42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56297">
        <w:rPr>
          <w:rFonts w:ascii="Arial" w:hAnsi="Arial" w:cs="Arial"/>
          <w:color w:val="010102"/>
        </w:rPr>
        <w:t xml:space="preserve">- O objeto da presente Chamada Pública é a </w:t>
      </w:r>
      <w:r w:rsidRPr="00FB7EAF">
        <w:rPr>
          <w:rFonts w:ascii="Arial" w:hAnsi="Arial" w:cs="Arial"/>
          <w:color w:val="010102"/>
        </w:rPr>
        <w:t>aquisição de gêneros alimentícios da agricultura familiar, por meio da modalidade de Compra Institucional do Programa de Aquisição de</w:t>
      </w:r>
      <w:r w:rsidRPr="00FB7EAF">
        <w:rPr>
          <w:rFonts w:ascii="Arial" w:hAnsi="Arial" w:cs="Arial"/>
          <w:color w:val="010102"/>
          <w:spacing w:val="80"/>
          <w:w w:val="150"/>
        </w:rPr>
        <w:t xml:space="preserve"> </w:t>
      </w:r>
      <w:r w:rsidRPr="00FB7EAF">
        <w:rPr>
          <w:rFonts w:ascii="Arial" w:hAnsi="Arial" w:cs="Arial"/>
          <w:color w:val="010102"/>
        </w:rPr>
        <w:t>Alimentos,</w:t>
      </w:r>
      <w:r w:rsidRPr="00856297">
        <w:rPr>
          <w:rFonts w:ascii="Arial" w:hAnsi="Arial" w:cs="Arial"/>
          <w:color w:val="010102"/>
        </w:rPr>
        <w:t xml:space="preserve"> conforme especificações dos gêneros alimentícios:</w:t>
      </w:r>
    </w:p>
    <w:tbl>
      <w:tblPr>
        <w:tblW w:w="9497" w:type="dxa"/>
        <w:tblInd w:w="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930"/>
        <w:gridCol w:w="759"/>
        <w:gridCol w:w="3906"/>
        <w:gridCol w:w="1418"/>
        <w:gridCol w:w="1842"/>
      </w:tblGrid>
      <w:tr w:rsidR="00856297" w:rsidRPr="00856297" w14:paraId="654E5382" w14:textId="5181457A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525450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bookmarkStart w:id="0" w:name="_Hlk187929841"/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ITEM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796D42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QUANT.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6161E7" w14:textId="77777777" w:rsidR="00856297" w:rsidRPr="00856297" w:rsidRDefault="00856297" w:rsidP="0085629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UND/</w:t>
            </w:r>
          </w:p>
          <w:p w14:paraId="79F5CE74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MED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FE3BF0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DESCRIÇÃO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67533F12" w14:textId="1311BB1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PREÇO DE AQUISIÇÃO</w:t>
            </w:r>
          </w:p>
        </w:tc>
      </w:tr>
      <w:tr w:rsidR="00856297" w:rsidRPr="00856297" w14:paraId="6ADD6319" w14:textId="77777777" w:rsidTr="007F15D7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1DBC90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1A48CB38" w14:textId="77777777" w:rsidR="00856297" w:rsidRPr="00856297" w:rsidRDefault="00856297" w:rsidP="0085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0"/>
                <w:szCs w:val="20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0"/>
                <w:szCs w:val="20"/>
                <w14:ligatures w14:val="standardContextual"/>
              </w:rPr>
              <w:t>Preço Unitário</w:t>
            </w:r>
          </w:p>
          <w:p w14:paraId="68DF2768" w14:textId="23F447D8" w:rsidR="00856297" w:rsidRPr="00856297" w:rsidRDefault="00856297" w:rsidP="0085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0"/>
                <w:szCs w:val="20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0"/>
                <w:szCs w:val="20"/>
                <w14:ligatures w14:val="standardContextual"/>
              </w:rPr>
              <w:t>R$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512536BB" w14:textId="633360C7" w:rsidR="00856297" w:rsidRPr="00856297" w:rsidRDefault="00856297" w:rsidP="0085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0"/>
                <w:szCs w:val="20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0"/>
                <w:szCs w:val="20"/>
                <w14:ligatures w14:val="standardContextual"/>
              </w:rPr>
              <w:t>Preço Total</w:t>
            </w:r>
          </w:p>
          <w:p w14:paraId="6AD790DD" w14:textId="1BB171B6" w:rsidR="00856297" w:rsidRPr="00856297" w:rsidRDefault="00856297" w:rsidP="0085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0"/>
                <w:szCs w:val="20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0"/>
                <w:szCs w:val="20"/>
                <w14:ligatures w14:val="standardContextual"/>
              </w:rPr>
              <w:t>R$</w:t>
            </w:r>
          </w:p>
        </w:tc>
      </w:tr>
      <w:tr w:rsidR="00856297" w:rsidRPr="00856297" w14:paraId="71705328" w14:textId="7FA78900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E67C98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4688F2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 xml:space="preserve">20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006874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kern w:val="2"/>
                <w:sz w:val="21"/>
                <w:szCs w:val="21"/>
                <w14:ligatures w14:val="standardContextual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B4215A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Açúcar mascavo – Embalagem de 1 kg – sem sujidade.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 xml:space="preserve"> Isentos de sujidades, insetos, parasitas, larvas e corpos estranhos aderidos à casca. Não deve apresentar quaisquer lesões de origem física, mecânica ou biológica.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5B9C07D5" w14:textId="7C420456" w:rsidR="00856297" w:rsidRPr="00856297" w:rsidRDefault="007350C4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21,99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593FC1AE" w14:textId="654B7AA2" w:rsidR="00856297" w:rsidRPr="00856297" w:rsidRDefault="00780F6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439,80</w:t>
            </w:r>
          </w:p>
        </w:tc>
      </w:tr>
      <w:tr w:rsidR="00856297" w:rsidRPr="00856297" w14:paraId="77635265" w14:textId="7DF613A3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332116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lastRenderedPageBreak/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893710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370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123436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kern w:val="2"/>
                <w:sz w:val="21"/>
                <w:szCs w:val="21"/>
                <w14:ligatures w14:val="standardContextual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69B576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Mandioca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 xml:space="preserve"> - sem casca, raiz carnuda e grossa, in natura, cor branca vegetal firme e integro textura e consistência de vegetal fresco. Ausência de parasitas, sujidades, larvas e corpos estranhos aderidos à casca e de primeira qualidade.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517CAEDC" w14:textId="7B9DFC91" w:rsidR="00856297" w:rsidRPr="00856297" w:rsidRDefault="007350C4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9,96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645C55D7" w14:textId="2EA1A451" w:rsidR="00856297" w:rsidRPr="00856297" w:rsidRDefault="00780F6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3.685,20</w:t>
            </w:r>
          </w:p>
        </w:tc>
      </w:tr>
      <w:tr w:rsidR="00856297" w:rsidRPr="00856297" w14:paraId="315D0F33" w14:textId="4555FC3C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E76D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270874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450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7C2B65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b/>
                <w:kern w:val="2"/>
                <w:sz w:val="21"/>
                <w:szCs w:val="21"/>
                <w14:ligatures w14:val="standardContextual"/>
              </w:rPr>
            </w:pPr>
            <w:proofErr w:type="spellStart"/>
            <w:r w:rsidRPr="00856297">
              <w:rPr>
                <w:rFonts w:ascii="Arial" w:hAnsi="Arial" w:cs="Arial"/>
                <w:b/>
                <w:kern w:val="2"/>
                <w:sz w:val="21"/>
                <w:szCs w:val="21"/>
                <w14:ligatures w14:val="standardContextual"/>
              </w:rPr>
              <w:t>un</w:t>
            </w:r>
            <w:proofErr w:type="spellEnd"/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99B90D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 xml:space="preserve">Alface lisa ou crespa – 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verde, brilhante, textura e consistência de vegetal fresco, com folhas íntegras e de primeira qualidade, coloração uniforme; isenta de sujidades, insetos, parasitas, larvas e corpos estranhos aderidos à superfície externa. Não deve apresentar quaisquer lesões de origem física, mecânica ou biológica. Peso médio 350 g o pé.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070DF69B" w14:textId="30CB6B0A" w:rsidR="00856297" w:rsidRPr="00856297" w:rsidRDefault="007350C4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3,14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0EBA6F8E" w14:textId="14442354" w:rsidR="00856297" w:rsidRPr="00856297" w:rsidRDefault="00780F6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1.413,00</w:t>
            </w:r>
          </w:p>
        </w:tc>
      </w:tr>
      <w:tr w:rsidR="00856297" w:rsidRPr="00856297" w14:paraId="7CD08FA8" w14:textId="21564153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1CEB85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843EE9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60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6E3235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kern w:val="2"/>
                <w:sz w:val="21"/>
                <w:szCs w:val="21"/>
                <w14:ligatures w14:val="standardContextual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88F2A0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Lucida Sans Unicode" w:hAnsi="Arial" w:cs="Arial"/>
                <w:b/>
                <w:i/>
                <w:kern w:val="1"/>
                <w:sz w:val="21"/>
                <w:szCs w:val="21"/>
                <w14:ligatures w14:val="standardContextual"/>
              </w:rPr>
              <w:t>Alho</w:t>
            </w:r>
            <w:r w:rsidRPr="00856297">
              <w:rPr>
                <w:rFonts w:ascii="Arial" w:eastAsia="Lucida Sans Unicode" w:hAnsi="Arial" w:cs="Arial"/>
                <w:kern w:val="1"/>
                <w:sz w:val="21"/>
                <w:szCs w:val="21"/>
                <w14:ligatures w14:val="standardContextual"/>
              </w:rPr>
              <w:t xml:space="preserve"> - maturação adequada para o consumo. Bulbo de tamanho médio, com características íntegras e de primeira qualidade; isentos de sujidades, insetos, parasitas, larvas e corpos estranhos. Casca não deve apresentar quaisquer lesões de origem física, mecânica ou biológica.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3D975DAB" w14:textId="24B1577F" w:rsidR="00856297" w:rsidRPr="00856297" w:rsidRDefault="007350C4" w:rsidP="006B322E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1"/>
                <w:szCs w:val="21"/>
                <w14:ligatures w14:val="standardContextual"/>
              </w:rPr>
            </w:pPr>
            <w:r>
              <w:rPr>
                <w:rFonts w:ascii="Arial" w:eastAsia="Lucida Sans Unicode" w:hAnsi="Arial" w:cs="Arial"/>
                <w:b/>
                <w:i/>
                <w:kern w:val="1"/>
                <w:sz w:val="21"/>
                <w:szCs w:val="21"/>
                <w14:ligatures w14:val="standardContextual"/>
              </w:rPr>
              <w:t>36,99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0514E379" w14:textId="779738C2" w:rsidR="00856297" w:rsidRPr="00856297" w:rsidRDefault="00780F6D" w:rsidP="00F4145B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1"/>
                <w:szCs w:val="21"/>
                <w14:ligatures w14:val="standardContextual"/>
              </w:rPr>
            </w:pPr>
            <w:r>
              <w:rPr>
                <w:rFonts w:ascii="Arial" w:eastAsia="Lucida Sans Unicode" w:hAnsi="Arial" w:cs="Arial"/>
                <w:b/>
                <w:i/>
                <w:kern w:val="1"/>
                <w:sz w:val="21"/>
                <w:szCs w:val="21"/>
                <w14:ligatures w14:val="standardContextual"/>
              </w:rPr>
              <w:t>2.219,40</w:t>
            </w:r>
          </w:p>
        </w:tc>
      </w:tr>
      <w:tr w:rsidR="00856297" w:rsidRPr="00856297" w14:paraId="4421B27E" w14:textId="0D675607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240E53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466E61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250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054C1E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</w:pPr>
            <w:proofErr w:type="spellStart"/>
            <w:r w:rsidRPr="00856297">
              <w:rPr>
                <w:rFonts w:ascii="Arial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  <w:t>Pact</w:t>
            </w:r>
            <w:proofErr w:type="spellEnd"/>
            <w:r w:rsidRPr="00856297">
              <w:rPr>
                <w:rFonts w:ascii="Arial" w:hAnsi="Arial" w:cs="Arial"/>
                <w:b/>
                <w:bCs/>
                <w:kern w:val="2"/>
                <w:sz w:val="21"/>
                <w:szCs w:val="21"/>
                <w14:ligatures w14:val="standardContextual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45DC4F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Batata doce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 xml:space="preserve"> - tubérculo no estado in natura, de primeira qualidade, vegetal firme e integro, textura e consistência de vegetal fresco, lavado, coloração uniforme; isentos de sujidades, mofos, insetos, parasitas, larvas e corpos estranhos aderidos à casca. Não deve apresentar quaisquer lesões de origem física, mecânica ou biológica.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3CA0CE20" w14:textId="706CD097" w:rsidR="00856297" w:rsidRPr="00856297" w:rsidRDefault="007350C4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6,49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505BFF71" w14:textId="204553F8" w:rsidR="00856297" w:rsidRPr="00856297" w:rsidRDefault="00780F6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1.622,50</w:t>
            </w:r>
          </w:p>
        </w:tc>
      </w:tr>
      <w:tr w:rsidR="00856297" w:rsidRPr="00856297" w14:paraId="6C45CC59" w14:textId="74637507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C965E9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578930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200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36E5B5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kern w:val="2"/>
                <w:sz w:val="21"/>
                <w:szCs w:val="21"/>
                <w14:ligatures w14:val="standardContextual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17207B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Beterraba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 xml:space="preserve"> - tubérculo no estado in natura, vegetal firme e íntegro, textura e consistência de vegetal fresco; isentos de sujidades, insetos, parasitas, larvas e corpos estranhos aderidos à casca. Não deve apresentar quaisquer lesões de origem física, mecânica ou biológica.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50069A33" w14:textId="35214D7D" w:rsidR="00856297" w:rsidRPr="00856297" w:rsidRDefault="007350C4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5,99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268D8BB9" w14:textId="5180D189" w:rsidR="00856297" w:rsidRPr="00856297" w:rsidRDefault="00780F6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1.198,00</w:t>
            </w:r>
          </w:p>
        </w:tc>
      </w:tr>
      <w:tr w:rsidR="00856297" w:rsidRPr="00856297" w14:paraId="3250FCA5" w14:textId="1F360D8D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BD5EFA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F18559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300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9569B8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b/>
                <w:kern w:val="2"/>
                <w:sz w:val="21"/>
                <w:szCs w:val="21"/>
                <w14:ligatures w14:val="standardContextual"/>
              </w:rPr>
            </w:pPr>
            <w:proofErr w:type="spellStart"/>
            <w:r w:rsidRPr="00856297">
              <w:rPr>
                <w:rFonts w:ascii="Arial" w:hAnsi="Arial" w:cs="Arial"/>
                <w:b/>
                <w:kern w:val="2"/>
                <w:sz w:val="21"/>
                <w:szCs w:val="21"/>
                <w14:ligatures w14:val="standardContextual"/>
              </w:rPr>
              <w:t>un</w:t>
            </w:r>
            <w:proofErr w:type="spellEnd"/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058F23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Brócolis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 xml:space="preserve"> - hortaliça fresca, de primeira qualidade, limpa, brilhante, textura e consistência de vegetal fresco, coloração uniforme; isenta de sujidades, insetos, parasitas, larvas e corpos estranhos aderidos à superfície externa. Não deve apresentar quaisquer lesões de origem física, mecânica ou biológica. Peso médio 300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7E4A2E8D" w14:textId="29AFDCA1" w:rsidR="00856297" w:rsidRPr="00856297" w:rsidRDefault="007350C4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6,92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77B2AFCA" w14:textId="7A7FEA7E" w:rsidR="00856297" w:rsidRPr="00856297" w:rsidRDefault="00780F6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2.076,00</w:t>
            </w:r>
          </w:p>
        </w:tc>
      </w:tr>
      <w:tr w:rsidR="00856297" w:rsidRPr="00856297" w14:paraId="17E5ED16" w14:textId="1D0EC2DC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F911FE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34251F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400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810D06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kern w:val="2"/>
                <w:sz w:val="21"/>
                <w:szCs w:val="21"/>
                <w14:ligatures w14:val="standardContextual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DD7533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 xml:space="preserve">Carne Bovina em cubos s/osso Congelada, </w:t>
            </w:r>
            <w:r w:rsidRPr="00856297">
              <w:rPr>
                <w:rFonts w:ascii="Arial" w:eastAsia="Times New Roman" w:hAnsi="Arial" w:cs="Arial"/>
                <w:i/>
                <w:kern w:val="2"/>
                <w:sz w:val="21"/>
                <w:szCs w:val="21"/>
                <w14:ligatures w14:val="standardContextual"/>
              </w:rPr>
              <w:t xml:space="preserve">sem gordura, de 1ª, acondicionada em embalagem atóxica, com peso de 1 kg, com registro no SIM-SUSAF, com Selo e Rótulo de Identificação nutricional, Peso, Data de </w:t>
            </w:r>
            <w:r w:rsidRPr="00856297">
              <w:rPr>
                <w:rFonts w:ascii="Arial" w:eastAsia="Times New Roman" w:hAnsi="Arial" w:cs="Arial"/>
                <w:i/>
                <w:kern w:val="2"/>
                <w:sz w:val="21"/>
                <w:szCs w:val="21"/>
                <w14:ligatures w14:val="standardContextual"/>
              </w:rPr>
              <w:lastRenderedPageBreak/>
              <w:t>Embalagem, validade.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4E3F9798" w14:textId="151C9248" w:rsidR="00856297" w:rsidRPr="00856297" w:rsidRDefault="007252A2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lastRenderedPageBreak/>
              <w:t>4</w:t>
            </w:r>
            <w:r w:rsidR="007779EA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5,99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5A5629BE" w14:textId="25DC5887" w:rsidR="00856297" w:rsidRPr="00856297" w:rsidRDefault="00780F6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18.396,00</w:t>
            </w:r>
          </w:p>
        </w:tc>
      </w:tr>
      <w:tr w:rsidR="00856297" w:rsidRPr="00856297" w14:paraId="41850BBF" w14:textId="368C443A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C52A60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F7865C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460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EA3709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b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hAnsi="Arial" w:cs="Arial"/>
                <w:b/>
                <w:kern w:val="2"/>
                <w:sz w:val="21"/>
                <w:szCs w:val="21"/>
                <w14:ligatures w14:val="standardContextual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4E3647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 xml:space="preserve">Carne Bovina Moída Congelada, </w:t>
            </w:r>
            <w:r w:rsidRPr="00856297">
              <w:rPr>
                <w:rFonts w:ascii="Arial" w:eastAsia="Times New Roman" w:hAnsi="Arial" w:cs="Arial"/>
                <w:i/>
                <w:kern w:val="2"/>
                <w:sz w:val="21"/>
                <w:szCs w:val="21"/>
                <w14:ligatures w14:val="standardContextual"/>
              </w:rPr>
              <w:t>sem gordura, de 1ª, acondicionada em embalagem atóxica, com peso de 1 kg, com registro no SIM-SUSAF, com Selo e Rótulo de Identificação nutricional, Peso, Data de Embalagem, validade.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444A367E" w14:textId="1040678D" w:rsidR="00856297" w:rsidRPr="00856297" w:rsidRDefault="007779EA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43,96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3E22359E" w14:textId="63E536F2" w:rsidR="00856297" w:rsidRPr="00856297" w:rsidRDefault="0000299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20.221,60</w:t>
            </w:r>
          </w:p>
        </w:tc>
      </w:tr>
      <w:tr w:rsidR="00856297" w:rsidRPr="00856297" w14:paraId="3B4E30D2" w14:textId="416FD25A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2082F1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4C2841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  <w:t>460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B0EAC7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b/>
                <w:kern w:val="2"/>
                <w:sz w:val="21"/>
                <w:szCs w:val="21"/>
                <w14:ligatures w14:val="standardContextual"/>
              </w:rPr>
            </w:pPr>
            <w:proofErr w:type="spellStart"/>
            <w:r w:rsidRPr="00856297">
              <w:rPr>
                <w:rFonts w:ascii="Arial" w:hAnsi="Arial" w:cs="Arial"/>
                <w:b/>
                <w:kern w:val="2"/>
                <w:sz w:val="21"/>
                <w:szCs w:val="21"/>
                <w14:ligatures w14:val="standardContextual"/>
              </w:rPr>
              <w:t>un</w:t>
            </w:r>
            <w:proofErr w:type="spellEnd"/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2BB1BC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 xml:space="preserve">Cebolinha tempero verde – 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de primeira qualidade, orgânica, maço médio de 200g.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767775F8" w14:textId="12A63A0E" w:rsidR="00856297" w:rsidRPr="00856297" w:rsidRDefault="007779EA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3,97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79E5AC5F" w14:textId="0B0FB2E7" w:rsidR="00856297" w:rsidRPr="00856297" w:rsidRDefault="0000299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1.826,20</w:t>
            </w:r>
          </w:p>
        </w:tc>
      </w:tr>
      <w:tr w:rsidR="00856297" w:rsidRPr="00856297" w14:paraId="27C2ED55" w14:textId="7B12A501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B3B29E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D8386F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160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F9B66A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kern w:val="2"/>
                <w:sz w:val="21"/>
                <w:szCs w:val="21"/>
                <w14:ligatures w14:val="standardContextual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D7F445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Cenoura -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 xml:space="preserve"> raiz tuberosa, suculenta, de primeira qualidade, vegetal firme e íntegro, textura e consistência de vegetal fresco, coloração uniforme; isentas de sujidades, insetos, parasitas, larvas e corpos estranhos aderidos à superfície externa. Não deve apresentar quaisquer lesões de origem física, mecânica ou biológica.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6629B582" w14:textId="197C86C2" w:rsidR="00856297" w:rsidRPr="00856297" w:rsidRDefault="007779EA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6,49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1551182B" w14:textId="7CF2D3A8" w:rsidR="00856297" w:rsidRPr="00856297" w:rsidRDefault="0000299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1.038,40</w:t>
            </w:r>
          </w:p>
        </w:tc>
      </w:tr>
      <w:tr w:rsidR="00856297" w:rsidRPr="00856297" w14:paraId="179F7AA8" w14:textId="6318E663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17AFDD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C2B742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300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FD3020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proofErr w:type="spellStart"/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un</w:t>
            </w:r>
            <w:proofErr w:type="spellEnd"/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2C0A9A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Couve flor -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 xml:space="preserve"> hortaliça fresca, de primeira qualidade, limpa, brilhante, textura e consistência de vegetal fresco, coloração uniforme; isenta de sujidades, insetos, parasitas, larvas e corpos estranhos aderidos à superfície externa. Não deve apresentar quaisquer lesões de origem física, mecânica ou biológica. Peso médio 300 g.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50730615" w14:textId="2B4733E3" w:rsidR="00856297" w:rsidRPr="00856297" w:rsidRDefault="007779EA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6,29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4D4B49B8" w14:textId="61508CD0" w:rsidR="00856297" w:rsidRPr="00856297" w:rsidRDefault="0000299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1.887,00</w:t>
            </w:r>
          </w:p>
        </w:tc>
      </w:tr>
      <w:tr w:rsidR="00856297" w:rsidRPr="00856297" w14:paraId="6CA3FA78" w14:textId="5C57E4F2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314829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AA3185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220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3AB959" w14:textId="77777777" w:rsidR="00856297" w:rsidRPr="00856297" w:rsidRDefault="00856297" w:rsidP="00856297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1"/>
                <w:szCs w:val="21"/>
                <w14:ligatures w14:val="standardContextual"/>
              </w:rPr>
            </w:pPr>
            <w:proofErr w:type="spellStart"/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un</w:t>
            </w:r>
            <w:proofErr w:type="spellEnd"/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E552BE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Doce de fruta cremoso -</w:t>
            </w:r>
            <w:r w:rsidRPr="00856297">
              <w:rPr>
                <w:rFonts w:ascii="Arial" w:eastAsia="Times New Roman" w:hAnsi="Arial" w:cs="Arial"/>
                <w:b/>
                <w:kern w:val="2"/>
                <w:sz w:val="21"/>
                <w:szCs w:val="21"/>
                <w14:ligatures w14:val="standardContextual"/>
              </w:rPr>
              <w:t xml:space="preserve"> 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 xml:space="preserve">diversos sabores. </w:t>
            </w:r>
            <w:r w:rsidRPr="00856297">
              <w:rPr>
                <w:rFonts w:ascii="Arial" w:eastAsia="Times New Roman" w:hAnsi="Arial" w:cs="Arial"/>
                <w:b/>
                <w:kern w:val="2"/>
                <w:sz w:val="21"/>
                <w:szCs w:val="21"/>
                <w:u w:val="single"/>
                <w14:ligatures w14:val="standardContextual"/>
              </w:rPr>
              <w:t>Embalagem íntegra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, validade mínima de 6 meses. Pote de 400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3FB14A8D" w14:textId="2A7A26CC" w:rsidR="00856297" w:rsidRPr="00856297" w:rsidRDefault="007779EA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6,99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32F6EE3C" w14:textId="0777965E" w:rsidR="00856297" w:rsidRPr="00856297" w:rsidRDefault="0000299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1.537,80</w:t>
            </w:r>
          </w:p>
        </w:tc>
      </w:tr>
      <w:tr w:rsidR="00856297" w:rsidRPr="00856297" w14:paraId="65AB137D" w14:textId="461E30DD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CCB751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A183A7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100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4486B7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F10DCC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 xml:space="preserve">Farinha de Milho </w:t>
            </w:r>
            <w:r w:rsidRPr="00856297">
              <w:rPr>
                <w:rFonts w:ascii="Arial" w:eastAsia="Times New Roman" w:hAnsi="Arial" w:cs="Arial"/>
                <w:i/>
                <w:kern w:val="2"/>
                <w:sz w:val="21"/>
                <w:szCs w:val="21"/>
                <w14:ligatures w14:val="standardContextual"/>
              </w:rPr>
              <w:t>–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 xml:space="preserve"> amarela, média, pacote de 1 kg. Embalagem íntegra. O produto deverá apresentar validade mínima de 6 meses da entrega.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6A2CD7DB" w14:textId="06836A04" w:rsidR="00856297" w:rsidRPr="00856297" w:rsidRDefault="0085375B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5,</w:t>
            </w:r>
            <w:r w:rsidR="007779EA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0F45698D" w14:textId="274A086E" w:rsidR="00856297" w:rsidRPr="00856297" w:rsidRDefault="0000299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546,00</w:t>
            </w:r>
          </w:p>
        </w:tc>
      </w:tr>
      <w:tr w:rsidR="00856297" w:rsidRPr="00856297" w14:paraId="170998A4" w14:textId="74EF02D6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178E14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B29624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220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36CD1A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67392F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Lucida Sans Unicode" w:hAnsi="Arial" w:cs="Arial"/>
                <w:b/>
                <w:i/>
                <w:kern w:val="1"/>
                <w:sz w:val="21"/>
                <w:szCs w:val="21"/>
                <w14:ligatures w14:val="standardContextual"/>
              </w:rPr>
              <w:t xml:space="preserve">Feijão preto – </w:t>
            </w:r>
            <w:r w:rsidRPr="00856297">
              <w:rPr>
                <w:rFonts w:ascii="Arial" w:eastAsia="Lucida Sans Unicode" w:hAnsi="Arial" w:cs="Arial"/>
                <w:kern w:val="1"/>
                <w:sz w:val="21"/>
                <w:szCs w:val="21"/>
                <w14:ligatures w14:val="standardContextual"/>
              </w:rPr>
              <w:t>classe preta, tipo 1, grãos na cor característica a variedade correspondente, tamanho e formatos naturais, maduros, limpos e secos, livre de parasitas – pacotes de 1 kg. Embalagem íntegra. O produto deverá apresentar validade mínima de 4 meses da entrega.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3BF670FC" w14:textId="7EE7CE91" w:rsidR="00856297" w:rsidRPr="00856297" w:rsidRDefault="007779EA" w:rsidP="006B322E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1"/>
                <w:szCs w:val="21"/>
                <w14:ligatures w14:val="standardContextual"/>
              </w:rPr>
            </w:pPr>
            <w:r>
              <w:rPr>
                <w:rFonts w:ascii="Arial" w:eastAsia="Lucida Sans Unicode" w:hAnsi="Arial" w:cs="Arial"/>
                <w:b/>
                <w:i/>
                <w:kern w:val="1"/>
                <w:sz w:val="21"/>
                <w:szCs w:val="21"/>
                <w14:ligatures w14:val="standardContextual"/>
              </w:rPr>
              <w:t>8</w:t>
            </w:r>
            <w:r w:rsidR="001555DC">
              <w:rPr>
                <w:rFonts w:ascii="Arial" w:eastAsia="Lucida Sans Unicode" w:hAnsi="Arial" w:cs="Arial"/>
                <w:b/>
                <w:i/>
                <w:kern w:val="1"/>
                <w:sz w:val="21"/>
                <w:szCs w:val="21"/>
                <w14:ligatures w14:val="standardContextual"/>
              </w:rPr>
              <w:t>,99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104CC9ED" w14:textId="679F29E5" w:rsidR="00856297" w:rsidRPr="00856297" w:rsidRDefault="0000299D" w:rsidP="00F4145B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1"/>
                <w:szCs w:val="21"/>
                <w14:ligatures w14:val="standardContextual"/>
              </w:rPr>
            </w:pPr>
            <w:r>
              <w:rPr>
                <w:rFonts w:ascii="Arial" w:eastAsia="Lucida Sans Unicode" w:hAnsi="Arial" w:cs="Arial"/>
                <w:b/>
                <w:i/>
                <w:kern w:val="1"/>
                <w:sz w:val="21"/>
                <w:szCs w:val="21"/>
                <w14:ligatures w14:val="standardContextual"/>
              </w:rPr>
              <w:t>1.977,80</w:t>
            </w:r>
          </w:p>
        </w:tc>
      </w:tr>
      <w:tr w:rsidR="00856297" w:rsidRPr="00856297" w14:paraId="7688D93A" w14:textId="6CEB3813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3199E0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E91F76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50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68B9B9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A9CF76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 xml:space="preserve">Limão – 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Em estado in natura, firme e íntegro, textura e consistência de fresco; isentos de sujidades, insetos, parasitas, larvas e corpos estranhos aderidos à casca. Não deve apresentar quaisquer lesões de origem física, mecânica ou biológica.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05255982" w14:textId="6F26E595" w:rsidR="00856297" w:rsidRPr="00856297" w:rsidRDefault="00EC6AA7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6,</w:t>
            </w:r>
            <w:r w:rsidR="00EB44A1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16D32CD6" w14:textId="56596837" w:rsidR="00856297" w:rsidRPr="00856297" w:rsidRDefault="0000299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314,50</w:t>
            </w:r>
          </w:p>
        </w:tc>
      </w:tr>
      <w:tr w:rsidR="00856297" w:rsidRPr="00856297" w14:paraId="7367322B" w14:textId="3E6BD201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026D8B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3167DB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140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6A07DD" w14:textId="77777777" w:rsidR="00856297" w:rsidRPr="00856297" w:rsidRDefault="00856297" w:rsidP="00856297">
            <w:pPr>
              <w:spacing w:after="0" w:line="240" w:lineRule="auto"/>
              <w:ind w:right="-73" w:hanging="45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BC71D1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 xml:space="preserve">Massa caseira diversos tipos – </w:t>
            </w:r>
            <w:r w:rsidRPr="00856297">
              <w:rPr>
                <w:rFonts w:ascii="Arial" w:eastAsia="Times New Roman" w:hAnsi="Arial" w:cs="Arial"/>
                <w:i/>
                <w:kern w:val="2"/>
                <w:sz w:val="21"/>
                <w:szCs w:val="21"/>
                <w14:ligatures w14:val="standardContextual"/>
              </w:rPr>
              <w:t xml:space="preserve">bandejas de 500g. 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Embalagem íntegra, sem sujidades e parasitas. Com certificação, tabela nutricional, peso, data de fabricação e validade mínima de 4 meses.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609E4812" w14:textId="7BA2C82A" w:rsidR="00856297" w:rsidRPr="00856297" w:rsidRDefault="00EB44A1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13,65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4964360C" w14:textId="6837F177" w:rsidR="00856297" w:rsidRPr="00856297" w:rsidRDefault="0000299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1.913,80</w:t>
            </w:r>
          </w:p>
        </w:tc>
      </w:tr>
      <w:tr w:rsidR="00856297" w:rsidRPr="00856297" w14:paraId="7E4AD2D6" w14:textId="247A415A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FC9441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lastRenderedPageBreak/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D06C89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160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E0A554" w14:textId="77777777" w:rsidR="00856297" w:rsidRPr="00856297" w:rsidRDefault="00856297" w:rsidP="00856297">
            <w:pPr>
              <w:spacing w:after="0" w:line="240" w:lineRule="auto"/>
              <w:ind w:right="-73" w:hanging="45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334E2C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Melado -</w:t>
            </w:r>
            <w:r w:rsidRPr="00856297">
              <w:rPr>
                <w:rFonts w:ascii="Arial" w:eastAsia="Times New Roman" w:hAnsi="Arial" w:cs="Arial"/>
                <w:b/>
                <w:kern w:val="2"/>
                <w:sz w:val="21"/>
                <w:szCs w:val="21"/>
                <w14:ligatures w14:val="standardContextual"/>
              </w:rPr>
              <w:t xml:space="preserve"> 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embalagens de 1 kg. Inspecionado pelo SISPOA ou SIF. O produto deverá apresentar validade mínima de 9 meses da entrega.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234B7831" w14:textId="567B219D" w:rsidR="00856297" w:rsidRPr="00856297" w:rsidRDefault="00F76DAD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2</w:t>
            </w:r>
            <w:r w:rsidR="00EB44A1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0129EF1E" w14:textId="12159059" w:rsidR="00856297" w:rsidRPr="00856297" w:rsidRDefault="0000299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3.920,00</w:t>
            </w:r>
          </w:p>
        </w:tc>
      </w:tr>
      <w:tr w:rsidR="00856297" w:rsidRPr="00856297" w14:paraId="2DC4A2CC" w14:textId="40C70812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874851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EE068B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40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7DE866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496C18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 xml:space="preserve">Milho verde – </w:t>
            </w:r>
            <w:r w:rsidRPr="00856297">
              <w:rPr>
                <w:rFonts w:ascii="Arial" w:eastAsia="Times New Roman" w:hAnsi="Arial" w:cs="Arial"/>
                <w:i/>
                <w:kern w:val="2"/>
                <w:sz w:val="21"/>
                <w:szCs w:val="21"/>
                <w14:ligatures w14:val="standardContextual"/>
              </w:rPr>
              <w:t xml:space="preserve">minimamente processado. 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Tipo 1, embalagem a vácuo, na cor característica a variedade correspondente – pacotes de 1 kg. Embalagem íntegra. O produto deverá apresentar validade mínima de 6 meses da entrega.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2188931D" w14:textId="1434CA95" w:rsidR="00856297" w:rsidRPr="00856297" w:rsidRDefault="002364F2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29,</w:t>
            </w:r>
            <w:r w:rsidR="00EB44A1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2E8D80E5" w14:textId="7C8FA8B2" w:rsidR="00856297" w:rsidRPr="00856297" w:rsidRDefault="0000299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1.177,60</w:t>
            </w:r>
          </w:p>
        </w:tc>
      </w:tr>
      <w:tr w:rsidR="00856297" w:rsidRPr="00856297" w14:paraId="3A1D8B3B" w14:textId="059694C8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A629EC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A33D51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60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742C8E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DE4584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Moranga cabotiá</w:t>
            </w:r>
            <w:r w:rsidRPr="00856297">
              <w:rPr>
                <w:rFonts w:ascii="Arial" w:eastAsia="Times New Roman" w:hAnsi="Arial" w:cs="Arial"/>
                <w:i/>
                <w:kern w:val="2"/>
                <w:sz w:val="21"/>
                <w:szCs w:val="21"/>
                <w14:ligatures w14:val="standardContextual"/>
              </w:rPr>
              <w:t xml:space="preserve"> -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 xml:space="preserve"> vegetal firme e íntegro, textura e consistência de vegetal fresco, coloração uniforme; isentos de sujidades, insetos, parasitas, larvas e corpos estranhos aderidos à casca. Não deve apresentar quaisquer lesões de origem física, mecânica ou biológica. Peso médio 2 kg unidade.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6CF325A2" w14:textId="2FBA3192" w:rsidR="00856297" w:rsidRPr="00856297" w:rsidRDefault="009241EA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6,74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7CD669FC" w14:textId="661FFA72" w:rsidR="00856297" w:rsidRPr="00856297" w:rsidRDefault="0000299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404,40</w:t>
            </w:r>
          </w:p>
        </w:tc>
      </w:tr>
      <w:tr w:rsidR="00856297" w:rsidRPr="00856297" w14:paraId="38379057" w14:textId="48ACE4A1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732BB4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6066FD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30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5BE681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A6C09A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Polpa de frutas congeladas</w:t>
            </w:r>
            <w:r w:rsidRPr="00856297">
              <w:rPr>
                <w:rFonts w:ascii="Arial" w:eastAsia="Times New Roman" w:hAnsi="Arial" w:cs="Arial"/>
                <w:b/>
                <w:kern w:val="2"/>
                <w:sz w:val="21"/>
                <w:szCs w:val="21"/>
                <w14:ligatures w14:val="standardContextual"/>
              </w:rPr>
              <w:t xml:space="preserve"> –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 xml:space="preserve"> sabor: morango, goiaba, abacaxi com hortelã, limão, kiwi, uva. Embalagem de 1 kg.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5CA5EE48" w14:textId="1C0812E6" w:rsidR="00856297" w:rsidRPr="00856297" w:rsidRDefault="007805AF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2</w:t>
            </w:r>
            <w:r w:rsidR="00EB44A1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9,90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2BCBC689" w14:textId="03423E42" w:rsidR="00856297" w:rsidRPr="00856297" w:rsidRDefault="0000299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897,00</w:t>
            </w:r>
          </w:p>
        </w:tc>
      </w:tr>
      <w:tr w:rsidR="00856297" w:rsidRPr="00856297" w14:paraId="4F28BDDB" w14:textId="438C4BA3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A91C84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B7D5A8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80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8C88D8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6A6EC8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 xml:space="preserve">Queijo </w:t>
            </w:r>
            <w:proofErr w:type="spellStart"/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mussarela</w:t>
            </w:r>
            <w:proofErr w:type="spellEnd"/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 xml:space="preserve"> fatiado – 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embalagens a vácuo de 2 kg. Resfriado na temperatura adequado a legislação. Precedência comprovada de estabelecimento inspecionado SIF. O produto deverá apresentar odor agradável, consistência firme, não deverá apresentar nenhum tipo de impurezas, cheiro forte e intenso não característico, coloração não características manchas escuras ou verdes, não devem estar pegajosos, não deve apresentar sabor alterado. O produto deverá apresentar validade mínima de 30 dias da entrega.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690C20E2" w14:textId="3342585B" w:rsidR="00856297" w:rsidRPr="00856297" w:rsidRDefault="007805AF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4</w:t>
            </w:r>
            <w:r w:rsidR="00EB44A1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8,66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783E8C32" w14:textId="5CF89832" w:rsidR="00856297" w:rsidRPr="00856297" w:rsidRDefault="0000299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3.892,80</w:t>
            </w:r>
          </w:p>
        </w:tc>
      </w:tr>
      <w:tr w:rsidR="00856297" w:rsidRPr="00856297" w14:paraId="75F9799A" w14:textId="12954E28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08542C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91FF1C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250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F4E14A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proofErr w:type="spellStart"/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un</w:t>
            </w:r>
            <w:proofErr w:type="spellEnd"/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73A123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Repolho verde</w:t>
            </w:r>
            <w:r w:rsidRPr="00856297">
              <w:rPr>
                <w:rFonts w:ascii="Arial" w:eastAsia="Times New Roman" w:hAnsi="Arial" w:cs="Arial"/>
                <w:i/>
                <w:kern w:val="2"/>
                <w:sz w:val="21"/>
                <w:szCs w:val="21"/>
                <w14:ligatures w14:val="standardContextual"/>
              </w:rPr>
              <w:t xml:space="preserve"> -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 xml:space="preserve"> hortaliça de folhas enoveladas, com características íntegras e de primeira qualidade, vegetal firme e íntegro, textura e consistência de vegetal fresco, limpo, coloração uniforme; aroma, cor e sabor típicos da espécie. espécie; isento de sujidades, insetos, parasitas, larvas e corpos estranhos aderidos à superfície externa. Não deve apresentar quaisquer lesões de origem física, mecânica ou biológica. Peso médio 2000g unidade.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1AA3982E" w14:textId="1E409504" w:rsidR="00856297" w:rsidRPr="00856297" w:rsidRDefault="00780F6D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6,39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04E40EE8" w14:textId="1744FF6F" w:rsidR="00856297" w:rsidRPr="00856297" w:rsidRDefault="0000299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1.597,50</w:t>
            </w:r>
          </w:p>
        </w:tc>
      </w:tr>
      <w:tr w:rsidR="00856297" w:rsidRPr="00856297" w14:paraId="0856EF76" w14:textId="3C1C7A80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BB0A7E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8E8639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300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C01BB0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proofErr w:type="spellStart"/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un</w:t>
            </w:r>
            <w:proofErr w:type="spellEnd"/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F306C0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 xml:space="preserve">Rúcula – 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 xml:space="preserve">verde, brilhante, textura e consistência de vegetal fresco, com folhas íntegras e de primeira qualidade, coloração uniforme; isenta de sujidades, insetos, parasitas, larvas e corpos estranhos aderidos à superfície externa. Não deve apresentar quaisquer lesões 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lastRenderedPageBreak/>
              <w:t>de origem física, mecânica ou biológica. Peso médio 250g.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3031717F" w14:textId="5C73FE65" w:rsidR="00856297" w:rsidRPr="00856297" w:rsidRDefault="00780F6D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lastRenderedPageBreak/>
              <w:t>3,95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2B945E63" w14:textId="6EF41C4D" w:rsidR="00856297" w:rsidRPr="00856297" w:rsidRDefault="0000299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1.185,00</w:t>
            </w:r>
          </w:p>
        </w:tc>
      </w:tr>
      <w:tr w:rsidR="00856297" w:rsidRPr="00856297" w14:paraId="43843DE2" w14:textId="75F5C64A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2D3127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C349E3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460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F63D18" w14:textId="77777777" w:rsidR="00856297" w:rsidRPr="00856297" w:rsidRDefault="00856297" w:rsidP="00856297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Maços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927AF8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 xml:space="preserve">Salsinha verde – 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de primeira qualidade, orgânica, textura e consistência de vegetal fresco, isenta de sujidades, insetos, parasitas, larvas e corpos estranhos aderidos à superfície externa. Maço médio de 200g.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2BA6F5B4" w14:textId="5D806C9E" w:rsidR="00856297" w:rsidRPr="00856297" w:rsidRDefault="00780F6D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3,14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70C50C47" w14:textId="239E1F25" w:rsidR="00856297" w:rsidRPr="00856297" w:rsidRDefault="0000299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1.444,40</w:t>
            </w:r>
          </w:p>
        </w:tc>
      </w:tr>
      <w:tr w:rsidR="00856297" w:rsidRPr="00856297" w14:paraId="5D332273" w14:textId="5274E253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46CD03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33B1A0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50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32102D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A3925F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 xml:space="preserve">Seleta de legumes – </w:t>
            </w:r>
            <w:r w:rsidRPr="00856297">
              <w:rPr>
                <w:rFonts w:ascii="Arial" w:eastAsia="Times New Roman" w:hAnsi="Arial" w:cs="Arial"/>
                <w:i/>
                <w:kern w:val="2"/>
                <w:sz w:val="21"/>
                <w:szCs w:val="21"/>
                <w14:ligatures w14:val="standardContextual"/>
              </w:rPr>
              <w:t xml:space="preserve">minimamente processado. 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Tipo 1, embalagem a vácuo, na cor característica a variedade correspondente – pacotes de 1 kg. Embalagem íntegra. O produto deverá apresentar validade mínima de 6 meses da entrega.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21CFC914" w14:textId="2D3CDDEE" w:rsidR="00856297" w:rsidRPr="00856297" w:rsidRDefault="00FE16FA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2</w:t>
            </w:r>
            <w:r w:rsidR="00780F6D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5,90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691B5E98" w14:textId="6CC744B9" w:rsidR="00856297" w:rsidRPr="00856297" w:rsidRDefault="0000299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1.295,00</w:t>
            </w:r>
          </w:p>
        </w:tc>
      </w:tr>
      <w:tr w:rsidR="00856297" w:rsidRPr="00856297" w14:paraId="73CE51B4" w14:textId="5A08E241" w:rsidTr="007F15D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BD6AC0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B4FA7A" w14:textId="77777777" w:rsidR="00856297" w:rsidRPr="00856297" w:rsidRDefault="00856297" w:rsidP="0085629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450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F9F309" w14:textId="77777777" w:rsidR="00856297" w:rsidRPr="00856297" w:rsidRDefault="00856297" w:rsidP="00856297">
            <w:pPr>
              <w:spacing w:after="0" w:line="240" w:lineRule="auto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>litros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ED7C82" w14:textId="77777777" w:rsidR="00856297" w:rsidRPr="00856297" w:rsidRDefault="00856297" w:rsidP="0085629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szCs w:val="21"/>
                <w14:ligatures w14:val="standardContextual"/>
              </w:rPr>
            </w:pPr>
            <w:r w:rsidRPr="00856297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Suco de uva tinto integral</w:t>
            </w:r>
            <w:r w:rsidRPr="00856297">
              <w:rPr>
                <w:rFonts w:ascii="Arial" w:eastAsia="Times New Roman" w:hAnsi="Arial" w:cs="Arial"/>
                <w:i/>
                <w:kern w:val="2"/>
                <w:sz w:val="21"/>
                <w:szCs w:val="21"/>
                <w14:ligatures w14:val="standardContextual"/>
              </w:rPr>
              <w:t>-</w:t>
            </w:r>
            <w:r w:rsidRPr="00856297">
              <w:rPr>
                <w:rFonts w:ascii="Arial" w:eastAsia="Times New Roman" w:hAnsi="Arial" w:cs="Arial"/>
                <w:kern w:val="2"/>
                <w:sz w:val="21"/>
                <w:szCs w:val="21"/>
                <w14:ligatures w14:val="standardContextual"/>
              </w:rPr>
              <w:t xml:space="preserve"> não fermentados, não alcoólicos e sem conservantes. Embalagem de 1 litro.  Validade mínima de 09 meses na data da entrega.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63CE6098" w14:textId="310BE9A4" w:rsidR="00856297" w:rsidRPr="00856297" w:rsidRDefault="00780F6D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16,14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21DCCD2E" w14:textId="724CD13D" w:rsidR="00856297" w:rsidRPr="00856297" w:rsidRDefault="0000299D" w:rsidP="00F4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7.263,00</w:t>
            </w:r>
          </w:p>
        </w:tc>
      </w:tr>
      <w:tr w:rsidR="00E923C3" w:rsidRPr="00856297" w14:paraId="7332E78E" w14:textId="77777777" w:rsidTr="00F03A9F"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0544F2" w14:textId="70528EFB" w:rsidR="00E923C3" w:rsidRDefault="00D3004F" w:rsidP="006B3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 xml:space="preserve">                                                                                                                  </w:t>
            </w:r>
            <w:r w:rsidR="00F4145B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 xml:space="preserve">        </w:t>
            </w:r>
            <w:r w:rsidR="00E923C3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>TOTAL: R$</w:t>
            </w:r>
            <w:r w:rsidR="00DD1FFD"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fldChar w:fldCharType="begin"/>
            </w: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instrText xml:space="preserve"> =SUM(ABOVE) \# "0,00" </w:instrText>
            </w: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i/>
                <w:noProof/>
                <w:kern w:val="2"/>
                <w:sz w:val="21"/>
                <w:szCs w:val="21"/>
                <w14:ligatures w14:val="standardContextual"/>
              </w:rPr>
              <w:t>85.389,70</w:t>
            </w: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fldChar w:fldCharType="end"/>
            </w:r>
            <w:r>
              <w:rPr>
                <w:rFonts w:ascii="Arial" w:eastAsia="Times New Roman" w:hAnsi="Arial" w:cs="Arial"/>
                <w:b/>
                <w:i/>
                <w:kern w:val="2"/>
                <w:sz w:val="21"/>
                <w:szCs w:val="21"/>
                <w14:ligatures w14:val="standardContextual"/>
              </w:rPr>
              <w:t xml:space="preserve"> </w:t>
            </w:r>
          </w:p>
        </w:tc>
      </w:tr>
      <w:bookmarkEnd w:id="0"/>
    </w:tbl>
    <w:p w14:paraId="238C9D0D" w14:textId="77777777" w:rsidR="009A401B" w:rsidRPr="00951FA5" w:rsidRDefault="009A401B">
      <w:pPr>
        <w:spacing w:after="200" w:line="240" w:lineRule="auto"/>
        <w:jc w:val="both"/>
        <w:rPr>
          <w:rFonts w:ascii="Arial" w:eastAsia="Arial" w:hAnsi="Arial" w:cs="Arial"/>
          <w:b/>
          <w:sz w:val="2"/>
          <w:szCs w:val="2"/>
        </w:rPr>
      </w:pPr>
    </w:p>
    <w:p w14:paraId="7AAA00DE" w14:textId="116BAF40" w:rsidR="005D364B" w:rsidRPr="001353D3" w:rsidRDefault="005D364B" w:rsidP="001353D3">
      <w:pPr>
        <w:widowControl w:val="0"/>
        <w:numPr>
          <w:ilvl w:val="1"/>
          <w:numId w:val="5"/>
        </w:numPr>
        <w:tabs>
          <w:tab w:val="left" w:pos="437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5D364B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preço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aquisição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é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preço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ser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pago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ao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agricultor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familiar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ou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as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suas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organizações,</w:t>
      </w:r>
      <w:r w:rsidRPr="005D364B">
        <w:rPr>
          <w:rFonts w:ascii="Times New Roman" w:eastAsia="Arial MT" w:hAnsi="Times New Roman" w:cs="Arial MT"/>
          <w:color w:val="010102"/>
          <w:spacing w:val="80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acordo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com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inciso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II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artigo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6°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Resolução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n°</w:t>
      </w:r>
      <w:r w:rsidRPr="005D364B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5D364B">
        <w:rPr>
          <w:rFonts w:ascii="Arial MT" w:eastAsia="Arial MT" w:hAnsi="Arial MT" w:cs="Arial MT"/>
          <w:color w:val="010102"/>
          <w:lang w:val="pt-PT" w:eastAsia="en-US"/>
        </w:rPr>
        <w:t>08/2024.</w:t>
      </w:r>
    </w:p>
    <w:p w14:paraId="4151C870" w14:textId="77777777" w:rsidR="001353D3" w:rsidRPr="001353D3" w:rsidRDefault="001353D3" w:rsidP="001353D3">
      <w:pPr>
        <w:widowControl w:val="0"/>
        <w:tabs>
          <w:tab w:val="left" w:pos="437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lang w:val="pt-PT" w:eastAsia="en-US"/>
        </w:rPr>
      </w:pPr>
    </w:p>
    <w:p w14:paraId="6EA93370" w14:textId="77777777" w:rsidR="00C66944" w:rsidRPr="00C66944" w:rsidRDefault="001353D3" w:rsidP="00C66944">
      <w:pPr>
        <w:widowControl w:val="0"/>
        <w:numPr>
          <w:ilvl w:val="0"/>
          <w:numId w:val="5"/>
        </w:numPr>
        <w:tabs>
          <w:tab w:val="left" w:pos="183"/>
          <w:tab w:val="left" w:pos="9517"/>
        </w:tabs>
        <w:autoSpaceDE w:val="0"/>
        <w:autoSpaceDN w:val="0"/>
        <w:spacing w:after="0" w:line="240" w:lineRule="auto"/>
        <w:ind w:left="0" w:firstLine="0"/>
        <w:rPr>
          <w:rFonts w:ascii="Times New Roman" w:eastAsia="Arial" w:hAnsi="Times New Roman" w:cs="Arial"/>
          <w:bCs/>
          <w:lang w:val="pt-PT" w:eastAsia="en-US"/>
        </w:rPr>
      </w:pPr>
      <w:r w:rsidRPr="001353D3">
        <w:rPr>
          <w:rFonts w:ascii="Arial" w:eastAsia="Arial" w:hAnsi="Arial" w:cs="Arial"/>
          <w:b/>
          <w:bCs/>
          <w:color w:val="010102"/>
          <w:shd w:val="clear" w:color="auto" w:fill="ECECEC"/>
          <w:lang w:val="pt-PT" w:eastAsia="en-US"/>
        </w:rPr>
        <w:t>-</w:t>
      </w:r>
      <w:r w:rsidRPr="001353D3">
        <w:rPr>
          <w:rFonts w:ascii="Times New Roman" w:eastAsia="Arial" w:hAnsi="Times New Roman" w:cs="Arial"/>
          <w:bCs/>
          <w:color w:val="010102"/>
          <w:spacing w:val="-1"/>
          <w:shd w:val="clear" w:color="auto" w:fill="ECECEC"/>
          <w:lang w:val="pt-PT" w:eastAsia="en-US"/>
        </w:rPr>
        <w:t xml:space="preserve"> </w:t>
      </w:r>
      <w:r w:rsidRPr="001353D3">
        <w:rPr>
          <w:rFonts w:ascii="Arial" w:eastAsia="Arial" w:hAnsi="Arial" w:cs="Arial"/>
          <w:b/>
          <w:bCs/>
          <w:color w:val="010102"/>
          <w:shd w:val="clear" w:color="auto" w:fill="ECECEC"/>
          <w:lang w:val="pt-PT" w:eastAsia="en-US"/>
        </w:rPr>
        <w:t>DA</w:t>
      </w:r>
      <w:r w:rsidRPr="001353D3">
        <w:rPr>
          <w:rFonts w:ascii="Times New Roman" w:eastAsia="Arial" w:hAnsi="Times New Roman" w:cs="Arial"/>
          <w:bCs/>
          <w:color w:val="010102"/>
          <w:spacing w:val="-8"/>
          <w:shd w:val="clear" w:color="auto" w:fill="ECECEC"/>
          <w:lang w:val="pt-PT" w:eastAsia="en-US"/>
        </w:rPr>
        <w:t xml:space="preserve"> </w:t>
      </w:r>
      <w:r w:rsidRPr="001353D3">
        <w:rPr>
          <w:rFonts w:ascii="Arial" w:eastAsia="Arial" w:hAnsi="Arial" w:cs="Arial"/>
          <w:b/>
          <w:bCs/>
          <w:color w:val="010102"/>
          <w:shd w:val="clear" w:color="auto" w:fill="ECECEC"/>
          <w:lang w:val="pt-PT" w:eastAsia="en-US"/>
        </w:rPr>
        <w:t>HABILITAÇÃO</w:t>
      </w:r>
      <w:r w:rsidRPr="001353D3">
        <w:rPr>
          <w:rFonts w:ascii="Times New Roman" w:eastAsia="Arial" w:hAnsi="Times New Roman" w:cs="Arial"/>
          <w:bCs/>
          <w:color w:val="010102"/>
          <w:shd w:val="clear" w:color="auto" w:fill="ECECEC"/>
          <w:lang w:val="pt-PT" w:eastAsia="en-US"/>
        </w:rPr>
        <w:t xml:space="preserve"> </w:t>
      </w:r>
      <w:r w:rsidRPr="001353D3">
        <w:rPr>
          <w:rFonts w:ascii="Arial" w:eastAsia="Arial" w:hAnsi="Arial" w:cs="Arial"/>
          <w:b/>
          <w:bCs/>
          <w:color w:val="010102"/>
          <w:shd w:val="clear" w:color="auto" w:fill="ECECEC"/>
          <w:lang w:val="pt-PT" w:eastAsia="en-US"/>
        </w:rPr>
        <w:t>DO</w:t>
      </w:r>
      <w:r w:rsidRPr="001353D3">
        <w:rPr>
          <w:rFonts w:ascii="Times New Roman" w:eastAsia="Arial" w:hAnsi="Times New Roman" w:cs="Arial"/>
          <w:bCs/>
          <w:color w:val="010102"/>
          <w:shd w:val="clear" w:color="auto" w:fill="ECECEC"/>
          <w:lang w:val="pt-PT" w:eastAsia="en-US"/>
        </w:rPr>
        <w:t xml:space="preserve"> </w:t>
      </w:r>
      <w:r w:rsidRPr="001353D3">
        <w:rPr>
          <w:rFonts w:ascii="Arial" w:eastAsia="Arial" w:hAnsi="Arial" w:cs="Arial"/>
          <w:b/>
          <w:bCs/>
          <w:color w:val="010102"/>
          <w:spacing w:val="-2"/>
          <w:shd w:val="clear" w:color="auto" w:fill="ECECEC"/>
          <w:lang w:val="pt-PT" w:eastAsia="en-US"/>
        </w:rPr>
        <w:t>FORNECEDOR</w:t>
      </w:r>
    </w:p>
    <w:p w14:paraId="613032EA" w14:textId="339177AF" w:rsidR="001353D3" w:rsidRPr="001353D3" w:rsidRDefault="001353D3" w:rsidP="00C66944">
      <w:pPr>
        <w:widowControl w:val="0"/>
        <w:tabs>
          <w:tab w:val="left" w:pos="183"/>
          <w:tab w:val="left" w:pos="9517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Cs/>
          <w:lang w:val="pt-PT" w:eastAsia="en-US"/>
        </w:rPr>
      </w:pPr>
      <w:r w:rsidRPr="001353D3">
        <w:rPr>
          <w:rFonts w:ascii="Times New Roman" w:eastAsia="Arial" w:hAnsi="Times New Roman" w:cs="Arial"/>
          <w:bCs/>
          <w:color w:val="010102"/>
          <w:shd w:val="clear" w:color="auto" w:fill="ECECEC"/>
          <w:lang w:val="pt-PT" w:eastAsia="en-US"/>
        </w:rPr>
        <w:tab/>
      </w:r>
    </w:p>
    <w:p w14:paraId="111E14ED" w14:textId="5908B7EC" w:rsidR="001353D3" w:rsidRPr="00CA6821" w:rsidRDefault="001353D3" w:rsidP="00CA6821">
      <w:pPr>
        <w:widowControl w:val="0"/>
        <w:numPr>
          <w:ilvl w:val="1"/>
          <w:numId w:val="5"/>
        </w:numPr>
        <w:tabs>
          <w:tab w:val="left" w:pos="45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proponente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CA6821">
        <w:rPr>
          <w:rFonts w:ascii="Arial MT" w:eastAsia="Arial MT" w:hAnsi="Arial MT" w:cs="Arial MT"/>
          <w:color w:val="010102"/>
          <w:lang w:val="pt-PT" w:eastAsia="en-US"/>
        </w:rPr>
        <w:t>poderá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enviar,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para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e-mail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hyperlink r:id="rId7" w:history="1">
        <w:r w:rsidR="00C66944" w:rsidRPr="00C66944">
          <w:rPr>
            <w:rStyle w:val="Hyperlink"/>
            <w:rFonts w:ascii="Arial MT" w:eastAsia="Arial MT" w:hAnsi="Arial MT" w:cs="Arial MT"/>
            <w:lang w:val="pt-PT" w:eastAsia="en-US"/>
          </w:rPr>
          <w:t>licitacao@miraguai.rs.gov.br</w:t>
        </w:r>
        <w:r w:rsidR="00C66944" w:rsidRPr="001353D3">
          <w:rPr>
            <w:rStyle w:val="Hyperlink"/>
            <w:rFonts w:ascii="Arial" w:eastAsia="Arial MT" w:hAnsi="Arial" w:cs="Arial MT"/>
            <w:i/>
            <w:lang w:val="pt-PT" w:eastAsia="en-US"/>
          </w:rPr>
          <w:t>,</w:t>
        </w:r>
      </w:hyperlink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uma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via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dos</w:t>
      </w:r>
      <w:r w:rsidR="00F144EA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documentos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para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habilitação,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período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compreendido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entre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b/>
          <w:bCs/>
          <w:color w:val="010102"/>
          <w:u w:val="single" w:color="010102"/>
          <w:lang w:val="pt-PT" w:eastAsia="en-US"/>
        </w:rPr>
        <w:t>dia</w:t>
      </w:r>
      <w:r w:rsidRPr="00CA6821">
        <w:rPr>
          <w:rFonts w:ascii="Times New Roman" w:eastAsia="Arial MT" w:hAnsi="Times New Roman" w:cs="Arial MT"/>
          <w:b/>
          <w:bCs/>
          <w:color w:val="010102"/>
          <w:u w:val="single" w:color="010102"/>
          <w:lang w:val="pt-PT" w:eastAsia="en-US"/>
        </w:rPr>
        <w:t xml:space="preserve"> </w:t>
      </w:r>
      <w:r w:rsidR="009816F8">
        <w:rPr>
          <w:rFonts w:ascii="Times New Roman" w:eastAsia="Arial MT" w:hAnsi="Times New Roman" w:cs="Arial MT"/>
          <w:b/>
          <w:bCs/>
          <w:color w:val="010102"/>
          <w:u w:val="single" w:color="010102"/>
          <w:lang w:val="pt-PT" w:eastAsia="en-US"/>
        </w:rPr>
        <w:t>28</w:t>
      </w:r>
      <w:r w:rsidRPr="00CA6821">
        <w:rPr>
          <w:rFonts w:ascii="Times New Roman" w:eastAsia="Arial MT" w:hAnsi="Times New Roman" w:cs="Arial MT"/>
          <w:b/>
          <w:bCs/>
          <w:color w:val="010102"/>
          <w:u w:val="single" w:color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b/>
          <w:bCs/>
          <w:color w:val="010102"/>
          <w:u w:val="single" w:color="010102"/>
          <w:lang w:val="pt-PT" w:eastAsia="en-US"/>
        </w:rPr>
        <w:t>(</w:t>
      </w:r>
      <w:r w:rsidR="009816F8">
        <w:rPr>
          <w:rFonts w:ascii="Arial MT" w:eastAsia="Arial MT" w:hAnsi="Arial MT" w:cs="Arial MT"/>
          <w:b/>
          <w:bCs/>
          <w:color w:val="010102"/>
          <w:u w:val="single" w:color="010102"/>
          <w:lang w:val="pt-PT" w:eastAsia="en-US"/>
        </w:rPr>
        <w:t>vinte e oito</w:t>
      </w:r>
      <w:r w:rsidRPr="00CA6821">
        <w:rPr>
          <w:rFonts w:ascii="Arial MT" w:eastAsia="Arial MT" w:hAnsi="Arial MT" w:cs="Arial MT"/>
          <w:b/>
          <w:bCs/>
          <w:color w:val="010102"/>
          <w:u w:val="single" w:color="010102"/>
          <w:lang w:val="pt-PT" w:eastAsia="en-US"/>
        </w:rPr>
        <w:t>)</w:t>
      </w:r>
      <w:r w:rsidRPr="00CA6821">
        <w:rPr>
          <w:rFonts w:ascii="Times New Roman" w:eastAsia="Arial MT" w:hAnsi="Times New Roman" w:cs="Arial MT"/>
          <w:b/>
          <w:bCs/>
          <w:color w:val="010102"/>
          <w:u w:val="single" w:color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b/>
          <w:bCs/>
          <w:color w:val="010102"/>
          <w:u w:val="single" w:color="010102"/>
          <w:lang w:val="pt-PT" w:eastAsia="en-US"/>
        </w:rPr>
        <w:t>de</w:t>
      </w:r>
      <w:r w:rsidRPr="00CA6821">
        <w:rPr>
          <w:rFonts w:ascii="Times New Roman" w:eastAsia="Arial MT" w:hAnsi="Times New Roman" w:cs="Arial MT"/>
          <w:b/>
          <w:bCs/>
          <w:color w:val="010102"/>
          <w:u w:val="single" w:color="010102"/>
          <w:lang w:val="pt-PT" w:eastAsia="en-US"/>
        </w:rPr>
        <w:t xml:space="preserve"> </w:t>
      </w:r>
      <w:r w:rsidR="00C66944" w:rsidRPr="00CA6821">
        <w:rPr>
          <w:rFonts w:ascii="Arial MT" w:eastAsia="Arial MT" w:hAnsi="Arial MT" w:cs="Arial MT"/>
          <w:b/>
          <w:bCs/>
          <w:color w:val="010102"/>
          <w:u w:val="single" w:color="010102"/>
          <w:lang w:val="pt-PT" w:eastAsia="en-US"/>
        </w:rPr>
        <w:t xml:space="preserve">janeiro </w:t>
      </w:r>
      <w:r w:rsidRPr="00CA6821">
        <w:rPr>
          <w:rFonts w:ascii="Arial MT" w:eastAsia="Arial MT" w:hAnsi="Arial MT" w:cs="Arial MT"/>
          <w:b/>
          <w:bCs/>
          <w:color w:val="010102"/>
          <w:u w:val="single" w:color="010102"/>
          <w:lang w:val="pt-PT" w:eastAsia="en-US"/>
        </w:rPr>
        <w:t>de</w:t>
      </w:r>
      <w:r w:rsidRPr="00CA6821">
        <w:rPr>
          <w:rFonts w:ascii="Times New Roman" w:eastAsia="Arial MT" w:hAnsi="Times New Roman" w:cs="Arial MT"/>
          <w:b/>
          <w:bCs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b/>
          <w:bCs/>
          <w:color w:val="010102"/>
          <w:u w:val="single" w:color="010102"/>
          <w:lang w:val="pt-PT" w:eastAsia="en-US"/>
        </w:rPr>
        <w:t>202</w:t>
      </w:r>
      <w:r w:rsidR="00C66944" w:rsidRPr="00CA6821">
        <w:rPr>
          <w:rFonts w:ascii="Arial MT" w:eastAsia="Arial MT" w:hAnsi="Arial MT" w:cs="Arial MT"/>
          <w:b/>
          <w:bCs/>
          <w:color w:val="010102"/>
          <w:u w:val="single" w:color="010102"/>
          <w:lang w:val="pt-PT" w:eastAsia="en-US"/>
        </w:rPr>
        <w:t>5</w:t>
      </w:r>
      <w:r w:rsidRPr="00CA6821">
        <w:rPr>
          <w:rFonts w:ascii="Times New Roman" w:eastAsia="Arial MT" w:hAnsi="Times New Roman" w:cs="Arial MT"/>
          <w:b/>
          <w:bCs/>
          <w:color w:val="010102"/>
          <w:spacing w:val="24"/>
          <w:u w:val="single" w:color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b/>
          <w:bCs/>
          <w:color w:val="010102"/>
          <w:u w:val="single" w:color="010102"/>
          <w:lang w:val="pt-PT" w:eastAsia="en-US"/>
        </w:rPr>
        <w:t>e</w:t>
      </w:r>
      <w:r w:rsidRPr="00CA6821">
        <w:rPr>
          <w:rFonts w:ascii="Times New Roman" w:eastAsia="Arial MT" w:hAnsi="Times New Roman" w:cs="Arial MT"/>
          <w:b/>
          <w:bCs/>
          <w:color w:val="010102"/>
          <w:spacing w:val="24"/>
          <w:u w:val="single" w:color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b/>
          <w:bCs/>
          <w:color w:val="010102"/>
          <w:u w:val="single" w:color="010102"/>
          <w:lang w:val="pt-PT" w:eastAsia="en-US"/>
        </w:rPr>
        <w:t>o</w:t>
      </w:r>
      <w:r w:rsidRPr="00CA6821">
        <w:rPr>
          <w:rFonts w:ascii="Times New Roman" w:eastAsia="Arial MT" w:hAnsi="Times New Roman" w:cs="Arial MT"/>
          <w:b/>
          <w:bCs/>
          <w:color w:val="010102"/>
          <w:spacing w:val="24"/>
          <w:u w:val="single" w:color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b/>
          <w:bCs/>
          <w:color w:val="010102"/>
          <w:u w:val="single" w:color="010102"/>
          <w:lang w:val="pt-PT" w:eastAsia="en-US"/>
        </w:rPr>
        <w:t>dia</w:t>
      </w:r>
      <w:r w:rsidRPr="00CA6821">
        <w:rPr>
          <w:rFonts w:ascii="Times New Roman" w:eastAsia="Arial MT" w:hAnsi="Times New Roman" w:cs="Arial MT"/>
          <w:b/>
          <w:bCs/>
          <w:color w:val="010102"/>
          <w:spacing w:val="28"/>
          <w:u w:val="single" w:color="010102"/>
          <w:lang w:val="pt-PT" w:eastAsia="en-US"/>
        </w:rPr>
        <w:t xml:space="preserve"> </w:t>
      </w:r>
      <w:r w:rsidR="009816F8">
        <w:rPr>
          <w:rFonts w:ascii="Times New Roman" w:eastAsia="Arial MT" w:hAnsi="Times New Roman" w:cs="Arial MT"/>
          <w:b/>
          <w:bCs/>
          <w:color w:val="010102"/>
          <w:spacing w:val="28"/>
          <w:u w:val="single" w:color="010102"/>
          <w:lang w:val="pt-PT" w:eastAsia="en-US"/>
        </w:rPr>
        <w:t xml:space="preserve">19 </w:t>
      </w:r>
      <w:r w:rsidRPr="00CA6821">
        <w:rPr>
          <w:rFonts w:ascii="Arial MT" w:eastAsia="Arial MT" w:hAnsi="Arial MT" w:cs="Arial MT"/>
          <w:b/>
          <w:bCs/>
          <w:color w:val="010102"/>
          <w:u w:val="single" w:color="010102"/>
          <w:lang w:val="pt-PT" w:eastAsia="en-US"/>
        </w:rPr>
        <w:t>(</w:t>
      </w:r>
      <w:r w:rsidR="009816F8">
        <w:rPr>
          <w:rFonts w:ascii="Arial MT" w:eastAsia="Arial MT" w:hAnsi="Arial MT" w:cs="Arial MT"/>
          <w:b/>
          <w:bCs/>
          <w:color w:val="010102"/>
          <w:u w:val="single" w:color="010102"/>
          <w:lang w:val="pt-PT" w:eastAsia="en-US"/>
        </w:rPr>
        <w:t>dezenove</w:t>
      </w:r>
      <w:r w:rsidRPr="00CA6821">
        <w:rPr>
          <w:rFonts w:ascii="Arial MT" w:eastAsia="Arial MT" w:hAnsi="Arial MT" w:cs="Arial MT"/>
          <w:b/>
          <w:bCs/>
          <w:color w:val="010102"/>
          <w:u w:val="single" w:color="010102"/>
          <w:lang w:val="pt-PT" w:eastAsia="en-US"/>
        </w:rPr>
        <w:t>)</w:t>
      </w:r>
      <w:r w:rsidRPr="00CA6821">
        <w:rPr>
          <w:rFonts w:ascii="Times New Roman" w:eastAsia="Arial MT" w:hAnsi="Times New Roman" w:cs="Arial MT"/>
          <w:b/>
          <w:bCs/>
          <w:color w:val="010102"/>
          <w:spacing w:val="24"/>
          <w:u w:val="single" w:color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b/>
          <w:bCs/>
          <w:color w:val="010102"/>
          <w:u w:val="single" w:color="010102"/>
          <w:lang w:val="pt-PT" w:eastAsia="en-US"/>
        </w:rPr>
        <w:t>de</w:t>
      </w:r>
      <w:r w:rsidRPr="00CA6821">
        <w:rPr>
          <w:rFonts w:ascii="Times New Roman" w:eastAsia="Arial MT" w:hAnsi="Times New Roman" w:cs="Arial MT"/>
          <w:b/>
          <w:bCs/>
          <w:color w:val="010102"/>
          <w:spacing w:val="27"/>
          <w:u w:val="single" w:color="010102"/>
          <w:lang w:val="pt-PT" w:eastAsia="en-US"/>
        </w:rPr>
        <w:t xml:space="preserve"> </w:t>
      </w:r>
      <w:r w:rsidR="009816F8">
        <w:rPr>
          <w:rFonts w:ascii="Arial MT" w:eastAsia="Arial MT" w:hAnsi="Arial MT" w:cs="Arial MT"/>
          <w:b/>
          <w:bCs/>
          <w:color w:val="010102"/>
          <w:u w:val="single" w:color="010102"/>
          <w:lang w:val="pt-PT" w:eastAsia="en-US"/>
        </w:rPr>
        <w:t>fevereiro</w:t>
      </w:r>
      <w:r w:rsidRPr="00CA6821">
        <w:rPr>
          <w:rFonts w:ascii="Times New Roman" w:eastAsia="Arial MT" w:hAnsi="Times New Roman" w:cs="Arial MT"/>
          <w:b/>
          <w:bCs/>
          <w:color w:val="010102"/>
          <w:spacing w:val="24"/>
          <w:u w:val="single" w:color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b/>
          <w:bCs/>
          <w:color w:val="010102"/>
          <w:u w:val="single" w:color="010102"/>
          <w:lang w:val="pt-PT" w:eastAsia="en-US"/>
        </w:rPr>
        <w:t>de</w:t>
      </w:r>
      <w:r w:rsidRPr="00CA6821">
        <w:rPr>
          <w:rFonts w:ascii="Times New Roman" w:eastAsia="Arial MT" w:hAnsi="Times New Roman" w:cs="Arial MT"/>
          <w:b/>
          <w:bCs/>
          <w:color w:val="010102"/>
          <w:spacing w:val="24"/>
          <w:u w:val="single" w:color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b/>
          <w:bCs/>
          <w:color w:val="010102"/>
          <w:u w:val="single" w:color="010102"/>
          <w:lang w:val="pt-PT" w:eastAsia="en-US"/>
        </w:rPr>
        <w:t>2025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.</w:t>
      </w:r>
      <w:r w:rsidR="009816F8">
        <w:rPr>
          <w:rFonts w:ascii="Arial MT" w:eastAsia="Arial MT" w:hAnsi="Arial MT" w:cs="Arial MT"/>
          <w:color w:val="010102"/>
          <w:lang w:val="pt-PT" w:eastAsia="en-US"/>
        </w:rPr>
        <w:t xml:space="preserve"> </w:t>
      </w:r>
      <w:r w:rsidR="009816F8" w:rsidRPr="009816F8">
        <w:rPr>
          <w:rFonts w:ascii="Arial MT" w:eastAsia="Arial MT" w:hAnsi="Arial MT" w:cs="Arial MT"/>
          <w:b/>
          <w:bCs/>
          <w:color w:val="010102"/>
          <w:lang w:val="pt-PT" w:eastAsia="en-US"/>
        </w:rPr>
        <w:t>Sendo que a abertura das propostas se</w:t>
      </w:r>
      <w:r w:rsidR="000E2C3D">
        <w:rPr>
          <w:rFonts w:ascii="Arial MT" w:eastAsia="Arial MT" w:hAnsi="Arial MT" w:cs="Arial MT"/>
          <w:b/>
          <w:bCs/>
          <w:color w:val="010102"/>
          <w:lang w:val="pt-PT" w:eastAsia="en-US"/>
        </w:rPr>
        <w:t>r</w:t>
      </w:r>
      <w:r w:rsidR="009816F8" w:rsidRPr="009816F8">
        <w:rPr>
          <w:rFonts w:ascii="Arial MT" w:eastAsia="Arial MT" w:hAnsi="Arial MT" w:cs="Arial MT"/>
          <w:b/>
          <w:bCs/>
          <w:color w:val="010102"/>
          <w:lang w:val="pt-PT" w:eastAsia="en-US"/>
        </w:rPr>
        <w:t>á no dia 20/02/20</w:t>
      </w:r>
      <w:r w:rsidR="009816F8">
        <w:rPr>
          <w:rFonts w:ascii="Arial MT" w:eastAsia="Arial MT" w:hAnsi="Arial MT" w:cs="Arial MT"/>
          <w:b/>
          <w:bCs/>
          <w:color w:val="010102"/>
          <w:lang w:val="pt-PT" w:eastAsia="en-US"/>
        </w:rPr>
        <w:t>2</w:t>
      </w:r>
      <w:r w:rsidR="009816F8" w:rsidRPr="009816F8">
        <w:rPr>
          <w:rFonts w:ascii="Arial MT" w:eastAsia="Arial MT" w:hAnsi="Arial MT" w:cs="Arial MT"/>
          <w:b/>
          <w:bCs/>
          <w:color w:val="010102"/>
          <w:lang w:val="pt-PT" w:eastAsia="en-US"/>
        </w:rPr>
        <w:t>5 as 09hs da manh</w:t>
      </w:r>
      <w:r w:rsidR="009816F8">
        <w:rPr>
          <w:rFonts w:ascii="Arial MT" w:eastAsia="Arial MT" w:hAnsi="Arial MT" w:cs="Arial MT"/>
          <w:b/>
          <w:bCs/>
          <w:color w:val="010102"/>
          <w:lang w:val="pt-PT" w:eastAsia="en-US"/>
        </w:rPr>
        <w:t>ã</w:t>
      </w:r>
      <w:r w:rsidR="009816F8" w:rsidRPr="009816F8">
        <w:rPr>
          <w:rFonts w:ascii="Arial MT" w:eastAsia="Arial MT" w:hAnsi="Arial MT" w:cs="Arial MT"/>
          <w:b/>
          <w:bCs/>
          <w:color w:val="010102"/>
          <w:lang w:val="pt-PT" w:eastAsia="en-US"/>
        </w:rPr>
        <w:t>.</w:t>
      </w:r>
      <w:r w:rsidRPr="001353D3">
        <w:rPr>
          <w:rFonts w:ascii="Times New Roman" w:eastAsia="Arial MT" w:hAnsi="Times New Roman" w:cs="Arial MT"/>
          <w:color w:val="010102"/>
          <w:spacing w:val="24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Título</w:t>
      </w:r>
      <w:r w:rsidRPr="001353D3">
        <w:rPr>
          <w:rFonts w:ascii="Times New Roman" w:eastAsia="Arial MT" w:hAnsi="Times New Roman" w:cs="Arial MT"/>
          <w:color w:val="010102"/>
          <w:spacing w:val="24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1353D3">
        <w:rPr>
          <w:rFonts w:ascii="Times New Roman" w:eastAsia="Arial MT" w:hAnsi="Times New Roman" w:cs="Arial MT"/>
          <w:color w:val="010102"/>
          <w:spacing w:val="24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e-mail</w:t>
      </w:r>
      <w:r w:rsidRPr="001353D3">
        <w:rPr>
          <w:rFonts w:ascii="Times New Roman" w:eastAsia="Arial MT" w:hAnsi="Times New Roman" w:cs="Arial MT"/>
          <w:color w:val="010102"/>
          <w:spacing w:val="24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deverá</w:t>
      </w:r>
      <w:r w:rsidRPr="001353D3">
        <w:rPr>
          <w:rFonts w:ascii="Times New Roman" w:eastAsia="Arial MT" w:hAnsi="Times New Roman" w:cs="Arial MT"/>
          <w:color w:val="010102"/>
          <w:spacing w:val="24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ser:</w:t>
      </w:r>
      <w:r w:rsidRPr="001353D3">
        <w:rPr>
          <w:rFonts w:ascii="Times New Roman" w:eastAsia="Arial MT" w:hAnsi="Times New Roman" w:cs="Arial MT"/>
          <w:color w:val="010102"/>
          <w:spacing w:val="3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“Chamada</w:t>
      </w:r>
      <w:r w:rsidRPr="001353D3">
        <w:rPr>
          <w:rFonts w:ascii="Times New Roman" w:eastAsia="Arial MT" w:hAnsi="Times New Roman" w:cs="Arial MT"/>
          <w:color w:val="010102"/>
          <w:spacing w:val="24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Pública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C66944">
        <w:rPr>
          <w:rFonts w:ascii="Arial MT" w:eastAsia="Arial MT" w:hAnsi="Arial MT" w:cs="Arial MT"/>
          <w:color w:val="010102"/>
          <w:spacing w:val="-2"/>
          <w:lang w:val="pt-PT" w:eastAsia="en-US"/>
        </w:rPr>
        <w:t>01</w:t>
      </w:r>
      <w:r w:rsidRPr="001353D3">
        <w:rPr>
          <w:rFonts w:ascii="Arial MT" w:eastAsia="Arial MT" w:hAnsi="Arial MT" w:cs="Arial MT"/>
          <w:color w:val="010102"/>
          <w:spacing w:val="-2"/>
          <w:lang w:val="pt-PT" w:eastAsia="en-US"/>
        </w:rPr>
        <w:t>-202</w:t>
      </w:r>
      <w:r w:rsidR="00C66944">
        <w:rPr>
          <w:rFonts w:ascii="Arial MT" w:eastAsia="Arial MT" w:hAnsi="Arial MT" w:cs="Arial MT"/>
          <w:color w:val="010102"/>
          <w:spacing w:val="-2"/>
          <w:lang w:val="pt-PT" w:eastAsia="en-US"/>
        </w:rPr>
        <w:t>5</w:t>
      </w:r>
      <w:r w:rsidRPr="001353D3">
        <w:rPr>
          <w:rFonts w:ascii="Arial MT" w:eastAsia="Arial MT" w:hAnsi="Arial MT" w:cs="Arial MT"/>
          <w:color w:val="010102"/>
          <w:spacing w:val="-2"/>
          <w:lang w:val="pt-PT" w:eastAsia="en-US"/>
        </w:rPr>
        <w:t>”.</w:t>
      </w:r>
      <w:r w:rsidR="00C66944">
        <w:rPr>
          <w:rFonts w:ascii="Arial MT" w:eastAsia="Arial MT" w:hAnsi="Arial MT" w:cs="Arial MT"/>
          <w:color w:val="010102"/>
          <w:spacing w:val="-2"/>
          <w:lang w:val="pt-PT" w:eastAsia="en-US"/>
        </w:rPr>
        <w:t xml:space="preserve"> Ou </w:t>
      </w:r>
      <w:r w:rsidR="00F144EA">
        <w:rPr>
          <w:rFonts w:ascii="Arial MT" w:eastAsia="Arial MT" w:hAnsi="Arial MT" w:cs="Arial MT"/>
          <w:color w:val="010102"/>
          <w:spacing w:val="-2"/>
          <w:lang w:val="pt-PT" w:eastAsia="en-US"/>
        </w:rPr>
        <w:t xml:space="preserve">poderá </w:t>
      </w:r>
      <w:r w:rsidR="00C66944">
        <w:rPr>
          <w:rFonts w:ascii="Arial MT" w:eastAsia="Arial MT" w:hAnsi="Arial MT" w:cs="Arial MT"/>
          <w:color w:val="010102"/>
          <w:spacing w:val="-2"/>
          <w:lang w:val="pt-PT" w:eastAsia="en-US"/>
        </w:rPr>
        <w:t>entregar de forma presencial n</w:t>
      </w:r>
      <w:r w:rsidR="00F144EA">
        <w:rPr>
          <w:rFonts w:ascii="Arial MT" w:eastAsia="Arial MT" w:hAnsi="Arial MT" w:cs="Arial MT"/>
          <w:color w:val="010102"/>
          <w:spacing w:val="-2"/>
          <w:lang w:val="pt-PT" w:eastAsia="en-US"/>
        </w:rPr>
        <w:t>a sala do</w:t>
      </w:r>
      <w:r w:rsidR="00C66944">
        <w:rPr>
          <w:rFonts w:ascii="Arial MT" w:eastAsia="Arial MT" w:hAnsi="Arial MT" w:cs="Arial MT"/>
          <w:color w:val="010102"/>
          <w:spacing w:val="-2"/>
          <w:lang w:val="pt-PT" w:eastAsia="en-US"/>
        </w:rPr>
        <w:t xml:space="preserve"> setor de Licitações no endereço Avenida Ijuí, 1593, </w:t>
      </w:r>
      <w:r w:rsidR="00C66944" w:rsidRPr="00CA6821">
        <w:rPr>
          <w:rFonts w:ascii="Arial MT" w:eastAsia="Arial MT" w:hAnsi="Arial MT" w:cs="Arial MT"/>
          <w:color w:val="010102"/>
          <w:spacing w:val="-2"/>
          <w:lang w:val="pt-PT" w:eastAsia="en-US"/>
        </w:rPr>
        <w:t>Prédio da Prefeitura Municipal de Miraguaí.</w:t>
      </w:r>
    </w:p>
    <w:p w14:paraId="4A157A60" w14:textId="4862C345" w:rsidR="001353D3" w:rsidRPr="00CA6821" w:rsidRDefault="001353D3" w:rsidP="00CA6821">
      <w:pPr>
        <w:widowControl w:val="0"/>
        <w:numPr>
          <w:ilvl w:val="2"/>
          <w:numId w:val="5"/>
        </w:numPr>
        <w:tabs>
          <w:tab w:val="left" w:pos="1492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Os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documentos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para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habilitaçã</w:t>
      </w:r>
      <w:r w:rsidR="00F144EA" w:rsidRPr="00CA6821">
        <w:rPr>
          <w:rFonts w:ascii="Arial MT" w:eastAsia="Arial MT" w:hAnsi="Arial MT" w:cs="Arial MT"/>
          <w:color w:val="010102"/>
          <w:lang w:val="pt-PT" w:eastAsia="en-US"/>
        </w:rPr>
        <w:t xml:space="preserve">o se encaminhados por e-mail,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deverão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ser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enviados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em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.pdf,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perfeitamente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legíveis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,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preferencialmente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em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arquivo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compactado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(.zip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ou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.rar),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exclusivamente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para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e-mail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constante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neste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edital.</w:t>
      </w:r>
    </w:p>
    <w:p w14:paraId="35048A25" w14:textId="77777777" w:rsidR="001353D3" w:rsidRPr="00CA6821" w:rsidRDefault="001353D3" w:rsidP="00CA6821">
      <w:pPr>
        <w:widowControl w:val="0"/>
        <w:numPr>
          <w:ilvl w:val="2"/>
          <w:numId w:val="5"/>
        </w:numPr>
        <w:tabs>
          <w:tab w:val="left" w:pos="1486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Cada</w:t>
      </w:r>
      <w:r w:rsidRPr="00CA6821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participante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(beneficiários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fornecedores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individuais,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organizações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formais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fornecedoras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ou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demais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grupos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fornecedores)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deverá</w:t>
      </w:r>
      <w:r w:rsidRPr="00CA6821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enviar,</w:t>
      </w:r>
      <w:r w:rsidRPr="00CA6821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individualmente,</w:t>
      </w:r>
      <w:r w:rsidRPr="00CA6821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seus</w:t>
      </w:r>
      <w:r w:rsidRPr="00CA6821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documentos</w:t>
      </w:r>
      <w:r w:rsidRPr="00CA682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de</w:t>
      </w:r>
      <w:r w:rsidRPr="00CA6821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habilitação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.</w:t>
      </w:r>
    </w:p>
    <w:p w14:paraId="0A347C0B" w14:textId="77777777" w:rsidR="001353D3" w:rsidRPr="001353D3" w:rsidRDefault="001353D3" w:rsidP="00CA6821">
      <w:pPr>
        <w:widowControl w:val="0"/>
        <w:numPr>
          <w:ilvl w:val="1"/>
          <w:numId w:val="5"/>
        </w:numPr>
        <w:tabs>
          <w:tab w:val="left" w:pos="423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spacing w:val="1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Para</w:t>
      </w:r>
      <w:r w:rsidRPr="001353D3">
        <w:rPr>
          <w:rFonts w:ascii="Times New Roman" w:eastAsia="Arial MT" w:hAnsi="Times New Roman" w:cs="Arial MT"/>
          <w:color w:val="010102"/>
          <w:spacing w:val="3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1353D3">
        <w:rPr>
          <w:rFonts w:ascii="Times New Roman" w:eastAsia="Arial MT" w:hAnsi="Times New Roman" w:cs="Arial MT"/>
          <w:color w:val="010102"/>
          <w:spacing w:val="6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habilitação</w:t>
      </w:r>
      <w:r w:rsidRPr="001353D3">
        <w:rPr>
          <w:rFonts w:ascii="Times New Roman" w:eastAsia="Arial MT" w:hAnsi="Times New Roman" w:cs="Arial MT"/>
          <w:color w:val="010102"/>
          <w:spacing w:val="4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os</w:t>
      </w:r>
      <w:r w:rsidRPr="001353D3">
        <w:rPr>
          <w:rFonts w:ascii="Times New Roman" w:eastAsia="Arial MT" w:hAnsi="Times New Roman" w:cs="Arial MT"/>
          <w:color w:val="010102"/>
          <w:spacing w:val="3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participantes</w:t>
      </w:r>
      <w:r w:rsidRPr="001353D3">
        <w:rPr>
          <w:rFonts w:ascii="Times New Roman" w:eastAsia="Arial MT" w:hAnsi="Times New Roman" w:cs="Arial MT"/>
          <w:color w:val="010102"/>
          <w:spacing w:val="4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deverão</w:t>
      </w:r>
      <w:r w:rsidRPr="001353D3">
        <w:rPr>
          <w:rFonts w:ascii="Times New Roman" w:eastAsia="Arial MT" w:hAnsi="Times New Roman" w:cs="Arial MT"/>
          <w:color w:val="010102"/>
          <w:spacing w:val="3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enviar</w:t>
      </w:r>
      <w:r w:rsidRPr="001353D3">
        <w:rPr>
          <w:rFonts w:ascii="Times New Roman" w:eastAsia="Arial MT" w:hAnsi="Times New Roman" w:cs="Arial MT"/>
          <w:color w:val="010102"/>
          <w:spacing w:val="4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os</w:t>
      </w:r>
      <w:r w:rsidRPr="001353D3">
        <w:rPr>
          <w:rFonts w:ascii="Times New Roman" w:eastAsia="Arial MT" w:hAnsi="Times New Roman" w:cs="Arial MT"/>
          <w:color w:val="010102"/>
          <w:spacing w:val="5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seguintes</w:t>
      </w:r>
      <w:r w:rsidRPr="001353D3">
        <w:rPr>
          <w:rFonts w:ascii="Times New Roman" w:eastAsia="Arial MT" w:hAnsi="Times New Roman" w:cs="Arial MT"/>
          <w:color w:val="010102"/>
          <w:spacing w:val="4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spacing w:val="-2"/>
          <w:u w:val="single" w:color="010102"/>
          <w:lang w:val="pt-PT" w:eastAsia="en-US"/>
        </w:rPr>
        <w:t>documentos</w:t>
      </w:r>
      <w:r w:rsidRPr="001353D3">
        <w:rPr>
          <w:rFonts w:ascii="Arial MT" w:eastAsia="Arial MT" w:hAnsi="Arial MT" w:cs="Arial MT"/>
          <w:color w:val="010102"/>
          <w:spacing w:val="-2"/>
          <w:lang w:val="pt-PT" w:eastAsia="en-US"/>
        </w:rPr>
        <w:t>:</w:t>
      </w:r>
    </w:p>
    <w:p w14:paraId="1A877A3B" w14:textId="77777777" w:rsidR="001353D3" w:rsidRPr="001353D3" w:rsidRDefault="001353D3" w:rsidP="00CA6821">
      <w:pPr>
        <w:widowControl w:val="0"/>
        <w:numPr>
          <w:ilvl w:val="2"/>
          <w:numId w:val="5"/>
        </w:numPr>
        <w:tabs>
          <w:tab w:val="left" w:pos="1480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Beneficiários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Fornecedores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Individuais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detentores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DAP/CAF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Física,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não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organizados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em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grupo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deverão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apresentar:</w:t>
      </w:r>
    </w:p>
    <w:p w14:paraId="5A68E0CE" w14:textId="77777777" w:rsidR="001353D3" w:rsidRPr="001353D3" w:rsidRDefault="001353D3" w:rsidP="00CA6821">
      <w:pPr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spacing w:val="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Comprovante</w:t>
      </w:r>
      <w:r w:rsidRPr="001353D3">
        <w:rPr>
          <w:rFonts w:ascii="Times New Roman" w:eastAsia="Arial MT" w:hAnsi="Times New Roman" w:cs="Arial MT"/>
          <w:color w:val="010102"/>
          <w:spacing w:val="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spacing w:val="3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inscrição</w:t>
      </w:r>
      <w:r w:rsidRPr="001353D3">
        <w:rPr>
          <w:rFonts w:ascii="Times New Roman" w:eastAsia="Arial MT" w:hAnsi="Times New Roman" w:cs="Arial MT"/>
          <w:color w:val="010102"/>
          <w:spacing w:val="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no</w:t>
      </w:r>
      <w:r w:rsidRPr="001353D3">
        <w:rPr>
          <w:rFonts w:ascii="Times New Roman" w:eastAsia="Arial MT" w:hAnsi="Times New Roman" w:cs="Arial MT"/>
          <w:color w:val="010102"/>
          <w:spacing w:val="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Cadastro</w:t>
      </w:r>
      <w:r w:rsidRPr="001353D3">
        <w:rPr>
          <w:rFonts w:ascii="Times New Roman" w:eastAsia="Arial MT" w:hAnsi="Times New Roman" w:cs="Arial MT"/>
          <w:color w:val="010102"/>
          <w:spacing w:val="3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spacing w:val="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Pessoa</w:t>
      </w:r>
      <w:r w:rsidRPr="001353D3">
        <w:rPr>
          <w:rFonts w:ascii="Times New Roman" w:eastAsia="Arial MT" w:hAnsi="Times New Roman" w:cs="Arial MT"/>
          <w:color w:val="010102"/>
          <w:spacing w:val="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Física</w:t>
      </w:r>
      <w:r w:rsidRPr="001353D3">
        <w:rPr>
          <w:rFonts w:ascii="Times New Roman" w:eastAsia="Arial MT" w:hAnsi="Times New Roman" w:cs="Arial MT"/>
          <w:color w:val="010102"/>
          <w:spacing w:val="3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spacing w:val="-2"/>
          <w:lang w:val="pt-PT" w:eastAsia="en-US"/>
        </w:rPr>
        <w:t>(CPF);</w:t>
      </w:r>
    </w:p>
    <w:p w14:paraId="04852198" w14:textId="77777777" w:rsidR="001353D3" w:rsidRPr="001353D3" w:rsidRDefault="001353D3" w:rsidP="00CA6821">
      <w:pPr>
        <w:widowControl w:val="0"/>
        <w:numPr>
          <w:ilvl w:val="0"/>
          <w:numId w:val="15"/>
        </w:numPr>
        <w:tabs>
          <w:tab w:val="left" w:pos="111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Extrato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DAP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Física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ou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CAF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agricultor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familiar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participante,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ativa,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emitido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últimos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60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dias;</w:t>
      </w:r>
    </w:p>
    <w:p w14:paraId="02668722" w14:textId="77777777" w:rsidR="001353D3" w:rsidRPr="001353D3" w:rsidRDefault="001353D3" w:rsidP="00CA6821">
      <w:pPr>
        <w:widowControl w:val="0"/>
        <w:numPr>
          <w:ilvl w:val="0"/>
          <w:numId w:val="15"/>
        </w:numPr>
        <w:tabs>
          <w:tab w:val="left" w:pos="1156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Projeto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Venda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Gêneros</w:t>
      </w:r>
      <w:r w:rsidRPr="001353D3">
        <w:rPr>
          <w:rFonts w:ascii="Times New Roman" w:eastAsia="Arial MT" w:hAnsi="Times New Roman" w:cs="Arial MT"/>
          <w:color w:val="010102"/>
          <w:spacing w:val="-3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Alimentícios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1353D3">
        <w:rPr>
          <w:rFonts w:ascii="Times New Roman" w:eastAsia="Arial MT" w:hAnsi="Times New Roman" w:cs="Arial MT"/>
          <w:color w:val="010102"/>
          <w:spacing w:val="-3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Agricultura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Familiar,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conforme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Modelo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Projeto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Venda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(Anexo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2)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devendo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constar:</w:t>
      </w:r>
    </w:p>
    <w:p w14:paraId="325ADEB2" w14:textId="77777777" w:rsidR="001353D3" w:rsidRPr="001353D3" w:rsidRDefault="001353D3" w:rsidP="00CA6821">
      <w:pPr>
        <w:widowControl w:val="0"/>
        <w:numPr>
          <w:ilvl w:val="1"/>
          <w:numId w:val="15"/>
        </w:numPr>
        <w:tabs>
          <w:tab w:val="left" w:pos="1180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na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primeira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planilha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(I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–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Identificação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Fornecedor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II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–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Identificação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Entidade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Executora),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preenchimento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todos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campos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destacados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amarelo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assinatura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spacing w:val="-2"/>
          <w:lang w:val="pt-PT" w:eastAsia="en-US"/>
        </w:rPr>
        <w:t>participante;</w:t>
      </w:r>
    </w:p>
    <w:p w14:paraId="631E271C" w14:textId="625E2C52" w:rsidR="001353D3" w:rsidRPr="001353D3" w:rsidRDefault="001353D3" w:rsidP="00CA6821">
      <w:pPr>
        <w:widowControl w:val="0"/>
        <w:numPr>
          <w:ilvl w:val="1"/>
          <w:numId w:val="15"/>
        </w:numPr>
        <w:tabs>
          <w:tab w:val="left" w:pos="1166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na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última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planilha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(III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Relação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Produtos),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preenchimento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somente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campos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destacados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amarelo,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ou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seja,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colunas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“Quantidade”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“Preço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total”.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demais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colunas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deverão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permanecer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forma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que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foram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disponibilizadas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pelo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Município,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que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nenhuma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alteração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seja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feita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(os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reços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unitários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devem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alterados);</w:t>
      </w:r>
    </w:p>
    <w:p w14:paraId="28446B54" w14:textId="77777777" w:rsidR="001353D3" w:rsidRPr="001353D3" w:rsidRDefault="001353D3" w:rsidP="00C66944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lang w:val="pt-PT" w:eastAsia="en-US"/>
        </w:rPr>
        <w:sectPr w:rsidR="001353D3" w:rsidRPr="001353D3" w:rsidSect="001353D3">
          <w:headerReference w:type="default" r:id="rId8"/>
          <w:pgSz w:w="11900" w:h="16840"/>
          <w:pgMar w:top="2060" w:right="1133" w:bottom="940" w:left="1133" w:header="528" w:footer="744" w:gutter="0"/>
          <w:cols w:space="720"/>
        </w:sectPr>
      </w:pPr>
    </w:p>
    <w:p w14:paraId="63D64FF4" w14:textId="389B18B4" w:rsidR="001353D3" w:rsidRPr="001353D3" w:rsidRDefault="001353D3" w:rsidP="00C66944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lang w:val="pt-PT" w:eastAsia="en-US"/>
        </w:rPr>
      </w:pPr>
    </w:p>
    <w:p w14:paraId="2FC626B2" w14:textId="77777777" w:rsidR="001353D3" w:rsidRPr="001353D3" w:rsidRDefault="001353D3" w:rsidP="00CA6821">
      <w:pPr>
        <w:widowControl w:val="0"/>
        <w:numPr>
          <w:ilvl w:val="0"/>
          <w:numId w:val="15"/>
        </w:numPr>
        <w:tabs>
          <w:tab w:val="left" w:pos="1214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Declaração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que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gêneros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alimentícios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serem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entregues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oriundos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produção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própria,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relacionada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projeto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venda,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conforme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Modelo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Declaração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(Anexo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5)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.</w:t>
      </w:r>
    </w:p>
    <w:p w14:paraId="5FC75972" w14:textId="77777777" w:rsidR="001353D3" w:rsidRPr="001353D3" w:rsidRDefault="001353D3" w:rsidP="00CA6821">
      <w:pPr>
        <w:widowControl w:val="0"/>
        <w:numPr>
          <w:ilvl w:val="2"/>
          <w:numId w:val="5"/>
        </w:numPr>
        <w:tabs>
          <w:tab w:val="left" w:pos="1530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Organizações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Formais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Fornecedoras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detentores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DAP/CAF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Jurídica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deverão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apresentar:</w:t>
      </w:r>
    </w:p>
    <w:p w14:paraId="7DBF61FF" w14:textId="77777777" w:rsidR="001353D3" w:rsidRPr="001353D3" w:rsidRDefault="001353D3" w:rsidP="00CA6821">
      <w:pPr>
        <w:widowControl w:val="0"/>
        <w:numPr>
          <w:ilvl w:val="0"/>
          <w:numId w:val="14"/>
        </w:numPr>
        <w:tabs>
          <w:tab w:val="left" w:pos="12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Comprovante</w:t>
      </w:r>
      <w:r w:rsidRPr="001353D3">
        <w:rPr>
          <w:rFonts w:ascii="Times New Roman" w:eastAsia="Arial MT" w:hAnsi="Times New Roman" w:cs="Arial MT"/>
          <w:color w:val="010102"/>
          <w:spacing w:val="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spacing w:val="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inscrição</w:t>
      </w:r>
      <w:r w:rsidRPr="001353D3">
        <w:rPr>
          <w:rFonts w:ascii="Times New Roman" w:eastAsia="Arial MT" w:hAnsi="Times New Roman" w:cs="Arial MT"/>
          <w:color w:val="010102"/>
          <w:spacing w:val="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no</w:t>
      </w:r>
      <w:r w:rsidRPr="001353D3">
        <w:rPr>
          <w:rFonts w:ascii="Times New Roman" w:eastAsia="Arial MT" w:hAnsi="Times New Roman" w:cs="Arial MT"/>
          <w:color w:val="010102"/>
          <w:spacing w:val="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Cadastro</w:t>
      </w:r>
      <w:r w:rsidRPr="001353D3">
        <w:rPr>
          <w:rFonts w:ascii="Times New Roman" w:eastAsia="Arial MT" w:hAnsi="Times New Roman" w:cs="Arial MT"/>
          <w:color w:val="010102"/>
          <w:spacing w:val="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Nacional</w:t>
      </w:r>
      <w:r w:rsidRPr="001353D3">
        <w:rPr>
          <w:rFonts w:ascii="Times New Roman" w:eastAsia="Arial MT" w:hAnsi="Times New Roman" w:cs="Arial MT"/>
          <w:color w:val="010102"/>
          <w:spacing w:val="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spacing w:val="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Pessoa</w:t>
      </w:r>
      <w:r w:rsidRPr="001353D3">
        <w:rPr>
          <w:rFonts w:ascii="Times New Roman" w:eastAsia="Arial MT" w:hAnsi="Times New Roman" w:cs="Arial MT"/>
          <w:color w:val="010102"/>
          <w:spacing w:val="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Jurídica</w:t>
      </w:r>
      <w:r w:rsidRPr="001353D3">
        <w:rPr>
          <w:rFonts w:ascii="Times New Roman" w:eastAsia="Arial MT" w:hAnsi="Times New Roman" w:cs="Arial MT"/>
          <w:color w:val="010102"/>
          <w:spacing w:val="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spacing w:val="-2"/>
          <w:lang w:val="pt-PT" w:eastAsia="en-US"/>
        </w:rPr>
        <w:t>(CNPJ);</w:t>
      </w:r>
    </w:p>
    <w:p w14:paraId="321F6FF2" w14:textId="77777777" w:rsidR="001353D3" w:rsidRPr="001353D3" w:rsidRDefault="001353D3" w:rsidP="00CA6821">
      <w:pPr>
        <w:widowControl w:val="0"/>
        <w:numPr>
          <w:ilvl w:val="0"/>
          <w:numId w:val="14"/>
        </w:numPr>
        <w:tabs>
          <w:tab w:val="left" w:pos="1096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Extrato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DAP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Jurídica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ou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CAF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para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associações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cooperativas,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ativa,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emitido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últimos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60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dias;</w:t>
      </w:r>
    </w:p>
    <w:p w14:paraId="7B165793" w14:textId="77777777" w:rsidR="001353D3" w:rsidRPr="001353D3" w:rsidRDefault="001353D3" w:rsidP="00CA6821">
      <w:pPr>
        <w:widowControl w:val="0"/>
        <w:numPr>
          <w:ilvl w:val="0"/>
          <w:numId w:val="14"/>
        </w:numPr>
        <w:tabs>
          <w:tab w:val="left" w:pos="1187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Prova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regularidade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para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Fazenda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Federal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à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Seguridade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Social,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que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deverá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feita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através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Certidão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Conjunta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Débitos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Relativos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Tributos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Federais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à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Dívida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Ativa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União;</w:t>
      </w:r>
    </w:p>
    <w:p w14:paraId="232A993E" w14:textId="77777777" w:rsidR="001353D3" w:rsidRPr="001353D3" w:rsidRDefault="001353D3" w:rsidP="00CA6821">
      <w:pPr>
        <w:widowControl w:val="0"/>
        <w:numPr>
          <w:ilvl w:val="0"/>
          <w:numId w:val="14"/>
        </w:numPr>
        <w:tabs>
          <w:tab w:val="left" w:pos="1183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Certificado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Regularidade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Situação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(FGTS-CRF)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perante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Fundo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Garantia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por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Tempo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Serviço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(FGTS);</w:t>
      </w:r>
    </w:p>
    <w:p w14:paraId="3445964C" w14:textId="77777777" w:rsidR="001353D3" w:rsidRPr="001353D3" w:rsidRDefault="001353D3" w:rsidP="00CA6821">
      <w:pPr>
        <w:widowControl w:val="0"/>
        <w:numPr>
          <w:ilvl w:val="0"/>
          <w:numId w:val="14"/>
        </w:numPr>
        <w:tabs>
          <w:tab w:val="left" w:pos="112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Cópias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estatuto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ata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posse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atual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diretoria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entidade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registrada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órgão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spacing w:val="-2"/>
          <w:lang w:val="pt-PT" w:eastAsia="en-US"/>
        </w:rPr>
        <w:t>competente;</w:t>
      </w:r>
    </w:p>
    <w:p w14:paraId="6CA3B2FB" w14:textId="77777777" w:rsidR="001353D3" w:rsidRPr="001353D3" w:rsidRDefault="001353D3" w:rsidP="00CA6821">
      <w:pPr>
        <w:widowControl w:val="0"/>
        <w:numPr>
          <w:ilvl w:val="0"/>
          <w:numId w:val="14"/>
        </w:numPr>
        <w:tabs>
          <w:tab w:val="left" w:pos="1180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Projeto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Venda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Gêneros</w:t>
      </w:r>
      <w:r w:rsidRPr="001353D3">
        <w:rPr>
          <w:rFonts w:ascii="Times New Roman" w:eastAsia="Arial MT" w:hAnsi="Times New Roman" w:cs="Arial MT"/>
          <w:color w:val="010102"/>
          <w:spacing w:val="-6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Alimentícios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1353D3">
        <w:rPr>
          <w:rFonts w:ascii="Times New Roman" w:eastAsia="Arial MT" w:hAnsi="Times New Roman" w:cs="Arial MT"/>
          <w:color w:val="010102"/>
          <w:spacing w:val="-6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Agricultura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Familiar,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conforme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Modelo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Projeto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Venda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(Anexo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3)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devendo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constar:</w:t>
      </w:r>
    </w:p>
    <w:p w14:paraId="5F162B10" w14:textId="77777777" w:rsidR="001353D3" w:rsidRPr="001353D3" w:rsidRDefault="001353D3" w:rsidP="00CA6821">
      <w:pPr>
        <w:widowControl w:val="0"/>
        <w:numPr>
          <w:ilvl w:val="1"/>
          <w:numId w:val="14"/>
        </w:numPr>
        <w:tabs>
          <w:tab w:val="left" w:pos="1172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na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primeira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planilha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(I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–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Identificação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Fornecedor,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II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–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Relação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Fornecedores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Produtos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III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–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Identificação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Entidade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Executora),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preenchimento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todos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campos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destacados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amarelo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assinatura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representante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legal;</w:t>
      </w:r>
    </w:p>
    <w:p w14:paraId="707EE398" w14:textId="77777777" w:rsidR="001353D3" w:rsidRPr="001353D3" w:rsidRDefault="001353D3" w:rsidP="00CA6821">
      <w:pPr>
        <w:widowControl w:val="0"/>
        <w:numPr>
          <w:ilvl w:val="1"/>
          <w:numId w:val="14"/>
        </w:numPr>
        <w:tabs>
          <w:tab w:val="left" w:pos="1164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na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última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planilha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(IV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Relação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Produtos),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preenchimento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somente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campos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destacados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amarelo,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ou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seja,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colunas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“Quantidade”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“Preço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total”.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demais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colunas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deverão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permanecer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forma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que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foram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disponibilizadas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pelo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Município,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que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nenhuma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alteração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seja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feita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(os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preços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unitários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devem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alterados);</w:t>
      </w:r>
    </w:p>
    <w:p w14:paraId="4EEE35CE" w14:textId="77777777" w:rsidR="001353D3" w:rsidRPr="001353D3" w:rsidRDefault="001353D3" w:rsidP="00CA6821">
      <w:pPr>
        <w:widowControl w:val="0"/>
        <w:numPr>
          <w:ilvl w:val="0"/>
          <w:numId w:val="14"/>
        </w:numPr>
        <w:tabs>
          <w:tab w:val="left" w:pos="1347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spacing w:val="80"/>
          <w:w w:val="150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Declaração,</w:t>
      </w:r>
      <w:r w:rsidRPr="001353D3">
        <w:rPr>
          <w:rFonts w:ascii="Times New Roman" w:eastAsia="Arial MT" w:hAnsi="Times New Roman" w:cs="Arial MT"/>
          <w:color w:val="010102"/>
          <w:spacing w:val="80"/>
          <w:w w:val="150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assinada</w:t>
      </w:r>
      <w:r w:rsidRPr="001353D3">
        <w:rPr>
          <w:rFonts w:ascii="Times New Roman" w:eastAsia="Arial MT" w:hAnsi="Times New Roman" w:cs="Arial MT"/>
          <w:color w:val="010102"/>
          <w:spacing w:val="80"/>
          <w:w w:val="150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pelo</w:t>
      </w:r>
      <w:r w:rsidRPr="001353D3">
        <w:rPr>
          <w:rFonts w:ascii="Times New Roman" w:eastAsia="Arial MT" w:hAnsi="Times New Roman" w:cs="Arial MT"/>
          <w:color w:val="010102"/>
          <w:spacing w:val="80"/>
          <w:w w:val="150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seu</w:t>
      </w:r>
      <w:r w:rsidRPr="001353D3">
        <w:rPr>
          <w:rFonts w:ascii="Times New Roman" w:eastAsia="Arial MT" w:hAnsi="Times New Roman" w:cs="Arial MT"/>
          <w:color w:val="010102"/>
          <w:spacing w:val="80"/>
          <w:w w:val="150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representante</w:t>
      </w:r>
      <w:r w:rsidRPr="001353D3">
        <w:rPr>
          <w:rFonts w:ascii="Times New Roman" w:eastAsia="Arial MT" w:hAnsi="Times New Roman" w:cs="Arial MT"/>
          <w:color w:val="010102"/>
          <w:spacing w:val="80"/>
          <w:w w:val="150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legal,</w:t>
      </w:r>
      <w:r w:rsidRPr="001353D3">
        <w:rPr>
          <w:rFonts w:ascii="Times New Roman" w:eastAsia="Arial MT" w:hAnsi="Times New Roman" w:cs="Arial MT"/>
          <w:color w:val="010102"/>
          <w:spacing w:val="80"/>
          <w:w w:val="150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conforme</w:t>
      </w:r>
      <w:r w:rsidRPr="001353D3">
        <w:rPr>
          <w:rFonts w:ascii="Times New Roman" w:eastAsia="Arial MT" w:hAnsi="Times New Roman" w:cs="Arial MT"/>
          <w:color w:val="010102"/>
          <w:spacing w:val="80"/>
          <w:w w:val="150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Modelo</w:t>
      </w:r>
      <w:r w:rsidRPr="001353D3">
        <w:rPr>
          <w:rFonts w:ascii="Times New Roman" w:eastAsia="Arial MT" w:hAnsi="Times New Roman" w:cs="Arial MT"/>
          <w:color w:val="010102"/>
          <w:spacing w:val="80"/>
          <w:w w:val="150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Declaração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(Anexo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6)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que:</w:t>
      </w:r>
    </w:p>
    <w:p w14:paraId="2392F5C8" w14:textId="77777777" w:rsidR="001353D3" w:rsidRPr="001353D3" w:rsidRDefault="001353D3" w:rsidP="00CA6821">
      <w:pPr>
        <w:widowControl w:val="0"/>
        <w:numPr>
          <w:ilvl w:val="1"/>
          <w:numId w:val="14"/>
        </w:numPr>
        <w:tabs>
          <w:tab w:val="left" w:pos="1394"/>
          <w:tab w:val="left" w:pos="1917"/>
          <w:tab w:val="left" w:pos="3002"/>
          <w:tab w:val="left" w:pos="4453"/>
          <w:tab w:val="left" w:pos="4866"/>
          <w:tab w:val="left" w:pos="5768"/>
          <w:tab w:val="left" w:pos="7036"/>
          <w:tab w:val="left" w:pos="7681"/>
          <w:tab w:val="left" w:pos="9047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spacing w:val="-6"/>
          <w:lang w:val="pt-PT" w:eastAsia="en-US"/>
        </w:rPr>
        <w:t>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ab/>
      </w:r>
      <w:r w:rsidRPr="001353D3">
        <w:rPr>
          <w:rFonts w:ascii="Arial MT" w:eastAsia="Arial MT" w:hAnsi="Arial MT" w:cs="Arial MT"/>
          <w:color w:val="010102"/>
          <w:spacing w:val="-2"/>
          <w:lang w:val="pt-PT" w:eastAsia="en-US"/>
        </w:rPr>
        <w:t>gêneros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ab/>
      </w:r>
      <w:r w:rsidRPr="001353D3">
        <w:rPr>
          <w:rFonts w:ascii="Arial MT" w:eastAsia="Arial MT" w:hAnsi="Arial MT" w:cs="Arial MT"/>
          <w:color w:val="010102"/>
          <w:spacing w:val="-2"/>
          <w:lang w:val="pt-PT" w:eastAsia="en-US"/>
        </w:rPr>
        <w:t>alimentícios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ab/>
      </w:r>
      <w:r w:rsidRPr="001353D3">
        <w:rPr>
          <w:rFonts w:ascii="Arial MT" w:eastAsia="Arial MT" w:hAnsi="Arial MT" w:cs="Arial MT"/>
          <w:color w:val="010102"/>
          <w:spacing w:val="-10"/>
          <w:lang w:val="pt-PT" w:eastAsia="en-US"/>
        </w:rPr>
        <w:t>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ab/>
      </w:r>
      <w:r w:rsidRPr="001353D3">
        <w:rPr>
          <w:rFonts w:ascii="Arial MT" w:eastAsia="Arial MT" w:hAnsi="Arial MT" w:cs="Arial MT"/>
          <w:color w:val="010102"/>
          <w:spacing w:val="-2"/>
          <w:lang w:val="pt-PT" w:eastAsia="en-US"/>
        </w:rPr>
        <w:t>serem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ab/>
      </w:r>
      <w:r w:rsidRPr="001353D3">
        <w:rPr>
          <w:rFonts w:ascii="Arial MT" w:eastAsia="Arial MT" w:hAnsi="Arial MT" w:cs="Arial MT"/>
          <w:color w:val="010102"/>
          <w:spacing w:val="-2"/>
          <w:lang w:val="pt-PT" w:eastAsia="en-US"/>
        </w:rPr>
        <w:t>entregues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ab/>
      </w:r>
      <w:r w:rsidRPr="001353D3">
        <w:rPr>
          <w:rFonts w:ascii="Arial MT" w:eastAsia="Arial MT" w:hAnsi="Arial MT" w:cs="Arial MT"/>
          <w:color w:val="010102"/>
          <w:spacing w:val="-4"/>
          <w:lang w:val="pt-PT" w:eastAsia="en-US"/>
        </w:rPr>
        <w:t>são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ab/>
      </w:r>
      <w:r w:rsidRPr="001353D3">
        <w:rPr>
          <w:rFonts w:ascii="Arial MT" w:eastAsia="Arial MT" w:hAnsi="Arial MT" w:cs="Arial MT"/>
          <w:color w:val="010102"/>
          <w:spacing w:val="-2"/>
          <w:lang w:val="pt-PT" w:eastAsia="en-US"/>
        </w:rPr>
        <w:t>produzidos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ab/>
      </w:r>
      <w:r w:rsidRPr="001353D3">
        <w:rPr>
          <w:rFonts w:ascii="Arial MT" w:eastAsia="Arial MT" w:hAnsi="Arial MT" w:cs="Arial MT"/>
          <w:color w:val="010102"/>
          <w:spacing w:val="-2"/>
          <w:lang w:val="pt-PT" w:eastAsia="en-US"/>
        </w:rPr>
        <w:t>pelos</w:t>
      </w:r>
      <w:r w:rsidRPr="001353D3">
        <w:rPr>
          <w:rFonts w:ascii="Times New Roman" w:eastAsia="Arial MT" w:hAnsi="Times New Roman" w:cs="Arial MT"/>
          <w:color w:val="010102"/>
          <w:spacing w:val="-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spacing w:val="-2"/>
          <w:lang w:val="pt-PT" w:eastAsia="en-US"/>
        </w:rPr>
        <w:t>cooperados/associados;</w:t>
      </w:r>
    </w:p>
    <w:p w14:paraId="57EBBA3E" w14:textId="77777777" w:rsidR="001353D3" w:rsidRPr="001353D3" w:rsidRDefault="001353D3" w:rsidP="00CA6821">
      <w:pPr>
        <w:widowControl w:val="0"/>
        <w:numPr>
          <w:ilvl w:val="1"/>
          <w:numId w:val="14"/>
        </w:numPr>
        <w:tabs>
          <w:tab w:val="left" w:pos="1164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assume</w:t>
      </w:r>
      <w:r w:rsidRPr="001353D3">
        <w:rPr>
          <w:rFonts w:ascii="Times New Roman" w:eastAsia="Arial MT" w:hAnsi="Arial MT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1353D3">
        <w:rPr>
          <w:rFonts w:ascii="Times New Roman" w:eastAsia="Arial MT" w:hAnsi="Arial MT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responsabilidade</w:t>
      </w:r>
      <w:r w:rsidRPr="001353D3">
        <w:rPr>
          <w:rFonts w:ascii="Times New Roman" w:eastAsia="Arial MT" w:hAnsi="Arial MT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pelo</w:t>
      </w:r>
      <w:r w:rsidRPr="001353D3">
        <w:rPr>
          <w:rFonts w:ascii="Times New Roman" w:eastAsia="Arial MT" w:hAnsi="Arial MT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controle</w:t>
      </w:r>
      <w:r w:rsidRPr="001353D3">
        <w:rPr>
          <w:rFonts w:ascii="Times New Roman" w:eastAsia="Arial MT" w:hAnsi="Arial MT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1353D3">
        <w:rPr>
          <w:rFonts w:ascii="Times New Roman" w:eastAsia="Arial MT" w:hAnsi="Arial MT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atendimento</w:t>
      </w:r>
      <w:r w:rsidRPr="001353D3">
        <w:rPr>
          <w:rFonts w:ascii="Times New Roman" w:eastAsia="Arial MT" w:hAnsi="Arial MT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1353D3">
        <w:rPr>
          <w:rFonts w:ascii="Times New Roman" w:eastAsia="Arial MT" w:hAnsi="Arial MT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limite</w:t>
      </w:r>
      <w:r w:rsidRPr="001353D3">
        <w:rPr>
          <w:rFonts w:ascii="Times New Roman" w:eastAsia="Arial MT" w:hAnsi="Arial MT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individual</w:t>
      </w:r>
      <w:r w:rsidRPr="001353D3">
        <w:rPr>
          <w:rFonts w:ascii="Times New Roman" w:eastAsia="Arial MT" w:hAnsi="Arial MT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Arial MT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venda</w:t>
      </w:r>
      <w:r w:rsidRPr="001353D3">
        <w:rPr>
          <w:rFonts w:ascii="Times New Roman" w:eastAsia="Arial MT" w:hAnsi="Arial MT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Arial MT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seus</w:t>
      </w:r>
      <w:r w:rsidRPr="001353D3">
        <w:rPr>
          <w:rFonts w:ascii="Times New Roman" w:eastAsia="Arial MT" w:hAnsi="Arial MT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cooperados/associados.</w:t>
      </w:r>
    </w:p>
    <w:p w14:paraId="0954CC65" w14:textId="77777777" w:rsidR="001353D3" w:rsidRPr="001353D3" w:rsidRDefault="001353D3" w:rsidP="00CA6821">
      <w:pPr>
        <w:widowControl w:val="0"/>
        <w:numPr>
          <w:ilvl w:val="2"/>
          <w:numId w:val="5"/>
        </w:numPr>
        <w:tabs>
          <w:tab w:val="left" w:pos="1480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spacing w:val="26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Os</w:t>
      </w:r>
      <w:r w:rsidRPr="001353D3">
        <w:rPr>
          <w:rFonts w:ascii="Times New Roman" w:eastAsia="Arial MT" w:hAnsi="Times New Roman" w:cs="Arial MT"/>
          <w:color w:val="010102"/>
          <w:spacing w:val="28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Demais</w:t>
      </w:r>
      <w:r w:rsidRPr="001353D3">
        <w:rPr>
          <w:rFonts w:ascii="Times New Roman" w:eastAsia="Arial MT" w:hAnsi="Times New Roman" w:cs="Arial MT"/>
          <w:color w:val="010102"/>
          <w:spacing w:val="26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Grupos</w:t>
      </w:r>
      <w:r w:rsidRPr="001353D3">
        <w:rPr>
          <w:rFonts w:ascii="Times New Roman" w:eastAsia="Arial MT" w:hAnsi="Times New Roman" w:cs="Arial MT"/>
          <w:color w:val="010102"/>
          <w:spacing w:val="26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Fornecedores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,</w:t>
      </w:r>
      <w:r w:rsidRPr="001353D3">
        <w:rPr>
          <w:rFonts w:ascii="Times New Roman" w:eastAsia="Arial MT" w:hAnsi="Times New Roman" w:cs="Arial MT"/>
          <w:color w:val="010102"/>
          <w:spacing w:val="26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detentores</w:t>
      </w:r>
      <w:r w:rsidRPr="001353D3">
        <w:rPr>
          <w:rFonts w:ascii="Times New Roman" w:eastAsia="Arial MT" w:hAnsi="Times New Roman" w:cs="Arial MT"/>
          <w:color w:val="010102"/>
          <w:spacing w:val="26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spacing w:val="26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DAP/CAF</w:t>
      </w:r>
      <w:r w:rsidRPr="001353D3">
        <w:rPr>
          <w:rFonts w:ascii="Times New Roman" w:eastAsia="Arial MT" w:hAnsi="Times New Roman" w:cs="Arial MT"/>
          <w:color w:val="010102"/>
          <w:spacing w:val="26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Física,</w:t>
      </w:r>
      <w:r w:rsidRPr="001353D3">
        <w:rPr>
          <w:rFonts w:ascii="Times New Roman" w:eastAsia="Arial MT" w:hAnsi="Times New Roman" w:cs="Arial MT"/>
          <w:color w:val="010102"/>
          <w:spacing w:val="30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organizados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em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grupo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deverão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apresentar:</w:t>
      </w:r>
    </w:p>
    <w:p w14:paraId="1531F970" w14:textId="77777777" w:rsidR="001353D3" w:rsidRPr="001353D3" w:rsidRDefault="001353D3" w:rsidP="00CA6821">
      <w:pPr>
        <w:widowControl w:val="0"/>
        <w:numPr>
          <w:ilvl w:val="0"/>
          <w:numId w:val="13"/>
        </w:numPr>
        <w:tabs>
          <w:tab w:val="left" w:pos="1059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Comprovante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inscrição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Cadastro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Pessoa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Física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(CPF)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cada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agricultor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familiar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participante;</w:t>
      </w:r>
    </w:p>
    <w:p w14:paraId="393B00C0" w14:textId="77777777" w:rsidR="001353D3" w:rsidRPr="001353D3" w:rsidRDefault="001353D3" w:rsidP="00CA6821">
      <w:pPr>
        <w:widowControl w:val="0"/>
        <w:numPr>
          <w:ilvl w:val="0"/>
          <w:numId w:val="13"/>
        </w:numPr>
        <w:tabs>
          <w:tab w:val="left" w:pos="1102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Extrato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DAP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Física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ou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CAF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cada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agricultor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familiar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participante,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ativa,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emitido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últimos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60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dias;</w:t>
      </w:r>
    </w:p>
    <w:p w14:paraId="27988F08" w14:textId="77777777" w:rsidR="001353D3" w:rsidRPr="001353D3" w:rsidRDefault="001353D3" w:rsidP="00CA6821">
      <w:pPr>
        <w:widowControl w:val="0"/>
        <w:numPr>
          <w:ilvl w:val="0"/>
          <w:numId w:val="13"/>
        </w:numPr>
        <w:tabs>
          <w:tab w:val="left" w:pos="1206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Projeto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Venda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Gêneros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Alimentícios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Agricultura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Familiar,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conforme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Modelo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Projeto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Venda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(Anexo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4)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devendo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constar:</w:t>
      </w:r>
    </w:p>
    <w:p w14:paraId="22B3F21C" w14:textId="77777777" w:rsidR="001353D3" w:rsidRPr="001353D3" w:rsidRDefault="001353D3" w:rsidP="00CA6821">
      <w:pPr>
        <w:widowControl w:val="0"/>
        <w:numPr>
          <w:ilvl w:val="1"/>
          <w:numId w:val="13"/>
        </w:numPr>
        <w:tabs>
          <w:tab w:val="left" w:pos="1227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na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primeira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planilha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(I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–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Identificação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Fornecedores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II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–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Identificação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Entidade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Executora),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preenchimento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todos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campos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destacados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amarelo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1353D3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assinatura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todos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agricultores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participantes;</w:t>
      </w:r>
    </w:p>
    <w:p w14:paraId="1D6A14BE" w14:textId="3BE74D69" w:rsidR="001353D3" w:rsidRPr="001353D3" w:rsidRDefault="001353D3" w:rsidP="00C66944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lang w:val="pt-PT" w:eastAsia="en-US"/>
        </w:rPr>
      </w:pPr>
    </w:p>
    <w:p w14:paraId="09AA6D81" w14:textId="77777777" w:rsidR="001353D3" w:rsidRPr="001353D3" w:rsidRDefault="001353D3" w:rsidP="00C66944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lang w:val="pt-PT" w:eastAsia="en-US"/>
        </w:rPr>
        <w:sectPr w:rsidR="001353D3" w:rsidRPr="001353D3" w:rsidSect="001353D3">
          <w:pgSz w:w="11900" w:h="16840"/>
          <w:pgMar w:top="2060" w:right="1133" w:bottom="940" w:left="1133" w:header="528" w:footer="744" w:gutter="0"/>
          <w:cols w:space="720"/>
        </w:sectPr>
      </w:pPr>
    </w:p>
    <w:p w14:paraId="6A37B558" w14:textId="2BBA9580" w:rsidR="001353D3" w:rsidRPr="001353D3" w:rsidRDefault="001353D3" w:rsidP="00CA6821">
      <w:pPr>
        <w:widowControl w:val="0"/>
        <w:numPr>
          <w:ilvl w:val="1"/>
          <w:numId w:val="13"/>
        </w:numPr>
        <w:tabs>
          <w:tab w:val="left" w:pos="1166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lastRenderedPageBreak/>
        <w:t>na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última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planilha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(III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Relação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Produtos),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preenchimento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somente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campos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destacados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amarelo,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ou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seja,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colunas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“Quantidade”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“Preço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total”.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demais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colunas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deverão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permanecer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forma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que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foram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disponibilizadas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pelo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Município,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que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nenhuma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alteração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seja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feita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(os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preços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unitários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devem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alterados);</w:t>
      </w:r>
    </w:p>
    <w:p w14:paraId="7634D5BF" w14:textId="77777777" w:rsidR="001353D3" w:rsidRPr="001353D3" w:rsidRDefault="001353D3" w:rsidP="00CA6821">
      <w:pPr>
        <w:widowControl w:val="0"/>
        <w:numPr>
          <w:ilvl w:val="0"/>
          <w:numId w:val="13"/>
        </w:numPr>
        <w:tabs>
          <w:tab w:val="left" w:pos="1222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declaração,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assinada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por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todos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agricultores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participantes,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que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gêneros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alimentícios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serem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entregues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oriundos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produção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própria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agricultores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participantes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projeto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venda,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conforme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Modelo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Declaração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(Anexo</w:t>
      </w:r>
      <w:r w:rsidRPr="001353D3">
        <w:rPr>
          <w:rFonts w:ascii="Times New Roman" w:eastAsia="Arial MT" w:hAnsi="Times New Roman" w:cs="Arial MT"/>
          <w:color w:val="010102"/>
          <w:u w:val="single" w:color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7)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.</w:t>
      </w:r>
    </w:p>
    <w:p w14:paraId="432FE2FB" w14:textId="77777777" w:rsidR="001353D3" w:rsidRPr="001353D3" w:rsidRDefault="001353D3" w:rsidP="00CA6821">
      <w:pPr>
        <w:widowControl w:val="0"/>
        <w:numPr>
          <w:ilvl w:val="1"/>
          <w:numId w:val="5"/>
        </w:numPr>
        <w:tabs>
          <w:tab w:val="left" w:pos="498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Serão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consideradas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habilitadas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propostas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que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apresentem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todos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documentos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exigidos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chamada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pública,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dentro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prazo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horários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previstos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edital.</w:t>
      </w:r>
    </w:p>
    <w:p w14:paraId="1F239D03" w14:textId="77777777" w:rsidR="001353D3" w:rsidRPr="001353D3" w:rsidRDefault="001353D3" w:rsidP="00CA6821">
      <w:pPr>
        <w:widowControl w:val="0"/>
        <w:numPr>
          <w:ilvl w:val="1"/>
          <w:numId w:val="5"/>
        </w:numPr>
        <w:tabs>
          <w:tab w:val="left" w:pos="448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Todos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documentos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exigidos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para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habilitação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deverão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estar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plena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validade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na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data</w:t>
      </w:r>
      <w:r w:rsidRPr="001353D3">
        <w:rPr>
          <w:rFonts w:ascii="Times New Roman" w:eastAsia="Arial MT" w:hAnsi="Times New Roman" w:cs="Arial MT"/>
          <w:color w:val="010102"/>
          <w:spacing w:val="80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que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participante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enviá-los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por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e-mail.</w:t>
      </w:r>
    </w:p>
    <w:p w14:paraId="344B5029" w14:textId="77777777" w:rsidR="001353D3" w:rsidRPr="00CA6821" w:rsidRDefault="001353D3" w:rsidP="00CA6821">
      <w:pPr>
        <w:widowControl w:val="0"/>
        <w:numPr>
          <w:ilvl w:val="1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1353D3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É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facultada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à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Comissão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Contratação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ou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à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autoridade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superior,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em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qualquer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fase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Chamada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Pública,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promoção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diligência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destinada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esclarecer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ou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complementar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instrução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1353D3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1353D3">
        <w:rPr>
          <w:rFonts w:ascii="Arial MT" w:eastAsia="Arial MT" w:hAnsi="Arial MT" w:cs="Arial MT"/>
          <w:color w:val="010102"/>
          <w:lang w:val="pt-PT" w:eastAsia="en-US"/>
        </w:rPr>
        <w:t>processo.</w:t>
      </w:r>
    </w:p>
    <w:p w14:paraId="08F7C159" w14:textId="77777777" w:rsidR="00CA6821" w:rsidRDefault="00CA6821" w:rsidP="00CA6821">
      <w:pPr>
        <w:widowControl w:val="0"/>
        <w:tabs>
          <w:tab w:val="left" w:pos="461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color w:val="010102"/>
          <w:lang w:val="pt-PT" w:eastAsia="en-US"/>
        </w:rPr>
      </w:pPr>
    </w:p>
    <w:p w14:paraId="75EE1BC0" w14:textId="77777777" w:rsidR="00CA6821" w:rsidRPr="00CA6821" w:rsidRDefault="00CA6821" w:rsidP="00CA6821">
      <w:pPr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bCs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b/>
          <w:bCs/>
          <w:color w:val="010102"/>
          <w:lang w:val="pt-PT" w:eastAsia="en-US"/>
        </w:rPr>
        <w:t>-</w:t>
      </w:r>
      <w:r w:rsidRPr="00CA6821">
        <w:rPr>
          <w:rFonts w:ascii="Arial MT" w:eastAsia="Arial MT" w:hAnsi="Arial MT" w:cs="Arial MT"/>
          <w:bCs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b/>
          <w:bCs/>
          <w:color w:val="010102"/>
          <w:lang w:val="pt-PT" w:eastAsia="en-US"/>
        </w:rPr>
        <w:t>DOS</w:t>
      </w:r>
      <w:r w:rsidRPr="00CA6821">
        <w:rPr>
          <w:rFonts w:ascii="Arial MT" w:eastAsia="Arial MT" w:hAnsi="Arial MT" w:cs="Arial MT"/>
          <w:bCs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b/>
          <w:bCs/>
          <w:color w:val="010102"/>
          <w:lang w:val="pt-PT" w:eastAsia="en-US"/>
        </w:rPr>
        <w:t>CRITÉRIOS</w:t>
      </w:r>
      <w:r w:rsidRPr="00CA6821">
        <w:rPr>
          <w:rFonts w:ascii="Arial MT" w:eastAsia="Arial MT" w:hAnsi="Arial MT" w:cs="Arial MT"/>
          <w:bCs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b/>
          <w:bCs/>
          <w:color w:val="010102"/>
          <w:lang w:val="pt-PT" w:eastAsia="en-US"/>
        </w:rPr>
        <w:t>DE</w:t>
      </w:r>
      <w:r w:rsidRPr="00CA6821">
        <w:rPr>
          <w:rFonts w:ascii="Arial MT" w:eastAsia="Arial MT" w:hAnsi="Arial MT" w:cs="Arial MT"/>
          <w:bCs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b/>
          <w:bCs/>
          <w:color w:val="010102"/>
          <w:lang w:val="pt-PT" w:eastAsia="en-US"/>
        </w:rPr>
        <w:t>SELEÇÃO</w:t>
      </w:r>
      <w:r w:rsidRPr="00CA6821">
        <w:rPr>
          <w:rFonts w:ascii="Arial MT" w:eastAsia="Arial MT" w:hAnsi="Arial MT" w:cs="Arial MT"/>
          <w:bCs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b/>
          <w:bCs/>
          <w:color w:val="010102"/>
          <w:lang w:val="pt-PT" w:eastAsia="en-US"/>
        </w:rPr>
        <w:t>DOS</w:t>
      </w:r>
      <w:r w:rsidRPr="00CA6821">
        <w:rPr>
          <w:rFonts w:ascii="Arial MT" w:eastAsia="Arial MT" w:hAnsi="Arial MT" w:cs="Arial MT"/>
          <w:bCs/>
          <w:color w:val="010102"/>
          <w:lang w:val="pt-PT" w:eastAsia="en-US"/>
        </w:rPr>
        <w:t xml:space="preserve"> </w:t>
      </w:r>
      <w:r w:rsidRPr="00CA6821">
        <w:rPr>
          <w:rFonts w:ascii="Arial MT" w:eastAsia="Arial MT" w:hAnsi="Arial MT" w:cs="Arial MT"/>
          <w:b/>
          <w:bCs/>
          <w:color w:val="010102"/>
          <w:lang w:val="pt-PT" w:eastAsia="en-US"/>
        </w:rPr>
        <w:t>BENEFICIÁRIOS</w:t>
      </w:r>
      <w:r w:rsidRPr="00CA6821">
        <w:rPr>
          <w:rFonts w:ascii="Arial MT" w:eastAsia="Arial MT" w:hAnsi="Arial MT" w:cs="Arial MT"/>
          <w:bCs/>
          <w:color w:val="010102"/>
          <w:lang w:val="pt-PT" w:eastAsia="en-US"/>
        </w:rPr>
        <w:tab/>
      </w:r>
    </w:p>
    <w:p w14:paraId="4AAB7A6D" w14:textId="77777777" w:rsidR="00CA6821" w:rsidRPr="00CA6821" w:rsidRDefault="00CA6821" w:rsidP="00CA6821">
      <w:pPr>
        <w:widowControl w:val="0"/>
        <w:numPr>
          <w:ilvl w:val="1"/>
          <w:numId w:val="5"/>
        </w:numPr>
        <w:tabs>
          <w:tab w:val="left" w:pos="466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 Para a seleção, os projetos de venda habilitados serão classificados de acordo com a seguinte ordem de prioridade, conforme artigo 13 da Resolução n° 08/2024:</w:t>
      </w:r>
    </w:p>
    <w:p w14:paraId="2F84942C" w14:textId="098E83ED" w:rsidR="00CA6821" w:rsidRPr="00CA6821" w:rsidRDefault="00CA6821" w:rsidP="00CA6821">
      <w:pPr>
        <w:widowControl w:val="0"/>
        <w:numPr>
          <w:ilvl w:val="0"/>
          <w:numId w:val="11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 xml:space="preserve">- projetos de fornecedores do Município de </w:t>
      </w:r>
      <w:r w:rsidR="00B94907">
        <w:rPr>
          <w:rFonts w:ascii="Arial MT" w:eastAsia="Arial MT" w:hAnsi="Arial MT" w:cs="Arial MT"/>
          <w:color w:val="010102"/>
          <w:lang w:val="pt-PT" w:eastAsia="en-US"/>
        </w:rPr>
        <w:t>Miraguaí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;</w:t>
      </w:r>
    </w:p>
    <w:p w14:paraId="0C351708" w14:textId="77777777" w:rsidR="00CA6821" w:rsidRPr="00CA6821" w:rsidRDefault="00CA6821" w:rsidP="00CA6821">
      <w:pPr>
        <w:widowControl w:val="0"/>
        <w:numPr>
          <w:ilvl w:val="0"/>
          <w:numId w:val="11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 projetos das regiões geográficas imediatas;</w:t>
      </w:r>
    </w:p>
    <w:p w14:paraId="6BC1467A" w14:textId="77777777" w:rsidR="00CA6821" w:rsidRPr="00CA6821" w:rsidRDefault="00CA6821" w:rsidP="00CA6821">
      <w:pPr>
        <w:widowControl w:val="0"/>
        <w:numPr>
          <w:ilvl w:val="0"/>
          <w:numId w:val="11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 projetos das regiões geográficas intermediárias;</w:t>
      </w:r>
    </w:p>
    <w:p w14:paraId="70B9957A" w14:textId="77777777" w:rsidR="00CA6821" w:rsidRPr="00CA6821" w:rsidRDefault="00CA6821" w:rsidP="00CA6821">
      <w:pPr>
        <w:widowControl w:val="0"/>
        <w:numPr>
          <w:ilvl w:val="0"/>
          <w:numId w:val="11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 projetos da mesma Unidade da Federação (Estado de Rio Grande do Sul); e</w:t>
      </w:r>
    </w:p>
    <w:p w14:paraId="1AA85D89" w14:textId="77777777" w:rsidR="00CA6821" w:rsidRPr="00CA6821" w:rsidRDefault="00CA6821" w:rsidP="00CA6821">
      <w:pPr>
        <w:widowControl w:val="0"/>
        <w:numPr>
          <w:ilvl w:val="0"/>
          <w:numId w:val="11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 projetos de outras Unidades da Federação.</w:t>
      </w:r>
    </w:p>
    <w:p w14:paraId="4819201E" w14:textId="77777777" w:rsidR="00CA6821" w:rsidRPr="00CA6821" w:rsidRDefault="00CA6821" w:rsidP="00CA6821">
      <w:pPr>
        <w:widowControl w:val="0"/>
        <w:numPr>
          <w:ilvl w:val="2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 Para organizações fornecedoras da agricultura familiar (CNPJ), o município considerado será aquele em que houver a maior quantidade, em números absolutos, de DAPs/CAFs válidas integrantes da DAP/CAF jurídica.</w:t>
      </w:r>
    </w:p>
    <w:p w14:paraId="06F20674" w14:textId="51B32ABB" w:rsidR="00CA6821" w:rsidRPr="00CA6821" w:rsidRDefault="00CA6821" w:rsidP="00CA6821">
      <w:pPr>
        <w:widowControl w:val="0"/>
        <w:numPr>
          <w:ilvl w:val="1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 xml:space="preserve">- Para a aquisição dos alimentos, o Município de </w:t>
      </w:r>
      <w:r w:rsidR="00B94907">
        <w:rPr>
          <w:rFonts w:ascii="Arial MT" w:eastAsia="Arial MT" w:hAnsi="Arial MT" w:cs="Arial MT"/>
          <w:color w:val="010102"/>
          <w:lang w:val="pt-PT" w:eastAsia="en-US"/>
        </w:rPr>
        <w:t xml:space="preserve">Miraguaí, 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>priorizará os seguintes grupos de beneficiários fornecedores, conforme artigo 14 da Resolução n° 08/2024:</w:t>
      </w:r>
    </w:p>
    <w:p w14:paraId="0DEE44AB" w14:textId="77777777" w:rsidR="00CA6821" w:rsidRPr="00CA6821" w:rsidRDefault="00CA6821" w:rsidP="00CA6821">
      <w:pPr>
        <w:widowControl w:val="0"/>
        <w:numPr>
          <w:ilvl w:val="0"/>
          <w:numId w:val="10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 inscritos no CadÚnico;</w:t>
      </w:r>
    </w:p>
    <w:p w14:paraId="08CD1443" w14:textId="77777777" w:rsidR="00CA6821" w:rsidRPr="00CA6821" w:rsidRDefault="00CA6821" w:rsidP="00CA6821">
      <w:pPr>
        <w:widowControl w:val="0"/>
        <w:numPr>
          <w:ilvl w:val="0"/>
          <w:numId w:val="10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 povos indígenas;</w:t>
      </w:r>
    </w:p>
    <w:p w14:paraId="3E8F1466" w14:textId="17C1C1F9" w:rsidR="00CA6821" w:rsidRPr="00CA6821" w:rsidRDefault="00CA6821" w:rsidP="00CA6821">
      <w:pPr>
        <w:widowControl w:val="0"/>
        <w:tabs>
          <w:tab w:val="left" w:pos="461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color w:val="010102"/>
          <w:lang w:val="pt-PT" w:eastAsia="en-US"/>
        </w:rPr>
      </w:pPr>
    </w:p>
    <w:p w14:paraId="4C99DBDB" w14:textId="77777777" w:rsidR="00CA6821" w:rsidRPr="00CA6821" w:rsidRDefault="00CA6821" w:rsidP="00CA6821">
      <w:pPr>
        <w:widowControl w:val="0"/>
        <w:tabs>
          <w:tab w:val="left" w:pos="461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color w:val="010102"/>
          <w:lang w:val="pt-PT" w:eastAsia="en-US"/>
        </w:rPr>
        <w:sectPr w:rsidR="00CA6821" w:rsidRPr="00CA6821" w:rsidSect="00CA6821">
          <w:pgSz w:w="11900" w:h="16840"/>
          <w:pgMar w:top="2060" w:right="1133" w:bottom="940" w:left="1133" w:header="528" w:footer="744" w:gutter="0"/>
          <w:cols w:space="720"/>
        </w:sectPr>
      </w:pPr>
    </w:p>
    <w:p w14:paraId="45943EF8" w14:textId="6976C2CF" w:rsidR="00CA6821" w:rsidRPr="00CA6821" w:rsidRDefault="00CA6821" w:rsidP="009A17F6">
      <w:pPr>
        <w:widowControl w:val="0"/>
        <w:numPr>
          <w:ilvl w:val="0"/>
          <w:numId w:val="10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lastRenderedPageBreak/>
        <w:t>- povos e comunidades tradicionais;</w:t>
      </w:r>
    </w:p>
    <w:p w14:paraId="634084D6" w14:textId="77777777" w:rsidR="00CA6821" w:rsidRPr="00CA6821" w:rsidRDefault="00CA6821" w:rsidP="009A17F6">
      <w:pPr>
        <w:widowControl w:val="0"/>
        <w:numPr>
          <w:ilvl w:val="0"/>
          <w:numId w:val="10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 assentados da reforma agrária;</w:t>
      </w:r>
    </w:p>
    <w:p w14:paraId="3D34F04A" w14:textId="77777777" w:rsidR="00CA6821" w:rsidRPr="00CA6821" w:rsidRDefault="00CA6821" w:rsidP="009A17F6">
      <w:pPr>
        <w:widowControl w:val="0"/>
        <w:numPr>
          <w:ilvl w:val="0"/>
          <w:numId w:val="10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 pescadores;</w:t>
      </w:r>
    </w:p>
    <w:p w14:paraId="32F32BF6" w14:textId="77777777" w:rsidR="00CA6821" w:rsidRPr="00CA6821" w:rsidRDefault="00CA6821" w:rsidP="009A17F6">
      <w:pPr>
        <w:widowControl w:val="0"/>
        <w:numPr>
          <w:ilvl w:val="0"/>
          <w:numId w:val="10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 negros;</w:t>
      </w:r>
    </w:p>
    <w:p w14:paraId="35EA577B" w14:textId="77777777" w:rsidR="00CA6821" w:rsidRPr="00CA6821" w:rsidRDefault="00CA6821" w:rsidP="009A17F6">
      <w:pPr>
        <w:widowControl w:val="0"/>
        <w:tabs>
          <w:tab w:val="left" w:pos="461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VII- mulheres;</w:t>
      </w:r>
    </w:p>
    <w:p w14:paraId="7A2ADEB9" w14:textId="77777777" w:rsidR="00CA6821" w:rsidRPr="00CA6821" w:rsidRDefault="00CA6821" w:rsidP="009A17F6">
      <w:pPr>
        <w:widowControl w:val="0"/>
        <w:numPr>
          <w:ilvl w:val="0"/>
          <w:numId w:val="9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 jovens entre 18 e 29 anos;</w:t>
      </w:r>
    </w:p>
    <w:p w14:paraId="59AF65A1" w14:textId="77777777" w:rsidR="00CA6821" w:rsidRPr="00CA6821" w:rsidRDefault="00CA6821" w:rsidP="009A17F6">
      <w:pPr>
        <w:widowControl w:val="0"/>
        <w:numPr>
          <w:ilvl w:val="0"/>
          <w:numId w:val="9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ab/>
        <w:t>fornecedores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ab/>
        <w:t>de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ab/>
        <w:t>gêneros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ab/>
        <w:t>alimentícios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ab/>
        <w:t>certificados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ab/>
        <w:t>como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ab/>
        <w:t>orgânicos</w:t>
      </w:r>
      <w:r w:rsidRPr="00CA6821">
        <w:rPr>
          <w:rFonts w:ascii="Arial MT" w:eastAsia="Arial MT" w:hAnsi="Arial MT" w:cs="Arial MT"/>
          <w:color w:val="010102"/>
          <w:lang w:val="pt-PT" w:eastAsia="en-US"/>
        </w:rPr>
        <w:tab/>
        <w:t>ou agroecológicos.</w:t>
      </w:r>
    </w:p>
    <w:p w14:paraId="38DAA63C" w14:textId="77777777" w:rsidR="00CA6821" w:rsidRPr="00CA6821" w:rsidRDefault="00CA6821" w:rsidP="009A17F6">
      <w:pPr>
        <w:widowControl w:val="0"/>
        <w:numPr>
          <w:ilvl w:val="2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 Para o cálculo de prioridade, será considerada a porcentagem de beneficiários fornecedores elencados em cada um dos grupos, o qual será informado pela organização fornecedora.</w:t>
      </w:r>
    </w:p>
    <w:p w14:paraId="37280FFC" w14:textId="77777777" w:rsidR="00CA6821" w:rsidRPr="00CA6821" w:rsidRDefault="00CA6821" w:rsidP="009A17F6">
      <w:pPr>
        <w:widowControl w:val="0"/>
        <w:numPr>
          <w:ilvl w:val="2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 Serão priorizadas as organizações cujos beneficiários fornecedores enquadrem- se em mais de um grupo, conforme porcentagem informada pela organização fornecedora.</w:t>
      </w:r>
    </w:p>
    <w:p w14:paraId="16F9F544" w14:textId="77777777" w:rsidR="00CA6821" w:rsidRPr="00CA6821" w:rsidRDefault="00CA6821" w:rsidP="009A17F6">
      <w:pPr>
        <w:widowControl w:val="0"/>
        <w:numPr>
          <w:ilvl w:val="2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 No caso de empate entre organizações fornecedoras, têm prioridade as organizações produtivas com maior porcentagem de associados e cooperados que se enquadrem nestes grupos.</w:t>
      </w:r>
    </w:p>
    <w:p w14:paraId="0E42E675" w14:textId="77777777" w:rsidR="00CA6821" w:rsidRPr="00CA6821" w:rsidRDefault="00CA6821" w:rsidP="009A17F6">
      <w:pPr>
        <w:widowControl w:val="0"/>
        <w:numPr>
          <w:ilvl w:val="2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 No caso de empate entre as demais organizações fornecedoras, têm prioridade as organizações produtivas com maior percentual de agricultores familiares e/ou empreendedores familiares rurais no seu quadro de associados e cooperados, conforme DAP/CAF jurídica.</w:t>
      </w:r>
    </w:p>
    <w:p w14:paraId="378FC52F" w14:textId="77777777" w:rsidR="00CA6821" w:rsidRPr="00CA6821" w:rsidRDefault="00CA6821" w:rsidP="009A17F6">
      <w:pPr>
        <w:widowControl w:val="0"/>
        <w:numPr>
          <w:ilvl w:val="2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color w:val="010102"/>
          <w:lang w:val="pt-PT" w:eastAsia="en-US"/>
        </w:rPr>
      </w:pPr>
      <w:r w:rsidRPr="00CA6821">
        <w:rPr>
          <w:rFonts w:ascii="Arial MT" w:eastAsia="Arial MT" w:hAnsi="Arial MT" w:cs="Arial MT"/>
          <w:color w:val="010102"/>
          <w:lang w:val="pt-PT" w:eastAsia="en-US"/>
        </w:rPr>
        <w:t>- No caso de persistência do empate, deve ser realizado sorteio ou, em havendo consenso entre as partes, poder-se-á optar pela divisão no fornecimento dos produtos a serem adquiridos entre as organizações finalistas.</w:t>
      </w:r>
    </w:p>
    <w:p w14:paraId="143A2147" w14:textId="77777777" w:rsidR="00CA6821" w:rsidRDefault="00CA6821" w:rsidP="009A17F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0DC1EA4" w14:textId="2A7FCF57" w:rsidR="00A03BF9" w:rsidRPr="00F703A2" w:rsidRDefault="00F703A2" w:rsidP="009A17F6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5-</w:t>
      </w:r>
      <w:r w:rsidR="0053474E" w:rsidRPr="00F703A2">
        <w:rPr>
          <w:rFonts w:ascii="Arial" w:eastAsia="Arial" w:hAnsi="Arial" w:cs="Arial"/>
          <w:b/>
        </w:rPr>
        <w:t xml:space="preserve"> Dotação</w:t>
      </w:r>
    </w:p>
    <w:p w14:paraId="77907069" w14:textId="223D288A" w:rsidR="00A03BF9" w:rsidRPr="00F703A2" w:rsidRDefault="00F703A2" w:rsidP="009A17F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</w:t>
      </w:r>
      <w:r w:rsidR="0053474E" w:rsidRPr="00F703A2">
        <w:rPr>
          <w:rFonts w:ascii="Arial" w:eastAsia="Arial" w:hAnsi="Arial" w:cs="Arial"/>
          <w:b/>
        </w:rPr>
        <w:t xml:space="preserve">.1 </w:t>
      </w:r>
      <w:r w:rsidR="0053474E" w:rsidRPr="00F703A2">
        <w:rPr>
          <w:rFonts w:ascii="Arial" w:eastAsia="Arial" w:hAnsi="Arial" w:cs="Arial"/>
        </w:rPr>
        <w:t>Os pagamentos decorrentes da execução do objeto da presente licitação correrão por conta dos recursos das seguintes dotações orçamentárias:</w:t>
      </w:r>
    </w:p>
    <w:p w14:paraId="7B356F7E" w14:textId="77777777" w:rsidR="00A03BF9" w:rsidRPr="000C65C4" w:rsidRDefault="00606BD2" w:rsidP="009A17F6">
      <w:pPr>
        <w:spacing w:after="0" w:line="240" w:lineRule="auto"/>
        <w:jc w:val="both"/>
        <w:rPr>
          <w:rFonts w:ascii="Arial" w:eastAsia="Arial" w:hAnsi="Arial" w:cs="Arial"/>
        </w:rPr>
      </w:pPr>
      <w:r w:rsidRPr="000C65C4">
        <w:rPr>
          <w:rFonts w:ascii="Arial" w:eastAsia="Arial" w:hAnsi="Arial" w:cs="Arial"/>
        </w:rPr>
        <w:t>Órgão: 07 - SECRETARIA MUNICIPAL DE EDUCAÇÃO E CULTURA</w:t>
      </w:r>
    </w:p>
    <w:p w14:paraId="4C031EA6" w14:textId="77777777" w:rsidR="00A03BF9" w:rsidRPr="000C65C4" w:rsidRDefault="00606BD2" w:rsidP="009A17F6">
      <w:pPr>
        <w:spacing w:after="0" w:line="240" w:lineRule="auto"/>
        <w:jc w:val="both"/>
        <w:rPr>
          <w:rFonts w:ascii="Arial" w:eastAsia="Arial" w:hAnsi="Arial" w:cs="Arial"/>
        </w:rPr>
      </w:pPr>
      <w:r w:rsidRPr="000C65C4">
        <w:rPr>
          <w:rFonts w:ascii="Arial" w:eastAsia="Arial" w:hAnsi="Arial" w:cs="Arial"/>
        </w:rPr>
        <w:t>Unidade Orçamentária: 03 – Secretaria Municipal de Educação – Rec. específicos</w:t>
      </w:r>
    </w:p>
    <w:p w14:paraId="2EBB931C" w14:textId="77777777" w:rsidR="00A03BF9" w:rsidRPr="000C65C4" w:rsidRDefault="00606BD2" w:rsidP="009A17F6">
      <w:pPr>
        <w:spacing w:after="0" w:line="240" w:lineRule="auto"/>
        <w:jc w:val="both"/>
        <w:rPr>
          <w:rFonts w:ascii="Arial" w:eastAsia="Arial" w:hAnsi="Arial" w:cs="Arial"/>
        </w:rPr>
      </w:pPr>
      <w:r w:rsidRPr="000C65C4">
        <w:rPr>
          <w:rFonts w:ascii="Arial" w:eastAsia="Arial" w:hAnsi="Arial" w:cs="Arial"/>
        </w:rPr>
        <w:t xml:space="preserve">Proj/Atividade: 2.042 – </w:t>
      </w:r>
      <w:bookmarkStart w:id="1" w:name="_Hlk187995915"/>
      <w:r w:rsidRPr="000C65C4">
        <w:rPr>
          <w:rFonts w:ascii="Arial" w:eastAsia="Arial" w:hAnsi="Arial" w:cs="Arial"/>
        </w:rPr>
        <w:t>Alimentação Escolar – Ensino Fundamental</w:t>
      </w:r>
      <w:bookmarkEnd w:id="1"/>
    </w:p>
    <w:p w14:paraId="6D07539D" w14:textId="5923CCCE" w:rsidR="00A03BF9" w:rsidRPr="000C65C4" w:rsidRDefault="00606BD2" w:rsidP="009A17F6">
      <w:pPr>
        <w:spacing w:after="0" w:line="240" w:lineRule="auto"/>
        <w:jc w:val="both"/>
        <w:rPr>
          <w:rFonts w:ascii="Arial" w:eastAsia="Arial" w:hAnsi="Arial" w:cs="Arial"/>
        </w:rPr>
      </w:pPr>
      <w:r w:rsidRPr="000C65C4">
        <w:rPr>
          <w:rFonts w:ascii="Arial" w:eastAsia="Arial" w:hAnsi="Arial" w:cs="Arial"/>
        </w:rPr>
        <w:t>Elementos: 2</w:t>
      </w:r>
      <w:r w:rsidR="000C65C4">
        <w:rPr>
          <w:rFonts w:ascii="Arial" w:eastAsia="Arial" w:hAnsi="Arial" w:cs="Arial"/>
        </w:rPr>
        <w:t>35</w:t>
      </w:r>
      <w:r w:rsidRPr="000C65C4">
        <w:rPr>
          <w:rFonts w:ascii="Arial" w:eastAsia="Arial" w:hAnsi="Arial" w:cs="Arial"/>
        </w:rPr>
        <w:t xml:space="preserve"> -3.3.90.30.00.00.00.00.05</w:t>
      </w:r>
      <w:r w:rsidR="000C65C4">
        <w:rPr>
          <w:rFonts w:ascii="Arial" w:eastAsia="Arial" w:hAnsi="Arial" w:cs="Arial"/>
        </w:rPr>
        <w:t>52</w:t>
      </w:r>
      <w:r w:rsidRPr="000C65C4">
        <w:rPr>
          <w:rFonts w:ascii="Arial" w:eastAsia="Arial" w:hAnsi="Arial" w:cs="Arial"/>
        </w:rPr>
        <w:t xml:space="preserve"> – Material de Consumo</w:t>
      </w:r>
    </w:p>
    <w:p w14:paraId="3A10DF3C" w14:textId="2BCEBD4F" w:rsidR="000C65C4" w:rsidRDefault="000C65C4" w:rsidP="009A17F6">
      <w:pPr>
        <w:spacing w:after="0" w:line="240" w:lineRule="auto"/>
        <w:jc w:val="both"/>
        <w:rPr>
          <w:rFonts w:ascii="Arial" w:eastAsia="Arial" w:hAnsi="Arial" w:cs="Arial"/>
        </w:rPr>
      </w:pPr>
      <w:bookmarkStart w:id="2" w:name="_Hlk187996041"/>
      <w:r>
        <w:rPr>
          <w:rFonts w:ascii="Arial" w:eastAsia="Arial" w:hAnsi="Arial" w:cs="Arial"/>
        </w:rPr>
        <w:t xml:space="preserve">2.043 - </w:t>
      </w:r>
      <w:r w:rsidR="009D2AF6" w:rsidRPr="009D2AF6">
        <w:rPr>
          <w:rFonts w:ascii="Arial" w:eastAsia="Arial" w:hAnsi="Arial" w:cs="Arial"/>
        </w:rPr>
        <w:t xml:space="preserve">Alimentação Escolar – </w:t>
      </w:r>
      <w:r w:rsidR="009D2AF6">
        <w:rPr>
          <w:rFonts w:ascii="Arial" w:eastAsia="Arial" w:hAnsi="Arial" w:cs="Arial"/>
        </w:rPr>
        <w:t xml:space="preserve">Educação Infantil – </w:t>
      </w:r>
      <w:proofErr w:type="spellStart"/>
      <w:r w:rsidR="009D2AF6">
        <w:rPr>
          <w:rFonts w:ascii="Arial" w:eastAsia="Arial" w:hAnsi="Arial" w:cs="Arial"/>
        </w:rPr>
        <w:t>Pré</w:t>
      </w:r>
      <w:proofErr w:type="spellEnd"/>
      <w:r w:rsidR="009D2AF6">
        <w:rPr>
          <w:rFonts w:ascii="Arial" w:eastAsia="Arial" w:hAnsi="Arial" w:cs="Arial"/>
        </w:rPr>
        <w:t xml:space="preserve"> Escolar</w:t>
      </w:r>
      <w:r w:rsidR="00D86F0A">
        <w:rPr>
          <w:rFonts w:ascii="Arial" w:eastAsia="Arial" w:hAnsi="Arial" w:cs="Arial"/>
        </w:rPr>
        <w:t>.</w:t>
      </w:r>
    </w:p>
    <w:p w14:paraId="4D1FA1F3" w14:textId="18CAE070" w:rsidR="00A03BF9" w:rsidRDefault="000C65C4" w:rsidP="009A17F6">
      <w:pPr>
        <w:spacing w:after="0" w:line="240" w:lineRule="auto"/>
        <w:jc w:val="both"/>
        <w:rPr>
          <w:rFonts w:ascii="Arial" w:eastAsia="Arial" w:hAnsi="Arial" w:cs="Arial"/>
        </w:rPr>
      </w:pPr>
      <w:bookmarkStart w:id="3" w:name="_Hlk187996080"/>
      <w:bookmarkEnd w:id="2"/>
      <w:r>
        <w:rPr>
          <w:rFonts w:ascii="Arial" w:eastAsia="Arial" w:hAnsi="Arial" w:cs="Arial"/>
        </w:rPr>
        <w:t>252</w:t>
      </w:r>
      <w:r w:rsidR="00606BD2" w:rsidRPr="000C65C4">
        <w:rPr>
          <w:rFonts w:ascii="Arial" w:eastAsia="Arial" w:hAnsi="Arial" w:cs="Arial"/>
        </w:rPr>
        <w:t xml:space="preserve"> -3.3.90.30.00.00.00.00.0552 – Material de Consumo</w:t>
      </w:r>
    </w:p>
    <w:bookmarkEnd w:id="3"/>
    <w:p w14:paraId="3466C02D" w14:textId="0F7543AD" w:rsidR="009D2AF6" w:rsidRDefault="009D2AF6" w:rsidP="009D2AF6">
      <w:pPr>
        <w:spacing w:after="0" w:line="240" w:lineRule="auto"/>
        <w:jc w:val="both"/>
        <w:rPr>
          <w:rFonts w:ascii="Arial" w:eastAsia="Arial" w:hAnsi="Arial" w:cs="Arial"/>
        </w:rPr>
      </w:pPr>
      <w:r w:rsidRPr="009D2AF6">
        <w:rPr>
          <w:rFonts w:ascii="Arial" w:eastAsia="Arial" w:hAnsi="Arial" w:cs="Arial"/>
        </w:rPr>
        <w:t>2.0</w:t>
      </w:r>
      <w:r>
        <w:rPr>
          <w:rFonts w:ascii="Arial" w:eastAsia="Arial" w:hAnsi="Arial" w:cs="Arial"/>
        </w:rPr>
        <w:t>50</w:t>
      </w:r>
      <w:r w:rsidRPr="009D2AF6">
        <w:rPr>
          <w:rFonts w:ascii="Arial" w:eastAsia="Arial" w:hAnsi="Arial" w:cs="Arial"/>
        </w:rPr>
        <w:t xml:space="preserve">- Alimentação Escolar – Educação Infantil – </w:t>
      </w:r>
      <w:r>
        <w:rPr>
          <w:rFonts w:ascii="Arial" w:eastAsia="Arial" w:hAnsi="Arial" w:cs="Arial"/>
        </w:rPr>
        <w:t>Educação Infantil – CRECHE</w:t>
      </w:r>
    </w:p>
    <w:p w14:paraId="08395359" w14:textId="4336818F" w:rsidR="009D2AF6" w:rsidRPr="009D2AF6" w:rsidRDefault="009D2AF6" w:rsidP="009D2AF6">
      <w:pPr>
        <w:spacing w:after="0" w:line="240" w:lineRule="auto"/>
        <w:jc w:val="both"/>
        <w:rPr>
          <w:rFonts w:ascii="Arial" w:eastAsia="Arial" w:hAnsi="Arial" w:cs="Arial"/>
        </w:rPr>
      </w:pPr>
      <w:r w:rsidRPr="009D2AF6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>0</w:t>
      </w:r>
      <w:r w:rsidRPr="009D2AF6">
        <w:rPr>
          <w:rFonts w:ascii="Arial" w:eastAsia="Arial" w:hAnsi="Arial" w:cs="Arial"/>
        </w:rPr>
        <w:t xml:space="preserve"> -</w:t>
      </w:r>
      <w:r>
        <w:rPr>
          <w:rFonts w:ascii="Arial" w:eastAsia="Arial" w:hAnsi="Arial" w:cs="Arial"/>
        </w:rPr>
        <w:t xml:space="preserve"> </w:t>
      </w:r>
      <w:r w:rsidRPr="009D2AF6">
        <w:rPr>
          <w:rFonts w:ascii="Arial" w:eastAsia="Arial" w:hAnsi="Arial" w:cs="Arial"/>
        </w:rPr>
        <w:t>3.3.90.30.00.00.00.00.0552 – Material de Consumo</w:t>
      </w:r>
    </w:p>
    <w:p w14:paraId="12EA5E4D" w14:textId="77777777" w:rsidR="009D2AF6" w:rsidRPr="009D2AF6" w:rsidRDefault="009D2AF6" w:rsidP="009D2AF6">
      <w:pPr>
        <w:spacing w:after="0" w:line="240" w:lineRule="auto"/>
        <w:jc w:val="both"/>
        <w:rPr>
          <w:rFonts w:ascii="Arial" w:eastAsia="Arial" w:hAnsi="Arial" w:cs="Arial"/>
        </w:rPr>
      </w:pPr>
    </w:p>
    <w:p w14:paraId="04F79F4C" w14:textId="77777777" w:rsidR="00A03BF9" w:rsidRPr="006C18AE" w:rsidRDefault="00A03BF9" w:rsidP="009A17F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7D4BE5A" w14:textId="2579C8EA" w:rsidR="00A03BF9" w:rsidRPr="00F703A2" w:rsidRDefault="00F703A2" w:rsidP="009A17F6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6 -</w:t>
      </w:r>
      <w:r w:rsidR="0053474E" w:rsidRPr="00F703A2">
        <w:rPr>
          <w:rFonts w:ascii="Arial" w:eastAsia="Arial" w:hAnsi="Arial" w:cs="Arial"/>
          <w:b/>
        </w:rPr>
        <w:t xml:space="preserve"> Do prazo e local de entrega</w:t>
      </w:r>
    </w:p>
    <w:p w14:paraId="0797381F" w14:textId="77777777" w:rsidR="00A03BF9" w:rsidRPr="00F703A2" w:rsidRDefault="00A03BF9" w:rsidP="009A17F6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F50C44B" w14:textId="20AF3906" w:rsidR="00A03BF9" w:rsidRPr="00F703A2" w:rsidRDefault="00F703A2" w:rsidP="009A17F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 w:rsidR="0053474E" w:rsidRPr="00F703A2">
        <w:rPr>
          <w:rFonts w:ascii="Arial" w:eastAsia="Arial" w:hAnsi="Arial" w:cs="Arial"/>
        </w:rPr>
        <w:t>.1. O prazo entrega de alimentos deverá ser no prazo máximo</w:t>
      </w:r>
      <w:r w:rsidR="000D735C" w:rsidRPr="00F703A2">
        <w:rPr>
          <w:rFonts w:ascii="Arial" w:eastAsia="Arial" w:hAnsi="Arial" w:cs="Arial"/>
        </w:rPr>
        <w:t xml:space="preserve"> de 05 (cinco) dias </w:t>
      </w:r>
      <w:r w:rsidR="0053474E" w:rsidRPr="00F703A2">
        <w:rPr>
          <w:rFonts w:ascii="Arial" w:eastAsia="Arial" w:hAnsi="Arial" w:cs="Arial"/>
        </w:rPr>
        <w:t xml:space="preserve">úteis a contar da data da solicitação da Secretaria; </w:t>
      </w:r>
    </w:p>
    <w:p w14:paraId="68875293" w14:textId="0110B93C" w:rsidR="00A03BF9" w:rsidRPr="00F703A2" w:rsidRDefault="00F703A2" w:rsidP="009A17F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 w:rsidR="0053474E" w:rsidRPr="00F703A2">
        <w:rPr>
          <w:rFonts w:ascii="Arial" w:eastAsia="Arial" w:hAnsi="Arial" w:cs="Arial"/>
        </w:rPr>
        <w:t>.2. A entrega deverá ocorrer no local indicado pela Secretaria de Educação do Município de Miraguaí, podendo abranger as escolas</w:t>
      </w:r>
      <w:r w:rsidR="000D735C" w:rsidRPr="00F703A2">
        <w:rPr>
          <w:rFonts w:ascii="Arial" w:eastAsia="Arial" w:hAnsi="Arial" w:cs="Arial"/>
        </w:rPr>
        <w:t xml:space="preserve"> </w:t>
      </w:r>
      <w:r w:rsidR="000D735C" w:rsidRPr="00F703A2">
        <w:rPr>
          <w:rFonts w:ascii="Arial" w:eastAsia="Arial" w:hAnsi="Arial" w:cs="Arial"/>
          <w:b/>
        </w:rPr>
        <w:t>da zona urbana e da zona rural do Município</w:t>
      </w:r>
      <w:r w:rsidR="000D735C" w:rsidRPr="00F703A2">
        <w:rPr>
          <w:rFonts w:ascii="Arial" w:eastAsia="Arial" w:hAnsi="Arial" w:cs="Arial"/>
        </w:rPr>
        <w:t>;</w:t>
      </w:r>
    </w:p>
    <w:p w14:paraId="2A77CFBC" w14:textId="5E84EDA8" w:rsidR="00A03BF9" w:rsidRPr="00F703A2" w:rsidRDefault="00F703A2" w:rsidP="009A17F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 w:rsidR="0053474E" w:rsidRPr="00F703A2">
        <w:rPr>
          <w:rFonts w:ascii="Arial" w:eastAsia="Arial" w:hAnsi="Arial" w:cs="Arial"/>
        </w:rPr>
        <w:t>.3. A entrega e o descarregamento dos produtos são de responsabilidade do fornecedor, e devem ocorrer exclusivamente às suas expensas, incluindo as despesas com frete, embalagens, encargos e quaisquer outras necessárias para o fornecimento do</w:t>
      </w:r>
      <w:r w:rsidR="006C18AE" w:rsidRPr="00F703A2">
        <w:rPr>
          <w:rFonts w:ascii="Arial" w:eastAsia="Arial" w:hAnsi="Arial" w:cs="Arial"/>
        </w:rPr>
        <w:t xml:space="preserve"> </w:t>
      </w:r>
      <w:r w:rsidR="0053474E" w:rsidRPr="00F703A2">
        <w:rPr>
          <w:rFonts w:ascii="Arial" w:eastAsia="Arial" w:hAnsi="Arial" w:cs="Arial"/>
        </w:rPr>
        <w:t>produto;</w:t>
      </w:r>
    </w:p>
    <w:p w14:paraId="51691C36" w14:textId="4972FD19" w:rsidR="00A03BF9" w:rsidRPr="00F703A2" w:rsidRDefault="00F703A2" w:rsidP="009A17F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 w:rsidR="0053474E" w:rsidRPr="00F703A2">
        <w:rPr>
          <w:rFonts w:ascii="Arial" w:eastAsia="Arial" w:hAnsi="Arial" w:cs="Arial"/>
        </w:rPr>
        <w:t xml:space="preserve">.4 Todo produto que apresentar problema deverá ser substituído imediatamente, ou seja, no prazo máximo de 02 (dois) dias. Caso não seja efetuada a substituição, estará o fornecedor sujeito às penas previstas em Lei; </w:t>
      </w:r>
    </w:p>
    <w:p w14:paraId="486C374E" w14:textId="38ED5703" w:rsidR="00A03BF9" w:rsidRPr="00F703A2" w:rsidRDefault="00F703A2" w:rsidP="009A17F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6</w:t>
      </w:r>
      <w:r w:rsidR="0053474E" w:rsidRPr="00F703A2">
        <w:rPr>
          <w:rFonts w:ascii="Arial" w:eastAsia="Arial" w:hAnsi="Arial" w:cs="Arial"/>
        </w:rPr>
        <w:t>.5 O recebimento das mercadorias dar-se-á mediante apresentação do Termo de Recebimento e as Notas Fiscais de Venda pela pessoa responsável pela alimentação no local de entrega.</w:t>
      </w:r>
    </w:p>
    <w:p w14:paraId="7A92968E" w14:textId="77777777" w:rsidR="00A03BF9" w:rsidRPr="006C18AE" w:rsidRDefault="00A03BF9" w:rsidP="009A17F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4A6C304" w14:textId="428F4A6C" w:rsidR="00A03BF9" w:rsidRPr="00F703A2" w:rsidRDefault="0053474E" w:rsidP="009A17F6">
      <w:pPr>
        <w:spacing w:after="0" w:line="240" w:lineRule="auto"/>
        <w:jc w:val="both"/>
        <w:rPr>
          <w:rFonts w:ascii="Arial" w:eastAsia="Arial" w:hAnsi="Arial" w:cs="Arial"/>
        </w:rPr>
      </w:pPr>
      <w:r w:rsidRPr="00F703A2">
        <w:rPr>
          <w:rFonts w:ascii="Arial" w:eastAsia="Arial" w:hAnsi="Arial" w:cs="Arial"/>
          <w:b/>
        </w:rPr>
        <w:t xml:space="preserve">6. Da vigência </w:t>
      </w:r>
    </w:p>
    <w:p w14:paraId="6C944CFD" w14:textId="1D7ED8B8" w:rsidR="00A03BF9" w:rsidRPr="00F703A2" w:rsidRDefault="00606BD2" w:rsidP="009A17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03A2">
        <w:rPr>
          <w:rFonts w:ascii="Arial" w:eastAsia="Arial" w:hAnsi="Arial" w:cs="Arial"/>
        </w:rPr>
        <w:tab/>
        <w:t>O prazo de vigência da presente chamada pública se dará da assinatura do contrato até a entrega total dos produtos adquiridos ou até 31 de julho de 202</w:t>
      </w:r>
      <w:r w:rsidR="00F703A2">
        <w:rPr>
          <w:rFonts w:ascii="Arial" w:eastAsia="Arial" w:hAnsi="Arial" w:cs="Arial"/>
        </w:rPr>
        <w:t>5</w:t>
      </w:r>
      <w:r w:rsidRPr="00F703A2">
        <w:rPr>
          <w:rFonts w:ascii="Arial" w:eastAsia="Arial" w:hAnsi="Arial" w:cs="Arial"/>
        </w:rPr>
        <w:t>.</w:t>
      </w:r>
    </w:p>
    <w:p w14:paraId="105A6C44" w14:textId="77777777" w:rsidR="00A03BF9" w:rsidRPr="00F703A2" w:rsidRDefault="00A03BF9" w:rsidP="009A17F6">
      <w:pPr>
        <w:spacing w:after="0" w:line="240" w:lineRule="auto"/>
        <w:jc w:val="both"/>
        <w:rPr>
          <w:rFonts w:ascii="Arial" w:eastAsia="Arial" w:hAnsi="Arial" w:cs="Arial"/>
        </w:rPr>
      </w:pPr>
    </w:p>
    <w:p w14:paraId="77F824F9" w14:textId="047CDBF1" w:rsidR="00A03BF9" w:rsidRPr="00F703A2" w:rsidRDefault="0053474E" w:rsidP="009A17F6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F703A2">
        <w:rPr>
          <w:rFonts w:ascii="Arial" w:eastAsia="Arial" w:hAnsi="Arial" w:cs="Arial"/>
          <w:b/>
        </w:rPr>
        <w:t>7. Das penalidades</w:t>
      </w:r>
    </w:p>
    <w:p w14:paraId="05AF4E1C" w14:textId="77777777" w:rsidR="00A03BF9" w:rsidRPr="00F703A2" w:rsidRDefault="00606BD2" w:rsidP="009A17F6">
      <w:pPr>
        <w:spacing w:after="0" w:line="240" w:lineRule="auto"/>
        <w:jc w:val="both"/>
        <w:rPr>
          <w:rFonts w:ascii="Arial" w:eastAsia="Arial" w:hAnsi="Arial" w:cs="Arial"/>
        </w:rPr>
      </w:pPr>
      <w:r w:rsidRPr="00F703A2">
        <w:rPr>
          <w:rFonts w:ascii="Arial" w:eastAsia="Arial" w:hAnsi="Arial" w:cs="Arial"/>
        </w:rPr>
        <w:tab/>
        <w:t xml:space="preserve">Caso a contratada não satisfazer os compromissos assumidos serão aplicadas as seguintes penalidades: </w:t>
      </w:r>
    </w:p>
    <w:p w14:paraId="31544025" w14:textId="77777777" w:rsidR="00A03BF9" w:rsidRPr="00F703A2" w:rsidRDefault="00606BD2" w:rsidP="009A17F6">
      <w:pPr>
        <w:spacing w:after="0" w:line="240" w:lineRule="auto"/>
        <w:jc w:val="both"/>
        <w:rPr>
          <w:rFonts w:ascii="Arial" w:eastAsia="Arial" w:hAnsi="Arial" w:cs="Arial"/>
        </w:rPr>
      </w:pPr>
      <w:r w:rsidRPr="00F703A2">
        <w:rPr>
          <w:rFonts w:ascii="Arial" w:eastAsia="Arial" w:hAnsi="Arial" w:cs="Arial"/>
        </w:rPr>
        <w:t xml:space="preserve">a) Advertência- sempre que forem observadas irregularidades de pequena monta para as quais tenham concorrido, e desde que ao caso não se aplique as demais penalidades: </w:t>
      </w:r>
    </w:p>
    <w:p w14:paraId="082D9939" w14:textId="77777777" w:rsidR="00A03BF9" w:rsidRPr="00F703A2" w:rsidRDefault="00606BD2" w:rsidP="009A17F6">
      <w:pPr>
        <w:spacing w:after="0" w:line="240" w:lineRule="auto"/>
        <w:jc w:val="both"/>
        <w:rPr>
          <w:rFonts w:ascii="Arial" w:eastAsia="Arial" w:hAnsi="Arial" w:cs="Arial"/>
        </w:rPr>
      </w:pPr>
      <w:r w:rsidRPr="00F703A2">
        <w:rPr>
          <w:rFonts w:ascii="Arial" w:eastAsia="Arial" w:hAnsi="Arial" w:cs="Arial"/>
        </w:rPr>
        <w:t xml:space="preserve">b) Multa de 5% - sobre o valor da NOTA FISCAL/FATURA relativa ao fornecimento, pelo descumprimento de disposição do Edital, cláusula contratual ou norma de legislação pertinente. </w:t>
      </w:r>
    </w:p>
    <w:p w14:paraId="585BC1A6" w14:textId="77777777" w:rsidR="00A03BF9" w:rsidRPr="00F703A2" w:rsidRDefault="00606BD2" w:rsidP="009A17F6">
      <w:pPr>
        <w:spacing w:after="0" w:line="240" w:lineRule="auto"/>
        <w:jc w:val="both"/>
        <w:rPr>
          <w:rFonts w:ascii="Arial" w:eastAsia="Arial" w:hAnsi="Arial" w:cs="Arial"/>
        </w:rPr>
      </w:pPr>
      <w:r w:rsidRPr="00F703A2">
        <w:rPr>
          <w:rFonts w:ascii="Arial" w:eastAsia="Arial" w:hAnsi="Arial" w:cs="Arial"/>
        </w:rPr>
        <w:t xml:space="preserve">c) Multa de 10% - sobre o valor atualizado do Contrato, nos casos de inexecução parcial ou total, execução imperfeita ou negligência na execução do objeto contratado. </w:t>
      </w:r>
    </w:p>
    <w:p w14:paraId="5320E202" w14:textId="77777777" w:rsidR="00A03BF9" w:rsidRPr="00F703A2" w:rsidRDefault="00606BD2" w:rsidP="009A17F6">
      <w:pPr>
        <w:spacing w:after="0" w:line="240" w:lineRule="auto"/>
        <w:jc w:val="both"/>
        <w:rPr>
          <w:rFonts w:ascii="Arial" w:eastAsia="Arial" w:hAnsi="Arial" w:cs="Arial"/>
        </w:rPr>
      </w:pPr>
      <w:r w:rsidRPr="00F703A2">
        <w:rPr>
          <w:rFonts w:ascii="Arial" w:eastAsia="Arial" w:hAnsi="Arial" w:cs="Arial"/>
        </w:rPr>
        <w:t>d) Suspensão temporária do direito de participar de licitação e impedimento de contratar com o este Município pelo período de 1 ano.</w:t>
      </w:r>
    </w:p>
    <w:p w14:paraId="2F8B455D" w14:textId="77777777" w:rsidR="00A03BF9" w:rsidRPr="00F703A2" w:rsidRDefault="00606BD2" w:rsidP="009A17F6">
      <w:pPr>
        <w:spacing w:after="0" w:line="240" w:lineRule="auto"/>
        <w:jc w:val="both"/>
        <w:rPr>
          <w:rFonts w:ascii="Arial" w:eastAsia="Arial" w:hAnsi="Arial" w:cs="Arial"/>
        </w:rPr>
      </w:pPr>
      <w:r w:rsidRPr="00F703A2">
        <w:rPr>
          <w:rFonts w:ascii="Arial" w:eastAsia="Arial" w:hAnsi="Arial" w:cs="Arial"/>
        </w:rPr>
        <w:t xml:space="preserve">e) Declaração de inidoneidade para licitar ou contratar com a Administração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subitem anterior. </w:t>
      </w:r>
    </w:p>
    <w:p w14:paraId="0CF0C413" w14:textId="77777777" w:rsidR="00A03BF9" w:rsidRPr="00F703A2" w:rsidRDefault="00A03BF9" w:rsidP="009A17F6">
      <w:pPr>
        <w:spacing w:after="0" w:line="240" w:lineRule="auto"/>
        <w:jc w:val="both"/>
        <w:rPr>
          <w:rFonts w:ascii="Arial" w:eastAsia="Arial" w:hAnsi="Arial" w:cs="Arial"/>
        </w:rPr>
      </w:pPr>
    </w:p>
    <w:p w14:paraId="0B9EC4BA" w14:textId="77777777" w:rsidR="00A03BF9" w:rsidRPr="00F703A2" w:rsidRDefault="00606BD2" w:rsidP="009A17F6">
      <w:pPr>
        <w:spacing w:after="0" w:line="240" w:lineRule="auto"/>
        <w:jc w:val="both"/>
        <w:rPr>
          <w:rFonts w:ascii="Arial" w:eastAsia="Arial" w:hAnsi="Arial" w:cs="Arial"/>
        </w:rPr>
      </w:pPr>
      <w:r w:rsidRPr="00F703A2">
        <w:rPr>
          <w:rFonts w:ascii="Arial" w:eastAsia="Arial" w:hAnsi="Arial" w:cs="Arial"/>
        </w:rPr>
        <w:tab/>
        <w:t>A multa dobrará em cada caso de reincidência, não podendo ultrapassar a 30% do valor atualizado do Contrato, sem prejuízo da cobrança de perdas e danos de qualquer valor, que venham a ser causados ao erário público, e/ou rescisão.</w:t>
      </w:r>
    </w:p>
    <w:p w14:paraId="64EDD368" w14:textId="77777777" w:rsidR="00A03BF9" w:rsidRPr="00F703A2" w:rsidRDefault="00A03BF9" w:rsidP="009A17F6">
      <w:pPr>
        <w:spacing w:after="0" w:line="240" w:lineRule="auto"/>
        <w:jc w:val="both"/>
        <w:rPr>
          <w:rFonts w:ascii="Arial" w:eastAsia="Arial" w:hAnsi="Arial" w:cs="Arial"/>
        </w:rPr>
      </w:pPr>
    </w:p>
    <w:p w14:paraId="12D433B2" w14:textId="77777777" w:rsidR="00A03BF9" w:rsidRPr="00F703A2" w:rsidRDefault="00606BD2" w:rsidP="009A17F6">
      <w:pPr>
        <w:spacing w:after="0" w:line="240" w:lineRule="auto"/>
        <w:jc w:val="both"/>
        <w:rPr>
          <w:rFonts w:ascii="Arial" w:eastAsia="Arial" w:hAnsi="Arial" w:cs="Arial"/>
        </w:rPr>
      </w:pPr>
      <w:r w:rsidRPr="00F703A2">
        <w:rPr>
          <w:rFonts w:ascii="Arial" w:eastAsia="Arial" w:hAnsi="Arial" w:cs="Arial"/>
          <w:b/>
        </w:rPr>
        <w:t>OBS.:</w:t>
      </w:r>
      <w:r w:rsidRPr="00F703A2">
        <w:rPr>
          <w:rFonts w:ascii="Arial" w:eastAsia="Arial" w:hAnsi="Arial" w:cs="Arial"/>
        </w:rPr>
        <w:t xml:space="preserve"> A qualidade nutricional dos produtos será avaliada pela equipe da Secretaria de Educação e Profissionais da Vigilância Sanitária.      </w:t>
      </w:r>
    </w:p>
    <w:p w14:paraId="26331794" w14:textId="77777777" w:rsidR="00F703A2" w:rsidRDefault="00F703A2" w:rsidP="009A17F6">
      <w:pPr>
        <w:spacing w:after="0" w:line="240" w:lineRule="auto"/>
        <w:jc w:val="both"/>
        <w:rPr>
          <w:rFonts w:ascii="Arial" w:eastAsia="Arial" w:hAnsi="Arial" w:cs="Arial"/>
        </w:rPr>
      </w:pPr>
    </w:p>
    <w:p w14:paraId="1397637B" w14:textId="70088891" w:rsidR="00855414" w:rsidRPr="00855414" w:rsidRDefault="00855414" w:rsidP="009A17F6">
      <w:pPr>
        <w:pStyle w:val="PargrafodaList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eastAsia="Arial" w:hAnsi="Arial" w:cs="Arial"/>
          <w:b/>
          <w:bCs/>
        </w:rPr>
      </w:pPr>
      <w:r w:rsidRPr="00855414">
        <w:rPr>
          <w:rFonts w:ascii="Arial" w:eastAsia="Arial" w:hAnsi="Arial" w:cs="Arial"/>
          <w:b/>
          <w:bCs/>
        </w:rPr>
        <w:t>– Dos recursos</w:t>
      </w:r>
    </w:p>
    <w:p w14:paraId="594B4A10" w14:textId="47874C2D" w:rsidR="00855414" w:rsidRPr="00855414" w:rsidRDefault="00855414" w:rsidP="009A17F6">
      <w:pPr>
        <w:widowControl w:val="0"/>
        <w:tabs>
          <w:tab w:val="left" w:pos="442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lang w:val="pt-PT" w:eastAsia="en-US"/>
        </w:rPr>
      </w:pPr>
      <w:r>
        <w:rPr>
          <w:rFonts w:ascii="Arial MT" w:eastAsia="Arial MT" w:hAnsi="Arial MT" w:cs="Arial MT"/>
          <w:color w:val="010102"/>
          <w:lang w:val="pt-PT" w:eastAsia="en-US"/>
        </w:rPr>
        <w:t xml:space="preserve">8.1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Qualquer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participante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poderá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recorrer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das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decisões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Comissão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Contratação,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quando</w:t>
      </w:r>
      <w:r w:rsidRPr="0085541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observar-se-á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seguinte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procedimento:</w:t>
      </w:r>
    </w:p>
    <w:p w14:paraId="38653788" w14:textId="7DDA61A4" w:rsidR="00855414" w:rsidRPr="00855414" w:rsidRDefault="00855414" w:rsidP="009A17F6">
      <w:pPr>
        <w:widowControl w:val="0"/>
        <w:numPr>
          <w:ilvl w:val="2"/>
          <w:numId w:val="8"/>
        </w:numPr>
        <w:tabs>
          <w:tab w:val="left" w:pos="1080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855414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recurso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deverá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ser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enviado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para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e-mail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hyperlink r:id="rId9" w:history="1">
        <w:r w:rsidRPr="008B192E">
          <w:rPr>
            <w:rStyle w:val="Hyperlink"/>
            <w:rFonts w:ascii="Arial MT" w:eastAsia="Arial MT" w:hAnsi="Arial MT" w:cs="Arial MT"/>
            <w:lang w:val="pt-PT" w:eastAsia="en-US"/>
          </w:rPr>
          <w:t>licitacao@miraguai</w:t>
        </w:r>
        <w:r w:rsidRPr="00855414">
          <w:rPr>
            <w:rStyle w:val="Hyperlink"/>
            <w:rFonts w:ascii="Arial MT" w:eastAsia="Arial MT" w:hAnsi="Arial MT" w:cs="Arial MT"/>
            <w:lang w:val="pt-PT" w:eastAsia="en-US"/>
          </w:rPr>
          <w:t>.rs.gov.br,</w:t>
        </w:r>
      </w:hyperlink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no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prazo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até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3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(três)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dias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úteis,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contados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data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intimação.</w:t>
      </w:r>
    </w:p>
    <w:p w14:paraId="1E102F94" w14:textId="77777777" w:rsidR="00855414" w:rsidRPr="00855414" w:rsidRDefault="00855414" w:rsidP="009A17F6">
      <w:pPr>
        <w:widowControl w:val="0"/>
        <w:numPr>
          <w:ilvl w:val="2"/>
          <w:numId w:val="8"/>
        </w:numPr>
        <w:tabs>
          <w:tab w:val="left" w:pos="1157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855414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85541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Interposto,</w:t>
      </w:r>
      <w:r w:rsidRPr="0085541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85541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recurso</w:t>
      </w:r>
      <w:r w:rsidRPr="0085541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será</w:t>
      </w:r>
      <w:r w:rsidRPr="0085541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comunicado</w:t>
      </w:r>
      <w:r w:rsidRPr="0085541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aos</w:t>
      </w:r>
      <w:r w:rsidRPr="0085541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demais</w:t>
      </w:r>
      <w:r w:rsidRPr="0085541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participantes,</w:t>
      </w:r>
      <w:r w:rsidRPr="0085541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que</w:t>
      </w:r>
      <w:r w:rsidRPr="0085541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poderão</w:t>
      </w:r>
      <w:r w:rsidRPr="00855414">
        <w:rPr>
          <w:rFonts w:ascii="Times New Roman" w:eastAsia="Arial MT" w:hAnsi="Times New Roman" w:cs="Arial MT"/>
          <w:color w:val="010102"/>
          <w:spacing w:val="80"/>
          <w:w w:val="15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impugná-lo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no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prazo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até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3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(três)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dias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úteis.</w:t>
      </w:r>
    </w:p>
    <w:p w14:paraId="6DFE0C11" w14:textId="77777777" w:rsidR="00855414" w:rsidRPr="00855414" w:rsidRDefault="00855414" w:rsidP="009A17F6">
      <w:pPr>
        <w:widowControl w:val="0"/>
        <w:numPr>
          <w:ilvl w:val="2"/>
          <w:numId w:val="8"/>
        </w:numPr>
        <w:tabs>
          <w:tab w:val="left" w:pos="1168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855414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recurso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será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dirigido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à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autoridade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que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tiver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editado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ato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ou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proferido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decisão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recorrida,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que,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se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não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reconsiderar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ato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ou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decisão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no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prazo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até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3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(três)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dias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úteis,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encaminhará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recurso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com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sua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motivação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à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autoridade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superior,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qual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deverá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proferir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sua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decisão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no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prazo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máximo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10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(dez)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dias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úteis,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contado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recebimento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dos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autos.</w:t>
      </w:r>
    </w:p>
    <w:p w14:paraId="4621D712" w14:textId="77777777" w:rsidR="00855414" w:rsidRPr="00855414" w:rsidRDefault="00855414" w:rsidP="009A17F6">
      <w:pPr>
        <w:widowControl w:val="0"/>
        <w:numPr>
          <w:ilvl w:val="2"/>
          <w:numId w:val="8"/>
        </w:numPr>
        <w:tabs>
          <w:tab w:val="left" w:pos="1217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855414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Aplica-se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subsidiariamente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no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que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couber,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essa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fase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recursal,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as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previsões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contidas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no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artigo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165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Lei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Federal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nº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14.133/2021.</w:t>
      </w:r>
    </w:p>
    <w:p w14:paraId="600F3E94" w14:textId="55541EAA" w:rsidR="00681D97" w:rsidRDefault="00855414" w:rsidP="009A17F6">
      <w:pPr>
        <w:widowControl w:val="0"/>
        <w:tabs>
          <w:tab w:val="left" w:pos="515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color w:val="010102"/>
          <w:lang w:val="pt-PT" w:eastAsia="en-US"/>
        </w:rPr>
      </w:pPr>
      <w:r>
        <w:rPr>
          <w:rFonts w:ascii="Arial MT" w:eastAsia="Arial MT" w:hAnsi="Arial MT" w:cs="Arial MT"/>
          <w:color w:val="010102"/>
          <w:lang w:val="pt-PT" w:eastAsia="en-US"/>
        </w:rPr>
        <w:t>8.2</w:t>
      </w:r>
      <w:r w:rsidRPr="00855414">
        <w:rPr>
          <w:rFonts w:ascii="Times New Roman" w:eastAsia="Arial MT" w:hAnsi="Times New Roman" w:cs="Arial MT"/>
          <w:color w:val="010102"/>
          <w:spacing w:val="8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855414">
        <w:rPr>
          <w:rFonts w:ascii="Times New Roman" w:eastAsia="Arial MT" w:hAnsi="Times New Roman" w:cs="Arial MT"/>
          <w:color w:val="010102"/>
          <w:spacing w:val="8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resposta</w:t>
      </w:r>
      <w:r w:rsidRPr="00855414">
        <w:rPr>
          <w:rFonts w:ascii="Times New Roman" w:eastAsia="Arial MT" w:hAnsi="Times New Roman" w:cs="Arial MT"/>
          <w:color w:val="010102"/>
          <w:spacing w:val="8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ao</w:t>
      </w:r>
      <w:r w:rsidRPr="00855414">
        <w:rPr>
          <w:rFonts w:ascii="Times New Roman" w:eastAsia="Arial MT" w:hAnsi="Times New Roman" w:cs="Arial MT"/>
          <w:color w:val="010102"/>
          <w:spacing w:val="8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recurso</w:t>
      </w:r>
      <w:r w:rsidRPr="00855414">
        <w:rPr>
          <w:rFonts w:ascii="Times New Roman" w:eastAsia="Arial MT" w:hAnsi="Times New Roman" w:cs="Arial MT"/>
          <w:color w:val="010102"/>
          <w:spacing w:val="8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será</w:t>
      </w:r>
      <w:r w:rsidRPr="00855414">
        <w:rPr>
          <w:rFonts w:ascii="Times New Roman" w:eastAsia="Arial MT" w:hAnsi="Times New Roman" w:cs="Arial MT"/>
          <w:color w:val="010102"/>
          <w:spacing w:val="8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envida</w:t>
      </w:r>
      <w:r w:rsidRPr="00855414">
        <w:rPr>
          <w:rFonts w:ascii="Times New Roman" w:eastAsia="Arial MT" w:hAnsi="Times New Roman" w:cs="Arial MT"/>
          <w:color w:val="010102"/>
          <w:spacing w:val="8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por</w:t>
      </w:r>
      <w:r w:rsidRPr="00855414">
        <w:rPr>
          <w:rFonts w:ascii="Times New Roman" w:eastAsia="Arial MT" w:hAnsi="Times New Roman" w:cs="Arial MT"/>
          <w:color w:val="010102"/>
          <w:spacing w:val="8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e-mail</w:t>
      </w:r>
      <w:r w:rsidRPr="00855414">
        <w:rPr>
          <w:rFonts w:ascii="Times New Roman" w:eastAsia="Arial MT" w:hAnsi="Times New Roman" w:cs="Arial MT"/>
          <w:color w:val="010102"/>
          <w:spacing w:val="8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855414">
        <w:rPr>
          <w:rFonts w:ascii="Times New Roman" w:eastAsia="Arial MT" w:hAnsi="Times New Roman" w:cs="Arial MT"/>
          <w:color w:val="010102"/>
          <w:spacing w:val="8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divulgada</w:t>
      </w:r>
      <w:r w:rsidRPr="00855414">
        <w:rPr>
          <w:rFonts w:ascii="Times New Roman" w:eastAsia="Arial MT" w:hAnsi="Times New Roman" w:cs="Arial MT"/>
          <w:color w:val="010102"/>
          <w:spacing w:val="8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no</w:t>
      </w:r>
      <w:r w:rsidRPr="00855414">
        <w:rPr>
          <w:rFonts w:ascii="Times New Roman" w:eastAsia="Arial MT" w:hAnsi="Times New Roman" w:cs="Arial MT"/>
          <w:color w:val="010102"/>
          <w:spacing w:val="8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site</w:t>
      </w:r>
      <w:r w:rsidRPr="00855414">
        <w:rPr>
          <w:rFonts w:ascii="Times New Roman" w:eastAsia="Arial MT" w:hAnsi="Times New Roman" w:cs="Arial MT"/>
          <w:color w:val="010102"/>
          <w:spacing w:val="8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855414">
        <w:rPr>
          <w:rFonts w:ascii="Times New Roman" w:eastAsia="Arial MT" w:hAnsi="Times New Roman" w:cs="Arial MT"/>
          <w:color w:val="010102"/>
          <w:spacing w:val="80"/>
          <w:lang w:val="pt-PT" w:eastAsia="en-US"/>
        </w:rPr>
        <w:t xml:space="preserve"> </w:t>
      </w:r>
      <w:r w:rsidRPr="00855414">
        <w:rPr>
          <w:rFonts w:ascii="Arial MT" w:eastAsia="Arial MT" w:hAnsi="Arial MT" w:cs="Arial MT"/>
          <w:color w:val="010102"/>
          <w:lang w:val="pt-PT" w:eastAsia="en-US"/>
        </w:rPr>
        <w:t>município:</w:t>
      </w:r>
      <w:r w:rsidRPr="0085541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681D97" w:rsidRPr="00855414">
        <w:rPr>
          <w:rFonts w:ascii="Arial MT" w:eastAsia="Arial MT" w:hAnsi="Arial MT" w:cs="Arial MT"/>
          <w:color w:val="010102"/>
          <w:lang w:val="pt-PT" w:eastAsia="en-US"/>
        </w:rPr>
        <w:t>www.</w:t>
      </w:r>
      <w:r w:rsidR="00681D97" w:rsidRPr="00B54371">
        <w:rPr>
          <w:rFonts w:ascii="Arial MT" w:eastAsia="Arial MT" w:hAnsi="Arial MT" w:cs="Arial MT"/>
          <w:color w:val="010102"/>
          <w:lang w:val="pt-PT" w:eastAsia="en-US"/>
        </w:rPr>
        <w:t>miraguai</w:t>
      </w:r>
      <w:r w:rsidR="00681D97" w:rsidRPr="00855414">
        <w:rPr>
          <w:rFonts w:ascii="Arial MT" w:eastAsia="Arial MT" w:hAnsi="Arial MT" w:cs="Arial MT"/>
          <w:color w:val="010102"/>
          <w:lang w:val="pt-PT" w:eastAsia="en-US"/>
        </w:rPr>
        <w:t>.rs.gov.br</w:t>
      </w:r>
      <w:r>
        <w:rPr>
          <w:rFonts w:ascii="Arial MT" w:eastAsia="Arial MT" w:hAnsi="Arial MT" w:cs="Arial MT"/>
          <w:color w:val="010102"/>
          <w:lang w:val="pt-PT" w:eastAsia="en-US"/>
        </w:rPr>
        <w:t>.</w:t>
      </w:r>
    </w:p>
    <w:p w14:paraId="19747FB7" w14:textId="77777777" w:rsidR="008F08C4" w:rsidRDefault="008F08C4" w:rsidP="009A17F6">
      <w:pPr>
        <w:widowControl w:val="0"/>
        <w:tabs>
          <w:tab w:val="left" w:pos="515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color w:val="010102"/>
          <w:lang w:val="pt-PT" w:eastAsia="en-US"/>
        </w:rPr>
      </w:pPr>
    </w:p>
    <w:p w14:paraId="604D640B" w14:textId="3039F8E8" w:rsidR="008F08C4" w:rsidRPr="008F08C4" w:rsidRDefault="008F08C4" w:rsidP="009A17F6">
      <w:pPr>
        <w:pStyle w:val="PargrafodaLista"/>
        <w:widowControl w:val="0"/>
        <w:numPr>
          <w:ilvl w:val="0"/>
          <w:numId w:val="16"/>
        </w:numPr>
        <w:tabs>
          <w:tab w:val="left" w:pos="515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b/>
          <w:bCs/>
          <w:color w:val="010102"/>
          <w:lang w:val="pt-PT" w:eastAsia="en-US"/>
        </w:rPr>
      </w:pPr>
      <w:r w:rsidRPr="008F08C4">
        <w:rPr>
          <w:rFonts w:ascii="Arial MT" w:eastAsia="Arial MT" w:hAnsi="Arial MT" w:cs="Arial MT"/>
          <w:b/>
          <w:bCs/>
          <w:color w:val="010102"/>
          <w:lang w:val="pt-PT" w:eastAsia="en-US"/>
        </w:rPr>
        <w:t>– DO PAGAMENTO</w:t>
      </w:r>
    </w:p>
    <w:p w14:paraId="42518C9F" w14:textId="77777777" w:rsidR="008F08C4" w:rsidRPr="008F08C4" w:rsidRDefault="008F08C4" w:rsidP="009A17F6">
      <w:pPr>
        <w:pStyle w:val="PargrafodaLista"/>
        <w:widowControl w:val="0"/>
        <w:tabs>
          <w:tab w:val="left" w:pos="515"/>
        </w:tabs>
        <w:autoSpaceDE w:val="0"/>
        <w:autoSpaceDN w:val="0"/>
        <w:spacing w:after="0" w:line="240" w:lineRule="auto"/>
        <w:ind w:left="0"/>
        <w:jc w:val="both"/>
        <w:rPr>
          <w:rFonts w:ascii="Arial MT" w:eastAsia="Arial MT" w:hAnsi="Arial MT" w:cs="Arial MT"/>
          <w:color w:val="010102"/>
          <w:lang w:val="pt-PT" w:eastAsia="en-US"/>
        </w:rPr>
      </w:pPr>
    </w:p>
    <w:p w14:paraId="0E898AEB" w14:textId="0EB3923C" w:rsidR="008F08C4" w:rsidRDefault="00681D97" w:rsidP="009A17F6">
      <w:pPr>
        <w:pStyle w:val="PargrafodaLista"/>
        <w:numPr>
          <w:ilvl w:val="1"/>
          <w:numId w:val="17"/>
        </w:numPr>
        <w:tabs>
          <w:tab w:val="left" w:pos="440"/>
        </w:tabs>
        <w:spacing w:after="0" w:line="240" w:lineRule="auto"/>
        <w:ind w:left="0" w:firstLine="0"/>
        <w:jc w:val="both"/>
        <w:rPr>
          <w:rFonts w:ascii="Arial" w:hAnsi="Arial" w:cs="Arial"/>
          <w:color w:val="010102"/>
        </w:rPr>
      </w:pPr>
      <w:r w:rsidRPr="008F08C4">
        <w:rPr>
          <w:rFonts w:ascii="Arial" w:eastAsia="Arial MT" w:hAnsi="Arial" w:cs="Arial"/>
          <w:color w:val="010102"/>
          <w:lang w:val="pt-PT" w:eastAsia="en-US"/>
        </w:rPr>
        <w:t>O(s) pagamento(s) será(ão) efetuado(s) dentro do cronograma da Secretaria de Finanças,</w:t>
      </w:r>
      <w:r w:rsidRPr="008F08C4">
        <w:rPr>
          <w:rFonts w:ascii="Arial" w:eastAsia="Arial MT" w:hAnsi="Arial" w:cs="Arial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" w:eastAsia="Arial MT" w:hAnsi="Arial" w:cs="Arial"/>
          <w:color w:val="010102"/>
          <w:lang w:val="pt-PT" w:eastAsia="en-US"/>
        </w:rPr>
        <w:t>após</w:t>
      </w:r>
      <w:r w:rsidRPr="008F08C4">
        <w:rPr>
          <w:rFonts w:ascii="Arial" w:eastAsia="Arial MT" w:hAnsi="Arial" w:cs="Arial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" w:eastAsia="Arial MT" w:hAnsi="Arial" w:cs="Arial"/>
          <w:color w:val="010102"/>
          <w:lang w:val="pt-PT" w:eastAsia="en-US"/>
        </w:rPr>
        <w:t>o</w:t>
      </w:r>
      <w:r w:rsidRPr="008F08C4">
        <w:rPr>
          <w:rFonts w:ascii="Arial" w:eastAsia="Arial MT" w:hAnsi="Arial" w:cs="Arial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" w:eastAsia="Arial MT" w:hAnsi="Arial" w:cs="Arial"/>
          <w:color w:val="010102"/>
          <w:lang w:val="pt-PT" w:eastAsia="en-US"/>
        </w:rPr>
        <w:t>recebimento</w:t>
      </w:r>
      <w:r w:rsidRPr="008F08C4">
        <w:rPr>
          <w:rFonts w:ascii="Arial" w:eastAsia="Arial MT" w:hAnsi="Arial" w:cs="Arial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" w:eastAsia="Arial MT" w:hAnsi="Arial" w:cs="Arial"/>
          <w:color w:val="010102"/>
          <w:lang w:val="pt-PT" w:eastAsia="en-US"/>
        </w:rPr>
        <w:t>do</w:t>
      </w:r>
      <w:r w:rsidRPr="008F08C4">
        <w:rPr>
          <w:rFonts w:ascii="Arial" w:eastAsia="Arial MT" w:hAnsi="Arial" w:cs="Arial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" w:eastAsia="Arial MT" w:hAnsi="Arial" w:cs="Arial"/>
          <w:color w:val="010102"/>
          <w:lang w:val="pt-PT" w:eastAsia="en-US"/>
        </w:rPr>
        <w:t>objeto</w:t>
      </w:r>
      <w:r w:rsidRPr="008F08C4">
        <w:rPr>
          <w:rFonts w:ascii="Arial" w:eastAsia="Arial MT" w:hAnsi="Arial" w:cs="Arial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" w:eastAsia="Arial MT" w:hAnsi="Arial" w:cs="Arial"/>
          <w:color w:val="010102"/>
          <w:lang w:val="pt-PT" w:eastAsia="en-US"/>
        </w:rPr>
        <w:t>pela</w:t>
      </w:r>
      <w:r w:rsidRPr="008F08C4">
        <w:rPr>
          <w:rFonts w:ascii="Arial" w:eastAsia="Arial MT" w:hAnsi="Arial" w:cs="Arial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" w:eastAsia="Arial MT" w:hAnsi="Arial" w:cs="Arial"/>
          <w:color w:val="010102"/>
          <w:lang w:val="pt-PT" w:eastAsia="en-US"/>
        </w:rPr>
        <w:t>secretaria</w:t>
      </w:r>
      <w:r w:rsidRPr="008F08C4">
        <w:rPr>
          <w:rFonts w:ascii="Arial" w:eastAsia="Arial MT" w:hAnsi="Arial" w:cs="Arial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" w:eastAsia="Arial MT" w:hAnsi="Arial" w:cs="Arial"/>
          <w:color w:val="010102"/>
          <w:lang w:val="pt-PT" w:eastAsia="en-US"/>
        </w:rPr>
        <w:t>requisitante,</w:t>
      </w:r>
      <w:r w:rsidRPr="008F08C4">
        <w:rPr>
          <w:rFonts w:ascii="Arial" w:eastAsia="Arial MT" w:hAnsi="Arial" w:cs="Arial"/>
          <w:color w:val="010102"/>
          <w:spacing w:val="62"/>
          <w:lang w:val="pt-PT" w:eastAsia="en-US"/>
        </w:rPr>
        <w:t xml:space="preserve"> </w:t>
      </w:r>
      <w:r w:rsidRPr="008F08C4">
        <w:rPr>
          <w:rFonts w:ascii="Arial" w:eastAsia="Arial MT" w:hAnsi="Arial" w:cs="Arial"/>
          <w:color w:val="010102"/>
          <w:lang w:val="pt-PT" w:eastAsia="en-US"/>
        </w:rPr>
        <w:t>acompanhado</w:t>
      </w:r>
      <w:r w:rsidRPr="008F08C4">
        <w:rPr>
          <w:rFonts w:ascii="Arial" w:eastAsia="Arial MT" w:hAnsi="Arial" w:cs="Arial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" w:eastAsia="Arial MT" w:hAnsi="Arial" w:cs="Arial"/>
          <w:color w:val="010102"/>
          <w:lang w:val="pt-PT" w:eastAsia="en-US"/>
        </w:rPr>
        <w:t>da</w:t>
      </w:r>
      <w:r w:rsidRPr="008F08C4">
        <w:rPr>
          <w:rFonts w:ascii="Arial" w:eastAsia="Arial MT" w:hAnsi="Arial" w:cs="Arial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" w:eastAsia="Arial MT" w:hAnsi="Arial" w:cs="Arial"/>
          <w:color w:val="010102"/>
          <w:lang w:val="pt-PT" w:eastAsia="en-US"/>
        </w:rPr>
        <w:t>respectiva</w:t>
      </w:r>
      <w:r w:rsidRPr="008F08C4">
        <w:rPr>
          <w:rFonts w:ascii="Arial" w:eastAsia="Arial MT" w:hAnsi="Arial" w:cs="Arial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" w:eastAsia="Arial MT" w:hAnsi="Arial" w:cs="Arial"/>
          <w:color w:val="010102"/>
          <w:lang w:val="pt-PT" w:eastAsia="en-US"/>
        </w:rPr>
        <w:t>nota</w:t>
      </w:r>
      <w:r w:rsidR="008F08C4" w:rsidRPr="008F08C4">
        <w:rPr>
          <w:rFonts w:ascii="Arial" w:hAnsi="Arial" w:cs="Arial"/>
          <w:color w:val="010102"/>
        </w:rPr>
        <w:t>fiscal, obedecido sempre o prazo de validade das propostas e vedada à antecipação de pagamento, para cada faturamento.</w:t>
      </w:r>
    </w:p>
    <w:p w14:paraId="7F181863" w14:textId="35440BE8" w:rsidR="008F08C4" w:rsidRPr="008F08C4" w:rsidRDefault="008F08C4" w:rsidP="009A17F6">
      <w:pPr>
        <w:pStyle w:val="PargrafodaLista"/>
        <w:numPr>
          <w:ilvl w:val="1"/>
          <w:numId w:val="17"/>
        </w:numPr>
        <w:tabs>
          <w:tab w:val="left" w:pos="440"/>
        </w:tabs>
        <w:spacing w:after="0" w:line="240" w:lineRule="auto"/>
        <w:ind w:left="0" w:firstLine="0"/>
        <w:jc w:val="both"/>
        <w:rPr>
          <w:rFonts w:ascii="Arial" w:hAnsi="Arial" w:cs="Arial"/>
          <w:color w:val="010102"/>
        </w:rPr>
      </w:pPr>
      <w:r w:rsidRPr="008F08C4">
        <w:rPr>
          <w:rFonts w:ascii="Arial" w:eastAsia="Arial MT" w:hAnsi="Arial" w:cs="Arial"/>
          <w:color w:val="010102"/>
          <w:lang w:val="pt-PT" w:eastAsia="en-US"/>
        </w:rPr>
        <w:t xml:space="preserve">Os pagamentos serão efetuados com base no </w:t>
      </w:r>
      <w:r w:rsidRPr="008F08C4">
        <w:rPr>
          <w:rFonts w:ascii="Arial" w:eastAsia="Arial MT" w:hAnsi="Arial" w:cs="Arial"/>
          <w:b/>
          <w:color w:val="010102"/>
          <w:lang w:val="pt-PT" w:eastAsia="en-US"/>
        </w:rPr>
        <w:t>preço</w:t>
      </w:r>
      <w:r w:rsidRPr="008F08C4">
        <w:rPr>
          <w:rFonts w:ascii="Arial" w:eastAsia="Arial MT" w:hAnsi="Arial" w:cs="Arial"/>
          <w:color w:val="010102"/>
          <w:lang w:val="pt-PT" w:eastAsia="en-US"/>
        </w:rPr>
        <w:t xml:space="preserve"> </w:t>
      </w:r>
      <w:r w:rsidRPr="008F08C4">
        <w:rPr>
          <w:rFonts w:ascii="Arial" w:eastAsia="Arial MT" w:hAnsi="Arial" w:cs="Arial"/>
          <w:b/>
          <w:color w:val="010102"/>
          <w:lang w:val="pt-PT" w:eastAsia="en-US"/>
        </w:rPr>
        <w:t>unitário</w:t>
      </w:r>
      <w:r w:rsidRPr="008F08C4">
        <w:rPr>
          <w:rFonts w:ascii="Arial" w:eastAsia="Arial MT" w:hAnsi="Arial" w:cs="Arial"/>
          <w:color w:val="010102"/>
          <w:lang w:val="pt-PT" w:eastAsia="en-US"/>
        </w:rPr>
        <w:t xml:space="preserve"> (estabelecido na tabela do subitem 2.1), multiplicado pela quantidade efetivamente entregue e comprovada, através de conferência realizada pela secretaria requisitante.</w:t>
      </w:r>
    </w:p>
    <w:p w14:paraId="5F035847" w14:textId="77777777" w:rsidR="008F08C4" w:rsidRDefault="008F08C4" w:rsidP="009A17F6">
      <w:pPr>
        <w:pStyle w:val="PargrafodaLista"/>
        <w:tabs>
          <w:tab w:val="left" w:pos="440"/>
        </w:tabs>
        <w:spacing w:after="0" w:line="240" w:lineRule="auto"/>
        <w:ind w:left="0"/>
        <w:jc w:val="both"/>
        <w:rPr>
          <w:rFonts w:ascii="Arial" w:eastAsia="Arial MT" w:hAnsi="Arial" w:cs="Arial"/>
          <w:color w:val="010102"/>
          <w:lang w:val="pt-PT" w:eastAsia="en-US"/>
        </w:rPr>
      </w:pPr>
    </w:p>
    <w:p w14:paraId="55D14907" w14:textId="56C93EEC" w:rsidR="008F08C4" w:rsidRPr="008F08C4" w:rsidRDefault="008F08C4" w:rsidP="009A17F6">
      <w:pPr>
        <w:widowControl w:val="0"/>
        <w:tabs>
          <w:tab w:val="left" w:pos="241"/>
          <w:tab w:val="left" w:pos="9575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Cs/>
          <w:lang w:val="pt-PT" w:eastAsia="en-US"/>
        </w:rPr>
      </w:pPr>
      <w:r>
        <w:rPr>
          <w:rFonts w:ascii="Arial" w:eastAsia="Arial" w:hAnsi="Arial" w:cs="Arial"/>
          <w:b/>
          <w:bCs/>
          <w:color w:val="010102"/>
          <w:shd w:val="clear" w:color="auto" w:fill="ECECEC"/>
          <w:lang w:val="pt-PT" w:eastAsia="en-US"/>
        </w:rPr>
        <w:t>10</w:t>
      </w:r>
      <w:r w:rsidRPr="008F08C4">
        <w:rPr>
          <w:rFonts w:ascii="Arial" w:eastAsia="Arial" w:hAnsi="Arial" w:cs="Arial"/>
          <w:b/>
          <w:bCs/>
          <w:color w:val="010102"/>
          <w:shd w:val="clear" w:color="auto" w:fill="ECECEC"/>
          <w:lang w:val="pt-PT" w:eastAsia="en-US"/>
        </w:rPr>
        <w:t>-</w:t>
      </w:r>
      <w:r w:rsidRPr="008F08C4">
        <w:rPr>
          <w:rFonts w:ascii="Times New Roman" w:eastAsia="Arial" w:hAnsi="Times New Roman" w:cs="Arial"/>
          <w:bCs/>
          <w:color w:val="010102"/>
          <w:spacing w:val="2"/>
          <w:shd w:val="clear" w:color="auto" w:fill="ECECEC"/>
          <w:lang w:val="pt-PT" w:eastAsia="en-US"/>
        </w:rPr>
        <w:t xml:space="preserve"> </w:t>
      </w:r>
      <w:r w:rsidRPr="008F08C4">
        <w:rPr>
          <w:rFonts w:ascii="Arial" w:eastAsia="Arial" w:hAnsi="Arial" w:cs="Arial"/>
          <w:b/>
          <w:bCs/>
          <w:color w:val="010102"/>
          <w:shd w:val="clear" w:color="auto" w:fill="ECECEC"/>
          <w:lang w:val="pt-PT" w:eastAsia="en-US"/>
        </w:rPr>
        <w:t>DAS</w:t>
      </w:r>
      <w:r w:rsidRPr="008F08C4">
        <w:rPr>
          <w:rFonts w:ascii="Times New Roman" w:eastAsia="Arial" w:hAnsi="Times New Roman" w:cs="Arial"/>
          <w:bCs/>
          <w:color w:val="010102"/>
          <w:spacing w:val="2"/>
          <w:shd w:val="clear" w:color="auto" w:fill="ECECEC"/>
          <w:lang w:val="pt-PT" w:eastAsia="en-US"/>
        </w:rPr>
        <w:t xml:space="preserve"> </w:t>
      </w:r>
      <w:r w:rsidRPr="008F08C4">
        <w:rPr>
          <w:rFonts w:ascii="Arial" w:eastAsia="Arial" w:hAnsi="Arial" w:cs="Arial"/>
          <w:b/>
          <w:bCs/>
          <w:color w:val="010102"/>
          <w:shd w:val="clear" w:color="auto" w:fill="ECECEC"/>
          <w:lang w:val="pt-PT" w:eastAsia="en-US"/>
        </w:rPr>
        <w:t>DISPOSIÇÕES</w:t>
      </w:r>
      <w:r w:rsidRPr="008F08C4">
        <w:rPr>
          <w:rFonts w:ascii="Times New Roman" w:eastAsia="Arial" w:hAnsi="Times New Roman" w:cs="Arial"/>
          <w:bCs/>
          <w:color w:val="010102"/>
          <w:spacing w:val="3"/>
          <w:shd w:val="clear" w:color="auto" w:fill="ECECEC"/>
          <w:lang w:val="pt-PT" w:eastAsia="en-US"/>
        </w:rPr>
        <w:t xml:space="preserve"> </w:t>
      </w:r>
      <w:r w:rsidRPr="008F08C4">
        <w:rPr>
          <w:rFonts w:ascii="Arial" w:eastAsia="Arial" w:hAnsi="Arial" w:cs="Arial"/>
          <w:b/>
          <w:bCs/>
          <w:color w:val="010102"/>
          <w:spacing w:val="-2"/>
          <w:shd w:val="clear" w:color="auto" w:fill="ECECEC"/>
          <w:lang w:val="pt-PT" w:eastAsia="en-US"/>
        </w:rPr>
        <w:t>FINAIS</w:t>
      </w:r>
      <w:r w:rsidRPr="008F08C4">
        <w:rPr>
          <w:rFonts w:ascii="Times New Roman" w:eastAsia="Arial" w:hAnsi="Times New Roman" w:cs="Arial"/>
          <w:bCs/>
          <w:color w:val="010102"/>
          <w:shd w:val="clear" w:color="auto" w:fill="ECECEC"/>
          <w:lang w:val="pt-PT" w:eastAsia="en-US"/>
        </w:rPr>
        <w:tab/>
      </w:r>
    </w:p>
    <w:p w14:paraId="5FDB2570" w14:textId="67DF6BDD" w:rsidR="008F08C4" w:rsidRDefault="008F08C4" w:rsidP="009A17F6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lang w:val="pt-PT" w:eastAsia="en-US"/>
        </w:rPr>
      </w:pPr>
      <w:r>
        <w:rPr>
          <w:rFonts w:ascii="Arial MT" w:eastAsia="Arial MT" w:hAnsi="Arial MT" w:cs="Arial MT"/>
          <w:color w:val="010102"/>
          <w:lang w:val="pt-PT" w:eastAsia="en-US"/>
        </w:rPr>
        <w:t xml:space="preserve">10.1 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presente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processo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somente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poderá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vir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ser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revogado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por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razões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interesse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público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decorrente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fato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superveniente,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devidamente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comprovado,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ou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anulado,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no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todo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ou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em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parte,</w:t>
      </w:r>
      <w:r w:rsidRPr="008F08C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por</w:t>
      </w:r>
      <w:r w:rsidRPr="008F08C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ilegalidade,</w:t>
      </w:r>
      <w:r w:rsidRPr="008F08C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8F08C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ofício</w:t>
      </w:r>
      <w:r w:rsidRPr="008F08C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ou</w:t>
      </w:r>
      <w:r w:rsidRPr="008F08C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por</w:t>
      </w:r>
      <w:r w:rsidRPr="008F08C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provocação</w:t>
      </w:r>
      <w:r w:rsidRPr="008F08C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8F08C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terceiros,</w:t>
      </w:r>
      <w:r w:rsidRPr="008F08C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mediante</w:t>
      </w:r>
      <w:r w:rsidRPr="008F08C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parecer</w:t>
      </w:r>
      <w:r w:rsidRPr="008F08C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escrito</w:t>
      </w:r>
      <w:r w:rsidRPr="008F08C4">
        <w:rPr>
          <w:rFonts w:ascii="Times New Roman" w:eastAsia="Arial MT" w:hAnsi="Times New Roman" w:cs="Arial MT"/>
          <w:color w:val="010102"/>
          <w:spacing w:val="40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devidamente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fundamentado.</w:t>
      </w:r>
    </w:p>
    <w:p w14:paraId="04B4323B" w14:textId="25C3E971" w:rsidR="008F08C4" w:rsidRDefault="008F08C4" w:rsidP="009A17F6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lang w:val="pt-PT" w:eastAsia="en-US"/>
        </w:rPr>
      </w:pPr>
      <w:r>
        <w:rPr>
          <w:rFonts w:ascii="Arial MT" w:eastAsia="Arial MT" w:hAnsi="Arial MT" w:cs="Arial MT"/>
          <w:lang w:val="pt-PT" w:eastAsia="en-US"/>
        </w:rPr>
        <w:t xml:space="preserve">10.2 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Impugnações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ou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u w:val="single" w:color="010102"/>
          <w:lang w:val="pt-PT" w:eastAsia="en-US"/>
        </w:rPr>
        <w:t>esclarecimentos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acerca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edital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anexos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poderão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ser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enviados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para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e-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mail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943501" w:rsidRPr="00943501">
        <w:rPr>
          <w:rFonts w:ascii="Arial MT" w:eastAsia="Arial MT" w:hAnsi="Arial MT" w:cs="Arial MT"/>
          <w:color w:val="010102"/>
          <w:lang w:val="pt-PT" w:eastAsia="en-US"/>
        </w:rPr>
        <w:t>licitacao@miraguai</w:t>
      </w:r>
      <w:r w:rsidR="00943501" w:rsidRPr="008F08C4">
        <w:rPr>
          <w:rFonts w:ascii="Arial MT" w:eastAsia="Arial MT" w:hAnsi="Arial MT" w:cs="Arial MT"/>
          <w:color w:val="010102"/>
          <w:lang w:val="pt-PT" w:eastAsia="en-US"/>
        </w:rPr>
        <w:t>.rs.gov.br</w:t>
      </w:r>
      <w:r w:rsidR="00943501">
        <w:rPr>
          <w:rFonts w:ascii="Arial MT" w:eastAsia="Arial MT" w:hAnsi="Arial MT" w:cs="Arial MT"/>
          <w:color w:val="010102"/>
          <w:lang w:val="pt-PT" w:eastAsia="en-US"/>
        </w:rPr>
        <w:t>.</w:t>
      </w:r>
    </w:p>
    <w:p w14:paraId="2A88511A" w14:textId="6A35B2FB" w:rsidR="00943501" w:rsidRDefault="008F08C4" w:rsidP="009A17F6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lang w:val="pt-PT" w:eastAsia="en-US"/>
        </w:rPr>
      </w:pPr>
      <w:r>
        <w:rPr>
          <w:rFonts w:ascii="Arial MT" w:eastAsia="Arial MT" w:hAnsi="Arial MT" w:cs="Arial MT"/>
          <w:color w:val="010102"/>
          <w:lang w:val="pt-PT" w:eastAsia="en-US"/>
        </w:rPr>
        <w:t>10.2.1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resposta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à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impugnação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ou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à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solicitação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esclarecimento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será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envida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por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e-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mail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divulgada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no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site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município: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943501" w:rsidRPr="008F08C4">
        <w:rPr>
          <w:rFonts w:ascii="Arial MT" w:eastAsia="Arial MT" w:hAnsi="Arial MT" w:cs="Arial MT"/>
          <w:color w:val="010102"/>
          <w:lang w:val="pt-PT" w:eastAsia="en-US"/>
        </w:rPr>
        <w:t>www.</w:t>
      </w:r>
      <w:r w:rsidR="00943501" w:rsidRPr="00B54371">
        <w:rPr>
          <w:rFonts w:ascii="Arial MT" w:eastAsia="Arial MT" w:hAnsi="Arial MT" w:cs="Arial MT"/>
          <w:color w:val="010102"/>
          <w:lang w:val="pt-PT" w:eastAsia="en-US"/>
        </w:rPr>
        <w:t>miraguai</w:t>
      </w:r>
      <w:r w:rsidR="00943501" w:rsidRPr="008F08C4">
        <w:rPr>
          <w:rFonts w:ascii="Arial MT" w:eastAsia="Arial MT" w:hAnsi="Arial MT" w:cs="Arial MT"/>
          <w:color w:val="010102"/>
          <w:lang w:val="pt-PT" w:eastAsia="en-US"/>
        </w:rPr>
        <w:t>.rs.gov.br</w:t>
      </w:r>
      <w:r w:rsidR="00943501" w:rsidRPr="00B54371">
        <w:rPr>
          <w:rFonts w:ascii="Arial MT" w:eastAsia="Arial MT" w:hAnsi="Arial MT" w:cs="Arial MT"/>
          <w:color w:val="010102"/>
          <w:lang w:val="pt-PT" w:eastAsia="en-US"/>
        </w:rPr>
        <w:t>.</w:t>
      </w:r>
    </w:p>
    <w:p w14:paraId="07C73B4F" w14:textId="40F927A7" w:rsidR="008F08C4" w:rsidRPr="008F08C4" w:rsidRDefault="00943501" w:rsidP="009A17F6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lang w:val="pt-PT" w:eastAsia="en-US"/>
        </w:rPr>
      </w:pPr>
      <w:r>
        <w:rPr>
          <w:rFonts w:ascii="Arial MT" w:eastAsia="Arial MT" w:hAnsi="Arial MT" w:cs="Arial MT"/>
          <w:color w:val="010102"/>
          <w:lang w:val="pt-PT" w:eastAsia="en-US"/>
        </w:rPr>
        <w:t xml:space="preserve">10.2.3 </w:t>
      </w:r>
      <w:r w:rsidR="008F08C4" w:rsidRPr="008F08C4">
        <w:rPr>
          <w:rFonts w:ascii="Arial MT" w:eastAsia="Arial MT" w:hAnsi="Arial MT" w:cs="Arial MT"/>
          <w:color w:val="010102"/>
          <w:lang w:val="pt-PT" w:eastAsia="en-US"/>
        </w:rPr>
        <w:t>O</w:t>
      </w:r>
      <w:r w:rsidR="008F08C4"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8F08C4" w:rsidRPr="008F08C4">
        <w:rPr>
          <w:rFonts w:ascii="Arial MT" w:eastAsia="Arial MT" w:hAnsi="Arial MT" w:cs="Arial MT"/>
          <w:color w:val="010102"/>
          <w:lang w:val="pt-PT" w:eastAsia="en-US"/>
        </w:rPr>
        <w:t>proponente</w:t>
      </w:r>
      <w:r w:rsidR="008F08C4"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8F08C4" w:rsidRPr="008F08C4">
        <w:rPr>
          <w:rFonts w:ascii="Arial MT" w:eastAsia="Arial MT" w:hAnsi="Arial MT" w:cs="Arial MT"/>
          <w:color w:val="010102"/>
          <w:lang w:val="pt-PT" w:eastAsia="en-US"/>
        </w:rPr>
        <w:t>é</w:t>
      </w:r>
      <w:r w:rsidR="008F08C4"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8F08C4" w:rsidRPr="008F08C4">
        <w:rPr>
          <w:rFonts w:ascii="Arial MT" w:eastAsia="Arial MT" w:hAnsi="Arial MT" w:cs="Arial MT"/>
          <w:color w:val="010102"/>
          <w:lang w:val="pt-PT" w:eastAsia="en-US"/>
        </w:rPr>
        <w:t>responsável</w:t>
      </w:r>
      <w:r w:rsidR="008F08C4"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8F08C4" w:rsidRPr="008F08C4">
        <w:rPr>
          <w:rFonts w:ascii="Arial MT" w:eastAsia="Arial MT" w:hAnsi="Arial MT" w:cs="Arial MT"/>
          <w:color w:val="010102"/>
          <w:lang w:val="pt-PT" w:eastAsia="en-US"/>
        </w:rPr>
        <w:t>pela</w:t>
      </w:r>
      <w:r w:rsidR="008F08C4"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8F08C4" w:rsidRPr="008F08C4">
        <w:rPr>
          <w:rFonts w:ascii="Arial MT" w:eastAsia="Arial MT" w:hAnsi="Arial MT" w:cs="Arial MT"/>
          <w:color w:val="010102"/>
          <w:lang w:val="pt-PT" w:eastAsia="en-US"/>
        </w:rPr>
        <w:t>fidelidade</w:t>
      </w:r>
      <w:r w:rsidR="008F08C4"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8F08C4" w:rsidRPr="008F08C4">
        <w:rPr>
          <w:rFonts w:ascii="Arial MT" w:eastAsia="Arial MT" w:hAnsi="Arial MT" w:cs="Arial MT"/>
          <w:color w:val="010102"/>
          <w:lang w:val="pt-PT" w:eastAsia="en-US"/>
        </w:rPr>
        <w:t>e</w:t>
      </w:r>
      <w:r w:rsidR="008F08C4"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8F08C4" w:rsidRPr="008F08C4">
        <w:rPr>
          <w:rFonts w:ascii="Arial MT" w:eastAsia="Arial MT" w:hAnsi="Arial MT" w:cs="Arial MT"/>
          <w:color w:val="010102"/>
          <w:lang w:val="pt-PT" w:eastAsia="en-US"/>
        </w:rPr>
        <w:t>legitimidade</w:t>
      </w:r>
      <w:r w:rsidR="008F08C4"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8F08C4" w:rsidRPr="008F08C4">
        <w:rPr>
          <w:rFonts w:ascii="Arial MT" w:eastAsia="Arial MT" w:hAnsi="Arial MT" w:cs="Arial MT"/>
          <w:color w:val="010102"/>
          <w:lang w:val="pt-PT" w:eastAsia="en-US"/>
        </w:rPr>
        <w:t>das</w:t>
      </w:r>
      <w:r w:rsidR="008F08C4"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8F08C4" w:rsidRPr="008F08C4">
        <w:rPr>
          <w:rFonts w:ascii="Arial MT" w:eastAsia="Arial MT" w:hAnsi="Arial MT" w:cs="Arial MT"/>
          <w:color w:val="010102"/>
          <w:lang w:val="pt-PT" w:eastAsia="en-US"/>
        </w:rPr>
        <w:t>informações</w:t>
      </w:r>
      <w:r w:rsidR="008F08C4"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8F08C4" w:rsidRPr="008F08C4">
        <w:rPr>
          <w:rFonts w:ascii="Arial MT" w:eastAsia="Arial MT" w:hAnsi="Arial MT" w:cs="Arial MT"/>
          <w:color w:val="010102"/>
          <w:lang w:val="pt-PT" w:eastAsia="en-US"/>
        </w:rPr>
        <w:t>e</w:t>
      </w:r>
      <w:r w:rsidR="008F08C4"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8F08C4" w:rsidRPr="008F08C4">
        <w:rPr>
          <w:rFonts w:ascii="Arial MT" w:eastAsia="Arial MT" w:hAnsi="Arial MT" w:cs="Arial MT"/>
          <w:color w:val="010102"/>
          <w:lang w:val="pt-PT" w:eastAsia="en-US"/>
        </w:rPr>
        <w:t>dos</w:t>
      </w:r>
      <w:r w:rsidR="008F08C4"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8F08C4" w:rsidRPr="008F08C4">
        <w:rPr>
          <w:rFonts w:ascii="Arial MT" w:eastAsia="Arial MT" w:hAnsi="Arial MT" w:cs="Arial MT"/>
          <w:color w:val="010102"/>
          <w:lang w:val="pt-PT" w:eastAsia="en-US"/>
        </w:rPr>
        <w:t>documentos</w:t>
      </w:r>
      <w:r w:rsidR="008F08C4"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8F08C4" w:rsidRPr="008F08C4">
        <w:rPr>
          <w:rFonts w:ascii="Arial MT" w:eastAsia="Arial MT" w:hAnsi="Arial MT" w:cs="Arial MT"/>
          <w:color w:val="010102"/>
          <w:lang w:val="pt-PT" w:eastAsia="en-US"/>
        </w:rPr>
        <w:t>apresentados</w:t>
      </w:r>
      <w:r w:rsidR="008F08C4"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8F08C4" w:rsidRPr="008F08C4">
        <w:rPr>
          <w:rFonts w:ascii="Arial MT" w:eastAsia="Arial MT" w:hAnsi="Arial MT" w:cs="Arial MT"/>
          <w:color w:val="010102"/>
          <w:lang w:val="pt-PT" w:eastAsia="en-US"/>
        </w:rPr>
        <w:t>em</w:t>
      </w:r>
      <w:r w:rsidR="008F08C4"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8F08C4" w:rsidRPr="008F08C4">
        <w:rPr>
          <w:rFonts w:ascii="Arial MT" w:eastAsia="Arial MT" w:hAnsi="Arial MT" w:cs="Arial MT"/>
          <w:color w:val="010102"/>
          <w:lang w:val="pt-PT" w:eastAsia="en-US"/>
        </w:rPr>
        <w:t>qualquer</w:t>
      </w:r>
      <w:r w:rsidR="008F08C4"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8F08C4" w:rsidRPr="008F08C4">
        <w:rPr>
          <w:rFonts w:ascii="Arial MT" w:eastAsia="Arial MT" w:hAnsi="Arial MT" w:cs="Arial MT"/>
          <w:color w:val="010102"/>
          <w:lang w:val="pt-PT" w:eastAsia="en-US"/>
        </w:rPr>
        <w:t>fase</w:t>
      </w:r>
      <w:r w:rsidR="008F08C4"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8F08C4" w:rsidRPr="008F08C4">
        <w:rPr>
          <w:rFonts w:ascii="Arial MT" w:eastAsia="Arial MT" w:hAnsi="Arial MT" w:cs="Arial MT"/>
          <w:color w:val="010102"/>
          <w:lang w:val="pt-PT" w:eastAsia="en-US"/>
        </w:rPr>
        <w:t>do</w:t>
      </w:r>
      <w:r w:rsidR="008F08C4"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8F08C4" w:rsidRPr="008F08C4">
        <w:rPr>
          <w:rFonts w:ascii="Arial MT" w:eastAsia="Arial MT" w:hAnsi="Arial MT" w:cs="Arial MT"/>
          <w:color w:val="010102"/>
          <w:lang w:val="pt-PT" w:eastAsia="en-US"/>
        </w:rPr>
        <w:t>processo.</w:t>
      </w:r>
    </w:p>
    <w:p w14:paraId="7222A759" w14:textId="229343B0" w:rsidR="008F08C4" w:rsidRPr="008F08C4" w:rsidRDefault="008F08C4" w:rsidP="009A17F6">
      <w:pPr>
        <w:pStyle w:val="PargrafodaLista"/>
        <w:widowControl w:val="0"/>
        <w:numPr>
          <w:ilvl w:val="2"/>
          <w:numId w:val="1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943501">
        <w:rPr>
          <w:rFonts w:ascii="Arial MT" w:eastAsia="Arial MT" w:hAnsi="Arial MT" w:cs="Arial MT"/>
          <w:color w:val="010102"/>
          <w:lang w:val="pt-PT" w:eastAsia="en-US"/>
        </w:rPr>
        <w:t>Os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casos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omissos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deste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edital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seus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anexos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serão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resolvidos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pela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Comissão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Contratação,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pel</w:t>
      </w:r>
      <w:r w:rsidR="00943501" w:rsidRPr="00943501">
        <w:rPr>
          <w:rFonts w:ascii="Arial MT" w:eastAsia="Arial MT" w:hAnsi="Arial MT" w:cs="Arial MT"/>
          <w:color w:val="010102"/>
          <w:lang w:val="pt-PT" w:eastAsia="en-US"/>
        </w:rPr>
        <w:t xml:space="preserve">o setor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Nutrição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Secretaria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Educação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943501">
        <w:rPr>
          <w:rFonts w:ascii="Arial MT" w:eastAsia="Arial MT" w:hAnsi="Arial MT" w:cs="Arial MT"/>
          <w:color w:val="010102"/>
          <w:lang w:val="pt-PT" w:eastAsia="en-US"/>
        </w:rPr>
        <w:t>pela</w:t>
      </w:r>
      <w:r w:rsidRPr="00943501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943501" w:rsidRPr="00943501">
        <w:rPr>
          <w:rFonts w:ascii="Arial MT" w:eastAsia="Arial MT" w:hAnsi="Arial MT" w:cs="Arial MT"/>
          <w:color w:val="010102"/>
          <w:lang w:val="pt-PT" w:eastAsia="en-US"/>
        </w:rPr>
        <w:t>Assessoria Jurídica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Município,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conforme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caso.</w:t>
      </w:r>
    </w:p>
    <w:p w14:paraId="7B8C3933" w14:textId="37469AE3" w:rsidR="008F08C4" w:rsidRPr="008F08C4" w:rsidRDefault="008F08C4" w:rsidP="009A17F6">
      <w:pPr>
        <w:pStyle w:val="PargrafodaLista"/>
        <w:widowControl w:val="0"/>
        <w:numPr>
          <w:ilvl w:val="1"/>
          <w:numId w:val="1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8F08C4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participação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no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processo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implicará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plena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aceitação,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por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parte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proponente,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das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condições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estabelecidas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neste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edital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seus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anexos.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Ficam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os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participantes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sujeitos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às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sanções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administrativas,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cíveis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penais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cabíveis,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nos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termos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Lei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Federal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14.133/2024,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caso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apresentem,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na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chamada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pública,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qualquer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documento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falso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ou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que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não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corresponda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à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realidade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dos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fatos.</w:t>
      </w:r>
    </w:p>
    <w:p w14:paraId="4D7B4E31" w14:textId="75AD3400" w:rsidR="008F08C4" w:rsidRPr="008F08C4" w:rsidRDefault="008F08C4" w:rsidP="009A17F6">
      <w:pPr>
        <w:widowControl w:val="0"/>
        <w:numPr>
          <w:ilvl w:val="1"/>
          <w:numId w:val="18"/>
        </w:numPr>
        <w:tabs>
          <w:tab w:val="left" w:pos="486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Todos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os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documentos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(atas,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relatórios,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comunicados,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habilitação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projeto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venda)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referentes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esta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chamada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pública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serão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disponibilizados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no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site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Município: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943501" w:rsidRPr="008F08C4">
        <w:rPr>
          <w:rFonts w:ascii="Arial" w:eastAsia="Arial MT" w:hAnsi="Arial" w:cs="Arial MT"/>
          <w:i/>
          <w:color w:val="010102"/>
          <w:lang w:val="pt-PT" w:eastAsia="en-US"/>
        </w:rPr>
        <w:t>www.</w:t>
      </w:r>
      <w:r w:rsidR="00943501" w:rsidRPr="00B54371">
        <w:rPr>
          <w:rFonts w:ascii="Arial" w:eastAsia="Arial MT" w:hAnsi="Arial" w:cs="Arial MT"/>
          <w:i/>
          <w:color w:val="010102"/>
          <w:lang w:val="pt-PT" w:eastAsia="en-US"/>
        </w:rPr>
        <w:t>miraguai</w:t>
      </w:r>
      <w:r w:rsidR="00943501" w:rsidRPr="008F08C4">
        <w:rPr>
          <w:rFonts w:ascii="Arial" w:eastAsia="Arial MT" w:hAnsi="Arial" w:cs="Arial MT"/>
          <w:i/>
          <w:color w:val="010102"/>
          <w:lang w:val="pt-PT" w:eastAsia="en-US"/>
        </w:rPr>
        <w:t>.rs.gov.br</w:t>
      </w:r>
      <w:r w:rsidR="00B54371" w:rsidRPr="00B54371">
        <w:rPr>
          <w:rFonts w:ascii="Arial MT" w:eastAsia="Arial MT" w:hAnsi="Arial MT" w:cs="Arial MT"/>
          <w:color w:val="010102"/>
          <w:lang w:val="pt-PT" w:eastAsia="en-US"/>
        </w:rPr>
        <w:t>.</w:t>
      </w:r>
      <w:r w:rsidR="00B54371">
        <w:rPr>
          <w:rFonts w:ascii="Arial" w:eastAsia="Arial MT" w:hAnsi="Arial" w:cs="Arial MT"/>
          <w:i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participante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também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poderá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solicitar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qualquer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documento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processo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para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e-mail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="00B54371" w:rsidRPr="00B54371">
        <w:rPr>
          <w:rFonts w:ascii="Arial MT" w:eastAsia="Arial MT" w:hAnsi="Arial MT" w:cs="Arial MT"/>
          <w:color w:val="010102"/>
          <w:spacing w:val="-2"/>
          <w:u w:val="single"/>
          <w:lang w:val="pt-PT" w:eastAsia="en-US"/>
        </w:rPr>
        <w:t>licitacao</w:t>
      </w:r>
      <w:r w:rsidR="00B54371" w:rsidRPr="008F08C4">
        <w:rPr>
          <w:rFonts w:ascii="Arial MT" w:eastAsia="Arial MT" w:hAnsi="Arial MT" w:cs="Arial MT"/>
          <w:color w:val="010102"/>
          <w:spacing w:val="-2"/>
          <w:u w:val="single"/>
          <w:lang w:val="pt-PT" w:eastAsia="en-US"/>
        </w:rPr>
        <w:t>@</w:t>
      </w:r>
      <w:r w:rsidR="00B54371" w:rsidRPr="00B54371">
        <w:rPr>
          <w:rFonts w:ascii="Arial MT" w:eastAsia="Arial MT" w:hAnsi="Arial MT" w:cs="Arial MT"/>
          <w:color w:val="010102"/>
          <w:spacing w:val="-2"/>
          <w:u w:val="single"/>
          <w:lang w:val="pt-PT" w:eastAsia="en-US"/>
        </w:rPr>
        <w:t>miraguai</w:t>
      </w:r>
      <w:r w:rsidR="00B54371" w:rsidRPr="008F08C4">
        <w:rPr>
          <w:rFonts w:ascii="Arial MT" w:eastAsia="Arial MT" w:hAnsi="Arial MT" w:cs="Arial MT"/>
          <w:color w:val="010102"/>
          <w:spacing w:val="-2"/>
          <w:u w:val="single"/>
          <w:lang w:val="pt-PT" w:eastAsia="en-US"/>
        </w:rPr>
        <w:t>.rs.gov.br.</w:t>
      </w:r>
    </w:p>
    <w:p w14:paraId="2FEDD108" w14:textId="30216762" w:rsidR="00855414" w:rsidRPr="00F5039C" w:rsidRDefault="008F08C4" w:rsidP="009A17F6">
      <w:pPr>
        <w:widowControl w:val="0"/>
        <w:numPr>
          <w:ilvl w:val="1"/>
          <w:numId w:val="18"/>
        </w:numPr>
        <w:tabs>
          <w:tab w:val="left" w:pos="442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MT" w:eastAsia="Arial MT" w:hAnsi="Arial MT" w:cs="Arial MT"/>
          <w:lang w:val="pt-PT" w:eastAsia="en-US"/>
        </w:rPr>
      </w:pP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aquisição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dos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gêneros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alimentícios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será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formalizada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através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contrato,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nos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termos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artigo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16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Resolução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n°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08/2024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(GGPAA)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e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do</w:t>
      </w:r>
      <w:r w:rsidRPr="008F08C4">
        <w:rPr>
          <w:rFonts w:ascii="Times New Roman" w:eastAsia="Arial MT" w:hAnsi="Times New Roman" w:cs="Arial MT"/>
          <w:color w:val="010102"/>
          <w:spacing w:val="-1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Título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III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-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Dos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Contratos</w:t>
      </w:r>
      <w:r w:rsidRPr="008F08C4">
        <w:rPr>
          <w:rFonts w:ascii="Times New Roman" w:eastAsia="Arial MT" w:hAnsi="Times New Roman" w:cs="Arial MT"/>
          <w:color w:val="010102"/>
          <w:spacing w:val="-9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Administrativos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da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Lei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Federal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nº</w:t>
      </w:r>
      <w:r w:rsidRPr="008F08C4">
        <w:rPr>
          <w:rFonts w:ascii="Times New Roman" w:eastAsia="Arial MT" w:hAnsi="Times New Roman" w:cs="Arial MT"/>
          <w:color w:val="010102"/>
          <w:lang w:val="pt-PT" w:eastAsia="en-US"/>
        </w:rPr>
        <w:t xml:space="preserve"> </w:t>
      </w:r>
      <w:r w:rsidRPr="008F08C4">
        <w:rPr>
          <w:rFonts w:ascii="Arial MT" w:eastAsia="Arial MT" w:hAnsi="Arial MT" w:cs="Arial MT"/>
          <w:color w:val="010102"/>
          <w:lang w:val="pt-PT" w:eastAsia="en-US"/>
        </w:rPr>
        <w:t>14.133/2021.</w:t>
      </w:r>
    </w:p>
    <w:p w14:paraId="5B8CF5C8" w14:textId="77777777" w:rsidR="00F5039C" w:rsidRPr="00B54371" w:rsidRDefault="00F5039C" w:rsidP="00F5039C">
      <w:pPr>
        <w:widowControl w:val="0"/>
        <w:tabs>
          <w:tab w:val="left" w:pos="442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lang w:val="pt-PT" w:eastAsia="en-US"/>
        </w:rPr>
      </w:pPr>
    </w:p>
    <w:p w14:paraId="7D0002AE" w14:textId="49BDF1EA" w:rsidR="002C3361" w:rsidRPr="00F703A2" w:rsidRDefault="002C3361" w:rsidP="009A17F6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 w:rsidRPr="00F703A2">
        <w:rPr>
          <w:rFonts w:ascii="Arial" w:eastAsia="Arial" w:hAnsi="Arial" w:cs="Arial"/>
        </w:rPr>
        <w:t>Miraguaí</w:t>
      </w:r>
      <w:proofErr w:type="spellEnd"/>
      <w:r w:rsidRPr="00F703A2">
        <w:rPr>
          <w:rFonts w:ascii="Arial" w:eastAsia="Arial" w:hAnsi="Arial" w:cs="Arial"/>
        </w:rPr>
        <w:t xml:space="preserve">-RS, </w:t>
      </w:r>
      <w:r w:rsidR="00F5039C">
        <w:rPr>
          <w:rFonts w:ascii="Arial" w:eastAsia="Arial" w:hAnsi="Arial" w:cs="Arial"/>
        </w:rPr>
        <w:t xml:space="preserve">27 </w:t>
      </w:r>
      <w:r w:rsidR="00606BD2" w:rsidRPr="00F703A2">
        <w:rPr>
          <w:rFonts w:ascii="Arial" w:eastAsia="Arial" w:hAnsi="Arial" w:cs="Arial"/>
        </w:rPr>
        <w:t>de janeiro de 202</w:t>
      </w:r>
      <w:r w:rsidR="00F703A2" w:rsidRPr="00F703A2">
        <w:rPr>
          <w:rFonts w:ascii="Arial" w:eastAsia="Arial" w:hAnsi="Arial" w:cs="Arial"/>
        </w:rPr>
        <w:t>5</w:t>
      </w:r>
    </w:p>
    <w:p w14:paraId="3D513A01" w14:textId="4B5E9DF8" w:rsidR="00A03BF9" w:rsidRPr="002C3361" w:rsidRDefault="002C3361" w:rsidP="009A17F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</w:t>
      </w:r>
      <w:r w:rsidR="00F703A2">
        <w:rPr>
          <w:rFonts w:ascii="Arial" w:eastAsia="Arial" w:hAnsi="Arial" w:cs="Arial"/>
          <w:b/>
          <w:sz w:val="24"/>
          <w:szCs w:val="24"/>
        </w:rPr>
        <w:t>LEONIR HARTK</w:t>
      </w:r>
    </w:p>
    <w:p w14:paraId="4ADC3A9B" w14:textId="551FD3D0" w:rsidR="00A03BF9" w:rsidRDefault="002C3361" w:rsidP="009A17F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</w:t>
      </w:r>
      <w:r w:rsidR="00606BD2" w:rsidRPr="006C18AE">
        <w:rPr>
          <w:rFonts w:ascii="Arial" w:eastAsia="Arial" w:hAnsi="Arial" w:cs="Arial"/>
          <w:b/>
          <w:sz w:val="24"/>
          <w:szCs w:val="24"/>
        </w:rPr>
        <w:t>Prefeito Municipal</w:t>
      </w:r>
    </w:p>
    <w:p w14:paraId="1F990835" w14:textId="77777777" w:rsidR="00F5039C" w:rsidRDefault="00F5039C" w:rsidP="009A17F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</w:tblGrid>
      <w:tr w:rsidR="002C3361" w:rsidRPr="00026C69" w14:paraId="55361FC7" w14:textId="77777777" w:rsidTr="002C3361">
        <w:tc>
          <w:tcPr>
            <w:tcW w:w="4111" w:type="dxa"/>
          </w:tcPr>
          <w:p w14:paraId="450EB7EB" w14:textId="77777777" w:rsidR="002C3361" w:rsidRDefault="002C3361" w:rsidP="009A1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1275C">
              <w:rPr>
                <w:rFonts w:ascii="Arial" w:hAnsi="Arial" w:cs="Arial"/>
              </w:rPr>
              <w:t>Este edital se encontra examinado e aprovado por esta Assessoria Jurídica.</w:t>
            </w:r>
          </w:p>
          <w:p w14:paraId="57F229F6" w14:textId="77777777" w:rsidR="00F5039C" w:rsidRPr="0021275C" w:rsidRDefault="00F5039C" w:rsidP="009A1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5D268D" w14:textId="4F2DB4FD" w:rsidR="002C3361" w:rsidRDefault="002C3361" w:rsidP="009A1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1275C">
              <w:rPr>
                <w:rFonts w:ascii="Arial" w:hAnsi="Arial" w:cs="Arial"/>
              </w:rPr>
              <w:t>Em ___-___-______.</w:t>
            </w:r>
          </w:p>
          <w:p w14:paraId="4551A51F" w14:textId="77777777" w:rsidR="00F5039C" w:rsidRDefault="00F5039C" w:rsidP="009A1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BBAD7A6" w14:textId="77777777" w:rsidR="00F5039C" w:rsidRPr="0021275C" w:rsidRDefault="00F5039C" w:rsidP="009A1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69CA89E" w14:textId="77777777" w:rsidR="002C3361" w:rsidRPr="0021275C" w:rsidRDefault="002C3361" w:rsidP="009A1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1275C">
              <w:rPr>
                <w:rFonts w:ascii="Arial" w:hAnsi="Arial" w:cs="Arial"/>
              </w:rPr>
              <w:t>________________________</w:t>
            </w:r>
          </w:p>
          <w:p w14:paraId="02FD947D" w14:textId="77777777" w:rsidR="002C3361" w:rsidRPr="00026C69" w:rsidRDefault="002C3361" w:rsidP="009A17F6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21275C">
              <w:rPr>
                <w:rFonts w:ascii="Arial" w:hAnsi="Arial" w:cs="Arial"/>
              </w:rPr>
              <w:t>Assessor(a) Jurídico(</w:t>
            </w:r>
            <w:proofErr w:type="gramStart"/>
            <w:r w:rsidRPr="0021275C">
              <w:rPr>
                <w:rFonts w:ascii="Arial" w:hAnsi="Arial" w:cs="Arial"/>
              </w:rPr>
              <w:t>a)</w:t>
            </w:r>
            <w:r w:rsidRPr="00026C69">
              <w:rPr>
                <w:rFonts w:cs="Arial"/>
                <w:sz w:val="20"/>
              </w:rPr>
              <w:t xml:space="preserve">   </w:t>
            </w:r>
            <w:proofErr w:type="gramEnd"/>
            <w:r w:rsidRPr="00026C69">
              <w:rPr>
                <w:rFonts w:cs="Arial"/>
                <w:sz w:val="20"/>
              </w:rPr>
              <w:t xml:space="preserve">    </w:t>
            </w:r>
          </w:p>
        </w:tc>
      </w:tr>
    </w:tbl>
    <w:p w14:paraId="5E7AEBAE" w14:textId="77777777" w:rsidR="009A17F6" w:rsidRDefault="009A17F6" w:rsidP="009A17F6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sectPr w:rsidR="009A17F6" w:rsidSect="0021275C">
      <w:pgSz w:w="11900" w:h="16840"/>
      <w:pgMar w:top="2835" w:right="1134" w:bottom="1418" w:left="1418" w:header="679" w:footer="6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5DA32" w14:textId="77777777" w:rsidR="0068637F" w:rsidRDefault="0068637F" w:rsidP="0068637F">
      <w:pPr>
        <w:spacing w:after="0" w:line="240" w:lineRule="auto"/>
      </w:pPr>
      <w:r>
        <w:separator/>
      </w:r>
    </w:p>
  </w:endnote>
  <w:endnote w:type="continuationSeparator" w:id="0">
    <w:p w14:paraId="5582A8CA" w14:textId="77777777" w:rsidR="0068637F" w:rsidRDefault="0068637F" w:rsidP="0068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0EE0D" w14:textId="77777777" w:rsidR="0068637F" w:rsidRDefault="0068637F" w:rsidP="0068637F">
      <w:pPr>
        <w:spacing w:after="0" w:line="240" w:lineRule="auto"/>
      </w:pPr>
      <w:r>
        <w:separator/>
      </w:r>
    </w:p>
  </w:footnote>
  <w:footnote w:type="continuationSeparator" w:id="0">
    <w:p w14:paraId="1A27C79B" w14:textId="77777777" w:rsidR="0068637F" w:rsidRDefault="0068637F" w:rsidP="0068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F7AF" w14:textId="77777777" w:rsidR="0068637F" w:rsidRPr="0068637F" w:rsidRDefault="0068637F" w:rsidP="0068637F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lang w:eastAsia="en-US"/>
      </w:rPr>
    </w:pPr>
  </w:p>
  <w:p w14:paraId="56B0DE7A" w14:textId="47250230" w:rsidR="0068637F" w:rsidRDefault="0068637F" w:rsidP="0068637F">
    <w:pPr>
      <w:pStyle w:val="Cabealho"/>
      <w:tabs>
        <w:tab w:val="clear" w:pos="4252"/>
        <w:tab w:val="clear" w:pos="8504"/>
        <w:tab w:val="left" w:pos="28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6C97"/>
    <w:multiLevelType w:val="hybridMultilevel"/>
    <w:tmpl w:val="03EE0546"/>
    <w:lvl w:ilvl="0" w:tplc="61D48E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7F7D"/>
    <w:multiLevelType w:val="multilevel"/>
    <w:tmpl w:val="5DB8D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6C0A26"/>
    <w:multiLevelType w:val="multilevel"/>
    <w:tmpl w:val="1C4CD6A4"/>
    <w:lvl w:ilvl="0">
      <w:start w:val="8"/>
      <w:numFmt w:val="decimal"/>
      <w:lvlText w:val="%1"/>
      <w:lvlJc w:val="left"/>
      <w:pPr>
        <w:ind w:left="59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" w:hanging="384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9" w:hanging="572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2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9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7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4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1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9" w:hanging="572"/>
      </w:pPr>
      <w:rPr>
        <w:rFonts w:hint="default"/>
        <w:lang w:val="pt-PT" w:eastAsia="en-US" w:bidi="ar-SA"/>
      </w:rPr>
    </w:lvl>
  </w:abstractNum>
  <w:abstractNum w:abstractNumId="3" w15:restartNumberingAfterBreak="0">
    <w:nsid w:val="108A4400"/>
    <w:multiLevelType w:val="hybridMultilevel"/>
    <w:tmpl w:val="FAB0C97E"/>
    <w:lvl w:ilvl="0" w:tplc="751AD154">
      <w:start w:val="1"/>
      <w:numFmt w:val="upperRoman"/>
      <w:lvlText w:val="%1"/>
      <w:lvlJc w:val="left"/>
      <w:pPr>
        <w:ind w:left="1030" w:hanging="122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1" w:tplc="40AA0CAC">
      <w:numFmt w:val="bullet"/>
      <w:lvlText w:val="•"/>
      <w:lvlJc w:val="left"/>
      <w:pPr>
        <w:ind w:left="1899" w:hanging="122"/>
      </w:pPr>
      <w:rPr>
        <w:rFonts w:hint="default"/>
        <w:lang w:val="pt-PT" w:eastAsia="en-US" w:bidi="ar-SA"/>
      </w:rPr>
    </w:lvl>
    <w:lvl w:ilvl="2" w:tplc="64D4AE5E">
      <w:numFmt w:val="bullet"/>
      <w:lvlText w:val="•"/>
      <w:lvlJc w:val="left"/>
      <w:pPr>
        <w:ind w:left="2758" w:hanging="122"/>
      </w:pPr>
      <w:rPr>
        <w:rFonts w:hint="default"/>
        <w:lang w:val="pt-PT" w:eastAsia="en-US" w:bidi="ar-SA"/>
      </w:rPr>
    </w:lvl>
    <w:lvl w:ilvl="3" w:tplc="E8B27F06">
      <w:numFmt w:val="bullet"/>
      <w:lvlText w:val="•"/>
      <w:lvlJc w:val="left"/>
      <w:pPr>
        <w:ind w:left="3618" w:hanging="122"/>
      </w:pPr>
      <w:rPr>
        <w:rFonts w:hint="default"/>
        <w:lang w:val="pt-PT" w:eastAsia="en-US" w:bidi="ar-SA"/>
      </w:rPr>
    </w:lvl>
    <w:lvl w:ilvl="4" w:tplc="8B4A1272">
      <w:numFmt w:val="bullet"/>
      <w:lvlText w:val="•"/>
      <w:lvlJc w:val="left"/>
      <w:pPr>
        <w:ind w:left="4477" w:hanging="122"/>
      </w:pPr>
      <w:rPr>
        <w:rFonts w:hint="default"/>
        <w:lang w:val="pt-PT" w:eastAsia="en-US" w:bidi="ar-SA"/>
      </w:rPr>
    </w:lvl>
    <w:lvl w:ilvl="5" w:tplc="145EE27E">
      <w:numFmt w:val="bullet"/>
      <w:lvlText w:val="•"/>
      <w:lvlJc w:val="left"/>
      <w:pPr>
        <w:ind w:left="5337" w:hanging="122"/>
      </w:pPr>
      <w:rPr>
        <w:rFonts w:hint="default"/>
        <w:lang w:val="pt-PT" w:eastAsia="en-US" w:bidi="ar-SA"/>
      </w:rPr>
    </w:lvl>
    <w:lvl w:ilvl="6" w:tplc="C220D706">
      <w:numFmt w:val="bullet"/>
      <w:lvlText w:val="•"/>
      <w:lvlJc w:val="left"/>
      <w:pPr>
        <w:ind w:left="6196" w:hanging="122"/>
      </w:pPr>
      <w:rPr>
        <w:rFonts w:hint="default"/>
        <w:lang w:val="pt-PT" w:eastAsia="en-US" w:bidi="ar-SA"/>
      </w:rPr>
    </w:lvl>
    <w:lvl w:ilvl="7" w:tplc="999C98AC">
      <w:numFmt w:val="bullet"/>
      <w:lvlText w:val="•"/>
      <w:lvlJc w:val="left"/>
      <w:pPr>
        <w:ind w:left="7055" w:hanging="122"/>
      </w:pPr>
      <w:rPr>
        <w:rFonts w:hint="default"/>
        <w:lang w:val="pt-PT" w:eastAsia="en-US" w:bidi="ar-SA"/>
      </w:rPr>
    </w:lvl>
    <w:lvl w:ilvl="8" w:tplc="A0E03658">
      <w:numFmt w:val="bullet"/>
      <w:lvlText w:val="•"/>
      <w:lvlJc w:val="left"/>
      <w:pPr>
        <w:ind w:left="7915" w:hanging="122"/>
      </w:pPr>
      <w:rPr>
        <w:rFonts w:hint="default"/>
        <w:lang w:val="pt-PT" w:eastAsia="en-US" w:bidi="ar-SA"/>
      </w:rPr>
    </w:lvl>
  </w:abstractNum>
  <w:abstractNum w:abstractNumId="4" w15:restartNumberingAfterBreak="0">
    <w:nsid w:val="127E1932"/>
    <w:multiLevelType w:val="hybridMultilevel"/>
    <w:tmpl w:val="75FCB88E"/>
    <w:lvl w:ilvl="0" w:tplc="8E6A1BEA">
      <w:start w:val="1"/>
      <w:numFmt w:val="upperRoman"/>
      <w:lvlText w:val="%1"/>
      <w:lvlJc w:val="left"/>
      <w:pPr>
        <w:ind w:left="1030" w:hanging="122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1" w:tplc="4BF6827C">
      <w:start w:val="1"/>
      <w:numFmt w:val="lowerLetter"/>
      <w:lvlText w:val="%2)"/>
      <w:lvlJc w:val="left"/>
      <w:pPr>
        <w:ind w:left="59" w:hanging="274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2" w:tplc="51A000FA">
      <w:numFmt w:val="bullet"/>
      <w:lvlText w:val="•"/>
      <w:lvlJc w:val="left"/>
      <w:pPr>
        <w:ind w:left="1994" w:hanging="274"/>
      </w:pPr>
      <w:rPr>
        <w:rFonts w:hint="default"/>
        <w:lang w:val="pt-PT" w:eastAsia="en-US" w:bidi="ar-SA"/>
      </w:rPr>
    </w:lvl>
    <w:lvl w:ilvl="3" w:tplc="B4A6CB66">
      <w:numFmt w:val="bullet"/>
      <w:lvlText w:val="•"/>
      <w:lvlJc w:val="left"/>
      <w:pPr>
        <w:ind w:left="2949" w:hanging="274"/>
      </w:pPr>
      <w:rPr>
        <w:rFonts w:hint="default"/>
        <w:lang w:val="pt-PT" w:eastAsia="en-US" w:bidi="ar-SA"/>
      </w:rPr>
    </w:lvl>
    <w:lvl w:ilvl="4" w:tplc="8D48A186">
      <w:numFmt w:val="bullet"/>
      <w:lvlText w:val="•"/>
      <w:lvlJc w:val="left"/>
      <w:pPr>
        <w:ind w:left="3904" w:hanging="274"/>
      </w:pPr>
      <w:rPr>
        <w:rFonts w:hint="default"/>
        <w:lang w:val="pt-PT" w:eastAsia="en-US" w:bidi="ar-SA"/>
      </w:rPr>
    </w:lvl>
    <w:lvl w:ilvl="5" w:tplc="28940306">
      <w:numFmt w:val="bullet"/>
      <w:lvlText w:val="•"/>
      <w:lvlJc w:val="left"/>
      <w:pPr>
        <w:ind w:left="4859" w:hanging="274"/>
      </w:pPr>
      <w:rPr>
        <w:rFonts w:hint="default"/>
        <w:lang w:val="pt-PT" w:eastAsia="en-US" w:bidi="ar-SA"/>
      </w:rPr>
    </w:lvl>
    <w:lvl w:ilvl="6" w:tplc="63FE5D5C">
      <w:numFmt w:val="bullet"/>
      <w:lvlText w:val="•"/>
      <w:lvlJc w:val="left"/>
      <w:pPr>
        <w:ind w:left="5814" w:hanging="274"/>
      </w:pPr>
      <w:rPr>
        <w:rFonts w:hint="default"/>
        <w:lang w:val="pt-PT" w:eastAsia="en-US" w:bidi="ar-SA"/>
      </w:rPr>
    </w:lvl>
    <w:lvl w:ilvl="7" w:tplc="FD428912">
      <w:numFmt w:val="bullet"/>
      <w:lvlText w:val="•"/>
      <w:lvlJc w:val="left"/>
      <w:pPr>
        <w:ind w:left="6769" w:hanging="274"/>
      </w:pPr>
      <w:rPr>
        <w:rFonts w:hint="default"/>
        <w:lang w:val="pt-PT" w:eastAsia="en-US" w:bidi="ar-SA"/>
      </w:rPr>
    </w:lvl>
    <w:lvl w:ilvl="8" w:tplc="D930A7F8">
      <w:numFmt w:val="bullet"/>
      <w:lvlText w:val="•"/>
      <w:lvlJc w:val="left"/>
      <w:pPr>
        <w:ind w:left="7724" w:hanging="274"/>
      </w:pPr>
      <w:rPr>
        <w:rFonts w:hint="default"/>
        <w:lang w:val="pt-PT" w:eastAsia="en-US" w:bidi="ar-SA"/>
      </w:rPr>
    </w:lvl>
  </w:abstractNum>
  <w:abstractNum w:abstractNumId="5" w15:restartNumberingAfterBreak="0">
    <w:nsid w:val="148F5AB9"/>
    <w:multiLevelType w:val="hybridMultilevel"/>
    <w:tmpl w:val="49C6C32E"/>
    <w:lvl w:ilvl="0" w:tplc="6C128DF4">
      <w:start w:val="1"/>
      <w:numFmt w:val="upperRoman"/>
      <w:lvlText w:val="%1"/>
      <w:lvlJc w:val="left"/>
      <w:pPr>
        <w:ind w:left="2" w:hanging="1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732AB0A6">
      <w:numFmt w:val="bullet"/>
      <w:lvlText w:val="•"/>
      <w:lvlJc w:val="left"/>
      <w:pPr>
        <w:ind w:left="1076" w:hanging="183"/>
      </w:pPr>
      <w:rPr>
        <w:rFonts w:hint="default"/>
        <w:lang w:val="pt-PT" w:eastAsia="en-US" w:bidi="ar-SA"/>
      </w:rPr>
    </w:lvl>
    <w:lvl w:ilvl="2" w:tplc="4E14A374">
      <w:numFmt w:val="bullet"/>
      <w:lvlText w:val="•"/>
      <w:lvlJc w:val="left"/>
      <w:pPr>
        <w:ind w:left="2153" w:hanging="183"/>
      </w:pPr>
      <w:rPr>
        <w:rFonts w:hint="default"/>
        <w:lang w:val="pt-PT" w:eastAsia="en-US" w:bidi="ar-SA"/>
      </w:rPr>
    </w:lvl>
    <w:lvl w:ilvl="3" w:tplc="4560FD58">
      <w:numFmt w:val="bullet"/>
      <w:lvlText w:val="•"/>
      <w:lvlJc w:val="left"/>
      <w:pPr>
        <w:ind w:left="3230" w:hanging="183"/>
      </w:pPr>
      <w:rPr>
        <w:rFonts w:hint="default"/>
        <w:lang w:val="pt-PT" w:eastAsia="en-US" w:bidi="ar-SA"/>
      </w:rPr>
    </w:lvl>
    <w:lvl w:ilvl="4" w:tplc="BF3E396C">
      <w:numFmt w:val="bullet"/>
      <w:lvlText w:val="•"/>
      <w:lvlJc w:val="left"/>
      <w:pPr>
        <w:ind w:left="4306" w:hanging="183"/>
      </w:pPr>
      <w:rPr>
        <w:rFonts w:hint="default"/>
        <w:lang w:val="pt-PT" w:eastAsia="en-US" w:bidi="ar-SA"/>
      </w:rPr>
    </w:lvl>
    <w:lvl w:ilvl="5" w:tplc="6E227244">
      <w:numFmt w:val="bullet"/>
      <w:lvlText w:val="•"/>
      <w:lvlJc w:val="left"/>
      <w:pPr>
        <w:ind w:left="5383" w:hanging="183"/>
      </w:pPr>
      <w:rPr>
        <w:rFonts w:hint="default"/>
        <w:lang w:val="pt-PT" w:eastAsia="en-US" w:bidi="ar-SA"/>
      </w:rPr>
    </w:lvl>
    <w:lvl w:ilvl="6" w:tplc="1844336C">
      <w:numFmt w:val="bullet"/>
      <w:lvlText w:val="•"/>
      <w:lvlJc w:val="left"/>
      <w:pPr>
        <w:ind w:left="6460" w:hanging="183"/>
      </w:pPr>
      <w:rPr>
        <w:rFonts w:hint="default"/>
        <w:lang w:val="pt-PT" w:eastAsia="en-US" w:bidi="ar-SA"/>
      </w:rPr>
    </w:lvl>
    <w:lvl w:ilvl="7" w:tplc="19F8BCE4">
      <w:numFmt w:val="bullet"/>
      <w:lvlText w:val="•"/>
      <w:lvlJc w:val="left"/>
      <w:pPr>
        <w:ind w:left="7536" w:hanging="183"/>
      </w:pPr>
      <w:rPr>
        <w:rFonts w:hint="default"/>
        <w:lang w:val="pt-PT" w:eastAsia="en-US" w:bidi="ar-SA"/>
      </w:rPr>
    </w:lvl>
    <w:lvl w:ilvl="8" w:tplc="1372738A">
      <w:numFmt w:val="bullet"/>
      <w:lvlText w:val="•"/>
      <w:lvlJc w:val="left"/>
      <w:pPr>
        <w:ind w:left="8613" w:hanging="183"/>
      </w:pPr>
      <w:rPr>
        <w:rFonts w:hint="default"/>
        <w:lang w:val="pt-PT" w:eastAsia="en-US" w:bidi="ar-SA"/>
      </w:rPr>
    </w:lvl>
  </w:abstractNum>
  <w:abstractNum w:abstractNumId="6" w15:restartNumberingAfterBreak="0">
    <w:nsid w:val="167E0AEB"/>
    <w:multiLevelType w:val="multilevel"/>
    <w:tmpl w:val="1F98729A"/>
    <w:lvl w:ilvl="0">
      <w:start w:val="9"/>
      <w:numFmt w:val="decimal"/>
      <w:lvlText w:val="%1"/>
      <w:lvlJc w:val="left"/>
      <w:pPr>
        <w:ind w:left="360" w:hanging="360"/>
      </w:pPr>
      <w:rPr>
        <w:rFonts w:eastAsia="Arial MT" w:hint="default"/>
      </w:rPr>
    </w:lvl>
    <w:lvl w:ilvl="1">
      <w:start w:val="1"/>
      <w:numFmt w:val="decimal"/>
      <w:lvlText w:val="%1.%2"/>
      <w:lvlJc w:val="left"/>
      <w:pPr>
        <w:ind w:left="35" w:hanging="360"/>
      </w:pPr>
      <w:rPr>
        <w:rFonts w:eastAsia="Arial MT" w:hint="default"/>
      </w:rPr>
    </w:lvl>
    <w:lvl w:ilvl="2">
      <w:start w:val="1"/>
      <w:numFmt w:val="decimal"/>
      <w:lvlText w:val="%1.%2.%3"/>
      <w:lvlJc w:val="left"/>
      <w:pPr>
        <w:ind w:left="70" w:hanging="720"/>
      </w:pPr>
      <w:rPr>
        <w:rFonts w:eastAsia="Arial MT" w:hint="default"/>
      </w:rPr>
    </w:lvl>
    <w:lvl w:ilvl="3">
      <w:start w:val="1"/>
      <w:numFmt w:val="decimal"/>
      <w:lvlText w:val="%1.%2.%3.%4"/>
      <w:lvlJc w:val="left"/>
      <w:pPr>
        <w:ind w:left="-255" w:hanging="720"/>
      </w:pPr>
      <w:rPr>
        <w:rFonts w:eastAsia="Arial MT" w:hint="default"/>
      </w:rPr>
    </w:lvl>
    <w:lvl w:ilvl="4">
      <w:start w:val="1"/>
      <w:numFmt w:val="decimal"/>
      <w:lvlText w:val="%1.%2.%3.%4.%5"/>
      <w:lvlJc w:val="left"/>
      <w:pPr>
        <w:ind w:left="-220" w:hanging="1080"/>
      </w:pPr>
      <w:rPr>
        <w:rFonts w:eastAsia="Arial MT" w:hint="default"/>
      </w:rPr>
    </w:lvl>
    <w:lvl w:ilvl="5">
      <w:start w:val="1"/>
      <w:numFmt w:val="decimal"/>
      <w:lvlText w:val="%1.%2.%3.%4.%5.%6"/>
      <w:lvlJc w:val="left"/>
      <w:pPr>
        <w:ind w:left="-545" w:hanging="1080"/>
      </w:pPr>
      <w:rPr>
        <w:rFonts w:eastAsia="Arial MT" w:hint="default"/>
      </w:rPr>
    </w:lvl>
    <w:lvl w:ilvl="6">
      <w:start w:val="1"/>
      <w:numFmt w:val="decimal"/>
      <w:lvlText w:val="%1.%2.%3.%4.%5.%6.%7"/>
      <w:lvlJc w:val="left"/>
      <w:pPr>
        <w:ind w:left="-510" w:hanging="1440"/>
      </w:pPr>
      <w:rPr>
        <w:rFonts w:eastAsia="Arial MT" w:hint="default"/>
      </w:rPr>
    </w:lvl>
    <w:lvl w:ilvl="7">
      <w:start w:val="1"/>
      <w:numFmt w:val="decimal"/>
      <w:lvlText w:val="%1.%2.%3.%4.%5.%6.%7.%8"/>
      <w:lvlJc w:val="left"/>
      <w:pPr>
        <w:ind w:left="-835" w:hanging="1440"/>
      </w:pPr>
      <w:rPr>
        <w:rFonts w:eastAsia="Arial MT" w:hint="default"/>
      </w:rPr>
    </w:lvl>
    <w:lvl w:ilvl="8">
      <w:start w:val="1"/>
      <w:numFmt w:val="decimal"/>
      <w:lvlText w:val="%1.%2.%3.%4.%5.%6.%7.%8.%9"/>
      <w:lvlJc w:val="left"/>
      <w:pPr>
        <w:ind w:left="-800" w:hanging="1800"/>
      </w:pPr>
      <w:rPr>
        <w:rFonts w:eastAsia="Arial MT" w:hint="default"/>
      </w:rPr>
    </w:lvl>
  </w:abstractNum>
  <w:abstractNum w:abstractNumId="7" w15:restartNumberingAfterBreak="0">
    <w:nsid w:val="2168476D"/>
    <w:multiLevelType w:val="multilevel"/>
    <w:tmpl w:val="DA92C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F50C28"/>
    <w:multiLevelType w:val="multilevel"/>
    <w:tmpl w:val="FA7C0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A47C42"/>
    <w:multiLevelType w:val="multilevel"/>
    <w:tmpl w:val="97422C12"/>
    <w:lvl w:ilvl="0">
      <w:start w:val="1"/>
      <w:numFmt w:val="decimal"/>
      <w:lvlText w:val="%1"/>
      <w:lvlJc w:val="left"/>
      <w:pPr>
        <w:ind w:left="182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shd w:val="clear" w:color="auto" w:fill="EEEEEE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60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0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9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19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88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8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7" w:hanging="363"/>
      </w:pPr>
      <w:rPr>
        <w:rFonts w:hint="default"/>
        <w:lang w:val="pt-PT" w:eastAsia="en-US" w:bidi="ar-SA"/>
      </w:rPr>
    </w:lvl>
  </w:abstractNum>
  <w:abstractNum w:abstractNumId="10" w15:restartNumberingAfterBreak="0">
    <w:nsid w:val="301A1C7C"/>
    <w:multiLevelType w:val="hybridMultilevel"/>
    <w:tmpl w:val="032290DC"/>
    <w:lvl w:ilvl="0" w:tplc="74A8EE7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B59F9"/>
    <w:multiLevelType w:val="multilevel"/>
    <w:tmpl w:val="FEBAE578"/>
    <w:lvl w:ilvl="0">
      <w:start w:val="6"/>
      <w:numFmt w:val="decimal"/>
      <w:lvlText w:val="%1"/>
      <w:lvlJc w:val="left"/>
      <w:pPr>
        <w:ind w:left="59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" w:hanging="386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59" w:hanging="173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2" w:hanging="1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9" w:hanging="1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7" w:hanging="1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4" w:hanging="1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1" w:hanging="1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9" w:hanging="173"/>
      </w:pPr>
      <w:rPr>
        <w:rFonts w:hint="default"/>
        <w:lang w:val="pt-PT" w:eastAsia="en-US" w:bidi="ar-SA"/>
      </w:rPr>
    </w:lvl>
  </w:abstractNum>
  <w:abstractNum w:abstractNumId="12" w15:restartNumberingAfterBreak="0">
    <w:nsid w:val="35D31A8E"/>
    <w:multiLevelType w:val="multilevel"/>
    <w:tmpl w:val="EA5A287C"/>
    <w:lvl w:ilvl="0">
      <w:start w:val="9"/>
      <w:numFmt w:val="decimal"/>
      <w:lvlText w:val="%1"/>
      <w:lvlJc w:val="left"/>
      <w:pPr>
        <w:ind w:left="242" w:hanging="184"/>
      </w:pPr>
      <w:rPr>
        <w:rFonts w:ascii="Arial" w:eastAsia="Arial" w:hAnsi="Arial" w:cs="Arial" w:hint="default"/>
        <w:b/>
        <w:bCs/>
        <w:i w:val="0"/>
        <w:iCs w:val="0"/>
        <w:color w:val="010102"/>
        <w:spacing w:val="0"/>
        <w:w w:val="100"/>
        <w:sz w:val="22"/>
        <w:szCs w:val="22"/>
        <w:shd w:val="clear" w:color="auto" w:fill="ECECEC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" w:hanging="393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9" w:hanging="568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27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1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5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8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2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6" w:hanging="568"/>
      </w:pPr>
      <w:rPr>
        <w:rFonts w:hint="default"/>
        <w:lang w:val="pt-PT" w:eastAsia="en-US" w:bidi="ar-SA"/>
      </w:rPr>
    </w:lvl>
  </w:abstractNum>
  <w:abstractNum w:abstractNumId="13" w15:restartNumberingAfterBreak="0">
    <w:nsid w:val="3ECD09C0"/>
    <w:multiLevelType w:val="hybridMultilevel"/>
    <w:tmpl w:val="74F44474"/>
    <w:lvl w:ilvl="0" w:tplc="7E38C10C">
      <w:start w:val="1"/>
      <w:numFmt w:val="upperRoman"/>
      <w:lvlText w:val="%1"/>
      <w:lvlJc w:val="left"/>
      <w:pPr>
        <w:ind w:left="59" w:hanging="152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1" w:tplc="A588C516">
      <w:start w:val="1"/>
      <w:numFmt w:val="lowerLetter"/>
      <w:lvlText w:val="%2)"/>
      <w:lvlJc w:val="left"/>
      <w:pPr>
        <w:ind w:left="59" w:hanging="321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2" w:tplc="9514B21E">
      <w:numFmt w:val="bullet"/>
      <w:lvlText w:val="•"/>
      <w:lvlJc w:val="left"/>
      <w:pPr>
        <w:ind w:left="1974" w:hanging="321"/>
      </w:pPr>
      <w:rPr>
        <w:rFonts w:hint="default"/>
        <w:lang w:val="pt-PT" w:eastAsia="en-US" w:bidi="ar-SA"/>
      </w:rPr>
    </w:lvl>
    <w:lvl w:ilvl="3" w:tplc="CD5E4510">
      <w:numFmt w:val="bullet"/>
      <w:lvlText w:val="•"/>
      <w:lvlJc w:val="left"/>
      <w:pPr>
        <w:ind w:left="2932" w:hanging="321"/>
      </w:pPr>
      <w:rPr>
        <w:rFonts w:hint="default"/>
        <w:lang w:val="pt-PT" w:eastAsia="en-US" w:bidi="ar-SA"/>
      </w:rPr>
    </w:lvl>
    <w:lvl w:ilvl="4" w:tplc="C7E64CD8">
      <w:numFmt w:val="bullet"/>
      <w:lvlText w:val="•"/>
      <w:lvlJc w:val="left"/>
      <w:pPr>
        <w:ind w:left="3889" w:hanging="321"/>
      </w:pPr>
      <w:rPr>
        <w:rFonts w:hint="default"/>
        <w:lang w:val="pt-PT" w:eastAsia="en-US" w:bidi="ar-SA"/>
      </w:rPr>
    </w:lvl>
    <w:lvl w:ilvl="5" w:tplc="60FC3F28">
      <w:numFmt w:val="bullet"/>
      <w:lvlText w:val="•"/>
      <w:lvlJc w:val="left"/>
      <w:pPr>
        <w:ind w:left="4847" w:hanging="321"/>
      </w:pPr>
      <w:rPr>
        <w:rFonts w:hint="default"/>
        <w:lang w:val="pt-PT" w:eastAsia="en-US" w:bidi="ar-SA"/>
      </w:rPr>
    </w:lvl>
    <w:lvl w:ilvl="6" w:tplc="449EC6F6">
      <w:numFmt w:val="bullet"/>
      <w:lvlText w:val="•"/>
      <w:lvlJc w:val="left"/>
      <w:pPr>
        <w:ind w:left="5804" w:hanging="321"/>
      </w:pPr>
      <w:rPr>
        <w:rFonts w:hint="default"/>
        <w:lang w:val="pt-PT" w:eastAsia="en-US" w:bidi="ar-SA"/>
      </w:rPr>
    </w:lvl>
    <w:lvl w:ilvl="7" w:tplc="62721636">
      <w:numFmt w:val="bullet"/>
      <w:lvlText w:val="•"/>
      <w:lvlJc w:val="left"/>
      <w:pPr>
        <w:ind w:left="6761" w:hanging="321"/>
      </w:pPr>
      <w:rPr>
        <w:rFonts w:hint="default"/>
        <w:lang w:val="pt-PT" w:eastAsia="en-US" w:bidi="ar-SA"/>
      </w:rPr>
    </w:lvl>
    <w:lvl w:ilvl="8" w:tplc="711E1012">
      <w:numFmt w:val="bullet"/>
      <w:lvlText w:val="•"/>
      <w:lvlJc w:val="left"/>
      <w:pPr>
        <w:ind w:left="7719" w:hanging="321"/>
      </w:pPr>
      <w:rPr>
        <w:rFonts w:hint="default"/>
        <w:lang w:val="pt-PT" w:eastAsia="en-US" w:bidi="ar-SA"/>
      </w:rPr>
    </w:lvl>
  </w:abstractNum>
  <w:abstractNum w:abstractNumId="14" w15:restartNumberingAfterBreak="0">
    <w:nsid w:val="42E51C42"/>
    <w:multiLevelType w:val="multilevel"/>
    <w:tmpl w:val="67744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EF1A77"/>
    <w:multiLevelType w:val="hybridMultilevel"/>
    <w:tmpl w:val="0B147000"/>
    <w:lvl w:ilvl="0" w:tplc="6908CC16">
      <w:start w:val="4"/>
      <w:numFmt w:val="decimal"/>
      <w:lvlText w:val="%1"/>
      <w:lvlJc w:val="left"/>
      <w:pPr>
        <w:ind w:left="418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6" w15:restartNumberingAfterBreak="0">
    <w:nsid w:val="473C19B7"/>
    <w:multiLevelType w:val="multilevel"/>
    <w:tmpl w:val="87F2BD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664937"/>
    <w:multiLevelType w:val="multilevel"/>
    <w:tmpl w:val="0EECDF3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" w:hanging="1800"/>
      </w:pPr>
      <w:rPr>
        <w:rFonts w:hint="default"/>
      </w:rPr>
    </w:lvl>
  </w:abstractNum>
  <w:abstractNum w:abstractNumId="18" w15:restartNumberingAfterBreak="0">
    <w:nsid w:val="4D9338E5"/>
    <w:multiLevelType w:val="hybridMultilevel"/>
    <w:tmpl w:val="D922A78A"/>
    <w:lvl w:ilvl="0" w:tplc="076E8A44">
      <w:start w:val="1"/>
      <w:numFmt w:val="upperRoman"/>
      <w:lvlText w:val="%1"/>
      <w:lvlJc w:val="left"/>
      <w:pPr>
        <w:ind w:left="59" w:hanging="141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1" w:tplc="F7202D86">
      <w:numFmt w:val="bullet"/>
      <w:lvlText w:val="•"/>
      <w:lvlJc w:val="left"/>
      <w:pPr>
        <w:ind w:left="1017" w:hanging="141"/>
      </w:pPr>
      <w:rPr>
        <w:rFonts w:hint="default"/>
        <w:lang w:val="pt-PT" w:eastAsia="en-US" w:bidi="ar-SA"/>
      </w:rPr>
    </w:lvl>
    <w:lvl w:ilvl="2" w:tplc="F3FCA18E">
      <w:numFmt w:val="bullet"/>
      <w:lvlText w:val="•"/>
      <w:lvlJc w:val="left"/>
      <w:pPr>
        <w:ind w:left="1974" w:hanging="141"/>
      </w:pPr>
      <w:rPr>
        <w:rFonts w:hint="default"/>
        <w:lang w:val="pt-PT" w:eastAsia="en-US" w:bidi="ar-SA"/>
      </w:rPr>
    </w:lvl>
    <w:lvl w:ilvl="3" w:tplc="3D0A2B70">
      <w:numFmt w:val="bullet"/>
      <w:lvlText w:val="•"/>
      <w:lvlJc w:val="left"/>
      <w:pPr>
        <w:ind w:left="2932" w:hanging="141"/>
      </w:pPr>
      <w:rPr>
        <w:rFonts w:hint="default"/>
        <w:lang w:val="pt-PT" w:eastAsia="en-US" w:bidi="ar-SA"/>
      </w:rPr>
    </w:lvl>
    <w:lvl w:ilvl="4" w:tplc="EB3293B8">
      <w:numFmt w:val="bullet"/>
      <w:lvlText w:val="•"/>
      <w:lvlJc w:val="left"/>
      <w:pPr>
        <w:ind w:left="3889" w:hanging="141"/>
      </w:pPr>
      <w:rPr>
        <w:rFonts w:hint="default"/>
        <w:lang w:val="pt-PT" w:eastAsia="en-US" w:bidi="ar-SA"/>
      </w:rPr>
    </w:lvl>
    <w:lvl w:ilvl="5" w:tplc="9490D42C">
      <w:numFmt w:val="bullet"/>
      <w:lvlText w:val="•"/>
      <w:lvlJc w:val="left"/>
      <w:pPr>
        <w:ind w:left="4847" w:hanging="141"/>
      </w:pPr>
      <w:rPr>
        <w:rFonts w:hint="default"/>
        <w:lang w:val="pt-PT" w:eastAsia="en-US" w:bidi="ar-SA"/>
      </w:rPr>
    </w:lvl>
    <w:lvl w:ilvl="6" w:tplc="41500F58">
      <w:numFmt w:val="bullet"/>
      <w:lvlText w:val="•"/>
      <w:lvlJc w:val="left"/>
      <w:pPr>
        <w:ind w:left="5804" w:hanging="141"/>
      </w:pPr>
      <w:rPr>
        <w:rFonts w:hint="default"/>
        <w:lang w:val="pt-PT" w:eastAsia="en-US" w:bidi="ar-SA"/>
      </w:rPr>
    </w:lvl>
    <w:lvl w:ilvl="7" w:tplc="FB4C42FA">
      <w:numFmt w:val="bullet"/>
      <w:lvlText w:val="•"/>
      <w:lvlJc w:val="left"/>
      <w:pPr>
        <w:ind w:left="6761" w:hanging="141"/>
      </w:pPr>
      <w:rPr>
        <w:rFonts w:hint="default"/>
        <w:lang w:val="pt-PT" w:eastAsia="en-US" w:bidi="ar-SA"/>
      </w:rPr>
    </w:lvl>
    <w:lvl w:ilvl="8" w:tplc="BC2A1500">
      <w:numFmt w:val="bullet"/>
      <w:lvlText w:val="•"/>
      <w:lvlJc w:val="left"/>
      <w:pPr>
        <w:ind w:left="7719" w:hanging="141"/>
      </w:pPr>
      <w:rPr>
        <w:rFonts w:hint="default"/>
        <w:lang w:val="pt-PT" w:eastAsia="en-US" w:bidi="ar-SA"/>
      </w:rPr>
    </w:lvl>
  </w:abstractNum>
  <w:abstractNum w:abstractNumId="19" w15:restartNumberingAfterBreak="0">
    <w:nsid w:val="59415DD0"/>
    <w:multiLevelType w:val="hybridMultilevel"/>
    <w:tmpl w:val="6018EB10"/>
    <w:lvl w:ilvl="0" w:tplc="567ADB5A">
      <w:start w:val="1"/>
      <w:numFmt w:val="upperRoman"/>
      <w:lvlText w:val="%1"/>
      <w:lvlJc w:val="left"/>
      <w:pPr>
        <w:ind w:left="1030" w:hanging="122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1" w:tplc="851C2362">
      <w:start w:val="1"/>
      <w:numFmt w:val="lowerLetter"/>
      <w:lvlText w:val="%2)"/>
      <w:lvlJc w:val="left"/>
      <w:pPr>
        <w:ind w:left="59" w:hanging="266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2" w:tplc="AA306A10">
      <w:numFmt w:val="bullet"/>
      <w:lvlText w:val="•"/>
      <w:lvlJc w:val="left"/>
      <w:pPr>
        <w:ind w:left="1994" w:hanging="266"/>
      </w:pPr>
      <w:rPr>
        <w:rFonts w:hint="default"/>
        <w:lang w:val="pt-PT" w:eastAsia="en-US" w:bidi="ar-SA"/>
      </w:rPr>
    </w:lvl>
    <w:lvl w:ilvl="3" w:tplc="550653CC">
      <w:numFmt w:val="bullet"/>
      <w:lvlText w:val="•"/>
      <w:lvlJc w:val="left"/>
      <w:pPr>
        <w:ind w:left="2949" w:hanging="266"/>
      </w:pPr>
      <w:rPr>
        <w:rFonts w:hint="default"/>
        <w:lang w:val="pt-PT" w:eastAsia="en-US" w:bidi="ar-SA"/>
      </w:rPr>
    </w:lvl>
    <w:lvl w:ilvl="4" w:tplc="3200A812">
      <w:numFmt w:val="bullet"/>
      <w:lvlText w:val="•"/>
      <w:lvlJc w:val="left"/>
      <w:pPr>
        <w:ind w:left="3904" w:hanging="266"/>
      </w:pPr>
      <w:rPr>
        <w:rFonts w:hint="default"/>
        <w:lang w:val="pt-PT" w:eastAsia="en-US" w:bidi="ar-SA"/>
      </w:rPr>
    </w:lvl>
    <w:lvl w:ilvl="5" w:tplc="6A387D06">
      <w:numFmt w:val="bullet"/>
      <w:lvlText w:val="•"/>
      <w:lvlJc w:val="left"/>
      <w:pPr>
        <w:ind w:left="4859" w:hanging="266"/>
      </w:pPr>
      <w:rPr>
        <w:rFonts w:hint="default"/>
        <w:lang w:val="pt-PT" w:eastAsia="en-US" w:bidi="ar-SA"/>
      </w:rPr>
    </w:lvl>
    <w:lvl w:ilvl="6" w:tplc="EED87C6A">
      <w:numFmt w:val="bullet"/>
      <w:lvlText w:val="•"/>
      <w:lvlJc w:val="left"/>
      <w:pPr>
        <w:ind w:left="5814" w:hanging="266"/>
      </w:pPr>
      <w:rPr>
        <w:rFonts w:hint="default"/>
        <w:lang w:val="pt-PT" w:eastAsia="en-US" w:bidi="ar-SA"/>
      </w:rPr>
    </w:lvl>
    <w:lvl w:ilvl="7" w:tplc="737AAFAE">
      <w:numFmt w:val="bullet"/>
      <w:lvlText w:val="•"/>
      <w:lvlJc w:val="left"/>
      <w:pPr>
        <w:ind w:left="6769" w:hanging="266"/>
      </w:pPr>
      <w:rPr>
        <w:rFonts w:hint="default"/>
        <w:lang w:val="pt-PT" w:eastAsia="en-US" w:bidi="ar-SA"/>
      </w:rPr>
    </w:lvl>
    <w:lvl w:ilvl="8" w:tplc="53345244">
      <w:numFmt w:val="bullet"/>
      <w:lvlText w:val="•"/>
      <w:lvlJc w:val="left"/>
      <w:pPr>
        <w:ind w:left="7724" w:hanging="266"/>
      </w:pPr>
      <w:rPr>
        <w:rFonts w:hint="default"/>
        <w:lang w:val="pt-PT" w:eastAsia="en-US" w:bidi="ar-SA"/>
      </w:rPr>
    </w:lvl>
  </w:abstractNum>
  <w:abstractNum w:abstractNumId="20" w15:restartNumberingAfterBreak="0">
    <w:nsid w:val="5DB95C02"/>
    <w:multiLevelType w:val="multilevel"/>
    <w:tmpl w:val="F2B84554"/>
    <w:lvl w:ilvl="0">
      <w:start w:val="1"/>
      <w:numFmt w:val="decimal"/>
      <w:lvlText w:val="%1"/>
      <w:lvlJc w:val="left"/>
      <w:pPr>
        <w:ind w:left="242" w:hanging="184"/>
      </w:pPr>
      <w:rPr>
        <w:rFonts w:ascii="Arial" w:eastAsia="Arial" w:hAnsi="Arial" w:cs="Arial" w:hint="default"/>
        <w:b/>
        <w:bCs/>
        <w:i w:val="0"/>
        <w:iCs w:val="0"/>
        <w:color w:val="010102"/>
        <w:spacing w:val="0"/>
        <w:w w:val="100"/>
        <w:sz w:val="22"/>
        <w:szCs w:val="22"/>
        <w:shd w:val="clear" w:color="auto" w:fill="ECECEC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" w:hanging="377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9" w:hanging="587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27" w:hanging="5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1" w:hanging="5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5" w:hanging="5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8" w:hanging="5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2" w:hanging="5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6" w:hanging="587"/>
      </w:pPr>
      <w:rPr>
        <w:rFonts w:hint="default"/>
        <w:lang w:val="pt-PT" w:eastAsia="en-US" w:bidi="ar-SA"/>
      </w:rPr>
    </w:lvl>
  </w:abstractNum>
  <w:abstractNum w:abstractNumId="21" w15:restartNumberingAfterBreak="0">
    <w:nsid w:val="66C673FB"/>
    <w:multiLevelType w:val="hybridMultilevel"/>
    <w:tmpl w:val="7E8AFF3A"/>
    <w:lvl w:ilvl="0" w:tplc="FA2AC5B2">
      <w:start w:val="1"/>
      <w:numFmt w:val="lowerLetter"/>
      <w:lvlText w:val="%1)"/>
      <w:lvlJc w:val="left"/>
      <w:pPr>
        <w:ind w:left="59" w:hanging="268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1" w:tplc="C248BFB6">
      <w:numFmt w:val="bullet"/>
      <w:lvlText w:val="•"/>
      <w:lvlJc w:val="left"/>
      <w:pPr>
        <w:ind w:left="1017" w:hanging="268"/>
      </w:pPr>
      <w:rPr>
        <w:rFonts w:hint="default"/>
        <w:lang w:val="pt-PT" w:eastAsia="en-US" w:bidi="ar-SA"/>
      </w:rPr>
    </w:lvl>
    <w:lvl w:ilvl="2" w:tplc="42C26148">
      <w:numFmt w:val="bullet"/>
      <w:lvlText w:val="•"/>
      <w:lvlJc w:val="left"/>
      <w:pPr>
        <w:ind w:left="1974" w:hanging="268"/>
      </w:pPr>
      <w:rPr>
        <w:rFonts w:hint="default"/>
        <w:lang w:val="pt-PT" w:eastAsia="en-US" w:bidi="ar-SA"/>
      </w:rPr>
    </w:lvl>
    <w:lvl w:ilvl="3" w:tplc="9E5CBD1E">
      <w:numFmt w:val="bullet"/>
      <w:lvlText w:val="•"/>
      <w:lvlJc w:val="left"/>
      <w:pPr>
        <w:ind w:left="2932" w:hanging="268"/>
      </w:pPr>
      <w:rPr>
        <w:rFonts w:hint="default"/>
        <w:lang w:val="pt-PT" w:eastAsia="en-US" w:bidi="ar-SA"/>
      </w:rPr>
    </w:lvl>
    <w:lvl w:ilvl="4" w:tplc="BDA0375E">
      <w:numFmt w:val="bullet"/>
      <w:lvlText w:val="•"/>
      <w:lvlJc w:val="left"/>
      <w:pPr>
        <w:ind w:left="3889" w:hanging="268"/>
      </w:pPr>
      <w:rPr>
        <w:rFonts w:hint="default"/>
        <w:lang w:val="pt-PT" w:eastAsia="en-US" w:bidi="ar-SA"/>
      </w:rPr>
    </w:lvl>
    <w:lvl w:ilvl="5" w:tplc="98C079BA">
      <w:numFmt w:val="bullet"/>
      <w:lvlText w:val="•"/>
      <w:lvlJc w:val="left"/>
      <w:pPr>
        <w:ind w:left="4847" w:hanging="268"/>
      </w:pPr>
      <w:rPr>
        <w:rFonts w:hint="default"/>
        <w:lang w:val="pt-PT" w:eastAsia="en-US" w:bidi="ar-SA"/>
      </w:rPr>
    </w:lvl>
    <w:lvl w:ilvl="6" w:tplc="5426A7F4">
      <w:numFmt w:val="bullet"/>
      <w:lvlText w:val="•"/>
      <w:lvlJc w:val="left"/>
      <w:pPr>
        <w:ind w:left="5804" w:hanging="268"/>
      </w:pPr>
      <w:rPr>
        <w:rFonts w:hint="default"/>
        <w:lang w:val="pt-PT" w:eastAsia="en-US" w:bidi="ar-SA"/>
      </w:rPr>
    </w:lvl>
    <w:lvl w:ilvl="7" w:tplc="E6CE3132">
      <w:numFmt w:val="bullet"/>
      <w:lvlText w:val="•"/>
      <w:lvlJc w:val="left"/>
      <w:pPr>
        <w:ind w:left="6761" w:hanging="268"/>
      </w:pPr>
      <w:rPr>
        <w:rFonts w:hint="default"/>
        <w:lang w:val="pt-PT" w:eastAsia="en-US" w:bidi="ar-SA"/>
      </w:rPr>
    </w:lvl>
    <w:lvl w:ilvl="8" w:tplc="D58E609C">
      <w:numFmt w:val="bullet"/>
      <w:lvlText w:val="•"/>
      <w:lvlJc w:val="left"/>
      <w:pPr>
        <w:ind w:left="7719" w:hanging="268"/>
      </w:pPr>
      <w:rPr>
        <w:rFonts w:hint="default"/>
        <w:lang w:val="pt-PT" w:eastAsia="en-US" w:bidi="ar-SA"/>
      </w:rPr>
    </w:lvl>
  </w:abstractNum>
  <w:abstractNum w:abstractNumId="22" w15:restartNumberingAfterBreak="0">
    <w:nsid w:val="6F5304E5"/>
    <w:multiLevelType w:val="hybridMultilevel"/>
    <w:tmpl w:val="F9FE183E"/>
    <w:lvl w:ilvl="0" w:tplc="5CDA74F8">
      <w:start w:val="8"/>
      <w:numFmt w:val="upperRoman"/>
      <w:lvlText w:val="%1"/>
      <w:lvlJc w:val="left"/>
      <w:pPr>
        <w:ind w:left="1298" w:hanging="391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-1"/>
        <w:w w:val="100"/>
        <w:sz w:val="22"/>
        <w:szCs w:val="22"/>
        <w:lang w:val="pt-PT" w:eastAsia="en-US" w:bidi="ar-SA"/>
      </w:rPr>
    </w:lvl>
    <w:lvl w:ilvl="1" w:tplc="C00AB222">
      <w:numFmt w:val="bullet"/>
      <w:lvlText w:val="•"/>
      <w:lvlJc w:val="left"/>
      <w:pPr>
        <w:ind w:left="2133" w:hanging="391"/>
      </w:pPr>
      <w:rPr>
        <w:rFonts w:hint="default"/>
        <w:lang w:val="pt-PT" w:eastAsia="en-US" w:bidi="ar-SA"/>
      </w:rPr>
    </w:lvl>
    <w:lvl w:ilvl="2" w:tplc="62523B60">
      <w:numFmt w:val="bullet"/>
      <w:lvlText w:val="•"/>
      <w:lvlJc w:val="left"/>
      <w:pPr>
        <w:ind w:left="2966" w:hanging="391"/>
      </w:pPr>
      <w:rPr>
        <w:rFonts w:hint="default"/>
        <w:lang w:val="pt-PT" w:eastAsia="en-US" w:bidi="ar-SA"/>
      </w:rPr>
    </w:lvl>
    <w:lvl w:ilvl="3" w:tplc="4CCA69DE">
      <w:numFmt w:val="bullet"/>
      <w:lvlText w:val="•"/>
      <w:lvlJc w:val="left"/>
      <w:pPr>
        <w:ind w:left="3800" w:hanging="391"/>
      </w:pPr>
      <w:rPr>
        <w:rFonts w:hint="default"/>
        <w:lang w:val="pt-PT" w:eastAsia="en-US" w:bidi="ar-SA"/>
      </w:rPr>
    </w:lvl>
    <w:lvl w:ilvl="4" w:tplc="E812B624">
      <w:numFmt w:val="bullet"/>
      <w:lvlText w:val="•"/>
      <w:lvlJc w:val="left"/>
      <w:pPr>
        <w:ind w:left="4633" w:hanging="391"/>
      </w:pPr>
      <w:rPr>
        <w:rFonts w:hint="default"/>
        <w:lang w:val="pt-PT" w:eastAsia="en-US" w:bidi="ar-SA"/>
      </w:rPr>
    </w:lvl>
    <w:lvl w:ilvl="5" w:tplc="31B40D50">
      <w:numFmt w:val="bullet"/>
      <w:lvlText w:val="•"/>
      <w:lvlJc w:val="left"/>
      <w:pPr>
        <w:ind w:left="5467" w:hanging="391"/>
      </w:pPr>
      <w:rPr>
        <w:rFonts w:hint="default"/>
        <w:lang w:val="pt-PT" w:eastAsia="en-US" w:bidi="ar-SA"/>
      </w:rPr>
    </w:lvl>
    <w:lvl w:ilvl="6" w:tplc="038A2CA4">
      <w:numFmt w:val="bullet"/>
      <w:lvlText w:val="•"/>
      <w:lvlJc w:val="left"/>
      <w:pPr>
        <w:ind w:left="6300" w:hanging="391"/>
      </w:pPr>
      <w:rPr>
        <w:rFonts w:hint="default"/>
        <w:lang w:val="pt-PT" w:eastAsia="en-US" w:bidi="ar-SA"/>
      </w:rPr>
    </w:lvl>
    <w:lvl w:ilvl="7" w:tplc="18061C7A">
      <w:numFmt w:val="bullet"/>
      <w:lvlText w:val="•"/>
      <w:lvlJc w:val="left"/>
      <w:pPr>
        <w:ind w:left="7133" w:hanging="391"/>
      </w:pPr>
      <w:rPr>
        <w:rFonts w:hint="default"/>
        <w:lang w:val="pt-PT" w:eastAsia="en-US" w:bidi="ar-SA"/>
      </w:rPr>
    </w:lvl>
    <w:lvl w:ilvl="8" w:tplc="D786D322">
      <w:numFmt w:val="bullet"/>
      <w:lvlText w:val="•"/>
      <w:lvlJc w:val="left"/>
      <w:pPr>
        <w:ind w:left="7967" w:hanging="391"/>
      </w:pPr>
      <w:rPr>
        <w:rFonts w:hint="default"/>
        <w:lang w:val="pt-PT" w:eastAsia="en-US" w:bidi="ar-SA"/>
      </w:rPr>
    </w:lvl>
  </w:abstractNum>
  <w:abstractNum w:abstractNumId="23" w15:restartNumberingAfterBreak="0">
    <w:nsid w:val="729223CE"/>
    <w:multiLevelType w:val="hybridMultilevel"/>
    <w:tmpl w:val="8932C428"/>
    <w:lvl w:ilvl="0" w:tplc="CCCC4B46">
      <w:start w:val="1"/>
      <w:numFmt w:val="upperRoman"/>
      <w:lvlText w:val="%1"/>
      <w:lvlJc w:val="left"/>
      <w:pPr>
        <w:ind w:left="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08CEEA2">
      <w:numFmt w:val="bullet"/>
      <w:lvlText w:val="•"/>
      <w:lvlJc w:val="left"/>
      <w:pPr>
        <w:ind w:left="1076" w:hanging="156"/>
      </w:pPr>
      <w:rPr>
        <w:rFonts w:hint="default"/>
        <w:lang w:val="pt-PT" w:eastAsia="en-US" w:bidi="ar-SA"/>
      </w:rPr>
    </w:lvl>
    <w:lvl w:ilvl="2" w:tplc="4C4EB2F2">
      <w:numFmt w:val="bullet"/>
      <w:lvlText w:val="•"/>
      <w:lvlJc w:val="left"/>
      <w:pPr>
        <w:ind w:left="2153" w:hanging="156"/>
      </w:pPr>
      <w:rPr>
        <w:rFonts w:hint="default"/>
        <w:lang w:val="pt-PT" w:eastAsia="en-US" w:bidi="ar-SA"/>
      </w:rPr>
    </w:lvl>
    <w:lvl w:ilvl="3" w:tplc="88C6A194">
      <w:numFmt w:val="bullet"/>
      <w:lvlText w:val="•"/>
      <w:lvlJc w:val="left"/>
      <w:pPr>
        <w:ind w:left="3230" w:hanging="156"/>
      </w:pPr>
      <w:rPr>
        <w:rFonts w:hint="default"/>
        <w:lang w:val="pt-PT" w:eastAsia="en-US" w:bidi="ar-SA"/>
      </w:rPr>
    </w:lvl>
    <w:lvl w:ilvl="4" w:tplc="5C22E76E">
      <w:numFmt w:val="bullet"/>
      <w:lvlText w:val="•"/>
      <w:lvlJc w:val="left"/>
      <w:pPr>
        <w:ind w:left="4306" w:hanging="156"/>
      </w:pPr>
      <w:rPr>
        <w:rFonts w:hint="default"/>
        <w:lang w:val="pt-PT" w:eastAsia="en-US" w:bidi="ar-SA"/>
      </w:rPr>
    </w:lvl>
    <w:lvl w:ilvl="5" w:tplc="212884F6">
      <w:numFmt w:val="bullet"/>
      <w:lvlText w:val="•"/>
      <w:lvlJc w:val="left"/>
      <w:pPr>
        <w:ind w:left="5383" w:hanging="156"/>
      </w:pPr>
      <w:rPr>
        <w:rFonts w:hint="default"/>
        <w:lang w:val="pt-PT" w:eastAsia="en-US" w:bidi="ar-SA"/>
      </w:rPr>
    </w:lvl>
    <w:lvl w:ilvl="6" w:tplc="6638CFFA">
      <w:numFmt w:val="bullet"/>
      <w:lvlText w:val="•"/>
      <w:lvlJc w:val="left"/>
      <w:pPr>
        <w:ind w:left="6460" w:hanging="156"/>
      </w:pPr>
      <w:rPr>
        <w:rFonts w:hint="default"/>
        <w:lang w:val="pt-PT" w:eastAsia="en-US" w:bidi="ar-SA"/>
      </w:rPr>
    </w:lvl>
    <w:lvl w:ilvl="7" w:tplc="2AE620BE">
      <w:numFmt w:val="bullet"/>
      <w:lvlText w:val="•"/>
      <w:lvlJc w:val="left"/>
      <w:pPr>
        <w:ind w:left="7536" w:hanging="156"/>
      </w:pPr>
      <w:rPr>
        <w:rFonts w:hint="default"/>
        <w:lang w:val="pt-PT" w:eastAsia="en-US" w:bidi="ar-SA"/>
      </w:rPr>
    </w:lvl>
    <w:lvl w:ilvl="8" w:tplc="9C563460">
      <w:numFmt w:val="bullet"/>
      <w:lvlText w:val="•"/>
      <w:lvlJc w:val="left"/>
      <w:pPr>
        <w:ind w:left="8613" w:hanging="156"/>
      </w:pPr>
      <w:rPr>
        <w:rFonts w:hint="default"/>
        <w:lang w:val="pt-PT" w:eastAsia="en-US" w:bidi="ar-SA"/>
      </w:rPr>
    </w:lvl>
  </w:abstractNum>
  <w:abstractNum w:abstractNumId="24" w15:restartNumberingAfterBreak="0">
    <w:nsid w:val="78C03607"/>
    <w:multiLevelType w:val="multilevel"/>
    <w:tmpl w:val="B6C4F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0A37A5"/>
    <w:multiLevelType w:val="multilevel"/>
    <w:tmpl w:val="E4DA1F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DE45697"/>
    <w:multiLevelType w:val="hybridMultilevel"/>
    <w:tmpl w:val="2A9E3B7C"/>
    <w:lvl w:ilvl="0" w:tplc="748A2C8E">
      <w:start w:val="1"/>
      <w:numFmt w:val="upperRoman"/>
      <w:lvlText w:val="%1"/>
      <w:lvlJc w:val="left"/>
      <w:pPr>
        <w:ind w:left="1030" w:hanging="122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1" w:tplc="C3148D9A">
      <w:numFmt w:val="bullet"/>
      <w:lvlText w:val="•"/>
      <w:lvlJc w:val="left"/>
      <w:pPr>
        <w:ind w:left="1899" w:hanging="122"/>
      </w:pPr>
      <w:rPr>
        <w:rFonts w:hint="default"/>
        <w:lang w:val="pt-PT" w:eastAsia="en-US" w:bidi="ar-SA"/>
      </w:rPr>
    </w:lvl>
    <w:lvl w:ilvl="2" w:tplc="B92C7E44">
      <w:numFmt w:val="bullet"/>
      <w:lvlText w:val="•"/>
      <w:lvlJc w:val="left"/>
      <w:pPr>
        <w:ind w:left="2758" w:hanging="122"/>
      </w:pPr>
      <w:rPr>
        <w:rFonts w:hint="default"/>
        <w:lang w:val="pt-PT" w:eastAsia="en-US" w:bidi="ar-SA"/>
      </w:rPr>
    </w:lvl>
    <w:lvl w:ilvl="3" w:tplc="71900B0A">
      <w:numFmt w:val="bullet"/>
      <w:lvlText w:val="•"/>
      <w:lvlJc w:val="left"/>
      <w:pPr>
        <w:ind w:left="3618" w:hanging="122"/>
      </w:pPr>
      <w:rPr>
        <w:rFonts w:hint="default"/>
        <w:lang w:val="pt-PT" w:eastAsia="en-US" w:bidi="ar-SA"/>
      </w:rPr>
    </w:lvl>
    <w:lvl w:ilvl="4" w:tplc="D88886D6">
      <w:numFmt w:val="bullet"/>
      <w:lvlText w:val="•"/>
      <w:lvlJc w:val="left"/>
      <w:pPr>
        <w:ind w:left="4477" w:hanging="122"/>
      </w:pPr>
      <w:rPr>
        <w:rFonts w:hint="default"/>
        <w:lang w:val="pt-PT" w:eastAsia="en-US" w:bidi="ar-SA"/>
      </w:rPr>
    </w:lvl>
    <w:lvl w:ilvl="5" w:tplc="29168C1E">
      <w:numFmt w:val="bullet"/>
      <w:lvlText w:val="•"/>
      <w:lvlJc w:val="left"/>
      <w:pPr>
        <w:ind w:left="5337" w:hanging="122"/>
      </w:pPr>
      <w:rPr>
        <w:rFonts w:hint="default"/>
        <w:lang w:val="pt-PT" w:eastAsia="en-US" w:bidi="ar-SA"/>
      </w:rPr>
    </w:lvl>
    <w:lvl w:ilvl="6" w:tplc="DBEC7432">
      <w:numFmt w:val="bullet"/>
      <w:lvlText w:val="•"/>
      <w:lvlJc w:val="left"/>
      <w:pPr>
        <w:ind w:left="6196" w:hanging="122"/>
      </w:pPr>
      <w:rPr>
        <w:rFonts w:hint="default"/>
        <w:lang w:val="pt-PT" w:eastAsia="en-US" w:bidi="ar-SA"/>
      </w:rPr>
    </w:lvl>
    <w:lvl w:ilvl="7" w:tplc="373415D8">
      <w:numFmt w:val="bullet"/>
      <w:lvlText w:val="•"/>
      <w:lvlJc w:val="left"/>
      <w:pPr>
        <w:ind w:left="7055" w:hanging="122"/>
      </w:pPr>
      <w:rPr>
        <w:rFonts w:hint="default"/>
        <w:lang w:val="pt-PT" w:eastAsia="en-US" w:bidi="ar-SA"/>
      </w:rPr>
    </w:lvl>
    <w:lvl w:ilvl="8" w:tplc="47B0AEA6">
      <w:numFmt w:val="bullet"/>
      <w:lvlText w:val="•"/>
      <w:lvlJc w:val="left"/>
      <w:pPr>
        <w:ind w:left="7915" w:hanging="122"/>
      </w:pPr>
      <w:rPr>
        <w:rFonts w:hint="default"/>
        <w:lang w:val="pt-PT" w:eastAsia="en-US" w:bidi="ar-SA"/>
      </w:rPr>
    </w:lvl>
  </w:abstractNum>
  <w:num w:numId="1" w16cid:durableId="1805850885">
    <w:abstractNumId w:val="24"/>
  </w:num>
  <w:num w:numId="2" w16cid:durableId="380830019">
    <w:abstractNumId w:val="7"/>
  </w:num>
  <w:num w:numId="3" w16cid:durableId="511182725">
    <w:abstractNumId w:val="14"/>
  </w:num>
  <w:num w:numId="4" w16cid:durableId="542062733">
    <w:abstractNumId w:val="21"/>
  </w:num>
  <w:num w:numId="5" w16cid:durableId="1999922874">
    <w:abstractNumId w:val="20"/>
  </w:num>
  <w:num w:numId="6" w16cid:durableId="1021470636">
    <w:abstractNumId w:val="12"/>
  </w:num>
  <w:num w:numId="7" w16cid:durableId="1017272806">
    <w:abstractNumId w:val="2"/>
  </w:num>
  <w:num w:numId="8" w16cid:durableId="1494292742">
    <w:abstractNumId w:val="11"/>
  </w:num>
  <w:num w:numId="9" w16cid:durableId="1672099098">
    <w:abstractNumId w:val="22"/>
  </w:num>
  <w:num w:numId="10" w16cid:durableId="738602315">
    <w:abstractNumId w:val="26"/>
  </w:num>
  <w:num w:numId="11" w16cid:durableId="702169117">
    <w:abstractNumId w:val="3"/>
  </w:num>
  <w:num w:numId="12" w16cid:durableId="163520590">
    <w:abstractNumId w:val="18"/>
  </w:num>
  <w:num w:numId="13" w16cid:durableId="1490706375">
    <w:abstractNumId w:val="13"/>
  </w:num>
  <w:num w:numId="14" w16cid:durableId="534970800">
    <w:abstractNumId w:val="19"/>
  </w:num>
  <w:num w:numId="15" w16cid:durableId="1926039098">
    <w:abstractNumId w:val="4"/>
  </w:num>
  <w:num w:numId="16" w16cid:durableId="64690622">
    <w:abstractNumId w:val="10"/>
  </w:num>
  <w:num w:numId="17" w16cid:durableId="139344161">
    <w:abstractNumId w:val="6"/>
  </w:num>
  <w:num w:numId="18" w16cid:durableId="1509633705">
    <w:abstractNumId w:val="17"/>
  </w:num>
  <w:num w:numId="19" w16cid:durableId="1981180509">
    <w:abstractNumId w:val="9"/>
  </w:num>
  <w:num w:numId="20" w16cid:durableId="1164390951">
    <w:abstractNumId w:val="0"/>
  </w:num>
  <w:num w:numId="21" w16cid:durableId="1913004463">
    <w:abstractNumId w:val="1"/>
  </w:num>
  <w:num w:numId="22" w16cid:durableId="1137913225">
    <w:abstractNumId w:val="5"/>
  </w:num>
  <w:num w:numId="23" w16cid:durableId="400956089">
    <w:abstractNumId w:val="23"/>
  </w:num>
  <w:num w:numId="24" w16cid:durableId="559630854">
    <w:abstractNumId w:val="25"/>
  </w:num>
  <w:num w:numId="25" w16cid:durableId="2122991655">
    <w:abstractNumId w:val="15"/>
  </w:num>
  <w:num w:numId="26" w16cid:durableId="1293290540">
    <w:abstractNumId w:val="8"/>
  </w:num>
  <w:num w:numId="27" w16cid:durableId="21212180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BF9"/>
    <w:rsid w:val="0000299D"/>
    <w:rsid w:val="000125CE"/>
    <w:rsid w:val="000C65C4"/>
    <w:rsid w:val="000D735C"/>
    <w:rsid w:val="000E2C3D"/>
    <w:rsid w:val="000F0015"/>
    <w:rsid w:val="001353D3"/>
    <w:rsid w:val="001555DC"/>
    <w:rsid w:val="001703F5"/>
    <w:rsid w:val="00193D35"/>
    <w:rsid w:val="001B10CB"/>
    <w:rsid w:val="001F4392"/>
    <w:rsid w:val="001F446A"/>
    <w:rsid w:val="002071A4"/>
    <w:rsid w:val="0021275C"/>
    <w:rsid w:val="002364F2"/>
    <w:rsid w:val="002656FA"/>
    <w:rsid w:val="002C3361"/>
    <w:rsid w:val="002C68F9"/>
    <w:rsid w:val="003051C3"/>
    <w:rsid w:val="003923A2"/>
    <w:rsid w:val="003D537E"/>
    <w:rsid w:val="00440A7D"/>
    <w:rsid w:val="0053474E"/>
    <w:rsid w:val="0054168D"/>
    <w:rsid w:val="0058346C"/>
    <w:rsid w:val="00587F19"/>
    <w:rsid w:val="005D364B"/>
    <w:rsid w:val="005E4C06"/>
    <w:rsid w:val="00606BD2"/>
    <w:rsid w:val="00681D97"/>
    <w:rsid w:val="0068637F"/>
    <w:rsid w:val="006B322E"/>
    <w:rsid w:val="006C18AE"/>
    <w:rsid w:val="006C5517"/>
    <w:rsid w:val="007252A2"/>
    <w:rsid w:val="00733DD2"/>
    <w:rsid w:val="007350C4"/>
    <w:rsid w:val="007779EA"/>
    <w:rsid w:val="007805AF"/>
    <w:rsid w:val="00780F6D"/>
    <w:rsid w:val="007A3E30"/>
    <w:rsid w:val="007A71B1"/>
    <w:rsid w:val="007F15D7"/>
    <w:rsid w:val="008479E8"/>
    <w:rsid w:val="0085375B"/>
    <w:rsid w:val="00855414"/>
    <w:rsid w:val="00856297"/>
    <w:rsid w:val="00866DC0"/>
    <w:rsid w:val="00867F00"/>
    <w:rsid w:val="00892EC6"/>
    <w:rsid w:val="008F08C4"/>
    <w:rsid w:val="009041DB"/>
    <w:rsid w:val="009241EA"/>
    <w:rsid w:val="00943501"/>
    <w:rsid w:val="00951FA5"/>
    <w:rsid w:val="009603E0"/>
    <w:rsid w:val="009816F8"/>
    <w:rsid w:val="009A17F6"/>
    <w:rsid w:val="009A401B"/>
    <w:rsid w:val="009D2AF6"/>
    <w:rsid w:val="00A03BF9"/>
    <w:rsid w:val="00A133FD"/>
    <w:rsid w:val="00A1719B"/>
    <w:rsid w:val="00A67689"/>
    <w:rsid w:val="00AC169B"/>
    <w:rsid w:val="00B07468"/>
    <w:rsid w:val="00B23F78"/>
    <w:rsid w:val="00B440C0"/>
    <w:rsid w:val="00B452C2"/>
    <w:rsid w:val="00B54371"/>
    <w:rsid w:val="00B94907"/>
    <w:rsid w:val="00C23919"/>
    <w:rsid w:val="00C452A5"/>
    <w:rsid w:val="00C66944"/>
    <w:rsid w:val="00CA6821"/>
    <w:rsid w:val="00D121BC"/>
    <w:rsid w:val="00D3004F"/>
    <w:rsid w:val="00D86F0A"/>
    <w:rsid w:val="00DA1E80"/>
    <w:rsid w:val="00DC7CCE"/>
    <w:rsid w:val="00DD135B"/>
    <w:rsid w:val="00DD1FFD"/>
    <w:rsid w:val="00E00622"/>
    <w:rsid w:val="00E16B0A"/>
    <w:rsid w:val="00E737CF"/>
    <w:rsid w:val="00E923C3"/>
    <w:rsid w:val="00EB44A1"/>
    <w:rsid w:val="00EC6AA7"/>
    <w:rsid w:val="00F144EA"/>
    <w:rsid w:val="00F4145B"/>
    <w:rsid w:val="00F5039C"/>
    <w:rsid w:val="00F703A2"/>
    <w:rsid w:val="00F76DAD"/>
    <w:rsid w:val="00FB7EAF"/>
    <w:rsid w:val="00FE16FA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BCD3"/>
  <w15:docId w15:val="{60172165-5237-4003-B17B-22F35681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56297"/>
    <w:pPr>
      <w:widowControl w:val="0"/>
      <w:autoSpaceDE w:val="0"/>
      <w:autoSpaceDN w:val="0"/>
      <w:spacing w:after="0" w:line="240" w:lineRule="auto"/>
      <w:ind w:left="241" w:hanging="182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866DC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36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56297"/>
    <w:rPr>
      <w:rFonts w:ascii="Arial" w:eastAsia="Arial" w:hAnsi="Arial" w:cs="Arial"/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85629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6297"/>
    <w:pPr>
      <w:widowControl w:val="0"/>
      <w:autoSpaceDE w:val="0"/>
      <w:autoSpaceDN w:val="0"/>
      <w:spacing w:before="92" w:after="0" w:line="240" w:lineRule="auto"/>
      <w:jc w:val="center"/>
    </w:pPr>
    <w:rPr>
      <w:rFonts w:ascii="Arial MT" w:eastAsia="Arial MT" w:hAnsi="Arial MT" w:cs="Arial MT"/>
      <w:lang w:val="pt-PT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1353D3"/>
  </w:style>
  <w:style w:type="paragraph" w:styleId="Corpodetexto">
    <w:name w:val="Body Text"/>
    <w:basedOn w:val="Normal"/>
    <w:link w:val="CorpodetextoChar"/>
    <w:uiPriority w:val="1"/>
    <w:qFormat/>
    <w:rsid w:val="001353D3"/>
    <w:pPr>
      <w:widowControl w:val="0"/>
      <w:autoSpaceDE w:val="0"/>
      <w:autoSpaceDN w:val="0"/>
      <w:spacing w:after="0" w:line="240" w:lineRule="auto"/>
      <w:ind w:left="59"/>
      <w:jc w:val="both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353D3"/>
    <w:rPr>
      <w:rFonts w:ascii="Arial MT" w:eastAsia="Arial MT" w:hAnsi="Arial MT" w:cs="Arial MT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C669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694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86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37F"/>
  </w:style>
  <w:style w:type="paragraph" w:styleId="Rodap">
    <w:name w:val="footer"/>
    <w:basedOn w:val="Normal"/>
    <w:link w:val="RodapChar"/>
    <w:uiPriority w:val="99"/>
    <w:unhideWhenUsed/>
    <w:rsid w:val="00686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miraguai.rs.gov.br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citacao@miraguai.rs.gov.br,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10</Pages>
  <Words>3936</Words>
  <Characters>21260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 Carlos</dc:creator>
  <cp:lastModifiedBy>Ze Carlos</cp:lastModifiedBy>
  <cp:revision>79</cp:revision>
  <cp:lastPrinted>2024-01-10T19:20:00Z</cp:lastPrinted>
  <dcterms:created xsi:type="dcterms:W3CDTF">2024-01-09T19:56:00Z</dcterms:created>
  <dcterms:modified xsi:type="dcterms:W3CDTF">2025-01-28T13:27:00Z</dcterms:modified>
</cp:coreProperties>
</file>