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F" w:rsidRPr="00664E2F" w:rsidRDefault="00867E2C" w:rsidP="00664E2F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DISPENSA LICITAÇÃO Nr. </w:t>
      </w:r>
      <w:r w:rsidR="005C35EF">
        <w:rPr>
          <w:rFonts w:ascii="Times New Roman" w:eastAsia="Calibri" w:hAnsi="Times New Roman" w:cs="Times New Roman"/>
          <w:b/>
          <w:u w:val="single"/>
        </w:rPr>
        <w:t>2</w:t>
      </w:r>
      <w:r w:rsidR="002F7FEF">
        <w:rPr>
          <w:rFonts w:ascii="Times New Roman" w:eastAsia="Calibri" w:hAnsi="Times New Roman" w:cs="Times New Roman"/>
          <w:b/>
          <w:u w:val="single"/>
        </w:rPr>
        <w:t>8</w:t>
      </w:r>
      <w:r w:rsidR="00F40BBE">
        <w:rPr>
          <w:rFonts w:ascii="Times New Roman" w:eastAsia="Calibri" w:hAnsi="Times New Roman" w:cs="Times New Roman"/>
          <w:b/>
          <w:u w:val="single"/>
        </w:rPr>
        <w:t>/2023</w:t>
      </w:r>
    </w:p>
    <w:p w:rsidR="00664E2F" w:rsidRPr="00C73A42" w:rsidRDefault="002F7FEF" w:rsidP="00C73A42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 w:rsidRPr="002F7FEF">
        <w:rPr>
          <w:rFonts w:ascii="Times New Roman" w:eastAsia="Calibri" w:hAnsi="Times New Roman" w:cs="Times New Roman"/>
          <w:b/>
          <w:u w:val="single"/>
        </w:rPr>
        <w:t xml:space="preserve">AQUISIÇÃO DE AGENDAS </w:t>
      </w:r>
      <w:r w:rsidR="00414A1D">
        <w:rPr>
          <w:rFonts w:ascii="Times New Roman" w:eastAsia="Calibri" w:hAnsi="Times New Roman" w:cs="Times New Roman"/>
          <w:b/>
          <w:u w:val="single"/>
        </w:rPr>
        <w:t>E CANETAS</w:t>
      </w:r>
      <w:r w:rsidR="000437A0">
        <w:rPr>
          <w:rFonts w:ascii="Times New Roman" w:eastAsia="Calibri" w:hAnsi="Times New Roman" w:cs="Times New Roman"/>
          <w:b/>
          <w:u w:val="single"/>
        </w:rPr>
        <w:t xml:space="preserve"> PERSONALIZADAS</w:t>
      </w:r>
      <w:r w:rsidR="00414A1D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2F7FEF">
        <w:rPr>
          <w:rFonts w:ascii="Times New Roman" w:eastAsia="Calibri" w:hAnsi="Times New Roman" w:cs="Times New Roman"/>
          <w:b/>
          <w:u w:val="single"/>
        </w:rPr>
        <w:t>DESTINADAS AOS PROFESSORES</w:t>
      </w:r>
      <w:r>
        <w:rPr>
          <w:rFonts w:ascii="Times New Roman" w:eastAsia="Calibri" w:hAnsi="Times New Roman" w:cs="Times New Roman"/>
          <w:b/>
          <w:u w:val="single"/>
        </w:rPr>
        <w:t xml:space="preserve"> E ALUNOS DA REDE MUNICIPAL DE ENSINO DO MUNICÍPIO DE MIRAGUAÍ – RS.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PREÂMBULO: </w:t>
      </w:r>
    </w:p>
    <w:p w:rsidR="00664E2F" w:rsidRPr="00042C62" w:rsidRDefault="00664E2F" w:rsidP="00A82E89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664E2F">
        <w:rPr>
          <w:rFonts w:ascii="Times New Roman" w:eastAsia="Calibri" w:hAnsi="Times New Roman" w:cs="Times New Roman"/>
          <w:b/>
        </w:rPr>
        <w:t>O MUNICÍPIO DE MIRAGUAÍ</w:t>
      </w:r>
      <w:r w:rsidRPr="00664E2F">
        <w:rPr>
          <w:rFonts w:ascii="Times New Roman" w:eastAsia="Calibri" w:hAnsi="Times New Roman" w:cs="Times New Roman"/>
        </w:rPr>
        <w:t xml:space="preserve">, setor de Compras e Licitações, através da Comissão Permanente de Licitação, designada pela Portaria n° </w:t>
      </w:r>
      <w:r w:rsidR="00F40BBE">
        <w:rPr>
          <w:rFonts w:ascii="Times New Roman" w:eastAsia="Calibri" w:hAnsi="Times New Roman" w:cs="Times New Roman"/>
        </w:rPr>
        <w:t>032/2023</w:t>
      </w:r>
      <w:r w:rsidRPr="00664E2F">
        <w:rPr>
          <w:rFonts w:ascii="Times New Roman" w:eastAsia="Calibri" w:hAnsi="Times New Roman" w:cs="Times New Roman"/>
        </w:rPr>
        <w:t xml:space="preserve">, com a devida autorização expedida pelo Prefeito Municipal de Miraguaí, e de conformidade com a Lei n° 8.666, de 21 de junho de 1993, suas alterações e demais legislações aplicáveis, torna público a REALIZAÇÃO de Processo tipo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>,</w:t>
      </w:r>
      <w:r w:rsidR="005A70F2">
        <w:rPr>
          <w:rFonts w:ascii="Times New Roman" w:eastAsia="Calibri" w:hAnsi="Times New Roman" w:cs="Times New Roman"/>
        </w:rPr>
        <w:t xml:space="preserve"> menor preço global,</w:t>
      </w:r>
      <w:r w:rsidRPr="00664E2F">
        <w:rPr>
          <w:rFonts w:ascii="Times New Roman" w:eastAsia="Calibri" w:hAnsi="Times New Roman" w:cs="Times New Roman"/>
        </w:rPr>
        <w:t xml:space="preserve"> nos termos dispostos no Art. 24 - Inciso II de Lei 8.666/93, para a </w:t>
      </w:r>
      <w:r w:rsidR="00414A1D" w:rsidRPr="00414A1D">
        <w:rPr>
          <w:rFonts w:ascii="Times New Roman" w:eastAsia="Calibri" w:hAnsi="Times New Roman" w:cs="Times New Roman"/>
          <w:b/>
        </w:rPr>
        <w:t xml:space="preserve">AQUISIÇÃO DE AGENDAS E CANETAS </w:t>
      </w:r>
      <w:r w:rsidR="000437A0">
        <w:rPr>
          <w:rFonts w:ascii="Times New Roman" w:eastAsia="Calibri" w:hAnsi="Times New Roman" w:cs="Times New Roman"/>
          <w:b/>
        </w:rPr>
        <w:t xml:space="preserve">PRSONALIZADAS </w:t>
      </w:r>
      <w:r w:rsidR="00414A1D" w:rsidRPr="00414A1D">
        <w:rPr>
          <w:rFonts w:ascii="Times New Roman" w:eastAsia="Calibri" w:hAnsi="Times New Roman" w:cs="Times New Roman"/>
          <w:b/>
        </w:rPr>
        <w:t>DESTINADAS AOS PROFESSORES E ALUNOS DA REDE MUNICIPAL DE ENSINO DO MUNICÍPIO DE MIRAGUAÍ – RS</w:t>
      </w:r>
      <w:r w:rsidRPr="00B33235">
        <w:rPr>
          <w:rFonts w:ascii="Times New Roman" w:eastAsia="Calibri" w:hAnsi="Times New Roman" w:cs="Times New Roman"/>
        </w:rPr>
        <w:t>,</w:t>
      </w:r>
      <w:r w:rsidRPr="00664E2F">
        <w:rPr>
          <w:rFonts w:ascii="Times New Roman" w:eastAsia="Calibri" w:hAnsi="Times New Roman" w:cs="Times New Roman"/>
        </w:rPr>
        <w:t xml:space="preserve"> cujo processo e julgamento serão realizados de acordo com os procedimentos da Lei nº: 8.666/93 e suas alterações.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2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OBJETO:</w:t>
      </w:r>
    </w:p>
    <w:p w:rsidR="00551F3A" w:rsidRDefault="00664E2F" w:rsidP="00551F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</w:rPr>
        <w:t>A presente</w:t>
      </w:r>
      <w:proofErr w:type="gramEnd"/>
      <w:r w:rsidRPr="00664E2F">
        <w:rPr>
          <w:rFonts w:ascii="Times New Roman" w:eastAsia="Calibri" w:hAnsi="Times New Roman" w:cs="Times New Roman"/>
        </w:rPr>
        <w:t xml:space="preserve">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 tem por objeto a </w:t>
      </w:r>
      <w:r w:rsidRPr="00664E2F">
        <w:rPr>
          <w:rFonts w:ascii="Times New Roman" w:eastAsia="Calibri" w:hAnsi="Times New Roman" w:cs="Times New Roman"/>
          <w:b/>
        </w:rPr>
        <w:t>CONTRATAÇÃO DE EMPR</w:t>
      </w:r>
      <w:r w:rsidR="001A4CEA">
        <w:rPr>
          <w:rFonts w:ascii="Times New Roman" w:eastAsia="Calibri" w:hAnsi="Times New Roman" w:cs="Times New Roman"/>
          <w:b/>
        </w:rPr>
        <w:t xml:space="preserve">ESA PARA: </w:t>
      </w:r>
      <w:r w:rsidR="00B60F17" w:rsidRPr="00B60F17">
        <w:rPr>
          <w:rFonts w:ascii="Times New Roman" w:eastAsia="Calibri" w:hAnsi="Times New Roman" w:cs="Times New Roman"/>
          <w:b/>
        </w:rPr>
        <w:t>AQUISIÇÃO DE AGENDAS E CANETAS</w:t>
      </w:r>
      <w:r w:rsidR="000437A0">
        <w:rPr>
          <w:rFonts w:ascii="Times New Roman" w:eastAsia="Calibri" w:hAnsi="Times New Roman" w:cs="Times New Roman"/>
          <w:b/>
        </w:rPr>
        <w:t xml:space="preserve"> PERSONALIZADAS</w:t>
      </w:r>
      <w:r w:rsidR="00B60F17" w:rsidRPr="00B60F17">
        <w:rPr>
          <w:rFonts w:ascii="Times New Roman" w:eastAsia="Calibri" w:hAnsi="Times New Roman" w:cs="Times New Roman"/>
          <w:b/>
        </w:rPr>
        <w:t xml:space="preserve"> DESTINADAS AOS PROFESSORES E ALUNOS DA REDE MUNICIPAL DE ENSINO DO MUNICÍPIO DE MIRAGUAÍ – RS</w:t>
      </w:r>
      <w:r w:rsidR="00B60F17">
        <w:rPr>
          <w:rFonts w:ascii="Times New Roman" w:eastAsia="Calibri" w:hAnsi="Times New Roman" w:cs="Times New Roman"/>
          <w:b/>
        </w:rPr>
        <w:t>.</w:t>
      </w:r>
    </w:p>
    <w:p w:rsidR="00B60F17" w:rsidRPr="00B1768E" w:rsidRDefault="00B60F17" w:rsidP="00551F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3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DAS JUSTIFICATIVAS:</w:t>
      </w:r>
    </w:p>
    <w:p w:rsidR="001241DC" w:rsidRDefault="00C427A6" w:rsidP="0025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3AAD">
        <w:rPr>
          <w:rFonts w:ascii="Times New Roman" w:eastAsia="Calibri" w:hAnsi="Times New Roman" w:cs="Times New Roman"/>
          <w:b/>
        </w:rPr>
        <w:t>3.1</w:t>
      </w:r>
      <w:r w:rsidRPr="00823AAD">
        <w:rPr>
          <w:rFonts w:ascii="Times New Roman" w:eastAsia="Calibri" w:hAnsi="Times New Roman" w:cs="Times New Roman"/>
        </w:rPr>
        <w:t xml:space="preserve"> </w:t>
      </w:r>
      <w:r w:rsidR="004876D4" w:rsidRPr="004876D4">
        <w:rPr>
          <w:rFonts w:ascii="Times New Roman" w:eastAsia="Calibri" w:hAnsi="Times New Roman" w:cs="Times New Roman"/>
        </w:rPr>
        <w:t xml:space="preserve">A </w:t>
      </w:r>
      <w:r w:rsidR="00327F5B">
        <w:rPr>
          <w:rFonts w:ascii="Times New Roman" w:eastAsia="Calibri" w:hAnsi="Times New Roman" w:cs="Times New Roman"/>
        </w:rPr>
        <w:t xml:space="preserve">referida </w:t>
      </w:r>
      <w:r w:rsidR="00551F3A">
        <w:rPr>
          <w:rFonts w:ascii="Times New Roman" w:eastAsia="Calibri" w:hAnsi="Times New Roman" w:cs="Times New Roman"/>
        </w:rPr>
        <w:t>contratação</w:t>
      </w:r>
      <w:r w:rsidR="000D793C">
        <w:rPr>
          <w:rFonts w:ascii="Times New Roman" w:eastAsia="Calibri" w:hAnsi="Times New Roman" w:cs="Times New Roman"/>
        </w:rPr>
        <w:t xml:space="preserve"> solicitada pela Secretaria Municipal de </w:t>
      </w:r>
      <w:r w:rsidR="00B60F17">
        <w:rPr>
          <w:rFonts w:ascii="Times New Roman" w:eastAsia="Calibri" w:hAnsi="Times New Roman" w:cs="Times New Roman"/>
        </w:rPr>
        <w:t>Educação</w:t>
      </w:r>
      <w:r w:rsidR="004876D4" w:rsidRPr="004876D4">
        <w:rPr>
          <w:rFonts w:ascii="Times New Roman" w:eastAsia="Calibri" w:hAnsi="Times New Roman" w:cs="Times New Roman"/>
        </w:rPr>
        <w:t xml:space="preserve"> </w:t>
      </w:r>
      <w:r w:rsidR="00B60F17">
        <w:rPr>
          <w:rFonts w:ascii="Times New Roman" w:eastAsia="Calibri" w:hAnsi="Times New Roman" w:cs="Times New Roman"/>
        </w:rPr>
        <w:t>objetiva aprimorar as atividades pedagógicas nas Escolas da Rede Municipal, onde foi desenvolvido o Projeto: Ações Pedagógicas que fortalecem o desenvolvimento das atividades sobre a Cultura Afro-Brasileira e Indígena. Mediante o desenvolvimento desse proje</w:t>
      </w:r>
      <w:r w:rsidR="00A10150">
        <w:rPr>
          <w:rFonts w:ascii="Times New Roman" w:eastAsia="Calibri" w:hAnsi="Times New Roman" w:cs="Times New Roman"/>
        </w:rPr>
        <w:t xml:space="preserve">to, justifica-se a aquisição desses itens </w:t>
      </w:r>
      <w:r w:rsidR="00B60F17">
        <w:rPr>
          <w:rFonts w:ascii="Times New Roman" w:eastAsia="Calibri" w:hAnsi="Times New Roman" w:cs="Times New Roman"/>
        </w:rPr>
        <w:t>para os alunos e professores, com investimentos dos recursos orçamentários referentes ao projeto, incentivando cada vez mais a implementação da Lei 10.639/2003, referente ao artigo 26 – A Lei de Diretrizes e Bases da Educação Nacional.</w:t>
      </w:r>
    </w:p>
    <w:p w:rsidR="00B60F17" w:rsidRDefault="00B60F17" w:rsidP="0025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068E" w:rsidRPr="00823AAD" w:rsidRDefault="002F068E" w:rsidP="00823AA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3AAD">
        <w:rPr>
          <w:rFonts w:ascii="Times New Roman" w:eastAsia="Calibri" w:hAnsi="Times New Roman" w:cs="Times New Roman"/>
          <w:b/>
        </w:rPr>
        <w:t>3.</w:t>
      </w:r>
      <w:r w:rsidR="000D793C">
        <w:rPr>
          <w:rFonts w:ascii="Times New Roman" w:eastAsia="Calibri" w:hAnsi="Times New Roman" w:cs="Times New Roman"/>
          <w:b/>
        </w:rPr>
        <w:t>2</w:t>
      </w:r>
      <w:r w:rsidRPr="00823AAD">
        <w:rPr>
          <w:rFonts w:ascii="Times New Roman" w:eastAsia="Calibri" w:hAnsi="Times New Roman" w:cs="Times New Roman"/>
        </w:rPr>
        <w:t xml:space="preserve"> Considerando o que diz a Lei nº. 8.666/1993, Art. 24 inciso II:</w:t>
      </w:r>
    </w:p>
    <w:p w:rsidR="002F068E" w:rsidRPr="002F068E" w:rsidRDefault="002F068E" w:rsidP="00EE0F0C">
      <w:pPr>
        <w:widowControl w:val="0"/>
        <w:suppressAutoHyphens/>
        <w:autoSpaceDN w:val="0"/>
        <w:spacing w:after="0" w:line="240" w:lineRule="auto"/>
        <w:ind w:left="4893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068E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C23F1" w:rsidRDefault="00BC23F1" w:rsidP="00BC23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068E" w:rsidRPr="002F068E" w:rsidRDefault="002F068E" w:rsidP="004612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068E">
        <w:rPr>
          <w:rFonts w:ascii="Times New Roman" w:eastAsia="Calibri" w:hAnsi="Times New Roman" w:cs="Times New Roman"/>
        </w:rPr>
        <w:t>Assim, tendo em vista estar no limite preconizado no inc. II é possível à contratação por meio de dispensa de licitação, com observância dos requisitos previstos na Lei nº 8.666/1993.</w:t>
      </w:r>
    </w:p>
    <w:p w:rsidR="00327F5B" w:rsidRDefault="00327F5B" w:rsidP="00E65A0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27F5B" w:rsidRDefault="00E65A04" w:rsidP="009372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65A04">
        <w:rPr>
          <w:rFonts w:ascii="Times New Roman" w:eastAsia="Calibri" w:hAnsi="Times New Roman" w:cs="Times New Roman"/>
          <w:b/>
        </w:rPr>
        <w:lastRenderedPageBreak/>
        <w:t>4</w:t>
      </w:r>
      <w:proofErr w:type="gramEnd"/>
      <w:r w:rsidRPr="00E65A04">
        <w:rPr>
          <w:rFonts w:ascii="Times New Roman" w:eastAsia="Calibri" w:hAnsi="Times New Roman" w:cs="Times New Roman"/>
          <w:b/>
        </w:rPr>
        <w:t xml:space="preserve"> </w:t>
      </w:r>
      <w:r w:rsidR="003A329E">
        <w:rPr>
          <w:rFonts w:ascii="Times New Roman" w:hAnsi="Times New Roman" w:cs="Times New Roman"/>
          <w:b/>
        </w:rPr>
        <w:t>DA ENTREGA</w:t>
      </w:r>
    </w:p>
    <w:p w:rsidR="00327F5B" w:rsidRDefault="00327F5B" w:rsidP="003A3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2D0">
        <w:rPr>
          <w:rFonts w:ascii="Times New Roman" w:hAnsi="Times New Roman" w:cs="Times New Roman"/>
          <w:b/>
        </w:rPr>
        <w:t>4.1</w:t>
      </w:r>
      <w:r w:rsidRPr="00327F5B">
        <w:rPr>
          <w:rFonts w:ascii="Times New Roman" w:hAnsi="Times New Roman" w:cs="Times New Roman"/>
        </w:rPr>
        <w:t xml:space="preserve"> </w:t>
      </w:r>
      <w:r w:rsidR="003A329E" w:rsidRPr="00ED2324">
        <w:rPr>
          <w:rFonts w:ascii="Times New Roman" w:hAnsi="Times New Roman" w:cs="Times New Roman"/>
        </w:rPr>
        <w:t xml:space="preserve">Os produtos objetos </w:t>
      </w:r>
      <w:r w:rsidR="00EE4CEA">
        <w:rPr>
          <w:rFonts w:ascii="Times New Roman" w:hAnsi="Times New Roman" w:cs="Times New Roman"/>
        </w:rPr>
        <w:t>da presente Dispensa de Licitação</w:t>
      </w:r>
      <w:r w:rsidR="003A329E" w:rsidRPr="00ED2324">
        <w:rPr>
          <w:rFonts w:ascii="Times New Roman" w:hAnsi="Times New Roman" w:cs="Times New Roman"/>
        </w:rPr>
        <w:t xml:space="preserve"> deverão ser entregues na SECRETARIA MUNICIPAL DE </w:t>
      </w:r>
      <w:r w:rsidR="000437A0">
        <w:rPr>
          <w:rFonts w:ascii="Times New Roman" w:hAnsi="Times New Roman" w:cs="Times New Roman"/>
        </w:rPr>
        <w:t>EDUCAÇÃO</w:t>
      </w:r>
      <w:r w:rsidR="003A329E" w:rsidRPr="00ED2324">
        <w:rPr>
          <w:rFonts w:ascii="Times New Roman" w:hAnsi="Times New Roman" w:cs="Times New Roman"/>
        </w:rPr>
        <w:t xml:space="preserve"> DE MIRAGUAÍ</w:t>
      </w:r>
      <w:r w:rsidR="00A10150">
        <w:rPr>
          <w:rFonts w:ascii="Times New Roman" w:hAnsi="Times New Roman" w:cs="Times New Roman"/>
        </w:rPr>
        <w:t>.</w:t>
      </w:r>
    </w:p>
    <w:p w:rsidR="009372D0" w:rsidRPr="00327F5B" w:rsidRDefault="009372D0" w:rsidP="009372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E2F" w:rsidRPr="00664E2F" w:rsidRDefault="00664E2F" w:rsidP="009372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5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DA CONTRATADA:</w:t>
      </w:r>
    </w:p>
    <w:p w:rsidR="00664E2F" w:rsidRPr="000437A0" w:rsidRDefault="00664E2F" w:rsidP="00A82E8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</w:rPr>
        <w:t xml:space="preserve">Fica </w:t>
      </w:r>
      <w:r w:rsidRPr="00664E2F">
        <w:rPr>
          <w:rFonts w:ascii="Times New Roman" w:eastAsia="Calibri" w:hAnsi="Times New Roman" w:cs="Times New Roman"/>
          <w:b/>
        </w:rPr>
        <w:t>CONTRATADA</w:t>
      </w:r>
      <w:r w:rsidRPr="00664E2F">
        <w:rPr>
          <w:rFonts w:ascii="Times New Roman" w:eastAsia="Calibri" w:hAnsi="Times New Roman" w:cs="Times New Roman"/>
        </w:rPr>
        <w:t xml:space="preserve"> para </w:t>
      </w:r>
      <w:r w:rsidR="000437A0" w:rsidRPr="00B60F17">
        <w:rPr>
          <w:rFonts w:ascii="Times New Roman" w:eastAsia="Calibri" w:hAnsi="Times New Roman" w:cs="Times New Roman"/>
          <w:b/>
        </w:rPr>
        <w:t xml:space="preserve">AQUISIÇÃO DE AGENDAS E CANETAS </w:t>
      </w:r>
      <w:r w:rsidR="000437A0">
        <w:rPr>
          <w:rFonts w:ascii="Times New Roman" w:eastAsia="Calibri" w:hAnsi="Times New Roman" w:cs="Times New Roman"/>
          <w:b/>
        </w:rPr>
        <w:t xml:space="preserve">PERSONALIZADAS </w:t>
      </w:r>
      <w:r w:rsidR="000437A0" w:rsidRPr="00B60F17">
        <w:rPr>
          <w:rFonts w:ascii="Times New Roman" w:eastAsia="Calibri" w:hAnsi="Times New Roman" w:cs="Times New Roman"/>
          <w:b/>
        </w:rPr>
        <w:t>DESTINADAS AOS PROFESSORES E ALUNOS DA REDE MUNICIPAL DE ENSINO DO MUNICÍPIO DE MIRAGUAÍ – RS</w:t>
      </w:r>
      <w:r w:rsidR="000437A0">
        <w:rPr>
          <w:rFonts w:ascii="Times New Roman" w:eastAsia="Calibri" w:hAnsi="Times New Roman" w:cs="Times New Roman"/>
          <w:b/>
        </w:rPr>
        <w:t xml:space="preserve">, </w:t>
      </w:r>
      <w:r w:rsidRPr="00664E2F">
        <w:rPr>
          <w:rFonts w:ascii="Times New Roman" w:eastAsia="Calibri" w:hAnsi="Times New Roman" w:cs="Times New Roman"/>
        </w:rPr>
        <w:t>objeto deste Processo de D</w:t>
      </w:r>
      <w:r w:rsidR="00674586">
        <w:rPr>
          <w:rFonts w:ascii="Times New Roman" w:eastAsia="Calibri" w:hAnsi="Times New Roman" w:cs="Times New Roman"/>
        </w:rPr>
        <w:t xml:space="preserve">ispensa de Licitação a Empresa: </w:t>
      </w:r>
      <w:r w:rsidR="000437A0">
        <w:rPr>
          <w:rFonts w:ascii="Times New Roman" w:eastAsia="Calibri" w:hAnsi="Times New Roman" w:cs="Times New Roman"/>
          <w:b/>
        </w:rPr>
        <w:t>GRÁFICA SÃO MARTINHO LTDA</w:t>
      </w:r>
      <w:r w:rsidR="00ED2324" w:rsidRPr="00ED2324">
        <w:rPr>
          <w:rFonts w:ascii="Times New Roman" w:eastAsia="Calibri" w:hAnsi="Times New Roman" w:cs="Times New Roman"/>
          <w:b/>
        </w:rPr>
        <w:t xml:space="preserve">, CNPJ n° </w:t>
      </w:r>
      <w:r w:rsidR="000437A0">
        <w:rPr>
          <w:rFonts w:ascii="Times New Roman" w:eastAsia="Calibri" w:hAnsi="Times New Roman" w:cs="Times New Roman"/>
          <w:b/>
        </w:rPr>
        <w:t>05.730.208/0001-80</w:t>
      </w:r>
      <w:r w:rsidRPr="00664E2F">
        <w:rPr>
          <w:rFonts w:ascii="Times New Roman" w:eastAsia="Calibri" w:hAnsi="Times New Roman" w:cs="Times New Roman"/>
        </w:rPr>
        <w:t>- Endere</w:t>
      </w:r>
      <w:r w:rsidR="007A4A0C">
        <w:rPr>
          <w:rFonts w:ascii="Times New Roman" w:eastAsia="Calibri" w:hAnsi="Times New Roman" w:cs="Times New Roman"/>
        </w:rPr>
        <w:t xml:space="preserve">ço: </w:t>
      </w:r>
      <w:r w:rsidR="000437A0">
        <w:rPr>
          <w:rFonts w:ascii="Times New Roman" w:eastAsia="Calibri" w:hAnsi="Times New Roman" w:cs="Times New Roman"/>
        </w:rPr>
        <w:t>Avenida Getúlio Vargas, nº 591, Centro</w:t>
      </w:r>
      <w:r w:rsidR="005F5777">
        <w:rPr>
          <w:rFonts w:ascii="Times New Roman" w:eastAsia="Calibri" w:hAnsi="Times New Roman" w:cs="Times New Roman"/>
        </w:rPr>
        <w:t>, São Martinho/RS.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0619E2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6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</w:t>
      </w:r>
      <w:r w:rsidR="002664BA">
        <w:rPr>
          <w:rFonts w:ascii="Times New Roman" w:eastAsia="Calibri" w:hAnsi="Times New Roman" w:cs="Times New Roman"/>
          <w:b/>
        </w:rPr>
        <w:t xml:space="preserve">OS </w:t>
      </w:r>
      <w:r w:rsidR="003466B5">
        <w:rPr>
          <w:rFonts w:ascii="Times New Roman" w:eastAsia="Calibri" w:hAnsi="Times New Roman" w:cs="Times New Roman"/>
          <w:b/>
        </w:rPr>
        <w:t xml:space="preserve">ITENS E </w:t>
      </w:r>
      <w:r w:rsidR="002664BA" w:rsidRPr="000619E2">
        <w:rPr>
          <w:rFonts w:ascii="Times New Roman" w:eastAsia="Calibri" w:hAnsi="Times New Roman" w:cs="Times New Roman"/>
          <w:b/>
        </w:rPr>
        <w:t>VALORES CONTRATADOS</w:t>
      </w:r>
      <w:r w:rsidRPr="000619E2">
        <w:rPr>
          <w:rFonts w:ascii="Times New Roman" w:eastAsia="Calibri" w:hAnsi="Times New Roman" w:cs="Times New Roman"/>
          <w:b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543"/>
        <w:gridCol w:w="1560"/>
        <w:gridCol w:w="1559"/>
      </w:tblGrid>
      <w:tr w:rsidR="0070361F" w:rsidRPr="00ED2324" w:rsidTr="0070361F">
        <w:tc>
          <w:tcPr>
            <w:tcW w:w="851" w:type="dxa"/>
            <w:shd w:val="clear" w:color="auto" w:fill="auto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76" w:type="dxa"/>
            <w:shd w:val="clear" w:color="auto" w:fill="auto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QUANT/</w:t>
            </w: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CESTAS</w:t>
            </w:r>
          </w:p>
        </w:tc>
        <w:tc>
          <w:tcPr>
            <w:tcW w:w="3543" w:type="dxa"/>
            <w:shd w:val="clear" w:color="auto" w:fill="auto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DESCRIÇÃO DOS PRODUTOS</w:t>
            </w:r>
          </w:p>
        </w:tc>
        <w:tc>
          <w:tcPr>
            <w:tcW w:w="1560" w:type="dxa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UNIT. R$</w:t>
            </w: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 R$</w:t>
            </w: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0361F" w:rsidRPr="00ED2324" w:rsidTr="0070361F">
        <w:trPr>
          <w:trHeight w:val="705"/>
        </w:trPr>
        <w:tc>
          <w:tcPr>
            <w:tcW w:w="851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600 UN</w:t>
            </w:r>
            <w:r w:rsidRPr="00ED2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70361F" w:rsidRPr="00ED2324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AGENDAS PARA ALUNOS CAPA DURA TAMANHO 13X18, CAPA COLORIDA, PLASTIFICADA, COM WIRE PRETO, MIOLO EM UMA COR DE IMPRESSÃO, CONTENDO 100 FOLHAS FRENTE E VERSO.</w:t>
            </w:r>
          </w:p>
        </w:tc>
        <w:tc>
          <w:tcPr>
            <w:tcW w:w="1560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10,98</w:t>
            </w:r>
          </w:p>
        </w:tc>
        <w:tc>
          <w:tcPr>
            <w:tcW w:w="1559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6.588,00</w:t>
            </w:r>
          </w:p>
        </w:tc>
      </w:tr>
      <w:tr w:rsidR="0070361F" w:rsidRPr="00ED2324" w:rsidTr="0070361F">
        <w:trPr>
          <w:trHeight w:val="705"/>
        </w:trPr>
        <w:tc>
          <w:tcPr>
            <w:tcW w:w="851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 UN</w:t>
            </w:r>
          </w:p>
        </w:tc>
        <w:tc>
          <w:tcPr>
            <w:tcW w:w="3543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AGENDA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PROFESSOR CAPA DURA COM ELÁSTICO PRETO, TAMANHO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 15X21 CM, CAPA COLORIDA, PLASTIFICADA, COM WIRE PRETO, MIOLO COM 120 FOLHAS, MIOLO EM UMA COR DE IMPRESSÃO PRETO.</w:t>
            </w:r>
          </w:p>
        </w:tc>
        <w:tc>
          <w:tcPr>
            <w:tcW w:w="1560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23,50</w:t>
            </w:r>
          </w:p>
        </w:tc>
        <w:tc>
          <w:tcPr>
            <w:tcW w:w="1559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2.350,00</w:t>
            </w:r>
          </w:p>
        </w:tc>
      </w:tr>
      <w:tr w:rsidR="0070361F" w:rsidRPr="00ED2324" w:rsidTr="0070361F">
        <w:trPr>
          <w:trHeight w:val="705"/>
        </w:trPr>
        <w:tc>
          <w:tcPr>
            <w:tcW w:w="851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 UN</w:t>
            </w:r>
          </w:p>
        </w:tc>
        <w:tc>
          <w:tcPr>
            <w:tcW w:w="3543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 xml:space="preserve">CANETAS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PERSONALIZADAS VERDE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, PORTA CELULAR, COM TOUCH E LIMPADOR DE TELA CELULAR, COM IMPRESSÃO EM UMA COR PRATA.</w:t>
            </w:r>
          </w:p>
        </w:tc>
        <w:tc>
          <w:tcPr>
            <w:tcW w:w="1560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4,40</w:t>
            </w:r>
          </w:p>
        </w:tc>
        <w:tc>
          <w:tcPr>
            <w:tcW w:w="1559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440,00</w:t>
            </w:r>
          </w:p>
        </w:tc>
      </w:tr>
      <w:tr w:rsidR="0070361F" w:rsidRPr="00ED2324" w:rsidTr="0070361F">
        <w:trPr>
          <w:trHeight w:val="705"/>
        </w:trPr>
        <w:tc>
          <w:tcPr>
            <w:tcW w:w="851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100 UN</w:t>
            </w:r>
          </w:p>
        </w:tc>
        <w:tc>
          <w:tcPr>
            <w:tcW w:w="3543" w:type="dxa"/>
            <w:shd w:val="clear" w:color="auto" w:fill="auto"/>
          </w:tcPr>
          <w:p w:rsidR="0070361F" w:rsidRDefault="0070361F" w:rsidP="00ED2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t-BR"/>
              </w:rPr>
              <w:t>CANETAS DE COBRE COM IMPRESSÃO PERSONALIZADA.</w:t>
            </w:r>
          </w:p>
        </w:tc>
        <w:tc>
          <w:tcPr>
            <w:tcW w:w="1560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2,75</w:t>
            </w:r>
          </w:p>
        </w:tc>
        <w:tc>
          <w:tcPr>
            <w:tcW w:w="1559" w:type="dxa"/>
          </w:tcPr>
          <w:p w:rsidR="0070361F" w:rsidRPr="00ED2324" w:rsidRDefault="0070361F" w:rsidP="0070361F">
            <w:pPr>
              <w:tabs>
                <w:tab w:val="left" w:pos="6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275,00</w:t>
            </w:r>
          </w:p>
        </w:tc>
      </w:tr>
      <w:tr w:rsidR="0070361F" w:rsidRPr="00ED2324" w:rsidTr="0070361F">
        <w:trPr>
          <w:trHeight w:val="361"/>
        </w:trPr>
        <w:tc>
          <w:tcPr>
            <w:tcW w:w="8789" w:type="dxa"/>
            <w:gridSpan w:val="5"/>
            <w:shd w:val="clear" w:color="auto" w:fill="auto"/>
          </w:tcPr>
          <w:p w:rsidR="0070361F" w:rsidRDefault="0070361F" w:rsidP="0070361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70361F" w:rsidRDefault="0070361F" w:rsidP="0070361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703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TOTAL: R$ 9.653,00 (Nove mil seiscentos e cinquenta e três reais).</w:t>
            </w:r>
          </w:p>
          <w:p w:rsidR="0070361F" w:rsidRPr="0070361F" w:rsidRDefault="0070361F" w:rsidP="0070361F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70361F" w:rsidRDefault="0070361F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7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PRAZO CONTRATUAL:</w:t>
      </w:r>
    </w:p>
    <w:p w:rsidR="00E63E52" w:rsidRPr="00296494" w:rsidRDefault="00725CE6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 </w:t>
      </w:r>
      <w:r w:rsidR="00232EA9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razo de contratação será</w:t>
      </w:r>
      <w:r w:rsidR="00296494">
        <w:rPr>
          <w:rFonts w:ascii="Times New Roman" w:eastAsia="Calibri" w:hAnsi="Times New Roman" w:cs="Times New Roman"/>
        </w:rPr>
        <w:t xml:space="preserve"> </w:t>
      </w:r>
      <w:r w:rsidR="0028018F">
        <w:rPr>
          <w:rFonts w:ascii="Times New Roman" w:eastAsia="Calibri" w:hAnsi="Times New Roman" w:cs="Times New Roman"/>
        </w:rPr>
        <w:t xml:space="preserve">a contar da assinatura do contrato com validade até </w:t>
      </w:r>
      <w:r w:rsidR="001D1F5E">
        <w:rPr>
          <w:rFonts w:ascii="Times New Roman" w:eastAsia="Calibri" w:hAnsi="Times New Roman" w:cs="Times New Roman"/>
        </w:rPr>
        <w:t>31</w:t>
      </w:r>
      <w:r w:rsidR="0028018F">
        <w:rPr>
          <w:rFonts w:ascii="Times New Roman" w:eastAsia="Calibri" w:hAnsi="Times New Roman" w:cs="Times New Roman"/>
        </w:rPr>
        <w:t xml:space="preserve"> de</w:t>
      </w:r>
      <w:r w:rsidR="00AF5CC2">
        <w:rPr>
          <w:rFonts w:ascii="Times New Roman" w:eastAsia="Calibri" w:hAnsi="Times New Roman" w:cs="Times New Roman"/>
        </w:rPr>
        <w:t xml:space="preserve"> outubro</w:t>
      </w:r>
      <w:r w:rsidR="0028018F">
        <w:rPr>
          <w:rFonts w:ascii="Times New Roman" w:eastAsia="Calibri" w:hAnsi="Times New Roman" w:cs="Times New Roman"/>
        </w:rPr>
        <w:t xml:space="preserve"> de 2023.</w:t>
      </w:r>
    </w:p>
    <w:p w:rsidR="00AF5CC2" w:rsidRDefault="00AF5CC2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8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DO PAGAMENTO</w:t>
      </w:r>
    </w:p>
    <w:p w:rsidR="001D1F5E" w:rsidRPr="00A24385" w:rsidRDefault="00A24385" w:rsidP="001D1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4385">
        <w:rPr>
          <w:rFonts w:ascii="Times New Roman" w:eastAsia="Calibri" w:hAnsi="Times New Roman" w:cs="Times New Roman"/>
        </w:rPr>
        <w:t xml:space="preserve">O pagamento será realizado após a entrega, mediante emissão da nota fiscal e verificada a conformidade dos produtos e quantidades. </w:t>
      </w:r>
    </w:p>
    <w:p w:rsidR="00A24385" w:rsidRPr="00664E2F" w:rsidRDefault="00A24385" w:rsidP="001D1F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40D4" w:rsidRDefault="00B940D4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Default="00664E2F" w:rsidP="00E224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A96EF3">
        <w:rPr>
          <w:rFonts w:ascii="Times New Roman" w:eastAsia="Calibri" w:hAnsi="Times New Roman" w:cs="Times New Roman"/>
          <w:b/>
        </w:rPr>
        <w:lastRenderedPageBreak/>
        <w:t>9 DA DOTAÇÃO ORÇAMENTÁRIA</w:t>
      </w:r>
    </w:p>
    <w:p w:rsidR="001F0951" w:rsidRPr="001F0951" w:rsidRDefault="001F0951" w:rsidP="00E224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>As despesas decorrentes da execução deste contrato</w:t>
      </w:r>
      <w:r w:rsidR="009F3656" w:rsidRPr="001F0951">
        <w:rPr>
          <w:rFonts w:ascii="Times New Roman" w:eastAsia="Calibri" w:hAnsi="Times New Roman" w:cs="Times New Roman"/>
        </w:rPr>
        <w:t xml:space="preserve"> decorrerão</w:t>
      </w:r>
      <w:r w:rsidRPr="001F0951">
        <w:rPr>
          <w:rFonts w:ascii="Times New Roman" w:eastAsia="Calibri" w:hAnsi="Times New Roman" w:cs="Times New Roman"/>
        </w:rPr>
        <w:t xml:space="preserve"> por conta do Orçamento Municipal.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6462"/>
      </w:tblGrid>
      <w:tr w:rsidR="00A24385" w:rsidRPr="00A24385" w:rsidTr="009677CF">
        <w:trPr>
          <w:trHeight w:val="3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85" w:rsidRPr="00A24385" w:rsidRDefault="00A24385" w:rsidP="002F4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Órgão: </w:t>
            </w:r>
            <w:r w:rsidR="002F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85" w:rsidRPr="00A24385" w:rsidRDefault="002F4324" w:rsidP="002F4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Municipal de Educação e Cultura</w:t>
            </w:r>
          </w:p>
        </w:tc>
      </w:tr>
      <w:tr w:rsidR="00A24385" w:rsidRPr="00A24385" w:rsidTr="009677C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85" w:rsidRPr="00A24385" w:rsidRDefault="00A24385" w:rsidP="002F4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Projeto Ativ</w:t>
            </w:r>
            <w:proofErr w:type="gramStart"/>
            <w:r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.:</w:t>
            </w:r>
            <w:proofErr w:type="gramEnd"/>
            <w:r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2.</w:t>
            </w:r>
            <w:r w:rsidR="002F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039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85" w:rsidRPr="00A24385" w:rsidRDefault="002F4324" w:rsidP="00A24385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Estudo da História e Cultura Afro-Brasileira e Indígena (Art.26-A LDB)</w:t>
            </w:r>
          </w:p>
        </w:tc>
      </w:tr>
      <w:tr w:rsidR="00A24385" w:rsidRPr="00A24385" w:rsidTr="009677CF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85" w:rsidRPr="00A24385" w:rsidRDefault="00A24385" w:rsidP="00A24385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Elemento Despesa: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385" w:rsidRPr="00A24385" w:rsidRDefault="002F4324" w:rsidP="002F4324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3.3.90.30</w:t>
            </w:r>
            <w:r w:rsidR="00A24385"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.00.00.00.00.0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</w:t>
            </w:r>
            <w:r w:rsidR="00A24385"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00 –</w:t>
            </w:r>
            <w:proofErr w:type="gramStart"/>
            <w:r w:rsidR="00A24385"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A24385" w:rsidRPr="00A24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Material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de Consumo</w:t>
            </w:r>
          </w:p>
        </w:tc>
      </w:tr>
    </w:tbl>
    <w:p w:rsidR="00290E8D" w:rsidRDefault="00290E8D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10 DO FORO </w:t>
      </w: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>Para quaisquer dúvidas oriundas do presente contrato nomeiam o Fórum da Comarca de Tenente Portela-RS.</w:t>
      </w:r>
    </w:p>
    <w:p w:rsidR="001F0951" w:rsidRDefault="001F0951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proofErr w:type="gramStart"/>
      <w:r w:rsidRPr="00664E2F">
        <w:rPr>
          <w:rFonts w:ascii="Times New Roman" w:eastAsia="Calibri" w:hAnsi="Times New Roman" w:cs="Times New Roman"/>
          <w:b/>
        </w:rPr>
        <w:t>11 DESPACHO</w:t>
      </w:r>
      <w:proofErr w:type="gramEnd"/>
      <w:r w:rsidRPr="00664E2F">
        <w:rPr>
          <w:rFonts w:ascii="Times New Roman" w:eastAsia="Calibri" w:hAnsi="Times New Roman" w:cs="Times New Roman"/>
          <w:b/>
        </w:rPr>
        <w:t xml:space="preserve"> FINAL</w:t>
      </w: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De acordo com as justificativas e fundamentações apresentadas e, levando-se em consideração os termos do parecer jurídico, expedido pela Assessoria Jurídica, </w:t>
      </w:r>
      <w:r w:rsidRPr="001F0951">
        <w:rPr>
          <w:rFonts w:ascii="Times New Roman" w:eastAsia="Calibri" w:hAnsi="Times New Roman" w:cs="Times New Roman"/>
          <w:b/>
        </w:rPr>
        <w:t>RATIFICO</w:t>
      </w:r>
      <w:r w:rsidRPr="00664E2F">
        <w:rPr>
          <w:rFonts w:ascii="Times New Roman" w:eastAsia="Calibri" w:hAnsi="Times New Roman" w:cs="Times New Roman"/>
        </w:rPr>
        <w:t xml:space="preserve"> e </w:t>
      </w:r>
      <w:r w:rsidRPr="001F0951">
        <w:rPr>
          <w:rFonts w:ascii="Times New Roman" w:eastAsia="Calibri" w:hAnsi="Times New Roman" w:cs="Times New Roman"/>
          <w:b/>
        </w:rPr>
        <w:t>AUTORIZO</w:t>
      </w:r>
      <w:r w:rsidRPr="00664E2F">
        <w:rPr>
          <w:rFonts w:ascii="Times New Roman" w:eastAsia="Calibri" w:hAnsi="Times New Roman" w:cs="Times New Roman"/>
        </w:rPr>
        <w:t xml:space="preserve"> a realização da despesa por Dispensa de Licitação.</w:t>
      </w:r>
    </w:p>
    <w:p w:rsidR="00664E2F" w:rsidRPr="00664E2F" w:rsidRDefault="00664E2F" w:rsidP="00664E2F">
      <w:pPr>
        <w:jc w:val="both"/>
        <w:rPr>
          <w:rFonts w:ascii="Times New Roman" w:eastAsia="Calibri" w:hAnsi="Times New Roman" w:cs="Times New Roman"/>
        </w:rPr>
      </w:pPr>
    </w:p>
    <w:p w:rsidR="00664E2F" w:rsidRPr="00664E2F" w:rsidRDefault="0018415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Miraguaí/RS, </w:t>
      </w:r>
      <w:r w:rsidR="00A10150">
        <w:rPr>
          <w:rFonts w:ascii="Times New Roman" w:eastAsia="Calibri" w:hAnsi="Times New Roman" w:cs="Times New Roman"/>
          <w:b/>
        </w:rPr>
        <w:t>24</w:t>
      </w:r>
      <w:r w:rsidR="001735F0">
        <w:rPr>
          <w:rFonts w:ascii="Times New Roman" w:eastAsia="Calibri" w:hAnsi="Times New Roman" w:cs="Times New Roman"/>
          <w:b/>
        </w:rPr>
        <w:t xml:space="preserve"> </w:t>
      </w:r>
      <w:r w:rsidR="00664E2F" w:rsidRPr="00664E2F">
        <w:rPr>
          <w:rFonts w:ascii="Times New Roman" w:eastAsia="Calibri" w:hAnsi="Times New Roman" w:cs="Times New Roman"/>
          <w:b/>
        </w:rPr>
        <w:t xml:space="preserve">de </w:t>
      </w:r>
      <w:r w:rsidR="00A10150">
        <w:rPr>
          <w:rFonts w:ascii="Times New Roman" w:eastAsia="Calibri" w:hAnsi="Times New Roman" w:cs="Times New Roman"/>
          <w:b/>
        </w:rPr>
        <w:t>agosto</w:t>
      </w:r>
      <w:r w:rsidR="00DB46B0">
        <w:rPr>
          <w:rFonts w:ascii="Times New Roman" w:eastAsia="Calibri" w:hAnsi="Times New Roman" w:cs="Times New Roman"/>
          <w:b/>
        </w:rPr>
        <w:t xml:space="preserve"> de 20</w:t>
      </w:r>
      <w:r w:rsidR="002351D3">
        <w:rPr>
          <w:rFonts w:ascii="Times New Roman" w:eastAsia="Calibri" w:hAnsi="Times New Roman" w:cs="Times New Roman"/>
          <w:b/>
        </w:rPr>
        <w:t>2</w:t>
      </w:r>
      <w:r w:rsidR="00CB2C23">
        <w:rPr>
          <w:rFonts w:ascii="Times New Roman" w:eastAsia="Calibri" w:hAnsi="Times New Roman" w:cs="Times New Roman"/>
          <w:b/>
        </w:rPr>
        <w:t>3</w:t>
      </w:r>
      <w:r w:rsidR="00664E2F" w:rsidRPr="00664E2F">
        <w:rPr>
          <w:rFonts w:ascii="Times New Roman" w:eastAsia="Calibri" w:hAnsi="Times New Roman" w:cs="Times New Roman"/>
          <w:b/>
        </w:rPr>
        <w:t>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_______________________________</w:t>
      </w:r>
    </w:p>
    <w:p w:rsidR="00664E2F" w:rsidRPr="00664E2F" w:rsidRDefault="00CB2C23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LUIS CARLOS HERRMANN</w:t>
      </w:r>
    </w:p>
    <w:p w:rsidR="008B0059" w:rsidRDefault="00EE0F0C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Prefeito Municipal</w:t>
      </w: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6305" w:rsidRDefault="0034630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21374F" w:rsidRDefault="0021374F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435" w:rsidRDefault="00E22435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435" w:rsidRDefault="00E22435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435" w:rsidRDefault="00E22435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435" w:rsidRDefault="00E22435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435" w:rsidRDefault="00E22435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435" w:rsidRDefault="00E22435" w:rsidP="009D506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385" w:rsidRDefault="00A24385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150" w:rsidRDefault="00A10150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150" w:rsidRDefault="00A10150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150" w:rsidRDefault="00A10150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150" w:rsidRDefault="00A10150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951" w:rsidRDefault="00664E2F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95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PARECER JURÍDICO</w:t>
      </w:r>
    </w:p>
    <w:p w:rsidR="001F0951" w:rsidRPr="001F0951" w:rsidRDefault="001F0951" w:rsidP="001F09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Processo Nr. </w:t>
      </w:r>
      <w:r w:rsidR="00CA020E">
        <w:rPr>
          <w:rFonts w:ascii="Times New Roman" w:eastAsia="Calibri" w:hAnsi="Times New Roman" w:cs="Times New Roman"/>
          <w:b/>
        </w:rPr>
        <w:t>70</w:t>
      </w:r>
      <w:r w:rsidR="001942F2">
        <w:rPr>
          <w:rFonts w:ascii="Times New Roman" w:eastAsia="Calibri" w:hAnsi="Times New Roman" w:cs="Times New Roman"/>
          <w:b/>
        </w:rPr>
        <w:t>/2023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Dispensa de Licitação - Nr. </w:t>
      </w:r>
      <w:r w:rsidR="00A10150">
        <w:rPr>
          <w:rFonts w:ascii="Times New Roman" w:eastAsia="Calibri" w:hAnsi="Times New Roman" w:cs="Times New Roman"/>
          <w:b/>
        </w:rPr>
        <w:t>28</w:t>
      </w:r>
      <w:r w:rsidR="001942F2">
        <w:rPr>
          <w:rFonts w:ascii="Times New Roman" w:eastAsia="Calibri" w:hAnsi="Times New Roman" w:cs="Times New Roman"/>
          <w:b/>
        </w:rPr>
        <w:t>/2023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30537">
        <w:rPr>
          <w:rFonts w:ascii="Times New Roman" w:eastAsia="Calibri" w:hAnsi="Times New Roman" w:cs="Times New Roman"/>
          <w:b/>
        </w:rPr>
        <w:t>EMENTA:</w:t>
      </w:r>
      <w:r w:rsidRPr="00830537">
        <w:rPr>
          <w:rFonts w:ascii="Times New Roman" w:eastAsia="Calibri" w:hAnsi="Times New Roman" w:cs="Times New Roman"/>
        </w:rPr>
        <w:t xml:space="preserve"> Dispensa de licitação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Aporta a esta Assessoria Jurídica, para análise e aprovação, nos termos da </w:t>
      </w:r>
      <w:r w:rsidRPr="00BB1185">
        <w:rPr>
          <w:rFonts w:ascii="Times New Roman" w:eastAsia="Calibri" w:hAnsi="Times New Roman" w:cs="Times New Roman"/>
          <w:b/>
          <w:bCs/>
          <w:u w:val="single"/>
        </w:rPr>
        <w:t>Lei nº 8.666/93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, </w:t>
      </w:r>
      <w:r w:rsidR="00D11DB5">
        <w:rPr>
          <w:rFonts w:ascii="Times New Roman" w:eastAsia="Calibri" w:hAnsi="Times New Roman" w:cs="Times New Roman"/>
          <w:b/>
          <w:bCs/>
          <w:u w:val="single"/>
        </w:rPr>
        <w:t xml:space="preserve">art. 24, </w:t>
      </w:r>
      <w:r>
        <w:rPr>
          <w:rFonts w:ascii="Times New Roman" w:eastAsia="Calibri" w:hAnsi="Times New Roman" w:cs="Times New Roman"/>
          <w:b/>
          <w:bCs/>
          <w:u w:val="single"/>
        </w:rPr>
        <w:t>inciso II</w:t>
      </w:r>
      <w:r>
        <w:rPr>
          <w:rFonts w:ascii="Times New Roman" w:eastAsia="Calibri" w:hAnsi="Times New Roman" w:cs="Times New Roman"/>
          <w:bCs/>
        </w:rPr>
        <w:t>, a Dispensa de Licitação, q</w:t>
      </w:r>
      <w:r w:rsidR="00B95901">
        <w:rPr>
          <w:rFonts w:ascii="Times New Roman" w:eastAsia="Calibri" w:hAnsi="Times New Roman" w:cs="Times New Roman"/>
          <w:bCs/>
        </w:rPr>
        <w:t>ue tem por objeto contratação da</w:t>
      </w:r>
      <w:r>
        <w:rPr>
          <w:rFonts w:ascii="Times New Roman" w:eastAsia="Calibri" w:hAnsi="Times New Roman" w:cs="Times New Roman"/>
          <w:bCs/>
        </w:rPr>
        <w:t xml:space="preserve"> empresa </w:t>
      </w:r>
      <w:r w:rsidR="00531BB6" w:rsidRPr="00531BB6">
        <w:rPr>
          <w:rFonts w:ascii="Times New Roman" w:eastAsia="Calibri" w:hAnsi="Times New Roman" w:cs="Times New Roman"/>
          <w:b/>
        </w:rPr>
        <w:t>GRÁFICA SÃO MARTINHO LTDA</w:t>
      </w:r>
      <w:r w:rsidR="00C2288C">
        <w:rPr>
          <w:rFonts w:ascii="Times New Roman" w:eastAsia="Calibri" w:hAnsi="Times New Roman" w:cs="Times New Roman"/>
          <w:b/>
        </w:rPr>
        <w:t xml:space="preserve"> </w:t>
      </w:r>
      <w:r w:rsidR="00C2288C" w:rsidRPr="00664E2F">
        <w:rPr>
          <w:rFonts w:ascii="Times New Roman" w:eastAsia="Calibri" w:hAnsi="Times New Roman" w:cs="Times New Roman"/>
        </w:rPr>
        <w:t xml:space="preserve">- CNPJ: </w:t>
      </w:r>
      <w:r w:rsidR="00531BB6" w:rsidRPr="00531BB6">
        <w:rPr>
          <w:rFonts w:ascii="Times New Roman" w:eastAsia="Calibri" w:hAnsi="Times New Roman" w:cs="Times New Roman"/>
          <w:b/>
        </w:rPr>
        <w:t>05.730.208/0001-80</w:t>
      </w:r>
      <w:r w:rsidR="00BA49FC">
        <w:rPr>
          <w:rFonts w:ascii="Times New Roman" w:eastAsia="Calibri" w:hAnsi="Times New Roman" w:cs="Times New Roman"/>
          <w:bCs/>
        </w:rPr>
        <w:t xml:space="preserve">, </w:t>
      </w:r>
      <w:r w:rsidR="00346305">
        <w:rPr>
          <w:rFonts w:ascii="Times New Roman" w:eastAsia="Calibri" w:hAnsi="Times New Roman" w:cs="Times New Roman"/>
          <w:bCs/>
        </w:rPr>
        <w:t xml:space="preserve">para </w:t>
      </w:r>
      <w:r w:rsidR="00531BB6" w:rsidRPr="00531BB6">
        <w:rPr>
          <w:rFonts w:ascii="Times New Roman" w:eastAsia="Calibri" w:hAnsi="Times New Roman" w:cs="Times New Roman"/>
          <w:b/>
        </w:rPr>
        <w:t>AQUISIÇÃO DE AGENDAS E CANETAS PERSONALIZADAS DESTINADAS AOS PROFESSORES E ALUNOS DA REDE MUNICIPAL DE ENSINO DO MUNICÍPIO DE MIRAGUAÍ – RS</w:t>
      </w:r>
      <w:r w:rsidR="00346305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BA49FC" w:rsidRPr="00BA49FC">
        <w:rPr>
          <w:rFonts w:ascii="Times New Roman" w:eastAsia="Calibri" w:hAnsi="Times New Roman" w:cs="Times New Roman"/>
          <w:bCs/>
        </w:rPr>
        <w:t>O prazo de contratação será a contar da assinatura do contrato com v</w:t>
      </w:r>
      <w:r w:rsidR="00BA49FC">
        <w:rPr>
          <w:rFonts w:ascii="Times New Roman" w:eastAsia="Calibri" w:hAnsi="Times New Roman" w:cs="Times New Roman"/>
          <w:bCs/>
        </w:rPr>
        <w:t xml:space="preserve">alidade até </w:t>
      </w:r>
      <w:r w:rsidR="00C2288C">
        <w:rPr>
          <w:rFonts w:ascii="Times New Roman" w:eastAsia="Calibri" w:hAnsi="Times New Roman" w:cs="Times New Roman"/>
          <w:bCs/>
        </w:rPr>
        <w:t xml:space="preserve">31 </w:t>
      </w:r>
      <w:r w:rsidR="00BA49FC">
        <w:rPr>
          <w:rFonts w:ascii="Times New Roman" w:eastAsia="Calibri" w:hAnsi="Times New Roman" w:cs="Times New Roman"/>
          <w:bCs/>
        </w:rPr>
        <w:t xml:space="preserve">de </w:t>
      </w:r>
      <w:r w:rsidR="00CA020E">
        <w:rPr>
          <w:rFonts w:ascii="Times New Roman" w:eastAsia="Calibri" w:hAnsi="Times New Roman" w:cs="Times New Roman"/>
          <w:bCs/>
        </w:rPr>
        <w:t>outubro</w:t>
      </w:r>
      <w:r w:rsidR="00BA49FC">
        <w:rPr>
          <w:rFonts w:ascii="Times New Roman" w:eastAsia="Calibri" w:hAnsi="Times New Roman" w:cs="Times New Roman"/>
          <w:bCs/>
        </w:rPr>
        <w:t xml:space="preserve"> de 2023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B95901">
        <w:rPr>
          <w:rFonts w:ascii="Times New Roman" w:eastAsia="Calibri" w:hAnsi="Times New Roman" w:cs="Times New Roman"/>
          <w:bCs/>
        </w:rPr>
        <w:t xml:space="preserve">Valor </w:t>
      </w:r>
      <w:r w:rsidR="00315073">
        <w:rPr>
          <w:rFonts w:ascii="Times New Roman" w:eastAsia="Calibri" w:hAnsi="Times New Roman" w:cs="Times New Roman"/>
          <w:bCs/>
        </w:rPr>
        <w:t>total</w:t>
      </w:r>
      <w:r w:rsidRPr="00B95901">
        <w:rPr>
          <w:rFonts w:ascii="Times New Roman" w:eastAsia="Calibri" w:hAnsi="Times New Roman" w:cs="Times New Roman"/>
          <w:bCs/>
        </w:rPr>
        <w:t xml:space="preserve"> de </w:t>
      </w:r>
      <w:r w:rsidR="00CA020E" w:rsidRPr="00CA020E">
        <w:rPr>
          <w:rFonts w:ascii="Times New Roman" w:eastAsia="Calibri" w:hAnsi="Times New Roman" w:cs="Times New Roman"/>
          <w:b/>
        </w:rPr>
        <w:t>R$ 9.653,00 (Nove mil seisc</w:t>
      </w:r>
      <w:r w:rsidR="00CA020E">
        <w:rPr>
          <w:rFonts w:ascii="Times New Roman" w:eastAsia="Calibri" w:hAnsi="Times New Roman" w:cs="Times New Roman"/>
          <w:b/>
        </w:rPr>
        <w:t>entos e cinquenta e três reais)</w:t>
      </w:r>
      <w:r w:rsidR="00BA49FC">
        <w:rPr>
          <w:rFonts w:ascii="Times New Roman" w:eastAsia="Calibri" w:hAnsi="Times New Roman" w:cs="Times New Roman"/>
          <w:b/>
        </w:rPr>
        <w:t>.</w:t>
      </w:r>
    </w:p>
    <w:p w:rsidR="001077DF" w:rsidRPr="00235942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 xml:space="preserve">A contratação por dispensa de licitação deve ser precedida de definição do objeto e motivação da dispensa, quanto ao ato legal e quanto às especificações do objeto. Além disso, deve haver previsão orçamentária para tanto. Quanto ao contrato, é necessário exigir as certidões de regularidade fiscal. 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6231DE">
        <w:rPr>
          <w:rFonts w:ascii="Times New Roman" w:eastAsia="Calibri" w:hAnsi="Times New Roman" w:cs="Times New Roman"/>
          <w:bCs/>
        </w:rPr>
        <w:t>Analisando a documentação, verifi</w:t>
      </w:r>
      <w:r>
        <w:rPr>
          <w:rFonts w:ascii="Times New Roman" w:eastAsia="Calibri" w:hAnsi="Times New Roman" w:cs="Times New Roman"/>
          <w:bCs/>
        </w:rPr>
        <w:t>quei</w:t>
      </w:r>
      <w:r w:rsidRPr="006231DE">
        <w:rPr>
          <w:rFonts w:ascii="Times New Roman" w:eastAsia="Calibri" w:hAnsi="Times New Roman" w:cs="Times New Roman"/>
          <w:bCs/>
        </w:rPr>
        <w:t xml:space="preserve"> que a mesma atende aos preceitos da Lei Federal 8.666/93 de 21 de junho de 1993 e alterações posteriores, estando adequada a seus anexos e demais normas aplicáveis.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6231DE">
        <w:rPr>
          <w:rFonts w:ascii="Times New Roman" w:eastAsia="Calibri" w:hAnsi="Times New Roman" w:cs="Times New Roman"/>
          <w:bCs/>
        </w:rPr>
        <w:t>Considerando que todos os requisitos foram observados e cumpridos, o parecer é pela le</w:t>
      </w:r>
      <w:r w:rsidR="00A33C3B">
        <w:rPr>
          <w:rFonts w:ascii="Times New Roman" w:eastAsia="Calibri" w:hAnsi="Times New Roman" w:cs="Times New Roman"/>
          <w:bCs/>
        </w:rPr>
        <w:t>galidade do processo em apreço.</w:t>
      </w: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Em face do exposto, aprovo o procedimento feito, para que produza seus jurídicos e legais efeitos.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30537">
        <w:rPr>
          <w:rFonts w:ascii="Times New Roman" w:eastAsia="Calibri" w:hAnsi="Times New Roman" w:cs="Times New Roman"/>
          <w:b/>
        </w:rPr>
        <w:t xml:space="preserve">Miraguaí/RS, </w:t>
      </w:r>
      <w:r w:rsidR="00CA020E">
        <w:rPr>
          <w:rFonts w:ascii="Times New Roman" w:eastAsia="Calibri" w:hAnsi="Times New Roman" w:cs="Times New Roman"/>
          <w:b/>
        </w:rPr>
        <w:t>24</w:t>
      </w:r>
      <w:r w:rsidRPr="00830537">
        <w:rPr>
          <w:rFonts w:ascii="Times New Roman" w:eastAsia="Calibri" w:hAnsi="Times New Roman" w:cs="Times New Roman"/>
          <w:b/>
        </w:rPr>
        <w:t xml:space="preserve"> de </w:t>
      </w:r>
      <w:r w:rsidR="00CA020E">
        <w:rPr>
          <w:rFonts w:ascii="Times New Roman" w:eastAsia="Calibri" w:hAnsi="Times New Roman" w:cs="Times New Roman"/>
          <w:b/>
        </w:rPr>
        <w:t>agosto</w:t>
      </w:r>
      <w:r w:rsidRPr="00830537">
        <w:rPr>
          <w:rFonts w:ascii="Times New Roman" w:eastAsia="Calibri" w:hAnsi="Times New Roman" w:cs="Times New Roman"/>
          <w:b/>
        </w:rPr>
        <w:t xml:space="preserve"> de 20</w:t>
      </w:r>
      <w:r w:rsidR="005F6D40">
        <w:rPr>
          <w:rFonts w:ascii="Times New Roman" w:eastAsia="Calibri" w:hAnsi="Times New Roman" w:cs="Times New Roman"/>
          <w:b/>
        </w:rPr>
        <w:t>23</w:t>
      </w:r>
      <w:r w:rsidR="00A33C3B">
        <w:rPr>
          <w:rFonts w:ascii="Times New Roman" w:eastAsia="Calibri" w:hAnsi="Times New Roman" w:cs="Times New Roman"/>
          <w:b/>
        </w:rPr>
        <w:t>.</w:t>
      </w:r>
    </w:p>
    <w:p w:rsidR="00A33C3B" w:rsidRPr="00830537" w:rsidRDefault="00A33C3B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</w:t>
      </w:r>
      <w:r w:rsidRPr="00830537">
        <w:rPr>
          <w:rFonts w:ascii="Times New Roman" w:eastAsia="Calibri" w:hAnsi="Times New Roman" w:cs="Times New Roman"/>
          <w:b/>
        </w:rPr>
        <w:t>_________________________</w:t>
      </w:r>
    </w:p>
    <w:p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A020E">
        <w:rPr>
          <w:rFonts w:ascii="Times New Roman" w:eastAsia="Calibri" w:hAnsi="Times New Roman" w:cs="Times New Roman"/>
          <w:b/>
        </w:rPr>
        <w:t xml:space="preserve">Kacieli Rockenbach </w:t>
      </w:r>
    </w:p>
    <w:p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A020E">
        <w:rPr>
          <w:rFonts w:ascii="Times New Roman" w:eastAsia="Calibri" w:hAnsi="Times New Roman" w:cs="Times New Roman"/>
          <w:b/>
        </w:rPr>
        <w:t>OAB/RS 130606</w:t>
      </w:r>
    </w:p>
    <w:p w:rsidR="00CA020E" w:rsidRPr="00CA020E" w:rsidRDefault="00CA020E" w:rsidP="00CA020E">
      <w:pPr>
        <w:spacing w:after="0" w:line="240" w:lineRule="auto"/>
        <w:rPr>
          <w:rFonts w:ascii="Times New Roman" w:eastAsia="Calibri" w:hAnsi="Times New Roman" w:cs="Times New Roman"/>
          <w:b/>
        </w:rPr>
        <w:sectPr w:rsidR="00CA020E" w:rsidRPr="00CA020E" w:rsidSect="00CA020E">
          <w:pgSz w:w="11910" w:h="16840"/>
          <w:pgMar w:top="2552" w:right="1701" w:bottom="1985" w:left="1701" w:header="720" w:footer="720" w:gutter="0"/>
          <w:cols w:space="720"/>
          <w:docGrid w:linePitch="299"/>
        </w:sectPr>
      </w:pPr>
      <w:r w:rsidRPr="00CA020E">
        <w:rPr>
          <w:rFonts w:ascii="Times New Roman" w:eastAsia="Calibri" w:hAnsi="Times New Roman" w:cs="Times New Roman"/>
          <w:b/>
        </w:rPr>
        <w:t>Assessora Jurídica</w:t>
      </w:r>
    </w:p>
    <w:p w:rsidR="004D1996" w:rsidRPr="000B5612" w:rsidRDefault="004D1996" w:rsidP="00CA020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4D1996" w:rsidRPr="000B5612" w:rsidSect="00A33C3B">
      <w:headerReference w:type="default" r:id="rId7"/>
      <w:footerReference w:type="default" r:id="rId8"/>
      <w:pgSz w:w="11906" w:h="16838"/>
      <w:pgMar w:top="2552" w:right="1701" w:bottom="1985" w:left="1701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0E" w:rsidRDefault="00CA020E" w:rsidP="00664E2F">
      <w:pPr>
        <w:spacing w:after="0" w:line="240" w:lineRule="auto"/>
      </w:pPr>
      <w:r>
        <w:separator/>
      </w:r>
    </w:p>
  </w:endnote>
  <w:endnote w:type="continuationSeparator" w:id="0">
    <w:p w:rsidR="00CA020E" w:rsidRDefault="00CA020E" w:rsidP="006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0E" w:rsidRDefault="00CA020E" w:rsidP="001F0951">
    <w:pPr>
      <w:pStyle w:val="Rodap"/>
      <w:jc w:val="center"/>
      <w:rPr>
        <w:rFonts w:ascii="Times New Roman" w:hAnsi="Times New Roman"/>
      </w:rPr>
    </w:pPr>
    <w:r>
      <w:rPr>
        <w:noProof/>
        <w:lang w:eastAsia="pt-BR"/>
      </w:rPr>
      <w:drawing>
        <wp:inline distT="0" distB="0" distL="0" distR="0" wp14:anchorId="6640DFCD" wp14:editId="61D6A186">
          <wp:extent cx="5351965" cy="564543"/>
          <wp:effectExtent l="0" t="0" r="127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0E" w:rsidRDefault="00CA020E" w:rsidP="00664E2F">
      <w:pPr>
        <w:spacing w:after="0" w:line="240" w:lineRule="auto"/>
      </w:pPr>
      <w:r>
        <w:separator/>
      </w:r>
    </w:p>
  </w:footnote>
  <w:footnote w:type="continuationSeparator" w:id="0">
    <w:p w:rsidR="00CA020E" w:rsidRDefault="00CA020E" w:rsidP="0066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0E" w:rsidRDefault="00CA020E" w:rsidP="00CF768E">
    <w:pPr>
      <w:pStyle w:val="Cabealho"/>
    </w:pPr>
    <w:r w:rsidRPr="00FB1514">
      <w:t xml:space="preserve"> </w:t>
    </w:r>
  </w:p>
  <w:p w:rsidR="00CA020E" w:rsidRDefault="00CA020E" w:rsidP="00CF768E">
    <w:pPr>
      <w:pStyle w:val="Cabealho"/>
    </w:pPr>
  </w:p>
  <w:p w:rsidR="00CA020E" w:rsidRPr="00FB1514" w:rsidRDefault="00CA020E" w:rsidP="00FB1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F"/>
    <w:rsid w:val="00024B8B"/>
    <w:rsid w:val="00026B13"/>
    <w:rsid w:val="0003131A"/>
    <w:rsid w:val="00042C62"/>
    <w:rsid w:val="000437A0"/>
    <w:rsid w:val="000619E2"/>
    <w:rsid w:val="00064F7E"/>
    <w:rsid w:val="0009190F"/>
    <w:rsid w:val="000A67D0"/>
    <w:rsid w:val="000B19D0"/>
    <w:rsid w:val="000B5612"/>
    <w:rsid w:val="000C75F8"/>
    <w:rsid w:val="000D793C"/>
    <w:rsid w:val="00106B76"/>
    <w:rsid w:val="00107083"/>
    <w:rsid w:val="001077DF"/>
    <w:rsid w:val="001157CC"/>
    <w:rsid w:val="001241DC"/>
    <w:rsid w:val="00133B9E"/>
    <w:rsid w:val="00134890"/>
    <w:rsid w:val="001735F0"/>
    <w:rsid w:val="00173BE2"/>
    <w:rsid w:val="0018415C"/>
    <w:rsid w:val="001942F2"/>
    <w:rsid w:val="001A4CEA"/>
    <w:rsid w:val="001B45F9"/>
    <w:rsid w:val="001C6030"/>
    <w:rsid w:val="001C633B"/>
    <w:rsid w:val="001C72AE"/>
    <w:rsid w:val="001D1F5E"/>
    <w:rsid w:val="001D2CD4"/>
    <w:rsid w:val="001E1664"/>
    <w:rsid w:val="001F0951"/>
    <w:rsid w:val="00206E60"/>
    <w:rsid w:val="002108E0"/>
    <w:rsid w:val="0021374F"/>
    <w:rsid w:val="0023011E"/>
    <w:rsid w:val="002322A6"/>
    <w:rsid w:val="00232EA9"/>
    <w:rsid w:val="002351D3"/>
    <w:rsid w:val="00252986"/>
    <w:rsid w:val="002664BA"/>
    <w:rsid w:val="002713D6"/>
    <w:rsid w:val="0027762F"/>
    <w:rsid w:val="0028018F"/>
    <w:rsid w:val="00290E8D"/>
    <w:rsid w:val="002933FE"/>
    <w:rsid w:val="00296494"/>
    <w:rsid w:val="002A2A70"/>
    <w:rsid w:val="002C18A5"/>
    <w:rsid w:val="002D43D1"/>
    <w:rsid w:val="002D7772"/>
    <w:rsid w:val="002F068E"/>
    <w:rsid w:val="002F4324"/>
    <w:rsid w:val="002F7FEF"/>
    <w:rsid w:val="00315073"/>
    <w:rsid w:val="00322664"/>
    <w:rsid w:val="00327F5B"/>
    <w:rsid w:val="00345032"/>
    <w:rsid w:val="00346305"/>
    <w:rsid w:val="003466B5"/>
    <w:rsid w:val="003706ED"/>
    <w:rsid w:val="003857CF"/>
    <w:rsid w:val="00390B57"/>
    <w:rsid w:val="003A329E"/>
    <w:rsid w:val="003C7E00"/>
    <w:rsid w:val="003D1A5A"/>
    <w:rsid w:val="003D297C"/>
    <w:rsid w:val="003E6823"/>
    <w:rsid w:val="004102E4"/>
    <w:rsid w:val="00414A1D"/>
    <w:rsid w:val="004248F3"/>
    <w:rsid w:val="004612C0"/>
    <w:rsid w:val="00467DDB"/>
    <w:rsid w:val="004763F8"/>
    <w:rsid w:val="004876D4"/>
    <w:rsid w:val="004B50AE"/>
    <w:rsid w:val="004D1996"/>
    <w:rsid w:val="004D5EAE"/>
    <w:rsid w:val="004F4162"/>
    <w:rsid w:val="004F5191"/>
    <w:rsid w:val="00506130"/>
    <w:rsid w:val="00523772"/>
    <w:rsid w:val="00531751"/>
    <w:rsid w:val="00531BB6"/>
    <w:rsid w:val="005519C3"/>
    <w:rsid w:val="00551F3A"/>
    <w:rsid w:val="00553F3C"/>
    <w:rsid w:val="005A70F2"/>
    <w:rsid w:val="005B0703"/>
    <w:rsid w:val="005C35EF"/>
    <w:rsid w:val="005D2EA4"/>
    <w:rsid w:val="005D5F9F"/>
    <w:rsid w:val="005F5777"/>
    <w:rsid w:val="005F6D40"/>
    <w:rsid w:val="005F71BB"/>
    <w:rsid w:val="0062468F"/>
    <w:rsid w:val="006331DD"/>
    <w:rsid w:val="00664E2F"/>
    <w:rsid w:val="00666E45"/>
    <w:rsid w:val="006722C3"/>
    <w:rsid w:val="00674586"/>
    <w:rsid w:val="006A22C8"/>
    <w:rsid w:val="006A461B"/>
    <w:rsid w:val="006B7B72"/>
    <w:rsid w:val="006F403B"/>
    <w:rsid w:val="00703220"/>
    <w:rsid w:val="0070361F"/>
    <w:rsid w:val="007155F0"/>
    <w:rsid w:val="00724C99"/>
    <w:rsid w:val="00725CE6"/>
    <w:rsid w:val="007353CD"/>
    <w:rsid w:val="007A4A0C"/>
    <w:rsid w:val="007A6895"/>
    <w:rsid w:val="007B3A88"/>
    <w:rsid w:val="007D077B"/>
    <w:rsid w:val="007E4CCF"/>
    <w:rsid w:val="007E7659"/>
    <w:rsid w:val="007F5560"/>
    <w:rsid w:val="00801034"/>
    <w:rsid w:val="0081235C"/>
    <w:rsid w:val="00823AAD"/>
    <w:rsid w:val="008247E2"/>
    <w:rsid w:val="008255F9"/>
    <w:rsid w:val="008322AA"/>
    <w:rsid w:val="00841585"/>
    <w:rsid w:val="00847D6D"/>
    <w:rsid w:val="00862A29"/>
    <w:rsid w:val="0086393C"/>
    <w:rsid w:val="008672B1"/>
    <w:rsid w:val="00867E2C"/>
    <w:rsid w:val="00875FF3"/>
    <w:rsid w:val="0089004A"/>
    <w:rsid w:val="008A56B4"/>
    <w:rsid w:val="008B0059"/>
    <w:rsid w:val="008C3B30"/>
    <w:rsid w:val="008D36A3"/>
    <w:rsid w:val="008D44E3"/>
    <w:rsid w:val="008D7976"/>
    <w:rsid w:val="009076D7"/>
    <w:rsid w:val="009077B2"/>
    <w:rsid w:val="00937147"/>
    <w:rsid w:val="009372D0"/>
    <w:rsid w:val="00961233"/>
    <w:rsid w:val="0096228D"/>
    <w:rsid w:val="009677CF"/>
    <w:rsid w:val="00980CAB"/>
    <w:rsid w:val="009859B2"/>
    <w:rsid w:val="009B2475"/>
    <w:rsid w:val="009D5068"/>
    <w:rsid w:val="009F3656"/>
    <w:rsid w:val="009F4832"/>
    <w:rsid w:val="00A01476"/>
    <w:rsid w:val="00A07AC2"/>
    <w:rsid w:val="00A10150"/>
    <w:rsid w:val="00A16B55"/>
    <w:rsid w:val="00A22738"/>
    <w:rsid w:val="00A24385"/>
    <w:rsid w:val="00A33C3B"/>
    <w:rsid w:val="00A62969"/>
    <w:rsid w:val="00A82A6C"/>
    <w:rsid w:val="00A82E89"/>
    <w:rsid w:val="00A84B97"/>
    <w:rsid w:val="00A96EF3"/>
    <w:rsid w:val="00A97987"/>
    <w:rsid w:val="00AB3FA1"/>
    <w:rsid w:val="00AF5CC2"/>
    <w:rsid w:val="00B1768E"/>
    <w:rsid w:val="00B260E8"/>
    <w:rsid w:val="00B33235"/>
    <w:rsid w:val="00B57EA6"/>
    <w:rsid w:val="00B60F17"/>
    <w:rsid w:val="00B90898"/>
    <w:rsid w:val="00B92CC4"/>
    <w:rsid w:val="00B940D4"/>
    <w:rsid w:val="00B95901"/>
    <w:rsid w:val="00B96040"/>
    <w:rsid w:val="00BA04ED"/>
    <w:rsid w:val="00BA49FC"/>
    <w:rsid w:val="00BC23F1"/>
    <w:rsid w:val="00C03089"/>
    <w:rsid w:val="00C2288C"/>
    <w:rsid w:val="00C27379"/>
    <w:rsid w:val="00C427A6"/>
    <w:rsid w:val="00C73A42"/>
    <w:rsid w:val="00C7761C"/>
    <w:rsid w:val="00C80998"/>
    <w:rsid w:val="00C816BF"/>
    <w:rsid w:val="00CA020E"/>
    <w:rsid w:val="00CA2ED5"/>
    <w:rsid w:val="00CB2C23"/>
    <w:rsid w:val="00CC23E5"/>
    <w:rsid w:val="00CC30B3"/>
    <w:rsid w:val="00CD4FBE"/>
    <w:rsid w:val="00CE079D"/>
    <w:rsid w:val="00CE5E44"/>
    <w:rsid w:val="00CF6E56"/>
    <w:rsid w:val="00CF768E"/>
    <w:rsid w:val="00D11DB5"/>
    <w:rsid w:val="00D159F6"/>
    <w:rsid w:val="00D757E3"/>
    <w:rsid w:val="00D777E4"/>
    <w:rsid w:val="00DB200F"/>
    <w:rsid w:val="00DB46B0"/>
    <w:rsid w:val="00DC1B84"/>
    <w:rsid w:val="00DC2250"/>
    <w:rsid w:val="00E107FA"/>
    <w:rsid w:val="00E22435"/>
    <w:rsid w:val="00E22B21"/>
    <w:rsid w:val="00E62DB9"/>
    <w:rsid w:val="00E63E52"/>
    <w:rsid w:val="00E65A04"/>
    <w:rsid w:val="00E67312"/>
    <w:rsid w:val="00E8445A"/>
    <w:rsid w:val="00E85CBC"/>
    <w:rsid w:val="00E910F0"/>
    <w:rsid w:val="00EA2537"/>
    <w:rsid w:val="00EA5AF2"/>
    <w:rsid w:val="00EC414B"/>
    <w:rsid w:val="00ED2324"/>
    <w:rsid w:val="00ED2A85"/>
    <w:rsid w:val="00EE0F0C"/>
    <w:rsid w:val="00EE4CEA"/>
    <w:rsid w:val="00F149DB"/>
    <w:rsid w:val="00F36F4F"/>
    <w:rsid w:val="00F40BBE"/>
    <w:rsid w:val="00F57133"/>
    <w:rsid w:val="00F917CD"/>
    <w:rsid w:val="00FA3947"/>
    <w:rsid w:val="00FB1514"/>
    <w:rsid w:val="00FB3933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1009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217</cp:revision>
  <cp:lastPrinted>2023-06-19T17:06:00Z</cp:lastPrinted>
  <dcterms:created xsi:type="dcterms:W3CDTF">2019-02-01T10:54:00Z</dcterms:created>
  <dcterms:modified xsi:type="dcterms:W3CDTF">2023-08-24T12:07:00Z</dcterms:modified>
</cp:coreProperties>
</file>