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34" w:rsidRPr="0002443D" w:rsidRDefault="00AD5A34" w:rsidP="00C22292">
      <w:pPr>
        <w:jc w:val="center"/>
        <w:rPr>
          <w:rFonts w:ascii="Arial" w:hAnsi="Arial" w:cs="Arial"/>
          <w:b/>
        </w:rPr>
      </w:pP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  <w:r w:rsidRPr="0002443D">
        <w:rPr>
          <w:rFonts w:ascii="Arial" w:hAnsi="Arial" w:cs="Arial"/>
          <w:b/>
        </w:rPr>
        <w:t xml:space="preserve">TERMO DE RATIFICAÇÃO DE </w:t>
      </w:r>
      <w:r w:rsidR="00062CBD" w:rsidRPr="00062CBD">
        <w:rPr>
          <w:rFonts w:ascii="Arial" w:hAnsi="Arial" w:cs="Arial"/>
          <w:b/>
        </w:rPr>
        <w:t>INEXIGIBILIDADE DE LICITAÇÃO</w:t>
      </w:r>
      <w:r w:rsidRPr="0002443D">
        <w:rPr>
          <w:rFonts w:ascii="Arial" w:hAnsi="Arial" w:cs="Arial"/>
          <w:b/>
        </w:rPr>
        <w:t xml:space="preserve"> Nº </w:t>
      </w:r>
      <w:r w:rsidR="0067463F" w:rsidRPr="0002443D">
        <w:rPr>
          <w:rFonts w:ascii="Arial" w:hAnsi="Arial" w:cs="Arial"/>
          <w:b/>
        </w:rPr>
        <w:t>0</w:t>
      </w:r>
      <w:r w:rsidR="00062CBD">
        <w:rPr>
          <w:rFonts w:ascii="Arial" w:hAnsi="Arial" w:cs="Arial"/>
          <w:b/>
        </w:rPr>
        <w:t>1</w:t>
      </w:r>
      <w:r w:rsidRPr="0002443D">
        <w:rPr>
          <w:rFonts w:ascii="Arial" w:hAnsi="Arial" w:cs="Arial"/>
          <w:b/>
        </w:rPr>
        <w:t>/202</w:t>
      </w:r>
      <w:r w:rsidR="0067463F" w:rsidRPr="0002443D">
        <w:rPr>
          <w:rFonts w:ascii="Arial" w:hAnsi="Arial" w:cs="Arial"/>
          <w:b/>
        </w:rPr>
        <w:t>4</w:t>
      </w: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  <w:r w:rsidRPr="0002443D">
        <w:rPr>
          <w:rFonts w:ascii="Arial" w:hAnsi="Arial" w:cs="Arial"/>
          <w:b/>
        </w:rPr>
        <w:t xml:space="preserve">PROCESSO Nº </w:t>
      </w:r>
      <w:r w:rsidR="00A933C2">
        <w:rPr>
          <w:rFonts w:ascii="Arial" w:hAnsi="Arial" w:cs="Arial"/>
          <w:b/>
        </w:rPr>
        <w:t>08</w:t>
      </w:r>
      <w:r w:rsidRPr="0002443D">
        <w:rPr>
          <w:rFonts w:ascii="Arial" w:hAnsi="Arial" w:cs="Arial"/>
          <w:b/>
        </w:rPr>
        <w:t>/202</w:t>
      </w:r>
      <w:r w:rsidR="0067463F" w:rsidRPr="0002443D">
        <w:rPr>
          <w:rFonts w:ascii="Arial" w:hAnsi="Arial" w:cs="Arial"/>
          <w:b/>
        </w:rPr>
        <w:t>4</w:t>
      </w: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</w:p>
    <w:p w:rsidR="00D86D82" w:rsidRPr="0002443D" w:rsidRDefault="00C22292" w:rsidP="00A933C2">
      <w:pPr>
        <w:spacing w:before="240" w:after="0" w:line="360" w:lineRule="auto"/>
        <w:jc w:val="both"/>
        <w:rPr>
          <w:rFonts w:ascii="Arial" w:hAnsi="Arial" w:cs="Arial"/>
        </w:rPr>
      </w:pPr>
      <w:r w:rsidRPr="0002443D">
        <w:rPr>
          <w:rFonts w:ascii="Arial" w:hAnsi="Arial" w:cs="Arial"/>
        </w:rPr>
        <w:t xml:space="preserve">O </w:t>
      </w:r>
      <w:r w:rsidR="00B64504" w:rsidRPr="0002443D">
        <w:rPr>
          <w:rFonts w:ascii="Arial" w:hAnsi="Arial" w:cs="Arial"/>
        </w:rPr>
        <w:t>P</w:t>
      </w:r>
      <w:r w:rsidRPr="0002443D">
        <w:rPr>
          <w:rFonts w:ascii="Arial" w:hAnsi="Arial" w:cs="Arial"/>
        </w:rPr>
        <w:t>refeito Municipal de Miraguaí/RS,</w:t>
      </w:r>
      <w:r w:rsidRPr="0002443D">
        <w:rPr>
          <w:rFonts w:ascii="Arial" w:eastAsia="Times New Roman" w:hAnsi="Arial" w:cs="Arial"/>
          <w:b/>
          <w:lang w:eastAsia="pt-BR"/>
        </w:rPr>
        <w:t xml:space="preserve"> </w:t>
      </w:r>
      <w:r w:rsidR="00D86D82" w:rsidRPr="0002443D">
        <w:rPr>
          <w:rFonts w:ascii="Arial" w:hAnsi="Arial" w:cs="Arial"/>
          <w:b/>
        </w:rPr>
        <w:t xml:space="preserve">LUIS CARLOS HERRMANN </w:t>
      </w:r>
      <w:r w:rsidR="00D86D82" w:rsidRPr="0002443D">
        <w:rPr>
          <w:rFonts w:ascii="Arial" w:hAnsi="Arial" w:cs="Arial"/>
        </w:rPr>
        <w:t>residente e domiciliado na Avenida Santa Rosa, nº 114, Bairro Irapuá, Miraguaí/RS, inscrito no CPF: 517.172.800-30</w:t>
      </w:r>
      <w:r w:rsidRPr="0002443D">
        <w:rPr>
          <w:rFonts w:ascii="Arial" w:hAnsi="Arial" w:cs="Arial"/>
        </w:rPr>
        <w:t xml:space="preserve"> no uso de suas atribuições, em conformidade com o Inciso </w:t>
      </w:r>
      <w:r w:rsidR="00CD15E8" w:rsidRPr="0002443D">
        <w:rPr>
          <w:rFonts w:ascii="Arial" w:hAnsi="Arial" w:cs="Arial"/>
        </w:rPr>
        <w:t>III</w:t>
      </w:r>
      <w:r w:rsidRPr="0002443D">
        <w:rPr>
          <w:rFonts w:ascii="Arial" w:hAnsi="Arial" w:cs="Arial"/>
        </w:rPr>
        <w:t>, do Art. 7</w:t>
      </w:r>
      <w:r w:rsidR="00062CBD">
        <w:rPr>
          <w:rFonts w:ascii="Arial" w:hAnsi="Arial" w:cs="Arial"/>
        </w:rPr>
        <w:t>4,</w:t>
      </w:r>
      <w:r w:rsidR="00062CBD" w:rsidRPr="00062CBD">
        <w:rPr>
          <w:rFonts w:ascii="Arial" w:eastAsia="Times New Roman" w:hAnsi="Arial" w:cs="Arial"/>
          <w:color w:val="000000"/>
          <w:szCs w:val="20"/>
          <w:lang w:eastAsia="zh-CN"/>
        </w:rPr>
        <w:t xml:space="preserve"> </w:t>
      </w:r>
      <w:r w:rsidR="00062CBD" w:rsidRPr="00062CBD">
        <w:rPr>
          <w:rFonts w:ascii="Arial" w:hAnsi="Arial" w:cs="Arial"/>
        </w:rPr>
        <w:t>alínea "c"</w:t>
      </w:r>
      <w:r w:rsidR="00062CBD">
        <w:rPr>
          <w:rFonts w:ascii="Arial" w:hAnsi="Arial" w:cs="Arial"/>
        </w:rPr>
        <w:t>,</w:t>
      </w:r>
      <w:r w:rsidRPr="0002443D">
        <w:rPr>
          <w:rFonts w:ascii="Arial" w:hAnsi="Arial" w:cs="Arial"/>
        </w:rPr>
        <w:t xml:space="preserve"> da Lei 14.133/2021, </w:t>
      </w:r>
      <w:proofErr w:type="gramStart"/>
      <w:r w:rsidR="00DB058A" w:rsidRPr="0002443D">
        <w:rPr>
          <w:rFonts w:ascii="Arial" w:hAnsi="Arial" w:cs="Arial"/>
        </w:rPr>
        <w:t>vêm</w:t>
      </w:r>
      <w:proofErr w:type="gramEnd"/>
      <w:r w:rsidRPr="0002443D">
        <w:rPr>
          <w:rFonts w:ascii="Arial" w:hAnsi="Arial" w:cs="Arial"/>
        </w:rPr>
        <w:t xml:space="preserve"> através do presente, RATIFICAR a execução do objeto do Processo Administrativo nº </w:t>
      </w:r>
      <w:r w:rsidR="00A933C2">
        <w:rPr>
          <w:rFonts w:ascii="Arial" w:hAnsi="Arial" w:cs="Arial"/>
        </w:rPr>
        <w:t>08</w:t>
      </w:r>
      <w:r w:rsidRPr="0002443D">
        <w:rPr>
          <w:rFonts w:ascii="Arial" w:hAnsi="Arial" w:cs="Arial"/>
        </w:rPr>
        <w:t>/</w:t>
      </w:r>
      <w:r w:rsidR="00D86D82" w:rsidRPr="0002443D">
        <w:rPr>
          <w:rFonts w:ascii="Arial" w:hAnsi="Arial" w:cs="Arial"/>
        </w:rPr>
        <w:t>202</w:t>
      </w:r>
      <w:r w:rsidR="00CD15E8" w:rsidRPr="0002443D">
        <w:rPr>
          <w:rFonts w:ascii="Arial" w:hAnsi="Arial" w:cs="Arial"/>
        </w:rPr>
        <w:t>4</w:t>
      </w:r>
      <w:r w:rsidR="00D86D82" w:rsidRPr="0002443D">
        <w:rPr>
          <w:rFonts w:ascii="Arial" w:hAnsi="Arial" w:cs="Arial"/>
        </w:rPr>
        <w:t>,</w:t>
      </w:r>
      <w:r w:rsidRPr="0002443D">
        <w:rPr>
          <w:rFonts w:ascii="Arial" w:hAnsi="Arial" w:cs="Arial"/>
        </w:rPr>
        <w:t xml:space="preserve"> </w:t>
      </w:r>
      <w:r w:rsidR="00B64504" w:rsidRPr="0002443D">
        <w:rPr>
          <w:rFonts w:ascii="Arial" w:hAnsi="Arial" w:cs="Arial"/>
        </w:rPr>
        <w:t xml:space="preserve">que trata da </w:t>
      </w:r>
      <w:r w:rsidR="00062CBD" w:rsidRPr="00062CBD">
        <w:rPr>
          <w:rFonts w:ascii="Arial" w:hAnsi="Arial" w:cs="Arial"/>
        </w:rPr>
        <w:t>Inexigibilidade</w:t>
      </w:r>
      <w:r w:rsidRPr="0002443D">
        <w:rPr>
          <w:rFonts w:ascii="Arial" w:hAnsi="Arial" w:cs="Arial"/>
        </w:rPr>
        <w:t xml:space="preserve"> de Licitação</w:t>
      </w:r>
      <w:r w:rsidR="00623254" w:rsidRPr="0002443D">
        <w:rPr>
          <w:rFonts w:ascii="Arial" w:hAnsi="Arial" w:cs="Arial"/>
        </w:rPr>
        <w:t xml:space="preserve"> nº </w:t>
      </w:r>
      <w:r w:rsidR="00CD15E8" w:rsidRPr="0002443D">
        <w:rPr>
          <w:rFonts w:ascii="Arial" w:hAnsi="Arial" w:cs="Arial"/>
          <w:b/>
        </w:rPr>
        <w:t>0</w:t>
      </w:r>
      <w:r w:rsidR="00062CBD">
        <w:rPr>
          <w:rFonts w:ascii="Arial" w:hAnsi="Arial" w:cs="Arial"/>
          <w:b/>
        </w:rPr>
        <w:t>1</w:t>
      </w:r>
      <w:r w:rsidR="00CD15E8" w:rsidRPr="0002443D">
        <w:rPr>
          <w:rFonts w:ascii="Arial" w:hAnsi="Arial" w:cs="Arial"/>
          <w:b/>
        </w:rPr>
        <w:t>/2024</w:t>
      </w:r>
      <w:r w:rsidR="00B64504" w:rsidRPr="0002443D">
        <w:rPr>
          <w:rFonts w:ascii="Arial" w:hAnsi="Arial" w:cs="Arial"/>
        </w:rPr>
        <w:t xml:space="preserve">, tendo como objeto a </w:t>
      </w:r>
      <w:r w:rsidR="00CD15E8" w:rsidRPr="0002443D">
        <w:rPr>
          <w:rFonts w:ascii="Arial" w:hAnsi="Arial" w:cs="Arial"/>
          <w:b/>
          <w:bCs/>
        </w:rPr>
        <w:t xml:space="preserve">CONTRATAÇÃO DE EMPRESA PARA </w:t>
      </w:r>
      <w:r w:rsidR="00062CBD" w:rsidRPr="00062CBD">
        <w:rPr>
          <w:rFonts w:ascii="Arial" w:hAnsi="Arial" w:cs="Arial"/>
          <w:b/>
          <w:bCs/>
        </w:rPr>
        <w:t>SERVIÇOS TÉCNICOS PROFISSIONAIS ESPECIALIZADOS DE CONSULTORIA JURÍDICA EM DIREITO PÚBLICO</w:t>
      </w:r>
      <w:r w:rsidR="003B54C2" w:rsidRPr="0002443D">
        <w:rPr>
          <w:rFonts w:ascii="Arial" w:hAnsi="Arial" w:cs="Arial"/>
          <w:b/>
          <w:bCs/>
        </w:rPr>
        <w:t>.</w:t>
      </w:r>
      <w:r w:rsidRPr="0002443D">
        <w:rPr>
          <w:rFonts w:ascii="Arial" w:hAnsi="Arial" w:cs="Arial"/>
        </w:rPr>
        <w:t xml:space="preserve"> EMPRESA </w:t>
      </w:r>
      <w:r w:rsidR="00062CBD" w:rsidRPr="00062CBD">
        <w:rPr>
          <w:rFonts w:ascii="Arial" w:hAnsi="Arial" w:cs="Arial"/>
        </w:rPr>
        <w:t>CONTRATADA</w:t>
      </w:r>
      <w:r w:rsidRPr="0002443D">
        <w:rPr>
          <w:rFonts w:ascii="Arial" w:hAnsi="Arial" w:cs="Arial"/>
        </w:rPr>
        <w:t xml:space="preserve">: </w:t>
      </w:r>
      <w:r w:rsidR="00062CBD" w:rsidRPr="00062CBD">
        <w:rPr>
          <w:rFonts w:ascii="Arial" w:hAnsi="Arial" w:cs="Arial"/>
          <w:b/>
          <w:bCs/>
        </w:rPr>
        <w:t>PAUSE &amp; PERIN – ADVOGADOS ASSOCIADOS</w:t>
      </w:r>
      <w:r w:rsidRPr="0002443D">
        <w:rPr>
          <w:rFonts w:ascii="Arial" w:hAnsi="Arial" w:cs="Arial"/>
          <w:bCs/>
        </w:rPr>
        <w:t xml:space="preserve">, CNPJ nº </w:t>
      </w:r>
      <w:r w:rsidR="00062CBD" w:rsidRPr="00062CBD">
        <w:rPr>
          <w:rFonts w:ascii="Arial" w:hAnsi="Arial" w:cs="Arial"/>
          <w:b/>
          <w:bCs/>
        </w:rPr>
        <w:t>92.885.888/0001 – 05</w:t>
      </w:r>
      <w:r w:rsidRPr="0002443D">
        <w:rPr>
          <w:rFonts w:ascii="Arial" w:hAnsi="Arial" w:cs="Arial"/>
        </w:rPr>
        <w:t xml:space="preserve">. VALOR </w:t>
      </w:r>
      <w:r w:rsidR="00062CBD">
        <w:rPr>
          <w:rFonts w:ascii="Arial" w:hAnsi="Arial" w:cs="Arial"/>
        </w:rPr>
        <w:t>MENS</w:t>
      </w:r>
      <w:r w:rsidRPr="0002443D">
        <w:rPr>
          <w:rFonts w:ascii="Arial" w:hAnsi="Arial" w:cs="Arial"/>
        </w:rPr>
        <w:t xml:space="preserve">AL: </w:t>
      </w:r>
      <w:r w:rsidR="007F550A" w:rsidRPr="0002443D">
        <w:rPr>
          <w:rFonts w:ascii="Arial" w:hAnsi="Arial" w:cs="Arial"/>
          <w:bCs/>
        </w:rPr>
        <w:t xml:space="preserve">R$ </w:t>
      </w:r>
      <w:r w:rsidR="00062CBD" w:rsidRPr="00062CBD">
        <w:rPr>
          <w:rFonts w:ascii="Arial" w:hAnsi="Arial" w:cs="Arial"/>
          <w:bCs/>
        </w:rPr>
        <w:t>R$ 2.900,00 (dois mil e novecentos reais)</w:t>
      </w:r>
      <w:r w:rsidRPr="0002443D">
        <w:rPr>
          <w:rFonts w:ascii="Arial" w:hAnsi="Arial" w:cs="Arial"/>
        </w:rPr>
        <w:t xml:space="preserve">. </w:t>
      </w:r>
      <w:r w:rsidR="00062CBD" w:rsidRPr="00062CBD">
        <w:rPr>
          <w:rFonts w:ascii="Arial" w:hAnsi="Arial" w:cs="Arial"/>
        </w:rPr>
        <w:t xml:space="preserve">O contrato terá vigência de 12 (doze) meses, a contar da assinatura, podendo ser prorrogado pelas partes por iguais e sucessivos períodos até o limite de até </w:t>
      </w:r>
      <w:proofErr w:type="gramStart"/>
      <w:r w:rsidR="00062CBD" w:rsidRPr="00062CBD">
        <w:rPr>
          <w:rFonts w:ascii="Arial" w:hAnsi="Arial" w:cs="Arial"/>
        </w:rPr>
        <w:t>5</w:t>
      </w:r>
      <w:proofErr w:type="gramEnd"/>
      <w:r w:rsidR="00062CBD" w:rsidRPr="00062CBD">
        <w:rPr>
          <w:rFonts w:ascii="Arial" w:hAnsi="Arial" w:cs="Arial"/>
        </w:rPr>
        <w:t xml:space="preserve"> (cinco) anos, nos termos do artigo 106 da Lei Federal n.º 14.133/2021.</w:t>
      </w:r>
      <w:r w:rsidRPr="0002443D">
        <w:rPr>
          <w:rFonts w:ascii="Arial" w:hAnsi="Arial" w:cs="Arial"/>
        </w:rPr>
        <w:t xml:space="preserve"> </w:t>
      </w:r>
      <w:r w:rsidR="007F550A" w:rsidRPr="0002443D">
        <w:rPr>
          <w:rFonts w:ascii="Arial" w:hAnsi="Arial" w:cs="Arial"/>
        </w:rPr>
        <w:t xml:space="preserve">Dotação Orçamentária: </w:t>
      </w:r>
      <w:r w:rsidR="00A933C2" w:rsidRPr="00A933C2">
        <w:rPr>
          <w:rFonts w:ascii="Arial" w:hAnsi="Arial" w:cs="Arial"/>
        </w:rPr>
        <w:t>As despesas correrão por conta da Secretar</w:t>
      </w:r>
      <w:r w:rsidR="00A933C2">
        <w:rPr>
          <w:rFonts w:ascii="Arial" w:hAnsi="Arial" w:cs="Arial"/>
        </w:rPr>
        <w:t xml:space="preserve">ia Municipal de Administração: </w:t>
      </w:r>
      <w:r w:rsidR="00A933C2" w:rsidRPr="00A933C2">
        <w:rPr>
          <w:rFonts w:ascii="Arial" w:hAnsi="Arial" w:cs="Arial"/>
        </w:rPr>
        <w:t xml:space="preserve">Despesa: </w:t>
      </w:r>
      <w:proofErr w:type="gramStart"/>
      <w:r w:rsidR="00A933C2" w:rsidRPr="00A933C2">
        <w:rPr>
          <w:rFonts w:ascii="Arial" w:hAnsi="Arial" w:cs="Arial"/>
        </w:rPr>
        <w:t>2.008 – Administração Geral</w:t>
      </w:r>
      <w:r w:rsidR="00A933C2">
        <w:rPr>
          <w:rFonts w:ascii="Arial" w:hAnsi="Arial" w:cs="Arial"/>
        </w:rPr>
        <w:t xml:space="preserve"> – Secretaria</w:t>
      </w:r>
      <w:proofErr w:type="gramEnd"/>
      <w:r w:rsidR="00A933C2">
        <w:rPr>
          <w:rFonts w:ascii="Arial" w:hAnsi="Arial" w:cs="Arial"/>
        </w:rPr>
        <w:t xml:space="preserve"> da Administração. </w:t>
      </w:r>
      <w:r w:rsidR="00A933C2" w:rsidRPr="00A933C2">
        <w:rPr>
          <w:rFonts w:ascii="Arial" w:hAnsi="Arial" w:cs="Arial"/>
        </w:rPr>
        <w:t>41 - Dotação Orçamentária: 3.3.90.39.00.00.00.00 0500– Outros Serviços de Terceiros – Pessoa Jurídica.</w:t>
      </w:r>
    </w:p>
    <w:p w:rsidR="007121D0" w:rsidRPr="0002443D" w:rsidRDefault="007F550A" w:rsidP="00B64504">
      <w:pPr>
        <w:spacing w:before="240" w:after="0" w:line="360" w:lineRule="auto"/>
        <w:jc w:val="both"/>
        <w:rPr>
          <w:rFonts w:ascii="Arial" w:hAnsi="Arial" w:cs="Arial"/>
        </w:rPr>
      </w:pPr>
      <w:r w:rsidRPr="0002443D">
        <w:rPr>
          <w:rFonts w:ascii="Arial" w:hAnsi="Arial" w:cs="Arial"/>
        </w:rPr>
        <w:t>Miraguaí/RS</w:t>
      </w:r>
      <w:r w:rsidR="00C22292" w:rsidRPr="0002443D">
        <w:rPr>
          <w:rFonts w:ascii="Arial" w:hAnsi="Arial" w:cs="Arial"/>
        </w:rPr>
        <w:t xml:space="preserve">, </w:t>
      </w:r>
      <w:r w:rsidR="0002443D" w:rsidRPr="0002443D">
        <w:rPr>
          <w:rFonts w:ascii="Arial" w:hAnsi="Arial" w:cs="Arial"/>
        </w:rPr>
        <w:t>2</w:t>
      </w:r>
      <w:r w:rsidR="00062CBD">
        <w:rPr>
          <w:rFonts w:ascii="Arial" w:hAnsi="Arial" w:cs="Arial"/>
        </w:rPr>
        <w:t>4</w:t>
      </w:r>
      <w:r w:rsidR="00C22292" w:rsidRPr="0002443D">
        <w:rPr>
          <w:rFonts w:ascii="Arial" w:hAnsi="Arial" w:cs="Arial"/>
        </w:rPr>
        <w:t xml:space="preserve"> de </w:t>
      </w:r>
      <w:r w:rsidR="00CD15E8" w:rsidRPr="0002443D">
        <w:rPr>
          <w:rFonts w:ascii="Arial" w:hAnsi="Arial" w:cs="Arial"/>
        </w:rPr>
        <w:t>janeiro</w:t>
      </w:r>
      <w:r w:rsidRPr="0002443D">
        <w:rPr>
          <w:rFonts w:ascii="Arial" w:hAnsi="Arial" w:cs="Arial"/>
        </w:rPr>
        <w:t xml:space="preserve"> de 202</w:t>
      </w:r>
      <w:r w:rsidR="00CD15E8" w:rsidRPr="0002443D">
        <w:rPr>
          <w:rFonts w:ascii="Arial" w:hAnsi="Arial" w:cs="Arial"/>
        </w:rPr>
        <w:t>4</w:t>
      </w:r>
      <w:r w:rsidR="00C22292" w:rsidRPr="0002443D">
        <w:rPr>
          <w:rFonts w:ascii="Arial" w:hAnsi="Arial" w:cs="Arial"/>
        </w:rPr>
        <w:t xml:space="preserve">. </w:t>
      </w:r>
      <w:bookmarkStart w:id="0" w:name="_GoBack"/>
      <w:bookmarkEnd w:id="0"/>
    </w:p>
    <w:p w:rsidR="003B54C2" w:rsidRPr="0002443D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:rsidR="003B54C2" w:rsidRPr="0002443D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______________________________________</w:t>
      </w:r>
    </w:p>
    <w:p w:rsidR="003B54C2" w:rsidRPr="0002443D" w:rsidRDefault="00DE5EC5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Luis Carlos Herrmann</w:t>
      </w:r>
    </w:p>
    <w:p w:rsidR="003B54C2" w:rsidRPr="0002443D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Prefeito</w:t>
      </w:r>
    </w:p>
    <w:p w:rsidR="00B64504" w:rsidRPr="00C22292" w:rsidRDefault="00B64504" w:rsidP="00B64504">
      <w:pPr>
        <w:spacing w:before="240" w:after="0" w:line="360" w:lineRule="auto"/>
        <w:jc w:val="center"/>
        <w:rPr>
          <w:rFonts w:ascii="Times New Roman" w:hAnsi="Times New Roman" w:cs="Times New Roman"/>
        </w:rPr>
      </w:pPr>
    </w:p>
    <w:sectPr w:rsidR="00B64504" w:rsidRPr="00C22292" w:rsidSect="00C22292">
      <w:headerReference w:type="default" r:id="rId7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37" w:rsidRDefault="00C03B37" w:rsidP="00C22292">
      <w:pPr>
        <w:spacing w:after="0" w:line="240" w:lineRule="auto"/>
      </w:pPr>
      <w:r>
        <w:separator/>
      </w:r>
    </w:p>
  </w:endnote>
  <w:endnote w:type="continuationSeparator" w:id="0">
    <w:p w:rsidR="00C03B37" w:rsidRDefault="00C03B37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37" w:rsidRDefault="00C03B37" w:rsidP="00C22292">
      <w:pPr>
        <w:spacing w:after="0" w:line="240" w:lineRule="auto"/>
      </w:pPr>
      <w:r>
        <w:separator/>
      </w:r>
    </w:p>
  </w:footnote>
  <w:footnote w:type="continuationSeparator" w:id="0">
    <w:p w:rsidR="00C03B37" w:rsidRDefault="00C03B37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12" w:rsidRDefault="00DC5712" w:rsidP="00C22292">
    <w:pPr>
      <w:pStyle w:val="Cabealho"/>
    </w:pPr>
  </w:p>
  <w:p w:rsidR="00DC5712" w:rsidRDefault="00DC5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92"/>
    <w:rsid w:val="00017756"/>
    <w:rsid w:val="0002443D"/>
    <w:rsid w:val="00062CBD"/>
    <w:rsid w:val="000A29B1"/>
    <w:rsid w:val="000B5339"/>
    <w:rsid w:val="000C13A7"/>
    <w:rsid w:val="002C13C7"/>
    <w:rsid w:val="0038202D"/>
    <w:rsid w:val="003B54C2"/>
    <w:rsid w:val="00431808"/>
    <w:rsid w:val="00623254"/>
    <w:rsid w:val="0067463F"/>
    <w:rsid w:val="007121D0"/>
    <w:rsid w:val="00732FC4"/>
    <w:rsid w:val="0073771D"/>
    <w:rsid w:val="007F550A"/>
    <w:rsid w:val="008239D3"/>
    <w:rsid w:val="00A933C2"/>
    <w:rsid w:val="00AD5A34"/>
    <w:rsid w:val="00AF375E"/>
    <w:rsid w:val="00B64504"/>
    <w:rsid w:val="00BD1FF4"/>
    <w:rsid w:val="00C03B37"/>
    <w:rsid w:val="00C22292"/>
    <w:rsid w:val="00C3465E"/>
    <w:rsid w:val="00CD15E8"/>
    <w:rsid w:val="00D744A5"/>
    <w:rsid w:val="00D86D82"/>
    <w:rsid w:val="00DB058A"/>
    <w:rsid w:val="00DC5712"/>
    <w:rsid w:val="00DE2927"/>
    <w:rsid w:val="00DE5EC5"/>
    <w:rsid w:val="00F33EFA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Karise_</cp:lastModifiedBy>
  <cp:revision>18</cp:revision>
  <dcterms:created xsi:type="dcterms:W3CDTF">2022-07-08T17:35:00Z</dcterms:created>
  <dcterms:modified xsi:type="dcterms:W3CDTF">2024-01-25T12:05:00Z</dcterms:modified>
</cp:coreProperties>
</file>